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15021" w:type="dxa"/>
        <w:tblLook w:val="04A0" w:firstRow="1" w:lastRow="0" w:firstColumn="1" w:lastColumn="0" w:noHBand="0" w:noVBand="1"/>
      </w:tblPr>
      <w:tblGrid>
        <w:gridCol w:w="3114"/>
        <w:gridCol w:w="11907"/>
      </w:tblGrid>
      <w:tr w:rsidR="00B106AE" w:rsidRPr="00101785" w:rsidTr="006D3E02">
        <w:trPr>
          <w:trHeight w:val="683"/>
        </w:trPr>
        <w:tc>
          <w:tcPr>
            <w:tcW w:w="15021" w:type="dxa"/>
            <w:gridSpan w:val="2"/>
          </w:tcPr>
          <w:p w:rsidR="006A5578" w:rsidRPr="00101785" w:rsidRDefault="0075434C" w:rsidP="006A5578">
            <w:pPr>
              <w:spacing w:after="0" w:line="240" w:lineRule="auto"/>
              <w:jc w:val="both"/>
              <w:rPr>
                <w:rFonts w:ascii="Arial" w:hAnsi="Arial" w:cs="Arial"/>
              </w:rPr>
            </w:pPr>
            <w:r w:rsidRPr="00101785">
              <w:rPr>
                <w:rFonts w:ascii="Arial" w:hAnsi="Arial" w:cs="Arial"/>
                <w:lang w:val="en-US"/>
              </w:rPr>
              <w:t xml:space="preserve"> </w:t>
            </w:r>
          </w:p>
          <w:p w:rsidR="00B106AE" w:rsidRPr="00101785" w:rsidRDefault="00B106AE" w:rsidP="006A5578">
            <w:pPr>
              <w:spacing w:after="0" w:line="240" w:lineRule="auto"/>
              <w:jc w:val="both"/>
              <w:rPr>
                <w:rFonts w:ascii="Arial" w:hAnsi="Arial" w:cs="Arial"/>
                <w:b/>
              </w:rPr>
            </w:pPr>
            <w:r w:rsidRPr="00101785">
              <w:rPr>
                <w:rFonts w:ascii="Arial" w:hAnsi="Arial" w:cs="Arial"/>
                <w:b/>
              </w:rPr>
              <w:t>IZVJEŠĆE O PROVEDENOM SAVJETOVANJU</w:t>
            </w:r>
          </w:p>
          <w:p w:rsidR="00B106AE" w:rsidRPr="00101785" w:rsidRDefault="00B106AE" w:rsidP="006A5578">
            <w:pPr>
              <w:spacing w:after="0" w:line="240" w:lineRule="auto"/>
              <w:jc w:val="both"/>
              <w:rPr>
                <w:rFonts w:ascii="Arial" w:hAnsi="Arial" w:cs="Arial"/>
                <w:b/>
              </w:rPr>
            </w:pPr>
            <w:r w:rsidRPr="00101785">
              <w:rPr>
                <w:rFonts w:ascii="Arial" w:hAnsi="Arial" w:cs="Arial"/>
                <w:b/>
              </w:rPr>
              <w:t>SA ZAINTERESIRANOM JAVNOŠĆU</w:t>
            </w:r>
          </w:p>
          <w:p w:rsidR="006A5578" w:rsidRPr="00101785" w:rsidRDefault="006A5578" w:rsidP="006A5578">
            <w:pPr>
              <w:spacing w:after="0" w:line="240" w:lineRule="auto"/>
              <w:jc w:val="both"/>
              <w:rPr>
                <w:rFonts w:ascii="Arial" w:hAnsi="Arial" w:cs="Arial"/>
                <w:b/>
              </w:rPr>
            </w:pPr>
          </w:p>
        </w:tc>
      </w:tr>
      <w:tr w:rsidR="00B106AE" w:rsidRPr="00101785" w:rsidTr="006D3E02">
        <w:tc>
          <w:tcPr>
            <w:tcW w:w="3114" w:type="dxa"/>
          </w:tcPr>
          <w:p w:rsidR="00B106AE" w:rsidRPr="00101785" w:rsidRDefault="00B106AE" w:rsidP="006A5578">
            <w:pPr>
              <w:spacing w:after="0" w:line="240" w:lineRule="auto"/>
              <w:rPr>
                <w:rFonts w:ascii="Arial" w:hAnsi="Arial" w:cs="Arial"/>
              </w:rPr>
            </w:pPr>
            <w:r w:rsidRPr="00101785">
              <w:rPr>
                <w:rFonts w:ascii="Arial" w:hAnsi="Arial" w:cs="Arial"/>
                <w:b/>
              </w:rPr>
              <w:t>Naziv akta/dokumenta za koji je provedeno savjetovanje:</w:t>
            </w:r>
          </w:p>
        </w:tc>
        <w:tc>
          <w:tcPr>
            <w:tcW w:w="11907" w:type="dxa"/>
            <w:vAlign w:val="center"/>
          </w:tcPr>
          <w:p w:rsidR="00B106AE" w:rsidRPr="00101785" w:rsidRDefault="00B106AE" w:rsidP="006A5578">
            <w:pPr>
              <w:spacing w:after="0" w:line="240" w:lineRule="auto"/>
              <w:jc w:val="both"/>
              <w:rPr>
                <w:rFonts w:ascii="Arial" w:hAnsi="Arial" w:cs="Arial"/>
              </w:rPr>
            </w:pPr>
            <w:r w:rsidRPr="00101785">
              <w:rPr>
                <w:rFonts w:ascii="Arial" w:hAnsi="Arial" w:cs="Arial"/>
              </w:rPr>
              <w:t xml:space="preserve">Nacrt prijedloga </w:t>
            </w:r>
            <w:r w:rsidRPr="00101785">
              <w:rPr>
                <w:rFonts w:ascii="Arial" w:hAnsi="Arial" w:cs="Arial"/>
                <w:i/>
                <w:iCs/>
              </w:rPr>
              <w:t xml:space="preserve">Odluke o </w:t>
            </w:r>
            <w:r w:rsidR="00D15264" w:rsidRPr="00101785">
              <w:rPr>
                <w:rFonts w:ascii="Arial" w:hAnsi="Arial" w:cs="Arial"/>
                <w:i/>
                <w:iCs/>
              </w:rPr>
              <w:t>uvjetima ulaza, prometovanja i izlaza vozila iz zone prometa u zaštićenoj kulturno-povijesnoj cjelini i kontaktnoj zoni</w:t>
            </w:r>
            <w:r w:rsidRPr="00101785">
              <w:rPr>
                <w:rFonts w:ascii="Arial" w:hAnsi="Arial" w:cs="Arial"/>
                <w:i/>
                <w:iCs/>
              </w:rPr>
              <w:t xml:space="preserve"> Grada Dubrovnika</w:t>
            </w:r>
          </w:p>
        </w:tc>
      </w:tr>
      <w:tr w:rsidR="00B106AE" w:rsidRPr="00101785" w:rsidTr="006D3E02">
        <w:trPr>
          <w:trHeight w:val="1065"/>
        </w:trPr>
        <w:tc>
          <w:tcPr>
            <w:tcW w:w="3114" w:type="dxa"/>
          </w:tcPr>
          <w:p w:rsidR="006A5578" w:rsidRPr="00101785" w:rsidRDefault="006A5578" w:rsidP="006A5578">
            <w:pPr>
              <w:spacing w:after="0" w:line="240" w:lineRule="auto"/>
              <w:rPr>
                <w:rFonts w:ascii="Arial" w:hAnsi="Arial" w:cs="Arial"/>
                <w:b/>
              </w:rPr>
            </w:pPr>
          </w:p>
          <w:p w:rsidR="00B106AE" w:rsidRPr="00101785" w:rsidRDefault="00B106AE" w:rsidP="006A5578">
            <w:pPr>
              <w:spacing w:after="0" w:line="240" w:lineRule="auto"/>
              <w:rPr>
                <w:rFonts w:ascii="Arial" w:hAnsi="Arial" w:cs="Arial"/>
                <w:b/>
              </w:rPr>
            </w:pPr>
            <w:r w:rsidRPr="00101785">
              <w:rPr>
                <w:rFonts w:ascii="Arial" w:hAnsi="Arial" w:cs="Arial"/>
                <w:b/>
              </w:rPr>
              <w:t>Naziv tijela nadležnog za izradu nacrta / provedbu savjetovanja</w:t>
            </w:r>
          </w:p>
        </w:tc>
        <w:tc>
          <w:tcPr>
            <w:tcW w:w="11907" w:type="dxa"/>
            <w:vAlign w:val="center"/>
          </w:tcPr>
          <w:p w:rsidR="00B106AE" w:rsidRPr="00101785" w:rsidRDefault="00B106AE" w:rsidP="006A5578">
            <w:pPr>
              <w:spacing w:after="0" w:line="240" w:lineRule="auto"/>
              <w:jc w:val="both"/>
              <w:rPr>
                <w:rFonts w:ascii="Arial" w:hAnsi="Arial" w:cs="Arial"/>
              </w:rPr>
            </w:pPr>
            <w:r w:rsidRPr="00101785">
              <w:rPr>
                <w:rFonts w:ascii="Arial" w:hAnsi="Arial" w:cs="Arial"/>
              </w:rPr>
              <w:t>Grad Dubrovnik</w:t>
            </w:r>
          </w:p>
          <w:p w:rsidR="00B106AE" w:rsidRPr="00101785" w:rsidRDefault="00B106AE" w:rsidP="006A5578">
            <w:pPr>
              <w:spacing w:after="0" w:line="240" w:lineRule="auto"/>
              <w:jc w:val="both"/>
              <w:rPr>
                <w:rFonts w:ascii="Arial" w:hAnsi="Arial" w:cs="Arial"/>
              </w:rPr>
            </w:pPr>
            <w:r w:rsidRPr="00101785">
              <w:rPr>
                <w:rFonts w:ascii="Arial" w:hAnsi="Arial" w:cs="Arial"/>
              </w:rPr>
              <w:t>Upravni odjel za komunalne djelatnosti</w:t>
            </w:r>
            <w:r w:rsidR="00B650E0" w:rsidRPr="00101785">
              <w:rPr>
                <w:rFonts w:ascii="Arial" w:hAnsi="Arial" w:cs="Arial"/>
              </w:rPr>
              <w:t>, promet</w:t>
            </w:r>
            <w:r w:rsidRPr="00101785">
              <w:rPr>
                <w:rFonts w:ascii="Arial" w:hAnsi="Arial" w:cs="Arial"/>
              </w:rPr>
              <w:t xml:space="preserve"> i mjesnu samoupravu</w:t>
            </w:r>
          </w:p>
        </w:tc>
      </w:tr>
      <w:tr w:rsidR="00B106AE" w:rsidRPr="00101785" w:rsidTr="006D3E02">
        <w:trPr>
          <w:trHeight w:val="1430"/>
        </w:trPr>
        <w:tc>
          <w:tcPr>
            <w:tcW w:w="3114" w:type="dxa"/>
          </w:tcPr>
          <w:p w:rsidR="006A5578" w:rsidRPr="00101785" w:rsidRDefault="006A5578" w:rsidP="006A5578">
            <w:pPr>
              <w:spacing w:after="0" w:line="240" w:lineRule="auto"/>
              <w:rPr>
                <w:rFonts w:ascii="Arial" w:hAnsi="Arial" w:cs="Arial"/>
                <w:b/>
              </w:rPr>
            </w:pPr>
          </w:p>
          <w:p w:rsidR="00B106AE" w:rsidRPr="00101785" w:rsidRDefault="00B106AE" w:rsidP="006A5578">
            <w:pPr>
              <w:spacing w:after="0" w:line="240" w:lineRule="auto"/>
              <w:rPr>
                <w:rFonts w:ascii="Arial" w:hAnsi="Arial" w:cs="Arial"/>
                <w:b/>
              </w:rPr>
            </w:pPr>
            <w:r w:rsidRPr="00101785">
              <w:rPr>
                <w:rFonts w:ascii="Arial" w:hAnsi="Arial" w:cs="Arial"/>
                <w:b/>
              </w:rPr>
              <w:t>Cilj i glavne teme savjetovanja</w:t>
            </w:r>
          </w:p>
        </w:tc>
        <w:tc>
          <w:tcPr>
            <w:tcW w:w="11907" w:type="dxa"/>
            <w:vAlign w:val="center"/>
          </w:tcPr>
          <w:p w:rsidR="00B106AE" w:rsidRPr="00101785" w:rsidRDefault="00B106AE" w:rsidP="006A5578">
            <w:pPr>
              <w:pStyle w:val="xxmsonormal"/>
              <w:jc w:val="both"/>
              <w:rPr>
                <w:rFonts w:ascii="Arial" w:hAnsi="Arial" w:cs="Arial"/>
              </w:rPr>
            </w:pPr>
            <w:r w:rsidRPr="00101785">
              <w:rPr>
                <w:rFonts w:ascii="Arial" w:hAnsi="Arial" w:cs="Arial"/>
              </w:rPr>
              <w:t xml:space="preserve">Cilj savjetovanja je uključivanje zainteresirane javnosti te dobivanje povratnih informacija na predložene odredbe nacrta Odluke o </w:t>
            </w:r>
            <w:r w:rsidR="006A4D8D" w:rsidRPr="00101785">
              <w:rPr>
                <w:rFonts w:ascii="Arial" w:hAnsi="Arial" w:cs="Arial"/>
              </w:rPr>
              <w:t xml:space="preserve">uvjetima ulaza, prometovanja i izlaza vozila iz zone prometa u zaštićenoj kulturno-povijesnoj cjelini i kontaktnoj zoni </w:t>
            </w:r>
            <w:r w:rsidRPr="00101785">
              <w:rPr>
                <w:rFonts w:ascii="Arial" w:hAnsi="Arial" w:cs="Arial"/>
              </w:rPr>
              <w:t>Grada Dubrovnika</w:t>
            </w:r>
            <w:r w:rsidR="002431D6" w:rsidRPr="00101785">
              <w:rPr>
                <w:rFonts w:ascii="Arial" w:hAnsi="Arial" w:cs="Arial"/>
              </w:rPr>
              <w:t>.</w:t>
            </w:r>
          </w:p>
          <w:p w:rsidR="00B106AE" w:rsidRPr="00101785" w:rsidRDefault="00B106AE" w:rsidP="006A5578">
            <w:pPr>
              <w:spacing w:after="0" w:line="240" w:lineRule="auto"/>
              <w:jc w:val="both"/>
              <w:rPr>
                <w:rFonts w:ascii="Arial" w:eastAsia="Times New Roman" w:hAnsi="Arial" w:cs="Arial"/>
              </w:rPr>
            </w:pPr>
          </w:p>
        </w:tc>
      </w:tr>
      <w:tr w:rsidR="00B106AE" w:rsidRPr="00101785" w:rsidTr="006D3E02">
        <w:tc>
          <w:tcPr>
            <w:tcW w:w="3114" w:type="dxa"/>
          </w:tcPr>
          <w:p w:rsidR="00B106AE" w:rsidRPr="00101785" w:rsidRDefault="00B106AE" w:rsidP="006A5578">
            <w:pPr>
              <w:spacing w:after="0" w:line="240" w:lineRule="auto"/>
              <w:rPr>
                <w:rFonts w:ascii="Arial" w:hAnsi="Arial" w:cs="Arial"/>
                <w:b/>
              </w:rPr>
            </w:pPr>
            <w:r w:rsidRPr="00101785">
              <w:rPr>
                <w:rFonts w:ascii="Arial" w:hAnsi="Arial" w:cs="Arial"/>
                <w:b/>
              </w:rPr>
              <w:t>Objava dokumenta za savjetovanje</w:t>
            </w:r>
          </w:p>
          <w:p w:rsidR="00B106AE" w:rsidRPr="00101785" w:rsidRDefault="00B106AE" w:rsidP="006A5578">
            <w:pPr>
              <w:spacing w:after="0" w:line="240" w:lineRule="auto"/>
              <w:rPr>
                <w:rFonts w:ascii="Arial" w:hAnsi="Arial" w:cs="Arial"/>
              </w:rPr>
            </w:pPr>
          </w:p>
        </w:tc>
        <w:tc>
          <w:tcPr>
            <w:tcW w:w="11907" w:type="dxa"/>
            <w:vAlign w:val="center"/>
          </w:tcPr>
          <w:p w:rsidR="00B106AE" w:rsidRPr="00101785" w:rsidRDefault="00B106AE" w:rsidP="006A5578">
            <w:pPr>
              <w:spacing w:after="0" w:line="240" w:lineRule="auto"/>
              <w:jc w:val="both"/>
              <w:rPr>
                <w:rFonts w:ascii="Arial" w:hAnsi="Arial" w:cs="Arial"/>
              </w:rPr>
            </w:pPr>
            <w:r w:rsidRPr="00101785">
              <w:rPr>
                <w:rFonts w:ascii="Arial" w:hAnsi="Arial" w:cs="Arial"/>
              </w:rPr>
              <w:t>Poveznica na objavljeno savjetovanje</w:t>
            </w:r>
          </w:p>
          <w:p w:rsidR="00B106AE" w:rsidRPr="00101785" w:rsidRDefault="00B106AE" w:rsidP="006A5578">
            <w:pPr>
              <w:spacing w:after="0" w:line="240" w:lineRule="auto"/>
              <w:jc w:val="both"/>
              <w:rPr>
                <w:rFonts w:ascii="Arial" w:hAnsi="Arial" w:cs="Arial"/>
              </w:rPr>
            </w:pPr>
            <w:r w:rsidRPr="00101785">
              <w:rPr>
                <w:rFonts w:ascii="Arial" w:hAnsi="Arial" w:cs="Arial"/>
              </w:rPr>
              <w:t>https://www.dubrovnik.hr/savjetovanje-s-javnoscu</w:t>
            </w:r>
          </w:p>
        </w:tc>
      </w:tr>
      <w:tr w:rsidR="00B106AE" w:rsidRPr="00101785" w:rsidTr="006D3E02">
        <w:trPr>
          <w:trHeight w:val="1144"/>
        </w:trPr>
        <w:tc>
          <w:tcPr>
            <w:tcW w:w="3114" w:type="dxa"/>
          </w:tcPr>
          <w:p w:rsidR="00B106AE" w:rsidRPr="00101785" w:rsidRDefault="00B106AE" w:rsidP="006A5578">
            <w:pPr>
              <w:spacing w:after="0" w:line="240" w:lineRule="auto"/>
              <w:rPr>
                <w:rFonts w:ascii="Arial" w:hAnsi="Arial" w:cs="Arial"/>
              </w:rPr>
            </w:pPr>
          </w:p>
          <w:p w:rsidR="00B106AE" w:rsidRPr="00101785" w:rsidRDefault="00B106AE" w:rsidP="006A5578">
            <w:pPr>
              <w:spacing w:after="0" w:line="240" w:lineRule="auto"/>
              <w:rPr>
                <w:rFonts w:ascii="Arial" w:hAnsi="Arial" w:cs="Arial"/>
                <w:b/>
              </w:rPr>
            </w:pPr>
            <w:r w:rsidRPr="00101785">
              <w:rPr>
                <w:rFonts w:ascii="Arial" w:hAnsi="Arial" w:cs="Arial"/>
                <w:b/>
              </w:rPr>
              <w:t>Razdoblje provedbe savjetovanja</w:t>
            </w:r>
          </w:p>
        </w:tc>
        <w:tc>
          <w:tcPr>
            <w:tcW w:w="11907" w:type="dxa"/>
            <w:vAlign w:val="center"/>
          </w:tcPr>
          <w:p w:rsidR="00B106AE" w:rsidRPr="00101785" w:rsidRDefault="00B106AE" w:rsidP="006A5578">
            <w:pPr>
              <w:spacing w:after="0" w:line="240" w:lineRule="auto"/>
              <w:jc w:val="both"/>
              <w:rPr>
                <w:rStyle w:val="Istaknuto"/>
                <w:rFonts w:ascii="Arial" w:hAnsi="Arial" w:cs="Arial"/>
                <w:i w:val="0"/>
              </w:rPr>
            </w:pPr>
          </w:p>
          <w:p w:rsidR="00B106AE" w:rsidRPr="00101785" w:rsidRDefault="00B106AE" w:rsidP="006A5578">
            <w:pPr>
              <w:spacing w:after="0" w:line="240" w:lineRule="auto"/>
              <w:jc w:val="both"/>
              <w:rPr>
                <w:rFonts w:ascii="Arial" w:hAnsi="Arial" w:cs="Arial"/>
                <w:i/>
              </w:rPr>
            </w:pPr>
            <w:r w:rsidRPr="00101785">
              <w:rPr>
                <w:rStyle w:val="Istaknuto"/>
                <w:rFonts w:ascii="Arial" w:hAnsi="Arial" w:cs="Arial"/>
                <w:i w:val="0"/>
              </w:rPr>
              <w:t xml:space="preserve">Internetsko savjetovanje sa zainteresiranom javnošću provedeno je u razdoblju od </w:t>
            </w:r>
            <w:r w:rsidR="0025061A" w:rsidRPr="00CE3B82">
              <w:rPr>
                <w:rStyle w:val="Istaknuto"/>
                <w:rFonts w:ascii="Arial" w:hAnsi="Arial" w:cs="Arial"/>
                <w:i w:val="0"/>
              </w:rPr>
              <w:t xml:space="preserve">24. veljače do </w:t>
            </w:r>
            <w:r w:rsidR="003E33AA" w:rsidRPr="00CE3B82">
              <w:rPr>
                <w:rStyle w:val="Istaknuto"/>
                <w:rFonts w:ascii="Arial" w:hAnsi="Arial" w:cs="Arial"/>
                <w:i w:val="0"/>
              </w:rPr>
              <w:t>24. ožujka 2023.</w:t>
            </w:r>
          </w:p>
        </w:tc>
      </w:tr>
      <w:tr w:rsidR="00B106AE" w:rsidRPr="00101785" w:rsidTr="006A5578">
        <w:trPr>
          <w:trHeight w:val="1125"/>
        </w:trPr>
        <w:tc>
          <w:tcPr>
            <w:tcW w:w="3114" w:type="dxa"/>
          </w:tcPr>
          <w:p w:rsidR="00B106AE" w:rsidRPr="00101785" w:rsidRDefault="00B106AE" w:rsidP="006A5578">
            <w:pPr>
              <w:spacing w:after="0" w:line="240" w:lineRule="auto"/>
              <w:rPr>
                <w:rFonts w:ascii="Arial" w:hAnsi="Arial" w:cs="Arial"/>
              </w:rPr>
            </w:pPr>
          </w:p>
          <w:p w:rsidR="00B106AE" w:rsidRPr="00101785" w:rsidRDefault="00B106AE" w:rsidP="006A5578">
            <w:pPr>
              <w:spacing w:after="0" w:line="240" w:lineRule="auto"/>
              <w:rPr>
                <w:rFonts w:ascii="Arial" w:hAnsi="Arial" w:cs="Arial"/>
                <w:b/>
              </w:rPr>
            </w:pPr>
            <w:r w:rsidRPr="00101785">
              <w:rPr>
                <w:rFonts w:ascii="Arial" w:hAnsi="Arial" w:cs="Arial"/>
                <w:b/>
              </w:rPr>
              <w:t>Pregled osnovnih pokazatelja uključenosti savjetovanja s javnošću</w:t>
            </w:r>
          </w:p>
          <w:p w:rsidR="00B106AE" w:rsidRPr="00101785" w:rsidRDefault="00B106AE" w:rsidP="006A5578">
            <w:pPr>
              <w:spacing w:after="0" w:line="240" w:lineRule="auto"/>
              <w:rPr>
                <w:rFonts w:ascii="Arial" w:hAnsi="Arial" w:cs="Arial"/>
              </w:rPr>
            </w:pPr>
          </w:p>
        </w:tc>
        <w:tc>
          <w:tcPr>
            <w:tcW w:w="11907" w:type="dxa"/>
          </w:tcPr>
          <w:p w:rsidR="00625075" w:rsidRPr="00101785" w:rsidRDefault="00625075" w:rsidP="006A5578">
            <w:pPr>
              <w:spacing w:after="0" w:line="240" w:lineRule="auto"/>
              <w:jc w:val="both"/>
              <w:rPr>
                <w:rFonts w:ascii="Arial" w:hAnsi="Arial" w:cs="Arial"/>
              </w:rPr>
            </w:pPr>
          </w:p>
          <w:p w:rsidR="00B106AE" w:rsidRPr="007C5E72" w:rsidRDefault="00625075" w:rsidP="006A5578">
            <w:pPr>
              <w:spacing w:after="0" w:line="240" w:lineRule="auto"/>
              <w:jc w:val="both"/>
              <w:rPr>
                <w:rFonts w:ascii="Arial" w:hAnsi="Arial" w:cs="Arial"/>
                <w:highlight w:val="yellow"/>
              </w:rPr>
            </w:pPr>
            <w:r w:rsidRPr="007C5E72">
              <w:rPr>
                <w:rFonts w:ascii="Arial" w:hAnsi="Arial" w:cs="Arial"/>
              </w:rPr>
              <w:t>U</w:t>
            </w:r>
            <w:r w:rsidR="00B106AE" w:rsidRPr="007C5E72">
              <w:rPr>
                <w:rFonts w:ascii="Arial" w:hAnsi="Arial" w:cs="Arial"/>
              </w:rPr>
              <w:t xml:space="preserve"> postupku javnog sav</w:t>
            </w:r>
            <w:r w:rsidR="00BF394E" w:rsidRPr="007C5E72">
              <w:rPr>
                <w:rFonts w:ascii="Arial" w:hAnsi="Arial" w:cs="Arial"/>
              </w:rPr>
              <w:t xml:space="preserve">jetovanja pristiglo je ukupno </w:t>
            </w:r>
            <w:r w:rsidR="00DE3A0B" w:rsidRPr="007C5E72">
              <w:rPr>
                <w:rFonts w:ascii="Arial" w:hAnsi="Arial" w:cs="Arial"/>
              </w:rPr>
              <w:t xml:space="preserve">213 </w:t>
            </w:r>
            <w:r w:rsidR="00B106AE" w:rsidRPr="007C5E72">
              <w:rPr>
                <w:rFonts w:ascii="Arial" w:hAnsi="Arial" w:cs="Arial"/>
              </w:rPr>
              <w:t xml:space="preserve">prijedloga odnosno mišljenja od strane </w:t>
            </w:r>
            <w:r w:rsidR="00DE3A0B" w:rsidRPr="007C5E72">
              <w:rPr>
                <w:rFonts w:ascii="Arial" w:hAnsi="Arial" w:cs="Arial"/>
              </w:rPr>
              <w:t xml:space="preserve">135 </w:t>
            </w:r>
            <w:r w:rsidR="00B106AE" w:rsidRPr="007C5E72">
              <w:rPr>
                <w:rFonts w:ascii="Arial" w:hAnsi="Arial" w:cs="Arial"/>
              </w:rPr>
              <w:t xml:space="preserve">dionika od kojih su </w:t>
            </w:r>
            <w:r w:rsidR="00DE3A0B" w:rsidRPr="007C5E72">
              <w:rPr>
                <w:rFonts w:ascii="Arial" w:hAnsi="Arial" w:cs="Arial"/>
              </w:rPr>
              <w:t>0</w:t>
            </w:r>
            <w:r w:rsidR="00B106AE" w:rsidRPr="007C5E72">
              <w:rPr>
                <w:rFonts w:ascii="Arial" w:hAnsi="Arial" w:cs="Arial"/>
              </w:rPr>
              <w:t xml:space="preserve"> očitovanja pristigla izvan roka tj. iza </w:t>
            </w:r>
            <w:r w:rsidR="003E33AA" w:rsidRPr="007C5E72">
              <w:rPr>
                <w:rFonts w:ascii="Arial" w:hAnsi="Arial" w:cs="Arial"/>
              </w:rPr>
              <w:t>24. ožujka</w:t>
            </w:r>
            <w:r w:rsidR="00B106AE" w:rsidRPr="007C5E72">
              <w:rPr>
                <w:rFonts w:ascii="Arial" w:hAnsi="Arial" w:cs="Arial"/>
              </w:rPr>
              <w:t xml:space="preserve"> 20</w:t>
            </w:r>
            <w:r w:rsidR="003E33AA" w:rsidRPr="007C5E72">
              <w:rPr>
                <w:rFonts w:ascii="Arial" w:hAnsi="Arial" w:cs="Arial"/>
              </w:rPr>
              <w:t>23.</w:t>
            </w:r>
          </w:p>
          <w:p w:rsidR="006A5578" w:rsidRPr="007C5E72" w:rsidRDefault="006A5578" w:rsidP="006A5578">
            <w:pPr>
              <w:spacing w:after="0" w:line="240" w:lineRule="auto"/>
              <w:jc w:val="both"/>
              <w:rPr>
                <w:rFonts w:ascii="Arial" w:hAnsi="Arial" w:cs="Arial"/>
                <w:highlight w:val="yellow"/>
              </w:rPr>
            </w:pPr>
          </w:p>
          <w:p w:rsidR="00B106AE" w:rsidRPr="00E96D88" w:rsidRDefault="00B106AE" w:rsidP="006A5578">
            <w:pPr>
              <w:spacing w:after="0" w:line="240" w:lineRule="auto"/>
              <w:jc w:val="both"/>
              <w:rPr>
                <w:rFonts w:ascii="Arial" w:hAnsi="Arial" w:cs="Arial"/>
              </w:rPr>
            </w:pPr>
            <w:r w:rsidRPr="00E96D88">
              <w:rPr>
                <w:rFonts w:ascii="Arial" w:hAnsi="Arial" w:cs="Arial"/>
              </w:rPr>
              <w:t xml:space="preserve">Obzirom na </w:t>
            </w:r>
            <w:r w:rsidR="00BF394E" w:rsidRPr="00E96D88">
              <w:rPr>
                <w:rFonts w:ascii="Arial" w:hAnsi="Arial" w:cs="Arial"/>
              </w:rPr>
              <w:t>dionike od ukupnog broja,</w:t>
            </w:r>
            <w:r w:rsidRPr="00E96D88">
              <w:rPr>
                <w:rFonts w:ascii="Arial" w:hAnsi="Arial" w:cs="Arial"/>
              </w:rPr>
              <w:t xml:space="preserve"> u savjetovanju s jav</w:t>
            </w:r>
            <w:r w:rsidR="002431D6" w:rsidRPr="00E96D88">
              <w:rPr>
                <w:rFonts w:ascii="Arial" w:hAnsi="Arial" w:cs="Arial"/>
              </w:rPr>
              <w:t xml:space="preserve">nošću sudjelovalo je: </w:t>
            </w:r>
            <w:r w:rsidR="00DE3A0B" w:rsidRPr="00E96D88">
              <w:rPr>
                <w:rFonts w:ascii="Arial" w:hAnsi="Arial" w:cs="Arial"/>
              </w:rPr>
              <w:t>108</w:t>
            </w:r>
            <w:r w:rsidR="002E31BD" w:rsidRPr="00E96D88">
              <w:rPr>
                <w:rFonts w:ascii="Arial" w:hAnsi="Arial" w:cs="Arial"/>
              </w:rPr>
              <w:t xml:space="preserve"> </w:t>
            </w:r>
            <w:r w:rsidR="002431D6" w:rsidRPr="00E96D88">
              <w:rPr>
                <w:rFonts w:ascii="Arial" w:hAnsi="Arial" w:cs="Arial"/>
              </w:rPr>
              <w:t>fizičkih osoba</w:t>
            </w:r>
            <w:r w:rsidRPr="00E96D88">
              <w:rPr>
                <w:rFonts w:ascii="Arial" w:hAnsi="Arial" w:cs="Arial"/>
              </w:rPr>
              <w:t xml:space="preserve">, </w:t>
            </w:r>
            <w:r w:rsidR="00DE3A0B" w:rsidRPr="00E96D88">
              <w:rPr>
                <w:rFonts w:ascii="Arial" w:hAnsi="Arial" w:cs="Arial"/>
              </w:rPr>
              <w:t>18</w:t>
            </w:r>
            <w:r w:rsidRPr="00E96D88">
              <w:rPr>
                <w:rFonts w:ascii="Arial" w:hAnsi="Arial" w:cs="Arial"/>
              </w:rPr>
              <w:t xml:space="preserve"> gospodarski</w:t>
            </w:r>
            <w:r w:rsidR="002431D6" w:rsidRPr="00E96D88">
              <w:rPr>
                <w:rFonts w:ascii="Arial" w:hAnsi="Arial" w:cs="Arial"/>
              </w:rPr>
              <w:t>h subjekata</w:t>
            </w:r>
            <w:r w:rsidRPr="00E96D88">
              <w:rPr>
                <w:rFonts w:ascii="Arial" w:hAnsi="Arial" w:cs="Arial"/>
              </w:rPr>
              <w:t xml:space="preserve">, </w:t>
            </w:r>
            <w:r w:rsidR="00DE3A0B" w:rsidRPr="00E96D88">
              <w:rPr>
                <w:rFonts w:ascii="Arial" w:hAnsi="Arial" w:cs="Arial"/>
              </w:rPr>
              <w:t>5</w:t>
            </w:r>
            <w:r w:rsidRPr="00E96D88">
              <w:rPr>
                <w:rFonts w:ascii="Arial" w:hAnsi="Arial" w:cs="Arial"/>
              </w:rPr>
              <w:t xml:space="preserve"> javno pravn</w:t>
            </w:r>
            <w:r w:rsidR="00DE3A0B" w:rsidRPr="00E96D88">
              <w:rPr>
                <w:rFonts w:ascii="Arial" w:hAnsi="Arial" w:cs="Arial"/>
              </w:rPr>
              <w:t>ih</w:t>
            </w:r>
            <w:r w:rsidRPr="00E96D88">
              <w:rPr>
                <w:rFonts w:ascii="Arial" w:hAnsi="Arial" w:cs="Arial"/>
              </w:rPr>
              <w:t xml:space="preserve"> tijela i </w:t>
            </w:r>
            <w:r w:rsidR="00DE3A0B" w:rsidRPr="00E96D88">
              <w:rPr>
                <w:rFonts w:ascii="Arial" w:hAnsi="Arial" w:cs="Arial"/>
              </w:rPr>
              <w:t>4</w:t>
            </w:r>
            <w:r w:rsidRPr="00E96D88">
              <w:rPr>
                <w:rFonts w:ascii="Arial" w:hAnsi="Arial" w:cs="Arial"/>
              </w:rPr>
              <w:t xml:space="preserve"> udruženja.</w:t>
            </w:r>
          </w:p>
          <w:p w:rsidR="006A5578" w:rsidRPr="00E96D88" w:rsidRDefault="006A5578" w:rsidP="006A5578">
            <w:pPr>
              <w:spacing w:after="0" w:line="240" w:lineRule="auto"/>
              <w:jc w:val="both"/>
              <w:rPr>
                <w:rFonts w:ascii="Arial" w:hAnsi="Arial" w:cs="Arial"/>
              </w:rPr>
            </w:pPr>
          </w:p>
          <w:p w:rsidR="004C2346" w:rsidRPr="00137C67" w:rsidRDefault="00B106AE" w:rsidP="006A5578">
            <w:pPr>
              <w:spacing w:after="0" w:line="240" w:lineRule="auto"/>
              <w:jc w:val="both"/>
              <w:rPr>
                <w:rFonts w:ascii="Arial" w:hAnsi="Arial" w:cs="Arial"/>
              </w:rPr>
            </w:pPr>
            <w:r w:rsidRPr="00E96D88">
              <w:rPr>
                <w:rFonts w:ascii="Arial" w:hAnsi="Arial" w:cs="Arial"/>
              </w:rPr>
              <w:t>Od ukupno podnesenih prijed</w:t>
            </w:r>
            <w:r w:rsidR="00BF394E" w:rsidRPr="00E96D88">
              <w:rPr>
                <w:rFonts w:ascii="Arial" w:hAnsi="Arial" w:cs="Arial"/>
              </w:rPr>
              <w:t xml:space="preserve">loga i mišljenja pristiglo je </w:t>
            </w:r>
            <w:r w:rsidR="00DE3A0B" w:rsidRPr="00E96D88">
              <w:rPr>
                <w:rFonts w:ascii="Arial" w:hAnsi="Arial" w:cs="Arial"/>
              </w:rPr>
              <w:t>30</w:t>
            </w:r>
            <w:r w:rsidR="00BF394E" w:rsidRPr="00E96D88">
              <w:rPr>
                <w:rFonts w:ascii="Arial" w:hAnsi="Arial" w:cs="Arial"/>
              </w:rPr>
              <w:t xml:space="preserve"> načelnih prijedloga</w:t>
            </w:r>
            <w:r w:rsidRPr="00E96D88">
              <w:rPr>
                <w:rFonts w:ascii="Arial" w:hAnsi="Arial" w:cs="Arial"/>
              </w:rPr>
              <w:t xml:space="preserve"> na</w:t>
            </w:r>
            <w:r w:rsidR="00BF394E" w:rsidRPr="00E96D88">
              <w:rPr>
                <w:rFonts w:ascii="Arial" w:hAnsi="Arial" w:cs="Arial"/>
              </w:rPr>
              <w:t xml:space="preserve"> nacrt Odluke o </w:t>
            </w:r>
            <w:r w:rsidR="003771AB" w:rsidRPr="00E96D88">
              <w:rPr>
                <w:rFonts w:ascii="Arial" w:hAnsi="Arial" w:cs="Arial"/>
              </w:rPr>
              <w:t>uvjetima ulaza, prometovanja i izlaza vozila iz zone prometa u zaštićenoj kulturno-povijesnoj cjelini i kontaktnoj zoni Grada Dubrovnika</w:t>
            </w:r>
            <w:r w:rsidR="00BF394E" w:rsidRPr="00E96D88">
              <w:rPr>
                <w:rFonts w:ascii="Arial" w:hAnsi="Arial" w:cs="Arial"/>
              </w:rPr>
              <w:t xml:space="preserve"> i </w:t>
            </w:r>
            <w:r w:rsidR="00DE3A0B" w:rsidRPr="00E96D88">
              <w:rPr>
                <w:rFonts w:ascii="Arial" w:hAnsi="Arial" w:cs="Arial"/>
              </w:rPr>
              <w:t>91</w:t>
            </w:r>
            <w:r w:rsidR="00BF394E" w:rsidRPr="00E96D88">
              <w:rPr>
                <w:rFonts w:ascii="Arial" w:hAnsi="Arial" w:cs="Arial"/>
              </w:rPr>
              <w:t xml:space="preserve"> pojedinačni prijedlog</w:t>
            </w:r>
            <w:r w:rsidRPr="00E96D88">
              <w:rPr>
                <w:rFonts w:ascii="Arial" w:hAnsi="Arial" w:cs="Arial"/>
              </w:rPr>
              <w:t xml:space="preserve"> na poj</w:t>
            </w:r>
            <w:r w:rsidR="002431D6" w:rsidRPr="00E96D88">
              <w:rPr>
                <w:rFonts w:ascii="Arial" w:hAnsi="Arial" w:cs="Arial"/>
              </w:rPr>
              <w:t xml:space="preserve">edinačne odredbe nacrta Odluke o </w:t>
            </w:r>
            <w:r w:rsidR="003771AB" w:rsidRPr="00E96D88">
              <w:rPr>
                <w:rFonts w:ascii="Arial" w:hAnsi="Arial" w:cs="Arial"/>
              </w:rPr>
              <w:t xml:space="preserve">uvjetima ulaza, prometovanja i izlaza vozila iz zone </w:t>
            </w:r>
            <w:r w:rsidR="003771AB" w:rsidRPr="00137C67">
              <w:rPr>
                <w:rFonts w:ascii="Arial" w:hAnsi="Arial" w:cs="Arial"/>
              </w:rPr>
              <w:t>prometa u zaštićenoj kulturno-povijesnoj cjelini i kontaktnoj zoni Grada Dubrovnika</w:t>
            </w:r>
            <w:r w:rsidR="00BF394E" w:rsidRPr="00137C67">
              <w:rPr>
                <w:rFonts w:ascii="Arial" w:hAnsi="Arial" w:cs="Arial"/>
              </w:rPr>
              <w:t xml:space="preserve"> na području Grada Dubrovnika i </w:t>
            </w:r>
            <w:r w:rsidR="00DE3A0B" w:rsidRPr="00137C67">
              <w:rPr>
                <w:rFonts w:ascii="Arial" w:hAnsi="Arial" w:cs="Arial"/>
              </w:rPr>
              <w:t>92</w:t>
            </w:r>
            <w:r w:rsidR="00BF394E" w:rsidRPr="00137C67">
              <w:rPr>
                <w:rFonts w:ascii="Arial" w:hAnsi="Arial" w:cs="Arial"/>
              </w:rPr>
              <w:t xml:space="preserve"> mišljenja/komentara.</w:t>
            </w:r>
          </w:p>
          <w:p w:rsidR="006A5578" w:rsidRPr="00137C67" w:rsidRDefault="006A5578" w:rsidP="006A5578">
            <w:pPr>
              <w:spacing w:after="0" w:line="240" w:lineRule="auto"/>
              <w:jc w:val="both"/>
              <w:rPr>
                <w:rFonts w:ascii="Arial" w:hAnsi="Arial" w:cs="Arial"/>
              </w:rPr>
            </w:pPr>
          </w:p>
          <w:p w:rsidR="00B106AE" w:rsidRPr="00137C67" w:rsidRDefault="00BF394E" w:rsidP="006A5578">
            <w:pPr>
              <w:spacing w:after="0" w:line="240" w:lineRule="auto"/>
              <w:jc w:val="both"/>
              <w:rPr>
                <w:rFonts w:ascii="Arial" w:hAnsi="Arial" w:cs="Arial"/>
              </w:rPr>
            </w:pPr>
            <w:r w:rsidRPr="00137C67">
              <w:rPr>
                <w:rFonts w:ascii="Arial" w:hAnsi="Arial" w:cs="Arial"/>
              </w:rPr>
              <w:t>Od načelnih prijedloga</w:t>
            </w:r>
            <w:r w:rsidR="00AB2739" w:rsidRPr="00137C67">
              <w:rPr>
                <w:rFonts w:ascii="Arial" w:hAnsi="Arial" w:cs="Arial"/>
              </w:rPr>
              <w:t xml:space="preserve"> prihvaćen</w:t>
            </w:r>
            <w:r w:rsidR="00954927" w:rsidRPr="00137C67">
              <w:rPr>
                <w:rFonts w:ascii="Arial" w:hAnsi="Arial" w:cs="Arial"/>
              </w:rPr>
              <w:t>o</w:t>
            </w:r>
            <w:r w:rsidR="00AB2739" w:rsidRPr="00137C67">
              <w:rPr>
                <w:rFonts w:ascii="Arial" w:hAnsi="Arial" w:cs="Arial"/>
              </w:rPr>
              <w:t xml:space="preserve"> </w:t>
            </w:r>
            <w:r w:rsidR="00954927" w:rsidRPr="00137C67">
              <w:rPr>
                <w:rFonts w:ascii="Arial" w:hAnsi="Arial" w:cs="Arial"/>
              </w:rPr>
              <w:t>je</w:t>
            </w:r>
            <w:r w:rsidR="00AB2739" w:rsidRPr="00137C67">
              <w:rPr>
                <w:rFonts w:ascii="Arial" w:hAnsi="Arial" w:cs="Arial"/>
              </w:rPr>
              <w:t xml:space="preserve"> </w:t>
            </w:r>
            <w:r w:rsidR="00954927" w:rsidRPr="00137C67">
              <w:rPr>
                <w:rFonts w:ascii="Arial" w:hAnsi="Arial" w:cs="Arial"/>
              </w:rPr>
              <w:t>0</w:t>
            </w:r>
            <w:r w:rsidR="00AB2739" w:rsidRPr="00137C67">
              <w:rPr>
                <w:rFonts w:ascii="Arial" w:hAnsi="Arial" w:cs="Arial"/>
              </w:rPr>
              <w:t xml:space="preserve"> prijedloga</w:t>
            </w:r>
            <w:r w:rsidR="00B106AE" w:rsidRPr="00137C67">
              <w:rPr>
                <w:rFonts w:ascii="Arial" w:hAnsi="Arial" w:cs="Arial"/>
              </w:rPr>
              <w:t xml:space="preserve">, </w:t>
            </w:r>
            <w:r w:rsidR="00AB2739" w:rsidRPr="00137C67">
              <w:rPr>
                <w:rFonts w:ascii="Arial" w:hAnsi="Arial" w:cs="Arial"/>
              </w:rPr>
              <w:t xml:space="preserve">a </w:t>
            </w:r>
            <w:r w:rsidR="00DE3A0B" w:rsidRPr="00137C67">
              <w:rPr>
                <w:rFonts w:ascii="Arial" w:hAnsi="Arial" w:cs="Arial"/>
              </w:rPr>
              <w:t>30</w:t>
            </w:r>
            <w:r w:rsidR="00AB2739" w:rsidRPr="00137C67">
              <w:rPr>
                <w:rFonts w:ascii="Arial" w:hAnsi="Arial" w:cs="Arial"/>
              </w:rPr>
              <w:t xml:space="preserve"> prijedloga nije prihvaćeno.</w:t>
            </w:r>
          </w:p>
          <w:p w:rsidR="006A5578" w:rsidRPr="00137C67" w:rsidRDefault="006A5578" w:rsidP="006A5578">
            <w:pPr>
              <w:spacing w:after="0" w:line="240" w:lineRule="auto"/>
              <w:jc w:val="both"/>
              <w:rPr>
                <w:rFonts w:ascii="Arial" w:hAnsi="Arial" w:cs="Arial"/>
              </w:rPr>
            </w:pPr>
          </w:p>
          <w:p w:rsidR="00B106AE" w:rsidRPr="00137C67" w:rsidRDefault="00AB2739" w:rsidP="006A5578">
            <w:pPr>
              <w:spacing w:after="0" w:line="240" w:lineRule="auto"/>
              <w:jc w:val="both"/>
              <w:rPr>
                <w:rFonts w:ascii="Arial" w:hAnsi="Arial" w:cs="Arial"/>
              </w:rPr>
            </w:pPr>
            <w:r w:rsidRPr="00137C67">
              <w:rPr>
                <w:rFonts w:ascii="Arial" w:hAnsi="Arial" w:cs="Arial"/>
              </w:rPr>
              <w:t xml:space="preserve">Od pojedinačnih </w:t>
            </w:r>
            <w:r w:rsidR="002E31BD" w:rsidRPr="00137C67">
              <w:rPr>
                <w:rFonts w:ascii="Arial" w:hAnsi="Arial" w:cs="Arial"/>
              </w:rPr>
              <w:t>prijedloga prihvaćen</w:t>
            </w:r>
            <w:r w:rsidR="00954927" w:rsidRPr="00137C67">
              <w:rPr>
                <w:rFonts w:ascii="Arial" w:hAnsi="Arial" w:cs="Arial"/>
              </w:rPr>
              <w:t>o</w:t>
            </w:r>
            <w:r w:rsidR="002E31BD" w:rsidRPr="00137C67">
              <w:rPr>
                <w:rFonts w:ascii="Arial" w:hAnsi="Arial" w:cs="Arial"/>
              </w:rPr>
              <w:t xml:space="preserve"> </w:t>
            </w:r>
            <w:r w:rsidR="00954927" w:rsidRPr="00137C67">
              <w:rPr>
                <w:rFonts w:ascii="Arial" w:hAnsi="Arial" w:cs="Arial"/>
              </w:rPr>
              <w:t>je1</w:t>
            </w:r>
            <w:r w:rsidR="001E2A55">
              <w:rPr>
                <w:rFonts w:ascii="Arial" w:hAnsi="Arial" w:cs="Arial"/>
              </w:rPr>
              <w:t>8</w:t>
            </w:r>
            <w:r w:rsidR="00BF394E" w:rsidRPr="00137C67">
              <w:rPr>
                <w:rFonts w:ascii="Arial" w:hAnsi="Arial" w:cs="Arial"/>
              </w:rPr>
              <w:t xml:space="preserve"> prijedloga, a </w:t>
            </w:r>
            <w:r w:rsidR="00954927" w:rsidRPr="00137C67">
              <w:rPr>
                <w:rFonts w:ascii="Arial" w:hAnsi="Arial" w:cs="Arial"/>
              </w:rPr>
              <w:t>7</w:t>
            </w:r>
            <w:r w:rsidR="001E2A55">
              <w:rPr>
                <w:rFonts w:ascii="Arial" w:hAnsi="Arial" w:cs="Arial"/>
              </w:rPr>
              <w:t>3</w:t>
            </w:r>
            <w:r w:rsidR="00BF394E" w:rsidRPr="00137C67">
              <w:rPr>
                <w:rFonts w:ascii="Arial" w:hAnsi="Arial" w:cs="Arial"/>
              </w:rPr>
              <w:t xml:space="preserve"> prijedloga ni</w:t>
            </w:r>
            <w:r w:rsidR="00954927" w:rsidRPr="00137C67">
              <w:rPr>
                <w:rFonts w:ascii="Arial" w:hAnsi="Arial" w:cs="Arial"/>
              </w:rPr>
              <w:t>su</w:t>
            </w:r>
            <w:r w:rsidR="00BF394E" w:rsidRPr="00137C67">
              <w:rPr>
                <w:rFonts w:ascii="Arial" w:hAnsi="Arial" w:cs="Arial"/>
              </w:rPr>
              <w:t xml:space="preserve"> prihvaćen</w:t>
            </w:r>
            <w:r w:rsidR="00954927" w:rsidRPr="00137C67">
              <w:rPr>
                <w:rFonts w:ascii="Arial" w:hAnsi="Arial" w:cs="Arial"/>
              </w:rPr>
              <w:t>a</w:t>
            </w:r>
            <w:r w:rsidR="00BF394E" w:rsidRPr="00137C67">
              <w:rPr>
                <w:rFonts w:ascii="Arial" w:hAnsi="Arial" w:cs="Arial"/>
              </w:rPr>
              <w:t>.</w:t>
            </w:r>
          </w:p>
          <w:p w:rsidR="006A5578" w:rsidRPr="00137C67" w:rsidRDefault="006A5578" w:rsidP="006A5578">
            <w:pPr>
              <w:spacing w:after="0" w:line="240" w:lineRule="auto"/>
              <w:jc w:val="both"/>
              <w:rPr>
                <w:rFonts w:ascii="Arial" w:hAnsi="Arial" w:cs="Arial"/>
              </w:rPr>
            </w:pPr>
          </w:p>
          <w:p w:rsidR="00B106AE" w:rsidRDefault="00AB2739" w:rsidP="006A5578">
            <w:pPr>
              <w:spacing w:after="0" w:line="240" w:lineRule="auto"/>
              <w:jc w:val="both"/>
              <w:rPr>
                <w:rFonts w:ascii="Arial" w:hAnsi="Arial" w:cs="Arial"/>
              </w:rPr>
            </w:pPr>
            <w:r w:rsidRPr="00137C67">
              <w:rPr>
                <w:rFonts w:ascii="Arial" w:hAnsi="Arial" w:cs="Arial"/>
              </w:rPr>
              <w:t xml:space="preserve">Osim pristiglih prijedloga Upravni odjel je zaprimio </w:t>
            </w:r>
            <w:r w:rsidR="00954927" w:rsidRPr="00137C67">
              <w:rPr>
                <w:rFonts w:ascii="Arial" w:hAnsi="Arial" w:cs="Arial"/>
              </w:rPr>
              <w:t>92</w:t>
            </w:r>
            <w:r w:rsidRPr="00137C67">
              <w:rPr>
                <w:rFonts w:ascii="Arial" w:hAnsi="Arial" w:cs="Arial"/>
              </w:rPr>
              <w:t xml:space="preserve"> mišljenja/komentara</w:t>
            </w:r>
            <w:r w:rsidRPr="007C5E72">
              <w:rPr>
                <w:rFonts w:ascii="Arial" w:hAnsi="Arial" w:cs="Arial"/>
              </w:rPr>
              <w:t xml:space="preserve"> na predloženu Odluku.</w:t>
            </w:r>
          </w:p>
          <w:p w:rsidR="00954927" w:rsidRDefault="00954927" w:rsidP="006A5578">
            <w:pPr>
              <w:spacing w:after="0" w:line="240" w:lineRule="auto"/>
              <w:jc w:val="both"/>
              <w:rPr>
                <w:rFonts w:ascii="Arial" w:hAnsi="Arial" w:cs="Arial"/>
              </w:rPr>
            </w:pPr>
          </w:p>
          <w:p w:rsidR="00A13428" w:rsidRDefault="00A13428" w:rsidP="006A5578">
            <w:pPr>
              <w:spacing w:after="0" w:line="240" w:lineRule="auto"/>
              <w:jc w:val="both"/>
              <w:rPr>
                <w:rFonts w:ascii="Arial" w:hAnsi="Arial" w:cs="Arial"/>
              </w:rPr>
            </w:pPr>
            <w:r>
              <w:rPr>
                <w:rFonts w:ascii="Arial" w:hAnsi="Arial" w:cs="Arial"/>
              </w:rPr>
              <w:t>Na tražena pojašnjenja je odgovoreno, a mišljenja su primljena na znanje</w:t>
            </w:r>
            <w:r w:rsidR="00954927">
              <w:rPr>
                <w:rFonts w:ascii="Arial" w:hAnsi="Arial" w:cs="Arial"/>
              </w:rPr>
              <w:t>.</w:t>
            </w:r>
          </w:p>
          <w:p w:rsidR="007F1B46" w:rsidRPr="00101785" w:rsidRDefault="007F1B46" w:rsidP="00954927">
            <w:pPr>
              <w:spacing w:after="0" w:line="240" w:lineRule="auto"/>
              <w:jc w:val="both"/>
              <w:rPr>
                <w:rFonts w:ascii="Arial" w:hAnsi="Arial" w:cs="Arial"/>
              </w:rPr>
            </w:pPr>
          </w:p>
        </w:tc>
      </w:tr>
      <w:tr w:rsidR="006A5578" w:rsidRPr="00101785" w:rsidTr="00CC6239">
        <w:trPr>
          <w:trHeight w:val="985"/>
        </w:trPr>
        <w:tc>
          <w:tcPr>
            <w:tcW w:w="15021" w:type="dxa"/>
            <w:gridSpan w:val="2"/>
          </w:tcPr>
          <w:p w:rsidR="006A5578" w:rsidRPr="00101785" w:rsidRDefault="006A5578" w:rsidP="006A5578">
            <w:pPr>
              <w:spacing w:after="0" w:line="240" w:lineRule="auto"/>
              <w:jc w:val="both"/>
              <w:rPr>
                <w:rFonts w:ascii="Arial" w:hAnsi="Arial" w:cs="Arial"/>
              </w:rPr>
            </w:pPr>
          </w:p>
        </w:tc>
      </w:tr>
    </w:tbl>
    <w:tbl>
      <w:tblPr>
        <w:tblStyle w:val="TableGrid1"/>
        <w:tblW w:w="24200" w:type="dxa"/>
        <w:tblInd w:w="-34" w:type="dxa"/>
        <w:tblLayout w:type="fixed"/>
        <w:tblLook w:val="0600" w:firstRow="0" w:lastRow="0" w:firstColumn="0" w:lastColumn="0" w:noHBand="1" w:noVBand="1"/>
      </w:tblPr>
      <w:tblGrid>
        <w:gridCol w:w="709"/>
        <w:gridCol w:w="1418"/>
        <w:gridCol w:w="2268"/>
        <w:gridCol w:w="5103"/>
        <w:gridCol w:w="5528"/>
        <w:gridCol w:w="548"/>
        <w:gridCol w:w="4313"/>
        <w:gridCol w:w="4313"/>
      </w:tblGrid>
      <w:tr w:rsidR="00B106AE" w:rsidRPr="00101785" w:rsidTr="00C946E3">
        <w:trPr>
          <w:gridAfter w:val="3"/>
          <w:wAfter w:w="9174" w:type="dxa"/>
        </w:trPr>
        <w:tc>
          <w:tcPr>
            <w:tcW w:w="709" w:type="dxa"/>
            <w:vAlign w:val="center"/>
          </w:tcPr>
          <w:p w:rsidR="006873FC" w:rsidRPr="00101785" w:rsidRDefault="00B106AE" w:rsidP="006A5578">
            <w:pPr>
              <w:spacing w:after="0" w:line="240" w:lineRule="auto"/>
              <w:jc w:val="both"/>
              <w:rPr>
                <w:rFonts w:ascii="Arial" w:hAnsi="Arial" w:cs="Arial"/>
                <w:b/>
                <w:bCs/>
              </w:rPr>
            </w:pPr>
            <w:r w:rsidRPr="00101785">
              <w:rPr>
                <w:rFonts w:ascii="Arial" w:hAnsi="Arial" w:cs="Arial"/>
                <w:b/>
                <w:bCs/>
              </w:rPr>
              <w:t>R</w:t>
            </w:r>
            <w:r w:rsidR="006873FC" w:rsidRPr="00101785">
              <w:rPr>
                <w:rFonts w:ascii="Arial" w:hAnsi="Arial" w:cs="Arial"/>
                <w:b/>
                <w:bCs/>
              </w:rPr>
              <w:t>d.</w:t>
            </w:r>
          </w:p>
          <w:p w:rsidR="00B106AE" w:rsidRPr="00101785" w:rsidRDefault="006873FC" w:rsidP="006A5578">
            <w:pPr>
              <w:spacing w:after="0" w:line="240" w:lineRule="auto"/>
              <w:jc w:val="both"/>
              <w:rPr>
                <w:rFonts w:ascii="Arial" w:hAnsi="Arial" w:cs="Arial"/>
                <w:b/>
                <w:bCs/>
              </w:rPr>
            </w:pPr>
            <w:r w:rsidRPr="00101785">
              <w:rPr>
                <w:rFonts w:ascii="Arial" w:hAnsi="Arial" w:cs="Arial"/>
                <w:b/>
                <w:bCs/>
              </w:rPr>
              <w:t>Br.</w:t>
            </w:r>
          </w:p>
        </w:tc>
        <w:tc>
          <w:tcPr>
            <w:tcW w:w="1418" w:type="dxa"/>
            <w:vAlign w:val="center"/>
          </w:tcPr>
          <w:p w:rsidR="00B106AE" w:rsidRPr="00101785" w:rsidRDefault="00B106AE" w:rsidP="006A5578">
            <w:pPr>
              <w:spacing w:after="0" w:line="240" w:lineRule="auto"/>
              <w:jc w:val="both"/>
              <w:rPr>
                <w:rFonts w:ascii="Arial" w:hAnsi="Arial" w:cs="Arial"/>
                <w:b/>
                <w:bCs/>
                <w:color w:val="000000"/>
              </w:rPr>
            </w:pPr>
            <w:r w:rsidRPr="00101785">
              <w:rPr>
                <w:rFonts w:ascii="Arial" w:hAnsi="Arial" w:cs="Arial"/>
                <w:b/>
                <w:bCs/>
                <w:color w:val="000000"/>
              </w:rPr>
              <w:t>Naziv dionika (pojedinac, organizacij</w:t>
            </w:r>
            <w:r w:rsidR="006A5578" w:rsidRPr="00101785">
              <w:rPr>
                <w:rFonts w:ascii="Arial" w:hAnsi="Arial" w:cs="Arial"/>
                <w:b/>
                <w:bCs/>
                <w:color w:val="000000"/>
              </w:rPr>
              <w:t>a</w:t>
            </w:r>
            <w:r w:rsidRPr="00101785">
              <w:rPr>
                <w:rFonts w:ascii="Arial" w:hAnsi="Arial" w:cs="Arial"/>
                <w:b/>
                <w:bCs/>
                <w:color w:val="000000"/>
              </w:rPr>
              <w:t>, institucija)</w:t>
            </w:r>
          </w:p>
          <w:p w:rsidR="00B106AE" w:rsidRPr="00101785" w:rsidRDefault="00B106AE" w:rsidP="006A5578">
            <w:pPr>
              <w:spacing w:after="0" w:line="240" w:lineRule="auto"/>
              <w:jc w:val="both"/>
              <w:rPr>
                <w:rFonts w:ascii="Arial" w:hAnsi="Arial" w:cs="Arial"/>
                <w:b/>
                <w:bCs/>
              </w:rPr>
            </w:pPr>
          </w:p>
        </w:tc>
        <w:tc>
          <w:tcPr>
            <w:tcW w:w="2268" w:type="dxa"/>
            <w:vAlign w:val="center"/>
          </w:tcPr>
          <w:p w:rsidR="00B106AE" w:rsidRPr="00101785" w:rsidRDefault="00B106AE" w:rsidP="006A5578">
            <w:pPr>
              <w:spacing w:after="0" w:line="240" w:lineRule="auto"/>
              <w:rPr>
                <w:rFonts w:ascii="Arial" w:hAnsi="Arial" w:cs="Arial"/>
                <w:b/>
                <w:bCs/>
                <w:color w:val="000000"/>
              </w:rPr>
            </w:pPr>
            <w:r w:rsidRPr="00101785">
              <w:rPr>
                <w:rFonts w:ascii="Arial" w:hAnsi="Arial" w:cs="Arial"/>
                <w:b/>
                <w:bCs/>
                <w:color w:val="000000"/>
              </w:rPr>
              <w:t>Članak na koji se odnosi</w:t>
            </w:r>
            <w:r w:rsidR="0052227C" w:rsidRPr="00101785">
              <w:rPr>
                <w:rFonts w:ascii="Arial" w:hAnsi="Arial" w:cs="Arial"/>
                <w:b/>
                <w:bCs/>
                <w:color w:val="000000"/>
              </w:rPr>
              <w:t xml:space="preserve"> </w:t>
            </w:r>
            <w:r w:rsidRPr="00101785">
              <w:rPr>
                <w:rFonts w:ascii="Arial" w:hAnsi="Arial" w:cs="Arial"/>
                <w:b/>
                <w:bCs/>
                <w:color w:val="000000"/>
              </w:rPr>
              <w:t>prijedlog</w:t>
            </w:r>
            <w:r w:rsidR="0052227C" w:rsidRPr="00101785">
              <w:rPr>
                <w:rFonts w:ascii="Arial" w:hAnsi="Arial" w:cs="Arial"/>
                <w:b/>
                <w:bCs/>
                <w:color w:val="000000"/>
              </w:rPr>
              <w:t xml:space="preserve"> </w:t>
            </w:r>
            <w:r w:rsidRPr="00101785">
              <w:rPr>
                <w:rFonts w:ascii="Arial" w:hAnsi="Arial" w:cs="Arial"/>
                <w:b/>
                <w:bCs/>
                <w:color w:val="000000"/>
              </w:rPr>
              <w:t>/mišljenje/</w:t>
            </w:r>
            <w:r w:rsidR="0052227C" w:rsidRPr="00101785">
              <w:rPr>
                <w:rFonts w:ascii="Arial" w:hAnsi="Arial" w:cs="Arial"/>
                <w:b/>
                <w:bCs/>
                <w:color w:val="000000"/>
              </w:rPr>
              <w:t xml:space="preserve"> </w:t>
            </w:r>
            <w:r w:rsidRPr="00101785">
              <w:rPr>
                <w:rFonts w:ascii="Arial" w:hAnsi="Arial" w:cs="Arial"/>
                <w:b/>
                <w:bCs/>
                <w:color w:val="000000"/>
              </w:rPr>
              <w:t>primjedba, te načelni prijedlog/</w:t>
            </w:r>
          </w:p>
          <w:p w:rsidR="00B106AE" w:rsidRPr="00101785" w:rsidRDefault="00B106AE" w:rsidP="006A5578">
            <w:pPr>
              <w:spacing w:after="0" w:line="240" w:lineRule="auto"/>
              <w:rPr>
                <w:rFonts w:ascii="Arial" w:hAnsi="Arial" w:cs="Arial"/>
                <w:b/>
                <w:bCs/>
                <w:color w:val="000000"/>
              </w:rPr>
            </w:pPr>
            <w:r w:rsidRPr="00101785">
              <w:rPr>
                <w:rFonts w:ascii="Arial" w:hAnsi="Arial" w:cs="Arial"/>
                <w:b/>
                <w:bCs/>
                <w:color w:val="000000"/>
              </w:rPr>
              <w:t>Mišljenje/primjedba na nacrt Odluke</w:t>
            </w:r>
          </w:p>
          <w:p w:rsidR="006A5578" w:rsidRPr="00101785" w:rsidRDefault="006A5578" w:rsidP="006A5578">
            <w:pPr>
              <w:spacing w:after="0" w:line="240" w:lineRule="auto"/>
              <w:rPr>
                <w:rFonts w:ascii="Arial" w:hAnsi="Arial" w:cs="Arial"/>
                <w:b/>
                <w:bCs/>
                <w:color w:val="000000"/>
              </w:rPr>
            </w:pPr>
          </w:p>
        </w:tc>
        <w:tc>
          <w:tcPr>
            <w:tcW w:w="5103" w:type="dxa"/>
            <w:vAlign w:val="center"/>
          </w:tcPr>
          <w:p w:rsidR="00B106AE" w:rsidRPr="00101785" w:rsidRDefault="00B106AE" w:rsidP="006A5578">
            <w:pPr>
              <w:spacing w:after="0" w:line="240" w:lineRule="auto"/>
              <w:jc w:val="center"/>
              <w:rPr>
                <w:rFonts w:ascii="Arial" w:hAnsi="Arial" w:cs="Arial"/>
                <w:b/>
                <w:bCs/>
                <w:color w:val="000000"/>
              </w:rPr>
            </w:pPr>
            <w:r w:rsidRPr="00101785">
              <w:rPr>
                <w:rFonts w:ascii="Arial" w:hAnsi="Arial" w:cs="Arial"/>
                <w:b/>
                <w:bCs/>
                <w:color w:val="000000"/>
              </w:rPr>
              <w:t>Tekst primjedbe/prijedloga</w:t>
            </w:r>
          </w:p>
          <w:p w:rsidR="00B106AE" w:rsidRPr="00101785" w:rsidRDefault="00B106AE" w:rsidP="006A5578">
            <w:pPr>
              <w:spacing w:after="0" w:line="240" w:lineRule="auto"/>
              <w:jc w:val="both"/>
              <w:rPr>
                <w:rFonts w:ascii="Arial" w:hAnsi="Arial" w:cs="Arial"/>
                <w:b/>
                <w:bCs/>
              </w:rPr>
            </w:pPr>
          </w:p>
        </w:tc>
        <w:tc>
          <w:tcPr>
            <w:tcW w:w="5528" w:type="dxa"/>
            <w:vAlign w:val="center"/>
          </w:tcPr>
          <w:p w:rsidR="00B106AE" w:rsidRPr="00101785" w:rsidRDefault="00B106AE" w:rsidP="006A5578">
            <w:pPr>
              <w:spacing w:after="0" w:line="240" w:lineRule="auto"/>
              <w:jc w:val="both"/>
              <w:rPr>
                <w:rFonts w:ascii="Arial" w:hAnsi="Arial" w:cs="Arial"/>
                <w:b/>
                <w:bCs/>
                <w:color w:val="000000"/>
              </w:rPr>
            </w:pPr>
            <w:r w:rsidRPr="00101785">
              <w:rPr>
                <w:rFonts w:ascii="Arial" w:hAnsi="Arial" w:cs="Arial"/>
                <w:b/>
                <w:bCs/>
                <w:color w:val="000000"/>
              </w:rPr>
              <w:t>Prihvaćanje/neprihvaćanje primjedbe ili prijedloga</w:t>
            </w:r>
          </w:p>
          <w:p w:rsidR="00B106AE" w:rsidRPr="00101785" w:rsidRDefault="00B106AE" w:rsidP="006A5578">
            <w:pPr>
              <w:spacing w:after="0" w:line="240" w:lineRule="auto"/>
              <w:jc w:val="both"/>
              <w:rPr>
                <w:rFonts w:ascii="Arial" w:hAnsi="Arial" w:cs="Arial"/>
                <w:b/>
                <w:bCs/>
              </w:rPr>
            </w:pPr>
          </w:p>
        </w:tc>
      </w:tr>
      <w:tr w:rsidR="00B106AE" w:rsidRPr="00101785" w:rsidTr="00C946E3">
        <w:trPr>
          <w:gridAfter w:val="3"/>
          <w:wAfter w:w="9174" w:type="dxa"/>
          <w:trHeight w:val="841"/>
        </w:trPr>
        <w:tc>
          <w:tcPr>
            <w:tcW w:w="709" w:type="dxa"/>
          </w:tcPr>
          <w:p w:rsidR="00B106AE" w:rsidRPr="00101785" w:rsidRDefault="00B106AE" w:rsidP="006A5578">
            <w:pPr>
              <w:spacing w:after="0" w:line="240" w:lineRule="auto"/>
              <w:jc w:val="both"/>
              <w:rPr>
                <w:rFonts w:ascii="Arial" w:hAnsi="Arial" w:cs="Arial"/>
                <w:color w:val="000000" w:themeColor="text1"/>
              </w:rPr>
            </w:pPr>
            <w:r w:rsidRPr="00101785">
              <w:rPr>
                <w:rFonts w:ascii="Arial" w:hAnsi="Arial" w:cs="Arial"/>
                <w:color w:val="000000" w:themeColor="text1"/>
              </w:rPr>
              <w:t>1.</w:t>
            </w:r>
          </w:p>
        </w:tc>
        <w:tc>
          <w:tcPr>
            <w:tcW w:w="1418" w:type="dxa"/>
          </w:tcPr>
          <w:p w:rsidR="00B106AE" w:rsidRPr="00101785" w:rsidRDefault="00466AC4" w:rsidP="006A5578">
            <w:pPr>
              <w:spacing w:after="0" w:line="240" w:lineRule="auto"/>
              <w:jc w:val="both"/>
              <w:rPr>
                <w:rFonts w:ascii="Arial" w:hAnsi="Arial" w:cs="Arial"/>
                <w:color w:val="000000" w:themeColor="text1"/>
              </w:rPr>
            </w:pPr>
            <w:r w:rsidRPr="00101785">
              <w:rPr>
                <w:rFonts w:ascii="Arial" w:hAnsi="Arial" w:cs="Arial"/>
                <w:color w:val="000000" w:themeColor="text1"/>
              </w:rPr>
              <w:t>Maro Puhiera</w:t>
            </w:r>
          </w:p>
          <w:p w:rsidR="00B106AE" w:rsidRPr="00101785" w:rsidRDefault="00B106AE" w:rsidP="006A5578">
            <w:pPr>
              <w:spacing w:after="0" w:line="240" w:lineRule="auto"/>
              <w:jc w:val="both"/>
              <w:rPr>
                <w:rFonts w:ascii="Arial" w:hAnsi="Arial" w:cs="Arial"/>
                <w:color w:val="000000" w:themeColor="text1"/>
              </w:rPr>
            </w:pPr>
          </w:p>
        </w:tc>
        <w:tc>
          <w:tcPr>
            <w:tcW w:w="2268" w:type="dxa"/>
          </w:tcPr>
          <w:p w:rsidR="00B106AE" w:rsidRPr="00101785" w:rsidRDefault="00177831" w:rsidP="006A5578">
            <w:pPr>
              <w:spacing w:after="0" w:line="240" w:lineRule="auto"/>
              <w:jc w:val="both"/>
              <w:rPr>
                <w:rFonts w:ascii="Arial" w:hAnsi="Arial" w:cs="Arial"/>
                <w:color w:val="000000" w:themeColor="text1"/>
              </w:rPr>
            </w:pPr>
            <w:r w:rsidRPr="00101785">
              <w:rPr>
                <w:rFonts w:ascii="Arial" w:hAnsi="Arial" w:cs="Arial"/>
                <w:color w:val="000000" w:themeColor="text1"/>
              </w:rPr>
              <w:t>Traže</w:t>
            </w:r>
            <w:r w:rsidR="00B106AE" w:rsidRPr="00101785">
              <w:rPr>
                <w:rFonts w:ascii="Arial" w:hAnsi="Arial" w:cs="Arial"/>
                <w:color w:val="000000" w:themeColor="text1"/>
              </w:rPr>
              <w:t xml:space="preserve"> se p</w:t>
            </w:r>
            <w:r w:rsidRPr="00101785">
              <w:rPr>
                <w:rFonts w:ascii="Arial" w:hAnsi="Arial" w:cs="Arial"/>
                <w:color w:val="000000" w:themeColor="text1"/>
              </w:rPr>
              <w:t>ojašnjenja</w:t>
            </w:r>
            <w:r w:rsidR="00B106AE" w:rsidRPr="00101785">
              <w:rPr>
                <w:rFonts w:ascii="Arial" w:hAnsi="Arial" w:cs="Arial"/>
                <w:color w:val="000000" w:themeColor="text1"/>
              </w:rPr>
              <w:t xml:space="preserve"> na nacrt</w:t>
            </w:r>
            <w:r w:rsidR="00466AC4" w:rsidRPr="00101785">
              <w:rPr>
                <w:rFonts w:ascii="Arial" w:hAnsi="Arial" w:cs="Arial"/>
                <w:color w:val="000000" w:themeColor="text1"/>
              </w:rPr>
              <w:t xml:space="preserve"> </w:t>
            </w:r>
            <w:r w:rsidR="00B106AE" w:rsidRPr="00101785">
              <w:rPr>
                <w:rFonts w:ascii="Arial" w:hAnsi="Arial" w:cs="Arial"/>
                <w:color w:val="000000" w:themeColor="text1"/>
              </w:rPr>
              <w:t>Odluke</w:t>
            </w:r>
          </w:p>
          <w:p w:rsidR="00B106AE" w:rsidRPr="00101785" w:rsidRDefault="00B106AE" w:rsidP="006A5578">
            <w:pPr>
              <w:spacing w:after="0" w:line="240" w:lineRule="auto"/>
              <w:jc w:val="both"/>
              <w:rPr>
                <w:rFonts w:ascii="Arial" w:hAnsi="Arial" w:cs="Arial"/>
                <w:color w:val="000000" w:themeColor="text1"/>
              </w:rPr>
            </w:pPr>
          </w:p>
        </w:tc>
        <w:tc>
          <w:tcPr>
            <w:tcW w:w="5103" w:type="dxa"/>
          </w:tcPr>
          <w:p w:rsidR="006017B1" w:rsidRPr="00101785" w:rsidRDefault="00466AC4" w:rsidP="006A5578">
            <w:pPr>
              <w:pBdr>
                <w:bottom w:val="single" w:sz="6" w:space="1" w:color="auto"/>
              </w:pBdr>
              <w:spacing w:after="0" w:line="240" w:lineRule="auto"/>
              <w:jc w:val="both"/>
              <w:rPr>
                <w:rFonts w:ascii="Arial" w:eastAsia="Times New Roman" w:hAnsi="Arial" w:cs="Arial"/>
              </w:rPr>
            </w:pPr>
            <w:r w:rsidRPr="00101785">
              <w:rPr>
                <w:rFonts w:ascii="Arial" w:eastAsia="Times New Roman" w:hAnsi="Arial" w:cs="Arial"/>
              </w:rPr>
              <w:t>S obzirom da ja radim povremeni prijevoz s kombijem, i da mi je 90% putnika koje prevezen locirano unutar zidina, a nisam taxi prijevoznik, što u tom slučaju ovo znači za mene i kolege koji također imaju jedno vozilo?</w:t>
            </w:r>
          </w:p>
          <w:p w:rsidR="006017B1" w:rsidRPr="00101785" w:rsidRDefault="006017B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814A81" w:rsidRPr="00101785" w:rsidRDefault="00814A81" w:rsidP="006A5578">
            <w:pPr>
              <w:pBdr>
                <w:bottom w:val="single" w:sz="6" w:space="1" w:color="auto"/>
              </w:pBdr>
              <w:spacing w:after="0" w:line="240" w:lineRule="auto"/>
              <w:jc w:val="both"/>
              <w:rPr>
                <w:rFonts w:ascii="Arial" w:eastAsia="Times New Roman" w:hAnsi="Arial" w:cs="Arial"/>
              </w:rPr>
            </w:pPr>
          </w:p>
          <w:p w:rsidR="00385FB8" w:rsidRPr="00101785" w:rsidRDefault="00385FB8"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78089C" w:rsidRPr="00101785" w:rsidRDefault="0078089C" w:rsidP="006A5578">
            <w:pPr>
              <w:pBdr>
                <w:bottom w:val="single" w:sz="6" w:space="1" w:color="auto"/>
              </w:pBdr>
              <w:spacing w:after="0" w:line="240" w:lineRule="auto"/>
              <w:jc w:val="both"/>
              <w:rPr>
                <w:rFonts w:ascii="Arial" w:eastAsia="Times New Roman" w:hAnsi="Arial" w:cs="Arial"/>
              </w:rPr>
            </w:pPr>
          </w:p>
          <w:p w:rsidR="00466AC4" w:rsidRPr="00101785" w:rsidRDefault="00466AC4" w:rsidP="006A5578">
            <w:pPr>
              <w:spacing w:after="0" w:line="240" w:lineRule="auto"/>
              <w:jc w:val="both"/>
              <w:rPr>
                <w:rFonts w:ascii="Arial" w:eastAsia="Times New Roman" w:hAnsi="Arial" w:cs="Arial"/>
              </w:rPr>
            </w:pPr>
            <w:r w:rsidRPr="00101785">
              <w:rPr>
                <w:rFonts w:ascii="Arial" w:eastAsia="Times New Roman" w:hAnsi="Arial" w:cs="Arial"/>
              </w:rPr>
              <w:t>Da li će se prolaz oko grada moći odrađivati kao i do sad ili će se morati imati posebne dozvole? </w:t>
            </w:r>
          </w:p>
          <w:p w:rsidR="006873FC" w:rsidRPr="00101785" w:rsidRDefault="006873FC" w:rsidP="006A5578">
            <w:pPr>
              <w:spacing w:after="0" w:line="240" w:lineRule="auto"/>
              <w:jc w:val="both"/>
              <w:rPr>
                <w:rFonts w:ascii="Arial" w:eastAsia="Times New Roman" w:hAnsi="Arial" w:cs="Arial"/>
              </w:rPr>
            </w:pPr>
          </w:p>
          <w:p w:rsidR="006873FC" w:rsidRPr="00101785" w:rsidRDefault="006873FC" w:rsidP="006A5578">
            <w:pPr>
              <w:spacing w:after="0" w:line="240" w:lineRule="auto"/>
              <w:jc w:val="both"/>
              <w:rPr>
                <w:rFonts w:ascii="Arial" w:eastAsia="Times New Roman" w:hAnsi="Arial" w:cs="Arial"/>
              </w:rPr>
            </w:pPr>
          </w:p>
          <w:p w:rsidR="006873FC" w:rsidRPr="00101785" w:rsidRDefault="006873FC" w:rsidP="006A5578">
            <w:pPr>
              <w:spacing w:after="0" w:line="240" w:lineRule="auto"/>
              <w:jc w:val="both"/>
              <w:rPr>
                <w:rFonts w:ascii="Arial" w:eastAsia="Times New Roman" w:hAnsi="Arial" w:cs="Arial"/>
              </w:rPr>
            </w:pPr>
          </w:p>
          <w:p w:rsidR="006873FC" w:rsidRPr="00101785" w:rsidRDefault="006873FC" w:rsidP="006A5578">
            <w:pPr>
              <w:spacing w:after="0" w:line="240" w:lineRule="auto"/>
              <w:jc w:val="both"/>
              <w:rPr>
                <w:rFonts w:ascii="Arial" w:eastAsia="Times New Roman" w:hAnsi="Arial" w:cs="Arial"/>
              </w:rPr>
            </w:pPr>
          </w:p>
          <w:p w:rsidR="006873FC" w:rsidRPr="00101785" w:rsidRDefault="006873FC" w:rsidP="006A5578">
            <w:pPr>
              <w:spacing w:after="0" w:line="240" w:lineRule="auto"/>
              <w:jc w:val="both"/>
              <w:rPr>
                <w:rFonts w:ascii="Arial" w:eastAsia="Times New Roman" w:hAnsi="Arial" w:cs="Arial"/>
              </w:rPr>
            </w:pPr>
          </w:p>
          <w:p w:rsidR="006873FC" w:rsidRPr="00101785" w:rsidRDefault="006873FC" w:rsidP="006A5578">
            <w:pPr>
              <w:spacing w:after="0" w:line="240" w:lineRule="auto"/>
              <w:jc w:val="both"/>
              <w:rPr>
                <w:rFonts w:ascii="Arial" w:eastAsia="Times New Roman" w:hAnsi="Arial" w:cs="Arial"/>
              </w:rPr>
            </w:pPr>
          </w:p>
          <w:p w:rsidR="006873FC" w:rsidRPr="00101785" w:rsidRDefault="006873FC" w:rsidP="006A5578">
            <w:pPr>
              <w:spacing w:after="0" w:line="240" w:lineRule="auto"/>
              <w:jc w:val="both"/>
              <w:rPr>
                <w:rFonts w:ascii="Arial" w:eastAsia="Times New Roman" w:hAnsi="Arial" w:cs="Arial"/>
              </w:rPr>
            </w:pPr>
          </w:p>
          <w:p w:rsidR="006873FC" w:rsidRPr="00101785" w:rsidRDefault="006873FC" w:rsidP="006A5578">
            <w:pPr>
              <w:spacing w:after="0" w:line="240" w:lineRule="auto"/>
              <w:jc w:val="both"/>
              <w:rPr>
                <w:rFonts w:ascii="Arial" w:eastAsia="Times New Roman" w:hAnsi="Arial" w:cs="Arial"/>
              </w:rPr>
            </w:pPr>
          </w:p>
          <w:p w:rsidR="006873FC" w:rsidRPr="00101785" w:rsidRDefault="006873FC" w:rsidP="006A5578">
            <w:pPr>
              <w:spacing w:after="0" w:line="240" w:lineRule="auto"/>
              <w:jc w:val="both"/>
              <w:rPr>
                <w:rFonts w:ascii="Arial" w:eastAsia="Times New Roman" w:hAnsi="Arial" w:cs="Arial"/>
              </w:rPr>
            </w:pPr>
          </w:p>
          <w:p w:rsidR="006873FC" w:rsidRPr="00101785" w:rsidRDefault="006873FC" w:rsidP="006A5578">
            <w:pPr>
              <w:spacing w:after="0" w:line="240" w:lineRule="auto"/>
              <w:jc w:val="both"/>
              <w:rPr>
                <w:rFonts w:ascii="Arial" w:eastAsia="Times New Roman" w:hAnsi="Arial" w:cs="Arial"/>
              </w:rPr>
            </w:pPr>
          </w:p>
          <w:p w:rsidR="006873FC" w:rsidRPr="00101785" w:rsidRDefault="006873FC" w:rsidP="006A5578">
            <w:pP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814A81" w:rsidRPr="00101785" w:rsidRDefault="00814A81" w:rsidP="006A5578">
            <w:pPr>
              <w:spacing w:after="0" w:line="240" w:lineRule="auto"/>
              <w:jc w:val="both"/>
              <w:rPr>
                <w:rFonts w:ascii="Arial" w:eastAsia="Times New Roman" w:hAnsi="Arial" w:cs="Arial"/>
              </w:rPr>
            </w:pPr>
          </w:p>
          <w:p w:rsidR="00AE69B5" w:rsidRPr="00101785" w:rsidRDefault="00AE69B5" w:rsidP="006A5578">
            <w:pPr>
              <w:spacing w:after="0" w:line="240" w:lineRule="auto"/>
              <w:jc w:val="both"/>
              <w:rPr>
                <w:rFonts w:ascii="Arial" w:eastAsia="Times New Roman" w:hAnsi="Arial" w:cs="Arial"/>
              </w:rPr>
            </w:pPr>
          </w:p>
          <w:p w:rsidR="007A123A" w:rsidRPr="00101785" w:rsidRDefault="007A123A" w:rsidP="006A5578">
            <w:pPr>
              <w:pBdr>
                <w:bottom w:val="single" w:sz="6" w:space="1" w:color="auto"/>
              </w:pBd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9762CF" w:rsidRPr="00101785" w:rsidRDefault="009762CF" w:rsidP="006A5578">
            <w:pPr>
              <w:spacing w:after="0" w:line="240" w:lineRule="auto"/>
              <w:jc w:val="both"/>
              <w:rPr>
                <w:rFonts w:ascii="Arial" w:eastAsia="Times New Roman" w:hAnsi="Arial" w:cs="Arial"/>
              </w:rPr>
            </w:pPr>
          </w:p>
          <w:p w:rsidR="00466AC4" w:rsidRPr="00101785" w:rsidRDefault="00466AC4" w:rsidP="006A5578">
            <w:pPr>
              <w:spacing w:after="0" w:line="240" w:lineRule="auto"/>
              <w:jc w:val="both"/>
              <w:rPr>
                <w:rFonts w:ascii="Arial" w:eastAsia="Times New Roman" w:hAnsi="Arial" w:cs="Arial"/>
              </w:rPr>
            </w:pPr>
            <w:r w:rsidRPr="00101785">
              <w:rPr>
                <w:rFonts w:ascii="Arial" w:eastAsia="Times New Roman" w:hAnsi="Arial" w:cs="Arial"/>
              </w:rPr>
              <w:t>Ako trebaju posebne dozvole,</w:t>
            </w:r>
            <w:r w:rsidR="007A123A" w:rsidRPr="00101785">
              <w:rPr>
                <w:rFonts w:ascii="Arial" w:eastAsia="Times New Roman" w:hAnsi="Arial" w:cs="Arial"/>
              </w:rPr>
              <w:t xml:space="preserve"> </w:t>
            </w:r>
            <w:r w:rsidRPr="00101785">
              <w:rPr>
                <w:rFonts w:ascii="Arial" w:eastAsia="Times New Roman" w:hAnsi="Arial" w:cs="Arial"/>
              </w:rPr>
              <w:t>za to će ići natječaj ili će se davati po nekom drugom principu? </w:t>
            </w:r>
          </w:p>
          <w:p w:rsidR="00661E4F" w:rsidRPr="00101785" w:rsidRDefault="00661E4F" w:rsidP="006A5578">
            <w:pPr>
              <w:spacing w:after="0" w:line="240" w:lineRule="auto"/>
              <w:jc w:val="both"/>
              <w:rPr>
                <w:rFonts w:ascii="Arial" w:eastAsia="Times New Roman" w:hAnsi="Arial" w:cs="Arial"/>
              </w:rPr>
            </w:pPr>
          </w:p>
          <w:p w:rsidR="00661E4F" w:rsidRPr="00101785" w:rsidRDefault="00661E4F" w:rsidP="006A5578">
            <w:pPr>
              <w:spacing w:after="0" w:line="240" w:lineRule="auto"/>
              <w:jc w:val="both"/>
              <w:rPr>
                <w:rFonts w:ascii="Arial" w:eastAsia="Times New Roman" w:hAnsi="Arial" w:cs="Arial"/>
              </w:rPr>
            </w:pPr>
          </w:p>
          <w:p w:rsidR="00661E4F" w:rsidRPr="00101785" w:rsidRDefault="00661E4F" w:rsidP="006A5578">
            <w:pPr>
              <w:spacing w:after="0" w:line="240" w:lineRule="auto"/>
              <w:jc w:val="both"/>
              <w:rPr>
                <w:rFonts w:ascii="Arial" w:eastAsia="Times New Roman" w:hAnsi="Arial" w:cs="Arial"/>
              </w:rPr>
            </w:pPr>
          </w:p>
          <w:p w:rsidR="00661E4F" w:rsidRPr="00101785" w:rsidRDefault="00661E4F" w:rsidP="006A5578">
            <w:pPr>
              <w:spacing w:after="0" w:line="240" w:lineRule="auto"/>
              <w:jc w:val="both"/>
              <w:rPr>
                <w:rFonts w:ascii="Arial" w:eastAsia="Times New Roman" w:hAnsi="Arial" w:cs="Arial"/>
              </w:rPr>
            </w:pPr>
          </w:p>
          <w:p w:rsidR="00661E4F" w:rsidRPr="00101785" w:rsidRDefault="00661E4F" w:rsidP="006A5578">
            <w:pPr>
              <w:spacing w:after="0" w:line="240" w:lineRule="auto"/>
              <w:jc w:val="both"/>
              <w:rPr>
                <w:rFonts w:ascii="Arial" w:eastAsia="Times New Roman" w:hAnsi="Arial" w:cs="Arial"/>
              </w:rPr>
            </w:pPr>
          </w:p>
          <w:p w:rsidR="00661E4F" w:rsidRPr="00101785" w:rsidRDefault="00661E4F" w:rsidP="006A5578">
            <w:pPr>
              <w:spacing w:after="0" w:line="240" w:lineRule="auto"/>
              <w:jc w:val="both"/>
              <w:rPr>
                <w:rFonts w:ascii="Arial" w:eastAsia="Times New Roman" w:hAnsi="Arial" w:cs="Arial"/>
              </w:rPr>
            </w:pPr>
          </w:p>
          <w:p w:rsidR="00661E4F" w:rsidRPr="00101785" w:rsidRDefault="00661E4F" w:rsidP="006A5578">
            <w:pPr>
              <w:spacing w:after="0" w:line="240" w:lineRule="auto"/>
              <w:jc w:val="both"/>
              <w:rPr>
                <w:rFonts w:ascii="Arial" w:eastAsia="Times New Roman" w:hAnsi="Arial" w:cs="Arial"/>
              </w:rPr>
            </w:pPr>
          </w:p>
          <w:p w:rsidR="00EB7374" w:rsidRPr="00101785" w:rsidRDefault="00EB7374" w:rsidP="006A5578">
            <w:pPr>
              <w:spacing w:after="0" w:line="240" w:lineRule="auto"/>
              <w:jc w:val="both"/>
              <w:rPr>
                <w:rFonts w:ascii="Arial" w:eastAsia="Times New Roman" w:hAnsi="Arial" w:cs="Arial"/>
              </w:rPr>
            </w:pPr>
          </w:p>
          <w:p w:rsidR="00EB7374" w:rsidRPr="00101785" w:rsidRDefault="00EB7374" w:rsidP="006A5578">
            <w:pPr>
              <w:spacing w:after="0" w:line="240" w:lineRule="auto"/>
              <w:jc w:val="both"/>
              <w:rPr>
                <w:rFonts w:ascii="Arial" w:eastAsia="Times New Roman" w:hAnsi="Arial" w:cs="Arial"/>
              </w:rPr>
            </w:pPr>
          </w:p>
          <w:p w:rsidR="00EB7374" w:rsidRPr="00101785" w:rsidRDefault="00EB7374" w:rsidP="006A5578">
            <w:pPr>
              <w:spacing w:after="0" w:line="240" w:lineRule="auto"/>
              <w:jc w:val="both"/>
              <w:rPr>
                <w:rFonts w:ascii="Arial" w:eastAsia="Times New Roman" w:hAnsi="Arial" w:cs="Arial"/>
              </w:rPr>
            </w:pPr>
          </w:p>
          <w:p w:rsidR="00EB7374" w:rsidRPr="00101785" w:rsidRDefault="00EB7374" w:rsidP="006A5578">
            <w:pPr>
              <w:spacing w:after="0" w:line="240" w:lineRule="auto"/>
              <w:jc w:val="both"/>
              <w:rPr>
                <w:rFonts w:ascii="Arial" w:eastAsia="Times New Roman" w:hAnsi="Arial" w:cs="Arial"/>
              </w:rPr>
            </w:pPr>
          </w:p>
          <w:p w:rsidR="00EB7374" w:rsidRPr="00101785" w:rsidRDefault="00EB7374" w:rsidP="006A5578">
            <w:pPr>
              <w:spacing w:after="0" w:line="240" w:lineRule="auto"/>
              <w:jc w:val="both"/>
              <w:rPr>
                <w:rFonts w:ascii="Arial" w:eastAsia="Times New Roman" w:hAnsi="Arial" w:cs="Arial"/>
              </w:rPr>
            </w:pPr>
          </w:p>
          <w:p w:rsidR="00EB7374" w:rsidRPr="00101785" w:rsidRDefault="00EB7374" w:rsidP="006A5578">
            <w:pP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7A123A" w:rsidRPr="00101785" w:rsidRDefault="007A123A"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78089C" w:rsidRDefault="0078089C" w:rsidP="006A5578">
            <w:pPr>
              <w:spacing w:after="0" w:line="240" w:lineRule="auto"/>
              <w:jc w:val="both"/>
              <w:rPr>
                <w:rFonts w:ascii="Arial" w:eastAsia="Times New Roman" w:hAnsi="Arial" w:cs="Arial"/>
              </w:rPr>
            </w:pPr>
          </w:p>
          <w:p w:rsidR="007F1B46" w:rsidRDefault="007F1B46" w:rsidP="006A5578">
            <w:pPr>
              <w:spacing w:after="0" w:line="240" w:lineRule="auto"/>
              <w:jc w:val="both"/>
              <w:rPr>
                <w:rFonts w:ascii="Arial" w:eastAsia="Times New Roman" w:hAnsi="Arial" w:cs="Arial"/>
              </w:rPr>
            </w:pPr>
          </w:p>
          <w:p w:rsidR="007F1B46" w:rsidRPr="00101785" w:rsidRDefault="007F1B46" w:rsidP="006A5578">
            <w:pPr>
              <w:spacing w:after="0" w:line="240" w:lineRule="auto"/>
              <w:jc w:val="both"/>
              <w:rPr>
                <w:rFonts w:ascii="Arial" w:eastAsia="Times New Roman" w:hAnsi="Arial" w:cs="Arial"/>
              </w:rPr>
            </w:pPr>
          </w:p>
          <w:p w:rsidR="001B150E" w:rsidRPr="00101785" w:rsidRDefault="001B150E" w:rsidP="006A5578">
            <w:pPr>
              <w:pBdr>
                <w:bottom w:val="single" w:sz="6" w:space="1" w:color="auto"/>
              </w:pBdr>
              <w:spacing w:after="0" w:line="240" w:lineRule="auto"/>
              <w:jc w:val="both"/>
              <w:rPr>
                <w:rFonts w:ascii="Arial" w:eastAsia="Times New Roman" w:hAnsi="Arial" w:cs="Arial"/>
              </w:rPr>
            </w:pPr>
          </w:p>
          <w:p w:rsidR="00EB7374" w:rsidRPr="00101785" w:rsidRDefault="00EB7374" w:rsidP="006A5578">
            <w:pPr>
              <w:spacing w:after="0" w:line="240" w:lineRule="auto"/>
              <w:jc w:val="both"/>
              <w:rPr>
                <w:rFonts w:ascii="Arial" w:eastAsia="Times New Roman" w:hAnsi="Arial" w:cs="Arial"/>
              </w:rPr>
            </w:pPr>
          </w:p>
          <w:p w:rsidR="00466AC4" w:rsidRPr="00101785" w:rsidRDefault="00466AC4" w:rsidP="006A5578">
            <w:pPr>
              <w:spacing w:after="0" w:line="240" w:lineRule="auto"/>
              <w:jc w:val="both"/>
              <w:rPr>
                <w:rFonts w:ascii="Arial" w:eastAsia="Times New Roman" w:hAnsi="Arial" w:cs="Arial"/>
              </w:rPr>
            </w:pPr>
            <w:r w:rsidRPr="00101785">
              <w:rPr>
                <w:rFonts w:ascii="Arial" w:eastAsia="Times New Roman" w:hAnsi="Arial" w:cs="Arial"/>
              </w:rPr>
              <w:t>Hoće li biti samo određeni broj dozvola koje će se davati za gospodarske subjekte? </w:t>
            </w:r>
          </w:p>
          <w:p w:rsidR="00F06007" w:rsidRPr="00101785" w:rsidRDefault="00F06007"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3C6BD5" w:rsidRDefault="003C6BD5" w:rsidP="006A5578">
            <w:pPr>
              <w:spacing w:after="0" w:line="240" w:lineRule="auto"/>
              <w:jc w:val="both"/>
              <w:rPr>
                <w:rFonts w:ascii="Arial" w:eastAsia="Times New Roman" w:hAnsi="Arial" w:cs="Arial"/>
              </w:rPr>
            </w:pPr>
          </w:p>
          <w:p w:rsidR="007F1B46" w:rsidRPr="00A13428" w:rsidRDefault="007F1B46" w:rsidP="006A5578">
            <w:pPr>
              <w:spacing w:after="0" w:line="240" w:lineRule="auto"/>
              <w:jc w:val="both"/>
              <w:rPr>
                <w:rFonts w:ascii="Arial" w:eastAsia="Times New Roman" w:hAnsi="Arial" w:cs="Arial"/>
              </w:rPr>
            </w:pPr>
          </w:p>
          <w:p w:rsidR="001B150E" w:rsidRPr="00A13428" w:rsidRDefault="001B150E" w:rsidP="006A5578">
            <w:pPr>
              <w:pBdr>
                <w:bottom w:val="single" w:sz="6" w:space="1" w:color="auto"/>
              </w:pBdr>
              <w:spacing w:after="0" w:line="240" w:lineRule="auto"/>
              <w:jc w:val="both"/>
              <w:rPr>
                <w:rFonts w:ascii="Arial" w:eastAsia="Times New Roman" w:hAnsi="Arial" w:cs="Arial"/>
              </w:rPr>
            </w:pPr>
          </w:p>
          <w:p w:rsidR="001B150E" w:rsidRPr="00A13428"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466AC4" w:rsidRPr="00101785" w:rsidRDefault="00466AC4" w:rsidP="006A5578">
            <w:pPr>
              <w:spacing w:after="0" w:line="240" w:lineRule="auto"/>
              <w:jc w:val="both"/>
              <w:rPr>
                <w:rFonts w:ascii="Arial" w:eastAsia="Times New Roman" w:hAnsi="Arial" w:cs="Arial"/>
              </w:rPr>
            </w:pPr>
            <w:r w:rsidRPr="00101785">
              <w:rPr>
                <w:rFonts w:ascii="Arial" w:eastAsia="Times New Roman" w:hAnsi="Arial" w:cs="Arial"/>
              </w:rPr>
              <w:t>Je li u tom slu</w:t>
            </w:r>
            <w:r w:rsidR="007C1E77" w:rsidRPr="00101785">
              <w:rPr>
                <w:rFonts w:ascii="Arial" w:eastAsia="Times New Roman" w:hAnsi="Arial" w:cs="Arial"/>
              </w:rPr>
              <w:t>č</w:t>
            </w:r>
            <w:r w:rsidRPr="00101785">
              <w:rPr>
                <w:rFonts w:ascii="Arial" w:eastAsia="Times New Roman" w:hAnsi="Arial" w:cs="Arial"/>
              </w:rPr>
              <w:t>aju moguće da recimo ja koji imam jedno vozilo i trebam jednu dozvolu ne dobijem,</w:t>
            </w:r>
            <w:r w:rsidR="001B150E" w:rsidRPr="00101785">
              <w:rPr>
                <w:rFonts w:ascii="Arial" w:eastAsia="Times New Roman" w:hAnsi="Arial" w:cs="Arial"/>
              </w:rPr>
              <w:t xml:space="preserve"> </w:t>
            </w:r>
            <w:r w:rsidRPr="00101785">
              <w:rPr>
                <w:rFonts w:ascii="Arial" w:eastAsia="Times New Roman" w:hAnsi="Arial" w:cs="Arial"/>
              </w:rPr>
              <w:t>jer su kolege koje imaju 10+ vozila dobili 10+ dozvola i samim time smanjili broj za ostale? </w:t>
            </w:r>
          </w:p>
          <w:p w:rsidR="006B26C3" w:rsidRPr="00101785" w:rsidRDefault="006B26C3"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385FB8" w:rsidRPr="00101785" w:rsidRDefault="00385FB8" w:rsidP="006A5578">
            <w:pPr>
              <w:spacing w:after="0" w:line="240" w:lineRule="auto"/>
              <w:jc w:val="both"/>
              <w:rPr>
                <w:rFonts w:ascii="Arial" w:eastAsia="Times New Roman" w:hAnsi="Arial" w:cs="Arial"/>
              </w:rPr>
            </w:pPr>
          </w:p>
          <w:p w:rsidR="001B150E" w:rsidRPr="00101785" w:rsidRDefault="001B150E" w:rsidP="006A5578">
            <w:pPr>
              <w:pBdr>
                <w:bottom w:val="single" w:sz="6" w:space="1" w:color="auto"/>
              </w:pBdr>
              <w:spacing w:after="0" w:line="240" w:lineRule="auto"/>
              <w:jc w:val="both"/>
              <w:rPr>
                <w:rFonts w:ascii="Arial" w:eastAsia="Times New Roman" w:hAnsi="Arial" w:cs="Arial"/>
              </w:rPr>
            </w:pPr>
          </w:p>
          <w:p w:rsidR="001B150E" w:rsidRPr="00101785" w:rsidRDefault="001B150E" w:rsidP="006A5578">
            <w:pPr>
              <w:spacing w:after="0" w:line="240" w:lineRule="auto"/>
              <w:jc w:val="both"/>
              <w:rPr>
                <w:rFonts w:ascii="Arial" w:eastAsia="Times New Roman" w:hAnsi="Arial" w:cs="Arial"/>
              </w:rPr>
            </w:pPr>
          </w:p>
          <w:p w:rsidR="00466AC4" w:rsidRPr="00101785" w:rsidRDefault="00466AC4" w:rsidP="006A5578">
            <w:pPr>
              <w:spacing w:after="0" w:line="240" w:lineRule="auto"/>
              <w:jc w:val="both"/>
              <w:rPr>
                <w:rFonts w:ascii="Arial" w:eastAsia="Times New Roman" w:hAnsi="Arial" w:cs="Arial"/>
              </w:rPr>
            </w:pPr>
            <w:r w:rsidRPr="00101785">
              <w:rPr>
                <w:rFonts w:ascii="Arial" w:eastAsia="Times New Roman" w:hAnsi="Arial" w:cs="Arial"/>
              </w:rPr>
              <w:t>Za kombije 8+1 hoće li biti kao i prošlogodišnja odluka, da se uplati određeni iznos i da se ima 3 minute za iskrcat goste?</w:t>
            </w:r>
          </w:p>
          <w:p w:rsidR="00B106AE" w:rsidRPr="00101785" w:rsidRDefault="00B106AE" w:rsidP="006A5578">
            <w:pPr>
              <w:spacing w:after="0" w:line="240" w:lineRule="auto"/>
              <w:jc w:val="both"/>
              <w:rPr>
                <w:rFonts w:ascii="Arial" w:hAnsi="Arial" w:cs="Arial"/>
                <w:color w:val="000000" w:themeColor="text1"/>
              </w:rPr>
            </w:pPr>
          </w:p>
        </w:tc>
        <w:tc>
          <w:tcPr>
            <w:tcW w:w="5528" w:type="dxa"/>
          </w:tcPr>
          <w:p w:rsidR="006017B1" w:rsidRPr="00101785" w:rsidRDefault="00955894"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w:t>
            </w:r>
            <w:r w:rsidR="006017B1" w:rsidRPr="00101785">
              <w:rPr>
                <w:rFonts w:ascii="Arial" w:hAnsi="Arial" w:cs="Arial"/>
                <w:color w:val="000000" w:themeColor="text1"/>
              </w:rPr>
              <w:t>na Vašem sudjelovanju u javnom savjetovanju.</w:t>
            </w:r>
          </w:p>
          <w:p w:rsidR="00385FB8" w:rsidRPr="00101785" w:rsidRDefault="00385FB8" w:rsidP="006A5578">
            <w:pPr>
              <w:spacing w:after="0" w:line="240" w:lineRule="auto"/>
              <w:jc w:val="both"/>
              <w:rPr>
                <w:rFonts w:ascii="Arial" w:hAnsi="Arial" w:cs="Arial"/>
                <w:color w:val="000000" w:themeColor="text1"/>
              </w:rPr>
            </w:pPr>
          </w:p>
          <w:p w:rsidR="00814A81" w:rsidRPr="00101785" w:rsidRDefault="00814A81" w:rsidP="006A5578">
            <w:pPr>
              <w:spacing w:after="0" w:line="240" w:lineRule="auto"/>
              <w:jc w:val="both"/>
              <w:rPr>
                <w:rFonts w:ascii="Arial" w:hAnsi="Arial" w:cs="Arial"/>
                <w:color w:val="000000" w:themeColor="text1"/>
                <w:highlight w:val="red"/>
              </w:rPr>
            </w:pPr>
          </w:p>
          <w:p w:rsidR="0078089C" w:rsidRPr="00101785" w:rsidRDefault="0078089C" w:rsidP="006A5578">
            <w:pPr>
              <w:spacing w:after="0" w:line="240" w:lineRule="auto"/>
              <w:jc w:val="both"/>
              <w:rPr>
                <w:rFonts w:ascii="Arial" w:hAnsi="Arial" w:cs="Arial"/>
              </w:rPr>
            </w:pPr>
            <w:r w:rsidRPr="00101785">
              <w:rPr>
                <w:rFonts w:ascii="Arial" w:hAnsi="Arial" w:cs="Arial"/>
                <w:color w:val="000000" w:themeColor="text1"/>
              </w:rPr>
              <w:t>U skladu s odredbama članka 16.  stavak 1</w:t>
            </w:r>
            <w:r w:rsidRPr="00101785">
              <w:rPr>
                <w:rFonts w:ascii="Arial" w:hAnsi="Arial" w:cs="Arial"/>
              </w:rPr>
              <w:t>. Ovlašteni korisnici (</w:t>
            </w:r>
            <w:r w:rsidRPr="00101785">
              <w:rPr>
                <w:rFonts w:ascii="Arial" w:hAnsi="Arial" w:cs="Arial"/>
                <w:b/>
                <w:bCs/>
              </w:rPr>
              <w:t>pravne osobe, fizičke osobe obrtnici odnosno osobe koje obavljaju drugu samostalnu djelatnost)</w:t>
            </w:r>
            <w:r w:rsidRPr="00101785">
              <w:rPr>
                <w:rFonts w:ascii="Arial" w:hAnsi="Arial" w:cs="Arial"/>
              </w:rPr>
              <w:t xml:space="preserve">, čije se vozilo koristi u svrhu obavljanja gospodarske djelatnosti javnog prijevoza putnika i tereta u unutarnjem cestovnom prometu tijekom primjene Prometnog sustava ostvaruju pravo na ulaz, prometovanje i izlaz iz </w:t>
            </w:r>
            <w:r w:rsidR="00B50E39" w:rsidRPr="00101785">
              <w:rPr>
                <w:rFonts w:ascii="Arial" w:hAnsi="Arial" w:cs="Arial"/>
              </w:rPr>
              <w:t>U</w:t>
            </w:r>
            <w:r w:rsidRPr="00101785">
              <w:rPr>
                <w:rFonts w:ascii="Arial" w:hAnsi="Arial" w:cs="Arial"/>
              </w:rPr>
              <w:t xml:space="preserve">žeg središta </w:t>
            </w:r>
            <w:r w:rsidR="00B50E39" w:rsidRPr="00101785">
              <w:rPr>
                <w:rFonts w:ascii="Arial" w:hAnsi="Arial" w:cs="Arial"/>
              </w:rPr>
              <w:t>g</w:t>
            </w:r>
            <w:r w:rsidRPr="00101785">
              <w:rPr>
                <w:rFonts w:ascii="Arial" w:hAnsi="Arial" w:cs="Arial"/>
              </w:rPr>
              <w:t>rada Dubrovnika na jedan od sljedećih načina:</w:t>
            </w:r>
          </w:p>
          <w:p w:rsidR="0078089C" w:rsidRPr="00101785" w:rsidRDefault="0078089C" w:rsidP="006A5578">
            <w:pPr>
              <w:pStyle w:val="Odlomakpopisa"/>
              <w:jc w:val="both"/>
              <w:rPr>
                <w:rFonts w:ascii="Arial" w:hAnsi="Arial" w:cs="Arial"/>
                <w:sz w:val="22"/>
                <w:szCs w:val="22"/>
              </w:rPr>
            </w:pPr>
            <w:r w:rsidRPr="00101785">
              <w:rPr>
                <w:rFonts w:ascii="Arial" w:hAnsi="Arial" w:cs="Arial"/>
                <w:sz w:val="22"/>
                <w:szCs w:val="22"/>
              </w:rPr>
              <w:t xml:space="preserve"> </w:t>
            </w:r>
          </w:p>
          <w:p w:rsidR="006A5578" w:rsidRPr="00101785" w:rsidRDefault="0078089C" w:rsidP="006A5578">
            <w:pPr>
              <w:pStyle w:val="Odlomakpopisa"/>
              <w:numPr>
                <w:ilvl w:val="0"/>
                <w:numId w:val="52"/>
              </w:numPr>
              <w:suppressAutoHyphens w:val="0"/>
              <w:contextualSpacing/>
              <w:jc w:val="both"/>
              <w:rPr>
                <w:rFonts w:ascii="Arial" w:hAnsi="Arial" w:cs="Arial"/>
                <w:sz w:val="22"/>
                <w:szCs w:val="22"/>
              </w:rPr>
            </w:pPr>
            <w:r w:rsidRPr="00101785">
              <w:rPr>
                <w:rFonts w:ascii="Arial" w:hAnsi="Arial" w:cs="Arial"/>
                <w:sz w:val="22"/>
                <w:szCs w:val="22"/>
              </w:rPr>
              <w:t xml:space="preserve">turistički autobusi i osobni automobile kategorije M1 kapaciteta (7+1) i (8+1) ostvaruju pravo ulaza, prometovanja i izlaza u </w:t>
            </w:r>
            <w:r w:rsidR="00CD6858" w:rsidRPr="00101785">
              <w:rPr>
                <w:rFonts w:ascii="Arial" w:hAnsi="Arial" w:cs="Arial"/>
                <w:sz w:val="22"/>
                <w:szCs w:val="22"/>
              </w:rPr>
              <w:t>Užeg središta</w:t>
            </w:r>
            <w:r w:rsidRPr="00101785">
              <w:rPr>
                <w:rFonts w:ascii="Arial" w:hAnsi="Arial" w:cs="Arial"/>
                <w:sz w:val="22"/>
                <w:szCs w:val="22"/>
              </w:rPr>
              <w:t xml:space="preserve"> </w:t>
            </w:r>
            <w:r w:rsidR="00CD6858" w:rsidRPr="00101785">
              <w:rPr>
                <w:rFonts w:ascii="Arial" w:hAnsi="Arial" w:cs="Arial"/>
                <w:sz w:val="22"/>
                <w:szCs w:val="22"/>
              </w:rPr>
              <w:t>g</w:t>
            </w:r>
            <w:r w:rsidRPr="00101785">
              <w:rPr>
                <w:rFonts w:ascii="Arial" w:hAnsi="Arial" w:cs="Arial"/>
                <w:sz w:val="22"/>
                <w:szCs w:val="22"/>
              </w:rPr>
              <w:t>rada Dubrovnika ukoliko su prethodno regulirali status sukladno propisima Grada Dubrovnika o zaustavljanju i parkiranju turističkih autobusa i osobnih automobila, kategorije M1 kapaciteta (7+1) i (8+1) u zoni posebnog prometnog režima. Ograničenja po tim propisima smatraju se ograničenjima i za ulaz, prometovanje i izlaz iz užeg središta Grada Dubrovnika za ove kategorija vozila.</w:t>
            </w:r>
          </w:p>
          <w:p w:rsidR="006A5578" w:rsidRPr="00101785" w:rsidRDefault="006A5578" w:rsidP="006A5578">
            <w:pPr>
              <w:pStyle w:val="Odlomakpopisa"/>
              <w:suppressAutoHyphens w:val="0"/>
              <w:contextualSpacing/>
              <w:jc w:val="both"/>
              <w:rPr>
                <w:rFonts w:ascii="Arial" w:hAnsi="Arial" w:cs="Arial"/>
                <w:sz w:val="22"/>
                <w:szCs w:val="22"/>
              </w:rPr>
            </w:pPr>
          </w:p>
          <w:p w:rsidR="00101785" w:rsidRPr="00101785" w:rsidRDefault="0078089C" w:rsidP="00101785">
            <w:pPr>
              <w:pStyle w:val="Odlomakpopisa"/>
              <w:suppressAutoHyphens w:val="0"/>
              <w:contextualSpacing/>
              <w:jc w:val="both"/>
              <w:rPr>
                <w:rFonts w:ascii="Arial" w:hAnsi="Arial" w:cs="Arial"/>
                <w:sz w:val="22"/>
                <w:szCs w:val="22"/>
              </w:rPr>
            </w:pPr>
            <w:r w:rsidRPr="00101785">
              <w:rPr>
                <w:rFonts w:ascii="Arial" w:hAnsi="Arial" w:cs="Arial"/>
                <w:sz w:val="22"/>
                <w:szCs w:val="22"/>
              </w:rPr>
              <w:t>Navedenim propisima uređuje se parkiranje na temelju rezervacije i prethodne uplate naknade, ishođenje vinjeta/pokaza te upisa registarske oznake u web aplikaciju prilikom rezerviranja termina parkiranja po izboru korisnika tog pokaza/vinjete.</w:t>
            </w:r>
          </w:p>
          <w:p w:rsidR="00101785" w:rsidRPr="00101785" w:rsidRDefault="00101785" w:rsidP="00101785">
            <w:pPr>
              <w:pStyle w:val="Odlomakpopisa"/>
              <w:suppressAutoHyphens w:val="0"/>
              <w:contextualSpacing/>
              <w:jc w:val="both"/>
              <w:rPr>
                <w:rFonts w:ascii="Arial" w:hAnsi="Arial" w:cs="Arial"/>
                <w:color w:val="000000" w:themeColor="text1"/>
                <w:sz w:val="22"/>
                <w:szCs w:val="22"/>
              </w:rPr>
            </w:pPr>
          </w:p>
          <w:p w:rsidR="00814A81" w:rsidRPr="00101785" w:rsidRDefault="00385FB8" w:rsidP="00101785">
            <w:pPr>
              <w:pStyle w:val="Odlomakpopisa"/>
              <w:numPr>
                <w:ilvl w:val="0"/>
                <w:numId w:val="52"/>
              </w:numPr>
              <w:suppressAutoHyphens w:val="0"/>
              <w:contextualSpacing/>
              <w:jc w:val="both"/>
              <w:rPr>
                <w:rFonts w:ascii="Arial" w:hAnsi="Arial" w:cs="Arial"/>
                <w:sz w:val="22"/>
                <w:szCs w:val="22"/>
              </w:rPr>
            </w:pPr>
            <w:r w:rsidRPr="00101785">
              <w:rPr>
                <w:rFonts w:ascii="Arial" w:hAnsi="Arial" w:cs="Arial"/>
                <w:color w:val="000000" w:themeColor="text1"/>
                <w:sz w:val="22"/>
                <w:szCs w:val="22"/>
              </w:rPr>
              <w:t>Nadalje, u</w:t>
            </w:r>
            <w:r w:rsidR="00814A81" w:rsidRPr="00101785">
              <w:rPr>
                <w:rFonts w:ascii="Arial" w:hAnsi="Arial" w:cs="Arial"/>
                <w:color w:val="000000" w:themeColor="text1"/>
                <w:sz w:val="22"/>
                <w:szCs w:val="22"/>
              </w:rPr>
              <w:t xml:space="preserve"> skladu s odredbama članka 13.</w:t>
            </w:r>
            <w:r w:rsidR="00814A81" w:rsidRPr="00101785">
              <w:rPr>
                <w:rFonts w:ascii="Arial" w:hAnsi="Arial" w:cs="Arial"/>
                <w:sz w:val="22"/>
                <w:szCs w:val="22"/>
              </w:rPr>
              <w:t xml:space="preserve"> Ovlašteni korisnici (</w:t>
            </w:r>
            <w:r w:rsidR="00814A81" w:rsidRPr="00101785">
              <w:rPr>
                <w:rFonts w:ascii="Arial" w:hAnsi="Arial" w:cs="Arial"/>
                <w:b/>
                <w:bCs/>
                <w:sz w:val="22"/>
                <w:szCs w:val="22"/>
              </w:rPr>
              <w:t>pravne osobe, fizičke osobe – obrtnici odnosno osobe koje obavljaju drugu samostalnu djelatnost)</w:t>
            </w:r>
            <w:r w:rsidR="00814A81" w:rsidRPr="00101785">
              <w:rPr>
                <w:rFonts w:ascii="Arial" w:hAnsi="Arial" w:cs="Arial"/>
                <w:sz w:val="22"/>
                <w:szCs w:val="22"/>
              </w:rPr>
              <w:t>, čije se vozilo koristi u svrhu obavljanja gospodarske djelatnosti uključivo za prijevoz za vlastite potrebe (izuzev za djelatnosti javnog prijevoza putnika i tereta u unutarnjem cestovnom prometu), ostvaruju pravo na ulaz, prometovanje i izlaz iz užeg središta Grada Dubrovnika tijekom primjene Prometnog sustava na jedan od sljedećih načina:</w:t>
            </w:r>
          </w:p>
          <w:p w:rsidR="00814A81" w:rsidRPr="00101785" w:rsidRDefault="00814A81" w:rsidP="006A5578">
            <w:pPr>
              <w:pStyle w:val="Odlomakpopisa"/>
              <w:jc w:val="both"/>
              <w:rPr>
                <w:rFonts w:ascii="Arial" w:hAnsi="Arial" w:cs="Arial"/>
                <w:sz w:val="22"/>
                <w:szCs w:val="22"/>
              </w:rPr>
            </w:pPr>
            <w:r w:rsidRPr="00101785">
              <w:rPr>
                <w:rFonts w:ascii="Arial" w:hAnsi="Arial" w:cs="Arial"/>
                <w:sz w:val="22"/>
                <w:szCs w:val="22"/>
              </w:rPr>
              <w:t xml:space="preserve"> </w:t>
            </w:r>
          </w:p>
          <w:p w:rsidR="009B5ACE" w:rsidRPr="00101785" w:rsidRDefault="00814A81" w:rsidP="00101785">
            <w:pPr>
              <w:pStyle w:val="Odlomakpopisa"/>
              <w:numPr>
                <w:ilvl w:val="0"/>
                <w:numId w:val="59"/>
              </w:numPr>
              <w:contextualSpacing/>
              <w:jc w:val="both"/>
              <w:rPr>
                <w:rFonts w:ascii="Arial" w:hAnsi="Arial" w:cs="Arial"/>
                <w:sz w:val="22"/>
                <w:szCs w:val="22"/>
              </w:rPr>
            </w:pPr>
            <w:r w:rsidRPr="00101785">
              <w:rPr>
                <w:rFonts w:ascii="Arial" w:hAnsi="Arial" w:cs="Arial"/>
                <w:sz w:val="22"/>
                <w:szCs w:val="22"/>
              </w:rPr>
              <w:t xml:space="preserve">korisnik ima PPK za pravne osobe, fizičke osobe – obrtnike odnosno osobe koje obavljaju drugu samostalnu djelatnost, za parkirališnu zonu u užem središtu Grada Dubrovnika u skladu s propisima koji uređuju </w:t>
            </w:r>
            <w:r w:rsidR="009B5ACE" w:rsidRPr="00101785">
              <w:rPr>
                <w:rFonts w:ascii="Arial" w:hAnsi="Arial" w:cs="Arial"/>
                <w:sz w:val="22"/>
                <w:szCs w:val="22"/>
              </w:rPr>
              <w:t>uvjete korištenja janih parkiraišta nerazvrstanih  cesta i drugih površina javne namjene za parkiranje vozila u Gradu Dubrovniku</w:t>
            </w:r>
          </w:p>
          <w:p w:rsidR="00814A81" w:rsidRPr="00101785" w:rsidRDefault="00814A81" w:rsidP="006A5578">
            <w:pPr>
              <w:pStyle w:val="Odlomakpopisa"/>
              <w:suppressAutoHyphens w:val="0"/>
              <w:contextualSpacing/>
              <w:jc w:val="both"/>
              <w:rPr>
                <w:rFonts w:ascii="Arial" w:hAnsi="Arial" w:cs="Arial"/>
                <w:sz w:val="22"/>
                <w:szCs w:val="22"/>
              </w:rPr>
            </w:pPr>
            <w:r w:rsidRPr="00101785">
              <w:rPr>
                <w:rFonts w:ascii="Arial" w:hAnsi="Arial" w:cs="Arial"/>
                <w:sz w:val="22"/>
                <w:szCs w:val="22"/>
              </w:rPr>
              <w:t>ili</w:t>
            </w:r>
          </w:p>
          <w:p w:rsidR="00814A81" w:rsidRPr="00101785" w:rsidRDefault="00814A81" w:rsidP="006A5578">
            <w:pPr>
              <w:spacing w:after="0" w:line="240" w:lineRule="auto"/>
              <w:jc w:val="both"/>
              <w:rPr>
                <w:rFonts w:ascii="Arial" w:hAnsi="Arial" w:cs="Arial"/>
              </w:rPr>
            </w:pPr>
          </w:p>
          <w:p w:rsidR="00814A81" w:rsidRPr="00101785" w:rsidRDefault="00814A81" w:rsidP="006A5578">
            <w:pPr>
              <w:pStyle w:val="Odlomakpopisa"/>
              <w:numPr>
                <w:ilvl w:val="0"/>
                <w:numId w:val="23"/>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814A81" w:rsidRPr="00101785" w:rsidRDefault="00814A81" w:rsidP="006A5578">
            <w:pPr>
              <w:pStyle w:val="Odlomakpopisa"/>
              <w:rPr>
                <w:rFonts w:ascii="Arial" w:hAnsi="Arial" w:cs="Arial"/>
                <w:sz w:val="22"/>
                <w:szCs w:val="22"/>
              </w:rPr>
            </w:pPr>
          </w:p>
          <w:p w:rsidR="00814A81" w:rsidRPr="00101785" w:rsidRDefault="00814A81" w:rsidP="006A5578">
            <w:pPr>
              <w:pStyle w:val="Odlomakpopisa"/>
              <w:numPr>
                <w:ilvl w:val="0"/>
                <w:numId w:val="23"/>
              </w:numPr>
              <w:suppressAutoHyphens w:val="0"/>
              <w:contextualSpacing/>
              <w:jc w:val="both"/>
              <w:rPr>
                <w:rFonts w:ascii="Arial" w:hAnsi="Arial" w:cs="Arial"/>
                <w:sz w:val="22"/>
                <w:szCs w:val="22"/>
              </w:rPr>
            </w:pPr>
            <w:r w:rsidRPr="00101785">
              <w:rPr>
                <w:rFonts w:ascii="Arial" w:hAnsi="Arial" w:cs="Arial"/>
                <w:sz w:val="22"/>
                <w:szCs w:val="22"/>
              </w:rPr>
              <w:t xml:space="preserve">korisnik ima osigurano parking mjesto izvan sustava javnih parkirališta ili garažu.  </w:t>
            </w:r>
          </w:p>
          <w:p w:rsidR="00CD0E59" w:rsidRPr="00101785" w:rsidRDefault="00CD0E59" w:rsidP="006A5578">
            <w:pPr>
              <w:pBdr>
                <w:bottom w:val="single" w:sz="6" w:space="1" w:color="auto"/>
              </w:pBdr>
              <w:spacing w:after="0" w:line="240" w:lineRule="auto"/>
              <w:jc w:val="both"/>
              <w:rPr>
                <w:rFonts w:ascii="Arial" w:hAnsi="Arial" w:cs="Arial"/>
                <w:color w:val="000000" w:themeColor="text1"/>
              </w:rPr>
            </w:pPr>
          </w:p>
          <w:p w:rsidR="00CD0E59" w:rsidRPr="00101785" w:rsidRDefault="00CD0E59" w:rsidP="006A5578">
            <w:pPr>
              <w:pBdr>
                <w:bottom w:val="single" w:sz="6" w:space="1" w:color="auto"/>
              </w:pBdr>
              <w:spacing w:after="0" w:line="240" w:lineRule="auto"/>
              <w:jc w:val="both"/>
              <w:rPr>
                <w:rFonts w:ascii="Arial" w:hAnsi="Arial" w:cs="Arial"/>
                <w:color w:val="000000" w:themeColor="text1"/>
              </w:rPr>
            </w:pPr>
          </w:p>
          <w:p w:rsidR="006873FC" w:rsidRPr="00101785" w:rsidRDefault="006873FC" w:rsidP="006A5578">
            <w:pPr>
              <w:spacing w:after="0" w:line="240" w:lineRule="auto"/>
              <w:jc w:val="both"/>
              <w:rPr>
                <w:rFonts w:ascii="Arial" w:hAnsi="Arial" w:cs="Arial"/>
              </w:rPr>
            </w:pPr>
            <w:r w:rsidRPr="00101785">
              <w:rPr>
                <w:rFonts w:ascii="Arial" w:hAnsi="Arial" w:cs="Arial"/>
              </w:rPr>
              <w:t>Ulaz, prometovanje i izlaz iz zone zaštićene kulturno-povijesne cjeline i kontaktne zone Grada Dubrovnika, odnosno užeg središta Grada Dubrovnika, u vrijeme kad se ne primjenjuje Prometni sustav, dopušten je svim sudionicima u prometu pod jednakim uvjetima u granicama propisanim primjenjivim propisima o sigurnosti prometa na cestama, ovom Odlukom, ostalim odlukama Grada Dubrovnika koje se odnose na pitanja uređenja prometa te sukladno prometnim znakovima i signalizaciji.</w:t>
            </w:r>
          </w:p>
          <w:p w:rsidR="007A123A" w:rsidRPr="00101785" w:rsidRDefault="007A123A" w:rsidP="006A5578">
            <w:pPr>
              <w:spacing w:after="0" w:line="240" w:lineRule="auto"/>
              <w:jc w:val="both"/>
              <w:rPr>
                <w:rFonts w:ascii="Arial" w:hAnsi="Arial" w:cs="Arial"/>
              </w:rPr>
            </w:pPr>
          </w:p>
          <w:p w:rsidR="007F1B46" w:rsidRDefault="006873FC" w:rsidP="006A5578">
            <w:pPr>
              <w:pBdr>
                <w:bottom w:val="single" w:sz="6" w:space="1" w:color="auto"/>
              </w:pBdr>
              <w:spacing w:after="0" w:line="240" w:lineRule="auto"/>
              <w:jc w:val="both"/>
              <w:rPr>
                <w:rFonts w:ascii="Arial" w:hAnsi="Arial" w:cs="Arial"/>
              </w:rPr>
            </w:pPr>
            <w:r w:rsidRPr="00101785">
              <w:rPr>
                <w:rFonts w:ascii="Arial" w:hAnsi="Arial" w:cs="Arial"/>
              </w:rPr>
              <w:t xml:space="preserve">Tijekom primjene Prometnog sustava ulaz, prometovanje i izlaz iz zone zaštićene kulturno-povijesne cjeline i kontaktne zone Grada Dubrovnika, odnosno užeg središta Grada Dubrovnika, </w:t>
            </w:r>
            <w:r w:rsidRPr="00101785">
              <w:rPr>
                <w:rFonts w:ascii="Arial" w:hAnsi="Arial" w:cs="Arial"/>
                <w:u w:val="single"/>
              </w:rPr>
              <w:t>dopušten je isključivo Ovlaštenim korisnicima te drugim osobama kojima je to dopušteno sukladno ovoj Odluci,</w:t>
            </w:r>
            <w:r w:rsidRPr="00101785">
              <w:rPr>
                <w:rFonts w:ascii="Arial" w:hAnsi="Arial" w:cs="Arial"/>
              </w:rPr>
              <w:t xml:space="preserve"> i to u vrijeme, na mjestu i na način kako je to utvrđeno ovom Odlukom i/ili propusnicom koju izdaje Upravni odjel sukladno ovoj Odluci. </w:t>
            </w:r>
          </w:p>
          <w:p w:rsidR="007F1B46" w:rsidRDefault="007F1B46" w:rsidP="006A5578">
            <w:pPr>
              <w:pBdr>
                <w:bottom w:val="single" w:sz="6" w:space="1" w:color="auto"/>
              </w:pBdr>
              <w:spacing w:after="0" w:line="240" w:lineRule="auto"/>
              <w:jc w:val="both"/>
              <w:rPr>
                <w:rFonts w:ascii="Arial" w:hAnsi="Arial" w:cs="Arial"/>
                <w:u w:val="single"/>
              </w:rPr>
            </w:pPr>
          </w:p>
          <w:p w:rsidR="006873FC" w:rsidRPr="00101785" w:rsidRDefault="007A123A" w:rsidP="006A5578">
            <w:pPr>
              <w:pBdr>
                <w:bottom w:val="single" w:sz="6" w:space="1" w:color="auto"/>
              </w:pBdr>
              <w:spacing w:after="0" w:line="240" w:lineRule="auto"/>
              <w:jc w:val="both"/>
              <w:rPr>
                <w:rFonts w:ascii="Arial" w:hAnsi="Arial" w:cs="Arial"/>
                <w:u w:val="single"/>
              </w:rPr>
            </w:pPr>
            <w:r w:rsidRPr="00101785">
              <w:rPr>
                <w:rFonts w:ascii="Arial" w:hAnsi="Arial" w:cs="Arial"/>
                <w:u w:val="single"/>
              </w:rPr>
              <w:t>Dakle, potrebno je imati reguliran status.</w:t>
            </w:r>
          </w:p>
          <w:p w:rsidR="00CD0E59" w:rsidRDefault="00CD0E59" w:rsidP="006A5578">
            <w:pPr>
              <w:pBdr>
                <w:bottom w:val="single" w:sz="6" w:space="1" w:color="auto"/>
              </w:pBdr>
              <w:spacing w:after="0" w:line="240" w:lineRule="auto"/>
              <w:jc w:val="both"/>
              <w:rPr>
                <w:rFonts w:ascii="Arial" w:hAnsi="Arial" w:cs="Arial"/>
                <w:u w:val="single"/>
              </w:rPr>
            </w:pPr>
          </w:p>
          <w:p w:rsidR="007F1B46" w:rsidRPr="00101785" w:rsidRDefault="007F1B46" w:rsidP="006A5578">
            <w:pPr>
              <w:pBdr>
                <w:bottom w:val="single" w:sz="6" w:space="1" w:color="auto"/>
              </w:pBdr>
              <w:spacing w:after="0" w:line="240" w:lineRule="auto"/>
              <w:jc w:val="both"/>
              <w:rPr>
                <w:rFonts w:ascii="Arial" w:hAnsi="Arial" w:cs="Arial"/>
                <w:u w:val="single"/>
              </w:rPr>
            </w:pPr>
          </w:p>
          <w:p w:rsidR="007A123A" w:rsidRPr="00101785" w:rsidRDefault="007A123A" w:rsidP="006A5578">
            <w:pPr>
              <w:spacing w:after="0" w:line="240" w:lineRule="auto"/>
              <w:jc w:val="both"/>
              <w:rPr>
                <w:rFonts w:ascii="Arial" w:hAnsi="Arial" w:cs="Arial"/>
              </w:rPr>
            </w:pPr>
          </w:p>
          <w:p w:rsidR="006873FC" w:rsidRPr="00101785" w:rsidRDefault="006873FC" w:rsidP="006A5578">
            <w:pPr>
              <w:spacing w:after="0" w:line="240" w:lineRule="auto"/>
              <w:jc w:val="both"/>
              <w:rPr>
                <w:rFonts w:ascii="Arial" w:hAnsi="Arial" w:cs="Arial"/>
                <w:color w:val="000000" w:themeColor="text1"/>
              </w:rPr>
            </w:pPr>
          </w:p>
          <w:p w:rsidR="007A123A" w:rsidRPr="00101785" w:rsidRDefault="007A123A" w:rsidP="006A5578">
            <w:pPr>
              <w:spacing w:after="0" w:line="240" w:lineRule="auto"/>
              <w:jc w:val="both"/>
              <w:rPr>
                <w:rFonts w:ascii="Arial" w:hAnsi="Arial" w:cs="Arial"/>
                <w:color w:val="000000" w:themeColor="text1"/>
              </w:rPr>
            </w:pPr>
            <w:r w:rsidRPr="00101785">
              <w:rPr>
                <w:rFonts w:ascii="Arial" w:hAnsi="Arial" w:cs="Arial"/>
                <w:color w:val="000000" w:themeColor="text1"/>
              </w:rPr>
              <w:t>Ovisno o vrsti korisnika, Odluka razrađuje pojedina postupanja ovisno o kategorijama ovlaštenih korisnika.</w:t>
            </w:r>
          </w:p>
          <w:p w:rsidR="007A123A" w:rsidRPr="00101785" w:rsidRDefault="007A123A" w:rsidP="006A5578">
            <w:pPr>
              <w:spacing w:after="0" w:line="240" w:lineRule="auto"/>
              <w:jc w:val="both"/>
              <w:rPr>
                <w:rFonts w:ascii="Arial" w:hAnsi="Arial" w:cs="Arial"/>
                <w:color w:val="000000" w:themeColor="text1"/>
              </w:rPr>
            </w:pPr>
          </w:p>
          <w:p w:rsidR="00661E4F" w:rsidRDefault="007A123A" w:rsidP="006A5578">
            <w:pPr>
              <w:spacing w:after="0" w:line="240" w:lineRule="auto"/>
              <w:jc w:val="both"/>
              <w:rPr>
                <w:rFonts w:ascii="Arial" w:hAnsi="Arial" w:cs="Arial"/>
              </w:rPr>
            </w:pPr>
            <w:r w:rsidRPr="00101785">
              <w:rPr>
                <w:rFonts w:ascii="Arial" w:hAnsi="Arial" w:cs="Arial"/>
                <w:color w:val="000000" w:themeColor="text1"/>
              </w:rPr>
              <w:t>Vezano za natječaje, isti su propisani u</w:t>
            </w:r>
            <w:r w:rsidR="00661E4F" w:rsidRPr="00101785">
              <w:rPr>
                <w:rFonts w:ascii="Arial" w:hAnsi="Arial" w:cs="Arial"/>
                <w:color w:val="000000" w:themeColor="text1"/>
              </w:rPr>
              <w:t xml:space="preserve"> </w:t>
            </w:r>
            <w:r w:rsidRPr="00101785">
              <w:rPr>
                <w:rFonts w:ascii="Arial" w:hAnsi="Arial" w:cs="Arial"/>
                <w:color w:val="000000" w:themeColor="text1"/>
              </w:rPr>
              <w:t xml:space="preserve">slučajevima koje reguliraju </w:t>
            </w:r>
            <w:r w:rsidR="00661E4F" w:rsidRPr="00101785">
              <w:rPr>
                <w:rFonts w:ascii="Arial" w:hAnsi="Arial" w:cs="Arial"/>
                <w:color w:val="000000" w:themeColor="text1"/>
              </w:rPr>
              <w:t>odredb</w:t>
            </w:r>
            <w:r w:rsidRPr="00101785">
              <w:rPr>
                <w:rFonts w:ascii="Arial" w:hAnsi="Arial" w:cs="Arial"/>
                <w:color w:val="000000" w:themeColor="text1"/>
              </w:rPr>
              <w:t>e</w:t>
            </w:r>
            <w:r w:rsidR="00661E4F" w:rsidRPr="00101785">
              <w:rPr>
                <w:rFonts w:ascii="Arial" w:hAnsi="Arial" w:cs="Arial"/>
                <w:color w:val="000000" w:themeColor="text1"/>
              </w:rPr>
              <w:t xml:space="preserve"> članka 16. </w:t>
            </w:r>
            <w:r w:rsidR="008440A0" w:rsidRPr="00101785">
              <w:rPr>
                <w:rFonts w:ascii="Arial" w:hAnsi="Arial" w:cs="Arial"/>
                <w:color w:val="000000" w:themeColor="text1"/>
              </w:rPr>
              <w:t>stavak 4., 5.,  i 8</w:t>
            </w:r>
            <w:r w:rsidR="00AE69B5" w:rsidRPr="00101785">
              <w:rPr>
                <w:rFonts w:ascii="Arial" w:hAnsi="Arial" w:cs="Arial"/>
                <w:color w:val="000000" w:themeColor="text1"/>
              </w:rPr>
              <w:t>.</w:t>
            </w:r>
            <w:r w:rsidR="008440A0" w:rsidRPr="00101785">
              <w:rPr>
                <w:rFonts w:ascii="Arial" w:hAnsi="Arial" w:cs="Arial"/>
                <w:color w:val="000000" w:themeColor="text1"/>
              </w:rPr>
              <w:t xml:space="preserve"> </w:t>
            </w:r>
            <w:r w:rsidR="00661E4F" w:rsidRPr="00101785">
              <w:rPr>
                <w:rFonts w:ascii="Arial" w:hAnsi="Arial" w:cs="Arial"/>
                <w:color w:val="000000" w:themeColor="text1"/>
              </w:rPr>
              <w:t>Odluke</w:t>
            </w:r>
            <w:r w:rsidRPr="00101785">
              <w:rPr>
                <w:rFonts w:ascii="Arial" w:hAnsi="Arial" w:cs="Arial"/>
                <w:color w:val="000000" w:themeColor="text1"/>
              </w:rPr>
              <w:t>.</w:t>
            </w:r>
            <w:r w:rsidR="00661E4F" w:rsidRPr="00101785">
              <w:rPr>
                <w:rFonts w:ascii="Arial" w:hAnsi="Arial" w:cs="Arial"/>
                <w:color w:val="000000" w:themeColor="text1"/>
              </w:rPr>
              <w:t xml:space="preserve"> </w:t>
            </w:r>
            <w:r w:rsidRPr="00101785">
              <w:rPr>
                <w:rFonts w:ascii="Arial" w:hAnsi="Arial" w:cs="Arial"/>
                <w:color w:val="000000" w:themeColor="text1"/>
              </w:rPr>
              <w:t>Odnosno, o</w:t>
            </w:r>
            <w:r w:rsidR="00661E4F" w:rsidRPr="00101785">
              <w:rPr>
                <w:rFonts w:ascii="Arial" w:hAnsi="Arial" w:cs="Arial"/>
              </w:rPr>
              <w:t>vlašteni korisnici (</w:t>
            </w:r>
            <w:r w:rsidR="00661E4F" w:rsidRPr="00101785">
              <w:rPr>
                <w:rFonts w:ascii="Arial" w:hAnsi="Arial" w:cs="Arial"/>
                <w:b/>
                <w:bCs/>
              </w:rPr>
              <w:t xml:space="preserve">pravne osobe, fizičke osobe obrtnici odnosno </w:t>
            </w:r>
            <w:bookmarkStart w:id="0" w:name="_Hlk123657189"/>
            <w:r w:rsidR="00661E4F" w:rsidRPr="00101785">
              <w:rPr>
                <w:rFonts w:ascii="Arial" w:hAnsi="Arial" w:cs="Arial"/>
                <w:b/>
                <w:bCs/>
              </w:rPr>
              <w:t>osobe koje obavljaju drugu samostalnu djelatnost</w:t>
            </w:r>
            <w:bookmarkEnd w:id="0"/>
            <w:r w:rsidR="00661E4F" w:rsidRPr="00101785">
              <w:rPr>
                <w:rFonts w:ascii="Arial" w:hAnsi="Arial" w:cs="Arial"/>
                <w:b/>
                <w:bCs/>
              </w:rPr>
              <w:t>)</w:t>
            </w:r>
            <w:r w:rsidR="00661E4F" w:rsidRPr="00101785">
              <w:rPr>
                <w:rFonts w:ascii="Arial" w:hAnsi="Arial" w:cs="Arial"/>
              </w:rPr>
              <w:t>, čije se vozilo koristi u svrhu obavljanja gospodarske djelatnosti javnog prijevoza putnika i tereta u unutarnjem cestovnom prometu tijekom primjene Prometnog sustava ostvaruju pravo na ulaz, prometovanje i izlaz iz užeg središta Grada Dubrovnika, na jedan od sljedećih načina:</w:t>
            </w:r>
          </w:p>
          <w:p w:rsidR="007F1B46" w:rsidRPr="00101785" w:rsidRDefault="007F1B46" w:rsidP="006A5578">
            <w:pPr>
              <w:spacing w:after="0" w:line="240" w:lineRule="auto"/>
              <w:jc w:val="both"/>
              <w:rPr>
                <w:rFonts w:ascii="Arial" w:hAnsi="Arial" w:cs="Arial"/>
              </w:rPr>
            </w:pPr>
          </w:p>
          <w:p w:rsidR="00661E4F" w:rsidRPr="00101785" w:rsidRDefault="00661E4F" w:rsidP="007F1B46">
            <w:pPr>
              <w:pStyle w:val="Odlomakpopisa"/>
              <w:numPr>
                <w:ilvl w:val="0"/>
                <w:numId w:val="55"/>
              </w:numPr>
              <w:suppressAutoHyphens w:val="0"/>
              <w:contextualSpacing/>
              <w:jc w:val="both"/>
              <w:rPr>
                <w:rFonts w:ascii="Arial" w:hAnsi="Arial" w:cs="Arial"/>
                <w:sz w:val="22"/>
                <w:szCs w:val="22"/>
              </w:rPr>
            </w:pPr>
            <w:r w:rsidRPr="00101785">
              <w:rPr>
                <w:rFonts w:ascii="Arial" w:hAnsi="Arial" w:cs="Arial"/>
                <w:sz w:val="22"/>
                <w:szCs w:val="22"/>
              </w:rPr>
              <w:t>pravne i fizičke osobe-obrtnici koji su ostvarili prava korištenja rezerviranih parkirališnih mjesta na području grada Dubrovnika sukladno</w:t>
            </w:r>
            <w:r w:rsidR="00CD0E59" w:rsidRPr="00101785">
              <w:rPr>
                <w:rFonts w:ascii="Arial" w:hAnsi="Arial" w:cs="Arial"/>
                <w:sz w:val="22"/>
                <w:szCs w:val="22"/>
              </w:rPr>
              <w:t>:</w:t>
            </w:r>
            <w:r w:rsidRPr="00101785">
              <w:rPr>
                <w:rFonts w:ascii="Arial" w:hAnsi="Arial" w:cs="Arial"/>
                <w:sz w:val="22"/>
                <w:szCs w:val="22"/>
              </w:rPr>
              <w:t xml:space="preserve"> Odluci Grada Dubrovnika o rezerviranim parkirališnim mjestima </w:t>
            </w:r>
            <w:r w:rsidR="00385FB8" w:rsidRPr="00101785">
              <w:rPr>
                <w:rFonts w:ascii="Arial" w:hAnsi="Arial" w:cs="Arial"/>
                <w:sz w:val="22"/>
                <w:szCs w:val="22"/>
              </w:rPr>
              <w:t xml:space="preserve">za potrebe </w:t>
            </w:r>
            <w:r w:rsidRPr="00101785">
              <w:rPr>
                <w:rFonts w:ascii="Arial" w:hAnsi="Arial" w:cs="Arial"/>
                <w:sz w:val="22"/>
                <w:szCs w:val="22"/>
              </w:rPr>
              <w:t xml:space="preserve"> </w:t>
            </w:r>
            <w:r w:rsidR="00385FB8" w:rsidRPr="00101785">
              <w:rPr>
                <w:rFonts w:ascii="Arial" w:hAnsi="Arial" w:cs="Arial"/>
                <w:sz w:val="22"/>
                <w:szCs w:val="22"/>
              </w:rPr>
              <w:t>zajedničkog korištenja električnih automobila</w:t>
            </w:r>
            <w:r w:rsidR="00CD0E59" w:rsidRPr="00101785">
              <w:rPr>
                <w:rFonts w:ascii="Arial" w:hAnsi="Arial" w:cs="Arial"/>
                <w:sz w:val="22"/>
                <w:szCs w:val="22"/>
              </w:rPr>
              <w:t>, Odluci Grada Dubrovnika o rezerviranim parkirališnim mjestima pravnim i fizičkim osobama-obrtnicima vezano uz određene djelatnosti, za vrijeme dok traje njihovo pravo korištenja.</w:t>
            </w:r>
          </w:p>
          <w:p w:rsidR="00661E4F" w:rsidRPr="00101785" w:rsidRDefault="00661E4F" w:rsidP="006A5578">
            <w:pPr>
              <w:pStyle w:val="Odlomakpopisa"/>
              <w:jc w:val="both"/>
              <w:rPr>
                <w:rFonts w:ascii="Arial" w:hAnsi="Arial" w:cs="Arial"/>
                <w:sz w:val="22"/>
                <w:szCs w:val="22"/>
              </w:rPr>
            </w:pPr>
          </w:p>
          <w:p w:rsidR="00661E4F" w:rsidRPr="00101785" w:rsidRDefault="00661E4F" w:rsidP="006A5578">
            <w:pPr>
              <w:pStyle w:val="Odlomakpopisa"/>
              <w:numPr>
                <w:ilvl w:val="0"/>
                <w:numId w:val="21"/>
              </w:numPr>
              <w:contextualSpacing/>
              <w:jc w:val="both"/>
              <w:rPr>
                <w:rFonts w:ascii="Arial" w:hAnsi="Arial" w:cs="Arial"/>
                <w:sz w:val="22"/>
                <w:szCs w:val="22"/>
              </w:rPr>
            </w:pPr>
            <w:r w:rsidRPr="00101785">
              <w:rPr>
                <w:rFonts w:ascii="Arial" w:hAnsi="Arial" w:cs="Arial"/>
                <w:sz w:val="22"/>
                <w:szCs w:val="22"/>
              </w:rPr>
              <w:t xml:space="preserve">pravne i fizičke osobe-obrtnici koje imaju u zakupu rezervirana parkirališna mjesta na području Grada Dubrovnika za potrebe autotaksi prijevoza tijekom trajanja zakupa ostvaruju pravo ulaza, prometovanja i izlaza iz </w:t>
            </w:r>
            <w:r w:rsidR="007B63A5" w:rsidRPr="00101785">
              <w:rPr>
                <w:rFonts w:ascii="Arial" w:hAnsi="Arial" w:cs="Arial"/>
                <w:sz w:val="22"/>
                <w:szCs w:val="22"/>
              </w:rPr>
              <w:t>Užeg središta</w:t>
            </w:r>
            <w:r w:rsidRPr="00101785">
              <w:rPr>
                <w:rFonts w:ascii="Arial" w:hAnsi="Arial" w:cs="Arial"/>
                <w:sz w:val="22"/>
                <w:szCs w:val="22"/>
              </w:rPr>
              <w:t xml:space="preserve"> Grada Dubrovnika bez ograničenja. </w:t>
            </w:r>
          </w:p>
          <w:p w:rsidR="00EB7374" w:rsidRPr="00101785" w:rsidRDefault="00EB7374" w:rsidP="006A5578">
            <w:pPr>
              <w:pStyle w:val="Odlomakpopisa"/>
              <w:jc w:val="both"/>
              <w:rPr>
                <w:rFonts w:ascii="Arial" w:hAnsi="Arial" w:cs="Arial"/>
                <w:sz w:val="22"/>
                <w:szCs w:val="22"/>
              </w:rPr>
            </w:pPr>
          </w:p>
          <w:p w:rsidR="00EB7374" w:rsidRPr="00101785" w:rsidRDefault="00EB7374" w:rsidP="006A5578">
            <w:pPr>
              <w:spacing w:after="0" w:line="240" w:lineRule="auto"/>
              <w:jc w:val="both"/>
              <w:rPr>
                <w:rFonts w:ascii="Arial" w:hAnsi="Arial" w:cs="Arial"/>
              </w:rPr>
            </w:pPr>
            <w:r w:rsidRPr="00101785">
              <w:rPr>
                <w:rFonts w:ascii="Arial" w:hAnsi="Arial" w:cs="Arial"/>
                <w:color w:val="000000" w:themeColor="text1"/>
              </w:rPr>
              <w:t xml:space="preserve">Kako bi se ostvarilo pravo na korištenje </w:t>
            </w:r>
            <w:r w:rsidRPr="00101785">
              <w:rPr>
                <w:rFonts w:ascii="Arial" w:hAnsi="Arial" w:cs="Arial"/>
              </w:rPr>
              <w:t>rezerviranih parkirališnih mjesta Grad Dubrovnik provodi javni natječaj.</w:t>
            </w:r>
          </w:p>
          <w:p w:rsidR="00656D48" w:rsidRPr="00101785" w:rsidRDefault="00656D48" w:rsidP="006A5578">
            <w:pPr>
              <w:spacing w:after="0" w:line="240" w:lineRule="auto"/>
              <w:jc w:val="both"/>
              <w:rPr>
                <w:rFonts w:ascii="Arial" w:hAnsi="Arial" w:cs="Arial"/>
                <w:color w:val="000000" w:themeColor="text1"/>
              </w:rPr>
            </w:pPr>
          </w:p>
          <w:p w:rsidR="00661E4F" w:rsidRPr="00101785" w:rsidRDefault="00EB7374" w:rsidP="006A5578">
            <w:pPr>
              <w:pBdr>
                <w:bottom w:val="single" w:sz="6" w:space="1" w:color="auto"/>
              </w:pBdr>
              <w:spacing w:after="0" w:line="240" w:lineRule="auto"/>
              <w:contextualSpacing/>
              <w:jc w:val="both"/>
              <w:rPr>
                <w:rFonts w:ascii="Arial" w:hAnsi="Arial" w:cs="Arial"/>
              </w:rPr>
            </w:pPr>
            <w:bookmarkStart w:id="1" w:name="_Hlk125220107"/>
            <w:r w:rsidRPr="00101785">
              <w:rPr>
                <w:rFonts w:ascii="Arial" w:hAnsi="Arial" w:cs="Arial"/>
              </w:rPr>
              <w:t xml:space="preserve">Nadalje, </w:t>
            </w:r>
            <w:r w:rsidR="00661E4F" w:rsidRPr="00101785">
              <w:rPr>
                <w:rFonts w:ascii="Arial" w:hAnsi="Arial" w:cs="Arial"/>
              </w:rPr>
              <w:t>pravne i fizičke osobe-obrtnici koje obavljaju djelatnosti autotaksi prijevoza</w:t>
            </w:r>
            <w:bookmarkStart w:id="2" w:name="_Hlk123580279"/>
            <w:r w:rsidR="00661E4F" w:rsidRPr="00101785">
              <w:rPr>
                <w:rFonts w:ascii="Arial" w:hAnsi="Arial" w:cs="Arial"/>
              </w:rPr>
              <w:t>,</w:t>
            </w:r>
            <w:bookmarkEnd w:id="2"/>
            <w:r w:rsidR="00661E4F" w:rsidRPr="00101785">
              <w:rPr>
                <w:rFonts w:ascii="Arial" w:hAnsi="Arial" w:cs="Arial"/>
              </w:rPr>
              <w:t xml:space="preserve"> na temelju članka 47. Zakona o prijevozu u cestovnom prometu („Narodne novine“, br. 41/2018, 98/2019, 30/2021, 89/2021, 114/2022) ostvaruju pravo ulaza, prometovanja i izlaza iz </w:t>
            </w:r>
            <w:r w:rsidR="007B63A5" w:rsidRPr="00101785">
              <w:rPr>
                <w:rFonts w:ascii="Arial" w:hAnsi="Arial" w:cs="Arial"/>
              </w:rPr>
              <w:t>Užeg središta</w:t>
            </w:r>
            <w:r w:rsidR="00661E4F" w:rsidRPr="00101785">
              <w:rPr>
                <w:rFonts w:ascii="Arial" w:hAnsi="Arial" w:cs="Arial"/>
              </w:rPr>
              <w:t xml:space="preserve"> Grada Dubrovnika za određeni broj vozila</w:t>
            </w:r>
            <w:bookmarkEnd w:id="1"/>
            <w:r w:rsidR="00661E4F" w:rsidRPr="00101785">
              <w:rPr>
                <w:rFonts w:ascii="Arial" w:hAnsi="Arial" w:cs="Arial"/>
              </w:rPr>
              <w:t>, na temelju javnog natječaja, sukladno odluci Grada Dubrovnika, bez ograničenja.</w:t>
            </w:r>
          </w:p>
          <w:p w:rsidR="00385FB8" w:rsidRPr="00101785" w:rsidRDefault="00385FB8" w:rsidP="006A5578">
            <w:pPr>
              <w:pBdr>
                <w:bottom w:val="single" w:sz="6" w:space="1" w:color="auto"/>
              </w:pBdr>
              <w:spacing w:after="0" w:line="240" w:lineRule="auto"/>
              <w:contextualSpacing/>
              <w:jc w:val="both"/>
              <w:rPr>
                <w:rFonts w:ascii="Arial" w:hAnsi="Arial" w:cs="Arial"/>
              </w:rPr>
            </w:pPr>
          </w:p>
          <w:p w:rsidR="00385FB8" w:rsidRPr="00101785" w:rsidRDefault="00385FB8" w:rsidP="006A5578">
            <w:pPr>
              <w:pBdr>
                <w:bottom w:val="single" w:sz="6" w:space="1" w:color="auto"/>
              </w:pBdr>
              <w:spacing w:after="0" w:line="240" w:lineRule="auto"/>
              <w:contextualSpacing/>
              <w:jc w:val="both"/>
              <w:rPr>
                <w:rFonts w:ascii="Arial" w:hAnsi="Arial" w:cs="Arial"/>
              </w:rPr>
            </w:pPr>
          </w:p>
          <w:p w:rsidR="001B150E" w:rsidRPr="00101785" w:rsidRDefault="001B150E" w:rsidP="006A5578">
            <w:pPr>
              <w:spacing w:after="0" w:line="240" w:lineRule="auto"/>
              <w:jc w:val="both"/>
              <w:rPr>
                <w:rFonts w:ascii="Arial" w:hAnsi="Arial" w:cs="Arial"/>
                <w:color w:val="000000" w:themeColor="text1"/>
              </w:rPr>
            </w:pPr>
          </w:p>
          <w:p w:rsidR="001B150E" w:rsidRPr="00101785" w:rsidRDefault="001B150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Ukazuje se da je potrebno razlučiti vrstu ovlaštenih korisnika i kako ima reguliran status. </w:t>
            </w:r>
          </w:p>
          <w:p w:rsidR="001B150E" w:rsidRPr="00101785" w:rsidRDefault="001B150E" w:rsidP="006A5578">
            <w:pPr>
              <w:spacing w:after="0" w:line="240" w:lineRule="auto"/>
              <w:jc w:val="both"/>
              <w:rPr>
                <w:rFonts w:ascii="Arial" w:hAnsi="Arial" w:cs="Arial"/>
                <w:color w:val="000000" w:themeColor="text1"/>
              </w:rPr>
            </w:pPr>
          </w:p>
          <w:p w:rsidR="006873FC" w:rsidRPr="00101785" w:rsidRDefault="00BB6DBC"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U navedenom smislu, V</w:t>
            </w:r>
            <w:r w:rsidR="001B150E" w:rsidRPr="00101785">
              <w:rPr>
                <w:rFonts w:ascii="Arial" w:hAnsi="Arial" w:cs="Arial"/>
                <w:color w:val="000000" w:themeColor="text1"/>
              </w:rPr>
              <w:t xml:space="preserve">aš upit je ovisan o kategoriji korisnika. </w:t>
            </w:r>
            <w:r w:rsidR="00EB7374" w:rsidRPr="00101785">
              <w:rPr>
                <w:rFonts w:ascii="Arial" w:hAnsi="Arial" w:cs="Arial"/>
                <w:color w:val="000000" w:themeColor="text1"/>
              </w:rPr>
              <w:t xml:space="preserve">Natječaji koji </w:t>
            </w:r>
            <w:r w:rsidR="006B26C3" w:rsidRPr="00101785">
              <w:rPr>
                <w:rFonts w:ascii="Arial" w:hAnsi="Arial" w:cs="Arial"/>
                <w:color w:val="000000" w:themeColor="text1"/>
              </w:rPr>
              <w:t xml:space="preserve">se </w:t>
            </w:r>
            <w:r w:rsidR="00EB7374" w:rsidRPr="00101785">
              <w:rPr>
                <w:rFonts w:ascii="Arial" w:hAnsi="Arial" w:cs="Arial"/>
                <w:color w:val="000000" w:themeColor="text1"/>
              </w:rPr>
              <w:t xml:space="preserve">raspisuju, a koje smo prethodno naveli odnose se na </w:t>
            </w:r>
            <w:r w:rsidR="00EB7374" w:rsidRPr="00101785">
              <w:rPr>
                <w:rFonts w:ascii="Arial" w:hAnsi="Arial" w:cs="Arial"/>
                <w:color w:val="000000" w:themeColor="text1"/>
                <w:u w:val="single"/>
              </w:rPr>
              <w:t xml:space="preserve">određeni </w:t>
            </w:r>
            <w:r w:rsidR="00EB7374" w:rsidRPr="00101785">
              <w:rPr>
                <w:rFonts w:ascii="Arial" w:hAnsi="Arial" w:cs="Arial"/>
                <w:color w:val="000000" w:themeColor="text1"/>
              </w:rPr>
              <w:t>broj vozila</w:t>
            </w:r>
            <w:r w:rsidR="001B150E" w:rsidRPr="00101785">
              <w:rPr>
                <w:rFonts w:ascii="Arial" w:hAnsi="Arial" w:cs="Arial"/>
                <w:color w:val="000000" w:themeColor="text1"/>
              </w:rPr>
              <w:t xml:space="preserve"> i samo na slučajeve propisane člankom 16.</w:t>
            </w:r>
            <w:r w:rsidR="008440A0" w:rsidRPr="00101785">
              <w:rPr>
                <w:rFonts w:ascii="Arial" w:hAnsi="Arial" w:cs="Arial"/>
                <w:color w:val="000000" w:themeColor="text1"/>
              </w:rPr>
              <w:t xml:space="preserve"> stavak 4. 5. i 8.</w:t>
            </w:r>
            <w:r w:rsidR="001B150E" w:rsidRPr="00101785">
              <w:rPr>
                <w:rFonts w:ascii="Arial" w:hAnsi="Arial" w:cs="Arial"/>
                <w:color w:val="000000" w:themeColor="text1"/>
              </w:rPr>
              <w:t xml:space="preserve"> Odluke.</w:t>
            </w:r>
          </w:p>
          <w:p w:rsidR="008440A0" w:rsidRDefault="008440A0" w:rsidP="006A5578">
            <w:pPr>
              <w:pBdr>
                <w:bottom w:val="single" w:sz="6" w:space="1" w:color="auto"/>
              </w:pBdr>
              <w:spacing w:after="0" w:line="240" w:lineRule="auto"/>
              <w:jc w:val="both"/>
              <w:rPr>
                <w:rFonts w:ascii="Arial" w:hAnsi="Arial" w:cs="Arial"/>
                <w:color w:val="000000" w:themeColor="text1"/>
              </w:rPr>
            </w:pPr>
          </w:p>
          <w:p w:rsidR="007F1B46" w:rsidRDefault="007F1B46" w:rsidP="006A5578">
            <w:pPr>
              <w:pBdr>
                <w:bottom w:val="single" w:sz="6" w:space="1" w:color="auto"/>
              </w:pBdr>
              <w:spacing w:after="0" w:line="240" w:lineRule="auto"/>
              <w:jc w:val="both"/>
              <w:rPr>
                <w:rFonts w:ascii="Arial" w:hAnsi="Arial" w:cs="Arial"/>
                <w:color w:val="000000" w:themeColor="text1"/>
              </w:rPr>
            </w:pPr>
          </w:p>
          <w:p w:rsidR="007F1B46" w:rsidRPr="00101785" w:rsidRDefault="007F1B46" w:rsidP="006A5578">
            <w:pPr>
              <w:pBdr>
                <w:bottom w:val="single" w:sz="6" w:space="1" w:color="auto"/>
              </w:pBdr>
              <w:spacing w:after="0" w:line="240" w:lineRule="auto"/>
              <w:jc w:val="both"/>
              <w:rPr>
                <w:rFonts w:ascii="Arial" w:hAnsi="Arial" w:cs="Arial"/>
                <w:color w:val="000000" w:themeColor="text1"/>
              </w:rPr>
            </w:pPr>
          </w:p>
          <w:p w:rsidR="00F06007" w:rsidRDefault="00F06007" w:rsidP="006A5578">
            <w:pPr>
              <w:spacing w:after="0" w:line="240" w:lineRule="auto"/>
              <w:jc w:val="both"/>
              <w:rPr>
                <w:rFonts w:ascii="Arial" w:hAnsi="Arial" w:cs="Arial"/>
                <w:color w:val="000000" w:themeColor="text1"/>
              </w:rPr>
            </w:pPr>
          </w:p>
          <w:p w:rsidR="007F1B46" w:rsidRPr="00101785" w:rsidRDefault="007F1B46" w:rsidP="006A5578">
            <w:pPr>
              <w:spacing w:after="0" w:line="240" w:lineRule="auto"/>
              <w:jc w:val="both"/>
              <w:rPr>
                <w:rFonts w:ascii="Arial" w:hAnsi="Arial" w:cs="Arial"/>
                <w:color w:val="000000" w:themeColor="text1"/>
              </w:rPr>
            </w:pPr>
          </w:p>
          <w:p w:rsidR="001B150E" w:rsidRPr="00101785" w:rsidRDefault="001B150E" w:rsidP="006A5578">
            <w:pPr>
              <w:spacing w:after="0" w:line="240" w:lineRule="auto"/>
              <w:jc w:val="both"/>
              <w:rPr>
                <w:rFonts w:ascii="Arial" w:hAnsi="Arial" w:cs="Arial"/>
                <w:color w:val="000000" w:themeColor="text1"/>
              </w:rPr>
            </w:pPr>
            <w:r w:rsidRPr="00101785">
              <w:rPr>
                <w:rFonts w:ascii="Arial" w:hAnsi="Arial" w:cs="Arial"/>
                <w:color w:val="000000" w:themeColor="text1"/>
              </w:rPr>
              <w:t>Ispunjava</w:t>
            </w:r>
            <w:r w:rsidR="006B26C3" w:rsidRPr="00101785">
              <w:rPr>
                <w:rFonts w:ascii="Arial" w:hAnsi="Arial" w:cs="Arial"/>
                <w:color w:val="000000" w:themeColor="text1"/>
              </w:rPr>
              <w:t xml:space="preserve"> li fizička ili pravna osoba uvjete temeljem kojih stječe status ovlaštenog korisnika  procjenjuje se od slučaja do slučaja, ali nije ograničen unaprijed utvrđenim brojem ovlaštenih korisnika osim u slučaju kada to ovlaštenje proizlazi iz </w:t>
            </w:r>
            <w:r w:rsidR="00E566F2" w:rsidRPr="00101785">
              <w:rPr>
                <w:rFonts w:ascii="Arial" w:hAnsi="Arial" w:cs="Arial"/>
                <w:color w:val="000000" w:themeColor="text1"/>
              </w:rPr>
              <w:t xml:space="preserve">provedenog </w:t>
            </w:r>
            <w:r w:rsidR="006B26C3" w:rsidRPr="00101785">
              <w:rPr>
                <w:rFonts w:ascii="Arial" w:hAnsi="Arial" w:cs="Arial"/>
                <w:color w:val="000000" w:themeColor="text1"/>
              </w:rPr>
              <w:t>natječaja</w:t>
            </w:r>
            <w:r w:rsidR="00E566F2" w:rsidRPr="00101785">
              <w:rPr>
                <w:rFonts w:ascii="Arial" w:hAnsi="Arial" w:cs="Arial"/>
                <w:color w:val="000000" w:themeColor="text1"/>
              </w:rPr>
              <w:t>.</w:t>
            </w:r>
          </w:p>
          <w:p w:rsidR="0085675F" w:rsidRPr="00101785" w:rsidRDefault="0085675F" w:rsidP="006A5578">
            <w:pPr>
              <w:pBdr>
                <w:bottom w:val="single" w:sz="6" w:space="1" w:color="auto"/>
              </w:pBdr>
              <w:spacing w:after="0" w:line="240" w:lineRule="auto"/>
              <w:jc w:val="both"/>
              <w:rPr>
                <w:rFonts w:ascii="Arial" w:hAnsi="Arial" w:cs="Arial"/>
                <w:color w:val="000000" w:themeColor="text1"/>
              </w:rPr>
            </w:pPr>
          </w:p>
          <w:p w:rsidR="006B26C3" w:rsidRPr="00101785" w:rsidRDefault="006B26C3"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Nije moguć konkretan odgovor na ovaj upit jer se ne raspolaže sa svim relevantnim informacijama.</w:t>
            </w:r>
          </w:p>
          <w:p w:rsidR="0052227C" w:rsidRPr="00101785" w:rsidRDefault="0052227C" w:rsidP="006A5578">
            <w:pPr>
              <w:pBdr>
                <w:bottom w:val="single" w:sz="6" w:space="1" w:color="auto"/>
              </w:pBdr>
              <w:spacing w:after="0" w:line="240" w:lineRule="auto"/>
              <w:jc w:val="both"/>
              <w:rPr>
                <w:rFonts w:ascii="Arial" w:hAnsi="Arial" w:cs="Arial"/>
                <w:color w:val="000000" w:themeColor="text1"/>
              </w:rPr>
            </w:pPr>
          </w:p>
          <w:p w:rsidR="00CD0E59" w:rsidRPr="00101785" w:rsidRDefault="00CD0E59" w:rsidP="006A5578">
            <w:pPr>
              <w:pBdr>
                <w:bottom w:val="single" w:sz="6" w:space="1" w:color="auto"/>
              </w:pBdr>
              <w:spacing w:after="0" w:line="240" w:lineRule="auto"/>
              <w:jc w:val="both"/>
              <w:rPr>
                <w:rFonts w:ascii="Arial" w:hAnsi="Arial" w:cs="Arial"/>
                <w:color w:val="000000" w:themeColor="text1"/>
              </w:rPr>
            </w:pPr>
          </w:p>
          <w:p w:rsidR="00F06007" w:rsidRPr="00101785" w:rsidRDefault="00F06007" w:rsidP="006A5578">
            <w:pPr>
              <w:spacing w:after="0" w:line="240" w:lineRule="auto"/>
              <w:jc w:val="both"/>
              <w:rPr>
                <w:rFonts w:ascii="Arial" w:hAnsi="Arial" w:cs="Arial"/>
                <w:color w:val="000000" w:themeColor="text1"/>
              </w:rPr>
            </w:pPr>
          </w:p>
          <w:p w:rsidR="00B106AE" w:rsidRPr="00101785" w:rsidRDefault="00EB7374"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Odluka o </w:t>
            </w:r>
            <w:r w:rsidR="006B26C3" w:rsidRPr="00101785">
              <w:rPr>
                <w:rFonts w:ascii="Arial" w:hAnsi="Arial" w:cs="Arial"/>
                <w:color w:val="000000" w:themeColor="text1"/>
              </w:rPr>
              <w:t xml:space="preserve">zaustavljanju i parkiranju turističkih autobusa i osobnih automobila, kategoriji M1 kapaciteta (7+1) i (8+1) u zoni posebnog prometnog režima nije se mijenjala u 2023. godini. </w:t>
            </w:r>
            <w:r w:rsidR="00E566F2" w:rsidRPr="00101785">
              <w:rPr>
                <w:rFonts w:ascii="Arial" w:hAnsi="Arial" w:cs="Arial"/>
                <w:color w:val="000000" w:themeColor="text1"/>
              </w:rPr>
              <w:t>Zadnje izmjene su bile u srpnju 2022. godine.</w:t>
            </w:r>
          </w:p>
          <w:p w:rsidR="00C078DF" w:rsidRPr="00101785" w:rsidRDefault="00C078DF" w:rsidP="006A5578">
            <w:pPr>
              <w:spacing w:after="0" w:line="240" w:lineRule="auto"/>
              <w:jc w:val="both"/>
              <w:rPr>
                <w:rFonts w:ascii="Arial" w:hAnsi="Arial" w:cs="Arial"/>
                <w:color w:val="000000" w:themeColor="text1"/>
              </w:rPr>
            </w:pPr>
          </w:p>
          <w:p w:rsidR="00C078DF" w:rsidRDefault="00C078DF" w:rsidP="006A5578">
            <w:pPr>
              <w:spacing w:after="0" w:line="240" w:lineRule="auto"/>
              <w:jc w:val="both"/>
              <w:rPr>
                <w:rFonts w:ascii="Arial" w:hAnsi="Arial" w:cs="Arial"/>
                <w:color w:val="000000" w:themeColor="text1"/>
              </w:rPr>
            </w:pPr>
          </w:p>
          <w:p w:rsidR="007F1B46" w:rsidRPr="00101785" w:rsidRDefault="007F1B46" w:rsidP="006A5578">
            <w:pPr>
              <w:spacing w:after="0" w:line="240" w:lineRule="auto"/>
              <w:jc w:val="both"/>
              <w:rPr>
                <w:rFonts w:ascii="Arial" w:hAnsi="Arial" w:cs="Arial"/>
                <w:color w:val="000000" w:themeColor="text1"/>
              </w:rPr>
            </w:pPr>
          </w:p>
        </w:tc>
      </w:tr>
      <w:tr w:rsidR="00B106AE" w:rsidRPr="00101785" w:rsidTr="00C946E3">
        <w:trPr>
          <w:gridAfter w:val="3"/>
          <w:wAfter w:w="9174" w:type="dxa"/>
        </w:trPr>
        <w:tc>
          <w:tcPr>
            <w:tcW w:w="709" w:type="dxa"/>
          </w:tcPr>
          <w:p w:rsidR="00B106AE" w:rsidRPr="00101785" w:rsidRDefault="00B106A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2. </w:t>
            </w:r>
          </w:p>
        </w:tc>
        <w:tc>
          <w:tcPr>
            <w:tcW w:w="1418" w:type="dxa"/>
          </w:tcPr>
          <w:p w:rsidR="00B106AE" w:rsidRPr="00101785" w:rsidRDefault="00A64018" w:rsidP="006A5578">
            <w:pPr>
              <w:spacing w:after="0" w:line="240" w:lineRule="auto"/>
              <w:jc w:val="both"/>
              <w:rPr>
                <w:rFonts w:ascii="Arial" w:hAnsi="Arial" w:cs="Arial"/>
                <w:color w:val="000000" w:themeColor="text1"/>
              </w:rPr>
            </w:pPr>
            <w:r w:rsidRPr="00101785">
              <w:rPr>
                <w:rFonts w:ascii="Arial" w:hAnsi="Arial" w:cs="Arial"/>
                <w:color w:val="000000" w:themeColor="text1"/>
              </w:rPr>
              <w:t>Zoran Dragić</w:t>
            </w:r>
          </w:p>
        </w:tc>
        <w:tc>
          <w:tcPr>
            <w:tcW w:w="2268" w:type="dxa"/>
          </w:tcPr>
          <w:p w:rsidR="00B106AE" w:rsidRPr="00101785" w:rsidRDefault="00B106A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Daje se mišljenje na nacrt Odluke </w:t>
            </w:r>
          </w:p>
          <w:p w:rsidR="00B106AE" w:rsidRPr="00101785" w:rsidRDefault="00B106AE" w:rsidP="006A5578">
            <w:pPr>
              <w:spacing w:after="0" w:line="240" w:lineRule="auto"/>
              <w:jc w:val="both"/>
              <w:rPr>
                <w:rFonts w:ascii="Arial" w:hAnsi="Arial" w:cs="Arial"/>
                <w:color w:val="000000" w:themeColor="text1"/>
              </w:rPr>
            </w:pPr>
          </w:p>
        </w:tc>
        <w:tc>
          <w:tcPr>
            <w:tcW w:w="5103" w:type="dxa"/>
          </w:tcPr>
          <w:p w:rsidR="00B106AE" w:rsidRPr="00101785" w:rsidRDefault="00A64018" w:rsidP="00A13428">
            <w:pPr>
              <w:spacing w:after="0" w:line="240" w:lineRule="auto"/>
              <w:jc w:val="both"/>
              <w:rPr>
                <w:rFonts w:ascii="Arial" w:hAnsi="Arial" w:cs="Arial"/>
                <w:color w:val="000000" w:themeColor="text1"/>
              </w:rPr>
            </w:pPr>
            <w:r w:rsidRPr="00101785">
              <w:rPr>
                <w:rFonts w:ascii="Arial" w:hAnsi="Arial" w:cs="Arial"/>
              </w:rPr>
              <w:t>Pišem Vam po pitanju odluke o prometovanju vozila u zoni posebnog prometnog režima. Zanima me na koji način mislite omogućiti posjećivanje obitelji u zoni, dovođenje djece na čuvanje babi i djedu u toj zoni, odlazak na obiteljski ručak jedne četveročlane obitelji kod svojih roditelja</w:t>
            </w:r>
            <w:r w:rsidR="00A13428">
              <w:rPr>
                <w:rFonts w:ascii="Arial" w:hAnsi="Arial" w:cs="Arial"/>
              </w:rPr>
              <w:t xml:space="preserve"> </w:t>
            </w:r>
            <w:r w:rsidRPr="00101785">
              <w:rPr>
                <w:rFonts w:ascii="Arial" w:hAnsi="Arial" w:cs="Arial"/>
              </w:rPr>
              <w:t>/punca/punice. Iskreno se nadam kako vaš odgovor neće biti autobusom. Ako pak bude, pozivam Vas da samo jednom dođete spremiti dvoje djece, od kojih je jedno beba te ih obje autobusom zajedno s njihovim stvarima povedete od Župe do Zlatnog potoka.</w:t>
            </w:r>
            <w:r w:rsidRPr="00101785">
              <w:rPr>
                <w:rFonts w:ascii="Arial" w:hAnsi="Arial" w:cs="Arial"/>
                <w:color w:val="000000" w:themeColor="text1"/>
              </w:rPr>
              <w:t xml:space="preserve"> </w:t>
            </w:r>
          </w:p>
        </w:tc>
        <w:tc>
          <w:tcPr>
            <w:tcW w:w="5528" w:type="dxa"/>
          </w:tcPr>
          <w:p w:rsidR="001657E1" w:rsidRDefault="00955894" w:rsidP="006A5578">
            <w:pPr>
              <w:spacing w:after="0" w:line="240" w:lineRule="auto"/>
              <w:jc w:val="both"/>
              <w:rPr>
                <w:rFonts w:ascii="Arial" w:hAnsi="Arial" w:cs="Arial"/>
                <w:color w:val="000000" w:themeColor="text1"/>
              </w:rPr>
            </w:pPr>
            <w:r w:rsidRPr="00101785">
              <w:rPr>
                <w:rFonts w:ascii="Arial" w:hAnsi="Arial" w:cs="Arial"/>
                <w:color w:val="000000" w:themeColor="text1"/>
              </w:rPr>
              <w:t>Zahvaljujemo na Vašem sudjelovanju u javnom savjetovanju.</w:t>
            </w:r>
          </w:p>
          <w:p w:rsidR="00A13428" w:rsidRPr="00101785" w:rsidRDefault="00A13428" w:rsidP="006A5578">
            <w:pPr>
              <w:spacing w:after="0" w:line="240" w:lineRule="auto"/>
              <w:jc w:val="both"/>
              <w:rPr>
                <w:rFonts w:ascii="Arial" w:hAnsi="Arial" w:cs="Arial"/>
                <w:color w:val="000000" w:themeColor="text1"/>
              </w:rPr>
            </w:pPr>
          </w:p>
          <w:p w:rsidR="000233F7" w:rsidRPr="00101785" w:rsidRDefault="000233F7" w:rsidP="006A5578">
            <w:pPr>
              <w:spacing w:after="0" w:line="240" w:lineRule="auto"/>
              <w:jc w:val="both"/>
              <w:rPr>
                <w:rFonts w:ascii="Arial" w:hAnsi="Arial" w:cs="Arial"/>
              </w:rPr>
            </w:pPr>
            <w:r w:rsidRPr="00101785">
              <w:rPr>
                <w:rFonts w:ascii="Arial" w:hAnsi="Arial" w:cs="Arial"/>
                <w:color w:val="000000" w:themeColor="text1"/>
              </w:rPr>
              <w:t xml:space="preserve">U skladu s odredbama Odluke </w:t>
            </w:r>
            <w:r w:rsidRPr="00101785">
              <w:rPr>
                <w:rFonts w:ascii="Arial" w:hAnsi="Arial" w:cs="Arial"/>
              </w:rPr>
              <w:t>prometni sustav primjenjivat će se u razdoblju od 1. ožujka do 30. studenoga</w:t>
            </w:r>
            <w:r w:rsidR="00F96914" w:rsidRPr="00101785">
              <w:rPr>
                <w:rFonts w:ascii="Arial" w:hAnsi="Arial" w:cs="Arial"/>
              </w:rPr>
              <w:t>.</w:t>
            </w:r>
          </w:p>
          <w:p w:rsidR="001657E1" w:rsidRPr="00101785" w:rsidRDefault="001657E1" w:rsidP="006A5578">
            <w:pPr>
              <w:spacing w:after="0" w:line="240" w:lineRule="auto"/>
              <w:jc w:val="both"/>
              <w:rPr>
                <w:rFonts w:ascii="Arial" w:hAnsi="Arial" w:cs="Arial"/>
              </w:rPr>
            </w:pPr>
          </w:p>
          <w:p w:rsidR="000233F7" w:rsidRPr="00101785" w:rsidRDefault="000233F7" w:rsidP="006A5578">
            <w:pPr>
              <w:spacing w:after="0" w:line="240" w:lineRule="auto"/>
              <w:jc w:val="both"/>
              <w:rPr>
                <w:rFonts w:ascii="Arial" w:hAnsi="Arial" w:cs="Arial"/>
              </w:rPr>
            </w:pPr>
            <w:r w:rsidRPr="00101785">
              <w:rPr>
                <w:rFonts w:ascii="Arial" w:hAnsi="Arial" w:cs="Arial"/>
              </w:rPr>
              <w:t xml:space="preserve">Ulaz, prometovanje i izlaz iz zone zaštićene kulturno-povijesne cjeline i kontaktne zone Grada Dubrovnika, odnosno užeg središta Grada Dubrovnika, </w:t>
            </w:r>
            <w:r w:rsidRPr="00101785">
              <w:rPr>
                <w:rFonts w:ascii="Arial" w:hAnsi="Arial" w:cs="Arial"/>
                <w:u w:val="single"/>
              </w:rPr>
              <w:t>u vrijeme kad se ne primjenjuje Prometni sustav</w:t>
            </w:r>
            <w:r w:rsidRPr="00101785">
              <w:rPr>
                <w:rFonts w:ascii="Arial" w:hAnsi="Arial" w:cs="Arial"/>
              </w:rPr>
              <w:t xml:space="preserve">, </w:t>
            </w:r>
            <w:r w:rsidRPr="00101785">
              <w:rPr>
                <w:rFonts w:ascii="Arial" w:hAnsi="Arial" w:cs="Arial"/>
                <w:u w:val="single"/>
              </w:rPr>
              <w:t>dopušten je svim sudionicima</w:t>
            </w:r>
            <w:r w:rsidRPr="00101785">
              <w:rPr>
                <w:rFonts w:ascii="Arial" w:hAnsi="Arial" w:cs="Arial"/>
              </w:rPr>
              <w:t xml:space="preserve"> u prometu pod jednakim uvjetima u granicama propisanim primjenjivim propisima o sigurnosti prometa na cestama, ovom Odlukom, ostalim odlukama Grada Dubrovnika koje se odnose na pitanja uređenja prometa te sukladno prometnim znakovima i signalizaciji.</w:t>
            </w:r>
          </w:p>
          <w:p w:rsidR="001657E1" w:rsidRPr="00101785" w:rsidRDefault="001657E1" w:rsidP="006A5578">
            <w:pPr>
              <w:spacing w:after="0" w:line="240" w:lineRule="auto"/>
              <w:jc w:val="both"/>
              <w:rPr>
                <w:rFonts w:ascii="Arial" w:hAnsi="Arial" w:cs="Arial"/>
                <w:u w:val="single"/>
              </w:rPr>
            </w:pPr>
          </w:p>
          <w:p w:rsidR="000233F7" w:rsidRPr="00101785" w:rsidRDefault="000233F7" w:rsidP="006A5578">
            <w:pPr>
              <w:spacing w:after="0" w:line="240" w:lineRule="auto"/>
              <w:jc w:val="both"/>
              <w:rPr>
                <w:rFonts w:ascii="Arial" w:hAnsi="Arial" w:cs="Arial"/>
              </w:rPr>
            </w:pPr>
            <w:r w:rsidRPr="00101785">
              <w:rPr>
                <w:rFonts w:ascii="Arial" w:hAnsi="Arial" w:cs="Arial"/>
                <w:u w:val="single"/>
              </w:rPr>
              <w:t>Tijekom primjene Prometnog sustava</w:t>
            </w:r>
            <w:r w:rsidRPr="00101785">
              <w:rPr>
                <w:rFonts w:ascii="Arial" w:hAnsi="Arial" w:cs="Arial"/>
              </w:rPr>
              <w:t xml:space="preserve"> ulaz, prometovanje i izlaz iz zone zaštićene kulturno-povijesne cjeline i kontaktne zone Grada Dubrovnika, odnosno užeg središta Grada Dubrovnika, </w:t>
            </w:r>
            <w:r w:rsidRPr="00101785">
              <w:rPr>
                <w:rFonts w:ascii="Arial" w:hAnsi="Arial" w:cs="Arial"/>
                <w:u w:val="single"/>
              </w:rPr>
              <w:t>dopušten je isključivo Ovlaštenim korisnicima te drugim osobama kojima je to dopušteno sukladno ovoj Odluci</w:t>
            </w:r>
            <w:r w:rsidRPr="00101785">
              <w:rPr>
                <w:rFonts w:ascii="Arial" w:hAnsi="Arial" w:cs="Arial"/>
              </w:rPr>
              <w:t xml:space="preserve">, i to u vrijeme, na mjestu i na način kako je to utvrđeno ovom Odlukom i/ili propusnicom koju izdaje Upravni odjel sukladno ovoj Odluci. </w:t>
            </w:r>
          </w:p>
          <w:p w:rsidR="001657E1" w:rsidRPr="00101785" w:rsidRDefault="001657E1" w:rsidP="006A5578">
            <w:pPr>
              <w:spacing w:after="0" w:line="240" w:lineRule="auto"/>
              <w:jc w:val="both"/>
              <w:rPr>
                <w:rFonts w:ascii="Arial" w:hAnsi="Arial" w:cs="Arial"/>
              </w:rPr>
            </w:pPr>
          </w:p>
          <w:p w:rsidR="00F96914" w:rsidRPr="00101785" w:rsidRDefault="000233F7" w:rsidP="006A5578">
            <w:pPr>
              <w:spacing w:after="0" w:line="240" w:lineRule="auto"/>
              <w:jc w:val="both"/>
              <w:rPr>
                <w:rFonts w:ascii="Arial" w:hAnsi="Arial" w:cs="Arial"/>
              </w:rPr>
            </w:pPr>
            <w:r w:rsidRPr="00101785">
              <w:rPr>
                <w:rFonts w:ascii="Arial" w:hAnsi="Arial" w:cs="Arial"/>
              </w:rPr>
              <w:t>Za osobna vozila u svom vlasništvu ili za osobna vozila za koja imaju pravo korištenja, fizičke osobe ostvaruju pravo na ulaz, prometovanje i izlaz iz užeg središta Grada Dubrovnika pod uvjetima iz članka 10, 11</w:t>
            </w:r>
            <w:r w:rsidR="00F96914" w:rsidRPr="00101785">
              <w:rPr>
                <w:rFonts w:ascii="Arial" w:hAnsi="Arial" w:cs="Arial"/>
              </w:rPr>
              <w:t>.</w:t>
            </w:r>
            <w:r w:rsidRPr="00101785">
              <w:rPr>
                <w:rFonts w:ascii="Arial" w:hAnsi="Arial" w:cs="Arial"/>
              </w:rPr>
              <w:t xml:space="preserve"> i 12.</w:t>
            </w:r>
            <w:r w:rsidR="00F96914" w:rsidRPr="00101785">
              <w:rPr>
                <w:rFonts w:ascii="Arial" w:hAnsi="Arial" w:cs="Arial"/>
              </w:rPr>
              <w:t xml:space="preserve"> Odluke.</w:t>
            </w:r>
          </w:p>
          <w:p w:rsidR="000233F7" w:rsidRDefault="000233F7" w:rsidP="006A5578">
            <w:pPr>
              <w:spacing w:after="0" w:line="240" w:lineRule="auto"/>
              <w:jc w:val="both"/>
              <w:rPr>
                <w:rFonts w:ascii="Arial" w:hAnsi="Arial" w:cs="Arial"/>
              </w:rPr>
            </w:pPr>
            <w:r w:rsidRPr="00101785">
              <w:rPr>
                <w:rFonts w:ascii="Arial" w:hAnsi="Arial" w:cs="Arial"/>
              </w:rPr>
              <w:t xml:space="preserve"> </w:t>
            </w:r>
          </w:p>
          <w:p w:rsidR="00A13428" w:rsidRPr="00101785" w:rsidRDefault="00A13428" w:rsidP="006A5578">
            <w:pPr>
              <w:spacing w:after="0" w:line="240" w:lineRule="auto"/>
              <w:jc w:val="both"/>
              <w:rPr>
                <w:rFonts w:ascii="Arial" w:hAnsi="Arial" w:cs="Arial"/>
              </w:rPr>
            </w:pPr>
          </w:p>
        </w:tc>
      </w:tr>
      <w:tr w:rsidR="00B106AE" w:rsidRPr="00101785" w:rsidTr="00C946E3">
        <w:trPr>
          <w:gridAfter w:val="3"/>
          <w:wAfter w:w="9174" w:type="dxa"/>
        </w:trPr>
        <w:tc>
          <w:tcPr>
            <w:tcW w:w="709" w:type="dxa"/>
          </w:tcPr>
          <w:p w:rsidR="00B106AE" w:rsidRPr="00101785" w:rsidRDefault="00B106A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3. </w:t>
            </w:r>
          </w:p>
        </w:tc>
        <w:tc>
          <w:tcPr>
            <w:tcW w:w="1418" w:type="dxa"/>
          </w:tcPr>
          <w:p w:rsidR="00B106AE" w:rsidRPr="00101785" w:rsidRDefault="00C52467" w:rsidP="006A5578">
            <w:pPr>
              <w:spacing w:after="0" w:line="240" w:lineRule="auto"/>
              <w:jc w:val="both"/>
              <w:rPr>
                <w:rFonts w:ascii="Arial" w:hAnsi="Arial" w:cs="Arial"/>
                <w:color w:val="000000" w:themeColor="text1"/>
              </w:rPr>
            </w:pPr>
            <w:r w:rsidRPr="00101785">
              <w:rPr>
                <w:rFonts w:ascii="Arial" w:hAnsi="Arial" w:cs="Arial"/>
                <w:color w:val="000000" w:themeColor="text1"/>
              </w:rPr>
              <w:t>Alexander S. Lončar</w:t>
            </w:r>
          </w:p>
        </w:tc>
        <w:tc>
          <w:tcPr>
            <w:tcW w:w="2268" w:type="dxa"/>
          </w:tcPr>
          <w:p w:rsidR="00B106AE" w:rsidRPr="00101785" w:rsidRDefault="00B106AE"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w:t>
            </w:r>
            <w:r w:rsidR="00C52467" w:rsidRPr="00101785">
              <w:rPr>
                <w:rFonts w:ascii="Arial" w:hAnsi="Arial" w:cs="Arial"/>
                <w:color w:val="000000" w:themeColor="text1"/>
              </w:rPr>
              <w:t>/</w:t>
            </w:r>
            <w:r w:rsidR="00A13428">
              <w:rPr>
                <w:rFonts w:ascii="Arial" w:hAnsi="Arial" w:cs="Arial"/>
                <w:color w:val="000000" w:themeColor="text1"/>
              </w:rPr>
              <w:t xml:space="preserve"> </w:t>
            </w:r>
            <w:r w:rsidR="00C52467" w:rsidRPr="00101785">
              <w:rPr>
                <w:rFonts w:ascii="Arial" w:hAnsi="Arial" w:cs="Arial"/>
                <w:color w:val="000000" w:themeColor="text1"/>
              </w:rPr>
              <w:t>mišljenje</w:t>
            </w:r>
            <w:r w:rsidRPr="00101785">
              <w:rPr>
                <w:rFonts w:ascii="Arial" w:hAnsi="Arial" w:cs="Arial"/>
                <w:color w:val="000000" w:themeColor="text1"/>
              </w:rPr>
              <w:t xml:space="preserve"> na nacrt </w:t>
            </w:r>
            <w:r w:rsidR="00616008" w:rsidRPr="00101785">
              <w:rPr>
                <w:rFonts w:ascii="Arial" w:hAnsi="Arial" w:cs="Arial"/>
                <w:color w:val="000000" w:themeColor="text1"/>
              </w:rPr>
              <w:t>Odluke</w:t>
            </w:r>
          </w:p>
        </w:tc>
        <w:tc>
          <w:tcPr>
            <w:tcW w:w="5103" w:type="dxa"/>
          </w:tcPr>
          <w:p w:rsidR="00C52467" w:rsidRPr="00101785" w:rsidRDefault="00C52467" w:rsidP="006A5578">
            <w:pPr>
              <w:pBdr>
                <w:bottom w:val="single" w:sz="6" w:space="1" w:color="auto"/>
              </w:pBdr>
              <w:spacing w:after="0" w:line="240" w:lineRule="auto"/>
              <w:jc w:val="both"/>
              <w:rPr>
                <w:rFonts w:ascii="Arial" w:eastAsia="Times New Roman" w:hAnsi="Arial" w:cs="Arial"/>
              </w:rPr>
            </w:pPr>
            <w:r w:rsidRPr="00101785">
              <w:rPr>
                <w:rFonts w:ascii="Arial" w:eastAsia="Times New Roman" w:hAnsi="Arial" w:cs="Arial"/>
              </w:rPr>
              <w:t>Veseli me da se konačno koncentriramo na rješavanje problem ulaza i prometovanja u zoni prometa u zaštićenoj kulturno-povijesnoj cjelini i kontaktnoj zoni Grada Dubrovnika“. Kao netko tko provodi dosta vremena na adresi kod vatrogasaca, mogu posvjedočiti da ja najveći promet u vrijeme boravka kruzera u gradu. Osjetno povećan promet odnosi se na taksije koji imaju sklopljen ugovor s Lučkom upravom Dubrovnik za obavljanje djelatnosti autotaksi prijevoza. Oni dovoze i odvoze turiste (često samo jednog putnika u taksiju) te takva praksa prometno paralizira ovaj dio grada. Siguran sam da bez limitiranja pristupa ovim vozilima se neće naći riješiti prometnoga problem. Možda treba tražiti prometno a i ekološki održivo rješenje u koncentriranijim prijevozu kruzer putnika u kombijima i autobusima ili limitiranju/povremenom preusmjeravanju na isključivo Pile ili Ilijinu Glavicu? Vremenom treba graditi pokretne skaline kojima se turisti mogu penjati/silaziti do/od Glavice.</w:t>
            </w:r>
          </w:p>
          <w:p w:rsidR="001657E1" w:rsidRPr="00101785" w:rsidRDefault="001657E1" w:rsidP="006A5578">
            <w:pPr>
              <w:pBdr>
                <w:bottom w:val="single" w:sz="6" w:space="1" w:color="auto"/>
              </w:pBdr>
              <w:spacing w:after="0" w:line="240" w:lineRule="auto"/>
              <w:jc w:val="both"/>
              <w:rPr>
                <w:rFonts w:ascii="Arial" w:eastAsia="Times New Roman" w:hAnsi="Arial" w:cs="Arial"/>
              </w:rPr>
            </w:pPr>
          </w:p>
          <w:p w:rsidR="00C52467" w:rsidRPr="00101785" w:rsidRDefault="00C52467" w:rsidP="006A5578">
            <w:pPr>
              <w:spacing w:after="0" w:line="240" w:lineRule="auto"/>
              <w:jc w:val="both"/>
              <w:rPr>
                <w:rFonts w:ascii="Arial" w:eastAsia="Times New Roman" w:hAnsi="Arial" w:cs="Arial"/>
              </w:rPr>
            </w:pPr>
            <w:r w:rsidRPr="00101785">
              <w:rPr>
                <w:rFonts w:ascii="Arial" w:eastAsia="Times New Roman" w:hAnsi="Arial" w:cs="Arial"/>
              </w:rPr>
              <w:t xml:space="preserve">U prijedlogu nisam našao rješenje za vlasnike nepokretnosti koji nemaju prebivalište duže od godinu dana a kojima se treba omogućiti pristup nepokretnostima za razne potrebe: osobni pristup, putovanja, dostave, popravke, restauracije, medicinske te svakojake druge potrebe. Oni vlasnici ne moraju da parkiraju vozila ali trebaju ostvariti pravo na pristup i zaustavljanje vozila kod svojih nepokretnosti. Vozila za ovakav vid pristupa mogu biti osobna ili obrtna. Vlasnici mogu imati vozila HR ili inostranih registracijskih tablica, rent-a-cars ili slično. U tim slučajevima je dovoljna neka vrsta “prenosive” žute kategorije koja se izdaje kućanstvu s adresom u zaštićenoj kulturno-povijesnoj cjelini i kontaktnoj zoni nevezanom za vozilo a kojom se omogućuje pristup/zaustavljanje. Sličnih rješenja ima u turističkim središtima u EU i USA. </w:t>
            </w:r>
          </w:p>
          <w:p w:rsidR="00C52467" w:rsidRPr="00101785" w:rsidRDefault="00C52467" w:rsidP="006A5578">
            <w:pPr>
              <w:spacing w:after="0" w:line="240" w:lineRule="auto"/>
              <w:jc w:val="both"/>
              <w:rPr>
                <w:rFonts w:ascii="Arial" w:eastAsia="Times New Roman" w:hAnsi="Arial" w:cs="Arial"/>
              </w:rPr>
            </w:pPr>
            <w:r w:rsidRPr="00101785">
              <w:rPr>
                <w:rFonts w:ascii="Arial" w:eastAsia="Times New Roman" w:hAnsi="Arial" w:cs="Arial"/>
              </w:rPr>
              <w:t>Zamolio bih Vas za prijedlog u rješenju takvih pitanja.</w:t>
            </w:r>
          </w:p>
          <w:p w:rsidR="00B106AE" w:rsidRPr="00101785" w:rsidRDefault="00B106AE" w:rsidP="006A5578">
            <w:pPr>
              <w:spacing w:after="0" w:line="240" w:lineRule="auto"/>
              <w:contextualSpacing/>
              <w:jc w:val="both"/>
              <w:rPr>
                <w:rFonts w:ascii="Arial" w:hAnsi="Arial" w:cs="Arial"/>
                <w:color w:val="000000" w:themeColor="text1"/>
              </w:rPr>
            </w:pPr>
          </w:p>
        </w:tc>
        <w:tc>
          <w:tcPr>
            <w:tcW w:w="5528" w:type="dxa"/>
          </w:tcPr>
          <w:p w:rsidR="00955894" w:rsidRPr="00101785" w:rsidRDefault="00955894"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Zahvaljujemo na Vašem sudjelovanju u javnom savjetovanju.</w:t>
            </w:r>
          </w:p>
          <w:p w:rsidR="00955894" w:rsidRPr="00101785" w:rsidRDefault="00955894" w:rsidP="006A5578">
            <w:pPr>
              <w:spacing w:after="0" w:line="240" w:lineRule="auto"/>
              <w:jc w:val="both"/>
              <w:rPr>
                <w:rFonts w:ascii="Arial" w:eastAsia="Times New Roman" w:hAnsi="Arial" w:cs="Arial"/>
                <w:lang w:eastAsia="hr-HR"/>
              </w:rPr>
            </w:pPr>
          </w:p>
          <w:p w:rsidR="00BD26EE" w:rsidRPr="00101785" w:rsidRDefault="00BD26EE"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Primljeno na znanje</w:t>
            </w:r>
            <w:r w:rsidR="00955894" w:rsidRPr="00101785">
              <w:rPr>
                <w:rFonts w:ascii="Arial" w:eastAsia="Times New Roman" w:hAnsi="Arial" w:cs="Arial"/>
                <w:lang w:eastAsia="hr-HR"/>
              </w:rPr>
              <w:t>.</w:t>
            </w:r>
          </w:p>
          <w:p w:rsidR="00BD26EE" w:rsidRPr="00101785" w:rsidRDefault="00BD26EE" w:rsidP="006A5578">
            <w:pPr>
              <w:spacing w:after="0" w:line="240" w:lineRule="auto"/>
              <w:jc w:val="both"/>
              <w:rPr>
                <w:rFonts w:ascii="Arial" w:eastAsia="Times New Roman" w:hAnsi="Arial" w:cs="Arial"/>
                <w:lang w:eastAsia="hr-HR"/>
              </w:rPr>
            </w:pPr>
          </w:p>
          <w:p w:rsidR="00B106AE" w:rsidRPr="00101785" w:rsidRDefault="00B106AE" w:rsidP="006A5578">
            <w:pPr>
              <w:spacing w:after="0" w:line="240" w:lineRule="auto"/>
              <w:jc w:val="both"/>
              <w:rPr>
                <w:rFonts w:ascii="Arial" w:hAnsi="Arial" w:cs="Arial"/>
                <w:color w:val="000000" w:themeColor="text1"/>
              </w:rPr>
            </w:pPr>
          </w:p>
          <w:p w:rsidR="00C047A7" w:rsidRPr="00101785" w:rsidRDefault="00C047A7" w:rsidP="006A5578">
            <w:pPr>
              <w:spacing w:after="0" w:line="240" w:lineRule="auto"/>
              <w:jc w:val="both"/>
              <w:rPr>
                <w:rFonts w:ascii="Arial" w:hAnsi="Arial" w:cs="Arial"/>
              </w:rPr>
            </w:pPr>
          </w:p>
          <w:p w:rsidR="00C047A7" w:rsidRPr="00101785" w:rsidRDefault="00C047A7" w:rsidP="006A5578">
            <w:pPr>
              <w:spacing w:after="0" w:line="240" w:lineRule="auto"/>
              <w:jc w:val="both"/>
              <w:rPr>
                <w:rFonts w:ascii="Arial" w:hAnsi="Arial" w:cs="Arial"/>
              </w:rPr>
            </w:pPr>
          </w:p>
          <w:p w:rsidR="00C047A7" w:rsidRPr="00101785" w:rsidRDefault="00C047A7" w:rsidP="006A5578">
            <w:pPr>
              <w:spacing w:after="0" w:line="240" w:lineRule="auto"/>
              <w:jc w:val="both"/>
              <w:rPr>
                <w:rFonts w:ascii="Arial" w:hAnsi="Arial" w:cs="Arial"/>
              </w:rPr>
            </w:pPr>
          </w:p>
          <w:p w:rsidR="00C047A7" w:rsidRPr="00101785" w:rsidRDefault="00C047A7" w:rsidP="006A5578">
            <w:pPr>
              <w:spacing w:after="0" w:line="240" w:lineRule="auto"/>
              <w:jc w:val="both"/>
              <w:rPr>
                <w:rFonts w:ascii="Arial" w:hAnsi="Arial" w:cs="Arial"/>
              </w:rPr>
            </w:pPr>
          </w:p>
          <w:p w:rsidR="00955894" w:rsidRPr="00101785" w:rsidRDefault="00955894" w:rsidP="006A5578">
            <w:pPr>
              <w:spacing w:after="0" w:line="240" w:lineRule="auto"/>
              <w:jc w:val="both"/>
              <w:rPr>
                <w:rFonts w:ascii="Arial" w:hAnsi="Arial" w:cs="Arial"/>
              </w:rPr>
            </w:pPr>
          </w:p>
          <w:p w:rsidR="003C6BD5" w:rsidRPr="00101785" w:rsidRDefault="003C6BD5" w:rsidP="006A5578">
            <w:pPr>
              <w:spacing w:after="0" w:line="240" w:lineRule="auto"/>
              <w:jc w:val="both"/>
              <w:rPr>
                <w:rFonts w:ascii="Arial" w:hAnsi="Arial" w:cs="Arial"/>
              </w:rPr>
            </w:pPr>
          </w:p>
          <w:p w:rsidR="0052227C" w:rsidRPr="00101785" w:rsidRDefault="0052227C" w:rsidP="006A5578">
            <w:pPr>
              <w:spacing w:after="0" w:line="240" w:lineRule="auto"/>
              <w:jc w:val="both"/>
              <w:rPr>
                <w:rFonts w:ascii="Arial" w:hAnsi="Arial" w:cs="Arial"/>
              </w:rPr>
            </w:pPr>
          </w:p>
          <w:p w:rsidR="0052227C" w:rsidRPr="00101785" w:rsidRDefault="0052227C" w:rsidP="006A5578">
            <w:pPr>
              <w:spacing w:after="0" w:line="240" w:lineRule="auto"/>
              <w:jc w:val="both"/>
              <w:rPr>
                <w:rFonts w:ascii="Arial" w:hAnsi="Arial" w:cs="Arial"/>
              </w:rPr>
            </w:pPr>
          </w:p>
          <w:p w:rsidR="0052227C" w:rsidRPr="00101785" w:rsidRDefault="0052227C" w:rsidP="006A5578">
            <w:pPr>
              <w:spacing w:after="0" w:line="240" w:lineRule="auto"/>
              <w:jc w:val="both"/>
              <w:rPr>
                <w:rFonts w:ascii="Arial" w:hAnsi="Arial" w:cs="Arial"/>
              </w:rPr>
            </w:pPr>
          </w:p>
          <w:p w:rsidR="001657E1" w:rsidRPr="00101785" w:rsidRDefault="001657E1" w:rsidP="006A5578">
            <w:pPr>
              <w:spacing w:after="0" w:line="240" w:lineRule="auto"/>
              <w:jc w:val="both"/>
              <w:rPr>
                <w:rFonts w:ascii="Arial" w:hAnsi="Arial" w:cs="Arial"/>
              </w:rPr>
            </w:pPr>
          </w:p>
          <w:p w:rsidR="001657E1" w:rsidRPr="00101785" w:rsidRDefault="001657E1" w:rsidP="006A5578">
            <w:pPr>
              <w:spacing w:after="0" w:line="240" w:lineRule="auto"/>
              <w:jc w:val="both"/>
              <w:rPr>
                <w:rFonts w:ascii="Arial" w:hAnsi="Arial" w:cs="Arial"/>
              </w:rPr>
            </w:pPr>
          </w:p>
          <w:p w:rsidR="001657E1" w:rsidRPr="00101785" w:rsidRDefault="001657E1" w:rsidP="006A5578">
            <w:pPr>
              <w:spacing w:after="0" w:line="240" w:lineRule="auto"/>
              <w:jc w:val="both"/>
              <w:rPr>
                <w:rFonts w:ascii="Arial" w:hAnsi="Arial" w:cs="Arial"/>
              </w:rPr>
            </w:pPr>
          </w:p>
          <w:p w:rsidR="001657E1" w:rsidRPr="00101785" w:rsidRDefault="001657E1" w:rsidP="006A5578">
            <w:pPr>
              <w:spacing w:after="0" w:line="240" w:lineRule="auto"/>
              <w:jc w:val="both"/>
              <w:rPr>
                <w:rFonts w:ascii="Arial" w:hAnsi="Arial" w:cs="Arial"/>
              </w:rPr>
            </w:pPr>
          </w:p>
          <w:p w:rsidR="001657E1" w:rsidRPr="00101785" w:rsidRDefault="001657E1" w:rsidP="006A5578">
            <w:pPr>
              <w:spacing w:after="0" w:line="240" w:lineRule="auto"/>
              <w:jc w:val="both"/>
              <w:rPr>
                <w:rFonts w:ascii="Arial" w:hAnsi="Arial" w:cs="Arial"/>
              </w:rPr>
            </w:pPr>
          </w:p>
          <w:p w:rsidR="001657E1" w:rsidRPr="00101785" w:rsidRDefault="001657E1" w:rsidP="006A5578">
            <w:pPr>
              <w:spacing w:after="0" w:line="240" w:lineRule="auto"/>
              <w:jc w:val="both"/>
              <w:rPr>
                <w:rFonts w:ascii="Arial" w:hAnsi="Arial" w:cs="Arial"/>
              </w:rPr>
            </w:pPr>
          </w:p>
          <w:p w:rsidR="00C047A7" w:rsidRPr="00101785" w:rsidRDefault="00C047A7" w:rsidP="006A5578">
            <w:pPr>
              <w:pBdr>
                <w:bottom w:val="single" w:sz="6" w:space="1" w:color="auto"/>
              </w:pBdr>
              <w:spacing w:after="0" w:line="240" w:lineRule="auto"/>
              <w:jc w:val="both"/>
              <w:rPr>
                <w:rFonts w:ascii="Arial" w:hAnsi="Arial" w:cs="Arial"/>
              </w:rPr>
            </w:pPr>
          </w:p>
          <w:p w:rsidR="00AF1C9F" w:rsidRPr="00101785" w:rsidRDefault="00AF1C9F" w:rsidP="006A5578">
            <w:pPr>
              <w:spacing w:after="0" w:line="240" w:lineRule="auto"/>
              <w:jc w:val="both"/>
              <w:rPr>
                <w:rFonts w:ascii="Arial" w:hAnsi="Arial" w:cs="Arial"/>
              </w:rPr>
            </w:pPr>
            <w:r w:rsidRPr="00101785">
              <w:rPr>
                <w:rFonts w:ascii="Arial" w:hAnsi="Arial" w:cs="Arial"/>
              </w:rPr>
              <w:t xml:space="preserve">Prihvaćen je prijedlog iz javnog savjetovanja vezano uz vlasnike nekretnina s </w:t>
            </w:r>
            <w:r w:rsidR="007B63A5" w:rsidRPr="00101785">
              <w:rPr>
                <w:rFonts w:ascii="Arial" w:hAnsi="Arial" w:cs="Arial"/>
              </w:rPr>
              <w:t>Užeg središta</w:t>
            </w:r>
            <w:r w:rsidRPr="00101785">
              <w:rPr>
                <w:rFonts w:ascii="Arial" w:hAnsi="Arial" w:cs="Arial"/>
              </w:rPr>
              <w:t xml:space="preserve"> grada Dubrovnika na način da je u tekstu članka 10. Odluke unesena dopuna, s tim da će Grad Dubrovnik pratiti provedbu Odluke te cijeniti je li se s prihvaćenom dopunom postiže razmjernost u odnosu na cilj koji se želi postići.</w:t>
            </w:r>
            <w:r w:rsidR="006351A9" w:rsidRPr="00101785">
              <w:rPr>
                <w:rFonts w:ascii="Arial" w:hAnsi="Arial" w:cs="Arial"/>
              </w:rPr>
              <w:t xml:space="preserve"> Napominjemo kako je i nadalje potrebno regulirati status vezan uz konkretno vozilo te ovlaštenu osobu korisnika (osobno vlasnik ili član obitelji u zajedničkom kućanstvu).</w:t>
            </w:r>
          </w:p>
          <w:p w:rsidR="00AF1C9F" w:rsidRPr="00101785" w:rsidRDefault="00AF1C9F" w:rsidP="006A5578">
            <w:pPr>
              <w:spacing w:after="0" w:line="240" w:lineRule="auto"/>
              <w:jc w:val="both"/>
              <w:rPr>
                <w:rFonts w:ascii="Arial" w:hAnsi="Arial" w:cs="Arial"/>
              </w:rPr>
            </w:pPr>
          </w:p>
          <w:p w:rsidR="00C047A7" w:rsidRDefault="00AF1C9F" w:rsidP="006A5578">
            <w:pPr>
              <w:spacing w:after="0" w:line="240" w:lineRule="auto"/>
              <w:jc w:val="both"/>
              <w:rPr>
                <w:rFonts w:ascii="Arial" w:hAnsi="Arial" w:cs="Arial"/>
              </w:rPr>
            </w:pPr>
            <w:r w:rsidRPr="00101785">
              <w:rPr>
                <w:rFonts w:ascii="Arial" w:hAnsi="Arial" w:cs="Arial"/>
              </w:rPr>
              <w:t>Ostim toga, prema predloženom nacrtu Odluke, u</w:t>
            </w:r>
            <w:r w:rsidR="00C047A7" w:rsidRPr="00101785">
              <w:rPr>
                <w:rFonts w:ascii="Arial" w:hAnsi="Arial" w:cs="Arial"/>
              </w:rPr>
              <w:t xml:space="preserve"> skladu s odredbama članka 15.</w:t>
            </w:r>
            <w:r w:rsidRPr="00101785">
              <w:rPr>
                <w:rFonts w:ascii="Arial" w:hAnsi="Arial" w:cs="Arial"/>
              </w:rPr>
              <w:t>,</w:t>
            </w:r>
            <w:r w:rsidR="00C047A7" w:rsidRPr="00101785">
              <w:rPr>
                <w:rFonts w:ascii="Arial" w:hAnsi="Arial" w:cs="Arial"/>
              </w:rPr>
              <w:t xml:space="preserve"> Upravni odjel može odobriti status Ovlaštenog korisnika za poseban slučaj, kako slijedi:</w:t>
            </w:r>
          </w:p>
          <w:p w:rsidR="00A13428" w:rsidRPr="00101785" w:rsidRDefault="00A13428" w:rsidP="006A5578">
            <w:pPr>
              <w:spacing w:after="0" w:line="240" w:lineRule="auto"/>
              <w:jc w:val="both"/>
              <w:rPr>
                <w:rFonts w:ascii="Arial" w:hAnsi="Arial" w:cs="Arial"/>
              </w:rPr>
            </w:pPr>
          </w:p>
          <w:p w:rsidR="00C047A7" w:rsidRPr="00101785" w:rsidRDefault="00C047A7" w:rsidP="006A5578">
            <w:pPr>
              <w:pStyle w:val="Odlomakpopisa"/>
              <w:numPr>
                <w:ilvl w:val="0"/>
                <w:numId w:val="22"/>
              </w:numPr>
              <w:suppressAutoHyphens w:val="0"/>
              <w:contextualSpacing/>
              <w:jc w:val="both"/>
              <w:rPr>
                <w:rFonts w:ascii="Arial" w:hAnsi="Arial" w:cs="Arial"/>
                <w:sz w:val="22"/>
                <w:szCs w:val="22"/>
              </w:rPr>
            </w:pPr>
            <w:r w:rsidRPr="00101785">
              <w:rPr>
                <w:rFonts w:ascii="Arial" w:hAnsi="Arial" w:cs="Arial"/>
                <w:sz w:val="22"/>
                <w:szCs w:val="22"/>
              </w:rPr>
              <w:t>za izvođenje građevinskih i obrtničkih radova, osobito glede obnove spomeničke baštine,</w:t>
            </w:r>
          </w:p>
          <w:p w:rsidR="00C047A7" w:rsidRPr="00101785" w:rsidRDefault="00C047A7" w:rsidP="006A5578">
            <w:pPr>
              <w:pStyle w:val="Odlomakpopisa"/>
              <w:numPr>
                <w:ilvl w:val="0"/>
                <w:numId w:val="22"/>
              </w:numPr>
              <w:suppressAutoHyphens w:val="0"/>
              <w:contextualSpacing/>
              <w:jc w:val="both"/>
              <w:rPr>
                <w:rFonts w:ascii="Arial" w:hAnsi="Arial" w:cs="Arial"/>
                <w:sz w:val="22"/>
                <w:szCs w:val="22"/>
              </w:rPr>
            </w:pPr>
            <w:r w:rsidRPr="00101785">
              <w:rPr>
                <w:rFonts w:ascii="Arial" w:hAnsi="Arial" w:cs="Arial"/>
                <w:sz w:val="22"/>
                <w:szCs w:val="22"/>
              </w:rPr>
              <w:t>za servisiranje aparata i/ili strojeva koji služe za obavljanje djelatnosti, u određeno vrijeme sukladno posebnim odlukama Grada Dubrovnika o obavljanju dostave (osim ukoliko iznimne okolnosti ne zahtijevaju drugačije),</w:t>
            </w:r>
          </w:p>
          <w:p w:rsidR="00C047A7" w:rsidRPr="00101785" w:rsidRDefault="00C047A7" w:rsidP="006A5578">
            <w:pPr>
              <w:pStyle w:val="Odlomakpopisa"/>
              <w:numPr>
                <w:ilvl w:val="0"/>
                <w:numId w:val="22"/>
              </w:numPr>
              <w:suppressAutoHyphens w:val="0"/>
              <w:contextualSpacing/>
              <w:jc w:val="both"/>
              <w:rPr>
                <w:rFonts w:ascii="Arial" w:hAnsi="Arial" w:cs="Arial"/>
                <w:sz w:val="22"/>
                <w:szCs w:val="22"/>
              </w:rPr>
            </w:pPr>
            <w:r w:rsidRPr="00101785">
              <w:rPr>
                <w:rFonts w:ascii="Arial" w:hAnsi="Arial" w:cs="Arial"/>
                <w:sz w:val="22"/>
                <w:szCs w:val="22"/>
              </w:rPr>
              <w:t>radi prijevoza i njege teško bolesne ili nepokretne osobe (uz uvjerenje liječnika) koja ima prebivalište ili boravište unutar užeg središta Grada Dubrovnika, a prijevoz se obavlja izvan sustava njege bolesnika u kući (osim ukoliko iznimne okolnosti ne zahtijevaju drugačije),</w:t>
            </w:r>
          </w:p>
          <w:p w:rsidR="00C047A7" w:rsidRPr="00101785" w:rsidRDefault="00C047A7" w:rsidP="006A5578">
            <w:pPr>
              <w:pStyle w:val="Odlomakpopisa"/>
              <w:numPr>
                <w:ilvl w:val="0"/>
                <w:numId w:val="22"/>
              </w:numPr>
              <w:suppressAutoHyphens w:val="0"/>
              <w:contextualSpacing/>
              <w:jc w:val="both"/>
              <w:rPr>
                <w:rFonts w:ascii="Arial" w:hAnsi="Arial" w:cs="Arial"/>
                <w:sz w:val="22"/>
                <w:szCs w:val="22"/>
              </w:rPr>
            </w:pPr>
            <w:r w:rsidRPr="00101785">
              <w:rPr>
                <w:rFonts w:ascii="Arial" w:hAnsi="Arial" w:cs="Arial"/>
                <w:sz w:val="22"/>
                <w:szCs w:val="22"/>
              </w:rPr>
              <w:t xml:space="preserve">u drugim osobito opravdanim slučajevima, </w:t>
            </w:r>
          </w:p>
          <w:p w:rsidR="00C047A7" w:rsidRPr="00101785" w:rsidRDefault="00C047A7" w:rsidP="006A5578">
            <w:pPr>
              <w:pStyle w:val="Odlomakpopisa"/>
              <w:jc w:val="both"/>
              <w:rPr>
                <w:rFonts w:ascii="Arial" w:hAnsi="Arial" w:cs="Arial"/>
                <w:sz w:val="22"/>
                <w:szCs w:val="22"/>
              </w:rPr>
            </w:pPr>
          </w:p>
          <w:p w:rsidR="00C047A7" w:rsidRPr="00101785" w:rsidRDefault="00C047A7" w:rsidP="006A5578">
            <w:pPr>
              <w:spacing w:after="0" w:line="240" w:lineRule="auto"/>
              <w:ind w:left="360"/>
              <w:jc w:val="both"/>
              <w:rPr>
                <w:rFonts w:ascii="Arial" w:hAnsi="Arial" w:cs="Arial"/>
              </w:rPr>
            </w:pPr>
            <w:r w:rsidRPr="00101785">
              <w:rPr>
                <w:rFonts w:ascii="Arial" w:hAnsi="Arial" w:cs="Arial"/>
              </w:rPr>
              <w:t>a što se utvrđuje u svakom pojedinačnom slučaju na temelju dostavljenog zahtjeva i relevantne dokumentacije.</w:t>
            </w:r>
          </w:p>
          <w:p w:rsidR="00C047A7" w:rsidRPr="00101785" w:rsidRDefault="00AF1C9F" w:rsidP="006A5578">
            <w:pPr>
              <w:spacing w:after="0" w:line="240" w:lineRule="auto"/>
              <w:jc w:val="both"/>
              <w:rPr>
                <w:rFonts w:ascii="Arial" w:hAnsi="Arial" w:cs="Arial"/>
                <w:color w:val="000000" w:themeColor="text1"/>
                <w:highlight w:val="yellow"/>
              </w:rPr>
            </w:pPr>
            <w:r w:rsidRPr="00101785">
              <w:rPr>
                <w:rFonts w:ascii="Arial" w:hAnsi="Arial" w:cs="Arial"/>
                <w:color w:val="000000" w:themeColor="text1"/>
                <w:highlight w:val="yellow"/>
              </w:rPr>
              <w:t xml:space="preserve"> </w:t>
            </w:r>
          </w:p>
          <w:p w:rsidR="003C6BD5" w:rsidRPr="00101785" w:rsidRDefault="003C6BD5" w:rsidP="006A5578">
            <w:pPr>
              <w:spacing w:after="0" w:line="240" w:lineRule="auto"/>
              <w:jc w:val="both"/>
              <w:rPr>
                <w:rFonts w:ascii="Arial" w:hAnsi="Arial" w:cs="Arial"/>
              </w:rPr>
            </w:pPr>
          </w:p>
        </w:tc>
      </w:tr>
      <w:tr w:rsidR="00B106AE" w:rsidRPr="00101785" w:rsidTr="00C946E3">
        <w:trPr>
          <w:gridAfter w:val="3"/>
          <w:wAfter w:w="9174" w:type="dxa"/>
        </w:trPr>
        <w:tc>
          <w:tcPr>
            <w:tcW w:w="709" w:type="dxa"/>
          </w:tcPr>
          <w:p w:rsidR="004F2637" w:rsidRPr="00101785" w:rsidRDefault="00B106A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4. </w:t>
            </w:r>
          </w:p>
          <w:p w:rsidR="004F2637" w:rsidRPr="00101785" w:rsidRDefault="004F2637" w:rsidP="006A5578">
            <w:pPr>
              <w:spacing w:after="0" w:line="240" w:lineRule="auto"/>
              <w:jc w:val="both"/>
              <w:rPr>
                <w:rFonts w:ascii="Arial" w:hAnsi="Arial" w:cs="Arial"/>
                <w:color w:val="000000" w:themeColor="text1"/>
              </w:rPr>
            </w:pPr>
          </w:p>
          <w:p w:rsidR="004F2637" w:rsidRPr="00101785" w:rsidRDefault="004F2637" w:rsidP="006A5578">
            <w:pPr>
              <w:spacing w:after="0" w:line="240" w:lineRule="auto"/>
              <w:jc w:val="both"/>
              <w:rPr>
                <w:rFonts w:ascii="Arial" w:hAnsi="Arial" w:cs="Arial"/>
                <w:color w:val="000000" w:themeColor="text1"/>
              </w:rPr>
            </w:pPr>
          </w:p>
          <w:p w:rsidR="004F2637" w:rsidRPr="00101785" w:rsidRDefault="004F2637" w:rsidP="006A5578">
            <w:pPr>
              <w:spacing w:after="0" w:line="240" w:lineRule="auto"/>
              <w:jc w:val="both"/>
              <w:rPr>
                <w:rFonts w:ascii="Arial" w:hAnsi="Arial" w:cs="Arial"/>
                <w:color w:val="000000" w:themeColor="text1"/>
              </w:rPr>
            </w:pPr>
          </w:p>
          <w:p w:rsidR="004F2637" w:rsidRPr="00101785" w:rsidRDefault="004F2637" w:rsidP="006A5578">
            <w:pPr>
              <w:spacing w:after="0" w:line="240" w:lineRule="auto"/>
              <w:jc w:val="both"/>
              <w:rPr>
                <w:rFonts w:ascii="Arial" w:hAnsi="Arial" w:cs="Arial"/>
                <w:color w:val="000000" w:themeColor="text1"/>
              </w:rPr>
            </w:pPr>
          </w:p>
          <w:p w:rsidR="004F2637" w:rsidRPr="00101785" w:rsidRDefault="004F2637"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tc>
        <w:tc>
          <w:tcPr>
            <w:tcW w:w="1418" w:type="dxa"/>
          </w:tcPr>
          <w:p w:rsidR="00B106AE" w:rsidRPr="00101785" w:rsidRDefault="00602571" w:rsidP="006A5578">
            <w:pPr>
              <w:spacing w:after="0" w:line="240" w:lineRule="auto"/>
              <w:jc w:val="both"/>
              <w:rPr>
                <w:rFonts w:ascii="Arial" w:hAnsi="Arial" w:cs="Arial"/>
                <w:color w:val="000000" w:themeColor="text1"/>
              </w:rPr>
            </w:pPr>
            <w:r w:rsidRPr="00101785">
              <w:rPr>
                <w:rFonts w:ascii="Arial" w:hAnsi="Arial" w:cs="Arial"/>
                <w:color w:val="000000" w:themeColor="text1"/>
              </w:rPr>
              <w:t>Ivica Škero</w:t>
            </w:r>
          </w:p>
        </w:tc>
        <w:tc>
          <w:tcPr>
            <w:tcW w:w="2268" w:type="dxa"/>
          </w:tcPr>
          <w:p w:rsidR="00B106AE" w:rsidRPr="00101785" w:rsidRDefault="00602571" w:rsidP="006A5578">
            <w:pPr>
              <w:spacing w:after="0" w:line="240" w:lineRule="auto"/>
              <w:jc w:val="both"/>
              <w:rPr>
                <w:rFonts w:ascii="Arial" w:hAnsi="Arial" w:cs="Arial"/>
                <w:color w:val="000000" w:themeColor="text1"/>
              </w:rPr>
            </w:pPr>
            <w:r w:rsidRPr="00101785">
              <w:rPr>
                <w:rFonts w:ascii="Arial" w:hAnsi="Arial" w:cs="Arial"/>
                <w:color w:val="000000" w:themeColor="text1"/>
              </w:rPr>
              <w:t>Mišljenje</w:t>
            </w:r>
            <w:r w:rsidR="00B106AE" w:rsidRPr="00101785">
              <w:rPr>
                <w:rFonts w:ascii="Arial" w:hAnsi="Arial" w:cs="Arial"/>
                <w:color w:val="000000" w:themeColor="text1"/>
              </w:rPr>
              <w:t xml:space="preserve"> na nacrt Odluke</w:t>
            </w:r>
          </w:p>
          <w:p w:rsidR="00B106AE" w:rsidRPr="00101785" w:rsidRDefault="00B106AE" w:rsidP="006A5578">
            <w:pPr>
              <w:spacing w:after="0" w:line="240" w:lineRule="auto"/>
              <w:jc w:val="both"/>
              <w:rPr>
                <w:rFonts w:ascii="Arial" w:hAnsi="Arial" w:cs="Arial"/>
                <w:color w:val="000000" w:themeColor="text1"/>
              </w:rPr>
            </w:pPr>
          </w:p>
        </w:tc>
        <w:tc>
          <w:tcPr>
            <w:tcW w:w="5103" w:type="dxa"/>
          </w:tcPr>
          <w:p w:rsidR="00602571" w:rsidRPr="00101785" w:rsidRDefault="00602571" w:rsidP="006A5578">
            <w:pPr>
              <w:spacing w:after="0" w:line="240" w:lineRule="auto"/>
              <w:jc w:val="both"/>
              <w:rPr>
                <w:rFonts w:ascii="Arial" w:eastAsia="Times New Roman" w:hAnsi="Arial" w:cs="Arial"/>
              </w:rPr>
            </w:pPr>
            <w:r w:rsidRPr="00101785">
              <w:rPr>
                <w:rFonts w:ascii="Arial" w:eastAsia="Times New Roman" w:hAnsi="Arial" w:cs="Arial"/>
              </w:rPr>
              <w:t>Vidio sam danas novi članak o prolasku oko grada za ove i one...</w:t>
            </w:r>
          </w:p>
          <w:p w:rsidR="00602571" w:rsidRPr="00101785" w:rsidRDefault="00602571" w:rsidP="006A5578">
            <w:pPr>
              <w:spacing w:after="0" w:line="240" w:lineRule="auto"/>
              <w:jc w:val="both"/>
              <w:rPr>
                <w:rFonts w:ascii="Arial" w:eastAsia="Times New Roman" w:hAnsi="Arial" w:cs="Arial"/>
              </w:rPr>
            </w:pPr>
            <w:r w:rsidRPr="00101785">
              <w:rPr>
                <w:rFonts w:ascii="Arial" w:eastAsia="Times New Roman" w:hAnsi="Arial" w:cs="Arial"/>
              </w:rPr>
              <w:t>Najbolje bi bilo da se za sve koji voze bilo kakav oblik taxija da platimo godišnji prolaz preko pila i to je to. Tipa cijene kao stajalište na pilama.</w:t>
            </w:r>
          </w:p>
          <w:p w:rsidR="00B106AE" w:rsidRPr="00101785" w:rsidRDefault="00B106AE" w:rsidP="006A5578">
            <w:pPr>
              <w:spacing w:after="0" w:line="240" w:lineRule="auto"/>
              <w:jc w:val="both"/>
              <w:rPr>
                <w:rFonts w:ascii="Arial" w:hAnsi="Arial" w:cs="Arial"/>
                <w:color w:val="000000" w:themeColor="text1"/>
              </w:rPr>
            </w:pPr>
          </w:p>
        </w:tc>
        <w:tc>
          <w:tcPr>
            <w:tcW w:w="5528" w:type="dxa"/>
          </w:tcPr>
          <w:p w:rsidR="00955894" w:rsidRPr="00101785" w:rsidRDefault="00955894" w:rsidP="006A5578">
            <w:pPr>
              <w:spacing w:after="0" w:line="240" w:lineRule="auto"/>
              <w:jc w:val="both"/>
              <w:rPr>
                <w:rFonts w:ascii="Arial" w:hAnsi="Arial" w:cs="Arial"/>
                <w:color w:val="000000" w:themeColor="text1"/>
              </w:rPr>
            </w:pPr>
            <w:r w:rsidRPr="00101785">
              <w:rPr>
                <w:rFonts w:ascii="Arial" w:hAnsi="Arial" w:cs="Arial"/>
                <w:color w:val="000000" w:themeColor="text1"/>
              </w:rPr>
              <w:t>Zahvaljujemo na Vašem sudjelovanju u javnom savjetovanju.</w:t>
            </w:r>
          </w:p>
          <w:p w:rsidR="00C4651A" w:rsidRPr="00101785" w:rsidRDefault="00C4651A" w:rsidP="006A5578">
            <w:pPr>
              <w:spacing w:after="0" w:line="240" w:lineRule="auto"/>
              <w:jc w:val="both"/>
              <w:rPr>
                <w:rFonts w:ascii="Arial" w:hAnsi="Arial" w:cs="Arial"/>
                <w:color w:val="000000" w:themeColor="text1"/>
              </w:rPr>
            </w:pPr>
          </w:p>
          <w:p w:rsidR="00625075" w:rsidRPr="00101785" w:rsidRDefault="00C047A7" w:rsidP="006A5578">
            <w:pPr>
              <w:spacing w:after="0" w:line="240" w:lineRule="auto"/>
              <w:jc w:val="both"/>
              <w:rPr>
                <w:rFonts w:ascii="Arial" w:hAnsi="Arial" w:cs="Arial"/>
                <w:color w:val="000000" w:themeColor="text1"/>
              </w:rPr>
            </w:pPr>
            <w:r w:rsidRPr="00101785">
              <w:rPr>
                <w:rFonts w:ascii="Arial" w:hAnsi="Arial" w:cs="Arial"/>
                <w:color w:val="000000" w:themeColor="text1"/>
              </w:rPr>
              <w:t>Prijedlog nije prihvaćen.</w:t>
            </w:r>
          </w:p>
          <w:p w:rsidR="00C4651A" w:rsidRPr="00101785" w:rsidRDefault="00C4651A" w:rsidP="006A5578">
            <w:pPr>
              <w:spacing w:after="0" w:line="240" w:lineRule="auto"/>
              <w:jc w:val="both"/>
              <w:rPr>
                <w:rFonts w:ascii="Arial" w:hAnsi="Arial" w:cs="Arial"/>
                <w:color w:val="000000" w:themeColor="text1"/>
              </w:rPr>
            </w:pPr>
          </w:p>
          <w:p w:rsidR="00C047A7" w:rsidRPr="00101785" w:rsidRDefault="00C047A7" w:rsidP="006A5578">
            <w:pPr>
              <w:spacing w:after="0" w:line="240" w:lineRule="auto"/>
              <w:jc w:val="both"/>
              <w:rPr>
                <w:rFonts w:ascii="Arial" w:hAnsi="Arial" w:cs="Arial"/>
                <w:color w:val="000000" w:themeColor="text1"/>
              </w:rPr>
            </w:pPr>
            <w:r w:rsidRPr="00101785">
              <w:rPr>
                <w:rFonts w:ascii="Arial" w:hAnsi="Arial" w:cs="Arial"/>
                <w:color w:val="000000" w:themeColor="text1"/>
              </w:rPr>
              <w:t>Prijedlog nije u skladu s pozitivnim propisima RH.</w:t>
            </w:r>
          </w:p>
          <w:p w:rsidR="00625075" w:rsidRPr="00101785" w:rsidRDefault="00625075" w:rsidP="006A5578">
            <w:pPr>
              <w:spacing w:after="0" w:line="240" w:lineRule="auto"/>
              <w:jc w:val="both"/>
              <w:rPr>
                <w:rFonts w:ascii="Arial" w:hAnsi="Arial" w:cs="Arial"/>
                <w:color w:val="000000" w:themeColor="text1"/>
              </w:rPr>
            </w:pPr>
          </w:p>
          <w:p w:rsidR="001657E1" w:rsidRPr="00101785" w:rsidRDefault="00625075" w:rsidP="006A5578">
            <w:pPr>
              <w:tabs>
                <w:tab w:val="left" w:pos="1335"/>
              </w:tabs>
              <w:spacing w:after="0" w:line="240" w:lineRule="auto"/>
              <w:jc w:val="both"/>
              <w:rPr>
                <w:rFonts w:ascii="Arial" w:hAnsi="Arial" w:cs="Arial"/>
                <w:color w:val="000000" w:themeColor="text1"/>
              </w:rPr>
            </w:pPr>
            <w:r w:rsidRPr="00101785">
              <w:rPr>
                <w:rFonts w:ascii="Arial" w:hAnsi="Arial" w:cs="Arial"/>
                <w:color w:val="000000" w:themeColor="text1"/>
              </w:rPr>
              <w:tab/>
            </w:r>
          </w:p>
          <w:p w:rsidR="001657E1" w:rsidRPr="00101785" w:rsidRDefault="001657E1" w:rsidP="006A5578">
            <w:pPr>
              <w:tabs>
                <w:tab w:val="left" w:pos="1335"/>
              </w:tabs>
              <w:spacing w:after="0" w:line="240" w:lineRule="auto"/>
              <w:jc w:val="both"/>
              <w:rPr>
                <w:rFonts w:ascii="Arial" w:hAnsi="Arial" w:cs="Arial"/>
                <w:color w:val="000000" w:themeColor="text1"/>
              </w:rPr>
            </w:pPr>
          </w:p>
        </w:tc>
      </w:tr>
      <w:tr w:rsidR="004F2637" w:rsidRPr="00101785" w:rsidTr="00C946E3">
        <w:trPr>
          <w:gridAfter w:val="3"/>
          <w:wAfter w:w="9174" w:type="dxa"/>
        </w:trPr>
        <w:tc>
          <w:tcPr>
            <w:tcW w:w="709" w:type="dxa"/>
          </w:tcPr>
          <w:p w:rsidR="004F2637" w:rsidRPr="00101785" w:rsidRDefault="004F2637"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5. </w:t>
            </w:r>
          </w:p>
        </w:tc>
        <w:tc>
          <w:tcPr>
            <w:tcW w:w="1418" w:type="dxa"/>
          </w:tcPr>
          <w:p w:rsidR="004F2637" w:rsidRPr="00101785" w:rsidRDefault="00806428" w:rsidP="006A5578">
            <w:pPr>
              <w:spacing w:after="0" w:line="240" w:lineRule="auto"/>
              <w:jc w:val="both"/>
              <w:rPr>
                <w:rFonts w:ascii="Arial" w:hAnsi="Arial" w:cs="Arial"/>
                <w:color w:val="000000" w:themeColor="text1"/>
              </w:rPr>
            </w:pPr>
            <w:r w:rsidRPr="00101785">
              <w:rPr>
                <w:rFonts w:ascii="Arial" w:hAnsi="Arial" w:cs="Arial"/>
                <w:color w:val="000000" w:themeColor="text1"/>
              </w:rPr>
              <w:t>Antonio Duplica</w:t>
            </w:r>
          </w:p>
          <w:p w:rsidR="004F2637" w:rsidRPr="00101785" w:rsidRDefault="004F2637" w:rsidP="006A5578">
            <w:pPr>
              <w:spacing w:after="0" w:line="240" w:lineRule="auto"/>
              <w:jc w:val="both"/>
              <w:rPr>
                <w:rFonts w:ascii="Arial" w:hAnsi="Arial" w:cs="Arial"/>
                <w:color w:val="000000" w:themeColor="text1"/>
              </w:rPr>
            </w:pPr>
          </w:p>
        </w:tc>
        <w:tc>
          <w:tcPr>
            <w:tcW w:w="2268" w:type="dxa"/>
          </w:tcPr>
          <w:p w:rsidR="004F2637" w:rsidRPr="00101785" w:rsidRDefault="004F2637"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w:t>
            </w:r>
            <w:r w:rsidR="00806428" w:rsidRPr="00101785">
              <w:rPr>
                <w:rFonts w:ascii="Arial" w:hAnsi="Arial" w:cs="Arial"/>
                <w:color w:val="000000" w:themeColor="text1"/>
              </w:rPr>
              <w:t>/mišljenje</w:t>
            </w:r>
            <w:r w:rsidRPr="00101785">
              <w:rPr>
                <w:rFonts w:ascii="Arial" w:hAnsi="Arial" w:cs="Arial"/>
                <w:color w:val="000000" w:themeColor="text1"/>
              </w:rPr>
              <w:t xml:space="preserve"> </w:t>
            </w:r>
            <w:r w:rsidR="00616008" w:rsidRPr="00101785">
              <w:rPr>
                <w:rFonts w:ascii="Arial" w:hAnsi="Arial" w:cs="Arial"/>
                <w:color w:val="000000" w:themeColor="text1"/>
              </w:rPr>
              <w:t xml:space="preserve">na </w:t>
            </w:r>
            <w:r w:rsidR="00955894" w:rsidRPr="00101785">
              <w:rPr>
                <w:rFonts w:ascii="Arial" w:hAnsi="Arial" w:cs="Arial"/>
                <w:color w:val="000000" w:themeColor="text1"/>
              </w:rPr>
              <w:t>nacrt</w:t>
            </w:r>
            <w:r w:rsidR="00616008" w:rsidRPr="00101785">
              <w:rPr>
                <w:rFonts w:ascii="Arial" w:hAnsi="Arial" w:cs="Arial"/>
                <w:color w:val="000000" w:themeColor="text1"/>
              </w:rPr>
              <w:t xml:space="preserve"> </w:t>
            </w:r>
            <w:r w:rsidRPr="00101785">
              <w:rPr>
                <w:rFonts w:ascii="Arial" w:hAnsi="Arial" w:cs="Arial"/>
                <w:color w:val="000000" w:themeColor="text1"/>
              </w:rPr>
              <w:t>Odluke</w:t>
            </w:r>
          </w:p>
          <w:p w:rsidR="004F2637" w:rsidRPr="00101785" w:rsidRDefault="004F2637" w:rsidP="006A5578">
            <w:pPr>
              <w:spacing w:after="0" w:line="240" w:lineRule="auto"/>
              <w:jc w:val="both"/>
              <w:rPr>
                <w:rFonts w:ascii="Arial" w:hAnsi="Arial" w:cs="Arial"/>
                <w:color w:val="000000" w:themeColor="text1"/>
              </w:rPr>
            </w:pPr>
          </w:p>
        </w:tc>
        <w:tc>
          <w:tcPr>
            <w:tcW w:w="5103" w:type="dxa"/>
          </w:tcPr>
          <w:p w:rsidR="00806428" w:rsidRPr="00101785" w:rsidRDefault="00806428" w:rsidP="006A5578">
            <w:pPr>
              <w:spacing w:after="0" w:line="240" w:lineRule="auto"/>
              <w:jc w:val="both"/>
              <w:rPr>
                <w:rFonts w:ascii="Arial" w:eastAsia="Times New Roman" w:hAnsi="Arial" w:cs="Arial"/>
              </w:rPr>
            </w:pPr>
            <w:r w:rsidRPr="00101785">
              <w:rPr>
                <w:rFonts w:ascii="Arial" w:eastAsia="Times New Roman" w:hAnsi="Arial" w:cs="Arial"/>
              </w:rPr>
              <w:t xml:space="preserve">Ovaj prijedlog nije stavljan u razmatranje </w:t>
            </w:r>
            <w:r w:rsidR="00955894" w:rsidRPr="00101785">
              <w:rPr>
                <w:rFonts w:ascii="Arial" w:eastAsia="Times New Roman" w:hAnsi="Arial" w:cs="Arial"/>
              </w:rPr>
              <w:t>već</w:t>
            </w:r>
            <w:r w:rsidRPr="00101785">
              <w:rPr>
                <w:rFonts w:ascii="Arial" w:eastAsia="Times New Roman" w:hAnsi="Arial" w:cs="Arial"/>
              </w:rPr>
              <w:t xml:space="preserve"> je stavljen na stol kao svršen čin ili ti kao gotov proizvod bez da je I struka,kao I djelatnici taksija ali I gradjani dali bilo kakav prijedlog I sugestiju pa tek onda da se pristupalo radu istoga. </w:t>
            </w:r>
          </w:p>
          <w:p w:rsidR="00955894" w:rsidRPr="00101785" w:rsidRDefault="00955894" w:rsidP="006A5578">
            <w:pPr>
              <w:spacing w:after="0" w:line="240" w:lineRule="auto"/>
              <w:jc w:val="both"/>
              <w:rPr>
                <w:rFonts w:ascii="Arial" w:eastAsia="Times New Roman" w:hAnsi="Arial" w:cs="Arial"/>
              </w:rPr>
            </w:pPr>
          </w:p>
          <w:p w:rsidR="00955894" w:rsidRPr="00101785" w:rsidRDefault="00955894" w:rsidP="006A5578">
            <w:pPr>
              <w:spacing w:after="0" w:line="240" w:lineRule="auto"/>
              <w:jc w:val="both"/>
              <w:rPr>
                <w:rFonts w:ascii="Arial" w:eastAsia="Times New Roman" w:hAnsi="Arial" w:cs="Arial"/>
              </w:rPr>
            </w:pPr>
          </w:p>
          <w:p w:rsidR="00955894" w:rsidRPr="00101785" w:rsidRDefault="00955894" w:rsidP="006A5578">
            <w:pPr>
              <w:spacing w:after="0" w:line="240" w:lineRule="auto"/>
              <w:jc w:val="both"/>
              <w:rPr>
                <w:rFonts w:ascii="Arial" w:eastAsia="Times New Roman" w:hAnsi="Arial" w:cs="Arial"/>
              </w:rPr>
            </w:pPr>
          </w:p>
          <w:p w:rsidR="00955894" w:rsidRPr="00101785" w:rsidRDefault="00955894" w:rsidP="006A5578">
            <w:pPr>
              <w:spacing w:after="0" w:line="240" w:lineRule="auto"/>
              <w:jc w:val="both"/>
              <w:rPr>
                <w:rFonts w:ascii="Arial" w:eastAsia="Times New Roman" w:hAnsi="Arial" w:cs="Arial"/>
              </w:rPr>
            </w:pPr>
          </w:p>
          <w:p w:rsidR="00112047" w:rsidRPr="00101785" w:rsidRDefault="00112047" w:rsidP="006A5578">
            <w:pPr>
              <w:spacing w:after="0" w:line="240" w:lineRule="auto"/>
              <w:jc w:val="both"/>
              <w:rPr>
                <w:rFonts w:ascii="Arial" w:eastAsia="Times New Roman" w:hAnsi="Arial" w:cs="Arial"/>
              </w:rPr>
            </w:pPr>
          </w:p>
          <w:p w:rsidR="00112047" w:rsidRPr="00101785" w:rsidRDefault="00112047"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3C6BD5" w:rsidRPr="00101785" w:rsidRDefault="003C6BD5" w:rsidP="006A5578">
            <w:pPr>
              <w:spacing w:after="0" w:line="240" w:lineRule="auto"/>
              <w:jc w:val="both"/>
              <w:rPr>
                <w:rFonts w:ascii="Arial" w:eastAsia="Times New Roman" w:hAnsi="Arial" w:cs="Arial"/>
              </w:rPr>
            </w:pPr>
          </w:p>
          <w:p w:rsidR="00955894" w:rsidRPr="00101785" w:rsidRDefault="00955894" w:rsidP="006A5578">
            <w:pPr>
              <w:pBdr>
                <w:bottom w:val="single" w:sz="6" w:space="1" w:color="auto"/>
              </w:pBdr>
              <w:spacing w:after="0" w:line="240" w:lineRule="auto"/>
              <w:jc w:val="both"/>
              <w:rPr>
                <w:rFonts w:ascii="Arial" w:eastAsia="Times New Roman" w:hAnsi="Arial" w:cs="Arial"/>
              </w:rPr>
            </w:pPr>
          </w:p>
          <w:p w:rsidR="00C4651A" w:rsidRPr="00101785" w:rsidRDefault="00C4651A" w:rsidP="006A5578">
            <w:pPr>
              <w:pBdr>
                <w:bottom w:val="single" w:sz="6" w:space="1" w:color="auto"/>
              </w:pBdr>
              <w:spacing w:after="0" w:line="240" w:lineRule="auto"/>
              <w:jc w:val="both"/>
              <w:rPr>
                <w:rFonts w:ascii="Arial" w:eastAsia="Times New Roman" w:hAnsi="Arial" w:cs="Arial"/>
              </w:rPr>
            </w:pPr>
          </w:p>
          <w:p w:rsidR="00C4651A" w:rsidRPr="00101785" w:rsidRDefault="00C4651A" w:rsidP="006A5578">
            <w:pPr>
              <w:pBdr>
                <w:bottom w:val="single" w:sz="6" w:space="1" w:color="auto"/>
              </w:pBdr>
              <w:spacing w:after="0" w:line="240" w:lineRule="auto"/>
              <w:jc w:val="both"/>
              <w:rPr>
                <w:rFonts w:ascii="Arial" w:eastAsia="Times New Roman" w:hAnsi="Arial" w:cs="Arial"/>
              </w:rPr>
            </w:pPr>
          </w:p>
          <w:p w:rsidR="00C4651A" w:rsidRPr="00101785" w:rsidRDefault="00C4651A" w:rsidP="006A5578">
            <w:pPr>
              <w:pBdr>
                <w:bottom w:val="single" w:sz="6" w:space="1" w:color="auto"/>
              </w:pBdr>
              <w:spacing w:after="0" w:line="240" w:lineRule="auto"/>
              <w:jc w:val="both"/>
              <w:rPr>
                <w:rFonts w:ascii="Arial" w:eastAsia="Times New Roman" w:hAnsi="Arial" w:cs="Arial"/>
              </w:rPr>
            </w:pPr>
          </w:p>
          <w:p w:rsidR="00C4651A" w:rsidRPr="00101785" w:rsidRDefault="00C4651A" w:rsidP="006A5578">
            <w:pPr>
              <w:pBdr>
                <w:bottom w:val="single" w:sz="6" w:space="1" w:color="auto"/>
              </w:pBdr>
              <w:spacing w:after="0" w:line="240" w:lineRule="auto"/>
              <w:jc w:val="both"/>
              <w:rPr>
                <w:rFonts w:ascii="Arial" w:eastAsia="Times New Roman" w:hAnsi="Arial" w:cs="Arial"/>
              </w:rPr>
            </w:pPr>
          </w:p>
          <w:p w:rsidR="00C4651A" w:rsidRPr="00101785" w:rsidRDefault="00C4651A" w:rsidP="006A5578">
            <w:pPr>
              <w:pBdr>
                <w:bottom w:val="single" w:sz="6" w:space="1" w:color="auto"/>
              </w:pBdr>
              <w:spacing w:after="0" w:line="240" w:lineRule="auto"/>
              <w:jc w:val="both"/>
              <w:rPr>
                <w:rFonts w:ascii="Arial" w:eastAsia="Times New Roman" w:hAnsi="Arial" w:cs="Arial"/>
              </w:rPr>
            </w:pPr>
          </w:p>
          <w:p w:rsidR="00C4651A" w:rsidRPr="00101785" w:rsidRDefault="00C4651A" w:rsidP="006A5578">
            <w:pPr>
              <w:pBdr>
                <w:bottom w:val="single" w:sz="6" w:space="1" w:color="auto"/>
              </w:pBdr>
              <w:spacing w:after="0" w:line="240" w:lineRule="auto"/>
              <w:jc w:val="both"/>
              <w:rPr>
                <w:rFonts w:ascii="Arial" w:eastAsia="Times New Roman" w:hAnsi="Arial" w:cs="Arial"/>
              </w:rPr>
            </w:pPr>
          </w:p>
          <w:p w:rsidR="00C4651A" w:rsidRPr="00101785" w:rsidRDefault="00C4651A" w:rsidP="006A5578">
            <w:pPr>
              <w:pBdr>
                <w:bottom w:val="single" w:sz="6" w:space="1" w:color="auto"/>
              </w:pBdr>
              <w:spacing w:after="0" w:line="240" w:lineRule="auto"/>
              <w:jc w:val="both"/>
              <w:rPr>
                <w:rFonts w:ascii="Arial" w:eastAsia="Times New Roman" w:hAnsi="Arial" w:cs="Arial"/>
              </w:rPr>
            </w:pPr>
          </w:p>
          <w:p w:rsidR="00112047" w:rsidRPr="00101785" w:rsidRDefault="00112047" w:rsidP="006A5578">
            <w:pPr>
              <w:spacing w:after="0" w:line="240" w:lineRule="auto"/>
              <w:jc w:val="both"/>
              <w:rPr>
                <w:rFonts w:ascii="Arial" w:eastAsia="Times New Roman" w:hAnsi="Arial" w:cs="Arial"/>
              </w:rPr>
            </w:pPr>
          </w:p>
          <w:p w:rsidR="00806428" w:rsidRPr="00101785" w:rsidRDefault="00806428" w:rsidP="006A5578">
            <w:pPr>
              <w:spacing w:after="0" w:line="240" w:lineRule="auto"/>
              <w:jc w:val="both"/>
              <w:rPr>
                <w:rFonts w:ascii="Arial" w:eastAsia="Times New Roman" w:hAnsi="Arial" w:cs="Arial"/>
              </w:rPr>
            </w:pPr>
            <w:r w:rsidRPr="00101785">
              <w:rPr>
                <w:rFonts w:ascii="Arial" w:eastAsia="Times New Roman" w:hAnsi="Arial" w:cs="Arial"/>
              </w:rPr>
              <w:t>Naime,</w:t>
            </w:r>
            <w:r w:rsidR="00112047" w:rsidRPr="00101785">
              <w:rPr>
                <w:rFonts w:ascii="Arial" w:eastAsia="Times New Roman" w:hAnsi="Arial" w:cs="Arial"/>
              </w:rPr>
              <w:t xml:space="preserve"> </w:t>
            </w:r>
            <w:r w:rsidRPr="00101785">
              <w:rPr>
                <w:rFonts w:ascii="Arial" w:eastAsia="Times New Roman" w:hAnsi="Arial" w:cs="Arial"/>
              </w:rPr>
              <w:t>nepojmljivo je da se djelatnicima taksi službe u Konavlima tj.ZL Dubrovnik dopusti samo iskrcaj putnika -</w:t>
            </w:r>
            <w:r w:rsidR="006C5479">
              <w:rPr>
                <w:rFonts w:ascii="Arial" w:eastAsia="Times New Roman" w:hAnsi="Arial" w:cs="Arial"/>
              </w:rPr>
              <w:t xml:space="preserve"> </w:t>
            </w:r>
            <w:r w:rsidRPr="00101785">
              <w:rPr>
                <w:rFonts w:ascii="Arial" w:eastAsia="Times New Roman" w:hAnsi="Arial" w:cs="Arial"/>
              </w:rPr>
              <w:t>gostiju jel isti ti taksi djelatnici su prvi kontakt sa Hrvatskom I Dubrovnikom, I kao taksi vozači daju informaciju o svemu te ako su gosti voljni da po iste dodjemo I odradimo izlet,panoramu ili povrat na aerodrom poradi odlaznog leta nevidim sporno da izvršimo I ukrcaj svojih gostiju a za napomenuti je da se I ima dozvola Grada Dubrovnika I za to.</w:t>
            </w:r>
          </w:p>
          <w:p w:rsidR="00F61D66" w:rsidRPr="00101785" w:rsidRDefault="00F61D66" w:rsidP="006A5578">
            <w:pPr>
              <w:spacing w:after="0" w:line="240" w:lineRule="auto"/>
              <w:jc w:val="both"/>
              <w:rPr>
                <w:rFonts w:ascii="Arial" w:eastAsia="Times New Roman" w:hAnsi="Arial" w:cs="Arial"/>
              </w:rPr>
            </w:pPr>
          </w:p>
          <w:p w:rsidR="00F61D66" w:rsidRPr="00101785" w:rsidRDefault="00F61D66" w:rsidP="006A5578">
            <w:pPr>
              <w:spacing w:after="0" w:line="240" w:lineRule="auto"/>
              <w:jc w:val="both"/>
              <w:rPr>
                <w:rFonts w:ascii="Arial" w:eastAsia="Times New Roman" w:hAnsi="Arial" w:cs="Arial"/>
              </w:rPr>
            </w:pPr>
          </w:p>
          <w:p w:rsidR="00112047" w:rsidRPr="00101785" w:rsidRDefault="00112047" w:rsidP="006A5578">
            <w:pPr>
              <w:spacing w:after="0" w:line="240" w:lineRule="auto"/>
              <w:jc w:val="both"/>
              <w:rPr>
                <w:rFonts w:ascii="Arial" w:eastAsia="Times New Roman" w:hAnsi="Arial" w:cs="Arial"/>
              </w:rPr>
            </w:pPr>
          </w:p>
          <w:p w:rsidR="00112047" w:rsidRPr="00101785" w:rsidRDefault="00112047" w:rsidP="006A5578">
            <w:pPr>
              <w:spacing w:after="0" w:line="240" w:lineRule="auto"/>
              <w:jc w:val="both"/>
              <w:rPr>
                <w:rFonts w:ascii="Arial" w:eastAsia="Times New Roman" w:hAnsi="Arial" w:cs="Arial"/>
              </w:rPr>
            </w:pPr>
          </w:p>
          <w:p w:rsidR="00C4651A" w:rsidRPr="00101785" w:rsidRDefault="00C4651A" w:rsidP="006A5578">
            <w:pPr>
              <w:spacing w:after="0" w:line="240" w:lineRule="auto"/>
              <w:jc w:val="both"/>
              <w:rPr>
                <w:rFonts w:ascii="Arial" w:eastAsia="Times New Roman" w:hAnsi="Arial" w:cs="Arial"/>
              </w:rPr>
            </w:pPr>
          </w:p>
          <w:p w:rsidR="00C4651A" w:rsidRPr="00101785" w:rsidRDefault="00C4651A" w:rsidP="006A5578">
            <w:pPr>
              <w:spacing w:after="0" w:line="240" w:lineRule="auto"/>
              <w:jc w:val="both"/>
              <w:rPr>
                <w:rFonts w:ascii="Arial" w:eastAsia="Times New Roman" w:hAnsi="Arial" w:cs="Arial"/>
              </w:rPr>
            </w:pPr>
          </w:p>
          <w:p w:rsidR="00C4651A" w:rsidRPr="00101785" w:rsidRDefault="00C4651A" w:rsidP="006A5578">
            <w:pPr>
              <w:spacing w:after="0" w:line="240" w:lineRule="auto"/>
              <w:jc w:val="both"/>
              <w:rPr>
                <w:rFonts w:ascii="Arial" w:eastAsia="Times New Roman" w:hAnsi="Arial" w:cs="Arial"/>
              </w:rPr>
            </w:pPr>
          </w:p>
          <w:p w:rsidR="00C4651A" w:rsidRPr="00101785" w:rsidRDefault="00C4651A" w:rsidP="006A5578">
            <w:pPr>
              <w:spacing w:after="0" w:line="240" w:lineRule="auto"/>
              <w:jc w:val="both"/>
              <w:rPr>
                <w:rFonts w:ascii="Arial" w:eastAsia="Times New Roman" w:hAnsi="Arial" w:cs="Arial"/>
              </w:rPr>
            </w:pPr>
          </w:p>
          <w:p w:rsidR="00C4651A" w:rsidRPr="00101785" w:rsidRDefault="00C4651A" w:rsidP="006A5578">
            <w:pPr>
              <w:spacing w:after="0" w:line="240" w:lineRule="auto"/>
              <w:jc w:val="both"/>
              <w:rPr>
                <w:rFonts w:ascii="Arial" w:eastAsia="Times New Roman" w:hAnsi="Arial" w:cs="Arial"/>
              </w:rPr>
            </w:pPr>
          </w:p>
          <w:p w:rsidR="00A250E8" w:rsidRPr="00101785" w:rsidRDefault="00A250E8" w:rsidP="006A5578">
            <w:pPr>
              <w:spacing w:after="0" w:line="240" w:lineRule="auto"/>
              <w:jc w:val="both"/>
              <w:rPr>
                <w:rFonts w:ascii="Arial" w:eastAsia="Times New Roman" w:hAnsi="Arial" w:cs="Arial"/>
              </w:rPr>
            </w:pPr>
          </w:p>
          <w:p w:rsidR="00F61D66" w:rsidRPr="00101785" w:rsidRDefault="00F61D66" w:rsidP="006A5578">
            <w:pPr>
              <w:pBdr>
                <w:bottom w:val="single" w:sz="6" w:space="1" w:color="auto"/>
              </w:pBdr>
              <w:spacing w:after="0" w:line="240" w:lineRule="auto"/>
              <w:jc w:val="both"/>
              <w:rPr>
                <w:rFonts w:ascii="Arial" w:eastAsia="Times New Roman" w:hAnsi="Arial" w:cs="Arial"/>
              </w:rPr>
            </w:pPr>
          </w:p>
          <w:p w:rsidR="00806428" w:rsidRPr="00101785" w:rsidRDefault="00806428" w:rsidP="006A5578">
            <w:pPr>
              <w:spacing w:after="0" w:line="240" w:lineRule="auto"/>
              <w:jc w:val="both"/>
              <w:rPr>
                <w:rFonts w:ascii="Arial" w:eastAsia="Times New Roman" w:hAnsi="Arial" w:cs="Arial"/>
              </w:rPr>
            </w:pPr>
            <w:r w:rsidRPr="00101785">
              <w:rPr>
                <w:rFonts w:ascii="Arial" w:eastAsia="Times New Roman" w:hAnsi="Arial" w:cs="Arial"/>
              </w:rPr>
              <w:t>Kao drugo ako se ide na smanjivanje opterećenja prometa oko same povjesne jezgre I negativan utjecaj istog na spomeničku baštinu onda je apsurdno da istom prometuju turistički autobusi koji vrše iskrcaj turista na pilama I kao takvi  direktno vrše prometni kolaps.Iste je trebalo dislocirati na bolje mjesto npr.Gruž a otole bi turisti bili prebacivani Libertasovim autobusima,taksi djelatnicima I sl.preko Boninova direktno na Pile, a na istim staviti kružni tok I tako rasteretiti Zagrebačku ulicu I Ulicu iza Grada.</w:t>
            </w:r>
          </w:p>
          <w:p w:rsidR="00806428" w:rsidRPr="00101785" w:rsidRDefault="00806428" w:rsidP="006A5578">
            <w:pPr>
              <w:pBdr>
                <w:bottom w:val="single" w:sz="6" w:space="1" w:color="auto"/>
              </w:pBdr>
              <w:spacing w:after="0" w:line="240" w:lineRule="auto"/>
              <w:jc w:val="both"/>
              <w:rPr>
                <w:rFonts w:ascii="Arial" w:eastAsia="Times New Roman" w:hAnsi="Arial" w:cs="Arial"/>
              </w:rPr>
            </w:pPr>
            <w:r w:rsidRPr="00101785">
              <w:rPr>
                <w:rFonts w:ascii="Arial" w:eastAsia="Times New Roman" w:hAnsi="Arial" w:cs="Arial"/>
              </w:rPr>
              <w:t>Ako već mislite riješiti problem koji je djelom nastao I liberalizacijom taksi djelatnosti mišljenje sam da liberalizacija ali unutar svojih županija kao I vratiti u pravilnik o taksi službi što je nekad bilo a to je da ne može biti niti jedan vozač taksija na području Dubrovnika koji nema minimalno 7 godina prebivališta u PU Dubrovačko.-Neretvanskoj jel na taj način je upoznat kako sa cestama I prometovanjem tako I sa davanjem konkretnih informacija gostima,strancima-turistima o samom gradu Dubrovniku te  povjesti,znamenitostima,restoranima I mogućih zbivanja na području istog(Dubrovnik summer festival).itd...</w:t>
            </w:r>
            <w:r w:rsidR="00112047" w:rsidRPr="00101785">
              <w:rPr>
                <w:rFonts w:ascii="Arial" w:eastAsia="Times New Roman" w:hAnsi="Arial" w:cs="Arial"/>
              </w:rPr>
              <w:t xml:space="preserve"> </w:t>
            </w:r>
          </w:p>
          <w:p w:rsidR="00C27542" w:rsidRPr="00101785" w:rsidRDefault="00C27542" w:rsidP="006A5578">
            <w:pPr>
              <w:pBdr>
                <w:bottom w:val="single" w:sz="6" w:space="1" w:color="auto"/>
              </w:pBdr>
              <w:spacing w:after="0" w:line="240" w:lineRule="auto"/>
              <w:jc w:val="both"/>
              <w:rPr>
                <w:rFonts w:ascii="Arial" w:eastAsia="Times New Roman" w:hAnsi="Arial" w:cs="Arial"/>
              </w:rPr>
            </w:pPr>
          </w:p>
          <w:p w:rsidR="00C27542" w:rsidRPr="00101785" w:rsidRDefault="00C27542" w:rsidP="006A5578">
            <w:pPr>
              <w:pBdr>
                <w:bottom w:val="single" w:sz="6" w:space="1" w:color="auto"/>
              </w:pBdr>
              <w:spacing w:after="0" w:line="240" w:lineRule="auto"/>
              <w:jc w:val="both"/>
              <w:rPr>
                <w:rFonts w:ascii="Arial" w:eastAsia="Times New Roman" w:hAnsi="Arial" w:cs="Arial"/>
              </w:rPr>
            </w:pPr>
          </w:p>
          <w:p w:rsidR="00C27542" w:rsidRPr="00101785" w:rsidRDefault="00C27542" w:rsidP="006A5578">
            <w:pPr>
              <w:pBdr>
                <w:bottom w:val="single" w:sz="6" w:space="1" w:color="auto"/>
              </w:pBdr>
              <w:spacing w:after="0" w:line="240" w:lineRule="auto"/>
              <w:jc w:val="both"/>
              <w:rPr>
                <w:rFonts w:ascii="Arial" w:eastAsia="Times New Roman" w:hAnsi="Arial" w:cs="Arial"/>
              </w:rPr>
            </w:pPr>
          </w:p>
          <w:p w:rsidR="006C5479" w:rsidRDefault="006C5479" w:rsidP="006A5578">
            <w:pPr>
              <w:spacing w:after="0" w:line="240" w:lineRule="auto"/>
              <w:jc w:val="both"/>
              <w:rPr>
                <w:rFonts w:ascii="Arial" w:eastAsia="Times New Roman" w:hAnsi="Arial" w:cs="Arial"/>
              </w:rPr>
            </w:pPr>
          </w:p>
          <w:p w:rsidR="00806428" w:rsidRPr="00101785" w:rsidRDefault="00806428" w:rsidP="006A5578">
            <w:pPr>
              <w:spacing w:after="0" w:line="240" w:lineRule="auto"/>
              <w:jc w:val="both"/>
              <w:rPr>
                <w:rFonts w:ascii="Arial" w:eastAsia="Times New Roman" w:hAnsi="Arial" w:cs="Arial"/>
              </w:rPr>
            </w:pPr>
            <w:r w:rsidRPr="00101785">
              <w:rPr>
                <w:rFonts w:ascii="Arial" w:eastAsia="Times New Roman" w:hAnsi="Arial" w:cs="Arial"/>
              </w:rPr>
              <w:t>2019 godine sam napominjao još I prije sezone da ce doći do te problematike ali svo vrijeme je bilo u statusu mirovanja.</w:t>
            </w:r>
          </w:p>
          <w:p w:rsidR="004F2637" w:rsidRPr="00101785" w:rsidRDefault="004F2637" w:rsidP="006A5578">
            <w:pPr>
              <w:spacing w:after="0" w:line="240" w:lineRule="auto"/>
              <w:jc w:val="both"/>
              <w:rPr>
                <w:rFonts w:ascii="Arial" w:hAnsi="Arial" w:cs="Arial"/>
                <w:color w:val="000000" w:themeColor="text1"/>
              </w:rPr>
            </w:pPr>
          </w:p>
        </w:tc>
        <w:tc>
          <w:tcPr>
            <w:tcW w:w="5528" w:type="dxa"/>
          </w:tcPr>
          <w:p w:rsidR="002006CD" w:rsidRPr="00101785" w:rsidRDefault="00955894"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Zahvaljujemo na Vašem sudjelovanju u javnom savjetovanju.</w:t>
            </w:r>
            <w:r w:rsidR="002006CD" w:rsidRPr="00101785">
              <w:rPr>
                <w:rFonts w:ascii="Arial" w:eastAsia="Times New Roman" w:hAnsi="Arial" w:cs="Arial"/>
                <w:lang w:eastAsia="hr-HR"/>
              </w:rPr>
              <w:t xml:space="preserve"> </w:t>
            </w:r>
          </w:p>
          <w:p w:rsidR="002006CD" w:rsidRPr="00101785" w:rsidRDefault="002006CD" w:rsidP="006A5578">
            <w:pPr>
              <w:spacing w:after="0" w:line="240" w:lineRule="auto"/>
              <w:jc w:val="both"/>
              <w:rPr>
                <w:rFonts w:ascii="Arial" w:eastAsia="Times New Roman" w:hAnsi="Arial" w:cs="Arial"/>
                <w:lang w:eastAsia="hr-HR"/>
              </w:rPr>
            </w:pPr>
          </w:p>
          <w:p w:rsidR="00112047" w:rsidRPr="00101785" w:rsidRDefault="00955894"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Ukazujemo kako se upravo kroz javno savjetovanje svim dionicima i javnosti omogućuje iznošenje prijedloga, zaključaka i mišljenja na predloženu Odluku. Odnosno, glavna svrha savjetovanja i uključivanja svih sudionika jest prikupljanje informacija o njihovim interesima, stavovima, prijedlozima i interesima. Time se uočavaju neuočene slabosti i negativni učinci predložene Odluke koje treba na vrijeme otkloniti. Za predstavnike zainteresirane javnosti, savjetovanje predstavlja priliku da svojim znanjem, iskustvom i stručnošću utječu na</w:t>
            </w:r>
            <w:r w:rsidR="002006CD" w:rsidRPr="00101785">
              <w:rPr>
                <w:rFonts w:ascii="Arial" w:eastAsia="Times New Roman" w:hAnsi="Arial" w:cs="Arial"/>
                <w:lang w:eastAsia="hr-HR"/>
              </w:rPr>
              <w:t xml:space="preserve"> sadržaj Odluke </w:t>
            </w:r>
            <w:r w:rsidRPr="00101785">
              <w:rPr>
                <w:rFonts w:ascii="Arial" w:eastAsia="Times New Roman" w:hAnsi="Arial" w:cs="Arial"/>
                <w:lang w:eastAsia="hr-HR"/>
              </w:rPr>
              <w:t>u ime skupina i interesa koje zastupaju.</w:t>
            </w:r>
            <w:r w:rsidR="002006CD" w:rsidRPr="00101785">
              <w:rPr>
                <w:rFonts w:ascii="Arial" w:eastAsia="Times New Roman" w:hAnsi="Arial" w:cs="Arial"/>
                <w:lang w:eastAsia="hr-HR"/>
              </w:rPr>
              <w:t xml:space="preserve"> </w:t>
            </w:r>
            <w:r w:rsidRPr="00101785">
              <w:rPr>
                <w:rFonts w:ascii="Arial" w:eastAsia="Times New Roman" w:hAnsi="Arial" w:cs="Arial"/>
                <w:lang w:eastAsia="hr-HR"/>
              </w:rPr>
              <w:t>Djelotvorno savjetovanje donosi neke od sljedećih koristi:</w:t>
            </w:r>
            <w:r w:rsidR="002006CD" w:rsidRPr="00101785">
              <w:rPr>
                <w:rFonts w:ascii="Arial" w:eastAsia="Times New Roman" w:hAnsi="Arial" w:cs="Arial"/>
                <w:lang w:eastAsia="hr-HR"/>
              </w:rPr>
              <w:t xml:space="preserve"> </w:t>
            </w:r>
            <w:r w:rsidRPr="00101785">
              <w:rPr>
                <w:rFonts w:ascii="Arial" w:eastAsia="Times New Roman" w:hAnsi="Arial" w:cs="Arial"/>
                <w:lang w:eastAsia="hr-HR"/>
              </w:rPr>
              <w:t>prikupljanje širokog spektra podataka, ideja i stručnih mišljenja</w:t>
            </w:r>
            <w:r w:rsidR="002006CD" w:rsidRPr="00101785">
              <w:rPr>
                <w:rFonts w:ascii="Arial" w:eastAsia="Times New Roman" w:hAnsi="Arial" w:cs="Arial"/>
                <w:lang w:eastAsia="hr-HR"/>
              </w:rPr>
              <w:t xml:space="preserve">, </w:t>
            </w:r>
            <w:r w:rsidRPr="00101785">
              <w:rPr>
                <w:rFonts w:ascii="Arial" w:eastAsia="Times New Roman" w:hAnsi="Arial" w:cs="Arial"/>
                <w:lang w:eastAsia="hr-HR"/>
              </w:rPr>
              <w:t>prostor za inovativna rješenja</w:t>
            </w:r>
            <w:r w:rsidR="002006CD" w:rsidRPr="00101785">
              <w:rPr>
                <w:rFonts w:ascii="Arial" w:eastAsia="Times New Roman" w:hAnsi="Arial" w:cs="Arial"/>
                <w:lang w:eastAsia="hr-HR"/>
              </w:rPr>
              <w:t xml:space="preserve">, </w:t>
            </w:r>
            <w:r w:rsidRPr="00101785">
              <w:rPr>
                <w:rFonts w:ascii="Arial" w:eastAsia="Times New Roman" w:hAnsi="Arial" w:cs="Arial"/>
                <w:lang w:eastAsia="hr-HR"/>
              </w:rPr>
              <w:t>pravo</w:t>
            </w:r>
            <w:r w:rsidR="002006CD" w:rsidRPr="00101785">
              <w:rPr>
                <w:rFonts w:ascii="Arial" w:eastAsia="Times New Roman" w:hAnsi="Arial" w:cs="Arial"/>
                <w:lang w:eastAsia="hr-HR"/>
              </w:rPr>
              <w:t>vremeno</w:t>
            </w:r>
            <w:r w:rsidRPr="00101785">
              <w:rPr>
                <w:rFonts w:ascii="Arial" w:eastAsia="Times New Roman" w:hAnsi="Arial" w:cs="Arial"/>
                <w:lang w:eastAsia="hr-HR"/>
              </w:rPr>
              <w:t xml:space="preserve"> otkrivanje mogućih problema u provedbi propisa</w:t>
            </w:r>
            <w:r w:rsidR="002006CD" w:rsidRPr="00101785">
              <w:rPr>
                <w:rFonts w:ascii="Arial" w:eastAsia="Times New Roman" w:hAnsi="Arial" w:cs="Arial"/>
                <w:lang w:eastAsia="hr-HR"/>
              </w:rPr>
              <w:t xml:space="preserve"> te </w:t>
            </w:r>
            <w:r w:rsidRPr="00101785">
              <w:rPr>
                <w:rFonts w:ascii="Arial" w:eastAsia="Times New Roman" w:hAnsi="Arial" w:cs="Arial"/>
                <w:lang w:eastAsia="hr-HR"/>
              </w:rPr>
              <w:t>osnaživanje građana</w:t>
            </w:r>
            <w:r w:rsidR="002006CD" w:rsidRPr="00101785">
              <w:rPr>
                <w:rFonts w:ascii="Arial" w:eastAsia="Times New Roman" w:hAnsi="Arial" w:cs="Arial"/>
                <w:lang w:eastAsia="hr-HR"/>
              </w:rPr>
              <w:t>.</w:t>
            </w:r>
          </w:p>
          <w:p w:rsidR="0052227C" w:rsidRPr="00101785" w:rsidRDefault="0052227C" w:rsidP="006A5578">
            <w:pPr>
              <w:pBdr>
                <w:bottom w:val="single" w:sz="6" w:space="1" w:color="auto"/>
              </w:pBdr>
              <w:spacing w:after="0" w:line="240" w:lineRule="auto"/>
              <w:jc w:val="both"/>
              <w:rPr>
                <w:rFonts w:ascii="Arial" w:eastAsia="Times New Roman" w:hAnsi="Arial" w:cs="Arial"/>
                <w:lang w:eastAsia="hr-HR"/>
              </w:rPr>
            </w:pPr>
          </w:p>
          <w:p w:rsidR="0052227C" w:rsidRPr="00101785" w:rsidRDefault="0052227C" w:rsidP="006A5578">
            <w:pPr>
              <w:pBdr>
                <w:bottom w:val="single" w:sz="6" w:space="1" w:color="auto"/>
              </w:pBdr>
              <w:spacing w:after="0" w:line="240" w:lineRule="auto"/>
              <w:jc w:val="both"/>
              <w:rPr>
                <w:rFonts w:ascii="Arial" w:eastAsia="Times New Roman" w:hAnsi="Arial" w:cs="Arial"/>
                <w:lang w:eastAsia="hr-HR"/>
              </w:rPr>
            </w:pPr>
          </w:p>
          <w:p w:rsidR="003C6BD5" w:rsidRPr="00101785" w:rsidRDefault="003C6BD5" w:rsidP="006A5578">
            <w:pPr>
              <w:pBdr>
                <w:bottom w:val="single" w:sz="6" w:space="1" w:color="auto"/>
              </w:pBdr>
              <w:spacing w:after="0" w:line="240" w:lineRule="auto"/>
              <w:jc w:val="both"/>
              <w:rPr>
                <w:rFonts w:ascii="Arial" w:eastAsia="Times New Roman" w:hAnsi="Arial" w:cs="Arial"/>
                <w:lang w:eastAsia="hr-HR"/>
              </w:rPr>
            </w:pPr>
          </w:p>
          <w:p w:rsidR="00112047" w:rsidRPr="00101785" w:rsidRDefault="00112047" w:rsidP="006A5578">
            <w:pPr>
              <w:spacing w:after="0" w:line="240" w:lineRule="auto"/>
              <w:jc w:val="both"/>
              <w:rPr>
                <w:rFonts w:ascii="Arial" w:eastAsia="Times New Roman" w:hAnsi="Arial" w:cs="Arial"/>
                <w:lang w:eastAsia="hr-HR"/>
              </w:rPr>
            </w:pPr>
          </w:p>
          <w:p w:rsidR="00112047" w:rsidRPr="00101785" w:rsidRDefault="009D13ED"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Primljeno na znanje</w:t>
            </w:r>
            <w:r w:rsidR="00112047" w:rsidRPr="00101785">
              <w:rPr>
                <w:rFonts w:ascii="Arial" w:eastAsia="Times New Roman" w:hAnsi="Arial" w:cs="Arial"/>
                <w:lang w:eastAsia="hr-HR"/>
              </w:rPr>
              <w:t>.</w:t>
            </w:r>
          </w:p>
          <w:p w:rsidR="00112047" w:rsidRPr="00101785" w:rsidRDefault="00112047" w:rsidP="006A5578">
            <w:pPr>
              <w:spacing w:after="0" w:line="240" w:lineRule="auto"/>
              <w:jc w:val="both"/>
              <w:rPr>
                <w:rFonts w:ascii="Arial" w:eastAsia="Times New Roman" w:hAnsi="Arial" w:cs="Arial"/>
                <w:lang w:eastAsia="hr-HR"/>
              </w:rPr>
            </w:pPr>
          </w:p>
          <w:p w:rsidR="006D3E02" w:rsidRPr="00101785" w:rsidRDefault="009D13E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Predloženi model </w:t>
            </w:r>
            <w:r w:rsidR="00F61D66" w:rsidRPr="00101785">
              <w:rPr>
                <w:rFonts w:ascii="Arial" w:hAnsi="Arial" w:cs="Arial"/>
                <w:color w:val="000000" w:themeColor="text1"/>
              </w:rPr>
              <w:t>o</w:t>
            </w:r>
            <w:r w:rsidRPr="00101785">
              <w:rPr>
                <w:rFonts w:ascii="Arial" w:hAnsi="Arial" w:cs="Arial"/>
                <w:color w:val="000000" w:themeColor="text1"/>
              </w:rPr>
              <w:t xml:space="preserve">sigurao </w:t>
            </w:r>
            <w:r w:rsidR="00F61D66" w:rsidRPr="00101785">
              <w:rPr>
                <w:rFonts w:ascii="Arial" w:hAnsi="Arial" w:cs="Arial"/>
                <w:color w:val="000000" w:themeColor="text1"/>
              </w:rPr>
              <w:t xml:space="preserve">je </w:t>
            </w:r>
            <w:r w:rsidRPr="00101785">
              <w:rPr>
                <w:rFonts w:ascii="Arial" w:hAnsi="Arial" w:cs="Arial"/>
                <w:color w:val="000000" w:themeColor="text1"/>
              </w:rPr>
              <w:t>da osobe koje obavljaju djelatnost autotaksi prijevoza</w:t>
            </w:r>
            <w:r w:rsidR="00F61D66" w:rsidRPr="00101785">
              <w:rPr>
                <w:rFonts w:ascii="Arial" w:hAnsi="Arial" w:cs="Arial"/>
                <w:color w:val="000000" w:themeColor="text1"/>
              </w:rPr>
              <w:t xml:space="preserve">, a koje u </w:t>
            </w:r>
            <w:r w:rsidR="00CF2146" w:rsidRPr="00101785">
              <w:rPr>
                <w:rFonts w:ascii="Arial" w:hAnsi="Arial" w:cs="Arial"/>
                <w:color w:val="000000" w:themeColor="text1"/>
              </w:rPr>
              <w:t>Zračnoj luci</w:t>
            </w:r>
            <w:r w:rsidR="00F61D66" w:rsidRPr="00101785">
              <w:rPr>
                <w:rFonts w:ascii="Arial" w:hAnsi="Arial" w:cs="Arial"/>
                <w:color w:val="000000" w:themeColor="text1"/>
              </w:rPr>
              <w:t xml:space="preserve"> imaju reguliran status, </w:t>
            </w:r>
            <w:r w:rsidRPr="00101785">
              <w:rPr>
                <w:rFonts w:ascii="Arial" w:hAnsi="Arial" w:cs="Arial"/>
                <w:color w:val="000000" w:themeColor="text1"/>
              </w:rPr>
              <w:t xml:space="preserve">mogu </w:t>
            </w:r>
            <w:r w:rsidR="00F61D66" w:rsidRPr="00101785">
              <w:rPr>
                <w:rFonts w:ascii="Arial" w:hAnsi="Arial" w:cs="Arial"/>
                <w:color w:val="000000" w:themeColor="text1"/>
              </w:rPr>
              <w:t xml:space="preserve">putnike iz Zračne luke </w:t>
            </w:r>
            <w:r w:rsidR="00CF2146" w:rsidRPr="00101785">
              <w:rPr>
                <w:rFonts w:ascii="Arial" w:hAnsi="Arial" w:cs="Arial"/>
                <w:color w:val="000000" w:themeColor="text1"/>
              </w:rPr>
              <w:t xml:space="preserve"> iskrcati u Užem središtu grada Dubrovnik</w:t>
            </w:r>
            <w:r w:rsidR="00F61D66" w:rsidRPr="00101785">
              <w:rPr>
                <w:rFonts w:ascii="Arial" w:hAnsi="Arial" w:cs="Arial"/>
                <w:color w:val="000000" w:themeColor="text1"/>
              </w:rPr>
              <w:t>a, u</w:t>
            </w:r>
            <w:r w:rsidR="0068206B" w:rsidRPr="00101785">
              <w:rPr>
                <w:rFonts w:ascii="Arial" w:hAnsi="Arial" w:cs="Arial"/>
                <w:color w:val="000000" w:themeColor="text1"/>
              </w:rPr>
              <w:t xml:space="preserve">važavajući činjenicu da </w:t>
            </w:r>
            <w:r w:rsidR="00112047" w:rsidRPr="00101785">
              <w:rPr>
                <w:rFonts w:ascii="Arial" w:hAnsi="Arial" w:cs="Arial"/>
                <w:color w:val="000000" w:themeColor="text1"/>
              </w:rPr>
              <w:t>g</w:t>
            </w:r>
            <w:r w:rsidR="0068206B" w:rsidRPr="00101785">
              <w:rPr>
                <w:rFonts w:ascii="Arial" w:hAnsi="Arial" w:cs="Arial"/>
                <w:color w:val="000000" w:themeColor="text1"/>
              </w:rPr>
              <w:t xml:space="preserve">rad Dubrovnik prije </w:t>
            </w:r>
            <w:r w:rsidR="00F61D66" w:rsidRPr="00101785">
              <w:rPr>
                <w:rFonts w:ascii="Arial" w:hAnsi="Arial" w:cs="Arial"/>
                <w:color w:val="000000" w:themeColor="text1"/>
              </w:rPr>
              <w:t xml:space="preserve">svega </w:t>
            </w:r>
            <w:r w:rsidR="0068206B" w:rsidRPr="00101785">
              <w:rPr>
                <w:rFonts w:ascii="Arial" w:hAnsi="Arial" w:cs="Arial"/>
                <w:color w:val="000000" w:themeColor="text1"/>
              </w:rPr>
              <w:t>avio destinacija</w:t>
            </w:r>
            <w:r w:rsidR="00112047" w:rsidRPr="00101785">
              <w:rPr>
                <w:rFonts w:ascii="Arial" w:hAnsi="Arial" w:cs="Arial"/>
                <w:color w:val="000000" w:themeColor="text1"/>
              </w:rPr>
              <w:t xml:space="preserve">, a Zračna luka </w:t>
            </w:r>
            <w:r w:rsidR="0068206B" w:rsidRPr="00101785">
              <w:rPr>
                <w:rFonts w:ascii="Arial" w:hAnsi="Arial" w:cs="Arial"/>
                <w:color w:val="000000" w:themeColor="text1"/>
              </w:rPr>
              <w:t xml:space="preserve">prostor s kojeg </w:t>
            </w:r>
            <w:r w:rsidR="00F61D66" w:rsidRPr="00101785">
              <w:rPr>
                <w:rFonts w:ascii="Arial" w:hAnsi="Arial" w:cs="Arial"/>
                <w:color w:val="000000" w:themeColor="text1"/>
              </w:rPr>
              <w:t xml:space="preserve">postoji </w:t>
            </w:r>
            <w:r w:rsidR="0068206B" w:rsidRPr="00101785">
              <w:rPr>
                <w:rFonts w:ascii="Arial" w:hAnsi="Arial" w:cs="Arial"/>
                <w:color w:val="000000" w:themeColor="text1"/>
              </w:rPr>
              <w:t>velika potražnja za prijevozom u Uže središte grada Dubrovnika.</w:t>
            </w:r>
            <w:r w:rsidR="00F61D66" w:rsidRPr="00101785">
              <w:rPr>
                <w:rFonts w:ascii="Arial" w:hAnsi="Arial" w:cs="Arial"/>
                <w:color w:val="000000" w:themeColor="text1"/>
              </w:rPr>
              <w:t xml:space="preserve"> </w:t>
            </w:r>
            <w:r w:rsidR="0068206B" w:rsidRPr="00101785">
              <w:rPr>
                <w:rFonts w:ascii="Arial" w:hAnsi="Arial" w:cs="Arial"/>
                <w:color w:val="000000" w:themeColor="text1"/>
              </w:rPr>
              <w:t>Stoga je zadovoljavajući javni inter</w:t>
            </w:r>
            <w:r w:rsidR="00F61D66" w:rsidRPr="00101785">
              <w:rPr>
                <w:rFonts w:ascii="Arial" w:hAnsi="Arial" w:cs="Arial"/>
                <w:color w:val="000000" w:themeColor="text1"/>
              </w:rPr>
              <w:t>es</w:t>
            </w:r>
            <w:r w:rsidR="00112047" w:rsidRPr="00101785">
              <w:rPr>
                <w:rFonts w:ascii="Arial" w:hAnsi="Arial" w:cs="Arial"/>
                <w:color w:val="000000" w:themeColor="text1"/>
              </w:rPr>
              <w:t>,</w:t>
            </w:r>
            <w:r w:rsidR="0068206B" w:rsidRPr="00101785">
              <w:rPr>
                <w:rFonts w:ascii="Arial" w:hAnsi="Arial" w:cs="Arial"/>
                <w:color w:val="000000" w:themeColor="text1"/>
              </w:rPr>
              <w:t xml:space="preserve"> ali pritom </w:t>
            </w:r>
            <w:r w:rsidR="00F61D66" w:rsidRPr="00101785">
              <w:rPr>
                <w:rFonts w:ascii="Arial" w:hAnsi="Arial" w:cs="Arial"/>
                <w:color w:val="000000" w:themeColor="text1"/>
              </w:rPr>
              <w:t xml:space="preserve">uvažavajući </w:t>
            </w:r>
            <w:r w:rsidR="0068206B" w:rsidRPr="00101785">
              <w:rPr>
                <w:rFonts w:ascii="Arial" w:hAnsi="Arial" w:cs="Arial"/>
                <w:color w:val="000000" w:themeColor="text1"/>
              </w:rPr>
              <w:t xml:space="preserve">načelo razmjernosti omogućeno da se iskrcaj </w:t>
            </w:r>
            <w:r w:rsidR="00F61D66" w:rsidRPr="00101785">
              <w:rPr>
                <w:rFonts w:ascii="Arial" w:hAnsi="Arial" w:cs="Arial"/>
                <w:color w:val="000000" w:themeColor="text1"/>
              </w:rPr>
              <w:t>putnika ukrcanih u Zračnoj luci obavlja u Užem središtu Grada Dubrovnika i to kao svojevrsna iznimka od pravila.</w:t>
            </w:r>
          </w:p>
          <w:p w:rsidR="00C4651A" w:rsidRPr="00101785" w:rsidRDefault="00C4651A" w:rsidP="006A5578">
            <w:pPr>
              <w:pBdr>
                <w:bottom w:val="single" w:sz="6" w:space="1" w:color="auto"/>
              </w:pBdr>
              <w:spacing w:after="0" w:line="240" w:lineRule="auto"/>
              <w:jc w:val="both"/>
              <w:rPr>
                <w:rFonts w:ascii="Arial" w:hAnsi="Arial" w:cs="Arial"/>
                <w:color w:val="000000" w:themeColor="text1"/>
              </w:rPr>
            </w:pPr>
          </w:p>
          <w:p w:rsidR="0068206B" w:rsidRPr="00101785" w:rsidRDefault="00F61D66"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U</w:t>
            </w:r>
            <w:r w:rsidR="00CF2146" w:rsidRPr="00101785">
              <w:rPr>
                <w:rFonts w:ascii="Arial" w:hAnsi="Arial" w:cs="Arial"/>
                <w:color w:val="000000" w:themeColor="text1"/>
              </w:rPr>
              <w:t>krcaj putnika</w:t>
            </w:r>
            <w:r w:rsidRPr="00101785">
              <w:rPr>
                <w:rFonts w:ascii="Arial" w:hAnsi="Arial" w:cs="Arial"/>
                <w:color w:val="000000" w:themeColor="text1"/>
              </w:rPr>
              <w:t xml:space="preserve"> odnosno obavljanje djelatnosti autotaksi prijevoza </w:t>
            </w:r>
            <w:r w:rsidR="001D5152" w:rsidRPr="00101785">
              <w:rPr>
                <w:rFonts w:ascii="Arial" w:hAnsi="Arial" w:cs="Arial"/>
                <w:color w:val="000000" w:themeColor="text1"/>
              </w:rPr>
              <w:t xml:space="preserve">na području Užeg središta grada Dubrovnika u skladu s </w:t>
            </w:r>
            <w:r w:rsidRPr="00101785">
              <w:rPr>
                <w:rFonts w:ascii="Arial" w:hAnsi="Arial" w:cs="Arial"/>
                <w:color w:val="000000" w:themeColor="text1"/>
              </w:rPr>
              <w:t xml:space="preserve">odredbama Odluke </w:t>
            </w:r>
            <w:r w:rsidR="00CF2146" w:rsidRPr="00101785">
              <w:rPr>
                <w:rFonts w:ascii="Arial" w:hAnsi="Arial" w:cs="Arial"/>
                <w:color w:val="000000" w:themeColor="text1"/>
              </w:rPr>
              <w:t xml:space="preserve">moguće </w:t>
            </w:r>
            <w:r w:rsidRPr="00101785">
              <w:rPr>
                <w:rFonts w:ascii="Arial" w:hAnsi="Arial" w:cs="Arial"/>
                <w:color w:val="000000" w:themeColor="text1"/>
              </w:rPr>
              <w:t xml:space="preserve">je </w:t>
            </w:r>
            <w:r w:rsidR="0068206B" w:rsidRPr="00101785">
              <w:rPr>
                <w:rFonts w:ascii="Arial" w:hAnsi="Arial" w:cs="Arial"/>
                <w:color w:val="000000" w:themeColor="text1"/>
              </w:rPr>
              <w:t>svima pod jedn</w:t>
            </w:r>
            <w:r w:rsidRPr="00101785">
              <w:rPr>
                <w:rFonts w:ascii="Arial" w:hAnsi="Arial" w:cs="Arial"/>
                <w:color w:val="000000" w:themeColor="text1"/>
              </w:rPr>
              <w:t>a</w:t>
            </w:r>
            <w:r w:rsidR="0068206B" w:rsidRPr="00101785">
              <w:rPr>
                <w:rFonts w:ascii="Arial" w:hAnsi="Arial" w:cs="Arial"/>
                <w:color w:val="000000" w:themeColor="text1"/>
              </w:rPr>
              <w:t>kim uvjetima, ispun</w:t>
            </w:r>
            <w:r w:rsidRPr="00101785">
              <w:rPr>
                <w:rFonts w:ascii="Arial" w:hAnsi="Arial" w:cs="Arial"/>
                <w:color w:val="000000" w:themeColor="text1"/>
              </w:rPr>
              <w:t xml:space="preserve">javajući </w:t>
            </w:r>
            <w:r w:rsidR="00CF2146" w:rsidRPr="00101785">
              <w:rPr>
                <w:rFonts w:ascii="Arial" w:hAnsi="Arial" w:cs="Arial"/>
                <w:color w:val="000000" w:themeColor="text1"/>
              </w:rPr>
              <w:t xml:space="preserve">uvjete propisane člancima: </w:t>
            </w:r>
            <w:r w:rsidR="0068206B" w:rsidRPr="00101785">
              <w:rPr>
                <w:rFonts w:ascii="Arial" w:hAnsi="Arial" w:cs="Arial"/>
                <w:color w:val="000000" w:themeColor="text1"/>
              </w:rPr>
              <w:t>16. st. 1. tč. 4., 5. i 8.</w:t>
            </w:r>
          </w:p>
          <w:p w:rsidR="00112047" w:rsidRPr="00101785" w:rsidRDefault="00112047" w:rsidP="006A5578">
            <w:pPr>
              <w:pBdr>
                <w:bottom w:val="single" w:sz="6" w:space="1" w:color="auto"/>
              </w:pBdr>
              <w:spacing w:after="0" w:line="240" w:lineRule="auto"/>
              <w:jc w:val="both"/>
              <w:rPr>
                <w:rFonts w:ascii="Arial" w:hAnsi="Arial" w:cs="Arial"/>
                <w:color w:val="000000" w:themeColor="text1"/>
              </w:rPr>
            </w:pPr>
          </w:p>
          <w:p w:rsidR="00B510C0" w:rsidRPr="00101785" w:rsidRDefault="00B510C0" w:rsidP="006A5578">
            <w:pPr>
              <w:spacing w:after="0" w:line="240" w:lineRule="auto"/>
              <w:jc w:val="both"/>
              <w:rPr>
                <w:rFonts w:ascii="Arial" w:eastAsia="Times New Roman" w:hAnsi="Arial" w:cs="Arial"/>
                <w:lang w:eastAsia="hr-HR"/>
              </w:rPr>
            </w:pPr>
          </w:p>
          <w:p w:rsidR="009D13ED" w:rsidRPr="00101785" w:rsidRDefault="009D13ED"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Primljeno na znanje</w:t>
            </w:r>
          </w:p>
          <w:p w:rsidR="009D13ED" w:rsidRPr="00101785" w:rsidRDefault="009D13ED" w:rsidP="006A5578">
            <w:pPr>
              <w:spacing w:after="0" w:line="240" w:lineRule="auto"/>
              <w:jc w:val="both"/>
              <w:rPr>
                <w:rFonts w:ascii="Arial" w:hAnsi="Arial" w:cs="Arial"/>
                <w:color w:val="000000" w:themeColor="text1"/>
              </w:rPr>
            </w:pPr>
          </w:p>
          <w:p w:rsidR="009D13ED" w:rsidRPr="00101785" w:rsidRDefault="009D13ED" w:rsidP="006A5578">
            <w:pPr>
              <w:spacing w:after="0" w:line="240" w:lineRule="auto"/>
              <w:jc w:val="both"/>
              <w:rPr>
                <w:rFonts w:ascii="Arial" w:hAnsi="Arial" w:cs="Arial"/>
                <w:color w:val="000000" w:themeColor="text1"/>
              </w:rPr>
            </w:pPr>
          </w:p>
          <w:p w:rsidR="009D13ED" w:rsidRPr="00101785" w:rsidRDefault="009D13ED" w:rsidP="006A5578">
            <w:pPr>
              <w:spacing w:after="0" w:line="240" w:lineRule="auto"/>
              <w:jc w:val="both"/>
              <w:rPr>
                <w:rFonts w:ascii="Arial" w:hAnsi="Arial" w:cs="Arial"/>
                <w:color w:val="000000" w:themeColor="text1"/>
              </w:rPr>
            </w:pPr>
          </w:p>
          <w:p w:rsidR="009D13ED" w:rsidRPr="00101785" w:rsidRDefault="009D13ED" w:rsidP="006A5578">
            <w:pPr>
              <w:spacing w:after="0" w:line="240" w:lineRule="auto"/>
              <w:jc w:val="both"/>
              <w:rPr>
                <w:rFonts w:ascii="Arial" w:hAnsi="Arial" w:cs="Arial"/>
                <w:color w:val="000000" w:themeColor="text1"/>
              </w:rPr>
            </w:pPr>
          </w:p>
          <w:p w:rsidR="009D13ED" w:rsidRPr="00101785" w:rsidRDefault="009D13ED" w:rsidP="006A5578">
            <w:pPr>
              <w:spacing w:after="0" w:line="240" w:lineRule="auto"/>
              <w:jc w:val="both"/>
              <w:rPr>
                <w:rFonts w:ascii="Arial" w:hAnsi="Arial" w:cs="Arial"/>
                <w:color w:val="000000" w:themeColor="text1"/>
              </w:rPr>
            </w:pPr>
          </w:p>
          <w:p w:rsidR="009D13ED" w:rsidRPr="00101785" w:rsidRDefault="009D13ED" w:rsidP="006A5578">
            <w:pPr>
              <w:spacing w:after="0" w:line="240" w:lineRule="auto"/>
              <w:jc w:val="both"/>
              <w:rPr>
                <w:rFonts w:ascii="Arial" w:hAnsi="Arial" w:cs="Arial"/>
                <w:color w:val="000000" w:themeColor="text1"/>
              </w:rPr>
            </w:pPr>
          </w:p>
          <w:p w:rsidR="009D13ED" w:rsidRPr="00101785" w:rsidRDefault="009D13ED" w:rsidP="006A5578">
            <w:pPr>
              <w:spacing w:after="0" w:line="240" w:lineRule="auto"/>
              <w:jc w:val="both"/>
              <w:rPr>
                <w:rFonts w:ascii="Arial" w:hAnsi="Arial" w:cs="Arial"/>
                <w:color w:val="000000" w:themeColor="text1"/>
              </w:rPr>
            </w:pPr>
          </w:p>
          <w:p w:rsidR="009D13ED" w:rsidRPr="00101785" w:rsidRDefault="009D13ED" w:rsidP="006A5578">
            <w:pPr>
              <w:spacing w:after="0" w:line="240" w:lineRule="auto"/>
              <w:jc w:val="both"/>
              <w:rPr>
                <w:rFonts w:ascii="Arial" w:hAnsi="Arial" w:cs="Arial"/>
                <w:color w:val="000000" w:themeColor="text1"/>
              </w:rPr>
            </w:pPr>
          </w:p>
          <w:p w:rsidR="00B510C0" w:rsidRPr="00101785" w:rsidRDefault="00B510C0" w:rsidP="006A5578">
            <w:pPr>
              <w:pBdr>
                <w:bottom w:val="single" w:sz="6" w:space="1" w:color="auto"/>
              </w:pBdr>
              <w:spacing w:after="0" w:line="240" w:lineRule="auto"/>
              <w:jc w:val="both"/>
              <w:rPr>
                <w:rFonts w:ascii="Arial" w:hAnsi="Arial" w:cs="Arial"/>
                <w:lang w:eastAsia="hr-HR"/>
              </w:rPr>
            </w:pPr>
          </w:p>
          <w:p w:rsidR="0052227C" w:rsidRPr="00101785" w:rsidRDefault="0052227C" w:rsidP="006A5578">
            <w:pPr>
              <w:pBdr>
                <w:bottom w:val="single" w:sz="6" w:space="1" w:color="auto"/>
              </w:pBdr>
              <w:spacing w:after="0" w:line="240" w:lineRule="auto"/>
              <w:jc w:val="both"/>
              <w:rPr>
                <w:rFonts w:ascii="Arial" w:hAnsi="Arial" w:cs="Arial"/>
                <w:lang w:eastAsia="hr-HR"/>
              </w:rPr>
            </w:pPr>
          </w:p>
          <w:p w:rsidR="0052227C" w:rsidRPr="00101785" w:rsidRDefault="0052227C" w:rsidP="006A5578">
            <w:pPr>
              <w:pBdr>
                <w:bottom w:val="single" w:sz="6" w:space="1" w:color="auto"/>
              </w:pBdr>
              <w:spacing w:after="0" w:line="240" w:lineRule="auto"/>
              <w:jc w:val="both"/>
              <w:rPr>
                <w:rFonts w:ascii="Arial" w:hAnsi="Arial" w:cs="Arial"/>
                <w:lang w:eastAsia="hr-HR"/>
              </w:rPr>
            </w:pPr>
          </w:p>
          <w:p w:rsidR="0052227C" w:rsidRPr="00101785" w:rsidRDefault="0052227C" w:rsidP="006A5578">
            <w:pPr>
              <w:pBdr>
                <w:bottom w:val="single" w:sz="6" w:space="1" w:color="auto"/>
              </w:pBdr>
              <w:spacing w:after="0" w:line="240" w:lineRule="auto"/>
              <w:jc w:val="both"/>
              <w:rPr>
                <w:rFonts w:ascii="Arial" w:hAnsi="Arial" w:cs="Arial"/>
                <w:lang w:eastAsia="hr-HR"/>
              </w:rPr>
            </w:pPr>
          </w:p>
          <w:p w:rsidR="0052227C" w:rsidRPr="00101785" w:rsidRDefault="0052227C" w:rsidP="006A5578">
            <w:pPr>
              <w:pBdr>
                <w:bottom w:val="single" w:sz="6" w:space="1" w:color="auto"/>
              </w:pBdr>
              <w:spacing w:after="0" w:line="240" w:lineRule="auto"/>
              <w:jc w:val="both"/>
              <w:rPr>
                <w:rFonts w:ascii="Arial" w:hAnsi="Arial" w:cs="Arial"/>
                <w:lang w:eastAsia="hr-HR"/>
              </w:rPr>
            </w:pPr>
          </w:p>
          <w:p w:rsidR="0052227C" w:rsidRPr="00101785" w:rsidRDefault="0052227C" w:rsidP="006A5578">
            <w:pPr>
              <w:pBdr>
                <w:bottom w:val="single" w:sz="6" w:space="1" w:color="auto"/>
              </w:pBdr>
              <w:spacing w:after="0" w:line="240" w:lineRule="auto"/>
              <w:jc w:val="both"/>
              <w:rPr>
                <w:rFonts w:ascii="Arial" w:hAnsi="Arial" w:cs="Arial"/>
                <w:lang w:eastAsia="hr-HR"/>
              </w:rPr>
            </w:pPr>
          </w:p>
          <w:p w:rsidR="0052227C" w:rsidRPr="00101785" w:rsidRDefault="0052227C" w:rsidP="006A5578">
            <w:pPr>
              <w:pBdr>
                <w:bottom w:val="single" w:sz="6" w:space="1" w:color="auto"/>
              </w:pBdr>
              <w:spacing w:after="0" w:line="240" w:lineRule="auto"/>
              <w:jc w:val="both"/>
              <w:rPr>
                <w:rFonts w:ascii="Arial" w:hAnsi="Arial" w:cs="Arial"/>
                <w:lang w:eastAsia="hr-HR"/>
              </w:rPr>
            </w:pPr>
          </w:p>
          <w:p w:rsidR="0052227C" w:rsidRPr="00101785" w:rsidRDefault="0052227C" w:rsidP="006A5578">
            <w:pPr>
              <w:pBdr>
                <w:bottom w:val="single" w:sz="6" w:space="1" w:color="auto"/>
              </w:pBdr>
              <w:spacing w:after="0" w:line="240" w:lineRule="auto"/>
              <w:jc w:val="both"/>
              <w:rPr>
                <w:rFonts w:ascii="Arial" w:hAnsi="Arial" w:cs="Arial"/>
                <w:lang w:eastAsia="hr-HR"/>
              </w:rPr>
            </w:pPr>
          </w:p>
          <w:p w:rsidR="0052227C" w:rsidRPr="00101785" w:rsidRDefault="0052227C" w:rsidP="006A5578">
            <w:pPr>
              <w:pBdr>
                <w:bottom w:val="single" w:sz="6" w:space="1" w:color="auto"/>
              </w:pBdr>
              <w:spacing w:after="0" w:line="240" w:lineRule="auto"/>
              <w:jc w:val="both"/>
              <w:rPr>
                <w:rFonts w:ascii="Arial" w:hAnsi="Arial" w:cs="Arial"/>
                <w:lang w:eastAsia="hr-HR"/>
              </w:rPr>
            </w:pPr>
          </w:p>
          <w:p w:rsidR="00C27542" w:rsidRPr="00101785" w:rsidRDefault="00C27542" w:rsidP="006A5578">
            <w:pPr>
              <w:pBdr>
                <w:bottom w:val="single" w:sz="6" w:space="1" w:color="auto"/>
              </w:pBdr>
              <w:spacing w:after="0" w:line="240" w:lineRule="auto"/>
              <w:jc w:val="both"/>
              <w:rPr>
                <w:rFonts w:ascii="Arial" w:hAnsi="Arial" w:cs="Arial"/>
                <w:lang w:eastAsia="hr-HR"/>
              </w:rPr>
            </w:pPr>
          </w:p>
          <w:p w:rsidR="00C27542" w:rsidRPr="00101785" w:rsidRDefault="00C27542" w:rsidP="006A5578">
            <w:pPr>
              <w:pBdr>
                <w:bottom w:val="single" w:sz="6" w:space="1" w:color="auto"/>
              </w:pBdr>
              <w:spacing w:after="0" w:line="240" w:lineRule="auto"/>
              <w:jc w:val="both"/>
              <w:rPr>
                <w:rFonts w:ascii="Arial" w:hAnsi="Arial" w:cs="Arial"/>
                <w:lang w:eastAsia="hr-HR"/>
              </w:rPr>
            </w:pPr>
          </w:p>
          <w:p w:rsidR="00C27542" w:rsidRPr="00101785" w:rsidRDefault="00C27542" w:rsidP="006A5578">
            <w:pPr>
              <w:pBdr>
                <w:bottom w:val="single" w:sz="6" w:space="1" w:color="auto"/>
              </w:pBdr>
              <w:spacing w:after="0" w:line="240" w:lineRule="auto"/>
              <w:jc w:val="both"/>
              <w:rPr>
                <w:rFonts w:ascii="Arial" w:hAnsi="Arial" w:cs="Arial"/>
                <w:lang w:eastAsia="hr-HR"/>
              </w:rPr>
            </w:pPr>
          </w:p>
          <w:p w:rsidR="00C27542" w:rsidRPr="00101785" w:rsidRDefault="00C27542" w:rsidP="006A5578">
            <w:pPr>
              <w:pBdr>
                <w:bottom w:val="single" w:sz="6" w:space="1" w:color="auto"/>
              </w:pBdr>
              <w:spacing w:after="0" w:line="240" w:lineRule="auto"/>
              <w:jc w:val="both"/>
              <w:rPr>
                <w:rFonts w:ascii="Arial" w:hAnsi="Arial" w:cs="Arial"/>
                <w:lang w:eastAsia="hr-HR"/>
              </w:rPr>
            </w:pPr>
          </w:p>
          <w:p w:rsidR="00C27542" w:rsidRPr="00101785" w:rsidRDefault="00C27542" w:rsidP="006A5578">
            <w:pPr>
              <w:pBdr>
                <w:bottom w:val="single" w:sz="6" w:space="1" w:color="auto"/>
              </w:pBdr>
              <w:spacing w:after="0" w:line="240" w:lineRule="auto"/>
              <w:jc w:val="both"/>
              <w:rPr>
                <w:rFonts w:ascii="Arial" w:hAnsi="Arial" w:cs="Arial"/>
                <w:lang w:eastAsia="hr-HR"/>
              </w:rPr>
            </w:pPr>
          </w:p>
          <w:p w:rsidR="00C27542" w:rsidRPr="00101785" w:rsidRDefault="00C27542" w:rsidP="006A5578">
            <w:pPr>
              <w:pBdr>
                <w:bottom w:val="single" w:sz="6" w:space="1" w:color="auto"/>
              </w:pBdr>
              <w:spacing w:after="0" w:line="240" w:lineRule="auto"/>
              <w:jc w:val="both"/>
              <w:rPr>
                <w:rFonts w:ascii="Arial" w:hAnsi="Arial" w:cs="Arial"/>
                <w:lang w:eastAsia="hr-HR"/>
              </w:rPr>
            </w:pPr>
          </w:p>
          <w:p w:rsidR="00C27542" w:rsidRPr="00101785" w:rsidRDefault="00C27542" w:rsidP="006A5578">
            <w:pPr>
              <w:pBdr>
                <w:bottom w:val="single" w:sz="6" w:space="1" w:color="auto"/>
              </w:pBdr>
              <w:spacing w:after="0" w:line="240" w:lineRule="auto"/>
              <w:jc w:val="both"/>
              <w:rPr>
                <w:rFonts w:ascii="Arial" w:hAnsi="Arial" w:cs="Arial"/>
                <w:lang w:eastAsia="hr-HR"/>
              </w:rPr>
            </w:pPr>
          </w:p>
          <w:p w:rsidR="0052227C" w:rsidRPr="00101785" w:rsidRDefault="0052227C" w:rsidP="006A5578">
            <w:pPr>
              <w:pBdr>
                <w:bottom w:val="single" w:sz="6" w:space="1" w:color="auto"/>
              </w:pBdr>
              <w:spacing w:after="0" w:line="240" w:lineRule="auto"/>
              <w:jc w:val="both"/>
              <w:rPr>
                <w:rFonts w:ascii="Arial" w:eastAsia="Times New Roman" w:hAnsi="Arial" w:cs="Arial"/>
                <w:lang w:eastAsia="hr-HR"/>
              </w:rPr>
            </w:pPr>
          </w:p>
          <w:p w:rsidR="00112047" w:rsidRPr="00101785" w:rsidRDefault="00112047" w:rsidP="006A5578">
            <w:pPr>
              <w:pBdr>
                <w:bottom w:val="single" w:sz="6" w:space="1" w:color="auto"/>
              </w:pBdr>
              <w:spacing w:after="0" w:line="240" w:lineRule="auto"/>
              <w:jc w:val="both"/>
              <w:rPr>
                <w:rFonts w:ascii="Arial" w:eastAsia="Times New Roman" w:hAnsi="Arial" w:cs="Arial"/>
                <w:lang w:eastAsia="hr-HR"/>
              </w:rPr>
            </w:pPr>
          </w:p>
          <w:p w:rsidR="00112047" w:rsidRPr="00101785" w:rsidRDefault="00112047" w:rsidP="006A5578">
            <w:pPr>
              <w:spacing w:after="0" w:line="240" w:lineRule="auto"/>
              <w:jc w:val="both"/>
              <w:rPr>
                <w:rFonts w:ascii="Arial" w:eastAsia="Times New Roman" w:hAnsi="Arial" w:cs="Arial"/>
                <w:lang w:eastAsia="hr-HR"/>
              </w:rPr>
            </w:pPr>
          </w:p>
          <w:p w:rsidR="009D13ED" w:rsidRPr="00101785" w:rsidRDefault="009D13ED"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Primljeno na znanje</w:t>
            </w:r>
            <w:r w:rsidR="00112047" w:rsidRPr="00101785">
              <w:rPr>
                <w:rFonts w:ascii="Arial" w:eastAsia="Times New Roman" w:hAnsi="Arial" w:cs="Arial"/>
                <w:lang w:eastAsia="hr-HR"/>
              </w:rPr>
              <w:t>.</w:t>
            </w:r>
          </w:p>
          <w:p w:rsidR="00C27542" w:rsidRPr="00101785" w:rsidRDefault="00C27542" w:rsidP="006A5578">
            <w:pPr>
              <w:spacing w:after="0" w:line="240" w:lineRule="auto"/>
              <w:jc w:val="both"/>
              <w:rPr>
                <w:rFonts w:ascii="Arial" w:eastAsia="Times New Roman" w:hAnsi="Arial" w:cs="Arial"/>
                <w:lang w:eastAsia="hr-HR"/>
              </w:rPr>
            </w:pPr>
          </w:p>
          <w:p w:rsidR="00C27542" w:rsidRPr="00101785" w:rsidRDefault="00112047"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Grad Dubrovnik aktivno radi na rješavanju prometa na svom području. </w:t>
            </w:r>
          </w:p>
          <w:p w:rsidR="00C27542" w:rsidRPr="00101785" w:rsidRDefault="00C27542" w:rsidP="006A5578">
            <w:pPr>
              <w:spacing w:after="0" w:line="240" w:lineRule="auto"/>
              <w:jc w:val="both"/>
              <w:rPr>
                <w:rFonts w:ascii="Arial" w:eastAsia="Times New Roman" w:hAnsi="Arial" w:cs="Arial"/>
                <w:lang w:eastAsia="hr-HR"/>
              </w:rPr>
            </w:pPr>
          </w:p>
          <w:p w:rsidR="006D3E02" w:rsidRPr="00101785" w:rsidRDefault="00112047"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U proteklom razdoblju, uzimajući u obzir i unatoč okolnostima epidemije, poduzete su normativne radnje na nacionalnoj razini, analizirane informacije o stavovima, prijedlozima i interesima glede različitih sektora društva. Grad Dubrovnik omogućio je u brojnim kontaktima, kroz Plan upravljanja te druge aktivnosti brojim dionicima da svojim znanjem, iskustvom i stručnošću utječu </w:t>
            </w:r>
            <w:r w:rsidR="00C57B32" w:rsidRPr="00101785">
              <w:rPr>
                <w:rFonts w:ascii="Arial" w:eastAsia="Times New Roman" w:hAnsi="Arial" w:cs="Arial"/>
                <w:lang w:eastAsia="hr-HR"/>
              </w:rPr>
              <w:t xml:space="preserve">na donošenje cjelovitog rješenja. </w:t>
            </w:r>
          </w:p>
          <w:p w:rsidR="009D13ED" w:rsidRPr="00101785" w:rsidRDefault="009D13ED" w:rsidP="006A5578">
            <w:pPr>
              <w:spacing w:after="0" w:line="240" w:lineRule="auto"/>
              <w:jc w:val="both"/>
              <w:rPr>
                <w:rFonts w:ascii="Arial" w:hAnsi="Arial" w:cs="Arial"/>
                <w:color w:val="000000" w:themeColor="text1"/>
              </w:rPr>
            </w:pPr>
          </w:p>
          <w:p w:rsidR="00C27542" w:rsidRPr="00101785" w:rsidRDefault="00C27542" w:rsidP="006A5578">
            <w:pPr>
              <w:spacing w:after="0" w:line="240" w:lineRule="auto"/>
              <w:jc w:val="both"/>
              <w:rPr>
                <w:rFonts w:ascii="Arial" w:hAnsi="Arial" w:cs="Arial"/>
                <w:color w:val="000000" w:themeColor="text1"/>
              </w:rPr>
            </w:pPr>
          </w:p>
        </w:tc>
      </w:tr>
      <w:tr w:rsidR="00B106AE" w:rsidRPr="00101785" w:rsidTr="00C946E3">
        <w:trPr>
          <w:gridAfter w:val="3"/>
          <w:wAfter w:w="9174" w:type="dxa"/>
        </w:trPr>
        <w:tc>
          <w:tcPr>
            <w:tcW w:w="709" w:type="dxa"/>
          </w:tcPr>
          <w:p w:rsidR="00B106AE" w:rsidRPr="00101785" w:rsidRDefault="00B106AE" w:rsidP="006A5578">
            <w:pPr>
              <w:spacing w:after="0" w:line="240" w:lineRule="auto"/>
              <w:jc w:val="both"/>
              <w:rPr>
                <w:rFonts w:ascii="Arial" w:hAnsi="Arial" w:cs="Arial"/>
                <w:color w:val="000000" w:themeColor="text1"/>
              </w:rPr>
            </w:pPr>
            <w:r w:rsidRPr="00101785">
              <w:rPr>
                <w:rFonts w:ascii="Arial" w:hAnsi="Arial" w:cs="Arial"/>
                <w:color w:val="000000" w:themeColor="text1"/>
              </w:rPr>
              <w:t>6.</w:t>
            </w:r>
          </w:p>
        </w:tc>
        <w:tc>
          <w:tcPr>
            <w:tcW w:w="1418" w:type="dxa"/>
          </w:tcPr>
          <w:p w:rsidR="00B106AE" w:rsidRPr="00101785" w:rsidRDefault="003A105A" w:rsidP="006A5578">
            <w:pPr>
              <w:spacing w:after="0" w:line="240" w:lineRule="auto"/>
              <w:jc w:val="both"/>
              <w:rPr>
                <w:rFonts w:ascii="Arial" w:hAnsi="Arial" w:cs="Arial"/>
                <w:color w:val="000000" w:themeColor="text1"/>
              </w:rPr>
            </w:pPr>
            <w:r w:rsidRPr="00101785">
              <w:rPr>
                <w:rFonts w:ascii="Arial" w:hAnsi="Arial" w:cs="Arial"/>
                <w:color w:val="000000" w:themeColor="text1"/>
              </w:rPr>
              <w:t>Frano Knego</w:t>
            </w:r>
          </w:p>
          <w:p w:rsidR="00A957B8" w:rsidRPr="00101785" w:rsidRDefault="00A957B8" w:rsidP="006A5578">
            <w:pPr>
              <w:spacing w:after="0" w:line="240" w:lineRule="auto"/>
              <w:rPr>
                <w:rFonts w:ascii="Arial" w:hAnsi="Arial" w:cs="Arial"/>
                <w:color w:val="000000" w:themeColor="text1"/>
              </w:rPr>
            </w:pPr>
            <w:r w:rsidRPr="00101785">
              <w:rPr>
                <w:rFonts w:ascii="Arial" w:hAnsi="Arial" w:cs="Arial"/>
                <w:color w:val="000000" w:themeColor="text1"/>
              </w:rPr>
              <w:t>(ne javno obavljivati osobne podatke)</w:t>
            </w:r>
          </w:p>
        </w:tc>
        <w:tc>
          <w:tcPr>
            <w:tcW w:w="2268" w:type="dxa"/>
          </w:tcPr>
          <w:p w:rsidR="003A105A" w:rsidRPr="00101785" w:rsidRDefault="003A105A"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w:t>
            </w:r>
            <w:r w:rsidR="0052227C" w:rsidRPr="00101785">
              <w:rPr>
                <w:rFonts w:ascii="Arial" w:hAnsi="Arial" w:cs="Arial"/>
                <w:color w:val="000000" w:themeColor="text1"/>
              </w:rPr>
              <w:t xml:space="preserve"> </w:t>
            </w:r>
            <w:r w:rsidRPr="00101785">
              <w:rPr>
                <w:rFonts w:ascii="Arial" w:hAnsi="Arial" w:cs="Arial"/>
                <w:color w:val="000000" w:themeColor="text1"/>
              </w:rPr>
              <w:t xml:space="preserve">mišljenje </w:t>
            </w:r>
            <w:r w:rsidR="00616008" w:rsidRPr="00101785">
              <w:rPr>
                <w:rFonts w:ascii="Arial" w:hAnsi="Arial" w:cs="Arial"/>
                <w:color w:val="000000" w:themeColor="text1"/>
              </w:rPr>
              <w:t xml:space="preserve">na nacrt </w:t>
            </w:r>
            <w:r w:rsidRPr="00101785">
              <w:rPr>
                <w:rFonts w:ascii="Arial" w:hAnsi="Arial" w:cs="Arial"/>
                <w:color w:val="000000" w:themeColor="text1"/>
              </w:rPr>
              <w:t>Odluke</w:t>
            </w:r>
          </w:p>
          <w:p w:rsidR="00B106AE" w:rsidRPr="00101785" w:rsidRDefault="00B106AE" w:rsidP="006A5578">
            <w:pPr>
              <w:spacing w:after="0" w:line="240" w:lineRule="auto"/>
              <w:jc w:val="both"/>
              <w:rPr>
                <w:rFonts w:ascii="Arial" w:hAnsi="Arial" w:cs="Arial"/>
                <w:color w:val="000000" w:themeColor="text1"/>
              </w:rPr>
            </w:pPr>
          </w:p>
        </w:tc>
        <w:tc>
          <w:tcPr>
            <w:tcW w:w="5103" w:type="dxa"/>
          </w:tcPr>
          <w:p w:rsidR="005A7EEA" w:rsidRPr="00101785" w:rsidRDefault="005A7EEA" w:rsidP="006A5578">
            <w:pPr>
              <w:pStyle w:val="xxmsonormal"/>
              <w:jc w:val="both"/>
              <w:rPr>
                <w:rFonts w:ascii="Arial" w:eastAsia="Times New Roman" w:hAnsi="Arial" w:cs="Arial"/>
              </w:rPr>
            </w:pPr>
            <w:r w:rsidRPr="00101785">
              <w:rPr>
                <w:rFonts w:ascii="Arial" w:eastAsia="Times New Roman" w:hAnsi="Arial" w:cs="Arial"/>
              </w:rPr>
              <w:t>Poštovani gradonačelniče, moje ime je napisano poviše, rođen sam u Dubrovniku, imam 29 godina, radim kao stalno zaposleni djelatnik u jednoj poznatoj državnoj kompaniji te u slobodno vrijeme vozim UBER kako bih imao sebi novaca za živjeti normalan život, jer se od plaće u tvrtci baš i ne može živjeti. Fora je u tome da nemam svoj vlastiti obrt, nego vozim za vozača partnera (vlasnik Andro Banac) kojemu je sjedište u Zagrebu. Partner vozač me redovno prijavljuje na mirovinsko osiguranje i sve radi po zakonu. I tako je već 4 godine.</w:t>
            </w:r>
          </w:p>
          <w:p w:rsidR="005A7EEA" w:rsidRPr="00101785" w:rsidRDefault="005A7EEA" w:rsidP="006A5578">
            <w:pPr>
              <w:pStyle w:val="xxmsonormal"/>
              <w:jc w:val="both"/>
              <w:rPr>
                <w:rFonts w:ascii="Arial" w:eastAsia="Times New Roman" w:hAnsi="Arial" w:cs="Arial"/>
              </w:rPr>
            </w:pPr>
          </w:p>
          <w:p w:rsidR="005A7EEA" w:rsidRPr="00101785" w:rsidRDefault="005A7EEA" w:rsidP="006A5578">
            <w:pPr>
              <w:pStyle w:val="xxmsonormal"/>
              <w:jc w:val="both"/>
              <w:rPr>
                <w:rFonts w:ascii="Arial" w:eastAsia="Times New Roman" w:hAnsi="Arial" w:cs="Arial"/>
              </w:rPr>
            </w:pPr>
            <w:r w:rsidRPr="00101785">
              <w:rPr>
                <w:rFonts w:ascii="Arial" w:eastAsia="Times New Roman" w:hAnsi="Arial" w:cs="Arial"/>
              </w:rPr>
              <w:t>Vlastiti obrt mi se ne isplati otvarati jer godišnji troškovi mi premašuju brojku od 50. 000 kuna.</w:t>
            </w:r>
          </w:p>
          <w:p w:rsidR="005A7EEA" w:rsidRPr="00101785" w:rsidRDefault="005A7EEA" w:rsidP="006A5578">
            <w:pPr>
              <w:pStyle w:val="xxmsonormal"/>
              <w:jc w:val="both"/>
              <w:rPr>
                <w:rFonts w:ascii="Arial" w:eastAsia="Times New Roman" w:hAnsi="Arial" w:cs="Arial"/>
              </w:rPr>
            </w:pPr>
          </w:p>
          <w:p w:rsidR="005A7EEA" w:rsidRPr="00101785" w:rsidRDefault="005A7EEA" w:rsidP="006A5578">
            <w:pPr>
              <w:pStyle w:val="xxmsonormal"/>
              <w:jc w:val="both"/>
              <w:rPr>
                <w:rFonts w:ascii="Arial" w:eastAsia="Times New Roman" w:hAnsi="Arial" w:cs="Arial"/>
              </w:rPr>
            </w:pPr>
            <w:r w:rsidRPr="00101785">
              <w:rPr>
                <w:rFonts w:ascii="Arial" w:eastAsia="Times New Roman" w:hAnsi="Arial" w:cs="Arial"/>
              </w:rPr>
              <w:t>Smatram da će se ovom odlukom od lokalnih taksista (Paščara uglavnom) učiniti bogataše, a većina njih to već i jesu. Posla u sezoni ima za svih koji se bave taksiranjem kao službeni dubrovački taksist ili voze preko Uber (ili drugih) aplikacija. Smatram da odluka kao odluka koju ste donijeli danas (24.02.) ima smisla, ali da se nebi smjelo pretjerivati i ograničavati, tj. zabranjivati rad UBER vozačima koji žive na području Dubrovačko - Neretvanske županije.</w:t>
            </w:r>
          </w:p>
          <w:p w:rsidR="005A7EEA" w:rsidRPr="00101785" w:rsidRDefault="005A7EEA" w:rsidP="006A5578">
            <w:pPr>
              <w:pStyle w:val="xxmsonormal"/>
              <w:jc w:val="both"/>
              <w:rPr>
                <w:rFonts w:ascii="Arial" w:eastAsia="Times New Roman" w:hAnsi="Arial" w:cs="Arial"/>
              </w:rPr>
            </w:pPr>
          </w:p>
          <w:p w:rsidR="005A7EEA" w:rsidRPr="00101785" w:rsidRDefault="005A7EEA" w:rsidP="006A5578">
            <w:pPr>
              <w:pStyle w:val="xxmsonormal"/>
              <w:jc w:val="both"/>
              <w:rPr>
                <w:rFonts w:ascii="Arial" w:eastAsia="Times New Roman" w:hAnsi="Arial" w:cs="Arial"/>
              </w:rPr>
            </w:pPr>
            <w:r w:rsidRPr="00101785">
              <w:rPr>
                <w:rFonts w:ascii="Arial" w:eastAsia="Times New Roman" w:hAnsi="Arial" w:cs="Arial"/>
              </w:rPr>
              <w:t>Ukoliko bi skroz ograničili Uber vozačima da koriste cestu Iza Grada, učinili bi jako veliku uslugu svim taksistima (Ploče/Paščara), a mislim da se svi slažemo da nisu baš zaslužili da oni budu ti koji će pokupiti svu zaradu u ljetnim mjesecima.</w:t>
            </w:r>
          </w:p>
          <w:p w:rsidR="005A7EEA" w:rsidRPr="00101785" w:rsidRDefault="005A7EEA" w:rsidP="006A5578">
            <w:pPr>
              <w:pStyle w:val="xxmsonormal"/>
              <w:jc w:val="both"/>
              <w:rPr>
                <w:rFonts w:ascii="Arial" w:eastAsia="Times New Roman" w:hAnsi="Arial" w:cs="Arial"/>
              </w:rPr>
            </w:pPr>
          </w:p>
          <w:p w:rsidR="00B106AE" w:rsidRPr="00101785" w:rsidRDefault="005A7EEA" w:rsidP="006A5578">
            <w:pPr>
              <w:spacing w:after="0" w:line="240" w:lineRule="auto"/>
              <w:jc w:val="both"/>
              <w:rPr>
                <w:rFonts w:ascii="Arial" w:hAnsi="Arial" w:cs="Arial"/>
                <w:color w:val="000000" w:themeColor="text1"/>
              </w:rPr>
            </w:pPr>
            <w:r w:rsidRPr="00101785">
              <w:rPr>
                <w:rFonts w:ascii="Arial" w:eastAsia="Times New Roman" w:hAnsi="Arial" w:cs="Arial"/>
              </w:rPr>
              <w:t>Nisam završio nikakve fakultete i ne želim više pametovati, ali moja želja bi bila kad bi mogli pustiti sve dubrovačke Uber vozače da voze kako su i do sad vozili (a da naravno ogračinite one koji dolaze sa strane voziti), bili bi vam jako zahvalni.</w:t>
            </w:r>
          </w:p>
          <w:p w:rsidR="00B106AE" w:rsidRPr="00101785" w:rsidRDefault="00B106AE" w:rsidP="006A5578">
            <w:pPr>
              <w:spacing w:after="0" w:line="240" w:lineRule="auto"/>
              <w:jc w:val="both"/>
              <w:rPr>
                <w:rFonts w:ascii="Arial" w:hAnsi="Arial" w:cs="Arial"/>
                <w:color w:val="000000" w:themeColor="text1"/>
              </w:rPr>
            </w:pPr>
          </w:p>
          <w:p w:rsidR="005D5C50" w:rsidRPr="00101785" w:rsidRDefault="005D5C50"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tc>
        <w:tc>
          <w:tcPr>
            <w:tcW w:w="5528" w:type="dxa"/>
          </w:tcPr>
          <w:p w:rsidR="00C27542" w:rsidRPr="00101785" w:rsidRDefault="00DB0E5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C4651A" w:rsidRPr="00101785" w:rsidRDefault="00C4651A" w:rsidP="006A5578">
            <w:pPr>
              <w:spacing w:after="0" w:line="240" w:lineRule="auto"/>
              <w:jc w:val="both"/>
              <w:rPr>
                <w:rFonts w:ascii="Arial" w:hAnsi="Arial" w:cs="Arial"/>
                <w:color w:val="000000" w:themeColor="text1"/>
              </w:rPr>
            </w:pPr>
          </w:p>
          <w:p w:rsidR="00DB0E51" w:rsidRPr="00101785" w:rsidRDefault="00DB0E51" w:rsidP="006A5578">
            <w:pPr>
              <w:spacing w:after="0" w:line="240" w:lineRule="auto"/>
              <w:jc w:val="both"/>
              <w:rPr>
                <w:rFonts w:ascii="Arial" w:hAnsi="Arial" w:cs="Arial"/>
                <w:color w:val="000000" w:themeColor="text1"/>
              </w:rPr>
            </w:pPr>
            <w:r w:rsidRPr="00101785">
              <w:rPr>
                <w:rFonts w:ascii="Arial" w:hAnsi="Arial" w:cs="Arial"/>
                <w:color w:val="000000" w:themeColor="text1"/>
              </w:rPr>
              <w:t>Odluka nije donesena i svaki komentar doprinosi dodatnom razmatranju predloženog.</w:t>
            </w:r>
          </w:p>
          <w:p w:rsidR="00C4651A" w:rsidRPr="00101785" w:rsidRDefault="00C4651A" w:rsidP="006A5578">
            <w:pPr>
              <w:spacing w:after="0" w:line="240" w:lineRule="auto"/>
              <w:jc w:val="both"/>
              <w:rPr>
                <w:rFonts w:ascii="Arial" w:hAnsi="Arial" w:cs="Arial"/>
                <w:color w:val="000000" w:themeColor="text1"/>
              </w:rPr>
            </w:pPr>
          </w:p>
          <w:p w:rsidR="001D5152" w:rsidRPr="00101785" w:rsidRDefault="001D5152"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w:t>
            </w:r>
            <w:r w:rsidR="006D3E02" w:rsidRPr="00101785">
              <w:rPr>
                <w:rFonts w:ascii="Arial" w:hAnsi="Arial" w:cs="Arial"/>
                <w:color w:val="000000" w:themeColor="text1"/>
              </w:rPr>
              <w:t>, 6., 7.</w:t>
            </w:r>
            <w:r w:rsidRPr="00101785">
              <w:rPr>
                <w:rFonts w:ascii="Arial" w:hAnsi="Arial" w:cs="Arial"/>
                <w:color w:val="000000" w:themeColor="text1"/>
              </w:rPr>
              <w:t xml:space="preserve"> i 8.</w:t>
            </w:r>
          </w:p>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4C2346" w:rsidRPr="00101785" w:rsidRDefault="004C2346" w:rsidP="006A5578">
            <w:pPr>
              <w:spacing w:after="0" w:line="240" w:lineRule="auto"/>
              <w:jc w:val="both"/>
              <w:rPr>
                <w:rFonts w:ascii="Arial" w:hAnsi="Arial" w:cs="Arial"/>
                <w:color w:val="000000" w:themeColor="text1"/>
              </w:rPr>
            </w:pPr>
          </w:p>
          <w:p w:rsidR="00B106AE" w:rsidRPr="00101785" w:rsidRDefault="00B106AE" w:rsidP="006A5578">
            <w:pPr>
              <w:spacing w:after="0" w:line="240" w:lineRule="auto"/>
              <w:jc w:val="both"/>
              <w:rPr>
                <w:rFonts w:ascii="Arial" w:hAnsi="Arial" w:cs="Arial"/>
                <w:color w:val="000000" w:themeColor="text1"/>
              </w:rPr>
            </w:pPr>
          </w:p>
          <w:p w:rsidR="00C27542" w:rsidRPr="00101785" w:rsidRDefault="00C27542" w:rsidP="006A5578">
            <w:pPr>
              <w:spacing w:after="0" w:line="240" w:lineRule="auto"/>
              <w:jc w:val="both"/>
              <w:rPr>
                <w:rFonts w:ascii="Arial" w:hAnsi="Arial" w:cs="Arial"/>
                <w:color w:val="000000" w:themeColor="text1"/>
              </w:rPr>
            </w:pPr>
          </w:p>
          <w:p w:rsidR="00C27542" w:rsidRPr="00101785" w:rsidRDefault="00C27542" w:rsidP="006A5578">
            <w:pPr>
              <w:spacing w:after="0" w:line="240" w:lineRule="auto"/>
              <w:jc w:val="both"/>
              <w:rPr>
                <w:rFonts w:ascii="Arial" w:hAnsi="Arial" w:cs="Arial"/>
                <w:color w:val="000000" w:themeColor="text1"/>
              </w:rPr>
            </w:pPr>
          </w:p>
          <w:p w:rsidR="00C27542" w:rsidRPr="00101785" w:rsidRDefault="00C27542" w:rsidP="006A5578">
            <w:pPr>
              <w:spacing w:after="0" w:line="240" w:lineRule="auto"/>
              <w:jc w:val="both"/>
              <w:rPr>
                <w:rFonts w:ascii="Arial" w:hAnsi="Arial" w:cs="Arial"/>
                <w:color w:val="000000" w:themeColor="text1"/>
              </w:rPr>
            </w:pPr>
          </w:p>
          <w:p w:rsidR="00C27542" w:rsidRPr="00101785" w:rsidRDefault="00C27542" w:rsidP="006A5578">
            <w:pPr>
              <w:spacing w:after="0" w:line="240" w:lineRule="auto"/>
              <w:jc w:val="both"/>
              <w:rPr>
                <w:rFonts w:ascii="Arial" w:hAnsi="Arial" w:cs="Arial"/>
                <w:color w:val="000000" w:themeColor="text1"/>
              </w:rPr>
            </w:pPr>
          </w:p>
          <w:p w:rsidR="00C27542" w:rsidRPr="00101785" w:rsidRDefault="00C27542" w:rsidP="006A5578">
            <w:pPr>
              <w:spacing w:after="0" w:line="240" w:lineRule="auto"/>
              <w:jc w:val="both"/>
              <w:rPr>
                <w:rFonts w:ascii="Arial" w:hAnsi="Arial" w:cs="Arial"/>
                <w:color w:val="000000" w:themeColor="text1"/>
              </w:rPr>
            </w:pPr>
          </w:p>
          <w:p w:rsidR="00C27542" w:rsidRPr="00101785" w:rsidRDefault="00C27542" w:rsidP="006A5578">
            <w:pPr>
              <w:spacing w:after="0" w:line="240" w:lineRule="auto"/>
              <w:jc w:val="both"/>
              <w:rPr>
                <w:rFonts w:ascii="Arial" w:hAnsi="Arial" w:cs="Arial"/>
                <w:color w:val="000000" w:themeColor="text1"/>
              </w:rPr>
            </w:pPr>
          </w:p>
        </w:tc>
      </w:tr>
      <w:tr w:rsidR="00B106AE" w:rsidRPr="00101785" w:rsidTr="00C946E3">
        <w:trPr>
          <w:gridAfter w:val="3"/>
          <w:wAfter w:w="9174" w:type="dxa"/>
        </w:trPr>
        <w:tc>
          <w:tcPr>
            <w:tcW w:w="709" w:type="dxa"/>
          </w:tcPr>
          <w:p w:rsidR="00B106AE" w:rsidRPr="00101785" w:rsidRDefault="00B106AE" w:rsidP="006A5578">
            <w:pPr>
              <w:spacing w:after="0" w:line="240" w:lineRule="auto"/>
              <w:jc w:val="both"/>
              <w:rPr>
                <w:rFonts w:ascii="Arial" w:hAnsi="Arial" w:cs="Arial"/>
                <w:color w:val="000000" w:themeColor="text1"/>
              </w:rPr>
            </w:pPr>
            <w:r w:rsidRPr="00101785">
              <w:rPr>
                <w:rFonts w:ascii="Arial" w:hAnsi="Arial" w:cs="Arial"/>
                <w:color w:val="000000" w:themeColor="text1"/>
              </w:rPr>
              <w:t>7.</w:t>
            </w:r>
          </w:p>
        </w:tc>
        <w:tc>
          <w:tcPr>
            <w:tcW w:w="1418" w:type="dxa"/>
          </w:tcPr>
          <w:p w:rsidR="00B106AE" w:rsidRPr="00101785" w:rsidRDefault="00262A4A" w:rsidP="006A5578">
            <w:pPr>
              <w:spacing w:after="0" w:line="240" w:lineRule="auto"/>
              <w:jc w:val="both"/>
              <w:rPr>
                <w:rFonts w:ascii="Arial" w:hAnsi="Arial" w:cs="Arial"/>
                <w:color w:val="000000" w:themeColor="text1"/>
              </w:rPr>
            </w:pPr>
            <w:r w:rsidRPr="00101785">
              <w:rPr>
                <w:rFonts w:ascii="Arial" w:hAnsi="Arial" w:cs="Arial"/>
                <w:color w:val="000000" w:themeColor="text1"/>
              </w:rPr>
              <w:t>Niko Pendo</w:t>
            </w:r>
            <w:r w:rsidR="00B106AE" w:rsidRPr="00101785">
              <w:rPr>
                <w:rFonts w:ascii="Arial" w:hAnsi="Arial" w:cs="Arial"/>
                <w:color w:val="000000" w:themeColor="text1"/>
              </w:rPr>
              <w:t xml:space="preserve"> </w:t>
            </w:r>
          </w:p>
        </w:tc>
        <w:tc>
          <w:tcPr>
            <w:tcW w:w="2268" w:type="dxa"/>
          </w:tcPr>
          <w:p w:rsidR="00262A4A" w:rsidRPr="00101785" w:rsidRDefault="00262A4A"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w:t>
            </w:r>
            <w:r w:rsidR="006C5479">
              <w:rPr>
                <w:rFonts w:ascii="Arial" w:hAnsi="Arial" w:cs="Arial"/>
                <w:color w:val="000000" w:themeColor="text1"/>
              </w:rPr>
              <w:t xml:space="preserve"> </w:t>
            </w:r>
            <w:r w:rsidRPr="00101785">
              <w:rPr>
                <w:rFonts w:ascii="Arial" w:hAnsi="Arial" w:cs="Arial"/>
                <w:color w:val="000000" w:themeColor="text1"/>
              </w:rPr>
              <w:t xml:space="preserve">mišljenje </w:t>
            </w:r>
            <w:r w:rsidR="00616008" w:rsidRPr="00101785">
              <w:rPr>
                <w:rFonts w:ascii="Arial" w:hAnsi="Arial" w:cs="Arial"/>
                <w:color w:val="000000" w:themeColor="text1"/>
              </w:rPr>
              <w:t xml:space="preserve">na nacrt </w:t>
            </w:r>
            <w:r w:rsidRPr="00101785">
              <w:rPr>
                <w:rFonts w:ascii="Arial" w:hAnsi="Arial" w:cs="Arial"/>
                <w:color w:val="000000" w:themeColor="text1"/>
              </w:rPr>
              <w:t>Odluke</w:t>
            </w:r>
          </w:p>
          <w:p w:rsidR="00B106AE" w:rsidRPr="00101785" w:rsidRDefault="00B106AE" w:rsidP="006A5578">
            <w:pPr>
              <w:spacing w:after="0" w:line="240" w:lineRule="auto"/>
              <w:jc w:val="both"/>
              <w:rPr>
                <w:rFonts w:ascii="Arial" w:hAnsi="Arial" w:cs="Arial"/>
                <w:color w:val="000000" w:themeColor="text1"/>
              </w:rPr>
            </w:pPr>
          </w:p>
        </w:tc>
        <w:tc>
          <w:tcPr>
            <w:tcW w:w="5103" w:type="dxa"/>
          </w:tcPr>
          <w:p w:rsidR="00262A4A" w:rsidRPr="00101785" w:rsidRDefault="00262A4A" w:rsidP="006A5578">
            <w:pPr>
              <w:spacing w:after="0" w:line="240" w:lineRule="auto"/>
              <w:jc w:val="both"/>
              <w:rPr>
                <w:rFonts w:ascii="Arial" w:eastAsia="Times New Roman" w:hAnsi="Arial" w:cs="Arial"/>
              </w:rPr>
            </w:pPr>
            <w:r w:rsidRPr="00101785">
              <w:rPr>
                <w:rFonts w:ascii="Arial" w:eastAsia="Times New Roman" w:hAnsi="Arial" w:cs="Arial"/>
              </w:rPr>
              <w:t xml:space="preserve">Hvale </w:t>
            </w:r>
            <w:r w:rsidR="00DB0E51" w:rsidRPr="00101785">
              <w:rPr>
                <w:rFonts w:ascii="Arial" w:eastAsia="Times New Roman" w:hAnsi="Arial" w:cs="Arial"/>
              </w:rPr>
              <w:t>vrijedan</w:t>
            </w:r>
            <w:r w:rsidRPr="00101785">
              <w:rPr>
                <w:rFonts w:ascii="Arial" w:eastAsia="Times New Roman" w:hAnsi="Arial" w:cs="Arial"/>
              </w:rPr>
              <w:t xml:space="preserve"> je ovaj pokušaj da se na neki način uredi prometovanje u kontaktnoj zoni Grada i ovim putem želio bih i ja dati svoj prijedlog u vezi navedenoga.</w:t>
            </w:r>
          </w:p>
          <w:p w:rsidR="00262A4A" w:rsidRPr="00101785" w:rsidRDefault="00262A4A" w:rsidP="006A5578">
            <w:pPr>
              <w:spacing w:after="0" w:line="240" w:lineRule="auto"/>
              <w:jc w:val="both"/>
              <w:rPr>
                <w:rFonts w:ascii="Arial" w:eastAsia="Times New Roman" w:hAnsi="Arial" w:cs="Arial"/>
              </w:rPr>
            </w:pPr>
            <w:r w:rsidRPr="00101785">
              <w:rPr>
                <w:rFonts w:ascii="Arial" w:eastAsia="Times New Roman" w:hAnsi="Arial" w:cs="Arial"/>
              </w:rPr>
              <w:t> Domicilan sam stanovnik dubrovačkog područja, posjedujem svoj obrt za autotaksi prijevoz i radim preko cijele godine, te bih želio dati svoj prijedlog u segmentu autotaksi prijevoza.</w:t>
            </w:r>
          </w:p>
          <w:p w:rsidR="00262A4A" w:rsidRPr="00101785" w:rsidRDefault="00262A4A" w:rsidP="006A5578">
            <w:pPr>
              <w:spacing w:after="0" w:line="240" w:lineRule="auto"/>
              <w:jc w:val="both"/>
              <w:rPr>
                <w:rFonts w:ascii="Arial" w:eastAsia="Times New Roman" w:hAnsi="Arial" w:cs="Arial"/>
              </w:rPr>
            </w:pPr>
            <w:r w:rsidRPr="00101785">
              <w:rPr>
                <w:rFonts w:ascii="Arial" w:eastAsia="Times New Roman" w:hAnsi="Arial" w:cs="Arial"/>
              </w:rPr>
              <w:t> Mišljenja sam da je u redu da taksi vozila koja dobiju i plaćaju koncesiju Gradu imaju status kojeg ste im predvidjeli.</w:t>
            </w:r>
          </w:p>
          <w:p w:rsidR="00262A4A" w:rsidRPr="00101785" w:rsidRDefault="00262A4A" w:rsidP="006A5578">
            <w:pPr>
              <w:spacing w:after="0" w:line="240" w:lineRule="auto"/>
              <w:jc w:val="both"/>
              <w:rPr>
                <w:rFonts w:ascii="Arial" w:eastAsia="Times New Roman" w:hAnsi="Arial" w:cs="Arial"/>
              </w:rPr>
            </w:pPr>
            <w:r w:rsidRPr="00101785">
              <w:rPr>
                <w:rFonts w:ascii="Arial" w:eastAsia="Times New Roman" w:hAnsi="Arial" w:cs="Arial"/>
              </w:rPr>
              <w:t> U segmentu "ostalih" taksi vozila koja bi mogla prometovati  u kontaktnoj zoni moj prijedlog je da bi prometovanje trebalo omogućiti svakom registriranom obrtu za autotaksi prijevoz (pogotovo sa našeg dubrovačkog područja) i to sa registriranim vozilom za autotaksi prijevoz na taj obrt, upisanim u prometnu dozvolu vozila.</w:t>
            </w:r>
          </w:p>
          <w:p w:rsidR="00262A4A" w:rsidRPr="00101785" w:rsidRDefault="00262A4A" w:rsidP="006A5578">
            <w:pPr>
              <w:spacing w:after="0" w:line="240" w:lineRule="auto"/>
              <w:jc w:val="both"/>
              <w:rPr>
                <w:rFonts w:ascii="Arial" w:eastAsia="Times New Roman" w:hAnsi="Arial" w:cs="Arial"/>
              </w:rPr>
            </w:pPr>
            <w:r w:rsidRPr="00101785">
              <w:rPr>
                <w:rFonts w:ascii="Arial" w:eastAsia="Times New Roman" w:hAnsi="Arial" w:cs="Arial"/>
              </w:rPr>
              <w:t>Na taj način bi se reducirao broj taksi vozila jer veliki broj firmi (od kojih mnoge nisu sa našeg područja) unajme vozače sa njihovim vozilima za obavljanje autotaksi prijevoza.</w:t>
            </w:r>
          </w:p>
          <w:p w:rsidR="00262A4A" w:rsidRPr="00101785" w:rsidRDefault="00262A4A" w:rsidP="006A5578">
            <w:pPr>
              <w:spacing w:after="0" w:line="240" w:lineRule="auto"/>
              <w:jc w:val="both"/>
              <w:rPr>
                <w:rFonts w:ascii="Arial" w:eastAsia="Times New Roman" w:hAnsi="Arial" w:cs="Arial"/>
              </w:rPr>
            </w:pPr>
            <w:r w:rsidRPr="00101785">
              <w:rPr>
                <w:rFonts w:ascii="Arial" w:eastAsia="Times New Roman" w:hAnsi="Arial" w:cs="Arial"/>
              </w:rPr>
              <w:t> Misim da bi na ovaj način nekako zaštitili i nas "domaće" obrtnike (na domaće mislim na Grad, Primorje, Župa, Konavle) jer u konačnici mi tu živimo i radimo bila sezona ili ne.</w:t>
            </w:r>
          </w:p>
          <w:p w:rsidR="002205EE" w:rsidRPr="00101785" w:rsidRDefault="00262A4A" w:rsidP="006A5578">
            <w:pPr>
              <w:spacing w:after="0" w:line="240" w:lineRule="auto"/>
              <w:jc w:val="both"/>
              <w:rPr>
                <w:rFonts w:ascii="Arial" w:eastAsia="Times New Roman" w:hAnsi="Arial" w:cs="Arial"/>
              </w:rPr>
            </w:pPr>
            <w:r w:rsidRPr="00101785">
              <w:rPr>
                <w:rFonts w:ascii="Arial" w:eastAsia="Times New Roman" w:hAnsi="Arial" w:cs="Arial"/>
              </w:rPr>
              <w:t> Na kraju bih naglasio da prilikom donošenja konačne odluke dobro razmotrite sva dobra promišljanja a u korist prvenstveno našeg domaćeg naroda.</w:t>
            </w:r>
          </w:p>
          <w:p w:rsidR="002A2332" w:rsidRDefault="002A2332" w:rsidP="006A5578">
            <w:pPr>
              <w:spacing w:after="0" w:line="240" w:lineRule="auto"/>
              <w:jc w:val="both"/>
              <w:rPr>
                <w:rFonts w:ascii="Arial" w:eastAsia="Times New Roman" w:hAnsi="Arial" w:cs="Arial"/>
              </w:rPr>
            </w:pPr>
          </w:p>
          <w:p w:rsidR="00733491" w:rsidRPr="00101785" w:rsidRDefault="00733491" w:rsidP="006A5578">
            <w:pPr>
              <w:spacing w:after="0" w:line="240" w:lineRule="auto"/>
              <w:jc w:val="both"/>
              <w:rPr>
                <w:rFonts w:ascii="Arial" w:eastAsia="Times New Roman" w:hAnsi="Arial" w:cs="Arial"/>
              </w:rPr>
            </w:pPr>
          </w:p>
        </w:tc>
        <w:tc>
          <w:tcPr>
            <w:tcW w:w="5528" w:type="dxa"/>
          </w:tcPr>
          <w:p w:rsidR="00631C9B" w:rsidRPr="00101785" w:rsidRDefault="00DB0E5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Hvala na Vašem sudjelovanju u javnom savjetovanju. </w:t>
            </w:r>
          </w:p>
          <w:p w:rsidR="002D14A3" w:rsidRPr="00101785" w:rsidRDefault="002D14A3"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C4651A" w:rsidRPr="00101785" w:rsidRDefault="00C4651A" w:rsidP="006A5578">
            <w:pPr>
              <w:spacing w:after="0" w:line="240" w:lineRule="auto"/>
              <w:jc w:val="both"/>
              <w:rPr>
                <w:rFonts w:ascii="Arial" w:hAnsi="Arial" w:cs="Arial"/>
                <w:color w:val="000000" w:themeColor="text1"/>
              </w:rPr>
            </w:pPr>
          </w:p>
          <w:p w:rsidR="00FA777B" w:rsidRPr="00101785" w:rsidRDefault="00FA777B"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p>
          <w:p w:rsidR="00C4651A" w:rsidRPr="00101785" w:rsidRDefault="00C4651A" w:rsidP="006A5578">
            <w:pPr>
              <w:spacing w:after="0" w:line="240" w:lineRule="auto"/>
              <w:jc w:val="both"/>
              <w:rPr>
                <w:rFonts w:ascii="Arial" w:hAnsi="Arial" w:cs="Arial"/>
                <w:color w:val="000000" w:themeColor="text1"/>
              </w:rPr>
            </w:pPr>
          </w:p>
          <w:p w:rsidR="00F44B0E" w:rsidRPr="00101785" w:rsidRDefault="00DE7BCF" w:rsidP="006A5578">
            <w:pPr>
              <w:spacing w:after="0" w:line="240" w:lineRule="auto"/>
              <w:jc w:val="both"/>
              <w:rPr>
                <w:rFonts w:ascii="Arial" w:hAnsi="Arial" w:cs="Arial"/>
                <w:color w:val="000000" w:themeColor="text1"/>
              </w:rPr>
            </w:pPr>
            <w:r w:rsidRPr="00101785">
              <w:rPr>
                <w:rFonts w:ascii="Arial" w:hAnsi="Arial" w:cs="Arial"/>
                <w:color w:val="000000" w:themeColor="text1"/>
              </w:rPr>
              <w:t>Detaljna razrada predmetne problematike</w:t>
            </w:r>
            <w:r w:rsidR="00FA777B" w:rsidRPr="00101785">
              <w:rPr>
                <w:rFonts w:ascii="Arial" w:hAnsi="Arial" w:cs="Arial"/>
                <w:color w:val="000000" w:themeColor="text1"/>
              </w:rPr>
              <w:t xml:space="preserve"> iz čl.</w:t>
            </w:r>
            <w:r w:rsidR="00BF52E3" w:rsidRPr="00101785">
              <w:rPr>
                <w:rFonts w:ascii="Arial" w:hAnsi="Arial" w:cs="Arial"/>
                <w:color w:val="000000" w:themeColor="text1"/>
              </w:rPr>
              <w:t xml:space="preserve"> </w:t>
            </w:r>
            <w:r w:rsidR="00FA777B" w:rsidRPr="00101785">
              <w:rPr>
                <w:rFonts w:ascii="Arial" w:hAnsi="Arial" w:cs="Arial"/>
                <w:color w:val="000000" w:themeColor="text1"/>
              </w:rPr>
              <w:t xml:space="preserve">16. st. 1. </w:t>
            </w:r>
            <w:r w:rsidR="00BF52E3" w:rsidRPr="00101785">
              <w:rPr>
                <w:rFonts w:ascii="Arial" w:hAnsi="Arial" w:cs="Arial"/>
                <w:color w:val="000000" w:themeColor="text1"/>
              </w:rPr>
              <w:t>t</w:t>
            </w:r>
            <w:r w:rsidR="00FA777B" w:rsidRPr="00101785">
              <w:rPr>
                <w:rFonts w:ascii="Arial" w:hAnsi="Arial" w:cs="Arial"/>
                <w:color w:val="000000" w:themeColor="text1"/>
              </w:rPr>
              <w:t>č. 8.</w:t>
            </w:r>
            <w:r w:rsidRPr="00101785">
              <w:rPr>
                <w:rFonts w:ascii="Arial" w:hAnsi="Arial" w:cs="Arial"/>
                <w:color w:val="000000" w:themeColor="text1"/>
              </w:rPr>
              <w:t xml:space="preserve"> bit će predmet druge Odluke Grad</w:t>
            </w:r>
            <w:r w:rsidR="00855922" w:rsidRPr="00101785">
              <w:rPr>
                <w:rFonts w:ascii="Arial" w:hAnsi="Arial" w:cs="Arial"/>
                <w:color w:val="000000" w:themeColor="text1"/>
              </w:rPr>
              <w:t>a</w:t>
            </w:r>
            <w:r w:rsidRPr="00101785">
              <w:rPr>
                <w:rFonts w:ascii="Arial" w:hAnsi="Arial" w:cs="Arial"/>
                <w:color w:val="000000" w:themeColor="text1"/>
              </w:rPr>
              <w:t xml:space="preserve"> Dubrovnika kojom će se definirati uvjeti, postupak način raspisivanja i provedba javnog natječaja temeljem kojeg pravne i fizičke osobe-obrtnici koji obavljaju autotaksi prijevoz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 za određeni broj vozila, ali s</w:t>
            </w:r>
            <w:r w:rsidR="00F44B0E" w:rsidRPr="00101785">
              <w:rPr>
                <w:rFonts w:ascii="Arial" w:hAnsi="Arial" w:cs="Arial"/>
                <w:color w:val="000000" w:themeColor="text1"/>
              </w:rPr>
              <w:t xml:space="preserve">krećemo pozornost kako </w:t>
            </w:r>
            <w:r w:rsidRPr="00101785">
              <w:rPr>
                <w:rFonts w:ascii="Arial" w:hAnsi="Arial" w:cs="Arial"/>
                <w:color w:val="000000" w:themeColor="text1"/>
              </w:rPr>
              <w:t xml:space="preserve">predmetne </w:t>
            </w:r>
            <w:r w:rsidR="00855922" w:rsidRPr="00101785">
              <w:rPr>
                <w:rFonts w:ascii="Arial" w:hAnsi="Arial" w:cs="Arial"/>
                <w:color w:val="000000" w:themeColor="text1"/>
              </w:rPr>
              <w:t xml:space="preserve">odredbe </w:t>
            </w:r>
            <w:r w:rsidR="00F44B0E" w:rsidRPr="00101785">
              <w:rPr>
                <w:rFonts w:ascii="Arial" w:hAnsi="Arial" w:cs="Arial"/>
                <w:color w:val="000000" w:themeColor="text1"/>
              </w:rPr>
              <w:t xml:space="preserve">ne smiju </w:t>
            </w:r>
            <w:r w:rsidR="00DB0E51" w:rsidRPr="00101785">
              <w:rPr>
                <w:rFonts w:ascii="Arial" w:hAnsi="Arial" w:cs="Arial"/>
                <w:color w:val="000000" w:themeColor="text1"/>
              </w:rPr>
              <w:t xml:space="preserve">niti će </w:t>
            </w:r>
            <w:r w:rsidR="00F44B0E" w:rsidRPr="00101785">
              <w:rPr>
                <w:rFonts w:ascii="Arial" w:hAnsi="Arial" w:cs="Arial"/>
                <w:color w:val="000000" w:themeColor="text1"/>
              </w:rPr>
              <w:t>biti diskrimin</w:t>
            </w:r>
            <w:r w:rsidR="00631C9B" w:rsidRPr="00101785">
              <w:rPr>
                <w:rFonts w:ascii="Arial" w:hAnsi="Arial" w:cs="Arial"/>
                <w:color w:val="000000" w:themeColor="text1"/>
              </w:rPr>
              <w:t>a</w:t>
            </w:r>
            <w:r w:rsidR="00F44B0E" w:rsidRPr="00101785">
              <w:rPr>
                <w:rFonts w:ascii="Arial" w:hAnsi="Arial" w:cs="Arial"/>
                <w:color w:val="000000" w:themeColor="text1"/>
              </w:rPr>
              <w:t>torne u</w:t>
            </w:r>
            <w:r w:rsidR="00631C9B" w:rsidRPr="00101785">
              <w:rPr>
                <w:rFonts w:ascii="Arial" w:hAnsi="Arial" w:cs="Arial"/>
                <w:color w:val="000000" w:themeColor="text1"/>
              </w:rPr>
              <w:t xml:space="preserve"> </w:t>
            </w:r>
            <w:r w:rsidR="00F44B0E" w:rsidRPr="00101785">
              <w:rPr>
                <w:rFonts w:ascii="Arial" w:hAnsi="Arial" w:cs="Arial"/>
                <w:color w:val="000000" w:themeColor="text1"/>
              </w:rPr>
              <w:t>smi</w:t>
            </w:r>
            <w:r w:rsidR="00631C9B" w:rsidRPr="00101785">
              <w:rPr>
                <w:rFonts w:ascii="Arial" w:hAnsi="Arial" w:cs="Arial"/>
                <w:color w:val="000000" w:themeColor="text1"/>
              </w:rPr>
              <w:t>s</w:t>
            </w:r>
            <w:r w:rsidR="00F44B0E" w:rsidRPr="00101785">
              <w:rPr>
                <w:rFonts w:ascii="Arial" w:hAnsi="Arial" w:cs="Arial"/>
                <w:color w:val="000000" w:themeColor="text1"/>
              </w:rPr>
              <w:t xml:space="preserve">lu </w:t>
            </w:r>
            <w:r w:rsidR="00631C9B" w:rsidRPr="00101785">
              <w:rPr>
                <w:rFonts w:ascii="Arial" w:hAnsi="Arial" w:cs="Arial"/>
                <w:color w:val="000000" w:themeColor="text1"/>
              </w:rPr>
              <w:t>preferiranja domicilnog stanovništva.</w:t>
            </w:r>
          </w:p>
        </w:tc>
      </w:tr>
      <w:tr w:rsidR="00B106AE" w:rsidRPr="00101785" w:rsidTr="00C946E3">
        <w:trPr>
          <w:gridAfter w:val="3"/>
          <w:wAfter w:w="9174" w:type="dxa"/>
        </w:trPr>
        <w:tc>
          <w:tcPr>
            <w:tcW w:w="709" w:type="dxa"/>
          </w:tcPr>
          <w:p w:rsidR="00B106AE" w:rsidRPr="00101785" w:rsidRDefault="00B106AE" w:rsidP="006A5578">
            <w:pPr>
              <w:spacing w:after="0" w:line="240" w:lineRule="auto"/>
              <w:jc w:val="both"/>
              <w:rPr>
                <w:rFonts w:ascii="Arial" w:hAnsi="Arial" w:cs="Arial"/>
                <w:color w:val="000000" w:themeColor="text1"/>
              </w:rPr>
            </w:pPr>
            <w:r w:rsidRPr="00101785">
              <w:rPr>
                <w:rFonts w:ascii="Arial" w:hAnsi="Arial" w:cs="Arial"/>
                <w:color w:val="000000" w:themeColor="text1"/>
              </w:rPr>
              <w:t>8.</w:t>
            </w:r>
          </w:p>
        </w:tc>
        <w:tc>
          <w:tcPr>
            <w:tcW w:w="1418" w:type="dxa"/>
          </w:tcPr>
          <w:p w:rsidR="00B106AE" w:rsidRPr="00101785" w:rsidRDefault="00262A4A" w:rsidP="006A5578">
            <w:pPr>
              <w:spacing w:after="0" w:line="240" w:lineRule="auto"/>
              <w:jc w:val="both"/>
              <w:rPr>
                <w:rFonts w:ascii="Arial" w:hAnsi="Arial" w:cs="Arial"/>
                <w:color w:val="000000" w:themeColor="text1"/>
              </w:rPr>
            </w:pPr>
            <w:r w:rsidRPr="00101785">
              <w:rPr>
                <w:rFonts w:ascii="Arial" w:hAnsi="Arial" w:cs="Arial"/>
                <w:color w:val="000000" w:themeColor="text1"/>
              </w:rPr>
              <w:t>Antonija Didović</w:t>
            </w:r>
          </w:p>
        </w:tc>
        <w:tc>
          <w:tcPr>
            <w:tcW w:w="2268" w:type="dxa"/>
          </w:tcPr>
          <w:p w:rsidR="00262A4A" w:rsidRPr="00101785" w:rsidRDefault="00262A4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Daje se prijedlog/mišljenje </w:t>
            </w:r>
            <w:r w:rsidR="00616008" w:rsidRPr="00101785">
              <w:rPr>
                <w:rFonts w:ascii="Arial" w:hAnsi="Arial" w:cs="Arial"/>
                <w:color w:val="000000" w:themeColor="text1"/>
              </w:rPr>
              <w:t xml:space="preserve">na nacrt </w:t>
            </w:r>
            <w:r w:rsidRPr="00101785">
              <w:rPr>
                <w:rFonts w:ascii="Arial" w:hAnsi="Arial" w:cs="Arial"/>
                <w:color w:val="000000" w:themeColor="text1"/>
              </w:rPr>
              <w:t>Odluke</w:t>
            </w:r>
          </w:p>
          <w:p w:rsidR="00B106AE" w:rsidRPr="00101785" w:rsidRDefault="00B106AE" w:rsidP="006A5578">
            <w:pPr>
              <w:spacing w:after="0" w:line="240" w:lineRule="auto"/>
              <w:jc w:val="both"/>
              <w:rPr>
                <w:rFonts w:ascii="Arial" w:hAnsi="Arial" w:cs="Arial"/>
                <w:color w:val="000000" w:themeColor="text1"/>
              </w:rPr>
            </w:pPr>
          </w:p>
        </w:tc>
        <w:tc>
          <w:tcPr>
            <w:tcW w:w="5103" w:type="dxa"/>
          </w:tcPr>
          <w:p w:rsidR="00262A4A" w:rsidRPr="00101785" w:rsidRDefault="00262A4A" w:rsidP="006A5578">
            <w:pPr>
              <w:spacing w:after="0" w:line="240" w:lineRule="auto"/>
              <w:jc w:val="both"/>
              <w:rPr>
                <w:rFonts w:ascii="Arial" w:eastAsia="Times New Roman" w:hAnsi="Arial" w:cs="Arial"/>
              </w:rPr>
            </w:pPr>
            <w:r w:rsidRPr="00101785">
              <w:rPr>
                <w:rFonts w:ascii="Arial" w:eastAsia="Times New Roman" w:hAnsi="Arial" w:cs="Arial"/>
              </w:rPr>
              <w:t>Podržavam Vašu odluku, ali ne i način provedbe.</w:t>
            </w:r>
          </w:p>
          <w:p w:rsidR="00262A4A" w:rsidRPr="00101785" w:rsidRDefault="00262A4A" w:rsidP="006A5578">
            <w:pPr>
              <w:spacing w:after="0" w:line="240" w:lineRule="auto"/>
              <w:jc w:val="both"/>
              <w:rPr>
                <w:rFonts w:ascii="Arial" w:eastAsia="Times New Roman" w:hAnsi="Arial" w:cs="Arial"/>
              </w:rPr>
            </w:pPr>
            <w:r w:rsidRPr="00101785">
              <w:rPr>
                <w:rFonts w:ascii="Arial" w:eastAsia="Times New Roman" w:hAnsi="Arial" w:cs="Arial"/>
              </w:rPr>
              <w:t>Na području zabrane ne nalaze se samo apartmani i hoteli, nego i većina javnih sadržaja i događanja koji bi trebali biti dostupni svima:</w:t>
            </w:r>
          </w:p>
          <w:p w:rsidR="00262A4A" w:rsidRPr="00101785" w:rsidRDefault="00262A4A" w:rsidP="006A5578">
            <w:pPr>
              <w:spacing w:after="0" w:line="240" w:lineRule="auto"/>
              <w:jc w:val="both"/>
              <w:rPr>
                <w:rFonts w:ascii="Arial" w:eastAsia="Times New Roman" w:hAnsi="Arial" w:cs="Arial"/>
              </w:rPr>
            </w:pPr>
            <w:r w:rsidRPr="00101785">
              <w:rPr>
                <w:rFonts w:ascii="Arial" w:eastAsia="Times New Roman" w:hAnsi="Arial" w:cs="Arial"/>
              </w:rPr>
              <w:t>liječnik opće prakse, pedijatar, škole, upravni odjeli Grada, crkve, muzeji, galerije, banke, dežurna ljekarna, plaže...</w:t>
            </w:r>
          </w:p>
          <w:p w:rsidR="00262A4A" w:rsidRPr="00101785" w:rsidRDefault="00262A4A" w:rsidP="006A5578">
            <w:pPr>
              <w:spacing w:after="0" w:line="240" w:lineRule="auto"/>
              <w:jc w:val="both"/>
              <w:rPr>
                <w:rFonts w:ascii="Arial" w:eastAsia="Times New Roman" w:hAnsi="Arial" w:cs="Arial"/>
              </w:rPr>
            </w:pPr>
            <w:r w:rsidRPr="00101785">
              <w:rPr>
                <w:rFonts w:ascii="Arial" w:eastAsia="Times New Roman" w:hAnsi="Arial" w:cs="Arial"/>
              </w:rPr>
              <w:t>Tu se radi i o starim i bolesnim sugrađanima, bebama i djeci koji ne mogu vazda ići javnim gradskim prijevozom, a koji uostalom nije ni dostupan 24 sata. </w:t>
            </w:r>
          </w:p>
          <w:p w:rsidR="00262A4A" w:rsidRPr="00101785" w:rsidRDefault="00262A4A" w:rsidP="006A5578">
            <w:pPr>
              <w:spacing w:after="0" w:line="240" w:lineRule="auto"/>
              <w:jc w:val="both"/>
              <w:rPr>
                <w:rFonts w:ascii="Arial" w:eastAsia="Times New Roman" w:hAnsi="Arial" w:cs="Arial"/>
              </w:rPr>
            </w:pPr>
            <w:r w:rsidRPr="00101785">
              <w:rPr>
                <w:rFonts w:ascii="Arial" w:eastAsia="Times New Roman" w:hAnsi="Arial" w:cs="Arial"/>
              </w:rPr>
              <w:t>Druga stvar je diskriminacija susjednih općina, te je moje mišljenje da se ne smije ograničiti tranzit i zaustavljanje osobnim automobilima dubrovačkih registracijskih pločica, a parking je ionako već otprije uređen na način koji dobro funkcionira.</w:t>
            </w:r>
          </w:p>
          <w:p w:rsidR="00B106AE" w:rsidRPr="00101785" w:rsidRDefault="00B106AE" w:rsidP="006A5578">
            <w:pPr>
              <w:spacing w:after="0" w:line="240" w:lineRule="auto"/>
              <w:jc w:val="both"/>
              <w:rPr>
                <w:rFonts w:ascii="Arial" w:hAnsi="Arial" w:cs="Arial"/>
                <w:color w:val="000000" w:themeColor="text1"/>
              </w:rPr>
            </w:pPr>
          </w:p>
        </w:tc>
        <w:tc>
          <w:tcPr>
            <w:tcW w:w="5528" w:type="dxa"/>
          </w:tcPr>
          <w:p w:rsidR="0015797F" w:rsidRPr="00101785" w:rsidRDefault="003103E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1657E1" w:rsidRPr="00101785" w:rsidRDefault="001657E1" w:rsidP="006A5578">
            <w:pPr>
              <w:spacing w:after="0" w:line="240" w:lineRule="auto"/>
              <w:jc w:val="both"/>
              <w:rPr>
                <w:rFonts w:ascii="Arial" w:hAnsi="Arial" w:cs="Arial"/>
                <w:color w:val="000000" w:themeColor="text1"/>
              </w:rPr>
            </w:pPr>
          </w:p>
          <w:p w:rsidR="00B106AE" w:rsidRPr="00101785" w:rsidRDefault="003103E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promišljanju Odluke uzete su obzir okolnosti </w:t>
            </w:r>
            <w:r w:rsidR="0015797F" w:rsidRPr="00101785">
              <w:rPr>
                <w:rFonts w:ascii="Arial" w:hAnsi="Arial" w:cs="Arial"/>
                <w:color w:val="000000" w:themeColor="text1"/>
              </w:rPr>
              <w:t>koje navodite ali i da je cilj Odluke zaštita povijesne jezgre Grada Dubrovnika, osiguranje održive mobilnosti u Gradu Dubrovniku, zaštita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1657E1" w:rsidRPr="00101785" w:rsidRDefault="001657E1" w:rsidP="006A5578">
            <w:pPr>
              <w:spacing w:after="0" w:line="240" w:lineRule="auto"/>
              <w:jc w:val="both"/>
              <w:rPr>
                <w:rFonts w:ascii="Arial" w:hAnsi="Arial" w:cs="Arial"/>
                <w:color w:val="000000" w:themeColor="text1"/>
              </w:rPr>
            </w:pPr>
          </w:p>
          <w:p w:rsidR="0015797F" w:rsidRPr="00101785" w:rsidRDefault="0015797F" w:rsidP="006A5578">
            <w:pPr>
              <w:spacing w:after="0" w:line="240" w:lineRule="auto"/>
              <w:jc w:val="both"/>
              <w:rPr>
                <w:rFonts w:ascii="Arial" w:hAnsi="Arial" w:cs="Arial"/>
                <w:color w:val="000000" w:themeColor="text1"/>
              </w:rPr>
            </w:pPr>
            <w:r w:rsidRPr="00101785">
              <w:rPr>
                <w:rFonts w:ascii="Arial" w:hAnsi="Arial" w:cs="Arial"/>
                <w:color w:val="000000" w:themeColor="text1"/>
              </w:rPr>
              <w:t>U Odluci su uzete u obzir potrebe građana, javne službe i usluge koje se pružaju u Užem središtu grada Dubrovnika, a u članku 15. Odluke propisane su i okolnosti odobrenja statusa Ovlaštenog korisnika i za posebne slučajeve. Također, u članku 17. Odluke propisana su postupanja u hitnim slučajevima potreba građana (npr. korištenje dežurne ljekarne i slično).</w:t>
            </w:r>
          </w:p>
          <w:p w:rsidR="001657E1" w:rsidRPr="00101785" w:rsidRDefault="001657E1" w:rsidP="006A5578">
            <w:pPr>
              <w:spacing w:after="0" w:line="240" w:lineRule="auto"/>
              <w:jc w:val="both"/>
              <w:rPr>
                <w:rFonts w:ascii="Arial" w:hAnsi="Arial" w:cs="Arial"/>
                <w:color w:val="000000" w:themeColor="text1"/>
              </w:rPr>
            </w:pPr>
          </w:p>
          <w:p w:rsidR="001E48D9" w:rsidRPr="00101785" w:rsidRDefault="0015797F"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i potrebe susjednih općina, odnosno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1657E1" w:rsidRPr="00101785" w:rsidRDefault="001657E1" w:rsidP="006A5578">
            <w:pPr>
              <w:spacing w:after="0" w:line="240" w:lineRule="auto"/>
              <w:jc w:val="both"/>
              <w:rPr>
                <w:rFonts w:ascii="Arial" w:hAnsi="Arial" w:cs="Arial"/>
                <w:color w:val="000000" w:themeColor="text1"/>
              </w:rPr>
            </w:pPr>
          </w:p>
          <w:p w:rsidR="001E48D9" w:rsidRPr="00101785" w:rsidRDefault="0015797F"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Naravno, ovaj </w:t>
            </w:r>
            <w:r w:rsidR="00331C69" w:rsidRPr="00101785">
              <w:rPr>
                <w:rFonts w:ascii="Arial" w:hAnsi="Arial" w:cs="Arial"/>
                <w:color w:val="000000" w:themeColor="text1"/>
              </w:rPr>
              <w:t>P</w:t>
            </w:r>
            <w:r w:rsidRPr="00101785">
              <w:rPr>
                <w:rFonts w:ascii="Arial" w:hAnsi="Arial" w:cs="Arial"/>
                <w:color w:val="000000" w:themeColor="text1"/>
              </w:rPr>
              <w:t xml:space="preserve">rometni sustav je ograničen i primjenjuje se u pravilu tijekom turističke sezone budući da to prometna situacija apsolutno zahtjeva. </w:t>
            </w:r>
            <w:r w:rsidR="001E48D9" w:rsidRPr="00101785">
              <w:rPr>
                <w:rFonts w:ascii="Arial" w:hAnsi="Arial" w:cs="Arial"/>
                <w:color w:val="000000" w:themeColor="text1"/>
              </w:rPr>
              <w:t xml:space="preserve">U vrijeme primjene </w:t>
            </w:r>
            <w:r w:rsidR="00331C69" w:rsidRPr="00101785">
              <w:rPr>
                <w:rFonts w:ascii="Arial" w:hAnsi="Arial" w:cs="Arial"/>
                <w:color w:val="000000" w:themeColor="text1"/>
              </w:rPr>
              <w:t>P</w:t>
            </w:r>
            <w:r w:rsidR="001E48D9" w:rsidRPr="00101785">
              <w:rPr>
                <w:rFonts w:ascii="Arial" w:hAnsi="Arial" w:cs="Arial"/>
                <w:color w:val="000000" w:themeColor="text1"/>
              </w:rPr>
              <w:t xml:space="preserve">rometnog sustava svi prometuju pod jednakim uvjetima, bez obzira </w:t>
            </w:r>
            <w:r w:rsidR="00886243" w:rsidRPr="00101785">
              <w:rPr>
                <w:rFonts w:ascii="Arial" w:hAnsi="Arial" w:cs="Arial"/>
                <w:color w:val="000000" w:themeColor="text1"/>
              </w:rPr>
              <w:t xml:space="preserve">na </w:t>
            </w:r>
            <w:r w:rsidR="001E48D9" w:rsidRPr="00101785">
              <w:rPr>
                <w:rFonts w:ascii="Arial" w:hAnsi="Arial" w:cs="Arial"/>
                <w:color w:val="000000" w:themeColor="text1"/>
              </w:rPr>
              <w:t>prebivalište/boravište</w:t>
            </w:r>
            <w:r w:rsidR="00886243" w:rsidRPr="00101785">
              <w:rPr>
                <w:rFonts w:ascii="Arial" w:hAnsi="Arial" w:cs="Arial"/>
                <w:color w:val="000000" w:themeColor="text1"/>
              </w:rPr>
              <w:t>.</w:t>
            </w:r>
          </w:p>
          <w:p w:rsidR="0052227C" w:rsidRPr="00101785" w:rsidRDefault="0052227C" w:rsidP="006A5578">
            <w:pPr>
              <w:spacing w:after="0" w:line="240" w:lineRule="auto"/>
              <w:jc w:val="both"/>
              <w:rPr>
                <w:rFonts w:ascii="Arial" w:hAnsi="Arial" w:cs="Arial"/>
                <w:color w:val="000000" w:themeColor="text1"/>
              </w:rPr>
            </w:pPr>
          </w:p>
          <w:p w:rsidR="0052227C" w:rsidRPr="00101785" w:rsidRDefault="0052227C" w:rsidP="006A5578">
            <w:pPr>
              <w:spacing w:after="0" w:line="240" w:lineRule="auto"/>
              <w:jc w:val="both"/>
              <w:rPr>
                <w:rFonts w:ascii="Arial" w:hAnsi="Arial" w:cs="Arial"/>
                <w:color w:val="000000" w:themeColor="text1"/>
              </w:rPr>
            </w:pPr>
          </w:p>
          <w:p w:rsidR="0052227C" w:rsidRPr="00101785" w:rsidRDefault="0052227C" w:rsidP="006A5578">
            <w:pPr>
              <w:spacing w:after="0" w:line="240" w:lineRule="auto"/>
              <w:jc w:val="both"/>
              <w:rPr>
                <w:rFonts w:ascii="Arial" w:hAnsi="Arial" w:cs="Arial"/>
                <w:color w:val="000000" w:themeColor="text1"/>
              </w:rPr>
            </w:pP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9.</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Toni Pivčić</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mišljenje na nacrt Odluke</w:t>
            </w:r>
          </w:p>
        </w:tc>
        <w:tc>
          <w:tcPr>
            <w:tcW w:w="5103" w:type="dxa"/>
          </w:tcPr>
          <w:p w:rsidR="0052227C" w:rsidRPr="00101785" w:rsidRDefault="001E48D9" w:rsidP="006A5578">
            <w:pPr>
              <w:pBdr>
                <w:bottom w:val="single" w:sz="6" w:space="1" w:color="auto"/>
              </w:pBdr>
              <w:spacing w:after="0" w:line="240" w:lineRule="auto"/>
              <w:jc w:val="both"/>
              <w:rPr>
                <w:rFonts w:ascii="Arial" w:eastAsia="Times New Roman" w:hAnsi="Arial" w:cs="Arial"/>
              </w:rPr>
            </w:pPr>
            <w:r w:rsidRPr="00101785">
              <w:rPr>
                <w:rFonts w:ascii="Arial" w:eastAsia="Times New Roman" w:hAnsi="Arial" w:cs="Arial"/>
              </w:rPr>
              <w:t>Javljam se u vezi novonastale odluke o prometovanju oko staroga grada koji je blago rečeno nepravedan prema svim stanovnicima ovega grada i okolice, pogotovo zbog ponovnog pogodovanja taksistima pri čemu bi se vratili par godina unazad kad se drzao teski monopol u gradu, uber je donio dosta pozitivnih stvari (niže cijene, zaposljavanje lokalnih ljudi) i s ovom odlukom vi bi zakinuli dobar dio dubrovackih obitelji kojima je ovo bio što stalni a što sporedni posao, kad pricamo o uberu u negativnom smislu to su guzve koje stvaraju vozaci iz unutrasnjosti i susjednih država (opet tu je najveci krivac država sto je to dozvolila), nadalje spomenuli ste da ce prometni fakultet donijet odluku o broju vozila koje ce dobiti dozvolu, 1. pitanje je na temelju čega prometni fakultet donosi odluke o životu nas ovdje (neki nisu 2 puta u životu bili ovdje i oni ce nama sada krojiti sudbinu zbog broja dozvola), 2. pitanje je ako prometni fakultet da npr 100 dozvola kakvi su uvjeti uopce za natjecaj (možda se vec unaprijed zna ko dobiva to kao i za sve ostalo u ovoj državi...), tijekom godina se pokazalo da za sve nas ima posla u taksi bransi u ovom gradu i vi ocito pokusavate nas sve vratit u neka prosla vremena, moj prijedlog je da svak ko ima bar 7 godina prebivaliste u gradu i okolici moze dobiti tu dozvolu i smatram da bi to bilo najpoštenije jer bi se grad rasteretio od ostalih vozača iz RH i drugih zemalja, a nitko od domacih ljudi ne bi bio zakinut na bilo kakav način jer za sve nas ima posla ko hoce radit to. Također ako je potrebno platit tu dozvolu vjerujem da bi 99% ljudi bilo spremno davat određen iznos samo da im se omogući da rade pošteno. Ja osobno već neko vrijeme razmisljam otic iz RH i s ovom odlukom bi mi samo dali poticaj da odem (nepravdu ne trpim pogotovo a u ovoj državi je ima i previše)!</w:t>
            </w:r>
          </w:p>
          <w:p w:rsidR="0052227C" w:rsidRPr="00101785" w:rsidRDefault="0052227C" w:rsidP="006A5578">
            <w:pPr>
              <w:pBdr>
                <w:bottom w:val="single" w:sz="6" w:space="1" w:color="auto"/>
              </w:pBdr>
              <w:spacing w:after="0" w:line="240" w:lineRule="auto"/>
              <w:jc w:val="both"/>
              <w:rPr>
                <w:rFonts w:ascii="Arial" w:eastAsia="Times New Roman" w:hAnsi="Arial" w:cs="Arial"/>
              </w:rPr>
            </w:pPr>
          </w:p>
          <w:p w:rsidR="007F29A8" w:rsidRDefault="007F29A8" w:rsidP="006A5578">
            <w:pPr>
              <w:spacing w:after="0" w:line="240" w:lineRule="auto"/>
              <w:jc w:val="both"/>
              <w:rPr>
                <w:rFonts w:ascii="Arial" w:eastAsia="Times New Roman" w:hAnsi="Arial" w:cs="Arial"/>
              </w:rPr>
            </w:pPr>
          </w:p>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Nadam se da ce ovo netko citat, da niste samo objavili javno savjetovanje cisto tako reda radi da kao narod ima pravo misljenja, a u dosta stvari do sada se pokazalo da u nas ne vlada nikakva demokracija nego lagana diktatura i da običan čovjek nema nikakvo pravo glasa i mišljenja.</w:t>
            </w:r>
          </w:p>
        </w:tc>
        <w:tc>
          <w:tcPr>
            <w:tcW w:w="5528" w:type="dxa"/>
          </w:tcPr>
          <w:p w:rsidR="002A2332" w:rsidRPr="00101785" w:rsidRDefault="002A2332"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Zahvaljujemo na Vašem sudjelovanju u javnom savjetovanju. </w:t>
            </w:r>
          </w:p>
          <w:p w:rsidR="002A2332" w:rsidRPr="00101785" w:rsidRDefault="002A2332" w:rsidP="006A5578">
            <w:pPr>
              <w:spacing w:after="0" w:line="240" w:lineRule="auto"/>
              <w:jc w:val="both"/>
              <w:rPr>
                <w:rFonts w:ascii="Arial" w:eastAsia="Times New Roman" w:hAnsi="Arial" w:cs="Arial"/>
                <w:lang w:eastAsia="hr-HR"/>
              </w:rPr>
            </w:pPr>
          </w:p>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Obavljanje djelatnosti autotaksi prijevoza na području Užeg središta grada Dubrovnika u skladu s odredbama Odluke moguće je </w:t>
            </w:r>
            <w:r w:rsidRPr="00101785">
              <w:rPr>
                <w:rFonts w:ascii="Arial" w:hAnsi="Arial" w:cs="Arial"/>
                <w:color w:val="000000" w:themeColor="text1"/>
                <w:u w:val="single"/>
              </w:rPr>
              <w:t>svima pod jednakim uvjetima</w:t>
            </w:r>
            <w:r w:rsidRPr="00101785">
              <w:rPr>
                <w:rFonts w:ascii="Arial" w:hAnsi="Arial" w:cs="Arial"/>
                <w:color w:val="000000" w:themeColor="text1"/>
              </w:rPr>
              <w:t>, ispunjavajući uvjete propisane člancima: 16. st. 1. tč. 4., 5.</w:t>
            </w:r>
            <w:r w:rsidR="006D3E02" w:rsidRPr="00101785">
              <w:rPr>
                <w:rFonts w:ascii="Arial" w:hAnsi="Arial" w:cs="Arial"/>
                <w:color w:val="000000" w:themeColor="text1"/>
              </w:rPr>
              <w:t>, 6., 7.</w:t>
            </w:r>
            <w:r w:rsidRPr="00101785">
              <w:rPr>
                <w:rFonts w:ascii="Arial" w:hAnsi="Arial" w:cs="Arial"/>
                <w:color w:val="000000" w:themeColor="text1"/>
              </w:rPr>
              <w:t xml:space="preserve"> i 8.</w:t>
            </w:r>
          </w:p>
          <w:p w:rsidR="001657E1" w:rsidRPr="00101785" w:rsidRDefault="001657E1" w:rsidP="006A5578">
            <w:pPr>
              <w:spacing w:after="0" w:line="240" w:lineRule="auto"/>
              <w:jc w:val="both"/>
              <w:rPr>
                <w:rFonts w:ascii="Arial" w:hAnsi="Arial" w:cs="Arial"/>
                <w:color w:val="000000" w:themeColor="text1"/>
              </w:rPr>
            </w:pPr>
          </w:p>
          <w:p w:rsidR="00297E3C" w:rsidRPr="00101785" w:rsidRDefault="00297E3C" w:rsidP="006A5578">
            <w:pPr>
              <w:spacing w:after="0" w:line="240" w:lineRule="auto"/>
              <w:jc w:val="both"/>
              <w:rPr>
                <w:rFonts w:ascii="Arial" w:hAnsi="Arial" w:cs="Arial"/>
                <w:color w:val="000000" w:themeColor="text1"/>
              </w:rPr>
            </w:pPr>
            <w:r w:rsidRPr="00101785">
              <w:rPr>
                <w:rFonts w:ascii="Arial" w:hAnsi="Arial" w:cs="Arial"/>
                <w:color w:val="000000" w:themeColor="text1"/>
              </w:rPr>
              <w:t>Naravno, ovaj Prometni sustav je ograničen i primjenjuje se u pravilu tijekom turističke sezone budući da to prometna situacija apsolutno zahtjeva. U vrijeme primjene Prometnog sustava svi prometuju pod jednakim uvjetima, bez obzira na prebivalište/boravište.</w:t>
            </w:r>
          </w:p>
          <w:p w:rsidR="001657E1" w:rsidRPr="00101785" w:rsidRDefault="001657E1" w:rsidP="006A5578">
            <w:pPr>
              <w:spacing w:after="0" w:line="240" w:lineRule="auto"/>
              <w:jc w:val="both"/>
              <w:rPr>
                <w:rFonts w:ascii="Arial" w:hAnsi="Arial" w:cs="Arial"/>
                <w:color w:val="000000" w:themeColor="text1"/>
              </w:rPr>
            </w:pPr>
          </w:p>
          <w:p w:rsidR="006D3E02" w:rsidRPr="00101785" w:rsidRDefault="00B63D4B" w:rsidP="006A5578">
            <w:pPr>
              <w:spacing w:after="0" w:line="240" w:lineRule="auto"/>
              <w:jc w:val="both"/>
              <w:rPr>
                <w:rFonts w:ascii="Arial" w:hAnsi="Arial" w:cs="Arial"/>
                <w:color w:val="000000" w:themeColor="text1"/>
              </w:rPr>
            </w:pPr>
            <w:r w:rsidRPr="00101785">
              <w:rPr>
                <w:rFonts w:ascii="Arial" w:hAnsi="Arial" w:cs="Arial"/>
                <w:color w:val="000000" w:themeColor="text1"/>
              </w:rPr>
              <w:t>Sveučilište u Zagrebu, Fakultet prometnih znanosti</w:t>
            </w:r>
            <w:r w:rsidR="002A2332" w:rsidRPr="00101785">
              <w:rPr>
                <w:rFonts w:ascii="Arial" w:hAnsi="Arial" w:cs="Arial"/>
                <w:color w:val="000000" w:themeColor="text1"/>
              </w:rPr>
              <w:t xml:space="preserve">, vodeća je ustanova u Republici Hrvatskoj za </w:t>
            </w:r>
            <w:r w:rsidR="006D3E02" w:rsidRPr="00101785">
              <w:rPr>
                <w:rFonts w:ascii="Arial" w:hAnsi="Arial" w:cs="Arial"/>
                <w:color w:val="000000" w:themeColor="text1"/>
              </w:rPr>
              <w:t>obavljanje znanstveno istraživačke djelatnosti, izrade znanstvenih i stručnih projekata, tehničke dokumentacije, analiza, atesta i ekspertiza. Slijedom navedenog mjerodavan je za izradu tražene</w:t>
            </w:r>
            <w:r w:rsidR="00F06007" w:rsidRPr="00101785">
              <w:rPr>
                <w:rFonts w:ascii="Arial" w:hAnsi="Arial" w:cs="Arial"/>
                <w:color w:val="000000" w:themeColor="text1"/>
              </w:rPr>
              <w:t xml:space="preserve"> i navedene</w:t>
            </w:r>
            <w:r w:rsidR="006D3E02" w:rsidRPr="00101785">
              <w:rPr>
                <w:rFonts w:ascii="Arial" w:hAnsi="Arial" w:cs="Arial"/>
                <w:color w:val="000000" w:themeColor="text1"/>
              </w:rPr>
              <w:t xml:space="preserve"> dokumentacije</w:t>
            </w:r>
            <w:r w:rsidR="002A2332" w:rsidRPr="00101785">
              <w:rPr>
                <w:rFonts w:ascii="Arial" w:hAnsi="Arial" w:cs="Arial"/>
                <w:color w:val="000000" w:themeColor="text1"/>
              </w:rPr>
              <w:t xml:space="preserve"> sukladno pravilima struke</w:t>
            </w:r>
            <w:r w:rsidR="006D3E02" w:rsidRPr="00101785">
              <w:rPr>
                <w:rFonts w:ascii="Arial" w:hAnsi="Arial" w:cs="Arial"/>
                <w:color w:val="000000" w:themeColor="text1"/>
              </w:rPr>
              <w:t>.</w:t>
            </w:r>
            <w:r w:rsidR="002A2332" w:rsidRPr="00101785">
              <w:rPr>
                <w:rFonts w:ascii="Arial" w:hAnsi="Arial" w:cs="Arial"/>
                <w:color w:val="000000" w:themeColor="text1"/>
              </w:rPr>
              <w:t xml:space="preserve"> Grad Dubrovnik time dobiva znanstveno utemeljenu osnovu kao podlogu za kreiranje svojih javnih politika u području prometa.</w:t>
            </w:r>
          </w:p>
          <w:p w:rsidR="002A2332" w:rsidRPr="00101785" w:rsidRDefault="002A2332" w:rsidP="006A5578">
            <w:pPr>
              <w:spacing w:after="0" w:line="240" w:lineRule="auto"/>
              <w:jc w:val="both"/>
              <w:rPr>
                <w:rFonts w:ascii="Arial" w:hAnsi="Arial" w:cs="Arial"/>
                <w:color w:val="000000" w:themeColor="text1"/>
              </w:rPr>
            </w:pPr>
          </w:p>
          <w:p w:rsidR="001E48D9" w:rsidRPr="00101785" w:rsidRDefault="001E48D9" w:rsidP="006A5578">
            <w:pPr>
              <w:pBdr>
                <w:bottom w:val="single" w:sz="6" w:space="1" w:color="auto"/>
              </w:pBdr>
              <w:spacing w:after="0" w:line="240" w:lineRule="auto"/>
              <w:jc w:val="both"/>
              <w:rPr>
                <w:rFonts w:ascii="Arial" w:hAnsi="Arial" w:cs="Arial"/>
                <w:color w:val="000000" w:themeColor="text1"/>
              </w:rPr>
            </w:pPr>
          </w:p>
          <w:p w:rsidR="00C27542" w:rsidRPr="00101785" w:rsidRDefault="00C27542" w:rsidP="006A5578">
            <w:pPr>
              <w:pBdr>
                <w:bottom w:val="single" w:sz="6" w:space="1" w:color="auto"/>
              </w:pBdr>
              <w:spacing w:after="0" w:line="240" w:lineRule="auto"/>
              <w:jc w:val="both"/>
              <w:rPr>
                <w:rFonts w:ascii="Arial" w:hAnsi="Arial" w:cs="Arial"/>
                <w:color w:val="000000" w:themeColor="text1"/>
              </w:rPr>
            </w:pPr>
          </w:p>
          <w:p w:rsidR="00C27542" w:rsidRPr="00101785" w:rsidRDefault="00C27542" w:rsidP="006A5578">
            <w:pPr>
              <w:pBdr>
                <w:bottom w:val="single" w:sz="6" w:space="1" w:color="auto"/>
              </w:pBdr>
              <w:spacing w:after="0" w:line="240" w:lineRule="auto"/>
              <w:jc w:val="both"/>
              <w:rPr>
                <w:rFonts w:ascii="Arial" w:hAnsi="Arial" w:cs="Arial"/>
                <w:color w:val="000000" w:themeColor="text1"/>
              </w:rPr>
            </w:pPr>
          </w:p>
          <w:p w:rsidR="00C27542" w:rsidRPr="00101785" w:rsidRDefault="00C27542" w:rsidP="006A5578">
            <w:pPr>
              <w:pBdr>
                <w:bottom w:val="single" w:sz="6" w:space="1" w:color="auto"/>
              </w:pBdr>
              <w:spacing w:after="0" w:line="240" w:lineRule="auto"/>
              <w:jc w:val="both"/>
              <w:rPr>
                <w:rFonts w:ascii="Arial" w:hAnsi="Arial" w:cs="Arial"/>
                <w:color w:val="000000" w:themeColor="text1"/>
              </w:rPr>
            </w:pPr>
          </w:p>
          <w:p w:rsidR="00C27542" w:rsidRPr="00101785" w:rsidRDefault="00C27542" w:rsidP="006A5578">
            <w:pPr>
              <w:pBdr>
                <w:bottom w:val="single" w:sz="6" w:space="1" w:color="auto"/>
              </w:pBdr>
              <w:spacing w:after="0" w:line="240" w:lineRule="auto"/>
              <w:jc w:val="both"/>
              <w:rPr>
                <w:rFonts w:ascii="Arial" w:hAnsi="Arial" w:cs="Arial"/>
                <w:color w:val="000000" w:themeColor="text1"/>
              </w:rPr>
            </w:pPr>
          </w:p>
          <w:p w:rsidR="00C27542" w:rsidRPr="00101785" w:rsidRDefault="00C27542" w:rsidP="006A5578">
            <w:pPr>
              <w:pBdr>
                <w:bottom w:val="single" w:sz="6" w:space="1" w:color="auto"/>
              </w:pBdr>
              <w:spacing w:after="0" w:line="240" w:lineRule="auto"/>
              <w:jc w:val="both"/>
              <w:rPr>
                <w:rFonts w:ascii="Arial" w:hAnsi="Arial" w:cs="Arial"/>
                <w:color w:val="000000" w:themeColor="text1"/>
              </w:rPr>
            </w:pPr>
          </w:p>
          <w:p w:rsidR="00C27542" w:rsidRPr="00101785" w:rsidRDefault="00C27542" w:rsidP="006A5578">
            <w:pPr>
              <w:pBdr>
                <w:bottom w:val="single" w:sz="6" w:space="1" w:color="auto"/>
              </w:pBdr>
              <w:spacing w:after="0" w:line="240" w:lineRule="auto"/>
              <w:jc w:val="both"/>
              <w:rPr>
                <w:rFonts w:ascii="Arial" w:hAnsi="Arial" w:cs="Arial"/>
                <w:color w:val="000000" w:themeColor="text1"/>
              </w:rPr>
            </w:pPr>
          </w:p>
          <w:p w:rsidR="001657E1" w:rsidRDefault="001657E1" w:rsidP="006A5578">
            <w:pPr>
              <w:pBdr>
                <w:bottom w:val="single" w:sz="6" w:space="1" w:color="auto"/>
              </w:pBdr>
              <w:spacing w:after="0" w:line="240" w:lineRule="auto"/>
              <w:jc w:val="both"/>
              <w:rPr>
                <w:rFonts w:ascii="Arial" w:hAnsi="Arial" w:cs="Arial"/>
                <w:color w:val="000000" w:themeColor="text1"/>
              </w:rPr>
            </w:pPr>
          </w:p>
          <w:p w:rsidR="007F29A8" w:rsidRDefault="007F29A8" w:rsidP="006A5578">
            <w:pPr>
              <w:pBdr>
                <w:bottom w:val="single" w:sz="6" w:space="1" w:color="auto"/>
              </w:pBdr>
              <w:spacing w:after="0" w:line="240" w:lineRule="auto"/>
              <w:jc w:val="both"/>
              <w:rPr>
                <w:rFonts w:ascii="Arial" w:hAnsi="Arial" w:cs="Arial"/>
                <w:color w:val="000000" w:themeColor="text1"/>
              </w:rPr>
            </w:pPr>
          </w:p>
          <w:p w:rsidR="007F29A8" w:rsidRDefault="007F29A8" w:rsidP="006A5578">
            <w:pPr>
              <w:pBdr>
                <w:bottom w:val="single" w:sz="6" w:space="1" w:color="auto"/>
              </w:pBdr>
              <w:spacing w:after="0" w:line="240" w:lineRule="auto"/>
              <w:jc w:val="both"/>
              <w:rPr>
                <w:rFonts w:ascii="Arial" w:hAnsi="Arial" w:cs="Arial"/>
                <w:color w:val="000000" w:themeColor="text1"/>
              </w:rPr>
            </w:pPr>
          </w:p>
          <w:p w:rsidR="007F29A8" w:rsidRPr="00101785" w:rsidRDefault="007F29A8" w:rsidP="006A5578">
            <w:pPr>
              <w:pBdr>
                <w:bottom w:val="single" w:sz="6" w:space="1" w:color="auto"/>
              </w:pBdr>
              <w:spacing w:after="0" w:line="240" w:lineRule="auto"/>
              <w:jc w:val="both"/>
              <w:rPr>
                <w:rFonts w:ascii="Arial" w:hAnsi="Arial" w:cs="Arial"/>
                <w:color w:val="000000" w:themeColor="text1"/>
              </w:rPr>
            </w:pPr>
          </w:p>
          <w:p w:rsidR="001657E1" w:rsidRPr="00101785" w:rsidRDefault="001657E1" w:rsidP="006A5578">
            <w:pPr>
              <w:pBdr>
                <w:bottom w:val="single" w:sz="6" w:space="1" w:color="auto"/>
              </w:pBdr>
              <w:spacing w:after="0" w:line="240" w:lineRule="auto"/>
              <w:jc w:val="both"/>
              <w:rPr>
                <w:rFonts w:ascii="Arial" w:hAnsi="Arial" w:cs="Arial"/>
                <w:color w:val="000000" w:themeColor="text1"/>
              </w:rPr>
            </w:pPr>
          </w:p>
          <w:p w:rsidR="001657E1" w:rsidRPr="00101785" w:rsidRDefault="001657E1" w:rsidP="006A5578">
            <w:pPr>
              <w:pBdr>
                <w:bottom w:val="single" w:sz="6" w:space="1" w:color="auto"/>
              </w:pBdr>
              <w:spacing w:after="0" w:line="240" w:lineRule="auto"/>
              <w:jc w:val="both"/>
              <w:rPr>
                <w:rFonts w:ascii="Arial" w:hAnsi="Arial" w:cs="Arial"/>
                <w:color w:val="000000" w:themeColor="text1"/>
              </w:rPr>
            </w:pPr>
          </w:p>
          <w:p w:rsidR="007F29A8" w:rsidRDefault="007F29A8" w:rsidP="006A5578">
            <w:pPr>
              <w:spacing w:after="0" w:line="240" w:lineRule="auto"/>
              <w:jc w:val="both"/>
              <w:rPr>
                <w:rFonts w:ascii="Arial" w:eastAsia="Times New Roman" w:hAnsi="Arial" w:cs="Arial"/>
                <w:lang w:eastAsia="hr-HR"/>
              </w:rPr>
            </w:pPr>
          </w:p>
          <w:p w:rsidR="007F29A8" w:rsidRDefault="002A2332"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Ukazujemo kako se upravo kroz javno savjetovanje svim dionicima i javnosti omogućuje iznošenje prijedloga, zaključaka i mišljenja na predloženu Odluku. Odnosno, glavna svrha savjetovanja i uključivanja svih sudionika jest prikupljanje informacija o njihovim interesima, stavovima, prijedlozima i interesima. Time se uočavaju neuočene slabosti i negativni učinci predložene Odluke koje treba na vrijeme otkloniti. </w:t>
            </w:r>
          </w:p>
          <w:p w:rsidR="007F29A8" w:rsidRDefault="007F29A8" w:rsidP="006A5578">
            <w:pPr>
              <w:spacing w:after="0" w:line="240" w:lineRule="auto"/>
              <w:jc w:val="both"/>
              <w:rPr>
                <w:rFonts w:ascii="Arial" w:eastAsia="Times New Roman" w:hAnsi="Arial" w:cs="Arial"/>
                <w:lang w:eastAsia="hr-HR"/>
              </w:rPr>
            </w:pPr>
          </w:p>
          <w:p w:rsidR="001657E1" w:rsidRDefault="002A2332"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Za predstavnike zainteresirane javnosti, savjetovanje predstavlja priliku da svojim znanjem, iskustvom i stručnošću utječu na sadržaj Odluke u ime skupina i interesa koje zastupaju. Djelotvorno savjetovanje donosi neke od sljedećih koristi: prikupljanje širokog spektra podataka, ideja i stručnih mišljenja, prostor za inovativna rješenja, pravovremeno otkrivanje mogućih problema u provedbi propisa te osnaživanje građana.</w:t>
            </w:r>
          </w:p>
          <w:p w:rsidR="007F29A8" w:rsidRDefault="007F29A8" w:rsidP="006A5578">
            <w:pPr>
              <w:spacing w:after="0" w:line="240" w:lineRule="auto"/>
              <w:jc w:val="both"/>
              <w:rPr>
                <w:rFonts w:ascii="Arial" w:eastAsia="Times New Roman" w:hAnsi="Arial" w:cs="Arial"/>
                <w:lang w:eastAsia="hr-HR"/>
              </w:rPr>
            </w:pPr>
          </w:p>
          <w:p w:rsidR="007F29A8" w:rsidRPr="00101785" w:rsidRDefault="007F29A8" w:rsidP="006A5578">
            <w:pPr>
              <w:spacing w:after="0" w:line="240" w:lineRule="auto"/>
              <w:jc w:val="both"/>
              <w:rPr>
                <w:rFonts w:ascii="Arial" w:eastAsia="Times New Roman" w:hAnsi="Arial" w:cs="Arial"/>
                <w:lang w:eastAsia="hr-HR"/>
              </w:rPr>
            </w:pP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10.</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Almir Suljević</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mišljenje na nacrt Odluke</w:t>
            </w:r>
          </w:p>
        </w:tc>
        <w:tc>
          <w:tcPr>
            <w:tcW w:w="5103" w:type="dxa"/>
          </w:tcPr>
          <w:p w:rsidR="00F06007" w:rsidRPr="00101785" w:rsidRDefault="001E48D9" w:rsidP="006A5578">
            <w:pPr>
              <w:pBdr>
                <w:bottom w:val="single" w:sz="6" w:space="1" w:color="auto"/>
              </w:pBdr>
              <w:spacing w:after="0" w:line="240" w:lineRule="auto"/>
              <w:jc w:val="both"/>
              <w:rPr>
                <w:rFonts w:ascii="Arial" w:hAnsi="Arial" w:cs="Arial"/>
              </w:rPr>
            </w:pPr>
            <w:r w:rsidRPr="00101785">
              <w:rPr>
                <w:rFonts w:ascii="Arial" w:hAnsi="Arial" w:cs="Arial"/>
              </w:rPr>
              <w:t>Mislim da ovaj prijedlog nije dobar jer se pogoduje taxistima sa taxi stajališta jer će moći naplaćivati vožnje po cijenama koje su 3 puta veće nego one koje su na platformama uber i bolt.Pod1: Naši mladi sugrađani koji koriste svakodnevno aplikacijske platforme nakon izlaska bilo po noći ili po danu to sebi ne mogu priuštiti.Ne možemo samo gledati na strance, puno osoba izlazi ili radi u povijesnoj jezgri i kad nema autobusa npr.uber ce do Gruza ili Lapada platiti 4 eura a taxi 10 ili više.2:Ako je grad izdao nama dozvole da možemo obavljati prijevoz na područiju grada i ako imamo pravo stajati na taxi stajalištima osim na zakupljenim tj.Paščari kako ćete Vi onda odlučiti tko može raditi a tko ne.Auta na platformama su u 90 posto slučajeva novijeg godišta tj.euro 6 motorima.3:Najpoštenije i najpravednije je da prijevoz mogu obavljati osobe s registriranim obrtima ili firmama u gradu Dubrovniku i jedno auto jedan obrt ili firma i jedan vozač.</w:t>
            </w:r>
          </w:p>
          <w:p w:rsidR="00C27542" w:rsidRPr="00101785" w:rsidRDefault="00C27542" w:rsidP="006A5578">
            <w:pPr>
              <w:pBdr>
                <w:bottom w:val="single" w:sz="6" w:space="1" w:color="auto"/>
              </w:pBdr>
              <w:spacing w:after="0" w:line="240" w:lineRule="auto"/>
              <w:jc w:val="both"/>
              <w:rPr>
                <w:rFonts w:ascii="Arial" w:hAnsi="Arial" w:cs="Arial"/>
              </w:rPr>
            </w:pPr>
          </w:p>
          <w:p w:rsidR="006350A2" w:rsidRDefault="006350A2" w:rsidP="006A5578">
            <w:pPr>
              <w:pBdr>
                <w:bottom w:val="single" w:sz="6" w:space="1" w:color="auto"/>
              </w:pBdr>
              <w:spacing w:after="0" w:line="240" w:lineRule="auto"/>
              <w:jc w:val="both"/>
              <w:rPr>
                <w:rFonts w:ascii="Arial" w:hAnsi="Arial" w:cs="Arial"/>
              </w:rPr>
            </w:pPr>
          </w:p>
          <w:p w:rsidR="007F29A8" w:rsidRPr="00101785" w:rsidRDefault="007F29A8" w:rsidP="006A5578">
            <w:pPr>
              <w:pBdr>
                <w:bottom w:val="single" w:sz="6" w:space="1" w:color="auto"/>
              </w:pBdr>
              <w:spacing w:after="0" w:line="240" w:lineRule="auto"/>
              <w:jc w:val="both"/>
              <w:rPr>
                <w:rFonts w:ascii="Arial" w:hAnsi="Arial" w:cs="Arial"/>
              </w:rPr>
            </w:pPr>
          </w:p>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rPr>
              <w:t>Isto tako ne možemo zabraniti ljudima van grada ako dolaze kod rodbine i prijatelja da nesmetano prolaze oko povijesne jezgre kao i građanima samoga Grada bez obzira imaju li PPK ili ne.To je diskriminacija stanovništva svih susjednih općina.</w:t>
            </w:r>
            <w:r w:rsidR="007F29A8">
              <w:rPr>
                <w:rFonts w:ascii="Arial" w:hAnsi="Arial" w:cs="Arial"/>
              </w:rPr>
              <w:t xml:space="preserve"> </w:t>
            </w:r>
            <w:r w:rsidRPr="00101785">
              <w:rPr>
                <w:rFonts w:ascii="Arial" w:hAnsi="Arial" w:cs="Arial"/>
              </w:rPr>
              <w:t>Razmislite malo o mladosti koja izlazi jer 90 %</w:t>
            </w:r>
            <w:r w:rsidR="007F29A8">
              <w:rPr>
                <w:rFonts w:ascii="Arial" w:hAnsi="Arial" w:cs="Arial"/>
              </w:rPr>
              <w:t xml:space="preserve"> </w:t>
            </w:r>
            <w:r w:rsidRPr="00101785">
              <w:rPr>
                <w:rFonts w:ascii="Arial" w:hAnsi="Arial" w:cs="Arial"/>
              </w:rPr>
              <w:t>koriste taxi platforme jer su puno povoljnije od taksija sa stajališta.</w:t>
            </w:r>
          </w:p>
        </w:tc>
        <w:tc>
          <w:tcPr>
            <w:tcW w:w="5528" w:type="dxa"/>
          </w:tcPr>
          <w:p w:rsidR="007F29A8" w:rsidRDefault="00F06007"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r w:rsidR="007F29A8">
              <w:rPr>
                <w:rFonts w:ascii="Arial" w:hAnsi="Arial" w:cs="Arial"/>
                <w:color w:val="000000" w:themeColor="text1"/>
              </w:rPr>
              <w:t xml:space="preserve"> Odluke</w:t>
            </w:r>
            <w:r w:rsidR="00BB0F4D" w:rsidRPr="00101785">
              <w:rPr>
                <w:rFonts w:ascii="Arial" w:hAnsi="Arial" w:cs="Arial"/>
                <w:color w:val="000000" w:themeColor="text1"/>
              </w:rPr>
              <w:t xml:space="preserve">. </w:t>
            </w:r>
          </w:p>
          <w:p w:rsidR="007F29A8" w:rsidRDefault="007F29A8" w:rsidP="006A5578">
            <w:pPr>
              <w:spacing w:after="0" w:line="240" w:lineRule="auto"/>
              <w:jc w:val="both"/>
              <w:rPr>
                <w:rFonts w:ascii="Arial" w:hAnsi="Arial" w:cs="Arial"/>
                <w:color w:val="000000" w:themeColor="text1"/>
              </w:rPr>
            </w:pPr>
          </w:p>
          <w:p w:rsidR="00F06007" w:rsidRPr="00101785" w:rsidRDefault="00BB0F4D" w:rsidP="006A5578">
            <w:pPr>
              <w:spacing w:after="0" w:line="240" w:lineRule="auto"/>
              <w:jc w:val="both"/>
              <w:rPr>
                <w:rFonts w:ascii="Arial" w:hAnsi="Arial" w:cs="Arial"/>
                <w:color w:val="000000" w:themeColor="text1"/>
              </w:rPr>
            </w:pPr>
            <w:r w:rsidRPr="00101785">
              <w:rPr>
                <w:rFonts w:ascii="Arial" w:hAnsi="Arial" w:cs="Arial"/>
                <w:color w:val="000000" w:themeColor="text1"/>
              </w:rPr>
              <w:t>Tako da se otklanjanju primjedbe o pogodovanju.</w:t>
            </w:r>
          </w:p>
          <w:p w:rsidR="001657E1" w:rsidRPr="00101785" w:rsidRDefault="001657E1" w:rsidP="006A5578">
            <w:pPr>
              <w:spacing w:after="0" w:line="240" w:lineRule="auto"/>
              <w:jc w:val="both"/>
              <w:rPr>
                <w:rFonts w:ascii="Arial" w:hAnsi="Arial" w:cs="Arial"/>
                <w:color w:val="000000" w:themeColor="text1"/>
              </w:rPr>
            </w:pPr>
          </w:p>
          <w:p w:rsidR="007F29A8" w:rsidRDefault="00297E3C" w:rsidP="006A5578">
            <w:pPr>
              <w:spacing w:after="0" w:line="240" w:lineRule="auto"/>
              <w:jc w:val="both"/>
              <w:rPr>
                <w:rFonts w:ascii="Arial" w:hAnsi="Arial" w:cs="Arial"/>
                <w:color w:val="000000" w:themeColor="text1"/>
                <w:u w:val="single"/>
              </w:rPr>
            </w:pPr>
            <w:r w:rsidRPr="00101785">
              <w:rPr>
                <w:rFonts w:ascii="Arial" w:hAnsi="Arial" w:cs="Arial"/>
                <w:color w:val="000000" w:themeColor="text1"/>
              </w:rPr>
              <w:t xml:space="preserve">Napominjemo i kako </w:t>
            </w:r>
            <w:r w:rsidRPr="00101785">
              <w:rPr>
                <w:rFonts w:ascii="Arial" w:hAnsi="Arial" w:cs="Arial"/>
                <w:color w:val="000000" w:themeColor="text1"/>
                <w:u w:val="single"/>
              </w:rPr>
              <w:t>svaki ovlašteni korisnik koji obavlja djelatnost autotaksi prijevoza pod jednakim uvjetima regulira status</w:t>
            </w:r>
            <w:r w:rsidR="00BB0F4D" w:rsidRPr="00101785">
              <w:rPr>
                <w:rFonts w:ascii="Arial" w:hAnsi="Arial" w:cs="Arial"/>
                <w:color w:val="000000" w:themeColor="text1"/>
                <w:u w:val="single"/>
              </w:rPr>
              <w:t xml:space="preserve"> prema Odluci</w:t>
            </w:r>
            <w:r w:rsidRPr="00101785">
              <w:rPr>
                <w:rFonts w:ascii="Arial" w:hAnsi="Arial" w:cs="Arial"/>
                <w:color w:val="000000" w:themeColor="text1"/>
                <w:u w:val="single"/>
              </w:rPr>
              <w:t>, a pri tome samostalno odlučuje, sukladno propisima o prijevozu u cestovnom prometu</w:t>
            </w:r>
            <w:r w:rsidR="00BB0F4D" w:rsidRPr="00101785">
              <w:rPr>
                <w:rFonts w:ascii="Arial" w:hAnsi="Arial" w:cs="Arial"/>
                <w:color w:val="000000" w:themeColor="text1"/>
                <w:u w:val="single"/>
              </w:rPr>
              <w:t>,</w:t>
            </w:r>
            <w:r w:rsidRPr="00101785">
              <w:rPr>
                <w:rFonts w:ascii="Arial" w:hAnsi="Arial" w:cs="Arial"/>
                <w:color w:val="000000" w:themeColor="text1"/>
                <w:u w:val="single"/>
              </w:rPr>
              <w:t xml:space="preserve"> o tome hoće li i koje </w:t>
            </w:r>
            <w:r w:rsidR="00BB0F4D" w:rsidRPr="00101785">
              <w:rPr>
                <w:rFonts w:ascii="Arial" w:hAnsi="Arial" w:cs="Arial"/>
                <w:color w:val="000000" w:themeColor="text1"/>
                <w:u w:val="single"/>
              </w:rPr>
              <w:t xml:space="preserve">digitalne platforme koristiti. </w:t>
            </w:r>
          </w:p>
          <w:p w:rsidR="007F29A8" w:rsidRDefault="007F29A8" w:rsidP="006A5578">
            <w:pPr>
              <w:spacing w:after="0" w:line="240" w:lineRule="auto"/>
              <w:jc w:val="both"/>
              <w:rPr>
                <w:rFonts w:ascii="Arial" w:hAnsi="Arial" w:cs="Arial"/>
                <w:color w:val="000000" w:themeColor="text1"/>
                <w:u w:val="single"/>
              </w:rPr>
            </w:pPr>
          </w:p>
          <w:p w:rsidR="00F06007" w:rsidRPr="00101785" w:rsidRDefault="00BB0F4D" w:rsidP="006A5578">
            <w:pPr>
              <w:spacing w:after="0" w:line="240" w:lineRule="auto"/>
              <w:jc w:val="both"/>
              <w:rPr>
                <w:rFonts w:ascii="Arial" w:hAnsi="Arial" w:cs="Arial"/>
                <w:color w:val="000000" w:themeColor="text1"/>
                <w:u w:val="single"/>
              </w:rPr>
            </w:pPr>
            <w:r w:rsidRPr="00101785">
              <w:rPr>
                <w:rFonts w:ascii="Arial" w:hAnsi="Arial" w:cs="Arial"/>
                <w:color w:val="000000" w:themeColor="text1"/>
                <w:u w:val="single"/>
              </w:rPr>
              <w:t>Dakle, i dalje će građani imati jednaku priliku korištenja digitalnih pla</w:t>
            </w:r>
            <w:r w:rsidR="00067469" w:rsidRPr="00101785">
              <w:rPr>
                <w:rFonts w:ascii="Arial" w:hAnsi="Arial" w:cs="Arial"/>
                <w:color w:val="000000" w:themeColor="text1"/>
                <w:u w:val="single"/>
              </w:rPr>
              <w:t>t</w:t>
            </w:r>
            <w:r w:rsidRPr="00101785">
              <w:rPr>
                <w:rFonts w:ascii="Arial" w:hAnsi="Arial" w:cs="Arial"/>
                <w:color w:val="000000" w:themeColor="text1"/>
                <w:u w:val="single"/>
              </w:rPr>
              <w:t xml:space="preserve">formi koje navodite, po vlastitom izboru građana. Jedino se ograničuje broj vozila unutar </w:t>
            </w:r>
            <w:r w:rsidR="007B63A5" w:rsidRPr="00101785">
              <w:rPr>
                <w:rFonts w:ascii="Arial" w:hAnsi="Arial" w:cs="Arial"/>
                <w:color w:val="000000" w:themeColor="text1"/>
                <w:u w:val="single"/>
              </w:rPr>
              <w:t>Užeg središta</w:t>
            </w:r>
            <w:r w:rsidR="00390E25" w:rsidRPr="00101785">
              <w:rPr>
                <w:rFonts w:ascii="Arial" w:hAnsi="Arial" w:cs="Arial"/>
                <w:color w:val="000000" w:themeColor="text1"/>
                <w:u w:val="single"/>
              </w:rPr>
              <w:t xml:space="preserve"> grada Dubrovnika </w:t>
            </w:r>
            <w:r w:rsidRPr="00101785">
              <w:rPr>
                <w:rFonts w:ascii="Arial" w:hAnsi="Arial" w:cs="Arial"/>
                <w:color w:val="000000" w:themeColor="text1"/>
                <w:u w:val="single"/>
              </w:rPr>
              <w:t xml:space="preserve">sukladno stručnom stavu Prometnog fakulteta Sveučilišta u Zagrebu. </w:t>
            </w:r>
          </w:p>
          <w:p w:rsidR="00C27542" w:rsidRPr="00101785" w:rsidRDefault="00C27542" w:rsidP="006A5578">
            <w:pPr>
              <w:spacing w:after="0" w:line="240" w:lineRule="auto"/>
              <w:jc w:val="both"/>
              <w:rPr>
                <w:rFonts w:ascii="Arial" w:hAnsi="Arial" w:cs="Arial"/>
                <w:color w:val="000000" w:themeColor="text1"/>
                <w:u w:val="single"/>
              </w:rPr>
            </w:pPr>
          </w:p>
          <w:p w:rsidR="00C27542" w:rsidRPr="00101785" w:rsidRDefault="00C27542" w:rsidP="006A5578">
            <w:pPr>
              <w:spacing w:after="0" w:line="240" w:lineRule="auto"/>
              <w:jc w:val="both"/>
              <w:rPr>
                <w:rFonts w:ascii="Arial" w:hAnsi="Arial" w:cs="Arial"/>
                <w:color w:val="000000" w:themeColor="text1"/>
                <w:u w:val="single"/>
              </w:rPr>
            </w:pPr>
          </w:p>
          <w:p w:rsidR="00BB0F4D" w:rsidRPr="00101785" w:rsidRDefault="00BB0F4D" w:rsidP="006A5578">
            <w:pPr>
              <w:pBdr>
                <w:bottom w:val="single" w:sz="6" w:space="1" w:color="auto"/>
              </w:pBdr>
              <w:spacing w:after="0" w:line="240" w:lineRule="auto"/>
              <w:jc w:val="both"/>
              <w:rPr>
                <w:rFonts w:ascii="Arial" w:hAnsi="Arial" w:cs="Arial"/>
                <w:color w:val="000000" w:themeColor="text1"/>
              </w:rPr>
            </w:pPr>
          </w:p>
          <w:p w:rsidR="00F06007" w:rsidRPr="00101785" w:rsidRDefault="00F06007"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1657E1" w:rsidRPr="00101785" w:rsidRDefault="001657E1" w:rsidP="006A5578">
            <w:pPr>
              <w:spacing w:after="0" w:line="240" w:lineRule="auto"/>
              <w:jc w:val="both"/>
              <w:rPr>
                <w:rFonts w:ascii="Arial" w:hAnsi="Arial" w:cs="Arial"/>
                <w:color w:val="000000" w:themeColor="text1"/>
              </w:rPr>
            </w:pPr>
          </w:p>
          <w:p w:rsidR="00F06007" w:rsidRPr="00101785" w:rsidRDefault="00F06007" w:rsidP="006A5578">
            <w:pPr>
              <w:spacing w:after="0" w:line="240" w:lineRule="auto"/>
              <w:jc w:val="both"/>
              <w:rPr>
                <w:rFonts w:ascii="Arial" w:hAnsi="Arial" w:cs="Arial"/>
              </w:rPr>
            </w:pPr>
            <w:r w:rsidRPr="00101785">
              <w:rPr>
                <w:rFonts w:ascii="Arial" w:hAnsi="Arial" w:cs="Arial"/>
                <w:color w:val="000000" w:themeColor="text1"/>
              </w:rPr>
              <w:t>Ova odluka donosi se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w:t>
            </w:r>
            <w:r w:rsidR="00334499" w:rsidRPr="00101785">
              <w:rPr>
                <w:rFonts w:ascii="Arial" w:hAnsi="Arial" w:cs="Arial"/>
              </w:rPr>
              <w:t>i</w:t>
            </w:r>
            <w:r w:rsidRPr="00101785">
              <w:rPr>
                <w:rFonts w:ascii="Arial" w:hAnsi="Arial" w:cs="Arial"/>
              </w:rPr>
              <w:t xml:space="preserve"> te drugih razloga od javnog interesa.</w:t>
            </w:r>
          </w:p>
          <w:p w:rsidR="00334499" w:rsidRPr="00101785" w:rsidRDefault="00334499" w:rsidP="006A5578">
            <w:pPr>
              <w:spacing w:after="0" w:line="240" w:lineRule="auto"/>
              <w:jc w:val="both"/>
              <w:rPr>
                <w:rFonts w:ascii="Arial" w:hAnsi="Arial" w:cs="Arial"/>
                <w:color w:val="000000" w:themeColor="text1"/>
              </w:rPr>
            </w:pPr>
          </w:p>
          <w:p w:rsidR="00334499" w:rsidRPr="00101785" w:rsidRDefault="00334499"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svi prometuju pod jednakim uvjetima.</w:t>
            </w:r>
          </w:p>
          <w:p w:rsidR="00334499" w:rsidRPr="00101785" w:rsidRDefault="00334499" w:rsidP="006A5578">
            <w:pPr>
              <w:spacing w:after="0" w:line="240" w:lineRule="auto"/>
              <w:jc w:val="both"/>
              <w:rPr>
                <w:rFonts w:ascii="Arial" w:hAnsi="Arial" w:cs="Arial"/>
                <w:color w:val="000000" w:themeColor="text1"/>
              </w:rPr>
            </w:pPr>
          </w:p>
          <w:p w:rsidR="00334499" w:rsidRPr="00101785" w:rsidRDefault="0033449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Odluci su uzete u obzir potrebe građana, javne službe i usluge koje se pružaju u Užem središtu grada Dubrovnika, a u članku 15. Odluke propisane su i okolnosti odobrenja statusa Ovlaštenog korisnika i za posebne slučajeve. </w:t>
            </w:r>
          </w:p>
          <w:p w:rsidR="00334499" w:rsidRPr="00101785" w:rsidRDefault="00334499" w:rsidP="006A5578">
            <w:pPr>
              <w:spacing w:after="0" w:line="240" w:lineRule="auto"/>
              <w:jc w:val="both"/>
              <w:rPr>
                <w:rFonts w:ascii="Arial" w:hAnsi="Arial" w:cs="Arial"/>
                <w:color w:val="000000" w:themeColor="text1"/>
              </w:rPr>
            </w:pPr>
          </w:p>
          <w:p w:rsidR="00334499" w:rsidRPr="00101785" w:rsidRDefault="00334499" w:rsidP="006A5578">
            <w:pPr>
              <w:spacing w:after="0" w:line="240" w:lineRule="auto"/>
              <w:jc w:val="both"/>
              <w:rPr>
                <w:rFonts w:ascii="Arial" w:hAnsi="Arial" w:cs="Arial"/>
                <w:color w:val="000000" w:themeColor="text1"/>
              </w:rPr>
            </w:pPr>
            <w:r w:rsidRPr="00101785">
              <w:rPr>
                <w:rFonts w:ascii="Arial" w:hAnsi="Arial" w:cs="Arial"/>
                <w:color w:val="000000" w:themeColor="text1"/>
              </w:rPr>
              <w:t>Također, u članku 17. Odluke propisana su postupanja u hitnim slučajevima potreba građana.</w:t>
            </w:r>
          </w:p>
          <w:p w:rsidR="00334499" w:rsidRPr="00101785" w:rsidRDefault="00334499" w:rsidP="006A5578">
            <w:pPr>
              <w:spacing w:after="0" w:line="240" w:lineRule="auto"/>
              <w:jc w:val="both"/>
              <w:rPr>
                <w:rFonts w:ascii="Arial" w:hAnsi="Arial" w:cs="Arial"/>
                <w:color w:val="000000" w:themeColor="text1"/>
              </w:rPr>
            </w:pPr>
          </w:p>
          <w:p w:rsidR="00334499" w:rsidRPr="00101785" w:rsidRDefault="0033449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i potrebe susjednih općina, odnosno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334499" w:rsidRPr="00101785" w:rsidRDefault="00334499" w:rsidP="006A5578">
            <w:pPr>
              <w:spacing w:after="0" w:line="240" w:lineRule="auto"/>
              <w:jc w:val="both"/>
              <w:rPr>
                <w:rFonts w:ascii="Arial" w:hAnsi="Arial" w:cs="Arial"/>
                <w:color w:val="000000" w:themeColor="text1"/>
              </w:rPr>
            </w:pPr>
          </w:p>
          <w:p w:rsidR="00334499" w:rsidRPr="00101785" w:rsidRDefault="00334499" w:rsidP="006A5578">
            <w:pPr>
              <w:spacing w:after="0" w:line="240" w:lineRule="auto"/>
              <w:jc w:val="both"/>
              <w:rPr>
                <w:rFonts w:ascii="Arial" w:hAnsi="Arial" w:cs="Arial"/>
                <w:color w:val="000000" w:themeColor="text1"/>
              </w:rPr>
            </w:pPr>
            <w:r w:rsidRPr="00101785">
              <w:rPr>
                <w:rFonts w:ascii="Arial" w:hAnsi="Arial" w:cs="Arial"/>
                <w:color w:val="000000" w:themeColor="text1"/>
              </w:rPr>
              <w:t>Naravno, ovaj Prometni sustav je ograničen i primjenjuje se u pravilu tijekom turističke sezone budući da to prometna situacija apsolutno zahtjeva. U vrijeme primjene Prometnog sustava svi prometuju pod jednakim uvjetima, bez obzira na prebivalište/boravište.</w:t>
            </w:r>
          </w:p>
          <w:p w:rsidR="001657E1" w:rsidRPr="00101785" w:rsidRDefault="001657E1" w:rsidP="006A5578">
            <w:pPr>
              <w:spacing w:after="0" w:line="240" w:lineRule="auto"/>
              <w:jc w:val="both"/>
              <w:rPr>
                <w:rFonts w:ascii="Arial" w:hAnsi="Arial" w:cs="Arial"/>
                <w:color w:val="000000" w:themeColor="text1"/>
              </w:rPr>
            </w:pPr>
          </w:p>
          <w:p w:rsidR="001E48D9" w:rsidRDefault="002F6F2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I dalje će građani imati jednaku priliku korištenja digitalnih platformi koje navodite, po vlastitom izboru građana. Jedino se ograničuje broj vozila unutar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sukladno stručnom stavu Prometnog fakulteta Sveučilišta u Zagrebu.</w:t>
            </w:r>
          </w:p>
          <w:p w:rsidR="007F29A8" w:rsidRPr="00101785" w:rsidRDefault="007F29A8" w:rsidP="006A5578">
            <w:pPr>
              <w:spacing w:after="0" w:line="240" w:lineRule="auto"/>
              <w:jc w:val="both"/>
              <w:rPr>
                <w:rFonts w:ascii="Arial" w:hAnsi="Arial" w:cs="Arial"/>
                <w:color w:val="000000" w:themeColor="text1"/>
              </w:rPr>
            </w:pPr>
          </w:p>
          <w:p w:rsidR="002F6F2C" w:rsidRPr="00101785" w:rsidRDefault="002F6F2C" w:rsidP="006A5578">
            <w:pPr>
              <w:spacing w:after="0" w:line="240" w:lineRule="auto"/>
              <w:jc w:val="both"/>
              <w:rPr>
                <w:rFonts w:ascii="Arial" w:hAnsi="Arial" w:cs="Arial"/>
                <w:color w:val="000000" w:themeColor="text1"/>
              </w:rPr>
            </w:pP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11.</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Katarina Miletić</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mišljenje na nacrt Odluke</w:t>
            </w:r>
          </w:p>
        </w:tc>
        <w:tc>
          <w:tcPr>
            <w:tcW w:w="5103" w:type="dxa"/>
          </w:tcPr>
          <w:p w:rsidR="001E48D9" w:rsidRDefault="001E48D9" w:rsidP="006A5578">
            <w:pPr>
              <w:spacing w:after="0" w:line="240" w:lineRule="auto"/>
              <w:jc w:val="both"/>
              <w:rPr>
                <w:rFonts w:ascii="Arial" w:hAnsi="Arial" w:cs="Arial"/>
              </w:rPr>
            </w:pPr>
            <w:r w:rsidRPr="00101785">
              <w:rPr>
                <w:rFonts w:ascii="Arial" w:hAnsi="Arial" w:cs="Arial"/>
              </w:rPr>
              <w:t xml:space="preserve">Na osnovu vaše odluke Vam se obraćam s dužnim poštovanjem. Imam obrt za autotaxi prijevoz regitriran u Župi dubrovačkoj,te mislim da nije u redu da nama malim ljudima onemogućite normalan rad i prometovanje od Ilijine Glavice do Pila. Uber sam vozač,koji uredno plaća porez na svaku dobijenu vožnju,časno i pošteno radim,platila sam sve namete koje i treba platiti da bi ova naša država opstala. Platila sam uredno i dozvolu gradu Dubrovniku koja mi je odobrena na 5 godina,a vi mi sada branite vožnju tim istim gradom,mojim gradom. Rođena sam u Dubrovniku ,majka dvoje djece,zaposlena te uber radim kao dodatni posao jer od moje i muževe plaće ne bi mogla dostojanstveno živjeti ni školovati svoju djecu,jedna studentica 4.god. fakulteta u Zagrebu,a druga također ove godine kreće na prvu g.fakulteta u Zagrebu. Pitam Vas, gosp.gradonačelniče jeli u redu domaćem narodu zabraniti da časno i pošteno radi. Sami znate da su troškovi života veliki,a ovime samo otežavate ionako tešku situaciju u državi. Također smatram da nije u redu  što ste dali veliku prednost taxi vozačima grada Dubrovnika koji će sada koristiti sigurna sam i uber usluge,a ja isto imam obrt ,te ssam sigurna da plaćam i veće namete od pojedinaca . U Ustavu RH zagarantirano je sloboda,jednakost,ravnopravnost spolova poštivanje prava čovjeka itd,a vi se vašim činom upravo kosite sa ustavom,osobno ću pravdu za vašu odluku tražiti ako bude potrebno pravnim putem. Napominjem i ja bi radije išla na kupanje nego poslije posla na kojem radim išla dodatno zaraditi,ali život nije tako posložio karte. Otac me odgojio da volim svoju državu ,te da ostanemo tu na rodnoj grudi,što mi se čini ja svojoj djeci neću predložiti,nažalost,uništavate nas domaći narod ovom odlukom. </w:t>
            </w:r>
          </w:p>
          <w:p w:rsidR="007F29A8" w:rsidRDefault="007F29A8" w:rsidP="006A5578">
            <w:pPr>
              <w:spacing w:after="0" w:line="240" w:lineRule="auto"/>
              <w:jc w:val="both"/>
              <w:rPr>
                <w:rFonts w:ascii="Arial" w:hAnsi="Arial" w:cs="Arial"/>
              </w:rPr>
            </w:pPr>
          </w:p>
          <w:p w:rsidR="007F29A8" w:rsidRPr="00101785" w:rsidRDefault="007F29A8" w:rsidP="006A5578">
            <w:pPr>
              <w:spacing w:after="0" w:line="240" w:lineRule="auto"/>
              <w:jc w:val="both"/>
              <w:rPr>
                <w:rFonts w:ascii="Arial" w:hAnsi="Arial" w:cs="Arial"/>
                <w:color w:val="000000" w:themeColor="text1"/>
              </w:rPr>
            </w:pPr>
          </w:p>
        </w:tc>
        <w:tc>
          <w:tcPr>
            <w:tcW w:w="5528" w:type="dxa"/>
          </w:tcPr>
          <w:p w:rsidR="00F31679" w:rsidRPr="00101785" w:rsidRDefault="00F31679"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Zahvaljujemo na Vašem sudjelovanju u javnom savjetovanju. </w:t>
            </w:r>
          </w:p>
          <w:p w:rsidR="002F6F2C" w:rsidRPr="00101785" w:rsidRDefault="002F6F2C" w:rsidP="006A5578">
            <w:pPr>
              <w:spacing w:after="0" w:line="240" w:lineRule="auto"/>
              <w:jc w:val="both"/>
              <w:rPr>
                <w:rFonts w:ascii="Arial" w:eastAsia="Times New Roman" w:hAnsi="Arial" w:cs="Arial"/>
                <w:lang w:eastAsia="hr-HR"/>
              </w:rPr>
            </w:pPr>
          </w:p>
          <w:p w:rsidR="00290E72" w:rsidRPr="00101785" w:rsidRDefault="00290E72"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p>
          <w:p w:rsidR="001657E1" w:rsidRPr="00101785" w:rsidRDefault="001657E1" w:rsidP="006A5578">
            <w:pPr>
              <w:spacing w:after="0" w:line="240" w:lineRule="auto"/>
              <w:jc w:val="both"/>
              <w:rPr>
                <w:rFonts w:ascii="Arial" w:hAnsi="Arial" w:cs="Arial"/>
                <w:color w:val="000000" w:themeColor="text1"/>
              </w:rPr>
            </w:pPr>
          </w:p>
          <w:p w:rsidR="007F29A8" w:rsidRDefault="00F3167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Napominjemo i kako svaki ovlašteni korisnik koji obavlja djelatnost autotaksi prijevoza pod jednakim uvjetima regulira status prema Odluci, a pri tome samostalno odlučuje, sukladno propisima o prijevozu u cestovnom prometu, o tome hoće li i koje digitalne platforme koristiti. </w:t>
            </w:r>
          </w:p>
          <w:p w:rsidR="007F29A8" w:rsidRDefault="007F29A8" w:rsidP="006A5578">
            <w:pPr>
              <w:spacing w:after="0" w:line="240" w:lineRule="auto"/>
              <w:jc w:val="both"/>
              <w:rPr>
                <w:rFonts w:ascii="Arial" w:hAnsi="Arial" w:cs="Arial"/>
                <w:color w:val="000000" w:themeColor="text1"/>
              </w:rPr>
            </w:pPr>
          </w:p>
          <w:p w:rsidR="00F31679" w:rsidRPr="00101785" w:rsidRDefault="00F3167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Dakle, i dalje će građani imati jednaku priliku korištenja digitalnih platformi koje navodite, po vlastitom izboru građana. Jedino se ograničuje broj vozila unutar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sukladno stručnom stavu Prometnog fakulteta Sveučilišta u Zagrebu. </w:t>
            </w:r>
          </w:p>
          <w:p w:rsidR="00290E72" w:rsidRPr="00101785" w:rsidRDefault="00290E72"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12.</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Kate Kolmsee</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Postavljaju se pitanja na nacrt Odluke </w:t>
            </w:r>
          </w:p>
        </w:tc>
        <w:tc>
          <w:tcPr>
            <w:tcW w:w="5103" w:type="dxa"/>
          </w:tcPr>
          <w:p w:rsidR="001E48D9" w:rsidRPr="00101785" w:rsidRDefault="001E48D9" w:rsidP="006A5578">
            <w:pPr>
              <w:spacing w:after="0" w:line="240" w:lineRule="auto"/>
              <w:jc w:val="both"/>
              <w:rPr>
                <w:rFonts w:ascii="Arial" w:hAnsi="Arial" w:cs="Arial"/>
              </w:rPr>
            </w:pPr>
            <w:r w:rsidRPr="00101785">
              <w:rPr>
                <w:rFonts w:ascii="Arial" w:hAnsi="Arial" w:cs="Arial"/>
              </w:rPr>
              <w:t>U cilju uvođenja reda u prometu:</w:t>
            </w:r>
            <w:r w:rsidRPr="00101785">
              <w:rPr>
                <w:rFonts w:ascii="Arial" w:hAnsi="Arial" w:cs="Arial"/>
              </w:rPr>
              <w:br/>
              <w:t>Zašto ostavljate moticikle,vespe i sl. izvan ograničenja?</w:t>
            </w:r>
            <w:r w:rsidRPr="00101785">
              <w:rPr>
                <w:rFonts w:ascii="Arial" w:hAnsi="Arial" w:cs="Arial"/>
              </w:rPr>
              <w:br/>
              <w:t>Čemu su oni “ povlašteni”? Uglavnom je riječ o mladim ili izuzetno mladim ljudima,</w:t>
            </w:r>
            <w:r w:rsidRPr="00101785">
              <w:rPr>
                <w:rFonts w:ascii="Arial" w:hAnsi="Arial" w:cs="Arial"/>
              </w:rPr>
              <w:br/>
              <w:t>koji zasigurno nemaju problema “ protegnuti” noge ili koristiti javni prijevoz!</w:t>
            </w:r>
            <w:r w:rsidRPr="00101785">
              <w:rPr>
                <w:rFonts w:ascii="Arial" w:hAnsi="Arial" w:cs="Arial"/>
              </w:rPr>
              <w:br/>
            </w:r>
            <w:r w:rsidRPr="00101785">
              <w:rPr>
                <w:rFonts w:ascii="Arial" w:hAnsi="Arial" w:cs="Arial"/>
              </w:rPr>
              <w:br/>
              <w:t>1. Na što liče Pile sa parkingom za motore? Gore od Palerma ili Napulja! Da li im je tamo mjesto? Bilo što drugo ili ništa bi izgledalo bolje od onog “ vašara”….prenosim komentare turista….</w:t>
            </w:r>
            <w:r w:rsidRPr="00101785">
              <w:rPr>
                <w:rFonts w:ascii="Arial" w:hAnsi="Arial" w:cs="Arial"/>
              </w:rPr>
              <w:br/>
            </w:r>
            <w:r w:rsidRPr="00101785">
              <w:rPr>
                <w:rFonts w:ascii="Arial" w:hAnsi="Arial" w:cs="Arial"/>
              </w:rPr>
              <w:br/>
              <w:t>2.Vozači motora i vespa su izrazito riskantni sudionici u prometu( govorim to kao vozač i kao stanovnik kontaktne zone).</w:t>
            </w:r>
            <w:r w:rsidRPr="00101785">
              <w:rPr>
                <w:rFonts w:ascii="Arial" w:hAnsi="Arial" w:cs="Arial"/>
              </w:rPr>
              <w:br/>
              <w:t>a) znate kakva je širina Puta branitelja od Pila do Sveučilišta.Policije na tom potezu nikada nema, postavljene kamere ne registriraju brzinu.</w:t>
            </w:r>
            <w:r w:rsidRPr="00101785">
              <w:rPr>
                <w:rFonts w:ascii="Arial" w:hAnsi="Arial" w:cs="Arial"/>
              </w:rPr>
              <w:br/>
              <w:t>Ako prometa nema - ta etapa puta postaje kao poligon Formule 1.</w:t>
            </w:r>
            <w:r w:rsidRPr="00101785">
              <w:rPr>
                <w:rFonts w:ascii="Arial" w:hAnsi="Arial" w:cs="Arial"/>
              </w:rPr>
              <w:br/>
              <w:t>Ako prometa ima- ne znate iz kojeg smjera će izroniti neka vespa,pa čak i po kolniku.</w:t>
            </w:r>
            <w:r w:rsidRPr="00101785">
              <w:rPr>
                <w:rFonts w:ascii="Arial" w:hAnsi="Arial" w:cs="Arial"/>
              </w:rPr>
              <w:br/>
              <w:t>Motori,vespe se švercaju konstantno,voze dvosmjerno,po kolniku- od Boninova do ulaza na Gradac.</w:t>
            </w:r>
            <w:r w:rsidRPr="00101785">
              <w:rPr>
                <w:rFonts w:ascii="Arial" w:hAnsi="Arial" w:cs="Arial"/>
              </w:rPr>
              <w:br/>
              <w:t>PRETICANJE auta,autobusa i sl. Je OBAVEZNO od Pila do Boninova.</w:t>
            </w:r>
            <w:r w:rsidRPr="00101785">
              <w:rPr>
                <w:rFonts w:ascii="Arial" w:hAnsi="Arial" w:cs="Arial"/>
              </w:rPr>
              <w:br/>
              <w:t>Zbog širine kolnika koja je zakonski nedopustiva,vrlo često pješaci kroče na cestu,i zaista je nevjerovatno da netko nije bio “ pokupljen” od strane motorista do sada.</w:t>
            </w:r>
            <w:r w:rsidRPr="00101785">
              <w:rPr>
                <w:rFonts w:ascii="Arial" w:hAnsi="Arial" w:cs="Arial"/>
              </w:rPr>
              <w:br/>
              <w:t>Parkiranje motora po kolniku u kontaktnoj zoni je svugdje( od ex bolnice do ex radio stanice).</w:t>
            </w:r>
            <w:r w:rsidRPr="00101785">
              <w:rPr>
                <w:rFonts w:ascii="Arial" w:hAnsi="Arial" w:cs="Arial"/>
              </w:rPr>
              <w:br/>
              <w:t>b) što je sa zagađenjem zraka? Nesporno je i vidljivo da je većina tih vespi u lošem stanju što se tiče sustava izgaranja….</w:t>
            </w:r>
            <w:r w:rsidRPr="00101785">
              <w:rPr>
                <w:rFonts w:ascii="Arial" w:hAnsi="Arial" w:cs="Arial"/>
              </w:rPr>
              <w:br/>
              <w:t xml:space="preserve">što je sa zagađenjem bukom? I najobičnija vespa se čuje a motori se noću čuju od Minčete do Doma zdravlja. </w:t>
            </w:r>
            <w:r w:rsidRPr="00101785">
              <w:rPr>
                <w:rFonts w:ascii="Arial" w:hAnsi="Arial" w:cs="Arial"/>
              </w:rPr>
              <w:br/>
              <w:t>Zašto sva ograničenja koja se tiče vozila ne primijenite i na motore, vespe?jer Na ovaj način ćete samo još više povećati njihov broj.Zašto? Kome radite uslugu?</w:t>
            </w:r>
            <w:r w:rsidRPr="00101785">
              <w:rPr>
                <w:rFonts w:ascii="Arial" w:hAnsi="Arial" w:cs="Arial"/>
              </w:rPr>
              <w:br/>
              <w:t>Pa motivirajte ih da idu pješke,da koriste “ Libertas”,to su mladi ili srednjovječni ljudi uglavnom.</w:t>
            </w:r>
            <w:r w:rsidRPr="00101785">
              <w:rPr>
                <w:rFonts w:ascii="Arial" w:hAnsi="Arial" w:cs="Arial"/>
              </w:rPr>
              <w:br/>
              <w:t>Inače, ova zona centra će izgledati poput Calcute,Bombaja( bez uvrede,čisto iz usporedbe).</w:t>
            </w:r>
          </w:p>
          <w:p w:rsidR="002F6F2C" w:rsidRDefault="002F6F2C" w:rsidP="006A5578">
            <w:pPr>
              <w:spacing w:after="0" w:line="240" w:lineRule="auto"/>
              <w:jc w:val="both"/>
              <w:rPr>
                <w:rFonts w:ascii="Arial" w:hAnsi="Arial" w:cs="Arial"/>
                <w:color w:val="000000" w:themeColor="text1"/>
              </w:rPr>
            </w:pPr>
          </w:p>
          <w:p w:rsidR="00245E7A" w:rsidRDefault="00245E7A" w:rsidP="006A5578">
            <w:pPr>
              <w:spacing w:after="0" w:line="240" w:lineRule="auto"/>
              <w:jc w:val="both"/>
              <w:rPr>
                <w:rFonts w:ascii="Arial" w:hAnsi="Arial" w:cs="Arial"/>
                <w:color w:val="000000" w:themeColor="text1"/>
              </w:rPr>
            </w:pPr>
          </w:p>
          <w:p w:rsidR="00245E7A" w:rsidRDefault="00245E7A" w:rsidP="006A5578">
            <w:pPr>
              <w:spacing w:after="0" w:line="240" w:lineRule="auto"/>
              <w:jc w:val="both"/>
              <w:rPr>
                <w:rFonts w:ascii="Arial" w:hAnsi="Arial" w:cs="Arial"/>
                <w:color w:val="000000" w:themeColor="text1"/>
              </w:rPr>
            </w:pPr>
          </w:p>
          <w:p w:rsidR="00245E7A" w:rsidRPr="00101785" w:rsidRDefault="00245E7A" w:rsidP="006A5578">
            <w:pPr>
              <w:spacing w:after="0" w:line="240" w:lineRule="auto"/>
              <w:jc w:val="both"/>
              <w:rPr>
                <w:rFonts w:ascii="Arial" w:hAnsi="Arial" w:cs="Arial"/>
                <w:color w:val="000000" w:themeColor="text1"/>
              </w:rPr>
            </w:pPr>
          </w:p>
        </w:tc>
        <w:tc>
          <w:tcPr>
            <w:tcW w:w="5528" w:type="dxa"/>
          </w:tcPr>
          <w:p w:rsidR="00B80EFD" w:rsidRPr="00101785" w:rsidRDefault="00F3167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1657E1" w:rsidRPr="00101785" w:rsidRDefault="001657E1" w:rsidP="006A5578">
            <w:pPr>
              <w:spacing w:after="0" w:line="240" w:lineRule="auto"/>
              <w:jc w:val="both"/>
              <w:rPr>
                <w:rFonts w:ascii="Arial" w:hAnsi="Arial" w:cs="Arial"/>
                <w:color w:val="000000" w:themeColor="text1"/>
              </w:rPr>
            </w:pPr>
          </w:p>
          <w:p w:rsidR="00964F78" w:rsidRPr="00101785" w:rsidRDefault="00964F78"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1657E1" w:rsidRPr="00101785" w:rsidRDefault="001657E1" w:rsidP="006A5578">
            <w:pPr>
              <w:spacing w:after="0" w:line="240" w:lineRule="auto"/>
              <w:jc w:val="both"/>
              <w:rPr>
                <w:rFonts w:ascii="Arial" w:hAnsi="Arial" w:cs="Arial"/>
                <w:color w:val="000000" w:themeColor="text1"/>
              </w:rPr>
            </w:pPr>
          </w:p>
          <w:p w:rsidR="00964F78" w:rsidRPr="00101785" w:rsidRDefault="00964F78" w:rsidP="006A5578">
            <w:pPr>
              <w:spacing w:after="0" w:line="240" w:lineRule="auto"/>
              <w:jc w:val="both"/>
              <w:rPr>
                <w:rFonts w:ascii="Arial" w:hAnsi="Arial" w:cs="Arial"/>
              </w:rPr>
            </w:pPr>
            <w:r w:rsidRPr="00101785">
              <w:rPr>
                <w:rFonts w:ascii="Arial" w:hAnsi="Arial" w:cs="Arial"/>
                <w:color w:val="000000" w:themeColor="text1"/>
              </w:rPr>
              <w:t>Ova odluka donosi se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1657E1" w:rsidRPr="00101785" w:rsidRDefault="001657E1" w:rsidP="006A5578">
            <w:pPr>
              <w:spacing w:after="0" w:line="240" w:lineRule="auto"/>
              <w:contextualSpacing/>
              <w:jc w:val="both"/>
              <w:rPr>
                <w:rFonts w:ascii="Arial" w:hAnsi="Arial" w:cs="Arial"/>
              </w:rPr>
            </w:pPr>
          </w:p>
          <w:p w:rsidR="00245E7A" w:rsidRDefault="00964F78" w:rsidP="006A5578">
            <w:pPr>
              <w:spacing w:after="0" w:line="240" w:lineRule="auto"/>
              <w:contextualSpacing/>
              <w:jc w:val="both"/>
              <w:rPr>
                <w:rFonts w:ascii="Arial" w:hAnsi="Arial" w:cs="Arial"/>
              </w:rPr>
            </w:pPr>
            <w:r w:rsidRPr="00101785">
              <w:rPr>
                <w:rFonts w:ascii="Arial" w:hAnsi="Arial" w:cs="Arial"/>
              </w:rPr>
              <w:t xml:space="preserve">S obzirom da se radi o prvoj ovakvoj Odluci ne samo na području grada Dubrovnik već i u Republici Hrvatskoj u ovoj inicijalnoj verziji iste tijekom primjene </w:t>
            </w:r>
            <w:r w:rsidR="00B80EFD" w:rsidRPr="00101785">
              <w:rPr>
                <w:rFonts w:ascii="Arial" w:hAnsi="Arial" w:cs="Arial"/>
              </w:rPr>
              <w:t>P</w:t>
            </w:r>
            <w:r w:rsidRPr="00101785">
              <w:rPr>
                <w:rFonts w:ascii="Arial" w:hAnsi="Arial" w:cs="Arial"/>
              </w:rPr>
              <w:t>romet</w:t>
            </w:r>
            <w:r w:rsidR="009D7273" w:rsidRPr="00101785">
              <w:rPr>
                <w:rFonts w:ascii="Arial" w:hAnsi="Arial" w:cs="Arial"/>
              </w:rPr>
              <w:t>nog</w:t>
            </w:r>
            <w:r w:rsidRPr="00101785">
              <w:rPr>
                <w:rFonts w:ascii="Arial" w:hAnsi="Arial" w:cs="Arial"/>
              </w:rPr>
              <w:t xml:space="preserve"> sustava od zabrane ulaza, prometovanja</w:t>
            </w:r>
            <w:r w:rsidR="009D7273" w:rsidRPr="00101785">
              <w:rPr>
                <w:rFonts w:ascii="Arial" w:hAnsi="Arial" w:cs="Arial"/>
              </w:rPr>
              <w:t xml:space="preserve"> te i</w:t>
            </w:r>
            <w:r w:rsidRPr="00101785">
              <w:rPr>
                <w:rFonts w:ascii="Arial" w:hAnsi="Arial" w:cs="Arial"/>
              </w:rPr>
              <w:t xml:space="preserve">zlaza izuzeti su: mopedi, motocikli, </w:t>
            </w:r>
            <w:r w:rsidR="009D7273" w:rsidRPr="00101785">
              <w:rPr>
                <w:rFonts w:ascii="Arial" w:hAnsi="Arial" w:cs="Arial"/>
              </w:rPr>
              <w:t xml:space="preserve">motocikli s bočnom prikolicom, bicikli, motornim triciklima, električni romobili, </w:t>
            </w:r>
            <w:r w:rsidR="009D7273" w:rsidRPr="00101785">
              <w:rPr>
                <w:rFonts w:ascii="Arial" w:hAnsi="Arial" w:cs="Arial"/>
                <w:i/>
              </w:rPr>
              <w:t>segway</w:t>
            </w:r>
            <w:r w:rsidR="009D7273" w:rsidRPr="00101785">
              <w:rPr>
                <w:rFonts w:ascii="Arial" w:hAnsi="Arial" w:cs="Arial"/>
              </w:rPr>
              <w:t xml:space="preserve">-i, </w:t>
            </w:r>
            <w:r w:rsidR="009D7273" w:rsidRPr="00101785">
              <w:rPr>
                <w:rFonts w:ascii="Arial" w:hAnsi="Arial" w:cs="Arial"/>
                <w:i/>
              </w:rPr>
              <w:t>hoverboard</w:t>
            </w:r>
            <w:r w:rsidR="009D7273" w:rsidRPr="00101785">
              <w:rPr>
                <w:rFonts w:ascii="Arial" w:hAnsi="Arial" w:cs="Arial"/>
              </w:rPr>
              <w:t>-i te slična vozila na motorni pogon neovisno o vlasniku/korisniku.</w:t>
            </w:r>
            <w:r w:rsidR="00B80EFD" w:rsidRPr="00101785">
              <w:rPr>
                <w:rFonts w:ascii="Arial" w:hAnsi="Arial" w:cs="Arial"/>
              </w:rPr>
              <w:t xml:space="preserve"> </w:t>
            </w:r>
          </w:p>
          <w:p w:rsidR="00245E7A" w:rsidRDefault="00245E7A" w:rsidP="006A5578">
            <w:pPr>
              <w:spacing w:after="0" w:line="240" w:lineRule="auto"/>
              <w:contextualSpacing/>
              <w:jc w:val="both"/>
              <w:rPr>
                <w:rFonts w:ascii="Arial" w:hAnsi="Arial" w:cs="Arial"/>
              </w:rPr>
            </w:pPr>
          </w:p>
          <w:p w:rsidR="00F31679" w:rsidRPr="00101785" w:rsidRDefault="00F31679" w:rsidP="006A5578">
            <w:pPr>
              <w:spacing w:after="0" w:line="240" w:lineRule="auto"/>
              <w:contextualSpacing/>
              <w:jc w:val="both"/>
              <w:rPr>
                <w:rFonts w:ascii="Arial" w:hAnsi="Arial" w:cs="Arial"/>
              </w:rPr>
            </w:pPr>
            <w:r w:rsidRPr="00101785">
              <w:rPr>
                <w:rFonts w:ascii="Arial" w:hAnsi="Arial" w:cs="Arial"/>
              </w:rPr>
              <w:t xml:space="preserve">Grad Dubrovnik </w:t>
            </w:r>
            <w:r w:rsidR="00B80EFD" w:rsidRPr="00101785">
              <w:rPr>
                <w:rFonts w:ascii="Arial" w:hAnsi="Arial" w:cs="Arial"/>
              </w:rPr>
              <w:t xml:space="preserve">kontinuirano će </w:t>
            </w:r>
            <w:r w:rsidRPr="00101785">
              <w:rPr>
                <w:rFonts w:ascii="Arial" w:hAnsi="Arial" w:cs="Arial"/>
              </w:rPr>
              <w:t>pratit</w:t>
            </w:r>
            <w:r w:rsidR="00B80EFD" w:rsidRPr="00101785">
              <w:rPr>
                <w:rFonts w:ascii="Arial" w:hAnsi="Arial" w:cs="Arial"/>
              </w:rPr>
              <w:t>i</w:t>
            </w:r>
            <w:r w:rsidRPr="00101785">
              <w:rPr>
                <w:rFonts w:ascii="Arial" w:hAnsi="Arial" w:cs="Arial"/>
              </w:rPr>
              <w:t xml:space="preserve"> provedbu </w:t>
            </w:r>
            <w:r w:rsidR="00EE4B28" w:rsidRPr="00101785">
              <w:rPr>
                <w:rFonts w:ascii="Arial" w:hAnsi="Arial" w:cs="Arial"/>
              </w:rPr>
              <w:t>Odluke, nakon njenog donošenja</w:t>
            </w:r>
            <w:r w:rsidR="00B80EFD" w:rsidRPr="00101785">
              <w:rPr>
                <w:rFonts w:ascii="Arial" w:hAnsi="Arial" w:cs="Arial"/>
              </w:rPr>
              <w:t xml:space="preserve"> te nastavno ocijeniti ukoliko ju je potrebno dopuniti i/ili izmijeniti glede određene vrste vozila i/ili korisnika.</w:t>
            </w:r>
            <w:r w:rsidR="00497BD5" w:rsidRPr="00101785">
              <w:rPr>
                <w:rFonts w:ascii="Arial" w:hAnsi="Arial" w:cs="Arial"/>
              </w:rPr>
              <w:t xml:space="preserve"> Naime, svaka mjera javne vlasti mora biti takva da je zahvat i ograničavanje prava razmjerno cilju i svrsi koja se želi postići.</w:t>
            </w:r>
          </w:p>
          <w:p w:rsidR="009D7273" w:rsidRPr="00101785" w:rsidRDefault="009D7273" w:rsidP="006A5578">
            <w:pPr>
              <w:spacing w:after="0" w:line="240" w:lineRule="auto"/>
              <w:contextualSpacing/>
              <w:jc w:val="both"/>
              <w:rPr>
                <w:rFonts w:ascii="Arial" w:hAnsi="Arial" w:cs="Arial"/>
              </w:rPr>
            </w:pPr>
          </w:p>
          <w:p w:rsidR="009D7273" w:rsidRPr="00101785" w:rsidRDefault="009D7273" w:rsidP="006A5578">
            <w:pPr>
              <w:spacing w:after="0" w:line="240" w:lineRule="auto"/>
              <w:contextualSpacing/>
              <w:jc w:val="both"/>
              <w:rPr>
                <w:rFonts w:ascii="Arial" w:hAnsi="Arial" w:cs="Arial"/>
              </w:rPr>
            </w:pPr>
            <w:r w:rsidRPr="00101785">
              <w:rPr>
                <w:rFonts w:ascii="Arial" w:hAnsi="Arial" w:cs="Arial"/>
              </w:rPr>
              <w:t xml:space="preserve">Ostali navodi nisu predmet </w:t>
            </w:r>
            <w:r w:rsidR="006B2327" w:rsidRPr="00101785">
              <w:rPr>
                <w:rFonts w:ascii="Arial" w:hAnsi="Arial" w:cs="Arial"/>
              </w:rPr>
              <w:t>odredbi predmetne Odluke.</w:t>
            </w:r>
          </w:p>
          <w:p w:rsidR="00964F78" w:rsidRPr="00101785" w:rsidRDefault="00964F78" w:rsidP="006A5578">
            <w:pPr>
              <w:spacing w:after="0" w:line="240" w:lineRule="auto"/>
              <w:jc w:val="both"/>
              <w:rPr>
                <w:rFonts w:ascii="Arial" w:hAnsi="Arial" w:cs="Arial"/>
              </w:rPr>
            </w:pPr>
          </w:p>
          <w:p w:rsidR="00964F78" w:rsidRPr="00101785" w:rsidRDefault="00964F78"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13.</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Matija Lončar</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Daje se prijedlog na nacrt Odluke </w:t>
            </w:r>
          </w:p>
        </w:tc>
        <w:tc>
          <w:tcPr>
            <w:tcW w:w="5103" w:type="dxa"/>
          </w:tcPr>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Prijedlozi su sljedeci: </w:t>
            </w:r>
          </w:p>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  prometovanje Od Javne garaze treba omoguciti iskljucivo osobama sa prebivalistem i gospodarstvenicima </w:t>
            </w:r>
          </w:p>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-parkirna mjesta trebaju biti iskljucivo takoder za stanovnike predmetnih ulica a ne za sve predplatnike</w:t>
            </w:r>
          </w:p>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 poseban naglasak trea biti na javnoj garazi i izmjegavanje promentnog cepa koji ce se stvoriti zbog dodatnog opterecenja na javnu garazu</w:t>
            </w:r>
          </w:p>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 za precavanje prometnog cepa  prilaz do jave garaze trebao bi ostati iskljucivo za potreba Gradana Dubravacko neretvanske zupanije (to bi dovelo do snanjena cijene parkinga i funkcioniranja prometa za gradane)</w:t>
            </w:r>
          </w:p>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-turistima omoguciti parking na podrucju luke Gruz i TUP-a</w:t>
            </w:r>
          </w:p>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 revitalizirati ulicu Balda Bogicica za promet prema garazi tj. da je zabranjeno skretanje iz Zagrebacke ulice prema garazi u svrhu boljeg protoka.</w:t>
            </w:r>
          </w:p>
          <w:p w:rsidR="001E48D9" w:rsidRDefault="001E48D9" w:rsidP="006A5578">
            <w:pPr>
              <w:spacing w:after="0" w:line="240" w:lineRule="auto"/>
              <w:jc w:val="both"/>
              <w:rPr>
                <w:rFonts w:ascii="Arial" w:hAnsi="Arial" w:cs="Arial"/>
                <w:color w:val="000000" w:themeColor="text1"/>
              </w:rPr>
            </w:pPr>
          </w:p>
          <w:p w:rsidR="00245E7A" w:rsidRPr="00101785" w:rsidRDefault="00245E7A" w:rsidP="006A5578">
            <w:pPr>
              <w:spacing w:after="0" w:line="240" w:lineRule="auto"/>
              <w:jc w:val="both"/>
              <w:rPr>
                <w:rFonts w:ascii="Arial" w:hAnsi="Arial" w:cs="Arial"/>
                <w:color w:val="000000" w:themeColor="text1"/>
              </w:rPr>
            </w:pPr>
          </w:p>
        </w:tc>
        <w:tc>
          <w:tcPr>
            <w:tcW w:w="5528" w:type="dxa"/>
          </w:tcPr>
          <w:p w:rsidR="00B80EFD" w:rsidRPr="00101785" w:rsidRDefault="00B80EF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1657E1" w:rsidRPr="00101785" w:rsidRDefault="001657E1" w:rsidP="006A5578">
            <w:pPr>
              <w:spacing w:after="0" w:line="240" w:lineRule="auto"/>
              <w:jc w:val="both"/>
              <w:rPr>
                <w:rFonts w:ascii="Arial" w:hAnsi="Arial" w:cs="Arial"/>
                <w:color w:val="000000" w:themeColor="text1"/>
              </w:rPr>
            </w:pPr>
          </w:p>
          <w:p w:rsidR="001E48D9" w:rsidRPr="00101785" w:rsidRDefault="006B2327"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1657E1" w:rsidRPr="00101785" w:rsidRDefault="001657E1" w:rsidP="006A5578">
            <w:pPr>
              <w:spacing w:after="0" w:line="240" w:lineRule="auto"/>
              <w:jc w:val="both"/>
              <w:rPr>
                <w:rFonts w:ascii="Arial" w:hAnsi="Arial" w:cs="Arial"/>
                <w:color w:val="000000" w:themeColor="text1"/>
              </w:rPr>
            </w:pPr>
          </w:p>
          <w:p w:rsidR="006B2327" w:rsidRPr="00101785" w:rsidRDefault="00245E7A" w:rsidP="006A5578">
            <w:pPr>
              <w:spacing w:after="0" w:line="240" w:lineRule="auto"/>
              <w:jc w:val="both"/>
              <w:rPr>
                <w:rFonts w:ascii="Arial" w:hAnsi="Arial" w:cs="Arial"/>
                <w:color w:val="000000" w:themeColor="text1"/>
              </w:rPr>
            </w:pPr>
            <w:r>
              <w:rPr>
                <w:rFonts w:ascii="Arial" w:hAnsi="Arial" w:cs="Arial"/>
                <w:color w:val="000000" w:themeColor="text1"/>
              </w:rPr>
              <w:t>Vaše p</w:t>
            </w:r>
            <w:r w:rsidR="006B2327" w:rsidRPr="00101785">
              <w:rPr>
                <w:rFonts w:ascii="Arial" w:hAnsi="Arial" w:cs="Arial"/>
                <w:color w:val="000000" w:themeColor="text1"/>
              </w:rPr>
              <w:t xml:space="preserve">redložene mjere restriktivnije </w:t>
            </w:r>
            <w:r>
              <w:rPr>
                <w:rFonts w:ascii="Arial" w:hAnsi="Arial" w:cs="Arial"/>
                <w:color w:val="000000" w:themeColor="text1"/>
              </w:rPr>
              <w:t xml:space="preserve">su </w:t>
            </w:r>
            <w:r w:rsidR="006B2327" w:rsidRPr="00101785">
              <w:rPr>
                <w:rFonts w:ascii="Arial" w:hAnsi="Arial" w:cs="Arial"/>
                <w:color w:val="000000" w:themeColor="text1"/>
              </w:rPr>
              <w:t>u odnosu na mjere predložene Odlukom.</w:t>
            </w:r>
          </w:p>
          <w:p w:rsidR="001657E1" w:rsidRPr="00101785" w:rsidRDefault="001657E1" w:rsidP="006A5578">
            <w:pPr>
              <w:spacing w:after="0" w:line="240" w:lineRule="auto"/>
              <w:jc w:val="both"/>
              <w:rPr>
                <w:rFonts w:ascii="Arial" w:hAnsi="Arial" w:cs="Arial"/>
                <w:color w:val="000000" w:themeColor="text1"/>
              </w:rPr>
            </w:pPr>
          </w:p>
          <w:p w:rsidR="00245E7A" w:rsidRDefault="006B2327" w:rsidP="006A5578">
            <w:pPr>
              <w:spacing w:after="0" w:line="240" w:lineRule="auto"/>
              <w:jc w:val="both"/>
              <w:rPr>
                <w:rFonts w:ascii="Arial" w:hAnsi="Arial" w:cs="Arial"/>
                <w:color w:val="000000" w:themeColor="text1"/>
              </w:rPr>
            </w:pPr>
            <w:r w:rsidRPr="00101785">
              <w:rPr>
                <w:rFonts w:ascii="Arial" w:hAnsi="Arial" w:cs="Arial"/>
                <w:color w:val="000000" w:themeColor="text1"/>
              </w:rPr>
              <w:t>Prijedlog je da se prvotno ide s blažim mjerama u odnosu na one koje predlažete te ukoliko iste n</w:t>
            </w:r>
            <w:r w:rsidR="00B80EFD" w:rsidRPr="00101785">
              <w:rPr>
                <w:rFonts w:ascii="Arial" w:hAnsi="Arial" w:cs="Arial"/>
                <w:color w:val="000000" w:themeColor="text1"/>
              </w:rPr>
              <w:t>e</w:t>
            </w:r>
            <w:r w:rsidRPr="00101785">
              <w:rPr>
                <w:rFonts w:ascii="Arial" w:hAnsi="Arial" w:cs="Arial"/>
                <w:color w:val="000000" w:themeColor="text1"/>
              </w:rPr>
              <w:t xml:space="preserve"> poluče </w:t>
            </w:r>
            <w:r w:rsidR="002F6F2C" w:rsidRPr="00101785">
              <w:rPr>
                <w:rFonts w:ascii="Arial" w:hAnsi="Arial" w:cs="Arial"/>
                <w:color w:val="000000" w:themeColor="text1"/>
              </w:rPr>
              <w:t xml:space="preserve">dostatno </w:t>
            </w:r>
            <w:r w:rsidRPr="00101785">
              <w:rPr>
                <w:rFonts w:ascii="Arial" w:hAnsi="Arial" w:cs="Arial"/>
                <w:color w:val="000000" w:themeColor="text1"/>
              </w:rPr>
              <w:t xml:space="preserve">pozitivne rezultate </w:t>
            </w:r>
            <w:r w:rsidR="00B80EFD" w:rsidRPr="00101785">
              <w:rPr>
                <w:rFonts w:ascii="Arial" w:hAnsi="Arial" w:cs="Arial"/>
                <w:color w:val="000000" w:themeColor="text1"/>
              </w:rPr>
              <w:t xml:space="preserve">svrhe koja se želi postići, razmotrit će se drugi oblici regulacije uzimajući u obzir vaše prijedloge. </w:t>
            </w:r>
          </w:p>
          <w:p w:rsidR="00245E7A" w:rsidRDefault="00245E7A" w:rsidP="006A5578">
            <w:pPr>
              <w:spacing w:after="0" w:line="240" w:lineRule="auto"/>
              <w:jc w:val="both"/>
              <w:rPr>
                <w:rFonts w:ascii="Arial" w:hAnsi="Arial" w:cs="Arial"/>
                <w:color w:val="000000" w:themeColor="text1"/>
              </w:rPr>
            </w:pPr>
          </w:p>
          <w:p w:rsidR="006B2327" w:rsidRPr="00101785" w:rsidRDefault="00B80EF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Naime, svaka mjera javne vlasti mora biti takva da je zahvat i ograničavanje prava razmjerno cilju i svrsi koja se želi postići. </w:t>
            </w:r>
          </w:p>
        </w:tc>
      </w:tr>
      <w:tr w:rsidR="001E48D9" w:rsidRPr="00101785" w:rsidTr="00C946E3">
        <w:trPr>
          <w:gridAfter w:val="3"/>
          <w:wAfter w:w="9174" w:type="dxa"/>
          <w:trHeight w:val="2096"/>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14.</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Kate Kolmse</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Daju se primjedbe na nacrt Odluke </w:t>
            </w:r>
          </w:p>
        </w:tc>
        <w:tc>
          <w:tcPr>
            <w:tcW w:w="5103" w:type="dxa"/>
          </w:tcPr>
          <w:p w:rsidR="001E48D9" w:rsidRPr="00101785" w:rsidRDefault="001E48D9" w:rsidP="006A5578">
            <w:pPr>
              <w:spacing w:after="0" w:line="240" w:lineRule="auto"/>
              <w:jc w:val="both"/>
              <w:rPr>
                <w:rFonts w:ascii="Arial" w:hAnsi="Arial" w:cs="Arial"/>
              </w:rPr>
            </w:pPr>
            <w:r w:rsidRPr="00101785">
              <w:rPr>
                <w:rFonts w:ascii="Arial" w:hAnsi="Arial" w:cs="Arial"/>
              </w:rPr>
              <w:t>Mislim da moju primjedbu trebate uzeti ozbiljno u razmatranje.</w:t>
            </w:r>
            <w:r w:rsidRPr="00101785">
              <w:rPr>
                <w:rFonts w:ascii="Arial" w:hAnsi="Arial" w:cs="Arial"/>
              </w:rPr>
              <w:br/>
              <w:t>Neshvatljivo je da izrađivač ovo nije uopce sagledao.</w:t>
            </w:r>
            <w:r w:rsidRPr="00101785">
              <w:rPr>
                <w:rFonts w:ascii="Arial" w:hAnsi="Arial" w:cs="Arial"/>
              </w:rPr>
              <w:br/>
              <w:t>Da li je izvršen monitoring u ljetnim mjesecima?</w:t>
            </w:r>
            <w:r w:rsidRPr="00101785">
              <w:rPr>
                <w:rFonts w:ascii="Arial" w:hAnsi="Arial" w:cs="Arial"/>
              </w:rPr>
              <w:br/>
              <w:t>Zaista neshvatljivo!</w:t>
            </w:r>
            <w:r w:rsidRPr="00101785">
              <w:rPr>
                <w:rFonts w:ascii="Arial" w:hAnsi="Arial" w:cs="Arial"/>
              </w:rPr>
              <w:br/>
              <w:t>Ovo je pitanje:</w:t>
            </w:r>
            <w:r w:rsidRPr="00101785">
              <w:rPr>
                <w:rFonts w:ascii="Arial" w:hAnsi="Arial" w:cs="Arial"/>
              </w:rPr>
              <w:br/>
              <w:t>1. sigurnosti 2.postivanja Unesco zone i njeno očuvanje</w:t>
            </w:r>
            <w:r w:rsidRPr="00101785">
              <w:rPr>
                <w:rFonts w:ascii="Arial" w:hAnsi="Arial" w:cs="Arial"/>
              </w:rPr>
              <w:br/>
              <w:t>3.pitanje zagađenja zraka i zagađenja bukom</w:t>
            </w:r>
            <w:r w:rsidRPr="00101785">
              <w:rPr>
                <w:rFonts w:ascii="Arial" w:hAnsi="Arial" w:cs="Arial"/>
              </w:rPr>
              <w:br/>
            </w:r>
            <w:r w:rsidRPr="00101785">
              <w:rPr>
                <w:rFonts w:ascii="Arial" w:hAnsi="Arial" w:cs="Arial"/>
              </w:rPr>
              <w:br/>
              <w:t>Policija je na potezu od Pila do Boninova možda jednom u 6 mjeseci.</w:t>
            </w:r>
            <w:r w:rsidRPr="00101785">
              <w:rPr>
                <w:rFonts w:ascii="Arial" w:hAnsi="Arial" w:cs="Arial"/>
              </w:rPr>
              <w:br/>
              <w:t>To divljanje motora i vespa nitko ne prati ni kažnjava.</w:t>
            </w:r>
            <w:r w:rsidRPr="00101785">
              <w:rPr>
                <w:rFonts w:ascii="Arial" w:hAnsi="Arial" w:cs="Arial"/>
              </w:rPr>
              <w:br/>
              <w:t>Turisti se zgražaju- širinom kolnika. Turisti umiru od straha- ne mogu se mimoići a ,ne mogu na cestu, jer preticanje motora je STALNO.</w:t>
            </w:r>
            <w:r w:rsidRPr="00101785">
              <w:rPr>
                <w:rFonts w:ascii="Arial" w:hAnsi="Arial" w:cs="Arial"/>
              </w:rPr>
              <w:br/>
              <w:t>O širini ceste da ne govorimo- mlađi “Libertas “vozači sad staju pri mimoilaženju sa drugim autobusom iz suprotnog smjera,jer im do rubnika ostaje negdje tek 10ak cm!!!</w:t>
            </w:r>
            <w:r w:rsidRPr="00101785">
              <w:rPr>
                <w:rFonts w:ascii="Arial" w:hAnsi="Arial" w:cs="Arial"/>
              </w:rPr>
              <w:br/>
              <w:t>I uz sve te tehničke probleme,samo trebaju nadobudni motoristi i vespa vozači koji su uvijek u preši,pa pretječu i buseve i aute.</w:t>
            </w:r>
            <w:r w:rsidRPr="00101785">
              <w:rPr>
                <w:rFonts w:ascii="Arial" w:hAnsi="Arial" w:cs="Arial"/>
              </w:rPr>
              <w:br/>
              <w:t>Pa uz to neki dignu prigušivače buke da se bolje čuju!</w:t>
            </w:r>
            <w:r w:rsidRPr="00101785">
              <w:rPr>
                <w:rFonts w:ascii="Arial" w:hAnsi="Arial" w:cs="Arial"/>
              </w:rPr>
              <w:br/>
              <w:t>Ovaj put od Pila do Boninova postaje divlji zapad.</w:t>
            </w:r>
            <w:r w:rsidRPr="00101785">
              <w:rPr>
                <w:rFonts w:ascii="Arial" w:hAnsi="Arial" w:cs="Arial"/>
              </w:rPr>
              <w:br/>
              <w:t>Put branitelja je jako prometan u smislu pješaka,iz godine u godinu sve više.</w:t>
            </w:r>
            <w:r w:rsidRPr="00101785">
              <w:rPr>
                <w:rFonts w:ascii="Arial" w:hAnsi="Arial" w:cs="Arial"/>
              </w:rPr>
              <w:br/>
              <w:t>I umjesto da ga napravite civiliziranim,i sigurnim ,i mirnim- vi najveci problem u prometu svrstavate u zelenu kategoriju.</w:t>
            </w:r>
            <w:r w:rsidRPr="00101785">
              <w:rPr>
                <w:rFonts w:ascii="Arial" w:hAnsi="Arial" w:cs="Arial"/>
              </w:rPr>
              <w:br/>
              <w:t>I ovim još i povećavate njihov broj.</w:t>
            </w:r>
            <w:r w:rsidRPr="00101785">
              <w:rPr>
                <w:rFonts w:ascii="Arial" w:hAnsi="Arial" w:cs="Arial"/>
              </w:rPr>
              <w:br/>
              <w:t>Gdje vam je parking za njih? Niste valjda digli i wc za vise mjesta za parking motorima?</w:t>
            </w:r>
            <w:r w:rsidRPr="00101785">
              <w:rPr>
                <w:rFonts w:ascii="Arial" w:hAnsi="Arial" w:cs="Arial"/>
              </w:rPr>
              <w:br/>
              <w:t>Zar zaista mislite da je u centru grada,tik do palače 0 kategorije zaštite,parking za motore nešto veoma reprezentativno?</w:t>
            </w:r>
          </w:p>
          <w:p w:rsidR="002F6F2C" w:rsidRDefault="002F6F2C" w:rsidP="006A5578">
            <w:pPr>
              <w:spacing w:after="0" w:line="240" w:lineRule="auto"/>
              <w:jc w:val="both"/>
              <w:rPr>
                <w:rFonts w:ascii="Arial" w:hAnsi="Arial" w:cs="Arial"/>
                <w:color w:val="000000" w:themeColor="text1"/>
              </w:rPr>
            </w:pPr>
          </w:p>
          <w:p w:rsidR="00245E7A" w:rsidRDefault="00245E7A" w:rsidP="006A5578">
            <w:pPr>
              <w:spacing w:after="0" w:line="240" w:lineRule="auto"/>
              <w:jc w:val="both"/>
              <w:rPr>
                <w:rFonts w:ascii="Arial" w:hAnsi="Arial" w:cs="Arial"/>
                <w:color w:val="000000" w:themeColor="text1"/>
              </w:rPr>
            </w:pPr>
          </w:p>
          <w:p w:rsidR="00245E7A" w:rsidRDefault="00245E7A" w:rsidP="006A5578">
            <w:pPr>
              <w:spacing w:after="0" w:line="240" w:lineRule="auto"/>
              <w:jc w:val="both"/>
              <w:rPr>
                <w:rFonts w:ascii="Arial" w:hAnsi="Arial" w:cs="Arial"/>
                <w:color w:val="000000" w:themeColor="text1"/>
              </w:rPr>
            </w:pPr>
          </w:p>
          <w:p w:rsidR="00245E7A" w:rsidRDefault="00245E7A" w:rsidP="006A5578">
            <w:pPr>
              <w:spacing w:after="0" w:line="240" w:lineRule="auto"/>
              <w:jc w:val="both"/>
              <w:rPr>
                <w:rFonts w:ascii="Arial" w:hAnsi="Arial" w:cs="Arial"/>
                <w:color w:val="000000" w:themeColor="text1"/>
              </w:rPr>
            </w:pPr>
          </w:p>
          <w:p w:rsidR="00245E7A" w:rsidRDefault="00245E7A" w:rsidP="006A5578">
            <w:pPr>
              <w:spacing w:after="0" w:line="240" w:lineRule="auto"/>
              <w:jc w:val="both"/>
              <w:rPr>
                <w:rFonts w:ascii="Arial" w:hAnsi="Arial" w:cs="Arial"/>
                <w:color w:val="000000" w:themeColor="text1"/>
              </w:rPr>
            </w:pPr>
          </w:p>
          <w:p w:rsidR="00245E7A" w:rsidRDefault="00245E7A" w:rsidP="006A5578">
            <w:pPr>
              <w:spacing w:after="0" w:line="240" w:lineRule="auto"/>
              <w:jc w:val="both"/>
              <w:rPr>
                <w:rFonts w:ascii="Arial" w:hAnsi="Arial" w:cs="Arial"/>
                <w:color w:val="000000" w:themeColor="text1"/>
              </w:rPr>
            </w:pPr>
          </w:p>
          <w:p w:rsidR="00245E7A" w:rsidRDefault="00245E7A" w:rsidP="006A5578">
            <w:pPr>
              <w:spacing w:after="0" w:line="240" w:lineRule="auto"/>
              <w:jc w:val="both"/>
              <w:rPr>
                <w:rFonts w:ascii="Arial" w:hAnsi="Arial" w:cs="Arial"/>
                <w:color w:val="000000" w:themeColor="text1"/>
              </w:rPr>
            </w:pPr>
          </w:p>
          <w:p w:rsidR="00245E7A" w:rsidRPr="00101785" w:rsidRDefault="00245E7A" w:rsidP="006A5578">
            <w:pPr>
              <w:spacing w:after="0" w:line="240" w:lineRule="auto"/>
              <w:jc w:val="both"/>
              <w:rPr>
                <w:rFonts w:ascii="Arial" w:hAnsi="Arial" w:cs="Arial"/>
                <w:color w:val="000000" w:themeColor="text1"/>
              </w:rPr>
            </w:pPr>
          </w:p>
        </w:tc>
        <w:tc>
          <w:tcPr>
            <w:tcW w:w="5528" w:type="dxa"/>
          </w:tcPr>
          <w:p w:rsidR="00555FA2" w:rsidRPr="00101785" w:rsidRDefault="00555FA2"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1657E1" w:rsidRPr="00101785" w:rsidRDefault="001657E1" w:rsidP="006A5578">
            <w:pPr>
              <w:spacing w:after="0" w:line="240" w:lineRule="auto"/>
              <w:jc w:val="both"/>
              <w:rPr>
                <w:rFonts w:ascii="Arial" w:hAnsi="Arial" w:cs="Arial"/>
                <w:color w:val="000000" w:themeColor="text1"/>
              </w:rPr>
            </w:pPr>
          </w:p>
          <w:p w:rsidR="00555FA2" w:rsidRPr="00101785" w:rsidRDefault="00497BD5" w:rsidP="006A5578">
            <w:pPr>
              <w:spacing w:after="0" w:line="240" w:lineRule="auto"/>
              <w:jc w:val="both"/>
              <w:rPr>
                <w:rFonts w:ascii="Arial" w:hAnsi="Arial" w:cs="Arial"/>
              </w:rPr>
            </w:pPr>
            <w:r w:rsidRPr="00101785">
              <w:rPr>
                <w:rFonts w:ascii="Arial" w:hAnsi="Arial" w:cs="Arial"/>
                <w:color w:val="000000" w:themeColor="text1"/>
              </w:rPr>
              <w:t xml:space="preserve">Ova </w:t>
            </w:r>
            <w:r w:rsidR="0069318B" w:rsidRPr="00101785">
              <w:rPr>
                <w:rFonts w:ascii="Arial" w:hAnsi="Arial" w:cs="Arial"/>
                <w:color w:val="000000" w:themeColor="text1"/>
              </w:rPr>
              <w:t>Od</w:t>
            </w:r>
            <w:r w:rsidR="00555FA2" w:rsidRPr="00101785">
              <w:rPr>
                <w:rFonts w:ascii="Arial" w:hAnsi="Arial" w:cs="Arial"/>
                <w:color w:val="000000" w:themeColor="text1"/>
              </w:rPr>
              <w:t>luka donosi se r</w:t>
            </w:r>
            <w:r w:rsidR="00555FA2"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1657E1" w:rsidRPr="00101785" w:rsidRDefault="001657E1" w:rsidP="006A5578">
            <w:pPr>
              <w:spacing w:after="0" w:line="240" w:lineRule="auto"/>
              <w:contextualSpacing/>
              <w:jc w:val="both"/>
              <w:rPr>
                <w:rFonts w:ascii="Arial" w:hAnsi="Arial" w:cs="Arial"/>
              </w:rPr>
            </w:pPr>
          </w:p>
          <w:p w:rsidR="001657E1" w:rsidRPr="00101785" w:rsidRDefault="00555FA2" w:rsidP="006A5578">
            <w:pPr>
              <w:spacing w:after="0" w:line="240" w:lineRule="auto"/>
              <w:contextualSpacing/>
              <w:jc w:val="both"/>
              <w:rPr>
                <w:rFonts w:ascii="Arial" w:hAnsi="Arial" w:cs="Arial"/>
              </w:rPr>
            </w:pPr>
            <w:r w:rsidRPr="00101785">
              <w:rPr>
                <w:rFonts w:ascii="Arial" w:hAnsi="Arial" w:cs="Arial"/>
              </w:rPr>
              <w:t xml:space="preserve">S obzirom da se radi o prvoj ovakvoj Odluci ne samo na području grada Dubrovnik već i u Republici Hrvatskoj u ovoj inicijalnoj verziji iste tijekom primjene prometnog sustava od zabrane ulaza, prometovanja te izlaza izuzeti su:  mopedi, motocikli, motocikli s bočnom prikolicom, bicikli, motornim triciklima, električni romobili, </w:t>
            </w:r>
            <w:r w:rsidRPr="00101785">
              <w:rPr>
                <w:rFonts w:ascii="Arial" w:hAnsi="Arial" w:cs="Arial"/>
                <w:i/>
              </w:rPr>
              <w:t>segway</w:t>
            </w:r>
            <w:r w:rsidRPr="00101785">
              <w:rPr>
                <w:rFonts w:ascii="Arial" w:hAnsi="Arial" w:cs="Arial"/>
              </w:rPr>
              <w:t xml:space="preserve">-i, </w:t>
            </w:r>
            <w:r w:rsidRPr="00101785">
              <w:rPr>
                <w:rFonts w:ascii="Arial" w:hAnsi="Arial" w:cs="Arial"/>
                <w:i/>
              </w:rPr>
              <w:t>hoverboard</w:t>
            </w:r>
            <w:r w:rsidRPr="00101785">
              <w:rPr>
                <w:rFonts w:ascii="Arial" w:hAnsi="Arial" w:cs="Arial"/>
              </w:rPr>
              <w:t>-i te slična vozila na motorni pogon neovisno o vlasniku/korisniku.</w:t>
            </w:r>
            <w:r w:rsidR="0069318B" w:rsidRPr="00101785">
              <w:rPr>
                <w:rFonts w:ascii="Arial" w:hAnsi="Arial" w:cs="Arial"/>
              </w:rPr>
              <w:t xml:space="preserve"> </w:t>
            </w:r>
          </w:p>
          <w:p w:rsidR="001657E1" w:rsidRPr="00101785" w:rsidRDefault="001657E1" w:rsidP="006A5578">
            <w:pPr>
              <w:spacing w:after="0" w:line="240" w:lineRule="auto"/>
              <w:contextualSpacing/>
              <w:jc w:val="both"/>
              <w:rPr>
                <w:rFonts w:ascii="Arial" w:hAnsi="Arial" w:cs="Arial"/>
              </w:rPr>
            </w:pPr>
          </w:p>
          <w:p w:rsidR="0069318B" w:rsidRPr="00101785" w:rsidRDefault="0069318B" w:rsidP="006A5578">
            <w:pPr>
              <w:spacing w:after="0" w:line="240" w:lineRule="auto"/>
              <w:contextualSpacing/>
              <w:jc w:val="both"/>
              <w:rPr>
                <w:rFonts w:ascii="Arial" w:hAnsi="Arial" w:cs="Arial"/>
              </w:rPr>
            </w:pPr>
            <w:r w:rsidRPr="00101785">
              <w:rPr>
                <w:rFonts w:ascii="Arial" w:hAnsi="Arial" w:cs="Arial"/>
              </w:rPr>
              <w:t>Naime, svaka mjera javne vlasti mora biti takva da je zahvat i ograničavanje prava razmjerno cilju i svrsi koja se želi postići.</w:t>
            </w:r>
          </w:p>
          <w:p w:rsidR="00555FA2" w:rsidRPr="00101785" w:rsidRDefault="00555FA2" w:rsidP="006A5578">
            <w:pPr>
              <w:spacing w:after="0" w:line="240" w:lineRule="auto"/>
              <w:contextualSpacing/>
              <w:jc w:val="both"/>
              <w:rPr>
                <w:rFonts w:ascii="Arial" w:hAnsi="Arial" w:cs="Arial"/>
              </w:rPr>
            </w:pPr>
          </w:p>
          <w:p w:rsidR="00555FA2" w:rsidRPr="00101785" w:rsidRDefault="00555FA2" w:rsidP="006A5578">
            <w:pPr>
              <w:spacing w:after="0" w:line="240" w:lineRule="auto"/>
              <w:contextualSpacing/>
              <w:jc w:val="both"/>
              <w:rPr>
                <w:rFonts w:ascii="Arial" w:hAnsi="Arial" w:cs="Arial"/>
              </w:rPr>
            </w:pPr>
          </w:p>
          <w:p w:rsidR="00555FA2" w:rsidRPr="00101785" w:rsidRDefault="00555FA2" w:rsidP="006A5578">
            <w:pPr>
              <w:spacing w:after="0" w:line="240" w:lineRule="auto"/>
              <w:contextualSpacing/>
              <w:jc w:val="both"/>
              <w:rPr>
                <w:rFonts w:ascii="Arial" w:hAnsi="Arial" w:cs="Arial"/>
              </w:rPr>
            </w:pPr>
            <w:r w:rsidRPr="00101785">
              <w:rPr>
                <w:rFonts w:ascii="Arial" w:hAnsi="Arial" w:cs="Arial"/>
              </w:rPr>
              <w:t>Ostali navodi nisu predmet odredbi predmetne Odluke.</w:t>
            </w:r>
          </w:p>
          <w:p w:rsidR="001E48D9" w:rsidRPr="00101785" w:rsidRDefault="001E48D9" w:rsidP="006A5578">
            <w:pPr>
              <w:spacing w:after="0" w:line="240" w:lineRule="auto"/>
              <w:jc w:val="both"/>
              <w:rPr>
                <w:rFonts w:ascii="Arial" w:hAnsi="Arial" w:cs="Arial"/>
                <w:color w:val="000000" w:themeColor="text1"/>
              </w:rPr>
            </w:pP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15.</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ne</w:t>
            </w:r>
            <w:r w:rsidR="00AC249A">
              <w:rPr>
                <w:rFonts w:ascii="Arial" w:hAnsi="Arial" w:cs="Arial"/>
                <w:color w:val="000000" w:themeColor="text1"/>
              </w:rPr>
              <w:t xml:space="preserve"> želi</w:t>
            </w:r>
            <w:r w:rsidRPr="00101785">
              <w:rPr>
                <w:rFonts w:ascii="Arial" w:hAnsi="Arial" w:cs="Arial"/>
                <w:color w:val="000000" w:themeColor="text1"/>
              </w:rPr>
              <w:t xml:space="preserve"> javno ob</w:t>
            </w:r>
            <w:r w:rsidR="009B437B">
              <w:rPr>
                <w:rFonts w:ascii="Arial" w:hAnsi="Arial" w:cs="Arial"/>
                <w:color w:val="000000" w:themeColor="text1"/>
              </w:rPr>
              <w:t>j</w:t>
            </w:r>
            <w:r w:rsidRPr="00101785">
              <w:rPr>
                <w:rFonts w:ascii="Arial" w:hAnsi="Arial" w:cs="Arial"/>
                <w:color w:val="000000" w:themeColor="text1"/>
              </w:rPr>
              <w:t>av</w:t>
            </w:r>
            <w:r w:rsidR="00AC249A">
              <w:rPr>
                <w:rFonts w:ascii="Arial" w:hAnsi="Arial" w:cs="Arial"/>
                <w:color w:val="000000" w:themeColor="text1"/>
              </w:rPr>
              <w:t>i</w:t>
            </w:r>
            <w:r w:rsidRPr="00101785">
              <w:rPr>
                <w:rFonts w:ascii="Arial" w:hAnsi="Arial" w:cs="Arial"/>
                <w:color w:val="000000" w:themeColor="text1"/>
              </w:rPr>
              <w:t>ti osobne podatke</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Daje se prijedlog na nacrt Odluke </w:t>
            </w:r>
          </w:p>
        </w:tc>
        <w:tc>
          <w:tcPr>
            <w:tcW w:w="5103" w:type="dxa"/>
          </w:tcPr>
          <w:p w:rsidR="001E48D9" w:rsidRPr="00101785" w:rsidRDefault="001E48D9" w:rsidP="006A5578">
            <w:pPr>
              <w:pStyle w:val="xxmsonormal"/>
              <w:jc w:val="both"/>
              <w:rPr>
                <w:rFonts w:ascii="Arial" w:eastAsia="Times New Roman" w:hAnsi="Arial" w:cs="Arial"/>
              </w:rPr>
            </w:pPr>
            <w:r w:rsidRPr="00101785">
              <w:rPr>
                <w:rFonts w:ascii="Arial" w:eastAsia="Times New Roman" w:hAnsi="Arial" w:cs="Arial"/>
              </w:rPr>
              <w:t>Moj prijedlog je da se izrade PPK kartice za stanare Stare gradske jezgre koje bi omogućile jedno parking mjesto po kućanstvu i da se ta mjesta posebno obilježe ili da se rampom odvoji određen broj parkinga za stanare, jer veliki je problem kad moramo pola dana provesti čekajući ili tražeći slobodno parking mjesto .</w:t>
            </w:r>
          </w:p>
          <w:p w:rsidR="001E48D9" w:rsidRPr="00101785" w:rsidRDefault="001E48D9" w:rsidP="006A5578">
            <w:pPr>
              <w:pStyle w:val="xxmsonormal"/>
              <w:jc w:val="both"/>
              <w:rPr>
                <w:rFonts w:ascii="Arial" w:eastAsia="Times New Roman" w:hAnsi="Arial" w:cs="Arial"/>
              </w:rPr>
            </w:pPr>
            <w:r w:rsidRPr="00101785">
              <w:rPr>
                <w:rFonts w:ascii="Arial" w:eastAsia="Times New Roman" w:hAnsi="Arial" w:cs="Arial"/>
              </w:rPr>
              <w:t xml:space="preserve">Nezgodno je poći van grada po spenzu ili </w:t>
            </w:r>
          </w:p>
          <w:p w:rsidR="001E48D9" w:rsidRPr="00101785" w:rsidRDefault="001E48D9" w:rsidP="006A5578">
            <w:pPr>
              <w:pStyle w:val="xxmsonormal"/>
              <w:jc w:val="both"/>
              <w:rPr>
                <w:rFonts w:ascii="Arial" w:eastAsia="Times New Roman" w:hAnsi="Arial" w:cs="Arial"/>
              </w:rPr>
            </w:pPr>
            <w:r w:rsidRPr="00101785">
              <w:rPr>
                <w:rFonts w:ascii="Arial" w:eastAsia="Times New Roman" w:hAnsi="Arial" w:cs="Arial"/>
              </w:rPr>
              <w:t>odvesti dijete na trening, i onda pri povratku provoditi sate i sate tražeći parking.</w:t>
            </w:r>
          </w:p>
          <w:p w:rsidR="001E48D9" w:rsidRPr="00101785" w:rsidRDefault="001E48D9" w:rsidP="006A5578">
            <w:pPr>
              <w:pStyle w:val="xxmsonormal"/>
              <w:jc w:val="both"/>
              <w:rPr>
                <w:rFonts w:ascii="Arial" w:eastAsia="Times New Roman" w:hAnsi="Arial" w:cs="Arial"/>
              </w:rPr>
            </w:pPr>
          </w:p>
          <w:p w:rsidR="001E48D9" w:rsidRPr="00101785" w:rsidRDefault="001E48D9" w:rsidP="006A5578">
            <w:pPr>
              <w:pStyle w:val="xxmsonormal"/>
              <w:jc w:val="both"/>
              <w:rPr>
                <w:rFonts w:ascii="Arial" w:eastAsia="Times New Roman" w:hAnsi="Arial" w:cs="Arial"/>
              </w:rPr>
            </w:pPr>
            <w:r w:rsidRPr="00101785">
              <w:rPr>
                <w:rFonts w:ascii="Arial" w:eastAsia="Times New Roman" w:hAnsi="Arial" w:cs="Arial"/>
              </w:rPr>
              <w:t>Molio bih da moji osobni podaci (ime i prezime) ne budu javno objavljeni.</w:t>
            </w:r>
          </w:p>
          <w:p w:rsidR="001E48D9" w:rsidRPr="00101785" w:rsidRDefault="001E48D9" w:rsidP="006A5578">
            <w:pPr>
              <w:spacing w:after="0" w:line="240" w:lineRule="auto"/>
              <w:jc w:val="both"/>
              <w:rPr>
                <w:rFonts w:ascii="Arial" w:hAnsi="Arial" w:cs="Arial"/>
                <w:color w:val="000000" w:themeColor="text1"/>
              </w:rPr>
            </w:pPr>
          </w:p>
        </w:tc>
        <w:tc>
          <w:tcPr>
            <w:tcW w:w="5528" w:type="dxa"/>
          </w:tcPr>
          <w:p w:rsidR="0069318B" w:rsidRPr="00101785" w:rsidRDefault="0069318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EE4B28" w:rsidRPr="00101785" w:rsidRDefault="00EE4B28" w:rsidP="006A5578">
            <w:pPr>
              <w:spacing w:after="0" w:line="240" w:lineRule="auto"/>
              <w:jc w:val="both"/>
              <w:rPr>
                <w:rFonts w:ascii="Arial" w:hAnsi="Arial" w:cs="Arial"/>
                <w:color w:val="000000" w:themeColor="text1"/>
              </w:rPr>
            </w:pPr>
          </w:p>
          <w:p w:rsidR="00555FA2" w:rsidRPr="00101785" w:rsidRDefault="0069318B" w:rsidP="006A5578">
            <w:pPr>
              <w:spacing w:after="0" w:line="240" w:lineRule="auto"/>
              <w:jc w:val="both"/>
              <w:rPr>
                <w:rFonts w:ascii="Arial" w:hAnsi="Arial" w:cs="Arial"/>
                <w:color w:val="000000" w:themeColor="text1"/>
              </w:rPr>
            </w:pPr>
            <w:r w:rsidRPr="00101785">
              <w:rPr>
                <w:rFonts w:ascii="Arial" w:hAnsi="Arial" w:cs="Arial"/>
                <w:color w:val="000000" w:themeColor="text1"/>
              </w:rPr>
              <w:t>Pravo na PPK isporučitelj komunalne usluge parkiranja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Stoga je neophodno omogućiti korištenje PPK i dostupnost parkirališnih mjesta. Navedeno pravo se po svom sadržaju i značenju ostvaruje sukladno načelima komunalnog gospodarstva i to: zaštite javnog interesa (zaštita pojedinačnih interesa na način koji nije u suprotnosti i na štetu javnog interesa), neprofitnosti, supsidijarnosti (obavljanje komunalne usluge parkiranja osigurava se na razini koja je najbliža korisnicima); isporuka komunalne usluge parkiranja obavlja se na način i pod uvjetima koji su prilagođeni potrebama lokalne zajednice kroz univerzalnost i jednakost pristupa; u obavljanju ove uslužne komunalne djelatnosti postupa se na učinkovit, ekonomičan i svrhovit način uz najmanje troškove za korisnike (načelo ekonomičnosti i učinkovitosti); a obavljanje komunalne usluge obavlja se uz najprihvatljivije uvjete za život i zdravlje korisnika komunalnih usluga te najprihvatljivije uvjete za prostor, okoliš, kulturna dobra i održivi razvitak na način koji ne može štetiti pravima i pravnim interesima korisnika (načelo sigurnosti); zaštite ugroženih kategorija građana i prihvatljivosti cijene komunalnih usluga, a što sve predstavlja nezamjenjiv uvjet života i rada u ovoj lokalnoj zajednici kako bi neposredno ostvarile potrebe građana. Isto time daje objektivno i razumno opravdanje odnosno legitiman cilj te razuman omjer između korištenog načina kroz pravo na povlaštenu parkirališnu kartu i cilja koji se omogućavanjem navedenog prava želi postići.</w:t>
            </w:r>
          </w:p>
          <w:p w:rsidR="003A2BD6" w:rsidRPr="00101785" w:rsidRDefault="003A2BD6" w:rsidP="006A5578">
            <w:pPr>
              <w:spacing w:after="0" w:line="240" w:lineRule="auto"/>
              <w:jc w:val="both"/>
              <w:rPr>
                <w:rFonts w:ascii="Arial" w:hAnsi="Arial" w:cs="Arial"/>
                <w:color w:val="000000" w:themeColor="text1"/>
              </w:rPr>
            </w:pPr>
          </w:p>
          <w:p w:rsidR="00555FA2" w:rsidRDefault="00555FA2" w:rsidP="006A5578">
            <w:pPr>
              <w:spacing w:after="0" w:line="240" w:lineRule="auto"/>
              <w:jc w:val="both"/>
              <w:rPr>
                <w:rFonts w:ascii="Arial" w:hAnsi="Arial" w:cs="Arial"/>
                <w:color w:val="000000" w:themeColor="text1"/>
              </w:rPr>
            </w:pPr>
            <w:r w:rsidRPr="00101785">
              <w:rPr>
                <w:rFonts w:ascii="Arial" w:hAnsi="Arial" w:cs="Arial"/>
                <w:color w:val="000000" w:themeColor="text1"/>
              </w:rPr>
              <w:t>U</w:t>
            </w:r>
            <w:r w:rsidR="003A2BD6" w:rsidRPr="00101785">
              <w:rPr>
                <w:rFonts w:ascii="Arial" w:hAnsi="Arial" w:cs="Arial"/>
                <w:color w:val="000000" w:themeColor="text1"/>
              </w:rPr>
              <w:t xml:space="preserve"> svakom slučaju upravo ova Odluka uzima u obzir potrebe mobilnosti </w:t>
            </w:r>
            <w:r w:rsidRPr="00101785">
              <w:rPr>
                <w:rFonts w:ascii="Arial" w:hAnsi="Arial" w:cs="Arial"/>
                <w:color w:val="000000" w:themeColor="text1"/>
              </w:rPr>
              <w:t>stanar</w:t>
            </w:r>
            <w:r w:rsidR="003A2BD6" w:rsidRPr="00101785">
              <w:rPr>
                <w:rFonts w:ascii="Arial" w:hAnsi="Arial" w:cs="Arial"/>
                <w:color w:val="000000" w:themeColor="text1"/>
              </w:rPr>
              <w:t>a</w:t>
            </w:r>
            <w:r w:rsidRPr="00101785">
              <w:rPr>
                <w:rFonts w:ascii="Arial" w:hAnsi="Arial" w:cs="Arial"/>
                <w:color w:val="000000" w:themeColor="text1"/>
              </w:rPr>
              <w:t xml:space="preserve"> Povijesne jezgre Grada</w:t>
            </w:r>
            <w:r w:rsidR="003A2BD6" w:rsidRPr="00101785">
              <w:rPr>
                <w:rFonts w:ascii="Arial" w:hAnsi="Arial" w:cs="Arial"/>
                <w:color w:val="000000" w:themeColor="text1"/>
              </w:rPr>
              <w:t xml:space="preserve">, ali i činjenicu ograničenog broja parkirališnih mjesta. Intencija je da se predloženim mjerama </w:t>
            </w:r>
            <w:r w:rsidRPr="00101785">
              <w:rPr>
                <w:rFonts w:ascii="Arial" w:hAnsi="Arial" w:cs="Arial"/>
                <w:color w:val="000000" w:themeColor="text1"/>
              </w:rPr>
              <w:t xml:space="preserve">smanji broj vozila koja prometuju </w:t>
            </w:r>
            <w:r w:rsidR="00CA73A7" w:rsidRPr="00101785">
              <w:rPr>
                <w:rFonts w:ascii="Arial" w:hAnsi="Arial" w:cs="Arial"/>
                <w:color w:val="000000" w:themeColor="text1"/>
              </w:rPr>
              <w:t>U</w:t>
            </w:r>
            <w:r w:rsidRPr="00101785">
              <w:rPr>
                <w:rFonts w:ascii="Arial" w:hAnsi="Arial" w:cs="Arial"/>
                <w:color w:val="000000" w:themeColor="text1"/>
              </w:rPr>
              <w:t>žim središtem grada Dubrovnika</w:t>
            </w:r>
            <w:r w:rsidR="003A2BD6" w:rsidRPr="00101785">
              <w:rPr>
                <w:rFonts w:ascii="Arial" w:hAnsi="Arial" w:cs="Arial"/>
                <w:color w:val="000000" w:themeColor="text1"/>
              </w:rPr>
              <w:t xml:space="preserve"> i olakša svakodnevni život građana na predmetnom području</w:t>
            </w:r>
            <w:r w:rsidRPr="00101785">
              <w:rPr>
                <w:rFonts w:ascii="Arial" w:hAnsi="Arial" w:cs="Arial"/>
                <w:color w:val="000000" w:themeColor="text1"/>
              </w:rPr>
              <w:t>. Ukoliko predviđen</w:t>
            </w:r>
            <w:r w:rsidR="00CA73A7" w:rsidRPr="00101785">
              <w:rPr>
                <w:rFonts w:ascii="Arial" w:hAnsi="Arial" w:cs="Arial"/>
                <w:color w:val="000000" w:themeColor="text1"/>
              </w:rPr>
              <w:t>e</w:t>
            </w:r>
            <w:r w:rsidRPr="00101785">
              <w:rPr>
                <w:rFonts w:ascii="Arial" w:hAnsi="Arial" w:cs="Arial"/>
                <w:color w:val="000000" w:themeColor="text1"/>
              </w:rPr>
              <w:t xml:space="preserve"> mjere ne poluče </w:t>
            </w:r>
            <w:r w:rsidR="003A2BD6" w:rsidRPr="00101785">
              <w:rPr>
                <w:rFonts w:ascii="Arial" w:hAnsi="Arial" w:cs="Arial"/>
                <w:color w:val="000000" w:themeColor="text1"/>
              </w:rPr>
              <w:t xml:space="preserve">dostatno </w:t>
            </w:r>
            <w:r w:rsidRPr="00101785">
              <w:rPr>
                <w:rFonts w:ascii="Arial" w:hAnsi="Arial" w:cs="Arial"/>
                <w:color w:val="000000" w:themeColor="text1"/>
              </w:rPr>
              <w:t>pozitiv</w:t>
            </w:r>
            <w:r w:rsidR="00CA73A7" w:rsidRPr="00101785">
              <w:rPr>
                <w:rFonts w:ascii="Arial" w:hAnsi="Arial" w:cs="Arial"/>
                <w:color w:val="000000" w:themeColor="text1"/>
              </w:rPr>
              <w:t>n</w:t>
            </w:r>
            <w:r w:rsidRPr="00101785">
              <w:rPr>
                <w:rFonts w:ascii="Arial" w:hAnsi="Arial" w:cs="Arial"/>
                <w:color w:val="000000" w:themeColor="text1"/>
              </w:rPr>
              <w:t>e rezultate, ići će se u smjeru re</w:t>
            </w:r>
            <w:r w:rsidR="00CA73A7" w:rsidRPr="00101785">
              <w:rPr>
                <w:rFonts w:ascii="Arial" w:hAnsi="Arial" w:cs="Arial"/>
                <w:color w:val="000000" w:themeColor="text1"/>
              </w:rPr>
              <w:t>s</w:t>
            </w:r>
            <w:r w:rsidRPr="00101785">
              <w:rPr>
                <w:rFonts w:ascii="Arial" w:hAnsi="Arial" w:cs="Arial"/>
                <w:color w:val="000000" w:themeColor="text1"/>
              </w:rPr>
              <w:t xml:space="preserve">triktivnijih mjera kada će se </w:t>
            </w:r>
            <w:r w:rsidR="003A2BD6" w:rsidRPr="00101785">
              <w:rPr>
                <w:rFonts w:ascii="Arial" w:hAnsi="Arial" w:cs="Arial"/>
                <w:color w:val="000000" w:themeColor="text1"/>
              </w:rPr>
              <w:t>promišljati i o</w:t>
            </w:r>
            <w:r w:rsidRPr="00101785">
              <w:rPr>
                <w:rFonts w:ascii="Arial" w:hAnsi="Arial" w:cs="Arial"/>
                <w:color w:val="000000" w:themeColor="text1"/>
              </w:rPr>
              <w:t xml:space="preserve"> mjer</w:t>
            </w:r>
            <w:r w:rsidR="003A2BD6" w:rsidRPr="00101785">
              <w:rPr>
                <w:rFonts w:ascii="Arial" w:hAnsi="Arial" w:cs="Arial"/>
                <w:color w:val="000000" w:themeColor="text1"/>
              </w:rPr>
              <w:t>ama</w:t>
            </w:r>
            <w:r w:rsidRPr="00101785">
              <w:rPr>
                <w:rFonts w:ascii="Arial" w:hAnsi="Arial" w:cs="Arial"/>
                <w:color w:val="000000" w:themeColor="text1"/>
              </w:rPr>
              <w:t xml:space="preserve"> koje predlažete.</w:t>
            </w:r>
          </w:p>
          <w:p w:rsidR="00245E7A" w:rsidRPr="00101785" w:rsidRDefault="00245E7A"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16.</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Ksenija Šiša</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 na nacrt Odluke</w:t>
            </w:r>
          </w:p>
        </w:tc>
        <w:tc>
          <w:tcPr>
            <w:tcW w:w="5103"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eastAsia="Times New Roman" w:hAnsi="Arial" w:cs="Arial"/>
              </w:rPr>
              <w:t>Omogućavanje slobodnog ulaska roditeljima. Molim vas da uzmete u obzir naše troškove. Trošak škole oko 35 eura, trošak goriva koji je ogroman i još dodatno 35 eura za PPK</w:t>
            </w:r>
          </w:p>
          <w:p w:rsidR="001E48D9" w:rsidRPr="00101785" w:rsidRDefault="001E48D9" w:rsidP="006A5578">
            <w:pPr>
              <w:spacing w:after="0" w:line="240" w:lineRule="auto"/>
              <w:jc w:val="both"/>
              <w:rPr>
                <w:rFonts w:ascii="Arial" w:hAnsi="Arial" w:cs="Arial"/>
                <w:color w:val="000000" w:themeColor="text1"/>
              </w:rPr>
            </w:pPr>
          </w:p>
        </w:tc>
        <w:tc>
          <w:tcPr>
            <w:tcW w:w="5528" w:type="dxa"/>
          </w:tcPr>
          <w:p w:rsidR="00105A5B" w:rsidRPr="00101785" w:rsidRDefault="00105A5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105A5B" w:rsidRPr="00101785" w:rsidRDefault="00105A5B" w:rsidP="006A5578">
            <w:pPr>
              <w:spacing w:after="0" w:line="240" w:lineRule="auto"/>
              <w:jc w:val="both"/>
              <w:rPr>
                <w:rFonts w:ascii="Arial" w:hAnsi="Arial" w:cs="Arial"/>
                <w:color w:val="000000" w:themeColor="text1"/>
              </w:rPr>
            </w:pPr>
          </w:p>
          <w:p w:rsidR="00DF45FE" w:rsidRPr="00101785" w:rsidRDefault="00CA73A7" w:rsidP="006A5578">
            <w:pPr>
              <w:spacing w:after="0" w:line="240" w:lineRule="auto"/>
              <w:jc w:val="both"/>
              <w:rPr>
                <w:rFonts w:ascii="Arial" w:hAnsi="Arial" w:cs="Arial"/>
                <w:color w:val="000000" w:themeColor="text1"/>
              </w:rPr>
            </w:pPr>
            <w:r w:rsidRPr="00101785">
              <w:rPr>
                <w:rFonts w:ascii="Arial" w:hAnsi="Arial" w:cs="Arial"/>
                <w:color w:val="000000" w:themeColor="text1"/>
              </w:rPr>
              <w:t>Svi roditelji imaju pravo na ulazak u područje Užeg središta grada Dubrovnika pod jednakim uvjetima</w:t>
            </w:r>
            <w:r w:rsidR="00105A5B" w:rsidRPr="00101785">
              <w:rPr>
                <w:rFonts w:ascii="Arial" w:hAnsi="Arial" w:cs="Arial"/>
                <w:color w:val="000000" w:themeColor="text1"/>
              </w:rPr>
              <w:t xml:space="preserve">. </w:t>
            </w:r>
          </w:p>
          <w:p w:rsidR="00DF45FE" w:rsidRPr="00101785" w:rsidRDefault="00DF45FE" w:rsidP="006A5578">
            <w:pPr>
              <w:spacing w:after="0" w:line="240" w:lineRule="auto"/>
              <w:jc w:val="both"/>
              <w:rPr>
                <w:rFonts w:ascii="Arial" w:hAnsi="Arial" w:cs="Arial"/>
                <w:color w:val="000000" w:themeColor="text1"/>
              </w:rPr>
            </w:pPr>
          </w:p>
          <w:p w:rsidR="00105A5B" w:rsidRDefault="00105A5B" w:rsidP="006A5578">
            <w:pPr>
              <w:spacing w:after="0" w:line="240" w:lineRule="auto"/>
              <w:jc w:val="both"/>
              <w:rPr>
                <w:rFonts w:ascii="Arial" w:hAnsi="Arial" w:cs="Arial"/>
                <w:color w:val="000000" w:themeColor="text1"/>
              </w:rPr>
            </w:pPr>
            <w:r w:rsidRPr="00101785">
              <w:rPr>
                <w:rFonts w:ascii="Arial" w:hAnsi="Arial" w:cs="Arial"/>
                <w:color w:val="000000" w:themeColor="text1"/>
              </w:rPr>
              <w:t>Osim toga, u skladu s odredbama članka 15. Odluke, Upravni odjel može odobriti status Ovlaštenog korisnika za poseban slučaj, kako slijedi:</w:t>
            </w:r>
          </w:p>
          <w:p w:rsidR="00245E7A" w:rsidRPr="00101785" w:rsidRDefault="00245E7A" w:rsidP="006A5578">
            <w:pPr>
              <w:spacing w:after="0" w:line="240" w:lineRule="auto"/>
              <w:jc w:val="both"/>
              <w:rPr>
                <w:rFonts w:ascii="Arial" w:hAnsi="Arial" w:cs="Arial"/>
                <w:color w:val="000000" w:themeColor="text1"/>
              </w:rPr>
            </w:pPr>
          </w:p>
          <w:p w:rsidR="00105A5B" w:rsidRPr="00101785" w:rsidRDefault="00105A5B" w:rsidP="006A5578">
            <w:pPr>
              <w:pStyle w:val="Odlomakpopisa"/>
              <w:numPr>
                <w:ilvl w:val="0"/>
                <w:numId w:val="37"/>
              </w:numPr>
              <w:jc w:val="both"/>
              <w:rPr>
                <w:rFonts w:ascii="Arial" w:hAnsi="Arial" w:cs="Arial"/>
                <w:color w:val="000000" w:themeColor="text1"/>
                <w:sz w:val="22"/>
                <w:szCs w:val="22"/>
              </w:rPr>
            </w:pPr>
            <w:r w:rsidRPr="00101785">
              <w:rPr>
                <w:rFonts w:ascii="Arial" w:hAnsi="Arial" w:cs="Arial"/>
                <w:color w:val="000000" w:themeColor="text1"/>
                <w:sz w:val="22"/>
                <w:szCs w:val="22"/>
              </w:rPr>
              <w:t>za izvođenje građevinskih i obrtničkih radova, osobito glede obnove spomeničke baštine,</w:t>
            </w:r>
          </w:p>
          <w:p w:rsidR="00105A5B" w:rsidRPr="00101785" w:rsidRDefault="00105A5B" w:rsidP="006A5578">
            <w:pPr>
              <w:pStyle w:val="Odlomakpopisa"/>
              <w:numPr>
                <w:ilvl w:val="0"/>
                <w:numId w:val="37"/>
              </w:numPr>
              <w:jc w:val="both"/>
              <w:rPr>
                <w:rFonts w:ascii="Arial" w:hAnsi="Arial" w:cs="Arial"/>
                <w:color w:val="000000" w:themeColor="text1"/>
                <w:sz w:val="22"/>
                <w:szCs w:val="22"/>
              </w:rPr>
            </w:pPr>
            <w:r w:rsidRPr="00101785">
              <w:rPr>
                <w:rFonts w:ascii="Arial" w:hAnsi="Arial" w:cs="Arial"/>
                <w:color w:val="000000" w:themeColor="text1"/>
                <w:sz w:val="22"/>
                <w:szCs w:val="22"/>
              </w:rPr>
              <w:t>za servisiranje aparata i/ili strojeva koji služe za obavljanje djelatnosti, u određeno vrijeme sukladno posebnim odlukama Grada Dubrovnika o obavljanju dostave (osim ukoliko iznimne okolnosti ne zahtijevaju drugačije),</w:t>
            </w:r>
          </w:p>
          <w:p w:rsidR="00105A5B" w:rsidRPr="00245E7A" w:rsidRDefault="00105A5B" w:rsidP="006A5578">
            <w:pPr>
              <w:pStyle w:val="Odlomakpopisa"/>
              <w:numPr>
                <w:ilvl w:val="0"/>
                <w:numId w:val="37"/>
              </w:numPr>
              <w:jc w:val="both"/>
              <w:rPr>
                <w:rFonts w:ascii="Arial" w:hAnsi="Arial" w:cs="Arial"/>
                <w:color w:val="000000" w:themeColor="text1"/>
                <w:sz w:val="22"/>
                <w:szCs w:val="22"/>
              </w:rPr>
            </w:pPr>
            <w:r w:rsidRPr="00101785">
              <w:rPr>
                <w:rFonts w:ascii="Arial" w:hAnsi="Arial" w:cs="Arial"/>
                <w:color w:val="000000" w:themeColor="text1"/>
                <w:sz w:val="22"/>
                <w:szCs w:val="22"/>
              </w:rPr>
              <w:t xml:space="preserve">radi prijevoza i njege teško bolesne ili nepokretne osobe (uz uvjerenje liječnika) koja ima prebivalište ili boravište unutar užeg središta Grada Dubrovnika, a prijevoz se obavlja izvan sustava njege </w:t>
            </w:r>
            <w:r w:rsidRPr="00245E7A">
              <w:rPr>
                <w:rFonts w:ascii="Arial" w:hAnsi="Arial" w:cs="Arial"/>
                <w:color w:val="000000" w:themeColor="text1"/>
                <w:sz w:val="22"/>
                <w:szCs w:val="22"/>
              </w:rPr>
              <w:t>bolesnika u kući (osim ukoliko iznimne okolnosti ne zahtijevaju drugačije),</w:t>
            </w:r>
          </w:p>
          <w:p w:rsidR="00245E7A" w:rsidRPr="00245E7A" w:rsidRDefault="00105A5B" w:rsidP="006A5578">
            <w:pPr>
              <w:pStyle w:val="Odlomakpopisa"/>
              <w:numPr>
                <w:ilvl w:val="0"/>
                <w:numId w:val="37"/>
              </w:numPr>
              <w:jc w:val="both"/>
              <w:rPr>
                <w:rFonts w:ascii="Arial" w:hAnsi="Arial" w:cs="Arial"/>
                <w:color w:val="000000" w:themeColor="text1"/>
                <w:sz w:val="22"/>
                <w:szCs w:val="22"/>
              </w:rPr>
            </w:pPr>
            <w:r w:rsidRPr="00245E7A">
              <w:rPr>
                <w:rFonts w:ascii="Arial" w:hAnsi="Arial" w:cs="Arial"/>
                <w:color w:val="000000" w:themeColor="text1"/>
                <w:sz w:val="22"/>
                <w:szCs w:val="22"/>
              </w:rPr>
              <w:t xml:space="preserve">u drugim osobito opravdanim slučajevima, </w:t>
            </w:r>
          </w:p>
          <w:p w:rsidR="00012AA4" w:rsidRPr="00245E7A" w:rsidRDefault="00105A5B" w:rsidP="00245E7A">
            <w:pPr>
              <w:pStyle w:val="Odlomakpopisa"/>
              <w:jc w:val="both"/>
              <w:rPr>
                <w:rFonts w:ascii="Arial" w:hAnsi="Arial" w:cs="Arial"/>
                <w:color w:val="000000" w:themeColor="text1"/>
                <w:sz w:val="22"/>
                <w:szCs w:val="22"/>
              </w:rPr>
            </w:pPr>
            <w:r w:rsidRPr="00245E7A">
              <w:rPr>
                <w:rFonts w:ascii="Arial" w:hAnsi="Arial" w:cs="Arial"/>
                <w:color w:val="000000" w:themeColor="text1"/>
                <w:sz w:val="22"/>
                <w:szCs w:val="22"/>
              </w:rPr>
              <w:t>a što se utvrđuje u svakom pojedinačnom slučaju na temelju dostavljenog zahtjeva i relevantne dokumentacije.</w:t>
            </w:r>
          </w:p>
          <w:p w:rsidR="001657E1" w:rsidRPr="00245E7A" w:rsidRDefault="001657E1" w:rsidP="006A5578">
            <w:pPr>
              <w:spacing w:after="0" w:line="240" w:lineRule="auto"/>
              <w:jc w:val="both"/>
              <w:rPr>
                <w:rFonts w:ascii="Arial" w:hAnsi="Arial" w:cs="Arial"/>
                <w:color w:val="000000" w:themeColor="text1"/>
              </w:rPr>
            </w:pPr>
          </w:p>
          <w:p w:rsidR="00012AA4" w:rsidRPr="00101785" w:rsidRDefault="00012AA4" w:rsidP="006A5578">
            <w:pPr>
              <w:spacing w:after="0" w:line="240" w:lineRule="auto"/>
              <w:jc w:val="both"/>
              <w:rPr>
                <w:rFonts w:ascii="Arial" w:hAnsi="Arial" w:cs="Arial"/>
                <w:color w:val="000000" w:themeColor="text1"/>
                <w:highlight w:val="yellow"/>
              </w:rPr>
            </w:pPr>
            <w:r w:rsidRPr="00245E7A">
              <w:rPr>
                <w:rFonts w:ascii="Arial" w:hAnsi="Arial" w:cs="Arial"/>
                <w:color w:val="000000" w:themeColor="text1"/>
              </w:rPr>
              <w:t>Treba cijeniti i da je Prometni sustav vremenski ograničen i primjenjuje se u pravilu tijekom turističke</w:t>
            </w:r>
            <w:r w:rsidRPr="00101785">
              <w:rPr>
                <w:rFonts w:ascii="Arial" w:hAnsi="Arial" w:cs="Arial"/>
                <w:color w:val="000000" w:themeColor="text1"/>
              </w:rPr>
              <w:t xml:space="preserve"> sezone budući da to prometna situacija apsolutno zahtjeva. Pri tome Grad Dubrovnik promišlja kako ovim zahvatom i ograničenjem prava djelovati razmjerno cilju i svrsi koja se želi postići.</w:t>
            </w:r>
          </w:p>
          <w:p w:rsidR="002E0844" w:rsidRDefault="002E0844" w:rsidP="006A5578">
            <w:pPr>
              <w:spacing w:after="0" w:line="240" w:lineRule="auto"/>
              <w:jc w:val="both"/>
              <w:rPr>
                <w:rFonts w:ascii="Arial" w:hAnsi="Arial" w:cs="Arial"/>
                <w:color w:val="000000" w:themeColor="text1"/>
              </w:rPr>
            </w:pPr>
          </w:p>
          <w:p w:rsidR="008A0761" w:rsidRPr="00101785" w:rsidRDefault="008A0761" w:rsidP="006A5578">
            <w:pPr>
              <w:spacing w:after="0" w:line="240" w:lineRule="auto"/>
              <w:jc w:val="both"/>
              <w:rPr>
                <w:rFonts w:ascii="Arial" w:hAnsi="Arial" w:cs="Arial"/>
                <w:color w:val="000000" w:themeColor="text1"/>
              </w:rPr>
            </w:pP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17.</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Ivan Bakmaz</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Postavlja se pitanje</w:t>
            </w:r>
          </w:p>
        </w:tc>
        <w:tc>
          <w:tcPr>
            <w:tcW w:w="5103" w:type="dxa"/>
          </w:tcPr>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 xml:space="preserve">Otvaram autotaxi obrt i imam prebivalište u Dubrovniku cijeli život tj 30godina. </w:t>
            </w:r>
          </w:p>
          <w:p w:rsidR="001E48D9" w:rsidRPr="00101785" w:rsidRDefault="001E48D9"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Zanima me jeli mi iz grada imamo prednost prolaza ili kako ce to funkcionirati ?</w:t>
            </w:r>
          </w:p>
          <w:p w:rsidR="001E48D9" w:rsidRPr="00101785" w:rsidRDefault="001E48D9" w:rsidP="006A5578">
            <w:pPr>
              <w:spacing w:after="0" w:line="240" w:lineRule="auto"/>
              <w:jc w:val="both"/>
              <w:rPr>
                <w:rFonts w:ascii="Arial" w:hAnsi="Arial" w:cs="Arial"/>
                <w:color w:val="000000" w:themeColor="text1"/>
              </w:rPr>
            </w:pPr>
          </w:p>
        </w:tc>
        <w:tc>
          <w:tcPr>
            <w:tcW w:w="5528" w:type="dxa"/>
          </w:tcPr>
          <w:p w:rsidR="00105A5B" w:rsidRPr="00101785" w:rsidRDefault="00105A5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2E0844" w:rsidRPr="00101785" w:rsidRDefault="002E0844" w:rsidP="006A5578">
            <w:pPr>
              <w:spacing w:after="0" w:line="240" w:lineRule="auto"/>
              <w:jc w:val="both"/>
              <w:rPr>
                <w:rFonts w:ascii="Arial" w:hAnsi="Arial" w:cs="Arial"/>
                <w:color w:val="000000" w:themeColor="text1"/>
              </w:rPr>
            </w:pPr>
          </w:p>
          <w:p w:rsidR="001E48D9" w:rsidRPr="00101785" w:rsidRDefault="00CA73A7" w:rsidP="006A5578">
            <w:pPr>
              <w:spacing w:after="0" w:line="240" w:lineRule="auto"/>
              <w:jc w:val="both"/>
              <w:rPr>
                <w:rFonts w:ascii="Arial" w:hAnsi="Arial" w:cs="Arial"/>
                <w:color w:val="000000" w:themeColor="text1"/>
              </w:rPr>
            </w:pPr>
            <w:r w:rsidRPr="00101785">
              <w:rPr>
                <w:rFonts w:ascii="Arial" w:hAnsi="Arial" w:cs="Arial"/>
                <w:color w:val="000000" w:themeColor="text1"/>
              </w:rPr>
              <w:t>Pravo na ulazak u područje</w:t>
            </w:r>
            <w:r w:rsidR="002E0844" w:rsidRPr="00101785">
              <w:rPr>
                <w:rFonts w:ascii="Arial" w:hAnsi="Arial" w:cs="Arial"/>
                <w:color w:val="000000" w:themeColor="text1"/>
              </w:rPr>
              <w:t xml:space="preserve"> </w:t>
            </w:r>
            <w:r w:rsidRPr="00101785">
              <w:rPr>
                <w:rFonts w:ascii="Arial" w:hAnsi="Arial" w:cs="Arial"/>
                <w:i/>
                <w:iCs/>
                <w:color w:val="000000" w:themeColor="text1"/>
              </w:rPr>
              <w:t>Užeg središta grada Dubrovnika</w:t>
            </w:r>
            <w:r w:rsidRPr="00101785">
              <w:rPr>
                <w:rFonts w:ascii="Arial" w:hAnsi="Arial" w:cs="Arial"/>
                <w:color w:val="000000" w:themeColor="text1"/>
              </w:rPr>
              <w:t xml:space="preserve"> ostvaruju svi pod jednakim uvjetima.</w:t>
            </w:r>
          </w:p>
          <w:p w:rsidR="001657E1" w:rsidRPr="00101785" w:rsidRDefault="001657E1" w:rsidP="006A5578">
            <w:pPr>
              <w:spacing w:after="0" w:line="240" w:lineRule="auto"/>
              <w:jc w:val="both"/>
              <w:rPr>
                <w:rFonts w:ascii="Arial" w:hAnsi="Arial" w:cs="Arial"/>
                <w:color w:val="000000" w:themeColor="text1"/>
              </w:rPr>
            </w:pPr>
          </w:p>
          <w:p w:rsidR="00CA73A7" w:rsidRPr="00101785" w:rsidRDefault="00CA73A7" w:rsidP="006A5578">
            <w:pPr>
              <w:spacing w:after="0" w:line="240" w:lineRule="auto"/>
              <w:jc w:val="both"/>
              <w:rPr>
                <w:rFonts w:ascii="Arial" w:hAnsi="Arial" w:cs="Arial"/>
                <w:i/>
                <w:iCs/>
                <w:color w:val="000000" w:themeColor="text1"/>
              </w:rPr>
            </w:pPr>
            <w:r w:rsidRPr="00101785">
              <w:rPr>
                <w:rFonts w:ascii="Arial" w:hAnsi="Arial" w:cs="Arial"/>
                <w:color w:val="000000" w:themeColor="text1"/>
              </w:rPr>
              <w:t>Uvjeti  pod kojima pravo na ulazak u područje „</w:t>
            </w:r>
            <w:r w:rsidRPr="00101785">
              <w:rPr>
                <w:rFonts w:ascii="Arial" w:hAnsi="Arial" w:cs="Arial"/>
                <w:i/>
                <w:iCs/>
                <w:color w:val="000000" w:themeColor="text1"/>
              </w:rPr>
              <w:t>Užeg središta grada Dubrovnika</w:t>
            </w:r>
            <w:r w:rsidRPr="00101785">
              <w:rPr>
                <w:rFonts w:ascii="Arial" w:hAnsi="Arial" w:cs="Arial"/>
                <w:color w:val="000000" w:themeColor="text1"/>
              </w:rPr>
              <w:t>“ imaju fizičke osobe definirano je član</w:t>
            </w:r>
            <w:r w:rsidR="002E0844" w:rsidRPr="00101785">
              <w:rPr>
                <w:rFonts w:ascii="Arial" w:hAnsi="Arial" w:cs="Arial"/>
                <w:color w:val="000000" w:themeColor="text1"/>
              </w:rPr>
              <w:t>cima</w:t>
            </w:r>
            <w:r w:rsidRPr="00101785">
              <w:rPr>
                <w:rFonts w:ascii="Arial" w:hAnsi="Arial" w:cs="Arial"/>
                <w:color w:val="000000" w:themeColor="text1"/>
              </w:rPr>
              <w:t xml:space="preserve"> 10</w:t>
            </w:r>
            <w:r w:rsidR="002E0844" w:rsidRPr="00101785">
              <w:rPr>
                <w:rFonts w:ascii="Arial" w:hAnsi="Arial" w:cs="Arial"/>
                <w:color w:val="000000" w:themeColor="text1"/>
              </w:rPr>
              <w:t xml:space="preserve">, 11. i 12. </w:t>
            </w:r>
            <w:r w:rsidRPr="00101785">
              <w:rPr>
                <w:rFonts w:ascii="Arial" w:hAnsi="Arial" w:cs="Arial"/>
                <w:color w:val="000000" w:themeColor="text1"/>
              </w:rPr>
              <w:t xml:space="preserve">Odluke.  </w:t>
            </w:r>
          </w:p>
          <w:p w:rsidR="001657E1" w:rsidRPr="00101785" w:rsidRDefault="001657E1" w:rsidP="006A5578">
            <w:pPr>
              <w:spacing w:after="0" w:line="240" w:lineRule="auto"/>
              <w:jc w:val="both"/>
              <w:rPr>
                <w:rFonts w:ascii="Arial" w:hAnsi="Arial" w:cs="Arial"/>
                <w:color w:val="000000" w:themeColor="text1"/>
              </w:rPr>
            </w:pPr>
          </w:p>
          <w:p w:rsidR="002E0844" w:rsidRPr="00101785" w:rsidRDefault="002E0844" w:rsidP="006A5578">
            <w:pPr>
              <w:spacing w:after="0" w:line="240" w:lineRule="auto"/>
              <w:jc w:val="both"/>
              <w:rPr>
                <w:rFonts w:ascii="Arial" w:hAnsi="Arial" w:cs="Arial"/>
                <w:color w:val="000000" w:themeColor="text1"/>
              </w:rPr>
            </w:pPr>
            <w:r w:rsidRPr="00101785">
              <w:rPr>
                <w:rFonts w:ascii="Arial" w:hAnsi="Arial" w:cs="Arial"/>
                <w:color w:val="000000" w:themeColor="text1"/>
              </w:rPr>
              <w:t>U slučaju obavljanja gospodarske djelatnosti, Odluka razlučuje vrste djelatnosti ovisno o utjecaju na promet te način reguliranja statusa. Obavljanje djelatnosti autotaksi prijevoza na području Užeg središta grada Dubrovnika u skladu s odredbama Odluke moguće je svima pod jednakim uvjetima, ispunjavajući uvjete propisane člancima: 16. st. 1. tč. 4., 5., 6., 7. i 8.</w:t>
            </w:r>
          </w:p>
          <w:p w:rsidR="002E0844" w:rsidRPr="00101785" w:rsidRDefault="002E0844"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18.</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Žaneta Juranović</w:t>
            </w:r>
          </w:p>
          <w:p w:rsidR="001E48D9" w:rsidRPr="00101785" w:rsidRDefault="001E48D9" w:rsidP="006A5578">
            <w:pPr>
              <w:spacing w:after="0" w:line="240" w:lineRule="auto"/>
              <w:jc w:val="both"/>
              <w:rPr>
                <w:rFonts w:ascii="Arial" w:hAnsi="Arial" w:cs="Arial"/>
                <w:color w:val="000000" w:themeColor="text1"/>
              </w:rPr>
            </w:pP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Daje se prijedlog na nacrt Odluke </w:t>
            </w:r>
          </w:p>
        </w:tc>
        <w:tc>
          <w:tcPr>
            <w:tcW w:w="5103" w:type="dxa"/>
          </w:tcPr>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Živim u Cavtatu sa stalnim prebivalištem. Majka sam dvoje djece, jedno je srednjoškolac, a drugo sama školujem na fakultetu. Vlasnica sam obrta za autotaksi prijevoz i radim preko cijele godine, te bih želila dati svoj prijedlog po pitanju novog prijedloga reguliranja autotaksi prijevoza oko stare gradske jezgre.</w:t>
            </w:r>
          </w:p>
          <w:p w:rsidR="001E48D9" w:rsidRPr="00101785" w:rsidRDefault="001E48D9" w:rsidP="006A5578">
            <w:pPr>
              <w:spacing w:after="0" w:line="240" w:lineRule="auto"/>
              <w:jc w:val="both"/>
              <w:rPr>
                <w:rFonts w:ascii="Arial" w:eastAsia="Times New Roman" w:hAnsi="Arial" w:cs="Arial"/>
              </w:rPr>
            </w:pPr>
          </w:p>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Mišljenja sam da je u redu da taksi vozila koja plaćaju koncesiju Gradu imaju status kojeg ste im predvidjeli kao i taksi vozila koja imaju koncesiju u zračnoj luci.</w:t>
            </w:r>
          </w:p>
          <w:p w:rsidR="001E48D9" w:rsidRPr="00101785" w:rsidRDefault="001E48D9" w:rsidP="006A5578">
            <w:pPr>
              <w:spacing w:after="0" w:line="240" w:lineRule="auto"/>
              <w:jc w:val="both"/>
              <w:rPr>
                <w:rFonts w:ascii="Arial" w:eastAsia="Times New Roman" w:hAnsi="Arial" w:cs="Arial"/>
              </w:rPr>
            </w:pPr>
          </w:p>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Po pitanju ostalih taksi vozila koja rade preko aplikacija, a koja bi mogla prometovati  u zoni oko starog grada moj prijedlog je da bi prometovanje trebalo omogućiti svakom registriranom obrtu za autotaksi prijevoz sa našeg dubrovačkog područja i to sa registriranim jednim vozilom za autotaksi prijevoz na taj obrt, upisanim u prometnu dozvolu vozila.</w:t>
            </w:r>
          </w:p>
          <w:p w:rsidR="001E48D9" w:rsidRPr="00101785" w:rsidRDefault="001E48D9" w:rsidP="006A5578">
            <w:pPr>
              <w:spacing w:after="0" w:line="240" w:lineRule="auto"/>
              <w:jc w:val="both"/>
              <w:rPr>
                <w:rFonts w:ascii="Arial" w:eastAsia="Times New Roman" w:hAnsi="Arial" w:cs="Arial"/>
              </w:rPr>
            </w:pPr>
          </w:p>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Na taj način bi se uveliko smanjio broj taksi vozila, jer veliki broj firmi nisu sa našeg područja, a iste firme unajmljuju veći broj vozača sa njihovim vozilima za obavljanje autotaksi prijevoza.</w:t>
            </w:r>
          </w:p>
          <w:p w:rsidR="001E48D9" w:rsidRPr="00101785" w:rsidRDefault="001E48D9" w:rsidP="006A5578">
            <w:pPr>
              <w:spacing w:after="0" w:line="240" w:lineRule="auto"/>
              <w:jc w:val="both"/>
              <w:rPr>
                <w:rFonts w:ascii="Arial" w:eastAsia="Times New Roman" w:hAnsi="Arial" w:cs="Arial"/>
              </w:rPr>
            </w:pPr>
          </w:p>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Mišljenja sam da bi se na ovaj način itekako zaštitili i mi domaći obrtnici. Na domaće obrtnike mislim na Grad, Primorje, Župa, Konavle, a koji nismo bili u mogućnosti  dobiti koncesijuu gradu i u zračnoj luci, a tu živimo i radimo bila sezona ili ne. Napominjem da moj obrt ima izdanu dozvolu za taksi prijevoz od grada Dubrovnika, uredno podmirujem sve obveze po pitanju plaćanja poreza i svih ostalih dadžbina.</w:t>
            </w:r>
          </w:p>
          <w:p w:rsidR="001E48D9" w:rsidRPr="00101785" w:rsidRDefault="001E48D9" w:rsidP="006A5578">
            <w:pPr>
              <w:spacing w:after="0" w:line="240" w:lineRule="auto"/>
              <w:jc w:val="both"/>
              <w:rPr>
                <w:rFonts w:ascii="Arial" w:eastAsia="Times New Roman" w:hAnsi="Arial" w:cs="Arial"/>
              </w:rPr>
            </w:pPr>
          </w:p>
          <w:p w:rsidR="001E48D9" w:rsidRPr="00101785" w:rsidRDefault="001E48D9" w:rsidP="006A5578">
            <w:pPr>
              <w:spacing w:after="0" w:line="240" w:lineRule="auto"/>
              <w:jc w:val="both"/>
              <w:rPr>
                <w:rFonts w:ascii="Arial" w:eastAsia="Times New Roman" w:hAnsi="Arial" w:cs="Arial"/>
              </w:rPr>
            </w:pPr>
          </w:p>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Na kraju bih naglasila da prilikom donošenja vaše konačne odluke dobro razmotrite sve prijedloge, jer s ovakvom odlukom biti cu primorana zatvoriti svoj obrt, a samim time je ugrožena egzistencija moje obitelji, a najmanje ne bih htjela riješavati sporove sudskim putem.</w:t>
            </w:r>
          </w:p>
          <w:p w:rsidR="001E48D9" w:rsidRPr="00101785" w:rsidRDefault="001E48D9"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4596C" w:rsidRPr="00101785" w:rsidRDefault="0054596C" w:rsidP="006A5578">
            <w:pPr>
              <w:spacing w:after="0" w:line="240" w:lineRule="auto"/>
              <w:jc w:val="both"/>
              <w:rPr>
                <w:rFonts w:ascii="Arial" w:hAnsi="Arial" w:cs="Arial"/>
                <w:color w:val="000000" w:themeColor="text1"/>
              </w:rPr>
            </w:pPr>
          </w:p>
          <w:p w:rsidR="00886243" w:rsidRPr="00101785" w:rsidRDefault="00886243"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1657E1" w:rsidRPr="00101785" w:rsidRDefault="001657E1" w:rsidP="006A5578">
            <w:pPr>
              <w:spacing w:after="0" w:line="240" w:lineRule="auto"/>
              <w:jc w:val="both"/>
              <w:rPr>
                <w:rFonts w:ascii="Arial" w:hAnsi="Arial" w:cs="Arial"/>
                <w:color w:val="000000" w:themeColor="text1"/>
              </w:rPr>
            </w:pPr>
          </w:p>
          <w:p w:rsidR="00886243" w:rsidRPr="00101785" w:rsidRDefault="0088624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Obavljanje djelatnosti autotaksi prijevoza na području Užeg središta grada Dubrovnika u skladu s odredbama Odluke moguće je </w:t>
            </w:r>
            <w:r w:rsidRPr="00101785">
              <w:rPr>
                <w:rFonts w:ascii="Arial" w:hAnsi="Arial" w:cs="Arial"/>
                <w:color w:val="000000" w:themeColor="text1"/>
                <w:u w:val="single"/>
              </w:rPr>
              <w:t>svima pod jednakim uvjetima</w:t>
            </w:r>
            <w:r w:rsidRPr="00101785">
              <w:rPr>
                <w:rFonts w:ascii="Arial" w:hAnsi="Arial" w:cs="Arial"/>
                <w:color w:val="000000" w:themeColor="text1"/>
              </w:rPr>
              <w:t>, ispunjavajući uvjete propisane člancima: 16. st. 1. tč. 4., 5., 6., 7. i 8.</w:t>
            </w: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E48D9" w:rsidRPr="00101785" w:rsidRDefault="0088624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Detaljna razrada predmetne problematike iz članka 16. stavak 1. točka 8. biti će predmet druge Odluke Grada Dubrovnika kojom će se definirati uvjeti, postupak način raspisivanja i provedba javnog natječaja temeljem kojeg pravne i fizičke osobe-obrtnici koji obavljaju autotaksi prijevoz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 za određeni broj vozila, ali skrećemo pozornost kako predmetne odredbe ne smiju biti diskriminatorne u smislu preferiranja domicilnog stanovništva.</w:t>
            </w: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19.</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Maria-Elena Knego</w:t>
            </w:r>
          </w:p>
          <w:p w:rsidR="001E48D9" w:rsidRPr="00101785" w:rsidRDefault="001E48D9" w:rsidP="006A5578">
            <w:pPr>
              <w:spacing w:after="0" w:line="240" w:lineRule="auto"/>
              <w:jc w:val="both"/>
              <w:rPr>
                <w:rFonts w:ascii="Arial" w:hAnsi="Arial" w:cs="Arial"/>
                <w:color w:val="000000" w:themeColor="text1"/>
              </w:rPr>
            </w:pP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Upit na nacrt Odluke </w:t>
            </w:r>
          </w:p>
        </w:tc>
        <w:tc>
          <w:tcPr>
            <w:tcW w:w="5103" w:type="dxa"/>
          </w:tcPr>
          <w:p w:rsidR="001E48D9" w:rsidRPr="00101785" w:rsidRDefault="001E48D9" w:rsidP="006A5578">
            <w:pPr>
              <w:spacing w:after="0" w:line="240" w:lineRule="auto"/>
              <w:jc w:val="both"/>
              <w:rPr>
                <w:rFonts w:ascii="Arial" w:eastAsia="Times New Roman" w:hAnsi="Arial" w:cs="Arial"/>
                <w:lang w:val="en-US"/>
              </w:rPr>
            </w:pPr>
            <w:r w:rsidRPr="00101785">
              <w:rPr>
                <w:rFonts w:ascii="Arial" w:hAnsi="Arial" w:cs="Arial"/>
              </w:rPr>
              <w:t>Samo nas zanima koje rijesenje ste osmislili, da mi gradani zupe dubrovacke mozemo poci na informacije ili roditeljske sastanke u turisticku skolu? Dijete mi moze imati problem u skoli,te cu morati po nju/njega u skolu. To po ovoj regulaciji necu moci. Znaci mi koji ne placamo mjesecni parking ( za zupljane je naravno i dosta skuplji) , smo u crvenoj skupini i nemamo mogucnost poci djeci u skolu ili u posjet prijateljici koja zivi povise zicare. Pa necemo za jedan roditeljski ili informacije od 20 min, placati 15-20€ mjesecnu kartu??? To je suludo. Nadam se da nisam dobro procitala tekst i da sam u krivu.</w:t>
            </w:r>
          </w:p>
          <w:p w:rsidR="001E48D9" w:rsidRPr="00101785" w:rsidRDefault="001E48D9"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4596C" w:rsidRPr="00101785" w:rsidRDefault="0054596C" w:rsidP="006A5578">
            <w:pPr>
              <w:spacing w:after="0" w:line="240" w:lineRule="auto"/>
              <w:jc w:val="both"/>
              <w:rPr>
                <w:rFonts w:ascii="Arial" w:hAnsi="Arial" w:cs="Arial"/>
                <w:color w:val="000000" w:themeColor="text1"/>
              </w:rPr>
            </w:pPr>
          </w:p>
          <w:p w:rsidR="00886243" w:rsidRPr="00101785" w:rsidRDefault="00886243" w:rsidP="006A5578">
            <w:pPr>
              <w:spacing w:after="0" w:line="240" w:lineRule="auto"/>
              <w:jc w:val="both"/>
              <w:rPr>
                <w:rFonts w:ascii="Arial" w:hAnsi="Arial" w:cs="Arial"/>
              </w:rPr>
            </w:pPr>
            <w:r w:rsidRPr="00101785">
              <w:rPr>
                <w:rFonts w:ascii="Arial" w:hAnsi="Arial" w:cs="Arial"/>
                <w:color w:val="000000" w:themeColor="text1"/>
              </w:rPr>
              <w:t>Ova odluka donosi se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1657E1" w:rsidRPr="00101785" w:rsidRDefault="001657E1" w:rsidP="006A5578">
            <w:pPr>
              <w:spacing w:after="0" w:line="240" w:lineRule="auto"/>
              <w:jc w:val="both"/>
              <w:rPr>
                <w:rFonts w:ascii="Arial" w:hAnsi="Arial" w:cs="Arial"/>
                <w:color w:val="000000" w:themeColor="text1"/>
              </w:rPr>
            </w:pPr>
          </w:p>
          <w:p w:rsidR="00886243" w:rsidRPr="00101785" w:rsidRDefault="00886243"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svi prometuju pod jednakim uvjetima.</w:t>
            </w:r>
          </w:p>
          <w:p w:rsidR="001657E1" w:rsidRPr="00101785" w:rsidRDefault="001657E1" w:rsidP="006A5578">
            <w:pPr>
              <w:spacing w:after="0" w:line="240" w:lineRule="auto"/>
              <w:jc w:val="both"/>
              <w:rPr>
                <w:rFonts w:ascii="Arial" w:hAnsi="Arial" w:cs="Arial"/>
                <w:color w:val="000000" w:themeColor="text1"/>
              </w:rPr>
            </w:pPr>
          </w:p>
          <w:p w:rsidR="00B3605A" w:rsidRPr="00101785" w:rsidRDefault="00B3605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Odluci su uzete u obzir potrebe građana, javne službe i usluge koje se pružaju u Užem središtu grada Dubrovnika, a u članku 15. Odluke propisane su i okolnosti odobrenja statusa Ovlaštenog korisnika i za posebne slučajeve. </w:t>
            </w:r>
          </w:p>
          <w:p w:rsidR="001657E1" w:rsidRPr="00101785" w:rsidRDefault="001657E1" w:rsidP="006A5578">
            <w:pPr>
              <w:spacing w:after="0" w:line="240" w:lineRule="auto"/>
              <w:jc w:val="both"/>
              <w:rPr>
                <w:rFonts w:ascii="Arial" w:hAnsi="Arial" w:cs="Arial"/>
                <w:color w:val="000000" w:themeColor="text1"/>
              </w:rPr>
            </w:pPr>
          </w:p>
          <w:p w:rsidR="00B3605A" w:rsidRPr="00101785" w:rsidRDefault="00B3605A" w:rsidP="006A5578">
            <w:pPr>
              <w:spacing w:after="0" w:line="240" w:lineRule="auto"/>
              <w:jc w:val="both"/>
              <w:rPr>
                <w:rFonts w:ascii="Arial" w:hAnsi="Arial" w:cs="Arial"/>
                <w:color w:val="000000" w:themeColor="text1"/>
              </w:rPr>
            </w:pPr>
            <w:r w:rsidRPr="00101785">
              <w:rPr>
                <w:rFonts w:ascii="Arial" w:hAnsi="Arial" w:cs="Arial"/>
                <w:color w:val="000000" w:themeColor="text1"/>
              </w:rPr>
              <w:t>Također, u članku 17. Odluke propisana su postupanja u hitnim slučajevima potreba građana.</w:t>
            </w:r>
          </w:p>
          <w:p w:rsidR="001657E1" w:rsidRPr="00101785" w:rsidRDefault="001657E1" w:rsidP="006A5578">
            <w:pPr>
              <w:spacing w:after="0" w:line="240" w:lineRule="auto"/>
              <w:jc w:val="both"/>
              <w:rPr>
                <w:rFonts w:ascii="Arial" w:hAnsi="Arial" w:cs="Arial"/>
                <w:color w:val="000000" w:themeColor="text1"/>
                <w:highlight w:val="yellow"/>
              </w:rPr>
            </w:pPr>
          </w:p>
          <w:p w:rsidR="00B3605A" w:rsidRPr="00101785" w:rsidRDefault="00B3605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i potrebe susjednih općina, odnosno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1657E1" w:rsidRPr="00101785" w:rsidRDefault="001657E1" w:rsidP="006A5578">
            <w:pPr>
              <w:spacing w:after="0" w:line="240" w:lineRule="auto"/>
              <w:jc w:val="both"/>
              <w:rPr>
                <w:rFonts w:ascii="Arial" w:hAnsi="Arial" w:cs="Arial"/>
                <w:color w:val="000000" w:themeColor="text1"/>
              </w:rPr>
            </w:pPr>
          </w:p>
          <w:p w:rsidR="008A0761" w:rsidRDefault="00B3605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Naravno, ovaj Prometni sustav je ograničen i primjenjuje se u pravilu tijekom turističke sezone budući da to prometna situacija apsolutno zahtjeva. </w:t>
            </w:r>
          </w:p>
          <w:p w:rsidR="008A0761" w:rsidRDefault="008A0761" w:rsidP="006A5578">
            <w:pPr>
              <w:spacing w:after="0" w:line="240" w:lineRule="auto"/>
              <w:jc w:val="both"/>
              <w:rPr>
                <w:rFonts w:ascii="Arial" w:hAnsi="Arial" w:cs="Arial"/>
                <w:color w:val="000000" w:themeColor="text1"/>
              </w:rPr>
            </w:pPr>
          </w:p>
          <w:p w:rsidR="001E48D9" w:rsidRPr="00101785" w:rsidRDefault="00B3605A"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svi prometuju pod jednakim uvjetima, bez obzira na prebivalište/boravište.</w:t>
            </w:r>
          </w:p>
          <w:p w:rsidR="00B3605A" w:rsidRPr="00101785" w:rsidRDefault="00B3605A" w:rsidP="006A5578">
            <w:pPr>
              <w:spacing w:after="0" w:line="240" w:lineRule="auto"/>
              <w:jc w:val="both"/>
              <w:rPr>
                <w:rFonts w:ascii="Arial" w:hAnsi="Arial" w:cs="Arial"/>
                <w:color w:val="000000" w:themeColor="text1"/>
              </w:rPr>
            </w:pPr>
          </w:p>
          <w:p w:rsidR="001657E1" w:rsidRDefault="001657E1" w:rsidP="006A5578">
            <w:pPr>
              <w:spacing w:after="0" w:line="240" w:lineRule="auto"/>
              <w:jc w:val="both"/>
              <w:rPr>
                <w:rFonts w:ascii="Arial" w:hAnsi="Arial" w:cs="Arial"/>
                <w:color w:val="000000" w:themeColor="text1"/>
              </w:rPr>
            </w:pPr>
          </w:p>
          <w:p w:rsidR="008A0761" w:rsidRDefault="008A0761" w:rsidP="006A5578">
            <w:pPr>
              <w:spacing w:after="0" w:line="240" w:lineRule="auto"/>
              <w:jc w:val="both"/>
              <w:rPr>
                <w:rFonts w:ascii="Arial" w:hAnsi="Arial" w:cs="Arial"/>
                <w:color w:val="000000" w:themeColor="text1"/>
              </w:rPr>
            </w:pPr>
          </w:p>
          <w:p w:rsidR="008A0761" w:rsidRDefault="008A0761" w:rsidP="006A5578">
            <w:pPr>
              <w:spacing w:after="0" w:line="240" w:lineRule="auto"/>
              <w:jc w:val="both"/>
              <w:rPr>
                <w:rFonts w:ascii="Arial" w:hAnsi="Arial" w:cs="Arial"/>
                <w:color w:val="000000" w:themeColor="text1"/>
              </w:rPr>
            </w:pPr>
          </w:p>
          <w:p w:rsidR="008A0761" w:rsidRPr="00101785" w:rsidRDefault="008A0761" w:rsidP="006A5578">
            <w:pPr>
              <w:spacing w:after="0" w:line="240" w:lineRule="auto"/>
              <w:jc w:val="both"/>
              <w:rPr>
                <w:rFonts w:ascii="Arial" w:hAnsi="Arial" w:cs="Arial"/>
                <w:color w:val="000000" w:themeColor="text1"/>
              </w:rPr>
            </w:pPr>
          </w:p>
        </w:tc>
      </w:tr>
      <w:tr w:rsidR="001E48D9" w:rsidRPr="00101785" w:rsidTr="00C946E3">
        <w:trPr>
          <w:gridAfter w:val="3"/>
          <w:wAfter w:w="9174" w:type="dxa"/>
          <w:trHeight w:val="841"/>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20.</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AK-INVEST, obrt za autotaksi prijevoz</w:t>
            </w:r>
          </w:p>
          <w:p w:rsidR="001E48D9" w:rsidRPr="00101785" w:rsidRDefault="001E48D9" w:rsidP="006A5578">
            <w:pPr>
              <w:spacing w:after="0" w:line="240" w:lineRule="auto"/>
              <w:jc w:val="both"/>
              <w:rPr>
                <w:rFonts w:ascii="Arial" w:hAnsi="Arial" w:cs="Arial"/>
                <w:color w:val="000000" w:themeColor="text1"/>
              </w:rPr>
            </w:pP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Prijedlog na nacrt Odluke</w:t>
            </w:r>
          </w:p>
          <w:p w:rsidR="001E48D9" w:rsidRPr="00101785" w:rsidRDefault="001E48D9" w:rsidP="006A5578">
            <w:pPr>
              <w:spacing w:after="0" w:line="240" w:lineRule="auto"/>
              <w:jc w:val="both"/>
              <w:rPr>
                <w:rFonts w:ascii="Arial" w:hAnsi="Arial" w:cs="Arial"/>
                <w:color w:val="000000" w:themeColor="text1"/>
              </w:rPr>
            </w:pPr>
          </w:p>
        </w:tc>
        <w:tc>
          <w:tcPr>
            <w:tcW w:w="5103" w:type="dxa"/>
          </w:tcPr>
          <w:p w:rsidR="001E48D9" w:rsidRPr="00101785" w:rsidRDefault="001E48D9" w:rsidP="006A5578">
            <w:pPr>
              <w:spacing w:after="0" w:line="240" w:lineRule="auto"/>
              <w:jc w:val="both"/>
              <w:rPr>
                <w:rFonts w:ascii="Arial" w:hAnsi="Arial" w:cs="Arial"/>
              </w:rPr>
            </w:pPr>
            <w:r w:rsidRPr="00101785">
              <w:rPr>
                <w:rFonts w:ascii="Arial" w:eastAsia="Times New Roman" w:hAnsi="Arial" w:cs="Arial"/>
              </w:rPr>
              <w:t>Naš prijedlog je da se omogući autotaksi obrtima s područja dubrovačko-neretvanske županije prometovanje u kontaktnoj zoni Grada Dubrovnika. Uvjet može biti da obrt nema dugovanja i da zaposlenici imaju prebivalište na području županije minimalno 1. godinu neprekidno. Mnogi obrti i njihovi zaposlenici s područja županije koji prevoze osobe putem mobilnih aplikacija (Uber, Bolt) su uložili poprilična sredstva i ovim prijedlogom im nije dopušteno prometovanje u kontaktnoj zoni Grada Dubrovnika, čime njihova mogućnost zarade opada za 80%. Samim time, neće im biti omogućen povrat uloženih sredstava i dovodi se u pitanje financijska egzistencija djelatnika i njihovih obitelji. Razumijemo da je potrebno regulirati i smanjiti broj vozila oko povijesne jezgre, ali također se nadamo da Vi razumijete da rješenje problema ne bi trebao stvarati drugi problem, a tiče se opstanka stanovnika naše županije.</w:t>
            </w:r>
            <w:r w:rsidRPr="00101785">
              <w:rPr>
                <w:rFonts w:ascii="Arial" w:hAnsi="Arial" w:cs="Arial"/>
              </w:rPr>
              <w:t xml:space="preserve"> </w:t>
            </w:r>
            <w:r w:rsidRPr="00101785">
              <w:rPr>
                <w:rFonts w:ascii="Arial" w:eastAsia="Times New Roman" w:hAnsi="Arial" w:cs="Arial"/>
              </w:rPr>
              <w:t>AK-INVEST obrt za autotaksi prijevoz, zapošljava 6 osoba. Svi djelatnici su stanovnici županije dubrovačko-neretvasnke i većinom rade prijevoz osoba preko mobilne aplikacije Uber i Bolt i zabrinut sam za egzistenciju njih i njihovih obitelji. Nadam se da će te usvojiti naš prijedlog na obostrano zadovoljstvo.</w:t>
            </w:r>
          </w:p>
          <w:p w:rsidR="001E48D9" w:rsidRPr="00101785" w:rsidRDefault="001E48D9" w:rsidP="006A5578">
            <w:pPr>
              <w:pStyle w:val="xxmsonormal"/>
              <w:jc w:val="both"/>
              <w:rPr>
                <w:rFonts w:ascii="Arial" w:eastAsia="Times New Roman" w:hAnsi="Arial" w:cs="Arial"/>
              </w:rPr>
            </w:pP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4596C" w:rsidRPr="00101785" w:rsidRDefault="0054596C" w:rsidP="006A5578">
            <w:pPr>
              <w:spacing w:after="0" w:line="240" w:lineRule="auto"/>
              <w:jc w:val="both"/>
              <w:rPr>
                <w:rFonts w:ascii="Arial" w:hAnsi="Arial" w:cs="Arial"/>
                <w:color w:val="000000" w:themeColor="text1"/>
              </w:rPr>
            </w:pPr>
          </w:p>
          <w:p w:rsidR="00886243" w:rsidRPr="00101785" w:rsidRDefault="00886243"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1657E1" w:rsidRPr="00101785" w:rsidRDefault="001657E1" w:rsidP="006A5578">
            <w:pPr>
              <w:spacing w:after="0" w:line="240" w:lineRule="auto"/>
              <w:jc w:val="both"/>
              <w:rPr>
                <w:rFonts w:ascii="Arial" w:hAnsi="Arial" w:cs="Arial"/>
                <w:color w:val="000000" w:themeColor="text1"/>
              </w:rPr>
            </w:pPr>
          </w:p>
          <w:p w:rsidR="00886243" w:rsidRPr="00101785" w:rsidRDefault="00886243"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r w:rsidR="00E94865">
              <w:rPr>
                <w:rFonts w:ascii="Arial" w:hAnsi="Arial" w:cs="Arial"/>
                <w:color w:val="000000" w:themeColor="text1"/>
              </w:rPr>
              <w:t xml:space="preserve"> Odluke.</w:t>
            </w:r>
          </w:p>
          <w:p w:rsidR="001657E1" w:rsidRPr="00101785" w:rsidRDefault="001657E1" w:rsidP="006A5578">
            <w:pPr>
              <w:spacing w:after="0" w:line="240" w:lineRule="auto"/>
              <w:jc w:val="both"/>
              <w:rPr>
                <w:rFonts w:ascii="Arial" w:hAnsi="Arial" w:cs="Arial"/>
                <w:color w:val="000000" w:themeColor="text1"/>
              </w:rPr>
            </w:pPr>
          </w:p>
          <w:p w:rsidR="001E48D9" w:rsidRPr="00101785" w:rsidRDefault="0088624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Detaljna razrada predmetne problematike iz članka 16. stavak 1. točka 8. biti će predmet druge Odluke Grada Dubrovnika kojom će se definirati uvjeti, postupak način raspisivanja i provedba javnog natječaja temeljem kojeg pravne i fizičke osobe-obrtnici koji obavljaju autotaksi prijevoz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 za određeni broj vozila, ali skrećemo pozornost kako predmetne odredbe ne smiju biti diskriminatorne u smislu preferiranja domicilnog stanovništva.</w:t>
            </w:r>
          </w:p>
          <w:p w:rsidR="001E48D9" w:rsidRPr="00101785" w:rsidRDefault="001E48D9"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p w:rsidR="00A46DCF" w:rsidRPr="00101785" w:rsidRDefault="00A46DCF" w:rsidP="006A5578">
            <w:pPr>
              <w:spacing w:after="0" w:line="240" w:lineRule="auto"/>
              <w:jc w:val="both"/>
              <w:rPr>
                <w:rFonts w:ascii="Arial" w:hAnsi="Arial" w:cs="Arial"/>
                <w:color w:val="000000" w:themeColor="text1"/>
              </w:rPr>
            </w:pPr>
          </w:p>
        </w:tc>
      </w:tr>
      <w:tr w:rsidR="001E48D9" w:rsidRPr="00101785" w:rsidTr="00C946E3">
        <w:trPr>
          <w:gridAfter w:val="3"/>
          <w:wAfter w:w="9174" w:type="dxa"/>
          <w:trHeight w:val="3605"/>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21. </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Tea Šantić</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Daje se prijedlog i primjedbe na nacrt Odluke </w:t>
            </w:r>
          </w:p>
          <w:p w:rsidR="001E48D9" w:rsidRPr="00101785" w:rsidRDefault="001E48D9" w:rsidP="006A5578">
            <w:pPr>
              <w:spacing w:after="0" w:line="240" w:lineRule="auto"/>
              <w:jc w:val="both"/>
              <w:rPr>
                <w:rFonts w:ascii="Arial" w:hAnsi="Arial" w:cs="Arial"/>
                <w:color w:val="000000" w:themeColor="text1"/>
              </w:rPr>
            </w:pPr>
          </w:p>
        </w:tc>
        <w:tc>
          <w:tcPr>
            <w:tcW w:w="5103" w:type="dxa"/>
          </w:tcPr>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Buduci da ima jako malo stanovnika stare gradske jezgre prijedlog je da im se omoguci privatni parking numeriran ili sa imenom.</w:t>
            </w:r>
          </w:p>
          <w:p w:rsidR="001E48D9" w:rsidRPr="00101785" w:rsidRDefault="001E48D9" w:rsidP="006A5578">
            <w:pPr>
              <w:spacing w:after="0" w:line="240" w:lineRule="auto"/>
              <w:jc w:val="both"/>
              <w:rPr>
                <w:rFonts w:ascii="Arial" w:hAnsi="Arial" w:cs="Arial"/>
                <w:color w:val="000000" w:themeColor="text1"/>
              </w:rPr>
            </w:pPr>
            <w:r w:rsidRPr="00101785">
              <w:rPr>
                <w:rFonts w:ascii="Arial" w:eastAsia="Times New Roman" w:hAnsi="Arial" w:cs="Arial"/>
                <w:lang w:eastAsia="hr-HR"/>
              </w:rPr>
              <w:t>Ljudi koji ne zive u Gradu ili zive samo povremeno, da nemaju gore navedeni parking. Razlog- po par sati kruzim i trazim parking-zagadjivanje zraka i potrosnja benzine, o vremenu da i ne govorim.</w:t>
            </w: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4596C" w:rsidRPr="00101785" w:rsidRDefault="0054596C" w:rsidP="006A5578">
            <w:pPr>
              <w:spacing w:after="0" w:line="240" w:lineRule="auto"/>
              <w:jc w:val="both"/>
              <w:rPr>
                <w:rFonts w:ascii="Arial" w:hAnsi="Arial" w:cs="Arial"/>
                <w:color w:val="000000" w:themeColor="text1"/>
              </w:rPr>
            </w:pPr>
          </w:p>
          <w:p w:rsidR="00886243" w:rsidRPr="00101785" w:rsidRDefault="00886243"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886243" w:rsidRPr="00101785" w:rsidRDefault="00886243" w:rsidP="006A5578">
            <w:pPr>
              <w:spacing w:after="0" w:line="240" w:lineRule="auto"/>
              <w:jc w:val="both"/>
              <w:rPr>
                <w:rFonts w:ascii="Arial" w:hAnsi="Arial" w:cs="Arial"/>
                <w:color w:val="000000" w:themeColor="text1"/>
              </w:rPr>
            </w:pPr>
          </w:p>
          <w:p w:rsidR="00A16598" w:rsidRPr="00101785" w:rsidRDefault="00A16598" w:rsidP="006A5578">
            <w:pPr>
              <w:spacing w:after="0" w:line="240" w:lineRule="auto"/>
              <w:jc w:val="both"/>
              <w:rPr>
                <w:rFonts w:ascii="Arial" w:hAnsi="Arial" w:cs="Arial"/>
                <w:color w:val="000000" w:themeColor="text1"/>
              </w:rPr>
            </w:pPr>
            <w:r w:rsidRPr="00101785">
              <w:rPr>
                <w:rFonts w:ascii="Arial" w:hAnsi="Arial" w:cs="Arial"/>
                <w:color w:val="000000" w:themeColor="text1"/>
              </w:rPr>
              <w:t>Pravo na povlaštene parkirne karte (dalje: PPK)  isporučitelj komunalne usluge parkiranja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Stoga je neophodno omogućiti korištenje PPK i dostupnost parkirališnih mjesta. Navedeno pravo se po svom sadržaju i značenju ostvaruje sukladno načelima komunalnog gospodarstva i to: zaštite javnog interesa (zaštita pojedinačnih interesa na način koji nije u suprotnosti i na štetu javnog interesa), neprofitnosti, supsidijarnosti (obavljanje komunalne usluge parkiranja osigurava se na razini koja je najbliža korisnicima); isporuka komunalne usluge parkiranja obavlja se na način i pod uvjetima koji su prilagođeni potrebama lokalne zajednice kroz univerzalnost i jednakost pristupa; u obavljanju ove uslužne komunalne djelatnosti postupa se na učinkovit, ekonomičan i svrhovit način uz najmanje troškove za korisnike (načelo ekonomičnosti i učinkovitosti); a obavljanje komunalne usluge obavlja se uz najprihvatljivije uvjete za život i zdravlje korisnika komunalnih usluga te najprihvatljivije uvjete za prostor, okoliš, kulturna dobra i održivi razvitak na način koji ne može štetiti pravima i pravnim interesima korisnika (načelo sigurnosti); zaštite ugroženih kategorija građana i prihvatljivosti cijene komunalnih usluga, a što sve predstavlja nezamjenjiv uvjet života i rada u ovoj lokalnoj zajednici kako bi neposredno ostvarile potrebe građana. Isto time daje objektivno i razumno opravdanje odnosno legitiman cilj te razuman omjer između korištenog načina kroz pravo na povlaštenu parkirališnu kartu i cilja koji se omogućavanjem navedenog prava želi postići.</w:t>
            </w:r>
          </w:p>
          <w:p w:rsidR="00A16598" w:rsidRPr="00101785" w:rsidRDefault="00A16598" w:rsidP="006A5578">
            <w:pPr>
              <w:spacing w:after="0" w:line="240" w:lineRule="auto"/>
              <w:jc w:val="both"/>
              <w:rPr>
                <w:rFonts w:ascii="Arial" w:hAnsi="Arial" w:cs="Arial"/>
                <w:color w:val="000000" w:themeColor="text1"/>
              </w:rPr>
            </w:pPr>
          </w:p>
          <w:p w:rsidR="00A16598" w:rsidRDefault="00A16598" w:rsidP="006A5578">
            <w:pPr>
              <w:spacing w:after="0" w:line="240" w:lineRule="auto"/>
              <w:jc w:val="both"/>
              <w:rPr>
                <w:rFonts w:ascii="Arial" w:hAnsi="Arial" w:cs="Arial"/>
                <w:color w:val="000000" w:themeColor="text1"/>
              </w:rPr>
            </w:pPr>
            <w:r w:rsidRPr="00101785">
              <w:rPr>
                <w:rFonts w:ascii="Arial" w:hAnsi="Arial" w:cs="Arial"/>
                <w:color w:val="000000" w:themeColor="text1"/>
              </w:rPr>
              <w:t>U svakom slučaju upravo ova Odluka uzima u obzir potrebe mobilnosti stanara Povijesne jezgre Grada, ali i činjenicu ograničenog broja parkirališnih mjesta. Intencija je da se predloženim mjerama smanji broj vozila koja prometuju Užim središtem grada Dubrovnika i olakša svakodnevni život građana na predmetnom području. Ukoliko predviđene mjere ne poluče dostatno pozitivne rezultate, ići će se u smjeru restriktivnijih mjera kada će se promišljati i o mjerama koje predlažete.</w:t>
            </w:r>
          </w:p>
          <w:p w:rsidR="00762915" w:rsidRPr="00101785" w:rsidRDefault="00762915"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22. </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Ivana Miljas</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mišljenje na nacrt Odluke</w:t>
            </w:r>
          </w:p>
        </w:tc>
        <w:tc>
          <w:tcPr>
            <w:tcW w:w="5103" w:type="dxa"/>
          </w:tcPr>
          <w:p w:rsidR="002867A1" w:rsidRPr="00101785" w:rsidRDefault="001E48D9" w:rsidP="006A5578">
            <w:pPr>
              <w:pBdr>
                <w:bottom w:val="single" w:sz="12" w:space="1" w:color="auto"/>
              </w:pBdr>
              <w:spacing w:after="0" w:line="240" w:lineRule="auto"/>
              <w:jc w:val="both"/>
              <w:rPr>
                <w:rFonts w:ascii="Arial" w:eastAsia="Times New Roman" w:hAnsi="Arial" w:cs="Arial"/>
              </w:rPr>
            </w:pPr>
            <w:r w:rsidRPr="00101785">
              <w:rPr>
                <w:rFonts w:ascii="Arial" w:eastAsia="Times New Roman" w:hAnsi="Arial" w:cs="Arial"/>
              </w:rPr>
              <w:t xml:space="preserve">Pišem Vam povodom novo donešenog prometnog režima u Dubrovniku (oko povijesne jezgre). </w:t>
            </w:r>
          </w:p>
          <w:p w:rsidR="002867A1" w:rsidRPr="00101785" w:rsidRDefault="002867A1" w:rsidP="006A5578">
            <w:pPr>
              <w:pBdr>
                <w:bottom w:val="single" w:sz="12" w:space="1" w:color="auto"/>
              </w:pBdr>
              <w:spacing w:after="0" w:line="240" w:lineRule="auto"/>
              <w:jc w:val="both"/>
              <w:rPr>
                <w:rFonts w:ascii="Arial" w:eastAsia="Times New Roman" w:hAnsi="Arial" w:cs="Arial"/>
              </w:rPr>
            </w:pPr>
          </w:p>
          <w:p w:rsidR="00577A35" w:rsidRPr="00101785" w:rsidRDefault="001E48D9" w:rsidP="006A5578">
            <w:pPr>
              <w:pBdr>
                <w:bottom w:val="single" w:sz="12" w:space="1" w:color="auto"/>
              </w:pBdr>
              <w:spacing w:after="0" w:line="240" w:lineRule="auto"/>
              <w:jc w:val="both"/>
              <w:rPr>
                <w:rFonts w:ascii="Arial" w:eastAsia="Times New Roman" w:hAnsi="Arial" w:cs="Arial"/>
              </w:rPr>
            </w:pPr>
            <w:r w:rsidRPr="00101785">
              <w:rPr>
                <w:rFonts w:ascii="Arial" w:eastAsia="Times New Roman" w:hAnsi="Arial" w:cs="Arial"/>
              </w:rPr>
              <w:t xml:space="preserve">Smatram da svim građanima grada Dubrovnika treba omogućiti neometano prometovanje oko stare jezgre dok vozilima stranih reg. oznaka treba zabraniti. </w:t>
            </w:r>
          </w:p>
          <w:p w:rsidR="002867A1" w:rsidRPr="00101785" w:rsidRDefault="002867A1" w:rsidP="006A5578">
            <w:pPr>
              <w:pBdr>
                <w:bottom w:val="single" w:sz="12" w:space="1" w:color="auto"/>
              </w:pBdr>
              <w:spacing w:after="0" w:line="240" w:lineRule="auto"/>
              <w:jc w:val="both"/>
              <w:rPr>
                <w:rFonts w:ascii="Arial" w:eastAsia="Times New Roman" w:hAnsi="Arial" w:cs="Arial"/>
              </w:rPr>
            </w:pPr>
          </w:p>
          <w:p w:rsidR="00A16598" w:rsidRPr="00101785" w:rsidRDefault="00A16598" w:rsidP="006A5578">
            <w:pPr>
              <w:spacing w:after="0" w:line="240" w:lineRule="auto"/>
              <w:jc w:val="both"/>
              <w:rPr>
                <w:rFonts w:ascii="Arial" w:eastAsia="Times New Roman" w:hAnsi="Arial" w:cs="Arial"/>
              </w:rPr>
            </w:pPr>
          </w:p>
          <w:p w:rsidR="001E48D9" w:rsidRPr="00101785" w:rsidRDefault="001E48D9" w:rsidP="006A5578">
            <w:pPr>
              <w:spacing w:after="0" w:line="240" w:lineRule="auto"/>
              <w:jc w:val="both"/>
              <w:rPr>
                <w:rFonts w:ascii="Arial" w:eastAsia="Times New Roman" w:hAnsi="Arial" w:cs="Arial"/>
              </w:rPr>
            </w:pPr>
            <w:r w:rsidRPr="00101785">
              <w:rPr>
                <w:rFonts w:ascii="Arial" w:eastAsia="Times New Roman" w:hAnsi="Arial" w:cs="Arial"/>
              </w:rPr>
              <w:t>Također, mislim da bi bilo dobro omogućiti svim taxi službama promet niz Boninovo kako bi se manje stvarale gužve i kako bi se rasteretio tok prometa oko Grada.</w:t>
            </w:r>
          </w:p>
          <w:p w:rsidR="001E48D9" w:rsidRPr="00101785" w:rsidRDefault="001E48D9" w:rsidP="006A5578">
            <w:pPr>
              <w:spacing w:after="0" w:line="240" w:lineRule="auto"/>
              <w:jc w:val="both"/>
              <w:rPr>
                <w:rFonts w:ascii="Arial" w:eastAsia="Times New Roman" w:hAnsi="Arial" w:cs="Arial"/>
              </w:rPr>
            </w:pPr>
          </w:p>
          <w:p w:rsidR="001E48D9" w:rsidRPr="00101785" w:rsidRDefault="001E48D9" w:rsidP="006A5578">
            <w:pPr>
              <w:pStyle w:val="Odlomakpopisa"/>
              <w:suppressAutoHyphens w:val="0"/>
              <w:ind w:left="470"/>
              <w:contextualSpacing/>
              <w:jc w:val="both"/>
              <w:rPr>
                <w:rFonts w:ascii="Arial" w:hAnsi="Arial" w:cs="Arial"/>
                <w:color w:val="000000" w:themeColor="text1"/>
                <w:sz w:val="22"/>
                <w:szCs w:val="22"/>
              </w:rPr>
            </w:pP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2867A1" w:rsidRPr="00101785" w:rsidRDefault="002867A1" w:rsidP="006A5578">
            <w:pPr>
              <w:pBdr>
                <w:bottom w:val="single" w:sz="12" w:space="1" w:color="auto"/>
              </w:pBdr>
              <w:spacing w:after="0" w:line="240" w:lineRule="auto"/>
              <w:jc w:val="both"/>
              <w:rPr>
                <w:rFonts w:ascii="Arial" w:hAnsi="Arial" w:cs="Arial"/>
                <w:color w:val="000000" w:themeColor="text1"/>
              </w:rPr>
            </w:pPr>
          </w:p>
          <w:p w:rsidR="00577A35" w:rsidRPr="00101785" w:rsidRDefault="00577A35" w:rsidP="006A5578">
            <w:pPr>
              <w:pBdr>
                <w:bottom w:val="single" w:sz="12" w:space="1" w:color="auto"/>
              </w:pBd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svi prometuju pod jednakim uvjetima, a ograničenja koja se nameću ne smiju biti diskriminatorna.</w:t>
            </w:r>
            <w:r w:rsidR="002867A1" w:rsidRPr="00101785">
              <w:rPr>
                <w:rFonts w:ascii="Arial" w:hAnsi="Arial" w:cs="Arial"/>
                <w:color w:val="000000" w:themeColor="text1"/>
              </w:rPr>
              <w:t xml:space="preserve"> </w:t>
            </w:r>
          </w:p>
          <w:p w:rsidR="008E6A28" w:rsidRDefault="008E6A28" w:rsidP="006A5578">
            <w:pPr>
              <w:pBdr>
                <w:bottom w:val="single" w:sz="12" w:space="1" w:color="auto"/>
              </w:pBdr>
              <w:spacing w:after="0" w:line="240" w:lineRule="auto"/>
              <w:jc w:val="both"/>
              <w:rPr>
                <w:rFonts w:ascii="Arial" w:hAnsi="Arial" w:cs="Arial"/>
                <w:color w:val="000000" w:themeColor="text1"/>
              </w:rPr>
            </w:pPr>
          </w:p>
          <w:p w:rsidR="00762915" w:rsidRPr="00101785" w:rsidRDefault="00762915" w:rsidP="006A5578">
            <w:pPr>
              <w:pBdr>
                <w:bottom w:val="single" w:sz="12" w:space="1" w:color="auto"/>
              </w:pBdr>
              <w:spacing w:after="0" w:line="240" w:lineRule="auto"/>
              <w:jc w:val="both"/>
              <w:rPr>
                <w:rFonts w:ascii="Arial" w:hAnsi="Arial" w:cs="Arial"/>
                <w:color w:val="000000" w:themeColor="text1"/>
              </w:rPr>
            </w:pPr>
          </w:p>
          <w:p w:rsidR="00F162C4" w:rsidRPr="00101785" w:rsidRDefault="00F162C4" w:rsidP="006A5578">
            <w:pPr>
              <w:spacing w:after="0" w:line="240" w:lineRule="auto"/>
              <w:jc w:val="both"/>
              <w:rPr>
                <w:rFonts w:ascii="Arial" w:hAnsi="Arial" w:cs="Arial"/>
                <w:color w:val="000000" w:themeColor="text1"/>
              </w:rPr>
            </w:pPr>
          </w:p>
          <w:p w:rsidR="001E48D9" w:rsidRPr="00101785" w:rsidRDefault="00886243"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r w:rsidR="00AA705D" w:rsidRPr="00101785">
              <w:rPr>
                <w:rFonts w:ascii="Arial" w:hAnsi="Arial" w:cs="Arial"/>
                <w:color w:val="000000" w:themeColor="text1"/>
              </w:rPr>
              <w:t>.</w:t>
            </w: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23. </w:t>
            </w:r>
          </w:p>
          <w:p w:rsidR="001E48D9" w:rsidRPr="00101785" w:rsidRDefault="001E48D9"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Magic Transfers</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Mišljenje na nacrt Odluke</w:t>
            </w:r>
          </w:p>
          <w:p w:rsidR="001E48D9" w:rsidRPr="00101785" w:rsidRDefault="001E48D9" w:rsidP="006A5578">
            <w:pPr>
              <w:spacing w:after="0" w:line="240" w:lineRule="auto"/>
              <w:jc w:val="both"/>
              <w:rPr>
                <w:rFonts w:ascii="Arial" w:hAnsi="Arial" w:cs="Arial"/>
                <w:color w:val="000000" w:themeColor="text1"/>
              </w:rPr>
            </w:pPr>
          </w:p>
        </w:tc>
        <w:tc>
          <w:tcPr>
            <w:tcW w:w="5103" w:type="dxa"/>
          </w:tcPr>
          <w:p w:rsidR="002867A1" w:rsidRPr="00101785" w:rsidRDefault="001E48D9" w:rsidP="006A5578">
            <w:pPr>
              <w:pBdr>
                <w:bottom w:val="single" w:sz="6" w:space="1" w:color="auto"/>
              </w:pBdr>
              <w:spacing w:after="0" w:line="240" w:lineRule="auto"/>
              <w:jc w:val="both"/>
              <w:rPr>
                <w:rFonts w:ascii="Arial" w:hAnsi="Arial" w:cs="Arial"/>
              </w:rPr>
            </w:pPr>
            <w:r w:rsidRPr="00101785">
              <w:rPr>
                <w:rFonts w:ascii="Arial" w:hAnsi="Arial" w:cs="Arial"/>
              </w:rPr>
              <w:t>Volio bi izn</w:t>
            </w:r>
            <w:r w:rsidR="00577A35" w:rsidRPr="00101785">
              <w:rPr>
                <w:rFonts w:ascii="Arial" w:hAnsi="Arial" w:cs="Arial"/>
              </w:rPr>
              <w:t>i</w:t>
            </w:r>
            <w:r w:rsidRPr="00101785">
              <w:rPr>
                <w:rFonts w:ascii="Arial" w:hAnsi="Arial" w:cs="Arial"/>
              </w:rPr>
              <w:t>jeti svoje mi</w:t>
            </w:r>
            <w:r w:rsidR="00577A35" w:rsidRPr="00101785">
              <w:rPr>
                <w:rFonts w:ascii="Arial" w:hAnsi="Arial" w:cs="Arial"/>
              </w:rPr>
              <w:t>š</w:t>
            </w:r>
            <w:r w:rsidRPr="00101785">
              <w:rPr>
                <w:rFonts w:ascii="Arial" w:hAnsi="Arial" w:cs="Arial"/>
              </w:rPr>
              <w:t>ljenje u vezi novog prometnog re</w:t>
            </w:r>
            <w:r w:rsidR="00577A35" w:rsidRPr="00101785">
              <w:rPr>
                <w:rFonts w:ascii="Arial" w:hAnsi="Arial" w:cs="Arial"/>
              </w:rPr>
              <w:t>ž</w:t>
            </w:r>
            <w:r w:rsidRPr="00101785">
              <w:rPr>
                <w:rFonts w:ascii="Arial" w:hAnsi="Arial" w:cs="Arial"/>
              </w:rPr>
              <w:t xml:space="preserve">ima. </w:t>
            </w:r>
          </w:p>
          <w:p w:rsidR="001657E1" w:rsidRPr="00101785" w:rsidRDefault="001657E1" w:rsidP="006A5578">
            <w:pPr>
              <w:pBdr>
                <w:bottom w:val="single" w:sz="6" w:space="1" w:color="auto"/>
              </w:pBdr>
              <w:spacing w:after="0" w:line="240" w:lineRule="auto"/>
              <w:jc w:val="both"/>
              <w:rPr>
                <w:rFonts w:ascii="Arial" w:hAnsi="Arial" w:cs="Arial"/>
              </w:rPr>
            </w:pPr>
          </w:p>
          <w:p w:rsidR="00577A35" w:rsidRPr="00101785" w:rsidRDefault="001E48D9" w:rsidP="006A5578">
            <w:pPr>
              <w:pBdr>
                <w:bottom w:val="single" w:sz="6" w:space="1" w:color="auto"/>
              </w:pBdr>
              <w:spacing w:after="0" w:line="240" w:lineRule="auto"/>
              <w:jc w:val="both"/>
              <w:rPr>
                <w:rFonts w:ascii="Arial" w:hAnsi="Arial" w:cs="Arial"/>
              </w:rPr>
            </w:pPr>
            <w:r w:rsidRPr="00101785">
              <w:rPr>
                <w:rFonts w:ascii="Arial" w:hAnsi="Arial" w:cs="Arial"/>
              </w:rPr>
              <w:t>Svim gra</w:t>
            </w:r>
            <w:r w:rsidR="00577A35" w:rsidRPr="00101785">
              <w:rPr>
                <w:rFonts w:ascii="Arial" w:hAnsi="Arial" w:cs="Arial"/>
              </w:rPr>
              <w:t>đ</w:t>
            </w:r>
            <w:r w:rsidRPr="00101785">
              <w:rPr>
                <w:rFonts w:ascii="Arial" w:hAnsi="Arial" w:cs="Arial"/>
              </w:rPr>
              <w:t>anima grada Dubrovnika treba omogu</w:t>
            </w:r>
            <w:r w:rsidR="00577A35" w:rsidRPr="00101785">
              <w:rPr>
                <w:rFonts w:ascii="Arial" w:hAnsi="Arial" w:cs="Arial"/>
              </w:rPr>
              <w:t>ć</w:t>
            </w:r>
            <w:r w:rsidRPr="00101785">
              <w:rPr>
                <w:rFonts w:ascii="Arial" w:hAnsi="Arial" w:cs="Arial"/>
              </w:rPr>
              <w:t xml:space="preserve">iti neometano prometovanje oko stare gradske jezgre dok autima stranih tablica ne. </w:t>
            </w:r>
          </w:p>
          <w:p w:rsidR="00A16598" w:rsidRPr="00101785" w:rsidRDefault="00A16598" w:rsidP="006A5578">
            <w:pPr>
              <w:pBdr>
                <w:bottom w:val="single" w:sz="6" w:space="1" w:color="auto"/>
              </w:pBdr>
              <w:spacing w:after="0" w:line="240" w:lineRule="auto"/>
              <w:jc w:val="both"/>
              <w:rPr>
                <w:rFonts w:ascii="Arial" w:hAnsi="Arial" w:cs="Arial"/>
              </w:rPr>
            </w:pPr>
          </w:p>
          <w:p w:rsidR="001E48D9" w:rsidRPr="00101785" w:rsidRDefault="001E48D9" w:rsidP="006A5578">
            <w:pPr>
              <w:spacing w:after="0" w:line="240" w:lineRule="auto"/>
              <w:jc w:val="both"/>
              <w:rPr>
                <w:rFonts w:ascii="Arial" w:hAnsi="Arial" w:cs="Arial"/>
              </w:rPr>
            </w:pPr>
            <w:r w:rsidRPr="00101785">
              <w:rPr>
                <w:rFonts w:ascii="Arial" w:hAnsi="Arial" w:cs="Arial"/>
              </w:rPr>
              <w:t>Da bi se dodatno rasteretio tok oko grada svim taxi slu</w:t>
            </w:r>
            <w:r w:rsidR="00577A35" w:rsidRPr="00101785">
              <w:rPr>
                <w:rFonts w:ascii="Arial" w:hAnsi="Arial" w:cs="Arial"/>
              </w:rPr>
              <w:t>ž</w:t>
            </w:r>
            <w:r w:rsidRPr="00101785">
              <w:rPr>
                <w:rFonts w:ascii="Arial" w:hAnsi="Arial" w:cs="Arial"/>
              </w:rPr>
              <w:t>bama dopustiti neometan promet niz Boninovo i to bi velikim djelom utjecalo na rastere</w:t>
            </w:r>
            <w:r w:rsidR="00577A35" w:rsidRPr="00101785">
              <w:rPr>
                <w:rFonts w:ascii="Arial" w:hAnsi="Arial" w:cs="Arial"/>
              </w:rPr>
              <w:t>ć</w:t>
            </w:r>
            <w:r w:rsidRPr="00101785">
              <w:rPr>
                <w:rFonts w:ascii="Arial" w:hAnsi="Arial" w:cs="Arial"/>
              </w:rPr>
              <w:t>enje prometnih gu</w:t>
            </w:r>
            <w:r w:rsidR="00577A35" w:rsidRPr="00101785">
              <w:rPr>
                <w:rFonts w:ascii="Arial" w:hAnsi="Arial" w:cs="Arial"/>
              </w:rPr>
              <w:t>ž</w:t>
            </w:r>
            <w:r w:rsidRPr="00101785">
              <w:rPr>
                <w:rFonts w:ascii="Arial" w:hAnsi="Arial" w:cs="Arial"/>
              </w:rPr>
              <w:t>va dok bi svi bili zadovoljni.</w:t>
            </w: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tc>
        <w:tc>
          <w:tcPr>
            <w:tcW w:w="5528" w:type="dxa"/>
          </w:tcPr>
          <w:p w:rsidR="002867A1" w:rsidRPr="00101785" w:rsidRDefault="002867A1" w:rsidP="006A5578">
            <w:pPr>
              <w:pBdr>
                <w:bottom w:val="single" w:sz="6" w:space="1" w:color="auto"/>
              </w:pBdr>
              <w:spacing w:after="0" w:line="240" w:lineRule="auto"/>
              <w:jc w:val="both"/>
              <w:rPr>
                <w:rFonts w:ascii="Arial" w:hAnsi="Arial" w:cs="Arial"/>
              </w:rPr>
            </w:pPr>
            <w:r w:rsidRPr="00101785">
              <w:rPr>
                <w:rFonts w:ascii="Arial" w:hAnsi="Arial" w:cs="Arial"/>
              </w:rPr>
              <w:t xml:space="preserve">Zahvaljujemo na Vašem sudjelovanju u javnom savjetovanju. </w:t>
            </w:r>
          </w:p>
          <w:p w:rsidR="001657E1" w:rsidRPr="00101785" w:rsidRDefault="001657E1" w:rsidP="006A5578">
            <w:pPr>
              <w:pBdr>
                <w:bottom w:val="single" w:sz="6" w:space="1" w:color="auto"/>
              </w:pBdr>
              <w:spacing w:after="0" w:line="240" w:lineRule="auto"/>
              <w:jc w:val="both"/>
              <w:rPr>
                <w:rFonts w:ascii="Arial" w:hAnsi="Arial" w:cs="Arial"/>
              </w:rPr>
            </w:pPr>
          </w:p>
          <w:p w:rsidR="002867A1" w:rsidRPr="00101785" w:rsidRDefault="002867A1" w:rsidP="006A5578">
            <w:pPr>
              <w:pBdr>
                <w:bottom w:val="single" w:sz="6" w:space="1" w:color="auto"/>
              </w:pBdr>
              <w:spacing w:after="0" w:line="240" w:lineRule="auto"/>
              <w:jc w:val="both"/>
              <w:rPr>
                <w:rFonts w:ascii="Arial" w:hAnsi="Arial" w:cs="Arial"/>
              </w:rPr>
            </w:pPr>
            <w:r w:rsidRPr="00101785">
              <w:rPr>
                <w:rFonts w:ascii="Arial" w:hAnsi="Arial" w:cs="Arial"/>
              </w:rPr>
              <w:t>U vrijeme primjene Prometnog sustava svi prometuju pod jednakim uvjetima, a ograničenja koja se nameću ne smiju biti diskriminatorna.</w:t>
            </w:r>
          </w:p>
          <w:p w:rsidR="002867A1" w:rsidRPr="00101785" w:rsidRDefault="002867A1" w:rsidP="006A5578">
            <w:pPr>
              <w:pBdr>
                <w:bottom w:val="single" w:sz="6" w:space="1" w:color="auto"/>
              </w:pBdr>
              <w:spacing w:after="0" w:line="240" w:lineRule="auto"/>
              <w:jc w:val="both"/>
              <w:rPr>
                <w:rFonts w:ascii="Arial" w:hAnsi="Arial" w:cs="Arial"/>
              </w:rPr>
            </w:pPr>
          </w:p>
          <w:p w:rsidR="001E48D9" w:rsidRPr="00101785" w:rsidRDefault="00577A35" w:rsidP="006A5578">
            <w:pPr>
              <w:spacing w:after="0" w:line="240" w:lineRule="auto"/>
              <w:jc w:val="both"/>
              <w:rPr>
                <w:rFonts w:ascii="Arial" w:hAnsi="Arial" w:cs="Arial"/>
                <w:strike/>
                <w:color w:val="000000" w:themeColor="text1"/>
              </w:rPr>
            </w:pPr>
            <w:r w:rsidRPr="00101785">
              <w:rPr>
                <w:rFonts w:ascii="Arial" w:hAnsi="Arial" w:cs="Arial"/>
                <w:color w:val="000000" w:themeColor="text1"/>
              </w:rPr>
              <w:t>Primljeno na znanje</w:t>
            </w:r>
            <w:r w:rsidR="00AA705D" w:rsidRPr="00101785">
              <w:rPr>
                <w:rFonts w:ascii="Arial" w:hAnsi="Arial" w:cs="Arial"/>
                <w:color w:val="000000" w:themeColor="text1"/>
              </w:rPr>
              <w:t>.</w:t>
            </w:r>
          </w:p>
          <w:p w:rsidR="001E48D9" w:rsidRPr="00101785" w:rsidRDefault="001E48D9" w:rsidP="006A5578">
            <w:pPr>
              <w:spacing w:after="0" w:line="240" w:lineRule="auto"/>
              <w:jc w:val="both"/>
              <w:rPr>
                <w:rFonts w:ascii="Arial" w:hAnsi="Arial" w:cs="Arial"/>
                <w:color w:val="000000" w:themeColor="text1"/>
              </w:rPr>
            </w:pPr>
          </w:p>
          <w:p w:rsidR="001E48D9" w:rsidRPr="00101785" w:rsidRDefault="001E48D9" w:rsidP="006A5578">
            <w:pPr>
              <w:tabs>
                <w:tab w:val="left" w:pos="1335"/>
              </w:tabs>
              <w:spacing w:after="0" w:line="240" w:lineRule="auto"/>
              <w:jc w:val="both"/>
              <w:rPr>
                <w:rFonts w:ascii="Arial" w:hAnsi="Arial" w:cs="Arial"/>
                <w:color w:val="000000" w:themeColor="text1"/>
              </w:rPr>
            </w:pPr>
            <w:r w:rsidRPr="00101785">
              <w:rPr>
                <w:rFonts w:ascii="Arial" w:hAnsi="Arial" w:cs="Arial"/>
                <w:color w:val="000000" w:themeColor="text1"/>
              </w:rPr>
              <w:tab/>
            </w: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24. </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Bruno Jurica</w:t>
            </w:r>
          </w:p>
          <w:p w:rsidR="001E48D9" w:rsidRPr="00101785" w:rsidRDefault="001E48D9" w:rsidP="006A5578">
            <w:pPr>
              <w:spacing w:after="0" w:line="240" w:lineRule="auto"/>
              <w:jc w:val="both"/>
              <w:rPr>
                <w:rFonts w:ascii="Arial" w:hAnsi="Arial" w:cs="Arial"/>
                <w:color w:val="000000" w:themeColor="text1"/>
              </w:rPr>
            </w:pP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mišljenje na ncrt Odluke</w:t>
            </w:r>
          </w:p>
          <w:p w:rsidR="001E48D9" w:rsidRPr="00101785" w:rsidRDefault="001E48D9" w:rsidP="006A5578">
            <w:pPr>
              <w:spacing w:after="0" w:line="240" w:lineRule="auto"/>
              <w:jc w:val="both"/>
              <w:rPr>
                <w:rFonts w:ascii="Arial" w:hAnsi="Arial" w:cs="Arial"/>
                <w:color w:val="000000" w:themeColor="text1"/>
              </w:rPr>
            </w:pPr>
          </w:p>
        </w:tc>
        <w:tc>
          <w:tcPr>
            <w:tcW w:w="5103"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rPr>
              <w:t>Svim građanima Dubrovnika se treba omogucit prolaz oko grada</w:t>
            </w: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4596C" w:rsidRPr="00101785" w:rsidRDefault="0054596C" w:rsidP="006A5578">
            <w:pPr>
              <w:spacing w:after="0" w:line="240" w:lineRule="auto"/>
              <w:jc w:val="both"/>
              <w:rPr>
                <w:rFonts w:ascii="Arial" w:hAnsi="Arial" w:cs="Arial"/>
                <w:color w:val="000000" w:themeColor="text1"/>
              </w:rPr>
            </w:pPr>
          </w:p>
          <w:p w:rsidR="00577A35" w:rsidRPr="00101785" w:rsidRDefault="00577A35" w:rsidP="006A5578">
            <w:pPr>
              <w:spacing w:after="0" w:line="240" w:lineRule="auto"/>
              <w:jc w:val="both"/>
              <w:rPr>
                <w:rFonts w:ascii="Arial" w:hAnsi="Arial" w:cs="Arial"/>
              </w:rPr>
            </w:pPr>
            <w:r w:rsidRPr="00101785">
              <w:rPr>
                <w:rFonts w:ascii="Arial" w:hAnsi="Arial" w:cs="Arial"/>
                <w:color w:val="000000" w:themeColor="text1"/>
              </w:rPr>
              <w:t>Ova odluka donosi se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1657E1" w:rsidRPr="00101785" w:rsidRDefault="001657E1" w:rsidP="006A5578">
            <w:pPr>
              <w:spacing w:after="0" w:line="240" w:lineRule="auto"/>
              <w:jc w:val="both"/>
              <w:rPr>
                <w:rFonts w:ascii="Arial" w:hAnsi="Arial" w:cs="Arial"/>
                <w:color w:val="000000" w:themeColor="text1"/>
              </w:rPr>
            </w:pPr>
          </w:p>
          <w:p w:rsidR="001E48D9" w:rsidRPr="00101785" w:rsidRDefault="00577A35"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svi prometuju pod jednakim uvjetima, a ograničenja koja se nameću</w:t>
            </w:r>
            <w:r w:rsidR="00092520" w:rsidRPr="00101785">
              <w:rPr>
                <w:rFonts w:ascii="Arial" w:hAnsi="Arial" w:cs="Arial"/>
                <w:color w:val="000000" w:themeColor="text1"/>
              </w:rPr>
              <w:t xml:space="preserve"> ne smiju biti diskriminatorna.</w:t>
            </w:r>
          </w:p>
          <w:p w:rsidR="002867A1" w:rsidRPr="00101785" w:rsidRDefault="002867A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25.</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John Smith</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p w:rsidR="001E48D9" w:rsidRPr="00101785" w:rsidRDefault="001E48D9" w:rsidP="006A5578">
            <w:pPr>
              <w:spacing w:after="0" w:line="240" w:lineRule="auto"/>
              <w:jc w:val="both"/>
              <w:rPr>
                <w:rFonts w:ascii="Arial" w:hAnsi="Arial" w:cs="Arial"/>
                <w:color w:val="000000" w:themeColor="text1"/>
              </w:rPr>
            </w:pPr>
          </w:p>
        </w:tc>
        <w:tc>
          <w:tcPr>
            <w:tcW w:w="5103" w:type="dxa"/>
          </w:tcPr>
          <w:p w:rsidR="001317C8" w:rsidRPr="00101785" w:rsidRDefault="001E48D9" w:rsidP="006A5578">
            <w:pPr>
              <w:pBdr>
                <w:bottom w:val="single" w:sz="6" w:space="1" w:color="auto"/>
              </w:pBdr>
              <w:spacing w:after="0" w:line="240" w:lineRule="auto"/>
              <w:jc w:val="both"/>
              <w:rPr>
                <w:rFonts w:ascii="Arial" w:hAnsi="Arial" w:cs="Arial"/>
              </w:rPr>
            </w:pPr>
            <w:r w:rsidRPr="00101785">
              <w:rPr>
                <w:rFonts w:ascii="Arial" w:hAnsi="Arial" w:cs="Arial"/>
              </w:rPr>
              <w:t>Kao građanin grada ne slažem se s ovim odlukama o uvjetima prometovanja oko gradske jezgre jer su manjkave i nelogične i idu na štetu svih građana grada dubrovnika.Primjer 1.kao građanin koji nema potrebu vaditi parkirnu kartu od sanitata jer imam osiguran parking na radnom mjestu i kučnoj adresi ali imam potrebu odvesti svoju bolju polovicu na njezino radno mjesto u gradu zbog manjkavosti linija libertasa Nuncijata -Adria- grad odvesti i dovesti automatski sam u prekršaju.2)Kao što sami znate u gradu imamo samo dvije dežurne ljekarne u nočnom terminu od kojih je ona pod zvonikom automatski ste onemogučili pola grada župe i mokošice pristup dežurnim ljekarnama.Vaš postupak može imati vrlo ozbiljne posljedice na zdravlje građana. A u biti i dalje čete imati gužvu.</w:t>
            </w:r>
          </w:p>
          <w:p w:rsidR="00092520" w:rsidRPr="00101785" w:rsidRDefault="00092520" w:rsidP="006A5578">
            <w:pPr>
              <w:pBdr>
                <w:bottom w:val="single" w:sz="6" w:space="1" w:color="auto"/>
              </w:pBdr>
              <w:spacing w:after="0" w:line="240" w:lineRule="auto"/>
              <w:jc w:val="both"/>
              <w:rPr>
                <w:rFonts w:ascii="Arial" w:hAnsi="Arial" w:cs="Arial"/>
              </w:rPr>
            </w:pPr>
          </w:p>
          <w:p w:rsidR="00092520" w:rsidRPr="00101785" w:rsidRDefault="00092520" w:rsidP="006A5578">
            <w:pPr>
              <w:pBdr>
                <w:bottom w:val="single" w:sz="6" w:space="1" w:color="auto"/>
              </w:pBdr>
              <w:spacing w:after="0" w:line="240" w:lineRule="auto"/>
              <w:jc w:val="both"/>
              <w:rPr>
                <w:rFonts w:ascii="Arial" w:hAnsi="Arial" w:cs="Arial"/>
              </w:rPr>
            </w:pPr>
          </w:p>
          <w:p w:rsidR="00092520" w:rsidRPr="00101785" w:rsidRDefault="00092520" w:rsidP="006A5578">
            <w:pPr>
              <w:pBdr>
                <w:bottom w:val="single" w:sz="6" w:space="1" w:color="auto"/>
              </w:pBdr>
              <w:spacing w:after="0" w:line="240" w:lineRule="auto"/>
              <w:jc w:val="both"/>
              <w:rPr>
                <w:rFonts w:ascii="Arial" w:hAnsi="Arial" w:cs="Arial"/>
              </w:rPr>
            </w:pPr>
          </w:p>
          <w:p w:rsidR="002867A1" w:rsidRPr="00101785" w:rsidRDefault="002867A1" w:rsidP="006A5578">
            <w:pPr>
              <w:pBdr>
                <w:bottom w:val="single" w:sz="6" w:space="1" w:color="auto"/>
              </w:pBdr>
              <w:spacing w:after="0" w:line="240" w:lineRule="auto"/>
              <w:jc w:val="both"/>
              <w:rPr>
                <w:rFonts w:ascii="Arial" w:hAnsi="Arial" w:cs="Arial"/>
              </w:rPr>
            </w:pPr>
          </w:p>
          <w:p w:rsidR="002867A1" w:rsidRPr="00101785" w:rsidRDefault="002867A1" w:rsidP="006A5578">
            <w:pPr>
              <w:pBdr>
                <w:bottom w:val="single" w:sz="6" w:space="1" w:color="auto"/>
              </w:pBdr>
              <w:spacing w:after="0" w:line="240" w:lineRule="auto"/>
              <w:jc w:val="both"/>
              <w:rPr>
                <w:rFonts w:ascii="Arial" w:hAnsi="Arial" w:cs="Arial"/>
              </w:rPr>
            </w:pPr>
          </w:p>
          <w:p w:rsidR="002867A1" w:rsidRPr="00101785" w:rsidRDefault="002867A1" w:rsidP="006A5578">
            <w:pPr>
              <w:pBdr>
                <w:bottom w:val="single" w:sz="6" w:space="1" w:color="auto"/>
              </w:pBdr>
              <w:spacing w:after="0" w:line="240" w:lineRule="auto"/>
              <w:jc w:val="both"/>
              <w:rPr>
                <w:rFonts w:ascii="Arial" w:hAnsi="Arial" w:cs="Arial"/>
              </w:rPr>
            </w:pPr>
          </w:p>
          <w:p w:rsidR="001657E1" w:rsidRPr="00101785" w:rsidRDefault="001657E1" w:rsidP="006A5578">
            <w:pPr>
              <w:pBdr>
                <w:bottom w:val="single" w:sz="6" w:space="1" w:color="auto"/>
              </w:pBdr>
              <w:spacing w:after="0" w:line="240" w:lineRule="auto"/>
              <w:jc w:val="both"/>
              <w:rPr>
                <w:rFonts w:ascii="Arial" w:hAnsi="Arial" w:cs="Arial"/>
              </w:rPr>
            </w:pPr>
          </w:p>
          <w:p w:rsidR="001657E1" w:rsidRPr="00101785" w:rsidRDefault="001657E1" w:rsidP="006A5578">
            <w:pPr>
              <w:pBdr>
                <w:bottom w:val="single" w:sz="6" w:space="1" w:color="auto"/>
              </w:pBdr>
              <w:spacing w:after="0" w:line="240" w:lineRule="auto"/>
              <w:jc w:val="both"/>
              <w:rPr>
                <w:rFonts w:ascii="Arial" w:hAnsi="Arial" w:cs="Arial"/>
              </w:rPr>
            </w:pPr>
          </w:p>
          <w:p w:rsidR="001657E1" w:rsidRPr="00101785" w:rsidRDefault="001657E1" w:rsidP="006A5578">
            <w:pPr>
              <w:pBdr>
                <w:bottom w:val="single" w:sz="6" w:space="1" w:color="auto"/>
              </w:pBdr>
              <w:spacing w:after="0" w:line="240" w:lineRule="auto"/>
              <w:jc w:val="both"/>
              <w:rPr>
                <w:rFonts w:ascii="Arial" w:hAnsi="Arial" w:cs="Arial"/>
              </w:rPr>
            </w:pPr>
          </w:p>
          <w:p w:rsidR="001657E1" w:rsidRPr="00101785" w:rsidRDefault="001657E1" w:rsidP="006A5578">
            <w:pPr>
              <w:pBdr>
                <w:bottom w:val="single" w:sz="6" w:space="1" w:color="auto"/>
              </w:pBdr>
              <w:spacing w:after="0" w:line="240" w:lineRule="auto"/>
              <w:jc w:val="both"/>
              <w:rPr>
                <w:rFonts w:ascii="Arial" w:hAnsi="Arial" w:cs="Arial"/>
              </w:rPr>
            </w:pPr>
          </w:p>
          <w:p w:rsidR="001657E1" w:rsidRPr="00101785" w:rsidRDefault="001657E1" w:rsidP="006A5578">
            <w:pPr>
              <w:pBdr>
                <w:bottom w:val="single" w:sz="6" w:space="1" w:color="auto"/>
              </w:pBdr>
              <w:spacing w:after="0" w:line="240" w:lineRule="auto"/>
              <w:jc w:val="both"/>
              <w:rPr>
                <w:rFonts w:ascii="Arial" w:hAnsi="Arial" w:cs="Arial"/>
              </w:rPr>
            </w:pPr>
          </w:p>
          <w:p w:rsidR="00092520" w:rsidRPr="00101785" w:rsidRDefault="00092520" w:rsidP="006A5578">
            <w:pPr>
              <w:pBdr>
                <w:bottom w:val="single" w:sz="6" w:space="1" w:color="auto"/>
              </w:pBdr>
              <w:spacing w:after="0" w:line="240" w:lineRule="auto"/>
              <w:jc w:val="both"/>
              <w:rPr>
                <w:rFonts w:ascii="Arial" w:hAnsi="Arial" w:cs="Arial"/>
              </w:rPr>
            </w:pPr>
          </w:p>
          <w:p w:rsidR="00A40FBC" w:rsidRPr="00101785" w:rsidRDefault="00A40FBC" w:rsidP="006A5578">
            <w:pPr>
              <w:pBdr>
                <w:bottom w:val="single" w:sz="6" w:space="1" w:color="auto"/>
              </w:pBdr>
              <w:spacing w:after="0" w:line="240" w:lineRule="auto"/>
              <w:jc w:val="both"/>
              <w:rPr>
                <w:rFonts w:ascii="Arial" w:hAnsi="Arial" w:cs="Arial"/>
              </w:rPr>
            </w:pPr>
          </w:p>
          <w:p w:rsidR="00A40FBC" w:rsidRPr="00101785" w:rsidRDefault="00A40FBC" w:rsidP="006A5578">
            <w:pPr>
              <w:pBdr>
                <w:bottom w:val="single" w:sz="6" w:space="1" w:color="auto"/>
              </w:pBdr>
              <w:spacing w:after="0" w:line="240" w:lineRule="auto"/>
              <w:jc w:val="both"/>
              <w:rPr>
                <w:rFonts w:ascii="Arial" w:hAnsi="Arial" w:cs="Arial"/>
              </w:rPr>
            </w:pPr>
          </w:p>
          <w:p w:rsidR="001E48D9" w:rsidRPr="00101785" w:rsidRDefault="001E48D9" w:rsidP="006A5578">
            <w:pPr>
              <w:spacing w:after="0" w:line="240" w:lineRule="auto"/>
              <w:jc w:val="both"/>
              <w:rPr>
                <w:rFonts w:ascii="Arial" w:hAnsi="Arial" w:cs="Arial"/>
              </w:rPr>
            </w:pPr>
            <w:r w:rsidRPr="00101785">
              <w:rPr>
                <w:rFonts w:ascii="Arial" w:hAnsi="Arial" w:cs="Arial"/>
              </w:rPr>
              <w:t>Zatvorite prolaz od vatrogasaca prema buži i pilama ostavite otvorenu Zagrebačku ulicu i ulicu Petra Krešimira stavite rampu poviše ugostiteljske škole u smjeru zlatnog potoka i riješili ste problem.</w:t>
            </w:r>
          </w:p>
          <w:p w:rsidR="002867A1" w:rsidRDefault="002867A1" w:rsidP="006A5578">
            <w:pPr>
              <w:spacing w:after="0" w:line="240" w:lineRule="auto"/>
              <w:jc w:val="both"/>
              <w:rPr>
                <w:rFonts w:ascii="Arial" w:hAnsi="Arial" w:cs="Arial"/>
                <w:color w:val="000000" w:themeColor="text1"/>
              </w:rPr>
            </w:pPr>
          </w:p>
          <w:p w:rsidR="0082246E" w:rsidRPr="00101785" w:rsidRDefault="0082246E" w:rsidP="006A5578">
            <w:pPr>
              <w:spacing w:after="0" w:line="240" w:lineRule="auto"/>
              <w:jc w:val="both"/>
              <w:rPr>
                <w:rFonts w:ascii="Arial" w:hAnsi="Arial" w:cs="Arial"/>
                <w:color w:val="000000" w:themeColor="text1"/>
              </w:rPr>
            </w:pP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4596C" w:rsidRPr="00101785" w:rsidRDefault="0054596C" w:rsidP="006A5578">
            <w:pPr>
              <w:spacing w:after="0" w:line="240" w:lineRule="auto"/>
              <w:jc w:val="both"/>
              <w:rPr>
                <w:rFonts w:ascii="Arial" w:hAnsi="Arial" w:cs="Arial"/>
                <w:color w:val="000000" w:themeColor="text1"/>
              </w:rPr>
            </w:pPr>
          </w:p>
          <w:p w:rsidR="001317C8" w:rsidRPr="00101785" w:rsidRDefault="001317C8" w:rsidP="006A5578">
            <w:pPr>
              <w:spacing w:after="0" w:line="240" w:lineRule="auto"/>
              <w:jc w:val="both"/>
              <w:rPr>
                <w:rFonts w:ascii="Arial" w:hAnsi="Arial" w:cs="Arial"/>
              </w:rPr>
            </w:pPr>
            <w:r w:rsidRPr="00101785">
              <w:rPr>
                <w:rFonts w:ascii="Arial" w:hAnsi="Arial" w:cs="Arial"/>
                <w:color w:val="000000" w:themeColor="text1"/>
              </w:rPr>
              <w:t>Ova odluka donosi se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1657E1" w:rsidRPr="00101785" w:rsidRDefault="001657E1" w:rsidP="006A5578">
            <w:pPr>
              <w:spacing w:after="0" w:line="240" w:lineRule="auto"/>
              <w:jc w:val="both"/>
              <w:rPr>
                <w:rFonts w:ascii="Arial" w:hAnsi="Arial" w:cs="Arial"/>
              </w:rPr>
            </w:pPr>
          </w:p>
          <w:p w:rsidR="001317C8" w:rsidRPr="00101785" w:rsidRDefault="001317C8"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svi prometuju pod jednakim uvjetima, a ograničenja koja se nameću ne smiju biti diskriminatorna.</w:t>
            </w:r>
          </w:p>
          <w:p w:rsidR="001657E1" w:rsidRPr="00101785" w:rsidRDefault="001657E1" w:rsidP="006A5578">
            <w:pPr>
              <w:spacing w:after="0" w:line="240" w:lineRule="auto"/>
              <w:jc w:val="both"/>
              <w:rPr>
                <w:rFonts w:ascii="Arial" w:hAnsi="Arial" w:cs="Arial"/>
                <w:color w:val="000000" w:themeColor="text1"/>
              </w:rPr>
            </w:pPr>
          </w:p>
          <w:p w:rsidR="001657E1" w:rsidRDefault="001317C8"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Od</w:t>
            </w:r>
            <w:r w:rsidR="000D4E23" w:rsidRPr="00101785">
              <w:rPr>
                <w:rFonts w:ascii="Arial" w:hAnsi="Arial" w:cs="Arial"/>
                <w:color w:val="000000" w:themeColor="text1"/>
              </w:rPr>
              <w:t>lazak u dežurnu apoteku omogućen je u skladu s odredbama članka 15. stavak 1. pod d). i člankom 17. stavak 1. Odluke.</w:t>
            </w:r>
          </w:p>
          <w:p w:rsidR="0082246E" w:rsidRDefault="0082246E" w:rsidP="006A5578">
            <w:pPr>
              <w:pBdr>
                <w:bottom w:val="single" w:sz="6" w:space="1" w:color="auto"/>
              </w:pBdr>
              <w:spacing w:after="0" w:line="240" w:lineRule="auto"/>
              <w:jc w:val="both"/>
              <w:rPr>
                <w:rFonts w:ascii="Arial" w:hAnsi="Arial" w:cs="Arial"/>
                <w:color w:val="000000" w:themeColor="text1"/>
              </w:rPr>
            </w:pPr>
          </w:p>
          <w:p w:rsidR="0082246E" w:rsidRPr="00101785" w:rsidRDefault="0082246E" w:rsidP="006A5578">
            <w:pPr>
              <w:pBdr>
                <w:bottom w:val="single" w:sz="6" w:space="1" w:color="auto"/>
              </w:pBdr>
              <w:spacing w:after="0" w:line="240" w:lineRule="auto"/>
              <w:jc w:val="both"/>
              <w:rPr>
                <w:rFonts w:ascii="Arial" w:hAnsi="Arial" w:cs="Arial"/>
                <w:color w:val="000000" w:themeColor="text1"/>
              </w:rPr>
            </w:pPr>
          </w:p>
          <w:p w:rsidR="002867A1" w:rsidRPr="00101785" w:rsidRDefault="002867A1" w:rsidP="006A5578">
            <w:pPr>
              <w:pBdr>
                <w:bottom w:val="single" w:sz="6" w:space="1" w:color="auto"/>
              </w:pBdr>
              <w:spacing w:after="0" w:line="240" w:lineRule="auto"/>
              <w:jc w:val="both"/>
              <w:rPr>
                <w:rFonts w:ascii="Arial" w:hAnsi="Arial" w:cs="Arial"/>
                <w:color w:val="000000" w:themeColor="text1"/>
              </w:rPr>
            </w:pPr>
          </w:p>
          <w:p w:rsidR="001317C8" w:rsidRPr="00101785" w:rsidRDefault="001317C8"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1E48D9" w:rsidRPr="00101785" w:rsidRDefault="001E48D9" w:rsidP="006A5578">
            <w:pPr>
              <w:spacing w:after="0" w:line="240" w:lineRule="auto"/>
              <w:jc w:val="both"/>
              <w:rPr>
                <w:rFonts w:ascii="Arial" w:hAnsi="Arial" w:cs="Arial"/>
                <w:color w:val="000000" w:themeColor="text1"/>
              </w:rPr>
            </w:pPr>
          </w:p>
          <w:p w:rsidR="001E48D9" w:rsidRPr="00101785" w:rsidRDefault="001E48D9" w:rsidP="006A5578">
            <w:pPr>
              <w:spacing w:after="0" w:line="240" w:lineRule="auto"/>
              <w:jc w:val="both"/>
              <w:rPr>
                <w:rFonts w:ascii="Arial" w:hAnsi="Arial" w:cs="Arial"/>
                <w:color w:val="000000" w:themeColor="text1"/>
              </w:rPr>
            </w:pPr>
          </w:p>
        </w:tc>
      </w:tr>
      <w:tr w:rsidR="001E48D9" w:rsidRPr="00101785" w:rsidTr="00C946E3">
        <w:trPr>
          <w:gridAfter w:val="3"/>
          <w:wAfter w:w="9174" w:type="dxa"/>
        </w:trPr>
        <w:tc>
          <w:tcPr>
            <w:tcW w:w="709"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26.</w:t>
            </w:r>
          </w:p>
        </w:tc>
        <w:tc>
          <w:tcPr>
            <w:tcW w:w="141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Dubravka Gverović </w:t>
            </w:r>
          </w:p>
        </w:tc>
        <w:tc>
          <w:tcPr>
            <w:tcW w:w="2268"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mišljenje na nacrt Odluke</w:t>
            </w:r>
          </w:p>
          <w:p w:rsidR="001E48D9" w:rsidRPr="00101785" w:rsidRDefault="001E48D9" w:rsidP="006A5578">
            <w:pPr>
              <w:spacing w:after="0" w:line="240" w:lineRule="auto"/>
              <w:jc w:val="both"/>
              <w:rPr>
                <w:rFonts w:ascii="Arial" w:hAnsi="Arial" w:cs="Arial"/>
                <w:color w:val="000000" w:themeColor="text1"/>
              </w:rPr>
            </w:pPr>
          </w:p>
        </w:tc>
        <w:tc>
          <w:tcPr>
            <w:tcW w:w="5103" w:type="dxa"/>
          </w:tcPr>
          <w:p w:rsidR="001E48D9" w:rsidRPr="00101785" w:rsidRDefault="001E48D9" w:rsidP="006A5578">
            <w:pPr>
              <w:spacing w:after="0" w:line="240" w:lineRule="auto"/>
              <w:jc w:val="both"/>
              <w:rPr>
                <w:rFonts w:ascii="Arial" w:hAnsi="Arial" w:cs="Arial"/>
                <w:color w:val="000000" w:themeColor="text1"/>
              </w:rPr>
            </w:pPr>
            <w:r w:rsidRPr="00101785">
              <w:rPr>
                <w:rFonts w:ascii="Arial" w:hAnsi="Arial" w:cs="Arial"/>
              </w:rPr>
              <w:t>Jako puno ljudi nije za ovu odluku,</w:t>
            </w:r>
            <w:r w:rsidR="000D4E23" w:rsidRPr="00101785">
              <w:rPr>
                <w:rFonts w:ascii="Arial" w:hAnsi="Arial" w:cs="Arial"/>
              </w:rPr>
              <w:t xml:space="preserve"> </w:t>
            </w:r>
            <w:r w:rsidRPr="00101785">
              <w:rPr>
                <w:rFonts w:ascii="Arial" w:hAnsi="Arial" w:cs="Arial"/>
              </w:rPr>
              <w:t>koju namećete. Osobno nisam za to, jer imam kuću u Gradu, i sad po Vama ja nebi mogla doći u zonu,</w:t>
            </w:r>
            <w:r w:rsidR="000D4E23" w:rsidRPr="00101785">
              <w:rPr>
                <w:rFonts w:ascii="Arial" w:hAnsi="Arial" w:cs="Arial"/>
              </w:rPr>
              <w:t xml:space="preserve"> </w:t>
            </w:r>
            <w:r w:rsidRPr="00101785">
              <w:rPr>
                <w:rFonts w:ascii="Arial" w:hAnsi="Arial" w:cs="Arial"/>
              </w:rPr>
              <w:t>koja bi bila samo za stanovnike povijesne jezgre.</w:t>
            </w:r>
          </w:p>
        </w:tc>
        <w:tc>
          <w:tcPr>
            <w:tcW w:w="5528" w:type="dxa"/>
          </w:tcPr>
          <w:p w:rsidR="002867A1"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2867A1" w:rsidRPr="00101785" w:rsidRDefault="002867A1" w:rsidP="006A5578">
            <w:pPr>
              <w:spacing w:after="0" w:line="240" w:lineRule="auto"/>
              <w:jc w:val="both"/>
              <w:rPr>
                <w:rFonts w:ascii="Arial" w:hAnsi="Arial" w:cs="Arial"/>
                <w:color w:val="000000" w:themeColor="text1"/>
              </w:rPr>
            </w:pPr>
          </w:p>
          <w:p w:rsidR="000D4E23" w:rsidRPr="00101785" w:rsidRDefault="000D4E23" w:rsidP="006A5578">
            <w:pPr>
              <w:spacing w:after="0" w:line="240" w:lineRule="auto"/>
              <w:jc w:val="both"/>
              <w:rPr>
                <w:rFonts w:ascii="Arial" w:hAnsi="Arial" w:cs="Arial"/>
              </w:rPr>
            </w:pPr>
            <w:r w:rsidRPr="00101785">
              <w:rPr>
                <w:rFonts w:ascii="Arial" w:hAnsi="Arial" w:cs="Arial"/>
                <w:color w:val="000000" w:themeColor="text1"/>
              </w:rPr>
              <w:t>Ova odluka donosi se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A736EE" w:rsidRPr="00101785" w:rsidRDefault="00A736EE" w:rsidP="006A5578">
            <w:pPr>
              <w:spacing w:after="0" w:line="240" w:lineRule="auto"/>
              <w:jc w:val="both"/>
              <w:rPr>
                <w:rFonts w:ascii="Arial" w:hAnsi="Arial" w:cs="Arial"/>
                <w:color w:val="000000" w:themeColor="text1"/>
              </w:rPr>
            </w:pPr>
          </w:p>
          <w:p w:rsidR="002867A1"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svi prometuju pod jednakim uvjetima</w:t>
            </w:r>
            <w:r w:rsidR="00A736EE" w:rsidRPr="00101785">
              <w:rPr>
                <w:rFonts w:ascii="Arial" w:hAnsi="Arial" w:cs="Arial"/>
                <w:color w:val="000000" w:themeColor="text1"/>
              </w:rPr>
              <w:t xml:space="preserve"> i podnositeljica ima mogućnost ostvarenja prava kao ovlašteni korisnik.</w:t>
            </w:r>
          </w:p>
          <w:p w:rsidR="00200B06" w:rsidRPr="00101785" w:rsidRDefault="00200B06" w:rsidP="006A5578">
            <w:pPr>
              <w:spacing w:after="0" w:line="240" w:lineRule="auto"/>
              <w:jc w:val="both"/>
              <w:rPr>
                <w:rFonts w:ascii="Arial" w:hAnsi="Arial" w:cs="Arial"/>
                <w:color w:val="000000" w:themeColor="text1"/>
              </w:rPr>
            </w:pPr>
          </w:p>
          <w:p w:rsidR="001E48D9" w:rsidRPr="00101785" w:rsidRDefault="002867A1" w:rsidP="006A5578">
            <w:pPr>
              <w:spacing w:after="0" w:line="240" w:lineRule="auto"/>
              <w:jc w:val="both"/>
              <w:rPr>
                <w:rFonts w:ascii="Arial" w:hAnsi="Arial" w:cs="Arial"/>
                <w:color w:val="000000" w:themeColor="text1"/>
              </w:rPr>
            </w:pPr>
            <w:r w:rsidRPr="00101785">
              <w:rPr>
                <w:rFonts w:ascii="Arial" w:hAnsi="Arial" w:cs="Arial"/>
                <w:color w:val="000000" w:themeColor="text1"/>
              </w:rPr>
              <w:t>Suprotno primjedbi, p</w:t>
            </w:r>
            <w:r w:rsidR="000D4E23" w:rsidRPr="00101785">
              <w:rPr>
                <w:rFonts w:ascii="Arial" w:hAnsi="Arial" w:cs="Arial"/>
                <w:color w:val="000000" w:themeColor="text1"/>
              </w:rPr>
              <w:t>rometovanje Užim središtem grada Dubrovnika nije omogućeno isključivo stanovnicima Povijesne jezgre.</w:t>
            </w:r>
          </w:p>
          <w:p w:rsidR="002867A1" w:rsidRPr="00101785" w:rsidRDefault="002867A1"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27.</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Ana Stratiev</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mišljenje na nacrt Odluke</w:t>
            </w:r>
          </w:p>
          <w:p w:rsidR="000D4E23" w:rsidRPr="00101785" w:rsidRDefault="000D4E23" w:rsidP="006A5578">
            <w:pPr>
              <w:spacing w:after="0" w:line="240" w:lineRule="auto"/>
              <w:jc w:val="both"/>
              <w:rPr>
                <w:rFonts w:ascii="Arial" w:hAnsi="Arial" w:cs="Arial"/>
                <w:color w:val="000000" w:themeColor="text1"/>
              </w:rPr>
            </w:pPr>
          </w:p>
        </w:tc>
        <w:tc>
          <w:tcPr>
            <w:tcW w:w="5103"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rPr>
              <w:t>Kao umirovljenica sam protiv ovog novog načina prolaska oko grada. Ja ovisim o dobrim prijateljima koji me vode u grad sa svojim vozilom dosta od njih nema plaćen parking sanitatu jer nismo u mogućnosti od penzije plačati te namete zbog toga smo postali građani drugog reda. A u grad idem u ljekarnu i na misu.</w:t>
            </w: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201382" w:rsidRPr="00101785" w:rsidRDefault="00201382" w:rsidP="006A5578">
            <w:pPr>
              <w:spacing w:after="0" w:line="240" w:lineRule="auto"/>
              <w:jc w:val="both"/>
              <w:rPr>
                <w:rFonts w:ascii="Arial" w:hAnsi="Arial" w:cs="Arial"/>
                <w:color w:val="000000" w:themeColor="text1"/>
              </w:rPr>
            </w:pPr>
          </w:p>
          <w:p w:rsidR="000D4E23" w:rsidRPr="00101785" w:rsidRDefault="000D4E23" w:rsidP="006A5578">
            <w:pPr>
              <w:spacing w:after="0" w:line="240" w:lineRule="auto"/>
              <w:jc w:val="both"/>
              <w:rPr>
                <w:rFonts w:ascii="Arial" w:hAnsi="Arial" w:cs="Arial"/>
              </w:rPr>
            </w:pPr>
            <w:r w:rsidRPr="00101785">
              <w:rPr>
                <w:rFonts w:ascii="Arial" w:hAnsi="Arial" w:cs="Arial"/>
                <w:color w:val="000000" w:themeColor="text1"/>
              </w:rPr>
              <w:t>Ova odluka donosi se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1657E1" w:rsidRPr="00101785" w:rsidRDefault="001657E1" w:rsidP="006A5578">
            <w:pPr>
              <w:spacing w:after="0" w:line="240" w:lineRule="auto"/>
              <w:jc w:val="both"/>
              <w:rPr>
                <w:rFonts w:ascii="Arial" w:hAnsi="Arial" w:cs="Arial"/>
              </w:rPr>
            </w:pPr>
          </w:p>
          <w:p w:rsidR="00201382"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vrijeme primjene Prometnog sustava svi prometuju pod jednakim uvjetima. </w:t>
            </w:r>
          </w:p>
          <w:p w:rsidR="001657E1" w:rsidRPr="00101785" w:rsidRDefault="001657E1" w:rsidP="006A5578">
            <w:pPr>
              <w:spacing w:after="0" w:line="240" w:lineRule="auto"/>
              <w:jc w:val="both"/>
              <w:rPr>
                <w:rFonts w:ascii="Arial" w:hAnsi="Arial" w:cs="Arial"/>
                <w:color w:val="000000" w:themeColor="text1"/>
              </w:rPr>
            </w:pPr>
          </w:p>
          <w:p w:rsidR="00201382"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Prometovanje Užim središtem grada Dubrovnika nije omogućeno isključivo stanovnicima Povijesne jezgre.</w:t>
            </w:r>
            <w:r w:rsidR="00201382" w:rsidRPr="00101785">
              <w:rPr>
                <w:rFonts w:ascii="Arial" w:hAnsi="Arial" w:cs="Arial"/>
                <w:color w:val="000000" w:themeColor="text1"/>
              </w:rPr>
              <w:t xml:space="preserve"> Jedino je potrebno odgovarajuće regulirati status od strane korisnika na neki od predloženih načina. </w:t>
            </w:r>
          </w:p>
          <w:p w:rsidR="001657E1" w:rsidRPr="00101785" w:rsidRDefault="001657E1" w:rsidP="006A5578">
            <w:pPr>
              <w:spacing w:after="0" w:line="240" w:lineRule="auto"/>
              <w:jc w:val="both"/>
              <w:rPr>
                <w:rFonts w:ascii="Arial" w:hAnsi="Arial" w:cs="Arial"/>
                <w:color w:val="000000" w:themeColor="text1"/>
              </w:rPr>
            </w:pPr>
          </w:p>
          <w:p w:rsidR="000D4E23" w:rsidRDefault="00201382" w:rsidP="006A5578">
            <w:pPr>
              <w:spacing w:after="0" w:line="240" w:lineRule="auto"/>
              <w:jc w:val="both"/>
              <w:rPr>
                <w:rFonts w:ascii="Arial" w:hAnsi="Arial" w:cs="Arial"/>
                <w:color w:val="000000" w:themeColor="text1"/>
              </w:rPr>
            </w:pPr>
            <w:r w:rsidRPr="00101785">
              <w:rPr>
                <w:rFonts w:ascii="Arial" w:hAnsi="Arial" w:cs="Arial"/>
                <w:color w:val="000000" w:themeColor="text1"/>
              </w:rPr>
              <w:t>Tako da ne postoje građani drugog reda, kako se navodi, već trenutno postoje građani koji tijekom turističke sezone u Užem središtu grada Dubrovnika stoje u nepreglednom redu vozila koji se ne miče. Primjerice potrebe pristupa interventnih službi opravdavaju da se omogući protočnost. Svakodnevne potrebe građana poput sudionice ovog javnog savjetovanja zahtijevaju protočnost. A ta protočnost zahtjeva da se naprave određena ograničenja i pravila postupanja.</w:t>
            </w:r>
          </w:p>
          <w:p w:rsidR="00200B06" w:rsidRPr="00101785" w:rsidRDefault="00200B06" w:rsidP="006A5578">
            <w:pPr>
              <w:spacing w:after="0" w:line="240" w:lineRule="auto"/>
              <w:jc w:val="both"/>
              <w:rPr>
                <w:rFonts w:ascii="Arial" w:hAnsi="Arial" w:cs="Arial"/>
                <w:color w:val="000000" w:themeColor="text1"/>
              </w:rPr>
            </w:pPr>
          </w:p>
          <w:p w:rsidR="00201382" w:rsidRPr="00101785" w:rsidRDefault="0020138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28.</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Jasna Hajdarović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Pitanja na nacrt Odluke</w:t>
            </w:r>
          </w:p>
        </w:tc>
        <w:tc>
          <w:tcPr>
            <w:tcW w:w="5103"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rPr>
              <w:t>S obzirom da ste već predlozili</w:t>
            </w:r>
            <w:r w:rsidRPr="00101785">
              <w:rPr>
                <w:rFonts w:ascii="Arial" w:hAnsi="Arial" w:cs="Arial"/>
                <w:spacing w:val="1"/>
              </w:rPr>
              <w:t xml:space="preserve"> </w:t>
            </w:r>
            <w:r w:rsidRPr="00101785">
              <w:rPr>
                <w:rFonts w:ascii="Arial" w:hAnsi="Arial" w:cs="Arial"/>
                <w:w w:val="95"/>
              </w:rPr>
              <w:t>tj.“odlučili“koja</w:t>
            </w:r>
            <w:r w:rsidRPr="00101785">
              <w:rPr>
                <w:rFonts w:ascii="Arial" w:hAnsi="Arial" w:cs="Arial"/>
                <w:spacing w:val="1"/>
                <w:w w:val="95"/>
              </w:rPr>
              <w:t xml:space="preserve"> </w:t>
            </w:r>
            <w:r w:rsidRPr="00101785">
              <w:rPr>
                <w:rFonts w:ascii="Arial" w:hAnsi="Arial" w:cs="Arial"/>
                <w:w w:val="95"/>
              </w:rPr>
              <w:t>taxy djelatnost ima</w:t>
            </w:r>
            <w:r w:rsidRPr="00101785">
              <w:rPr>
                <w:rFonts w:ascii="Arial" w:hAnsi="Arial" w:cs="Arial"/>
                <w:spacing w:val="1"/>
                <w:w w:val="95"/>
              </w:rPr>
              <w:t xml:space="preserve"> </w:t>
            </w:r>
            <w:r w:rsidRPr="00101785">
              <w:rPr>
                <w:rFonts w:ascii="Arial" w:hAnsi="Arial" w:cs="Arial"/>
                <w:w w:val="95"/>
              </w:rPr>
              <w:t>prednost</w:t>
            </w:r>
            <w:r w:rsidRPr="00101785">
              <w:rPr>
                <w:rFonts w:ascii="Arial" w:hAnsi="Arial" w:cs="Arial"/>
                <w:spacing w:val="-56"/>
                <w:w w:val="95"/>
              </w:rPr>
              <w:t xml:space="preserve"> </w:t>
            </w:r>
            <w:r w:rsidRPr="00101785">
              <w:rPr>
                <w:rFonts w:ascii="Arial" w:hAnsi="Arial" w:cs="Arial"/>
              </w:rPr>
              <w:t>prolaska oko gradske jezgre,što je s</w:t>
            </w:r>
            <w:r w:rsidRPr="00101785">
              <w:rPr>
                <w:rFonts w:ascii="Arial" w:hAnsi="Arial" w:cs="Arial"/>
                <w:spacing w:val="1"/>
              </w:rPr>
              <w:t xml:space="preserve"> </w:t>
            </w:r>
            <w:r w:rsidRPr="00101785">
              <w:rPr>
                <w:rFonts w:ascii="Arial" w:hAnsi="Arial" w:cs="Arial"/>
              </w:rPr>
              <w:t>ostalima</w:t>
            </w:r>
            <w:r w:rsidRPr="00101785">
              <w:rPr>
                <w:rFonts w:ascii="Arial" w:hAnsi="Arial" w:cs="Arial"/>
                <w:spacing w:val="1"/>
              </w:rPr>
              <w:t xml:space="preserve"> </w:t>
            </w:r>
            <w:r w:rsidRPr="00101785">
              <w:rPr>
                <w:rFonts w:ascii="Arial" w:hAnsi="Arial" w:cs="Arial"/>
              </w:rPr>
              <w:t>urednim</w:t>
            </w:r>
            <w:r w:rsidRPr="00101785">
              <w:rPr>
                <w:rFonts w:ascii="Arial" w:hAnsi="Arial" w:cs="Arial"/>
                <w:spacing w:val="-1"/>
              </w:rPr>
              <w:t xml:space="preserve"> </w:t>
            </w:r>
            <w:r w:rsidRPr="00101785">
              <w:rPr>
                <w:rFonts w:ascii="Arial" w:hAnsi="Arial" w:cs="Arial"/>
              </w:rPr>
              <w:t>obrtnicima</w:t>
            </w:r>
            <w:r w:rsidRPr="00101785">
              <w:rPr>
                <w:rFonts w:ascii="Arial" w:hAnsi="Arial" w:cs="Arial"/>
                <w:spacing w:val="1"/>
              </w:rPr>
              <w:t xml:space="preserve"> </w:t>
            </w:r>
            <w:r w:rsidRPr="00101785">
              <w:rPr>
                <w:rFonts w:ascii="Arial" w:hAnsi="Arial" w:cs="Arial"/>
              </w:rPr>
              <w:t>i</w:t>
            </w:r>
            <w:r w:rsidRPr="00101785">
              <w:rPr>
                <w:rFonts w:ascii="Arial" w:hAnsi="Arial" w:cs="Arial"/>
                <w:spacing w:val="1"/>
              </w:rPr>
              <w:t xml:space="preserve"> </w:t>
            </w:r>
            <w:r w:rsidRPr="00101785">
              <w:rPr>
                <w:rFonts w:ascii="Arial" w:hAnsi="Arial" w:cs="Arial"/>
              </w:rPr>
              <w:t>poduzetnicima koji su također stanovnici</w:t>
            </w:r>
            <w:r w:rsidRPr="00101785">
              <w:rPr>
                <w:rFonts w:ascii="Arial" w:hAnsi="Arial" w:cs="Arial"/>
                <w:spacing w:val="1"/>
              </w:rPr>
              <w:t xml:space="preserve"> </w:t>
            </w:r>
            <w:r w:rsidRPr="00101785">
              <w:rPr>
                <w:rFonts w:ascii="Arial" w:hAnsi="Arial" w:cs="Arial"/>
              </w:rPr>
              <w:t>grada Dubrovnika s urednim</w:t>
            </w:r>
            <w:r w:rsidRPr="00101785">
              <w:rPr>
                <w:rFonts w:ascii="Arial" w:hAnsi="Arial" w:cs="Arial"/>
                <w:spacing w:val="1"/>
              </w:rPr>
              <w:t xml:space="preserve"> </w:t>
            </w:r>
            <w:r w:rsidRPr="00101785">
              <w:rPr>
                <w:rFonts w:ascii="Arial" w:hAnsi="Arial" w:cs="Arial"/>
                <w:w w:val="95"/>
              </w:rPr>
              <w:t>dozvolama.Spominjete</w:t>
            </w:r>
            <w:r w:rsidRPr="00101785">
              <w:rPr>
                <w:rFonts w:ascii="Arial" w:hAnsi="Arial" w:cs="Arial"/>
                <w:spacing w:val="55"/>
              </w:rPr>
              <w:t xml:space="preserve"> </w:t>
            </w:r>
            <w:r w:rsidRPr="00101785">
              <w:rPr>
                <w:rFonts w:ascii="Arial" w:hAnsi="Arial" w:cs="Arial"/>
                <w:w w:val="95"/>
              </w:rPr>
              <w:t>natječaj</w:t>
            </w:r>
            <w:r w:rsidRPr="00101785">
              <w:rPr>
                <w:rFonts w:ascii="Arial" w:hAnsi="Arial" w:cs="Arial"/>
                <w:spacing w:val="55"/>
              </w:rPr>
              <w:t xml:space="preserve"> </w:t>
            </w:r>
            <w:r w:rsidRPr="00101785">
              <w:rPr>
                <w:rFonts w:ascii="Arial" w:hAnsi="Arial" w:cs="Arial"/>
                <w:w w:val="95"/>
              </w:rPr>
              <w:t>bez kriterija</w:t>
            </w:r>
            <w:r w:rsidRPr="00101785">
              <w:rPr>
                <w:rFonts w:ascii="Arial" w:hAnsi="Arial" w:cs="Arial"/>
                <w:spacing w:val="-56"/>
                <w:w w:val="95"/>
              </w:rPr>
              <w:t xml:space="preserve"> </w:t>
            </w:r>
            <w:r w:rsidRPr="00101785">
              <w:rPr>
                <w:rFonts w:ascii="Arial" w:hAnsi="Arial" w:cs="Arial"/>
                <w:w w:val="95"/>
              </w:rPr>
              <w:t>i navodite brojke.Dali to znači da će te našu</w:t>
            </w:r>
            <w:r w:rsidRPr="00101785">
              <w:rPr>
                <w:rFonts w:ascii="Arial" w:hAnsi="Arial" w:cs="Arial"/>
                <w:spacing w:val="-56"/>
                <w:w w:val="95"/>
              </w:rPr>
              <w:t xml:space="preserve"> </w:t>
            </w:r>
            <w:r w:rsidRPr="00101785">
              <w:rPr>
                <w:rFonts w:ascii="Arial" w:hAnsi="Arial" w:cs="Arial"/>
              </w:rPr>
              <w:t>djecu i naše obitelji ostaviti bez primanja</w:t>
            </w:r>
            <w:r w:rsidRPr="00101785">
              <w:rPr>
                <w:rFonts w:ascii="Arial" w:hAnsi="Arial" w:cs="Arial"/>
                <w:spacing w:val="1"/>
              </w:rPr>
              <w:t xml:space="preserve"> </w:t>
            </w:r>
            <w:r w:rsidRPr="00101785">
              <w:rPr>
                <w:rFonts w:ascii="Arial" w:hAnsi="Arial" w:cs="Arial"/>
              </w:rPr>
              <w:t>tj.na ulici jer nekima je to osnovni izvor</w:t>
            </w:r>
            <w:r w:rsidRPr="00101785">
              <w:rPr>
                <w:rFonts w:ascii="Arial" w:hAnsi="Arial" w:cs="Arial"/>
                <w:spacing w:val="1"/>
              </w:rPr>
              <w:t xml:space="preserve"> </w:t>
            </w:r>
            <w:r w:rsidRPr="00101785">
              <w:rPr>
                <w:rFonts w:ascii="Arial" w:hAnsi="Arial" w:cs="Arial"/>
                <w:w w:val="95"/>
              </w:rPr>
              <w:t>prihoda.Da</w:t>
            </w:r>
            <w:r w:rsidRPr="00101785">
              <w:rPr>
                <w:rFonts w:ascii="Arial" w:hAnsi="Arial" w:cs="Arial"/>
                <w:spacing w:val="14"/>
                <w:w w:val="95"/>
              </w:rPr>
              <w:t xml:space="preserve"> </w:t>
            </w:r>
            <w:r w:rsidRPr="00101785">
              <w:rPr>
                <w:rFonts w:ascii="Arial" w:hAnsi="Arial" w:cs="Arial"/>
                <w:w w:val="95"/>
              </w:rPr>
              <w:t>li</w:t>
            </w:r>
            <w:r w:rsidRPr="00101785">
              <w:rPr>
                <w:rFonts w:ascii="Arial" w:hAnsi="Arial" w:cs="Arial"/>
                <w:spacing w:val="13"/>
                <w:w w:val="95"/>
              </w:rPr>
              <w:t xml:space="preserve"> </w:t>
            </w:r>
            <w:r w:rsidRPr="00101785">
              <w:rPr>
                <w:rFonts w:ascii="Arial" w:hAnsi="Arial" w:cs="Arial"/>
                <w:w w:val="95"/>
              </w:rPr>
              <w:t>će</w:t>
            </w:r>
            <w:r w:rsidRPr="00101785">
              <w:rPr>
                <w:rFonts w:ascii="Arial" w:hAnsi="Arial" w:cs="Arial"/>
                <w:spacing w:val="15"/>
                <w:w w:val="95"/>
              </w:rPr>
              <w:t xml:space="preserve"> </w:t>
            </w:r>
            <w:r w:rsidRPr="00101785">
              <w:rPr>
                <w:rFonts w:ascii="Arial" w:hAnsi="Arial" w:cs="Arial"/>
                <w:w w:val="95"/>
              </w:rPr>
              <w:t>te</w:t>
            </w:r>
            <w:r w:rsidRPr="00101785">
              <w:rPr>
                <w:rFonts w:ascii="Arial" w:hAnsi="Arial" w:cs="Arial"/>
                <w:spacing w:val="16"/>
                <w:w w:val="95"/>
              </w:rPr>
              <w:t xml:space="preserve"> </w:t>
            </w:r>
            <w:r w:rsidRPr="00101785">
              <w:rPr>
                <w:rFonts w:ascii="Arial" w:hAnsi="Arial" w:cs="Arial"/>
                <w:w w:val="95"/>
              </w:rPr>
              <w:t>s</w:t>
            </w:r>
            <w:r w:rsidRPr="00101785">
              <w:rPr>
                <w:rFonts w:ascii="Arial" w:hAnsi="Arial" w:cs="Arial"/>
                <w:spacing w:val="11"/>
                <w:w w:val="95"/>
              </w:rPr>
              <w:t xml:space="preserve"> </w:t>
            </w:r>
            <w:r w:rsidRPr="00101785">
              <w:rPr>
                <w:rFonts w:ascii="Arial" w:hAnsi="Arial" w:cs="Arial"/>
                <w:w w:val="95"/>
              </w:rPr>
              <w:t>tim</w:t>
            </w:r>
            <w:r w:rsidRPr="00101785">
              <w:rPr>
                <w:rFonts w:ascii="Arial" w:hAnsi="Arial" w:cs="Arial"/>
                <w:spacing w:val="13"/>
                <w:w w:val="95"/>
              </w:rPr>
              <w:t xml:space="preserve"> </w:t>
            </w:r>
            <w:r w:rsidRPr="00101785">
              <w:rPr>
                <w:rFonts w:ascii="Arial" w:hAnsi="Arial" w:cs="Arial"/>
                <w:w w:val="95"/>
              </w:rPr>
              <w:t>'brojkama'navodnih</w:t>
            </w:r>
            <w:r w:rsidRPr="00101785">
              <w:rPr>
                <w:rFonts w:ascii="Arial" w:hAnsi="Arial" w:cs="Arial"/>
                <w:spacing w:val="-55"/>
                <w:w w:val="95"/>
              </w:rPr>
              <w:t xml:space="preserve"> </w:t>
            </w:r>
            <w:r w:rsidRPr="00101785">
              <w:rPr>
                <w:rFonts w:ascii="Arial" w:hAnsi="Arial" w:cs="Arial"/>
                <w:w w:val="95"/>
              </w:rPr>
              <w:t>dozvola</w:t>
            </w:r>
            <w:r w:rsidRPr="00101785">
              <w:rPr>
                <w:rFonts w:ascii="Arial" w:hAnsi="Arial" w:cs="Arial"/>
                <w:spacing w:val="10"/>
                <w:w w:val="95"/>
              </w:rPr>
              <w:t xml:space="preserve"> </w:t>
            </w:r>
            <w:r w:rsidRPr="00101785">
              <w:rPr>
                <w:rFonts w:ascii="Arial" w:hAnsi="Arial" w:cs="Arial"/>
                <w:w w:val="95"/>
              </w:rPr>
              <w:t>dozvoliti</w:t>
            </w:r>
            <w:r w:rsidRPr="00101785">
              <w:rPr>
                <w:rFonts w:ascii="Arial" w:hAnsi="Arial" w:cs="Arial"/>
                <w:spacing w:val="15"/>
                <w:w w:val="95"/>
              </w:rPr>
              <w:t xml:space="preserve"> </w:t>
            </w:r>
            <w:r w:rsidRPr="00101785">
              <w:rPr>
                <w:rFonts w:ascii="Arial" w:hAnsi="Arial" w:cs="Arial"/>
                <w:w w:val="95"/>
              </w:rPr>
              <w:t>obrtnicima</w:t>
            </w:r>
            <w:r w:rsidRPr="00101785">
              <w:rPr>
                <w:rFonts w:ascii="Arial" w:hAnsi="Arial" w:cs="Arial"/>
                <w:spacing w:val="16"/>
                <w:w w:val="95"/>
              </w:rPr>
              <w:t xml:space="preserve"> </w:t>
            </w:r>
            <w:r w:rsidRPr="00101785">
              <w:rPr>
                <w:rFonts w:ascii="Arial" w:hAnsi="Arial" w:cs="Arial"/>
                <w:w w:val="95"/>
              </w:rPr>
              <w:t>grada</w:t>
            </w:r>
            <w:r w:rsidRPr="00101785">
              <w:rPr>
                <w:rFonts w:ascii="Arial" w:hAnsi="Arial" w:cs="Arial"/>
                <w:spacing w:val="17"/>
                <w:w w:val="95"/>
              </w:rPr>
              <w:t xml:space="preserve"> </w:t>
            </w:r>
            <w:r w:rsidRPr="00101785">
              <w:rPr>
                <w:rFonts w:ascii="Arial" w:hAnsi="Arial" w:cs="Arial"/>
                <w:w w:val="95"/>
              </w:rPr>
              <w:t>također</w:t>
            </w:r>
            <w:r w:rsidRPr="00101785">
              <w:rPr>
                <w:rFonts w:ascii="Arial" w:hAnsi="Arial" w:cs="Arial"/>
                <w:spacing w:val="1"/>
                <w:w w:val="95"/>
              </w:rPr>
              <w:t xml:space="preserve"> </w:t>
            </w:r>
            <w:r w:rsidRPr="00101785">
              <w:rPr>
                <w:rFonts w:ascii="Arial" w:hAnsi="Arial" w:cs="Arial"/>
              </w:rPr>
              <w:t>da obavljaju djelatnost ili će te Nas i Naše</w:t>
            </w:r>
            <w:r w:rsidRPr="00101785">
              <w:rPr>
                <w:rFonts w:ascii="Arial" w:hAnsi="Arial" w:cs="Arial"/>
                <w:spacing w:val="1"/>
              </w:rPr>
              <w:t xml:space="preserve"> </w:t>
            </w:r>
            <w:r w:rsidRPr="00101785">
              <w:rPr>
                <w:rFonts w:ascii="Arial" w:hAnsi="Arial" w:cs="Arial"/>
              </w:rPr>
              <w:t>obitelji gurnuti u 'PONOR' a određenima</w:t>
            </w:r>
            <w:r w:rsidRPr="00101785">
              <w:rPr>
                <w:rFonts w:ascii="Arial" w:hAnsi="Arial" w:cs="Arial"/>
                <w:spacing w:val="1"/>
              </w:rPr>
              <w:t xml:space="preserve"> </w:t>
            </w:r>
            <w:r w:rsidRPr="00101785">
              <w:rPr>
                <w:rFonts w:ascii="Arial" w:hAnsi="Arial" w:cs="Arial"/>
              </w:rPr>
              <w:t>pogodovati.Hvala lijepa.</w:t>
            </w: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9037F7" w:rsidRPr="00101785" w:rsidRDefault="009037F7" w:rsidP="006A5578">
            <w:pPr>
              <w:spacing w:after="0" w:line="240" w:lineRule="auto"/>
              <w:jc w:val="both"/>
              <w:rPr>
                <w:rFonts w:ascii="Arial" w:hAnsi="Arial" w:cs="Arial"/>
                <w:color w:val="000000" w:themeColor="text1"/>
              </w:rPr>
            </w:pPr>
          </w:p>
          <w:p w:rsidR="000D4E23"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r w:rsidR="003B0E74" w:rsidRPr="00101785">
              <w:rPr>
                <w:rFonts w:ascii="Arial" w:hAnsi="Arial" w:cs="Arial"/>
              </w:rPr>
              <w:t xml:space="preserve"> </w:t>
            </w:r>
            <w:r w:rsidR="003B0E74" w:rsidRPr="00101785">
              <w:rPr>
                <w:rFonts w:ascii="Arial" w:hAnsi="Arial" w:cs="Arial"/>
                <w:color w:val="000000" w:themeColor="text1"/>
              </w:rPr>
              <w:t>Cilj odobravanja ulaza, prometovanja i izlaza iz područja užeg središta Grada Dubrovnika određenom broju vozila putem javnog natječaja zadovoljavanje je javnog interesa u smislu dostupnosti autotaksi usluge, organizacije prometa u mirovanju, osiguravanja protočnosti i sigurnosti prometa na području Grada Dubrovnika, osobito područja oko povijesne jezgre Grada Dubrovnika, a sve s ciljem smanjenja broja osobnih vozila na samom kolniku u neposrednoj blizini povijesne jezgre Grada Dubrovnika i time smanjenja zagušenja prometnog tijeka i omogućavanja pristupa interventnim vozilima (hitna pomoć, vatrogasci i slično).</w:t>
            </w:r>
            <w:r w:rsidR="003B0E74" w:rsidRPr="00101785">
              <w:rPr>
                <w:rFonts w:ascii="Arial" w:hAnsi="Arial" w:cs="Arial"/>
              </w:rPr>
              <w:t xml:space="preserve"> </w:t>
            </w:r>
            <w:r w:rsidR="003B0E74" w:rsidRPr="00101785">
              <w:rPr>
                <w:rFonts w:ascii="Arial" w:hAnsi="Arial" w:cs="Arial"/>
                <w:color w:val="000000" w:themeColor="text1"/>
              </w:rPr>
              <w:t>Broj odobrenja – smeđih propusnica temeljem javnog natječaja za pravne i fizičke osobe-obrtnike koje obavljaju usluge autotaksi prijevoza, određuje se sukladno prometnoj analizi Prometnog fakulteta Sveučilišta u Zagrebu.</w:t>
            </w:r>
          </w:p>
          <w:p w:rsidR="00200B06" w:rsidRPr="00101785" w:rsidRDefault="00200B06" w:rsidP="006A5578">
            <w:pPr>
              <w:spacing w:after="0" w:line="240" w:lineRule="auto"/>
              <w:jc w:val="both"/>
              <w:rPr>
                <w:rFonts w:ascii="Arial" w:hAnsi="Arial" w:cs="Arial"/>
                <w:color w:val="000000" w:themeColor="text1"/>
              </w:rPr>
            </w:pPr>
          </w:p>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Detaljna razrada predmetne problematike iz članka 16. stavak 1. točka 8. biti će predmet druge Odluke Grada Dubrovnika kojom će se definirati uvjeti, postupak način raspisivanja i provedba javnog natječaja temeljem kojeg pravne i fizičke osobe-obrtnici koji obavljaju autotaksi prijevoz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 za određeni broj vozila, ali skrećemo pozornost kako predmetne odredbe ne smiju biti diskriminatorne u smislu preferiranja domicilnog stanovništva.</w:t>
            </w:r>
          </w:p>
          <w:p w:rsidR="000D4E23" w:rsidRPr="00101785" w:rsidRDefault="000D4E23"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29.</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Matija Lončar</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 na nacrt Odluke</w:t>
            </w:r>
          </w:p>
        </w:tc>
        <w:tc>
          <w:tcPr>
            <w:tcW w:w="5103"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rPr>
              <w:t>Parking Opće bolnice iskoristiti za gradnju buduće garaže a sad koristit za park and ride sistem.</w:t>
            </w: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4596C" w:rsidRPr="00101785" w:rsidRDefault="0054596C" w:rsidP="006A5578">
            <w:pPr>
              <w:spacing w:after="0" w:line="240" w:lineRule="auto"/>
              <w:jc w:val="both"/>
              <w:rPr>
                <w:rFonts w:ascii="Arial" w:hAnsi="Arial" w:cs="Arial"/>
                <w:color w:val="000000" w:themeColor="text1"/>
              </w:rPr>
            </w:pPr>
          </w:p>
          <w:p w:rsidR="000D4E23"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200B06" w:rsidRPr="00101785" w:rsidRDefault="00200B06"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30.</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IVAN, obrt za autotaksi prijevoz</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mišljenje i prijedlog na nacrt Odluke</w:t>
            </w:r>
          </w:p>
        </w:tc>
        <w:tc>
          <w:tcPr>
            <w:tcW w:w="5103" w:type="dxa"/>
          </w:tcPr>
          <w:p w:rsidR="000D4E23" w:rsidRPr="00101785" w:rsidRDefault="000D4E23" w:rsidP="006A5578">
            <w:pPr>
              <w:pStyle w:val="xxmsonormal"/>
              <w:jc w:val="both"/>
              <w:rPr>
                <w:rFonts w:ascii="Arial" w:hAnsi="Arial" w:cs="Arial"/>
                <w:b/>
                <w:bCs/>
              </w:rPr>
            </w:pPr>
            <w:r w:rsidRPr="00101785">
              <w:rPr>
                <w:rFonts w:ascii="Arial" w:eastAsia="Times New Roman" w:hAnsi="Arial" w:cs="Arial"/>
              </w:rPr>
              <w:t xml:space="preserve">Mali smo obiteljski paušalni obrt za autotaksi prijevoz u kojem rade otac Ivan Milićević(vlasnik) i sin Mario Milićević.Imamo dva vozila od kojih jedno reg.oznaka </w:t>
            </w:r>
            <w:r w:rsidRPr="00101785">
              <w:rPr>
                <w:rFonts w:ascii="Arial" w:eastAsia="Times New Roman" w:hAnsi="Arial" w:cs="Arial"/>
                <w:b/>
                <w:bCs/>
              </w:rPr>
              <w:t>DU 235 IA</w:t>
            </w:r>
            <w:r w:rsidRPr="00101785">
              <w:rPr>
                <w:rFonts w:ascii="Arial" w:eastAsia="Times New Roman" w:hAnsi="Arial" w:cs="Arial"/>
              </w:rPr>
              <w:t xml:space="preserve"> ima dozvolu Zračne luke Dubrovnik,a drugo vozilo </w:t>
            </w:r>
            <w:r w:rsidRPr="00101785">
              <w:rPr>
                <w:rFonts w:ascii="Arial" w:eastAsia="Times New Roman" w:hAnsi="Arial" w:cs="Arial"/>
                <w:b/>
                <w:bCs/>
              </w:rPr>
              <w:t>DU 675 IF</w:t>
            </w:r>
            <w:r w:rsidRPr="00101785">
              <w:rPr>
                <w:rFonts w:ascii="Arial" w:eastAsia="Times New Roman" w:hAnsi="Arial" w:cs="Arial"/>
              </w:rPr>
              <w:t xml:space="preserve"> obavlja usluge taksi prijevoza na području Grada Dubrovnika,Župe dubrovačke i Konavala(sve dozvole imamo).S obzirom da mi je taksi prijevoz jedino i osnovno zanimanje,da je obrt cjelogodišnji,bez prekida u radu,plaćam uredno sve obveze,aktivno radim već 4 godine,smatram poražavajućom Odluku kako je sada koncipirana,da se onemugući malim obrtnicima Grada Dubrovnika smeđa propusnica izravno,bez natječaja. Niti ja kao vlasnik,ni moj sin nemamo drugo zaposlenje,već 365 dana u godini živimo isključivo od ovog posla.Teške godine pandemije su nas vrlo pogodile i nadali smo se boljoj budućnosti.Nadam se da je smisao svakog Zakona i Odluke da bude pošten i fer prema svima,a na ovaj način najmanji su direktno ugroženi.</w:t>
            </w:r>
            <w:r w:rsidRPr="00101785">
              <w:rPr>
                <w:rFonts w:ascii="Arial" w:eastAsia="Times New Roman" w:hAnsi="Arial" w:cs="Arial"/>
                <w:u w:val="single"/>
              </w:rPr>
              <w:t>Nemogućnost iskrcaja s vozilom u Zonu je jednaka</w:t>
            </w:r>
            <w:r w:rsidRPr="00101785">
              <w:rPr>
                <w:rFonts w:ascii="Arial" w:eastAsia="Times New Roman" w:hAnsi="Arial" w:cs="Arial"/>
              </w:rPr>
              <w:t xml:space="preserve"> </w:t>
            </w:r>
            <w:r w:rsidRPr="00101785">
              <w:rPr>
                <w:rFonts w:ascii="Arial" w:eastAsia="Times New Roman" w:hAnsi="Arial" w:cs="Arial"/>
                <w:u w:val="single"/>
              </w:rPr>
              <w:t>zatvaranju obrta</w:t>
            </w:r>
            <w:r w:rsidRPr="00101785">
              <w:rPr>
                <w:rFonts w:ascii="Arial" w:eastAsia="Times New Roman" w:hAnsi="Arial" w:cs="Arial"/>
              </w:rPr>
              <w:t>.Na koji način gostu možemo objasniti ako ga preuzmemo  da ga ne možemo dovesti do cilja..Na koji način bi drugačije mogli raditi?!Uvijek se u svim istupima Vlade   R.Hrvatske ističe poticanje Obrta i obrtništva i zaustavljanje raseljavanja izvan Hrvatske,onda je prijedlog Ove Odluke diskriminacija u prvom redu  domaćih malih obrtnika koji žive,rade i plaćaju obveze  na području Grada Dubrovnika tijekom cijele godine.Ukoliko bi ova Odluka na ovaj način bila provedena ja kao vlasnik i moj sin bi morali razmišljati o napuštanju R.Hrvatske.Molimo da  ovaj prednacrt Odluke  izmjenite u dijelu da se domaćim autotaksi obrtima s područja Grada Dubrovnika kojima je taksi djelatnost jedina i primarna djelatnost  i koji rade 365 dana u godini omogući izravno smeđa propusnica.Kao što je sam gradonačelnik g.Franković izjavio citiram</w:t>
            </w:r>
            <w:r w:rsidRPr="00101785">
              <w:rPr>
                <w:rFonts w:ascii="Arial" w:eastAsia="Times New Roman" w:hAnsi="Arial" w:cs="Arial"/>
                <w:b/>
                <w:bCs/>
              </w:rPr>
              <w:t>..“</w:t>
            </w:r>
            <w:r w:rsidRPr="00101785">
              <w:rPr>
                <w:rFonts w:ascii="Arial" w:hAnsi="Arial" w:cs="Arial"/>
                <w:b/>
                <w:bCs/>
              </w:rPr>
              <w:t xml:space="preserve"> Nijedna odluka nije ‘Sveto pismo’, posebno ne ova jer je radimo prvi put i sigurno smo nešto previdjeli promisliti...“</w:t>
            </w:r>
          </w:p>
          <w:p w:rsidR="000D4E23" w:rsidRPr="00101785" w:rsidRDefault="000D4E23" w:rsidP="006A5578">
            <w:pPr>
              <w:pBdr>
                <w:bottom w:val="single" w:sz="6" w:space="1" w:color="auto"/>
              </w:pBdr>
              <w:spacing w:after="0" w:line="240" w:lineRule="auto"/>
              <w:jc w:val="both"/>
              <w:rPr>
                <w:rFonts w:ascii="Arial" w:eastAsia="Times New Roman" w:hAnsi="Arial" w:cs="Arial"/>
                <w:b/>
                <w:bCs/>
                <w:lang w:eastAsia="hr-HR"/>
              </w:rPr>
            </w:pPr>
            <w:r w:rsidRPr="00101785">
              <w:rPr>
                <w:rFonts w:ascii="Arial" w:hAnsi="Arial" w:cs="Arial"/>
                <w:b/>
                <w:bCs/>
              </w:rPr>
              <w:t>Nadamo se i vjerujemo da ćete shvatiti da Odluka u ovakvom obliku je za male obrtnike pogubna i da ćete izmjeniti Odluku u ovom dijelu.</w:t>
            </w:r>
          </w:p>
          <w:p w:rsidR="00092520" w:rsidRPr="00101785" w:rsidRDefault="00092520" w:rsidP="006A5578">
            <w:pPr>
              <w:spacing w:after="0" w:line="240" w:lineRule="auto"/>
              <w:jc w:val="both"/>
              <w:rPr>
                <w:rFonts w:ascii="Arial" w:eastAsia="Times New Roman" w:hAnsi="Arial" w:cs="Arial"/>
                <w:b/>
                <w:bCs/>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b/>
                <w:bCs/>
                <w:lang w:eastAsia="hr-HR"/>
              </w:rPr>
              <w:t>Čl.16 točka 7)</w:t>
            </w:r>
            <w:r w:rsidRPr="00101785">
              <w:rPr>
                <w:rFonts w:ascii="Arial" w:eastAsia="Times New Roman" w:hAnsi="Arial" w:cs="Arial"/>
                <w:lang w:eastAsia="hr-HR"/>
              </w:rPr>
              <w:t xml:space="preserve"> Tražimo izmjenu ove točke na način da bude </w:t>
            </w:r>
            <w:r w:rsidRPr="00101785">
              <w:rPr>
                <w:rFonts w:ascii="Arial" w:eastAsia="Times New Roman" w:hAnsi="Arial" w:cs="Arial"/>
                <w:u w:val="single"/>
                <w:lang w:eastAsia="hr-HR"/>
              </w:rPr>
              <w:t>dozvoljen iskrcaj i ukrcaj</w:t>
            </w:r>
            <w:r w:rsidRPr="00101785">
              <w:rPr>
                <w:rFonts w:ascii="Arial" w:eastAsia="Times New Roman" w:hAnsi="Arial" w:cs="Arial"/>
                <w:lang w:eastAsia="hr-HR"/>
              </w:rPr>
              <w:t xml:space="preserve"> putnika za autotaksi vozila koja imaju reguliran status u Zračnoj luci Dubrovnik.</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Smatramo Odluku da je dozvoljen samo iskrcaj putnika nepravednom za obavljanje autotaksi prijevoza iz Zračne luke Dubrovnik.Sve dozvole Grada Dubrovnika imamo.Vozilo koje je dovezlo putnike u Zonu ne stvara nikakvo dodatno opterećenje prometa ,obavi iskrcaj i bez dodatnog opterećivanja Zone ,ukoliko se u tom trenutku ukaže potreba preuzme putnike u Zoni(zadržavanje u Zoni minimalno)</w:t>
            </w:r>
          </w:p>
          <w:p w:rsidR="000D4E23" w:rsidRPr="00101785" w:rsidRDefault="000D4E23" w:rsidP="006A5578">
            <w:pPr>
              <w:spacing w:after="0" w:line="240" w:lineRule="auto"/>
              <w:jc w:val="both"/>
              <w:rPr>
                <w:rFonts w:ascii="Arial" w:eastAsia="Times New Roman" w:hAnsi="Arial" w:cs="Arial"/>
                <w:b/>
                <w:bCs/>
                <w:lang w:eastAsia="hr-HR"/>
              </w:rPr>
            </w:pPr>
          </w:p>
          <w:p w:rsidR="00C13B4C" w:rsidRPr="00101785" w:rsidRDefault="00C13B4C" w:rsidP="006A5578">
            <w:pPr>
              <w:spacing w:after="0" w:line="240" w:lineRule="auto"/>
              <w:jc w:val="both"/>
              <w:rPr>
                <w:rFonts w:ascii="Arial" w:eastAsia="Times New Roman" w:hAnsi="Arial" w:cs="Arial"/>
                <w:b/>
                <w:bCs/>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b/>
                <w:bCs/>
                <w:lang w:eastAsia="hr-HR"/>
              </w:rPr>
              <w:t>Čl.16 točka 8)</w:t>
            </w:r>
            <w:r w:rsidRPr="00101785">
              <w:rPr>
                <w:rFonts w:ascii="Arial" w:eastAsia="Times New Roman" w:hAnsi="Arial" w:cs="Arial"/>
                <w:lang w:eastAsia="hr-HR"/>
              </w:rPr>
              <w:t xml:space="preserve"> tražimo izmjenu ove točke na način:treba dodati u smeđu propusnicu klauzulu da mali paušalni Obrti za autotaksi prijevoz Grada Dubrovnika kojima je autotaksi djelatnost </w:t>
            </w:r>
            <w:r w:rsidRPr="00101785">
              <w:rPr>
                <w:rFonts w:ascii="Arial" w:eastAsia="Times New Roman" w:hAnsi="Arial" w:cs="Arial"/>
                <w:u w:val="single"/>
                <w:lang w:eastAsia="hr-HR"/>
              </w:rPr>
              <w:t>osnovna,primarna,jedina i egzistencijalna</w:t>
            </w:r>
            <w:r w:rsidRPr="00101785">
              <w:rPr>
                <w:rFonts w:ascii="Arial" w:eastAsia="Times New Roman" w:hAnsi="Arial" w:cs="Arial"/>
                <w:lang w:eastAsia="hr-HR"/>
              </w:rPr>
              <w:t xml:space="preserve">  </w:t>
            </w:r>
            <w:r w:rsidRPr="00101785">
              <w:rPr>
                <w:rFonts w:ascii="Arial" w:eastAsia="Times New Roman" w:hAnsi="Arial" w:cs="Arial"/>
                <w:u w:val="single"/>
                <w:lang w:eastAsia="hr-HR"/>
              </w:rPr>
              <w:t>djelatnost</w:t>
            </w:r>
            <w:r w:rsidRPr="00101785">
              <w:rPr>
                <w:rFonts w:ascii="Arial" w:eastAsia="Times New Roman" w:hAnsi="Arial" w:cs="Arial"/>
                <w:lang w:eastAsia="hr-HR"/>
              </w:rPr>
              <w:t>,</w:t>
            </w:r>
            <w:r w:rsidRPr="00101785">
              <w:rPr>
                <w:rFonts w:ascii="Arial" w:eastAsia="Times New Roman" w:hAnsi="Arial" w:cs="Arial"/>
                <w:u w:val="single"/>
                <w:lang w:eastAsia="hr-HR"/>
              </w:rPr>
              <w:t>koji cijelu godinu imaju aktivan obrt,uredno izmiruju obveze,imaju nesmetan ulazak,ukrcaj i iskrcaj putnika u</w:t>
            </w:r>
            <w:r w:rsidRPr="00101785">
              <w:rPr>
                <w:rFonts w:ascii="Arial" w:eastAsia="Times New Roman" w:hAnsi="Arial" w:cs="Arial"/>
                <w:lang w:eastAsia="hr-HR"/>
              </w:rPr>
              <w:t xml:space="preserve"> </w:t>
            </w:r>
            <w:r w:rsidRPr="00101785">
              <w:rPr>
                <w:rFonts w:ascii="Arial" w:eastAsia="Times New Roman" w:hAnsi="Arial" w:cs="Arial"/>
                <w:u w:val="single"/>
                <w:lang w:eastAsia="hr-HR"/>
              </w:rPr>
              <w:t>Zoni.</w:t>
            </w:r>
            <w:r w:rsidRPr="00101785">
              <w:rPr>
                <w:rFonts w:ascii="Arial" w:eastAsia="Times New Roman" w:hAnsi="Arial" w:cs="Arial"/>
                <w:lang w:eastAsia="hr-HR"/>
              </w:rPr>
              <w:t>Paušalni obrti,s naglaskom na obrtnike Grada Dubrovnika s jednim ili maksimalno dva vozila u obrtu  ne trebaju biti predmet natječaja,već im treba direktno dozvoliti nesmetan ulazak u Zonu,radi obavljanja taksi prijevoza od kojeg isključivo žive.</w:t>
            </w: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3B0E74" w:rsidRPr="00101785" w:rsidRDefault="003B0E74" w:rsidP="006A5578">
            <w:pPr>
              <w:spacing w:after="0" w:line="240" w:lineRule="auto"/>
              <w:jc w:val="both"/>
              <w:rPr>
                <w:rFonts w:ascii="Arial" w:hAnsi="Arial" w:cs="Arial"/>
                <w:color w:val="000000" w:themeColor="text1"/>
              </w:rPr>
            </w:pPr>
          </w:p>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Obavljanje djelatnosti autotaksi prijevoza na području Užeg središta grada Dubrovnika u skladu s odredbama Odluke moguće je </w:t>
            </w:r>
            <w:r w:rsidRPr="00101785">
              <w:rPr>
                <w:rFonts w:ascii="Arial" w:hAnsi="Arial" w:cs="Arial"/>
                <w:color w:val="000000" w:themeColor="text1"/>
                <w:u w:val="single"/>
              </w:rPr>
              <w:t>svima pod jednakim uvjetima,</w:t>
            </w:r>
            <w:r w:rsidRPr="00101785">
              <w:rPr>
                <w:rFonts w:ascii="Arial" w:hAnsi="Arial" w:cs="Arial"/>
                <w:color w:val="000000" w:themeColor="text1"/>
              </w:rPr>
              <w:t xml:space="preserve"> ispunjavajući uvjete propisane člancima: 16. st. 1. tč. 4., 5., 6., 7. i 8.</w:t>
            </w:r>
            <w:r w:rsidR="00200B06">
              <w:rPr>
                <w:rFonts w:ascii="Arial" w:hAnsi="Arial" w:cs="Arial"/>
                <w:color w:val="000000" w:themeColor="text1"/>
              </w:rPr>
              <w:t xml:space="preserve"> Odluke.</w:t>
            </w:r>
          </w:p>
          <w:p w:rsidR="001657E1" w:rsidRPr="00101785" w:rsidRDefault="001657E1" w:rsidP="006A5578">
            <w:pPr>
              <w:spacing w:after="0" w:line="240" w:lineRule="auto"/>
              <w:jc w:val="both"/>
              <w:rPr>
                <w:rFonts w:ascii="Arial" w:hAnsi="Arial" w:cs="Arial"/>
                <w:color w:val="000000" w:themeColor="text1"/>
              </w:rPr>
            </w:pPr>
          </w:p>
          <w:p w:rsidR="001657E1"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Detaljna razrada predmetne problematike iz članka 16. stavak 1. točka 8. biti će predmet druge Odluke Grada Dubrovnika kojom će se definirati uvjeti, postupak način raspisivanja i provedba javnog natječaja temeljem kojeg pravne i fizičke osobe -obrtnici koji obavljaju autotaksi prijevoz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 za određeni broj vozila, ali skrećemo pozornost kako predmetne odredbe ne smiju biti diskriminatorne u smislu preferiranja domicilnog stanovništva.</w:t>
            </w:r>
          </w:p>
          <w:p w:rsidR="001657E1" w:rsidRPr="00101785" w:rsidRDefault="001657E1" w:rsidP="006A5578">
            <w:pPr>
              <w:spacing w:after="0" w:line="240" w:lineRule="auto"/>
              <w:jc w:val="both"/>
              <w:rPr>
                <w:rFonts w:ascii="Arial" w:hAnsi="Arial" w:cs="Arial"/>
                <w:color w:val="000000" w:themeColor="text1"/>
              </w:rPr>
            </w:pPr>
          </w:p>
          <w:p w:rsidR="003B0E74" w:rsidRPr="00101785" w:rsidRDefault="003B0E74" w:rsidP="006A5578">
            <w:pPr>
              <w:spacing w:after="0" w:line="240" w:lineRule="auto"/>
              <w:jc w:val="both"/>
              <w:rPr>
                <w:rFonts w:ascii="Arial" w:hAnsi="Arial" w:cs="Arial"/>
                <w:color w:val="000000" w:themeColor="text1"/>
              </w:rPr>
            </w:pPr>
            <w:r w:rsidRPr="00101785">
              <w:rPr>
                <w:rFonts w:ascii="Arial" w:hAnsi="Arial" w:cs="Arial"/>
                <w:color w:val="000000" w:themeColor="text1"/>
              </w:rPr>
              <w:t>Cilj odobravanja ulaza, prometovanja i izlaza iz područja užeg središta Grada Dubrovnika određenom broju vozila putem javnog natječaja zadovoljavanje je javnog interesa u smislu dostupnosti autotaksi usluge, organizacije prometa u mirovanju, osiguravanja protočnosti i sigurnosti prometa na području Grada Dubrovnika, osobito područja oko povijesne jezgre Grada Dubrovnika, a sve s ciljem smanjenja broja osobnih vozila na samom kolniku u neposrednoj blizini povijesne jezgre Grada Dubrovnika i time smanjenja zagušenja prometnog tijeka i omogućavanja pristupa interventnim vozilima (hitna pomoć, vatrogasci i slično).</w:t>
            </w:r>
          </w:p>
          <w:p w:rsidR="001657E1" w:rsidRPr="00101785" w:rsidRDefault="001657E1" w:rsidP="006A5578">
            <w:pPr>
              <w:spacing w:after="0" w:line="240" w:lineRule="auto"/>
              <w:jc w:val="both"/>
              <w:rPr>
                <w:rFonts w:ascii="Arial" w:hAnsi="Arial" w:cs="Arial"/>
                <w:color w:val="000000" w:themeColor="text1"/>
              </w:rPr>
            </w:pPr>
          </w:p>
          <w:p w:rsidR="00364879" w:rsidRPr="00101785" w:rsidRDefault="003B0E74" w:rsidP="006A5578">
            <w:pPr>
              <w:spacing w:after="0" w:line="240" w:lineRule="auto"/>
              <w:jc w:val="both"/>
              <w:rPr>
                <w:rFonts w:ascii="Arial" w:hAnsi="Arial" w:cs="Arial"/>
                <w:color w:val="000000" w:themeColor="text1"/>
              </w:rPr>
            </w:pPr>
            <w:r w:rsidRPr="00101785">
              <w:rPr>
                <w:rFonts w:ascii="Arial" w:hAnsi="Arial" w:cs="Arial"/>
                <w:color w:val="000000" w:themeColor="text1"/>
              </w:rPr>
              <w:t>Broj odobrenja – smeđih propusnica temeljem javnog natječaja za pravne i fizičke osobe-obrtnike koje obavljaju usluge autotaksi prijevoza, određuje se sukladno prometnoj analizi Prometnog fakulteta Sveučilišta u Zagrebu.</w:t>
            </w:r>
          </w:p>
          <w:p w:rsidR="003B0E74" w:rsidRPr="00101785" w:rsidRDefault="003B0E74" w:rsidP="006A5578">
            <w:pPr>
              <w:pBdr>
                <w:bottom w:val="single" w:sz="6" w:space="1" w:color="auto"/>
              </w:pBdr>
              <w:spacing w:after="0" w:line="240" w:lineRule="auto"/>
              <w:jc w:val="both"/>
              <w:rPr>
                <w:rFonts w:ascii="Arial" w:hAnsi="Arial" w:cs="Arial"/>
                <w:color w:val="000000" w:themeColor="text1"/>
              </w:rPr>
            </w:pPr>
          </w:p>
          <w:p w:rsidR="00347CE0" w:rsidRPr="00101785" w:rsidRDefault="00347CE0" w:rsidP="006A5578">
            <w:pPr>
              <w:pBdr>
                <w:bottom w:val="single" w:sz="6" w:space="1" w:color="auto"/>
              </w:pBdr>
              <w:spacing w:after="0" w:line="240" w:lineRule="auto"/>
              <w:jc w:val="both"/>
              <w:rPr>
                <w:rFonts w:ascii="Arial" w:hAnsi="Arial" w:cs="Arial"/>
                <w:color w:val="000000" w:themeColor="text1"/>
              </w:rPr>
            </w:pPr>
          </w:p>
          <w:p w:rsidR="00347CE0" w:rsidRPr="00101785" w:rsidRDefault="00347CE0" w:rsidP="006A5578">
            <w:pPr>
              <w:pBdr>
                <w:bottom w:val="single" w:sz="6" w:space="1" w:color="auto"/>
              </w:pBdr>
              <w:spacing w:after="0" w:line="240" w:lineRule="auto"/>
              <w:jc w:val="both"/>
              <w:rPr>
                <w:rFonts w:ascii="Arial" w:hAnsi="Arial" w:cs="Arial"/>
                <w:color w:val="000000" w:themeColor="text1"/>
              </w:rPr>
            </w:pPr>
          </w:p>
          <w:p w:rsidR="00347CE0" w:rsidRDefault="00347CE0" w:rsidP="006A5578">
            <w:pPr>
              <w:pBdr>
                <w:bottom w:val="single" w:sz="6" w:space="1" w:color="auto"/>
              </w:pBdr>
              <w:spacing w:after="0" w:line="240" w:lineRule="auto"/>
              <w:jc w:val="both"/>
              <w:rPr>
                <w:rFonts w:ascii="Arial" w:hAnsi="Arial" w:cs="Arial"/>
                <w:color w:val="000000" w:themeColor="text1"/>
              </w:rPr>
            </w:pPr>
          </w:p>
          <w:p w:rsidR="00200B06" w:rsidRDefault="00200B06" w:rsidP="006A5578">
            <w:pPr>
              <w:pBdr>
                <w:bottom w:val="single" w:sz="6" w:space="1" w:color="auto"/>
              </w:pBdr>
              <w:spacing w:after="0" w:line="240" w:lineRule="auto"/>
              <w:jc w:val="both"/>
              <w:rPr>
                <w:rFonts w:ascii="Arial" w:hAnsi="Arial" w:cs="Arial"/>
                <w:color w:val="000000" w:themeColor="text1"/>
              </w:rPr>
            </w:pPr>
          </w:p>
          <w:p w:rsidR="00200B06" w:rsidRDefault="00200B06" w:rsidP="006A5578">
            <w:pPr>
              <w:pBdr>
                <w:bottom w:val="single" w:sz="6" w:space="1" w:color="auto"/>
              </w:pBdr>
              <w:spacing w:after="0" w:line="240" w:lineRule="auto"/>
              <w:jc w:val="both"/>
              <w:rPr>
                <w:rFonts w:ascii="Arial" w:hAnsi="Arial" w:cs="Arial"/>
                <w:color w:val="000000" w:themeColor="text1"/>
              </w:rPr>
            </w:pPr>
          </w:p>
          <w:p w:rsidR="00200B06" w:rsidRDefault="00200B06" w:rsidP="006A5578">
            <w:pPr>
              <w:pBdr>
                <w:bottom w:val="single" w:sz="6" w:space="1" w:color="auto"/>
              </w:pBdr>
              <w:spacing w:after="0" w:line="240" w:lineRule="auto"/>
              <w:jc w:val="both"/>
              <w:rPr>
                <w:rFonts w:ascii="Arial" w:hAnsi="Arial" w:cs="Arial"/>
                <w:color w:val="000000" w:themeColor="text1"/>
              </w:rPr>
            </w:pPr>
          </w:p>
          <w:p w:rsidR="00200B06" w:rsidRPr="00101785" w:rsidRDefault="00200B06" w:rsidP="006A5578">
            <w:pPr>
              <w:pBdr>
                <w:bottom w:val="single" w:sz="6" w:space="1" w:color="auto"/>
              </w:pBdr>
              <w:spacing w:after="0" w:line="240" w:lineRule="auto"/>
              <w:jc w:val="both"/>
              <w:rPr>
                <w:rFonts w:ascii="Arial" w:hAnsi="Arial" w:cs="Arial"/>
                <w:color w:val="000000" w:themeColor="text1"/>
              </w:rPr>
            </w:pPr>
          </w:p>
          <w:p w:rsidR="003B0E74" w:rsidRPr="00101785" w:rsidRDefault="003B0E74" w:rsidP="006A5578">
            <w:pPr>
              <w:pBdr>
                <w:bottom w:val="single" w:sz="6" w:space="1" w:color="auto"/>
              </w:pBdr>
              <w:spacing w:after="0" w:line="240" w:lineRule="auto"/>
              <w:jc w:val="both"/>
              <w:rPr>
                <w:rFonts w:ascii="Arial" w:hAnsi="Arial" w:cs="Arial"/>
                <w:color w:val="000000" w:themeColor="text1"/>
              </w:rPr>
            </w:pPr>
          </w:p>
          <w:p w:rsidR="001657E1" w:rsidRPr="00101785" w:rsidRDefault="001657E1" w:rsidP="006A5578">
            <w:pPr>
              <w:spacing w:after="0" w:line="240" w:lineRule="auto"/>
              <w:contextualSpacing/>
              <w:jc w:val="both"/>
              <w:rPr>
                <w:rFonts w:ascii="Arial" w:hAnsi="Arial" w:cs="Arial"/>
              </w:rPr>
            </w:pPr>
          </w:p>
          <w:p w:rsidR="00364879" w:rsidRPr="00101785" w:rsidRDefault="00364879" w:rsidP="006A5578">
            <w:pPr>
              <w:spacing w:after="0" w:line="240" w:lineRule="auto"/>
              <w:contextualSpacing/>
              <w:jc w:val="both"/>
              <w:rPr>
                <w:rFonts w:ascii="Arial" w:hAnsi="Arial" w:cs="Arial"/>
              </w:rPr>
            </w:pPr>
            <w:r w:rsidRPr="00101785">
              <w:rPr>
                <w:rFonts w:ascii="Arial" w:hAnsi="Arial" w:cs="Arial"/>
              </w:rPr>
              <w:t>Odlukom  je definirano kako pravo na na ulaz, prometovanje i izlaz iz Užeg središta Grada Dubrovnika ostvaruju pravne i fizičke osobe-obrtnici koje obavljaju djelatnosti autotaksi prijevoza, a koje imaju u Zračnoj luci Dubrovnik reguliran status, isključivo u svrhu iskrcaja putnika na području užeg središta Dubrovnika. Isto je omogućeno zbog č</w:t>
            </w:r>
            <w:r w:rsidR="00BF52E3" w:rsidRPr="00101785">
              <w:rPr>
                <w:rFonts w:ascii="Arial" w:hAnsi="Arial" w:cs="Arial"/>
              </w:rPr>
              <w:t>i</w:t>
            </w:r>
            <w:r w:rsidRPr="00101785">
              <w:rPr>
                <w:rFonts w:ascii="Arial" w:hAnsi="Arial" w:cs="Arial"/>
              </w:rPr>
              <w:t>nj</w:t>
            </w:r>
            <w:r w:rsidR="00BF52E3" w:rsidRPr="00101785">
              <w:rPr>
                <w:rFonts w:ascii="Arial" w:hAnsi="Arial" w:cs="Arial"/>
              </w:rPr>
              <w:t>e</w:t>
            </w:r>
            <w:r w:rsidRPr="00101785">
              <w:rPr>
                <w:rFonts w:ascii="Arial" w:hAnsi="Arial" w:cs="Arial"/>
              </w:rPr>
              <w:t xml:space="preserve">nice da </w:t>
            </w:r>
            <w:r w:rsidR="00C13B4C" w:rsidRPr="00101785">
              <w:rPr>
                <w:rFonts w:ascii="Arial" w:hAnsi="Arial" w:cs="Arial"/>
              </w:rPr>
              <w:t xml:space="preserve">najveći </w:t>
            </w:r>
            <w:r w:rsidRPr="00101785">
              <w:rPr>
                <w:rFonts w:ascii="Arial" w:hAnsi="Arial" w:cs="Arial"/>
              </w:rPr>
              <w:t xml:space="preserve">broj </w:t>
            </w:r>
            <w:r w:rsidR="00C13B4C" w:rsidRPr="00101785">
              <w:rPr>
                <w:rFonts w:ascii="Arial" w:hAnsi="Arial" w:cs="Arial"/>
              </w:rPr>
              <w:t>posjeti</w:t>
            </w:r>
            <w:r w:rsidR="00BF52E3" w:rsidRPr="00101785">
              <w:rPr>
                <w:rFonts w:ascii="Arial" w:hAnsi="Arial" w:cs="Arial"/>
              </w:rPr>
              <w:t>te</w:t>
            </w:r>
            <w:r w:rsidR="00C13B4C" w:rsidRPr="00101785">
              <w:rPr>
                <w:rFonts w:ascii="Arial" w:hAnsi="Arial" w:cs="Arial"/>
              </w:rPr>
              <w:t>lja u gr</w:t>
            </w:r>
            <w:r w:rsidRPr="00101785">
              <w:rPr>
                <w:rFonts w:ascii="Arial" w:hAnsi="Arial" w:cs="Arial"/>
              </w:rPr>
              <w:t>ad Dubrovnik dolazi upravo</w:t>
            </w:r>
            <w:r w:rsidR="00C13B4C" w:rsidRPr="00101785">
              <w:rPr>
                <w:rFonts w:ascii="Arial" w:hAnsi="Arial" w:cs="Arial"/>
              </w:rPr>
              <w:t xml:space="preserve"> iz Zračne luke Dubrovnik, </w:t>
            </w:r>
            <w:r w:rsidR="00092520" w:rsidRPr="00101785">
              <w:rPr>
                <w:rFonts w:ascii="Arial" w:hAnsi="Arial" w:cs="Arial"/>
              </w:rPr>
              <w:t>kako bi se omogućio transfer be</w:t>
            </w:r>
            <w:r w:rsidR="00C13B4C" w:rsidRPr="00101785">
              <w:rPr>
                <w:rFonts w:ascii="Arial" w:hAnsi="Arial" w:cs="Arial"/>
              </w:rPr>
              <w:t>z zastoja i prekrcavanja putnika, a sve u duhu svrhe radi koje se odluka donosi.</w:t>
            </w:r>
          </w:p>
          <w:p w:rsidR="003B0E74" w:rsidRPr="00101785" w:rsidRDefault="003B0E74" w:rsidP="006A5578">
            <w:pPr>
              <w:spacing w:after="0" w:line="240" w:lineRule="auto"/>
              <w:contextualSpacing/>
              <w:jc w:val="both"/>
              <w:rPr>
                <w:rFonts w:ascii="Arial" w:hAnsi="Arial" w:cs="Arial"/>
              </w:rPr>
            </w:pPr>
          </w:p>
          <w:p w:rsidR="00C13B4C" w:rsidRPr="00101785" w:rsidRDefault="00C13B4C" w:rsidP="006A5578">
            <w:pPr>
              <w:spacing w:after="0" w:line="240" w:lineRule="auto"/>
              <w:jc w:val="both"/>
              <w:rPr>
                <w:rFonts w:ascii="Arial" w:hAnsi="Arial" w:cs="Arial"/>
                <w:color w:val="000000" w:themeColor="text1"/>
              </w:rPr>
            </w:pPr>
            <w:r w:rsidRPr="00101785">
              <w:rPr>
                <w:rFonts w:ascii="Arial" w:hAnsi="Arial" w:cs="Arial"/>
              </w:rPr>
              <w:t xml:space="preserve">Ukoliko pravne i fizičke osobe-obrtnici koje obavljaju djelatnosti autotaksi prijevoza žele obavljati ukrcaj i iskrcaj putnika na području „Užeg središta Grada Dubrovnika“ isto je moguće, </w:t>
            </w:r>
            <w:r w:rsidRPr="00101785">
              <w:rPr>
                <w:rFonts w:ascii="Arial" w:hAnsi="Arial" w:cs="Arial"/>
                <w:color w:val="000000" w:themeColor="text1"/>
              </w:rPr>
              <w:t>u skladu s odredbama Odluke, svima pod jednakim uvjetima, ispunjavajući uvjete propisane člancima: 16. st. 1. tč. 4., 5., 6., i 8.</w:t>
            </w:r>
          </w:p>
          <w:p w:rsidR="001657E1" w:rsidRPr="00101785" w:rsidRDefault="001657E1" w:rsidP="006A5578">
            <w:pPr>
              <w:spacing w:after="0" w:line="240" w:lineRule="auto"/>
              <w:jc w:val="both"/>
              <w:rPr>
                <w:rFonts w:ascii="Arial" w:hAnsi="Arial" w:cs="Arial"/>
                <w:color w:val="000000" w:themeColor="text1"/>
              </w:rPr>
            </w:pPr>
          </w:p>
          <w:p w:rsidR="000D4E23" w:rsidRPr="00101785" w:rsidRDefault="006D0776" w:rsidP="006A5578">
            <w:pPr>
              <w:spacing w:after="0" w:line="240" w:lineRule="auto"/>
              <w:jc w:val="both"/>
              <w:rPr>
                <w:rFonts w:ascii="Arial" w:hAnsi="Arial" w:cs="Arial"/>
              </w:rPr>
            </w:pPr>
            <w:r w:rsidRPr="00101785">
              <w:rPr>
                <w:rFonts w:ascii="Arial" w:hAnsi="Arial" w:cs="Arial"/>
                <w:color w:val="000000" w:themeColor="text1"/>
              </w:rPr>
              <w:t>Ova odluka donosi se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FC1DB4" w:rsidRPr="00101785" w:rsidRDefault="00FC1DB4" w:rsidP="006A5578">
            <w:pPr>
              <w:spacing w:after="0" w:line="240" w:lineRule="auto"/>
              <w:jc w:val="both"/>
              <w:rPr>
                <w:rFonts w:ascii="Arial" w:hAnsi="Arial" w:cs="Arial"/>
              </w:rPr>
            </w:pPr>
          </w:p>
          <w:p w:rsidR="001657E1" w:rsidRPr="00101785" w:rsidRDefault="001657E1" w:rsidP="006A5578">
            <w:pPr>
              <w:spacing w:after="0" w:line="240" w:lineRule="auto"/>
              <w:jc w:val="both"/>
              <w:rPr>
                <w:rFonts w:ascii="Arial" w:hAnsi="Arial" w:cs="Arial"/>
              </w:rPr>
            </w:pPr>
          </w:p>
          <w:p w:rsidR="001657E1" w:rsidRPr="00101785" w:rsidRDefault="001657E1" w:rsidP="006A5578">
            <w:pPr>
              <w:spacing w:after="0" w:line="240" w:lineRule="auto"/>
              <w:jc w:val="both"/>
              <w:rPr>
                <w:rFonts w:ascii="Arial" w:hAnsi="Arial" w:cs="Arial"/>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31.</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Ana Mršić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Daje se mišljenje i prijedlog na nacrt Odluke </w:t>
            </w:r>
          </w:p>
        </w:tc>
        <w:tc>
          <w:tcPr>
            <w:tcW w:w="5103"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Nije predviđen ovakav slučaj: </w:t>
            </w:r>
            <w:r w:rsidRPr="00101785">
              <w:rPr>
                <w:rFonts w:ascii="Arial" w:eastAsia="Times New Roman" w:hAnsi="Arial" w:cs="Arial"/>
                <w:b/>
                <w:bCs/>
                <w:lang w:eastAsia="hr-HR"/>
              </w:rPr>
              <w:t>vlasnik nekretnine</w:t>
            </w:r>
            <w:r w:rsidRPr="00101785">
              <w:rPr>
                <w:rFonts w:ascii="Arial" w:eastAsia="Times New Roman" w:hAnsi="Arial" w:cs="Arial"/>
                <w:lang w:eastAsia="hr-HR"/>
              </w:rPr>
              <w:t xml:space="preserve"> na užem području grada (Zlatni potok), nema prebivalište ni boravište na užem gradskom području, ima PPK samo za 3. zonu jer mu je firma registrirana na adresi u Gružu i po važećim propisima Sanitata kao pravna osoba ne može dobiti PPK za 1. i 2. zonu užeg gradskog središta - na koji način takva osoba može doći autom do svoje nekretnine gdje ima osigurano parking mjesto na javnoj površini (koja nije u sustavu označenih parking mjesta kojima upravlja Sanitat), konkretno ulica Zlatni potok</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Vlasnici nekretnina na ovom području bi trebali dobiti propusnicu bez iznimke jer u protivnom Grad ograničava svojim građanima pristup do svojih nekretnina.</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Također </w:t>
            </w:r>
            <w:r w:rsidRPr="00101785">
              <w:rPr>
                <w:rFonts w:ascii="Arial" w:eastAsia="Times New Roman" w:hAnsi="Arial" w:cs="Arial"/>
                <w:b/>
                <w:bCs/>
                <w:lang w:eastAsia="hr-HR"/>
              </w:rPr>
              <w:t>osobe koje rade održavanje (čišćenje) apartmana na ovom području</w:t>
            </w:r>
            <w:r w:rsidRPr="00101785">
              <w:rPr>
                <w:rFonts w:ascii="Arial" w:eastAsia="Times New Roman" w:hAnsi="Arial" w:cs="Arial"/>
                <w:lang w:eastAsia="hr-HR"/>
              </w:rPr>
              <w:t xml:space="preserve"> – kako mogu doći ako nemaju PPK kartu?</w:t>
            </w:r>
          </w:p>
          <w:p w:rsidR="000D4E23" w:rsidRPr="00101785" w:rsidRDefault="000D4E23" w:rsidP="006A5578">
            <w:pPr>
              <w:spacing w:after="0" w:line="240" w:lineRule="auto"/>
              <w:jc w:val="both"/>
              <w:rPr>
                <w:rFonts w:ascii="Arial" w:eastAsia="Times New Roman" w:hAnsi="Arial" w:cs="Arial"/>
                <w:b/>
                <w:bCs/>
                <w:lang w:eastAsia="hr-HR"/>
              </w:rPr>
            </w:pPr>
          </w:p>
          <w:p w:rsidR="000D4E23" w:rsidRPr="00101785" w:rsidRDefault="000D4E23" w:rsidP="006A5578">
            <w:pPr>
              <w:spacing w:after="0" w:line="240" w:lineRule="auto"/>
              <w:jc w:val="both"/>
              <w:rPr>
                <w:rFonts w:ascii="Arial" w:hAnsi="Arial" w:cs="Arial"/>
                <w:color w:val="000000" w:themeColor="text1"/>
              </w:rPr>
            </w:pPr>
            <w:r w:rsidRPr="00101785">
              <w:rPr>
                <w:rFonts w:ascii="Arial" w:eastAsia="Times New Roman" w:hAnsi="Arial" w:cs="Arial"/>
                <w:b/>
                <w:bCs/>
                <w:lang w:eastAsia="hr-HR"/>
              </w:rPr>
              <w:t>Gosti u privatnom smještaju</w:t>
            </w:r>
            <w:r w:rsidRPr="00101785">
              <w:rPr>
                <w:rFonts w:ascii="Arial" w:eastAsia="Times New Roman" w:hAnsi="Arial" w:cs="Arial"/>
                <w:lang w:eastAsia="hr-HR"/>
              </w:rPr>
              <w:t xml:space="preserve"> koji imaju rezervaciju u apartmanima na ovom području i koji ne dolaze organiziranim transferima nego vlastitim ili unajmljenim autom? Kako mogu doći do apartmana i na koji način će se dobivati propusnice za njih?</w:t>
            </w: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FC1DB4" w:rsidRPr="00101785" w:rsidRDefault="00FC1DB4" w:rsidP="006A5578">
            <w:pPr>
              <w:spacing w:after="0" w:line="240" w:lineRule="auto"/>
              <w:jc w:val="both"/>
              <w:rPr>
                <w:rFonts w:ascii="Arial" w:hAnsi="Arial" w:cs="Arial"/>
                <w:color w:val="000000" w:themeColor="text1"/>
              </w:rPr>
            </w:pPr>
          </w:p>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U skladu s odredba članka</w:t>
            </w:r>
            <w:r w:rsidR="00BE7B1F" w:rsidRPr="00101785">
              <w:rPr>
                <w:rFonts w:ascii="Arial" w:hAnsi="Arial" w:cs="Arial"/>
                <w:color w:val="000000" w:themeColor="text1"/>
              </w:rPr>
              <w:t xml:space="preserve"> 26. </w:t>
            </w:r>
            <w:r w:rsidR="00BE7B1F" w:rsidRPr="00101785">
              <w:rPr>
                <w:rFonts w:ascii="Arial" w:hAnsi="Arial" w:cs="Arial"/>
                <w:i/>
                <w:iCs/>
                <w:color w:val="000000" w:themeColor="text1"/>
              </w:rPr>
              <w:t xml:space="preserve">Općih uvjeta isporuke komunalne usluge parkiranja na uređenim javnim površinama na području Grada Dubrovnika </w:t>
            </w:r>
            <w:r w:rsidR="00BE7B1F" w:rsidRPr="00101785">
              <w:rPr>
                <w:rFonts w:ascii="Arial" w:hAnsi="Arial" w:cs="Arial"/>
                <w:color w:val="000000" w:themeColor="text1"/>
              </w:rPr>
              <w:t>pravne osobe, fizičke osobe-obrtnici, fizičke osobe registrirane za obavljanje samostalne djelatnosti  koji imaju sjedište i/ili imaju poslovne jedinice na području grada Dubrovnika i općina: Konavle, Župa dubrovačka, Dubrovačko primorje, Ston, Janjina, Trpanj, Mljet, neprekidno dulje od dvije godine, imaju pravo i mogućnost korištenja povlaštene parkirališne karte za zonu 2. i 3.</w:t>
            </w:r>
          </w:p>
          <w:p w:rsidR="001657E1" w:rsidRPr="00101785" w:rsidRDefault="001657E1" w:rsidP="006A5578">
            <w:pPr>
              <w:spacing w:after="0" w:line="240" w:lineRule="auto"/>
              <w:jc w:val="both"/>
              <w:rPr>
                <w:rFonts w:ascii="Arial" w:hAnsi="Arial" w:cs="Arial"/>
                <w:color w:val="000000" w:themeColor="text1"/>
              </w:rPr>
            </w:pPr>
          </w:p>
          <w:p w:rsidR="00BE7B1F" w:rsidRPr="00101785" w:rsidRDefault="00BE7B1F" w:rsidP="006A5578">
            <w:pPr>
              <w:spacing w:after="0" w:line="240" w:lineRule="auto"/>
              <w:jc w:val="both"/>
              <w:rPr>
                <w:rFonts w:ascii="Arial" w:hAnsi="Arial" w:cs="Arial"/>
              </w:rPr>
            </w:pPr>
            <w:r w:rsidRPr="00101785">
              <w:rPr>
                <w:rFonts w:ascii="Arial" w:hAnsi="Arial" w:cs="Arial"/>
                <w:color w:val="000000" w:themeColor="text1"/>
              </w:rPr>
              <w:t>Grad ne ograničava svojim građanima pristup do svojih nekretnina kako navodite već predlaže odluku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1657E1" w:rsidRPr="00101785" w:rsidRDefault="001657E1" w:rsidP="006A5578">
            <w:pPr>
              <w:spacing w:after="0" w:line="240" w:lineRule="auto"/>
              <w:jc w:val="both"/>
              <w:rPr>
                <w:rFonts w:ascii="Arial" w:hAnsi="Arial" w:cs="Arial"/>
                <w:color w:val="000000" w:themeColor="text1"/>
              </w:rPr>
            </w:pPr>
          </w:p>
          <w:p w:rsidR="00FC1DB4" w:rsidRPr="00101785" w:rsidRDefault="00FC1DB4"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Naime, jedinice lokalne i područne (regionalne) samouprave, u skladu s odredbama Zakona o sigurnosti prometa na cestama, uz prethodnu suglasnost ministarstva nadležnog za unutarnje poslove, </w:t>
            </w:r>
            <w:r w:rsidRPr="00101785">
              <w:rPr>
                <w:rFonts w:ascii="Arial" w:hAnsi="Arial" w:cs="Arial"/>
                <w:color w:val="000000" w:themeColor="text1"/>
                <w:u w:val="single"/>
              </w:rPr>
              <w:t>uređuju promet na svom području</w:t>
            </w:r>
            <w:r w:rsidRPr="00101785">
              <w:rPr>
                <w:rFonts w:ascii="Arial" w:hAnsi="Arial" w:cs="Arial"/>
                <w:color w:val="000000" w:themeColor="text1"/>
              </w:rPr>
              <w:t xml:space="preserve"> tako da određuju:</w:t>
            </w:r>
            <w:r w:rsidRPr="00101785">
              <w:rPr>
                <w:rFonts w:ascii="Arial" w:hAnsi="Arial" w:cs="Arial"/>
              </w:rPr>
              <w:t xml:space="preserve"> </w:t>
            </w:r>
            <w:r w:rsidRPr="00101785">
              <w:rPr>
                <w:rFonts w:ascii="Arial" w:hAnsi="Arial" w:cs="Arial"/>
                <w:color w:val="000000" w:themeColor="text1"/>
              </w:rPr>
              <w:t>ceste s prednošću prolaska; dvosmjerni, odnosno jednosmjerni promet; sustav tehničkog uređenja prometa i upravljanje prometom putem elektroničkih sustava i video nadzora;</w:t>
            </w:r>
            <w:r w:rsidR="009917BD" w:rsidRPr="00101785">
              <w:rPr>
                <w:rFonts w:ascii="Arial" w:hAnsi="Arial" w:cs="Arial"/>
                <w:color w:val="000000" w:themeColor="text1"/>
              </w:rPr>
              <w:t xml:space="preserve"> </w:t>
            </w:r>
            <w:r w:rsidRPr="00101785">
              <w:rPr>
                <w:rFonts w:ascii="Arial" w:hAnsi="Arial" w:cs="Arial"/>
                <w:color w:val="000000" w:themeColor="text1"/>
              </w:rPr>
              <w:t>ograničenja brzine kretanja vozila</w:t>
            </w:r>
            <w:r w:rsidR="009917BD" w:rsidRPr="00101785">
              <w:rPr>
                <w:rFonts w:ascii="Arial" w:hAnsi="Arial" w:cs="Arial"/>
                <w:color w:val="000000" w:themeColor="text1"/>
              </w:rPr>
              <w:t xml:space="preserve">; </w:t>
            </w:r>
            <w:r w:rsidRPr="00101785">
              <w:rPr>
                <w:rFonts w:ascii="Arial" w:hAnsi="Arial" w:cs="Arial"/>
                <w:color w:val="000000" w:themeColor="text1"/>
              </w:rPr>
              <w:t>promet pješaka, vozača bicikla, vozača osobnih prijevoznih sredstava, vozača mopeda, turističkog vlaka i zaprežnih kola, jahača te gonjenje i vođenje stoke</w:t>
            </w:r>
            <w:r w:rsidR="009917BD" w:rsidRPr="00101785">
              <w:rPr>
                <w:rFonts w:ascii="Arial" w:hAnsi="Arial" w:cs="Arial"/>
                <w:color w:val="000000" w:themeColor="text1"/>
              </w:rPr>
              <w:t xml:space="preserve">; </w:t>
            </w:r>
            <w:r w:rsidRPr="00101785">
              <w:rPr>
                <w:rFonts w:ascii="Arial" w:hAnsi="Arial" w:cs="Arial"/>
                <w:color w:val="000000" w:themeColor="text1"/>
              </w:rPr>
              <w:t>parkirališne površine i način parkiranja, zabrane parkiranja i mjesta ograničenog parkiranja</w:t>
            </w:r>
            <w:r w:rsidR="009917BD" w:rsidRPr="00101785">
              <w:rPr>
                <w:rFonts w:ascii="Arial" w:hAnsi="Arial" w:cs="Arial"/>
                <w:color w:val="000000" w:themeColor="text1"/>
              </w:rPr>
              <w:t xml:space="preserve">; </w:t>
            </w:r>
            <w:r w:rsidRPr="00101785">
              <w:rPr>
                <w:rFonts w:ascii="Arial" w:hAnsi="Arial" w:cs="Arial"/>
                <w:color w:val="000000" w:themeColor="text1"/>
              </w:rPr>
              <w:t>zone smirenog prometa</w:t>
            </w:r>
            <w:r w:rsidR="009917BD" w:rsidRPr="00101785">
              <w:rPr>
                <w:rFonts w:ascii="Arial" w:hAnsi="Arial" w:cs="Arial"/>
                <w:color w:val="000000" w:themeColor="text1"/>
              </w:rPr>
              <w:t xml:space="preserve">; </w:t>
            </w:r>
            <w:r w:rsidRPr="00101785">
              <w:rPr>
                <w:rFonts w:ascii="Arial" w:hAnsi="Arial" w:cs="Arial"/>
                <w:color w:val="000000" w:themeColor="text1"/>
              </w:rPr>
              <w:t>blokiranje autobusa, teretnih automobila, priključnih vozila i radnih strojeva na mjestima koja nisu namijenjena za parkiranje tih vrsta vozila i način deblokade tih vozila</w:t>
            </w:r>
            <w:r w:rsidR="009917BD" w:rsidRPr="00101785">
              <w:rPr>
                <w:rFonts w:ascii="Arial" w:hAnsi="Arial" w:cs="Arial"/>
                <w:color w:val="000000" w:themeColor="text1"/>
              </w:rPr>
              <w:t xml:space="preserve">; </w:t>
            </w:r>
            <w:r w:rsidRPr="00101785">
              <w:rPr>
                <w:rFonts w:ascii="Arial" w:hAnsi="Arial" w:cs="Arial"/>
                <w:color w:val="000000" w:themeColor="text1"/>
              </w:rPr>
              <w:t>postavljanje i održavanje zaštitnih ograda za pješake na opasnim mjestima</w:t>
            </w:r>
            <w:r w:rsidR="009917BD" w:rsidRPr="00101785">
              <w:rPr>
                <w:rFonts w:ascii="Arial" w:hAnsi="Arial" w:cs="Arial"/>
                <w:color w:val="000000" w:themeColor="text1"/>
              </w:rPr>
              <w:t xml:space="preserve">; </w:t>
            </w:r>
            <w:r w:rsidRPr="00101785">
              <w:rPr>
                <w:rFonts w:ascii="Arial" w:hAnsi="Arial" w:cs="Arial"/>
                <w:color w:val="000000" w:themeColor="text1"/>
              </w:rPr>
              <w:t>pješačke zone, sigurne pravce za kretanje školske djece, posebne tehničke mjere za sigurnost pješaka i vozača bicikla u blizini obrazovnih, zdravstvenih i drugih ustanova, igrališta, kino dvorana i sl.</w:t>
            </w:r>
            <w:r w:rsidR="009917BD" w:rsidRPr="00101785">
              <w:rPr>
                <w:rFonts w:ascii="Arial" w:hAnsi="Arial" w:cs="Arial"/>
                <w:color w:val="000000" w:themeColor="text1"/>
              </w:rPr>
              <w:t xml:space="preserve">; </w:t>
            </w:r>
            <w:r w:rsidRPr="00101785">
              <w:rPr>
                <w:rFonts w:ascii="Arial" w:hAnsi="Arial" w:cs="Arial"/>
                <w:color w:val="000000" w:themeColor="text1"/>
              </w:rPr>
              <w:t>uklanjanje dotrajalih, oštećenih i napuštenih vozila</w:t>
            </w:r>
            <w:r w:rsidR="009917BD" w:rsidRPr="00101785">
              <w:rPr>
                <w:rFonts w:ascii="Arial" w:hAnsi="Arial" w:cs="Arial"/>
                <w:color w:val="000000" w:themeColor="text1"/>
              </w:rPr>
              <w:t xml:space="preserve">; </w:t>
            </w:r>
            <w:r w:rsidRPr="00101785">
              <w:rPr>
                <w:rFonts w:ascii="Arial" w:hAnsi="Arial" w:cs="Arial"/>
                <w:color w:val="000000" w:themeColor="text1"/>
              </w:rPr>
              <w:t>površinu na kojoj će se obavljati: test vožnja, terenska vožnja (cross), vožnja izvan kolnika (off road), sportske, enduro i promidžbene vožnje</w:t>
            </w:r>
            <w:r w:rsidR="009917BD" w:rsidRPr="00101785">
              <w:rPr>
                <w:rFonts w:ascii="Arial" w:hAnsi="Arial" w:cs="Arial"/>
                <w:color w:val="000000" w:themeColor="text1"/>
              </w:rPr>
              <w:t xml:space="preserve">; </w:t>
            </w:r>
            <w:r w:rsidRPr="00101785">
              <w:rPr>
                <w:rFonts w:ascii="Arial" w:hAnsi="Arial" w:cs="Arial"/>
                <w:color w:val="000000" w:themeColor="text1"/>
              </w:rPr>
              <w:t>uvjete prometovanja vozila opskrbe u zonama smirenog prometa i pješačkim zonama</w:t>
            </w:r>
            <w:r w:rsidR="009917BD" w:rsidRPr="00101785">
              <w:rPr>
                <w:rFonts w:ascii="Arial" w:hAnsi="Arial" w:cs="Arial"/>
                <w:color w:val="000000" w:themeColor="text1"/>
              </w:rPr>
              <w:t xml:space="preserve">, te tako i </w:t>
            </w:r>
            <w:r w:rsidRPr="00101785">
              <w:rPr>
                <w:rFonts w:ascii="Arial" w:hAnsi="Arial" w:cs="Arial"/>
                <w:color w:val="000000" w:themeColor="text1"/>
              </w:rPr>
              <w:t>uvjete ulaza, prometovanja i izlaza vozila iz zone prometa u zaštićenoj kulturno-povijesnoj cjelini i kontaktnoj zoni.</w:t>
            </w:r>
            <w:r w:rsidR="009917BD" w:rsidRPr="00101785">
              <w:rPr>
                <w:rFonts w:ascii="Arial" w:hAnsi="Arial" w:cs="Arial"/>
                <w:color w:val="000000" w:themeColor="text1"/>
              </w:rPr>
              <w:t xml:space="preserve"> Dakle, sasvim je jasno da, primjerice, kad neki grad npr. proglasi neku pješačku zonu to ne znači da je time onemogućio pristup vlasnicima do nekretnine. U protivnom bi se svi trebali voziti po Stradunu.</w:t>
            </w:r>
          </w:p>
          <w:p w:rsidR="00712E92" w:rsidRPr="00101785" w:rsidRDefault="00712E92" w:rsidP="006A5578">
            <w:pPr>
              <w:spacing w:after="0" w:line="240" w:lineRule="auto"/>
              <w:jc w:val="both"/>
              <w:rPr>
                <w:rFonts w:ascii="Arial" w:hAnsi="Arial" w:cs="Arial"/>
                <w:color w:val="000000" w:themeColor="text1"/>
              </w:rPr>
            </w:pPr>
          </w:p>
          <w:p w:rsidR="00712E92" w:rsidRPr="00101785" w:rsidRDefault="00712E92" w:rsidP="006A5578">
            <w:pPr>
              <w:spacing w:after="0" w:line="240" w:lineRule="auto"/>
              <w:jc w:val="both"/>
              <w:rPr>
                <w:rFonts w:ascii="Arial" w:hAnsi="Arial" w:cs="Arial"/>
                <w:color w:val="000000" w:themeColor="text1"/>
              </w:rPr>
            </w:pPr>
            <w:r w:rsidRPr="00101785">
              <w:rPr>
                <w:rFonts w:ascii="Arial" w:hAnsi="Arial" w:cs="Arial"/>
                <w:color w:val="000000" w:themeColor="text1"/>
              </w:rPr>
              <w:t>Prihvaćen je prijedlog u javnom savjetovanju da se unese dopuna u tekst članka 10. Odluke glede prava vlasnika nekretnina na Užem području grada Dubrovnika, ali se istovremeno definiraju pojmovi „člana obitelji“ i „zajedničkog kućanstva“ te postoji obveza reguliranja statusa vezanog za konkretno vozilo. Grad Dubrovnik pratit će provedbu Odluke te cijeniti je li se s prihvaćenom dopunom postiže razmjernost u odnosu na cilj koji se želi postići.</w:t>
            </w:r>
          </w:p>
          <w:p w:rsidR="001657E1" w:rsidRPr="00101785" w:rsidRDefault="001657E1" w:rsidP="006A5578">
            <w:pPr>
              <w:spacing w:after="0" w:line="240" w:lineRule="auto"/>
              <w:jc w:val="both"/>
              <w:rPr>
                <w:rFonts w:ascii="Arial" w:hAnsi="Arial" w:cs="Arial"/>
                <w:color w:val="000000" w:themeColor="text1"/>
              </w:rPr>
            </w:pPr>
          </w:p>
          <w:p w:rsidR="001F70C5" w:rsidRPr="00101785" w:rsidRDefault="001F70C5"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Gosti u privatnom smještaju ostvaruju pravo na ulaz, prometovanje i izlaz iz „Užeg središta Grada Dubrovnika“ tijekom primjene Prometnog sustava  u skladu s odredbama članka 11. Odluke.  </w:t>
            </w:r>
          </w:p>
          <w:p w:rsidR="00FC1DB4" w:rsidRPr="00101785" w:rsidRDefault="00FC1DB4"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32.</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Hrvoje Tokić</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 xml:space="preserve">Daje se prijedlog/mišljenje na nacrt Odluke </w:t>
            </w:r>
          </w:p>
        </w:tc>
        <w:tc>
          <w:tcPr>
            <w:tcW w:w="5103" w:type="dxa"/>
          </w:tcPr>
          <w:p w:rsidR="000D4E23" w:rsidRPr="00101785" w:rsidRDefault="000D4E23" w:rsidP="006A5578">
            <w:pPr>
              <w:spacing w:after="0" w:line="240" w:lineRule="auto"/>
              <w:jc w:val="both"/>
              <w:rPr>
                <w:rStyle w:val="markedcontent"/>
                <w:rFonts w:ascii="Arial" w:hAnsi="Arial" w:cs="Arial"/>
              </w:rPr>
            </w:pPr>
            <w:r w:rsidRPr="00101785">
              <w:rPr>
                <w:rStyle w:val="markedcontent"/>
                <w:rFonts w:ascii="Arial" w:hAnsi="Arial" w:cs="Arial"/>
              </w:rPr>
              <w:t>Odluka koristi PPK kao jedan od temelja za ostvarivanje prava na ulaz, prometovanje i izlaz iz</w:t>
            </w:r>
            <w:r w:rsidRPr="00101785">
              <w:rPr>
                <w:rFonts w:ascii="Arial" w:hAnsi="Arial" w:cs="Arial"/>
              </w:rPr>
              <w:br/>
            </w:r>
            <w:r w:rsidRPr="00101785">
              <w:rPr>
                <w:rStyle w:val="markedcontent"/>
                <w:rFonts w:ascii="Arial" w:hAnsi="Arial" w:cs="Arial"/>
              </w:rPr>
              <w:t>užeg središta Grada Dubrovnika. Pravo na korištenje PPK nemaju pod jednakim uvjetima svi građani grada Dubrovnika te time dolazi do diskriminacije pojedinih skupina građana.</w:t>
            </w:r>
            <w:r w:rsidRPr="00101785">
              <w:rPr>
                <w:rFonts w:ascii="Arial" w:hAnsi="Arial" w:cs="Arial"/>
              </w:rPr>
              <w:br/>
            </w:r>
            <w:r w:rsidRPr="00101785">
              <w:rPr>
                <w:rStyle w:val="markedcontent"/>
                <w:rFonts w:ascii="Arial" w:hAnsi="Arial" w:cs="Arial"/>
              </w:rPr>
              <w:t>Dalje u tekstu ću detaljno elaborirati navedeno te</w:t>
            </w:r>
            <w:r w:rsidRPr="00101785">
              <w:rPr>
                <w:rFonts w:ascii="Arial" w:hAnsi="Arial" w:cs="Arial"/>
              </w:rPr>
              <w:br/>
            </w:r>
            <w:r w:rsidRPr="00101785">
              <w:rPr>
                <w:rStyle w:val="markedcontent"/>
                <w:rFonts w:ascii="Arial" w:hAnsi="Arial" w:cs="Arial"/>
              </w:rPr>
              <w:t>predložiti konkretne izmjene kojima će se uočena</w:t>
            </w:r>
            <w:r w:rsidRPr="00101785">
              <w:rPr>
                <w:rFonts w:ascii="Arial" w:hAnsi="Arial" w:cs="Arial"/>
              </w:rPr>
              <w:br/>
            </w:r>
            <w:r w:rsidRPr="00101785">
              <w:rPr>
                <w:rStyle w:val="markedcontent"/>
                <w:rFonts w:ascii="Arial" w:hAnsi="Arial" w:cs="Arial"/>
              </w:rPr>
              <w:t>nepravilnosti ispraviti.</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Ove moje primjedbe i sugestije ne smatrajte kritikom samog postupka donošenja Odluke o</w:t>
            </w:r>
            <w:r w:rsidRPr="00101785">
              <w:rPr>
                <w:rFonts w:ascii="Arial" w:eastAsia="Times New Roman" w:hAnsi="Arial" w:cs="Arial"/>
              </w:rPr>
              <w:br/>
              <w:t>uvjetima ulaza, prometovanja i izlaza vozila iz zone prometa u zaštićenoj kulturno-povijesnoj</w:t>
            </w:r>
            <w:r w:rsidRPr="00101785">
              <w:rPr>
                <w:rFonts w:ascii="Arial" w:eastAsia="Times New Roman" w:hAnsi="Arial" w:cs="Arial"/>
              </w:rPr>
              <w:br/>
              <w:t>cjelini i kontaktnoj zoni Grada Dubrovnika (dalje u tekstu: Odluka).</w:t>
            </w:r>
            <w:r w:rsidRPr="00101785">
              <w:rPr>
                <w:rFonts w:ascii="Arial" w:eastAsia="Times New Roman" w:hAnsi="Arial" w:cs="Arial"/>
              </w:rPr>
              <w:br/>
              <w:t>Ja osobno podržavam donošenje Odluke jer smatram da se putem navedene Oluke može uvesti</w:t>
            </w:r>
            <w:r w:rsidRPr="00101785">
              <w:rPr>
                <w:rFonts w:ascii="Arial" w:eastAsia="Times New Roman" w:hAnsi="Arial" w:cs="Arial"/>
              </w:rPr>
              <w:br/>
              <w:t>red u nered koji nastane u ljetnim mjesecima zbog intenzivnog korištenja prometnica u užem</w:t>
            </w:r>
            <w:r w:rsidRPr="00101785">
              <w:rPr>
                <w:rFonts w:ascii="Arial" w:eastAsia="Times New Roman" w:hAnsi="Arial" w:cs="Arial"/>
              </w:rPr>
              <w:br/>
              <w:t>središtu Grada Dubrovnika.</w:t>
            </w:r>
            <w:r w:rsidRPr="00101785">
              <w:rPr>
                <w:rFonts w:ascii="Arial" w:eastAsia="Times New Roman" w:hAnsi="Arial" w:cs="Arial"/>
              </w:rPr>
              <w:br/>
              <w:t>Dalje u tekstu ću ukazati na određene nelogičnosti i diskriminatornosti koje proizlaze iz samog</w:t>
            </w:r>
            <w:r w:rsidRPr="00101785">
              <w:rPr>
                <w:rFonts w:ascii="Arial" w:eastAsia="Times New Roman" w:hAnsi="Arial" w:cs="Arial"/>
              </w:rPr>
              <w:br/>
              <w:t>teksta Odluke a odnose se na dio odluke vezan za pravo na ulaz, prometovanje i izlaz iz užeg</w:t>
            </w:r>
            <w:r w:rsidRPr="00101785">
              <w:rPr>
                <w:rFonts w:ascii="Arial" w:eastAsia="Times New Roman" w:hAnsi="Arial" w:cs="Arial"/>
              </w:rPr>
              <w:br/>
              <w:t>središta Grada Dubrovnika putem povlaštene parkirališne karte (dalje u tekstu: PPK) te sugerirati</w:t>
            </w:r>
            <w:r w:rsidRPr="00101785">
              <w:rPr>
                <w:rFonts w:ascii="Arial" w:eastAsia="Times New Roman" w:hAnsi="Arial" w:cs="Arial"/>
              </w:rPr>
              <w:br/>
              <w:t>prijedloge rješavanja uočenih diskriminatornosti i nelogičnosti.</w:t>
            </w:r>
            <w:r w:rsidRPr="00101785">
              <w:rPr>
                <w:rFonts w:ascii="Arial" w:eastAsia="Times New Roman" w:hAnsi="Arial" w:cs="Arial"/>
              </w:rPr>
              <w:br/>
              <w:t>Ja obavljam odvjetničku djelatnost na području Grada Dubrovnika. Sjedište mog ureda u</w:t>
            </w:r>
            <w:r w:rsidRPr="00101785">
              <w:rPr>
                <w:rFonts w:ascii="Arial" w:eastAsia="Times New Roman" w:hAnsi="Arial" w:cs="Arial"/>
              </w:rPr>
              <w:br/>
              <w:t>Dubrovniku, na adresi Vukovarska 30. Također ja osobno imam prebivalište na području Grada</w:t>
            </w:r>
            <w:r w:rsidRPr="00101785">
              <w:rPr>
                <w:rFonts w:ascii="Arial" w:eastAsia="Times New Roman" w:hAnsi="Arial" w:cs="Arial"/>
              </w:rPr>
              <w:br/>
              <w:t>Dubrovnika.</w:t>
            </w:r>
            <w:r w:rsidRPr="00101785">
              <w:rPr>
                <w:rFonts w:ascii="Arial" w:eastAsia="Times New Roman" w:hAnsi="Arial" w:cs="Arial"/>
              </w:rPr>
              <w:br/>
              <w:t>Odvjetničku djelatnost obavljam kao slobodno zanimanje.</w:t>
            </w:r>
            <w:r w:rsidRPr="00101785">
              <w:rPr>
                <w:rFonts w:ascii="Arial" w:eastAsia="Times New Roman" w:hAnsi="Arial" w:cs="Arial"/>
              </w:rPr>
              <w:br/>
              <w:t>Imamo osobni automobil u leasingu. Korisnik leasinga je moj odvjetnički ured (slobodno</w:t>
            </w:r>
            <w:r w:rsidRPr="00101785">
              <w:rPr>
                <w:rFonts w:ascii="Arial" w:eastAsia="Times New Roman" w:hAnsi="Arial" w:cs="Arial"/>
              </w:rPr>
              <w:br/>
              <w:t>zanimanje).</w:t>
            </w:r>
            <w:r w:rsidRPr="00101785">
              <w:rPr>
                <w:rFonts w:ascii="Arial" w:eastAsia="Times New Roman" w:hAnsi="Arial" w:cs="Arial"/>
              </w:rPr>
              <w:br/>
              <w:t>Navedeni osobni automobil je jedini automobil kojeg koristim. Također, drugi članovi moje</w:t>
            </w:r>
            <w:r w:rsidRPr="00101785">
              <w:rPr>
                <w:rFonts w:ascii="Arial" w:eastAsia="Times New Roman" w:hAnsi="Arial" w:cs="Arial"/>
              </w:rPr>
              <w:br/>
              <w:t>obitelji nemaju u vlasništvu i/ili korištenju osobni automobil.</w:t>
            </w:r>
            <w:r w:rsidRPr="00101785">
              <w:rPr>
                <w:rFonts w:ascii="Arial" w:eastAsia="Times New Roman" w:hAnsi="Arial" w:cs="Arial"/>
              </w:rPr>
              <w:br/>
              <w:t>Navedeni osobni automobil koristim za obavljanje profesionalne djelatnosti te za osobni</w:t>
            </w:r>
            <w:r w:rsidRPr="00101785">
              <w:rPr>
                <w:rFonts w:ascii="Arial" w:eastAsia="Times New Roman" w:hAnsi="Arial" w:cs="Arial"/>
              </w:rPr>
              <w:br/>
              <w:t>prijevoz (privatne potrebe). Za osobni prijevoz koristim ga sukladno pozitivno pravnim</w:t>
            </w:r>
            <w:r w:rsidRPr="00101785">
              <w:rPr>
                <w:rFonts w:ascii="Arial" w:eastAsia="Times New Roman" w:hAnsi="Arial" w:cs="Arial"/>
              </w:rPr>
              <w:br/>
              <w:t>propisima. Zakon o porezu na dobit, kao i Zakon o PDV-u poznaje navedenu kategoriju</w:t>
            </w:r>
            <w:r w:rsidRPr="00101785">
              <w:rPr>
                <w:rFonts w:ascii="Arial" w:eastAsia="Times New Roman" w:hAnsi="Arial" w:cs="Arial"/>
              </w:rPr>
              <w:br/>
              <w:t>(korištenje prijevoznog sredstva za osobni prijevoz) te sukladno navedenom se obračunava</w:t>
            </w:r>
            <w:r w:rsidRPr="00101785">
              <w:rPr>
                <w:rFonts w:ascii="Arial" w:eastAsia="Times New Roman" w:hAnsi="Arial" w:cs="Arial"/>
              </w:rPr>
              <w:br/>
              <w:t>porez.</w:t>
            </w:r>
            <w:r w:rsidRPr="00101785">
              <w:rPr>
                <w:rFonts w:ascii="Arial" w:eastAsia="Times New Roman" w:hAnsi="Arial" w:cs="Arial"/>
              </w:rPr>
              <w:br/>
              <w:t>Trenutna važeća pravila kojima se propisuje koje fizičke osobe imaju pravo na PPK ne</w:t>
            </w:r>
            <w:r w:rsidRPr="00101785">
              <w:rPr>
                <w:rFonts w:ascii="Arial" w:eastAsia="Times New Roman" w:hAnsi="Arial" w:cs="Arial"/>
              </w:rPr>
              <w:br/>
              <w:t>prepoznaju naprijed navedenu kategoriju (korištenje službenog automobila za osobni prijevoz</w:t>
            </w:r>
            <w:r w:rsidRPr="00101785">
              <w:rPr>
                <w:rFonts w:ascii="Arial" w:eastAsia="Times New Roman" w:hAnsi="Arial" w:cs="Arial"/>
              </w:rPr>
              <w:br/>
              <w:t>odnosno privatne potrebe) te shodno navedenom meni, kao osobi koja ima prebivalište na</w:t>
            </w:r>
            <w:r w:rsidRPr="00101785">
              <w:rPr>
                <w:rFonts w:ascii="Arial" w:eastAsia="Times New Roman" w:hAnsi="Arial" w:cs="Arial"/>
              </w:rPr>
              <w:br/>
              <w:t>području Grada Dubrovnika i koja ima službeni automobil kojeg koristi za osobni prijevoz, ne</w:t>
            </w:r>
            <w:r w:rsidRPr="00101785">
              <w:rPr>
                <w:rFonts w:ascii="Arial" w:eastAsia="Times New Roman" w:hAnsi="Arial" w:cs="Arial"/>
              </w:rPr>
              <w:br/>
              <w:t>daju mogućnosti kupnje PPK.</w:t>
            </w:r>
            <w:r w:rsidRPr="00101785">
              <w:rPr>
                <w:rFonts w:ascii="Arial" w:eastAsia="Times New Roman" w:hAnsi="Arial" w:cs="Arial"/>
              </w:rPr>
              <w:br/>
              <w:t>Korištenje službenog automobila u za osobni prijevoz (privatne potrebe) nije raritet te veliki broj</w:t>
            </w:r>
            <w:r w:rsidRPr="00101785">
              <w:rPr>
                <w:rFonts w:ascii="Arial" w:eastAsia="Times New Roman" w:hAnsi="Arial" w:cs="Arial"/>
              </w:rPr>
              <w:br/>
              <w:t>naših sugrađana koristi navedenu mogućnosti.</w:t>
            </w:r>
            <w:r w:rsidRPr="00101785">
              <w:rPr>
                <w:rFonts w:ascii="Arial" w:eastAsia="Times New Roman" w:hAnsi="Arial" w:cs="Arial"/>
              </w:rPr>
              <w:br/>
              <w:t>Korištenje službenog automobila za privatne potrebe radnika smatra se dijelom plaće, odnosno</w:t>
            </w:r>
            <w:r w:rsidRPr="00101785">
              <w:rPr>
                <w:rFonts w:ascii="Arial" w:eastAsia="Times New Roman" w:hAnsi="Arial" w:cs="Arial"/>
              </w:rPr>
              <w:br/>
              <w:t>plaćom u naravi te se kao takovo i oporeziva.</w:t>
            </w:r>
            <w:r w:rsidRPr="00101785">
              <w:rPr>
                <w:rFonts w:ascii="Arial" w:eastAsia="Times New Roman" w:hAnsi="Arial" w:cs="Arial"/>
              </w:rPr>
              <w:br/>
              <w:t>Zbog navedene činjenice sve fizičke osobe s prebivalištem na području Grada Dubrovnika koje</w:t>
            </w:r>
            <w:r w:rsidRPr="00101785">
              <w:rPr>
                <w:rFonts w:ascii="Arial" w:eastAsia="Times New Roman" w:hAnsi="Arial" w:cs="Arial"/>
              </w:rPr>
              <w:br/>
              <w:t>koriste službeni automobil za osobne potrebe, zbog korištenja mogućnosti koje zakon dopušta</w:t>
            </w:r>
            <w:r w:rsidRPr="00101785">
              <w:rPr>
                <w:rFonts w:ascii="Arial" w:eastAsia="Times New Roman" w:hAnsi="Arial" w:cs="Arial"/>
              </w:rPr>
              <w:br/>
              <w:t>(korištenje službenog automobila za osobni prijevoz), stavljaju se u nepovoljniji položaj</w:t>
            </w:r>
            <w:r w:rsidRPr="00101785">
              <w:rPr>
                <w:rFonts w:ascii="Arial" w:eastAsia="Times New Roman" w:hAnsi="Arial" w:cs="Arial"/>
              </w:rPr>
              <w:br/>
              <w:t>(diskriminiraju se) u odnosu na druge fizičke osobe s prebivalištem u Gradu Dubrovniku koji</w:t>
            </w:r>
            <w:r w:rsidRPr="00101785">
              <w:rPr>
                <w:rFonts w:ascii="Arial" w:eastAsia="Times New Roman" w:hAnsi="Arial" w:cs="Arial"/>
              </w:rPr>
              <w:br/>
              <w:t>imaju osobni automobil u svom vlasništvu.</w:t>
            </w:r>
            <w:r w:rsidRPr="00101785">
              <w:rPr>
                <w:rFonts w:ascii="Arial" w:eastAsia="Times New Roman" w:hAnsi="Arial" w:cs="Arial"/>
              </w:rPr>
              <w:br/>
              <w:t>Diskriminacija se očituje u tome što istima nije dana mogućnosti da kupe PPK po istim uvjetima</w:t>
            </w:r>
            <w:r w:rsidRPr="00101785">
              <w:rPr>
                <w:rFonts w:ascii="Arial" w:eastAsia="Times New Roman" w:hAnsi="Arial" w:cs="Arial"/>
              </w:rPr>
              <w:br/>
              <w:t>kao i druge fizičke osobe.</w:t>
            </w:r>
          </w:p>
          <w:p w:rsidR="00EA2FD5"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Također, za obavljanje moje profesionalne djelatnosti nužna je mobilnost i pristup svim</w:t>
            </w:r>
            <w:r w:rsidRPr="00101785">
              <w:rPr>
                <w:rFonts w:ascii="Arial" w:eastAsia="Times New Roman" w:hAnsi="Arial" w:cs="Arial"/>
              </w:rPr>
              <w:br/>
              <w:t>dijelovima Grada Dubrovnika (pristup upravnim tijelima, sudskim radnjama očevida i dr. ).</w:t>
            </w:r>
            <w:r w:rsidRPr="00101785">
              <w:rPr>
                <w:rFonts w:ascii="Arial" w:eastAsia="Times New Roman" w:hAnsi="Arial" w:cs="Arial"/>
              </w:rPr>
              <w:br/>
              <w:t>Trenutnim važećim pravilima kojima se propisuje koje pravne osobe imaju pravo na PPK za</w:t>
            </w:r>
            <w:r w:rsidRPr="00101785">
              <w:rPr>
                <w:rFonts w:ascii="Arial" w:eastAsia="Times New Roman" w:hAnsi="Arial" w:cs="Arial"/>
              </w:rPr>
              <w:br/>
              <w:t>parkirališnu zonu u užem središtu Grada Dubrovnika, mom odvjetničkom uredu, koja ima status</w:t>
            </w:r>
            <w:r w:rsidRPr="00101785">
              <w:rPr>
                <w:rFonts w:ascii="Arial" w:eastAsia="Times New Roman" w:hAnsi="Arial" w:cs="Arial"/>
              </w:rPr>
              <w:br/>
              <w:t>pravne osobe, zbog sjedišta izvan užeg središta Grada Dubrovnika, ne daje se mogućnost da</w:t>
            </w:r>
            <w:r w:rsidRPr="00101785">
              <w:rPr>
                <w:rFonts w:ascii="Arial" w:eastAsia="Times New Roman" w:hAnsi="Arial" w:cs="Arial"/>
              </w:rPr>
              <w:br/>
              <w:t>kupi PPK za parkirališnu zonu u užem središtu Grada Dubrovnika.</w:t>
            </w:r>
            <w:r w:rsidRPr="00101785">
              <w:rPr>
                <w:rFonts w:ascii="Arial" w:eastAsia="Times New Roman" w:hAnsi="Arial" w:cs="Arial"/>
              </w:rPr>
              <w:br/>
              <w:t>Zbog navedene činjenice, moj odvjetnički ured, kao pravna osoba s sjedištem izvan užeg središta</w:t>
            </w:r>
            <w:r w:rsidRPr="00101785">
              <w:rPr>
                <w:rFonts w:ascii="Arial" w:eastAsia="Times New Roman" w:hAnsi="Arial" w:cs="Arial"/>
              </w:rPr>
              <w:br/>
              <w:t>Grada Dubrovnika, je stavljen u nepovoljniji položaj (diskriminiran) u odnosu na druge pravne</w:t>
            </w:r>
            <w:r w:rsidRPr="00101785">
              <w:rPr>
                <w:rFonts w:ascii="Arial" w:eastAsia="Times New Roman" w:hAnsi="Arial" w:cs="Arial"/>
              </w:rPr>
              <w:br/>
              <w:t>osobe s sjedištem u užem središtu Grada Dubrovnika.</w:t>
            </w:r>
            <w:r w:rsidRPr="00101785">
              <w:rPr>
                <w:rFonts w:ascii="Arial" w:eastAsia="Times New Roman" w:hAnsi="Arial" w:cs="Arial"/>
              </w:rPr>
              <w:br/>
              <w:t>Diskriminacija se očituje u tome što, mom odvjetničkom uredu, kao pravnoj osobi onemogućeno</w:t>
            </w:r>
            <w:r w:rsidRPr="00101785">
              <w:rPr>
                <w:rFonts w:ascii="Arial" w:eastAsia="Times New Roman" w:hAnsi="Arial" w:cs="Arial"/>
              </w:rPr>
              <w:br/>
              <w:t>kupiti PPK za zonu u užem središtu Grada Dubrovnika.</w:t>
            </w:r>
            <w:r w:rsidRPr="00101785">
              <w:rPr>
                <w:rFonts w:ascii="Arial" w:eastAsia="Times New Roman" w:hAnsi="Arial" w:cs="Arial"/>
              </w:rPr>
              <w:br/>
              <w:t>Zbog navedene činjenice meni i svim drugim građanima Grada Dubrovnika koji s mnom dijele</w:t>
            </w:r>
            <w:r w:rsidRPr="00101785">
              <w:rPr>
                <w:rFonts w:ascii="Arial" w:eastAsia="Times New Roman" w:hAnsi="Arial" w:cs="Arial"/>
              </w:rPr>
              <w:br/>
              <w:t>navedenu priču je onemogućeno, odnosno otežano obavljanje svoje djelatnosti. Također,</w:t>
            </w:r>
            <w:r w:rsidRPr="00101785">
              <w:rPr>
                <w:rFonts w:ascii="Arial" w:eastAsia="Times New Roman" w:hAnsi="Arial" w:cs="Arial"/>
              </w:rPr>
              <w:br/>
              <w:t>stavljen sam u nepovoljniji položaj u odnosu na odvjetnike koje imaju sjedište u užem središtu</w:t>
            </w:r>
            <w:r w:rsidRPr="00101785">
              <w:rPr>
                <w:rFonts w:ascii="Arial" w:eastAsia="Times New Roman" w:hAnsi="Arial" w:cs="Arial"/>
              </w:rPr>
              <w:br/>
              <w:t>Grada Dubrovnika.</w:t>
            </w:r>
          </w:p>
          <w:p w:rsidR="00EA2FD5"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br/>
            </w:r>
            <w:r w:rsidR="00EA2FD5" w:rsidRPr="00101785">
              <w:rPr>
                <w:rFonts w:ascii="Arial" w:eastAsia="Times New Roman" w:hAnsi="Arial" w:cs="Arial"/>
              </w:rPr>
              <w:t>_</w:t>
            </w:r>
            <w:r w:rsidR="00383AB4" w:rsidRPr="00101785">
              <w:rPr>
                <w:rFonts w:ascii="Arial" w:eastAsia="Times New Roman" w:hAnsi="Arial" w:cs="Arial"/>
              </w:rPr>
              <w:t>_________________</w:t>
            </w:r>
            <w:r w:rsidR="00EA2FD5" w:rsidRPr="00101785">
              <w:rPr>
                <w:rFonts w:ascii="Arial" w:eastAsia="Times New Roman" w:hAnsi="Arial" w:cs="Arial"/>
              </w:rPr>
              <w:t>_____________________</w:t>
            </w:r>
          </w:p>
          <w:p w:rsidR="00EA2FD5" w:rsidRPr="00101785" w:rsidRDefault="00EA2FD5" w:rsidP="006A5578">
            <w:pPr>
              <w:spacing w:after="0" w:line="240" w:lineRule="auto"/>
              <w:jc w:val="both"/>
              <w:rPr>
                <w:rFonts w:ascii="Arial" w:eastAsia="Times New Roman" w:hAnsi="Arial" w:cs="Arial"/>
              </w:rPr>
            </w:pPr>
          </w:p>
          <w:p w:rsidR="000D4E23" w:rsidRPr="00101785" w:rsidRDefault="000D4E23" w:rsidP="006A5578">
            <w:pPr>
              <w:spacing w:after="0" w:line="240" w:lineRule="auto"/>
              <w:rPr>
                <w:rFonts w:ascii="Arial" w:eastAsia="Times New Roman" w:hAnsi="Arial" w:cs="Arial"/>
              </w:rPr>
            </w:pPr>
            <w:r w:rsidRPr="00101785">
              <w:rPr>
                <w:rFonts w:ascii="Arial" w:eastAsia="Times New Roman" w:hAnsi="Arial" w:cs="Arial"/>
              </w:rPr>
              <w:t>Pored naprijed navedenih činjenica skrećem pozornost na činjenicu da su u užem središtu</w:t>
            </w:r>
            <w:r w:rsidRPr="00101785">
              <w:rPr>
                <w:rFonts w:ascii="Arial" w:eastAsia="Times New Roman" w:hAnsi="Arial" w:cs="Arial"/>
              </w:rPr>
              <w:br/>
              <w:t>Grada Dubrovnika smještene:</w:t>
            </w:r>
            <w:r w:rsidRPr="00101785">
              <w:rPr>
                <w:rFonts w:ascii="Arial" w:eastAsia="Times New Roman" w:hAnsi="Arial" w:cs="Arial"/>
              </w:rPr>
              <w:br/>
              <w:t>• srednje škole</w:t>
            </w:r>
            <w:r w:rsidRPr="00101785">
              <w:rPr>
                <w:rFonts w:ascii="Arial" w:eastAsia="Times New Roman" w:hAnsi="Arial" w:cs="Arial"/>
              </w:rPr>
              <w:br/>
              <w:t>• dežurne ljekarne</w:t>
            </w:r>
            <w:r w:rsidRPr="00101785">
              <w:rPr>
                <w:rFonts w:ascii="Arial" w:eastAsia="Times New Roman" w:hAnsi="Arial" w:cs="Arial"/>
              </w:rPr>
              <w:br/>
              <w:t>• starački domovi</w:t>
            </w:r>
            <w:r w:rsidRPr="00101785">
              <w:rPr>
                <w:rFonts w:ascii="Arial" w:eastAsia="Times New Roman" w:hAnsi="Arial" w:cs="Arial"/>
              </w:rPr>
              <w:br/>
              <w:t>• pedijatrijska ambulanta</w:t>
            </w:r>
            <w:r w:rsidRPr="00101785">
              <w:rPr>
                <w:rFonts w:ascii="Arial" w:eastAsia="Times New Roman" w:hAnsi="Arial" w:cs="Arial"/>
              </w:rPr>
              <w:br/>
              <w:t>Mogućnosti pristupa navedenim ustanovama svim građanima Grada Dubrovnika mora biti</w:t>
            </w:r>
            <w:r w:rsidRPr="00101785">
              <w:rPr>
                <w:rFonts w:ascii="Arial" w:eastAsia="Times New Roman" w:hAnsi="Arial" w:cs="Arial"/>
              </w:rPr>
              <w:br/>
              <w:t>omogućena pod jednakim uvjetima.</w:t>
            </w:r>
            <w:r w:rsidRPr="00101785">
              <w:rPr>
                <w:rFonts w:ascii="Arial" w:eastAsia="Times New Roman" w:hAnsi="Arial" w:cs="Arial"/>
              </w:rPr>
              <w:br/>
              <w:t>Kako da vozimo bolesno dijete pedijatru ako nemamo nesmetan pristup vozilom k pedijatru?</w:t>
            </w:r>
            <w:r w:rsidRPr="00101785">
              <w:rPr>
                <w:rFonts w:ascii="Arial" w:eastAsia="Times New Roman" w:hAnsi="Arial" w:cs="Arial"/>
              </w:rPr>
              <w:br/>
              <w:t>Kako da bolesni otiđemo lijek kupiti i/ili pokupiti u dežurnu ljekarnu? Kako da kupimo bolesno</w:t>
            </w:r>
            <w:r w:rsidRPr="00101785">
              <w:rPr>
                <w:rFonts w:ascii="Arial" w:eastAsia="Times New Roman" w:hAnsi="Arial" w:cs="Arial"/>
              </w:rPr>
              <w:br/>
              <w:t>dijete iz škole? U takvim slučajevima se ne možemo pozivati na javni gradski prijevoz.</w:t>
            </w:r>
            <w:r w:rsidRPr="00101785">
              <w:rPr>
                <w:rFonts w:ascii="Arial" w:eastAsia="Times New Roman" w:hAnsi="Arial" w:cs="Arial"/>
              </w:rPr>
              <w:br/>
              <w:t>Vjerujem da dijelimo mišljenje kada govorim da svi građani Grada Dubrovnika moraju i trebaju</w:t>
            </w:r>
            <w:r w:rsidRPr="00101785">
              <w:rPr>
                <w:rFonts w:ascii="Arial" w:eastAsia="Times New Roman" w:hAnsi="Arial" w:cs="Arial"/>
              </w:rPr>
              <w:br/>
              <w:t>imati jednaku mogućnost pristupa naprijed navedenim institucijama. Segregacija stanovnika</w:t>
            </w:r>
            <w:r w:rsidRPr="00101785">
              <w:rPr>
                <w:rFonts w:ascii="Arial" w:eastAsia="Times New Roman" w:hAnsi="Arial" w:cs="Arial"/>
              </w:rPr>
              <w:br/>
              <w:t>Grada Dubrovnika te dioba istih na kvartove putem PPK ne daje mogućnosti svim građanima</w:t>
            </w:r>
            <w:r w:rsidRPr="00101785">
              <w:rPr>
                <w:rFonts w:ascii="Arial" w:eastAsia="Times New Roman" w:hAnsi="Arial" w:cs="Arial"/>
              </w:rPr>
              <w:br/>
              <w:t>Grada Dubrovnika jednak pristup naprijed navedenim institucijama.</w:t>
            </w:r>
            <w:r w:rsidRPr="00101785">
              <w:rPr>
                <w:rFonts w:ascii="Arial" w:eastAsia="Times New Roman" w:hAnsi="Arial" w:cs="Arial"/>
              </w:rPr>
              <w:br/>
              <w:t>Smatram da intencija Grada Dubrovnika, prilikom promišljanja i pisanja teksta odluke nije</w:t>
            </w:r>
            <w:r w:rsidRPr="00101785">
              <w:rPr>
                <w:rFonts w:ascii="Arial" w:eastAsia="Times New Roman" w:hAnsi="Arial" w:cs="Arial"/>
              </w:rPr>
              <w:br/>
              <w:t>bila:</w:t>
            </w:r>
            <w:r w:rsidRPr="00101785">
              <w:rPr>
                <w:rFonts w:ascii="Arial" w:eastAsia="Times New Roman" w:hAnsi="Arial" w:cs="Arial"/>
              </w:rPr>
              <w:br/>
              <w:t>• segregirati pojedine fizičke i pravne osobe iz Grada Dubrovnika na temelju geografskih</w:t>
            </w:r>
            <w:r w:rsidRPr="00101785">
              <w:rPr>
                <w:rFonts w:ascii="Arial" w:eastAsia="Times New Roman" w:hAnsi="Arial" w:cs="Arial"/>
              </w:rPr>
              <w:br/>
              <w:t>kriterija,</w:t>
            </w:r>
            <w:r w:rsidRPr="00101785">
              <w:rPr>
                <w:rFonts w:ascii="Arial" w:eastAsia="Times New Roman" w:hAnsi="Arial" w:cs="Arial"/>
              </w:rPr>
              <w:br/>
              <w:t>• diskriminirati pojedine stanovnike Grada Dubrovnika jer koriste mogućnosti predviđene</w:t>
            </w:r>
            <w:r w:rsidRPr="00101785">
              <w:rPr>
                <w:rFonts w:ascii="Arial" w:eastAsia="Times New Roman" w:hAnsi="Arial" w:cs="Arial"/>
              </w:rPr>
              <w:br/>
              <w:t>zakonom,</w:t>
            </w:r>
            <w:r w:rsidRPr="00101785">
              <w:rPr>
                <w:rFonts w:ascii="Arial" w:eastAsia="Times New Roman" w:hAnsi="Arial" w:cs="Arial"/>
              </w:rPr>
              <w:br/>
              <w:t>• onemogućavati odnosno otežavati pristup upravnim i javnim tijelima</w:t>
            </w:r>
            <w:r w:rsidRPr="00101785">
              <w:rPr>
                <w:rFonts w:ascii="Arial" w:eastAsia="Times New Roman" w:hAnsi="Arial" w:cs="Arial"/>
              </w:rPr>
              <w:br/>
              <w:t>već uvesti u red u nered koji nastane u ljetnim mjesecima zbog prevelikog broja automobila oko</w:t>
            </w:r>
            <w:r w:rsidRPr="00101785">
              <w:rPr>
                <w:rFonts w:ascii="Arial" w:eastAsia="Times New Roman" w:hAnsi="Arial" w:cs="Arial"/>
              </w:rPr>
              <w:br/>
              <w:t>stare gradske jezgre.</w:t>
            </w:r>
            <w:r w:rsidRPr="00101785">
              <w:rPr>
                <w:rFonts w:ascii="Arial" w:eastAsia="Times New Roman" w:hAnsi="Arial" w:cs="Arial"/>
              </w:rPr>
              <w:br/>
              <w:t>Dalje u tekstu iznijeti ću svoj prijedlog rješavanja navedene diskriminacije.</w:t>
            </w:r>
            <w:r w:rsidRPr="00101785">
              <w:rPr>
                <w:rFonts w:ascii="Arial" w:eastAsia="Times New Roman" w:hAnsi="Arial" w:cs="Arial"/>
              </w:rPr>
              <w:br/>
              <w:t>Prijedlog koji ću prezentirati nije kompliciran i neće iziskivati velike promjene u Odluci.</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Prijedlog intervenira u odluku kojom se definira koje osobe i pod kojim uvjetima imaju pravo na</w:t>
            </w:r>
            <w:r w:rsidRPr="00101785">
              <w:rPr>
                <w:rFonts w:ascii="Arial" w:eastAsia="Times New Roman" w:hAnsi="Arial" w:cs="Arial"/>
              </w:rPr>
              <w:br/>
              <w:t>PPK.</w:t>
            </w:r>
            <w:r w:rsidRPr="00101785">
              <w:rPr>
                <w:rFonts w:ascii="Arial" w:eastAsia="Times New Roman" w:hAnsi="Arial" w:cs="Arial"/>
              </w:rPr>
              <w:br/>
              <w:t>U odnosu na fizičke osobe predlažem da pravo na PPK imaju i sve osobe s prebivalištem na</w:t>
            </w:r>
            <w:r w:rsidRPr="00101785">
              <w:rPr>
                <w:rFonts w:ascii="Arial" w:eastAsia="Times New Roman" w:hAnsi="Arial" w:cs="Arial"/>
              </w:rPr>
              <w:br/>
              <w:t>području Grada Dubrovnika koje koriste službeni automobil za osobni prijevoz (privatne</w:t>
            </w:r>
            <w:r w:rsidRPr="00101785">
              <w:rPr>
                <w:rFonts w:ascii="Arial" w:eastAsia="Times New Roman" w:hAnsi="Arial" w:cs="Arial"/>
              </w:rPr>
              <w:br/>
              <w:t>potrebe). Činjenica korištenja osobnog automobila za privatne potrebe dokazivala bi se</w:t>
            </w:r>
            <w:r w:rsidRPr="00101785">
              <w:rPr>
                <w:rFonts w:ascii="Arial" w:eastAsia="Times New Roman" w:hAnsi="Arial" w:cs="Arial"/>
              </w:rPr>
              <w:br/>
              <w:t>odlukom poslodavca, odnosno odlukom ovlaštene osobe pravne osobe koja daje osobni</w:t>
            </w:r>
            <w:r w:rsidRPr="00101785">
              <w:rPr>
                <w:rFonts w:ascii="Arial" w:eastAsia="Times New Roman" w:hAnsi="Arial" w:cs="Arial"/>
              </w:rPr>
              <w:br/>
              <w:t>automobil na korištenje, sve sukladno pozitivno pravnim propisima koji definiraju tu materiju.</w:t>
            </w:r>
            <w:r w:rsidRPr="00101785">
              <w:rPr>
                <w:rFonts w:ascii="Arial" w:eastAsia="Times New Roman" w:hAnsi="Arial" w:cs="Arial"/>
              </w:rPr>
              <w:br/>
              <w:t>Da bi se izbjegla eventualna zlouporaba takove mogućnosti predlažem da se navedeno pravo</w:t>
            </w:r>
            <w:r w:rsidRPr="00101785">
              <w:rPr>
                <w:rFonts w:ascii="Arial" w:eastAsia="Times New Roman" w:hAnsi="Arial" w:cs="Arial"/>
              </w:rPr>
              <w:br/>
              <w:t>ograniči samo na osobni automobil te da osobe koje konzumiraju takvo pravo moraju imati</w:t>
            </w:r>
            <w:r w:rsidRPr="00101785">
              <w:rPr>
                <w:rFonts w:ascii="Arial" w:eastAsia="Times New Roman" w:hAnsi="Arial" w:cs="Arial"/>
              </w:rPr>
              <w:br/>
              <w:t>prebivalište na području Grada Dubrovnika ili drugih općina najmanje 2 godine neprekidno.</w:t>
            </w:r>
            <w:r w:rsidRPr="00101785">
              <w:rPr>
                <w:rFonts w:ascii="Arial" w:eastAsia="Times New Roman" w:hAnsi="Arial" w:cs="Arial"/>
              </w:rPr>
              <w:br/>
              <w:t>U odnosu na pravne osobe predlažem da se pravnim osobama koje imaju sjedište na području</w:t>
            </w:r>
            <w:r w:rsidRPr="00101785">
              <w:rPr>
                <w:rFonts w:ascii="Arial" w:eastAsia="Times New Roman" w:hAnsi="Arial" w:cs="Arial"/>
              </w:rPr>
              <w:br/>
              <w:t>Grada Dubrovnika, i koji imaju u vlasništvu ili leasingu osobni automobil, neovisno o tome u</w:t>
            </w:r>
            <w:r w:rsidRPr="00101785">
              <w:rPr>
                <w:rFonts w:ascii="Arial" w:eastAsia="Times New Roman" w:hAnsi="Arial" w:cs="Arial"/>
              </w:rPr>
              <w:br/>
              <w:t>kojem dijelu Grada Dubrovnika imaju sjedište, omogući kupnja PPK za zonu u užem središtu</w:t>
            </w:r>
            <w:r w:rsidRPr="00101785">
              <w:rPr>
                <w:rFonts w:ascii="Arial" w:eastAsia="Times New Roman" w:hAnsi="Arial" w:cs="Arial"/>
              </w:rPr>
              <w:br/>
              <w:t>Grada Dubrovnika. Iz navedene mogućnosti izuzeli bi se taxi i drugi prijevoznici koji bi svoje pravo</w:t>
            </w:r>
            <w:r w:rsidRPr="00101785">
              <w:rPr>
                <w:rFonts w:ascii="Arial" w:eastAsia="Times New Roman" w:hAnsi="Arial" w:cs="Arial"/>
              </w:rPr>
              <w:br/>
              <w:t>prolaza oko stare gradske jezgre Grada Dubrovnika konzumirali na druge načine.</w:t>
            </w:r>
          </w:p>
          <w:p w:rsidR="000D4E23" w:rsidRPr="00101785" w:rsidRDefault="000D4E23" w:rsidP="006A5578">
            <w:pPr>
              <w:spacing w:after="0" w:line="240" w:lineRule="auto"/>
              <w:jc w:val="both"/>
              <w:rPr>
                <w:rStyle w:val="markedcontent"/>
                <w:rFonts w:ascii="Arial" w:hAnsi="Arial" w:cs="Arial"/>
              </w:rPr>
            </w:pPr>
            <w:r w:rsidRPr="00101785">
              <w:rPr>
                <w:rStyle w:val="markedcontent"/>
                <w:rFonts w:ascii="Arial" w:hAnsi="Arial" w:cs="Arial"/>
              </w:rPr>
              <w:t>Dakle, isčitavanjem Odluke i akata na koje se veže Odluka vidljivo je da svim pravnim i</w:t>
            </w:r>
            <w:r w:rsidRPr="00101785">
              <w:rPr>
                <w:rFonts w:ascii="Arial" w:hAnsi="Arial" w:cs="Arial"/>
              </w:rPr>
              <w:br/>
            </w:r>
            <w:r w:rsidRPr="00101785">
              <w:rPr>
                <w:rStyle w:val="markedcontent"/>
                <w:rFonts w:ascii="Arial" w:hAnsi="Arial" w:cs="Arial"/>
              </w:rPr>
              <w:t>fizičkim osobama iz Grada Dubrovnika, nije pod jednakim uvjetima omogućen pristup užem</w:t>
            </w:r>
            <w:r w:rsidRPr="00101785">
              <w:rPr>
                <w:rFonts w:ascii="Arial" w:hAnsi="Arial" w:cs="Arial"/>
              </w:rPr>
              <w:br/>
            </w:r>
            <w:r w:rsidRPr="00101785">
              <w:rPr>
                <w:rStyle w:val="markedcontent"/>
                <w:rFonts w:ascii="Arial" w:hAnsi="Arial" w:cs="Arial"/>
              </w:rPr>
              <w:t>središtu Grada Dubrovnika. Nije im omogućen pristup jer nije svim omogućena kupnja PPK.</w:t>
            </w:r>
            <w:r w:rsidRPr="00101785">
              <w:rPr>
                <w:rFonts w:ascii="Arial" w:hAnsi="Arial" w:cs="Arial"/>
              </w:rPr>
              <w:br/>
            </w:r>
            <w:r w:rsidRPr="00101785">
              <w:rPr>
                <w:rStyle w:val="markedcontent"/>
                <w:rFonts w:ascii="Arial" w:hAnsi="Arial" w:cs="Arial"/>
              </w:rPr>
              <w:t>Zbog navedene činjenice došlo je do diskriminacije pojedinih skupina pravnih i fizičkih osoba.</w:t>
            </w:r>
            <w:r w:rsidRPr="00101785">
              <w:rPr>
                <w:rFonts w:ascii="Arial" w:hAnsi="Arial" w:cs="Arial"/>
              </w:rPr>
              <w:br/>
            </w:r>
            <w:r w:rsidRPr="00101785">
              <w:rPr>
                <w:rStyle w:val="markedcontent"/>
                <w:rFonts w:ascii="Arial" w:hAnsi="Arial" w:cs="Arial"/>
              </w:rPr>
              <w:t>Došlo je do diskriminacije jer svi građani Grada Dubrovnika nemaju mogućnost kupiti PPK i jer</w:t>
            </w:r>
            <w:r w:rsidRPr="00101785">
              <w:rPr>
                <w:rFonts w:ascii="Arial" w:hAnsi="Arial" w:cs="Arial"/>
              </w:rPr>
              <w:br/>
            </w:r>
            <w:r w:rsidRPr="00101785">
              <w:rPr>
                <w:rStyle w:val="markedcontent"/>
                <w:rFonts w:ascii="Arial" w:hAnsi="Arial" w:cs="Arial"/>
              </w:rPr>
              <w:t>sve pravne osobe nemaju mogućnost kupiti PPK za zonu u užem središtu Grada Dubrovnika.</w:t>
            </w:r>
            <w:r w:rsidRPr="00101785">
              <w:rPr>
                <w:rFonts w:ascii="Arial" w:hAnsi="Arial" w:cs="Arial"/>
              </w:rPr>
              <w:br/>
            </w:r>
            <w:r w:rsidRPr="00101785">
              <w:rPr>
                <w:rStyle w:val="markedcontent"/>
                <w:rFonts w:ascii="Arial" w:hAnsi="Arial" w:cs="Arial"/>
              </w:rPr>
              <w:t>Uočena diskriminacija se jednostavno ukloni promjenom odluke koja definira koje osobe i pod</w:t>
            </w:r>
            <w:r w:rsidRPr="00101785">
              <w:rPr>
                <w:rFonts w:ascii="Arial" w:hAnsi="Arial" w:cs="Arial"/>
              </w:rPr>
              <w:br/>
            </w:r>
            <w:r w:rsidRPr="00101785">
              <w:rPr>
                <w:rStyle w:val="markedcontent"/>
                <w:rFonts w:ascii="Arial" w:hAnsi="Arial" w:cs="Arial"/>
              </w:rPr>
              <w:t>kojim uvjetima imaju pravo na PPK i to na način da:</w:t>
            </w:r>
            <w:r w:rsidRPr="00101785">
              <w:rPr>
                <w:rFonts w:ascii="Arial" w:hAnsi="Arial" w:cs="Arial"/>
              </w:rPr>
              <w:br/>
            </w:r>
            <w:r w:rsidRPr="00101785">
              <w:rPr>
                <w:rStyle w:val="markedcontent"/>
                <w:rFonts w:ascii="Arial" w:hAnsi="Arial" w:cs="Arial"/>
              </w:rPr>
              <w:t>• pravo na PPK imaju i građani Grada Dubrovnika koji službeni automobil koriste za osobni</w:t>
            </w:r>
            <w:r w:rsidRPr="00101785">
              <w:rPr>
                <w:rFonts w:ascii="Arial" w:hAnsi="Arial" w:cs="Arial"/>
              </w:rPr>
              <w:br/>
            </w:r>
            <w:r w:rsidRPr="00101785">
              <w:rPr>
                <w:rStyle w:val="markedcontent"/>
                <w:rFonts w:ascii="Arial" w:hAnsi="Arial" w:cs="Arial"/>
              </w:rPr>
              <w:t>prijevoz</w:t>
            </w:r>
            <w:r w:rsidRPr="00101785">
              <w:rPr>
                <w:rFonts w:ascii="Arial" w:hAnsi="Arial" w:cs="Arial"/>
              </w:rPr>
              <w:br/>
            </w:r>
            <w:r w:rsidRPr="00101785">
              <w:rPr>
                <w:rStyle w:val="markedcontent"/>
                <w:rFonts w:ascii="Arial" w:hAnsi="Arial" w:cs="Arial"/>
              </w:rPr>
              <w:t>• sve pravne osobe neovisno o tome u kojem dijelu Grada Dubrovnika imaju sjedište, imaju</w:t>
            </w:r>
            <w:r w:rsidRPr="00101785">
              <w:rPr>
                <w:rFonts w:ascii="Arial" w:hAnsi="Arial" w:cs="Arial"/>
              </w:rPr>
              <w:br/>
            </w:r>
            <w:r w:rsidRPr="00101785">
              <w:rPr>
                <w:rStyle w:val="markedcontent"/>
                <w:rFonts w:ascii="Arial" w:hAnsi="Arial" w:cs="Arial"/>
              </w:rPr>
              <w:t>pravo kupiti PPK za zonu u užem sjedištu Grada Dubrovnika.</w:t>
            </w:r>
            <w:r w:rsidRPr="00101785">
              <w:rPr>
                <w:rFonts w:ascii="Arial" w:hAnsi="Arial" w:cs="Arial"/>
              </w:rPr>
              <w:br/>
            </w:r>
            <w:r w:rsidRPr="00101785">
              <w:rPr>
                <w:rStyle w:val="markedcontent"/>
                <w:rFonts w:ascii="Arial" w:hAnsi="Arial" w:cs="Arial"/>
              </w:rPr>
              <w:t>Upravo zbog činjenice što je PPK dobilo još jednu svrhu, a to je omogućiti pristup građanima</w:t>
            </w:r>
            <w:r w:rsidRPr="00101785">
              <w:rPr>
                <w:rFonts w:ascii="Arial" w:hAnsi="Arial" w:cs="Arial"/>
              </w:rPr>
              <w:br/>
            </w:r>
            <w:r w:rsidRPr="00101785">
              <w:rPr>
                <w:rStyle w:val="markedcontent"/>
                <w:rFonts w:ascii="Arial" w:hAnsi="Arial" w:cs="Arial"/>
              </w:rPr>
              <w:t>Grada Dubrovnika zoni u užem središtu Grada Dubrovnika nužno je napraviti navedene</w:t>
            </w:r>
            <w:r w:rsidRPr="00101785">
              <w:rPr>
                <w:rFonts w:ascii="Arial" w:hAnsi="Arial" w:cs="Arial"/>
              </w:rPr>
              <w:br/>
            </w:r>
            <w:r w:rsidRPr="00101785">
              <w:rPr>
                <w:rStyle w:val="markedcontent"/>
                <w:rFonts w:ascii="Arial" w:hAnsi="Arial" w:cs="Arial"/>
              </w:rPr>
              <w:t>intervencije sve kako bi se svim građanima Grada Dubrovnika omogućilo kupiti PPK.</w:t>
            </w:r>
            <w:r w:rsidRPr="00101785">
              <w:rPr>
                <w:rFonts w:ascii="Arial" w:hAnsi="Arial" w:cs="Arial"/>
              </w:rPr>
              <w:br/>
            </w:r>
            <w:r w:rsidRPr="00101785">
              <w:rPr>
                <w:rStyle w:val="markedcontent"/>
                <w:rFonts w:ascii="Arial" w:hAnsi="Arial" w:cs="Arial"/>
              </w:rPr>
              <w:t>Nije glupo za pretpostaviti da bi se na takav način povećali prihodi Sanitata, a posljedično i</w:t>
            </w:r>
            <w:r w:rsidRPr="00101785">
              <w:rPr>
                <w:rFonts w:ascii="Arial" w:hAnsi="Arial" w:cs="Arial"/>
              </w:rPr>
              <w:br/>
            </w:r>
            <w:r w:rsidRPr="00101785">
              <w:rPr>
                <w:rStyle w:val="markedcontent"/>
                <w:rFonts w:ascii="Arial" w:hAnsi="Arial" w:cs="Arial"/>
              </w:rPr>
              <w:t>prihodi Grada Dubrovnika.</w:t>
            </w:r>
          </w:p>
          <w:p w:rsidR="005A2FFC" w:rsidRDefault="005A2FFC" w:rsidP="006A5578">
            <w:pPr>
              <w:spacing w:after="0" w:line="240" w:lineRule="auto"/>
              <w:jc w:val="both"/>
              <w:rPr>
                <w:rFonts w:ascii="Arial" w:hAnsi="Arial" w:cs="Arial"/>
                <w:color w:val="000000" w:themeColor="text1"/>
              </w:rPr>
            </w:pPr>
          </w:p>
          <w:p w:rsidR="001578F6" w:rsidRPr="00101785" w:rsidRDefault="001578F6" w:rsidP="006A5578">
            <w:pPr>
              <w:spacing w:after="0" w:line="240" w:lineRule="auto"/>
              <w:jc w:val="both"/>
              <w:rPr>
                <w:rFonts w:ascii="Arial" w:hAnsi="Arial" w:cs="Arial"/>
                <w:color w:val="000000" w:themeColor="text1"/>
              </w:rPr>
            </w:pPr>
          </w:p>
        </w:tc>
        <w:tc>
          <w:tcPr>
            <w:tcW w:w="5528" w:type="dxa"/>
          </w:tcPr>
          <w:p w:rsidR="00EA2FD5"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Zahvaljujemo na Vašem sudjelovanju u javnom savjetovanju</w:t>
            </w:r>
            <w:r w:rsidR="00EA2FD5" w:rsidRPr="00101785">
              <w:rPr>
                <w:rFonts w:ascii="Arial" w:hAnsi="Arial" w:cs="Arial"/>
                <w:color w:val="000000" w:themeColor="text1"/>
              </w:rPr>
              <w:t xml:space="preserve"> i </w:t>
            </w:r>
            <w:r w:rsidR="009917BD" w:rsidRPr="00101785">
              <w:rPr>
                <w:rFonts w:ascii="Arial" w:hAnsi="Arial" w:cs="Arial"/>
                <w:color w:val="000000" w:themeColor="text1"/>
              </w:rPr>
              <w:t xml:space="preserve">na uočenoj potrebi da se </w:t>
            </w:r>
            <w:r w:rsidR="00401FAF" w:rsidRPr="00101785">
              <w:rPr>
                <w:rFonts w:ascii="Arial" w:hAnsi="Arial" w:cs="Arial"/>
                <w:color w:val="000000" w:themeColor="text1"/>
              </w:rPr>
              <w:t>ovom Odlukom otklone negativne posljedice postojećeg intenzivnog korištenja prometnica oko Grada.</w:t>
            </w:r>
          </w:p>
          <w:p w:rsidR="00EA2FD5" w:rsidRPr="00101785" w:rsidRDefault="00EA2FD5" w:rsidP="006A5578">
            <w:pPr>
              <w:spacing w:after="0" w:line="240" w:lineRule="auto"/>
              <w:jc w:val="both"/>
              <w:rPr>
                <w:rFonts w:ascii="Arial" w:hAnsi="Arial" w:cs="Arial"/>
                <w:color w:val="000000" w:themeColor="text1"/>
              </w:rPr>
            </w:pPr>
          </w:p>
          <w:p w:rsidR="009917BD" w:rsidRPr="00101785" w:rsidRDefault="00401FAF" w:rsidP="006A5578">
            <w:pPr>
              <w:spacing w:after="0" w:line="240" w:lineRule="auto"/>
              <w:jc w:val="both"/>
              <w:rPr>
                <w:rFonts w:ascii="Arial" w:hAnsi="Arial" w:cs="Arial"/>
                <w:color w:val="000000" w:themeColor="text1"/>
              </w:rPr>
            </w:pPr>
            <w:r w:rsidRPr="00101785">
              <w:rPr>
                <w:rFonts w:ascii="Arial" w:hAnsi="Arial" w:cs="Arial"/>
                <w:color w:val="000000" w:themeColor="text1"/>
              </w:rPr>
              <w:t>Otklanjaju se primjedbe o nelogičnosti i navodnoj diskrimina</w:t>
            </w:r>
            <w:r w:rsidR="00BF52E3" w:rsidRPr="00101785">
              <w:rPr>
                <w:rFonts w:ascii="Arial" w:hAnsi="Arial" w:cs="Arial"/>
                <w:color w:val="000000" w:themeColor="text1"/>
              </w:rPr>
              <w:t>ciji</w:t>
            </w:r>
            <w:r w:rsidRPr="00101785">
              <w:rPr>
                <w:rFonts w:ascii="Arial" w:hAnsi="Arial" w:cs="Arial"/>
                <w:color w:val="000000" w:themeColor="text1"/>
              </w:rPr>
              <w:t xml:space="preserve"> budući da ovu </w:t>
            </w:r>
            <w:r w:rsidR="009917BD" w:rsidRPr="00101785">
              <w:rPr>
                <w:rFonts w:ascii="Arial" w:hAnsi="Arial" w:cs="Arial"/>
                <w:color w:val="000000" w:themeColor="text1"/>
              </w:rPr>
              <w:t>Odluku nije moguće sagledavati parcijalno već ju je potrebno sagledavati u njenoj ukupnosti s drugim propisima Grada Dubrovnika te akt</w:t>
            </w:r>
            <w:r w:rsidRPr="00101785">
              <w:rPr>
                <w:rFonts w:ascii="Arial" w:hAnsi="Arial" w:cs="Arial"/>
                <w:color w:val="000000" w:themeColor="text1"/>
              </w:rPr>
              <w:t>ima</w:t>
            </w:r>
            <w:r w:rsidR="009917BD" w:rsidRPr="00101785">
              <w:rPr>
                <w:rFonts w:ascii="Arial" w:hAnsi="Arial" w:cs="Arial"/>
                <w:color w:val="000000" w:themeColor="text1"/>
              </w:rPr>
              <w:t xml:space="preserve"> isporučitelja komunalne usluge. </w:t>
            </w:r>
            <w:r w:rsidRPr="00101785">
              <w:rPr>
                <w:rFonts w:ascii="Arial" w:hAnsi="Arial" w:cs="Arial"/>
                <w:color w:val="000000" w:themeColor="text1"/>
              </w:rPr>
              <w:t>Grad Dubrovnik je u općem normativnom zahvatu</w:t>
            </w:r>
            <w:r w:rsidR="00EA2FD5" w:rsidRPr="00101785">
              <w:rPr>
                <w:rFonts w:ascii="Arial" w:hAnsi="Arial" w:cs="Arial"/>
                <w:color w:val="000000" w:themeColor="text1"/>
              </w:rPr>
              <w:t xml:space="preserve"> kroz brojne akte </w:t>
            </w:r>
            <w:r w:rsidRPr="00101785">
              <w:rPr>
                <w:rFonts w:ascii="Arial" w:hAnsi="Arial" w:cs="Arial"/>
                <w:color w:val="000000" w:themeColor="text1"/>
              </w:rPr>
              <w:t>sagledavao okolnosti trenutnog korištenja prometnica te u javnom interesu i sa legitimnim ciljem regulirao prava na jednak način.</w:t>
            </w:r>
          </w:p>
          <w:p w:rsidR="00EA2FD5" w:rsidRPr="00101785" w:rsidRDefault="00EA2FD5" w:rsidP="006A5578">
            <w:pPr>
              <w:spacing w:after="0" w:line="240" w:lineRule="auto"/>
              <w:jc w:val="both"/>
              <w:rPr>
                <w:rFonts w:ascii="Arial" w:hAnsi="Arial" w:cs="Arial"/>
                <w:color w:val="000000" w:themeColor="text1"/>
              </w:rPr>
            </w:pPr>
          </w:p>
          <w:p w:rsidR="001F70C5" w:rsidRPr="00101785" w:rsidRDefault="001F70C5"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skladu s odredba članka 26. </w:t>
            </w:r>
            <w:r w:rsidRPr="00101785">
              <w:rPr>
                <w:rFonts w:ascii="Arial" w:hAnsi="Arial" w:cs="Arial"/>
                <w:i/>
                <w:iCs/>
                <w:color w:val="000000" w:themeColor="text1"/>
              </w:rPr>
              <w:t xml:space="preserve">Općih uvjeta isporuke komunalne usluge parkiranja na uređenim javnim površinama na području Grada Dubrovnika </w:t>
            </w:r>
            <w:r w:rsidRPr="00101785">
              <w:rPr>
                <w:rFonts w:ascii="Arial" w:hAnsi="Arial" w:cs="Arial"/>
                <w:color w:val="000000" w:themeColor="text1"/>
              </w:rPr>
              <w:t>pravne osobe, fizičke osobe-obrtnici, fizičke osobe registrirane za obavljanje samostalne djelatnosti  koji imaju sjedište i/ili imaju poslovne jedinice na području grada Dubrovnika i općina: Konavle, Župa dubrovačka, Dubrovačko primorje, Ston, Janjina, Trpanj, Mljet, neprekidno  dulje od dvije godine, imaju pravo i mogućnost korištenja povlaštene parkirališne karte za zonu 2. i 3.</w:t>
            </w:r>
          </w:p>
          <w:p w:rsidR="000D4E23" w:rsidRPr="00101785" w:rsidRDefault="000D4E23"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1657E1" w:rsidRDefault="001657E1" w:rsidP="006A5578">
            <w:pPr>
              <w:spacing w:after="0" w:line="240" w:lineRule="auto"/>
              <w:jc w:val="both"/>
              <w:rPr>
                <w:rFonts w:ascii="Arial" w:hAnsi="Arial" w:cs="Arial"/>
                <w:color w:val="000000" w:themeColor="text1"/>
              </w:rPr>
            </w:pPr>
          </w:p>
          <w:p w:rsidR="001578F6" w:rsidRDefault="001578F6" w:rsidP="006A5578">
            <w:pPr>
              <w:spacing w:after="0" w:line="240" w:lineRule="auto"/>
              <w:jc w:val="both"/>
              <w:rPr>
                <w:rFonts w:ascii="Arial" w:hAnsi="Arial" w:cs="Arial"/>
                <w:color w:val="000000" w:themeColor="text1"/>
              </w:rPr>
            </w:pPr>
          </w:p>
          <w:p w:rsidR="001578F6" w:rsidRDefault="001578F6" w:rsidP="006A5578">
            <w:pPr>
              <w:spacing w:after="0" w:line="240" w:lineRule="auto"/>
              <w:jc w:val="both"/>
              <w:rPr>
                <w:rFonts w:ascii="Arial" w:hAnsi="Arial" w:cs="Arial"/>
                <w:color w:val="000000" w:themeColor="text1"/>
              </w:rPr>
            </w:pPr>
          </w:p>
          <w:p w:rsidR="001578F6" w:rsidRDefault="001578F6" w:rsidP="006A5578">
            <w:pPr>
              <w:spacing w:after="0" w:line="240" w:lineRule="auto"/>
              <w:jc w:val="both"/>
              <w:rPr>
                <w:rFonts w:ascii="Arial" w:hAnsi="Arial" w:cs="Arial"/>
                <w:color w:val="000000" w:themeColor="text1"/>
              </w:rPr>
            </w:pPr>
          </w:p>
          <w:p w:rsidR="001578F6" w:rsidRDefault="001578F6" w:rsidP="006A5578">
            <w:pPr>
              <w:spacing w:after="0" w:line="240" w:lineRule="auto"/>
              <w:jc w:val="both"/>
              <w:rPr>
                <w:rFonts w:ascii="Arial" w:hAnsi="Arial" w:cs="Arial"/>
                <w:color w:val="000000" w:themeColor="text1"/>
              </w:rPr>
            </w:pPr>
          </w:p>
          <w:p w:rsidR="001578F6" w:rsidRDefault="001578F6" w:rsidP="006A5578">
            <w:pPr>
              <w:spacing w:after="0" w:line="240" w:lineRule="auto"/>
              <w:jc w:val="both"/>
              <w:rPr>
                <w:rFonts w:ascii="Arial" w:hAnsi="Arial" w:cs="Arial"/>
                <w:color w:val="000000" w:themeColor="text1"/>
              </w:rPr>
            </w:pPr>
          </w:p>
          <w:p w:rsidR="001578F6" w:rsidRDefault="001578F6" w:rsidP="006A5578">
            <w:pPr>
              <w:spacing w:after="0" w:line="240" w:lineRule="auto"/>
              <w:jc w:val="both"/>
              <w:rPr>
                <w:rFonts w:ascii="Arial" w:hAnsi="Arial" w:cs="Arial"/>
                <w:color w:val="000000" w:themeColor="text1"/>
              </w:rPr>
            </w:pPr>
          </w:p>
          <w:p w:rsidR="001578F6" w:rsidRDefault="001578F6" w:rsidP="006A5578">
            <w:pPr>
              <w:spacing w:after="0" w:line="240" w:lineRule="auto"/>
              <w:jc w:val="both"/>
              <w:rPr>
                <w:rFonts w:ascii="Arial" w:hAnsi="Arial" w:cs="Arial"/>
                <w:color w:val="000000" w:themeColor="text1"/>
              </w:rPr>
            </w:pPr>
          </w:p>
          <w:p w:rsidR="001578F6" w:rsidRPr="00101785" w:rsidRDefault="001578F6"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p w:rsidR="00EA2FD5" w:rsidRPr="00101785" w:rsidRDefault="00EA2FD5"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__________________________________________ </w:t>
            </w:r>
          </w:p>
          <w:p w:rsidR="001657E1" w:rsidRPr="00101785" w:rsidRDefault="001657E1" w:rsidP="006A5578">
            <w:pPr>
              <w:spacing w:after="0" w:line="240" w:lineRule="auto"/>
              <w:jc w:val="both"/>
              <w:rPr>
                <w:rFonts w:ascii="Arial" w:hAnsi="Arial" w:cs="Arial"/>
                <w:color w:val="000000" w:themeColor="text1"/>
              </w:rPr>
            </w:pPr>
          </w:p>
          <w:p w:rsidR="001578F6" w:rsidRDefault="00EA2FD5"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Odluci su uzete u obzir potrebe građana, javne službe i usluge koje se pružaju u Užem središtu grada Dubrovnika, a u članku 15. Odluke propisane su i okolnosti odobrenja statusa Ovlaštenog korisnika i za posebne slučajeve. </w:t>
            </w:r>
          </w:p>
          <w:p w:rsidR="001578F6" w:rsidRDefault="001578F6" w:rsidP="006A5578">
            <w:pPr>
              <w:spacing w:after="0" w:line="240" w:lineRule="auto"/>
              <w:jc w:val="both"/>
              <w:rPr>
                <w:rFonts w:ascii="Arial" w:hAnsi="Arial" w:cs="Arial"/>
                <w:color w:val="000000" w:themeColor="text1"/>
              </w:rPr>
            </w:pPr>
          </w:p>
          <w:p w:rsidR="001844A4" w:rsidRDefault="00EA2FD5" w:rsidP="006A5578">
            <w:pPr>
              <w:spacing w:after="0" w:line="240" w:lineRule="auto"/>
              <w:jc w:val="both"/>
              <w:rPr>
                <w:rFonts w:ascii="Arial" w:hAnsi="Arial" w:cs="Arial"/>
              </w:rPr>
            </w:pPr>
            <w:r w:rsidRPr="00101785">
              <w:rPr>
                <w:rFonts w:ascii="Arial" w:hAnsi="Arial" w:cs="Arial"/>
                <w:color w:val="000000" w:themeColor="text1"/>
              </w:rPr>
              <w:t>Također, u članku 17. Odluke propisana su postupanja u hitnim slučajevima potreba građana (npr. korištenje dežurne ljekarne i slično).</w:t>
            </w:r>
            <w:r w:rsidR="001844A4" w:rsidRPr="00101785">
              <w:rPr>
                <w:rFonts w:ascii="Arial" w:hAnsi="Arial" w:cs="Arial"/>
              </w:rPr>
              <w:t xml:space="preserve"> </w:t>
            </w:r>
          </w:p>
          <w:p w:rsidR="001578F6" w:rsidRPr="00101785" w:rsidRDefault="001578F6" w:rsidP="006A5578">
            <w:pPr>
              <w:spacing w:after="0" w:line="240" w:lineRule="auto"/>
              <w:jc w:val="both"/>
              <w:rPr>
                <w:rFonts w:ascii="Arial" w:hAnsi="Arial" w:cs="Arial"/>
              </w:rPr>
            </w:pPr>
          </w:p>
          <w:p w:rsidR="00EA2FD5" w:rsidRPr="00101785" w:rsidRDefault="001844A4"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w:t>
            </w:r>
            <w:r w:rsidR="003B5437" w:rsidRPr="00101785">
              <w:rPr>
                <w:rFonts w:ascii="Arial" w:hAnsi="Arial" w:cs="Arial"/>
                <w:color w:val="000000" w:themeColor="text1"/>
              </w:rPr>
              <w:t xml:space="preserve"> </w:t>
            </w:r>
            <w:r w:rsidRPr="00101785">
              <w:rPr>
                <w:rFonts w:ascii="Arial" w:hAnsi="Arial" w:cs="Arial"/>
                <w:color w:val="000000" w:themeColor="text1"/>
              </w:rPr>
              <w:t>primjene Prometnog sustava svi prometuju pod jednakim uvjetima</w:t>
            </w:r>
            <w:r w:rsidR="003B5437" w:rsidRPr="00101785">
              <w:rPr>
                <w:rFonts w:ascii="Arial" w:hAnsi="Arial" w:cs="Arial"/>
                <w:color w:val="000000" w:themeColor="text1"/>
              </w:rPr>
              <w:t>, a Odluka detaljno regulira prava i obveze korisnika</w:t>
            </w:r>
            <w:r w:rsidRPr="00101785">
              <w:rPr>
                <w:rFonts w:ascii="Arial" w:hAnsi="Arial" w:cs="Arial"/>
                <w:color w:val="000000" w:themeColor="text1"/>
              </w:rPr>
              <w:t>.</w:t>
            </w:r>
          </w:p>
          <w:p w:rsidR="00EA2FD5" w:rsidRPr="00101785" w:rsidRDefault="00EA2FD5"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tc>
      </w:tr>
      <w:tr w:rsidR="000D4E23" w:rsidRPr="00101785" w:rsidTr="00C946E3">
        <w:trPr>
          <w:gridAfter w:val="3"/>
          <w:wAfter w:w="9174" w:type="dxa"/>
          <w:trHeight w:val="2096"/>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33.</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Mato Perajica</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TableParagraph"/>
              <w:ind w:left="0"/>
              <w:jc w:val="both"/>
              <w:rPr>
                <w:rFonts w:ascii="Arial" w:hAnsi="Arial" w:cs="Arial"/>
              </w:rPr>
            </w:pPr>
            <w:r w:rsidRPr="00101785">
              <w:rPr>
                <w:rFonts w:ascii="Arial" w:hAnsi="Arial" w:cs="Arial"/>
              </w:rPr>
              <w:t>Molim da se omogući povremenim</w:t>
            </w:r>
            <w:r w:rsidRPr="00101785">
              <w:rPr>
                <w:rFonts w:ascii="Arial" w:hAnsi="Arial" w:cs="Arial"/>
                <w:spacing w:val="1"/>
              </w:rPr>
              <w:t xml:space="preserve"> </w:t>
            </w:r>
            <w:r w:rsidRPr="00101785">
              <w:rPr>
                <w:rFonts w:ascii="Arial" w:hAnsi="Arial" w:cs="Arial"/>
              </w:rPr>
              <w:t>prijevoznicima</w:t>
            </w:r>
            <w:r w:rsidRPr="00101785">
              <w:rPr>
                <w:rFonts w:ascii="Arial" w:hAnsi="Arial" w:cs="Arial"/>
                <w:spacing w:val="-7"/>
              </w:rPr>
              <w:t xml:space="preserve"> </w:t>
            </w:r>
            <w:r w:rsidRPr="00101785">
              <w:rPr>
                <w:rFonts w:ascii="Arial" w:hAnsi="Arial" w:cs="Arial"/>
              </w:rPr>
              <w:t>sa</w:t>
            </w:r>
            <w:r w:rsidRPr="00101785">
              <w:rPr>
                <w:rFonts w:ascii="Arial" w:hAnsi="Arial" w:cs="Arial"/>
                <w:spacing w:val="-6"/>
              </w:rPr>
              <w:t xml:space="preserve"> </w:t>
            </w:r>
            <w:r w:rsidRPr="00101785">
              <w:rPr>
                <w:rFonts w:ascii="Arial" w:hAnsi="Arial" w:cs="Arial"/>
              </w:rPr>
              <w:t>adresom</w:t>
            </w:r>
            <w:r w:rsidRPr="00101785">
              <w:rPr>
                <w:rFonts w:ascii="Arial" w:hAnsi="Arial" w:cs="Arial"/>
                <w:spacing w:val="-7"/>
              </w:rPr>
              <w:t xml:space="preserve"> </w:t>
            </w:r>
            <w:r w:rsidRPr="00101785">
              <w:rPr>
                <w:rFonts w:ascii="Arial" w:hAnsi="Arial" w:cs="Arial"/>
              </w:rPr>
              <w:t>prebivalista</w:t>
            </w:r>
            <w:r w:rsidRPr="00101785">
              <w:rPr>
                <w:rFonts w:ascii="Arial" w:hAnsi="Arial" w:cs="Arial"/>
                <w:spacing w:val="-58"/>
              </w:rPr>
              <w:t xml:space="preserve"> </w:t>
            </w:r>
            <w:r w:rsidRPr="00101785">
              <w:rPr>
                <w:rFonts w:ascii="Arial" w:hAnsi="Arial" w:cs="Arial"/>
              </w:rPr>
              <w:t>van</w:t>
            </w:r>
            <w:r w:rsidRPr="00101785">
              <w:rPr>
                <w:rFonts w:ascii="Arial" w:hAnsi="Arial" w:cs="Arial"/>
                <w:spacing w:val="-1"/>
              </w:rPr>
              <w:t xml:space="preserve"> </w:t>
            </w:r>
            <w:r w:rsidRPr="00101785">
              <w:rPr>
                <w:rFonts w:ascii="Arial" w:hAnsi="Arial" w:cs="Arial"/>
              </w:rPr>
              <w:t>Dubrovnik ukrcaj</w:t>
            </w:r>
            <w:r w:rsidRPr="00101785">
              <w:rPr>
                <w:rFonts w:ascii="Arial" w:hAnsi="Arial" w:cs="Arial"/>
                <w:spacing w:val="-3"/>
              </w:rPr>
              <w:t xml:space="preserve"> </w:t>
            </w:r>
            <w:r w:rsidRPr="00101785">
              <w:rPr>
                <w:rFonts w:ascii="Arial" w:hAnsi="Arial" w:cs="Arial"/>
              </w:rPr>
              <w:t>I</w:t>
            </w:r>
            <w:r w:rsidRPr="00101785">
              <w:rPr>
                <w:rFonts w:ascii="Arial" w:hAnsi="Arial" w:cs="Arial"/>
                <w:spacing w:val="-4"/>
              </w:rPr>
              <w:t xml:space="preserve"> </w:t>
            </w:r>
            <w:r w:rsidRPr="00101785">
              <w:rPr>
                <w:rFonts w:ascii="Arial" w:hAnsi="Arial" w:cs="Arial"/>
              </w:rPr>
              <w:t>iskrcaj</w:t>
            </w:r>
            <w:r w:rsidRPr="00101785">
              <w:rPr>
                <w:rFonts w:ascii="Arial" w:hAnsi="Arial" w:cs="Arial"/>
                <w:spacing w:val="-3"/>
              </w:rPr>
              <w:t xml:space="preserve"> </w:t>
            </w:r>
            <w:r w:rsidRPr="00101785">
              <w:rPr>
                <w:rFonts w:ascii="Arial" w:hAnsi="Arial" w:cs="Arial"/>
              </w:rPr>
              <w:t>putnika.</w:t>
            </w:r>
          </w:p>
          <w:p w:rsidR="000D4E23" w:rsidRPr="00101785" w:rsidRDefault="000D4E23" w:rsidP="006A5578">
            <w:pPr>
              <w:pStyle w:val="TableParagraph"/>
              <w:ind w:left="0"/>
              <w:jc w:val="both"/>
              <w:rPr>
                <w:rFonts w:ascii="Arial" w:hAnsi="Arial" w:cs="Arial"/>
              </w:rPr>
            </w:pPr>
            <w:r w:rsidRPr="00101785">
              <w:rPr>
                <w:rFonts w:ascii="Arial" w:hAnsi="Arial" w:cs="Arial"/>
              </w:rPr>
              <w:t>Nezamislivo</w:t>
            </w:r>
            <w:r w:rsidRPr="00101785">
              <w:rPr>
                <w:rFonts w:ascii="Arial" w:hAnsi="Arial" w:cs="Arial"/>
                <w:spacing w:val="-1"/>
              </w:rPr>
              <w:t xml:space="preserve"> </w:t>
            </w:r>
            <w:r w:rsidRPr="00101785">
              <w:rPr>
                <w:rFonts w:ascii="Arial" w:hAnsi="Arial" w:cs="Arial"/>
              </w:rPr>
              <w:t>je</w:t>
            </w:r>
            <w:r w:rsidRPr="00101785">
              <w:rPr>
                <w:rFonts w:ascii="Arial" w:hAnsi="Arial" w:cs="Arial"/>
                <w:spacing w:val="-5"/>
              </w:rPr>
              <w:t xml:space="preserve"> </w:t>
            </w:r>
            <w:r w:rsidRPr="00101785">
              <w:rPr>
                <w:rFonts w:ascii="Arial" w:hAnsi="Arial" w:cs="Arial"/>
              </w:rPr>
              <w:t>da</w:t>
            </w:r>
            <w:r w:rsidRPr="00101785">
              <w:rPr>
                <w:rFonts w:ascii="Arial" w:hAnsi="Arial" w:cs="Arial"/>
                <w:spacing w:val="-5"/>
              </w:rPr>
              <w:t xml:space="preserve"> </w:t>
            </w:r>
            <w:r w:rsidRPr="00101785">
              <w:rPr>
                <w:rFonts w:ascii="Arial" w:hAnsi="Arial" w:cs="Arial"/>
              </w:rPr>
              <w:t>postoji</w:t>
            </w:r>
            <w:r w:rsidRPr="00101785">
              <w:rPr>
                <w:rFonts w:ascii="Arial" w:hAnsi="Arial" w:cs="Arial"/>
                <w:spacing w:val="-3"/>
              </w:rPr>
              <w:t xml:space="preserve"> </w:t>
            </w:r>
            <w:r w:rsidRPr="00101785">
              <w:rPr>
                <w:rFonts w:ascii="Arial" w:hAnsi="Arial" w:cs="Arial"/>
              </w:rPr>
              <w:t>sansa da</w:t>
            </w:r>
            <w:r w:rsidRPr="00101785">
              <w:rPr>
                <w:rFonts w:ascii="Arial" w:hAnsi="Arial" w:cs="Arial"/>
                <w:spacing w:val="-1"/>
              </w:rPr>
              <w:t xml:space="preserve"> </w:t>
            </w:r>
            <w:r w:rsidRPr="00101785">
              <w:rPr>
                <w:rFonts w:ascii="Arial" w:hAnsi="Arial" w:cs="Arial"/>
              </w:rPr>
              <w:t>ce</w:t>
            </w:r>
            <w:r w:rsidRPr="00101785">
              <w:rPr>
                <w:rFonts w:ascii="Arial" w:hAnsi="Arial" w:cs="Arial"/>
                <w:spacing w:val="-5"/>
              </w:rPr>
              <w:t xml:space="preserve"> </w:t>
            </w:r>
            <w:r w:rsidRPr="00101785">
              <w:rPr>
                <w:rFonts w:ascii="Arial" w:hAnsi="Arial" w:cs="Arial"/>
              </w:rPr>
              <w:t>biti</w:t>
            </w:r>
            <w:r w:rsidRPr="00101785">
              <w:rPr>
                <w:rFonts w:ascii="Arial" w:hAnsi="Arial" w:cs="Arial"/>
                <w:spacing w:val="-58"/>
              </w:rPr>
              <w:t xml:space="preserve"> </w:t>
            </w:r>
            <w:r w:rsidR="00092520" w:rsidRPr="00101785">
              <w:rPr>
                <w:rFonts w:ascii="Arial" w:hAnsi="Arial" w:cs="Arial"/>
                <w:spacing w:val="-58"/>
              </w:rPr>
              <w:t xml:space="preserve"> </w:t>
            </w:r>
            <w:r w:rsidRPr="00101785">
              <w:rPr>
                <w:rFonts w:ascii="Arial" w:hAnsi="Arial" w:cs="Arial"/>
              </w:rPr>
              <w:t>potrebno</w:t>
            </w:r>
            <w:r w:rsidRPr="00101785">
              <w:rPr>
                <w:rFonts w:ascii="Arial" w:hAnsi="Arial" w:cs="Arial"/>
                <w:spacing w:val="-6"/>
              </w:rPr>
              <w:t xml:space="preserve"> </w:t>
            </w:r>
            <w:r w:rsidRPr="00101785">
              <w:rPr>
                <w:rFonts w:ascii="Arial" w:hAnsi="Arial" w:cs="Arial"/>
              </w:rPr>
              <w:t>angazirati</w:t>
            </w:r>
            <w:r w:rsidRPr="00101785">
              <w:rPr>
                <w:rFonts w:ascii="Arial" w:hAnsi="Arial" w:cs="Arial"/>
                <w:spacing w:val="-2"/>
              </w:rPr>
              <w:t xml:space="preserve"> </w:t>
            </w:r>
            <w:r w:rsidRPr="00101785">
              <w:rPr>
                <w:rFonts w:ascii="Arial" w:hAnsi="Arial" w:cs="Arial"/>
              </w:rPr>
              <w:t>lokalnu agenciju</w:t>
            </w:r>
            <w:r w:rsidRPr="00101785">
              <w:rPr>
                <w:rFonts w:ascii="Arial" w:hAnsi="Arial" w:cs="Arial"/>
                <w:spacing w:val="-1"/>
              </w:rPr>
              <w:t xml:space="preserve"> </w:t>
            </w:r>
            <w:r w:rsidR="00092520" w:rsidRPr="00101785">
              <w:rPr>
                <w:rFonts w:ascii="Arial" w:hAnsi="Arial" w:cs="Arial"/>
              </w:rPr>
              <w:t xml:space="preserve">za </w:t>
            </w:r>
            <w:r w:rsidRPr="00101785">
              <w:rPr>
                <w:rFonts w:ascii="Arial" w:hAnsi="Arial" w:cs="Arial"/>
              </w:rPr>
              <w:t>tansfere</w:t>
            </w:r>
            <w:r w:rsidRPr="00101785">
              <w:rPr>
                <w:rFonts w:ascii="Arial" w:hAnsi="Arial" w:cs="Arial"/>
                <w:spacing w:val="-1"/>
              </w:rPr>
              <w:t xml:space="preserve"> </w:t>
            </w:r>
            <w:r w:rsidRPr="00101785">
              <w:rPr>
                <w:rFonts w:ascii="Arial" w:hAnsi="Arial" w:cs="Arial"/>
              </w:rPr>
              <w:t>ulazka</w:t>
            </w:r>
            <w:r w:rsidRPr="00101785">
              <w:rPr>
                <w:rFonts w:ascii="Arial" w:hAnsi="Arial" w:cs="Arial"/>
                <w:spacing w:val="-1"/>
              </w:rPr>
              <w:t xml:space="preserve"> </w:t>
            </w:r>
            <w:r w:rsidRPr="00101785">
              <w:rPr>
                <w:rFonts w:ascii="Arial" w:hAnsi="Arial" w:cs="Arial"/>
              </w:rPr>
              <w:t>i</w:t>
            </w:r>
            <w:r w:rsidRPr="00101785">
              <w:rPr>
                <w:rFonts w:ascii="Arial" w:hAnsi="Arial" w:cs="Arial"/>
                <w:spacing w:val="-2"/>
              </w:rPr>
              <w:t xml:space="preserve"> </w:t>
            </w:r>
            <w:r w:rsidRPr="00101785">
              <w:rPr>
                <w:rFonts w:ascii="Arial" w:hAnsi="Arial" w:cs="Arial"/>
              </w:rPr>
              <w:t>izlazak</w:t>
            </w:r>
            <w:r w:rsidRPr="00101785">
              <w:rPr>
                <w:rFonts w:ascii="Arial" w:hAnsi="Arial" w:cs="Arial"/>
                <w:spacing w:val="-4"/>
              </w:rPr>
              <w:t xml:space="preserve"> </w:t>
            </w:r>
            <w:r w:rsidRPr="00101785">
              <w:rPr>
                <w:rFonts w:ascii="Arial" w:hAnsi="Arial" w:cs="Arial"/>
              </w:rPr>
              <w:t>iz</w:t>
            </w:r>
            <w:r w:rsidRPr="00101785">
              <w:rPr>
                <w:rFonts w:ascii="Arial" w:hAnsi="Arial" w:cs="Arial"/>
                <w:spacing w:val="-4"/>
              </w:rPr>
              <w:t xml:space="preserve"> </w:t>
            </w:r>
            <w:r w:rsidRPr="00101785">
              <w:rPr>
                <w:rFonts w:ascii="Arial" w:hAnsi="Arial" w:cs="Arial"/>
              </w:rPr>
              <w:t>grada.</w:t>
            </w:r>
          </w:p>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rPr>
              <w:t>Kao prijedlog predlazem voucher za</w:t>
            </w:r>
            <w:r w:rsidRPr="00101785">
              <w:rPr>
                <w:rFonts w:ascii="Arial" w:hAnsi="Arial" w:cs="Arial"/>
                <w:spacing w:val="1"/>
              </w:rPr>
              <w:t xml:space="preserve"> </w:t>
            </w:r>
            <w:r w:rsidRPr="00101785">
              <w:rPr>
                <w:rFonts w:ascii="Arial" w:hAnsi="Arial" w:cs="Arial"/>
              </w:rPr>
              <w:t>odredeni broj zaustavljanja. Molim da vodi</w:t>
            </w:r>
            <w:r w:rsidRPr="00101785">
              <w:rPr>
                <w:rFonts w:ascii="Arial" w:hAnsi="Arial" w:cs="Arial"/>
                <w:spacing w:val="-59"/>
              </w:rPr>
              <w:t xml:space="preserve"> </w:t>
            </w:r>
            <w:r w:rsidRPr="00101785">
              <w:rPr>
                <w:rFonts w:ascii="Arial" w:hAnsi="Arial" w:cs="Arial"/>
              </w:rPr>
              <w:t>brigu</w:t>
            </w:r>
            <w:r w:rsidRPr="00101785">
              <w:rPr>
                <w:rFonts w:ascii="Arial" w:hAnsi="Arial" w:cs="Arial"/>
                <w:spacing w:val="-1"/>
              </w:rPr>
              <w:t xml:space="preserve"> </w:t>
            </w:r>
            <w:r w:rsidRPr="00101785">
              <w:rPr>
                <w:rFonts w:ascii="Arial" w:hAnsi="Arial" w:cs="Arial"/>
              </w:rPr>
              <w:t>o</w:t>
            </w:r>
            <w:r w:rsidRPr="00101785">
              <w:rPr>
                <w:rFonts w:ascii="Arial" w:hAnsi="Arial" w:cs="Arial"/>
                <w:spacing w:val="1"/>
              </w:rPr>
              <w:t xml:space="preserve"> </w:t>
            </w:r>
            <w:r w:rsidRPr="00101785">
              <w:rPr>
                <w:rFonts w:ascii="Arial" w:hAnsi="Arial" w:cs="Arial"/>
              </w:rPr>
              <w:t>jednakosti</w:t>
            </w:r>
            <w:r w:rsidRPr="00101785">
              <w:rPr>
                <w:rFonts w:ascii="Arial" w:hAnsi="Arial" w:cs="Arial"/>
                <w:spacing w:val="-2"/>
              </w:rPr>
              <w:t xml:space="preserve"> </w:t>
            </w:r>
            <w:r w:rsidRPr="00101785">
              <w:rPr>
                <w:rFonts w:ascii="Arial" w:hAnsi="Arial" w:cs="Arial"/>
              </w:rPr>
              <w:t>sviju</w:t>
            </w:r>
            <w:r w:rsidRPr="00101785">
              <w:rPr>
                <w:rFonts w:ascii="Arial" w:hAnsi="Arial" w:cs="Arial"/>
                <w:spacing w:val="-1"/>
              </w:rPr>
              <w:t xml:space="preserve"> </w:t>
            </w:r>
            <w:r w:rsidRPr="00101785">
              <w:rPr>
                <w:rFonts w:ascii="Arial" w:hAnsi="Arial" w:cs="Arial"/>
              </w:rPr>
              <w:t>pred zakonom.</w:t>
            </w: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4596C" w:rsidRPr="00101785" w:rsidRDefault="0054596C" w:rsidP="006A5578">
            <w:pPr>
              <w:spacing w:after="0" w:line="240" w:lineRule="auto"/>
              <w:jc w:val="both"/>
              <w:rPr>
                <w:rFonts w:ascii="Arial" w:hAnsi="Arial" w:cs="Arial"/>
                <w:color w:val="000000" w:themeColor="text1"/>
              </w:rPr>
            </w:pPr>
          </w:p>
          <w:p w:rsidR="00F47222" w:rsidRPr="00101785" w:rsidRDefault="00F47222" w:rsidP="006A5578">
            <w:pPr>
              <w:spacing w:after="0" w:line="240" w:lineRule="auto"/>
              <w:jc w:val="both"/>
              <w:rPr>
                <w:rFonts w:ascii="Arial" w:hAnsi="Arial" w:cs="Arial"/>
              </w:rPr>
            </w:pPr>
            <w:r w:rsidRPr="00101785">
              <w:rPr>
                <w:rFonts w:ascii="Arial" w:hAnsi="Arial" w:cs="Arial"/>
                <w:color w:val="000000" w:themeColor="text1"/>
              </w:rPr>
              <w:t>U skladu s odredbama članka 16.  stavak 1</w:t>
            </w:r>
            <w:r w:rsidRPr="00101785">
              <w:rPr>
                <w:rFonts w:ascii="Arial" w:hAnsi="Arial" w:cs="Arial"/>
              </w:rPr>
              <w:t>. Ovlašteni korisnici (</w:t>
            </w:r>
            <w:r w:rsidRPr="00101785">
              <w:rPr>
                <w:rFonts w:ascii="Arial" w:hAnsi="Arial" w:cs="Arial"/>
                <w:b/>
                <w:bCs/>
              </w:rPr>
              <w:t>pravne osobe, fizičke osobe obrtnici odnosno osobe koje obavljaju drugu samostalnu djelatnost)</w:t>
            </w:r>
            <w:r w:rsidRPr="00101785">
              <w:rPr>
                <w:rFonts w:ascii="Arial" w:hAnsi="Arial" w:cs="Arial"/>
              </w:rPr>
              <w:t xml:space="preserve">, čije se vozilo koristi u svrhu obavljanja gospodarske djelatnosti javnog prijevoza putnika i tereta u unutarnjem cestovnom prometu tijekom primjene Prometnog sustava ostvaruju pravo na ulaz, prometovanje i izlaz iz </w:t>
            </w:r>
            <w:r w:rsidR="00AA705D" w:rsidRPr="00101785">
              <w:rPr>
                <w:rFonts w:ascii="Arial" w:hAnsi="Arial" w:cs="Arial"/>
              </w:rPr>
              <w:t>U</w:t>
            </w:r>
            <w:r w:rsidRPr="00101785">
              <w:rPr>
                <w:rFonts w:ascii="Arial" w:hAnsi="Arial" w:cs="Arial"/>
              </w:rPr>
              <w:t xml:space="preserve">žeg središta </w:t>
            </w:r>
            <w:r w:rsidR="00AA705D" w:rsidRPr="00101785">
              <w:rPr>
                <w:rFonts w:ascii="Arial" w:hAnsi="Arial" w:cs="Arial"/>
              </w:rPr>
              <w:t>g</w:t>
            </w:r>
            <w:r w:rsidRPr="00101785">
              <w:rPr>
                <w:rFonts w:ascii="Arial" w:hAnsi="Arial" w:cs="Arial"/>
              </w:rPr>
              <w:t>rada Dubrovnika na jedan od sljedećih načina:</w:t>
            </w:r>
          </w:p>
          <w:p w:rsidR="00F47222" w:rsidRPr="00101785" w:rsidRDefault="00F47222" w:rsidP="006A5578">
            <w:pPr>
              <w:pStyle w:val="Odlomakpopisa"/>
              <w:jc w:val="both"/>
              <w:rPr>
                <w:rFonts w:ascii="Arial" w:hAnsi="Arial" w:cs="Arial"/>
                <w:sz w:val="22"/>
                <w:szCs w:val="22"/>
              </w:rPr>
            </w:pPr>
            <w:r w:rsidRPr="00101785">
              <w:rPr>
                <w:rFonts w:ascii="Arial" w:hAnsi="Arial" w:cs="Arial"/>
                <w:sz w:val="22"/>
                <w:szCs w:val="22"/>
              </w:rPr>
              <w:t xml:space="preserve"> </w:t>
            </w:r>
          </w:p>
          <w:p w:rsidR="001578F6" w:rsidRPr="001578F6" w:rsidRDefault="00F47222" w:rsidP="006A5578">
            <w:pPr>
              <w:pStyle w:val="Odlomakpopisa"/>
              <w:numPr>
                <w:ilvl w:val="0"/>
                <w:numId w:val="21"/>
              </w:numPr>
              <w:contextualSpacing/>
              <w:jc w:val="both"/>
              <w:rPr>
                <w:rFonts w:ascii="Arial" w:hAnsi="Arial" w:cs="Arial"/>
                <w:sz w:val="22"/>
                <w:szCs w:val="22"/>
              </w:rPr>
            </w:pPr>
            <w:r w:rsidRPr="00101785">
              <w:rPr>
                <w:rFonts w:ascii="Arial" w:hAnsi="Arial" w:cs="Arial"/>
                <w:sz w:val="22"/>
                <w:szCs w:val="22"/>
              </w:rPr>
              <w:t xml:space="preserve">turistički autobusi i osobni automobile kategorije M1 kapaciteta (7+1) i (8+1) ostvaruju pravo ulaza, prometovanja i izlaza u </w:t>
            </w:r>
            <w:r w:rsidR="00AA705D" w:rsidRPr="00101785">
              <w:rPr>
                <w:rFonts w:ascii="Arial" w:hAnsi="Arial" w:cs="Arial"/>
                <w:sz w:val="22"/>
                <w:szCs w:val="22"/>
              </w:rPr>
              <w:t>U</w:t>
            </w:r>
            <w:r w:rsidRPr="00101785">
              <w:rPr>
                <w:rFonts w:ascii="Arial" w:hAnsi="Arial" w:cs="Arial"/>
                <w:sz w:val="22"/>
                <w:szCs w:val="22"/>
              </w:rPr>
              <w:t>že</w:t>
            </w:r>
            <w:r w:rsidR="00AA705D" w:rsidRPr="00101785">
              <w:rPr>
                <w:rFonts w:ascii="Arial" w:hAnsi="Arial" w:cs="Arial"/>
                <w:sz w:val="22"/>
                <w:szCs w:val="22"/>
              </w:rPr>
              <w:t xml:space="preserve"> središtu</w:t>
            </w:r>
            <w:r w:rsidRPr="00101785">
              <w:rPr>
                <w:rFonts w:ascii="Arial" w:hAnsi="Arial" w:cs="Arial"/>
                <w:sz w:val="22"/>
                <w:szCs w:val="22"/>
              </w:rPr>
              <w:t xml:space="preserve"> </w:t>
            </w:r>
            <w:r w:rsidR="00AA705D" w:rsidRPr="00101785">
              <w:rPr>
                <w:rFonts w:ascii="Arial" w:hAnsi="Arial" w:cs="Arial"/>
                <w:sz w:val="22"/>
                <w:szCs w:val="22"/>
              </w:rPr>
              <w:t>g</w:t>
            </w:r>
            <w:r w:rsidRPr="00101785">
              <w:rPr>
                <w:rFonts w:ascii="Arial" w:hAnsi="Arial" w:cs="Arial"/>
                <w:sz w:val="22"/>
                <w:szCs w:val="22"/>
              </w:rPr>
              <w:t xml:space="preserve">rada Dubrovnika ukoliko su prethodno regulirali status sukladno propisima Grada Dubrovnika o zaustavljanju i parkiranju turističkih autobusa i osobnih automobila, kategorije M1 kapaciteta </w:t>
            </w:r>
            <w:r w:rsidRPr="001578F6">
              <w:rPr>
                <w:rFonts w:ascii="Arial" w:hAnsi="Arial" w:cs="Arial"/>
                <w:sz w:val="22"/>
                <w:szCs w:val="22"/>
              </w:rPr>
              <w:t xml:space="preserve">(7+1) i (8+1) u zoni posebnog prometnog režima. Ograničenja po tim propisima smatraju se ograničenjima i za ulaz, prometovanje i izlaz iz </w:t>
            </w:r>
            <w:r w:rsidR="00AA705D" w:rsidRPr="001578F6">
              <w:rPr>
                <w:rFonts w:ascii="Arial" w:hAnsi="Arial" w:cs="Arial"/>
                <w:sz w:val="22"/>
                <w:szCs w:val="22"/>
              </w:rPr>
              <w:t>U</w:t>
            </w:r>
            <w:r w:rsidRPr="001578F6">
              <w:rPr>
                <w:rFonts w:ascii="Arial" w:hAnsi="Arial" w:cs="Arial"/>
                <w:sz w:val="22"/>
                <w:szCs w:val="22"/>
              </w:rPr>
              <w:t>žeg središta Grada Dubrovnika za ove kategorija vozila.</w:t>
            </w:r>
          </w:p>
          <w:p w:rsidR="001578F6" w:rsidRPr="001578F6" w:rsidRDefault="001578F6" w:rsidP="001578F6">
            <w:pPr>
              <w:pStyle w:val="Odlomakpopisa"/>
              <w:contextualSpacing/>
              <w:jc w:val="both"/>
              <w:rPr>
                <w:rFonts w:ascii="Arial" w:hAnsi="Arial" w:cs="Arial"/>
                <w:sz w:val="22"/>
                <w:szCs w:val="22"/>
              </w:rPr>
            </w:pPr>
          </w:p>
          <w:p w:rsidR="00F47222" w:rsidRPr="001578F6" w:rsidRDefault="00F47222" w:rsidP="001578F6">
            <w:pPr>
              <w:pStyle w:val="Odlomakpopisa"/>
              <w:contextualSpacing/>
              <w:jc w:val="both"/>
              <w:rPr>
                <w:rFonts w:ascii="Arial" w:hAnsi="Arial" w:cs="Arial"/>
                <w:sz w:val="22"/>
                <w:szCs w:val="22"/>
              </w:rPr>
            </w:pPr>
            <w:r w:rsidRPr="001578F6">
              <w:rPr>
                <w:rFonts w:ascii="Arial" w:hAnsi="Arial" w:cs="Arial"/>
                <w:sz w:val="22"/>
                <w:szCs w:val="22"/>
              </w:rPr>
              <w:t>Navedenim propisima uređuje se parkiranje na temelju rezervacije i prethodne uplate naknade, ishođenje vinjeta/pokaza te upisa registarske oznake u web aplikaciju prilikom rezerviranja termina parkiranja po izboru korisnika tog pokaza/vinjete.</w:t>
            </w:r>
          </w:p>
          <w:p w:rsidR="001578F6" w:rsidRPr="001578F6" w:rsidRDefault="001578F6" w:rsidP="001578F6">
            <w:pPr>
              <w:pStyle w:val="Odlomakpopisa"/>
              <w:contextualSpacing/>
              <w:jc w:val="both"/>
              <w:rPr>
                <w:rFonts w:ascii="Arial" w:hAnsi="Arial" w:cs="Arial"/>
                <w:sz w:val="22"/>
                <w:szCs w:val="22"/>
              </w:rPr>
            </w:pPr>
          </w:p>
          <w:p w:rsidR="003D343C" w:rsidRPr="001578F6" w:rsidRDefault="00D878A2" w:rsidP="006A5578">
            <w:pPr>
              <w:pStyle w:val="Odlomakpopisa"/>
              <w:numPr>
                <w:ilvl w:val="0"/>
                <w:numId w:val="21"/>
              </w:numPr>
              <w:contextualSpacing/>
              <w:jc w:val="both"/>
              <w:rPr>
                <w:rFonts w:ascii="Arial" w:hAnsi="Arial" w:cs="Arial"/>
                <w:sz w:val="22"/>
                <w:szCs w:val="22"/>
              </w:rPr>
            </w:pPr>
            <w:r w:rsidRPr="001578F6">
              <w:rPr>
                <w:rFonts w:ascii="Arial" w:hAnsi="Arial" w:cs="Arial"/>
                <w:color w:val="000000" w:themeColor="text1"/>
                <w:sz w:val="22"/>
                <w:szCs w:val="22"/>
              </w:rPr>
              <w:t xml:space="preserve">U skladu s odredbama članka 13. Odluke </w:t>
            </w:r>
            <w:r w:rsidR="003D343C" w:rsidRPr="001578F6">
              <w:rPr>
                <w:rFonts w:ascii="Arial" w:hAnsi="Arial" w:cs="Arial"/>
                <w:color w:val="000000" w:themeColor="text1"/>
                <w:sz w:val="22"/>
                <w:szCs w:val="22"/>
              </w:rPr>
              <w:t>o</w:t>
            </w:r>
            <w:r w:rsidR="003D343C" w:rsidRPr="001578F6">
              <w:rPr>
                <w:rFonts w:ascii="Arial" w:hAnsi="Arial" w:cs="Arial"/>
                <w:sz w:val="22"/>
                <w:szCs w:val="22"/>
              </w:rPr>
              <w:t>vlašteni korisnici (</w:t>
            </w:r>
            <w:r w:rsidR="003D343C" w:rsidRPr="001578F6">
              <w:rPr>
                <w:rFonts w:ascii="Arial" w:hAnsi="Arial" w:cs="Arial"/>
                <w:b/>
                <w:bCs/>
                <w:sz w:val="22"/>
                <w:szCs w:val="22"/>
              </w:rPr>
              <w:t>pravne osobe, fizičke osobe – obrtnici odnosno osobe koje obavljaju drugu samostalnu djelatnost)</w:t>
            </w:r>
            <w:r w:rsidR="003D343C" w:rsidRPr="001578F6">
              <w:rPr>
                <w:rFonts w:ascii="Arial" w:hAnsi="Arial" w:cs="Arial"/>
                <w:sz w:val="22"/>
                <w:szCs w:val="22"/>
              </w:rPr>
              <w:t xml:space="preserve">, koji imaju osigurano parking mjesto za vozilo za koje se izdaje propusnica, čije se vozilo koristi u svrhu obavljanja gospodarske djelatnosti uključivo za prijevoz za vlastite potrebe (izuzev za djelatnosti javnog prijevoza putnika i tereta u unutarnjem cestovnom prometu), ostvaruju pravo na ulaz, prometovanje i izlaz iz </w:t>
            </w:r>
            <w:r w:rsidR="003923C5" w:rsidRPr="001578F6">
              <w:rPr>
                <w:rFonts w:ascii="Arial" w:hAnsi="Arial" w:cs="Arial"/>
                <w:sz w:val="22"/>
                <w:szCs w:val="22"/>
              </w:rPr>
              <w:t>U</w:t>
            </w:r>
            <w:r w:rsidR="003D343C" w:rsidRPr="001578F6">
              <w:rPr>
                <w:rFonts w:ascii="Arial" w:hAnsi="Arial" w:cs="Arial"/>
                <w:sz w:val="22"/>
                <w:szCs w:val="22"/>
              </w:rPr>
              <w:t xml:space="preserve">žeg središta </w:t>
            </w:r>
            <w:r w:rsidR="003923C5" w:rsidRPr="001578F6">
              <w:rPr>
                <w:rFonts w:ascii="Arial" w:hAnsi="Arial" w:cs="Arial"/>
                <w:sz w:val="22"/>
                <w:szCs w:val="22"/>
              </w:rPr>
              <w:t>g</w:t>
            </w:r>
            <w:r w:rsidR="003D343C" w:rsidRPr="001578F6">
              <w:rPr>
                <w:rFonts w:ascii="Arial" w:hAnsi="Arial" w:cs="Arial"/>
                <w:sz w:val="22"/>
                <w:szCs w:val="22"/>
              </w:rPr>
              <w:t xml:space="preserve">rada Dubrovnika tijekom primjene Prometnog sustava na </w:t>
            </w:r>
            <w:r w:rsidR="003923C5" w:rsidRPr="001578F6">
              <w:rPr>
                <w:rFonts w:ascii="Arial" w:hAnsi="Arial" w:cs="Arial"/>
                <w:sz w:val="22"/>
                <w:szCs w:val="22"/>
              </w:rPr>
              <w:t>jedan od sljedećih načina:</w:t>
            </w:r>
          </w:p>
          <w:p w:rsidR="003D343C" w:rsidRPr="001578F6" w:rsidRDefault="003923C5" w:rsidP="006A5578">
            <w:pPr>
              <w:pStyle w:val="Odlomakpopisa"/>
              <w:jc w:val="both"/>
              <w:rPr>
                <w:rFonts w:ascii="Arial" w:hAnsi="Arial" w:cs="Arial"/>
                <w:sz w:val="22"/>
                <w:szCs w:val="22"/>
              </w:rPr>
            </w:pPr>
            <w:r w:rsidRPr="001578F6">
              <w:rPr>
                <w:rFonts w:ascii="Arial" w:hAnsi="Arial" w:cs="Arial"/>
                <w:sz w:val="22"/>
                <w:szCs w:val="22"/>
              </w:rPr>
              <w:t xml:space="preserve"> </w:t>
            </w:r>
          </w:p>
          <w:p w:rsidR="003D343C" w:rsidRPr="00101785" w:rsidRDefault="003923C5" w:rsidP="006A5578">
            <w:pPr>
              <w:pStyle w:val="Odlomakpopisa"/>
              <w:numPr>
                <w:ilvl w:val="0"/>
                <w:numId w:val="53"/>
              </w:numPr>
              <w:contextualSpacing/>
              <w:jc w:val="both"/>
              <w:rPr>
                <w:rFonts w:ascii="Arial" w:hAnsi="Arial" w:cs="Arial"/>
                <w:sz w:val="22"/>
                <w:szCs w:val="22"/>
              </w:rPr>
            </w:pPr>
            <w:r w:rsidRPr="001578F6">
              <w:rPr>
                <w:rFonts w:ascii="Arial" w:hAnsi="Arial" w:cs="Arial"/>
                <w:sz w:val="22"/>
                <w:szCs w:val="22"/>
              </w:rPr>
              <w:t xml:space="preserve">korisnik ima PPK za pravne osobe, fizičke osobe – obrtnike odnosno osobe koje obavljaju drugu samostalnu djelatnost, za parkirališnu zonu u Užem središtu grada Dubrovnika u skladu s propisima koji uređuju </w:t>
            </w:r>
            <w:r w:rsidR="00FC72BD" w:rsidRPr="001578F6">
              <w:rPr>
                <w:rFonts w:ascii="Arial" w:hAnsi="Arial" w:cs="Arial"/>
                <w:sz w:val="22"/>
                <w:szCs w:val="22"/>
              </w:rPr>
              <w:t>uvjete korištenja  javnih parkirališta, nerzavrstanih c</w:t>
            </w:r>
            <w:r w:rsidR="00FC72BD" w:rsidRPr="00101785">
              <w:rPr>
                <w:rFonts w:ascii="Arial" w:hAnsi="Arial" w:cs="Arial"/>
                <w:sz w:val="22"/>
                <w:szCs w:val="22"/>
              </w:rPr>
              <w:t xml:space="preserve">esta i drugih površina javne namjene za parkiranje vozila u Gradu Dubrovniku </w:t>
            </w:r>
            <w:r w:rsidRPr="00101785">
              <w:rPr>
                <w:rFonts w:ascii="Arial" w:hAnsi="Arial" w:cs="Arial"/>
                <w:sz w:val="22"/>
                <w:szCs w:val="22"/>
              </w:rPr>
              <w:t>ili</w:t>
            </w:r>
          </w:p>
          <w:p w:rsidR="003D343C" w:rsidRPr="00101785" w:rsidRDefault="003D343C" w:rsidP="006A5578">
            <w:pPr>
              <w:spacing w:after="0" w:line="240" w:lineRule="auto"/>
              <w:jc w:val="both"/>
              <w:rPr>
                <w:rFonts w:ascii="Arial" w:hAnsi="Arial" w:cs="Arial"/>
              </w:rPr>
            </w:pPr>
          </w:p>
          <w:p w:rsidR="003D343C" w:rsidRPr="00101785" w:rsidRDefault="003923C5" w:rsidP="006A5578">
            <w:pPr>
              <w:pStyle w:val="Odlomakpopisa"/>
              <w:numPr>
                <w:ilvl w:val="0"/>
                <w:numId w:val="53"/>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3D343C" w:rsidRPr="00101785" w:rsidRDefault="003D343C" w:rsidP="006A5578">
            <w:pPr>
              <w:pStyle w:val="Odlomakpopisa"/>
              <w:jc w:val="both"/>
              <w:rPr>
                <w:rFonts w:ascii="Arial" w:hAnsi="Arial" w:cs="Arial"/>
                <w:sz w:val="22"/>
                <w:szCs w:val="22"/>
              </w:rPr>
            </w:pPr>
          </w:p>
          <w:p w:rsidR="003D343C" w:rsidRPr="00101785" w:rsidRDefault="003923C5" w:rsidP="006A5578">
            <w:pPr>
              <w:pStyle w:val="Odlomakpopisa"/>
              <w:numPr>
                <w:ilvl w:val="0"/>
                <w:numId w:val="53"/>
              </w:numPr>
              <w:suppressAutoHyphens w:val="0"/>
              <w:contextualSpacing/>
              <w:jc w:val="both"/>
              <w:rPr>
                <w:rFonts w:ascii="Arial" w:hAnsi="Arial" w:cs="Arial"/>
                <w:sz w:val="22"/>
                <w:szCs w:val="22"/>
              </w:rPr>
            </w:pPr>
            <w:r w:rsidRPr="00101785">
              <w:rPr>
                <w:rFonts w:ascii="Arial" w:hAnsi="Arial" w:cs="Arial"/>
                <w:sz w:val="22"/>
                <w:szCs w:val="22"/>
              </w:rPr>
              <w:t xml:space="preserve">korisnik ima osigurano parking mjesto izvan sustava javnih parkirališta ili garažu.  </w:t>
            </w:r>
          </w:p>
          <w:p w:rsidR="003D343C" w:rsidRPr="00101785" w:rsidRDefault="003D343C" w:rsidP="006A5578">
            <w:pPr>
              <w:spacing w:after="0" w:line="240" w:lineRule="auto"/>
              <w:jc w:val="both"/>
              <w:rPr>
                <w:rFonts w:ascii="Arial" w:hAnsi="Arial" w:cs="Arial"/>
              </w:rPr>
            </w:pPr>
          </w:p>
          <w:p w:rsidR="000D4E23" w:rsidRDefault="005A2FFC" w:rsidP="006A5578">
            <w:pPr>
              <w:spacing w:after="0" w:line="240" w:lineRule="auto"/>
              <w:jc w:val="both"/>
              <w:rPr>
                <w:rFonts w:ascii="Arial" w:hAnsi="Arial" w:cs="Arial"/>
              </w:rPr>
            </w:pPr>
            <w:r w:rsidRPr="00101785">
              <w:rPr>
                <w:rFonts w:ascii="Arial" w:hAnsi="Arial" w:cs="Arial"/>
              </w:rPr>
              <w:t>Sukladno navedenom postoji mogućnost i jednakost izbora. A na korisniku je da unaprijed regulira svoj status na način kojeg sam izabere.</w:t>
            </w:r>
          </w:p>
          <w:p w:rsidR="002A5B29" w:rsidRDefault="002A5B29" w:rsidP="006A5578">
            <w:pPr>
              <w:spacing w:after="0" w:line="240" w:lineRule="auto"/>
              <w:jc w:val="both"/>
              <w:rPr>
                <w:rFonts w:ascii="Arial" w:hAnsi="Arial" w:cs="Arial"/>
              </w:rPr>
            </w:pPr>
          </w:p>
          <w:p w:rsidR="002A5B29" w:rsidRPr="00101785" w:rsidRDefault="002A5B29" w:rsidP="006A5578">
            <w:pPr>
              <w:spacing w:after="0" w:line="240" w:lineRule="auto"/>
              <w:jc w:val="both"/>
              <w:rPr>
                <w:rFonts w:ascii="Arial" w:hAnsi="Arial" w:cs="Arial"/>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34.</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Zrinka Đuraš</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hAnsi="Arial" w:cs="Arial"/>
              </w:rPr>
            </w:pPr>
            <w:r w:rsidRPr="00101785">
              <w:rPr>
                <w:rFonts w:ascii="Arial" w:hAnsi="Arial" w:cs="Arial"/>
              </w:rPr>
              <w:t>Rođena sam u Dubrovniku na predijelu Ploča, imam roditelje i nekretninu na tom području. Posjećujem rodni Grad minimalno 8x godišnje, no nemam osigurani parking koji bi mogla dokazati vlasništvom, odnosno kat.česticom kao što navodite u dokumentu.</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Budući da nigdje nije navedeno što u slučaju da ljudi koji žive van Grada (konkretno u ovom slučaju u Zagrebu) Dubrovnika, imaju kuću/nekretninu na području Ploča, moje pitanje je kako bi u tom slučaju ljudi koji imaju roditelje i rodbinu na tom predjelu Grada, trebali doći do svojih kuća. Živim već 12. godina van Grada Dubrovnika i građanin sam Grada Zagreba, a time i registarskom oznakom navedenog grada. Željna sam kupiti tjednu/mjesečnu kartu koja bi mi omogućila parking na ovom predjelu, no to nije moguće. </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Navedeni prijedlog pozdravljam, no potrebno je doraditi navedenu uredbu na način da ljudi koji žive u Gradu i koji su iz Grada mogu pristupiti svim mjestima/područjima bez prepreka. Ili im barem omogućiti kupnju tjedne/mjesečne karte koja bi bila opravdana dokazom da su tu rođeni.</w:t>
            </w:r>
          </w:p>
          <w:p w:rsidR="000D4E23" w:rsidRPr="00101785" w:rsidRDefault="000D4E23" w:rsidP="006A5578">
            <w:pPr>
              <w:spacing w:after="0" w:line="240" w:lineRule="auto"/>
              <w:jc w:val="both"/>
              <w:rPr>
                <w:rFonts w:ascii="Arial" w:hAnsi="Arial" w:cs="Arial"/>
                <w:color w:val="000000" w:themeColor="text1"/>
              </w:rPr>
            </w:pPr>
            <w:r w:rsidRPr="00101785">
              <w:rPr>
                <w:rFonts w:ascii="Arial" w:eastAsia="Times New Roman" w:hAnsi="Arial" w:cs="Arial"/>
                <w:lang w:eastAsia="hr-HR"/>
              </w:rPr>
              <w:t>Primjedba je ta što ne postoji mogućnost kupnje tjedne ili mjesečne karte za ljude koji borave duži period u Gradu.</w:t>
            </w: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4596C" w:rsidRPr="00101785" w:rsidRDefault="0054596C" w:rsidP="006A5578">
            <w:pPr>
              <w:spacing w:after="0" w:line="240" w:lineRule="auto"/>
              <w:jc w:val="both"/>
              <w:rPr>
                <w:rFonts w:ascii="Arial" w:hAnsi="Arial" w:cs="Arial"/>
                <w:color w:val="000000" w:themeColor="text1"/>
              </w:rPr>
            </w:pPr>
          </w:p>
          <w:p w:rsidR="009B2D19" w:rsidRPr="00101785" w:rsidRDefault="009B2D1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Odredbe o uvjetima i mogućnostima parkiranja na području Užeg središta Grada Dubrovnika nisu se </w:t>
            </w:r>
            <w:r w:rsidR="000555B9" w:rsidRPr="00101785">
              <w:rPr>
                <w:rFonts w:ascii="Arial" w:hAnsi="Arial" w:cs="Arial"/>
                <w:color w:val="000000" w:themeColor="text1"/>
              </w:rPr>
              <w:t xml:space="preserve">značajnije </w:t>
            </w:r>
            <w:r w:rsidRPr="00101785">
              <w:rPr>
                <w:rFonts w:ascii="Arial" w:hAnsi="Arial" w:cs="Arial"/>
                <w:color w:val="000000" w:themeColor="text1"/>
              </w:rPr>
              <w:t>mijenjale niti su predmet ove Odluke.</w:t>
            </w:r>
          </w:p>
          <w:p w:rsidR="009B2D19" w:rsidRPr="00101785" w:rsidRDefault="009B2D19" w:rsidP="006A5578">
            <w:pPr>
              <w:spacing w:after="0" w:line="240" w:lineRule="auto"/>
              <w:jc w:val="both"/>
              <w:rPr>
                <w:rFonts w:ascii="Arial" w:hAnsi="Arial" w:cs="Arial"/>
                <w:color w:val="000000" w:themeColor="text1"/>
              </w:rPr>
            </w:pPr>
          </w:p>
          <w:p w:rsidR="000555B9" w:rsidRPr="00101785" w:rsidRDefault="009B2D19" w:rsidP="006A5578">
            <w:pPr>
              <w:spacing w:after="0" w:line="240" w:lineRule="auto"/>
              <w:jc w:val="both"/>
              <w:rPr>
                <w:rFonts w:ascii="Arial" w:hAnsi="Arial" w:cs="Arial"/>
                <w:color w:val="000000" w:themeColor="text1"/>
              </w:rPr>
            </w:pPr>
            <w:r w:rsidRPr="00101785">
              <w:rPr>
                <w:rFonts w:ascii="Arial" w:hAnsi="Arial" w:cs="Arial"/>
                <w:color w:val="000000" w:themeColor="text1"/>
              </w:rPr>
              <w:t>Ovom Odlukom je propisano</w:t>
            </w:r>
            <w:r w:rsidR="000555B9" w:rsidRPr="00101785">
              <w:rPr>
                <w:rFonts w:ascii="Arial" w:hAnsi="Arial" w:cs="Arial"/>
                <w:color w:val="000000" w:themeColor="text1"/>
              </w:rPr>
              <w:t>, između ostalog,</w:t>
            </w:r>
            <w:r w:rsidRPr="00101785">
              <w:rPr>
                <w:rFonts w:ascii="Arial" w:hAnsi="Arial" w:cs="Arial"/>
                <w:color w:val="000000" w:themeColor="text1"/>
              </w:rPr>
              <w:t xml:space="preserve"> da osobe koje nemaju </w:t>
            </w:r>
            <w:r w:rsidR="00092520" w:rsidRPr="00101785">
              <w:rPr>
                <w:rFonts w:ascii="Arial" w:hAnsi="Arial" w:cs="Arial"/>
                <w:color w:val="000000" w:themeColor="text1"/>
              </w:rPr>
              <w:t xml:space="preserve"> ispunjene pretp</w:t>
            </w:r>
            <w:r w:rsidR="00BF52E3" w:rsidRPr="00101785">
              <w:rPr>
                <w:rFonts w:ascii="Arial" w:hAnsi="Arial" w:cs="Arial"/>
                <w:color w:val="000000" w:themeColor="text1"/>
              </w:rPr>
              <w:t>o</w:t>
            </w:r>
            <w:r w:rsidR="00092520" w:rsidRPr="00101785">
              <w:rPr>
                <w:rFonts w:ascii="Arial" w:hAnsi="Arial" w:cs="Arial"/>
                <w:color w:val="000000" w:themeColor="text1"/>
              </w:rPr>
              <w:t>st</w:t>
            </w:r>
            <w:r w:rsidR="00BF52E3" w:rsidRPr="00101785">
              <w:rPr>
                <w:rFonts w:ascii="Arial" w:hAnsi="Arial" w:cs="Arial"/>
                <w:color w:val="000000" w:themeColor="text1"/>
              </w:rPr>
              <w:t>a</w:t>
            </w:r>
            <w:r w:rsidR="00092520" w:rsidRPr="00101785">
              <w:rPr>
                <w:rFonts w:ascii="Arial" w:hAnsi="Arial" w:cs="Arial"/>
                <w:color w:val="000000" w:themeColor="text1"/>
              </w:rPr>
              <w:t xml:space="preserve">vke za korištenje </w:t>
            </w:r>
            <w:r w:rsidRPr="00101785">
              <w:rPr>
                <w:rFonts w:ascii="Arial" w:hAnsi="Arial" w:cs="Arial"/>
                <w:color w:val="000000" w:themeColor="text1"/>
              </w:rPr>
              <w:t xml:space="preserve"> parkir</w:t>
            </w:r>
            <w:r w:rsidR="00092520" w:rsidRPr="00101785">
              <w:rPr>
                <w:rFonts w:ascii="Arial" w:hAnsi="Arial" w:cs="Arial"/>
                <w:color w:val="000000" w:themeColor="text1"/>
              </w:rPr>
              <w:t>ališta</w:t>
            </w:r>
            <w:r w:rsidRPr="00101785">
              <w:rPr>
                <w:rFonts w:ascii="Arial" w:hAnsi="Arial" w:cs="Arial"/>
                <w:color w:val="000000" w:themeColor="text1"/>
              </w:rPr>
              <w:t>, na jedan od predviđenih načina, neće moći prometovati Užim središtem Grada Dubrovnika u vrijeme primjene Prometnog sustava</w:t>
            </w:r>
            <w:r w:rsidR="000555B9" w:rsidRPr="00101785">
              <w:rPr>
                <w:rFonts w:ascii="Arial" w:hAnsi="Arial" w:cs="Arial"/>
                <w:color w:val="000000" w:themeColor="text1"/>
              </w:rPr>
              <w:t xml:space="preserve"> jer takvo prometovanje pridonosi prometnom zagušenju. </w:t>
            </w:r>
          </w:p>
          <w:p w:rsidR="000555B9" w:rsidRPr="00101785" w:rsidRDefault="000555B9" w:rsidP="006A5578">
            <w:pPr>
              <w:spacing w:after="0" w:line="240" w:lineRule="auto"/>
              <w:jc w:val="both"/>
              <w:rPr>
                <w:rFonts w:ascii="Arial" w:hAnsi="Arial" w:cs="Arial"/>
                <w:color w:val="000000" w:themeColor="text1"/>
              </w:rPr>
            </w:pPr>
          </w:p>
          <w:p w:rsidR="009B2D19" w:rsidRPr="00101785" w:rsidRDefault="000555B9" w:rsidP="006A5578">
            <w:pPr>
              <w:spacing w:after="0" w:line="240" w:lineRule="auto"/>
              <w:jc w:val="both"/>
              <w:rPr>
                <w:rFonts w:ascii="Arial" w:hAnsi="Arial" w:cs="Arial"/>
                <w:color w:val="000000" w:themeColor="text1"/>
              </w:rPr>
            </w:pPr>
            <w:r w:rsidRPr="00101785">
              <w:rPr>
                <w:rFonts w:ascii="Arial" w:hAnsi="Arial" w:cs="Arial"/>
                <w:color w:val="000000" w:themeColor="text1"/>
              </w:rPr>
              <w:t>Naime, predmetna Odluka se donosi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r w:rsidRPr="00101785">
              <w:rPr>
                <w:rFonts w:ascii="Arial" w:hAnsi="Arial" w:cs="Arial"/>
                <w:color w:val="000000" w:themeColor="text1"/>
              </w:rPr>
              <w:t xml:space="preserve"> </w:t>
            </w:r>
          </w:p>
          <w:p w:rsidR="00C415CB" w:rsidRPr="00101785" w:rsidRDefault="00C415CB" w:rsidP="006A5578">
            <w:pPr>
              <w:spacing w:after="0" w:line="240" w:lineRule="auto"/>
              <w:jc w:val="both"/>
              <w:rPr>
                <w:rFonts w:ascii="Arial" w:hAnsi="Arial" w:cs="Arial"/>
                <w:color w:val="000000" w:themeColor="text1"/>
              </w:rPr>
            </w:pPr>
          </w:p>
          <w:p w:rsidR="00712E92" w:rsidRPr="00101785" w:rsidRDefault="00C415CB" w:rsidP="006A5578">
            <w:pPr>
              <w:spacing w:after="0" w:line="240" w:lineRule="auto"/>
              <w:jc w:val="both"/>
              <w:rPr>
                <w:rFonts w:ascii="Arial" w:hAnsi="Arial" w:cs="Arial"/>
                <w:color w:val="000000" w:themeColor="text1"/>
              </w:rPr>
            </w:pPr>
            <w:r w:rsidRPr="00101785">
              <w:rPr>
                <w:rFonts w:ascii="Arial" w:hAnsi="Arial" w:cs="Arial"/>
                <w:color w:val="000000" w:themeColor="text1"/>
              </w:rPr>
              <w:t>Korisnici imaju pravo izbora između više opcija predviđenih odlukom</w:t>
            </w:r>
            <w:r w:rsidR="008C33AE" w:rsidRPr="00101785">
              <w:rPr>
                <w:rFonts w:ascii="Arial" w:hAnsi="Arial" w:cs="Arial"/>
                <w:color w:val="000000" w:themeColor="text1"/>
              </w:rPr>
              <w:t xml:space="preserve"> za reguliranje statusa ukoliko vozilom žele ući u navedeno područje</w:t>
            </w:r>
            <w:r w:rsidRPr="00101785">
              <w:rPr>
                <w:rFonts w:ascii="Arial" w:hAnsi="Arial" w:cs="Arial"/>
                <w:color w:val="000000" w:themeColor="text1"/>
              </w:rPr>
              <w:t>, a cilj je da u vrijeme primjene Prometnog sustava svi prometuju pod jednakim uvjetima, a ograničenja koja se nameću ne smiju biti diskriminatorna.</w:t>
            </w:r>
          </w:p>
          <w:p w:rsidR="00712E92" w:rsidRPr="00101785" w:rsidRDefault="00712E92" w:rsidP="006A5578">
            <w:pPr>
              <w:spacing w:after="0" w:line="240" w:lineRule="auto"/>
              <w:jc w:val="both"/>
              <w:rPr>
                <w:rFonts w:ascii="Arial" w:hAnsi="Arial" w:cs="Arial"/>
                <w:color w:val="000000" w:themeColor="text1"/>
              </w:rPr>
            </w:pPr>
          </w:p>
          <w:p w:rsidR="00712E92" w:rsidRPr="00101785" w:rsidRDefault="00712E92" w:rsidP="006A5578">
            <w:pPr>
              <w:spacing w:after="0" w:line="240" w:lineRule="auto"/>
              <w:jc w:val="both"/>
              <w:rPr>
                <w:rFonts w:ascii="Arial" w:hAnsi="Arial" w:cs="Arial"/>
                <w:color w:val="000000" w:themeColor="text1"/>
              </w:rPr>
            </w:pPr>
            <w:r w:rsidRPr="00101785">
              <w:rPr>
                <w:rFonts w:ascii="Arial" w:hAnsi="Arial" w:cs="Arial"/>
                <w:color w:val="000000" w:themeColor="text1"/>
              </w:rPr>
              <w:t>Prihvaćen je prijedlog u javnom savjetovanju da se unese dopuna u tekst članka 10. Odluke glede prava vlasnika nekretnina na Užem području grada Dubrovnika, ali se istovremeno definiraju pojmovi „člana obitelji“ i „zajedničkog kućanstva“ te postoji obveza reguliranja statusa vezanog za konkretno vozilo. Grad Dubrovnik pratit će provedbu Odluke te cijeniti je li se s prihvaćenom dopunom postiže razmjernost u odnosu na cilj koji se želi postići.</w:t>
            </w:r>
          </w:p>
          <w:p w:rsidR="000D4E23" w:rsidRDefault="000D4E23" w:rsidP="006A5578">
            <w:pPr>
              <w:spacing w:after="0" w:line="240" w:lineRule="auto"/>
              <w:jc w:val="both"/>
              <w:rPr>
                <w:rFonts w:ascii="Arial" w:hAnsi="Arial" w:cs="Arial"/>
                <w:color w:val="000000" w:themeColor="text1"/>
              </w:rPr>
            </w:pPr>
          </w:p>
          <w:p w:rsidR="002A5B29" w:rsidRDefault="002A5B29" w:rsidP="006A5578">
            <w:pPr>
              <w:spacing w:after="0" w:line="240" w:lineRule="auto"/>
              <w:jc w:val="both"/>
              <w:rPr>
                <w:rFonts w:ascii="Arial" w:hAnsi="Arial" w:cs="Arial"/>
                <w:color w:val="000000" w:themeColor="text1"/>
              </w:rPr>
            </w:pPr>
          </w:p>
          <w:p w:rsidR="002A5B29" w:rsidRDefault="002A5B29" w:rsidP="006A5578">
            <w:pPr>
              <w:spacing w:after="0" w:line="240" w:lineRule="auto"/>
              <w:jc w:val="both"/>
              <w:rPr>
                <w:rFonts w:ascii="Arial" w:hAnsi="Arial" w:cs="Arial"/>
                <w:color w:val="000000" w:themeColor="text1"/>
              </w:rPr>
            </w:pPr>
          </w:p>
          <w:p w:rsidR="002A5B29" w:rsidRDefault="002A5B29" w:rsidP="006A5578">
            <w:pPr>
              <w:spacing w:after="0" w:line="240" w:lineRule="auto"/>
              <w:jc w:val="both"/>
              <w:rPr>
                <w:rFonts w:ascii="Arial" w:hAnsi="Arial" w:cs="Arial"/>
                <w:color w:val="000000" w:themeColor="text1"/>
              </w:rPr>
            </w:pPr>
          </w:p>
          <w:p w:rsidR="002A5B29" w:rsidRPr="00101785" w:rsidRDefault="002A5B29"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35.</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Milena Todorović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mišljenje na nacrt Odluke</w:t>
            </w:r>
          </w:p>
        </w:tc>
        <w:tc>
          <w:tcPr>
            <w:tcW w:w="5103" w:type="dxa"/>
          </w:tcPr>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Pisem vezano za plan prometovanja oko Grada koji bi trebao stupiti na snagu, i koliko vidimo, tocan plan jos nije osmisljen.</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Naime, ja sam osoba iz Dubrovnika koja zivi u inozemstvu i imam stan u Dubrovniku u kojem cesto boravim sa svojom obitelji. Mi putujemo autom i u svojoj zgradi imamo parkirno mjesto tako da ne kreiramo dodatnu guzvu na ulici, ali kao i svi ostali Dubrovcani vozimo se po Dubrovniku i oko Starog Grada po potrebi. Imamo obitelj u Starom Gradu koji nemaju auto i kad smo u Dubrovniku, cesto dolazimo po njih, vozimo ih doma, vozimo im namirnice i slicno, ali sudeci po planovima o kojima citamo, u buducnosti vise necemo moci normalno boraviti u Gradu i pomagati svojoj obitelji koja jos zivi u zidinama samo zato sto nase auto ima strane tablice.</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Nadam se da se ovakva diskriminacija prema ljudima koji su isto tako Dubrovcani, ali zive u inozemstvu, ili ostalim ljudima koji su dosli posjetiti Dubrovnik nece uvesti, i da cemo i dalje moci da se neometano krecemo.</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Sami smo svjedoci guzvi oko Grada i mogu reci da glavni razlog ovome su nevjerojatan broj taxi vozila i medjunarodni autobusi koji redovito blokiraju put, tako da bi reguliranje samo ovih vozila vec poboljsalo situaciju i smanjilo guzvu.</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Osobna vozila Dubrovackih jednako kao i ostalih Hrvatskih ili stranih tablica ne bi trebala biti onemogucena da voze oko Grada, tako da se nadam da ce se naci rjesenje koje nece ici nama na stetu i uciniti da se osjecamo kao stranci u svom gradu.</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Pisem u nadi da ce se ovakvi slucajevi uzeti u obzir prije nego sto se naprave finalne odluke u novim pravilima.</w:t>
            </w:r>
          </w:p>
          <w:p w:rsidR="000D4E23" w:rsidRPr="00101785" w:rsidRDefault="000D4E23" w:rsidP="006A5578">
            <w:pPr>
              <w:spacing w:after="0" w:line="240" w:lineRule="auto"/>
              <w:jc w:val="both"/>
              <w:rPr>
                <w:rFonts w:ascii="Arial" w:hAnsi="Arial" w:cs="Arial"/>
                <w:color w:val="000000" w:themeColor="text1"/>
              </w:rPr>
            </w:pP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4596C" w:rsidRPr="00101785" w:rsidRDefault="0054596C" w:rsidP="006A5578">
            <w:pPr>
              <w:spacing w:after="0" w:line="240" w:lineRule="auto"/>
              <w:jc w:val="both"/>
              <w:rPr>
                <w:rFonts w:ascii="Arial" w:hAnsi="Arial" w:cs="Arial"/>
                <w:color w:val="000000" w:themeColor="text1"/>
              </w:rPr>
            </w:pPr>
          </w:p>
          <w:p w:rsidR="00C93585" w:rsidRPr="00101785" w:rsidRDefault="00C93585" w:rsidP="006A5578">
            <w:pPr>
              <w:spacing w:after="0" w:line="240" w:lineRule="auto"/>
              <w:jc w:val="both"/>
              <w:rPr>
                <w:rFonts w:ascii="Arial" w:hAnsi="Arial" w:cs="Arial"/>
              </w:rPr>
            </w:pPr>
            <w:r w:rsidRPr="00101785">
              <w:rPr>
                <w:rFonts w:ascii="Arial" w:hAnsi="Arial" w:cs="Arial"/>
                <w:color w:val="000000" w:themeColor="text1"/>
              </w:rPr>
              <w:t>Predmetna Odluka se donosi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w:t>
            </w:r>
            <w:r w:rsidR="0035687D" w:rsidRPr="00101785">
              <w:rPr>
                <w:rFonts w:ascii="Arial" w:hAnsi="Arial" w:cs="Arial"/>
              </w:rPr>
              <w:t>i</w:t>
            </w:r>
            <w:r w:rsidRPr="00101785">
              <w:rPr>
                <w:rFonts w:ascii="Arial" w:hAnsi="Arial" w:cs="Arial"/>
              </w:rPr>
              <w:t xml:space="preserve"> te drugih razloga od javnog interesa.</w:t>
            </w:r>
          </w:p>
          <w:p w:rsidR="001657E1" w:rsidRPr="00101785" w:rsidRDefault="001657E1" w:rsidP="006A5578">
            <w:pPr>
              <w:spacing w:after="0" w:line="240" w:lineRule="auto"/>
              <w:jc w:val="both"/>
              <w:rPr>
                <w:rFonts w:ascii="Arial" w:hAnsi="Arial" w:cs="Arial"/>
              </w:rPr>
            </w:pPr>
          </w:p>
          <w:p w:rsidR="00C93585" w:rsidRPr="00101785" w:rsidRDefault="00C93585" w:rsidP="006A5578">
            <w:pPr>
              <w:spacing w:after="0" w:line="240" w:lineRule="auto"/>
              <w:jc w:val="both"/>
              <w:rPr>
                <w:rFonts w:ascii="Arial" w:hAnsi="Arial" w:cs="Arial"/>
              </w:rPr>
            </w:pPr>
            <w:bookmarkStart w:id="3" w:name="_Hlk143150474"/>
            <w:r w:rsidRPr="00101785">
              <w:rPr>
                <w:rFonts w:ascii="Arial" w:hAnsi="Arial" w:cs="Arial"/>
              </w:rPr>
              <w:t xml:space="preserve">Pravo na ulaz, prometovanje i izlaz iz užeg središta Grada Dubrovnika tijekom primjene Prometnog sustava ostvaruju Ovlašteni korisnici </w:t>
            </w:r>
            <w:r w:rsidRPr="00101785">
              <w:rPr>
                <w:rFonts w:ascii="Arial" w:hAnsi="Arial" w:cs="Arial"/>
                <w:b/>
                <w:bCs/>
              </w:rPr>
              <w:t xml:space="preserve">(fizičke osobe) </w:t>
            </w:r>
            <w:r w:rsidRPr="00101785">
              <w:rPr>
                <w:rFonts w:ascii="Arial" w:hAnsi="Arial" w:cs="Arial"/>
              </w:rPr>
              <w:t>koji imaju osigurano parki</w:t>
            </w:r>
            <w:r w:rsidR="0035687D" w:rsidRPr="00101785">
              <w:rPr>
                <w:rFonts w:ascii="Arial" w:hAnsi="Arial" w:cs="Arial"/>
              </w:rPr>
              <w:t xml:space="preserve">rališno mjesto ili osigurane pretpostavke za korištenje parkirališnog mjesta </w:t>
            </w:r>
            <w:r w:rsidRPr="00101785">
              <w:rPr>
                <w:rFonts w:ascii="Arial" w:hAnsi="Arial" w:cs="Arial"/>
              </w:rPr>
              <w:t>za vozilo za koje se izdaje propusnica u skladu s odredbama članka 11. i 12. Odluke.</w:t>
            </w:r>
          </w:p>
          <w:p w:rsidR="001657E1" w:rsidRPr="00101785" w:rsidRDefault="001657E1" w:rsidP="006A5578">
            <w:pPr>
              <w:spacing w:after="0" w:line="240" w:lineRule="auto"/>
              <w:jc w:val="both"/>
              <w:rPr>
                <w:rFonts w:ascii="Arial" w:hAnsi="Arial" w:cs="Arial"/>
                <w:color w:val="000000" w:themeColor="text1"/>
              </w:rPr>
            </w:pPr>
          </w:p>
          <w:bookmarkEnd w:id="3"/>
          <w:p w:rsidR="000D4E23" w:rsidRPr="00101785" w:rsidRDefault="009038C8"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svi prometuju pod jednakim uvjetima.</w:t>
            </w:r>
            <w:r w:rsidR="00E636D8" w:rsidRPr="00101785">
              <w:rPr>
                <w:rFonts w:ascii="Arial" w:hAnsi="Arial" w:cs="Arial"/>
                <w:color w:val="000000" w:themeColor="text1"/>
              </w:rPr>
              <w:t xml:space="preserve"> Naime, Grad Dubrovnik u skladu s odredbama Zakona o sigurnosti prometa na cestama, uz prethodnu suglasnost ministarstva nadležnog za unutarnje poslove, </w:t>
            </w:r>
            <w:r w:rsidR="00E636D8" w:rsidRPr="00101785">
              <w:rPr>
                <w:rFonts w:ascii="Arial" w:hAnsi="Arial" w:cs="Arial"/>
                <w:color w:val="000000" w:themeColor="text1"/>
                <w:u w:val="single"/>
              </w:rPr>
              <w:t>uređuju promet na svom području</w:t>
            </w:r>
            <w:r w:rsidR="00E636D8" w:rsidRPr="00101785">
              <w:rPr>
                <w:rFonts w:ascii="Arial" w:hAnsi="Arial" w:cs="Arial"/>
                <w:color w:val="000000" w:themeColor="text1"/>
              </w:rPr>
              <w:t xml:space="preserve"> tako da određuju:</w:t>
            </w:r>
            <w:r w:rsidR="00E636D8" w:rsidRPr="00101785">
              <w:rPr>
                <w:rFonts w:ascii="Arial" w:hAnsi="Arial" w:cs="Arial"/>
              </w:rPr>
              <w:t xml:space="preserve"> </w:t>
            </w:r>
            <w:r w:rsidR="00E636D8" w:rsidRPr="00101785">
              <w:rPr>
                <w:rFonts w:ascii="Arial" w:hAnsi="Arial" w:cs="Arial"/>
                <w:color w:val="000000" w:themeColor="text1"/>
              </w:rPr>
              <w:t>ceste s prednošću prolaska; dvosmjerni, odnosno jednosmjerni promet; sustav tehničkog uređenja prometa i upravljanje prometom putem elektroničkih sustava i video nadzora; ograničenja brzine kretanja vozila;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tako i uvjete ulaza, prometovanja i izlaza vozila iz zone prometa u zaštićenoj kulturno-povijesnoj cjelini i kontaktnoj zoni.</w:t>
            </w:r>
          </w:p>
          <w:p w:rsidR="00E636D8" w:rsidRPr="00101785" w:rsidRDefault="00E636D8" w:rsidP="006A5578">
            <w:pPr>
              <w:spacing w:after="0" w:line="240" w:lineRule="auto"/>
              <w:jc w:val="both"/>
              <w:rPr>
                <w:rFonts w:ascii="Arial" w:hAnsi="Arial" w:cs="Arial"/>
                <w:color w:val="000000" w:themeColor="text1"/>
              </w:rPr>
            </w:pPr>
          </w:p>
          <w:p w:rsidR="001657E1" w:rsidRPr="00101785" w:rsidRDefault="001657E1"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36.</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Biram zdravlje</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 na nacrt Odluke</w:t>
            </w:r>
          </w:p>
        </w:tc>
        <w:tc>
          <w:tcPr>
            <w:tcW w:w="5103" w:type="dxa"/>
          </w:tcPr>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 xml:space="preserve">Evo jedan prijedlog vezan za taxi prevoz. </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Mislim da bi se znatno smanjio broj taxi vozila u staroj jezgri ako bi dali dozvolu za prolaz jednom vozilu za svaki obrt ili firmu</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Trenutno ima dosta firmi koje na jednu dozvolu za grad dovedu nekoliko desetina vozila u grad i to su većinom firme koje ne plaćaju obveze prema državi i idu u stečaj nakon određenog vremena te isti vlasnici otvaraju nove</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Time bi dali šansu malim obrtima i firmama koji uredno plaćaju obveze a znatno smanjili gužve u gradu</w:t>
            </w:r>
          </w:p>
          <w:p w:rsidR="000D4E23" w:rsidRPr="00101785" w:rsidRDefault="000D4E23" w:rsidP="006A5578">
            <w:pPr>
              <w:spacing w:after="0" w:line="240" w:lineRule="auto"/>
              <w:jc w:val="both"/>
              <w:rPr>
                <w:rFonts w:ascii="Arial" w:hAnsi="Arial" w:cs="Arial"/>
                <w:color w:val="000000" w:themeColor="text1"/>
              </w:rPr>
            </w:pP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4596C" w:rsidRPr="00101785" w:rsidRDefault="0054596C" w:rsidP="006A5578">
            <w:pPr>
              <w:spacing w:after="0" w:line="240" w:lineRule="auto"/>
              <w:jc w:val="both"/>
              <w:rPr>
                <w:rFonts w:ascii="Arial" w:hAnsi="Arial" w:cs="Arial"/>
                <w:color w:val="000000" w:themeColor="text1"/>
              </w:rPr>
            </w:pPr>
          </w:p>
          <w:p w:rsidR="000D4E23" w:rsidRPr="00101785" w:rsidRDefault="009038C8"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1657E1" w:rsidRPr="00101785" w:rsidRDefault="001657E1" w:rsidP="006A5578">
            <w:pPr>
              <w:spacing w:after="0" w:line="240" w:lineRule="auto"/>
              <w:jc w:val="both"/>
              <w:rPr>
                <w:rFonts w:ascii="Arial" w:hAnsi="Arial" w:cs="Arial"/>
              </w:rPr>
            </w:pPr>
          </w:p>
          <w:p w:rsidR="00E636D8" w:rsidRPr="00101785" w:rsidRDefault="00E636D8" w:rsidP="006A5578">
            <w:pPr>
              <w:spacing w:after="0" w:line="240" w:lineRule="auto"/>
              <w:jc w:val="both"/>
              <w:rPr>
                <w:rFonts w:ascii="Arial" w:hAnsi="Arial" w:cs="Arial"/>
              </w:rPr>
            </w:pPr>
            <w:r w:rsidRPr="00101785">
              <w:rPr>
                <w:rFonts w:ascii="Arial" w:hAnsi="Arial" w:cs="Arial"/>
              </w:rPr>
              <w:t>Prvenstveno se ukazuje kako su vozila s kojima se obavlja autotaksi prijevoz tek jedan segment koji se reguli</w:t>
            </w:r>
            <w:r w:rsidR="004C7674" w:rsidRPr="00101785">
              <w:rPr>
                <w:rFonts w:ascii="Arial" w:hAnsi="Arial" w:cs="Arial"/>
              </w:rPr>
              <w:t>r</w:t>
            </w:r>
            <w:r w:rsidRPr="00101785">
              <w:rPr>
                <w:rFonts w:ascii="Arial" w:hAnsi="Arial" w:cs="Arial"/>
              </w:rPr>
              <w:t>a ovom Odlukom budući da predmetnom području gravitira znatan broj dionika i njihovih dionika.</w:t>
            </w:r>
          </w:p>
          <w:p w:rsidR="001657E1" w:rsidRPr="00101785" w:rsidRDefault="001657E1" w:rsidP="006A5578">
            <w:pPr>
              <w:spacing w:after="0" w:line="240" w:lineRule="auto"/>
              <w:jc w:val="both"/>
              <w:rPr>
                <w:rFonts w:ascii="Arial" w:hAnsi="Arial" w:cs="Arial"/>
              </w:rPr>
            </w:pPr>
          </w:p>
          <w:p w:rsidR="000D4E23" w:rsidRPr="00101785" w:rsidRDefault="009038C8" w:rsidP="006A5578">
            <w:pPr>
              <w:spacing w:after="0" w:line="240" w:lineRule="auto"/>
              <w:jc w:val="both"/>
              <w:rPr>
                <w:rFonts w:ascii="Arial" w:hAnsi="Arial" w:cs="Arial"/>
                <w:color w:val="000000" w:themeColor="text1"/>
              </w:rPr>
            </w:pPr>
            <w:r w:rsidRPr="00101785">
              <w:rPr>
                <w:rFonts w:ascii="Arial" w:hAnsi="Arial" w:cs="Arial"/>
              </w:rPr>
              <w:t>Detaljna regulacija ostv</w:t>
            </w:r>
            <w:r w:rsidR="00135178" w:rsidRPr="00101785">
              <w:rPr>
                <w:rFonts w:ascii="Arial" w:hAnsi="Arial" w:cs="Arial"/>
              </w:rPr>
              <w:t>a</w:t>
            </w:r>
            <w:r w:rsidRPr="00101785">
              <w:rPr>
                <w:rFonts w:ascii="Arial" w:hAnsi="Arial" w:cs="Arial"/>
              </w:rPr>
              <w:t>renja prava ovlaštenih korisnika (pravne osobe, fizičke osobe obrtnici odnosno osobe koje obavljaju drugu samostalnu djelatnost), čije se vozilo koristi u svrhu obavljanja gospodarske djelatnosti javnog prijevoza putnika</w:t>
            </w:r>
            <w:r w:rsidR="00135178" w:rsidRPr="00101785">
              <w:rPr>
                <w:rFonts w:ascii="Arial" w:hAnsi="Arial" w:cs="Arial"/>
              </w:rPr>
              <w:t>,</w:t>
            </w:r>
            <w:r w:rsidRPr="00101785">
              <w:rPr>
                <w:rFonts w:ascii="Arial" w:hAnsi="Arial" w:cs="Arial"/>
              </w:rPr>
              <w:t xml:space="preserve"> koji tijekom primjene Prometnog sustava ostvaruju pravo na ulaz, prometovanje i izlaz iz užeg središta Grada Dubrovnika</w:t>
            </w:r>
            <w:r w:rsidRPr="00101785">
              <w:rPr>
                <w:rFonts w:ascii="Arial" w:hAnsi="Arial" w:cs="Arial"/>
                <w:color w:val="000000" w:themeColor="text1"/>
              </w:rPr>
              <w:t xml:space="preserve"> na temelju članka 16.  stavak 1. točka 4., 5</w:t>
            </w:r>
            <w:r w:rsidR="00135178" w:rsidRPr="00101785">
              <w:rPr>
                <w:rFonts w:ascii="Arial" w:hAnsi="Arial" w:cs="Arial"/>
                <w:color w:val="000000" w:themeColor="text1"/>
              </w:rPr>
              <w:t xml:space="preserve">., definirana je: </w:t>
            </w:r>
          </w:p>
          <w:p w:rsidR="001657E1" w:rsidRPr="00101785" w:rsidRDefault="001657E1" w:rsidP="006A5578">
            <w:pPr>
              <w:spacing w:after="0" w:line="240" w:lineRule="auto"/>
              <w:jc w:val="both"/>
              <w:rPr>
                <w:rFonts w:ascii="Arial" w:hAnsi="Arial" w:cs="Arial"/>
                <w:color w:val="000000" w:themeColor="text1"/>
              </w:rPr>
            </w:pPr>
          </w:p>
          <w:p w:rsidR="00135178" w:rsidRPr="00101785" w:rsidRDefault="00135178" w:rsidP="006A5578">
            <w:pPr>
              <w:pStyle w:val="Odlomakpopisa"/>
              <w:numPr>
                <w:ilvl w:val="0"/>
                <w:numId w:val="1"/>
              </w:numPr>
              <w:shd w:val="clear" w:color="auto" w:fill="FFFFFF"/>
              <w:jc w:val="both"/>
              <w:rPr>
                <w:rFonts w:ascii="Arial" w:eastAsia="Times New Roman" w:hAnsi="Arial" w:cs="Arial"/>
                <w:sz w:val="22"/>
                <w:szCs w:val="22"/>
                <w:lang w:eastAsia="hr-HR"/>
              </w:rPr>
            </w:pPr>
            <w:r w:rsidRPr="00101785">
              <w:rPr>
                <w:rFonts w:ascii="Arial" w:eastAsia="Times New Roman" w:hAnsi="Arial" w:cs="Arial"/>
                <w:color w:val="000000"/>
                <w:sz w:val="22"/>
                <w:szCs w:val="22"/>
                <w:lang w:eastAsia="hr-HR"/>
              </w:rPr>
              <w:t>Odlukom o rezerviranim parkirališnim mjestima pravnim i fizičkim osobama-obrtnicima vezano uz određene djelatnosti</w:t>
            </w:r>
          </w:p>
          <w:p w:rsidR="00135178" w:rsidRPr="00101785" w:rsidRDefault="00135178" w:rsidP="006A5578">
            <w:pPr>
              <w:pStyle w:val="StandardWeb"/>
              <w:numPr>
                <w:ilvl w:val="0"/>
                <w:numId w:val="1"/>
              </w:numPr>
              <w:spacing w:before="0" w:beforeAutospacing="0" w:after="0" w:afterAutospacing="0"/>
              <w:jc w:val="both"/>
              <w:rPr>
                <w:rStyle w:val="Naglaeno"/>
                <w:rFonts w:ascii="Arial" w:hAnsi="Arial" w:cs="Arial"/>
                <w:b w:val="0"/>
                <w:bCs w:val="0"/>
                <w:sz w:val="22"/>
                <w:szCs w:val="22"/>
                <w:lang w:val="hr-HR"/>
              </w:rPr>
            </w:pPr>
            <w:r w:rsidRPr="00101785">
              <w:rPr>
                <w:rFonts w:ascii="Arial" w:hAnsi="Arial" w:cs="Arial"/>
                <w:color w:val="000000" w:themeColor="text1"/>
                <w:sz w:val="22"/>
                <w:szCs w:val="22"/>
                <w:lang w:val="hr-HR"/>
              </w:rPr>
              <w:t xml:space="preserve">Odlukom </w:t>
            </w:r>
            <w:bookmarkStart w:id="4" w:name="_Hlk536445801"/>
            <w:r w:rsidRPr="00101785">
              <w:rPr>
                <w:rStyle w:val="Naglaeno"/>
                <w:rFonts w:ascii="Arial" w:hAnsi="Arial" w:cs="Arial"/>
                <w:b w:val="0"/>
                <w:bCs w:val="0"/>
                <w:color w:val="000000"/>
                <w:sz w:val="22"/>
                <w:szCs w:val="22"/>
                <w:lang w:val="hr-HR"/>
              </w:rPr>
              <w:t xml:space="preserve">o rezerviranim parkirališnim mjestima za potrebe zajedničkog korištenja električnih automobila </w:t>
            </w:r>
            <w:bookmarkEnd w:id="4"/>
          </w:p>
          <w:p w:rsidR="00135178" w:rsidRPr="00101785" w:rsidRDefault="00135178" w:rsidP="006A5578">
            <w:pPr>
              <w:pStyle w:val="StandardWeb"/>
              <w:spacing w:before="0" w:beforeAutospacing="0" w:after="0" w:afterAutospacing="0"/>
              <w:jc w:val="both"/>
              <w:rPr>
                <w:rFonts w:ascii="Arial" w:hAnsi="Arial" w:cs="Arial"/>
                <w:color w:val="000000" w:themeColor="text1"/>
                <w:sz w:val="22"/>
                <w:szCs w:val="22"/>
                <w:lang w:val="hr-HR"/>
              </w:rPr>
            </w:pPr>
          </w:p>
          <w:p w:rsidR="00135178" w:rsidRPr="00101785" w:rsidRDefault="0013517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temeljem članka 16.  stavak 1. točka 8. biti će definirana </w:t>
            </w:r>
          </w:p>
          <w:p w:rsidR="001657E1" w:rsidRPr="00101785" w:rsidRDefault="001657E1" w:rsidP="006A5578">
            <w:pPr>
              <w:spacing w:after="0" w:line="240" w:lineRule="auto"/>
              <w:jc w:val="both"/>
              <w:rPr>
                <w:rFonts w:ascii="Arial" w:hAnsi="Arial" w:cs="Arial"/>
                <w:color w:val="000000" w:themeColor="text1"/>
              </w:rPr>
            </w:pPr>
          </w:p>
          <w:p w:rsidR="00135178" w:rsidRPr="00101785" w:rsidRDefault="00135178" w:rsidP="006A5578">
            <w:pPr>
              <w:pStyle w:val="Odlomakpopisa"/>
              <w:numPr>
                <w:ilvl w:val="0"/>
                <w:numId w:val="1"/>
              </w:numPr>
              <w:shd w:val="clear" w:color="auto" w:fill="FFFFFF"/>
              <w:jc w:val="both"/>
              <w:rPr>
                <w:rFonts w:ascii="Arial" w:eastAsia="Times New Roman" w:hAnsi="Arial" w:cs="Arial"/>
                <w:color w:val="000000"/>
                <w:sz w:val="22"/>
                <w:szCs w:val="22"/>
                <w:lang w:eastAsia="hr-HR"/>
              </w:rPr>
            </w:pPr>
            <w:r w:rsidRPr="00101785">
              <w:rPr>
                <w:rFonts w:ascii="Arial" w:hAnsi="Arial" w:cs="Arial"/>
                <w:color w:val="000000" w:themeColor="text1"/>
                <w:sz w:val="22"/>
                <w:szCs w:val="22"/>
              </w:rPr>
              <w:t>Odlukom</w:t>
            </w:r>
            <w:r w:rsidR="005C5AEE" w:rsidRPr="00101785">
              <w:rPr>
                <w:rFonts w:ascii="Arial" w:hAnsi="Arial" w:cs="Arial"/>
                <w:color w:val="000000" w:themeColor="text1"/>
                <w:sz w:val="22"/>
                <w:szCs w:val="22"/>
              </w:rPr>
              <w:t xml:space="preserve"> o uvjetima, </w:t>
            </w:r>
            <w:r w:rsidR="008F0DA5" w:rsidRPr="00101785">
              <w:rPr>
                <w:rFonts w:ascii="Arial" w:eastAsia="Times New Roman" w:hAnsi="Arial" w:cs="Arial"/>
                <w:color w:val="000000"/>
                <w:sz w:val="22"/>
                <w:szCs w:val="22"/>
                <w:lang w:eastAsia="hr-HR"/>
              </w:rPr>
              <w:t xml:space="preserve">postupku, načinu raspisivanja i provedbe javnog natječaja temeljem kojeg pravne i fizičke osobe-obrtnici koji obavljaju autotaksi prijevoz, ostvaruju pravo ulaza, prometovanja i izlaza iz </w:t>
            </w:r>
            <w:r w:rsidR="007B63A5" w:rsidRPr="00101785">
              <w:rPr>
                <w:rFonts w:ascii="Arial" w:eastAsia="Times New Roman" w:hAnsi="Arial" w:cs="Arial"/>
                <w:color w:val="000000"/>
                <w:sz w:val="22"/>
                <w:szCs w:val="22"/>
                <w:lang w:eastAsia="hr-HR"/>
              </w:rPr>
              <w:t>Užeg središta</w:t>
            </w:r>
            <w:r w:rsidR="008F0DA5" w:rsidRPr="00101785">
              <w:rPr>
                <w:rFonts w:ascii="Arial" w:eastAsia="Times New Roman" w:hAnsi="Arial" w:cs="Arial"/>
                <w:color w:val="000000"/>
                <w:sz w:val="22"/>
                <w:szCs w:val="22"/>
                <w:lang w:eastAsia="hr-HR"/>
              </w:rPr>
              <w:t xml:space="preserve"> Grada Dubrovnika za određeni broj vozila </w:t>
            </w:r>
          </w:p>
          <w:p w:rsidR="00E636D8" w:rsidRPr="00101785" w:rsidRDefault="00E636D8" w:rsidP="006A5578">
            <w:pPr>
              <w:pStyle w:val="Odlomakpopisa"/>
              <w:shd w:val="clear" w:color="auto" w:fill="FFFFFF"/>
              <w:jc w:val="both"/>
              <w:rPr>
                <w:rFonts w:ascii="Arial" w:eastAsia="Times New Roman" w:hAnsi="Arial" w:cs="Arial"/>
                <w:color w:val="000000"/>
                <w:sz w:val="22"/>
                <w:szCs w:val="22"/>
                <w:lang w:eastAsia="hr-HR"/>
              </w:rPr>
            </w:pPr>
          </w:p>
          <w:p w:rsidR="001657E1" w:rsidRDefault="001657E1" w:rsidP="006A5578">
            <w:pPr>
              <w:pStyle w:val="Odlomakpopisa"/>
              <w:shd w:val="clear" w:color="auto" w:fill="FFFFFF"/>
              <w:jc w:val="both"/>
              <w:rPr>
                <w:rFonts w:ascii="Arial" w:eastAsia="Times New Roman" w:hAnsi="Arial" w:cs="Arial"/>
                <w:color w:val="000000"/>
                <w:sz w:val="22"/>
                <w:szCs w:val="22"/>
                <w:lang w:eastAsia="hr-HR"/>
              </w:rPr>
            </w:pPr>
          </w:p>
          <w:p w:rsidR="00C522A4" w:rsidRDefault="00C522A4" w:rsidP="006A5578">
            <w:pPr>
              <w:pStyle w:val="Odlomakpopisa"/>
              <w:shd w:val="clear" w:color="auto" w:fill="FFFFFF"/>
              <w:jc w:val="both"/>
              <w:rPr>
                <w:rFonts w:ascii="Arial" w:eastAsia="Times New Roman" w:hAnsi="Arial" w:cs="Arial"/>
                <w:color w:val="000000"/>
                <w:sz w:val="22"/>
                <w:szCs w:val="22"/>
                <w:lang w:eastAsia="hr-HR"/>
              </w:rPr>
            </w:pPr>
          </w:p>
          <w:p w:rsidR="00C522A4" w:rsidRDefault="00C522A4" w:rsidP="006A5578">
            <w:pPr>
              <w:pStyle w:val="Odlomakpopisa"/>
              <w:shd w:val="clear" w:color="auto" w:fill="FFFFFF"/>
              <w:jc w:val="both"/>
              <w:rPr>
                <w:rFonts w:ascii="Arial" w:eastAsia="Times New Roman" w:hAnsi="Arial" w:cs="Arial"/>
                <w:color w:val="000000"/>
                <w:sz w:val="22"/>
                <w:szCs w:val="22"/>
                <w:lang w:eastAsia="hr-HR"/>
              </w:rPr>
            </w:pPr>
          </w:p>
          <w:p w:rsidR="00C522A4" w:rsidRDefault="00C522A4" w:rsidP="006A5578">
            <w:pPr>
              <w:pStyle w:val="Odlomakpopisa"/>
              <w:shd w:val="clear" w:color="auto" w:fill="FFFFFF"/>
              <w:jc w:val="both"/>
              <w:rPr>
                <w:rFonts w:ascii="Arial" w:eastAsia="Times New Roman" w:hAnsi="Arial" w:cs="Arial"/>
                <w:color w:val="000000"/>
                <w:sz w:val="22"/>
                <w:szCs w:val="22"/>
                <w:lang w:eastAsia="hr-HR"/>
              </w:rPr>
            </w:pPr>
          </w:p>
          <w:p w:rsidR="00C522A4" w:rsidRDefault="00C522A4" w:rsidP="006A5578">
            <w:pPr>
              <w:pStyle w:val="Odlomakpopisa"/>
              <w:shd w:val="clear" w:color="auto" w:fill="FFFFFF"/>
              <w:jc w:val="both"/>
              <w:rPr>
                <w:rFonts w:ascii="Arial" w:eastAsia="Times New Roman" w:hAnsi="Arial" w:cs="Arial"/>
                <w:color w:val="000000"/>
                <w:sz w:val="22"/>
                <w:szCs w:val="22"/>
                <w:lang w:eastAsia="hr-HR"/>
              </w:rPr>
            </w:pPr>
          </w:p>
          <w:p w:rsidR="00C522A4" w:rsidRPr="00101785" w:rsidRDefault="00C522A4" w:rsidP="006A5578">
            <w:pPr>
              <w:pStyle w:val="Odlomakpopisa"/>
              <w:shd w:val="clear" w:color="auto" w:fill="FFFFFF"/>
              <w:jc w:val="both"/>
              <w:rPr>
                <w:rFonts w:ascii="Arial" w:eastAsia="Times New Roman" w:hAnsi="Arial" w:cs="Arial"/>
                <w:color w:val="000000"/>
                <w:sz w:val="22"/>
                <w:szCs w:val="22"/>
                <w:lang w:eastAsia="hr-HR"/>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37.</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Vicko Rakigjija</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 xml:space="preserve">Daje se prijedlog/mišljenje na nacrt Odluke </w:t>
            </w:r>
          </w:p>
        </w:tc>
        <w:tc>
          <w:tcPr>
            <w:tcW w:w="5103" w:type="dxa"/>
          </w:tcPr>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Uvidom u nacrt Odluke nisam naišao na sljedeća dopuštenja koja bi se po mom viđenju trebala nalaziti pa molim da se iste uvrste u prijedlog:</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1. Odlazak u dežurnu ljekarnu koja je još uvijek u Gradu, a to se ne može najaviti tri dana unaprijed.</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2. Roditelji kojima maloljetna djeca idu u Glazbenu školu, balet, TUS ili Gimnaziju te nešto slično, ponekad ih moraju odvesti do Grada ili ih pokupiti (uslijed velikih kisa, gužvi, vrućina ili se dijete nalazi u Gradu, a roditelj mora hitno po njega ili sl.) bi trebali bez obzira imati pravo prolaska bez PPK jer su ipak građani ovoga Grada. Nema svatko mogućnost plaćanja mjesečne karte za parking.</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3. S obzirom na manjak pedijatara ili bolovanja nekog od pedijatara dosta puta je zamjenski pedijatar, zubar ili obiteljski liječnik onaj na Pločama, a ne moraju nužno imati PPK, a isto su građani ovoga Grada.</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p>
          <w:p w:rsidR="00751C2F" w:rsidRPr="00101785" w:rsidRDefault="00751C2F" w:rsidP="006A5578">
            <w:pPr>
              <w:spacing w:after="0" w:line="240" w:lineRule="auto"/>
              <w:jc w:val="both"/>
              <w:rPr>
                <w:rFonts w:ascii="Arial" w:eastAsia="Times New Roman" w:hAnsi="Arial" w:cs="Arial"/>
              </w:rPr>
            </w:pPr>
          </w:p>
          <w:p w:rsidR="00751C2F" w:rsidRPr="00101785" w:rsidRDefault="00751C2F" w:rsidP="006A5578">
            <w:pPr>
              <w:spacing w:after="0" w:line="240" w:lineRule="auto"/>
              <w:jc w:val="both"/>
              <w:rPr>
                <w:rFonts w:ascii="Arial" w:eastAsia="Times New Roman" w:hAnsi="Arial" w:cs="Arial"/>
              </w:rPr>
            </w:pPr>
          </w:p>
          <w:p w:rsidR="00751C2F" w:rsidRPr="00101785" w:rsidRDefault="00751C2F" w:rsidP="006A5578">
            <w:pPr>
              <w:spacing w:after="0" w:line="240" w:lineRule="auto"/>
              <w:jc w:val="both"/>
              <w:rPr>
                <w:rFonts w:ascii="Arial" w:eastAsia="Times New Roman" w:hAnsi="Arial" w:cs="Arial"/>
              </w:rPr>
            </w:pPr>
          </w:p>
          <w:p w:rsidR="00751C2F" w:rsidRPr="00101785" w:rsidRDefault="00751C2F" w:rsidP="006A5578">
            <w:pPr>
              <w:spacing w:after="0" w:line="240" w:lineRule="auto"/>
              <w:jc w:val="both"/>
              <w:rPr>
                <w:rFonts w:ascii="Arial" w:eastAsia="Times New Roman" w:hAnsi="Arial" w:cs="Arial"/>
              </w:rPr>
            </w:pPr>
          </w:p>
          <w:p w:rsidR="00751C2F" w:rsidRPr="00101785" w:rsidRDefault="00751C2F" w:rsidP="006A5578">
            <w:pPr>
              <w:spacing w:after="0" w:line="240" w:lineRule="auto"/>
              <w:jc w:val="both"/>
              <w:rPr>
                <w:rFonts w:ascii="Arial" w:eastAsia="Times New Roman" w:hAnsi="Arial" w:cs="Arial"/>
              </w:rPr>
            </w:pPr>
          </w:p>
          <w:p w:rsidR="00751C2F" w:rsidRPr="00101785" w:rsidRDefault="00751C2F" w:rsidP="006A5578">
            <w:pPr>
              <w:spacing w:after="0" w:line="240" w:lineRule="auto"/>
              <w:jc w:val="both"/>
              <w:rPr>
                <w:rFonts w:ascii="Arial" w:eastAsia="Times New Roman" w:hAnsi="Arial" w:cs="Arial"/>
              </w:rPr>
            </w:pPr>
          </w:p>
          <w:p w:rsidR="00751C2F" w:rsidRPr="00101785" w:rsidRDefault="00751C2F" w:rsidP="006A5578">
            <w:pPr>
              <w:spacing w:after="0" w:line="240" w:lineRule="auto"/>
              <w:jc w:val="both"/>
              <w:rPr>
                <w:rFonts w:ascii="Arial" w:eastAsia="Times New Roman" w:hAnsi="Arial" w:cs="Arial"/>
              </w:rPr>
            </w:pPr>
          </w:p>
          <w:p w:rsidR="00751C2F" w:rsidRPr="00101785" w:rsidRDefault="00751C2F" w:rsidP="006A5578">
            <w:pPr>
              <w:spacing w:after="0" w:line="240" w:lineRule="auto"/>
              <w:jc w:val="both"/>
              <w:rPr>
                <w:rFonts w:ascii="Arial" w:eastAsia="Times New Roman" w:hAnsi="Arial" w:cs="Arial"/>
              </w:rPr>
            </w:pPr>
          </w:p>
          <w:p w:rsidR="00751C2F" w:rsidRPr="00101785" w:rsidRDefault="00751C2F" w:rsidP="006A5578">
            <w:pPr>
              <w:spacing w:after="0" w:line="240" w:lineRule="auto"/>
              <w:jc w:val="both"/>
              <w:rPr>
                <w:rFonts w:ascii="Arial" w:eastAsia="Times New Roman" w:hAnsi="Arial" w:cs="Arial"/>
              </w:rPr>
            </w:pPr>
          </w:p>
          <w:p w:rsidR="00751C2F" w:rsidRPr="00101785" w:rsidRDefault="00751C2F" w:rsidP="006A5578">
            <w:pPr>
              <w:spacing w:after="0" w:line="240" w:lineRule="auto"/>
              <w:jc w:val="both"/>
              <w:rPr>
                <w:rFonts w:ascii="Arial" w:eastAsia="Times New Roman" w:hAnsi="Arial" w:cs="Arial"/>
              </w:rPr>
            </w:pPr>
          </w:p>
          <w:p w:rsidR="00751C2F" w:rsidRPr="00101785" w:rsidRDefault="00751C2F" w:rsidP="006A5578">
            <w:pPr>
              <w:spacing w:after="0" w:line="240" w:lineRule="auto"/>
              <w:jc w:val="both"/>
              <w:rPr>
                <w:rFonts w:ascii="Arial" w:eastAsia="Times New Roman" w:hAnsi="Arial" w:cs="Arial"/>
              </w:rPr>
            </w:pPr>
          </w:p>
          <w:p w:rsidR="00751C2F" w:rsidRPr="00101785" w:rsidRDefault="00751C2F" w:rsidP="006A5578">
            <w:pPr>
              <w:spacing w:after="0" w:line="240" w:lineRule="auto"/>
              <w:jc w:val="both"/>
              <w:rPr>
                <w:rFonts w:ascii="Arial" w:eastAsia="Times New Roman" w:hAnsi="Arial" w:cs="Arial"/>
              </w:rPr>
            </w:pPr>
          </w:p>
          <w:p w:rsidR="00751C2F" w:rsidRPr="00101785" w:rsidRDefault="00751C2F" w:rsidP="006A5578">
            <w:pPr>
              <w:pBdr>
                <w:bottom w:val="single" w:sz="6" w:space="1" w:color="auto"/>
              </w:pBdr>
              <w:spacing w:after="0" w:line="240" w:lineRule="auto"/>
              <w:jc w:val="both"/>
              <w:rPr>
                <w:rFonts w:ascii="Arial" w:eastAsia="Times New Roman" w:hAnsi="Arial" w:cs="Arial"/>
              </w:rPr>
            </w:pPr>
          </w:p>
          <w:p w:rsidR="00751C2F" w:rsidRPr="00101785" w:rsidRDefault="00751C2F"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Slažem se donekle za nekakav režim prometovanja, ali bi se vodio činjenicom da nam preci nisu Grad gradili za došljake nego za svoje potomke, ali nažalost ne žive svi potomci u Gradu već izvan užeg dijela Grada pa smatram da svi građani moraju imati pravo pristupiti svojoj djedovini bez PPK taman da ih je volja samo se provozati oko Grada ili nekoga odvesti ili dovesti od rodbine, prijatelja kojima treba pomoć ili slično.</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hAnsi="Arial" w:cs="Arial"/>
                <w:color w:val="000000" w:themeColor="text1"/>
              </w:rPr>
            </w:pPr>
          </w:p>
        </w:tc>
        <w:tc>
          <w:tcPr>
            <w:tcW w:w="5528" w:type="dxa"/>
          </w:tcPr>
          <w:p w:rsidR="003043AE"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3043AE" w:rsidRPr="00101785" w:rsidRDefault="003043AE" w:rsidP="006A5578">
            <w:pPr>
              <w:spacing w:after="0" w:line="240" w:lineRule="auto"/>
              <w:jc w:val="both"/>
              <w:rPr>
                <w:rFonts w:ascii="Arial" w:hAnsi="Arial" w:cs="Arial"/>
                <w:color w:val="000000" w:themeColor="text1"/>
              </w:rPr>
            </w:pPr>
          </w:p>
          <w:p w:rsidR="00751C2F" w:rsidRDefault="00751C2F" w:rsidP="006A5578">
            <w:pPr>
              <w:spacing w:after="0" w:line="240" w:lineRule="auto"/>
              <w:jc w:val="both"/>
              <w:rPr>
                <w:rFonts w:ascii="Arial" w:hAnsi="Arial" w:cs="Arial"/>
              </w:rPr>
            </w:pPr>
            <w:r w:rsidRPr="00101785">
              <w:rPr>
                <w:rFonts w:ascii="Arial" w:hAnsi="Arial" w:cs="Arial"/>
                <w:color w:val="000000" w:themeColor="text1"/>
              </w:rPr>
              <w:t>U skladu s odredbama članka 15. Odluke</w:t>
            </w:r>
            <w:r w:rsidRPr="00101785">
              <w:rPr>
                <w:rFonts w:ascii="Arial" w:hAnsi="Arial" w:cs="Arial"/>
              </w:rPr>
              <w:t xml:space="preserve"> Upravni odjel može odobriti status Ovlaštenog korisnika za poseban slučaj, kako slijedi:</w:t>
            </w:r>
          </w:p>
          <w:p w:rsidR="00C522A4" w:rsidRPr="00101785" w:rsidRDefault="00C522A4" w:rsidP="006A5578">
            <w:pPr>
              <w:spacing w:after="0" w:line="240" w:lineRule="auto"/>
              <w:jc w:val="both"/>
              <w:rPr>
                <w:rFonts w:ascii="Arial" w:hAnsi="Arial" w:cs="Arial"/>
              </w:rPr>
            </w:pPr>
          </w:p>
          <w:p w:rsidR="00751C2F" w:rsidRPr="00101785" w:rsidRDefault="00751C2F" w:rsidP="006A5578">
            <w:pPr>
              <w:pStyle w:val="Odlomakpopisa"/>
              <w:numPr>
                <w:ilvl w:val="0"/>
                <w:numId w:val="24"/>
              </w:numPr>
              <w:suppressAutoHyphens w:val="0"/>
              <w:contextualSpacing/>
              <w:jc w:val="both"/>
              <w:rPr>
                <w:rFonts w:ascii="Arial" w:hAnsi="Arial" w:cs="Arial"/>
                <w:sz w:val="22"/>
                <w:szCs w:val="22"/>
              </w:rPr>
            </w:pPr>
            <w:r w:rsidRPr="00101785">
              <w:rPr>
                <w:rFonts w:ascii="Arial" w:hAnsi="Arial" w:cs="Arial"/>
                <w:sz w:val="22"/>
                <w:szCs w:val="22"/>
              </w:rPr>
              <w:t>za izvođenje građevinskih i obrtničkih radova, osobito glede obnove spomeničke baštine,</w:t>
            </w:r>
          </w:p>
          <w:p w:rsidR="00751C2F" w:rsidRPr="00101785" w:rsidRDefault="00751C2F" w:rsidP="006A5578">
            <w:pPr>
              <w:pStyle w:val="Odlomakpopisa"/>
              <w:numPr>
                <w:ilvl w:val="0"/>
                <w:numId w:val="24"/>
              </w:numPr>
              <w:suppressAutoHyphens w:val="0"/>
              <w:contextualSpacing/>
              <w:jc w:val="both"/>
              <w:rPr>
                <w:rFonts w:ascii="Arial" w:hAnsi="Arial" w:cs="Arial"/>
                <w:sz w:val="22"/>
                <w:szCs w:val="22"/>
              </w:rPr>
            </w:pPr>
            <w:r w:rsidRPr="00101785">
              <w:rPr>
                <w:rFonts w:ascii="Arial" w:hAnsi="Arial" w:cs="Arial"/>
                <w:sz w:val="22"/>
                <w:szCs w:val="22"/>
              </w:rPr>
              <w:t>za servisiranje aparata i/ili strojeva koji služe za obavljanje djelatnosti, u određeno vrijeme sukladno posebnim odlukama Grada Dubrovnika o obavljanju dostave (osim ukoliko iznimne okolnosti ne zahtijevaju drugačije),</w:t>
            </w:r>
          </w:p>
          <w:p w:rsidR="00751C2F" w:rsidRPr="00101785" w:rsidRDefault="00751C2F" w:rsidP="006A5578">
            <w:pPr>
              <w:pStyle w:val="Odlomakpopisa"/>
              <w:numPr>
                <w:ilvl w:val="0"/>
                <w:numId w:val="24"/>
              </w:numPr>
              <w:suppressAutoHyphens w:val="0"/>
              <w:contextualSpacing/>
              <w:jc w:val="both"/>
              <w:rPr>
                <w:rFonts w:ascii="Arial" w:hAnsi="Arial" w:cs="Arial"/>
                <w:sz w:val="22"/>
                <w:szCs w:val="22"/>
              </w:rPr>
            </w:pPr>
            <w:r w:rsidRPr="00101785">
              <w:rPr>
                <w:rFonts w:ascii="Arial" w:hAnsi="Arial" w:cs="Arial"/>
                <w:sz w:val="22"/>
                <w:szCs w:val="22"/>
              </w:rPr>
              <w:t>radi prijevoza i njege teško bolesne ili nepokretne osobe (uz uvjerenje liječnika) koja ima prebivalište ili boravište unutar užeg središta Grada Dubrovnika, a prijevoz se obavlja izvan sustava njege bolesnika u kući (osim ukoliko iznimne okolnosti ne zahtijevaju drugačije),</w:t>
            </w:r>
          </w:p>
          <w:p w:rsidR="00751C2F" w:rsidRPr="00101785" w:rsidRDefault="00751C2F" w:rsidP="006A5578">
            <w:pPr>
              <w:pStyle w:val="Odlomakpopisa"/>
              <w:numPr>
                <w:ilvl w:val="0"/>
                <w:numId w:val="24"/>
              </w:numPr>
              <w:suppressAutoHyphens w:val="0"/>
              <w:contextualSpacing/>
              <w:jc w:val="both"/>
              <w:rPr>
                <w:rFonts w:ascii="Arial" w:hAnsi="Arial" w:cs="Arial"/>
                <w:sz w:val="22"/>
                <w:szCs w:val="22"/>
                <w:u w:val="single"/>
              </w:rPr>
            </w:pPr>
            <w:r w:rsidRPr="00101785">
              <w:rPr>
                <w:rFonts w:ascii="Arial" w:hAnsi="Arial" w:cs="Arial"/>
                <w:sz w:val="22"/>
                <w:szCs w:val="22"/>
                <w:u w:val="single"/>
              </w:rPr>
              <w:t xml:space="preserve">u drugim osobito opravdanim slučajevima, </w:t>
            </w:r>
          </w:p>
          <w:p w:rsidR="00751C2F" w:rsidRPr="00101785" w:rsidRDefault="00751C2F" w:rsidP="006A5578">
            <w:pPr>
              <w:pStyle w:val="Odlomakpopisa"/>
              <w:jc w:val="both"/>
              <w:rPr>
                <w:rFonts w:ascii="Arial" w:hAnsi="Arial" w:cs="Arial"/>
                <w:sz w:val="22"/>
                <w:szCs w:val="22"/>
              </w:rPr>
            </w:pPr>
          </w:p>
          <w:p w:rsidR="00751C2F" w:rsidRPr="00101785" w:rsidRDefault="00751C2F" w:rsidP="006A5578">
            <w:pPr>
              <w:spacing w:after="0" w:line="240" w:lineRule="auto"/>
              <w:ind w:left="360"/>
              <w:jc w:val="both"/>
              <w:rPr>
                <w:rFonts w:ascii="Arial" w:hAnsi="Arial" w:cs="Arial"/>
              </w:rPr>
            </w:pPr>
            <w:r w:rsidRPr="00101785">
              <w:rPr>
                <w:rFonts w:ascii="Arial" w:hAnsi="Arial" w:cs="Arial"/>
              </w:rPr>
              <w:t>a što se utvrđuje u svakom pojedinačnom slučaju na temelju dostavljenog zahtjeva i relevantne dokumentacije.</w:t>
            </w:r>
          </w:p>
          <w:p w:rsidR="001657E1" w:rsidRPr="00101785" w:rsidRDefault="001657E1" w:rsidP="006A5578">
            <w:pPr>
              <w:spacing w:after="0" w:line="240" w:lineRule="auto"/>
              <w:ind w:left="360"/>
              <w:jc w:val="both"/>
              <w:rPr>
                <w:rFonts w:ascii="Arial" w:hAnsi="Arial" w:cs="Arial"/>
              </w:rPr>
            </w:pPr>
          </w:p>
          <w:p w:rsidR="00185F24" w:rsidRPr="00101785" w:rsidRDefault="00185F24" w:rsidP="006A5578">
            <w:pPr>
              <w:pBdr>
                <w:bottom w:val="single" w:sz="6" w:space="1" w:color="auto"/>
              </w:pBdr>
              <w:spacing w:after="0" w:line="240" w:lineRule="auto"/>
              <w:jc w:val="both"/>
              <w:rPr>
                <w:rFonts w:ascii="Arial" w:hAnsi="Arial" w:cs="Arial"/>
              </w:rPr>
            </w:pPr>
            <w:r w:rsidRPr="00101785">
              <w:rPr>
                <w:rFonts w:ascii="Arial" w:hAnsi="Arial" w:cs="Arial"/>
                <w:color w:val="000000" w:themeColor="text1"/>
              </w:rPr>
              <w:t>U skladu s odredbama članka 17. Odluke u</w:t>
            </w:r>
            <w:r w:rsidRPr="00101785">
              <w:rPr>
                <w:rFonts w:ascii="Arial" w:hAnsi="Arial" w:cs="Arial"/>
              </w:rPr>
              <w:t xml:space="preserve"> slučaju hitnih situacija kada nije bilo moguće obaviti prijavu u elektronski sustav radi ulaza, prometovanja ili izlaza iz užeg središta Dubrovnika, potrebno je što je moguće prije, a najkasnije u roku od tri dana od dana nastanka takvog događaja, Upravnom odjelu dostaviti dokaz radi opravdanja ulaza, prometovanja ili izlaza. </w:t>
            </w:r>
          </w:p>
          <w:p w:rsidR="003043AE" w:rsidRPr="00101785" w:rsidRDefault="003043AE" w:rsidP="006A5578">
            <w:pPr>
              <w:pBdr>
                <w:bottom w:val="single" w:sz="6" w:space="1" w:color="auto"/>
              </w:pBdr>
              <w:spacing w:after="0" w:line="240" w:lineRule="auto"/>
              <w:jc w:val="both"/>
              <w:rPr>
                <w:rFonts w:ascii="Arial" w:hAnsi="Arial" w:cs="Arial"/>
              </w:rPr>
            </w:pPr>
          </w:p>
          <w:p w:rsidR="001657E1" w:rsidRPr="00101785" w:rsidRDefault="001657E1" w:rsidP="006A5578">
            <w:pPr>
              <w:pBdr>
                <w:bottom w:val="single" w:sz="6" w:space="1" w:color="auto"/>
              </w:pBdr>
              <w:spacing w:after="0" w:line="240" w:lineRule="auto"/>
              <w:jc w:val="both"/>
              <w:rPr>
                <w:rFonts w:ascii="Arial" w:hAnsi="Arial" w:cs="Arial"/>
              </w:rPr>
            </w:pPr>
          </w:p>
          <w:p w:rsidR="003043AE" w:rsidRPr="00101785" w:rsidRDefault="00751C2F" w:rsidP="006A5578">
            <w:pPr>
              <w:spacing w:after="0" w:line="240" w:lineRule="auto"/>
              <w:jc w:val="both"/>
              <w:rPr>
                <w:rFonts w:ascii="Arial" w:hAnsi="Arial" w:cs="Arial"/>
              </w:rPr>
            </w:pPr>
            <w:r w:rsidRPr="00101785">
              <w:rPr>
                <w:rFonts w:ascii="Arial" w:hAnsi="Arial" w:cs="Arial"/>
                <w:color w:val="000000" w:themeColor="text1"/>
              </w:rPr>
              <w:t>Predmetna Odluka se donosi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1657E1" w:rsidRPr="00101785" w:rsidRDefault="001657E1" w:rsidP="006A5578">
            <w:pPr>
              <w:spacing w:after="0" w:line="240" w:lineRule="auto"/>
              <w:jc w:val="both"/>
              <w:rPr>
                <w:rFonts w:ascii="Arial" w:hAnsi="Arial" w:cs="Arial"/>
              </w:rPr>
            </w:pPr>
          </w:p>
          <w:p w:rsidR="003043AE" w:rsidRPr="00101785" w:rsidRDefault="003043A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vrijeme primjene Prometnog sustava svi prometuju pod jednakim uvjetima. Naime, Grad Dubrovnik u skladu s odredbama Zakona o sigurnosti prometa na cestama, uz prethodnu suglasnost ministarstva nadležnog za unutarnje poslove, </w:t>
            </w:r>
            <w:r w:rsidRPr="00101785">
              <w:rPr>
                <w:rFonts w:ascii="Arial" w:hAnsi="Arial" w:cs="Arial"/>
                <w:color w:val="000000" w:themeColor="text1"/>
                <w:u w:val="single"/>
              </w:rPr>
              <w:t>uređuju promet na svom području</w:t>
            </w:r>
            <w:r w:rsidRPr="00101785">
              <w:rPr>
                <w:rFonts w:ascii="Arial" w:hAnsi="Arial" w:cs="Arial"/>
                <w:color w:val="000000" w:themeColor="text1"/>
              </w:rPr>
              <w:t xml:space="preserve"> tako da određuju:</w:t>
            </w:r>
            <w:r w:rsidRPr="00101785">
              <w:rPr>
                <w:rFonts w:ascii="Arial" w:hAnsi="Arial" w:cs="Arial"/>
              </w:rPr>
              <w:t xml:space="preserve"> </w:t>
            </w:r>
            <w:r w:rsidRPr="00101785">
              <w:rPr>
                <w:rFonts w:ascii="Arial" w:hAnsi="Arial" w:cs="Arial"/>
                <w:color w:val="000000" w:themeColor="text1"/>
              </w:rPr>
              <w:t>ceste s prednošću prolaska; dvosmjerni, odnosno jednosmjerni promet; sustav tehničkog uređenja prometa i upravljanje prometom putem elektroničkih sustava i video nadzora; ograničenja brzine kretanja vozila;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tako i uvjete ulaza, prometovanja i izlaza vozila iz zone prometa u zaštićenoj kulturno-povijesnoj cjelini i kontaktnoj zoni.</w:t>
            </w:r>
          </w:p>
          <w:p w:rsidR="001657E1" w:rsidRPr="00101785" w:rsidRDefault="001657E1" w:rsidP="006A5578">
            <w:pPr>
              <w:spacing w:after="0" w:line="240" w:lineRule="auto"/>
              <w:jc w:val="both"/>
              <w:rPr>
                <w:rFonts w:ascii="Arial" w:hAnsi="Arial" w:cs="Arial"/>
                <w:color w:val="000000" w:themeColor="text1"/>
              </w:rPr>
            </w:pPr>
          </w:p>
          <w:p w:rsidR="003043AE" w:rsidRPr="00101785" w:rsidRDefault="003043AE" w:rsidP="006A5578">
            <w:pPr>
              <w:spacing w:after="0" w:line="240" w:lineRule="auto"/>
              <w:jc w:val="both"/>
              <w:rPr>
                <w:rFonts w:ascii="Arial" w:hAnsi="Arial" w:cs="Arial"/>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38.</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Andro Vlahušić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Izmjenama zakona o sigurnosti prometa uveden je novi pojam u članku 2 , odredba 106 koja  glasi: </w:t>
            </w:r>
          </w:p>
          <w:p w:rsidR="000D4E23" w:rsidRPr="00101785" w:rsidRDefault="000D4E23" w:rsidP="006A5578">
            <w:pPr>
              <w:spacing w:after="0" w:line="240" w:lineRule="auto"/>
              <w:jc w:val="both"/>
              <w:rPr>
                <w:rFonts w:ascii="Arial" w:hAnsi="Arial" w:cs="Arial"/>
              </w:rPr>
            </w:pPr>
            <w:r w:rsidRPr="00101785">
              <w:rPr>
                <w:rFonts w:ascii="Arial" w:hAnsi="Arial" w:cs="Arial"/>
                <w:i/>
                <w:iCs/>
              </w:rPr>
              <w:t>„zona prometa u zaštićenoj kulturno-povijesnoj cjelini i kontaktnoj zoni“</w:t>
            </w:r>
            <w:r w:rsidRPr="00101785">
              <w:rPr>
                <w:rFonts w:ascii="Arial" w:hAnsi="Arial" w:cs="Arial"/>
              </w:rPr>
              <w:t xml:space="preserve"> je kulturno-povijesna cjelina te područje koje okružuje kulturno dobro, a koje kulturno dobro je upisano u Listu svjetske baštine ili u Listu ugrožene svjetske baštine i za koje se određuju mjere radi osiguranja zaštite vrijednosti kulturnog dobra prema propisu kojim se uređuje zaštita i očuvanje kulturnih dobara te u kojoj se skupno ograničava ulaz u zonu te uređuju načini i uvjeti ulaza i izlaza vozila.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U samome zakonu nije donesen nijedan članak kojim se pobliže određuje način provođenja pojma iz članka 2, stavka 106.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Kontaktna zona sukladno UNESCU uključuje JTC od Mosta dr Franje Tuđmana do Orsule, te oba ulaza u Grad, Kantafig iz prvca Sustjepana je spoj JTC na ulicu Pera Bakića na Iljinoj glavici. </w:t>
            </w:r>
          </w:p>
          <w:p w:rsidR="000D4E23" w:rsidRPr="00101785" w:rsidRDefault="000D4E23" w:rsidP="006A5578">
            <w:pPr>
              <w:spacing w:after="0" w:line="240" w:lineRule="auto"/>
              <w:jc w:val="both"/>
              <w:rPr>
                <w:rFonts w:ascii="Arial" w:hAnsi="Arial" w:cs="Arial"/>
                <w:b/>
                <w:bCs/>
              </w:rPr>
            </w:pPr>
            <w:r w:rsidRPr="00101785">
              <w:rPr>
                <w:rFonts w:ascii="Arial" w:hAnsi="Arial" w:cs="Arial"/>
                <w:b/>
                <w:bCs/>
              </w:rPr>
              <w:t xml:space="preserve">„Uže središte grada Dubrovnika“  : Iljina Glavica/Zagrebačka ulica – Belvedere/Orsula – Križanje Doma zdravlja.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Ima dva ulaza za motorna vozila , jedan u Zagrebačkoj ulici, za sva vozila,  te drugi u Ulici branitelja kod križanja Doma Zdravlja, samo za vozila javnoga prijevoza. Zona ima dva izlaza jedan je ulicom II Dalmatinske brigade na  Orsuli,  a drugi križanje Doma zdravlja. </w:t>
            </w:r>
          </w:p>
          <w:p w:rsidR="000D4E23" w:rsidRPr="00101785" w:rsidRDefault="000D4E23" w:rsidP="006A5578">
            <w:pPr>
              <w:spacing w:after="0" w:line="240" w:lineRule="auto"/>
              <w:jc w:val="both"/>
              <w:rPr>
                <w:rFonts w:ascii="Arial" w:hAnsi="Arial" w:cs="Arial"/>
              </w:rPr>
            </w:pPr>
          </w:p>
          <w:p w:rsidR="000D4E23" w:rsidRPr="00101785" w:rsidRDefault="000D4E23" w:rsidP="006A5578">
            <w:pPr>
              <w:spacing w:after="0" w:line="240" w:lineRule="auto"/>
              <w:jc w:val="both"/>
              <w:rPr>
                <w:rFonts w:ascii="Arial" w:hAnsi="Arial" w:cs="Arial"/>
              </w:rPr>
            </w:pPr>
          </w:p>
          <w:p w:rsidR="000D4E23" w:rsidRPr="00101785" w:rsidRDefault="000D4E23" w:rsidP="006A5578">
            <w:pPr>
              <w:spacing w:after="0" w:line="240" w:lineRule="auto"/>
              <w:jc w:val="both"/>
              <w:rPr>
                <w:rFonts w:ascii="Arial" w:hAnsi="Arial" w:cs="Arial"/>
                <w:b/>
                <w:bCs/>
              </w:rPr>
            </w:pPr>
            <w:r w:rsidRPr="00101785">
              <w:rPr>
                <w:rFonts w:ascii="Arial" w:hAnsi="Arial" w:cs="Arial"/>
                <w:b/>
                <w:bCs/>
              </w:rPr>
              <w:t xml:space="preserve">1. UVOD </w:t>
            </w:r>
          </w:p>
          <w:p w:rsidR="000D4E23" w:rsidRPr="00101785" w:rsidRDefault="000D4E23" w:rsidP="006A5578">
            <w:pPr>
              <w:spacing w:after="0" w:line="240" w:lineRule="auto"/>
              <w:jc w:val="both"/>
              <w:rPr>
                <w:rFonts w:ascii="Arial" w:hAnsi="Arial" w:cs="Arial"/>
              </w:rPr>
            </w:pPr>
            <w:r w:rsidRPr="00101785">
              <w:rPr>
                <w:rFonts w:ascii="Arial" w:hAnsi="Arial" w:cs="Arial"/>
                <w:b/>
                <w:bCs/>
              </w:rPr>
              <w:t>1.1</w:t>
            </w:r>
            <w:r w:rsidRPr="00101785">
              <w:rPr>
                <w:rFonts w:ascii="Arial" w:hAnsi="Arial" w:cs="Arial"/>
              </w:rPr>
              <w:t xml:space="preserve">. Predmetna Odluka odnosi se isključivo na ovu zonu, te vrijedi od 1. ožujka do 30. studenoga Tijekom tri zimska mjeseca Odluka neće biti na snazi, što podrazumijeva nekoliko logičnih zaključaka. </w:t>
            </w:r>
          </w:p>
          <w:p w:rsidR="000D4E23" w:rsidRPr="00101785" w:rsidRDefault="000D4E23" w:rsidP="006A5578">
            <w:pPr>
              <w:pStyle w:val="Odlomakpopisa"/>
              <w:numPr>
                <w:ilvl w:val="0"/>
                <w:numId w:val="2"/>
              </w:numPr>
              <w:suppressAutoHyphens w:val="0"/>
              <w:contextualSpacing/>
              <w:jc w:val="both"/>
              <w:rPr>
                <w:rFonts w:ascii="Arial" w:hAnsi="Arial" w:cs="Arial"/>
                <w:sz w:val="22"/>
                <w:szCs w:val="22"/>
              </w:rPr>
            </w:pPr>
            <w:r w:rsidRPr="00101785">
              <w:rPr>
                <w:rFonts w:ascii="Arial" w:hAnsi="Arial" w:cs="Arial"/>
                <w:sz w:val="22"/>
                <w:szCs w:val="22"/>
              </w:rPr>
              <w:t xml:space="preserve">Tijekom zime promet vozila na području užega središta  grada Dubrovnika ne treba ograničavati, jer se odvija normalno. </w:t>
            </w:r>
          </w:p>
          <w:p w:rsidR="000D4E23" w:rsidRPr="00101785" w:rsidRDefault="000D4E23" w:rsidP="006A5578">
            <w:pPr>
              <w:pStyle w:val="Odlomakpopisa"/>
              <w:numPr>
                <w:ilvl w:val="0"/>
                <w:numId w:val="2"/>
              </w:numPr>
              <w:suppressAutoHyphens w:val="0"/>
              <w:contextualSpacing/>
              <w:jc w:val="both"/>
              <w:rPr>
                <w:rFonts w:ascii="Arial" w:hAnsi="Arial" w:cs="Arial"/>
                <w:sz w:val="22"/>
                <w:szCs w:val="22"/>
              </w:rPr>
            </w:pPr>
            <w:r w:rsidRPr="00101785">
              <w:rPr>
                <w:rFonts w:ascii="Arial" w:hAnsi="Arial" w:cs="Arial"/>
                <w:sz w:val="22"/>
                <w:szCs w:val="22"/>
              </w:rPr>
              <w:t xml:space="preserve">Grad Dubrovnik je županijsko središte sa brojnim institucijama koje zadovoljavaju potrebe svih sto dvadeset tisuća stanovnika županije. Prometnu gužvu  na užem i širem gradskome području ne uzrokuju građani Dubrovnika,  ni stanovnici županije. </w:t>
            </w:r>
          </w:p>
          <w:p w:rsidR="000D4E23" w:rsidRPr="00101785" w:rsidRDefault="000D4E23" w:rsidP="006A5578">
            <w:pPr>
              <w:pStyle w:val="Odlomakpopisa"/>
              <w:numPr>
                <w:ilvl w:val="0"/>
                <w:numId w:val="2"/>
              </w:numPr>
              <w:suppressAutoHyphens w:val="0"/>
              <w:contextualSpacing/>
              <w:jc w:val="both"/>
              <w:rPr>
                <w:rFonts w:ascii="Arial" w:hAnsi="Arial" w:cs="Arial"/>
                <w:sz w:val="22"/>
                <w:szCs w:val="22"/>
              </w:rPr>
            </w:pPr>
            <w:r w:rsidRPr="00101785">
              <w:rPr>
                <w:rFonts w:ascii="Arial" w:hAnsi="Arial" w:cs="Arial"/>
                <w:sz w:val="22"/>
                <w:szCs w:val="22"/>
              </w:rPr>
              <w:t xml:space="preserve">Prometne gužve nastaju tijekom turističke sezone, koja je u Dubrovniku ovom Odlukom definirana kroz devet mjeseci. </w:t>
            </w:r>
          </w:p>
          <w:p w:rsidR="000D4E23" w:rsidRPr="00101785" w:rsidRDefault="000D4E23" w:rsidP="006A5578">
            <w:pPr>
              <w:spacing w:after="0" w:line="240" w:lineRule="auto"/>
              <w:jc w:val="both"/>
              <w:rPr>
                <w:rFonts w:ascii="Arial" w:hAnsi="Arial" w:cs="Arial"/>
              </w:rPr>
            </w:pPr>
          </w:p>
          <w:p w:rsidR="000D4E23" w:rsidRPr="00101785" w:rsidRDefault="000D4E23" w:rsidP="006A5578">
            <w:pPr>
              <w:spacing w:after="0" w:line="240" w:lineRule="auto"/>
              <w:jc w:val="both"/>
              <w:rPr>
                <w:rFonts w:ascii="Arial" w:hAnsi="Arial" w:cs="Arial"/>
              </w:rPr>
            </w:pPr>
            <w:r w:rsidRPr="00101785">
              <w:rPr>
                <w:rFonts w:ascii="Arial" w:hAnsi="Arial" w:cs="Arial"/>
                <w:b/>
                <w:bCs/>
              </w:rPr>
              <w:t>1.2.</w:t>
            </w:r>
            <w:r w:rsidRPr="00101785">
              <w:rPr>
                <w:rFonts w:ascii="Arial" w:hAnsi="Arial" w:cs="Arial"/>
              </w:rPr>
              <w:t xml:space="preserve"> Prijevoz turista do povijesne jezgre obavlja se iz dva smjera. Južnim smjerom preko Boninova, Ulicom branitelja  i  sjevernim smjerom,  Zagrebačkom ulicom. Južnim smjerom omogućen je promet samo vozilima JPP koji ne uzrokuje  gužve u prometu.  Zagrebačkom ulicom turiste prevoze Turistički autobusi i  auto  taxi vozila, koji su glavni uzrok gužvi i zagušenja prometa na užem središtu grada, a posljedično i na svim gradskim prometnicama.  </w:t>
            </w:r>
          </w:p>
          <w:p w:rsidR="000D4E23" w:rsidRPr="00101785" w:rsidRDefault="000D4E23" w:rsidP="006A5578">
            <w:pPr>
              <w:spacing w:after="0" w:line="240" w:lineRule="auto"/>
              <w:jc w:val="both"/>
              <w:rPr>
                <w:rFonts w:ascii="Arial" w:hAnsi="Arial" w:cs="Arial"/>
              </w:rPr>
            </w:pPr>
            <w:r w:rsidRPr="00101785">
              <w:rPr>
                <w:rFonts w:ascii="Arial" w:hAnsi="Arial" w:cs="Arial"/>
                <w:b/>
                <w:bCs/>
              </w:rPr>
              <w:t>1.3.</w:t>
            </w:r>
            <w:r w:rsidRPr="00101785">
              <w:rPr>
                <w:rFonts w:ascii="Arial" w:hAnsi="Arial" w:cs="Arial"/>
              </w:rPr>
              <w:t xml:space="preserve"> Dok je grad Dubrovnik samostalno određivao broj auto taxi licenca, promet auto taxi vozila u užem središtu grada bio je dobro reguliran. Liberalizacijom auto taxi  djelatnosti u Hrvatskoj 2018. godine, znatno se povećao broj taxi vozila na cestama grada, prouzrukujući prometne gužve , koje je samo pandemija korone nakratko usporila. </w:t>
            </w:r>
          </w:p>
          <w:p w:rsidR="000D4E23" w:rsidRPr="00101785" w:rsidRDefault="000D4E23" w:rsidP="006A5578">
            <w:pPr>
              <w:spacing w:after="0" w:line="240" w:lineRule="auto"/>
              <w:jc w:val="both"/>
              <w:rPr>
                <w:rFonts w:ascii="Arial" w:hAnsi="Arial" w:cs="Arial"/>
              </w:rPr>
            </w:pPr>
            <w:r w:rsidRPr="00101785">
              <w:rPr>
                <w:rFonts w:ascii="Arial" w:hAnsi="Arial" w:cs="Arial"/>
                <w:b/>
                <w:bCs/>
              </w:rPr>
              <w:t>1.4.</w:t>
            </w:r>
            <w:r w:rsidRPr="00101785">
              <w:rPr>
                <w:rFonts w:ascii="Arial" w:hAnsi="Arial" w:cs="Arial"/>
              </w:rPr>
              <w:t xml:space="preserve"> Odlukom Visokoga trgovačkoga suda iz 2017. godine potvrđena je legalnost naplaćivanja zaustavljanja turističkih autobusa na Pilama, čime je gradu omogućena potpuna regulacije prometa turističkih autobusa užem središtu grada. Plati i vozi, svi pod istim uvjetima. Nažalost Gradsko vijeće 2016. godine  uvodi Vinjete za prijevoz kruzerskih putnika, koji stvaraju gužvu u gradu, a smanjuju prihode proračuna za više milijuna kuna godišnje. Novim ugovorom za Excelsa nekretnine iz 2019. godine dopušten je slobodan i besplatan prijevoz turističkih autobusa na donju postaju žičare. Starim Ugovorom Excelsa nekretnine imale su isti status kao i druge agencije , plaćali su 800 kuna po svakome zaustavljanju. Dvostruka šteta za Grad, autobusi prave gužvu i  ne plaćaju zaustavljanje i iskrcavanje na donjoj postaji žičare.  </w:t>
            </w:r>
          </w:p>
          <w:p w:rsidR="000D4E23" w:rsidRPr="00101785" w:rsidRDefault="000D4E23" w:rsidP="006A5578">
            <w:pPr>
              <w:spacing w:after="0" w:line="240" w:lineRule="auto"/>
              <w:jc w:val="both"/>
              <w:rPr>
                <w:rFonts w:ascii="Arial" w:hAnsi="Arial" w:cs="Arial"/>
              </w:rPr>
            </w:pPr>
            <w:r w:rsidRPr="00101785">
              <w:rPr>
                <w:rFonts w:ascii="Arial" w:hAnsi="Arial" w:cs="Arial"/>
                <w:b/>
                <w:bCs/>
              </w:rPr>
              <w:t>1.5.</w:t>
            </w:r>
            <w:r w:rsidRPr="00101785">
              <w:rPr>
                <w:rFonts w:ascii="Arial" w:hAnsi="Arial" w:cs="Arial"/>
              </w:rPr>
              <w:t xml:space="preserve"> Grad Dubrovnik već ima instalirana tri nezavisna pouzdana sustava koja treba upariti u jedan cjeloviti pametni sustav upravljanja prometom u užem središtu grada.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Prvi je brojač posjetitelja u povijesnoj jezgri koji radi u realnome vremenu , brojeći sve ulaske i izlaske ljudi u povijesnu jezgru na svih šest ulaza/izlaza. Dogovorom sa UNESCOm određen je nosivi kapacitet od osam tisuća posjetitelja istovremeno u povijesnoj jezgri. Brojka od osam tisuća usklađena je i sa sigurnosnim  i potresnim standardima donesenim nakon potresa 1979. godine.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Smart parking je drugi projekt koji u realnome vremenu, pokazuje broj zauzetih i slobodnih parkirnih mjesta na području užega gradskoga središta.  Potrebno je posebno označiti , te izdvojiti zaustavna mjesta na taxi stajalištima, kojih ima ukupno  šesdeset u predmetnoj zoni.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Sustav video kamera sa sustavom rezervacije e - Bus također radi pouzdano.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Tri sustava koja su jedinstvena u Europi , slobodno mogu reći najbolja,  daju punu sliku prometa pješaka i vozila na užemu središtu grada. </w:t>
            </w:r>
          </w:p>
          <w:p w:rsidR="000D4E23" w:rsidRPr="00101785" w:rsidRDefault="000D4E23" w:rsidP="006A5578">
            <w:pPr>
              <w:spacing w:after="0" w:line="240" w:lineRule="auto"/>
              <w:jc w:val="both"/>
              <w:rPr>
                <w:rFonts w:ascii="Arial" w:hAnsi="Arial" w:cs="Arial"/>
              </w:rPr>
            </w:pPr>
            <w:r w:rsidRPr="00101785">
              <w:rPr>
                <w:rFonts w:ascii="Arial" w:hAnsi="Arial" w:cs="Arial"/>
                <w:b/>
                <w:bCs/>
              </w:rPr>
              <w:t>1.6.</w:t>
            </w:r>
            <w:r w:rsidRPr="00101785">
              <w:rPr>
                <w:rFonts w:ascii="Arial" w:hAnsi="Arial" w:cs="Arial"/>
              </w:rPr>
              <w:t xml:space="preserve"> Osnovni cilj ograničavanja prometa na  užem  području  grada Dubrovnika treba biti izbjegavanje gužve turista u povijesnoj jezgri, koja je isključivo pješačka zona. Preveliki broj posjetitelja povijesne jezgre  ugrožava  sigurnosne standarde, smanjuje kvalitetu života domicilnih stanovnika,  te ugrožava vrijednosti postavljene u Plan upravljanja povijesnom jezgrom i projekte Respect the city  i Živi grad.  </w:t>
            </w:r>
          </w:p>
          <w:p w:rsidR="000D4E23" w:rsidRDefault="000D4E23" w:rsidP="006A5578">
            <w:pPr>
              <w:spacing w:after="0" w:line="240" w:lineRule="auto"/>
              <w:jc w:val="both"/>
              <w:rPr>
                <w:rFonts w:ascii="Arial" w:hAnsi="Arial" w:cs="Arial"/>
                <w:b/>
                <w:bCs/>
              </w:rPr>
            </w:pPr>
          </w:p>
          <w:p w:rsidR="00C522A4" w:rsidRDefault="00C522A4" w:rsidP="006A5578">
            <w:pPr>
              <w:spacing w:after="0" w:line="240" w:lineRule="auto"/>
              <w:jc w:val="both"/>
              <w:rPr>
                <w:rFonts w:ascii="Arial" w:hAnsi="Arial" w:cs="Arial"/>
                <w:b/>
                <w:bCs/>
              </w:rPr>
            </w:pPr>
          </w:p>
          <w:p w:rsidR="00C522A4" w:rsidRPr="00101785" w:rsidRDefault="00C522A4" w:rsidP="006A5578">
            <w:pPr>
              <w:spacing w:after="0" w:line="240" w:lineRule="auto"/>
              <w:jc w:val="both"/>
              <w:rPr>
                <w:rFonts w:ascii="Arial" w:hAnsi="Arial" w:cs="Arial"/>
                <w:b/>
                <w:bCs/>
              </w:rPr>
            </w:pPr>
          </w:p>
          <w:p w:rsidR="000D4E23" w:rsidRPr="00101785" w:rsidRDefault="000D4E23" w:rsidP="006A5578">
            <w:pPr>
              <w:spacing w:after="0" w:line="240" w:lineRule="auto"/>
              <w:jc w:val="both"/>
              <w:rPr>
                <w:rFonts w:ascii="Arial" w:hAnsi="Arial" w:cs="Arial"/>
                <w:b/>
                <w:bCs/>
              </w:rPr>
            </w:pPr>
            <w:r w:rsidRPr="00101785">
              <w:rPr>
                <w:rFonts w:ascii="Arial" w:hAnsi="Arial" w:cs="Arial"/>
                <w:b/>
                <w:bCs/>
              </w:rPr>
              <w:t xml:space="preserve">2. KOMENTARI PREDLOŽENE MJERE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Grad Dubrovnik podijelio u pet skupina vrste vozila,  po bojama kojima se regulira promet na  užem gradskom središtu. </w:t>
            </w:r>
          </w:p>
          <w:p w:rsidR="000D4E23" w:rsidRPr="00101785" w:rsidRDefault="000D4E23" w:rsidP="006A5578">
            <w:pPr>
              <w:spacing w:after="0" w:line="240" w:lineRule="auto"/>
              <w:jc w:val="both"/>
              <w:rPr>
                <w:rFonts w:ascii="Arial" w:hAnsi="Arial" w:cs="Arial"/>
              </w:rPr>
            </w:pPr>
            <w:r w:rsidRPr="00101785">
              <w:rPr>
                <w:rFonts w:ascii="Arial" w:hAnsi="Arial" w:cs="Arial"/>
                <w:b/>
                <w:bCs/>
              </w:rPr>
              <w:t>2.1.CRVENA</w:t>
            </w:r>
            <w:r w:rsidRPr="00101785">
              <w:rPr>
                <w:rFonts w:ascii="Arial" w:hAnsi="Arial" w:cs="Arial"/>
              </w:rPr>
              <w:t xml:space="preserve">  Zabranjeno prometovanje. Korektan prijedlog. </w:t>
            </w:r>
          </w:p>
          <w:p w:rsidR="000D4E23" w:rsidRPr="00101785" w:rsidRDefault="000D4E23" w:rsidP="006A5578">
            <w:pPr>
              <w:spacing w:after="0" w:line="240" w:lineRule="auto"/>
              <w:jc w:val="both"/>
              <w:rPr>
                <w:rFonts w:ascii="Arial" w:hAnsi="Arial" w:cs="Arial"/>
              </w:rPr>
            </w:pPr>
            <w:r w:rsidRPr="00101785">
              <w:rPr>
                <w:rFonts w:ascii="Arial" w:hAnsi="Arial" w:cs="Arial"/>
                <w:b/>
                <w:bCs/>
              </w:rPr>
              <w:t>2.2. ZELENA</w:t>
            </w:r>
            <w:r w:rsidRPr="00101785">
              <w:rPr>
                <w:rFonts w:ascii="Arial" w:hAnsi="Arial" w:cs="Arial"/>
              </w:rPr>
              <w:t xml:space="preserve"> Bez ograničenja. Od navedenih vrsta vozila samo se mopedi i motocikli parkiraju i zadržavaju oko povijesne jezgre. Za iste nema dovoljno mjesta, pa je potrebno pronaći dodatne parkinge ili ograničiti dugotrajno parkiranje mopeda i motocikla.  </w:t>
            </w:r>
          </w:p>
          <w:p w:rsidR="000D4E23" w:rsidRPr="00101785" w:rsidRDefault="000D4E23" w:rsidP="006A5578">
            <w:pPr>
              <w:spacing w:after="0" w:line="240" w:lineRule="auto"/>
              <w:jc w:val="both"/>
              <w:rPr>
                <w:rFonts w:ascii="Arial" w:hAnsi="Arial" w:cs="Arial"/>
              </w:rPr>
            </w:pPr>
            <w:r w:rsidRPr="00101785">
              <w:rPr>
                <w:rFonts w:ascii="Arial" w:hAnsi="Arial" w:cs="Arial"/>
                <w:b/>
                <w:bCs/>
              </w:rPr>
              <w:t>2.3. PLAVA i ZELENA:</w:t>
            </w:r>
            <w:r w:rsidRPr="00101785">
              <w:rPr>
                <w:rFonts w:ascii="Arial" w:hAnsi="Arial" w:cs="Arial"/>
              </w:rPr>
              <w:t xml:space="preserve"> reguliraju prometovanje lokalnoga stanovništva i vozila koja imaju osiguran parking. Ovaj prijedlog odluke treba promijeniti iz slijedećih razloga.  </w:t>
            </w:r>
          </w:p>
          <w:p w:rsidR="000D4E23" w:rsidRPr="00101785" w:rsidRDefault="000D4E23" w:rsidP="006A5578">
            <w:pPr>
              <w:pStyle w:val="Odlomakpopisa"/>
              <w:numPr>
                <w:ilvl w:val="2"/>
                <w:numId w:val="3"/>
              </w:numPr>
              <w:suppressAutoHyphens w:val="0"/>
              <w:contextualSpacing/>
              <w:jc w:val="both"/>
              <w:rPr>
                <w:rFonts w:ascii="Arial" w:hAnsi="Arial" w:cs="Arial"/>
                <w:sz w:val="22"/>
                <w:szCs w:val="22"/>
              </w:rPr>
            </w:pPr>
            <w:r w:rsidRPr="00101785">
              <w:rPr>
                <w:rFonts w:ascii="Arial" w:hAnsi="Arial" w:cs="Arial"/>
                <w:sz w:val="22"/>
                <w:szCs w:val="22"/>
              </w:rPr>
              <w:t xml:space="preserve">Povijesna jezgra Dubrovnika  središte je političkoga, kulturnoga, vjerskoga, zabavnoga , obrazovnoga života grada i susjednih općina, te cijele županije. Predloženom Odlukom sve stanovnike koji nemaju prebivalište u zoni duže od godinu dana ili nemaju kupljen PKK odvraćamo i udaljavamo od povijesne jezgre grada i korištenja sadržaja u istoj. Predložena Odluka otežava građanima Dubrovnika dolazak u povijesnu jezgru, te uže središte grada. Getoizira ionako teški demografski problem povijesne jezgre, te područja Ploča i Pila.  Popis stanovništva povijesne jezgre pokazao je dramatičan pad stalnih stanovnika u odnosu na popis proveden pred šest godina. Ovom Odlukom preferira se turistički razvoj užega središta grada na uštrb građana Dubrovnika. Javni prostor , ceste, trgovi stavljaju se u funkciji turista i poduzetnika koji svoju djelatnost obavljaju prijevozom turista kroz uže gradsko središte.  </w:t>
            </w:r>
          </w:p>
          <w:p w:rsidR="00206CC8" w:rsidRPr="00101785" w:rsidRDefault="00206CC8" w:rsidP="006A5578">
            <w:pPr>
              <w:pStyle w:val="Odlomakpopisa"/>
              <w:suppressAutoHyphens w:val="0"/>
              <w:ind w:left="444"/>
              <w:contextualSpacing/>
              <w:jc w:val="both"/>
              <w:rPr>
                <w:rFonts w:ascii="Arial" w:hAnsi="Arial" w:cs="Arial"/>
                <w:sz w:val="22"/>
                <w:szCs w:val="22"/>
              </w:rPr>
            </w:pPr>
          </w:p>
          <w:p w:rsidR="00206CC8" w:rsidRDefault="00206CC8" w:rsidP="006A5578">
            <w:pPr>
              <w:pStyle w:val="Odlomakpopisa"/>
              <w:suppressAutoHyphens w:val="0"/>
              <w:ind w:left="444"/>
              <w:contextualSpacing/>
              <w:jc w:val="both"/>
              <w:rPr>
                <w:rFonts w:ascii="Arial" w:hAnsi="Arial" w:cs="Arial"/>
                <w:sz w:val="22"/>
                <w:szCs w:val="22"/>
              </w:rPr>
            </w:pPr>
          </w:p>
          <w:p w:rsidR="00C522A4" w:rsidRPr="00101785" w:rsidRDefault="00C522A4" w:rsidP="006A5578">
            <w:pPr>
              <w:pStyle w:val="Odlomakpopisa"/>
              <w:suppressAutoHyphens w:val="0"/>
              <w:ind w:left="444"/>
              <w:contextualSpacing/>
              <w:jc w:val="both"/>
              <w:rPr>
                <w:rFonts w:ascii="Arial" w:hAnsi="Arial" w:cs="Arial"/>
                <w:sz w:val="22"/>
                <w:szCs w:val="22"/>
              </w:rPr>
            </w:pPr>
          </w:p>
          <w:p w:rsidR="00206CC8" w:rsidRPr="00101785" w:rsidRDefault="00206CC8" w:rsidP="006A5578">
            <w:pPr>
              <w:pStyle w:val="Odlomakpopisa"/>
              <w:suppressAutoHyphens w:val="0"/>
              <w:ind w:left="444"/>
              <w:contextualSpacing/>
              <w:jc w:val="both"/>
              <w:rPr>
                <w:rFonts w:ascii="Arial" w:hAnsi="Arial" w:cs="Arial"/>
                <w:sz w:val="22"/>
                <w:szCs w:val="22"/>
              </w:rPr>
            </w:pPr>
          </w:p>
          <w:p w:rsidR="006D1360" w:rsidRPr="00101785" w:rsidRDefault="006D1360" w:rsidP="006A5578">
            <w:pPr>
              <w:pStyle w:val="Odlomakpopisa"/>
              <w:suppressAutoHyphens w:val="0"/>
              <w:contextualSpacing/>
              <w:jc w:val="both"/>
              <w:rPr>
                <w:rFonts w:ascii="Arial" w:hAnsi="Arial" w:cs="Arial"/>
                <w:sz w:val="22"/>
                <w:szCs w:val="22"/>
              </w:rPr>
            </w:pPr>
            <w:r w:rsidRPr="00101785">
              <w:rPr>
                <w:rFonts w:ascii="Arial" w:hAnsi="Arial" w:cs="Arial"/>
                <w:sz w:val="22"/>
                <w:szCs w:val="22"/>
              </w:rPr>
              <w:t>-------------------------------------------------------</w:t>
            </w:r>
          </w:p>
          <w:p w:rsidR="000D4E23" w:rsidRPr="00101785" w:rsidRDefault="000D4E23" w:rsidP="006A5578">
            <w:pPr>
              <w:pStyle w:val="Odlomakpopisa"/>
              <w:numPr>
                <w:ilvl w:val="2"/>
                <w:numId w:val="3"/>
              </w:numPr>
              <w:suppressAutoHyphens w:val="0"/>
              <w:contextualSpacing/>
              <w:jc w:val="both"/>
              <w:rPr>
                <w:rFonts w:ascii="Arial" w:hAnsi="Arial" w:cs="Arial"/>
                <w:sz w:val="22"/>
                <w:szCs w:val="22"/>
              </w:rPr>
            </w:pPr>
            <w:r w:rsidRPr="00101785">
              <w:rPr>
                <w:rFonts w:ascii="Arial" w:hAnsi="Arial" w:cs="Arial"/>
                <w:sz w:val="22"/>
                <w:szCs w:val="22"/>
              </w:rPr>
              <w:t xml:space="preserve">Slobodni prijevoz građanima Dubrovnika kroz devet mjeseci ograničava se za najveći broj stanovnika grada. Manjina građana ima kupljenu parkirnu kartu ili imaju prijavljeno boravište od najmanje godinu dana u užemu središtu grada. </w:t>
            </w: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101785" w:rsidRDefault="00F9456E" w:rsidP="006A5578">
            <w:pPr>
              <w:pStyle w:val="Odlomakpopisa"/>
              <w:suppressAutoHyphens w:val="0"/>
              <w:ind w:left="444"/>
              <w:contextualSpacing/>
              <w:jc w:val="both"/>
              <w:rPr>
                <w:rFonts w:ascii="Arial" w:hAnsi="Arial" w:cs="Arial"/>
                <w:sz w:val="22"/>
                <w:szCs w:val="22"/>
              </w:rPr>
            </w:pPr>
          </w:p>
          <w:p w:rsidR="00F9456E" w:rsidRPr="00C522A4" w:rsidRDefault="00F9456E" w:rsidP="00C522A4">
            <w:pPr>
              <w:spacing w:after="0" w:line="240" w:lineRule="auto"/>
              <w:contextualSpacing/>
              <w:jc w:val="both"/>
              <w:rPr>
                <w:rFonts w:ascii="Arial" w:hAnsi="Arial" w:cs="Arial"/>
              </w:rPr>
            </w:pPr>
          </w:p>
          <w:p w:rsidR="00C522A4" w:rsidRPr="00C522A4" w:rsidRDefault="00C522A4" w:rsidP="00C522A4">
            <w:pPr>
              <w:spacing w:after="0" w:line="240" w:lineRule="auto"/>
              <w:contextualSpacing/>
              <w:jc w:val="both"/>
              <w:rPr>
                <w:rFonts w:ascii="Arial" w:hAnsi="Arial" w:cs="Arial"/>
              </w:rPr>
            </w:pPr>
          </w:p>
          <w:p w:rsidR="00206CC8" w:rsidRDefault="00206CC8" w:rsidP="00C522A4">
            <w:pPr>
              <w:spacing w:after="0" w:line="240" w:lineRule="auto"/>
              <w:contextualSpacing/>
              <w:jc w:val="both"/>
              <w:rPr>
                <w:rFonts w:ascii="Arial" w:hAnsi="Arial" w:cs="Arial"/>
              </w:rPr>
            </w:pPr>
          </w:p>
          <w:p w:rsidR="00C522A4" w:rsidRPr="00C522A4" w:rsidRDefault="00C522A4" w:rsidP="00C522A4">
            <w:pPr>
              <w:spacing w:after="0" w:line="240" w:lineRule="auto"/>
              <w:contextualSpacing/>
              <w:jc w:val="both"/>
              <w:rPr>
                <w:rFonts w:ascii="Arial" w:hAnsi="Arial" w:cs="Arial"/>
              </w:rPr>
            </w:pPr>
          </w:p>
          <w:p w:rsidR="006D1360" w:rsidRPr="00C522A4" w:rsidRDefault="00C522A4" w:rsidP="00C522A4">
            <w:pPr>
              <w:pStyle w:val="Odlomakpopisa"/>
              <w:suppressAutoHyphens w:val="0"/>
              <w:contextualSpacing/>
              <w:jc w:val="both"/>
              <w:rPr>
                <w:rFonts w:ascii="Arial" w:hAnsi="Arial" w:cs="Arial"/>
                <w:sz w:val="22"/>
                <w:szCs w:val="22"/>
              </w:rPr>
            </w:pPr>
            <w:r w:rsidRPr="00C522A4">
              <w:rPr>
                <w:rFonts w:ascii="Arial" w:hAnsi="Arial" w:cs="Arial"/>
                <w:sz w:val="22"/>
                <w:szCs w:val="22"/>
              </w:rPr>
              <w:t xml:space="preserve">__________________________________ </w:t>
            </w:r>
          </w:p>
          <w:p w:rsidR="00C522A4" w:rsidRPr="00C522A4" w:rsidRDefault="00C522A4" w:rsidP="00C522A4">
            <w:pPr>
              <w:pStyle w:val="Odlomakpopisa"/>
              <w:suppressAutoHyphens w:val="0"/>
              <w:contextualSpacing/>
              <w:jc w:val="both"/>
              <w:rPr>
                <w:rFonts w:ascii="Arial" w:hAnsi="Arial" w:cs="Arial"/>
                <w:sz w:val="22"/>
                <w:szCs w:val="22"/>
              </w:rPr>
            </w:pPr>
          </w:p>
          <w:p w:rsidR="000D4E23" w:rsidRPr="00101785" w:rsidRDefault="000D4E23" w:rsidP="006A5578">
            <w:pPr>
              <w:pStyle w:val="Odlomakpopisa"/>
              <w:numPr>
                <w:ilvl w:val="2"/>
                <w:numId w:val="3"/>
              </w:numPr>
              <w:suppressAutoHyphens w:val="0"/>
              <w:contextualSpacing/>
              <w:jc w:val="both"/>
              <w:rPr>
                <w:rFonts w:ascii="Arial" w:hAnsi="Arial" w:cs="Arial"/>
                <w:sz w:val="22"/>
                <w:szCs w:val="22"/>
              </w:rPr>
            </w:pPr>
            <w:r w:rsidRPr="00101785">
              <w:rPr>
                <w:rFonts w:ascii="Arial" w:hAnsi="Arial" w:cs="Arial"/>
                <w:sz w:val="22"/>
                <w:szCs w:val="22"/>
              </w:rPr>
              <w:t xml:space="preserve">Nema ograničavanja broja dolazaka turista u povijesnu jezgru, niti usporavanja prijevoza turista , auti taxi vozilima i turističkim autobusima čak i kada broj posjetitelja povijesne jezgre iznosi i više od deset tisuća. Broj prolazaka auto  taxi vozila,  autobusa i osobnih automobila namijenjenih turistima, te broj vozila koja imaju slobodni prolaz uključujući mopede i motocikle, višestruko premašuje broj prolazaka vozila građana Dubrovnika koji imaju potrebe obaviti kratki ukrcaj i iskrcaj oko užega središta grada. </w:t>
            </w: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206CC8" w:rsidRPr="00101785" w:rsidRDefault="00206CC8" w:rsidP="006A5578">
            <w:pPr>
              <w:spacing w:after="0" w:line="240" w:lineRule="auto"/>
              <w:contextualSpacing/>
              <w:jc w:val="both"/>
              <w:rPr>
                <w:rFonts w:ascii="Arial" w:hAnsi="Arial" w:cs="Arial"/>
              </w:rPr>
            </w:pPr>
          </w:p>
          <w:p w:rsidR="007312AA" w:rsidRPr="00101785" w:rsidRDefault="007312AA" w:rsidP="006A5578">
            <w:pPr>
              <w:spacing w:after="0" w:line="240" w:lineRule="auto"/>
              <w:contextualSpacing/>
              <w:jc w:val="both"/>
              <w:rPr>
                <w:rFonts w:ascii="Arial" w:hAnsi="Arial" w:cs="Arial"/>
              </w:rPr>
            </w:pPr>
          </w:p>
          <w:p w:rsidR="007312AA" w:rsidRPr="00101785" w:rsidRDefault="007312AA" w:rsidP="006A5578">
            <w:pPr>
              <w:spacing w:after="0" w:line="240" w:lineRule="auto"/>
              <w:contextualSpacing/>
              <w:jc w:val="both"/>
              <w:rPr>
                <w:rFonts w:ascii="Arial" w:hAnsi="Arial" w:cs="Arial"/>
              </w:rPr>
            </w:pPr>
          </w:p>
          <w:p w:rsidR="007E59C2" w:rsidRPr="00101785" w:rsidRDefault="007E59C2" w:rsidP="006A5578">
            <w:pPr>
              <w:spacing w:after="0" w:line="240" w:lineRule="auto"/>
              <w:contextualSpacing/>
              <w:jc w:val="both"/>
              <w:rPr>
                <w:rFonts w:ascii="Arial" w:hAnsi="Arial" w:cs="Arial"/>
              </w:rPr>
            </w:pPr>
          </w:p>
          <w:p w:rsidR="00F9456E" w:rsidRPr="00101785" w:rsidRDefault="00F9456E" w:rsidP="006A5578">
            <w:pPr>
              <w:spacing w:after="0" w:line="240" w:lineRule="auto"/>
              <w:contextualSpacing/>
              <w:jc w:val="both"/>
              <w:rPr>
                <w:rFonts w:ascii="Arial" w:hAnsi="Arial" w:cs="Arial"/>
              </w:rPr>
            </w:pPr>
            <w:r w:rsidRPr="00101785">
              <w:rPr>
                <w:rFonts w:ascii="Arial" w:hAnsi="Arial" w:cs="Arial"/>
              </w:rPr>
              <w:t>-----------------------------------------------------------------</w:t>
            </w:r>
          </w:p>
          <w:p w:rsidR="000D4E23" w:rsidRDefault="000D4E23" w:rsidP="006A5578">
            <w:pPr>
              <w:pStyle w:val="Odlomakpopisa"/>
              <w:numPr>
                <w:ilvl w:val="2"/>
                <w:numId w:val="3"/>
              </w:numPr>
              <w:suppressAutoHyphens w:val="0"/>
              <w:contextualSpacing/>
              <w:jc w:val="both"/>
              <w:rPr>
                <w:rFonts w:ascii="Arial" w:hAnsi="Arial" w:cs="Arial"/>
                <w:sz w:val="22"/>
                <w:szCs w:val="22"/>
              </w:rPr>
            </w:pPr>
            <w:r w:rsidRPr="00101785">
              <w:rPr>
                <w:rFonts w:ascii="Arial" w:hAnsi="Arial" w:cs="Arial"/>
                <w:sz w:val="22"/>
                <w:szCs w:val="22"/>
              </w:rPr>
              <w:t xml:space="preserve">U zimskim mjesecima kada Odluka ne vrijedi, nema prometnih gužvi na užem području grada, ali nema nema ni slobodnih parkirnih mjesta, najvećim dijelom dana,  osim na Parkingu Pile.  Smart parking sustav treba kontinuirano davati broj slobodnih mjesta zbirno za cijelo uže središte grada, a ne samo za pojedinačne lokacije. Broj slobodnih parkirnih mjesta namijenjenih građanima Dubrovnika koji imaju parkirnu kartu treba biti vidljiv na  aplikaciji za mobitele, displejima na prilazu Iljinoj glavici,  te na displeju prije ulaska u Zagrebačku ulicu. Ako nema parkinga, a nema ga osim po 75 kuna po satu, zašto bi građani Dubrovnika vozili u uže središte grada ukoliko nemaju prijeku potrebu ukrcati ili iskrcati svoje članove obitelji koji odlaze na posao,  misu, koncert, šetnju , kavu, kino, posjetu rodbini i prijateljima. </w:t>
            </w:r>
          </w:p>
          <w:p w:rsidR="00FB007C" w:rsidRDefault="00FB007C" w:rsidP="00FB007C">
            <w:pPr>
              <w:pStyle w:val="Odlomakpopisa"/>
              <w:suppressAutoHyphens w:val="0"/>
              <w:contextualSpacing/>
              <w:jc w:val="both"/>
              <w:rPr>
                <w:rFonts w:ascii="Arial" w:hAnsi="Arial" w:cs="Arial"/>
                <w:sz w:val="22"/>
                <w:szCs w:val="22"/>
              </w:rPr>
            </w:pPr>
          </w:p>
          <w:p w:rsidR="00FB007C" w:rsidRPr="00101785" w:rsidRDefault="00FB007C" w:rsidP="00FB007C">
            <w:pPr>
              <w:pStyle w:val="Odlomakpopisa"/>
              <w:suppressAutoHyphens w:val="0"/>
              <w:contextualSpacing/>
              <w:jc w:val="both"/>
              <w:rPr>
                <w:rFonts w:ascii="Arial" w:hAnsi="Arial" w:cs="Arial"/>
                <w:sz w:val="22"/>
                <w:szCs w:val="22"/>
              </w:rPr>
            </w:pPr>
          </w:p>
          <w:p w:rsidR="007312AA" w:rsidRPr="00101785" w:rsidRDefault="007312AA" w:rsidP="006A5578">
            <w:pPr>
              <w:pStyle w:val="Odlomakpopisa"/>
              <w:suppressAutoHyphens w:val="0"/>
              <w:contextualSpacing/>
              <w:jc w:val="both"/>
              <w:rPr>
                <w:rFonts w:ascii="Arial" w:hAnsi="Arial" w:cs="Arial"/>
                <w:sz w:val="22"/>
                <w:szCs w:val="22"/>
              </w:rPr>
            </w:pPr>
            <w:r w:rsidRPr="00101785">
              <w:rPr>
                <w:rFonts w:ascii="Arial" w:hAnsi="Arial" w:cs="Arial"/>
                <w:sz w:val="22"/>
                <w:szCs w:val="22"/>
              </w:rPr>
              <w:t>--------------------------------------------------------</w:t>
            </w:r>
          </w:p>
          <w:p w:rsidR="000D4E23" w:rsidRPr="00101785" w:rsidRDefault="000D4E23" w:rsidP="006A5578">
            <w:pPr>
              <w:pStyle w:val="Odlomakpopisa"/>
              <w:numPr>
                <w:ilvl w:val="2"/>
                <w:numId w:val="3"/>
              </w:numPr>
              <w:suppressAutoHyphens w:val="0"/>
              <w:ind w:left="708" w:hanging="708"/>
              <w:contextualSpacing/>
              <w:jc w:val="both"/>
              <w:rPr>
                <w:rFonts w:ascii="Arial" w:hAnsi="Arial" w:cs="Arial"/>
                <w:sz w:val="22"/>
                <w:szCs w:val="22"/>
              </w:rPr>
            </w:pPr>
            <w:r w:rsidRPr="00101785">
              <w:rPr>
                <w:rFonts w:ascii="Arial" w:hAnsi="Arial" w:cs="Arial"/>
                <w:sz w:val="22"/>
                <w:szCs w:val="22"/>
              </w:rPr>
              <w:t xml:space="preserve">Odluku treba promijeniti, te  omogućiti  slobodan prijevoz svim građanima Dubrovnika kroz uže središte grada, za vrijeme cijele godine. Stanovnicima susjednih općina i županije omogućiti izdavanje dozvola za prometovanje užim područjem grada, temeljem zahtjeva, a ne samo temeljem kupovine parkirne karte. </w:t>
            </w: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p>
          <w:p w:rsidR="007312AA" w:rsidRPr="00101785" w:rsidRDefault="007312AA" w:rsidP="006A5578">
            <w:pPr>
              <w:pStyle w:val="Odlomakpopisa"/>
              <w:suppressAutoHyphens w:val="0"/>
              <w:ind w:left="708"/>
              <w:contextualSpacing/>
              <w:jc w:val="both"/>
              <w:rPr>
                <w:rFonts w:ascii="Arial" w:hAnsi="Arial" w:cs="Arial"/>
                <w:sz w:val="22"/>
                <w:szCs w:val="22"/>
              </w:rPr>
            </w:pPr>
            <w:r w:rsidRPr="00101785">
              <w:rPr>
                <w:rFonts w:ascii="Arial" w:hAnsi="Arial" w:cs="Arial"/>
                <w:sz w:val="22"/>
                <w:szCs w:val="22"/>
              </w:rPr>
              <w:t>--------------------------------------------------------</w:t>
            </w:r>
          </w:p>
          <w:p w:rsidR="000D4E23" w:rsidRPr="00101785" w:rsidRDefault="000D4E23" w:rsidP="006A5578">
            <w:pPr>
              <w:pStyle w:val="Odlomakpopisa"/>
              <w:numPr>
                <w:ilvl w:val="2"/>
                <w:numId w:val="3"/>
              </w:numPr>
              <w:suppressAutoHyphens w:val="0"/>
              <w:ind w:left="708" w:hanging="708"/>
              <w:contextualSpacing/>
              <w:jc w:val="both"/>
              <w:rPr>
                <w:rFonts w:ascii="Arial" w:hAnsi="Arial" w:cs="Arial"/>
                <w:b/>
                <w:bCs/>
                <w:sz w:val="22"/>
                <w:szCs w:val="22"/>
              </w:rPr>
            </w:pPr>
            <w:r w:rsidRPr="00101785">
              <w:rPr>
                <w:rFonts w:ascii="Arial" w:hAnsi="Arial" w:cs="Arial"/>
                <w:sz w:val="22"/>
                <w:szCs w:val="22"/>
              </w:rPr>
              <w:t xml:space="preserve">Pristup izgleda dosta liberalno, međutim to je u biti više PRAVO i OSJEĆAJ slobode, nego mogući uzrok gužvi oko grada tijekom turističke sezone.  Grad , po našemu povijesna jezgra je moja i do njega  mogu doći kad  hoću. Ne mogu se parkirati, ali mogu se provozati , iskrcati članove obitelji i doći ih pokupiti. Nismo ga u cijelosti prepustili turistima, taksistima, vlasnicima agencija. Davajući punu informaciju o slobodnim parkinzima, te boljoj regulaciji javnoga prijevoza Libertasom,  broj građana Dubrovnika i susjednih općina koji će prometovati nesmetano užim središtem grada, biti će stvarno mali. Grad je i dalje Naš  grad. </w:t>
            </w:r>
          </w:p>
          <w:p w:rsidR="000D4E23" w:rsidRPr="00101785" w:rsidRDefault="000D4E23" w:rsidP="006A5578">
            <w:pPr>
              <w:pStyle w:val="Odlomakpopisa"/>
              <w:ind w:left="708"/>
              <w:jc w:val="both"/>
              <w:rPr>
                <w:rFonts w:ascii="Arial" w:hAnsi="Arial" w:cs="Arial"/>
                <w:b/>
                <w:bCs/>
                <w:sz w:val="22"/>
                <w:szCs w:val="22"/>
              </w:rPr>
            </w:pPr>
          </w:p>
          <w:p w:rsidR="000D4E23" w:rsidRPr="00101785" w:rsidRDefault="000D4E23" w:rsidP="006A5578">
            <w:pPr>
              <w:pStyle w:val="Odlomakpopisa"/>
              <w:ind w:left="708"/>
              <w:jc w:val="both"/>
              <w:rPr>
                <w:rFonts w:ascii="Arial" w:hAnsi="Arial" w:cs="Arial"/>
                <w:b/>
                <w:bCs/>
                <w:sz w:val="22"/>
                <w:szCs w:val="22"/>
              </w:rPr>
            </w:pPr>
          </w:p>
          <w:p w:rsidR="000D4E23" w:rsidRPr="00101785" w:rsidRDefault="000D4E23" w:rsidP="006A5578">
            <w:pPr>
              <w:pStyle w:val="Odlomakpopisa"/>
              <w:ind w:left="708"/>
              <w:jc w:val="both"/>
              <w:rPr>
                <w:rFonts w:ascii="Arial" w:hAnsi="Arial" w:cs="Arial"/>
                <w:b/>
                <w:bCs/>
                <w:sz w:val="22"/>
                <w:szCs w:val="22"/>
              </w:rPr>
            </w:pPr>
          </w:p>
          <w:p w:rsidR="000D4E23" w:rsidRPr="00101785" w:rsidRDefault="000D4E23" w:rsidP="006A5578">
            <w:pPr>
              <w:pStyle w:val="Odlomakpopisa"/>
              <w:ind w:left="708"/>
              <w:jc w:val="both"/>
              <w:rPr>
                <w:rFonts w:ascii="Arial" w:hAnsi="Arial" w:cs="Arial"/>
                <w:b/>
                <w:bCs/>
                <w:sz w:val="22"/>
                <w:szCs w:val="22"/>
              </w:rPr>
            </w:pPr>
          </w:p>
          <w:p w:rsidR="000D4E23" w:rsidRPr="00101785" w:rsidRDefault="000D4E23" w:rsidP="006A5578">
            <w:pPr>
              <w:pStyle w:val="Odlomakpopisa"/>
              <w:ind w:left="708"/>
              <w:jc w:val="both"/>
              <w:rPr>
                <w:rFonts w:ascii="Arial" w:hAnsi="Arial" w:cs="Arial"/>
                <w:b/>
                <w:bCs/>
                <w:sz w:val="22"/>
                <w:szCs w:val="22"/>
              </w:rPr>
            </w:pPr>
          </w:p>
          <w:p w:rsidR="004C6BFA" w:rsidRPr="00101785" w:rsidRDefault="004C6BFA" w:rsidP="006A5578">
            <w:pPr>
              <w:pStyle w:val="Odlomakpopisa"/>
              <w:ind w:left="708"/>
              <w:jc w:val="both"/>
              <w:rPr>
                <w:rFonts w:ascii="Arial" w:hAnsi="Arial" w:cs="Arial"/>
                <w:b/>
                <w:bCs/>
                <w:sz w:val="22"/>
                <w:szCs w:val="22"/>
              </w:rPr>
            </w:pPr>
          </w:p>
          <w:p w:rsidR="004C6BFA" w:rsidRPr="00101785" w:rsidRDefault="004C6BFA" w:rsidP="006A5578">
            <w:pPr>
              <w:pStyle w:val="Odlomakpopisa"/>
              <w:ind w:left="708"/>
              <w:jc w:val="both"/>
              <w:rPr>
                <w:rFonts w:ascii="Arial" w:hAnsi="Arial" w:cs="Arial"/>
                <w:b/>
                <w:bCs/>
                <w:sz w:val="22"/>
                <w:szCs w:val="22"/>
              </w:rPr>
            </w:pPr>
          </w:p>
          <w:p w:rsidR="004C6BFA" w:rsidRPr="00101785" w:rsidRDefault="004C6BFA" w:rsidP="006A5578">
            <w:pPr>
              <w:pStyle w:val="Odlomakpopisa"/>
              <w:ind w:left="708"/>
              <w:jc w:val="both"/>
              <w:rPr>
                <w:rFonts w:ascii="Arial" w:hAnsi="Arial" w:cs="Arial"/>
                <w:b/>
                <w:bCs/>
                <w:sz w:val="22"/>
                <w:szCs w:val="22"/>
              </w:rPr>
            </w:pPr>
          </w:p>
          <w:p w:rsidR="004C6BFA" w:rsidRPr="00101785" w:rsidRDefault="004C6BFA" w:rsidP="006A5578">
            <w:pPr>
              <w:pStyle w:val="Odlomakpopisa"/>
              <w:ind w:left="708"/>
              <w:jc w:val="both"/>
              <w:rPr>
                <w:rFonts w:ascii="Arial" w:hAnsi="Arial" w:cs="Arial"/>
                <w:b/>
                <w:bCs/>
                <w:sz w:val="22"/>
                <w:szCs w:val="22"/>
              </w:rPr>
            </w:pPr>
          </w:p>
          <w:p w:rsidR="004C6BFA" w:rsidRPr="00101785" w:rsidRDefault="004C6BFA" w:rsidP="006A5578">
            <w:pPr>
              <w:pStyle w:val="Odlomakpopisa"/>
              <w:ind w:left="708"/>
              <w:jc w:val="both"/>
              <w:rPr>
                <w:rFonts w:ascii="Arial" w:hAnsi="Arial" w:cs="Arial"/>
                <w:b/>
                <w:bCs/>
                <w:sz w:val="22"/>
                <w:szCs w:val="22"/>
              </w:rPr>
            </w:pPr>
          </w:p>
          <w:p w:rsidR="004C6BFA" w:rsidRPr="00101785" w:rsidRDefault="004C6BFA" w:rsidP="006A5578">
            <w:pPr>
              <w:pStyle w:val="Odlomakpopisa"/>
              <w:ind w:left="708"/>
              <w:jc w:val="both"/>
              <w:rPr>
                <w:rFonts w:ascii="Arial" w:hAnsi="Arial" w:cs="Arial"/>
                <w:sz w:val="22"/>
                <w:szCs w:val="22"/>
              </w:rPr>
            </w:pPr>
          </w:p>
          <w:p w:rsidR="004C6BFA" w:rsidRPr="00101785" w:rsidRDefault="004C6BFA" w:rsidP="006A5578">
            <w:pPr>
              <w:pStyle w:val="Odlomakpopisa"/>
              <w:ind w:left="708"/>
              <w:jc w:val="both"/>
              <w:rPr>
                <w:rFonts w:ascii="Arial" w:hAnsi="Arial" w:cs="Arial"/>
                <w:sz w:val="22"/>
                <w:szCs w:val="22"/>
              </w:rPr>
            </w:pPr>
          </w:p>
          <w:p w:rsidR="004C6BFA" w:rsidRPr="00101785" w:rsidRDefault="004C6BFA" w:rsidP="006A5578">
            <w:pPr>
              <w:pStyle w:val="Odlomakpopisa"/>
              <w:ind w:left="708"/>
              <w:jc w:val="both"/>
              <w:rPr>
                <w:rFonts w:ascii="Arial" w:hAnsi="Arial" w:cs="Arial"/>
                <w:sz w:val="22"/>
                <w:szCs w:val="22"/>
              </w:rPr>
            </w:pPr>
            <w:r w:rsidRPr="00101785">
              <w:rPr>
                <w:rFonts w:ascii="Arial" w:hAnsi="Arial" w:cs="Arial"/>
                <w:sz w:val="22"/>
                <w:szCs w:val="22"/>
              </w:rPr>
              <w:t>----------------------------------------------------</w:t>
            </w:r>
          </w:p>
          <w:p w:rsidR="000D4E23" w:rsidRPr="00101785" w:rsidRDefault="000D4E23" w:rsidP="006A5578">
            <w:pPr>
              <w:pStyle w:val="Odlomakpopisa"/>
              <w:ind w:left="708"/>
              <w:jc w:val="both"/>
              <w:rPr>
                <w:rFonts w:ascii="Arial" w:hAnsi="Arial" w:cs="Arial"/>
                <w:b/>
                <w:bCs/>
                <w:sz w:val="22"/>
                <w:szCs w:val="22"/>
              </w:rPr>
            </w:pPr>
          </w:p>
          <w:p w:rsidR="000D4E23" w:rsidRPr="00101785" w:rsidRDefault="000D4E23" w:rsidP="006A5578">
            <w:pPr>
              <w:spacing w:after="0" w:line="240" w:lineRule="auto"/>
              <w:jc w:val="both"/>
              <w:rPr>
                <w:rFonts w:ascii="Arial" w:hAnsi="Arial" w:cs="Arial"/>
                <w:b/>
                <w:bCs/>
              </w:rPr>
            </w:pPr>
            <w:r w:rsidRPr="00101785">
              <w:rPr>
                <w:rFonts w:ascii="Arial" w:hAnsi="Arial" w:cs="Arial"/>
                <w:b/>
                <w:bCs/>
              </w:rPr>
              <w:t xml:space="preserve">  2.4. SMEĐA : Prijevoz turističkih autobusa </w:t>
            </w:r>
          </w:p>
          <w:p w:rsidR="000D4E23" w:rsidRPr="00101785" w:rsidRDefault="000D4E23" w:rsidP="006A5578">
            <w:pPr>
              <w:spacing w:after="0" w:line="240" w:lineRule="auto"/>
              <w:jc w:val="both"/>
              <w:rPr>
                <w:rFonts w:ascii="Arial" w:hAnsi="Arial" w:cs="Arial"/>
              </w:rPr>
            </w:pP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2.4.1. Prijevoz Turističkih autobusa i osobnih vozila M1 kapaciteta (7 +1) i (8+1) treba regulirati na način da svi turistički autobusi trebaju plaćati jedinstvenu pristojbu pri svakome zaustavljanju i iskrcaju putnika u užem središtu grada Dubrovnika. Odlukom Visokoga trgovačkoga suda iz 2017. godine odlučeno je da grad Dubrovnik ima pravo naplaćivati pristojbu za zaustavljanje i iskrcavanje putnika na Pilama, a sukladno istoj odluci i na cijelome užemu središtu grada, koji je zaštićena kontaktna zona UNESCA. Potraživanja grada Dubrovnika od turističkih agencija koja godinama nisu htjele plaćati gradsku pristojbu iznosila su do odluke suda 25 milijuna kuna, od čega je naplaćeno 15 milijuna kuna. Za ostalih deset milijuna kuna vode se i dalje sudski sporovi.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2.4.2. Umjesto da se poštuje pravomoćna odluka Visokoga trgovačkoga suda,  Gradsko vijeće je 2016. godine promijenilo Odluku o zaustavljanju i iskrcaju turističkih autobusa na način, da su uvedene vinjete za turističke autobuse koji vode putnike sa brodova na kružnim putovanjima, a imaju suglasnost Lučke uprave za prijevoz istih. Apsurdna odluka,  autobusi koji prevoze putnike sa kruzera koncesiju plaćaju Lučkoj upravi Dubrovnik, ali zato skoro besplatno uz plaćanje godišnje vinjete tijekom cijele godine mogu neograničeni broj puta i bez plaćanja ući u uže središte grada.  Napraviti gužvu i iskrcati putnike, čak i razdobljima dana kada je u povijesnoj jezgri više od  deset tisuća posjetitelja i kada Grada puca po šavovima. Nerazumna i financijski štetna odluka koja je dosada gradu Dubrovniku smanjila prihod proračuna za više desetaka milijuna kuna.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Ograničava se dolazak brodova na kružnim putovanjima  u Grušku luku, ali se kao nagrada brodarima i agencijama dužnicima, kruzerske  putnike besplatno pušta na Pile i povijesnu jezgru. Kao da štitimo Kantafig a ne Povijesnu jezgru grada.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2.4.3. Izmjenama Odluke o koncesiji za žičaru iz 2019. godine omogućen je slobodan i prijevoz turističkih autobusa koji turiste iskrcavaju na donjoj postaji žičare na Pločama. U  ranijoj Odluci Gradskoga vijeća iz 2016. godine, nastaloj u  dogovoru grada Dubrovnika, Vlade Republike Hrvatske i Excelsa nekretninama,  autobusi koji su iskrcavali turiste  žičaru plaćali su 800 kuna po svakome zaustavljanju ili prosječno 20 kuna po turistu. Koncesija za žičaru u iznosu od 15 % od cijene ulaznice za žičaru,  podjednaka je  cijeni koju je grad  naplaćivao po svakome zaustavljanju turističkih autobusa za iskrcaj na donjoj postaji žičare.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2.4.4. Odluku o prometovanju turističkih autobusa i osobnih vozila za prijevoz turista, kroz uže središte grada treba promijeniti na način da svi turistički autobusi plaćaju isti iznos novca gradskome proračunu, neovisno koje putnike prevoze. Jedina iznimka ostaje kao i do sada za kupce Dubrovnikpassa. Cijena iskrcaja i zaustavljana turističkih autobusa za narednu godinu treba iznositi 150 eura, a vrši se preko postojeće E - Bus aplikacije.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2.4.5. E- Bus aplikaciju treba upariti sa Brojačem posjetitelja u povijesnoj jezgri, te sustavom video nadzora u užemu gradskome području grada, kako bi se u vremenima kada broj posjetitelja prelazi osam tisuća u povijesnoj jezgri ili se stvore prometne gužve oko grada, usporilo i preusmjerilo prometovanje turističkih autobusa, te omogućio iskrcaj turista na Iljinoj glavici ili  Domu zdravlja.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2.4.6. Grad Dubrovnik treba pronaći mogućnost alternativnoga iskrcaja turističkih autobusa van užega središta grada Dubrovnika, kako bi se u skoroj budućnosti ovaj vid prijevoza sveo u održive okvire. </w:t>
            </w:r>
          </w:p>
          <w:p w:rsidR="000D4E23" w:rsidRPr="00101785" w:rsidRDefault="004C6BFA" w:rsidP="006A5578">
            <w:pPr>
              <w:spacing w:after="0" w:line="240" w:lineRule="auto"/>
              <w:jc w:val="both"/>
              <w:rPr>
                <w:rFonts w:ascii="Arial" w:hAnsi="Arial" w:cs="Arial"/>
              </w:rPr>
            </w:pPr>
            <w:r w:rsidRPr="00101785">
              <w:rPr>
                <w:rFonts w:ascii="Arial" w:hAnsi="Arial" w:cs="Arial"/>
              </w:rPr>
              <w:t>----------------------------------------------------------------</w:t>
            </w:r>
          </w:p>
          <w:p w:rsidR="000D4E23" w:rsidRPr="00101785" w:rsidRDefault="000D4E23" w:rsidP="006A5578">
            <w:pPr>
              <w:spacing w:after="0" w:line="240" w:lineRule="auto"/>
              <w:jc w:val="both"/>
              <w:rPr>
                <w:rFonts w:ascii="Arial" w:hAnsi="Arial" w:cs="Arial"/>
                <w:b/>
                <w:bCs/>
              </w:rPr>
            </w:pPr>
          </w:p>
          <w:p w:rsidR="000D4E23" w:rsidRPr="00101785" w:rsidRDefault="000D4E23" w:rsidP="006A5578">
            <w:pPr>
              <w:spacing w:after="0" w:line="240" w:lineRule="auto"/>
              <w:jc w:val="both"/>
              <w:rPr>
                <w:rFonts w:ascii="Arial" w:hAnsi="Arial" w:cs="Arial"/>
                <w:b/>
                <w:bCs/>
              </w:rPr>
            </w:pPr>
            <w:r w:rsidRPr="00101785">
              <w:rPr>
                <w:rFonts w:ascii="Arial" w:hAnsi="Arial" w:cs="Arial"/>
                <w:b/>
                <w:bCs/>
              </w:rPr>
              <w:t>2.5. SMEĐA : Prijevoz  Auto taxi vozila</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2.5.1. Predmetnom Odlukom predlaže se smanjenje prevelikoga broja taxi vozila koja sukladno Zakonu o prometu cestovnih vozila imaju licencu grada Dubrovnika za obavljanje taxi djelatnosti na cijelome području grada Dubrovnika. Liberalizacija taxi tržišta iz 2018. godine  napravila je dodatne prometne gužve, pa smanjenje broja taxi vozila ima opravdan cilj,  ako je provediva, te dobije suglasnost Ministarstva prometa.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2.5.2. Ukoliko se i dobije suglasnost Vlade Republike Hrvatske i resornoga ministra, te se ograniči ukupni broj taxi vozila koja mogu prometovati užim središtem grada Dubrovnika, potrebno je isto donijeti  pravila o regulaciji auto taxi vozila Zagrebačkom ulicom i užim središtem grada.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2.5.3. U užem središtu grada postoji šesdeset stajališta  namijenjenih auto taxi vozilima, što je optimalan broj. Sva stajališta treba uključiti u posebnu aplikaciju Smart parkinga, te ga povezati sa brojačem posjetitelja i video nadzorom užega središta grada. Stajališta na Pilama treba proširiti ma maksimalni broj, sedam ili osam, sa time da se parkinzi za invalide izmjeste, na lokaciji Pile,  kako bi se ubrzao promet taxi vozila.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2.5.4. U užemu središtu grada potrebno je dopustiti i još 30 autotaxi vozila koja ne trebaju biti na stajalištima, ili 50 % od broja taxi vozila na stajalištima. Broj taxi vozila na užem središtu grada, prati se i brojačima vozila koja se nalaze na dva ulaz i dva izlaza iz zone. Osim brojača vozila jednostavnije je u sva auto taxi vozila koja imaju licencu grada Dubrovnika ugraditi GPS prijemnik, koji u stvarnome vremenu pokazuje lokacije  taxi vozila na užem središtu grada, kao cijelome  gradskome području. </w:t>
            </w:r>
          </w:p>
          <w:p w:rsidR="000D4E23" w:rsidRPr="00101785" w:rsidRDefault="000D4E23" w:rsidP="006A5578">
            <w:pPr>
              <w:spacing w:after="0" w:line="240" w:lineRule="auto"/>
              <w:jc w:val="both"/>
              <w:rPr>
                <w:rFonts w:ascii="Arial" w:hAnsi="Arial" w:cs="Arial"/>
              </w:rPr>
            </w:pPr>
            <w:r w:rsidRPr="00101785">
              <w:rPr>
                <w:rFonts w:ascii="Arial" w:hAnsi="Arial" w:cs="Arial"/>
              </w:rPr>
              <w:t>2.5.5. Auto taxi vozila imaju posebnu traku na ulazu u Zagrebačku ulicu, namijenjenih samo njima, ukupne dužine oko 180 metra, u koju stane još dvadeset auto taxi vozila,  koja završava semaforima prije ulaska u jednotračnu Zagrebačku ulicu. Kada broj auto taxi vozila na užem središtu grada je manji od osamdeset ili 90 % dozvoljenoga broja auto taxi vozila ,  na semaforu gori zeleno svjetlo i omogućava se nesmetano iskrcavanje i iskrcavanje putnika u cijeloj zoni. Kada je broj auto taxi vozila veći od osamdeset semafor u traci za taxi vozila je crven i ne dozvoljava prolazak taxi vozila. Vozač auto taxi ima dva izbora, čekati u zaustavnoj taxi traci koja prima oko 30 vozila od semafora do semafora ili dati žmigavac desno prema garaži i na području Volantinove ulice iskrcati putnike, napraviti Kružni tok i vratiti se natrag u Grada.</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2.5.6. Kada je broj posjetitelja u povijesnoj jezgri  veći od osam tisuća, što znači da je Grad prezagušen, usporava se ulazak  auto taxi vozila u uže središte grada. Crveno na semaforu u traci za auto  taxi  svijetli stalno dok broj auto taxi vozila u užem središtu grada ne padne ispod 65 % odobrenoga broja ili 60 auto taxi vozila. Brojka može biti i nešto drugačija ovisno o rezultatima praćenja prometa posjetitelja u povijesnoj jezgri i gužve vozila na prometnicama.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2.5.7. Ukoliko Ministarstvo prometa ne ograniči ukupan broj licenci auto taxi vozila koji mogu prometovati užim središtem grada Dubrovnika, sve mjere koje sam naveo i dalje vrijede. Jedino što će se dogoditi je veća gužva taxi vozila križanju Iljina Glavica.  </w:t>
            </w:r>
          </w:p>
          <w:p w:rsidR="000D4E23" w:rsidRDefault="000D4E23" w:rsidP="006A5578">
            <w:pPr>
              <w:spacing w:after="0" w:line="240" w:lineRule="auto"/>
              <w:jc w:val="both"/>
              <w:rPr>
                <w:rFonts w:ascii="Arial" w:hAnsi="Arial" w:cs="Arial"/>
                <w:b/>
                <w:bCs/>
              </w:rPr>
            </w:pPr>
          </w:p>
          <w:p w:rsidR="00FB007C" w:rsidRDefault="00FB007C" w:rsidP="006A5578">
            <w:pPr>
              <w:spacing w:after="0" w:line="240" w:lineRule="auto"/>
              <w:jc w:val="both"/>
              <w:rPr>
                <w:rFonts w:ascii="Arial" w:hAnsi="Arial" w:cs="Arial"/>
                <w:b/>
                <w:bCs/>
              </w:rPr>
            </w:pPr>
          </w:p>
          <w:p w:rsidR="00FB007C" w:rsidRPr="00101785" w:rsidRDefault="00FB007C" w:rsidP="006A5578">
            <w:pPr>
              <w:spacing w:after="0" w:line="240" w:lineRule="auto"/>
              <w:jc w:val="both"/>
              <w:rPr>
                <w:rFonts w:ascii="Arial" w:hAnsi="Arial" w:cs="Arial"/>
                <w:b/>
                <w:bCs/>
              </w:rPr>
            </w:pPr>
          </w:p>
          <w:p w:rsidR="000D4E23" w:rsidRPr="00101785" w:rsidRDefault="000D4E23" w:rsidP="006A5578">
            <w:pPr>
              <w:spacing w:after="0" w:line="240" w:lineRule="auto"/>
              <w:jc w:val="both"/>
              <w:rPr>
                <w:rFonts w:ascii="Arial" w:hAnsi="Arial" w:cs="Arial"/>
              </w:rPr>
            </w:pPr>
          </w:p>
          <w:p w:rsidR="000D4E23" w:rsidRPr="00101785" w:rsidRDefault="004C6BFA" w:rsidP="006A5578">
            <w:pPr>
              <w:spacing w:after="0" w:line="240" w:lineRule="auto"/>
              <w:jc w:val="both"/>
              <w:rPr>
                <w:rFonts w:ascii="Arial" w:hAnsi="Arial" w:cs="Arial"/>
              </w:rPr>
            </w:pPr>
            <w:r w:rsidRPr="00101785">
              <w:rPr>
                <w:rFonts w:ascii="Arial" w:hAnsi="Arial" w:cs="Arial"/>
              </w:rPr>
              <w:t>------------------------------------------------------------------</w:t>
            </w:r>
          </w:p>
          <w:p w:rsidR="000D4E23" w:rsidRPr="00101785" w:rsidRDefault="000D4E23" w:rsidP="006A5578">
            <w:pPr>
              <w:spacing w:after="0" w:line="240" w:lineRule="auto"/>
              <w:jc w:val="both"/>
              <w:rPr>
                <w:rFonts w:ascii="Arial" w:hAnsi="Arial" w:cs="Arial"/>
              </w:rPr>
            </w:pPr>
          </w:p>
          <w:p w:rsidR="000D4E23" w:rsidRPr="00101785" w:rsidRDefault="000D4E23" w:rsidP="006A5578">
            <w:pPr>
              <w:spacing w:after="0" w:line="240" w:lineRule="auto"/>
              <w:jc w:val="both"/>
              <w:rPr>
                <w:rFonts w:ascii="Arial" w:hAnsi="Arial" w:cs="Arial"/>
                <w:b/>
                <w:bCs/>
              </w:rPr>
            </w:pPr>
          </w:p>
          <w:p w:rsidR="000D4E23" w:rsidRPr="00101785" w:rsidRDefault="000D4E23" w:rsidP="006A5578">
            <w:pPr>
              <w:spacing w:after="0" w:line="240" w:lineRule="auto"/>
              <w:jc w:val="both"/>
              <w:rPr>
                <w:rFonts w:ascii="Arial" w:hAnsi="Arial" w:cs="Arial"/>
                <w:b/>
                <w:bCs/>
              </w:rPr>
            </w:pPr>
            <w:r w:rsidRPr="00101785">
              <w:rPr>
                <w:rFonts w:ascii="Arial" w:hAnsi="Arial" w:cs="Arial"/>
                <w:b/>
                <w:bCs/>
              </w:rPr>
              <w:t xml:space="preserve">2.5. PRIJEDLOG RJEŠENJA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2.5.1. Na Iljinoj glavici na ulazu u Zagrebačku ulicu organizira se promet kroz tri prometna kraka, koja su već izgrađena. Južni trak namijenjen  je za Javnu garažu, Srednji je za auto taxi vozila označena Smeđom bojom,  a lijeva traka prema Srđu za vozila označena Zelenom, Plavom i Žutom bojom, te turističke autobuse koji su kroz sustav E - busa dobili suglasnost za prometovanje u traženome terminu. </w:t>
            </w:r>
          </w:p>
          <w:p w:rsidR="000D4E23" w:rsidRPr="00101785" w:rsidRDefault="000D4E23" w:rsidP="006A5578">
            <w:pPr>
              <w:spacing w:after="0" w:line="240" w:lineRule="auto"/>
              <w:jc w:val="both"/>
              <w:rPr>
                <w:rFonts w:ascii="Arial" w:hAnsi="Arial" w:cs="Arial"/>
              </w:rPr>
            </w:pPr>
            <w:r w:rsidRPr="00101785">
              <w:rPr>
                <w:rFonts w:ascii="Arial" w:hAnsi="Arial" w:cs="Arial"/>
              </w:rPr>
              <w:t>2.5.2. Žutu oznaku , dobivaju sva osobna vozila građana grada Dubrovnika , te vozila stanovnika županije koji zatraže žutu oznaku.  Građani Dubrovnika ne prave gužvu zimi, a neće ni za vrijeme turističke sezone.</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2.5.3. U Zagrebačkoj ulici se postavljaju dva semafora, po jedan za prometnu traku za Smeđa vozila,  a drugi za vozila koja imaju slobodan prijevoz,  Zelena, Plava i Žuta vozila.  Semafori su upareni sa videonadzorom koji se nalazi oko užega središta grada, te brojačem posjetitelja u povijesnoj jezgri za Smeđa vozila.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2.5.4. Promet osobnih vozila se odvija Volantinovom ulicom u smjeru kazaljki na satu, suprotno kao što se danas odvija, dok se ne izgradi bolje rješenje. Kada postoji prevelika gužva u gradu, Smeđa vozila mogu iskrcati putnike na Iljinoj glavici, napraviti kružni tok i produžiti križanjem Iljina glavica prema gradu. </w:t>
            </w:r>
          </w:p>
          <w:p w:rsidR="000D4E23" w:rsidRDefault="000D4E23" w:rsidP="006A5578">
            <w:pPr>
              <w:spacing w:after="0" w:line="240" w:lineRule="auto"/>
              <w:jc w:val="both"/>
              <w:rPr>
                <w:rFonts w:ascii="Arial" w:hAnsi="Arial" w:cs="Arial"/>
              </w:rPr>
            </w:pPr>
          </w:p>
          <w:p w:rsidR="00FB007C" w:rsidRDefault="00FB007C" w:rsidP="006A5578">
            <w:pPr>
              <w:spacing w:after="0" w:line="240" w:lineRule="auto"/>
              <w:jc w:val="both"/>
              <w:rPr>
                <w:rFonts w:ascii="Arial" w:hAnsi="Arial" w:cs="Arial"/>
              </w:rPr>
            </w:pPr>
          </w:p>
          <w:p w:rsidR="00FB007C" w:rsidRPr="00101785" w:rsidRDefault="00FB007C" w:rsidP="006A5578">
            <w:pPr>
              <w:spacing w:after="0" w:line="240" w:lineRule="auto"/>
              <w:jc w:val="both"/>
              <w:rPr>
                <w:rFonts w:ascii="Arial" w:hAnsi="Arial" w:cs="Arial"/>
              </w:rPr>
            </w:pPr>
          </w:p>
          <w:p w:rsidR="000D4E23" w:rsidRPr="00101785" w:rsidRDefault="000D4E23" w:rsidP="006A5578">
            <w:pPr>
              <w:spacing w:after="0" w:line="240" w:lineRule="auto"/>
              <w:jc w:val="both"/>
              <w:rPr>
                <w:rFonts w:ascii="Arial" w:hAnsi="Arial" w:cs="Arial"/>
                <w:b/>
                <w:bCs/>
              </w:rPr>
            </w:pPr>
            <w:r w:rsidRPr="00101785">
              <w:rPr>
                <w:rFonts w:ascii="Arial" w:hAnsi="Arial" w:cs="Arial"/>
                <w:b/>
                <w:bCs/>
              </w:rPr>
              <w:t xml:space="preserve">3. DODACI ODLUCI </w:t>
            </w:r>
          </w:p>
          <w:p w:rsidR="000D4E23" w:rsidRPr="00101785" w:rsidRDefault="000D4E23" w:rsidP="006A5578">
            <w:pPr>
              <w:pStyle w:val="Odlomakpopisa"/>
              <w:jc w:val="both"/>
              <w:rPr>
                <w:rFonts w:ascii="Arial" w:hAnsi="Arial" w:cs="Arial"/>
                <w:b/>
                <w:bCs/>
                <w:sz w:val="22"/>
                <w:szCs w:val="22"/>
              </w:rPr>
            </w:pPr>
            <w:r w:rsidRPr="00101785">
              <w:rPr>
                <w:rFonts w:ascii="Arial" w:hAnsi="Arial" w:cs="Arial"/>
                <w:b/>
                <w:bCs/>
                <w:sz w:val="22"/>
                <w:szCs w:val="22"/>
              </w:rPr>
              <w:t>3.1. Kružni tok Iljina Glavica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3.1.1. Kvalitetno uređenje prometa na Širem području središta Dubrovnika nije moguće bez izgradnje Kružnoga toka, na području Iljine glavice, na prostoru omeđenoga ulicama Zagrebačka i Volantinova. Područje je veličine 18 000 m2, na kome se nalazi Javna garaža sa 700 mjesta, Osnovna škola Marina Držića, Medicinska škola, te nekoliko obiteljskih kuća. Područje se nalazi na brežuljku , udaljeno 500 metara od gradskih zidina, sa prelijepim pogledom na povijesnu jezgru, Lokrum, Lovrijenac, more.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3.1.2. Grad Dubrovnik izradio je projekt rekonstrukcije Volantinove ulice u postojećim granicama, koja uključuje izgradnju novoga prometnoga traka širine od 3.2 metra, dodatne kanalice oborinske odvodnje od 50 cm, te pješačkoga trotoara. Projektom je omogućen i promet autobusa, naravno samo u iznimno rijetkim prilikama, a ne kao dio prometnoga rješenja.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Rekonstrukcijom Volantinove omogućio bi se široki Kružni tok dužine oko 600 metra, što je opseg cijele zone. Vjerojatno postoje i druga rješenja, ali u zadnjih petnaestak godina još niti jedna projekt Kružnoga toka na Iljinoj glavici nije vizualiziran.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3.1.3. U godinama pred nama, trebati će raspisati javni  urbanističko prometni natječaj  kojima će se odrediti budući izgled najvećega javnoga prostora na užem središtu grada. Prostor Iljine glavice omeđen Zagrebačkom ulicom i Volantinovom ulicom ima 17 000 m2, dok je prostor javne garaže 4500 m2. Dosada je na Iljinoj glavici napravljen  projekt nadogradnje jednoga kata na krovu garaže , površine 4 500 m2, koji je dobio sve suglasnosti , uključujući dozvolu Ministarstva kulture i Konzervatorskoga odjela. Izgradnjom jedne etaže na garaži, izjednačile bi se visine dvorišta Osnovne škole i krova garaže, pa bi zajedno činile površinu od oko osam tisuća kvadrata te bile daleko najveći i  najljepši gradski trg van povijesne jezgre. Kada Osnovna škola radi, Javni trg imao bi upola manje kvadrata.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U Općoj bolnici Dubrovnik izgrađene su prostorije i za Srednju i Višu medicinsku školu još pred petnaest godina. Kako Medicinska srednja škola nije htjela preći sa Iljine glavice u bolnicu, u prostore srednje medicinske škole smješten je gradski  dječji vrtić.  </w:t>
            </w:r>
          </w:p>
          <w:p w:rsidR="000D4E23" w:rsidRPr="00101785" w:rsidRDefault="000D4E23" w:rsidP="006A5578">
            <w:pPr>
              <w:pStyle w:val="Odlomakpopisa"/>
              <w:jc w:val="both"/>
              <w:rPr>
                <w:rFonts w:ascii="Arial" w:hAnsi="Arial" w:cs="Arial"/>
                <w:b/>
                <w:bCs/>
                <w:sz w:val="22"/>
                <w:szCs w:val="22"/>
              </w:rPr>
            </w:pPr>
          </w:p>
          <w:p w:rsidR="000D4E23" w:rsidRPr="00101785" w:rsidRDefault="000D4E23" w:rsidP="006A5578">
            <w:pPr>
              <w:pStyle w:val="Odlomakpopisa"/>
              <w:jc w:val="both"/>
              <w:rPr>
                <w:rFonts w:ascii="Arial" w:hAnsi="Arial" w:cs="Arial"/>
                <w:b/>
                <w:bCs/>
                <w:sz w:val="22"/>
                <w:szCs w:val="22"/>
              </w:rPr>
            </w:pPr>
            <w:r w:rsidRPr="00101785">
              <w:rPr>
                <w:rFonts w:ascii="Arial" w:hAnsi="Arial" w:cs="Arial"/>
                <w:b/>
                <w:bCs/>
                <w:sz w:val="22"/>
                <w:szCs w:val="22"/>
              </w:rPr>
              <w:t xml:space="preserve">3.2.Uređenje križanja Doma zdravlja.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Ulaz u šire središte Dubrovnika je Ulicom branitelja, na križanju kod Doma zdravlja. Dok se nije napravio lijevi skretač iz smjera zapada Ulicom dr Ante Starčevića bilo je najzagušenije križanje grada Dubrovnika. Prometnom studijom grada Dubrovnika iz 2012, godine koju je napravio Građevinski fakultet Sveučilišta u Zagrebu, predviđena je velika izgradnja Kružnoga toka umjesto sadašnjega semaforskoga križanja. Dalji projekti uključivali su izgradnju pješačkih podhodnika ispod Križanja, o čemu su napravljene i videosimulacije sa stvarnim brojkma vozila. Kupljena je Vila Čingrija sa velikim parkom, koja je sada vlasništvo grada, ustupljena Ugostiteljskoj i turističkoj školi za javne namjene,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Slično kao na Iljinoj glavici grad Dubrovnik bi izgradnjom Kružnoga toka , sa pješačkim pothodnicima , te uključivanjem parka Vile Čingrija dobio ogromni javni prostor, deset tisuća četvornih metara, koji omogućava sve vrste pametnoga upravljanja vozilima i pješacima na cijelome užemu središtu grada. </w:t>
            </w:r>
          </w:p>
          <w:p w:rsidR="000D4E23" w:rsidRPr="00101785" w:rsidRDefault="000D4E23" w:rsidP="006A5578">
            <w:pPr>
              <w:pStyle w:val="Odlomakpopisa"/>
              <w:jc w:val="both"/>
              <w:rPr>
                <w:rFonts w:ascii="Arial" w:hAnsi="Arial" w:cs="Arial"/>
                <w:sz w:val="22"/>
                <w:szCs w:val="22"/>
              </w:rPr>
            </w:pPr>
          </w:p>
          <w:p w:rsidR="000D4E23" w:rsidRPr="00101785" w:rsidRDefault="000D4E23" w:rsidP="006A5578">
            <w:pPr>
              <w:pStyle w:val="Odlomakpopisa"/>
              <w:jc w:val="both"/>
              <w:rPr>
                <w:rFonts w:ascii="Arial" w:hAnsi="Arial" w:cs="Arial"/>
                <w:b/>
                <w:bCs/>
                <w:sz w:val="22"/>
                <w:szCs w:val="22"/>
              </w:rPr>
            </w:pPr>
            <w:r w:rsidRPr="00101785">
              <w:rPr>
                <w:rFonts w:ascii="Arial" w:hAnsi="Arial" w:cs="Arial"/>
                <w:b/>
                <w:bCs/>
                <w:sz w:val="22"/>
                <w:szCs w:val="22"/>
              </w:rPr>
              <w:t xml:space="preserve">3.3. Javni prijevoz autobusima Libertasa </w:t>
            </w:r>
          </w:p>
          <w:p w:rsidR="000D4E23" w:rsidRPr="00101785" w:rsidRDefault="000D4E23" w:rsidP="006A5578">
            <w:pPr>
              <w:pStyle w:val="Odlomakpopisa"/>
              <w:jc w:val="both"/>
              <w:rPr>
                <w:rFonts w:ascii="Arial" w:hAnsi="Arial" w:cs="Arial"/>
                <w:sz w:val="22"/>
                <w:szCs w:val="22"/>
              </w:rPr>
            </w:pP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3.3.1. Pile su glavni kolodvor grada Dubrovnika, ne samo za turističke autobuse, taxi vozila  nego i za tvrtku Libertas. Glavni gradski kolodvor , naslonjen na dubrovačke zidine, povijesnu jezgru Dubrovnika, Svjetsko kulturno dobro, relikt je  davne prošlosti . Vremena u kojima je povijesna jezgra bilo središte Živoga grada za građane Dubrovnika, uz rijetke turiste. Vremena u kojima nije  postojala društvena svijest o klimatskim promjenama  i razvoju modernih gradova bez automobila u središtima gradova.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3.3.2. Izgradnjom križanja na Domu zdravlja, te smanjenjem prometa Zagrebačkom ulicom, JP Libertas dobio bi mogućnost da dio linija izmijesti sa Pila kao krajnjega odredišta, te smanji broj autobusnih linija preko Boninova.  Nije nužno da svaki autobus ide na Pile, dio njih može završiti liniju i  na novome Kružnome toku Dom zdravlja, a dio njih voziti dalje do Pila.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3.3.3. Može se uvesti i linija koja vozi od Doma zdravlja do Iljine glavice i Pila, te smanjuje broj linija koje voze Ulicom Branitelja, a u pojedinim dijelovima dana u potpunosti nadomješta prijevoz autobusima Libertasa do Pila Ulicom branitelja. U ovom režimu prometa, južna traka Ulice Branitelja mogla bi postati pješačka zona spojena sa pješačkim trotoarom kako bi se dobio prostor pet metra širine namijenjen isključivo pješacima.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3.3.4. Udaljenost Dom Zdravlja – Pile Dom zdravlja je 2.4 km, dok je udaljenost Dom zdravlja- Iljina glavica- Zagrebačka ulica – Pile Dom zdravlja iznosi 3.2 km ili trazliku od samo 800 metara. Ukoliko se riješi gužva kroz Zagrebačku ulicu i Pile, onda je to samo par minuta razlike prometovanja javnim prijevozom, autobusima Libertasa. Beznačajno u odnosu na dobitak široke pješačke zone od najmanje pet metara od parka Čingrije do Pila. </w:t>
            </w:r>
          </w:p>
          <w:p w:rsidR="000D4E23" w:rsidRPr="00101785" w:rsidRDefault="000D4E23" w:rsidP="006A5578">
            <w:pPr>
              <w:pStyle w:val="Odlomakpopisa"/>
              <w:jc w:val="both"/>
              <w:rPr>
                <w:rFonts w:ascii="Arial" w:hAnsi="Arial" w:cs="Arial"/>
                <w:b/>
                <w:bCs/>
                <w:sz w:val="22"/>
                <w:szCs w:val="22"/>
              </w:rPr>
            </w:pPr>
          </w:p>
          <w:p w:rsidR="000D4E23" w:rsidRPr="00101785" w:rsidRDefault="000D4E23" w:rsidP="006A5578">
            <w:pPr>
              <w:pStyle w:val="Odlomakpopisa"/>
              <w:jc w:val="both"/>
              <w:rPr>
                <w:rFonts w:ascii="Arial" w:hAnsi="Arial" w:cs="Arial"/>
                <w:b/>
                <w:bCs/>
                <w:sz w:val="22"/>
                <w:szCs w:val="22"/>
              </w:rPr>
            </w:pPr>
          </w:p>
          <w:p w:rsidR="000D4E23" w:rsidRPr="00101785" w:rsidRDefault="000D4E23" w:rsidP="006A5578">
            <w:pPr>
              <w:pStyle w:val="Odlomakpopisa"/>
              <w:jc w:val="both"/>
              <w:rPr>
                <w:rFonts w:ascii="Arial" w:hAnsi="Arial" w:cs="Arial"/>
                <w:b/>
                <w:bCs/>
                <w:sz w:val="22"/>
                <w:szCs w:val="22"/>
              </w:rPr>
            </w:pPr>
          </w:p>
          <w:p w:rsidR="000D4E23" w:rsidRPr="00101785" w:rsidRDefault="000D4E23" w:rsidP="006A5578">
            <w:pPr>
              <w:pStyle w:val="Odlomakpopisa"/>
              <w:jc w:val="both"/>
              <w:rPr>
                <w:rFonts w:ascii="Arial" w:hAnsi="Arial" w:cs="Arial"/>
                <w:b/>
                <w:bCs/>
                <w:sz w:val="22"/>
                <w:szCs w:val="22"/>
              </w:rPr>
            </w:pPr>
          </w:p>
          <w:p w:rsidR="000D4E23" w:rsidRPr="00101785" w:rsidRDefault="000D4E23" w:rsidP="006A5578">
            <w:pPr>
              <w:pStyle w:val="Odlomakpopisa"/>
              <w:jc w:val="both"/>
              <w:rPr>
                <w:rFonts w:ascii="Arial" w:hAnsi="Arial" w:cs="Arial"/>
                <w:b/>
                <w:bCs/>
                <w:sz w:val="22"/>
                <w:szCs w:val="22"/>
              </w:rPr>
            </w:pPr>
          </w:p>
          <w:p w:rsidR="000D4E23" w:rsidRPr="00101785" w:rsidRDefault="000D4E23" w:rsidP="006A5578">
            <w:pPr>
              <w:pStyle w:val="Odlomakpopisa"/>
              <w:jc w:val="both"/>
              <w:rPr>
                <w:rFonts w:ascii="Arial" w:hAnsi="Arial" w:cs="Arial"/>
                <w:b/>
                <w:bCs/>
                <w:sz w:val="22"/>
                <w:szCs w:val="22"/>
              </w:rPr>
            </w:pPr>
            <w:r w:rsidRPr="00101785">
              <w:rPr>
                <w:rFonts w:ascii="Arial" w:hAnsi="Arial" w:cs="Arial"/>
                <w:b/>
                <w:bCs/>
                <w:sz w:val="22"/>
                <w:szCs w:val="22"/>
              </w:rPr>
              <w:t xml:space="preserve">4. ŠTO TURISTI ŽELE U DUBROVNIKU  </w:t>
            </w:r>
          </w:p>
          <w:p w:rsidR="000D4E23" w:rsidRPr="00101785" w:rsidRDefault="000D4E23" w:rsidP="006A5578">
            <w:pPr>
              <w:spacing w:after="0" w:line="240" w:lineRule="auto"/>
              <w:jc w:val="both"/>
              <w:rPr>
                <w:rFonts w:ascii="Arial" w:hAnsi="Arial" w:cs="Arial"/>
              </w:rPr>
            </w:pP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Zapitajmo se što turisti i jednodnevni posjetitelji Dubrovnika, žele? Treba li njima direktni prijevoz do Pila ili imaju neke druge želje?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Gledaju li turisti istim  očima na povijesnu jezgru Dubrovnika,  kao mi građani Dubrovnika. Doživljaju li oni Dubrovnik, povijesnu jezgru kao ležerno  điravanje Stradunom, ispijanje kava , šetnju do Porta  i  Porporele, odlazak na mise i predstave Ljetnih igara. Da li su turisti kupili skupi boravak ili izlet  u Dubrovnik, kako bi uživali u druženju sa lokalnim stanovništvom , posjećivali brojne  muzeje i crkve, koncerte i predstave, te upili stoljetni duh  Grada i Republike? Ili možda žele nešto drugo?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Ne znamo što žele, ali znamo što plaćaju. A u modernome svijetu , zna se : Što kupujem,  to i želim!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Plaćaju li turisti điravanje Stradunom, obilaze li crkve i muzeje, koncerte i predstave?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Turisti tako ne doživljavaju Dubrovnik, jer to ne plaćaju.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A što plaćaju ?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Plaćaju pogled na jedinstvenu i neponovljivu skulpturu, čarobni Dubrovnik kakav su vidjeli na televiziji, web stranicama, brošurama, seriji Game of thrones.  Čudo od grada, sa prelijepim krovovima, kamenim građevinama, zvonicima, kupolama, geometrijskim rasporedom ulica. Iznimnu ljepotu koju  mogu obuhvatiti samo jednim pogledom. Ne treba im „treće oko“ kako bi pojedinačne sličice procesuirali u jednu sliku. Jedan pogled i cijeli Dubrovnik spremljen  u trajnu memoriju.  Venecija, Pariz, London,  New York , Barcelona,  Rim prelijepi su svjetski gradovi, preveliki za jedan pogled i jednu sliku. A nisu ni gradovi Urbanističke skulpture, nego skup brojnih ljepota.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Čarobnost i poželjnost Dubrovnika upravo dolazi iz jedinstvene Urbanističke skulpture, povijesnoga umjetničkog djela koje turisti plaćaju.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U pred pandemijsko vrijeme 2018 i 2019 godine, turisti su posjetili i platili slijedeće: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Gradske zidine je posjetilo 1.3 milijuna osoba sa kupljenim ulaznicama, Žičaru i pogled na Grad sa Srđa kupilo je i posjetilo 600 tisuća ljudi, Lovrijenac je posjetilo oko 200 tisuća ljudi. Gradske muzeje posjetilo je oko 300 tisuća ljudi, od čega su  trećina bila sa Dubrovnikcardom, pa je manje od 200 tisuća  turista kupilo samostalnu ulaznicu za muzeje u povijesnoj jezgri grada.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Od prošle godine izjednačili smo cijenu ulaznica za zidine i dnevnoga Dupassa, koji je pokazao točne odnose posjeta zidinama, dubrovačkim muzejima i korištenju javnoga prijevoza Libertasovim autobusima. Svi kupci Dubrovnikpassa imaju besplatan obilazak dubrovačkih zidina, posjete za deset muzeja i besplatni prijevoz Libertasom. Od sto posto kupaca Dubrovnikpassa, njih 92 % posjeti dubrovačke zidine, 40 % vozi se Libertasom, a njih 35 % posjeti najmanje jedan muzej. Pouzdani podaci na 120 tisuća kupaca Dubrovnikpassa pokazuju da turisti i kada imaju besplatan i unaprijed plaćenu posjetu muzejima i vožnju javnim prijevozom, najviše biraju šetnju Vidikovcem poviše grada. Prodaja dubrovačke kartice, digitalnoga Dupassa ne bi uopće imalo smisla, niti bi poručilo financijske efekte da u Dubrovnik card/pass  nije uključen Pogled na Grad sa vidikovca, zvane dubrovačke zidine.  Šteta što Vidikovac sa terase Revelina, najljepšim pogledom na gradski porat, Porporelu i Grad nije otvoreno za turiste, kako je bilo i predviđeno prvotnim planom.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Pouzdani podaci pokazuju da je više  od 90 % turista spremno platiti, skupu ulaznicu za dubrovačke zidine i žičaru, a tek oko 10 % za sve kulturne sadržaje koji se nude u povijesnoj jezgri grada. Turistima je Dubrovnik, Vidikovac  pogled iz ptičje perspektive,  a ne sa ulice. </w:t>
            </w:r>
          </w:p>
          <w:p w:rsidR="000D4E23" w:rsidRPr="00101785" w:rsidRDefault="000D4E23" w:rsidP="006A5578">
            <w:pPr>
              <w:spacing w:after="0" w:line="240" w:lineRule="auto"/>
              <w:jc w:val="both"/>
              <w:rPr>
                <w:rFonts w:ascii="Arial" w:hAnsi="Arial" w:cs="Arial"/>
              </w:rPr>
            </w:pP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Kada mi turiste dovedemo na Pile, što oni prvo naprave. Penju se na zidine, preko tisuću i osamdeset skalina i pješače dva kilometra. Ili odlaze do donje  postaje žičare i odmah u zrak i na vrh Srđa. Doživjeti Dubrovnik kao Vidikovac , te ispuniti cilj posjete Dubrovniku .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Podaci jasno pokazuju da turisti nemaju nikakav  razlog da ih se isključivo  iskrca na Pilama, nego postoje  i alternativna rješenja, kao što su Iljina glavica i križanje Doma zdravlja koja imaju visoki turistički potencijal. </w:t>
            </w:r>
          </w:p>
          <w:p w:rsidR="000D4E23" w:rsidRPr="00101785" w:rsidRDefault="000D4E23" w:rsidP="006A5578">
            <w:pPr>
              <w:pStyle w:val="Odlomakpopisa"/>
              <w:jc w:val="both"/>
              <w:rPr>
                <w:rFonts w:ascii="Arial" w:hAnsi="Arial" w:cs="Arial"/>
                <w:sz w:val="22"/>
                <w:szCs w:val="22"/>
              </w:rPr>
            </w:pPr>
          </w:p>
          <w:p w:rsidR="000D4E23" w:rsidRPr="00101785" w:rsidRDefault="000D4E23" w:rsidP="006A5578">
            <w:pPr>
              <w:pStyle w:val="Odlomakpopisa"/>
              <w:jc w:val="both"/>
              <w:rPr>
                <w:rFonts w:ascii="Arial" w:hAnsi="Arial" w:cs="Arial"/>
                <w:b/>
                <w:bCs/>
                <w:sz w:val="22"/>
                <w:szCs w:val="22"/>
              </w:rPr>
            </w:pPr>
            <w:r w:rsidRPr="00101785">
              <w:rPr>
                <w:rFonts w:ascii="Arial" w:hAnsi="Arial" w:cs="Arial"/>
                <w:b/>
                <w:bCs/>
                <w:sz w:val="22"/>
                <w:szCs w:val="22"/>
              </w:rPr>
              <w:t xml:space="preserve">5. ILUSTRATIVNE BROJKE </w:t>
            </w:r>
          </w:p>
          <w:p w:rsidR="000D4E23" w:rsidRPr="00101785" w:rsidRDefault="000D4E23" w:rsidP="006A5578">
            <w:pPr>
              <w:pStyle w:val="Odlomakpopisa"/>
              <w:jc w:val="both"/>
              <w:rPr>
                <w:rFonts w:ascii="Arial" w:hAnsi="Arial" w:cs="Arial"/>
                <w:b/>
                <w:bCs/>
                <w:sz w:val="22"/>
                <w:szCs w:val="22"/>
              </w:rPr>
            </w:pPr>
            <w:r w:rsidRPr="00101785">
              <w:rPr>
                <w:rFonts w:ascii="Arial" w:hAnsi="Arial" w:cs="Arial"/>
                <w:b/>
                <w:bCs/>
                <w:sz w:val="22"/>
                <w:szCs w:val="22"/>
              </w:rPr>
              <w:t xml:space="preserve">5.1. Udaljenosti.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500 metara : Udaljenost od Pila preko Straduna do Velikoga mula, 10 minuta šetnje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500 metara: Udaljenost od Iljine glavice do Pila , 10 minuta šetnje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1 200 metara: Udaljenost od križanja Doma zdravlja preko Boninova do Pila, 20 minuta šetnje, 5 minuta vožnje Libertasovim autobusom.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1 950  metara : dubrovačke zidine, 90 minuta šetnje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2 400 metara: križanje Doma zdravlja – Ulica branitelja – Pile – Ulica branitelja  – Dom zdravlja , 15 minuta Libertasovim autobusom.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3 200 metara: krug od križanja  Doma zdravlja – Iljina glavica – Zagrebačka ulica – Pile – Ulica branitelja – Dom zdravlja, 20 minuta Libertasovim autobusom.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3200 metara: Terminal Gruž Autobusni kolodvor – Ulica Ivana Pavla II – Ulica branitelja – Pile, 45 minuta pješke, 0 skalina. </w:t>
            </w:r>
          </w:p>
          <w:p w:rsidR="000D4E23" w:rsidRPr="00101785" w:rsidRDefault="000D4E23" w:rsidP="006A5578">
            <w:pPr>
              <w:spacing w:after="0" w:line="240" w:lineRule="auto"/>
              <w:ind w:firstLine="708"/>
              <w:jc w:val="both"/>
              <w:rPr>
                <w:rFonts w:ascii="Arial" w:hAnsi="Arial" w:cs="Arial"/>
                <w:b/>
                <w:bCs/>
              </w:rPr>
            </w:pPr>
            <w:r w:rsidRPr="00101785">
              <w:rPr>
                <w:rFonts w:ascii="Arial" w:hAnsi="Arial" w:cs="Arial"/>
                <w:b/>
                <w:bCs/>
              </w:rPr>
              <w:t xml:space="preserve">5.2. Skalini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160 skalina. Ulica uz Bužu, Đorđićeva ulica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165 skalina: Ulica uz Posat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1 080 skalina: broj skalina na dubrovačkim zidinama.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5 423 skalina: broj skalina u povijesnoj jezgri Dubrovnika </w:t>
            </w:r>
          </w:p>
          <w:p w:rsidR="000D4E23" w:rsidRPr="00101785" w:rsidRDefault="000D4E23" w:rsidP="006A5578">
            <w:pPr>
              <w:spacing w:after="0" w:line="240" w:lineRule="auto"/>
              <w:ind w:firstLine="708"/>
              <w:jc w:val="both"/>
              <w:rPr>
                <w:rFonts w:ascii="Arial" w:hAnsi="Arial" w:cs="Arial"/>
                <w:b/>
                <w:bCs/>
              </w:rPr>
            </w:pPr>
            <w:r w:rsidRPr="00101785">
              <w:rPr>
                <w:rFonts w:ascii="Arial" w:hAnsi="Arial" w:cs="Arial"/>
                <w:b/>
                <w:bCs/>
              </w:rPr>
              <w:t xml:space="preserve">5.3. Površine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3 000 m2: Pile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4 500 m2: tlocrtna površina Javne garaže Iljina glavica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6 000 m2: Stradun , Pred dvorom , pred Katedralom.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10 000 m2: Vila Čingrija i križanje Doma zdravlja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18 000 m2: Iljina  glavica omeđena Zagrebačkom i Volantinovom ulicom. </w:t>
            </w:r>
          </w:p>
          <w:p w:rsidR="000D4E23" w:rsidRPr="00101785" w:rsidRDefault="000D4E23" w:rsidP="006A5578">
            <w:pPr>
              <w:spacing w:after="0" w:line="240" w:lineRule="auto"/>
              <w:jc w:val="both"/>
              <w:rPr>
                <w:rFonts w:ascii="Arial" w:hAnsi="Arial" w:cs="Arial"/>
              </w:rPr>
            </w:pPr>
          </w:p>
          <w:p w:rsidR="000D4E23" w:rsidRPr="00101785" w:rsidRDefault="000D4E23" w:rsidP="006A5578">
            <w:pPr>
              <w:pStyle w:val="Odlomakpopisa"/>
              <w:ind w:left="444"/>
              <w:jc w:val="both"/>
              <w:rPr>
                <w:rFonts w:ascii="Arial" w:hAnsi="Arial" w:cs="Arial"/>
                <w:sz w:val="22"/>
                <w:szCs w:val="22"/>
              </w:rPr>
            </w:pPr>
            <w:r w:rsidRPr="00101785">
              <w:rPr>
                <w:rFonts w:ascii="Arial" w:hAnsi="Arial" w:cs="Arial"/>
                <w:sz w:val="22"/>
                <w:szCs w:val="22"/>
              </w:rPr>
              <w:t xml:space="preserve"> </w:t>
            </w:r>
          </w:p>
          <w:p w:rsidR="000D4E23" w:rsidRPr="00101785" w:rsidRDefault="000D4E23" w:rsidP="006A5578">
            <w:pPr>
              <w:pStyle w:val="Odlomakpopisa"/>
              <w:jc w:val="both"/>
              <w:rPr>
                <w:rFonts w:ascii="Arial" w:hAnsi="Arial" w:cs="Arial"/>
                <w:b/>
                <w:bCs/>
                <w:sz w:val="22"/>
                <w:szCs w:val="22"/>
              </w:rPr>
            </w:pPr>
            <w:r w:rsidRPr="00101785">
              <w:rPr>
                <w:rFonts w:ascii="Arial" w:hAnsi="Arial" w:cs="Arial"/>
                <w:b/>
                <w:bCs/>
                <w:sz w:val="22"/>
                <w:szCs w:val="22"/>
              </w:rPr>
              <w:t xml:space="preserve">6. ZAKLJUČAK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Grad Dubrovnik ima tri vrlo moderna sustava kojima u realnome vremenu prati promet posjetitelja, vozila i stanja parkirališta u užem središtu grada Dubrovnika. Najsofisticiraniji sustav u Europi. Uže središte Dubrovnika ima samo jedan ulaz za vozila koji se nalazi na petsto metara udaljenosti od gradskih zidina i Pila.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Građani Dubrovnika i stanovnici Dubrovačko neretvanske županije ne prave prometnu gužvu u užemu središtu grada, niti na cijelome području grada Dubrovnika.  Gužve turista u povijesnoj jezgri i vozila na užemu središtu grada čine najveću štetu razvoju  kvalitetnoga i održivoga turizma grada, njegove glavne i dominantne gospodarske djelatnosti.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Grad Dubrovnik nema sustav kojima ograničava dovoz turista u povijesnu jezgru, čak niti za vrijeme najvećih gužvi. Najveću gužvu prave turistički autobusi koji ne plaćaju iskrcaj putnika na Pilama i donjoj postaji žičare, sukladno  Odluci  Gradskoga vijeća, te auto taxi vozila koji plaćaju simboličnu naknadu sukladno Zakonu. </w:t>
            </w:r>
          </w:p>
          <w:p w:rsidR="000D4E23" w:rsidRPr="00101785" w:rsidRDefault="000D4E23" w:rsidP="006A5578">
            <w:pPr>
              <w:spacing w:after="0" w:line="240" w:lineRule="auto"/>
              <w:ind w:firstLine="708"/>
              <w:jc w:val="both"/>
              <w:rPr>
                <w:rFonts w:ascii="Arial" w:hAnsi="Arial" w:cs="Arial"/>
              </w:rPr>
            </w:pPr>
            <w:r w:rsidRPr="00101785">
              <w:rPr>
                <w:rFonts w:ascii="Arial" w:hAnsi="Arial" w:cs="Arial"/>
              </w:rPr>
              <w:t xml:space="preserve">Sami turisti doživljavaju Dubrovnik kao Urbanu skulpturu , umjetničko djelo, te ga žele razgledati sa najljepših vidikovaca, zidina i gornje postaje žičare. Turistima je manje poželjan Dubrovnik sa ulica, trgova, muzeja, pa im nije prioritet dovoženje na Pile. Alternativni iskrcaj turista na Iljinoj glavici i križanju Doma zdravlja Dubrovnik za vrijeme gužvi u povijesnoj jezgri turistima i građanima Dubrovnika donijeti će brojne prednosti. </w:t>
            </w:r>
          </w:p>
          <w:p w:rsidR="000D4E23" w:rsidRDefault="000D4E23" w:rsidP="006A5578">
            <w:pPr>
              <w:spacing w:after="0" w:line="240" w:lineRule="auto"/>
              <w:jc w:val="both"/>
              <w:rPr>
                <w:rFonts w:ascii="Arial" w:hAnsi="Arial" w:cs="Arial"/>
              </w:rPr>
            </w:pPr>
            <w:r w:rsidRPr="00101785">
              <w:rPr>
                <w:rFonts w:ascii="Arial" w:hAnsi="Arial" w:cs="Arial"/>
              </w:rPr>
              <w:t>Budimo razumni, vjerujmo brojkama, zaštitimo građane Dubrovnika.</w:t>
            </w:r>
          </w:p>
          <w:p w:rsidR="00FB007C" w:rsidRDefault="00FB007C" w:rsidP="006A5578">
            <w:pPr>
              <w:spacing w:after="0" w:line="240" w:lineRule="auto"/>
              <w:jc w:val="both"/>
              <w:rPr>
                <w:rFonts w:ascii="Arial" w:hAnsi="Arial" w:cs="Arial"/>
              </w:rPr>
            </w:pPr>
          </w:p>
          <w:p w:rsidR="00FB007C" w:rsidRPr="00101785" w:rsidRDefault="00FB007C" w:rsidP="006A5578">
            <w:pPr>
              <w:spacing w:after="0" w:line="240" w:lineRule="auto"/>
              <w:jc w:val="both"/>
              <w:rPr>
                <w:rFonts w:ascii="Arial" w:hAnsi="Arial" w:cs="Arial"/>
                <w:color w:val="000000" w:themeColor="text1"/>
              </w:rPr>
            </w:pP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w:t>
            </w:r>
            <w:r w:rsidR="008C24FB" w:rsidRPr="00101785">
              <w:rPr>
                <w:rFonts w:ascii="Arial" w:hAnsi="Arial" w:cs="Arial"/>
                <w:color w:val="000000" w:themeColor="text1"/>
              </w:rPr>
              <w:t xml:space="preserve">doprinosu </w:t>
            </w:r>
            <w:r w:rsidRPr="00101785">
              <w:rPr>
                <w:rFonts w:ascii="Arial" w:hAnsi="Arial" w:cs="Arial"/>
                <w:color w:val="000000" w:themeColor="text1"/>
              </w:rPr>
              <w:t xml:space="preserve"> u javnom savjetovanju. </w:t>
            </w:r>
          </w:p>
          <w:p w:rsidR="008C24FB" w:rsidRPr="00101785" w:rsidRDefault="008C24FB" w:rsidP="006A5578">
            <w:pPr>
              <w:spacing w:after="0" w:line="240" w:lineRule="auto"/>
              <w:jc w:val="both"/>
              <w:rPr>
                <w:rFonts w:ascii="Arial" w:hAnsi="Arial" w:cs="Arial"/>
                <w:color w:val="000000" w:themeColor="text1"/>
              </w:rPr>
            </w:pPr>
          </w:p>
          <w:p w:rsidR="008C24FB" w:rsidRPr="00101785" w:rsidRDefault="008C24FB" w:rsidP="006A5578">
            <w:pPr>
              <w:spacing w:after="0" w:line="240" w:lineRule="auto"/>
              <w:jc w:val="both"/>
              <w:rPr>
                <w:rFonts w:ascii="Arial" w:hAnsi="Arial" w:cs="Arial"/>
                <w:color w:val="000000" w:themeColor="text1"/>
              </w:rPr>
            </w:pPr>
            <w:r w:rsidRPr="00101785">
              <w:rPr>
                <w:rFonts w:ascii="Arial" w:hAnsi="Arial" w:cs="Arial"/>
                <w:color w:val="000000" w:themeColor="text1"/>
              </w:rPr>
              <w:t>Kroz javno savjetovanje svim dionicima i javnosti omogućuje se iznošenje prijedloga, zaključaka i mišljenja na predloženu Odluku. Odnosno, glavna svrha savjetovanja i uključivanja svih sudionika jest prikupljanje informacija o njihovim interesima, stavovima, prijedlozima</w:t>
            </w:r>
            <w:r w:rsidR="00CD68D8" w:rsidRPr="00101785">
              <w:rPr>
                <w:rFonts w:ascii="Arial" w:hAnsi="Arial" w:cs="Arial"/>
                <w:color w:val="000000" w:themeColor="text1"/>
              </w:rPr>
              <w:t>.</w:t>
            </w:r>
            <w:r w:rsidRPr="00101785">
              <w:rPr>
                <w:rFonts w:ascii="Arial" w:hAnsi="Arial" w:cs="Arial"/>
                <w:color w:val="000000" w:themeColor="text1"/>
              </w:rPr>
              <w:t xml:space="preserve"> </w:t>
            </w:r>
          </w:p>
          <w:p w:rsidR="008C24FB" w:rsidRPr="00101785" w:rsidRDefault="008C24FB" w:rsidP="006A5578">
            <w:pPr>
              <w:spacing w:after="0" w:line="240" w:lineRule="auto"/>
              <w:jc w:val="both"/>
              <w:rPr>
                <w:rFonts w:ascii="Arial" w:hAnsi="Arial" w:cs="Arial"/>
                <w:color w:val="000000" w:themeColor="text1"/>
              </w:rPr>
            </w:pPr>
          </w:p>
          <w:p w:rsidR="000D4E23" w:rsidRPr="00101785" w:rsidRDefault="008C24F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konkretnom slučaju </w:t>
            </w:r>
            <w:r w:rsidR="00C76E8F" w:rsidRPr="00101785">
              <w:rPr>
                <w:rFonts w:ascii="Arial" w:hAnsi="Arial" w:cs="Arial"/>
                <w:color w:val="000000" w:themeColor="text1"/>
              </w:rPr>
              <w:t>prima se na znanje</w:t>
            </w:r>
            <w:r w:rsidRPr="00101785">
              <w:rPr>
                <w:rFonts w:ascii="Arial" w:hAnsi="Arial" w:cs="Arial"/>
                <w:color w:val="000000" w:themeColor="text1"/>
              </w:rPr>
              <w:t xml:space="preserve"> mišljenje i ideje podnositelja</w:t>
            </w:r>
            <w:r w:rsidR="00C76E8F" w:rsidRPr="00101785">
              <w:rPr>
                <w:rFonts w:ascii="Arial" w:hAnsi="Arial" w:cs="Arial"/>
                <w:color w:val="000000" w:themeColor="text1"/>
              </w:rPr>
              <w:t>.</w:t>
            </w:r>
          </w:p>
          <w:p w:rsidR="008C24FB" w:rsidRPr="00101785" w:rsidRDefault="008C24FB" w:rsidP="006A5578">
            <w:pPr>
              <w:spacing w:after="0" w:line="240" w:lineRule="auto"/>
              <w:jc w:val="both"/>
              <w:rPr>
                <w:rFonts w:ascii="Arial" w:hAnsi="Arial" w:cs="Arial"/>
                <w:color w:val="000000" w:themeColor="text1"/>
              </w:rPr>
            </w:pPr>
          </w:p>
          <w:p w:rsidR="008C24FB" w:rsidRPr="00101785" w:rsidRDefault="008C24F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Nastavno se niže u tekstu </w:t>
            </w:r>
            <w:r w:rsidR="00C76E8F" w:rsidRPr="00101785">
              <w:rPr>
                <w:rFonts w:ascii="Arial" w:hAnsi="Arial" w:cs="Arial"/>
                <w:color w:val="000000" w:themeColor="text1"/>
              </w:rPr>
              <w:t xml:space="preserve">predlagatelj </w:t>
            </w:r>
            <w:r w:rsidRPr="00101785">
              <w:rPr>
                <w:rFonts w:ascii="Arial" w:hAnsi="Arial" w:cs="Arial"/>
                <w:color w:val="000000" w:themeColor="text1"/>
              </w:rPr>
              <w:t xml:space="preserve">očituje </w:t>
            </w:r>
            <w:r w:rsidR="00C76E8F" w:rsidRPr="00101785">
              <w:rPr>
                <w:rFonts w:ascii="Arial" w:hAnsi="Arial" w:cs="Arial"/>
                <w:color w:val="000000" w:themeColor="text1"/>
              </w:rPr>
              <w:t xml:space="preserve">na prijedloge i mišljenja sudionika javnog savjetovanja </w:t>
            </w:r>
            <w:r w:rsidRPr="00101785">
              <w:rPr>
                <w:rFonts w:ascii="Arial" w:hAnsi="Arial" w:cs="Arial"/>
                <w:color w:val="000000" w:themeColor="text1"/>
              </w:rPr>
              <w:t xml:space="preserve">u dijelu koji predstavlja prijedlog na predloženi sadržaj Odluke, a </w:t>
            </w:r>
            <w:r w:rsidR="00C76E8F" w:rsidRPr="00101785">
              <w:rPr>
                <w:rFonts w:ascii="Arial" w:hAnsi="Arial" w:cs="Arial"/>
                <w:color w:val="000000" w:themeColor="text1"/>
              </w:rPr>
              <w:t xml:space="preserve">predlagatelj se </w:t>
            </w:r>
            <w:r w:rsidRPr="00101785">
              <w:rPr>
                <w:rFonts w:ascii="Arial" w:hAnsi="Arial" w:cs="Arial"/>
                <w:color w:val="000000" w:themeColor="text1"/>
              </w:rPr>
              <w:t xml:space="preserve">ne očituje na dijelove </w:t>
            </w:r>
            <w:r w:rsidR="00C76E8F" w:rsidRPr="00101785">
              <w:rPr>
                <w:rFonts w:ascii="Arial" w:hAnsi="Arial" w:cs="Arial"/>
                <w:color w:val="000000" w:themeColor="text1"/>
              </w:rPr>
              <w:t xml:space="preserve">koji nisu predmet Odluke; </w:t>
            </w:r>
            <w:r w:rsidRPr="00101785">
              <w:rPr>
                <w:rFonts w:ascii="Arial" w:hAnsi="Arial" w:cs="Arial"/>
                <w:color w:val="000000" w:themeColor="text1"/>
              </w:rPr>
              <w:t>koji predstavljaju očitovanje podnositelja na sadržaj drugih propisa Republike Hrvatske (npr. liberalizacija autotaksi djelatnosti)</w:t>
            </w:r>
            <w:r w:rsidR="00C76E8F" w:rsidRPr="00101785">
              <w:rPr>
                <w:rFonts w:ascii="Arial" w:hAnsi="Arial" w:cs="Arial"/>
                <w:color w:val="000000" w:themeColor="text1"/>
              </w:rPr>
              <w:t xml:space="preserve"> ili predstavljaju očitovanje podnositelja na sadržaj i postupanje po drugim odlukama Grada Dubrovnika (npr. vezano uz zaustavljanje i parkiranje turističkih autobusa i slično).</w:t>
            </w:r>
            <w:r w:rsidRPr="00101785">
              <w:rPr>
                <w:rFonts w:ascii="Arial" w:hAnsi="Arial" w:cs="Arial"/>
                <w:color w:val="000000" w:themeColor="text1"/>
              </w:rPr>
              <w:t xml:space="preserve"> </w:t>
            </w:r>
          </w:p>
          <w:p w:rsidR="008C24FB" w:rsidRPr="00101785" w:rsidRDefault="008C24FB"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D68D8" w:rsidRPr="00101785" w:rsidRDefault="00CD68D8" w:rsidP="006A5578">
            <w:pPr>
              <w:spacing w:after="0" w:line="240" w:lineRule="auto"/>
              <w:jc w:val="both"/>
              <w:rPr>
                <w:rFonts w:ascii="Arial" w:hAnsi="Arial" w:cs="Arial"/>
                <w:color w:val="000000" w:themeColor="text1"/>
                <w:highlight w:val="red"/>
              </w:rPr>
            </w:pPr>
          </w:p>
          <w:p w:rsidR="00CD68D8" w:rsidRPr="00101785" w:rsidRDefault="00CD68D8" w:rsidP="006A5578">
            <w:pPr>
              <w:spacing w:after="0" w:line="240" w:lineRule="auto"/>
              <w:jc w:val="both"/>
              <w:rPr>
                <w:rFonts w:ascii="Arial" w:hAnsi="Arial" w:cs="Arial"/>
                <w:color w:val="000000" w:themeColor="text1"/>
                <w:highlight w:val="red"/>
              </w:rPr>
            </w:pPr>
          </w:p>
          <w:p w:rsidR="00C522A4" w:rsidRDefault="00C522A4"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Prima se na znanje. </w:t>
            </w: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C76E8F" w:rsidRPr="00101785" w:rsidRDefault="00C76E8F" w:rsidP="006A5578">
            <w:pPr>
              <w:spacing w:after="0" w:line="240" w:lineRule="auto"/>
              <w:jc w:val="both"/>
              <w:rPr>
                <w:rFonts w:ascii="Arial" w:hAnsi="Arial" w:cs="Arial"/>
                <w:color w:val="000000" w:themeColor="text1"/>
              </w:rPr>
            </w:pPr>
          </w:p>
          <w:p w:rsidR="006D1360" w:rsidRDefault="006D1360" w:rsidP="006A5578">
            <w:pPr>
              <w:spacing w:after="0" w:line="240" w:lineRule="auto"/>
              <w:jc w:val="both"/>
              <w:rPr>
                <w:rFonts w:ascii="Arial" w:hAnsi="Arial" w:cs="Arial"/>
                <w:color w:val="000000" w:themeColor="text1"/>
              </w:rPr>
            </w:pPr>
          </w:p>
          <w:p w:rsidR="00C522A4" w:rsidRDefault="00C522A4" w:rsidP="006A5578">
            <w:pPr>
              <w:spacing w:after="0" w:line="240" w:lineRule="auto"/>
              <w:jc w:val="both"/>
              <w:rPr>
                <w:rFonts w:ascii="Arial" w:hAnsi="Arial" w:cs="Arial"/>
                <w:color w:val="000000" w:themeColor="text1"/>
              </w:rPr>
            </w:pPr>
          </w:p>
          <w:p w:rsidR="00C522A4" w:rsidRDefault="00C522A4" w:rsidP="006A5578">
            <w:pPr>
              <w:spacing w:after="0" w:line="240" w:lineRule="auto"/>
              <w:jc w:val="both"/>
              <w:rPr>
                <w:rFonts w:ascii="Arial" w:hAnsi="Arial" w:cs="Arial"/>
                <w:color w:val="000000" w:themeColor="text1"/>
              </w:rPr>
            </w:pPr>
          </w:p>
          <w:p w:rsidR="00C522A4" w:rsidRDefault="00C522A4" w:rsidP="006A5578">
            <w:pPr>
              <w:spacing w:after="0" w:line="240" w:lineRule="auto"/>
              <w:jc w:val="both"/>
              <w:rPr>
                <w:rFonts w:ascii="Arial" w:hAnsi="Arial" w:cs="Arial"/>
                <w:color w:val="000000" w:themeColor="text1"/>
              </w:rPr>
            </w:pPr>
          </w:p>
          <w:p w:rsidR="00C522A4" w:rsidRDefault="00C522A4" w:rsidP="006A5578">
            <w:pPr>
              <w:spacing w:after="0" w:line="240" w:lineRule="auto"/>
              <w:jc w:val="both"/>
              <w:rPr>
                <w:rFonts w:ascii="Arial" w:hAnsi="Arial" w:cs="Arial"/>
                <w:color w:val="000000" w:themeColor="text1"/>
              </w:rPr>
            </w:pPr>
          </w:p>
          <w:p w:rsidR="00C522A4" w:rsidRDefault="00C522A4" w:rsidP="006A5578">
            <w:pPr>
              <w:spacing w:after="0" w:line="240" w:lineRule="auto"/>
              <w:jc w:val="both"/>
              <w:rPr>
                <w:rFonts w:ascii="Arial" w:hAnsi="Arial" w:cs="Arial"/>
                <w:color w:val="000000" w:themeColor="text1"/>
              </w:rPr>
            </w:pPr>
          </w:p>
          <w:p w:rsidR="00C522A4" w:rsidRDefault="00C522A4" w:rsidP="006A5578">
            <w:pPr>
              <w:spacing w:after="0" w:line="240" w:lineRule="auto"/>
              <w:jc w:val="both"/>
              <w:rPr>
                <w:rFonts w:ascii="Arial" w:hAnsi="Arial" w:cs="Arial"/>
                <w:color w:val="000000" w:themeColor="text1"/>
              </w:rPr>
            </w:pPr>
          </w:p>
          <w:p w:rsidR="00C522A4" w:rsidRPr="00101785" w:rsidRDefault="00C522A4" w:rsidP="006A5578">
            <w:pPr>
              <w:spacing w:after="0" w:line="240" w:lineRule="auto"/>
              <w:jc w:val="both"/>
              <w:rPr>
                <w:rFonts w:ascii="Arial" w:hAnsi="Arial" w:cs="Arial"/>
                <w:color w:val="000000" w:themeColor="text1"/>
              </w:rPr>
            </w:pPr>
          </w:p>
          <w:p w:rsidR="006D1360" w:rsidRPr="00101785" w:rsidRDefault="006D1360" w:rsidP="006A5578">
            <w:pPr>
              <w:spacing w:after="0" w:line="240" w:lineRule="auto"/>
              <w:jc w:val="both"/>
              <w:rPr>
                <w:rFonts w:ascii="Arial" w:hAnsi="Arial" w:cs="Arial"/>
                <w:color w:val="000000" w:themeColor="text1"/>
              </w:rPr>
            </w:pPr>
          </w:p>
          <w:p w:rsidR="00C76E8F" w:rsidRPr="00101785" w:rsidRDefault="006D1360" w:rsidP="006A5578">
            <w:pPr>
              <w:spacing w:after="0" w:line="240" w:lineRule="auto"/>
              <w:jc w:val="both"/>
              <w:rPr>
                <w:rFonts w:ascii="Arial" w:hAnsi="Arial" w:cs="Arial"/>
                <w:color w:val="000000" w:themeColor="text1"/>
              </w:rPr>
            </w:pPr>
            <w:r w:rsidRPr="00101785">
              <w:rPr>
                <w:rFonts w:ascii="Arial" w:hAnsi="Arial" w:cs="Arial"/>
                <w:color w:val="000000" w:themeColor="text1"/>
              </w:rPr>
              <w:t>Ne p</w:t>
            </w:r>
            <w:r w:rsidR="00C76E8F" w:rsidRPr="00101785">
              <w:rPr>
                <w:rFonts w:ascii="Arial" w:hAnsi="Arial" w:cs="Arial"/>
                <w:color w:val="000000" w:themeColor="text1"/>
              </w:rPr>
              <w:t>rihvaća se.</w:t>
            </w:r>
          </w:p>
          <w:p w:rsidR="00206CC8" w:rsidRPr="00101785" w:rsidRDefault="006D1360" w:rsidP="006A5578">
            <w:pPr>
              <w:spacing w:after="0" w:line="240" w:lineRule="auto"/>
              <w:jc w:val="both"/>
              <w:rPr>
                <w:rFonts w:ascii="Arial" w:hAnsi="Arial" w:cs="Arial"/>
                <w:color w:val="000000" w:themeColor="text1"/>
              </w:rPr>
            </w:pPr>
            <w:r w:rsidRPr="00101785">
              <w:rPr>
                <w:rFonts w:ascii="Arial" w:hAnsi="Arial" w:cs="Arial"/>
                <w:color w:val="000000" w:themeColor="text1"/>
              </w:rPr>
              <w:t>Podnositelj ne definira pojam „građana Dubrovnika“</w:t>
            </w:r>
            <w:r w:rsidR="00206CC8" w:rsidRPr="00101785">
              <w:rPr>
                <w:rFonts w:ascii="Arial" w:hAnsi="Arial" w:cs="Arial"/>
                <w:color w:val="000000" w:themeColor="text1"/>
              </w:rPr>
              <w:t xml:space="preserve"> jer je riječ o iznimno širokom pojmu</w:t>
            </w:r>
            <w:r w:rsidR="00206CC8" w:rsidRPr="00101785">
              <w:rPr>
                <w:rFonts w:ascii="Arial" w:hAnsi="Arial" w:cs="Arial"/>
              </w:rPr>
              <w:t xml:space="preserve"> i</w:t>
            </w:r>
            <w:r w:rsidR="00206CC8" w:rsidRPr="00101785">
              <w:rPr>
                <w:rFonts w:ascii="Arial" w:hAnsi="Arial" w:cs="Arial"/>
                <w:color w:val="000000" w:themeColor="text1"/>
              </w:rPr>
              <w:t>dentifikacije Grada s  teritorijem</w:t>
            </w:r>
            <w:r w:rsidR="00A3152D" w:rsidRPr="00101785">
              <w:rPr>
                <w:rFonts w:ascii="Arial" w:hAnsi="Arial" w:cs="Arial"/>
                <w:color w:val="000000" w:themeColor="text1"/>
              </w:rPr>
              <w:t xml:space="preserve"> Grada Dubrovnika</w:t>
            </w:r>
            <w:r w:rsidR="00206CC8" w:rsidRPr="00101785">
              <w:rPr>
                <w:rFonts w:ascii="Arial" w:hAnsi="Arial" w:cs="Arial"/>
                <w:color w:val="000000" w:themeColor="text1"/>
              </w:rPr>
              <w:t xml:space="preserve"> i susjednih općina</w:t>
            </w:r>
            <w:r w:rsidRPr="00101785">
              <w:rPr>
                <w:rFonts w:ascii="Arial" w:hAnsi="Arial" w:cs="Arial"/>
                <w:color w:val="000000" w:themeColor="text1"/>
              </w:rPr>
              <w:t xml:space="preserve">. Budući da se podnositelj očituje dijelom na stanovnike povijesne jezgre i pad broja stanovnika Užeg središta Grada Dubrovnika valja kazati kako se ova Odluka međuostalim donosi </w:t>
            </w:r>
            <w:r w:rsidR="00206CC8" w:rsidRPr="00101785">
              <w:rPr>
                <w:rFonts w:ascii="Arial" w:hAnsi="Arial" w:cs="Arial"/>
                <w:color w:val="000000" w:themeColor="text1"/>
              </w:rPr>
              <w:t xml:space="preserve">upravo </w:t>
            </w:r>
            <w:r w:rsidRPr="00101785">
              <w:rPr>
                <w:rFonts w:ascii="Arial" w:hAnsi="Arial" w:cs="Arial"/>
                <w:color w:val="000000" w:themeColor="text1"/>
              </w:rPr>
              <w:t>radi osiguranja održive mobilnosti u Gradu Dubrovniku te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w:t>
            </w:r>
            <w:r w:rsidR="00AE4206" w:rsidRPr="00101785">
              <w:rPr>
                <w:rFonts w:ascii="Arial" w:hAnsi="Arial" w:cs="Arial"/>
                <w:color w:val="000000" w:themeColor="text1"/>
              </w:rPr>
              <w:t>i</w:t>
            </w:r>
            <w:r w:rsidRPr="00101785">
              <w:rPr>
                <w:rFonts w:ascii="Arial" w:hAnsi="Arial" w:cs="Arial"/>
                <w:color w:val="000000" w:themeColor="text1"/>
              </w:rPr>
              <w:t xml:space="preserve"> te drugih razloga od javnog interesa. </w:t>
            </w:r>
          </w:p>
          <w:p w:rsidR="00206CC8" w:rsidRPr="00101785" w:rsidRDefault="00206CC8" w:rsidP="006A5578">
            <w:pPr>
              <w:spacing w:after="0" w:line="240" w:lineRule="auto"/>
              <w:jc w:val="both"/>
              <w:rPr>
                <w:rFonts w:ascii="Arial" w:hAnsi="Arial" w:cs="Arial"/>
                <w:color w:val="000000" w:themeColor="text1"/>
              </w:rPr>
            </w:pPr>
          </w:p>
          <w:p w:rsidR="006D1360" w:rsidRPr="00101785" w:rsidRDefault="006D1360" w:rsidP="006A5578">
            <w:pPr>
              <w:spacing w:after="0" w:line="240" w:lineRule="auto"/>
              <w:jc w:val="both"/>
              <w:rPr>
                <w:rFonts w:ascii="Arial" w:hAnsi="Arial" w:cs="Arial"/>
                <w:color w:val="000000" w:themeColor="text1"/>
              </w:rPr>
            </w:pPr>
            <w:r w:rsidRPr="00101785">
              <w:rPr>
                <w:rFonts w:ascii="Arial" w:hAnsi="Arial" w:cs="Arial"/>
                <w:color w:val="000000" w:themeColor="text1"/>
              </w:rPr>
              <w:t>Ako se mjerama omogućuje jednostavniji pristup interventnih službi u slučaju potrebe građana, onda se time nikog ne „getoizira“ već se štiti i građane i njihovu imovinu. Kolone vozila u redu, nemogućnost pristupa, blokada prometnica, nemogućnost pristupa službi, sve su razlozi zbog čega se za ovakvim mjerama trebalo posegnuti.</w:t>
            </w:r>
            <w:r w:rsidR="00206CC8" w:rsidRPr="00101785">
              <w:rPr>
                <w:rFonts w:ascii="Arial" w:hAnsi="Arial" w:cs="Arial"/>
                <w:color w:val="000000" w:themeColor="text1"/>
              </w:rPr>
              <w:t xml:space="preserve"> </w:t>
            </w:r>
            <w:r w:rsidRPr="00101785">
              <w:rPr>
                <w:rFonts w:ascii="Arial" w:hAnsi="Arial" w:cs="Arial"/>
                <w:color w:val="000000" w:themeColor="text1"/>
              </w:rPr>
              <w:t>Ovom Odlukom uređuje se promet i sustavno ograničuju dionici u prometu. Ta ograničenja čine se u javnom interesu radi ostvarenja legitimnog cilja.</w:t>
            </w:r>
          </w:p>
          <w:p w:rsidR="00DE741F" w:rsidRPr="00101785" w:rsidRDefault="00DE741F" w:rsidP="006A5578">
            <w:pPr>
              <w:spacing w:after="0" w:line="240" w:lineRule="auto"/>
              <w:jc w:val="both"/>
              <w:rPr>
                <w:rFonts w:ascii="Arial" w:hAnsi="Arial" w:cs="Arial"/>
                <w:color w:val="000000" w:themeColor="text1"/>
              </w:rPr>
            </w:pPr>
          </w:p>
          <w:p w:rsidR="006D1360" w:rsidRPr="00101785" w:rsidRDefault="00F9456E"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F9456E" w:rsidRPr="00101785" w:rsidRDefault="006D136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Od stanovnika izvan Užeg središta grada Dubrovnika traži se reguliranje statusa njihovih vozila ukoliko s vozilima ulaze u Uže središte grada Dubrovnika. </w:t>
            </w:r>
          </w:p>
          <w:p w:rsidR="00206CC8" w:rsidRPr="00101785" w:rsidRDefault="00206CC8" w:rsidP="006A5578">
            <w:pPr>
              <w:spacing w:after="0" w:line="240" w:lineRule="auto"/>
              <w:jc w:val="both"/>
              <w:rPr>
                <w:rFonts w:ascii="Arial" w:hAnsi="Arial" w:cs="Arial"/>
                <w:color w:val="000000" w:themeColor="text1"/>
              </w:rPr>
            </w:pPr>
          </w:p>
          <w:p w:rsidR="006D1360" w:rsidRPr="00101785" w:rsidRDefault="006D136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Dakle, prati </w:t>
            </w:r>
            <w:r w:rsidR="00F9456E" w:rsidRPr="00101785">
              <w:rPr>
                <w:rFonts w:ascii="Arial" w:hAnsi="Arial" w:cs="Arial"/>
                <w:color w:val="000000" w:themeColor="text1"/>
              </w:rPr>
              <w:t xml:space="preserve">se </w:t>
            </w:r>
            <w:r w:rsidRPr="00101785">
              <w:rPr>
                <w:rFonts w:ascii="Arial" w:hAnsi="Arial" w:cs="Arial"/>
                <w:color w:val="000000" w:themeColor="text1"/>
              </w:rPr>
              <w:t>broj vozila i osigura</w:t>
            </w:r>
            <w:r w:rsidR="00F9456E" w:rsidRPr="00101785">
              <w:rPr>
                <w:rFonts w:ascii="Arial" w:hAnsi="Arial" w:cs="Arial"/>
                <w:color w:val="000000" w:themeColor="text1"/>
              </w:rPr>
              <w:t>va</w:t>
            </w:r>
            <w:r w:rsidRPr="00101785">
              <w:rPr>
                <w:rFonts w:ascii="Arial" w:hAnsi="Arial" w:cs="Arial"/>
                <w:color w:val="000000" w:themeColor="text1"/>
              </w:rPr>
              <w:t xml:space="preserve"> održiva mobilnost.</w:t>
            </w:r>
          </w:p>
          <w:p w:rsidR="00206CC8" w:rsidRPr="00101785" w:rsidRDefault="00F9456E" w:rsidP="006A5578">
            <w:pPr>
              <w:spacing w:after="0" w:line="240" w:lineRule="auto"/>
              <w:jc w:val="both"/>
              <w:rPr>
                <w:rFonts w:ascii="Arial" w:hAnsi="Arial" w:cs="Arial"/>
              </w:rPr>
            </w:pPr>
            <w:r w:rsidRPr="00101785">
              <w:rPr>
                <w:rFonts w:ascii="Arial" w:hAnsi="Arial" w:cs="Arial"/>
                <w:color w:val="000000" w:themeColor="text1"/>
              </w:rPr>
              <w:t>U vrijeme predložene primjene Prometnog sustava svi prometuju pod jednakim uvjetima i mjere koje se predlažu su sveobuhvatne i ne odnose se samo na pojedine kategorije sudionika u prometu.</w:t>
            </w:r>
            <w:r w:rsidRPr="00101785">
              <w:rPr>
                <w:rFonts w:ascii="Arial" w:hAnsi="Arial" w:cs="Arial"/>
              </w:rPr>
              <w:t xml:space="preserve"> </w:t>
            </w:r>
          </w:p>
          <w:p w:rsidR="00206CC8" w:rsidRPr="00101785" w:rsidRDefault="00206CC8" w:rsidP="006A5578">
            <w:pPr>
              <w:spacing w:after="0" w:line="240" w:lineRule="auto"/>
              <w:jc w:val="both"/>
              <w:rPr>
                <w:rFonts w:ascii="Arial" w:hAnsi="Arial" w:cs="Arial"/>
              </w:rPr>
            </w:pPr>
          </w:p>
          <w:p w:rsidR="00F9456E" w:rsidRPr="00101785" w:rsidRDefault="00F9456E" w:rsidP="006A5578">
            <w:pPr>
              <w:spacing w:after="0" w:line="240" w:lineRule="auto"/>
              <w:jc w:val="both"/>
              <w:rPr>
                <w:rFonts w:ascii="Arial" w:hAnsi="Arial" w:cs="Arial"/>
                <w:color w:val="000000" w:themeColor="text1"/>
              </w:rPr>
            </w:pPr>
            <w:r w:rsidRPr="00101785">
              <w:rPr>
                <w:rFonts w:ascii="Arial" w:hAnsi="Arial" w:cs="Arial"/>
                <w:color w:val="000000" w:themeColor="text1"/>
              </w:rPr>
              <w:t>Intencija je da se predloženim mjerama smanji broj vozila koja prometuju Užim središtem grada Dubrovnika i olakša svakodnevni život građana na predmetnom području.</w:t>
            </w:r>
          </w:p>
          <w:p w:rsidR="00206CC8" w:rsidRPr="00101785" w:rsidRDefault="00206CC8" w:rsidP="006A5578">
            <w:pPr>
              <w:spacing w:after="0" w:line="240" w:lineRule="auto"/>
              <w:jc w:val="both"/>
              <w:rPr>
                <w:rFonts w:ascii="Arial" w:hAnsi="Arial" w:cs="Arial"/>
                <w:color w:val="000000" w:themeColor="text1"/>
              </w:rPr>
            </w:pPr>
          </w:p>
          <w:p w:rsidR="00F9456E" w:rsidRPr="00101785" w:rsidRDefault="00F9456E" w:rsidP="006A5578">
            <w:pPr>
              <w:spacing w:after="0" w:line="240" w:lineRule="auto"/>
              <w:jc w:val="both"/>
              <w:rPr>
                <w:rFonts w:ascii="Arial" w:hAnsi="Arial" w:cs="Arial"/>
                <w:color w:val="000000" w:themeColor="text1"/>
              </w:rPr>
            </w:pPr>
            <w:r w:rsidRPr="00101785">
              <w:rPr>
                <w:rFonts w:ascii="Arial" w:hAnsi="Arial" w:cs="Arial"/>
                <w:color w:val="000000" w:themeColor="text1"/>
              </w:rPr>
              <w:t>Potrebe pristupa interventnih službi opravdavaju težnju za postizanjem protočnosti prometa. A protočnost zahtjeva da se naprave određena ograničenja i pravila postupanja.</w:t>
            </w:r>
          </w:p>
          <w:p w:rsidR="00F9456E" w:rsidRPr="00101785" w:rsidRDefault="00F9456E" w:rsidP="006A5578">
            <w:pPr>
              <w:spacing w:after="0" w:line="240" w:lineRule="auto"/>
              <w:jc w:val="both"/>
              <w:rPr>
                <w:rFonts w:ascii="Arial" w:hAnsi="Arial" w:cs="Arial"/>
                <w:color w:val="000000" w:themeColor="text1"/>
              </w:rPr>
            </w:pPr>
          </w:p>
          <w:p w:rsidR="00F9456E" w:rsidRPr="00101785" w:rsidRDefault="00F9456E" w:rsidP="006A5578">
            <w:pPr>
              <w:spacing w:after="0" w:line="240" w:lineRule="auto"/>
              <w:jc w:val="both"/>
              <w:rPr>
                <w:rFonts w:ascii="Arial" w:hAnsi="Arial" w:cs="Arial"/>
                <w:color w:val="000000" w:themeColor="text1"/>
              </w:rPr>
            </w:pPr>
            <w:r w:rsidRPr="00101785">
              <w:rPr>
                <w:rFonts w:ascii="Arial" w:hAnsi="Arial" w:cs="Arial"/>
                <w:color w:val="000000" w:themeColor="text1"/>
              </w:rPr>
              <w:t>Korisnici imaju pravo izbora između više opcija predviđenih odlukom za reguliranje statusa ukoliko vozilom žele ući u navedeno područje, a cilj je da u vrijeme primjene Prometnog sustava svi prometuju pod jednakim uvjetima, a ograničenja koja se nameću ne smiju biti diskriminatorna.</w:t>
            </w:r>
          </w:p>
          <w:p w:rsidR="00206CC8" w:rsidRPr="00C522A4" w:rsidRDefault="00206CC8" w:rsidP="006A5578">
            <w:pPr>
              <w:spacing w:after="0" w:line="240" w:lineRule="auto"/>
              <w:jc w:val="both"/>
              <w:rPr>
                <w:rFonts w:ascii="Arial" w:hAnsi="Arial" w:cs="Arial"/>
                <w:color w:val="000000" w:themeColor="text1"/>
                <w:sz w:val="28"/>
                <w:szCs w:val="28"/>
              </w:rPr>
            </w:pPr>
          </w:p>
          <w:p w:rsidR="00C522A4" w:rsidRPr="00101785" w:rsidRDefault="00C522A4" w:rsidP="006A5578">
            <w:pPr>
              <w:spacing w:after="0" w:line="240" w:lineRule="auto"/>
              <w:jc w:val="both"/>
              <w:rPr>
                <w:rFonts w:ascii="Arial" w:hAnsi="Arial" w:cs="Arial"/>
                <w:color w:val="000000" w:themeColor="text1"/>
              </w:rPr>
            </w:pPr>
          </w:p>
          <w:p w:rsidR="00F9456E" w:rsidRPr="00101785" w:rsidRDefault="00F9456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F9456E" w:rsidRPr="00101785" w:rsidRDefault="00F9456E" w:rsidP="006A5578">
            <w:pPr>
              <w:spacing w:after="0" w:line="240" w:lineRule="auto"/>
              <w:jc w:val="both"/>
              <w:rPr>
                <w:rFonts w:ascii="Arial" w:hAnsi="Arial" w:cs="Arial"/>
                <w:color w:val="000000" w:themeColor="text1"/>
              </w:rPr>
            </w:pPr>
          </w:p>
          <w:p w:rsidR="00F9456E" w:rsidRPr="00101785" w:rsidRDefault="00F9456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Ne prihvaća se. </w:t>
            </w:r>
          </w:p>
          <w:p w:rsidR="00F9456E" w:rsidRPr="00101785" w:rsidRDefault="00F9456E" w:rsidP="006A5578">
            <w:pPr>
              <w:spacing w:after="0" w:line="240" w:lineRule="auto"/>
              <w:jc w:val="both"/>
              <w:rPr>
                <w:rFonts w:ascii="Arial" w:hAnsi="Arial" w:cs="Arial"/>
                <w:color w:val="000000" w:themeColor="text1"/>
              </w:rPr>
            </w:pPr>
          </w:p>
          <w:p w:rsidR="00F9456E" w:rsidRPr="00101785" w:rsidRDefault="00F9456E"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sustavno radi na uređenju prometa na svom području. Planom upravljanja svjetskim dobrom UNESCO-a „Starim gradom Dubrovnikom“ predviđena je kao jedna od aktivnosti i izrada Plana nosivog kapaciteta za sva područja obuhvata svjetskog dobra prema smjernicama i kriterijima postavljenima od strane UNESCO-a s ciljem odgovornog i održivog upravljanja turizmom na području svjetskog dobra iznimne univerzalne vrijednosti. Osim toga, turisti ako dolaze svojim vozilima također moraju regulirati svoj status. Za turističke autobuse prati se njihovo zaustavljanje i parkiranje temeljem unaprijed određenog termina na Pilama</w:t>
            </w:r>
            <w:r w:rsidR="00206CC8" w:rsidRPr="00101785">
              <w:rPr>
                <w:rFonts w:ascii="Arial" w:hAnsi="Arial" w:cs="Arial"/>
                <w:color w:val="000000" w:themeColor="text1"/>
              </w:rPr>
              <w:t xml:space="preserve">; sukladno zakonu skupno se ograničuje broj vozila na prometnicama, jer svako vozilo doprinosi zagušenju. </w:t>
            </w:r>
          </w:p>
          <w:p w:rsidR="00206CC8" w:rsidRPr="00101785" w:rsidRDefault="00206CC8" w:rsidP="006A5578">
            <w:pPr>
              <w:spacing w:after="0" w:line="240" w:lineRule="auto"/>
              <w:jc w:val="both"/>
              <w:rPr>
                <w:rFonts w:ascii="Arial" w:hAnsi="Arial" w:cs="Arial"/>
                <w:color w:val="000000" w:themeColor="text1"/>
              </w:rPr>
            </w:pPr>
          </w:p>
          <w:p w:rsidR="00206CC8" w:rsidRPr="00101785" w:rsidRDefault="00206CC8"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promišljao je i potrebe ostalih stanovnika Grada Dubrovnika te stanovnika susjednih općina, odnosno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Stoga su otklonjeni prijedlozi pretvaranja ukupnog područja u cjelovitu ili ograničenu pješačku zonu s nekim iznimkama</w:t>
            </w:r>
            <w:r w:rsidR="007312AA" w:rsidRPr="00101785">
              <w:rPr>
                <w:rFonts w:ascii="Arial" w:hAnsi="Arial" w:cs="Arial"/>
                <w:color w:val="000000" w:themeColor="text1"/>
              </w:rPr>
              <w:t>, a istovremeno postići mjeru za sve sudionike.</w:t>
            </w:r>
          </w:p>
          <w:p w:rsidR="00F9456E" w:rsidRPr="00101785" w:rsidRDefault="00206CC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7312AA" w:rsidRPr="00101785" w:rsidRDefault="007312A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Prima se na znanje. </w:t>
            </w:r>
          </w:p>
          <w:p w:rsidR="007312AA" w:rsidRPr="00101785" w:rsidRDefault="007312AA" w:rsidP="006A5578">
            <w:pPr>
              <w:spacing w:after="0" w:line="240" w:lineRule="auto"/>
              <w:jc w:val="both"/>
              <w:rPr>
                <w:rFonts w:ascii="Arial" w:hAnsi="Arial" w:cs="Arial"/>
                <w:color w:val="000000" w:themeColor="text1"/>
              </w:rPr>
            </w:pPr>
          </w:p>
          <w:p w:rsidR="00FB007C" w:rsidRDefault="007312A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Nije predmet ove Odluke, ali kod sustava prepaida koji će omogućavati isporučitelj komunalne usluge parkiranja, na javnim parkiralištima moći će se unaprijed rezervirati i imati parkirališno mjesto. </w:t>
            </w:r>
          </w:p>
          <w:p w:rsidR="00FB007C" w:rsidRDefault="00FB007C"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r w:rsidRPr="00101785">
              <w:rPr>
                <w:rFonts w:ascii="Arial" w:hAnsi="Arial" w:cs="Arial"/>
                <w:color w:val="000000" w:themeColor="text1"/>
              </w:rPr>
              <w:t>Bit će time vidljiva dostupnost parkirališnih mjesta.</w:t>
            </w: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7312AA" w:rsidRPr="00101785" w:rsidRDefault="007312AA"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w:t>
            </w:r>
          </w:p>
          <w:p w:rsidR="007312AA" w:rsidRPr="00101785" w:rsidRDefault="007312AA" w:rsidP="006A5578">
            <w:pPr>
              <w:spacing w:after="0" w:line="240" w:lineRule="auto"/>
              <w:jc w:val="both"/>
              <w:rPr>
                <w:rFonts w:ascii="Arial" w:hAnsi="Arial" w:cs="Arial"/>
              </w:rPr>
            </w:pPr>
            <w:r w:rsidRPr="00101785">
              <w:rPr>
                <w:rFonts w:ascii="Arial" w:hAnsi="Arial" w:cs="Arial"/>
                <w:color w:val="000000" w:themeColor="text1"/>
              </w:rPr>
              <w:t>Omogućen je slobodan prijevoz svim građanima, ali se traži prethodno uređenje statusa vozila.</w:t>
            </w:r>
            <w:r w:rsidRPr="00101785">
              <w:rPr>
                <w:rFonts w:ascii="Arial" w:hAnsi="Arial" w:cs="Arial"/>
              </w:rPr>
              <w:t xml:space="preserve"> </w:t>
            </w:r>
          </w:p>
          <w:p w:rsidR="007312AA" w:rsidRPr="00101785" w:rsidRDefault="007312AA" w:rsidP="006A5578">
            <w:pPr>
              <w:spacing w:after="0" w:line="240" w:lineRule="auto"/>
              <w:jc w:val="both"/>
              <w:rPr>
                <w:rFonts w:ascii="Arial" w:hAnsi="Arial" w:cs="Arial"/>
              </w:rPr>
            </w:pPr>
          </w:p>
          <w:p w:rsidR="007312AA" w:rsidRDefault="007312AA" w:rsidP="006A5578">
            <w:pPr>
              <w:spacing w:after="0" w:line="240" w:lineRule="auto"/>
              <w:jc w:val="both"/>
              <w:rPr>
                <w:rFonts w:ascii="Arial" w:hAnsi="Arial" w:cs="Arial"/>
                <w:color w:val="000000" w:themeColor="text1"/>
              </w:rPr>
            </w:pPr>
            <w:r w:rsidRPr="00101785">
              <w:rPr>
                <w:rFonts w:ascii="Arial" w:hAnsi="Arial" w:cs="Arial"/>
                <w:color w:val="000000" w:themeColor="text1"/>
              </w:rPr>
              <w:t>Ulaz, prometovanje i izlaz iz zone zaštićene kulturno-povijesne cjeline i kontaktne zone Grada Dubrovnika, odnosno užeg središta Grada Dubrovnika, u vrijeme kad se ne primjenjuje Prometni sustav, dopušten je svim sudionicima u prometu pod jednakim uvjetima u granicama propisanim primjenjivim propisima o sigurnosti prometa na cestama, ovom Odlukom, ostalim odlukama Grada Dubrovnika koje se odnose na pitanja uređenja prometa te sukladno prometnim znakovima i signalizaciji.</w:t>
            </w:r>
          </w:p>
          <w:p w:rsidR="00FB007C" w:rsidRPr="00101785" w:rsidRDefault="00FB007C"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Tijekom primjene Prometnog sustava ulaz, prometovanje i izlaz iz zone zaštićene kulturno-povijesne cjeline i kontaktne zone Grada Dubrovnika, odnosno užeg središta Grada Dubrovnika, dopušten je isključivo Ovlaštenim korisnicima te drugim osobama kojima je to dopušteno sukladno ovoj Odluci, i to u vrijeme, na mjestu i na način kako je to utvrđeno ovom Odlukom i/ili propusnicom koju izdaje Upravni odjel sukladno ovoj Odluci. </w:t>
            </w:r>
          </w:p>
          <w:p w:rsidR="00FB007C" w:rsidRDefault="00FB007C"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r w:rsidRPr="00101785">
              <w:rPr>
                <w:rFonts w:ascii="Arial" w:hAnsi="Arial" w:cs="Arial"/>
                <w:color w:val="000000" w:themeColor="text1"/>
              </w:rPr>
              <w:t>Za osobna vozila u svom vlasništvu ili za osobna vozila za koja imaju pravo korištenja, fizičke osobe ostvaruju pravo na ulaz, prometovanje i izlaz iz užeg središta Grada Dubrovnika pod uvjetima iz članka 10, 11. i 12. Odluke.</w:t>
            </w:r>
          </w:p>
          <w:p w:rsidR="007312AA" w:rsidRPr="00101785" w:rsidRDefault="007312AA" w:rsidP="006A5578">
            <w:pPr>
              <w:spacing w:after="0" w:line="240" w:lineRule="auto"/>
              <w:jc w:val="both"/>
              <w:rPr>
                <w:rFonts w:ascii="Arial" w:hAnsi="Arial" w:cs="Arial"/>
                <w:color w:val="000000" w:themeColor="text1"/>
              </w:rPr>
            </w:pPr>
          </w:p>
          <w:p w:rsidR="007312AA" w:rsidRPr="00101785" w:rsidRDefault="007312AA"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r w:rsidR="002E494C" w:rsidRPr="00101785">
              <w:rPr>
                <w:rFonts w:ascii="Arial" w:hAnsi="Arial" w:cs="Arial"/>
                <w:color w:val="000000" w:themeColor="text1"/>
              </w:rPr>
              <w:t xml:space="preserve"> </w:t>
            </w:r>
          </w:p>
          <w:p w:rsidR="004C6BFA" w:rsidRDefault="002E494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Ne prihvaća se. </w:t>
            </w:r>
          </w:p>
          <w:p w:rsidR="00FB007C" w:rsidRPr="00101785" w:rsidRDefault="00FB007C" w:rsidP="006A5578">
            <w:pPr>
              <w:spacing w:after="0" w:line="240" w:lineRule="auto"/>
              <w:jc w:val="both"/>
              <w:rPr>
                <w:rFonts w:ascii="Arial" w:hAnsi="Arial" w:cs="Arial"/>
                <w:color w:val="000000" w:themeColor="text1"/>
              </w:rPr>
            </w:pPr>
          </w:p>
          <w:p w:rsidR="002E494C" w:rsidRPr="00101785" w:rsidRDefault="002E494C" w:rsidP="006A5578">
            <w:pPr>
              <w:spacing w:after="0" w:line="240" w:lineRule="auto"/>
              <w:jc w:val="both"/>
              <w:rPr>
                <w:rFonts w:ascii="Arial" w:hAnsi="Arial" w:cs="Arial"/>
                <w:color w:val="000000" w:themeColor="text1"/>
              </w:rPr>
            </w:pPr>
            <w:r w:rsidRPr="00101785">
              <w:rPr>
                <w:rFonts w:ascii="Arial" w:hAnsi="Arial" w:cs="Arial"/>
                <w:color w:val="000000" w:themeColor="text1"/>
              </w:rPr>
              <w:t>Kada se primjerice neki dio nekog grada proglasi pješačkom zonom je li se time oduzima građanima pravo i osjećaj slobode?</w:t>
            </w:r>
          </w:p>
          <w:p w:rsidR="00FB007C" w:rsidRDefault="00FB007C" w:rsidP="006A5578">
            <w:pPr>
              <w:spacing w:after="0" w:line="240" w:lineRule="auto"/>
              <w:jc w:val="both"/>
              <w:rPr>
                <w:rFonts w:ascii="Arial" w:hAnsi="Arial" w:cs="Arial"/>
                <w:color w:val="000000" w:themeColor="text1"/>
              </w:rPr>
            </w:pPr>
          </w:p>
          <w:p w:rsidR="002E494C" w:rsidRPr="00101785" w:rsidRDefault="002E494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Kad se odredi da se ne smije vozilom upravljati po Gundulićevoj poljani je li se time oduzima pravo i osjećaj slobode? </w:t>
            </w: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 xml:space="preserve">Da bi </w:t>
            </w:r>
            <w:r w:rsidR="00FB007C">
              <w:rPr>
                <w:rFonts w:ascii="Arial" w:hAnsi="Arial" w:cs="Arial"/>
                <w:color w:val="000000" w:themeColor="text1"/>
              </w:rPr>
              <w:t>N</w:t>
            </w:r>
            <w:r w:rsidRPr="00101785">
              <w:rPr>
                <w:rFonts w:ascii="Arial" w:hAnsi="Arial" w:cs="Arial"/>
                <w:color w:val="000000" w:themeColor="text1"/>
              </w:rPr>
              <w:t xml:space="preserve">aš Grad i dalje bio </w:t>
            </w:r>
            <w:r w:rsidR="00FB007C">
              <w:rPr>
                <w:rFonts w:ascii="Arial" w:hAnsi="Arial" w:cs="Arial"/>
                <w:color w:val="000000" w:themeColor="text1"/>
              </w:rPr>
              <w:t>N</w:t>
            </w:r>
            <w:r w:rsidRPr="00101785">
              <w:rPr>
                <w:rFonts w:ascii="Arial" w:hAnsi="Arial" w:cs="Arial"/>
                <w:color w:val="000000" w:themeColor="text1"/>
              </w:rPr>
              <w:t>aš Grad p</w:t>
            </w:r>
            <w:r w:rsidR="002E494C" w:rsidRPr="00101785">
              <w:rPr>
                <w:rFonts w:ascii="Arial" w:hAnsi="Arial" w:cs="Arial"/>
                <w:color w:val="000000" w:themeColor="text1"/>
              </w:rPr>
              <w:t xml:space="preserve">redmetna Odluka donosi </w:t>
            </w:r>
            <w:r w:rsidRPr="00101785">
              <w:rPr>
                <w:rFonts w:ascii="Arial" w:hAnsi="Arial" w:cs="Arial"/>
                <w:color w:val="000000" w:themeColor="text1"/>
              </w:rPr>
              <w:t xml:space="preserve">se </w:t>
            </w:r>
            <w:r w:rsidR="002E494C" w:rsidRPr="00101785">
              <w:rPr>
                <w:rFonts w:ascii="Arial" w:hAnsi="Arial" w:cs="Arial"/>
                <w:color w:val="000000" w:themeColor="text1"/>
              </w:rPr>
              <w:t xml:space="preserve">radi osiguranja zaštite </w:t>
            </w:r>
            <w:r w:rsidRPr="00101785">
              <w:rPr>
                <w:rFonts w:ascii="Arial" w:hAnsi="Arial" w:cs="Arial"/>
                <w:color w:val="000000" w:themeColor="text1"/>
              </w:rPr>
              <w:t xml:space="preserve">Grada - </w:t>
            </w:r>
            <w:r w:rsidR="002E494C" w:rsidRPr="00101785">
              <w:rPr>
                <w:rFonts w:ascii="Arial" w:hAnsi="Arial" w:cs="Arial"/>
                <w:color w:val="000000" w:themeColor="text1"/>
              </w:rPr>
              <w:t>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r w:rsidRPr="00101785">
              <w:rPr>
                <w:rFonts w:ascii="Arial" w:hAnsi="Arial" w:cs="Arial"/>
                <w:color w:val="000000" w:themeColor="text1"/>
              </w:rPr>
              <w:t>.</w:t>
            </w:r>
          </w:p>
          <w:p w:rsidR="004C6BFA" w:rsidRPr="00FB007C" w:rsidRDefault="004C6BFA" w:rsidP="006A5578">
            <w:pPr>
              <w:pBdr>
                <w:bottom w:val="single" w:sz="6" w:space="1" w:color="auto"/>
              </w:pBdr>
              <w:spacing w:after="0" w:line="240" w:lineRule="auto"/>
              <w:jc w:val="both"/>
              <w:rPr>
                <w:rFonts w:ascii="Arial" w:hAnsi="Arial" w:cs="Arial"/>
                <w:color w:val="000000" w:themeColor="text1"/>
                <w:sz w:val="32"/>
                <w:szCs w:val="32"/>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FB007C" w:rsidRDefault="004C6BF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Prima se na znanje. </w:t>
            </w:r>
          </w:p>
          <w:p w:rsidR="004C6BFA" w:rsidRPr="00101785" w:rsidRDefault="004C6BFA" w:rsidP="006A5578">
            <w:pPr>
              <w:spacing w:after="0" w:line="240" w:lineRule="auto"/>
              <w:jc w:val="both"/>
              <w:rPr>
                <w:rFonts w:ascii="Arial" w:hAnsi="Arial" w:cs="Arial"/>
                <w:color w:val="000000" w:themeColor="text1"/>
              </w:rPr>
            </w:pPr>
            <w:r w:rsidRPr="00101785">
              <w:rPr>
                <w:rFonts w:ascii="Arial" w:hAnsi="Arial" w:cs="Arial"/>
                <w:color w:val="000000" w:themeColor="text1"/>
              </w:rPr>
              <w:t>Nije predmet ove Odluke.</w:t>
            </w: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p w:rsidR="00CD68D8" w:rsidRPr="00101785" w:rsidRDefault="00CD68D8" w:rsidP="006A5578">
            <w:pPr>
              <w:spacing w:after="0" w:line="240" w:lineRule="auto"/>
              <w:jc w:val="both"/>
              <w:rPr>
                <w:rFonts w:ascii="Arial" w:hAnsi="Arial" w:cs="Arial"/>
                <w:color w:val="000000" w:themeColor="text1"/>
              </w:rPr>
            </w:pPr>
          </w:p>
          <w:p w:rsidR="00B22A5B" w:rsidRPr="00101785" w:rsidRDefault="00B22A5B" w:rsidP="006A5578">
            <w:pPr>
              <w:spacing w:after="0" w:line="240" w:lineRule="auto"/>
              <w:jc w:val="both"/>
              <w:rPr>
                <w:rFonts w:ascii="Arial" w:hAnsi="Arial" w:cs="Arial"/>
                <w:color w:val="000000" w:themeColor="text1"/>
              </w:rPr>
            </w:pPr>
          </w:p>
          <w:p w:rsidR="00B22A5B" w:rsidRPr="00101785" w:rsidRDefault="00B22A5B"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4C6BFA" w:rsidRPr="00101785" w:rsidRDefault="004C6BFA"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Prima se na znanje. </w:t>
            </w:r>
          </w:p>
          <w:p w:rsidR="004C6BFA" w:rsidRPr="00101785" w:rsidRDefault="004C6BFA"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Default="00361F4E" w:rsidP="006A5578">
            <w:pPr>
              <w:spacing w:after="0" w:line="240" w:lineRule="auto"/>
              <w:jc w:val="both"/>
              <w:rPr>
                <w:rFonts w:ascii="Arial" w:hAnsi="Arial" w:cs="Arial"/>
                <w:color w:val="000000" w:themeColor="text1"/>
              </w:rPr>
            </w:pPr>
          </w:p>
          <w:p w:rsidR="00FB007C" w:rsidRPr="00101785" w:rsidRDefault="00FB007C"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Prima se na znanje. </w:t>
            </w: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FB007C" w:rsidRDefault="00FB007C" w:rsidP="006A5578">
            <w:pPr>
              <w:spacing w:after="0" w:line="240" w:lineRule="auto"/>
              <w:jc w:val="both"/>
              <w:rPr>
                <w:rFonts w:ascii="Arial" w:hAnsi="Arial" w:cs="Arial"/>
                <w:color w:val="000000" w:themeColor="text1"/>
              </w:rPr>
            </w:pPr>
          </w:p>
          <w:p w:rsidR="00FB007C" w:rsidRDefault="00FB007C" w:rsidP="006A5578">
            <w:pPr>
              <w:spacing w:after="0" w:line="240" w:lineRule="auto"/>
              <w:jc w:val="both"/>
              <w:rPr>
                <w:rFonts w:ascii="Arial" w:hAnsi="Arial" w:cs="Arial"/>
                <w:color w:val="000000" w:themeColor="text1"/>
              </w:rPr>
            </w:pPr>
          </w:p>
          <w:p w:rsidR="00FB007C" w:rsidRDefault="00FB007C" w:rsidP="006A5578">
            <w:pPr>
              <w:spacing w:after="0" w:line="240" w:lineRule="auto"/>
              <w:jc w:val="both"/>
              <w:rPr>
                <w:rFonts w:ascii="Arial" w:hAnsi="Arial" w:cs="Arial"/>
                <w:color w:val="000000" w:themeColor="text1"/>
              </w:rPr>
            </w:pPr>
          </w:p>
          <w:p w:rsidR="00FB007C" w:rsidRDefault="00FB007C" w:rsidP="006A5578">
            <w:pPr>
              <w:spacing w:after="0" w:line="240" w:lineRule="auto"/>
              <w:jc w:val="both"/>
              <w:rPr>
                <w:rFonts w:ascii="Arial" w:hAnsi="Arial" w:cs="Arial"/>
                <w:color w:val="000000" w:themeColor="text1"/>
              </w:rPr>
            </w:pPr>
          </w:p>
          <w:p w:rsidR="00FB007C" w:rsidRDefault="00FB007C" w:rsidP="006A5578">
            <w:pPr>
              <w:spacing w:after="0" w:line="240" w:lineRule="auto"/>
              <w:jc w:val="both"/>
              <w:rPr>
                <w:rFonts w:ascii="Arial" w:hAnsi="Arial" w:cs="Arial"/>
                <w:color w:val="000000" w:themeColor="text1"/>
              </w:rPr>
            </w:pPr>
          </w:p>
          <w:p w:rsidR="00FB007C" w:rsidRDefault="00361F4E" w:rsidP="006A5578">
            <w:pPr>
              <w:spacing w:after="0" w:line="240" w:lineRule="auto"/>
              <w:jc w:val="both"/>
              <w:rPr>
                <w:rFonts w:ascii="Arial" w:hAnsi="Arial" w:cs="Arial"/>
              </w:rPr>
            </w:pPr>
            <w:r w:rsidRPr="00101785">
              <w:rPr>
                <w:rFonts w:ascii="Arial" w:hAnsi="Arial" w:cs="Arial"/>
                <w:color w:val="000000" w:themeColor="text1"/>
              </w:rPr>
              <w:t>Prima se na znanje.</w:t>
            </w:r>
            <w:r w:rsidRPr="00101785">
              <w:rPr>
                <w:rFonts w:ascii="Arial" w:hAnsi="Arial" w:cs="Arial"/>
              </w:rPr>
              <w:t xml:space="preserve"> </w:t>
            </w:r>
          </w:p>
          <w:p w:rsidR="00FB007C" w:rsidRDefault="00FB007C" w:rsidP="006A5578">
            <w:pPr>
              <w:spacing w:after="0" w:line="240" w:lineRule="auto"/>
              <w:jc w:val="both"/>
              <w:rPr>
                <w:rFonts w:ascii="Arial" w:hAnsi="Arial" w:cs="Arial"/>
              </w:rPr>
            </w:pPr>
          </w:p>
          <w:p w:rsidR="00361F4E" w:rsidRPr="00101785" w:rsidRDefault="00361F4E" w:rsidP="006A5578">
            <w:pPr>
              <w:spacing w:after="0" w:line="240" w:lineRule="auto"/>
              <w:jc w:val="both"/>
              <w:rPr>
                <w:rFonts w:ascii="Arial" w:hAnsi="Arial" w:cs="Arial"/>
                <w:color w:val="000000" w:themeColor="text1"/>
              </w:rPr>
            </w:pPr>
            <w:r w:rsidRPr="00101785">
              <w:rPr>
                <w:rFonts w:ascii="Arial" w:hAnsi="Arial" w:cs="Arial"/>
                <w:color w:val="000000" w:themeColor="text1"/>
              </w:rPr>
              <w:t>Radi se o prvoj Odluci ovakve vrste u Republici Hrvatskoj i sigurno će se doraditi kako kroz javno savjetovanje, kroz testnu fazu i fazu  punu primjene u kojima će se detektirati sve prednosti i manjkavosti iste.</w:t>
            </w:r>
          </w:p>
          <w:p w:rsidR="00FB007C" w:rsidRDefault="00FB007C"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Pozdravljamo činjenicu da podržavate naša nastojanja da zaštitimo </w:t>
            </w:r>
            <w:r w:rsidR="00FB007C">
              <w:rPr>
                <w:rFonts w:ascii="Arial" w:hAnsi="Arial" w:cs="Arial"/>
                <w:color w:val="000000" w:themeColor="text1"/>
              </w:rPr>
              <w:t xml:space="preserve">Grad i </w:t>
            </w:r>
            <w:r w:rsidRPr="00101785">
              <w:rPr>
                <w:rFonts w:ascii="Arial" w:hAnsi="Arial" w:cs="Arial"/>
                <w:color w:val="000000" w:themeColor="text1"/>
              </w:rPr>
              <w:t>građane Dubrovnika</w:t>
            </w:r>
            <w:r w:rsidRPr="00101785">
              <w:rPr>
                <w:rFonts w:ascii="Arial" w:hAnsi="Arial" w:cs="Arial"/>
              </w:rPr>
              <w:t xml:space="preserve"> </w:t>
            </w:r>
            <w:r w:rsidRPr="00101785">
              <w:rPr>
                <w:rFonts w:ascii="Arial" w:hAnsi="Arial" w:cs="Arial"/>
                <w:color w:val="000000" w:themeColor="text1"/>
              </w:rPr>
              <w:t xml:space="preserve">od prekomjernog prometa, prekomjernih emisija buke i ispušnih plinova i to u skladu s europskim standardima očuvanja i zaštite kulturnih i prirodnih dobara, zaštite okoliša, zaštite krajobraza, omogućavanja djelovanja interventnih službi te drugih razloga od javnog interesa. </w:t>
            </w: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361F4E" w:rsidRPr="00101785" w:rsidRDefault="00361F4E" w:rsidP="006A5578">
            <w:pPr>
              <w:spacing w:after="0" w:line="240" w:lineRule="auto"/>
              <w:jc w:val="both"/>
              <w:rPr>
                <w:rFonts w:ascii="Arial" w:hAnsi="Arial" w:cs="Arial"/>
                <w:color w:val="000000" w:themeColor="text1"/>
              </w:rPr>
            </w:pPr>
          </w:p>
          <w:p w:rsidR="004C6BFA" w:rsidRPr="00101785" w:rsidRDefault="004C6BFA"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39.</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Milan Ratković</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751C2F" w:rsidRPr="00101785" w:rsidRDefault="00751C2F"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Prijedlog za uvođenje zabrane korištenja zvučnih signala automobila (trubljenja) sukladno članku 2., naime svaki zastoj od Minčete prema Pilama popraćen je nervoznim trubljenjem vozača što uznemirava okolno stanovništvo.</w:t>
            </w:r>
          </w:p>
          <w:p w:rsidR="009B3527" w:rsidRPr="00101785" w:rsidRDefault="009B3527" w:rsidP="006A5578">
            <w:pPr>
              <w:pStyle w:val="xxmsonormal"/>
              <w:jc w:val="both"/>
              <w:rPr>
                <w:rFonts w:ascii="Arial" w:eastAsia="Times New Roman" w:hAnsi="Arial" w:cs="Arial"/>
              </w:rPr>
            </w:pPr>
          </w:p>
          <w:p w:rsidR="009B3527" w:rsidRPr="00101785" w:rsidRDefault="009B3527" w:rsidP="006A5578">
            <w:pPr>
              <w:pStyle w:val="xxmsonormal"/>
              <w:jc w:val="both"/>
              <w:rPr>
                <w:rFonts w:ascii="Arial" w:eastAsia="Times New Roman" w:hAnsi="Arial" w:cs="Arial"/>
              </w:rPr>
            </w:pPr>
          </w:p>
          <w:p w:rsidR="009B3527" w:rsidRPr="00101785" w:rsidRDefault="009B3527" w:rsidP="006A5578">
            <w:pPr>
              <w:pStyle w:val="xxmsonormal"/>
              <w:jc w:val="both"/>
              <w:rPr>
                <w:rFonts w:ascii="Arial" w:eastAsia="Times New Roman" w:hAnsi="Arial" w:cs="Arial"/>
              </w:rPr>
            </w:pPr>
          </w:p>
          <w:p w:rsidR="009B3527" w:rsidRPr="00101785" w:rsidRDefault="009B3527" w:rsidP="006A5578">
            <w:pPr>
              <w:pStyle w:val="xxmsonormal"/>
              <w:jc w:val="both"/>
              <w:rPr>
                <w:rFonts w:ascii="Arial" w:eastAsia="Times New Roman" w:hAnsi="Arial" w:cs="Arial"/>
              </w:rPr>
            </w:pPr>
          </w:p>
          <w:p w:rsidR="009B3527" w:rsidRPr="00101785" w:rsidRDefault="009B3527" w:rsidP="006A5578">
            <w:pPr>
              <w:pStyle w:val="xxmsonormal"/>
              <w:jc w:val="both"/>
              <w:rPr>
                <w:rFonts w:ascii="Arial" w:eastAsia="Times New Roman" w:hAnsi="Arial" w:cs="Arial"/>
              </w:rPr>
            </w:pPr>
          </w:p>
          <w:p w:rsidR="00553661" w:rsidRPr="00101785" w:rsidRDefault="00553661" w:rsidP="006A5578">
            <w:pPr>
              <w:pStyle w:val="xxmsonormal"/>
              <w:jc w:val="both"/>
              <w:rPr>
                <w:rFonts w:ascii="Arial" w:eastAsia="Times New Roman" w:hAnsi="Arial" w:cs="Arial"/>
              </w:rPr>
            </w:pPr>
          </w:p>
          <w:p w:rsidR="000D4E23" w:rsidRPr="00101785" w:rsidRDefault="00751C2F" w:rsidP="006A5578">
            <w:pPr>
              <w:pStyle w:val="xxmsonormal"/>
              <w:jc w:val="both"/>
              <w:rPr>
                <w:rFonts w:ascii="Arial" w:eastAsia="Times New Roman" w:hAnsi="Arial" w:cs="Arial"/>
              </w:rPr>
            </w:pPr>
            <w:r w:rsidRPr="00101785">
              <w:rPr>
                <w:rFonts w:ascii="Arial" w:eastAsia="Times New Roman" w:hAnsi="Arial" w:cs="Arial"/>
              </w:rPr>
              <w:t>_______________________________________</w:t>
            </w:r>
          </w:p>
          <w:p w:rsidR="000D4E23" w:rsidRPr="00101785" w:rsidRDefault="000D4E23" w:rsidP="006A5578">
            <w:pPr>
              <w:pStyle w:val="xxmsonormal"/>
              <w:pBdr>
                <w:bottom w:val="single" w:sz="6" w:space="1" w:color="auto"/>
              </w:pBdr>
              <w:jc w:val="both"/>
              <w:rPr>
                <w:rFonts w:ascii="Arial" w:eastAsia="Times New Roman" w:hAnsi="Arial" w:cs="Arial"/>
              </w:rPr>
            </w:pPr>
            <w:r w:rsidRPr="00101785">
              <w:rPr>
                <w:rFonts w:ascii="Arial" w:eastAsia="Times New Roman" w:hAnsi="Arial" w:cs="Arial"/>
              </w:rPr>
              <w:t>Prijedlog za dopuštenjem prometa motocikala Ulicom branitelja Dubrovnika od Boninova prema Pilama</w:t>
            </w:r>
          </w:p>
          <w:p w:rsidR="009B3527" w:rsidRPr="00101785" w:rsidRDefault="009B3527"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751C2F" w:rsidRPr="00101785" w:rsidRDefault="00751C2F"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Prijedlog za uspostavu većeg broja kratkotrajnih parkirnih mjesta samo za stanovnike, iz vlastitog iskustva (ozljeda leđa, dijete od 2 godine, majka invalid)</w:t>
            </w:r>
          </w:p>
          <w:p w:rsidR="00DC4E0D" w:rsidRPr="00101785" w:rsidRDefault="000D4E23" w:rsidP="006A5578">
            <w:pPr>
              <w:pStyle w:val="xxmsonormal"/>
              <w:pBdr>
                <w:bottom w:val="single" w:sz="6" w:space="1" w:color="auto"/>
              </w:pBdr>
              <w:jc w:val="both"/>
              <w:rPr>
                <w:rFonts w:ascii="Arial" w:eastAsia="Times New Roman" w:hAnsi="Arial" w:cs="Arial"/>
              </w:rPr>
            </w:pPr>
            <w:r w:rsidRPr="00101785">
              <w:rPr>
                <w:rFonts w:ascii="Arial" w:eastAsia="Times New Roman" w:hAnsi="Arial" w:cs="Arial"/>
              </w:rPr>
              <w:t>u mnogo navrata tijeko velikih gužvi uopće ne možemo prići mjestu stanovanja što je sramotno I diskriminirajuće. Radi se o prijevozu star</w:t>
            </w:r>
            <w:r w:rsidR="00DC4E0D" w:rsidRPr="00101785">
              <w:rPr>
                <w:rFonts w:ascii="Arial" w:eastAsia="Times New Roman" w:hAnsi="Arial" w:cs="Arial"/>
              </w:rPr>
              <w:t>ijih osoba, iskrcaju namirnica…</w:t>
            </w:r>
          </w:p>
          <w:p w:rsidR="00553661" w:rsidRDefault="00553661" w:rsidP="006A5578">
            <w:pPr>
              <w:pStyle w:val="xxmsonormal"/>
              <w:pBdr>
                <w:bottom w:val="single" w:sz="6" w:space="1" w:color="auto"/>
              </w:pBdr>
              <w:jc w:val="both"/>
              <w:rPr>
                <w:rFonts w:ascii="Arial" w:eastAsia="Times New Roman" w:hAnsi="Arial" w:cs="Arial"/>
              </w:rPr>
            </w:pPr>
          </w:p>
          <w:p w:rsidR="00FB007C" w:rsidRPr="00101785" w:rsidRDefault="00FB007C" w:rsidP="006A5578">
            <w:pPr>
              <w:pStyle w:val="xxmsonormal"/>
              <w:pBdr>
                <w:bottom w:val="single" w:sz="6" w:space="1" w:color="auto"/>
              </w:pBdr>
              <w:jc w:val="both"/>
              <w:rPr>
                <w:rFonts w:ascii="Arial" w:eastAsia="Times New Roman" w:hAnsi="Arial" w:cs="Arial"/>
              </w:rPr>
            </w:pPr>
          </w:p>
          <w:p w:rsidR="00627E0E" w:rsidRPr="00101785" w:rsidRDefault="00627E0E" w:rsidP="006A5578">
            <w:pPr>
              <w:pStyle w:val="xxmsonormal"/>
              <w:pBdr>
                <w:bottom w:val="single" w:sz="6" w:space="1" w:color="auto"/>
              </w:pBdr>
              <w:jc w:val="both"/>
              <w:rPr>
                <w:rFonts w:ascii="Arial" w:eastAsia="Times New Roman" w:hAnsi="Arial" w:cs="Arial"/>
              </w:rPr>
            </w:pPr>
          </w:p>
          <w:p w:rsidR="00DC4E0D" w:rsidRPr="00101785" w:rsidRDefault="00DC4E0D" w:rsidP="006A5578">
            <w:pPr>
              <w:pStyle w:val="xxmsonormal"/>
              <w:jc w:val="both"/>
              <w:rPr>
                <w:rFonts w:ascii="Arial" w:eastAsia="Times New Roman" w:hAnsi="Arial" w:cs="Arial"/>
              </w:rPr>
            </w:pPr>
          </w:p>
          <w:p w:rsidR="000D4E23" w:rsidRPr="00101785" w:rsidRDefault="000D4E23" w:rsidP="006A5578">
            <w:pPr>
              <w:pStyle w:val="xxmsonormal"/>
              <w:pBdr>
                <w:bottom w:val="single" w:sz="6" w:space="1" w:color="auto"/>
              </w:pBdr>
              <w:jc w:val="both"/>
              <w:rPr>
                <w:rFonts w:ascii="Arial" w:eastAsia="Times New Roman" w:hAnsi="Arial" w:cs="Arial"/>
              </w:rPr>
            </w:pPr>
            <w:r w:rsidRPr="00101785">
              <w:rPr>
                <w:rFonts w:ascii="Arial" w:eastAsia="Times New Roman" w:hAnsi="Arial" w:cs="Arial"/>
              </w:rPr>
              <w:t>Nacrt akta I izgleda samo kao nacrt do završne uredbe još bi se mnogo toga trebalo uraditi na istom. Člankom 11. Pod brojem 3. se dozvoljava ulaz svakome tko plati tako da isti nas samo vraća na početak.</w:t>
            </w:r>
          </w:p>
          <w:p w:rsidR="00627E0E" w:rsidRPr="00101785" w:rsidRDefault="00627E0E"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FB007C" w:rsidRDefault="003C4292" w:rsidP="006A5578">
            <w:pPr>
              <w:pStyle w:val="xxmsonormal"/>
              <w:pBdr>
                <w:bottom w:val="single" w:sz="6" w:space="1" w:color="auto"/>
              </w:pBdr>
              <w:jc w:val="both"/>
              <w:rPr>
                <w:rFonts w:ascii="Arial" w:eastAsia="Times New Roman" w:hAnsi="Arial" w:cs="Arial"/>
                <w:sz w:val="40"/>
                <w:szCs w:val="40"/>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3C4292" w:rsidRPr="00101785" w:rsidRDefault="003C4292" w:rsidP="006A5578">
            <w:pPr>
              <w:spacing w:after="0" w:line="240" w:lineRule="auto"/>
              <w:jc w:val="both"/>
              <w:rPr>
                <w:rFonts w:ascii="Arial" w:eastAsia="Times New Roman" w:hAnsi="Arial" w:cs="Arial"/>
                <w:lang w:eastAsia="hr-HR"/>
              </w:rPr>
            </w:pPr>
          </w:p>
          <w:p w:rsidR="003C4292" w:rsidRPr="00101785" w:rsidRDefault="003C4292"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Primjedba na članak 4., isti ni u kojem slučaju se ne bi trebao odnositi na stanovnike stare gradske jezgre i kontaktnih zona.</w:t>
            </w:r>
          </w:p>
          <w:p w:rsidR="000D4E23" w:rsidRPr="00101785" w:rsidRDefault="000D4E23" w:rsidP="006A5578">
            <w:pPr>
              <w:spacing w:after="0" w:line="240" w:lineRule="auto"/>
              <w:jc w:val="both"/>
              <w:rPr>
                <w:rFonts w:ascii="Arial" w:eastAsia="Times New Roman" w:hAnsi="Arial" w:cs="Arial"/>
                <w:lang w:eastAsia="hr-HR"/>
              </w:rPr>
            </w:pPr>
          </w:p>
          <w:p w:rsidR="00AE616A" w:rsidRPr="00101785" w:rsidRDefault="00AE616A" w:rsidP="006A5578">
            <w:pPr>
              <w:pStyle w:val="xxmsonormal"/>
              <w:jc w:val="both"/>
              <w:rPr>
                <w:rFonts w:ascii="Arial" w:eastAsia="Times New Roman" w:hAnsi="Arial" w:cs="Arial"/>
              </w:rPr>
            </w:pPr>
          </w:p>
          <w:p w:rsidR="00AE616A" w:rsidRPr="00101785" w:rsidRDefault="00AE616A" w:rsidP="006A5578">
            <w:pPr>
              <w:pStyle w:val="xxmsonormal"/>
              <w:jc w:val="both"/>
              <w:rPr>
                <w:rFonts w:ascii="Arial" w:eastAsia="Times New Roman" w:hAnsi="Arial" w:cs="Arial"/>
              </w:rPr>
            </w:pPr>
          </w:p>
          <w:p w:rsidR="00AE616A" w:rsidRPr="00101785" w:rsidRDefault="00AE616A" w:rsidP="006A5578">
            <w:pPr>
              <w:pStyle w:val="xxmsonormal"/>
              <w:jc w:val="both"/>
              <w:rPr>
                <w:rFonts w:ascii="Arial" w:eastAsia="Times New Roman" w:hAnsi="Arial" w:cs="Arial"/>
              </w:rPr>
            </w:pPr>
          </w:p>
          <w:p w:rsidR="00AE616A" w:rsidRPr="00101785" w:rsidRDefault="00AE616A" w:rsidP="006A5578">
            <w:pPr>
              <w:pStyle w:val="xxmsonormal"/>
              <w:jc w:val="both"/>
              <w:rPr>
                <w:rFonts w:ascii="Arial" w:eastAsia="Times New Roman" w:hAnsi="Arial" w:cs="Arial"/>
              </w:rPr>
            </w:pPr>
          </w:p>
          <w:p w:rsidR="00AE616A" w:rsidRPr="00101785" w:rsidRDefault="00AE616A" w:rsidP="006A5578">
            <w:pPr>
              <w:pStyle w:val="xxmsonormal"/>
              <w:jc w:val="both"/>
              <w:rPr>
                <w:rFonts w:ascii="Arial" w:eastAsia="Times New Roman" w:hAnsi="Arial" w:cs="Arial"/>
              </w:rPr>
            </w:pPr>
          </w:p>
          <w:p w:rsidR="00AE616A" w:rsidRPr="00101785" w:rsidRDefault="00AE616A"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7C0FB4" w:rsidRPr="00101785" w:rsidRDefault="007C0FB4" w:rsidP="006A5578">
            <w:pPr>
              <w:pStyle w:val="xxmsonormal"/>
              <w:pBdr>
                <w:bottom w:val="single" w:sz="6" w:space="1" w:color="auto"/>
              </w:pBdr>
              <w:jc w:val="both"/>
              <w:rPr>
                <w:rFonts w:ascii="Arial" w:eastAsia="Times New Roman" w:hAnsi="Arial" w:cs="Arial"/>
              </w:rPr>
            </w:pPr>
          </w:p>
          <w:p w:rsidR="004B7AA3" w:rsidRPr="00101785" w:rsidRDefault="004B7AA3" w:rsidP="006A5578">
            <w:pPr>
              <w:pStyle w:val="xxmsonormal"/>
              <w:pBdr>
                <w:bottom w:val="single" w:sz="6" w:space="1" w:color="auto"/>
              </w:pBdr>
              <w:jc w:val="both"/>
              <w:rPr>
                <w:rFonts w:ascii="Arial" w:eastAsia="Times New Roman" w:hAnsi="Arial" w:cs="Arial"/>
              </w:rPr>
            </w:pPr>
          </w:p>
          <w:p w:rsidR="004B7AA3" w:rsidRPr="00101785" w:rsidRDefault="004B7AA3" w:rsidP="006A5578">
            <w:pPr>
              <w:pStyle w:val="xxmsonormal"/>
              <w:pBdr>
                <w:bottom w:val="single" w:sz="6" w:space="1" w:color="auto"/>
              </w:pBdr>
              <w:jc w:val="both"/>
              <w:rPr>
                <w:rFonts w:ascii="Arial" w:eastAsia="Times New Roman" w:hAnsi="Arial" w:cs="Arial"/>
              </w:rPr>
            </w:pPr>
          </w:p>
          <w:p w:rsidR="004B7AA3" w:rsidRPr="00101785" w:rsidRDefault="004B7AA3" w:rsidP="006A5578">
            <w:pPr>
              <w:pStyle w:val="xxmsonormal"/>
              <w:pBdr>
                <w:bottom w:val="single" w:sz="6" w:space="1" w:color="auto"/>
              </w:pBdr>
              <w:jc w:val="both"/>
              <w:rPr>
                <w:rFonts w:ascii="Arial" w:eastAsia="Times New Roman" w:hAnsi="Arial" w:cs="Arial"/>
              </w:rPr>
            </w:pPr>
          </w:p>
          <w:p w:rsidR="007C0FB4" w:rsidRPr="00101785" w:rsidRDefault="007C0FB4"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Primjedba na članak 9. za vozila pod rednim brojem 19, u sustavu zajedničkog korištenja električnih automobila – Car sharing, naime u ovom slučaju bi onda trebalo dopustiti prometovanje svim električnim automobilima u najmu.</w:t>
            </w:r>
          </w:p>
        </w:tc>
        <w:tc>
          <w:tcPr>
            <w:tcW w:w="5528" w:type="dxa"/>
          </w:tcPr>
          <w:p w:rsidR="009B3527" w:rsidRPr="00101785" w:rsidRDefault="009B3527" w:rsidP="006A5578">
            <w:pPr>
              <w:spacing w:after="0" w:line="240" w:lineRule="auto"/>
              <w:jc w:val="both"/>
              <w:rPr>
                <w:rFonts w:ascii="Arial" w:hAnsi="Arial" w:cs="Arial"/>
                <w:color w:val="000000" w:themeColor="text1"/>
              </w:rPr>
            </w:pPr>
          </w:p>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0D4E23" w:rsidRPr="00101785" w:rsidRDefault="000D4E23" w:rsidP="006A5578">
            <w:pPr>
              <w:spacing w:after="0" w:line="240" w:lineRule="auto"/>
              <w:jc w:val="both"/>
              <w:rPr>
                <w:rFonts w:ascii="Arial" w:hAnsi="Arial" w:cs="Arial"/>
                <w:color w:val="000000" w:themeColor="text1"/>
              </w:rPr>
            </w:pPr>
          </w:p>
          <w:p w:rsidR="009B3527" w:rsidRPr="00101785" w:rsidRDefault="00751C2F" w:rsidP="006A5578">
            <w:pPr>
              <w:pBdr>
                <w:bottom w:val="single" w:sz="12" w:space="1" w:color="auto"/>
              </w:pBd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r w:rsidR="009B3527" w:rsidRPr="00101785">
              <w:rPr>
                <w:rFonts w:ascii="Arial" w:hAnsi="Arial" w:cs="Arial"/>
                <w:color w:val="000000" w:themeColor="text1"/>
              </w:rPr>
              <w:t>.</w:t>
            </w:r>
          </w:p>
          <w:p w:rsidR="003C4292" w:rsidRPr="00101785" w:rsidRDefault="003C4292" w:rsidP="006A5578">
            <w:pPr>
              <w:pBdr>
                <w:bottom w:val="single" w:sz="12" w:space="1" w:color="auto"/>
              </w:pBdr>
              <w:spacing w:after="0" w:line="240" w:lineRule="auto"/>
              <w:jc w:val="both"/>
              <w:rPr>
                <w:rFonts w:ascii="Arial" w:hAnsi="Arial" w:cs="Arial"/>
                <w:color w:val="000000" w:themeColor="text1"/>
              </w:rPr>
            </w:pPr>
          </w:p>
          <w:p w:rsidR="00751C2F" w:rsidRPr="00101785" w:rsidRDefault="009B3527" w:rsidP="006A5578">
            <w:pPr>
              <w:pBdr>
                <w:bottom w:val="single" w:sz="12" w:space="1" w:color="auto"/>
              </w:pBdr>
              <w:spacing w:after="0" w:line="240" w:lineRule="auto"/>
              <w:jc w:val="both"/>
              <w:rPr>
                <w:rFonts w:ascii="Arial" w:hAnsi="Arial" w:cs="Arial"/>
                <w:color w:val="000000" w:themeColor="text1"/>
              </w:rPr>
            </w:pPr>
            <w:r w:rsidRPr="00101785">
              <w:rPr>
                <w:rFonts w:ascii="Arial" w:hAnsi="Arial" w:cs="Arial"/>
                <w:color w:val="000000" w:themeColor="text1"/>
              </w:rPr>
              <w:t>Zvučne znakove upozorenja potrebno je svesti na nužnu mjeru sukladno odredbama glave 11. Zakona o sigurnosti prometa na cestama te je isto u nadležnosti djelatnika policije ukoliko vozač postupa suprotno odredbama zakona.</w:t>
            </w:r>
          </w:p>
          <w:p w:rsidR="003C4292" w:rsidRDefault="003C4292" w:rsidP="006A5578">
            <w:pPr>
              <w:pBdr>
                <w:bottom w:val="single" w:sz="12" w:space="1" w:color="auto"/>
              </w:pBdr>
              <w:spacing w:after="0" w:line="240" w:lineRule="auto"/>
              <w:jc w:val="both"/>
              <w:rPr>
                <w:rFonts w:ascii="Arial" w:hAnsi="Arial" w:cs="Arial"/>
                <w:color w:val="000000" w:themeColor="text1"/>
              </w:rPr>
            </w:pPr>
          </w:p>
          <w:p w:rsidR="00FB007C" w:rsidRPr="00101785" w:rsidRDefault="00FB007C" w:rsidP="006A5578">
            <w:pPr>
              <w:pBdr>
                <w:bottom w:val="single" w:sz="12" w:space="1" w:color="auto"/>
              </w:pBd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p w:rsidR="00751C2F" w:rsidRPr="00101785" w:rsidRDefault="00751C2F" w:rsidP="006A5578">
            <w:pPr>
              <w:spacing w:after="0" w:line="240" w:lineRule="auto"/>
              <w:jc w:val="both"/>
              <w:rPr>
                <w:rFonts w:ascii="Arial" w:hAnsi="Arial" w:cs="Arial"/>
                <w:strike/>
                <w:color w:val="000000" w:themeColor="text1"/>
              </w:rPr>
            </w:pPr>
            <w:r w:rsidRPr="00101785">
              <w:rPr>
                <w:rFonts w:ascii="Arial" w:hAnsi="Arial" w:cs="Arial"/>
                <w:color w:val="000000" w:themeColor="text1"/>
              </w:rPr>
              <w:t>Primljeno na znanje</w:t>
            </w:r>
          </w:p>
          <w:p w:rsidR="009B3527" w:rsidRPr="00101785" w:rsidRDefault="009B3527"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p w:rsidR="00AF4CD8" w:rsidRPr="00101785" w:rsidRDefault="00AF4CD8" w:rsidP="006A5578">
            <w:pPr>
              <w:spacing w:after="0" w:line="240" w:lineRule="auto"/>
              <w:jc w:val="both"/>
              <w:rPr>
                <w:rFonts w:ascii="Arial" w:hAnsi="Arial" w:cs="Arial"/>
                <w:color w:val="000000" w:themeColor="text1"/>
              </w:rPr>
            </w:pPr>
          </w:p>
          <w:p w:rsidR="00FB007C" w:rsidRDefault="00FB007C" w:rsidP="006A5578">
            <w:pPr>
              <w:pBdr>
                <w:top w:val="single" w:sz="6" w:space="1" w:color="auto"/>
                <w:bottom w:val="single" w:sz="6" w:space="1" w:color="auto"/>
              </w:pBdr>
              <w:spacing w:after="0" w:line="240" w:lineRule="auto"/>
              <w:jc w:val="both"/>
              <w:rPr>
                <w:rFonts w:ascii="Arial" w:hAnsi="Arial" w:cs="Arial"/>
                <w:color w:val="000000" w:themeColor="text1"/>
              </w:rPr>
            </w:pPr>
          </w:p>
          <w:p w:rsidR="00751C2F" w:rsidRPr="00101785" w:rsidRDefault="00DC4E0D" w:rsidP="006A5578">
            <w:pPr>
              <w:pBdr>
                <w:top w:val="single" w:sz="6" w:space="1" w:color="auto"/>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r w:rsidR="00627E0E" w:rsidRPr="00101785">
              <w:rPr>
                <w:rFonts w:ascii="Arial" w:hAnsi="Arial" w:cs="Arial"/>
                <w:color w:val="000000" w:themeColor="text1"/>
              </w:rPr>
              <w:t>.</w:t>
            </w:r>
          </w:p>
          <w:p w:rsidR="003C4292" w:rsidRPr="00101785" w:rsidRDefault="003C4292" w:rsidP="006A5578">
            <w:pPr>
              <w:pBdr>
                <w:top w:val="single" w:sz="6" w:space="1" w:color="auto"/>
                <w:bottom w:val="single" w:sz="6" w:space="1" w:color="auto"/>
              </w:pBdr>
              <w:spacing w:after="0" w:line="240" w:lineRule="auto"/>
              <w:jc w:val="both"/>
              <w:rPr>
                <w:rFonts w:ascii="Arial" w:hAnsi="Arial" w:cs="Arial"/>
                <w:color w:val="000000" w:themeColor="text1"/>
              </w:rPr>
            </w:pPr>
          </w:p>
          <w:p w:rsidR="00627E0E" w:rsidRPr="00101785" w:rsidRDefault="00627E0E" w:rsidP="006A5578">
            <w:pPr>
              <w:pBdr>
                <w:top w:val="single" w:sz="6" w:space="1" w:color="auto"/>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 xml:space="preserve">U postojećem prijedlogu Odluke su uzete u obzir potrebe građana, javne službe i usluge koje se pružaju u Užem središtu grada Dubrovnika, a u članku 15. Odluke propisane su i okolnosti odobrenja statusa Ovlaštenog korisnika i za posebne slučajeve. </w:t>
            </w:r>
          </w:p>
          <w:p w:rsidR="003C4292" w:rsidRPr="00101785" w:rsidRDefault="003C4292" w:rsidP="006A5578">
            <w:pPr>
              <w:pBdr>
                <w:top w:val="single" w:sz="6" w:space="1" w:color="auto"/>
                <w:bottom w:val="single" w:sz="6" w:space="1" w:color="auto"/>
              </w:pBdr>
              <w:spacing w:after="0" w:line="240" w:lineRule="auto"/>
              <w:jc w:val="both"/>
              <w:rPr>
                <w:rFonts w:ascii="Arial" w:hAnsi="Arial" w:cs="Arial"/>
                <w:color w:val="000000" w:themeColor="text1"/>
              </w:rPr>
            </w:pPr>
          </w:p>
          <w:p w:rsidR="00FB007C" w:rsidRDefault="00627E0E" w:rsidP="00FB007C">
            <w:pPr>
              <w:pBdr>
                <w:top w:val="single" w:sz="6" w:space="1" w:color="auto"/>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Također, u članku 17. Odluke propisana su postupanja u hitnim slučajevima potreba građana.</w:t>
            </w:r>
          </w:p>
          <w:p w:rsidR="00FB007C" w:rsidRDefault="00FB007C" w:rsidP="00FB007C">
            <w:pPr>
              <w:pBdr>
                <w:top w:val="single" w:sz="6" w:space="1" w:color="auto"/>
                <w:bottom w:val="single" w:sz="6" w:space="1" w:color="auto"/>
              </w:pBdr>
              <w:spacing w:after="0" w:line="240" w:lineRule="auto"/>
              <w:jc w:val="both"/>
              <w:rPr>
                <w:rFonts w:ascii="Arial" w:hAnsi="Arial" w:cs="Arial"/>
                <w:color w:val="000000" w:themeColor="text1"/>
              </w:rPr>
            </w:pPr>
          </w:p>
          <w:p w:rsidR="00FB007C" w:rsidRPr="00FB007C" w:rsidRDefault="00DC4E0D" w:rsidP="006A5578">
            <w:pPr>
              <w:pBdr>
                <w:bottom w:val="single" w:sz="6" w:space="1" w:color="auto"/>
                <w:between w:val="single" w:sz="6" w:space="1" w:color="auto"/>
              </w:pBdr>
              <w:spacing w:after="0" w:line="240" w:lineRule="auto"/>
              <w:jc w:val="both"/>
              <w:rPr>
                <w:rFonts w:ascii="Arial" w:hAnsi="Arial" w:cs="Arial"/>
              </w:rPr>
            </w:pPr>
            <w:r w:rsidRPr="00101785">
              <w:rPr>
                <w:rFonts w:ascii="Arial" w:hAnsi="Arial" w:cs="Arial"/>
                <w:color w:val="000000" w:themeColor="text1"/>
              </w:rPr>
              <w:t>Mogućnost predviđena u članku 11.</w:t>
            </w:r>
            <w:r w:rsidR="00814A8B" w:rsidRPr="00101785">
              <w:rPr>
                <w:rFonts w:ascii="Arial" w:hAnsi="Arial" w:cs="Arial"/>
                <w:color w:val="000000" w:themeColor="text1"/>
              </w:rPr>
              <w:t xml:space="preserve"> </w:t>
            </w:r>
            <w:r w:rsidRPr="00101785">
              <w:rPr>
                <w:rFonts w:ascii="Arial" w:hAnsi="Arial" w:cs="Arial"/>
                <w:color w:val="000000" w:themeColor="text1"/>
              </w:rPr>
              <w:t xml:space="preserve">stavak 1. točka 3. omogućava </w:t>
            </w:r>
            <w:r w:rsidRPr="00101785">
              <w:rPr>
                <w:rFonts w:ascii="Arial" w:hAnsi="Arial" w:cs="Arial"/>
              </w:rPr>
              <w:t xml:space="preserve">pravo na ulaz, prometovanje i izlaz iz užeg središta Grada Dubrovnika tijekom primjene Prometnog sustava Ovlaštenim korisnicima </w:t>
            </w:r>
            <w:r w:rsidRPr="00101785">
              <w:rPr>
                <w:rFonts w:ascii="Arial" w:hAnsi="Arial" w:cs="Arial"/>
                <w:b/>
                <w:bCs/>
              </w:rPr>
              <w:t xml:space="preserve">(fizičke osobe) </w:t>
            </w:r>
            <w:r w:rsidRPr="00101785">
              <w:rPr>
                <w:rFonts w:ascii="Arial" w:hAnsi="Arial" w:cs="Arial"/>
              </w:rPr>
              <w:t>koji imaju osigurano parki</w:t>
            </w:r>
            <w:r w:rsidR="00553661" w:rsidRPr="00101785">
              <w:rPr>
                <w:rFonts w:ascii="Arial" w:hAnsi="Arial" w:cs="Arial"/>
              </w:rPr>
              <w:t xml:space="preserve">rališno </w:t>
            </w:r>
            <w:r w:rsidRPr="00101785">
              <w:rPr>
                <w:rFonts w:ascii="Arial" w:hAnsi="Arial" w:cs="Arial"/>
              </w:rPr>
              <w:t>mjesto</w:t>
            </w:r>
            <w:r w:rsidR="00553661" w:rsidRPr="00101785">
              <w:rPr>
                <w:rFonts w:ascii="Arial" w:hAnsi="Arial" w:cs="Arial"/>
              </w:rPr>
              <w:t xml:space="preserve"> ii osigurane pretpostavke </w:t>
            </w:r>
            <w:r w:rsidRPr="00101785">
              <w:rPr>
                <w:rFonts w:ascii="Arial" w:hAnsi="Arial" w:cs="Arial"/>
              </w:rPr>
              <w:t xml:space="preserve"> za </w:t>
            </w:r>
            <w:r w:rsidR="00553661" w:rsidRPr="00101785">
              <w:rPr>
                <w:rFonts w:ascii="Arial" w:hAnsi="Arial" w:cs="Arial"/>
              </w:rPr>
              <w:t xml:space="preserve">korištenje parkirališnog mjesta za </w:t>
            </w:r>
            <w:r w:rsidRPr="00101785">
              <w:rPr>
                <w:rFonts w:ascii="Arial" w:hAnsi="Arial" w:cs="Arial"/>
              </w:rPr>
              <w:t>vozilo za koje se izdaje propusnica, između ostalih</w:t>
            </w:r>
            <w:r w:rsidR="00553661" w:rsidRPr="00101785">
              <w:rPr>
                <w:rFonts w:ascii="Arial" w:hAnsi="Arial" w:cs="Arial"/>
              </w:rPr>
              <w:t>,</w:t>
            </w:r>
            <w:r w:rsidRPr="00101785">
              <w:rPr>
                <w:rFonts w:ascii="Arial" w:hAnsi="Arial" w:cs="Arial"/>
              </w:rPr>
              <w:t xml:space="preserve"> kada korisnik ima unaprijed plaćeno (</w:t>
            </w:r>
            <w:r w:rsidRPr="00101785">
              <w:rPr>
                <w:rFonts w:ascii="Arial" w:hAnsi="Arial" w:cs="Arial"/>
                <w:i/>
                <w:iCs/>
              </w:rPr>
              <w:t>prepaid</w:t>
            </w:r>
            <w:r w:rsidRPr="00101785">
              <w:rPr>
                <w:rFonts w:ascii="Arial" w:hAnsi="Arial" w:cs="Arial"/>
              </w:rPr>
              <w:t>) i rezervirano parking mjesto na određenim javnim parkiralištima (</w:t>
            </w:r>
            <w:r w:rsidRPr="00101785">
              <w:rPr>
                <w:rFonts w:ascii="Arial" w:hAnsi="Arial" w:cs="Arial"/>
                <w:i/>
                <w:iCs/>
              </w:rPr>
              <w:t>Žičara – donji plato,</w:t>
            </w:r>
            <w:r w:rsidRPr="00101785">
              <w:rPr>
                <w:rFonts w:ascii="Arial" w:hAnsi="Arial" w:cs="Arial"/>
              </w:rPr>
              <w:t xml:space="preserve"> te</w:t>
            </w:r>
            <w:r w:rsidRPr="00101785">
              <w:rPr>
                <w:rFonts w:ascii="Arial" w:hAnsi="Arial" w:cs="Arial"/>
                <w:i/>
                <w:iCs/>
              </w:rPr>
              <w:t xml:space="preserve"> parkiralište Pile</w:t>
            </w:r>
            <w:r w:rsidRPr="00101785">
              <w:rPr>
                <w:rFonts w:ascii="Arial" w:hAnsi="Arial" w:cs="Arial"/>
              </w:rPr>
              <w:t>). Nije točna konstatacija da nas predmetna odredba vraća na početak jer jer je ograničen broj osoba koja mogu unaprijed rezervirati parkirališno mjesto. Navedene osobe neće zaguš</w:t>
            </w:r>
            <w:r w:rsidR="00AE616A" w:rsidRPr="00101785">
              <w:rPr>
                <w:rFonts w:ascii="Arial" w:hAnsi="Arial" w:cs="Arial"/>
              </w:rPr>
              <w:t>i</w:t>
            </w:r>
            <w:r w:rsidRPr="00101785">
              <w:rPr>
                <w:rFonts w:ascii="Arial" w:hAnsi="Arial" w:cs="Arial"/>
              </w:rPr>
              <w:t>vati promet</w:t>
            </w:r>
            <w:r w:rsidR="004C536B" w:rsidRPr="00101785">
              <w:rPr>
                <w:rFonts w:ascii="Arial" w:hAnsi="Arial" w:cs="Arial"/>
              </w:rPr>
              <w:t xml:space="preserve"> pronalaženjem parkirališnog mje</w:t>
            </w:r>
            <w:r w:rsidRPr="00101785">
              <w:rPr>
                <w:rFonts w:ascii="Arial" w:hAnsi="Arial" w:cs="Arial"/>
              </w:rPr>
              <w:t>sta budući je isti rezervacijom osiguran za njih.</w:t>
            </w:r>
            <w:r w:rsidR="00627E0E" w:rsidRPr="00101785">
              <w:rPr>
                <w:rFonts w:ascii="Arial" w:hAnsi="Arial" w:cs="Arial"/>
              </w:rPr>
              <w:t xml:space="preserve"> </w:t>
            </w:r>
            <w:r w:rsidRPr="00101785">
              <w:rPr>
                <w:rFonts w:ascii="Arial" w:hAnsi="Arial" w:cs="Arial"/>
              </w:rPr>
              <w:t xml:space="preserve">Mišljenja smo kako je  predložena odredba svrsishodna i oportuna za sve one situacije </w:t>
            </w:r>
            <w:r w:rsidR="00AE616A" w:rsidRPr="00101785">
              <w:rPr>
                <w:rFonts w:ascii="Arial" w:hAnsi="Arial" w:cs="Arial"/>
              </w:rPr>
              <w:t xml:space="preserve">koje se ne mogu predvidjeti, a nije u koliziji sa samom svrhom Odluke. Odluka se naime donosi </w:t>
            </w:r>
            <w:r w:rsidR="00AE616A" w:rsidRPr="00101785">
              <w:rPr>
                <w:rFonts w:ascii="Arial" w:hAnsi="Arial" w:cs="Arial"/>
                <w:color w:val="000000" w:themeColor="text1"/>
              </w:rPr>
              <w:t>r</w:t>
            </w:r>
            <w:r w:rsidR="00AE616A"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r w:rsidR="00627E0E" w:rsidRPr="00101785">
              <w:rPr>
                <w:rFonts w:ascii="Arial" w:hAnsi="Arial" w:cs="Arial"/>
              </w:rPr>
              <w:t>.</w:t>
            </w:r>
            <w:r w:rsidR="003C4292" w:rsidRPr="00101785">
              <w:rPr>
                <w:rFonts w:ascii="Arial" w:hAnsi="Arial" w:cs="Arial"/>
              </w:rPr>
              <w:t xml:space="preserve">  </w:t>
            </w:r>
          </w:p>
          <w:p w:rsidR="00627E0E" w:rsidRPr="00101785" w:rsidRDefault="00627E0E" w:rsidP="006A5578">
            <w:pPr>
              <w:spacing w:after="0" w:line="240" w:lineRule="auto"/>
              <w:jc w:val="both"/>
              <w:rPr>
                <w:rFonts w:ascii="Arial" w:hAnsi="Arial" w:cs="Arial"/>
              </w:rPr>
            </w:pPr>
          </w:p>
          <w:p w:rsidR="003C4292" w:rsidRPr="00FB007C" w:rsidRDefault="003C4292" w:rsidP="006A5578">
            <w:pPr>
              <w:spacing w:after="0" w:line="240" w:lineRule="auto"/>
              <w:jc w:val="both"/>
              <w:rPr>
                <w:rFonts w:ascii="Arial" w:hAnsi="Arial" w:cs="Arial"/>
                <w:sz w:val="2"/>
                <w:szCs w:val="2"/>
              </w:rPr>
            </w:pPr>
            <w:r w:rsidRPr="00101785">
              <w:rPr>
                <w:rFonts w:ascii="Arial" w:hAnsi="Arial" w:cs="Arial"/>
              </w:rPr>
              <w:t xml:space="preserve">  </w:t>
            </w:r>
          </w:p>
          <w:p w:rsidR="003C4292" w:rsidRPr="00101785" w:rsidRDefault="003C4292" w:rsidP="006A5578">
            <w:pPr>
              <w:spacing w:after="0" w:line="240" w:lineRule="auto"/>
              <w:jc w:val="both"/>
              <w:rPr>
                <w:rFonts w:ascii="Arial" w:hAnsi="Arial" w:cs="Arial"/>
              </w:rPr>
            </w:pPr>
          </w:p>
          <w:p w:rsidR="00AE616A" w:rsidRPr="00101785" w:rsidRDefault="00627E0E" w:rsidP="006A5578">
            <w:pPr>
              <w:spacing w:after="0" w:line="240" w:lineRule="auto"/>
              <w:jc w:val="both"/>
              <w:rPr>
                <w:rFonts w:ascii="Arial" w:hAnsi="Arial" w:cs="Arial"/>
                <w:b/>
                <w:u w:val="single"/>
              </w:rPr>
            </w:pPr>
            <w:r w:rsidRPr="00101785">
              <w:rPr>
                <w:rFonts w:ascii="Arial" w:hAnsi="Arial" w:cs="Arial"/>
              </w:rPr>
              <w:t>Članak 4. potrebno je promatrati u kontekst</w:t>
            </w:r>
            <w:r w:rsidR="007437BE" w:rsidRPr="00101785">
              <w:rPr>
                <w:rFonts w:ascii="Arial" w:hAnsi="Arial" w:cs="Arial"/>
              </w:rPr>
              <w:t xml:space="preserve">u </w:t>
            </w:r>
            <w:r w:rsidR="00AE616A" w:rsidRPr="00101785">
              <w:rPr>
                <w:rFonts w:ascii="Arial" w:hAnsi="Arial" w:cs="Arial"/>
              </w:rPr>
              <w:t>odredb</w:t>
            </w:r>
            <w:r w:rsidR="007437BE" w:rsidRPr="00101785">
              <w:rPr>
                <w:rFonts w:ascii="Arial" w:hAnsi="Arial" w:cs="Arial"/>
              </w:rPr>
              <w:t>i</w:t>
            </w:r>
            <w:r w:rsidR="00AE616A" w:rsidRPr="00101785">
              <w:rPr>
                <w:rFonts w:ascii="Arial" w:hAnsi="Arial" w:cs="Arial"/>
              </w:rPr>
              <w:t xml:space="preserve"> članka 10. </w:t>
            </w:r>
            <w:r w:rsidR="007437BE" w:rsidRPr="00101785">
              <w:rPr>
                <w:rFonts w:ascii="Arial" w:hAnsi="Arial" w:cs="Arial"/>
              </w:rPr>
              <w:t xml:space="preserve">Odluke, po kojima </w:t>
            </w:r>
            <w:r w:rsidR="00AE616A" w:rsidRPr="00101785">
              <w:rPr>
                <w:rFonts w:ascii="Arial" w:hAnsi="Arial" w:cs="Arial"/>
              </w:rPr>
              <w:t xml:space="preserve">fizičke osobe sa prebivalištem odnosno boravištem </w:t>
            </w:r>
            <w:r w:rsidR="00AE616A" w:rsidRPr="00101785">
              <w:rPr>
                <w:rFonts w:ascii="Arial" w:hAnsi="Arial" w:cs="Arial"/>
                <w:u w:val="single"/>
              </w:rPr>
              <w:t>na području užeg središta Grada Dubrovnika</w:t>
            </w:r>
            <w:r w:rsidR="00AE616A" w:rsidRPr="00101785">
              <w:rPr>
                <w:rFonts w:ascii="Arial" w:hAnsi="Arial" w:cs="Arial"/>
              </w:rPr>
              <w:t xml:space="preserve"> duže od 1 (jedne) godine neprekidno u trenutku podnošenja zahtjeva</w:t>
            </w:r>
            <w:r w:rsidR="00553661" w:rsidRPr="00101785">
              <w:rPr>
                <w:rFonts w:ascii="Arial" w:hAnsi="Arial" w:cs="Arial"/>
              </w:rPr>
              <w:t xml:space="preserve"> ili vlasnici stana/kuće na podrujučju Užeg središta grada Dubrovnika</w:t>
            </w:r>
            <w:r w:rsidR="00AE616A" w:rsidRPr="00101785">
              <w:rPr>
                <w:rFonts w:ascii="Arial" w:hAnsi="Arial" w:cs="Arial"/>
              </w:rPr>
              <w:t xml:space="preserve">, za osobna vozila u svom vlasništvu ili za osobna vozila za koja imaju pravo korištenja, ostvaruju pravo na ulaz, prometovanje i izlaz iz užeg središta Grada Dubrovnika </w:t>
            </w:r>
            <w:r w:rsidR="00AE616A" w:rsidRPr="00101785">
              <w:rPr>
                <w:rFonts w:ascii="Arial" w:hAnsi="Arial" w:cs="Arial"/>
                <w:b/>
                <w:u w:val="single"/>
              </w:rPr>
              <w:t>bez ograničenja.</w:t>
            </w:r>
          </w:p>
          <w:p w:rsidR="003C4292" w:rsidRPr="00101785" w:rsidRDefault="003C4292" w:rsidP="006A5578">
            <w:pPr>
              <w:spacing w:after="0" w:line="240" w:lineRule="auto"/>
              <w:jc w:val="both"/>
              <w:rPr>
                <w:rFonts w:ascii="Arial" w:hAnsi="Arial" w:cs="Arial"/>
                <w:b/>
                <w:u w:val="single"/>
              </w:rPr>
            </w:pPr>
          </w:p>
          <w:p w:rsidR="00AE616A" w:rsidRPr="00101785" w:rsidRDefault="00AE616A" w:rsidP="006A5578">
            <w:pPr>
              <w:spacing w:after="0" w:line="240" w:lineRule="auto"/>
              <w:jc w:val="both"/>
              <w:rPr>
                <w:rFonts w:ascii="Arial" w:hAnsi="Arial" w:cs="Arial"/>
              </w:rPr>
            </w:pPr>
            <w:r w:rsidRPr="00101785">
              <w:rPr>
                <w:rFonts w:ascii="Arial" w:hAnsi="Arial" w:cs="Arial"/>
              </w:rPr>
              <w:t xml:space="preserve">U skladu s odredbama člnka 11. i 12. </w:t>
            </w:r>
            <w:r w:rsidR="004B7AA3" w:rsidRPr="00101785">
              <w:rPr>
                <w:rFonts w:ascii="Arial" w:hAnsi="Arial" w:cs="Arial"/>
              </w:rPr>
              <w:t>p</w:t>
            </w:r>
            <w:r w:rsidRPr="00101785">
              <w:rPr>
                <w:rFonts w:ascii="Arial" w:hAnsi="Arial" w:cs="Arial"/>
              </w:rPr>
              <w:t xml:space="preserve">ravo na ulaz, prometovanje i izlaz iz užeg središta Grada Dubrovnika tijekom primjene Prometnog sustava ostvaruju Ovlašteni korisnici </w:t>
            </w:r>
            <w:r w:rsidRPr="00101785">
              <w:rPr>
                <w:rFonts w:ascii="Arial" w:hAnsi="Arial" w:cs="Arial"/>
                <w:b/>
                <w:bCs/>
              </w:rPr>
              <w:t xml:space="preserve">(fizičke osobe) </w:t>
            </w:r>
            <w:bookmarkStart w:id="5" w:name="_Hlk143164363"/>
            <w:r w:rsidRPr="00101785">
              <w:rPr>
                <w:rFonts w:ascii="Arial" w:hAnsi="Arial" w:cs="Arial"/>
              </w:rPr>
              <w:t xml:space="preserve">koji imaju osigurano </w:t>
            </w:r>
            <w:r w:rsidR="00553661" w:rsidRPr="00101785">
              <w:rPr>
                <w:rFonts w:ascii="Arial" w:hAnsi="Arial" w:cs="Arial"/>
              </w:rPr>
              <w:t xml:space="preserve">parkirališno mjesto ili osigurane pretpostavke za korištenje parkirališnog mjesta </w:t>
            </w:r>
            <w:r w:rsidRPr="00101785">
              <w:rPr>
                <w:rFonts w:ascii="Arial" w:hAnsi="Arial" w:cs="Arial"/>
              </w:rPr>
              <w:t>za vozilo za koje se izdaje propusnica</w:t>
            </w:r>
            <w:bookmarkEnd w:id="5"/>
            <w:r w:rsidRPr="00101785">
              <w:rPr>
                <w:rFonts w:ascii="Arial" w:hAnsi="Arial" w:cs="Arial"/>
              </w:rPr>
              <w:t>, na jedan od sljedećih načina:</w:t>
            </w:r>
          </w:p>
          <w:p w:rsidR="00AE616A" w:rsidRPr="00101785" w:rsidRDefault="00AE616A" w:rsidP="006A5578">
            <w:pPr>
              <w:pStyle w:val="Odlomakpopisa"/>
              <w:numPr>
                <w:ilvl w:val="0"/>
                <w:numId w:val="25"/>
              </w:numPr>
              <w:suppressAutoHyphens w:val="0"/>
              <w:contextualSpacing/>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u skladu s propisima </w:t>
            </w:r>
            <w:r w:rsidR="004B7AA3" w:rsidRPr="00101785">
              <w:rPr>
                <w:rFonts w:ascii="Arial" w:hAnsi="Arial" w:cs="Arial"/>
                <w:sz w:val="22"/>
                <w:szCs w:val="22"/>
              </w:rPr>
              <w:t xml:space="preserve">koji </w:t>
            </w:r>
            <w:r w:rsidRPr="00101785">
              <w:rPr>
                <w:rFonts w:ascii="Arial" w:hAnsi="Arial" w:cs="Arial"/>
                <w:sz w:val="22"/>
                <w:szCs w:val="22"/>
              </w:rPr>
              <w:t>u</w:t>
            </w:r>
            <w:r w:rsidR="004B7AA3" w:rsidRPr="00101785">
              <w:rPr>
                <w:rFonts w:ascii="Arial" w:hAnsi="Arial" w:cs="Arial"/>
                <w:sz w:val="22"/>
                <w:szCs w:val="22"/>
              </w:rPr>
              <w:t>ređuju uvjete korištenja javnih parkirališta, nerzavrstanih  cesta i drugih površina javne namjene za parkiranje vozila u gradu Dubrovniku</w:t>
            </w:r>
            <w:r w:rsidRPr="00101785">
              <w:rPr>
                <w:rFonts w:ascii="Arial" w:hAnsi="Arial" w:cs="Arial"/>
                <w:sz w:val="22"/>
                <w:szCs w:val="22"/>
              </w:rPr>
              <w:t xml:space="preserve"> ili</w:t>
            </w:r>
          </w:p>
          <w:p w:rsidR="00AE616A" w:rsidRPr="00101785" w:rsidRDefault="00AE616A" w:rsidP="006A5578">
            <w:pPr>
              <w:pStyle w:val="Odlomakpopisa"/>
              <w:numPr>
                <w:ilvl w:val="0"/>
                <w:numId w:val="25"/>
              </w:numPr>
              <w:suppressAutoHyphens w:val="0"/>
              <w:contextualSpacing/>
              <w:jc w:val="both"/>
              <w:rPr>
                <w:rFonts w:ascii="Arial" w:hAnsi="Arial" w:cs="Arial"/>
                <w:sz w:val="22"/>
                <w:szCs w:val="22"/>
              </w:rPr>
            </w:pPr>
            <w:r w:rsidRPr="00101785">
              <w:rPr>
                <w:rFonts w:ascii="Arial" w:hAnsi="Arial" w:cs="Arial"/>
                <w:sz w:val="22"/>
                <w:szCs w:val="22"/>
              </w:rPr>
              <w:t xml:space="preserve">korisnik ima pravo koristiti parking mjesto za osobe s invaliditetom. </w:t>
            </w:r>
          </w:p>
          <w:p w:rsidR="00AE616A" w:rsidRPr="00101785" w:rsidRDefault="00AE616A" w:rsidP="006A5578">
            <w:pPr>
              <w:pStyle w:val="Odlomakpopisa"/>
              <w:numPr>
                <w:ilvl w:val="0"/>
                <w:numId w:val="25"/>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AE616A" w:rsidRPr="00101785" w:rsidRDefault="00AE616A" w:rsidP="006A5578">
            <w:pPr>
              <w:pStyle w:val="Odlomakpopisa"/>
              <w:jc w:val="both"/>
              <w:rPr>
                <w:rFonts w:ascii="Arial" w:hAnsi="Arial" w:cs="Arial"/>
                <w:sz w:val="22"/>
                <w:szCs w:val="22"/>
              </w:rPr>
            </w:pPr>
          </w:p>
          <w:p w:rsidR="00AE616A" w:rsidRPr="00101785" w:rsidRDefault="00AE616A" w:rsidP="006A5578">
            <w:pPr>
              <w:pStyle w:val="Odlomakpopisa"/>
              <w:numPr>
                <w:ilvl w:val="0"/>
                <w:numId w:val="25"/>
              </w:numPr>
              <w:suppressAutoHyphens w:val="0"/>
              <w:contextualSpacing/>
              <w:jc w:val="both"/>
              <w:rPr>
                <w:rFonts w:ascii="Arial" w:hAnsi="Arial" w:cs="Arial"/>
                <w:sz w:val="22"/>
                <w:szCs w:val="22"/>
              </w:rPr>
            </w:pPr>
            <w:r w:rsidRPr="00101785">
              <w:rPr>
                <w:rFonts w:ascii="Arial" w:hAnsi="Arial" w:cs="Arial"/>
                <w:sz w:val="22"/>
                <w:szCs w:val="22"/>
              </w:rPr>
              <w:t xml:space="preserve">korisnik ima osigurano parking mjesto izvan sustava javnih parkirališta ili garažu.  </w:t>
            </w:r>
          </w:p>
          <w:p w:rsidR="00AE616A" w:rsidRPr="00101785" w:rsidRDefault="00AE616A" w:rsidP="006A5578">
            <w:pPr>
              <w:spacing w:after="0" w:line="240" w:lineRule="auto"/>
              <w:jc w:val="both"/>
              <w:rPr>
                <w:rFonts w:ascii="Arial" w:hAnsi="Arial" w:cs="Arial"/>
              </w:rPr>
            </w:pPr>
          </w:p>
          <w:p w:rsidR="00DC4E0D" w:rsidRPr="00101785" w:rsidRDefault="00AE616A"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svi prometuju pod jednakim uvjetima, bez obzira na prebivalište/boravište.</w:t>
            </w:r>
          </w:p>
          <w:p w:rsidR="00627E0E" w:rsidRPr="00101785" w:rsidRDefault="00627E0E" w:rsidP="006A5578">
            <w:pPr>
              <w:pBdr>
                <w:bottom w:val="single" w:sz="6" w:space="1" w:color="auto"/>
              </w:pBdr>
              <w:spacing w:after="0" w:line="240" w:lineRule="auto"/>
              <w:jc w:val="both"/>
              <w:rPr>
                <w:rFonts w:ascii="Arial" w:hAnsi="Arial" w:cs="Arial"/>
                <w:color w:val="000000" w:themeColor="text1"/>
              </w:rPr>
            </w:pPr>
          </w:p>
          <w:p w:rsidR="003C4292" w:rsidRPr="00101785" w:rsidRDefault="003C4292" w:rsidP="006A5578">
            <w:pPr>
              <w:pBdr>
                <w:bottom w:val="single" w:sz="6" w:space="1" w:color="auto"/>
              </w:pBdr>
              <w:spacing w:after="0" w:line="240" w:lineRule="auto"/>
              <w:jc w:val="both"/>
              <w:rPr>
                <w:rFonts w:ascii="Arial" w:hAnsi="Arial" w:cs="Arial"/>
                <w:color w:val="000000" w:themeColor="text1"/>
              </w:rPr>
            </w:pPr>
          </w:p>
          <w:p w:rsidR="007437BE" w:rsidRPr="00101785" w:rsidRDefault="003948A0" w:rsidP="006A5578">
            <w:pPr>
              <w:spacing w:after="0" w:line="240" w:lineRule="auto"/>
              <w:jc w:val="both"/>
              <w:rPr>
                <w:rFonts w:ascii="Arial" w:hAnsi="Arial" w:cs="Arial"/>
                <w:color w:val="000000" w:themeColor="text1"/>
              </w:rPr>
            </w:pPr>
            <w:r w:rsidRPr="00101785">
              <w:rPr>
                <w:rFonts w:ascii="Arial" w:hAnsi="Arial" w:cs="Arial"/>
                <w:color w:val="000000" w:themeColor="text1"/>
              </w:rPr>
              <w:t>Prihvaća se.</w:t>
            </w:r>
          </w:p>
          <w:p w:rsidR="003C4292" w:rsidRPr="00101785" w:rsidRDefault="003C4292" w:rsidP="006A5578">
            <w:pPr>
              <w:spacing w:after="0" w:line="240" w:lineRule="auto"/>
              <w:jc w:val="both"/>
              <w:rPr>
                <w:rFonts w:ascii="Arial" w:hAnsi="Arial" w:cs="Arial"/>
                <w:color w:val="000000" w:themeColor="text1"/>
              </w:rPr>
            </w:pPr>
          </w:p>
          <w:p w:rsidR="003948A0" w:rsidRPr="00101785" w:rsidRDefault="003948A0" w:rsidP="006A5578">
            <w:pPr>
              <w:spacing w:after="0" w:line="240" w:lineRule="auto"/>
              <w:jc w:val="both"/>
              <w:rPr>
                <w:rFonts w:ascii="Arial" w:hAnsi="Arial" w:cs="Arial"/>
                <w:color w:val="000000" w:themeColor="text1"/>
              </w:rPr>
            </w:pPr>
            <w:r w:rsidRPr="00FB007C">
              <w:rPr>
                <w:rFonts w:ascii="Arial" w:hAnsi="Arial" w:cs="Arial"/>
                <w:color w:val="000000" w:themeColor="text1"/>
                <w:u w:val="single"/>
              </w:rPr>
              <w:t>Brisana</w:t>
            </w:r>
            <w:r w:rsidRPr="00101785">
              <w:rPr>
                <w:rFonts w:ascii="Arial" w:hAnsi="Arial" w:cs="Arial"/>
                <w:color w:val="000000" w:themeColor="text1"/>
              </w:rPr>
              <w:t xml:space="preserve"> toč. 19 u odredbi članka 9., s tim da napominjemo kako ovlašteni korisnici vezano uz vozila Car-sharinga mogu prava ostvariti sukladno odluci Grada (navedeno u članku 16. Odluke).  Naime, Grad Dubrovnik </w:t>
            </w:r>
            <w:r w:rsidRPr="00101785">
              <w:rPr>
                <w:rFonts w:ascii="Arial" w:hAnsi="Arial" w:cs="Arial"/>
              </w:rPr>
              <w:t>kao jedno od rješenja za problem zagušenosti prometne mreže  omogućio je na javnim parkiralištima i uvođenje usluge dijeljenja električnih automobila, odnosno „car sharing“ usluge.</w:t>
            </w:r>
          </w:p>
          <w:p w:rsidR="003C4292" w:rsidRPr="00101785" w:rsidRDefault="003C4292" w:rsidP="006A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p>
          <w:p w:rsidR="007C0FB4" w:rsidRPr="00101785" w:rsidRDefault="007C0FB4" w:rsidP="006A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Dijeljenje automobila je model iznajmljivanja automobila gdje korisnici usluge iznajmljuju automobile za kratka vremenska razdoblja, često po satu, a u većini slučajeva u određenom vremenskom intervalu unutar jednog dana. </w:t>
            </w:r>
          </w:p>
          <w:p w:rsidR="007C0FB4" w:rsidRPr="00101785" w:rsidRDefault="007C0FB4" w:rsidP="006A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p>
          <w:p w:rsidR="007C0FB4" w:rsidRPr="00101785" w:rsidRDefault="007C0FB4" w:rsidP="006A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Prednosti uvođenja car sharing usluge su višestruke. Zamjena privatnih automobila zajedničkim automobilima izravno smanjuje potražnju za parkirnim mjestima. Činjenica da samo određeni broj automobila može biti u upotrebi u bilo kojem trenutku može smanjiti prometne gužve u vršnim satima i danima u mjesecu. </w:t>
            </w:r>
          </w:p>
          <w:p w:rsidR="007437BE" w:rsidRPr="00101785" w:rsidRDefault="007437BE" w:rsidP="006A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p>
          <w:p w:rsidR="007C0FB4" w:rsidRPr="00101785" w:rsidRDefault="007C0FB4" w:rsidP="006A5578">
            <w:pPr>
              <w:spacing w:after="0" w:line="240" w:lineRule="auto"/>
              <w:jc w:val="both"/>
              <w:rPr>
                <w:rFonts w:ascii="Arial" w:hAnsi="Arial" w:cs="Arial"/>
                <w:color w:val="000000" w:themeColor="text1"/>
              </w:rPr>
            </w:pPr>
            <w:r w:rsidRPr="00101785">
              <w:rPr>
                <w:rFonts w:ascii="Arial" w:eastAsia="Times New Roman" w:hAnsi="Arial" w:cs="Arial"/>
                <w:lang w:eastAsia="hr-HR"/>
              </w:rPr>
              <w:t>Dijeljenje automobila dio je većeg trenda povećanja  učinkovitosti i efikasnosti u cestovnom prometu i kao takav kompatibilan s studijama i razvojnim projektima Grada Dubrovnika, gdje će se sve više pažnje posveć</w:t>
            </w:r>
            <w:r w:rsidR="000E71EA" w:rsidRPr="00101785">
              <w:rPr>
                <w:rFonts w:ascii="Arial" w:eastAsia="Times New Roman" w:hAnsi="Arial" w:cs="Arial"/>
                <w:lang w:eastAsia="hr-HR"/>
              </w:rPr>
              <w:t>uje</w:t>
            </w:r>
            <w:r w:rsidRPr="00101785">
              <w:rPr>
                <w:rFonts w:ascii="Arial" w:eastAsia="Times New Roman" w:hAnsi="Arial" w:cs="Arial"/>
                <w:lang w:eastAsia="hr-HR"/>
              </w:rPr>
              <w:t xml:space="preserve"> povećanju zajedničke mobilnosti i smanjenju emisije stakleničkih plinova.</w:t>
            </w:r>
            <w:r w:rsidRPr="00101785">
              <w:rPr>
                <w:rFonts w:ascii="Arial" w:hAnsi="Arial" w:cs="Arial"/>
                <w:color w:val="000000" w:themeColor="text1"/>
              </w:rPr>
              <w:t xml:space="preserve"> </w:t>
            </w:r>
          </w:p>
          <w:p w:rsidR="007437BE" w:rsidRDefault="007437BE" w:rsidP="006A5578">
            <w:pPr>
              <w:spacing w:after="0" w:line="240" w:lineRule="auto"/>
              <w:jc w:val="both"/>
              <w:rPr>
                <w:rFonts w:ascii="Arial" w:hAnsi="Arial" w:cs="Arial"/>
              </w:rPr>
            </w:pPr>
          </w:p>
          <w:p w:rsidR="00FB007C" w:rsidRPr="00101785" w:rsidRDefault="00FB007C" w:rsidP="006A5578">
            <w:pPr>
              <w:spacing w:after="0" w:line="240" w:lineRule="auto"/>
              <w:jc w:val="both"/>
              <w:rPr>
                <w:rFonts w:ascii="Arial" w:hAnsi="Arial" w:cs="Arial"/>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40.</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Maro Jarić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Postavlja se pitanje</w:t>
            </w:r>
          </w:p>
        </w:tc>
        <w:tc>
          <w:tcPr>
            <w:tcW w:w="5103"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rPr>
              <w:t xml:space="preserve">Sto je s ljudina iz Zupe Dubrovacke? svi spominjete građane </w:t>
            </w:r>
            <w:r w:rsidR="004B7AA3" w:rsidRPr="00101785">
              <w:rPr>
                <w:rFonts w:ascii="Arial" w:hAnsi="Arial" w:cs="Arial"/>
              </w:rPr>
              <w:t>D</w:t>
            </w:r>
            <w:r w:rsidRPr="00101785">
              <w:rPr>
                <w:rFonts w:ascii="Arial" w:hAnsi="Arial" w:cs="Arial"/>
              </w:rPr>
              <w:t>ubrovnika a nas nitko. Dosta nas radi u starom gradu, zasto nas se diskriminira? Itako nam autobusi voze svako sat vremena,parking placamo 4 puta skuplje nego građani dbk,ocete nam sad jos i zabraniti da idemo na posao sa svojim autima koje imamo gdje parkirati?</w:t>
            </w:r>
          </w:p>
        </w:tc>
        <w:tc>
          <w:tcPr>
            <w:tcW w:w="5528" w:type="dxa"/>
          </w:tcPr>
          <w:p w:rsidR="007C0FB4"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1C566B" w:rsidRPr="00101785" w:rsidRDefault="001C566B" w:rsidP="006A5578">
            <w:pPr>
              <w:spacing w:after="0" w:line="240" w:lineRule="auto"/>
              <w:jc w:val="both"/>
              <w:rPr>
                <w:rFonts w:ascii="Arial" w:hAnsi="Arial" w:cs="Arial"/>
                <w:color w:val="000000" w:themeColor="text1"/>
              </w:rPr>
            </w:pPr>
          </w:p>
          <w:p w:rsidR="00AE616A" w:rsidRPr="00101785" w:rsidRDefault="00AE616A" w:rsidP="006A5578">
            <w:pPr>
              <w:spacing w:after="0" w:line="240" w:lineRule="auto"/>
              <w:jc w:val="both"/>
              <w:rPr>
                <w:rFonts w:ascii="Arial" w:hAnsi="Arial" w:cs="Arial"/>
              </w:rPr>
            </w:pPr>
            <w:r w:rsidRPr="00101785">
              <w:rPr>
                <w:rFonts w:ascii="Arial" w:hAnsi="Arial" w:cs="Arial"/>
              </w:rPr>
              <w:t>U skladu s odredbama čl</w:t>
            </w:r>
            <w:r w:rsidR="00814A8B" w:rsidRPr="00101785">
              <w:rPr>
                <w:rFonts w:ascii="Arial" w:hAnsi="Arial" w:cs="Arial"/>
              </w:rPr>
              <w:t>a</w:t>
            </w:r>
            <w:r w:rsidRPr="00101785">
              <w:rPr>
                <w:rFonts w:ascii="Arial" w:hAnsi="Arial" w:cs="Arial"/>
              </w:rPr>
              <w:t xml:space="preserve">nka 11. i 12. </w:t>
            </w:r>
            <w:r w:rsidR="001C566B" w:rsidRPr="00101785">
              <w:rPr>
                <w:rFonts w:ascii="Arial" w:hAnsi="Arial" w:cs="Arial"/>
              </w:rPr>
              <w:t>Odluke, p</w:t>
            </w:r>
            <w:r w:rsidRPr="00101785">
              <w:rPr>
                <w:rFonts w:ascii="Arial" w:hAnsi="Arial" w:cs="Arial"/>
              </w:rPr>
              <w:t xml:space="preserve">ravo na ulaz, prometovanje i izlaz iz užeg središta Grada Dubrovnika tijekom primjene Prometnog sustava ostvaruju Ovlašteni korisnici </w:t>
            </w:r>
            <w:r w:rsidRPr="00101785">
              <w:rPr>
                <w:rFonts w:ascii="Arial" w:hAnsi="Arial" w:cs="Arial"/>
                <w:b/>
                <w:bCs/>
              </w:rPr>
              <w:t xml:space="preserve">(fizičke osobe) </w:t>
            </w:r>
            <w:r w:rsidRPr="00101785">
              <w:rPr>
                <w:rFonts w:ascii="Arial" w:hAnsi="Arial" w:cs="Arial"/>
              </w:rPr>
              <w:t xml:space="preserve">koji imaju osigurano </w:t>
            </w:r>
            <w:r w:rsidR="004B7AA3" w:rsidRPr="00101785">
              <w:rPr>
                <w:rFonts w:ascii="Arial" w:hAnsi="Arial" w:cs="Arial"/>
              </w:rPr>
              <w:t>koji imaju osigurano parkirališno mjesto ili osigurane pretpostavke za korištenje parkirališnog mjesta za vozilo za koje se izdaje propusnica</w:t>
            </w:r>
            <w:r w:rsidRPr="00101785">
              <w:rPr>
                <w:rFonts w:ascii="Arial" w:hAnsi="Arial" w:cs="Arial"/>
              </w:rPr>
              <w:t>, na jedan od sljedećih načina:</w:t>
            </w:r>
          </w:p>
          <w:p w:rsidR="00AE616A" w:rsidRPr="00101785" w:rsidRDefault="00AE616A" w:rsidP="006A5578">
            <w:pPr>
              <w:pStyle w:val="Odlomakpopisa"/>
              <w:numPr>
                <w:ilvl w:val="0"/>
                <w:numId w:val="26"/>
              </w:numPr>
              <w:contextualSpacing/>
              <w:jc w:val="both"/>
              <w:rPr>
                <w:rFonts w:ascii="Arial" w:hAnsi="Arial" w:cs="Arial"/>
                <w:sz w:val="22"/>
                <w:szCs w:val="22"/>
              </w:rPr>
            </w:pPr>
            <w:r w:rsidRPr="00101785">
              <w:rPr>
                <w:rFonts w:ascii="Arial" w:hAnsi="Arial" w:cs="Arial"/>
                <w:sz w:val="22"/>
                <w:szCs w:val="22"/>
              </w:rPr>
              <w:t>korisnik ima PPK za parkirališnu zonu u užem središtu Grada Dubrovnika u skladu s propisima koji uređuju organizaciju i način naplate i kontrole parkiranja u Gradu Dubrovniku ili</w:t>
            </w:r>
          </w:p>
          <w:p w:rsidR="00AE616A" w:rsidRPr="00101785" w:rsidRDefault="00AE616A" w:rsidP="006A5578">
            <w:pPr>
              <w:pStyle w:val="Odlomakpopisa"/>
              <w:numPr>
                <w:ilvl w:val="0"/>
                <w:numId w:val="26"/>
              </w:numPr>
              <w:suppressAutoHyphens w:val="0"/>
              <w:contextualSpacing/>
              <w:jc w:val="both"/>
              <w:rPr>
                <w:rFonts w:ascii="Arial" w:hAnsi="Arial" w:cs="Arial"/>
                <w:sz w:val="22"/>
                <w:szCs w:val="22"/>
              </w:rPr>
            </w:pPr>
            <w:r w:rsidRPr="00101785">
              <w:rPr>
                <w:rFonts w:ascii="Arial" w:hAnsi="Arial" w:cs="Arial"/>
                <w:sz w:val="22"/>
                <w:szCs w:val="22"/>
              </w:rPr>
              <w:t xml:space="preserve">korisnik ima pravo koristiti parking mjesto za osobe s invaliditetom. </w:t>
            </w:r>
          </w:p>
          <w:p w:rsidR="00AE616A" w:rsidRPr="00101785" w:rsidRDefault="00AE616A" w:rsidP="006A5578">
            <w:pPr>
              <w:pStyle w:val="Odlomakpopisa"/>
              <w:numPr>
                <w:ilvl w:val="0"/>
                <w:numId w:val="26"/>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AE616A" w:rsidRPr="00101785" w:rsidRDefault="00AE616A" w:rsidP="006A5578">
            <w:pPr>
              <w:pStyle w:val="Odlomakpopisa"/>
              <w:numPr>
                <w:ilvl w:val="0"/>
                <w:numId w:val="26"/>
              </w:numPr>
              <w:suppressAutoHyphens w:val="0"/>
              <w:contextualSpacing/>
              <w:jc w:val="both"/>
              <w:rPr>
                <w:rFonts w:ascii="Arial" w:hAnsi="Arial" w:cs="Arial"/>
                <w:sz w:val="22"/>
                <w:szCs w:val="22"/>
              </w:rPr>
            </w:pPr>
            <w:r w:rsidRPr="00101785">
              <w:rPr>
                <w:rFonts w:ascii="Arial" w:hAnsi="Arial" w:cs="Arial"/>
                <w:sz w:val="22"/>
                <w:szCs w:val="22"/>
              </w:rPr>
              <w:t xml:space="preserve">korisnik ima osigurano parking mjesto izvan sustava javnih parkirališta ili garažu.  </w:t>
            </w:r>
          </w:p>
          <w:p w:rsidR="008A0A03" w:rsidRPr="00101785" w:rsidRDefault="008A0A03" w:rsidP="006A5578">
            <w:pPr>
              <w:pStyle w:val="Odlomakpopisa"/>
              <w:suppressAutoHyphens w:val="0"/>
              <w:contextualSpacing/>
              <w:jc w:val="both"/>
              <w:rPr>
                <w:rFonts w:ascii="Arial" w:hAnsi="Arial" w:cs="Arial"/>
                <w:sz w:val="22"/>
                <w:szCs w:val="22"/>
              </w:rPr>
            </w:pPr>
          </w:p>
          <w:p w:rsidR="008A0A03" w:rsidRPr="00101785" w:rsidRDefault="008A0A0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i potrebe susjednih općina, odnosno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3C4292" w:rsidRPr="00101785" w:rsidRDefault="003C4292" w:rsidP="006A5578">
            <w:pPr>
              <w:spacing w:after="0" w:line="240" w:lineRule="auto"/>
              <w:jc w:val="both"/>
              <w:rPr>
                <w:rFonts w:ascii="Arial" w:hAnsi="Arial" w:cs="Arial"/>
                <w:color w:val="000000" w:themeColor="text1"/>
              </w:rPr>
            </w:pPr>
          </w:p>
          <w:p w:rsidR="000D4E23" w:rsidRPr="00101785" w:rsidRDefault="008A0A03" w:rsidP="006A5578">
            <w:pPr>
              <w:spacing w:after="0" w:line="240" w:lineRule="auto"/>
              <w:jc w:val="both"/>
              <w:rPr>
                <w:rFonts w:ascii="Arial" w:hAnsi="Arial" w:cs="Arial"/>
                <w:color w:val="000000" w:themeColor="text1"/>
              </w:rPr>
            </w:pPr>
            <w:r w:rsidRPr="00101785">
              <w:rPr>
                <w:rFonts w:ascii="Arial" w:hAnsi="Arial" w:cs="Arial"/>
                <w:color w:val="000000" w:themeColor="text1"/>
              </w:rPr>
              <w:t>Naravno, ovaj Prometni sustav je ograničen i primjenjuje se u pravilu tijekom turističke sezone budući da to prometna situacija apsolutno zahtjeva. U vrijeme primjene Prometnog sustava svi prometuju pod jednakim uvjetima, bez obzira na prebivalište/boravište.</w:t>
            </w:r>
          </w:p>
          <w:p w:rsidR="003C4292" w:rsidRPr="00101785" w:rsidRDefault="003C4292"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41.</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Vlaho Jelić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Daje se prijedlog/mišljenje na nacrt Odluke </w:t>
            </w:r>
          </w:p>
        </w:tc>
        <w:tc>
          <w:tcPr>
            <w:tcW w:w="5103" w:type="dxa"/>
          </w:tcPr>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Ne živim u navedenoj zoni ograničenja prometa, niti obavljam s vozilom gospodarsku djelatnost, niti sam obvezan radi posla ići u navedenu zonu, međutim, imam djecu i tu i tamo ih prevezem do Grada i iz njega radi kina, kazališta, odlaska na Lokrum, na predstave ljetne igre, radi prisustva na umjetničkim događajima, i vi sad meni kao stanovniku ovog Grada ograničavate kretanje</w:t>
            </w:r>
            <w:r w:rsidR="00D955C8" w:rsidRPr="00101785">
              <w:rPr>
                <w:rFonts w:ascii="Arial" w:eastAsia="Times New Roman" w:hAnsi="Arial" w:cs="Arial"/>
              </w:rPr>
              <w:t xml:space="preserve"> </w:t>
            </w:r>
            <w:r w:rsidRPr="00101785">
              <w:rPr>
                <w:rFonts w:ascii="Arial" w:eastAsia="Times New Roman" w:hAnsi="Arial" w:cs="Arial"/>
              </w:rPr>
              <w:t>(ne parkiranje) po cestama za koje su uredno plaćene cestarina i sva davanja, u Gradu u kojem plaćam porez i prirez, i ne nudite ništa za uzvrat jer se ne bavim gospodarskom djelatnošču prevoza osoba, nemam apartmane, nisam vlasnik hotela...</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Najbolje da svi odselimo iz Grada, i prepustimo vama političarima da nam krojite život. Sramota.</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Ljepo ili nam omogućite besplatne pokaze za stanovnike Grada, ili omogućite kretanje stanovnicima Grada vozilom oko Grada. </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Samo i isključivo gledate vaš interes, a to nije smanjenje gužve, jer ta ista vozila će doći u Lapad ili Gruž i tamo će se preliti gužva.</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Da hoćete riješiti problem kvalitetno na Dupcu i na Pobrežju bi napravili dva velika parkinga za sve rent-a-careve, i autobuse i vozila stranih pločica i omogućili ulaz od Kantafiga do Ilijine Glavice samo vozilima DU pločica, i dostavnim vozilima.</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Ovo je čisti populizam i nama kao stanovnicima Grada ne preostaje ništa drugo nego razmišljati odseliti. Sutra ćete početi i zrak naplaćivati lokalnima, a velike hotelske kuće i razni gospodarstvenici mogu što hoće.</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Fantastično</w:t>
            </w:r>
          </w:p>
          <w:p w:rsidR="000D4E23" w:rsidRPr="00101785" w:rsidRDefault="000D4E23" w:rsidP="006A5578">
            <w:pPr>
              <w:spacing w:after="0" w:line="240" w:lineRule="auto"/>
              <w:jc w:val="both"/>
              <w:rPr>
                <w:rFonts w:ascii="Arial" w:hAnsi="Arial" w:cs="Arial"/>
                <w:color w:val="000000" w:themeColor="text1"/>
              </w:rPr>
            </w:pPr>
          </w:p>
        </w:tc>
        <w:tc>
          <w:tcPr>
            <w:tcW w:w="5528" w:type="dxa"/>
          </w:tcPr>
          <w:p w:rsidR="00D955C8"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7B4C63" w:rsidRPr="00101785" w:rsidRDefault="007B4C63" w:rsidP="006A5578">
            <w:pPr>
              <w:spacing w:after="0" w:line="240" w:lineRule="auto"/>
              <w:jc w:val="both"/>
              <w:rPr>
                <w:rFonts w:ascii="Arial" w:hAnsi="Arial" w:cs="Arial"/>
                <w:color w:val="000000" w:themeColor="text1"/>
              </w:rPr>
            </w:pPr>
          </w:p>
          <w:p w:rsidR="007B4C63" w:rsidRPr="00101785" w:rsidRDefault="007B4C6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aktivno radi na rješavanju prometa na svom području. </w:t>
            </w:r>
          </w:p>
          <w:p w:rsidR="003C4292" w:rsidRPr="00101785" w:rsidRDefault="003C4292" w:rsidP="006A5578">
            <w:pPr>
              <w:spacing w:after="0" w:line="240" w:lineRule="auto"/>
              <w:jc w:val="both"/>
              <w:rPr>
                <w:rFonts w:ascii="Arial" w:hAnsi="Arial" w:cs="Arial"/>
                <w:color w:val="000000" w:themeColor="text1"/>
              </w:rPr>
            </w:pPr>
          </w:p>
          <w:p w:rsidR="007B4C63" w:rsidRPr="00101785" w:rsidRDefault="007B4C6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proteklom razdoblju, uzimajući u obzir i unatoč okolnostima epidemije, poduzete su normativne radnje na nacionalnoj razini, analizirane informacije o stavovima, prijedlozima i interesima glede različitih sektora društva. Grad Dubrovnik omogućio je u brojnim kontaktima, kroz Plan upravljanja te druge aktivnosti brojim dionicima da svojim znanjem, iskustvom i stručnošću utječu na donošenje cjelovitog rješenja. </w:t>
            </w:r>
          </w:p>
          <w:p w:rsidR="003C4292" w:rsidRPr="00101785" w:rsidRDefault="003C4292" w:rsidP="006A5578">
            <w:pPr>
              <w:spacing w:after="0" w:line="240" w:lineRule="auto"/>
              <w:jc w:val="both"/>
              <w:rPr>
                <w:rFonts w:ascii="Arial" w:hAnsi="Arial" w:cs="Arial"/>
                <w:color w:val="000000" w:themeColor="text1"/>
              </w:rPr>
            </w:pPr>
          </w:p>
          <w:p w:rsidR="00D955C8" w:rsidRPr="00101785" w:rsidRDefault="00D955C8" w:rsidP="006A5578">
            <w:pPr>
              <w:spacing w:after="0" w:line="240" w:lineRule="auto"/>
              <w:jc w:val="both"/>
              <w:rPr>
                <w:rFonts w:ascii="Arial" w:hAnsi="Arial" w:cs="Arial"/>
              </w:rPr>
            </w:pPr>
            <w:r w:rsidRPr="00101785">
              <w:rPr>
                <w:rFonts w:ascii="Arial" w:hAnsi="Arial" w:cs="Arial"/>
                <w:color w:val="000000" w:themeColor="text1"/>
              </w:rPr>
              <w:t>Predmetna Odluka se donosi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w:t>
            </w:r>
            <w:r w:rsidR="00E562B5" w:rsidRPr="00101785">
              <w:rPr>
                <w:rFonts w:ascii="Arial" w:hAnsi="Arial" w:cs="Arial"/>
              </w:rPr>
              <w:t>i</w:t>
            </w:r>
            <w:r w:rsidRPr="00101785">
              <w:rPr>
                <w:rFonts w:ascii="Arial" w:hAnsi="Arial" w:cs="Arial"/>
              </w:rPr>
              <w:t xml:space="preserve"> te drugih razloga od javnog interesa.</w:t>
            </w:r>
          </w:p>
          <w:p w:rsidR="003C4292" w:rsidRPr="00101785" w:rsidRDefault="003C4292" w:rsidP="006A5578">
            <w:pPr>
              <w:spacing w:after="0" w:line="240" w:lineRule="auto"/>
              <w:jc w:val="both"/>
              <w:rPr>
                <w:rFonts w:ascii="Arial" w:hAnsi="Arial" w:cs="Arial"/>
              </w:rPr>
            </w:pPr>
          </w:p>
          <w:p w:rsidR="003D6C4B" w:rsidRPr="00101785" w:rsidRDefault="003D6C4B" w:rsidP="006A5578">
            <w:pPr>
              <w:spacing w:after="0" w:line="240" w:lineRule="auto"/>
              <w:jc w:val="both"/>
              <w:rPr>
                <w:rFonts w:ascii="Arial" w:hAnsi="Arial" w:cs="Arial"/>
              </w:rPr>
            </w:pPr>
            <w:r w:rsidRPr="00101785">
              <w:rPr>
                <w:rFonts w:ascii="Arial" w:hAnsi="Arial" w:cs="Arial"/>
              </w:rPr>
              <w:t>Fizičke osobe koje nemaju prebivalište/boravište  na području Užeg središta Grada Dubrovnika ostv</w:t>
            </w:r>
            <w:r w:rsidR="007B4C63" w:rsidRPr="00101785">
              <w:rPr>
                <w:rFonts w:ascii="Arial" w:hAnsi="Arial" w:cs="Arial"/>
              </w:rPr>
              <w:t>a</w:t>
            </w:r>
            <w:r w:rsidRPr="00101785">
              <w:rPr>
                <w:rFonts w:ascii="Arial" w:hAnsi="Arial" w:cs="Arial"/>
              </w:rPr>
              <w:t>ruju pravo  na ulaz, prometovanje i izlaz iz užeg središta Grada Dubrovnika tijekom primjene Prometnog sustava u skladu s odre</w:t>
            </w:r>
            <w:r w:rsidR="00814A8B" w:rsidRPr="00101785">
              <w:rPr>
                <w:rFonts w:ascii="Arial" w:hAnsi="Arial" w:cs="Arial"/>
              </w:rPr>
              <w:t>d</w:t>
            </w:r>
            <w:r w:rsidRPr="00101785">
              <w:rPr>
                <w:rFonts w:ascii="Arial" w:hAnsi="Arial" w:cs="Arial"/>
              </w:rPr>
              <w:t>bama članka 11. i 12. Odluke.</w:t>
            </w:r>
          </w:p>
          <w:p w:rsidR="003D6C4B" w:rsidRPr="00101785" w:rsidRDefault="003D6C4B"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svi prometuju pod jednakim uvjetima.</w:t>
            </w:r>
          </w:p>
          <w:p w:rsidR="003C4292" w:rsidRPr="00101785" w:rsidRDefault="003C4292" w:rsidP="006A5578">
            <w:pPr>
              <w:spacing w:after="0" w:line="240" w:lineRule="auto"/>
              <w:jc w:val="both"/>
              <w:rPr>
                <w:rFonts w:ascii="Arial" w:hAnsi="Arial" w:cs="Arial"/>
                <w:color w:val="000000" w:themeColor="text1"/>
              </w:rPr>
            </w:pPr>
          </w:p>
          <w:p w:rsidR="003D6C4B" w:rsidRPr="00101785" w:rsidRDefault="008F4965" w:rsidP="006A5578">
            <w:pPr>
              <w:spacing w:after="0" w:line="240" w:lineRule="auto"/>
              <w:jc w:val="both"/>
              <w:rPr>
                <w:rFonts w:ascii="Arial" w:hAnsi="Arial" w:cs="Arial"/>
              </w:rPr>
            </w:pPr>
            <w:r w:rsidRPr="00101785">
              <w:rPr>
                <w:rFonts w:ascii="Arial" w:hAnsi="Arial" w:cs="Arial"/>
                <w:color w:val="000000" w:themeColor="text1"/>
              </w:rPr>
              <w:t xml:space="preserve">Za </w:t>
            </w:r>
            <w:r w:rsidRPr="00101785">
              <w:rPr>
                <w:rFonts w:ascii="Arial" w:hAnsi="Arial" w:cs="Arial"/>
              </w:rPr>
              <w:t>Park 'n' Ride sustav na području Pobrežja Grad Dubrovnik izradio je glavni projekt kojim je predviđeno ukupno 624 parkirališnih mjesta, kao i dva terminala za ukrcaj i iskrcaj putnika iz autobusa. Stajalište za autotaksi vozila obuhvatit će 18 mjesta, dok je za autobuse planirano 20 parkirnih mjesta. Financiranje je planirano  kroz ITU mehanizam. Objava poziva za  dodjelu bespovratnih  sredstava očekuje se u zadnjem kvartalu 2023. Početak provedbe projekta planira se  krajem 2023. ili početkom 2024. Kroz ITU meh</w:t>
            </w:r>
            <w:r w:rsidR="00814A8B" w:rsidRPr="00101785">
              <w:rPr>
                <w:rFonts w:ascii="Arial" w:hAnsi="Arial" w:cs="Arial"/>
              </w:rPr>
              <w:t>a</w:t>
            </w:r>
            <w:r w:rsidRPr="00101785">
              <w:rPr>
                <w:rFonts w:ascii="Arial" w:hAnsi="Arial" w:cs="Arial"/>
              </w:rPr>
              <w:t>nizma također se planira i elektrifikacija i digitalizacija javnog autobus</w:t>
            </w:r>
            <w:r w:rsidR="00814A8B" w:rsidRPr="00101785">
              <w:rPr>
                <w:rFonts w:ascii="Arial" w:hAnsi="Arial" w:cs="Arial"/>
              </w:rPr>
              <w:t>n</w:t>
            </w:r>
            <w:r w:rsidRPr="00101785">
              <w:rPr>
                <w:rFonts w:ascii="Arial" w:hAnsi="Arial" w:cs="Arial"/>
              </w:rPr>
              <w:t>og  prijevoza, a koji bi povezivao Park and Ride sustav  i Povijesnu jezgru.</w:t>
            </w:r>
          </w:p>
          <w:p w:rsidR="0047797F" w:rsidRPr="00101785" w:rsidRDefault="0047797F" w:rsidP="006A5578">
            <w:pPr>
              <w:spacing w:after="0" w:line="240" w:lineRule="auto"/>
              <w:jc w:val="both"/>
              <w:rPr>
                <w:rFonts w:ascii="Arial" w:hAnsi="Arial" w:cs="Arial"/>
              </w:rPr>
            </w:pPr>
          </w:p>
          <w:p w:rsidR="003C4292" w:rsidRPr="00101785" w:rsidRDefault="003C4292" w:rsidP="006A5578">
            <w:pPr>
              <w:spacing w:after="0" w:line="240" w:lineRule="auto"/>
              <w:jc w:val="both"/>
              <w:rPr>
                <w:rFonts w:ascii="Arial" w:hAnsi="Arial" w:cs="Arial"/>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42.</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Katarina Miletić</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TableParagraph"/>
              <w:ind w:left="0" w:firstLine="4"/>
              <w:jc w:val="both"/>
              <w:rPr>
                <w:rFonts w:ascii="Arial" w:hAnsi="Arial" w:cs="Arial"/>
              </w:rPr>
            </w:pPr>
            <w:r w:rsidRPr="00101785">
              <w:rPr>
                <w:rFonts w:ascii="Arial" w:hAnsi="Arial" w:cs="Arial"/>
              </w:rPr>
              <w:t>JEDNAKI UVJETI OBAVLJANJA DJELATNOSTI</w:t>
            </w:r>
            <w:r w:rsidRPr="00101785">
              <w:rPr>
                <w:rFonts w:ascii="Arial" w:hAnsi="Arial" w:cs="Arial"/>
                <w:spacing w:val="40"/>
              </w:rPr>
              <w:t xml:space="preserve"> </w:t>
            </w:r>
            <w:r w:rsidRPr="00101785">
              <w:rPr>
                <w:rFonts w:ascii="Arial" w:hAnsi="Arial" w:cs="Arial"/>
              </w:rPr>
              <w:t>ZA</w:t>
            </w:r>
            <w:r w:rsidRPr="00101785">
              <w:rPr>
                <w:rFonts w:ascii="Arial" w:hAnsi="Arial" w:cs="Arial"/>
                <w:spacing w:val="-4"/>
              </w:rPr>
              <w:t xml:space="preserve"> </w:t>
            </w:r>
            <w:r w:rsidRPr="00101785">
              <w:rPr>
                <w:rFonts w:ascii="Arial" w:hAnsi="Arial" w:cs="Arial"/>
              </w:rPr>
              <w:t>SVE VLASNIKE OBRTA</w:t>
            </w:r>
            <w:r w:rsidRPr="00101785">
              <w:rPr>
                <w:rFonts w:ascii="Arial" w:hAnsi="Arial" w:cs="Arial"/>
                <w:spacing w:val="-15"/>
              </w:rPr>
              <w:t xml:space="preserve"> </w:t>
            </w:r>
            <w:r w:rsidRPr="00101785">
              <w:rPr>
                <w:rFonts w:ascii="Arial" w:hAnsi="Arial" w:cs="Arial"/>
              </w:rPr>
              <w:t>PO</w:t>
            </w:r>
            <w:r w:rsidRPr="00101785">
              <w:rPr>
                <w:rFonts w:ascii="Arial" w:hAnsi="Arial" w:cs="Arial"/>
                <w:spacing w:val="-16"/>
              </w:rPr>
              <w:t xml:space="preserve"> </w:t>
            </w:r>
            <w:r w:rsidRPr="00101785">
              <w:rPr>
                <w:rFonts w:ascii="Arial" w:hAnsi="Arial" w:cs="Arial"/>
              </w:rPr>
              <w:t>NAČELU</w:t>
            </w:r>
            <w:r w:rsidRPr="00101785">
              <w:rPr>
                <w:rFonts w:ascii="Arial" w:hAnsi="Arial" w:cs="Arial"/>
                <w:spacing w:val="-12"/>
              </w:rPr>
              <w:t xml:space="preserve"> </w:t>
            </w:r>
            <w:r w:rsidRPr="00101785">
              <w:rPr>
                <w:rFonts w:ascii="Arial" w:hAnsi="Arial" w:cs="Arial"/>
              </w:rPr>
              <w:t>JEDAN</w:t>
            </w:r>
            <w:r w:rsidRPr="00101785">
              <w:rPr>
                <w:rFonts w:ascii="Arial" w:hAnsi="Arial" w:cs="Arial"/>
                <w:spacing w:val="-15"/>
              </w:rPr>
              <w:t xml:space="preserve"> </w:t>
            </w:r>
            <w:r w:rsidRPr="00101785">
              <w:rPr>
                <w:rFonts w:ascii="Arial" w:hAnsi="Arial" w:cs="Arial"/>
              </w:rPr>
              <w:t xml:space="preserve">OBRT- </w:t>
            </w:r>
            <w:r w:rsidRPr="00101785">
              <w:rPr>
                <w:rFonts w:ascii="Arial" w:hAnsi="Arial" w:cs="Arial"/>
                <w:spacing w:val="-6"/>
              </w:rPr>
              <w:t>JEDNO</w:t>
            </w:r>
            <w:r w:rsidRPr="00101785">
              <w:rPr>
                <w:rFonts w:ascii="Arial" w:hAnsi="Arial" w:cs="Arial"/>
                <w:spacing w:val="-10"/>
              </w:rPr>
              <w:t xml:space="preserve"> </w:t>
            </w:r>
            <w:r w:rsidRPr="00101785">
              <w:rPr>
                <w:rFonts w:ascii="Arial" w:hAnsi="Arial" w:cs="Arial"/>
                <w:spacing w:val="-6"/>
              </w:rPr>
              <w:t>VOZILO-JEDNA</w:t>
            </w:r>
            <w:r w:rsidRPr="00101785">
              <w:rPr>
                <w:rFonts w:ascii="Arial" w:hAnsi="Arial" w:cs="Arial"/>
                <w:spacing w:val="2"/>
              </w:rPr>
              <w:t xml:space="preserve"> </w:t>
            </w:r>
            <w:r w:rsidRPr="00101785">
              <w:rPr>
                <w:rFonts w:ascii="Arial" w:hAnsi="Arial" w:cs="Arial"/>
                <w:spacing w:val="-6"/>
              </w:rPr>
              <w:t>KONCESIJA</w:t>
            </w:r>
          </w:p>
          <w:p w:rsidR="000D4E23" w:rsidRPr="00101785" w:rsidRDefault="000D4E23" w:rsidP="006A5578">
            <w:pPr>
              <w:spacing w:after="0" w:line="240" w:lineRule="auto"/>
              <w:jc w:val="both"/>
              <w:rPr>
                <w:rFonts w:ascii="Arial" w:hAnsi="Arial" w:cs="Arial"/>
                <w:spacing w:val="-4"/>
              </w:rPr>
            </w:pPr>
            <w:r w:rsidRPr="00101785">
              <w:rPr>
                <w:rFonts w:ascii="Arial" w:hAnsi="Arial" w:cs="Arial"/>
                <w:spacing w:val="-4"/>
              </w:rPr>
              <w:t>ČLANAK</w:t>
            </w:r>
            <w:r w:rsidRPr="00101785">
              <w:rPr>
                <w:rFonts w:ascii="Arial" w:hAnsi="Arial" w:cs="Arial"/>
                <w:spacing w:val="-11"/>
              </w:rPr>
              <w:t xml:space="preserve"> </w:t>
            </w:r>
            <w:r w:rsidRPr="00101785">
              <w:rPr>
                <w:rFonts w:ascii="Arial" w:hAnsi="Arial" w:cs="Arial"/>
                <w:spacing w:val="-4"/>
              </w:rPr>
              <w:t>13.</w:t>
            </w:r>
            <w:r w:rsidRPr="00101785">
              <w:rPr>
                <w:rFonts w:ascii="Arial" w:hAnsi="Arial" w:cs="Arial"/>
                <w:spacing w:val="-11"/>
              </w:rPr>
              <w:t xml:space="preserve"> </w:t>
            </w:r>
            <w:r w:rsidRPr="00101785">
              <w:rPr>
                <w:rFonts w:ascii="Arial" w:hAnsi="Arial" w:cs="Arial"/>
                <w:spacing w:val="-4"/>
              </w:rPr>
              <w:t>SMEĐA</w:t>
            </w:r>
            <w:r w:rsidRPr="00101785">
              <w:rPr>
                <w:rFonts w:ascii="Arial" w:hAnsi="Arial" w:cs="Arial"/>
                <w:spacing w:val="-9"/>
              </w:rPr>
              <w:t xml:space="preserve"> </w:t>
            </w:r>
            <w:r w:rsidRPr="00101785">
              <w:rPr>
                <w:rFonts w:ascii="Arial" w:hAnsi="Arial" w:cs="Arial"/>
                <w:spacing w:val="-4"/>
              </w:rPr>
              <w:t>PROPUSNICA</w:t>
            </w:r>
          </w:p>
          <w:p w:rsidR="000D4E23" w:rsidRPr="00101785" w:rsidRDefault="000D4E23" w:rsidP="006A5578">
            <w:pPr>
              <w:pStyle w:val="TableParagraph"/>
              <w:ind w:left="0" w:firstLine="1"/>
              <w:jc w:val="both"/>
              <w:rPr>
                <w:rFonts w:ascii="Arial" w:hAnsi="Arial" w:cs="Arial"/>
              </w:rPr>
            </w:pPr>
            <w:r w:rsidRPr="00101785">
              <w:rPr>
                <w:rFonts w:ascii="Arial" w:hAnsi="Arial" w:cs="Arial"/>
              </w:rPr>
              <w:t>JEDNAKI UVJETI OBAVLJANJA DJELATNOSTI</w:t>
            </w:r>
            <w:r w:rsidRPr="00101785">
              <w:rPr>
                <w:rFonts w:ascii="Arial" w:hAnsi="Arial" w:cs="Arial"/>
                <w:spacing w:val="40"/>
              </w:rPr>
              <w:t xml:space="preserve"> </w:t>
            </w:r>
            <w:r w:rsidRPr="00101785">
              <w:rPr>
                <w:rFonts w:ascii="Arial" w:hAnsi="Arial" w:cs="Arial"/>
              </w:rPr>
              <w:t>ZA SVE</w:t>
            </w:r>
            <w:r w:rsidRPr="00101785">
              <w:rPr>
                <w:rFonts w:ascii="Arial" w:hAnsi="Arial" w:cs="Arial"/>
                <w:spacing w:val="-1"/>
              </w:rPr>
              <w:t xml:space="preserve"> </w:t>
            </w:r>
            <w:r w:rsidRPr="00101785">
              <w:rPr>
                <w:rFonts w:ascii="Arial" w:hAnsi="Arial" w:cs="Arial"/>
              </w:rPr>
              <w:t>VLASNIKE OBRTA</w:t>
            </w:r>
            <w:r w:rsidRPr="00101785">
              <w:rPr>
                <w:rFonts w:ascii="Arial" w:hAnsi="Arial" w:cs="Arial"/>
                <w:spacing w:val="-16"/>
              </w:rPr>
              <w:t xml:space="preserve"> </w:t>
            </w:r>
            <w:r w:rsidRPr="00101785">
              <w:rPr>
                <w:rFonts w:ascii="Arial" w:hAnsi="Arial" w:cs="Arial"/>
              </w:rPr>
              <w:t>PO</w:t>
            </w:r>
            <w:r w:rsidRPr="00101785">
              <w:rPr>
                <w:rFonts w:ascii="Arial" w:hAnsi="Arial" w:cs="Arial"/>
                <w:spacing w:val="-15"/>
              </w:rPr>
              <w:t xml:space="preserve"> </w:t>
            </w:r>
            <w:r w:rsidRPr="00101785">
              <w:rPr>
                <w:rFonts w:ascii="Arial" w:hAnsi="Arial" w:cs="Arial"/>
              </w:rPr>
              <w:t>NAČELU</w:t>
            </w:r>
            <w:r w:rsidRPr="00101785">
              <w:rPr>
                <w:rFonts w:ascii="Arial" w:hAnsi="Arial" w:cs="Arial"/>
                <w:spacing w:val="-15"/>
              </w:rPr>
              <w:t xml:space="preserve"> </w:t>
            </w:r>
            <w:r w:rsidRPr="00101785">
              <w:rPr>
                <w:rFonts w:ascii="Arial" w:hAnsi="Arial" w:cs="Arial"/>
              </w:rPr>
              <w:t>JEDAN</w:t>
            </w:r>
            <w:r w:rsidRPr="00101785">
              <w:rPr>
                <w:rFonts w:ascii="Arial" w:hAnsi="Arial" w:cs="Arial"/>
                <w:spacing w:val="-15"/>
              </w:rPr>
              <w:t xml:space="preserve"> </w:t>
            </w:r>
            <w:r w:rsidRPr="00101785">
              <w:rPr>
                <w:rFonts w:ascii="Arial" w:hAnsi="Arial" w:cs="Arial"/>
              </w:rPr>
              <w:t xml:space="preserve">OBRT- </w:t>
            </w:r>
            <w:r w:rsidRPr="00101785">
              <w:rPr>
                <w:rFonts w:ascii="Arial" w:hAnsi="Arial" w:cs="Arial"/>
                <w:spacing w:val="-6"/>
              </w:rPr>
              <w:t>JEDNO</w:t>
            </w:r>
            <w:r w:rsidRPr="00101785">
              <w:rPr>
                <w:rFonts w:ascii="Arial" w:hAnsi="Arial" w:cs="Arial"/>
                <w:spacing w:val="-10"/>
              </w:rPr>
              <w:t xml:space="preserve"> </w:t>
            </w:r>
            <w:r w:rsidRPr="00101785">
              <w:rPr>
                <w:rFonts w:ascii="Arial" w:hAnsi="Arial" w:cs="Arial"/>
                <w:spacing w:val="-6"/>
              </w:rPr>
              <w:t>VOZILO-JEDNA</w:t>
            </w:r>
            <w:r w:rsidRPr="00101785">
              <w:rPr>
                <w:rFonts w:ascii="Arial" w:hAnsi="Arial" w:cs="Arial"/>
                <w:spacing w:val="-1"/>
              </w:rPr>
              <w:t xml:space="preserve"> </w:t>
            </w:r>
            <w:r w:rsidRPr="00101785">
              <w:rPr>
                <w:rFonts w:ascii="Arial" w:hAnsi="Arial" w:cs="Arial"/>
                <w:spacing w:val="-6"/>
              </w:rPr>
              <w:t>KONCESIJA</w:t>
            </w:r>
          </w:p>
          <w:p w:rsidR="000D4E23" w:rsidRPr="00101785" w:rsidRDefault="000D4E23" w:rsidP="006A5578">
            <w:pPr>
              <w:pStyle w:val="TableParagraph"/>
              <w:jc w:val="both"/>
              <w:rPr>
                <w:rFonts w:ascii="Arial" w:hAnsi="Arial" w:cs="Arial"/>
              </w:rPr>
            </w:pPr>
          </w:p>
          <w:p w:rsidR="000D4E23" w:rsidRPr="00101785" w:rsidRDefault="000D4E23" w:rsidP="006A5578">
            <w:pPr>
              <w:spacing w:after="0" w:line="240" w:lineRule="auto"/>
              <w:jc w:val="both"/>
              <w:rPr>
                <w:rFonts w:ascii="Arial" w:hAnsi="Arial" w:cs="Arial"/>
              </w:rPr>
            </w:pPr>
            <w:r w:rsidRPr="00101785">
              <w:rPr>
                <w:rFonts w:ascii="Arial" w:hAnsi="Arial" w:cs="Arial"/>
                <w:spacing w:val="-2"/>
              </w:rPr>
              <w:t>Vlasnica</w:t>
            </w:r>
            <w:r w:rsidRPr="00101785">
              <w:rPr>
                <w:rFonts w:ascii="Arial" w:hAnsi="Arial" w:cs="Arial"/>
                <w:spacing w:val="-3"/>
              </w:rPr>
              <w:t xml:space="preserve"> </w:t>
            </w:r>
            <w:r w:rsidRPr="00101785">
              <w:rPr>
                <w:rFonts w:ascii="Arial" w:hAnsi="Arial" w:cs="Arial"/>
                <w:spacing w:val="-2"/>
              </w:rPr>
              <w:t>sam</w:t>
            </w:r>
            <w:r w:rsidRPr="00101785">
              <w:rPr>
                <w:rFonts w:ascii="Arial" w:hAnsi="Arial" w:cs="Arial"/>
                <w:spacing w:val="-10"/>
              </w:rPr>
              <w:t xml:space="preserve"> </w:t>
            </w:r>
            <w:r w:rsidRPr="00101785">
              <w:rPr>
                <w:rFonts w:ascii="Arial" w:hAnsi="Arial" w:cs="Arial"/>
                <w:spacing w:val="-2"/>
              </w:rPr>
              <w:t>autotaxi</w:t>
            </w:r>
            <w:r w:rsidRPr="00101785">
              <w:rPr>
                <w:rFonts w:ascii="Arial" w:hAnsi="Arial" w:cs="Arial"/>
                <w:spacing w:val="-9"/>
              </w:rPr>
              <w:t xml:space="preserve"> </w:t>
            </w:r>
            <w:r w:rsidRPr="00101785">
              <w:rPr>
                <w:rFonts w:ascii="Arial" w:hAnsi="Arial" w:cs="Arial"/>
                <w:spacing w:val="-2"/>
              </w:rPr>
              <w:t>obrta</w:t>
            </w:r>
            <w:r w:rsidRPr="00101785">
              <w:rPr>
                <w:rFonts w:ascii="Arial" w:hAnsi="Arial" w:cs="Arial"/>
                <w:spacing w:val="-9"/>
              </w:rPr>
              <w:t xml:space="preserve"> </w:t>
            </w:r>
            <w:r w:rsidRPr="00101785">
              <w:rPr>
                <w:rFonts w:ascii="Arial" w:hAnsi="Arial" w:cs="Arial"/>
                <w:spacing w:val="-2"/>
              </w:rPr>
              <w:t>sa</w:t>
            </w:r>
            <w:r w:rsidRPr="00101785">
              <w:rPr>
                <w:rFonts w:ascii="Arial" w:hAnsi="Arial" w:cs="Arial"/>
                <w:spacing w:val="-9"/>
              </w:rPr>
              <w:t xml:space="preserve"> </w:t>
            </w:r>
            <w:r w:rsidRPr="00101785">
              <w:rPr>
                <w:rFonts w:ascii="Arial" w:hAnsi="Arial" w:cs="Arial"/>
                <w:spacing w:val="-2"/>
              </w:rPr>
              <w:t>sjedištem</w:t>
            </w:r>
            <w:r w:rsidRPr="00101785">
              <w:rPr>
                <w:rFonts w:ascii="Arial" w:hAnsi="Arial" w:cs="Arial"/>
                <w:spacing w:val="-6"/>
              </w:rPr>
              <w:t xml:space="preserve"> </w:t>
            </w:r>
            <w:r w:rsidRPr="00101785">
              <w:rPr>
                <w:rFonts w:ascii="Arial" w:hAnsi="Arial" w:cs="Arial"/>
                <w:spacing w:val="-2"/>
              </w:rPr>
              <w:t>u Župi</w:t>
            </w:r>
            <w:r w:rsidRPr="00101785">
              <w:rPr>
                <w:rFonts w:ascii="Arial" w:hAnsi="Arial" w:cs="Arial"/>
                <w:spacing w:val="-14"/>
              </w:rPr>
              <w:t xml:space="preserve"> </w:t>
            </w:r>
            <w:r w:rsidRPr="00101785">
              <w:rPr>
                <w:rFonts w:ascii="Arial" w:hAnsi="Arial" w:cs="Arial"/>
                <w:spacing w:val="-2"/>
              </w:rPr>
              <w:t>Dubrovačkoj i</w:t>
            </w:r>
            <w:r w:rsidRPr="00101785">
              <w:rPr>
                <w:rFonts w:ascii="Arial" w:hAnsi="Arial" w:cs="Arial"/>
                <w:spacing w:val="-14"/>
              </w:rPr>
              <w:t xml:space="preserve"> </w:t>
            </w:r>
            <w:r w:rsidRPr="00101785">
              <w:rPr>
                <w:rFonts w:ascii="Arial" w:hAnsi="Arial" w:cs="Arial"/>
                <w:spacing w:val="-2"/>
              </w:rPr>
              <w:t>taxi</w:t>
            </w:r>
            <w:r w:rsidRPr="00101785">
              <w:rPr>
                <w:rFonts w:ascii="Arial" w:hAnsi="Arial" w:cs="Arial"/>
                <w:spacing w:val="-11"/>
              </w:rPr>
              <w:t xml:space="preserve"> </w:t>
            </w:r>
            <w:r w:rsidRPr="00101785">
              <w:rPr>
                <w:rFonts w:ascii="Arial" w:hAnsi="Arial" w:cs="Arial"/>
                <w:spacing w:val="-2"/>
              </w:rPr>
              <w:t>djelatnost</w:t>
            </w:r>
            <w:r w:rsidRPr="00101785">
              <w:rPr>
                <w:rFonts w:ascii="Arial" w:hAnsi="Arial" w:cs="Arial"/>
                <w:spacing w:val="-3"/>
              </w:rPr>
              <w:t xml:space="preserve"> </w:t>
            </w:r>
            <w:r w:rsidRPr="00101785">
              <w:rPr>
                <w:rFonts w:ascii="Arial" w:hAnsi="Arial" w:cs="Arial"/>
                <w:spacing w:val="-2"/>
              </w:rPr>
              <w:t xml:space="preserve">obavljam </w:t>
            </w:r>
            <w:r w:rsidRPr="00101785">
              <w:rPr>
                <w:rFonts w:ascii="Arial" w:hAnsi="Arial" w:cs="Arial"/>
              </w:rPr>
              <w:t>preko platforme uber. Imam sve</w:t>
            </w:r>
            <w:r w:rsidRPr="00101785">
              <w:rPr>
                <w:rFonts w:ascii="Arial" w:hAnsi="Arial" w:cs="Arial"/>
                <w:spacing w:val="-7"/>
              </w:rPr>
              <w:t xml:space="preserve"> </w:t>
            </w:r>
            <w:r w:rsidRPr="00101785">
              <w:rPr>
                <w:rFonts w:ascii="Arial" w:hAnsi="Arial" w:cs="Arial"/>
              </w:rPr>
              <w:t>uredne dozvole uključujući i</w:t>
            </w:r>
            <w:r w:rsidRPr="00101785">
              <w:rPr>
                <w:rFonts w:ascii="Arial" w:hAnsi="Arial" w:cs="Arial"/>
                <w:spacing w:val="-5"/>
              </w:rPr>
              <w:t xml:space="preserve"> </w:t>
            </w:r>
            <w:r w:rsidRPr="00101785">
              <w:rPr>
                <w:rFonts w:ascii="Arial" w:hAnsi="Arial" w:cs="Arial"/>
              </w:rPr>
              <w:t xml:space="preserve">dozvolu Grada </w:t>
            </w:r>
            <w:r w:rsidRPr="00101785">
              <w:rPr>
                <w:rFonts w:ascii="Arial" w:hAnsi="Arial" w:cs="Arial"/>
                <w:spacing w:val="-2"/>
              </w:rPr>
              <w:t>Dubrovnika</w:t>
            </w:r>
            <w:r w:rsidRPr="00101785">
              <w:rPr>
                <w:rFonts w:ascii="Arial" w:hAnsi="Arial" w:cs="Arial"/>
                <w:spacing w:val="-10"/>
              </w:rPr>
              <w:t xml:space="preserve"> </w:t>
            </w:r>
            <w:r w:rsidRPr="00101785">
              <w:rPr>
                <w:rFonts w:ascii="Arial" w:hAnsi="Arial" w:cs="Arial"/>
                <w:spacing w:val="-2"/>
              </w:rPr>
              <w:t>za</w:t>
            </w:r>
            <w:r w:rsidRPr="00101785">
              <w:rPr>
                <w:rFonts w:ascii="Arial" w:hAnsi="Arial" w:cs="Arial"/>
                <w:spacing w:val="-13"/>
              </w:rPr>
              <w:t xml:space="preserve"> </w:t>
            </w:r>
            <w:r w:rsidRPr="00101785">
              <w:rPr>
                <w:rFonts w:ascii="Arial" w:hAnsi="Arial" w:cs="Arial"/>
                <w:spacing w:val="-2"/>
              </w:rPr>
              <w:t>obavljanje</w:t>
            </w:r>
            <w:r w:rsidRPr="00101785">
              <w:rPr>
                <w:rFonts w:ascii="Arial" w:hAnsi="Arial" w:cs="Arial"/>
                <w:spacing w:val="-13"/>
              </w:rPr>
              <w:t xml:space="preserve"> </w:t>
            </w:r>
            <w:r w:rsidRPr="00101785">
              <w:rPr>
                <w:rFonts w:ascii="Arial" w:hAnsi="Arial" w:cs="Arial"/>
                <w:spacing w:val="-2"/>
              </w:rPr>
              <w:t>taxi</w:t>
            </w:r>
            <w:r w:rsidRPr="00101785">
              <w:rPr>
                <w:rFonts w:ascii="Arial" w:hAnsi="Arial" w:cs="Arial"/>
                <w:spacing w:val="-13"/>
              </w:rPr>
              <w:t xml:space="preserve"> </w:t>
            </w:r>
            <w:r w:rsidRPr="00101785">
              <w:rPr>
                <w:rFonts w:ascii="Arial" w:hAnsi="Arial" w:cs="Arial"/>
                <w:spacing w:val="-2"/>
              </w:rPr>
              <w:t>djelatnosti</w:t>
            </w:r>
            <w:r w:rsidRPr="00101785">
              <w:rPr>
                <w:rFonts w:ascii="Arial" w:hAnsi="Arial" w:cs="Arial"/>
                <w:spacing w:val="-10"/>
              </w:rPr>
              <w:t xml:space="preserve"> </w:t>
            </w:r>
            <w:r w:rsidRPr="00101785">
              <w:rPr>
                <w:rFonts w:ascii="Arial" w:hAnsi="Arial" w:cs="Arial"/>
                <w:spacing w:val="-2"/>
              </w:rPr>
              <w:t xml:space="preserve">na </w:t>
            </w:r>
            <w:r w:rsidRPr="00101785">
              <w:rPr>
                <w:rFonts w:ascii="Arial" w:hAnsi="Arial" w:cs="Arial"/>
              </w:rPr>
              <w:t>području grada</w:t>
            </w:r>
            <w:r w:rsidRPr="00101785">
              <w:rPr>
                <w:rFonts w:ascii="Arial" w:hAnsi="Arial" w:cs="Arial"/>
                <w:spacing w:val="-8"/>
              </w:rPr>
              <w:t xml:space="preserve"> </w:t>
            </w:r>
            <w:r w:rsidRPr="00101785">
              <w:rPr>
                <w:rFonts w:ascii="Arial" w:hAnsi="Arial" w:cs="Arial"/>
              </w:rPr>
              <w:t>Dubrovnika odobrenu na razdoblje od</w:t>
            </w:r>
            <w:r w:rsidRPr="00101785">
              <w:rPr>
                <w:rFonts w:ascii="Arial" w:hAnsi="Arial" w:cs="Arial"/>
                <w:spacing w:val="-3"/>
              </w:rPr>
              <w:t xml:space="preserve"> </w:t>
            </w:r>
            <w:r w:rsidRPr="00101785">
              <w:rPr>
                <w:rFonts w:ascii="Arial" w:hAnsi="Arial" w:cs="Arial"/>
              </w:rPr>
              <w:t>5</w:t>
            </w:r>
            <w:r w:rsidRPr="00101785">
              <w:rPr>
                <w:rFonts w:ascii="Arial" w:hAnsi="Arial" w:cs="Arial"/>
                <w:spacing w:val="-5"/>
              </w:rPr>
              <w:t xml:space="preserve"> </w:t>
            </w:r>
            <w:r w:rsidRPr="00101785">
              <w:rPr>
                <w:rFonts w:ascii="Arial" w:hAnsi="Arial" w:cs="Arial"/>
              </w:rPr>
              <w:t>godina. Rodena sam u Dubrovniku,</w:t>
            </w:r>
            <w:r w:rsidRPr="00101785">
              <w:rPr>
                <w:rFonts w:ascii="Arial" w:hAnsi="Arial" w:cs="Arial"/>
                <w:spacing w:val="-11"/>
              </w:rPr>
              <w:t xml:space="preserve"> </w:t>
            </w:r>
            <w:r w:rsidRPr="00101785">
              <w:rPr>
                <w:rFonts w:ascii="Arial" w:hAnsi="Arial" w:cs="Arial"/>
              </w:rPr>
              <w:t>majka</w:t>
            </w:r>
            <w:r w:rsidRPr="00101785">
              <w:rPr>
                <w:rFonts w:ascii="Arial" w:hAnsi="Arial" w:cs="Arial"/>
                <w:spacing w:val="-14"/>
              </w:rPr>
              <w:t xml:space="preserve"> </w:t>
            </w:r>
            <w:r w:rsidRPr="00101785">
              <w:rPr>
                <w:rFonts w:ascii="Arial" w:hAnsi="Arial" w:cs="Arial"/>
              </w:rPr>
              <w:t>dvoje</w:t>
            </w:r>
            <w:r w:rsidRPr="00101785">
              <w:rPr>
                <w:rFonts w:ascii="Arial" w:hAnsi="Arial" w:cs="Arial"/>
                <w:spacing w:val="-15"/>
              </w:rPr>
              <w:t xml:space="preserve"> </w:t>
            </w:r>
            <w:r w:rsidRPr="00101785">
              <w:rPr>
                <w:rFonts w:ascii="Arial" w:hAnsi="Arial" w:cs="Arial"/>
              </w:rPr>
              <w:t>djece,</w:t>
            </w:r>
            <w:r w:rsidRPr="00101785">
              <w:rPr>
                <w:rFonts w:ascii="Arial" w:hAnsi="Arial" w:cs="Arial"/>
                <w:spacing w:val="-14"/>
              </w:rPr>
              <w:t xml:space="preserve"> </w:t>
            </w:r>
            <w:r w:rsidRPr="00101785">
              <w:rPr>
                <w:rFonts w:ascii="Arial" w:hAnsi="Arial" w:cs="Arial"/>
              </w:rPr>
              <w:t>zaposlena te</w:t>
            </w:r>
            <w:r w:rsidRPr="00101785">
              <w:rPr>
                <w:rFonts w:ascii="Arial" w:hAnsi="Arial" w:cs="Arial"/>
                <w:spacing w:val="-9"/>
              </w:rPr>
              <w:t xml:space="preserve"> </w:t>
            </w:r>
            <w:r w:rsidRPr="00101785">
              <w:rPr>
                <w:rFonts w:ascii="Arial" w:hAnsi="Arial" w:cs="Arial"/>
              </w:rPr>
              <w:t>taxi</w:t>
            </w:r>
            <w:r w:rsidRPr="00101785">
              <w:rPr>
                <w:rFonts w:ascii="Arial" w:hAnsi="Arial" w:cs="Arial"/>
                <w:spacing w:val="-6"/>
              </w:rPr>
              <w:t xml:space="preserve"> </w:t>
            </w:r>
            <w:r w:rsidRPr="00101785">
              <w:rPr>
                <w:rFonts w:ascii="Arial" w:hAnsi="Arial" w:cs="Arial"/>
              </w:rPr>
              <w:t>djelatnost preko platforme uber radim</w:t>
            </w:r>
            <w:r w:rsidRPr="00101785">
              <w:rPr>
                <w:rFonts w:ascii="Arial" w:hAnsi="Arial" w:cs="Arial"/>
                <w:spacing w:val="-15"/>
              </w:rPr>
              <w:t xml:space="preserve"> </w:t>
            </w:r>
            <w:r w:rsidRPr="00101785">
              <w:rPr>
                <w:rFonts w:ascii="Arial" w:hAnsi="Arial" w:cs="Arial"/>
              </w:rPr>
              <w:t>kao</w:t>
            </w:r>
            <w:r w:rsidRPr="00101785">
              <w:rPr>
                <w:rFonts w:ascii="Arial" w:hAnsi="Arial" w:cs="Arial"/>
                <w:spacing w:val="-10"/>
              </w:rPr>
              <w:t xml:space="preserve"> </w:t>
            </w:r>
            <w:r w:rsidRPr="00101785">
              <w:rPr>
                <w:rFonts w:ascii="Arial" w:hAnsi="Arial" w:cs="Arial"/>
              </w:rPr>
              <w:t>dodatni</w:t>
            </w:r>
            <w:r w:rsidRPr="00101785">
              <w:rPr>
                <w:rFonts w:ascii="Arial" w:hAnsi="Arial" w:cs="Arial"/>
                <w:spacing w:val="-8"/>
              </w:rPr>
              <w:t xml:space="preserve"> </w:t>
            </w:r>
            <w:r w:rsidRPr="00101785">
              <w:rPr>
                <w:rFonts w:ascii="Arial" w:hAnsi="Arial" w:cs="Arial"/>
              </w:rPr>
              <w:t>posao</w:t>
            </w:r>
            <w:r w:rsidRPr="00101785">
              <w:rPr>
                <w:rFonts w:ascii="Arial" w:hAnsi="Arial" w:cs="Arial"/>
                <w:spacing w:val="-7"/>
              </w:rPr>
              <w:t xml:space="preserve"> </w:t>
            </w:r>
            <w:r w:rsidRPr="00101785">
              <w:rPr>
                <w:rFonts w:ascii="Arial" w:hAnsi="Arial" w:cs="Arial"/>
              </w:rPr>
              <w:t>da</w:t>
            </w:r>
            <w:r w:rsidRPr="00101785">
              <w:rPr>
                <w:rFonts w:ascii="Arial" w:hAnsi="Arial" w:cs="Arial"/>
                <w:spacing w:val="-14"/>
              </w:rPr>
              <w:t xml:space="preserve"> </w:t>
            </w:r>
            <w:r w:rsidRPr="00101785">
              <w:rPr>
                <w:rFonts w:ascii="Arial" w:hAnsi="Arial" w:cs="Arial"/>
              </w:rPr>
              <w:t>bi</w:t>
            </w:r>
            <w:r w:rsidRPr="00101785">
              <w:rPr>
                <w:rFonts w:ascii="Arial" w:hAnsi="Arial" w:cs="Arial"/>
                <w:spacing w:val="-15"/>
              </w:rPr>
              <w:t xml:space="preserve"> </w:t>
            </w:r>
            <w:r w:rsidRPr="00101785">
              <w:rPr>
                <w:rFonts w:ascii="Arial" w:hAnsi="Arial" w:cs="Arial"/>
              </w:rPr>
              <w:t>moja</w:t>
            </w:r>
            <w:r w:rsidRPr="00101785">
              <w:rPr>
                <w:rFonts w:ascii="Arial" w:hAnsi="Arial" w:cs="Arial"/>
                <w:spacing w:val="-3"/>
              </w:rPr>
              <w:t xml:space="preserve"> </w:t>
            </w:r>
            <w:r w:rsidRPr="00101785">
              <w:rPr>
                <w:rFonts w:ascii="Arial" w:hAnsi="Arial" w:cs="Arial"/>
              </w:rPr>
              <w:t>obitelj mogla dostojanstveno</w:t>
            </w:r>
            <w:r w:rsidRPr="00101785">
              <w:rPr>
                <w:rFonts w:ascii="Arial" w:hAnsi="Arial" w:cs="Arial"/>
                <w:spacing w:val="-6"/>
              </w:rPr>
              <w:t xml:space="preserve"> </w:t>
            </w:r>
            <w:r w:rsidRPr="00101785">
              <w:rPr>
                <w:rFonts w:ascii="Arial" w:hAnsi="Arial" w:cs="Arial"/>
              </w:rPr>
              <w:t>živjeti i školovati djecu</w:t>
            </w:r>
            <w:r w:rsidRPr="00101785">
              <w:rPr>
                <w:rFonts w:ascii="Arial" w:hAnsi="Arial" w:cs="Arial"/>
                <w:spacing w:val="-10"/>
              </w:rPr>
              <w:t xml:space="preserve"> </w:t>
            </w:r>
            <w:r w:rsidRPr="00101785">
              <w:rPr>
                <w:rFonts w:ascii="Arial" w:hAnsi="Arial" w:cs="Arial"/>
              </w:rPr>
              <w:t>koja</w:t>
            </w:r>
            <w:r w:rsidRPr="00101785">
              <w:rPr>
                <w:rFonts w:ascii="Arial" w:hAnsi="Arial" w:cs="Arial"/>
                <w:spacing w:val="-10"/>
              </w:rPr>
              <w:t xml:space="preserve"> </w:t>
            </w:r>
            <w:r w:rsidRPr="00101785">
              <w:rPr>
                <w:rFonts w:ascii="Arial" w:hAnsi="Arial" w:cs="Arial"/>
              </w:rPr>
              <w:t>dobro</w:t>
            </w:r>
            <w:r w:rsidRPr="00101785">
              <w:rPr>
                <w:rFonts w:ascii="Arial" w:hAnsi="Arial" w:cs="Arial"/>
                <w:spacing w:val="-8"/>
              </w:rPr>
              <w:t xml:space="preserve"> </w:t>
            </w:r>
            <w:r w:rsidRPr="00101785">
              <w:rPr>
                <w:rFonts w:ascii="Arial" w:hAnsi="Arial" w:cs="Arial"/>
              </w:rPr>
              <w:t>uče</w:t>
            </w:r>
            <w:r w:rsidRPr="00101785">
              <w:rPr>
                <w:rFonts w:ascii="Arial" w:hAnsi="Arial" w:cs="Arial"/>
                <w:spacing w:val="-12"/>
              </w:rPr>
              <w:t xml:space="preserve"> </w:t>
            </w:r>
            <w:r w:rsidRPr="00101785">
              <w:rPr>
                <w:rFonts w:ascii="Arial" w:hAnsi="Arial" w:cs="Arial"/>
              </w:rPr>
              <w:t>i</w:t>
            </w:r>
            <w:r w:rsidRPr="00101785">
              <w:rPr>
                <w:rFonts w:ascii="Arial" w:hAnsi="Arial" w:cs="Arial"/>
                <w:spacing w:val="-13"/>
              </w:rPr>
              <w:t xml:space="preserve"> </w:t>
            </w:r>
            <w:r w:rsidRPr="00101785">
              <w:rPr>
                <w:rFonts w:ascii="Arial" w:hAnsi="Arial" w:cs="Arial"/>
              </w:rPr>
              <w:t>studiraju</w:t>
            </w:r>
            <w:r w:rsidRPr="00101785">
              <w:rPr>
                <w:rFonts w:ascii="Arial" w:hAnsi="Arial" w:cs="Arial"/>
                <w:spacing w:val="-1"/>
              </w:rPr>
              <w:t xml:space="preserve"> </w:t>
            </w:r>
            <w:r w:rsidRPr="00101785">
              <w:rPr>
                <w:rFonts w:ascii="Arial" w:hAnsi="Arial" w:cs="Arial"/>
              </w:rPr>
              <w:t>u</w:t>
            </w:r>
            <w:r w:rsidRPr="00101785">
              <w:rPr>
                <w:rFonts w:ascii="Arial" w:hAnsi="Arial" w:cs="Arial"/>
                <w:spacing w:val="-16"/>
              </w:rPr>
              <w:t xml:space="preserve"> </w:t>
            </w:r>
            <w:r w:rsidRPr="00101785">
              <w:rPr>
                <w:rFonts w:ascii="Arial" w:hAnsi="Arial" w:cs="Arial"/>
              </w:rPr>
              <w:t>Zagrebu. Na</w:t>
            </w:r>
            <w:r w:rsidRPr="00101785">
              <w:rPr>
                <w:rFonts w:ascii="Arial" w:hAnsi="Arial" w:cs="Arial"/>
                <w:spacing w:val="-3"/>
              </w:rPr>
              <w:t xml:space="preserve"> </w:t>
            </w:r>
            <w:r w:rsidRPr="00101785">
              <w:rPr>
                <w:rFonts w:ascii="Arial" w:hAnsi="Arial" w:cs="Arial"/>
              </w:rPr>
              <w:t>svaku vožnju koju</w:t>
            </w:r>
            <w:r w:rsidRPr="00101785">
              <w:rPr>
                <w:rFonts w:ascii="Arial" w:hAnsi="Arial" w:cs="Arial"/>
                <w:spacing w:val="-1"/>
              </w:rPr>
              <w:t xml:space="preserve"> </w:t>
            </w:r>
            <w:r w:rsidRPr="00101785">
              <w:rPr>
                <w:rFonts w:ascii="Arial" w:hAnsi="Arial" w:cs="Arial"/>
              </w:rPr>
              <w:t>dobijem preko uber platforme platim</w:t>
            </w:r>
            <w:r w:rsidRPr="00101785">
              <w:rPr>
                <w:rFonts w:ascii="Arial" w:hAnsi="Arial" w:cs="Arial"/>
                <w:spacing w:val="-2"/>
              </w:rPr>
              <w:t xml:space="preserve"> </w:t>
            </w:r>
            <w:r w:rsidRPr="00101785">
              <w:rPr>
                <w:rFonts w:ascii="Arial" w:hAnsi="Arial" w:cs="Arial"/>
              </w:rPr>
              <w:t>sve</w:t>
            </w:r>
            <w:r w:rsidRPr="00101785">
              <w:rPr>
                <w:rFonts w:ascii="Arial" w:hAnsi="Arial" w:cs="Arial"/>
                <w:spacing w:val="-3"/>
              </w:rPr>
              <w:t xml:space="preserve"> </w:t>
            </w:r>
            <w:r w:rsidRPr="00101785">
              <w:rPr>
                <w:rFonts w:ascii="Arial" w:hAnsi="Arial" w:cs="Arial"/>
              </w:rPr>
              <w:t>poreze i</w:t>
            </w:r>
            <w:r w:rsidRPr="00101785">
              <w:rPr>
                <w:rFonts w:ascii="Arial" w:hAnsi="Arial" w:cs="Arial"/>
                <w:spacing w:val="-1"/>
              </w:rPr>
              <w:t xml:space="preserve"> </w:t>
            </w:r>
            <w:r w:rsidRPr="00101785">
              <w:rPr>
                <w:rFonts w:ascii="Arial" w:hAnsi="Arial" w:cs="Arial"/>
              </w:rPr>
              <w:t>doprinose i sigurna sam</w:t>
            </w:r>
            <w:r w:rsidRPr="00101785">
              <w:rPr>
                <w:rFonts w:ascii="Arial" w:hAnsi="Arial" w:cs="Arial"/>
                <w:spacing w:val="-3"/>
              </w:rPr>
              <w:t xml:space="preserve"> </w:t>
            </w:r>
            <w:r w:rsidRPr="00101785">
              <w:rPr>
                <w:rFonts w:ascii="Arial" w:hAnsi="Arial" w:cs="Arial"/>
              </w:rPr>
              <w:t>da</w:t>
            </w:r>
            <w:r w:rsidRPr="00101785">
              <w:rPr>
                <w:rFonts w:ascii="Arial" w:hAnsi="Arial" w:cs="Arial"/>
                <w:spacing w:val="-6"/>
              </w:rPr>
              <w:t xml:space="preserve"> </w:t>
            </w:r>
            <w:r w:rsidRPr="00101785">
              <w:rPr>
                <w:rFonts w:ascii="Arial" w:hAnsi="Arial" w:cs="Arial"/>
              </w:rPr>
              <w:t>plaćam više</w:t>
            </w:r>
            <w:r w:rsidRPr="00101785">
              <w:rPr>
                <w:rFonts w:ascii="Arial" w:hAnsi="Arial" w:cs="Arial"/>
                <w:spacing w:val="-2"/>
              </w:rPr>
              <w:t xml:space="preserve"> </w:t>
            </w:r>
            <w:r w:rsidRPr="00101785">
              <w:rPr>
                <w:rFonts w:ascii="Arial" w:hAnsi="Arial" w:cs="Arial"/>
              </w:rPr>
              <w:t>nameta nego veliki dio</w:t>
            </w:r>
            <w:r w:rsidRPr="00101785">
              <w:rPr>
                <w:rFonts w:ascii="Arial" w:hAnsi="Arial" w:cs="Arial"/>
                <w:spacing w:val="-4"/>
              </w:rPr>
              <w:t xml:space="preserve"> </w:t>
            </w:r>
            <w:r w:rsidRPr="00101785">
              <w:rPr>
                <w:rFonts w:ascii="Arial" w:hAnsi="Arial" w:cs="Arial"/>
              </w:rPr>
              <w:t>taxista koje</w:t>
            </w:r>
            <w:r w:rsidRPr="00101785">
              <w:rPr>
                <w:rFonts w:ascii="Arial" w:hAnsi="Arial" w:cs="Arial"/>
                <w:spacing w:val="-2"/>
              </w:rPr>
              <w:t xml:space="preserve"> </w:t>
            </w:r>
            <w:r w:rsidRPr="00101785">
              <w:rPr>
                <w:rFonts w:ascii="Arial" w:hAnsi="Arial" w:cs="Arial"/>
              </w:rPr>
              <w:t>ste</w:t>
            </w:r>
            <w:r w:rsidRPr="00101785">
              <w:rPr>
                <w:rFonts w:ascii="Arial" w:hAnsi="Arial" w:cs="Arial"/>
                <w:spacing w:val="-5"/>
              </w:rPr>
              <w:t xml:space="preserve"> </w:t>
            </w:r>
            <w:r w:rsidRPr="00101785">
              <w:rPr>
                <w:rFonts w:ascii="Arial" w:hAnsi="Arial" w:cs="Arial"/>
              </w:rPr>
              <w:t>vi ovom odlukom stavili u</w:t>
            </w:r>
            <w:r w:rsidRPr="00101785">
              <w:rPr>
                <w:rFonts w:ascii="Arial" w:hAnsi="Arial" w:cs="Arial"/>
                <w:spacing w:val="-11"/>
              </w:rPr>
              <w:t xml:space="preserve"> </w:t>
            </w:r>
            <w:r w:rsidRPr="00101785">
              <w:rPr>
                <w:rFonts w:ascii="Arial" w:hAnsi="Arial" w:cs="Arial"/>
              </w:rPr>
              <w:t>povlašteni položaj davajuči im monopol na</w:t>
            </w:r>
            <w:r w:rsidRPr="00101785">
              <w:rPr>
                <w:rFonts w:ascii="Arial" w:hAnsi="Arial" w:cs="Arial"/>
                <w:spacing w:val="-5"/>
              </w:rPr>
              <w:t xml:space="preserve"> </w:t>
            </w:r>
            <w:r w:rsidRPr="00101785">
              <w:rPr>
                <w:rFonts w:ascii="Arial" w:hAnsi="Arial" w:cs="Arial"/>
              </w:rPr>
              <w:t>prolaz Zagrebačkom ulicom</w:t>
            </w:r>
            <w:r w:rsidRPr="00101785">
              <w:rPr>
                <w:rFonts w:ascii="Arial" w:hAnsi="Arial" w:cs="Arial"/>
                <w:spacing w:val="-1"/>
              </w:rPr>
              <w:t xml:space="preserve"> </w:t>
            </w:r>
            <w:r w:rsidRPr="00101785">
              <w:rPr>
                <w:rFonts w:ascii="Arial" w:hAnsi="Arial" w:cs="Arial"/>
              </w:rPr>
              <w:t xml:space="preserve">i </w:t>
            </w:r>
            <w:r w:rsidRPr="00101785">
              <w:rPr>
                <w:rFonts w:ascii="Arial" w:hAnsi="Arial" w:cs="Arial"/>
                <w:spacing w:val="-4"/>
              </w:rPr>
              <w:t>Pilama.</w:t>
            </w:r>
            <w:r w:rsidRPr="00101785">
              <w:rPr>
                <w:rFonts w:ascii="Arial" w:hAnsi="Arial" w:cs="Arial"/>
                <w:spacing w:val="-8"/>
              </w:rPr>
              <w:t xml:space="preserve"> </w:t>
            </w:r>
            <w:r w:rsidRPr="00101785">
              <w:rPr>
                <w:rFonts w:ascii="Arial" w:hAnsi="Arial" w:cs="Arial"/>
                <w:spacing w:val="-4"/>
              </w:rPr>
              <w:t>Nažalost</w:t>
            </w:r>
            <w:r w:rsidRPr="00101785">
              <w:rPr>
                <w:rFonts w:ascii="Arial" w:hAnsi="Arial" w:cs="Arial"/>
              </w:rPr>
              <w:t xml:space="preserve"> </w:t>
            </w:r>
            <w:r w:rsidRPr="00101785">
              <w:rPr>
                <w:rFonts w:ascii="Arial" w:hAnsi="Arial" w:cs="Arial"/>
                <w:spacing w:val="-4"/>
              </w:rPr>
              <w:t>ovom</w:t>
            </w:r>
            <w:r w:rsidRPr="00101785">
              <w:rPr>
                <w:rFonts w:ascii="Arial" w:hAnsi="Arial" w:cs="Arial"/>
                <w:spacing w:val="-12"/>
              </w:rPr>
              <w:t xml:space="preserve"> </w:t>
            </w:r>
            <w:r w:rsidRPr="00101785">
              <w:rPr>
                <w:rFonts w:ascii="Arial" w:hAnsi="Arial" w:cs="Arial"/>
                <w:spacing w:val="-4"/>
              </w:rPr>
              <w:t xml:space="preserve">Odlukom uništavate </w:t>
            </w:r>
            <w:r w:rsidRPr="00101785">
              <w:rPr>
                <w:rFonts w:ascii="Arial" w:hAnsi="Arial" w:cs="Arial"/>
                <w:spacing w:val="-2"/>
              </w:rPr>
              <w:t>nas</w:t>
            </w:r>
            <w:r w:rsidRPr="00101785">
              <w:rPr>
                <w:rFonts w:ascii="Arial" w:hAnsi="Arial" w:cs="Arial"/>
                <w:spacing w:val="-14"/>
              </w:rPr>
              <w:t xml:space="preserve"> </w:t>
            </w:r>
            <w:r w:rsidRPr="00101785">
              <w:rPr>
                <w:rFonts w:ascii="Arial" w:hAnsi="Arial" w:cs="Arial"/>
                <w:spacing w:val="-2"/>
              </w:rPr>
              <w:t>župljane,</w:t>
            </w:r>
            <w:r w:rsidRPr="00101785">
              <w:rPr>
                <w:rFonts w:ascii="Arial" w:hAnsi="Arial" w:cs="Arial"/>
                <w:spacing w:val="-13"/>
              </w:rPr>
              <w:t xml:space="preserve"> </w:t>
            </w:r>
            <w:r w:rsidRPr="00101785">
              <w:rPr>
                <w:rFonts w:ascii="Arial" w:hAnsi="Arial" w:cs="Arial"/>
                <w:spacing w:val="-2"/>
              </w:rPr>
              <w:t>konavljane,</w:t>
            </w:r>
            <w:r w:rsidRPr="00101785">
              <w:rPr>
                <w:rFonts w:ascii="Arial" w:hAnsi="Arial" w:cs="Arial"/>
                <w:spacing w:val="-9"/>
              </w:rPr>
              <w:t xml:space="preserve"> </w:t>
            </w:r>
            <w:r w:rsidRPr="00101785">
              <w:rPr>
                <w:rFonts w:ascii="Arial" w:hAnsi="Arial" w:cs="Arial"/>
                <w:spacing w:val="-2"/>
              </w:rPr>
              <w:t>primorce,</w:t>
            </w:r>
            <w:r w:rsidRPr="00101785">
              <w:rPr>
                <w:rFonts w:ascii="Arial" w:hAnsi="Arial" w:cs="Arial"/>
                <w:spacing w:val="-11"/>
              </w:rPr>
              <w:t xml:space="preserve"> </w:t>
            </w:r>
            <w:r w:rsidRPr="00101785">
              <w:rPr>
                <w:rFonts w:ascii="Arial" w:hAnsi="Arial" w:cs="Arial"/>
                <w:spacing w:val="-2"/>
              </w:rPr>
              <w:t xml:space="preserve">domaći </w:t>
            </w:r>
            <w:r w:rsidRPr="00101785">
              <w:rPr>
                <w:rFonts w:ascii="Arial" w:hAnsi="Arial" w:cs="Arial"/>
              </w:rPr>
              <w:t>narod koji se</w:t>
            </w:r>
            <w:r w:rsidRPr="00101785">
              <w:rPr>
                <w:rFonts w:ascii="Arial" w:hAnsi="Arial" w:cs="Arial"/>
                <w:spacing w:val="-7"/>
              </w:rPr>
              <w:t xml:space="preserve"> </w:t>
            </w:r>
            <w:r w:rsidRPr="00101785">
              <w:rPr>
                <w:rFonts w:ascii="Arial" w:hAnsi="Arial" w:cs="Arial"/>
              </w:rPr>
              <w:t>rodio i živi u</w:t>
            </w:r>
            <w:r w:rsidRPr="00101785">
              <w:rPr>
                <w:rFonts w:ascii="Arial" w:hAnsi="Arial" w:cs="Arial"/>
                <w:spacing w:val="-5"/>
              </w:rPr>
              <w:t xml:space="preserve"> </w:t>
            </w:r>
            <w:r w:rsidRPr="00101785">
              <w:rPr>
                <w:rFonts w:ascii="Arial" w:hAnsi="Arial" w:cs="Arial"/>
              </w:rPr>
              <w:t>ovom gradu te pokušava pošteno živjeti od</w:t>
            </w:r>
            <w:r w:rsidRPr="00101785">
              <w:rPr>
                <w:rFonts w:ascii="Arial" w:hAnsi="Arial" w:cs="Arial"/>
                <w:spacing w:val="-6"/>
              </w:rPr>
              <w:t xml:space="preserve"> </w:t>
            </w:r>
            <w:r w:rsidRPr="00101785">
              <w:rPr>
                <w:rFonts w:ascii="Arial" w:hAnsi="Arial" w:cs="Arial"/>
              </w:rPr>
              <w:t>svog rada.</w:t>
            </w:r>
          </w:p>
          <w:p w:rsidR="00427C8E" w:rsidRPr="00101785" w:rsidRDefault="00427C8E" w:rsidP="006A5578">
            <w:pPr>
              <w:spacing w:after="0" w:line="240" w:lineRule="auto"/>
              <w:jc w:val="both"/>
              <w:rPr>
                <w:rFonts w:ascii="Arial" w:hAnsi="Arial" w:cs="Arial"/>
              </w:rPr>
            </w:pPr>
          </w:p>
          <w:p w:rsidR="00427C8E" w:rsidRPr="00101785" w:rsidRDefault="00427C8E" w:rsidP="006A5578">
            <w:pPr>
              <w:spacing w:after="0" w:line="240" w:lineRule="auto"/>
              <w:jc w:val="both"/>
              <w:rPr>
                <w:rFonts w:ascii="Arial" w:hAnsi="Arial" w:cs="Arial"/>
                <w:color w:val="000000" w:themeColor="text1"/>
              </w:rPr>
            </w:pP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0D4E23" w:rsidRPr="00101785" w:rsidRDefault="000D4E23" w:rsidP="006A5578">
            <w:pPr>
              <w:spacing w:after="0" w:line="240" w:lineRule="auto"/>
              <w:jc w:val="both"/>
              <w:rPr>
                <w:rFonts w:ascii="Arial" w:hAnsi="Arial" w:cs="Arial"/>
                <w:color w:val="000000" w:themeColor="text1"/>
              </w:rPr>
            </w:pPr>
          </w:p>
          <w:p w:rsidR="008508C4" w:rsidRPr="00101785" w:rsidRDefault="008508C4"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p>
          <w:p w:rsidR="003C4292" w:rsidRPr="00101785" w:rsidRDefault="003C4292" w:rsidP="006A5578">
            <w:pPr>
              <w:spacing w:after="0" w:line="240" w:lineRule="auto"/>
              <w:jc w:val="both"/>
              <w:rPr>
                <w:rFonts w:ascii="Arial" w:hAnsi="Arial" w:cs="Arial"/>
                <w:color w:val="000000" w:themeColor="text1"/>
              </w:rPr>
            </w:pPr>
          </w:p>
          <w:p w:rsidR="00FB007C" w:rsidRDefault="008508C4"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Napominjemo i kako svaki ovlašteni korisnik koji obavlja djelatnost autotaksi prijevoza pod jednakim uvjetima regulira status prema Odluci, a pri tome samostalno odlučuje, sukladno propisima o prijevozu u cestovnom prometu, o tome hoće li i koje digitalne platforme koristiti. </w:t>
            </w:r>
          </w:p>
          <w:p w:rsidR="00FB007C" w:rsidRDefault="00FB007C" w:rsidP="006A5578">
            <w:pPr>
              <w:spacing w:after="0" w:line="240" w:lineRule="auto"/>
              <w:jc w:val="both"/>
              <w:rPr>
                <w:rFonts w:ascii="Arial" w:hAnsi="Arial" w:cs="Arial"/>
                <w:color w:val="000000" w:themeColor="text1"/>
              </w:rPr>
            </w:pPr>
          </w:p>
          <w:p w:rsidR="008508C4" w:rsidRPr="00101785" w:rsidRDefault="008508C4"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Dakle, </w:t>
            </w:r>
            <w:r w:rsidR="000B4D35" w:rsidRPr="00101785">
              <w:rPr>
                <w:rFonts w:ascii="Arial" w:hAnsi="Arial" w:cs="Arial"/>
                <w:color w:val="000000" w:themeColor="text1"/>
              </w:rPr>
              <w:t>nitko nije stavljen u povoljniji položaj.</w:t>
            </w:r>
            <w:r w:rsidRPr="00101785">
              <w:rPr>
                <w:rFonts w:ascii="Arial" w:hAnsi="Arial" w:cs="Arial"/>
                <w:color w:val="000000" w:themeColor="text1"/>
              </w:rPr>
              <w:t xml:space="preserve"> Jedino se ograničuje broj vozila unutar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sukladno stručnom stavu Prometnog fakulteta Sveučilišta u Zagrebu. </w:t>
            </w:r>
          </w:p>
          <w:p w:rsidR="008508C4" w:rsidRPr="00101785" w:rsidRDefault="008508C4" w:rsidP="006A5578">
            <w:pPr>
              <w:spacing w:after="0" w:line="240" w:lineRule="auto"/>
              <w:jc w:val="both"/>
              <w:rPr>
                <w:rFonts w:ascii="Arial" w:hAnsi="Arial" w:cs="Arial"/>
                <w:color w:val="000000" w:themeColor="text1"/>
              </w:rPr>
            </w:pPr>
          </w:p>
          <w:p w:rsidR="00427C8E" w:rsidRPr="00101785" w:rsidRDefault="00427C8E" w:rsidP="006A5578">
            <w:pPr>
              <w:spacing w:after="0" w:line="240" w:lineRule="auto"/>
              <w:jc w:val="both"/>
              <w:rPr>
                <w:rFonts w:ascii="Arial" w:hAnsi="Arial" w:cs="Arial"/>
                <w:color w:val="000000" w:themeColor="text1"/>
              </w:rPr>
            </w:pPr>
          </w:p>
          <w:p w:rsidR="00427C8E" w:rsidRPr="00101785" w:rsidRDefault="00427C8E"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43.</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Dita Lipanović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pBdr>
                <w:bottom w:val="single" w:sz="6" w:space="1" w:color="auto"/>
              </w:pBdr>
              <w:jc w:val="both"/>
              <w:rPr>
                <w:rFonts w:ascii="Arial" w:eastAsia="Times New Roman" w:hAnsi="Arial" w:cs="Arial"/>
              </w:rPr>
            </w:pPr>
            <w:r w:rsidRPr="00101785">
              <w:rPr>
                <w:rFonts w:ascii="Arial" w:eastAsia="Times New Roman" w:hAnsi="Arial" w:cs="Arial"/>
              </w:rPr>
              <w:t xml:space="preserve">Uzevši u obzir da se u ljetnim mjesecima najveće gužve stvaraju zbog turističkih autobusa, kombija te taxi prijevoza, mislim da zaustavljanje i ograničavanje prolaska vozila preko Ilijine glavice nije pametno rješenje, dapače, moglo bi doći do kontraefekta i to na glavnoj gradskoj prometnici, glavnom gradskom raskrižju. </w:t>
            </w:r>
          </w:p>
          <w:p w:rsidR="00427C8E" w:rsidRPr="00101785" w:rsidRDefault="00427C8E" w:rsidP="006A5578">
            <w:pPr>
              <w:pStyle w:val="xxmsonormal"/>
              <w:pBdr>
                <w:bottom w:val="single" w:sz="6" w:space="1" w:color="auto"/>
              </w:pBdr>
              <w:jc w:val="both"/>
              <w:rPr>
                <w:rFonts w:ascii="Arial" w:eastAsia="Times New Roman" w:hAnsi="Arial" w:cs="Arial"/>
              </w:rPr>
            </w:pPr>
          </w:p>
          <w:p w:rsidR="00427C8E" w:rsidRPr="00101785" w:rsidRDefault="00427C8E" w:rsidP="006A5578">
            <w:pPr>
              <w:pStyle w:val="xxmsonormal"/>
              <w:pBdr>
                <w:bottom w:val="single" w:sz="6" w:space="1" w:color="auto"/>
              </w:pBdr>
              <w:jc w:val="both"/>
              <w:rPr>
                <w:rFonts w:ascii="Arial" w:eastAsia="Times New Roman" w:hAnsi="Arial" w:cs="Arial"/>
              </w:rPr>
            </w:pPr>
          </w:p>
          <w:p w:rsidR="00427C8E" w:rsidRPr="00101785" w:rsidRDefault="00427C8E" w:rsidP="006A5578">
            <w:pPr>
              <w:pStyle w:val="xxmsonormal"/>
              <w:pBdr>
                <w:bottom w:val="single" w:sz="6" w:space="1" w:color="auto"/>
              </w:pBdr>
              <w:jc w:val="both"/>
              <w:rPr>
                <w:rFonts w:ascii="Arial" w:eastAsia="Times New Roman" w:hAnsi="Arial" w:cs="Arial"/>
              </w:rPr>
            </w:pPr>
          </w:p>
          <w:p w:rsidR="00427C8E" w:rsidRPr="00101785" w:rsidRDefault="00427C8E" w:rsidP="006A5578">
            <w:pPr>
              <w:pStyle w:val="xxmsonormal"/>
              <w:pBdr>
                <w:bottom w:val="single" w:sz="6" w:space="1" w:color="auto"/>
              </w:pBdr>
              <w:jc w:val="both"/>
              <w:rPr>
                <w:rFonts w:ascii="Arial" w:eastAsia="Times New Roman" w:hAnsi="Arial" w:cs="Arial"/>
              </w:rPr>
            </w:pPr>
          </w:p>
          <w:p w:rsidR="00427C8E" w:rsidRPr="00101785" w:rsidRDefault="00427C8E" w:rsidP="006A5578">
            <w:pPr>
              <w:pStyle w:val="xxmsonormal"/>
              <w:pBdr>
                <w:bottom w:val="single" w:sz="6" w:space="1" w:color="auto"/>
              </w:pBdr>
              <w:jc w:val="both"/>
              <w:rPr>
                <w:rFonts w:ascii="Arial" w:eastAsia="Times New Roman" w:hAnsi="Arial" w:cs="Arial"/>
              </w:rPr>
            </w:pPr>
          </w:p>
          <w:p w:rsidR="00427C8E" w:rsidRPr="00101785" w:rsidRDefault="00427C8E" w:rsidP="006A5578">
            <w:pPr>
              <w:pStyle w:val="xxmsonormal"/>
              <w:pBdr>
                <w:bottom w:val="single" w:sz="6" w:space="1" w:color="auto"/>
              </w:pBdr>
              <w:jc w:val="both"/>
              <w:rPr>
                <w:rFonts w:ascii="Arial" w:eastAsia="Times New Roman" w:hAnsi="Arial" w:cs="Arial"/>
              </w:rPr>
            </w:pPr>
          </w:p>
          <w:p w:rsidR="003C4292" w:rsidRPr="00101785" w:rsidRDefault="003C4292" w:rsidP="006A5578">
            <w:pPr>
              <w:pStyle w:val="xxmsonormal"/>
              <w:pBdr>
                <w:bottom w:val="single" w:sz="6" w:space="1" w:color="auto"/>
              </w:pBdr>
              <w:jc w:val="both"/>
              <w:rPr>
                <w:rFonts w:ascii="Arial" w:eastAsia="Times New Roman" w:hAnsi="Arial" w:cs="Arial"/>
              </w:rPr>
            </w:pPr>
          </w:p>
          <w:p w:rsidR="00427C8E" w:rsidRPr="00101785" w:rsidRDefault="00427C8E" w:rsidP="006A5578">
            <w:pPr>
              <w:pStyle w:val="xxmsonormal"/>
              <w:pBdr>
                <w:bottom w:val="single" w:sz="6" w:space="1" w:color="auto"/>
              </w:pBdr>
              <w:jc w:val="both"/>
              <w:rPr>
                <w:rFonts w:ascii="Arial" w:eastAsia="Times New Roman" w:hAnsi="Arial" w:cs="Arial"/>
              </w:rPr>
            </w:pPr>
          </w:p>
          <w:p w:rsidR="00E562B5" w:rsidRPr="00101785" w:rsidRDefault="00E562B5" w:rsidP="006A5578">
            <w:pPr>
              <w:pStyle w:val="xxmsonormal"/>
              <w:pBdr>
                <w:bottom w:val="single" w:sz="6" w:space="1" w:color="auto"/>
              </w:pBdr>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Najviše se promet zaustavlja, te se stvaraju ogromne kolone i zbog pješačkih prijelaza na Pilama.</w:t>
            </w:r>
          </w:p>
          <w:p w:rsidR="00EC5E37" w:rsidRPr="00101785" w:rsidRDefault="00EC5E37"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S obzirom da su to dva glavna uzroka gužvi (pješački prijelazi i turistički prijevoz) mišljenja sam da bi se cjelokupno prometovanje prijevoza turista trebalo odvijati cestom od Kuneja, preko Boninova i na Pile. Prvi pješački odmah na Pilama anulirati, tj premostiti. Podhodnikom ili nekim drugim alternativnim rješenjem. Na taj način gužve bi se stvarale samo i isključivo dužinom trake od Boninova prema Pilama, gdje se promet ostalih vozila ne odvija, a kako se radi o iskrcavanju, kratkotrajnom zaustavljanju, eventualne kolone bi bile kratkotrajne.</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Ostali pješački promet na drugom pješačkom na Pilama bi se prepolovio i ne bi bilo dugotrajnog zaustavljanja prometa preko Pila. Stajalište za turističke autobuse i kombije, proširiti i okrenuti nazad preko kružnog toka nazad. </w:t>
            </w:r>
          </w:p>
          <w:p w:rsidR="000D4E23" w:rsidRPr="00101785" w:rsidRDefault="000D4E23" w:rsidP="006A5578">
            <w:pPr>
              <w:pStyle w:val="xxmsonormal"/>
              <w:pBdr>
                <w:bottom w:val="single" w:sz="6" w:space="1" w:color="auto"/>
              </w:pBdr>
              <w:jc w:val="both"/>
              <w:rPr>
                <w:rFonts w:ascii="Arial" w:eastAsia="Times New Roman" w:hAnsi="Arial" w:cs="Arial"/>
              </w:rPr>
            </w:pPr>
            <w:r w:rsidRPr="00101785">
              <w:rPr>
                <w:rFonts w:ascii="Arial" w:eastAsia="Times New Roman" w:hAnsi="Arial" w:cs="Arial"/>
              </w:rPr>
              <w:t>Eventualno, ako raspored dolazaka turističkih autobusa funkcionira, tj, najavljuju se ure, po trenutnim najavama slati autobuse, tj naložiti im rutu dolaska na Pile. Preko Boninova ili Zagrebačkom ulicom. Ali da cjelokupan taxi prijevoz ide isključivo preko Boninova jer ukidanje prolaska taxi vozila preko Boninova nije bila dobra odluka. Prošlo ljeto najviše gužve na Ilijinoj glavici upravo su pravila taxi vozila koja su u kolonama išla na Pile.</w:t>
            </w:r>
          </w:p>
          <w:p w:rsidR="00427C8E" w:rsidRPr="00101785" w:rsidRDefault="00427C8E" w:rsidP="006A5578">
            <w:pPr>
              <w:pStyle w:val="xxmsonormal"/>
              <w:pBdr>
                <w:bottom w:val="single" w:sz="6" w:space="1" w:color="auto"/>
              </w:pBdr>
              <w:jc w:val="both"/>
              <w:rPr>
                <w:rFonts w:ascii="Arial" w:eastAsia="Times New Roman" w:hAnsi="Arial" w:cs="Arial"/>
              </w:rPr>
            </w:pPr>
          </w:p>
          <w:p w:rsidR="007F0947" w:rsidRPr="00101785" w:rsidRDefault="007F0947" w:rsidP="006A5578">
            <w:pPr>
              <w:pStyle w:val="xxmsonormal"/>
              <w:jc w:val="both"/>
              <w:rPr>
                <w:rFonts w:ascii="Arial" w:eastAsia="Times New Roman" w:hAnsi="Arial" w:cs="Arial"/>
              </w:rPr>
            </w:pPr>
          </w:p>
          <w:p w:rsidR="000D4E23" w:rsidRDefault="000D4E23" w:rsidP="006A5578">
            <w:pPr>
              <w:spacing w:after="0" w:line="240" w:lineRule="auto"/>
              <w:jc w:val="both"/>
              <w:rPr>
                <w:rFonts w:ascii="Arial" w:eastAsia="Times New Roman" w:hAnsi="Arial" w:cs="Arial"/>
              </w:rPr>
            </w:pPr>
            <w:r w:rsidRPr="00101785">
              <w:rPr>
                <w:rFonts w:ascii="Arial" w:eastAsia="Times New Roman" w:hAnsi="Arial" w:cs="Arial"/>
              </w:rPr>
              <w:t>Svakako je odlična startna pozicija da oko Grada ne smije ići cjelokupan promet. I da taj dio treba ostati za građane, zaposlenike i poduzetnike. Tu je i pedijatrijska ambulanta i dežurna apoteka koje svakako trebaju biti dostupni svima. Pedijatrijska ambulanta na Pločama ima i pacijente iz Stona. Dežurna apoteka na Stradunu je dežurna za područje od Konavala do Stona također. I na to treba misliti.</w:t>
            </w:r>
          </w:p>
          <w:p w:rsidR="00A44380" w:rsidRDefault="00A44380" w:rsidP="006A5578">
            <w:pPr>
              <w:spacing w:after="0" w:line="240" w:lineRule="auto"/>
              <w:jc w:val="both"/>
              <w:rPr>
                <w:rFonts w:ascii="Arial" w:eastAsia="Times New Roman" w:hAnsi="Arial" w:cs="Arial"/>
              </w:rPr>
            </w:pPr>
          </w:p>
          <w:p w:rsidR="00C4534C" w:rsidRPr="00101785" w:rsidRDefault="00C4534C" w:rsidP="006A5578">
            <w:pPr>
              <w:spacing w:after="0" w:line="240" w:lineRule="auto"/>
              <w:jc w:val="both"/>
              <w:rPr>
                <w:rFonts w:ascii="Arial" w:eastAsia="Times New Roman" w:hAnsi="Arial" w:cs="Arial"/>
              </w:rPr>
            </w:pPr>
          </w:p>
          <w:p w:rsidR="003C4292" w:rsidRPr="00101785" w:rsidRDefault="003C4292" w:rsidP="006A5578">
            <w:pPr>
              <w:spacing w:after="0" w:line="240" w:lineRule="auto"/>
              <w:jc w:val="both"/>
              <w:rPr>
                <w:rFonts w:ascii="Arial" w:hAnsi="Arial" w:cs="Arial"/>
                <w:color w:val="000000" w:themeColor="text1"/>
              </w:rPr>
            </w:pPr>
          </w:p>
        </w:tc>
        <w:tc>
          <w:tcPr>
            <w:tcW w:w="5528" w:type="dxa"/>
          </w:tcPr>
          <w:p w:rsidR="00EC5E37"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EC5E37" w:rsidRPr="00101785" w:rsidRDefault="00EC5E37" w:rsidP="006A5578">
            <w:pPr>
              <w:spacing w:after="0" w:line="240" w:lineRule="auto"/>
              <w:jc w:val="both"/>
              <w:rPr>
                <w:rFonts w:ascii="Arial" w:hAnsi="Arial" w:cs="Arial"/>
                <w:color w:val="000000" w:themeColor="text1"/>
              </w:rPr>
            </w:pPr>
          </w:p>
          <w:p w:rsidR="000D4E23" w:rsidRPr="00101785" w:rsidRDefault="00EC5E37" w:rsidP="006A5578">
            <w:pPr>
              <w:spacing w:after="0" w:line="240" w:lineRule="auto"/>
              <w:jc w:val="both"/>
              <w:rPr>
                <w:rFonts w:ascii="Arial" w:hAnsi="Arial" w:cs="Arial"/>
                <w:color w:val="000000" w:themeColor="text1"/>
              </w:rPr>
            </w:pPr>
            <w:r w:rsidRPr="00101785">
              <w:rPr>
                <w:rFonts w:ascii="Arial" w:hAnsi="Arial" w:cs="Arial"/>
                <w:color w:val="000000" w:themeColor="text1"/>
              </w:rPr>
              <w:t>Rizici koje navodite su izvjesni i nastojati će se izbjeći pravovremenom i vidljivom prometnom signalizacijom i obavijestima na prometnicama kako se ulazi u zonu u kojoj je promet ograničen.</w:t>
            </w:r>
            <w:r w:rsidR="00427C8E" w:rsidRPr="00101785">
              <w:rPr>
                <w:rFonts w:ascii="Arial" w:hAnsi="Arial" w:cs="Arial"/>
                <w:color w:val="000000" w:themeColor="text1"/>
              </w:rPr>
              <w:t xml:space="preserve"> Upravo radi toga radi se na postupnom uvođenju sustava, uključivosti građana u postupku donošenja, razgovora sa svim dionicima te promišljanju kako ukupan sustav unaprijediti, a da se uz što manje ograničenja postigne svrha, legitiman cilj i zaštita javnog interesa.</w:t>
            </w:r>
          </w:p>
          <w:p w:rsidR="00EC5E37" w:rsidRPr="00101785" w:rsidRDefault="00EC5E37" w:rsidP="006A5578">
            <w:pPr>
              <w:pBdr>
                <w:bottom w:val="single" w:sz="6" w:space="1" w:color="auto"/>
              </w:pBdr>
              <w:spacing w:after="0" w:line="240" w:lineRule="auto"/>
              <w:jc w:val="both"/>
              <w:rPr>
                <w:rFonts w:ascii="Arial" w:hAnsi="Arial" w:cs="Arial"/>
                <w:color w:val="000000" w:themeColor="text1"/>
              </w:rPr>
            </w:pPr>
          </w:p>
          <w:p w:rsidR="003C4292" w:rsidRDefault="003C4292" w:rsidP="006A5578">
            <w:pPr>
              <w:pBdr>
                <w:bottom w:val="single" w:sz="6" w:space="1" w:color="auto"/>
              </w:pBdr>
              <w:spacing w:after="0" w:line="240" w:lineRule="auto"/>
              <w:jc w:val="both"/>
              <w:rPr>
                <w:rFonts w:ascii="Arial" w:hAnsi="Arial" w:cs="Arial"/>
                <w:color w:val="000000" w:themeColor="text1"/>
              </w:rPr>
            </w:pPr>
          </w:p>
          <w:p w:rsidR="00A44380" w:rsidRDefault="00A44380" w:rsidP="006A5578">
            <w:pPr>
              <w:pBdr>
                <w:bottom w:val="single" w:sz="6" w:space="1" w:color="auto"/>
              </w:pBdr>
              <w:spacing w:after="0" w:line="240" w:lineRule="auto"/>
              <w:jc w:val="both"/>
              <w:rPr>
                <w:rFonts w:ascii="Arial" w:hAnsi="Arial" w:cs="Arial"/>
                <w:color w:val="000000" w:themeColor="text1"/>
              </w:rPr>
            </w:pPr>
          </w:p>
          <w:p w:rsidR="00A44380" w:rsidRPr="00101785" w:rsidRDefault="00A44380" w:rsidP="006A5578">
            <w:pPr>
              <w:pBdr>
                <w:bottom w:val="single" w:sz="6" w:space="1" w:color="auto"/>
              </w:pBdr>
              <w:spacing w:after="0" w:line="240" w:lineRule="auto"/>
              <w:jc w:val="both"/>
              <w:rPr>
                <w:rFonts w:ascii="Arial" w:hAnsi="Arial" w:cs="Arial"/>
                <w:color w:val="000000" w:themeColor="text1"/>
              </w:rPr>
            </w:pPr>
          </w:p>
          <w:p w:rsidR="00EC5E37" w:rsidRPr="00101785" w:rsidRDefault="00EC5E37" w:rsidP="006A5578">
            <w:pPr>
              <w:spacing w:after="0" w:line="240" w:lineRule="auto"/>
              <w:jc w:val="both"/>
              <w:rPr>
                <w:rFonts w:ascii="Arial" w:hAnsi="Arial" w:cs="Arial"/>
                <w:strike/>
                <w:color w:val="000000" w:themeColor="text1"/>
              </w:rPr>
            </w:pPr>
            <w:r w:rsidRPr="00101785">
              <w:rPr>
                <w:rFonts w:ascii="Arial" w:hAnsi="Arial" w:cs="Arial"/>
                <w:color w:val="000000" w:themeColor="text1"/>
              </w:rPr>
              <w:t>Primljeno na znanje</w:t>
            </w:r>
            <w:r w:rsidR="0082195D" w:rsidRPr="00101785">
              <w:rPr>
                <w:rFonts w:ascii="Arial" w:hAnsi="Arial" w:cs="Arial"/>
                <w:color w:val="000000" w:themeColor="text1"/>
              </w:rPr>
              <w:t>.</w:t>
            </w:r>
          </w:p>
          <w:p w:rsidR="003C4292" w:rsidRPr="00101785" w:rsidRDefault="003C4292" w:rsidP="006A5578">
            <w:pPr>
              <w:spacing w:after="0" w:line="240" w:lineRule="auto"/>
              <w:jc w:val="both"/>
              <w:rPr>
                <w:rFonts w:ascii="Arial" w:hAnsi="Arial" w:cs="Arial"/>
                <w:strike/>
                <w:color w:val="000000" w:themeColor="text1"/>
              </w:rPr>
            </w:pPr>
          </w:p>
          <w:p w:rsidR="00A44380" w:rsidRDefault="00A44380" w:rsidP="006A5578">
            <w:pPr>
              <w:spacing w:after="0" w:line="240" w:lineRule="auto"/>
              <w:jc w:val="both"/>
              <w:rPr>
                <w:rFonts w:ascii="Arial" w:hAnsi="Arial" w:cs="Arial"/>
                <w:color w:val="000000" w:themeColor="text1"/>
              </w:rPr>
            </w:pPr>
          </w:p>
          <w:p w:rsidR="00A44380" w:rsidRDefault="00A44380" w:rsidP="006A5578">
            <w:pPr>
              <w:spacing w:after="0" w:line="240" w:lineRule="auto"/>
              <w:jc w:val="both"/>
              <w:rPr>
                <w:rFonts w:ascii="Arial" w:hAnsi="Arial" w:cs="Arial"/>
                <w:color w:val="000000" w:themeColor="text1"/>
              </w:rPr>
            </w:pPr>
          </w:p>
          <w:p w:rsidR="00427C8E" w:rsidRPr="00101785" w:rsidRDefault="00427C8E"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sa prometnim stručnjacima kontinuirano promišlja kako na odgovarajući način, koji će biti prihvaćen od struke i od konzervatora, postići dodatnu protočnost na Pilama. Neovisno od navedenog, činjenica je kako je iznimno veliki broj vozila u kratkom vremenu na istoj prometnici izazov kojeg treba riješiti.</w:t>
            </w:r>
          </w:p>
          <w:p w:rsidR="007F0947" w:rsidRPr="00101785" w:rsidRDefault="007F0947" w:rsidP="006A5578">
            <w:pPr>
              <w:pBdr>
                <w:bottom w:val="single" w:sz="6" w:space="1" w:color="auto"/>
              </w:pBdr>
              <w:spacing w:after="0" w:line="240" w:lineRule="auto"/>
              <w:jc w:val="both"/>
              <w:rPr>
                <w:rFonts w:ascii="Arial" w:hAnsi="Arial" w:cs="Arial"/>
                <w:color w:val="000000" w:themeColor="text1"/>
              </w:rPr>
            </w:pPr>
          </w:p>
          <w:p w:rsidR="007F0947" w:rsidRPr="00101785" w:rsidRDefault="007F0947" w:rsidP="006A5578">
            <w:pPr>
              <w:pBdr>
                <w:bottom w:val="single" w:sz="6" w:space="1" w:color="auto"/>
              </w:pBdr>
              <w:spacing w:after="0" w:line="240" w:lineRule="auto"/>
              <w:jc w:val="both"/>
              <w:rPr>
                <w:rFonts w:ascii="Arial" w:hAnsi="Arial" w:cs="Arial"/>
                <w:color w:val="000000" w:themeColor="text1"/>
              </w:rPr>
            </w:pPr>
          </w:p>
          <w:p w:rsidR="007F0947" w:rsidRPr="00101785" w:rsidRDefault="007F0947" w:rsidP="006A5578">
            <w:pPr>
              <w:pBdr>
                <w:bottom w:val="single" w:sz="6" w:space="1" w:color="auto"/>
              </w:pBdr>
              <w:spacing w:after="0" w:line="240" w:lineRule="auto"/>
              <w:jc w:val="both"/>
              <w:rPr>
                <w:rFonts w:ascii="Arial" w:hAnsi="Arial" w:cs="Arial"/>
                <w:color w:val="000000" w:themeColor="text1"/>
              </w:rPr>
            </w:pPr>
          </w:p>
          <w:p w:rsidR="007F0947" w:rsidRPr="00101785" w:rsidRDefault="007F0947" w:rsidP="006A5578">
            <w:pPr>
              <w:pBdr>
                <w:bottom w:val="single" w:sz="6" w:space="1" w:color="auto"/>
              </w:pBdr>
              <w:spacing w:after="0" w:line="240" w:lineRule="auto"/>
              <w:jc w:val="both"/>
              <w:rPr>
                <w:rFonts w:ascii="Arial" w:hAnsi="Arial" w:cs="Arial"/>
                <w:color w:val="000000" w:themeColor="text1"/>
              </w:rPr>
            </w:pPr>
          </w:p>
          <w:p w:rsidR="007F0947" w:rsidRPr="00101785" w:rsidRDefault="007F0947" w:rsidP="006A5578">
            <w:pPr>
              <w:pBdr>
                <w:bottom w:val="single" w:sz="6" w:space="1" w:color="auto"/>
              </w:pBdr>
              <w:spacing w:after="0" w:line="240" w:lineRule="auto"/>
              <w:jc w:val="both"/>
              <w:rPr>
                <w:rFonts w:ascii="Arial" w:hAnsi="Arial" w:cs="Arial"/>
                <w:color w:val="000000" w:themeColor="text1"/>
              </w:rPr>
            </w:pPr>
          </w:p>
          <w:p w:rsidR="007F0947" w:rsidRPr="00101785" w:rsidRDefault="007F0947" w:rsidP="006A5578">
            <w:pPr>
              <w:pBdr>
                <w:bottom w:val="single" w:sz="6" w:space="1" w:color="auto"/>
              </w:pBdr>
              <w:spacing w:after="0" w:line="240" w:lineRule="auto"/>
              <w:jc w:val="both"/>
              <w:rPr>
                <w:rFonts w:ascii="Arial" w:hAnsi="Arial" w:cs="Arial"/>
                <w:color w:val="000000" w:themeColor="text1"/>
              </w:rPr>
            </w:pPr>
          </w:p>
          <w:p w:rsidR="007F0947" w:rsidRPr="00101785" w:rsidRDefault="007F0947" w:rsidP="006A5578">
            <w:pPr>
              <w:pBdr>
                <w:bottom w:val="single" w:sz="6" w:space="1" w:color="auto"/>
              </w:pBdr>
              <w:spacing w:after="0" w:line="240" w:lineRule="auto"/>
              <w:jc w:val="both"/>
              <w:rPr>
                <w:rFonts w:ascii="Arial" w:hAnsi="Arial" w:cs="Arial"/>
                <w:color w:val="000000" w:themeColor="text1"/>
              </w:rPr>
            </w:pPr>
          </w:p>
          <w:p w:rsidR="007F0947" w:rsidRPr="00101785" w:rsidRDefault="007F0947" w:rsidP="006A5578">
            <w:pPr>
              <w:pBdr>
                <w:bottom w:val="single" w:sz="6" w:space="1" w:color="auto"/>
              </w:pBdr>
              <w:spacing w:after="0" w:line="240" w:lineRule="auto"/>
              <w:jc w:val="both"/>
              <w:rPr>
                <w:rFonts w:ascii="Arial" w:hAnsi="Arial" w:cs="Arial"/>
                <w:color w:val="000000" w:themeColor="text1"/>
              </w:rPr>
            </w:pPr>
          </w:p>
          <w:p w:rsidR="007F0947" w:rsidRPr="00101785" w:rsidRDefault="007F0947" w:rsidP="006A5578">
            <w:pPr>
              <w:pBdr>
                <w:bottom w:val="single" w:sz="6" w:space="1" w:color="auto"/>
              </w:pBdr>
              <w:spacing w:after="0" w:line="240" w:lineRule="auto"/>
              <w:jc w:val="both"/>
              <w:rPr>
                <w:rFonts w:ascii="Arial" w:hAnsi="Arial" w:cs="Arial"/>
                <w:color w:val="000000" w:themeColor="text1"/>
              </w:rPr>
            </w:pPr>
          </w:p>
          <w:p w:rsidR="007F0947" w:rsidRPr="00101785" w:rsidRDefault="007F0947" w:rsidP="006A5578">
            <w:pPr>
              <w:pBdr>
                <w:bottom w:val="single" w:sz="6" w:space="1" w:color="auto"/>
              </w:pBdr>
              <w:spacing w:after="0" w:line="240" w:lineRule="auto"/>
              <w:jc w:val="both"/>
              <w:rPr>
                <w:rFonts w:ascii="Arial" w:hAnsi="Arial" w:cs="Arial"/>
                <w:color w:val="000000" w:themeColor="text1"/>
              </w:rPr>
            </w:pPr>
          </w:p>
          <w:p w:rsidR="003C4292" w:rsidRPr="00101785" w:rsidRDefault="003C4292" w:rsidP="006A5578">
            <w:pPr>
              <w:pBdr>
                <w:bottom w:val="single" w:sz="6" w:space="1" w:color="auto"/>
              </w:pBdr>
              <w:spacing w:after="0" w:line="240" w:lineRule="auto"/>
              <w:jc w:val="both"/>
              <w:rPr>
                <w:rFonts w:ascii="Arial" w:hAnsi="Arial" w:cs="Arial"/>
                <w:color w:val="000000" w:themeColor="text1"/>
              </w:rPr>
            </w:pPr>
          </w:p>
          <w:p w:rsidR="003C4292" w:rsidRPr="00101785" w:rsidRDefault="003C4292" w:rsidP="006A5578">
            <w:pPr>
              <w:pBdr>
                <w:bottom w:val="single" w:sz="6" w:space="1" w:color="auto"/>
              </w:pBdr>
              <w:spacing w:after="0" w:line="240" w:lineRule="auto"/>
              <w:jc w:val="both"/>
              <w:rPr>
                <w:rFonts w:ascii="Arial" w:hAnsi="Arial" w:cs="Arial"/>
                <w:color w:val="000000" w:themeColor="text1"/>
              </w:rPr>
            </w:pPr>
          </w:p>
          <w:p w:rsidR="003C4292" w:rsidRPr="00101785" w:rsidRDefault="003C4292" w:rsidP="006A5578">
            <w:pPr>
              <w:pBdr>
                <w:bottom w:val="single" w:sz="6" w:space="1" w:color="auto"/>
              </w:pBdr>
              <w:spacing w:after="0" w:line="240" w:lineRule="auto"/>
              <w:jc w:val="both"/>
              <w:rPr>
                <w:rFonts w:ascii="Arial" w:hAnsi="Arial" w:cs="Arial"/>
                <w:color w:val="000000" w:themeColor="text1"/>
              </w:rPr>
            </w:pPr>
          </w:p>
          <w:p w:rsidR="003C4292" w:rsidRPr="00101785" w:rsidRDefault="003C4292" w:rsidP="006A5578">
            <w:pPr>
              <w:pBdr>
                <w:bottom w:val="single" w:sz="6" w:space="1" w:color="auto"/>
              </w:pBdr>
              <w:spacing w:after="0" w:line="240" w:lineRule="auto"/>
              <w:jc w:val="both"/>
              <w:rPr>
                <w:rFonts w:ascii="Arial" w:hAnsi="Arial" w:cs="Arial"/>
                <w:color w:val="000000" w:themeColor="text1"/>
              </w:rPr>
            </w:pPr>
          </w:p>
          <w:p w:rsidR="003C4292" w:rsidRPr="00101785" w:rsidRDefault="003C4292" w:rsidP="006A5578">
            <w:pPr>
              <w:pBdr>
                <w:bottom w:val="single" w:sz="6" w:space="1" w:color="auto"/>
              </w:pBdr>
              <w:spacing w:after="0" w:line="240" w:lineRule="auto"/>
              <w:jc w:val="both"/>
              <w:rPr>
                <w:rFonts w:ascii="Arial" w:hAnsi="Arial" w:cs="Arial"/>
                <w:color w:val="000000" w:themeColor="text1"/>
              </w:rPr>
            </w:pPr>
          </w:p>
          <w:p w:rsidR="003C4292" w:rsidRPr="00101785" w:rsidRDefault="003C4292" w:rsidP="006A5578">
            <w:pPr>
              <w:pBdr>
                <w:bottom w:val="single" w:sz="6" w:space="1" w:color="auto"/>
              </w:pBdr>
              <w:spacing w:after="0" w:line="240" w:lineRule="auto"/>
              <w:jc w:val="both"/>
              <w:rPr>
                <w:rFonts w:ascii="Arial" w:hAnsi="Arial" w:cs="Arial"/>
                <w:color w:val="000000" w:themeColor="text1"/>
              </w:rPr>
            </w:pPr>
          </w:p>
          <w:p w:rsidR="003C4292" w:rsidRPr="00101785" w:rsidRDefault="003C4292" w:rsidP="006A5578">
            <w:pPr>
              <w:pBdr>
                <w:bottom w:val="single" w:sz="6" w:space="1" w:color="auto"/>
              </w:pBdr>
              <w:spacing w:after="0" w:line="240" w:lineRule="auto"/>
              <w:jc w:val="both"/>
              <w:rPr>
                <w:rFonts w:ascii="Arial" w:hAnsi="Arial" w:cs="Arial"/>
                <w:color w:val="000000" w:themeColor="text1"/>
              </w:rPr>
            </w:pPr>
          </w:p>
          <w:p w:rsidR="007F0947" w:rsidRPr="00101785" w:rsidRDefault="007F0947" w:rsidP="006A5578">
            <w:pPr>
              <w:pBdr>
                <w:bottom w:val="single" w:sz="6" w:space="1" w:color="auto"/>
              </w:pBdr>
              <w:spacing w:after="0" w:line="240" w:lineRule="auto"/>
              <w:jc w:val="both"/>
              <w:rPr>
                <w:rFonts w:ascii="Arial" w:hAnsi="Arial" w:cs="Arial"/>
                <w:color w:val="000000" w:themeColor="text1"/>
              </w:rPr>
            </w:pPr>
          </w:p>
          <w:p w:rsidR="00E562B5" w:rsidRDefault="00E562B5" w:rsidP="006A5578">
            <w:pPr>
              <w:pBdr>
                <w:bottom w:val="single" w:sz="6" w:space="1" w:color="auto"/>
              </w:pBdr>
              <w:spacing w:after="0" w:line="240" w:lineRule="auto"/>
              <w:jc w:val="both"/>
              <w:rPr>
                <w:rFonts w:ascii="Arial" w:hAnsi="Arial" w:cs="Arial"/>
                <w:color w:val="000000" w:themeColor="text1"/>
              </w:rPr>
            </w:pPr>
          </w:p>
          <w:p w:rsidR="00A44380" w:rsidRPr="00101785" w:rsidRDefault="00A44380" w:rsidP="006A5578">
            <w:pPr>
              <w:pBdr>
                <w:bottom w:val="single" w:sz="6" w:space="1" w:color="auto"/>
              </w:pBdr>
              <w:spacing w:after="0" w:line="240" w:lineRule="auto"/>
              <w:jc w:val="both"/>
              <w:rPr>
                <w:rFonts w:ascii="Arial" w:hAnsi="Arial" w:cs="Arial"/>
                <w:color w:val="000000" w:themeColor="text1"/>
              </w:rPr>
            </w:pPr>
          </w:p>
          <w:p w:rsidR="00E562B5" w:rsidRPr="00101785" w:rsidRDefault="00E562B5" w:rsidP="006A5578">
            <w:pPr>
              <w:pBdr>
                <w:bottom w:val="single" w:sz="6" w:space="1" w:color="auto"/>
              </w:pBd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p w:rsidR="007F0947" w:rsidRPr="00101785" w:rsidRDefault="007F0947"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skladu s odredbama članka 15. i 17. osigurana je dostupnost </w:t>
            </w:r>
            <w:r w:rsidRPr="00101785">
              <w:rPr>
                <w:rFonts w:ascii="Arial" w:eastAsia="Times New Roman" w:hAnsi="Arial" w:cs="Arial"/>
              </w:rPr>
              <w:t xml:space="preserve">pedijatrijske ambulante i dežurne </w:t>
            </w:r>
            <w:r w:rsidR="00C4534C">
              <w:rPr>
                <w:rFonts w:ascii="Arial" w:eastAsia="Times New Roman" w:hAnsi="Arial" w:cs="Arial"/>
              </w:rPr>
              <w:t>ljekarne</w:t>
            </w:r>
            <w:r w:rsidRPr="00101785">
              <w:rPr>
                <w:rFonts w:ascii="Arial" w:eastAsia="Times New Roman" w:hAnsi="Arial" w:cs="Arial"/>
              </w:rPr>
              <w:t>.</w:t>
            </w: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44.</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Mario Šutalo</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Neka Odluka bude sezonalna (za početak) zbog opće poznatih razloga</w:t>
            </w:r>
          </w:p>
        </w:tc>
        <w:tc>
          <w:tcPr>
            <w:tcW w:w="5528" w:type="dxa"/>
          </w:tcPr>
          <w:p w:rsidR="0054596C" w:rsidRPr="00101785" w:rsidRDefault="005459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427C8E" w:rsidRPr="00101785" w:rsidRDefault="00427C8E" w:rsidP="006A5578">
            <w:pPr>
              <w:spacing w:after="0" w:line="240" w:lineRule="auto"/>
              <w:jc w:val="both"/>
              <w:rPr>
                <w:rFonts w:ascii="Arial" w:hAnsi="Arial" w:cs="Arial"/>
                <w:color w:val="000000" w:themeColor="text1"/>
              </w:rPr>
            </w:pPr>
          </w:p>
          <w:p w:rsidR="009967CE" w:rsidRPr="00101785" w:rsidRDefault="009967CE" w:rsidP="006A5578">
            <w:pPr>
              <w:spacing w:after="0" w:line="240" w:lineRule="auto"/>
              <w:jc w:val="both"/>
              <w:rPr>
                <w:rFonts w:ascii="Arial" w:hAnsi="Arial" w:cs="Arial"/>
                <w:color w:val="000000" w:themeColor="text1"/>
              </w:rPr>
            </w:pPr>
            <w:r w:rsidRPr="00101785">
              <w:rPr>
                <w:rFonts w:ascii="Arial" w:hAnsi="Arial" w:cs="Arial"/>
                <w:color w:val="000000" w:themeColor="text1"/>
              </w:rPr>
              <w:t>U skladu s odredbama članka 4. Prometni sustav primjen</w:t>
            </w:r>
            <w:r w:rsidR="00814A8B" w:rsidRPr="00101785">
              <w:rPr>
                <w:rFonts w:ascii="Arial" w:hAnsi="Arial" w:cs="Arial"/>
                <w:color w:val="000000" w:themeColor="text1"/>
              </w:rPr>
              <w:t>j</w:t>
            </w:r>
            <w:r w:rsidRPr="00101785">
              <w:rPr>
                <w:rFonts w:ascii="Arial" w:hAnsi="Arial" w:cs="Arial"/>
                <w:color w:val="000000" w:themeColor="text1"/>
              </w:rPr>
              <w:t xml:space="preserve">ivati će se u razdoblju od 01. ožujka do 30. </w:t>
            </w:r>
            <w:r w:rsidR="00427C8E" w:rsidRPr="00101785">
              <w:rPr>
                <w:rFonts w:ascii="Arial" w:hAnsi="Arial" w:cs="Arial"/>
                <w:color w:val="000000" w:themeColor="text1"/>
              </w:rPr>
              <w:t>s</w:t>
            </w:r>
            <w:r w:rsidRPr="00101785">
              <w:rPr>
                <w:rFonts w:ascii="Arial" w:hAnsi="Arial" w:cs="Arial"/>
                <w:color w:val="000000" w:themeColor="text1"/>
              </w:rPr>
              <w:t>tudenog</w:t>
            </w:r>
            <w:r w:rsidR="00427C8E" w:rsidRPr="00101785">
              <w:rPr>
                <w:rFonts w:ascii="Arial" w:hAnsi="Arial" w:cs="Arial"/>
                <w:color w:val="000000" w:themeColor="text1"/>
              </w:rPr>
              <w:t>a</w:t>
            </w:r>
            <w:r w:rsidRPr="00101785">
              <w:rPr>
                <w:rFonts w:ascii="Arial" w:hAnsi="Arial" w:cs="Arial"/>
                <w:color w:val="000000" w:themeColor="text1"/>
              </w:rPr>
              <w:t>.</w:t>
            </w:r>
          </w:p>
          <w:p w:rsidR="00427C8E" w:rsidRPr="00101785" w:rsidRDefault="00427C8E" w:rsidP="006A5578">
            <w:pPr>
              <w:spacing w:after="0" w:line="240" w:lineRule="auto"/>
              <w:jc w:val="both"/>
              <w:rPr>
                <w:rFonts w:ascii="Arial" w:hAnsi="Arial" w:cs="Arial"/>
                <w:color w:val="000000" w:themeColor="text1"/>
              </w:rPr>
            </w:pPr>
          </w:p>
          <w:p w:rsidR="00427C8E" w:rsidRPr="00101785" w:rsidRDefault="00427C8E" w:rsidP="006A5578">
            <w:pPr>
              <w:spacing w:after="0" w:line="240" w:lineRule="auto"/>
              <w:jc w:val="both"/>
              <w:rPr>
                <w:rFonts w:ascii="Arial" w:hAnsi="Arial" w:cs="Arial"/>
                <w:color w:val="000000" w:themeColor="text1"/>
              </w:rPr>
            </w:pPr>
          </w:p>
        </w:tc>
      </w:tr>
      <w:tr w:rsidR="000D4E23" w:rsidRPr="00101785" w:rsidTr="00C946E3">
        <w:trPr>
          <w:gridAfter w:val="3"/>
          <w:wAfter w:w="9174" w:type="dxa"/>
          <w:trHeight w:val="3534"/>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45.</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Dalmatia</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 xml:space="preserve">Daje se prijedlog/mišljenje na nacrt Odluke </w:t>
            </w:r>
          </w:p>
        </w:tc>
        <w:tc>
          <w:tcPr>
            <w:tcW w:w="5103" w:type="dxa"/>
          </w:tcPr>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 xml:space="preserve">Rekao bi naš pokojni heroj iz grada heroja Vukovara, Siniša Glavašević, </w:t>
            </w:r>
            <w:r w:rsidRPr="00101785">
              <w:rPr>
                <w:rFonts w:ascii="Arial" w:eastAsia="Times New Roman" w:hAnsi="Arial" w:cs="Arial"/>
                <w:b/>
                <w:bCs/>
              </w:rPr>
              <w:t>"GRAD-TO STE VI"</w:t>
            </w:r>
            <w:r w:rsidRPr="00101785">
              <w:rPr>
                <w:rFonts w:ascii="Arial" w:eastAsia="Times New Roman" w:hAnsi="Arial" w:cs="Arial"/>
              </w:rPr>
              <w:t>, a misleći pod tim da su grad ljudi koji u njemu žive i koji mu daju dušu pa bi tu njegovu misao mogli primijeniti danas kada se odlučuje o zabrani kretanja oko starog grada za domaće stanovništvo koje živi u ostalim dIjelovima grada (Gruž, Lapad, Monta, SSG, Mokošica,...Orašac, Slano, Molunat, Dubravka, Ponikve, Vela Luka...).</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rPr>
              <w:t xml:space="preserve">Ako krenemo od početka tog problema vrlo brzo ćemo i dobiti odgovor kako taj problem i riješiti. </w:t>
            </w:r>
            <w:r w:rsidRPr="00101785">
              <w:rPr>
                <w:rFonts w:ascii="Arial" w:eastAsia="Times New Roman" w:hAnsi="Arial" w:cs="Arial"/>
                <w:lang w:val="en-US"/>
              </w:rPr>
              <w:t>Temeljni problem radi čega se želi  oko Grada smanjiti promet su velike gužve. TKO STVARA TE GUŽVE???? Mi iz ostalih dijelova grada ili oni koji u sezoni dođu i s konca i s konopca kako bi zaradili (taxi, autobusi, brodovi...). Ako mi iz grada stvaramo gužvu oko Grada onda bi ta gužva bila i danas. Pa naravno da mi domaći ne stvaramo te gužve nego oni koji dolaze da zarade i kojima se sve živo i ne živo omogućava da zarade ali se nas domaće u puno toga ograničava kako ne bi "smetali" tim biznismenima, nas se jednostavno stavlja u kategoriju (bez boje) niže vrijednosti i za nas će kod garaže na Ilijinoj glavici biti barikada (mislim na kamere)!!! Pa valjda smo se riješili barikada kad smo pobijedili u ratu i valjda se u našemu gradu mi koji smo ga obranili skupa sa svima ostalima koji u njemu žive možemo slobodno kretati???? Za nekoga iz Lapada ili Orašca će biti zabranjeno proći oko Grada a za nekog biznismena iz Zagreba čije auto vozi neki trebinjac će biti "FREE ZONE". Bravo.</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One koji stvaraju gužve oko Grada (taxi, autobusi, kombiji) njih ograničite, njima recite da se parkiraju đe im je mjesto a pustite nas domaće da živimo i krećemo se slobodno. Zašto se svakoga gosta mora dovest na Pile, zašto svakoga gosta treba dovest s autom baš deboto na Stradun???, neka se malo promuče i oni za doć na Stradun kad se već mi domaći toliko mučimo za doć do Grada. U Gradu je sve manje i manje domaće čeljadi, u Grad sve manje i manje dolazi čeljadi iz drugih dijelova grada ili županije, provedite anketu kad se zadnji put neko zaljubio u nekoga na Porporeli ili na Stradunu, pa se zapitajte što će se dogoditi kad se za domaću čeljad ograniči 8 ili 9 mjeseci ikakvo kretanje oko Grada. Neka oko Grada kruže samo Libertasovi autobusi i neka oni dovode goste na Pile, neka u Gružu ili na Osojniku,... bude točka s koje kreću Libertasovi autobusi prema Gradu i neka taksisti goste voze u Gruž ili na Osojnik na Libertasove autobuse a nas domaće ostavite na miru.</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 xml:space="preserve">Ako se već mora ograničiti količina prometa oko Grada onda to uradite sa onim vozilima koji su izvan grada (oni koji dolaze samo radi sezone) a ne ograničavajte nas domaće jer onda </w:t>
            </w:r>
            <w:r w:rsidRPr="00101785">
              <w:rPr>
                <w:rFonts w:ascii="Arial" w:eastAsia="Times New Roman" w:hAnsi="Arial" w:cs="Arial"/>
                <w:b/>
                <w:bCs/>
                <w:lang w:val="en-US"/>
              </w:rPr>
              <w:t xml:space="preserve">"GRAD- TO STE VI" </w:t>
            </w:r>
            <w:r w:rsidRPr="00101785">
              <w:rPr>
                <w:rFonts w:ascii="Arial" w:eastAsia="Times New Roman" w:hAnsi="Arial" w:cs="Arial"/>
                <w:lang w:val="en-US"/>
              </w:rPr>
              <w:t>će postat "GRAD-TO SU ONI" a nas domaće onda možete slobodno strpati u rezervate kao Indijance u Americi.</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I neka vam kod odlučivanja o ovome na pameti bude izreka naših starih:  "NON BENE PRO TOTO LIBERTAS VENDITUR AURO", nemojte za šaku eura domaće smatrati strancima a strance smatrati domaćima jer će Grad, ne daj Bože ako bude trebalo, od svake nevolje opet branit domaća čeljad a furesti će pobjeć.</w:t>
            </w:r>
          </w:p>
          <w:p w:rsidR="000D4E23" w:rsidRPr="00101785" w:rsidRDefault="000D4E23" w:rsidP="006A5578">
            <w:pPr>
              <w:spacing w:after="0" w:line="240" w:lineRule="auto"/>
              <w:jc w:val="both"/>
              <w:rPr>
                <w:rFonts w:ascii="Arial" w:hAnsi="Arial" w:cs="Arial"/>
                <w:color w:val="000000" w:themeColor="text1"/>
              </w:rPr>
            </w:pPr>
          </w:p>
        </w:tc>
        <w:tc>
          <w:tcPr>
            <w:tcW w:w="5528" w:type="dxa"/>
          </w:tcPr>
          <w:p w:rsidR="009967CE"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21364" w:rsidRPr="00101785" w:rsidRDefault="00521364" w:rsidP="006A5578">
            <w:pPr>
              <w:spacing w:after="0" w:line="240" w:lineRule="auto"/>
              <w:jc w:val="both"/>
              <w:rPr>
                <w:rFonts w:ascii="Arial" w:hAnsi="Arial" w:cs="Arial"/>
                <w:color w:val="000000" w:themeColor="text1"/>
              </w:rPr>
            </w:pPr>
          </w:p>
          <w:p w:rsidR="009967CE" w:rsidRPr="00101785" w:rsidRDefault="009967CE" w:rsidP="006A5578">
            <w:pPr>
              <w:spacing w:after="0" w:line="240" w:lineRule="auto"/>
              <w:jc w:val="both"/>
              <w:rPr>
                <w:rFonts w:ascii="Arial" w:hAnsi="Arial" w:cs="Arial"/>
              </w:rPr>
            </w:pPr>
            <w:r w:rsidRPr="00101785">
              <w:rPr>
                <w:rFonts w:ascii="Arial" w:hAnsi="Arial" w:cs="Arial"/>
                <w:color w:val="000000" w:themeColor="text1"/>
              </w:rPr>
              <w:t>Predmetna Odluka se donosi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3C4292" w:rsidRPr="00101785" w:rsidRDefault="003C4292" w:rsidP="006A5578">
            <w:pPr>
              <w:spacing w:after="0" w:line="240" w:lineRule="auto"/>
              <w:jc w:val="both"/>
              <w:rPr>
                <w:rFonts w:ascii="Arial" w:hAnsi="Arial" w:cs="Arial"/>
                <w:color w:val="000000" w:themeColor="text1"/>
              </w:rPr>
            </w:pPr>
          </w:p>
          <w:p w:rsidR="009967CE" w:rsidRPr="00101785" w:rsidRDefault="001F4869" w:rsidP="006A5578">
            <w:pPr>
              <w:spacing w:after="0" w:line="240" w:lineRule="auto"/>
              <w:jc w:val="both"/>
              <w:rPr>
                <w:rFonts w:ascii="Arial" w:hAnsi="Arial" w:cs="Arial"/>
                <w:color w:val="000000" w:themeColor="text1"/>
              </w:rPr>
            </w:pPr>
            <w:r w:rsidRPr="00101785">
              <w:rPr>
                <w:rFonts w:ascii="Arial" w:hAnsi="Arial" w:cs="Arial"/>
                <w:color w:val="000000" w:themeColor="text1"/>
              </w:rPr>
              <w:t>Žao nam je ako smatrate da mjere, koje su nužno sve</w:t>
            </w:r>
            <w:r w:rsidR="00814A8B" w:rsidRPr="00101785">
              <w:rPr>
                <w:rFonts w:ascii="Arial" w:hAnsi="Arial" w:cs="Arial"/>
                <w:color w:val="000000" w:themeColor="text1"/>
              </w:rPr>
              <w:t>o</w:t>
            </w:r>
            <w:r w:rsidRPr="00101785">
              <w:rPr>
                <w:rFonts w:ascii="Arial" w:hAnsi="Arial" w:cs="Arial"/>
                <w:color w:val="000000" w:themeColor="text1"/>
              </w:rPr>
              <w:t xml:space="preserve">buhvatne kako bi polučile rezultate radi kojih se Odluka i donosi a koje su prethodno navedene, predstavljaju  </w:t>
            </w:r>
            <w:r w:rsidRPr="00101785">
              <w:rPr>
                <w:rFonts w:ascii="Arial" w:eastAsia="Times New Roman" w:hAnsi="Arial" w:cs="Arial"/>
              </w:rPr>
              <w:t>zabranu kretanja Užim središtem grada Dubrovnika za domaće stanovništvo koje živi u ostalim dijelovima grada.</w:t>
            </w:r>
          </w:p>
          <w:p w:rsidR="003C4292" w:rsidRPr="00101785" w:rsidRDefault="003C4292" w:rsidP="006A5578">
            <w:pPr>
              <w:spacing w:after="0" w:line="240" w:lineRule="auto"/>
              <w:jc w:val="both"/>
              <w:rPr>
                <w:rFonts w:ascii="Arial" w:hAnsi="Arial" w:cs="Arial"/>
                <w:color w:val="000000" w:themeColor="text1"/>
              </w:rPr>
            </w:pPr>
          </w:p>
          <w:p w:rsidR="001F4869" w:rsidRPr="00101785" w:rsidRDefault="001F4869" w:rsidP="006A5578">
            <w:pPr>
              <w:spacing w:after="0" w:line="240" w:lineRule="auto"/>
              <w:jc w:val="both"/>
              <w:rPr>
                <w:rFonts w:ascii="Arial" w:hAnsi="Arial" w:cs="Arial"/>
              </w:rPr>
            </w:pPr>
            <w:r w:rsidRPr="00101785">
              <w:rPr>
                <w:rFonts w:ascii="Arial" w:hAnsi="Arial" w:cs="Arial"/>
                <w:color w:val="000000" w:themeColor="text1"/>
              </w:rPr>
              <w:t xml:space="preserve">U skladu s odredbama članka 11. Odluke </w:t>
            </w:r>
            <w:r w:rsidRPr="00101785">
              <w:rPr>
                <w:rFonts w:ascii="Arial" w:hAnsi="Arial" w:cs="Arial"/>
              </w:rPr>
              <w:t xml:space="preserve">pravo na ulaz, prometovanje i izlaz iz užeg središta Grada Dubrovnika tijekom primjene Prometnog sustava ostvaruju Ovlašteni korisnici </w:t>
            </w:r>
            <w:r w:rsidRPr="00101785">
              <w:rPr>
                <w:rFonts w:ascii="Arial" w:hAnsi="Arial" w:cs="Arial"/>
                <w:b/>
                <w:bCs/>
              </w:rPr>
              <w:t xml:space="preserve">(fizičke osobe) </w:t>
            </w:r>
            <w:r w:rsidRPr="00101785">
              <w:rPr>
                <w:rFonts w:ascii="Arial" w:hAnsi="Arial" w:cs="Arial"/>
              </w:rPr>
              <w:t xml:space="preserve">koji imaju osigurano </w:t>
            </w:r>
            <w:r w:rsidR="00E562B5" w:rsidRPr="00101785">
              <w:rPr>
                <w:rFonts w:ascii="Arial" w:hAnsi="Arial" w:cs="Arial"/>
              </w:rPr>
              <w:t>parkirališno mjesto ili osigurane pretpostavke za korištenje parkirališnog mjesta za vozilo za koje se izdaje propusnica</w:t>
            </w:r>
            <w:r w:rsidRPr="00101785">
              <w:rPr>
                <w:rFonts w:ascii="Arial" w:hAnsi="Arial" w:cs="Arial"/>
              </w:rPr>
              <w:t>, na jedan od sljedećih načina:</w:t>
            </w:r>
          </w:p>
          <w:p w:rsidR="001F4869" w:rsidRPr="00101785" w:rsidRDefault="001F4869" w:rsidP="006A5578">
            <w:pPr>
              <w:pStyle w:val="Odlomakpopisa"/>
              <w:jc w:val="both"/>
              <w:rPr>
                <w:rFonts w:ascii="Arial" w:hAnsi="Arial" w:cs="Arial"/>
                <w:sz w:val="22"/>
                <w:szCs w:val="22"/>
              </w:rPr>
            </w:pPr>
            <w:r w:rsidRPr="00101785">
              <w:rPr>
                <w:rFonts w:ascii="Arial" w:hAnsi="Arial" w:cs="Arial"/>
                <w:sz w:val="22"/>
                <w:szCs w:val="22"/>
              </w:rPr>
              <w:t xml:space="preserve"> </w:t>
            </w:r>
          </w:p>
          <w:p w:rsidR="001F4869" w:rsidRPr="00101785" w:rsidRDefault="001F4869" w:rsidP="006A5578">
            <w:pPr>
              <w:pStyle w:val="Odlomakpopisa"/>
              <w:numPr>
                <w:ilvl w:val="0"/>
                <w:numId w:val="54"/>
              </w:numPr>
              <w:contextualSpacing/>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w:t>
            </w:r>
            <w:bookmarkStart w:id="6" w:name="_Hlk143166522"/>
            <w:r w:rsidRPr="00101785">
              <w:rPr>
                <w:rFonts w:ascii="Arial" w:hAnsi="Arial" w:cs="Arial"/>
                <w:sz w:val="22"/>
                <w:szCs w:val="22"/>
              </w:rPr>
              <w:t xml:space="preserve">u skladu s propisima </w:t>
            </w:r>
            <w:r w:rsidR="005256C3" w:rsidRPr="00101785">
              <w:rPr>
                <w:rFonts w:ascii="Arial" w:hAnsi="Arial" w:cs="Arial"/>
                <w:sz w:val="22"/>
                <w:szCs w:val="22"/>
              </w:rPr>
              <w:t xml:space="preserve">koji uređuju uvjete korištenja javnih parkiraišta, nerazvrstanih cesta i drugih površina javne namjene za parkiranje vozila u Gradu Dubrovniku </w:t>
            </w:r>
            <w:r w:rsidRPr="00101785">
              <w:rPr>
                <w:rFonts w:ascii="Arial" w:hAnsi="Arial" w:cs="Arial"/>
                <w:sz w:val="22"/>
                <w:szCs w:val="22"/>
              </w:rPr>
              <w:t>ili</w:t>
            </w:r>
          </w:p>
          <w:bookmarkEnd w:id="6"/>
          <w:p w:rsidR="001F4869" w:rsidRPr="00101785" w:rsidRDefault="00AB5124" w:rsidP="006A5578">
            <w:pPr>
              <w:pStyle w:val="Odlomakpopisa"/>
              <w:numPr>
                <w:ilvl w:val="0"/>
                <w:numId w:val="54"/>
              </w:numPr>
              <w:suppressAutoHyphens w:val="0"/>
              <w:contextualSpacing/>
              <w:jc w:val="both"/>
              <w:rPr>
                <w:rFonts w:ascii="Arial" w:hAnsi="Arial" w:cs="Arial"/>
                <w:sz w:val="22"/>
                <w:szCs w:val="22"/>
              </w:rPr>
            </w:pPr>
            <w:r w:rsidRPr="00101785">
              <w:rPr>
                <w:rFonts w:ascii="Arial" w:hAnsi="Arial" w:cs="Arial"/>
                <w:sz w:val="22"/>
                <w:szCs w:val="22"/>
              </w:rPr>
              <w:t xml:space="preserve"> </w:t>
            </w:r>
            <w:r w:rsidR="001F4869" w:rsidRPr="00101785">
              <w:rPr>
                <w:rFonts w:ascii="Arial" w:hAnsi="Arial" w:cs="Arial"/>
                <w:sz w:val="22"/>
                <w:szCs w:val="22"/>
              </w:rPr>
              <w:t xml:space="preserve">korisnik ima pravo koristiti parking mjesto za osobe s invaliditetom. </w:t>
            </w:r>
          </w:p>
          <w:p w:rsidR="001F4869" w:rsidRPr="00101785" w:rsidRDefault="001F4869" w:rsidP="006A5578">
            <w:pPr>
              <w:pStyle w:val="Odlomakpopisa"/>
              <w:numPr>
                <w:ilvl w:val="0"/>
                <w:numId w:val="54"/>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1F4869" w:rsidRPr="00101785" w:rsidRDefault="001F4869" w:rsidP="006A5578">
            <w:pPr>
              <w:pStyle w:val="Odlomakpopisa"/>
              <w:numPr>
                <w:ilvl w:val="0"/>
                <w:numId w:val="54"/>
              </w:numPr>
              <w:suppressAutoHyphens w:val="0"/>
              <w:contextualSpacing/>
              <w:jc w:val="both"/>
              <w:rPr>
                <w:rFonts w:ascii="Arial" w:hAnsi="Arial" w:cs="Arial"/>
                <w:sz w:val="22"/>
                <w:szCs w:val="22"/>
              </w:rPr>
            </w:pPr>
            <w:r w:rsidRPr="00101785">
              <w:rPr>
                <w:rFonts w:ascii="Arial" w:hAnsi="Arial" w:cs="Arial"/>
                <w:sz w:val="22"/>
                <w:szCs w:val="22"/>
              </w:rPr>
              <w:t xml:space="preserve">korisnik ima osigurano parking mjesto izvan sustava javnih parkirališta ili garažu.  </w:t>
            </w:r>
          </w:p>
          <w:p w:rsidR="001F4869" w:rsidRPr="00101785" w:rsidRDefault="001F4869" w:rsidP="006A5578">
            <w:pPr>
              <w:pStyle w:val="Odlomakpopisa"/>
              <w:jc w:val="both"/>
              <w:rPr>
                <w:rFonts w:ascii="Arial" w:hAnsi="Arial" w:cs="Arial"/>
                <w:sz w:val="22"/>
                <w:szCs w:val="22"/>
              </w:rPr>
            </w:pPr>
          </w:p>
          <w:p w:rsidR="002300EB" w:rsidRPr="00101785" w:rsidRDefault="001C3C7B" w:rsidP="006A5578">
            <w:pPr>
              <w:spacing w:after="0" w:line="240" w:lineRule="auto"/>
              <w:jc w:val="both"/>
              <w:rPr>
                <w:rFonts w:ascii="Arial" w:hAnsi="Arial" w:cs="Arial"/>
                <w:color w:val="000000" w:themeColor="text1"/>
              </w:rPr>
            </w:pPr>
            <w:r w:rsidRPr="00101785">
              <w:rPr>
                <w:rFonts w:ascii="Arial" w:hAnsi="Arial" w:cs="Arial"/>
                <w:color w:val="000000" w:themeColor="text1"/>
              </w:rPr>
              <w:t>Dakle, Odlukom je propisano, između ostalog, da osobe koje nemaju ispunjene pretp</w:t>
            </w:r>
            <w:r w:rsidR="00814A8B" w:rsidRPr="00101785">
              <w:rPr>
                <w:rFonts w:ascii="Arial" w:hAnsi="Arial" w:cs="Arial"/>
                <w:color w:val="000000" w:themeColor="text1"/>
              </w:rPr>
              <w:t>o</w:t>
            </w:r>
            <w:r w:rsidRPr="00101785">
              <w:rPr>
                <w:rFonts w:ascii="Arial" w:hAnsi="Arial" w:cs="Arial"/>
                <w:color w:val="000000" w:themeColor="text1"/>
              </w:rPr>
              <w:t>stavke za korištenje  parkirališta, na jedan od predviđenih načina, neće moći prometovati Užim središtem Grada Dubrovnika u vrijeme primjene Prometnog sustava jer takvo prometovanje pridonosi prometnom zagušenju.</w:t>
            </w:r>
          </w:p>
          <w:p w:rsidR="003C4292" w:rsidRPr="00101785" w:rsidRDefault="002300EB" w:rsidP="006A5578">
            <w:pPr>
              <w:spacing w:after="0" w:line="240" w:lineRule="auto"/>
              <w:jc w:val="both"/>
              <w:rPr>
                <w:rFonts w:ascii="Arial" w:hAnsi="Arial" w:cs="Arial"/>
              </w:rPr>
            </w:pPr>
            <w:r w:rsidRPr="00101785">
              <w:rPr>
                <w:rFonts w:ascii="Arial" w:hAnsi="Arial" w:cs="Arial"/>
              </w:rPr>
              <w:t xml:space="preserve"> </w:t>
            </w:r>
          </w:p>
          <w:p w:rsidR="002300EB" w:rsidRPr="00101785" w:rsidRDefault="002300EB" w:rsidP="006A5578">
            <w:pPr>
              <w:spacing w:after="0" w:line="240" w:lineRule="auto"/>
              <w:jc w:val="both"/>
              <w:rPr>
                <w:rFonts w:ascii="Arial" w:hAnsi="Arial" w:cs="Arial"/>
                <w:color w:val="000000" w:themeColor="text1"/>
              </w:rPr>
            </w:pPr>
            <w:r w:rsidRPr="00101785">
              <w:rPr>
                <w:rFonts w:ascii="Arial" w:hAnsi="Arial" w:cs="Arial"/>
                <w:color w:val="000000" w:themeColor="text1"/>
              </w:rPr>
              <w:t>U Odluci su uzete u obzir potrebe građana, javne službe i usluge koje se pružaju u Užem središtu grada Dubrovnika, a u članku 15. Odluke propisane su i okolnosti odobrenja statusa Ovlaštenog korisnika i za posebne slučajeve. Također, u članku 17. Odluke propisana su postupanja u hitnim slučajevima potreba građana (npr. korištenje dežurne ljekarne i slično).</w:t>
            </w:r>
          </w:p>
          <w:p w:rsidR="003C4292" w:rsidRPr="00101785" w:rsidRDefault="003C4292" w:rsidP="006A5578">
            <w:pPr>
              <w:spacing w:after="0" w:line="240" w:lineRule="auto"/>
              <w:jc w:val="both"/>
              <w:rPr>
                <w:rFonts w:ascii="Arial" w:hAnsi="Arial" w:cs="Arial"/>
                <w:color w:val="000000" w:themeColor="text1"/>
              </w:rPr>
            </w:pPr>
          </w:p>
          <w:p w:rsidR="002300EB" w:rsidRPr="00101785" w:rsidRDefault="002300E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3C4292" w:rsidRPr="00101785" w:rsidRDefault="003C4292" w:rsidP="006A5578">
            <w:pPr>
              <w:spacing w:after="0" w:line="240" w:lineRule="auto"/>
              <w:jc w:val="both"/>
              <w:rPr>
                <w:rFonts w:ascii="Arial" w:hAnsi="Arial" w:cs="Arial"/>
                <w:color w:val="000000" w:themeColor="text1"/>
              </w:rPr>
            </w:pPr>
          </w:p>
          <w:p w:rsidR="002300EB" w:rsidRDefault="002300E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Naravno, ovaj Prometni sustav je ograničen i primjenjuje se u pravilu tijekom turističke sezone budući da to prometna situacija apsolutno zahtjeva. </w:t>
            </w:r>
          </w:p>
          <w:p w:rsidR="00C4534C" w:rsidRPr="00101785" w:rsidRDefault="00C4534C" w:rsidP="006A5578">
            <w:pPr>
              <w:spacing w:after="0" w:line="240" w:lineRule="auto"/>
              <w:jc w:val="both"/>
              <w:rPr>
                <w:rFonts w:ascii="Arial" w:hAnsi="Arial" w:cs="Arial"/>
                <w:color w:val="000000" w:themeColor="text1"/>
              </w:rPr>
            </w:pPr>
          </w:p>
          <w:p w:rsidR="002300EB" w:rsidRPr="00101785" w:rsidRDefault="002300EB"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svi prometuju pod jednakim uvjetima, bez obzira na prebivalište/boravište.</w:t>
            </w:r>
          </w:p>
          <w:p w:rsidR="009967CE" w:rsidRPr="00101785" w:rsidRDefault="009967CE"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46.</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Mario Spremić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hAnsi="Arial" w:cs="Arial"/>
              </w:rPr>
            </w:pPr>
            <w:r w:rsidRPr="00101785">
              <w:rPr>
                <w:rFonts w:ascii="Arial" w:eastAsia="Times New Roman" w:hAnsi="Arial" w:cs="Arial"/>
              </w:rPr>
              <w:t xml:space="preserve">Smatram da su određene grupe građana koji su vlasnici nekretnine na predmetnom području, a nemaju PPK jer nemaju stalno prebivalište u Dubrovniku, prema trenutnom prijedlogu odluke stavljene u nepovoljan položaj. Konkretnije, ja sam rođeni Dubrovčanin, trenutno imam prebivalište izvan Grada, a posjedujem nekretninu u predmetom području (Ploče) i dosta često dolazim u Grad (privatno i poslovno). Automobil vrlo rijetko i minimalno koristim, nego ga parkiram u predmetnom području </w:t>
            </w:r>
            <w:r w:rsidRPr="00101785">
              <w:rPr>
                <w:rFonts w:ascii="Arial" w:hAnsi="Arial" w:cs="Arial"/>
              </w:rPr>
              <w:t xml:space="preserve">izvan sustava javnih parkirališta (koje je svima dostupno i na koje nitko ne 'polaže pravo', unatoč raznim 'preprekama' koje ostavljaju bezobzirni pojedinci i vlasnici apartmana), gdje automobile parkiraju i svi ostali vlasnici nekretnina (i oni koji imaju PPK) i njihovi gosti (turisti s iznajmljenim automobilima). Trenutni prijedlog mi onemogućava pristup nekretnini automobilom i stavlja me u nepovoljan položaj u odnosu na, recimo, turiste koji će doći na par dana i iznajmljenim rent-a-car-om nastaviti stvarati gužvu i zbrku. Čini mi se da je namjera prijedloga odluke da se ta vrsta gužve i nepotrebnog 'kruženja' oko Grada upravo spriječi, a ne potiče. </w:t>
            </w:r>
          </w:p>
          <w:p w:rsidR="000D4E23" w:rsidRPr="00101785" w:rsidRDefault="000D4E23" w:rsidP="006A5578">
            <w:pPr>
              <w:pStyle w:val="xxmsonormal"/>
              <w:jc w:val="both"/>
              <w:rPr>
                <w:rFonts w:ascii="Arial" w:hAnsi="Arial" w:cs="Arial"/>
              </w:rPr>
            </w:pPr>
          </w:p>
          <w:p w:rsidR="000D4E23" w:rsidRPr="00101785" w:rsidRDefault="000D4E23" w:rsidP="006A5578">
            <w:pPr>
              <w:pStyle w:val="xxmsonormal"/>
              <w:jc w:val="both"/>
              <w:rPr>
                <w:rFonts w:ascii="Arial" w:hAnsi="Arial" w:cs="Arial"/>
              </w:rPr>
            </w:pPr>
            <w:r w:rsidRPr="00101785">
              <w:rPr>
                <w:rFonts w:ascii="Arial" w:hAnsi="Arial" w:cs="Arial"/>
              </w:rPr>
              <w:t xml:space="preserve">Smatram da bi meni, kao rođenom Dubrovčaninu koji posjeduje nekretninu u predmetnom području, koju ne iznajmljuje turistima, nego u kojoj povremeno boravi i živi, trebala biti omogućena neka osnovna prava, poput prilaza automobilom. U tome smislu bi moja prava valjda trebala biti veća od prava turista koji na par dana dolaze u posjetu i smješteni su u okolnim apartmanima. </w:t>
            </w:r>
          </w:p>
          <w:p w:rsidR="000D4E23" w:rsidRPr="00101785" w:rsidRDefault="000D4E23" w:rsidP="006A5578">
            <w:pPr>
              <w:pStyle w:val="xxmsonormal"/>
              <w:jc w:val="both"/>
              <w:rPr>
                <w:rFonts w:ascii="Arial" w:hAnsi="Arial" w:cs="Arial"/>
              </w:rPr>
            </w:pPr>
          </w:p>
          <w:p w:rsidR="000D4E23" w:rsidRPr="00101785" w:rsidRDefault="000D4E23" w:rsidP="006A5578">
            <w:pPr>
              <w:pStyle w:val="xxmsonormal"/>
              <w:jc w:val="both"/>
              <w:rPr>
                <w:rFonts w:ascii="Arial" w:hAnsi="Arial" w:cs="Arial"/>
              </w:rPr>
            </w:pPr>
            <w:r w:rsidRPr="00101785">
              <w:rPr>
                <w:rFonts w:ascii="Arial" w:hAnsi="Arial" w:cs="Arial"/>
              </w:rPr>
              <w:t xml:space="preserve">Predlažem da se vlasnicima nekretnina na predmetnom području koji nemaju PPK omogući pristup automobilom u predmetno područje. Alternativno, već kada mi je onemogućeno imati PPK, predlažem da se razmotri da se toj grupi građana kojoj pripadam pronađe neko razumno rješenje i omogući korištenje PPK (možemo govoriti i o ostalim uslugama radi kojih smo mi, rođeni Dubrovčani, uslijed činjenice da trenutno imamo prebivalište u nekom drugom gradu, u svom Gradu, u stvari, građani drugog reda). </w:t>
            </w:r>
          </w:p>
          <w:p w:rsidR="000D4E23" w:rsidRPr="00101785" w:rsidRDefault="000D4E23" w:rsidP="006A5578">
            <w:pPr>
              <w:pStyle w:val="xxmsonormal"/>
              <w:jc w:val="both"/>
              <w:rPr>
                <w:rFonts w:ascii="Arial" w:hAnsi="Arial" w:cs="Arial"/>
              </w:rPr>
            </w:pPr>
          </w:p>
          <w:p w:rsidR="000D4E23" w:rsidRPr="00101785" w:rsidRDefault="000D4E23" w:rsidP="006A5578">
            <w:pPr>
              <w:spacing w:after="0" w:line="240" w:lineRule="auto"/>
              <w:jc w:val="both"/>
              <w:rPr>
                <w:rFonts w:ascii="Arial" w:hAnsi="Arial" w:cs="Arial"/>
              </w:rPr>
            </w:pPr>
            <w:r w:rsidRPr="00101785">
              <w:rPr>
                <w:rFonts w:ascii="Arial" w:hAnsi="Arial" w:cs="Arial"/>
              </w:rPr>
              <w:t>Osim kao temeljno ljudsko pravo, to bi se moralo urediti i radi sigurnosnih i ostalih razloga (ako meni ili nekom članu moje obitelju slučajno usred noći zatreba automobil radi neke hitne zdravstvene ili slične situacije).</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Članak 11. točka (4) – promijeniti u 'korisnik je vlasnik nekretnine u predmetnom području' ili dodati novu točku u tome smislu. (Moguća je i neka slična formulacija koja bi riješila navedeni problem). </w:t>
            </w:r>
          </w:p>
          <w:p w:rsidR="000D4E23" w:rsidRPr="00101785" w:rsidRDefault="000D4E23" w:rsidP="006A5578">
            <w:pPr>
              <w:spacing w:after="0" w:line="240" w:lineRule="auto"/>
              <w:jc w:val="both"/>
              <w:rPr>
                <w:rFonts w:ascii="Arial" w:hAnsi="Arial" w:cs="Arial"/>
              </w:rPr>
            </w:pPr>
          </w:p>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rPr>
              <w:t>Sukladno tomu, promijeniti odredbe članka 12., odlomak 4 (postojeći tekst 'dostaviti dokaz pravnog temelja korištenja tog parkirnog mjesta ili garaže (</w:t>
            </w:r>
            <w:r w:rsidRPr="00101785">
              <w:rPr>
                <w:rFonts w:ascii="Arial" w:hAnsi="Arial" w:cs="Arial"/>
                <w:i/>
                <w:iCs/>
              </w:rPr>
              <w:t>npr. zemljišnoknjižni izvadak kao dokaz da navedena osoba ima u vlasništvu parkirališno mjesto ili garažu, odluku nadležnog tijela ili slično</w:t>
            </w:r>
            <w:r w:rsidRPr="00101785">
              <w:rPr>
                <w:rFonts w:ascii="Arial" w:hAnsi="Arial" w:cs="Arial"/>
              </w:rPr>
              <w:t>)') i dodati 'vlasnički list kojim se dokazuje vlasništvo nekretnine u predmetnom području'.</w:t>
            </w: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2300EB" w:rsidRPr="00101785" w:rsidRDefault="002300EB" w:rsidP="006A5578">
            <w:pPr>
              <w:spacing w:after="0" w:line="240" w:lineRule="auto"/>
              <w:jc w:val="both"/>
              <w:rPr>
                <w:rFonts w:ascii="Arial" w:hAnsi="Arial" w:cs="Arial"/>
                <w:color w:val="000000" w:themeColor="text1"/>
              </w:rPr>
            </w:pPr>
          </w:p>
          <w:p w:rsidR="002300EB" w:rsidRPr="00101785" w:rsidRDefault="002300EB" w:rsidP="006A5578">
            <w:pPr>
              <w:spacing w:after="0" w:line="240" w:lineRule="auto"/>
              <w:jc w:val="both"/>
              <w:rPr>
                <w:rFonts w:ascii="Arial" w:hAnsi="Arial" w:cs="Arial"/>
                <w:color w:val="000000" w:themeColor="text1"/>
              </w:rPr>
            </w:pPr>
            <w:r w:rsidRPr="00101785">
              <w:rPr>
                <w:rFonts w:ascii="Arial" w:hAnsi="Arial" w:cs="Arial"/>
                <w:color w:val="000000" w:themeColor="text1"/>
              </w:rPr>
              <w:t>Grad ne ograničava svojim građanima pristup do svojih nekretnina kako navodite već predlaže odluku radi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3C4292" w:rsidRPr="00101785" w:rsidRDefault="003C4292" w:rsidP="006A5578">
            <w:pPr>
              <w:spacing w:after="0" w:line="240" w:lineRule="auto"/>
              <w:jc w:val="both"/>
              <w:rPr>
                <w:rFonts w:ascii="Arial" w:hAnsi="Arial" w:cs="Arial"/>
                <w:color w:val="000000" w:themeColor="text1"/>
              </w:rPr>
            </w:pPr>
          </w:p>
          <w:p w:rsidR="002300EB" w:rsidRDefault="002300E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Naime, jedinice lokalne i područne (regionalne) samouprave, u skladu s odredbama Zakona o sigurnosti prometa na cestama, uz prethodnu suglasnost ministarstva nadležnog za unutarnje poslove, </w:t>
            </w:r>
            <w:r w:rsidRPr="00101785">
              <w:rPr>
                <w:rFonts w:ascii="Arial" w:hAnsi="Arial" w:cs="Arial"/>
                <w:color w:val="000000" w:themeColor="text1"/>
                <w:u w:val="single"/>
              </w:rPr>
              <w:t xml:space="preserve">uređuju promet na svom području </w:t>
            </w:r>
            <w:r w:rsidRPr="00101785">
              <w:rPr>
                <w:rFonts w:ascii="Arial" w:hAnsi="Arial" w:cs="Arial"/>
                <w:color w:val="000000" w:themeColor="text1"/>
              </w:rPr>
              <w:t xml:space="preserve">tako da određuju: ceste s prednošću prolaska; dvosmjerni, odnosno jednosmjerni promet; sustav tehničkog uređenja prometa i upravljanje prometom putem elektroničkih sustava i video nadzora; ograničenja brzine kretanja vozila;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tako i uvjete ulaza, prometovanja i izlaza vozila iz zone prometa u zaštićenoj kulturno-povijesnoj cjelini i kontaktnoj zoni. </w:t>
            </w:r>
          </w:p>
          <w:p w:rsidR="00C4534C" w:rsidRPr="00101785" w:rsidRDefault="00C4534C" w:rsidP="006A5578">
            <w:pPr>
              <w:spacing w:after="0" w:line="240" w:lineRule="auto"/>
              <w:jc w:val="both"/>
              <w:rPr>
                <w:rFonts w:ascii="Arial" w:hAnsi="Arial" w:cs="Arial"/>
                <w:color w:val="000000" w:themeColor="text1"/>
              </w:rPr>
            </w:pPr>
          </w:p>
          <w:p w:rsidR="002300EB" w:rsidRPr="00101785" w:rsidRDefault="002300EB" w:rsidP="006A5578">
            <w:pPr>
              <w:spacing w:after="0" w:line="240" w:lineRule="auto"/>
              <w:jc w:val="both"/>
              <w:rPr>
                <w:rFonts w:ascii="Arial" w:hAnsi="Arial" w:cs="Arial"/>
                <w:color w:val="000000" w:themeColor="text1"/>
              </w:rPr>
            </w:pPr>
            <w:r w:rsidRPr="00101785">
              <w:rPr>
                <w:rFonts w:ascii="Arial" w:hAnsi="Arial" w:cs="Arial"/>
                <w:color w:val="000000" w:themeColor="text1"/>
              </w:rPr>
              <w:t>Dakle, sasvim je jasno da, primjerice, kad neki grad npr. proglasi neku pješačku zonu to ne znači da je time onemogućio pristup vlasnicima do nekretnine. U protivnom bi se svi trebali</w:t>
            </w:r>
            <w:r w:rsidR="003C4292" w:rsidRPr="00101785">
              <w:rPr>
                <w:rFonts w:ascii="Arial" w:hAnsi="Arial" w:cs="Arial"/>
                <w:color w:val="000000" w:themeColor="text1"/>
              </w:rPr>
              <w:t>/mogli</w:t>
            </w:r>
            <w:r w:rsidRPr="00101785">
              <w:rPr>
                <w:rFonts w:ascii="Arial" w:hAnsi="Arial" w:cs="Arial"/>
                <w:color w:val="000000" w:themeColor="text1"/>
              </w:rPr>
              <w:t xml:space="preserve"> voziti po Stradunu.</w:t>
            </w:r>
          </w:p>
          <w:p w:rsidR="00712E92" w:rsidRPr="00101785" w:rsidRDefault="00712E92" w:rsidP="006A5578">
            <w:pPr>
              <w:spacing w:after="0" w:line="240" w:lineRule="auto"/>
              <w:jc w:val="both"/>
              <w:rPr>
                <w:rFonts w:ascii="Arial" w:hAnsi="Arial" w:cs="Arial"/>
                <w:color w:val="000000" w:themeColor="text1"/>
              </w:rPr>
            </w:pPr>
          </w:p>
          <w:p w:rsidR="003C4292" w:rsidRPr="00101785" w:rsidRDefault="00712E92" w:rsidP="006A5578">
            <w:pPr>
              <w:spacing w:after="0" w:line="240" w:lineRule="auto"/>
              <w:jc w:val="both"/>
              <w:rPr>
                <w:rFonts w:ascii="Arial" w:hAnsi="Arial" w:cs="Arial"/>
                <w:color w:val="000000" w:themeColor="text1"/>
              </w:rPr>
            </w:pPr>
            <w:r w:rsidRPr="00101785">
              <w:rPr>
                <w:rFonts w:ascii="Arial" w:hAnsi="Arial" w:cs="Arial"/>
                <w:color w:val="000000" w:themeColor="text1"/>
              </w:rPr>
              <w:t>Prihvaćen je prijedlog u javnom savjetovanju da se unese dopuna u tekst članka 10. Odluke glede prava vlasnika nekretnina na Užem području grada Dubrovnika, ali se istovremeno definiraju pojmovi „člana obitelji“ i „zajedničkog kućanstva“ te postoji obveza reguliranja statusa vezanog za konkretno vozilo. Grad Dubrovnik pratit će provedbu Odluke te cijeniti je li se s prihvaćenom dopunom postiže razmjernost u odnosu na cilj koji se želi postići.</w:t>
            </w:r>
          </w:p>
          <w:p w:rsidR="00712E92" w:rsidRPr="00101785" w:rsidRDefault="00712E92" w:rsidP="006A5578">
            <w:pPr>
              <w:spacing w:after="0" w:line="240" w:lineRule="auto"/>
              <w:jc w:val="both"/>
              <w:rPr>
                <w:rFonts w:ascii="Arial" w:hAnsi="Arial" w:cs="Arial"/>
                <w:color w:val="000000" w:themeColor="text1"/>
              </w:rPr>
            </w:pPr>
          </w:p>
          <w:p w:rsidR="002300EB" w:rsidRPr="00101785" w:rsidRDefault="002300E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Prometovanje Užim središtem grada Dubrovnika nije omogućeno isključivo stanovnicima Povijesne jezgre ili Užeg središta. Jedino je potrebno odgovarajuće regulirati status od strane korisnika na neki od predloženih načina. </w:t>
            </w:r>
          </w:p>
          <w:p w:rsidR="003C4292" w:rsidRPr="00101785" w:rsidRDefault="003C4292" w:rsidP="006A5578">
            <w:pPr>
              <w:spacing w:after="0" w:line="240" w:lineRule="auto"/>
              <w:jc w:val="both"/>
              <w:rPr>
                <w:rFonts w:ascii="Arial" w:hAnsi="Arial" w:cs="Arial"/>
                <w:color w:val="000000" w:themeColor="text1"/>
              </w:rPr>
            </w:pPr>
          </w:p>
          <w:p w:rsidR="003C4292" w:rsidRPr="00101785" w:rsidRDefault="002300EB" w:rsidP="006A5578">
            <w:pPr>
              <w:spacing w:after="0" w:line="240" w:lineRule="auto"/>
              <w:jc w:val="both"/>
              <w:rPr>
                <w:rFonts w:ascii="Arial" w:hAnsi="Arial" w:cs="Arial"/>
                <w:color w:val="000000" w:themeColor="text1"/>
              </w:rPr>
            </w:pPr>
            <w:r w:rsidRPr="00101785">
              <w:rPr>
                <w:rFonts w:ascii="Arial" w:hAnsi="Arial" w:cs="Arial"/>
                <w:color w:val="000000" w:themeColor="text1"/>
              </w:rPr>
              <w:t>Tako da ne postoje građani drugog reda, kako se navodi, već trenutno postoje građani koji tijekom turističke sezone u Užem središtu grada Dubrovnika stoje u nepreglednom redu vozila koji se ne miče. Primjerice potrebe pristupa interventnih službi opravdavaju da se omogući protočnost. A ta protočnost zahtjeva da se naprave određena ograničenja i pravila postupanja.</w:t>
            </w:r>
          </w:p>
          <w:p w:rsidR="003C4292" w:rsidRPr="00101785" w:rsidRDefault="003C429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47.</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Marija Jović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mišljenje na nacrt Odluke</w:t>
            </w:r>
          </w:p>
        </w:tc>
        <w:tc>
          <w:tcPr>
            <w:tcW w:w="5103" w:type="dxa"/>
          </w:tcPr>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Protiv sam prijedloga kojim ograničavate promet kroz Grad. U prvom redu niste stvorili uvjete za takav projekt. Gdje vam je velika garaža da u ljetnim mjesecima ljudi parkiraju svoje automobile? I nemojte mi samo dati argument javne garaže na Ilinoj glavici jer su cijene parkinga ekstra bezobrazne. Za ljude koji žive od turista je neprihvatljiv prijedlog. I sami znate da smo prošli teški period pandemije, a tek sad dolaze loši dani inflacije i globalnih poskupljenja. Gospodo, svi živimo od poreza koje mi građani Grada stavljamo u gradsku kasu a pogotovo Vi.</w:t>
            </w: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 xml:space="preserve">Moj stav kako sam ranije obrazložila je </w:t>
            </w:r>
            <w:r w:rsidRPr="00101785">
              <w:rPr>
                <w:rFonts w:ascii="Arial" w:eastAsia="Times New Roman" w:hAnsi="Arial" w:cs="Arial"/>
                <w:b/>
                <w:bCs/>
                <w:u w:val="single"/>
                <w:lang w:val="de-DE"/>
              </w:rPr>
              <w:t>NE!</w:t>
            </w:r>
          </w:p>
          <w:p w:rsidR="000D4E23" w:rsidRPr="00101785" w:rsidRDefault="000D4E23" w:rsidP="006A5578">
            <w:pPr>
              <w:spacing w:after="0" w:line="240" w:lineRule="auto"/>
              <w:jc w:val="both"/>
              <w:rPr>
                <w:rFonts w:ascii="Arial" w:hAnsi="Arial" w:cs="Arial"/>
                <w:color w:val="000000" w:themeColor="text1"/>
              </w:rPr>
            </w:pPr>
          </w:p>
        </w:tc>
        <w:tc>
          <w:tcPr>
            <w:tcW w:w="5528" w:type="dxa"/>
          </w:tcPr>
          <w:p w:rsidR="001C3C7B"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693978" w:rsidRPr="00101785" w:rsidRDefault="00693978" w:rsidP="006A5578">
            <w:pPr>
              <w:spacing w:after="0" w:line="240" w:lineRule="auto"/>
              <w:jc w:val="both"/>
              <w:rPr>
                <w:rFonts w:ascii="Arial" w:hAnsi="Arial" w:cs="Arial"/>
                <w:color w:val="000000" w:themeColor="text1"/>
              </w:rPr>
            </w:pPr>
          </w:p>
          <w:p w:rsidR="003C4292" w:rsidRPr="00101785" w:rsidRDefault="0069397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Vjerujemo kako ste svjedoci da prometna situacija zahtjeva djelovanje. </w:t>
            </w:r>
          </w:p>
          <w:p w:rsidR="003C4292" w:rsidRPr="00101785" w:rsidRDefault="003C4292" w:rsidP="006A5578">
            <w:pPr>
              <w:spacing w:after="0" w:line="240" w:lineRule="auto"/>
              <w:jc w:val="both"/>
              <w:rPr>
                <w:rFonts w:ascii="Arial" w:hAnsi="Arial" w:cs="Arial"/>
                <w:color w:val="000000" w:themeColor="text1"/>
              </w:rPr>
            </w:pPr>
          </w:p>
          <w:p w:rsidR="003C4292" w:rsidRPr="00101785" w:rsidRDefault="009D7B6E"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aktivno radi na rješavanju prometa na svom području. Kontinuirano se radi na jačanju javnog linijskog prijevoza.</w:t>
            </w:r>
            <w:r w:rsidRPr="00101785">
              <w:rPr>
                <w:rFonts w:ascii="Arial" w:hAnsi="Arial" w:cs="Arial"/>
              </w:rPr>
              <w:t xml:space="preserve"> </w:t>
            </w:r>
            <w:r w:rsidRPr="00101785">
              <w:rPr>
                <w:rFonts w:ascii="Arial" w:hAnsi="Arial" w:cs="Arial"/>
                <w:color w:val="000000" w:themeColor="text1"/>
              </w:rPr>
              <w:t>Čak 29 autobusa sufinanciranih iz EU fondova pristiglo je u Dubrovnik u dva ciklusa zadnje dvije godine</w:t>
            </w:r>
            <w:r w:rsidR="003C4292" w:rsidRPr="00101785">
              <w:rPr>
                <w:rFonts w:ascii="Arial" w:hAnsi="Arial" w:cs="Arial"/>
                <w:color w:val="000000" w:themeColor="text1"/>
              </w:rPr>
              <w:t>.</w:t>
            </w:r>
            <w:r w:rsidRPr="00101785">
              <w:rPr>
                <w:rFonts w:ascii="Arial" w:hAnsi="Arial" w:cs="Arial"/>
                <w:color w:val="000000" w:themeColor="text1"/>
              </w:rPr>
              <w:t xml:space="preserve"> </w:t>
            </w:r>
          </w:p>
          <w:p w:rsidR="003C4292" w:rsidRPr="00101785" w:rsidRDefault="003C4292" w:rsidP="006A5578">
            <w:pPr>
              <w:spacing w:after="0" w:line="240" w:lineRule="auto"/>
              <w:jc w:val="both"/>
              <w:rPr>
                <w:rFonts w:ascii="Arial" w:hAnsi="Arial" w:cs="Arial"/>
                <w:color w:val="000000" w:themeColor="text1"/>
              </w:rPr>
            </w:pPr>
          </w:p>
          <w:p w:rsidR="001C3C7B" w:rsidRPr="00101785" w:rsidRDefault="009D7B6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proteklom razdoblju, uzimajući u obzir i unatoč okolnostima epidemije, poduzete su normativne radnje na nacionalnoj razini, analizirane informacije o stavovima, prijedlozima i interesima glede različitih sektora društva. Grad Dubrovnik omogućio je u brojnim kontaktima, kroz Plan upravljanja te druge aktivnosti brojim dionicima da svojim znanjem, iskustvom i stručnošću utječu na donošenje cjelovitog rješenja. </w:t>
            </w:r>
            <w:r w:rsidR="001C3C7B" w:rsidRPr="00101785">
              <w:rPr>
                <w:rFonts w:ascii="Arial" w:hAnsi="Arial" w:cs="Arial"/>
                <w:color w:val="000000" w:themeColor="text1"/>
              </w:rPr>
              <w:t>Predmetna Odluka se donosi r</w:t>
            </w:r>
            <w:r w:rsidR="001C3C7B"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3C4292" w:rsidRPr="00101785" w:rsidRDefault="003C4292" w:rsidP="006A5578">
            <w:pPr>
              <w:spacing w:after="0" w:line="240" w:lineRule="auto"/>
              <w:jc w:val="both"/>
              <w:rPr>
                <w:rFonts w:ascii="Arial" w:hAnsi="Arial" w:cs="Arial"/>
                <w:color w:val="000000" w:themeColor="text1"/>
              </w:rPr>
            </w:pPr>
          </w:p>
          <w:p w:rsidR="001C3C7B" w:rsidRPr="00101785" w:rsidRDefault="001C3C7B" w:rsidP="006A5578">
            <w:pPr>
              <w:spacing w:after="0" w:line="240" w:lineRule="auto"/>
              <w:jc w:val="both"/>
              <w:rPr>
                <w:rFonts w:ascii="Arial" w:hAnsi="Arial" w:cs="Arial"/>
              </w:rPr>
            </w:pPr>
            <w:r w:rsidRPr="00101785">
              <w:rPr>
                <w:rFonts w:ascii="Arial" w:hAnsi="Arial" w:cs="Arial"/>
                <w:color w:val="000000" w:themeColor="text1"/>
              </w:rPr>
              <w:t>U skladu s odredbama članka 11. Odluke</w:t>
            </w:r>
            <w:r w:rsidR="00693978" w:rsidRPr="00101785">
              <w:rPr>
                <w:rFonts w:ascii="Arial" w:hAnsi="Arial" w:cs="Arial"/>
                <w:color w:val="000000" w:themeColor="text1"/>
              </w:rPr>
              <w:t>, p</w:t>
            </w:r>
            <w:r w:rsidRPr="00101785">
              <w:rPr>
                <w:rFonts w:ascii="Arial" w:hAnsi="Arial" w:cs="Arial"/>
              </w:rPr>
              <w:t xml:space="preserve">ravo na ulaz, prometovanje i izlaz iz užeg središta Grada Dubrovnika tijekom primjene Prometnog sustava ostvaruju Ovlašteni korisnici </w:t>
            </w:r>
            <w:r w:rsidRPr="00101785">
              <w:rPr>
                <w:rFonts w:ascii="Arial" w:hAnsi="Arial" w:cs="Arial"/>
                <w:b/>
                <w:bCs/>
              </w:rPr>
              <w:t xml:space="preserve">(fizičke osobe) </w:t>
            </w:r>
            <w:r w:rsidRPr="00101785">
              <w:rPr>
                <w:rFonts w:ascii="Arial" w:hAnsi="Arial" w:cs="Arial"/>
              </w:rPr>
              <w:t>koji imaju osigurano parki</w:t>
            </w:r>
            <w:r w:rsidR="00D93373" w:rsidRPr="00101785">
              <w:rPr>
                <w:rFonts w:ascii="Arial" w:hAnsi="Arial" w:cs="Arial"/>
              </w:rPr>
              <w:t xml:space="preserve">rališno mjesto ili osigurane  prepostavke  za korištenje pakirališnog mjesta </w:t>
            </w:r>
            <w:r w:rsidRPr="00101785">
              <w:rPr>
                <w:rFonts w:ascii="Arial" w:hAnsi="Arial" w:cs="Arial"/>
              </w:rPr>
              <w:t xml:space="preserve"> za vozilo za koje se izdaje propusnica, na jedan od sljedećih načina:</w:t>
            </w:r>
          </w:p>
          <w:p w:rsidR="001C3C7B" w:rsidRPr="00101785" w:rsidRDefault="001C3C7B" w:rsidP="006A5578">
            <w:pPr>
              <w:pStyle w:val="Odlomakpopisa"/>
              <w:jc w:val="both"/>
              <w:rPr>
                <w:rFonts w:ascii="Arial" w:hAnsi="Arial" w:cs="Arial"/>
                <w:sz w:val="22"/>
                <w:szCs w:val="22"/>
              </w:rPr>
            </w:pPr>
            <w:r w:rsidRPr="00101785">
              <w:rPr>
                <w:rFonts w:ascii="Arial" w:hAnsi="Arial" w:cs="Arial"/>
                <w:sz w:val="22"/>
                <w:szCs w:val="22"/>
              </w:rPr>
              <w:t xml:space="preserve"> </w:t>
            </w:r>
          </w:p>
          <w:p w:rsidR="001C3C7B" w:rsidRPr="00101785" w:rsidRDefault="001C3C7B" w:rsidP="006A5578">
            <w:pPr>
              <w:pStyle w:val="Odlomakpopisa"/>
              <w:numPr>
                <w:ilvl w:val="0"/>
                <w:numId w:val="27"/>
              </w:numPr>
              <w:contextualSpacing/>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u skladu s propisima </w:t>
            </w:r>
            <w:r w:rsidR="009E5340" w:rsidRPr="00101785">
              <w:rPr>
                <w:rFonts w:ascii="Arial" w:hAnsi="Arial" w:cs="Arial"/>
                <w:sz w:val="22"/>
                <w:szCs w:val="22"/>
              </w:rPr>
              <w:t xml:space="preserve">koji uređuju uvjete korištenja javnih parkirališta, nerazvrstanih cesta i drugih površina javne namjene za parkiranje vozila u Gradu Dubrovniku </w:t>
            </w:r>
            <w:r w:rsidRPr="00101785">
              <w:rPr>
                <w:rFonts w:ascii="Arial" w:hAnsi="Arial" w:cs="Arial"/>
                <w:sz w:val="22"/>
                <w:szCs w:val="22"/>
              </w:rPr>
              <w:t>ili</w:t>
            </w:r>
          </w:p>
          <w:p w:rsidR="00693978" w:rsidRPr="00101785" w:rsidRDefault="00693978" w:rsidP="006A5578">
            <w:pPr>
              <w:pStyle w:val="Odlomakpopisa"/>
              <w:contextualSpacing/>
              <w:jc w:val="both"/>
              <w:rPr>
                <w:rFonts w:ascii="Arial" w:hAnsi="Arial" w:cs="Arial"/>
                <w:sz w:val="22"/>
                <w:szCs w:val="22"/>
              </w:rPr>
            </w:pPr>
          </w:p>
          <w:p w:rsidR="001C3C7B" w:rsidRPr="00101785" w:rsidRDefault="001C3C7B" w:rsidP="006A5578">
            <w:pPr>
              <w:pStyle w:val="Odlomakpopisa"/>
              <w:numPr>
                <w:ilvl w:val="0"/>
                <w:numId w:val="27"/>
              </w:numPr>
              <w:suppressAutoHyphens w:val="0"/>
              <w:contextualSpacing/>
              <w:jc w:val="both"/>
              <w:rPr>
                <w:rFonts w:ascii="Arial" w:hAnsi="Arial" w:cs="Arial"/>
                <w:sz w:val="22"/>
                <w:szCs w:val="22"/>
              </w:rPr>
            </w:pPr>
            <w:r w:rsidRPr="00101785">
              <w:rPr>
                <w:rFonts w:ascii="Arial" w:hAnsi="Arial" w:cs="Arial"/>
                <w:sz w:val="22"/>
                <w:szCs w:val="22"/>
              </w:rPr>
              <w:t xml:space="preserve">korisnik ima pravo koristiti parking mjesto za osobe s invaliditetom. </w:t>
            </w:r>
          </w:p>
          <w:p w:rsidR="00693978" w:rsidRPr="00101785" w:rsidRDefault="00693978" w:rsidP="006A5578">
            <w:pPr>
              <w:pStyle w:val="Odlomakpopisa"/>
              <w:suppressAutoHyphens w:val="0"/>
              <w:contextualSpacing/>
              <w:jc w:val="both"/>
              <w:rPr>
                <w:rFonts w:ascii="Arial" w:hAnsi="Arial" w:cs="Arial"/>
                <w:sz w:val="22"/>
                <w:szCs w:val="22"/>
              </w:rPr>
            </w:pPr>
          </w:p>
          <w:p w:rsidR="001C3C7B" w:rsidRPr="00101785" w:rsidRDefault="001C3C7B" w:rsidP="006A5578">
            <w:pPr>
              <w:pStyle w:val="Odlomakpopisa"/>
              <w:numPr>
                <w:ilvl w:val="0"/>
                <w:numId w:val="27"/>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1C3C7B" w:rsidRPr="00101785" w:rsidRDefault="001C3C7B" w:rsidP="006A5578">
            <w:pPr>
              <w:pStyle w:val="Odlomakpopisa"/>
              <w:jc w:val="both"/>
              <w:rPr>
                <w:rFonts w:ascii="Arial" w:hAnsi="Arial" w:cs="Arial"/>
                <w:sz w:val="22"/>
                <w:szCs w:val="22"/>
              </w:rPr>
            </w:pPr>
          </w:p>
          <w:p w:rsidR="001C3C7B" w:rsidRPr="00101785" w:rsidRDefault="001C3C7B" w:rsidP="006A5578">
            <w:pPr>
              <w:pStyle w:val="Odlomakpopisa"/>
              <w:numPr>
                <w:ilvl w:val="0"/>
                <w:numId w:val="27"/>
              </w:numPr>
              <w:suppressAutoHyphens w:val="0"/>
              <w:contextualSpacing/>
              <w:jc w:val="both"/>
              <w:rPr>
                <w:rFonts w:ascii="Arial" w:hAnsi="Arial" w:cs="Arial"/>
                <w:sz w:val="22"/>
                <w:szCs w:val="22"/>
              </w:rPr>
            </w:pPr>
            <w:r w:rsidRPr="00101785">
              <w:rPr>
                <w:rFonts w:ascii="Arial" w:hAnsi="Arial" w:cs="Arial"/>
                <w:sz w:val="22"/>
                <w:szCs w:val="22"/>
              </w:rPr>
              <w:t xml:space="preserve">korisnik ima osigurano parking mjesto izvan sustava javnih parkirališta ili garažu.  </w:t>
            </w:r>
          </w:p>
          <w:p w:rsidR="001C3C7B" w:rsidRPr="00101785" w:rsidRDefault="001C3C7B" w:rsidP="006A5578">
            <w:pPr>
              <w:pStyle w:val="Odlomakpopisa"/>
              <w:jc w:val="both"/>
              <w:rPr>
                <w:rFonts w:ascii="Arial" w:hAnsi="Arial" w:cs="Arial"/>
                <w:sz w:val="22"/>
                <w:szCs w:val="22"/>
              </w:rPr>
            </w:pPr>
          </w:p>
          <w:p w:rsidR="001C3C7B" w:rsidRPr="00101785" w:rsidRDefault="0013464D" w:rsidP="006A5578">
            <w:pPr>
              <w:spacing w:after="0" w:line="240" w:lineRule="auto"/>
              <w:jc w:val="both"/>
              <w:rPr>
                <w:rFonts w:ascii="Arial" w:hAnsi="Arial" w:cs="Arial"/>
              </w:rPr>
            </w:pPr>
            <w:r w:rsidRPr="00101785">
              <w:rPr>
                <w:rFonts w:ascii="Arial" w:hAnsi="Arial" w:cs="Arial"/>
                <w:color w:val="000000" w:themeColor="text1"/>
              </w:rPr>
              <w:t>Dakle, Odlukom je propisano, između ostalog, da osobe koje nemaju  ispunjene pretp</w:t>
            </w:r>
            <w:r w:rsidR="00814A8B" w:rsidRPr="00101785">
              <w:rPr>
                <w:rFonts w:ascii="Arial" w:hAnsi="Arial" w:cs="Arial"/>
                <w:color w:val="000000" w:themeColor="text1"/>
              </w:rPr>
              <w:t>o</w:t>
            </w:r>
            <w:r w:rsidRPr="00101785">
              <w:rPr>
                <w:rFonts w:ascii="Arial" w:hAnsi="Arial" w:cs="Arial"/>
                <w:color w:val="000000" w:themeColor="text1"/>
              </w:rPr>
              <w:t>stavke za korištenje  parkirališta, na jedan od predviđenih načina, neće moći prometovati Užim središtem Grada Dubrovnika u vrijeme primjene Prometnog sustava jer takvo prometovanje pridonosi prometnom zagušenju.</w:t>
            </w:r>
          </w:p>
          <w:p w:rsidR="001C3C7B" w:rsidRPr="00101785" w:rsidRDefault="001C3C7B"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p w:rsidR="003C4292" w:rsidRDefault="003C4292" w:rsidP="006A5578">
            <w:pPr>
              <w:spacing w:after="0" w:line="240" w:lineRule="auto"/>
              <w:jc w:val="both"/>
              <w:rPr>
                <w:rFonts w:ascii="Arial" w:hAnsi="Arial" w:cs="Arial"/>
                <w:color w:val="000000" w:themeColor="text1"/>
              </w:rPr>
            </w:pPr>
          </w:p>
          <w:p w:rsidR="00C4534C" w:rsidRDefault="00C4534C" w:rsidP="006A5578">
            <w:pPr>
              <w:spacing w:after="0" w:line="240" w:lineRule="auto"/>
              <w:jc w:val="both"/>
              <w:rPr>
                <w:rFonts w:ascii="Arial" w:hAnsi="Arial" w:cs="Arial"/>
                <w:color w:val="000000" w:themeColor="text1"/>
              </w:rPr>
            </w:pPr>
          </w:p>
          <w:p w:rsidR="00C4534C" w:rsidRPr="00101785" w:rsidRDefault="00C4534C"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48.</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Kate Kolmsee</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mišljenje na nacrt Odluke</w:t>
            </w:r>
          </w:p>
        </w:tc>
        <w:tc>
          <w:tcPr>
            <w:tcW w:w="5103"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rPr>
              <w:t>Prijedlog nekih sugrađana da se Put branitelja otvori za 2smjerni promet je neodgovoran i van pameti.</w:t>
            </w:r>
            <w:r w:rsidRPr="00101785">
              <w:rPr>
                <w:rFonts w:ascii="Arial" w:hAnsi="Arial" w:cs="Arial"/>
              </w:rPr>
              <w:br/>
              <w:t>Dvosmjerni promet treba sto vise ograničiti ako ne i ukinuti iz SIGURNOSNIH razloga.</w:t>
            </w:r>
            <w:r w:rsidRPr="00101785">
              <w:rPr>
                <w:rFonts w:ascii="Arial" w:hAnsi="Arial" w:cs="Arial"/>
              </w:rPr>
              <w:br/>
              <w:t>1. Zbog širine nogostupa</w:t>
            </w:r>
            <w:r w:rsidRPr="00101785">
              <w:rPr>
                <w:rFonts w:ascii="Arial" w:hAnsi="Arial" w:cs="Arial"/>
              </w:rPr>
              <w:br/>
              <w:t>2.širine ceste</w:t>
            </w:r>
            <w:r w:rsidRPr="00101785">
              <w:rPr>
                <w:rFonts w:ascii="Arial" w:hAnsi="Arial" w:cs="Arial"/>
              </w:rPr>
              <w:br/>
              <w:t>3. bezbrojnih motora koji preticu, voze prebrzo, parkiraju po nogostupima 4. Zbog sve većeg broja turista- šetača.</w:t>
            </w:r>
            <w:r w:rsidRPr="00101785">
              <w:rPr>
                <w:rFonts w:ascii="Arial" w:hAnsi="Arial" w:cs="Arial"/>
              </w:rPr>
              <w:br/>
              <w:t>Moja mama je bila žrtva takve dvosmjerne vožnje!</w:t>
            </w:r>
            <w:r w:rsidRPr="00101785">
              <w:rPr>
                <w:rFonts w:ascii="Arial" w:hAnsi="Arial" w:cs="Arial"/>
              </w:rPr>
              <w:br/>
            </w:r>
            <w:r w:rsidRPr="00101785">
              <w:rPr>
                <w:rFonts w:ascii="Arial" w:hAnsi="Arial" w:cs="Arial"/>
              </w:rPr>
              <w:br/>
              <w:t>i</w:t>
            </w:r>
            <w:r w:rsidRPr="00101785">
              <w:rPr>
                <w:rFonts w:ascii="Arial" w:hAnsi="Arial" w:cs="Arial"/>
              </w:rPr>
              <w:br/>
              <w:t>Za promet oko grada treba uvesti restrikcije za motore i vespe jer su uzrok:</w:t>
            </w:r>
            <w:r w:rsidRPr="00101785">
              <w:rPr>
                <w:rFonts w:ascii="Arial" w:hAnsi="Arial" w:cs="Arial"/>
              </w:rPr>
              <w:br/>
              <w:t>1. Opasnosti na tom potezu</w:t>
            </w:r>
            <w:r w:rsidRPr="00101785">
              <w:rPr>
                <w:rFonts w:ascii="Arial" w:hAnsi="Arial" w:cs="Arial"/>
              </w:rPr>
              <w:br/>
              <w:t>2. Uzrok polucije zraka i polucije bukom</w:t>
            </w:r>
            <w:r w:rsidRPr="00101785">
              <w:rPr>
                <w:rFonts w:ascii="Arial" w:hAnsi="Arial" w:cs="Arial"/>
              </w:rPr>
              <w:br/>
              <w:t>3. Uništavaju parkiranjem svugdje i svakako opći dojam kontaktne zone, pa tako i na Pilama.</w:t>
            </w:r>
            <w:r w:rsidRPr="00101785">
              <w:rPr>
                <w:rFonts w:ascii="Arial" w:hAnsi="Arial" w:cs="Arial"/>
              </w:rPr>
              <w:br/>
              <w:t>Zar ono izgleda lijepo?</w:t>
            </w:r>
          </w:p>
        </w:tc>
        <w:tc>
          <w:tcPr>
            <w:tcW w:w="5528" w:type="dxa"/>
          </w:tcPr>
          <w:p w:rsidR="000D4E23"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9D7B6E" w:rsidRPr="00101785" w:rsidRDefault="009D7B6E" w:rsidP="006A5578">
            <w:pPr>
              <w:spacing w:after="0" w:line="240" w:lineRule="auto"/>
              <w:jc w:val="both"/>
              <w:rPr>
                <w:rFonts w:ascii="Arial" w:hAnsi="Arial" w:cs="Arial"/>
                <w:color w:val="000000" w:themeColor="text1"/>
              </w:rPr>
            </w:pPr>
          </w:p>
          <w:p w:rsidR="00F7488C" w:rsidRPr="00101785" w:rsidRDefault="00F7488C" w:rsidP="006A5578">
            <w:pPr>
              <w:spacing w:after="0" w:line="240" w:lineRule="auto"/>
              <w:jc w:val="both"/>
              <w:rPr>
                <w:rFonts w:ascii="Arial" w:hAnsi="Arial" w:cs="Arial"/>
                <w:color w:val="000000" w:themeColor="text1"/>
              </w:rPr>
            </w:pPr>
            <w:r w:rsidRPr="00101785">
              <w:rPr>
                <w:rFonts w:ascii="Arial" w:hAnsi="Arial" w:cs="Arial"/>
                <w:color w:val="000000" w:themeColor="text1"/>
              </w:rPr>
              <w:t>Vaši komentari su primljeni na znanje.</w:t>
            </w:r>
          </w:p>
          <w:p w:rsidR="00F7488C" w:rsidRPr="00101785" w:rsidRDefault="00F7488C" w:rsidP="006A5578">
            <w:pPr>
              <w:spacing w:after="0" w:line="240" w:lineRule="auto"/>
              <w:jc w:val="both"/>
              <w:rPr>
                <w:rFonts w:ascii="Arial" w:hAnsi="Arial" w:cs="Arial"/>
                <w:color w:val="000000" w:themeColor="text1"/>
              </w:rPr>
            </w:pPr>
          </w:p>
          <w:p w:rsidR="00F7488C" w:rsidRPr="00101785" w:rsidRDefault="00F7488C" w:rsidP="006A5578">
            <w:pPr>
              <w:spacing w:after="0" w:line="240" w:lineRule="auto"/>
              <w:jc w:val="both"/>
              <w:rPr>
                <w:rFonts w:ascii="Arial" w:hAnsi="Arial" w:cs="Arial"/>
              </w:rPr>
            </w:pPr>
            <w:r w:rsidRPr="00101785">
              <w:rPr>
                <w:rFonts w:ascii="Arial" w:hAnsi="Arial" w:cs="Arial"/>
                <w:color w:val="000000" w:themeColor="text1"/>
              </w:rPr>
              <w:t>Ova odluka donosi se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3C4292" w:rsidRPr="00101785" w:rsidRDefault="003C4292" w:rsidP="006A5578">
            <w:pPr>
              <w:spacing w:after="0" w:line="240" w:lineRule="auto"/>
              <w:jc w:val="both"/>
              <w:rPr>
                <w:rFonts w:ascii="Arial" w:hAnsi="Arial" w:cs="Arial"/>
              </w:rPr>
            </w:pPr>
          </w:p>
          <w:p w:rsidR="003C4292" w:rsidRPr="00101785" w:rsidRDefault="00F7488C" w:rsidP="006A5578">
            <w:pPr>
              <w:spacing w:after="0" w:line="240" w:lineRule="auto"/>
              <w:contextualSpacing/>
              <w:jc w:val="both"/>
              <w:rPr>
                <w:rFonts w:ascii="Arial" w:hAnsi="Arial" w:cs="Arial"/>
              </w:rPr>
            </w:pPr>
            <w:r w:rsidRPr="00101785">
              <w:rPr>
                <w:rFonts w:ascii="Arial" w:hAnsi="Arial" w:cs="Arial"/>
              </w:rPr>
              <w:t xml:space="preserve">S obzirom da se radi o prvoj ovakvoj Odluci ne samo na području grada Dubrovnik već i u Republici Hrvatskoj u ovoj inicijalnoj verziji iste tijekom primjene Prometnog sustava od zabrane ulaza, prometovanja te izlaza izuzeti su: mopedi, motocikli, motocikli s bočnom prikolicom, bicikli, motornim triciklima, električni romobili, </w:t>
            </w:r>
            <w:r w:rsidRPr="00101785">
              <w:rPr>
                <w:rFonts w:ascii="Arial" w:hAnsi="Arial" w:cs="Arial"/>
                <w:i/>
              </w:rPr>
              <w:t>segway</w:t>
            </w:r>
            <w:r w:rsidRPr="00101785">
              <w:rPr>
                <w:rFonts w:ascii="Arial" w:hAnsi="Arial" w:cs="Arial"/>
              </w:rPr>
              <w:t xml:space="preserve">-i, </w:t>
            </w:r>
            <w:r w:rsidRPr="00101785">
              <w:rPr>
                <w:rFonts w:ascii="Arial" w:hAnsi="Arial" w:cs="Arial"/>
                <w:i/>
              </w:rPr>
              <w:t>hoverboard</w:t>
            </w:r>
            <w:r w:rsidRPr="00101785">
              <w:rPr>
                <w:rFonts w:ascii="Arial" w:hAnsi="Arial" w:cs="Arial"/>
              </w:rPr>
              <w:t xml:space="preserve">-i te slična vozila na motorni pogon neovisno o vlasniku/korisniku. </w:t>
            </w:r>
          </w:p>
          <w:p w:rsidR="003C4292" w:rsidRPr="00101785" w:rsidRDefault="003C4292" w:rsidP="006A5578">
            <w:pPr>
              <w:spacing w:after="0" w:line="240" w:lineRule="auto"/>
              <w:contextualSpacing/>
              <w:jc w:val="both"/>
              <w:rPr>
                <w:rFonts w:ascii="Arial" w:hAnsi="Arial" w:cs="Arial"/>
              </w:rPr>
            </w:pPr>
          </w:p>
          <w:p w:rsidR="00F7488C" w:rsidRPr="00101785" w:rsidRDefault="00F7488C" w:rsidP="006A5578">
            <w:pPr>
              <w:spacing w:after="0" w:line="240" w:lineRule="auto"/>
              <w:contextualSpacing/>
              <w:jc w:val="both"/>
              <w:rPr>
                <w:rFonts w:ascii="Arial" w:hAnsi="Arial" w:cs="Arial"/>
              </w:rPr>
            </w:pPr>
            <w:r w:rsidRPr="00101785">
              <w:rPr>
                <w:rFonts w:ascii="Arial" w:hAnsi="Arial" w:cs="Arial"/>
              </w:rPr>
              <w:t>Grad Dubrovnik kontinuirano će pratiti provedbu Odluke, nakon njenog donošenja te nastavno ocijeniti ukoliko ju je potrebno dopuniti i/ili izmijeniti glede određene vrste vozila i/ili korisnika. Naime, svaka mjera javne vlasti mora biti takva da je zahvat i ograničavanje prava razmjerno cilju i svrsi koja se želi postići.</w:t>
            </w:r>
          </w:p>
          <w:p w:rsidR="000D4E23" w:rsidRPr="00101785" w:rsidRDefault="000D4E23"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49.</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Anita Perušina</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Upit na nacrt Odluke</w:t>
            </w:r>
          </w:p>
        </w:tc>
        <w:tc>
          <w:tcPr>
            <w:tcW w:w="5103" w:type="dxa"/>
          </w:tcPr>
          <w:p w:rsidR="000D4E23" w:rsidRPr="00101785" w:rsidRDefault="000D4E23"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sz w:val="22"/>
                <w:szCs w:val="22"/>
                <w:lang w:val="hr-HR"/>
              </w:rPr>
              <w:t>Vezano uz Odluku o uvjetima ulaza, prometovanja i izlaza vozila iz zone prometa u zaštićenoj kulturno povijesnoj cjelini i kontaktnoj zoni grada Dubrovnika interesira me da li ja Anita Perušina stalno naseljena u Slanomu, (dakle nisam stanovnica Dubrovnika), ali se skrbim o tetki koja je stanovnica Stare gradske jezgre, a s njom  već godinama imama sklopljen  ugovor o doživotnom uzdržavanju, mogu dobiti propusnicu ?</w:t>
            </w:r>
          </w:p>
          <w:p w:rsidR="000D4E23" w:rsidRPr="00101785" w:rsidRDefault="000D4E23"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sz w:val="22"/>
                <w:szCs w:val="22"/>
                <w:lang w:val="hr-HR"/>
              </w:rPr>
              <w:t>Moja tetka, Marija Barbir je invalid 80%  , živi sama na adresi od Domina 4, Stara gradska jezgra i svakodnevno ovisi o mojoj pomoći (dostavi hrane , posteljine, higijenskih potrepština i redovite  njege oosbe koja sjedi ali ne hoda).</w:t>
            </w:r>
          </w:p>
          <w:p w:rsidR="000D4E23" w:rsidRPr="00101785" w:rsidRDefault="000D4E23"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sz w:val="22"/>
                <w:szCs w:val="22"/>
                <w:lang w:val="hr-HR"/>
              </w:rPr>
              <w:t>Stoga molim da me uputite u proceduru dobivanja propusnice, kojom bi mogla imati nesmetan pristup Staroj gradskoj jezgri iskljičivo iz potrebe pružanja kvalitene skrbi mojoj staroj i bolesnoj tetki.</w:t>
            </w:r>
          </w:p>
          <w:p w:rsidR="000D4E23" w:rsidRPr="00101785" w:rsidRDefault="000D4E23" w:rsidP="006A5578">
            <w:pPr>
              <w:spacing w:after="0" w:line="240" w:lineRule="auto"/>
              <w:jc w:val="both"/>
              <w:rPr>
                <w:rFonts w:ascii="Arial" w:hAnsi="Arial" w:cs="Arial"/>
                <w:color w:val="000000" w:themeColor="text1"/>
              </w:rPr>
            </w:pPr>
          </w:p>
        </w:tc>
        <w:tc>
          <w:tcPr>
            <w:tcW w:w="5528" w:type="dxa"/>
          </w:tcPr>
          <w:p w:rsidR="000D4E23"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9D7B6E" w:rsidRPr="00101785" w:rsidRDefault="009D7B6E" w:rsidP="006A5578">
            <w:pPr>
              <w:spacing w:after="0" w:line="240" w:lineRule="auto"/>
              <w:jc w:val="both"/>
              <w:rPr>
                <w:rFonts w:ascii="Arial" w:hAnsi="Arial" w:cs="Arial"/>
                <w:color w:val="000000" w:themeColor="text1"/>
              </w:rPr>
            </w:pPr>
          </w:p>
          <w:p w:rsidR="00F7488C" w:rsidRPr="00101785" w:rsidRDefault="00F7488C" w:rsidP="006A5578">
            <w:pPr>
              <w:spacing w:after="0" w:line="240" w:lineRule="auto"/>
              <w:jc w:val="both"/>
              <w:rPr>
                <w:rFonts w:ascii="Arial" w:hAnsi="Arial" w:cs="Arial"/>
              </w:rPr>
            </w:pPr>
            <w:r w:rsidRPr="00101785">
              <w:rPr>
                <w:rFonts w:ascii="Arial" w:hAnsi="Arial" w:cs="Arial"/>
                <w:color w:val="000000" w:themeColor="text1"/>
              </w:rPr>
              <w:t xml:space="preserve">U skladu s odredbama članka 15. </w:t>
            </w:r>
            <w:r w:rsidRPr="00101785">
              <w:rPr>
                <w:rFonts w:ascii="Arial" w:hAnsi="Arial" w:cs="Arial"/>
              </w:rPr>
              <w:t>Upravni odjel može odobriti status Ovlaštenog korisnika za poseban slučaj, kako slijedi:</w:t>
            </w:r>
          </w:p>
          <w:p w:rsidR="00F7488C" w:rsidRPr="00101785" w:rsidRDefault="00F7488C" w:rsidP="006A5578">
            <w:pPr>
              <w:pStyle w:val="Odlomakpopisa"/>
              <w:numPr>
                <w:ilvl w:val="0"/>
                <w:numId w:val="28"/>
              </w:numPr>
              <w:suppressAutoHyphens w:val="0"/>
              <w:contextualSpacing/>
              <w:jc w:val="both"/>
              <w:rPr>
                <w:rFonts w:ascii="Arial" w:hAnsi="Arial" w:cs="Arial"/>
                <w:sz w:val="22"/>
                <w:szCs w:val="22"/>
              </w:rPr>
            </w:pPr>
            <w:r w:rsidRPr="00101785">
              <w:rPr>
                <w:rFonts w:ascii="Arial" w:hAnsi="Arial" w:cs="Arial"/>
                <w:sz w:val="22"/>
                <w:szCs w:val="22"/>
              </w:rPr>
              <w:t>za izvođenje građevinskih i obrtničkih radova, osobito glede obnove spomeničke baštine,</w:t>
            </w:r>
          </w:p>
          <w:p w:rsidR="00F7488C" w:rsidRPr="00101785" w:rsidRDefault="00F7488C" w:rsidP="006A5578">
            <w:pPr>
              <w:pStyle w:val="Odlomakpopisa"/>
              <w:numPr>
                <w:ilvl w:val="0"/>
                <w:numId w:val="28"/>
              </w:numPr>
              <w:suppressAutoHyphens w:val="0"/>
              <w:contextualSpacing/>
              <w:jc w:val="both"/>
              <w:rPr>
                <w:rFonts w:ascii="Arial" w:hAnsi="Arial" w:cs="Arial"/>
                <w:sz w:val="22"/>
                <w:szCs w:val="22"/>
              </w:rPr>
            </w:pPr>
            <w:r w:rsidRPr="00101785">
              <w:rPr>
                <w:rFonts w:ascii="Arial" w:hAnsi="Arial" w:cs="Arial"/>
                <w:sz w:val="22"/>
                <w:szCs w:val="22"/>
              </w:rPr>
              <w:t>za servisiranje aparata i/ili strojeva koji služe za obavljanje djelatnosti, u određeno vrijeme sukladno posebnim odlukama Grada Dubrovnika o obavljanju dostave (osim ukoliko iznimne okolnosti ne zahtijevaju drugačije),</w:t>
            </w:r>
          </w:p>
          <w:p w:rsidR="00F7488C" w:rsidRPr="00101785" w:rsidRDefault="00F7488C" w:rsidP="006A5578">
            <w:pPr>
              <w:pStyle w:val="Odlomakpopisa"/>
              <w:numPr>
                <w:ilvl w:val="0"/>
                <w:numId w:val="28"/>
              </w:numPr>
              <w:suppressAutoHyphens w:val="0"/>
              <w:contextualSpacing/>
              <w:jc w:val="both"/>
              <w:rPr>
                <w:rFonts w:ascii="Arial" w:hAnsi="Arial" w:cs="Arial"/>
                <w:sz w:val="22"/>
                <w:szCs w:val="22"/>
              </w:rPr>
            </w:pPr>
            <w:r w:rsidRPr="00101785">
              <w:rPr>
                <w:rFonts w:ascii="Arial" w:hAnsi="Arial" w:cs="Arial"/>
                <w:sz w:val="22"/>
                <w:szCs w:val="22"/>
              </w:rPr>
              <w:t>radi prijevoza i njege teško bolesne ili nepokretne osobe (uz uvjerenje liječnika) koja ima prebivalište ili boravište unutar užeg središta Grada Dubrovnika, a prijevoz se obavlja izvan sustava njege bolesnika u kući (osim ukoliko iznimne okolnosti ne zahtijevaju drugačije),</w:t>
            </w:r>
          </w:p>
          <w:p w:rsidR="00F7488C" w:rsidRPr="00101785" w:rsidRDefault="00F7488C" w:rsidP="006A5578">
            <w:pPr>
              <w:pStyle w:val="Odlomakpopisa"/>
              <w:numPr>
                <w:ilvl w:val="0"/>
                <w:numId w:val="28"/>
              </w:numPr>
              <w:suppressAutoHyphens w:val="0"/>
              <w:contextualSpacing/>
              <w:jc w:val="both"/>
              <w:rPr>
                <w:rFonts w:ascii="Arial" w:hAnsi="Arial" w:cs="Arial"/>
                <w:sz w:val="22"/>
                <w:szCs w:val="22"/>
              </w:rPr>
            </w:pPr>
            <w:r w:rsidRPr="00101785">
              <w:rPr>
                <w:rFonts w:ascii="Arial" w:hAnsi="Arial" w:cs="Arial"/>
                <w:sz w:val="22"/>
                <w:szCs w:val="22"/>
              </w:rPr>
              <w:t xml:space="preserve">u drugim osobito opravdanim slučajevima, </w:t>
            </w:r>
          </w:p>
          <w:p w:rsidR="00F7488C" w:rsidRPr="00101785" w:rsidRDefault="00F7488C" w:rsidP="006A5578">
            <w:pPr>
              <w:pStyle w:val="Odlomakpopisa"/>
              <w:jc w:val="both"/>
              <w:rPr>
                <w:rFonts w:ascii="Arial" w:hAnsi="Arial" w:cs="Arial"/>
                <w:sz w:val="22"/>
                <w:szCs w:val="22"/>
              </w:rPr>
            </w:pPr>
          </w:p>
          <w:p w:rsidR="00F7488C" w:rsidRPr="00101785" w:rsidRDefault="00F7488C" w:rsidP="006A5578">
            <w:pPr>
              <w:spacing w:after="0" w:line="240" w:lineRule="auto"/>
              <w:ind w:left="360"/>
              <w:jc w:val="both"/>
              <w:rPr>
                <w:rFonts w:ascii="Arial" w:hAnsi="Arial" w:cs="Arial"/>
              </w:rPr>
            </w:pPr>
            <w:r w:rsidRPr="00101785">
              <w:rPr>
                <w:rFonts w:ascii="Arial" w:hAnsi="Arial" w:cs="Arial"/>
              </w:rPr>
              <w:t>a što se utvrđuje u svakom pojedinačnom slučaju na temelju dostavljenog zahtjeva i relevantne dokumentacije.</w:t>
            </w:r>
          </w:p>
          <w:p w:rsidR="009D7B6E" w:rsidRPr="00101785" w:rsidRDefault="009D7B6E" w:rsidP="006A5578">
            <w:pPr>
              <w:spacing w:after="0" w:line="240" w:lineRule="auto"/>
              <w:ind w:left="360"/>
              <w:jc w:val="both"/>
              <w:rPr>
                <w:rFonts w:ascii="Arial" w:hAnsi="Arial" w:cs="Arial"/>
              </w:rPr>
            </w:pPr>
          </w:p>
          <w:p w:rsidR="009D7B6E" w:rsidRDefault="009D7B6E" w:rsidP="006A5578">
            <w:pPr>
              <w:spacing w:after="0" w:line="240" w:lineRule="auto"/>
              <w:ind w:left="360"/>
              <w:jc w:val="both"/>
              <w:rPr>
                <w:rFonts w:ascii="Arial" w:hAnsi="Arial" w:cs="Arial"/>
              </w:rPr>
            </w:pPr>
          </w:p>
          <w:p w:rsidR="00C4534C" w:rsidRDefault="00C4534C" w:rsidP="006A5578">
            <w:pPr>
              <w:spacing w:after="0" w:line="240" w:lineRule="auto"/>
              <w:ind w:left="360"/>
              <w:jc w:val="both"/>
              <w:rPr>
                <w:rFonts w:ascii="Arial" w:hAnsi="Arial" w:cs="Arial"/>
              </w:rPr>
            </w:pPr>
          </w:p>
          <w:p w:rsidR="00C4534C" w:rsidRDefault="00C4534C" w:rsidP="006A5578">
            <w:pPr>
              <w:spacing w:after="0" w:line="240" w:lineRule="auto"/>
              <w:ind w:left="360"/>
              <w:jc w:val="both"/>
              <w:rPr>
                <w:rFonts w:ascii="Arial" w:hAnsi="Arial" w:cs="Arial"/>
              </w:rPr>
            </w:pPr>
          </w:p>
          <w:p w:rsidR="00C4534C" w:rsidRPr="00101785" w:rsidRDefault="00C4534C" w:rsidP="006A5578">
            <w:pPr>
              <w:spacing w:after="0" w:line="240" w:lineRule="auto"/>
              <w:ind w:left="360"/>
              <w:jc w:val="both"/>
              <w:rPr>
                <w:rFonts w:ascii="Arial" w:hAnsi="Arial" w:cs="Arial"/>
              </w:rPr>
            </w:pPr>
          </w:p>
          <w:p w:rsidR="009D7B6E" w:rsidRPr="00101785" w:rsidRDefault="009D7B6E" w:rsidP="006A5578">
            <w:pPr>
              <w:spacing w:after="0" w:line="240" w:lineRule="auto"/>
              <w:ind w:left="360"/>
              <w:jc w:val="both"/>
              <w:rPr>
                <w:rFonts w:ascii="Arial" w:hAnsi="Arial" w:cs="Arial"/>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50.</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Dejan Radunović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mišljenje na nacrt Odluke</w:t>
            </w:r>
          </w:p>
        </w:tc>
        <w:tc>
          <w:tcPr>
            <w:tcW w:w="5103"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rPr>
              <w:t>Trenutno stanje na prometnicama ukazuje na to da građani Dubrovnika nisu uzrok gužvi.</w:t>
            </w:r>
            <w:r w:rsidR="00F7488C" w:rsidRPr="00101785">
              <w:rPr>
                <w:rFonts w:ascii="Arial" w:hAnsi="Arial" w:cs="Arial"/>
              </w:rPr>
              <w:t xml:space="preserve"> </w:t>
            </w:r>
            <w:r w:rsidRPr="00101785">
              <w:rPr>
                <w:rFonts w:ascii="Arial" w:hAnsi="Arial" w:cs="Arial"/>
              </w:rPr>
              <w:t>Svim građanima treba omogućiti slobodan ulaz u uže središte tokom cijele godine.</w:t>
            </w:r>
            <w:r w:rsidR="00F7488C" w:rsidRPr="00101785">
              <w:rPr>
                <w:rFonts w:ascii="Arial" w:hAnsi="Arial" w:cs="Arial"/>
              </w:rPr>
              <w:t xml:space="preserve"> </w:t>
            </w:r>
            <w:r w:rsidRPr="00101785">
              <w:rPr>
                <w:rFonts w:ascii="Arial" w:hAnsi="Arial" w:cs="Arial"/>
              </w:rPr>
              <w:t>Sramotno je da se sve stavlja u funkciju turizma a građane sve više degradira.</w:t>
            </w:r>
          </w:p>
        </w:tc>
        <w:tc>
          <w:tcPr>
            <w:tcW w:w="5528" w:type="dxa"/>
          </w:tcPr>
          <w:p w:rsidR="00823316"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124872" w:rsidRPr="00101785" w:rsidRDefault="00124872" w:rsidP="006A5578">
            <w:pPr>
              <w:spacing w:after="0" w:line="240" w:lineRule="auto"/>
              <w:jc w:val="both"/>
              <w:rPr>
                <w:rFonts w:ascii="Arial" w:hAnsi="Arial" w:cs="Arial"/>
                <w:color w:val="000000" w:themeColor="text1"/>
              </w:rPr>
            </w:pPr>
          </w:p>
          <w:p w:rsidR="00823316" w:rsidRPr="00101785" w:rsidRDefault="00823316" w:rsidP="006A5578">
            <w:pPr>
              <w:spacing w:after="0" w:line="240" w:lineRule="auto"/>
              <w:jc w:val="both"/>
              <w:rPr>
                <w:rFonts w:ascii="Arial" w:hAnsi="Arial" w:cs="Arial"/>
              </w:rPr>
            </w:pPr>
            <w:r w:rsidRPr="00101785">
              <w:rPr>
                <w:rFonts w:ascii="Arial" w:hAnsi="Arial" w:cs="Arial"/>
                <w:color w:val="000000" w:themeColor="text1"/>
              </w:rPr>
              <w:t xml:space="preserve">Predmetna Odluka se </w:t>
            </w:r>
            <w:r w:rsidR="00124872" w:rsidRPr="00101785">
              <w:rPr>
                <w:rFonts w:ascii="Arial" w:hAnsi="Arial" w:cs="Arial"/>
                <w:color w:val="000000" w:themeColor="text1"/>
              </w:rPr>
              <w:t xml:space="preserve">upravo </w:t>
            </w:r>
            <w:r w:rsidRPr="00101785">
              <w:rPr>
                <w:rFonts w:ascii="Arial" w:hAnsi="Arial" w:cs="Arial"/>
                <w:color w:val="000000" w:themeColor="text1"/>
              </w:rPr>
              <w:t>donosi r</w:t>
            </w:r>
            <w:r w:rsidRPr="00101785">
              <w:rPr>
                <w:rFonts w:ascii="Arial" w:hAnsi="Arial" w:cs="Arial"/>
              </w:rPr>
              <w:t>adi osiguranja zaštite vrijednosti kulturnih dobara u zaštićenoj kulturno-povijesnoj cjelini i kontaktnoj zoni Grada Dubrovnika, a osobito u cilju zaštite povijesne jezgre Grada Dubrovnika,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3C4292" w:rsidRPr="00101785" w:rsidRDefault="003C4292" w:rsidP="006A5578">
            <w:pPr>
              <w:spacing w:after="0" w:line="240" w:lineRule="auto"/>
              <w:jc w:val="both"/>
              <w:rPr>
                <w:rFonts w:ascii="Arial" w:hAnsi="Arial" w:cs="Arial"/>
              </w:rPr>
            </w:pPr>
          </w:p>
          <w:p w:rsidR="00823316" w:rsidRPr="00101785" w:rsidRDefault="00823316" w:rsidP="006A5578">
            <w:pPr>
              <w:spacing w:after="0" w:line="240" w:lineRule="auto"/>
              <w:jc w:val="both"/>
              <w:rPr>
                <w:rFonts w:ascii="Arial" w:hAnsi="Arial" w:cs="Arial"/>
                <w:color w:val="000000" w:themeColor="text1"/>
              </w:rPr>
            </w:pPr>
            <w:r w:rsidRPr="00101785">
              <w:rPr>
                <w:rFonts w:ascii="Arial" w:hAnsi="Arial" w:cs="Arial"/>
                <w:color w:val="000000" w:themeColor="text1"/>
              </w:rPr>
              <w:t>Žao nam je ako smatrate da mjere, koje su nužno sve</w:t>
            </w:r>
            <w:r w:rsidR="00814A8B" w:rsidRPr="00101785">
              <w:rPr>
                <w:rFonts w:ascii="Arial" w:hAnsi="Arial" w:cs="Arial"/>
                <w:color w:val="000000" w:themeColor="text1"/>
              </w:rPr>
              <w:t>o</w:t>
            </w:r>
            <w:r w:rsidRPr="00101785">
              <w:rPr>
                <w:rFonts w:ascii="Arial" w:hAnsi="Arial" w:cs="Arial"/>
                <w:color w:val="000000" w:themeColor="text1"/>
              </w:rPr>
              <w:t>buhvatne kako bi polučile rezultate radi kojih se Odluka i donosi</w:t>
            </w:r>
            <w:r w:rsidR="00A648AA" w:rsidRPr="00101785">
              <w:rPr>
                <w:rFonts w:ascii="Arial" w:hAnsi="Arial" w:cs="Arial"/>
                <w:color w:val="000000" w:themeColor="text1"/>
              </w:rPr>
              <w:t>,</w:t>
            </w:r>
            <w:r w:rsidRPr="00101785">
              <w:rPr>
                <w:rFonts w:ascii="Arial" w:hAnsi="Arial" w:cs="Arial"/>
                <w:color w:val="000000" w:themeColor="text1"/>
              </w:rPr>
              <w:t xml:space="preserve"> a koje su prethodno navedene, degradiraju građane, a prioritet daju turistima. </w:t>
            </w:r>
          </w:p>
          <w:p w:rsidR="003C4292" w:rsidRPr="00101785" w:rsidRDefault="003C4292" w:rsidP="006A5578">
            <w:pPr>
              <w:spacing w:after="0" w:line="240" w:lineRule="auto"/>
              <w:jc w:val="both"/>
              <w:rPr>
                <w:rFonts w:ascii="Arial" w:hAnsi="Arial" w:cs="Arial"/>
                <w:color w:val="000000" w:themeColor="text1"/>
              </w:rPr>
            </w:pPr>
          </w:p>
          <w:p w:rsidR="00823316" w:rsidRPr="00101785" w:rsidRDefault="00823316" w:rsidP="006A5578">
            <w:pPr>
              <w:spacing w:after="0" w:line="240" w:lineRule="auto"/>
              <w:jc w:val="both"/>
              <w:rPr>
                <w:rFonts w:ascii="Arial" w:hAnsi="Arial" w:cs="Arial"/>
              </w:rPr>
            </w:pPr>
            <w:r w:rsidRPr="00101785">
              <w:rPr>
                <w:rFonts w:ascii="Arial" w:hAnsi="Arial" w:cs="Arial"/>
                <w:color w:val="000000" w:themeColor="text1"/>
              </w:rPr>
              <w:t xml:space="preserve">U skladu s odredbama članka 11. Odluke </w:t>
            </w:r>
            <w:r w:rsidRPr="00101785">
              <w:rPr>
                <w:rFonts w:ascii="Arial" w:hAnsi="Arial" w:cs="Arial"/>
              </w:rPr>
              <w:t xml:space="preserve">pravo na ulaz, prometovanje i izlaz iz užeg središta Grada Dubrovnika tijekom primjene Prometnog sustava </w:t>
            </w:r>
            <w:bookmarkStart w:id="7" w:name="_Hlk143240223"/>
            <w:r w:rsidRPr="00101785">
              <w:rPr>
                <w:rFonts w:ascii="Arial" w:hAnsi="Arial" w:cs="Arial"/>
              </w:rPr>
              <w:t xml:space="preserve">ostvaruju Ovlašteni korisnici </w:t>
            </w:r>
            <w:r w:rsidRPr="00101785">
              <w:rPr>
                <w:rFonts w:ascii="Arial" w:hAnsi="Arial" w:cs="Arial"/>
                <w:b/>
                <w:bCs/>
              </w:rPr>
              <w:t xml:space="preserve">(fizičke osobe) </w:t>
            </w:r>
            <w:r w:rsidRPr="00101785">
              <w:rPr>
                <w:rFonts w:ascii="Arial" w:hAnsi="Arial" w:cs="Arial"/>
              </w:rPr>
              <w:t>koji imaju osigurano parki</w:t>
            </w:r>
            <w:r w:rsidR="002500AF" w:rsidRPr="00101785">
              <w:rPr>
                <w:rFonts w:ascii="Arial" w:hAnsi="Arial" w:cs="Arial"/>
              </w:rPr>
              <w:t>rališno mjesto ili osigurane pretpostavke za korištenje parkirališnog mjesta</w:t>
            </w:r>
            <w:r w:rsidRPr="00101785">
              <w:rPr>
                <w:rFonts w:ascii="Arial" w:hAnsi="Arial" w:cs="Arial"/>
              </w:rPr>
              <w:t>ng mjesto za vozilo za koje se izdaje propusnica, na jedan od sljedećih načina:</w:t>
            </w:r>
          </w:p>
          <w:p w:rsidR="003C4292" w:rsidRPr="00101785" w:rsidRDefault="003C4292" w:rsidP="006A5578">
            <w:pPr>
              <w:spacing w:after="0" w:line="240" w:lineRule="auto"/>
              <w:jc w:val="both"/>
              <w:rPr>
                <w:rFonts w:ascii="Arial" w:hAnsi="Arial" w:cs="Arial"/>
              </w:rPr>
            </w:pPr>
          </w:p>
          <w:p w:rsidR="00823316" w:rsidRPr="00101785" w:rsidRDefault="00823316" w:rsidP="006A5578">
            <w:pPr>
              <w:pStyle w:val="Odlomakpopisa"/>
              <w:numPr>
                <w:ilvl w:val="0"/>
                <w:numId w:val="29"/>
              </w:numPr>
              <w:contextualSpacing/>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u skladu s propisima koji uređuju </w:t>
            </w:r>
            <w:r w:rsidR="002500AF" w:rsidRPr="00101785">
              <w:rPr>
                <w:rFonts w:ascii="Arial" w:hAnsi="Arial" w:cs="Arial"/>
                <w:sz w:val="22"/>
                <w:szCs w:val="22"/>
              </w:rPr>
              <w:t xml:space="preserve">uvjete korištenja javnih parkirališta, nerazvstanih cesta i drugih površina javne namjene za parkiranje vozila u Gradu Dubrovniku </w:t>
            </w:r>
            <w:r w:rsidRPr="00101785">
              <w:rPr>
                <w:rFonts w:ascii="Arial" w:hAnsi="Arial" w:cs="Arial"/>
                <w:sz w:val="22"/>
                <w:szCs w:val="22"/>
              </w:rPr>
              <w:t>ili</w:t>
            </w:r>
          </w:p>
          <w:bookmarkEnd w:id="7"/>
          <w:p w:rsidR="00823316" w:rsidRPr="00101785" w:rsidRDefault="00823316" w:rsidP="006A5578">
            <w:pPr>
              <w:pStyle w:val="Odlomakpopisa"/>
              <w:jc w:val="both"/>
              <w:rPr>
                <w:rFonts w:ascii="Arial" w:hAnsi="Arial" w:cs="Arial"/>
                <w:sz w:val="22"/>
                <w:szCs w:val="22"/>
              </w:rPr>
            </w:pPr>
          </w:p>
          <w:p w:rsidR="00823316" w:rsidRPr="00101785" w:rsidRDefault="00823316" w:rsidP="006A5578">
            <w:pPr>
              <w:pStyle w:val="Odlomakpopisa"/>
              <w:numPr>
                <w:ilvl w:val="0"/>
                <w:numId w:val="29"/>
              </w:numPr>
              <w:suppressAutoHyphens w:val="0"/>
              <w:contextualSpacing/>
              <w:jc w:val="both"/>
              <w:rPr>
                <w:rFonts w:ascii="Arial" w:hAnsi="Arial" w:cs="Arial"/>
                <w:sz w:val="22"/>
                <w:szCs w:val="22"/>
              </w:rPr>
            </w:pPr>
            <w:r w:rsidRPr="00101785">
              <w:rPr>
                <w:rFonts w:ascii="Arial" w:hAnsi="Arial" w:cs="Arial"/>
                <w:sz w:val="22"/>
                <w:szCs w:val="22"/>
              </w:rPr>
              <w:t xml:space="preserve">korisnik ima pravo koristiti parking mjesto za osobe s invaliditetom. </w:t>
            </w:r>
          </w:p>
          <w:p w:rsidR="00124872" w:rsidRPr="00101785" w:rsidRDefault="00124872" w:rsidP="006A5578">
            <w:pPr>
              <w:pStyle w:val="Odlomakpopisa"/>
              <w:suppressAutoHyphens w:val="0"/>
              <w:contextualSpacing/>
              <w:jc w:val="both"/>
              <w:rPr>
                <w:rFonts w:ascii="Arial" w:hAnsi="Arial" w:cs="Arial"/>
                <w:sz w:val="22"/>
                <w:szCs w:val="22"/>
              </w:rPr>
            </w:pPr>
          </w:p>
          <w:p w:rsidR="00823316" w:rsidRPr="00101785" w:rsidRDefault="00823316" w:rsidP="006A5578">
            <w:pPr>
              <w:pStyle w:val="Odlomakpopisa"/>
              <w:numPr>
                <w:ilvl w:val="0"/>
                <w:numId w:val="29"/>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823316" w:rsidRPr="00101785" w:rsidRDefault="00823316" w:rsidP="006A5578">
            <w:pPr>
              <w:pStyle w:val="Odlomakpopisa"/>
              <w:jc w:val="both"/>
              <w:rPr>
                <w:rFonts w:ascii="Arial" w:hAnsi="Arial" w:cs="Arial"/>
                <w:sz w:val="22"/>
                <w:szCs w:val="22"/>
              </w:rPr>
            </w:pPr>
          </w:p>
          <w:p w:rsidR="00823316" w:rsidRPr="00101785" w:rsidRDefault="00823316" w:rsidP="006A5578">
            <w:pPr>
              <w:pStyle w:val="Odlomakpopisa"/>
              <w:numPr>
                <w:ilvl w:val="0"/>
                <w:numId w:val="29"/>
              </w:numPr>
              <w:suppressAutoHyphens w:val="0"/>
              <w:contextualSpacing/>
              <w:jc w:val="both"/>
              <w:rPr>
                <w:rFonts w:ascii="Arial" w:hAnsi="Arial" w:cs="Arial"/>
                <w:sz w:val="22"/>
                <w:szCs w:val="22"/>
              </w:rPr>
            </w:pPr>
            <w:r w:rsidRPr="00101785">
              <w:rPr>
                <w:rFonts w:ascii="Arial" w:hAnsi="Arial" w:cs="Arial"/>
                <w:sz w:val="22"/>
                <w:szCs w:val="22"/>
              </w:rPr>
              <w:t xml:space="preserve">korisnik ima osigurano parking mjesto izvan sustava javnih parkirališta ili garažu.  </w:t>
            </w:r>
          </w:p>
          <w:p w:rsidR="00823316" w:rsidRPr="00101785" w:rsidRDefault="00823316" w:rsidP="006A5578">
            <w:pPr>
              <w:pStyle w:val="Odlomakpopisa"/>
              <w:jc w:val="both"/>
              <w:rPr>
                <w:rFonts w:ascii="Arial" w:hAnsi="Arial" w:cs="Arial"/>
                <w:sz w:val="22"/>
                <w:szCs w:val="22"/>
              </w:rPr>
            </w:pPr>
          </w:p>
          <w:p w:rsidR="00B83377" w:rsidRDefault="00823316" w:rsidP="006A5578">
            <w:pPr>
              <w:spacing w:after="0" w:line="240" w:lineRule="auto"/>
              <w:jc w:val="both"/>
              <w:rPr>
                <w:rFonts w:ascii="Arial" w:hAnsi="Arial" w:cs="Arial"/>
              </w:rPr>
            </w:pPr>
            <w:r w:rsidRPr="00101785">
              <w:rPr>
                <w:rFonts w:ascii="Arial" w:hAnsi="Arial" w:cs="Arial"/>
                <w:color w:val="000000" w:themeColor="text1"/>
              </w:rPr>
              <w:t>Dakle, Odlukom je propisano, između ostalog, da osobe koje nemaju ispunjene pretp</w:t>
            </w:r>
            <w:r w:rsidR="00814A8B" w:rsidRPr="00101785">
              <w:rPr>
                <w:rFonts w:ascii="Arial" w:hAnsi="Arial" w:cs="Arial"/>
                <w:color w:val="000000" w:themeColor="text1"/>
              </w:rPr>
              <w:t>o</w:t>
            </w:r>
            <w:r w:rsidRPr="00101785">
              <w:rPr>
                <w:rFonts w:ascii="Arial" w:hAnsi="Arial" w:cs="Arial"/>
                <w:color w:val="000000" w:themeColor="text1"/>
              </w:rPr>
              <w:t>stavke za korištenje  parkirališta, na jedan od predviđenih načina, neće moći prometovati Užim središtem Grada Dubrovnika u vrijeme primjene Prometnog sustava jer takvo prometovanje pridonosi prometnom zagušenju.</w:t>
            </w:r>
            <w:r w:rsidR="00953626" w:rsidRPr="00101785">
              <w:rPr>
                <w:rFonts w:ascii="Arial" w:hAnsi="Arial" w:cs="Arial"/>
              </w:rPr>
              <w:t xml:space="preserve"> </w:t>
            </w:r>
          </w:p>
          <w:p w:rsidR="00B83377" w:rsidRDefault="00B83377" w:rsidP="006A5578">
            <w:pPr>
              <w:spacing w:after="0" w:line="240" w:lineRule="auto"/>
              <w:jc w:val="both"/>
              <w:rPr>
                <w:rFonts w:ascii="Arial" w:hAnsi="Arial" w:cs="Arial"/>
              </w:rPr>
            </w:pPr>
          </w:p>
          <w:p w:rsidR="00F7488C" w:rsidRPr="00101785" w:rsidRDefault="00953626" w:rsidP="006A5578">
            <w:pPr>
              <w:spacing w:after="0" w:line="240" w:lineRule="auto"/>
              <w:jc w:val="both"/>
              <w:rPr>
                <w:rFonts w:ascii="Arial" w:hAnsi="Arial" w:cs="Arial"/>
                <w:color w:val="000000" w:themeColor="text1"/>
              </w:rPr>
            </w:pPr>
            <w:r w:rsidRPr="00101785">
              <w:rPr>
                <w:rFonts w:ascii="Arial" w:hAnsi="Arial" w:cs="Arial"/>
                <w:color w:val="000000" w:themeColor="text1"/>
              </w:rPr>
              <w:t>Treba cijeniti i da je Prometni sustav vremenski ograničen i primjenjuje se u pravilu tijekom turističke sezone budući da to prometna situacija apsolutno zahtjeva jer je veći broj vozila na prometnicama Grada Dubrovnika. Pri tome Grad Dubrovnik promišlja kako ovim zahvatom i ograničenjem prava djelovati razmjerno cilju i svrsi koja se želi postići.</w:t>
            </w:r>
          </w:p>
          <w:p w:rsidR="003C4292" w:rsidRDefault="003C4292" w:rsidP="006A5578">
            <w:pPr>
              <w:spacing w:after="0" w:line="240" w:lineRule="auto"/>
              <w:jc w:val="both"/>
              <w:rPr>
                <w:rFonts w:ascii="Arial" w:hAnsi="Arial" w:cs="Arial"/>
                <w:color w:val="000000" w:themeColor="text1"/>
              </w:rPr>
            </w:pPr>
          </w:p>
          <w:p w:rsidR="00BA3DF9" w:rsidRDefault="00BA3DF9" w:rsidP="006A5578">
            <w:pPr>
              <w:spacing w:after="0" w:line="240" w:lineRule="auto"/>
              <w:jc w:val="both"/>
              <w:rPr>
                <w:rFonts w:ascii="Arial" w:hAnsi="Arial" w:cs="Arial"/>
                <w:color w:val="000000" w:themeColor="text1"/>
              </w:rPr>
            </w:pPr>
          </w:p>
          <w:p w:rsidR="00BA3DF9" w:rsidRDefault="00BA3DF9" w:rsidP="006A5578">
            <w:pPr>
              <w:spacing w:after="0" w:line="240" w:lineRule="auto"/>
              <w:jc w:val="both"/>
              <w:rPr>
                <w:rFonts w:ascii="Arial" w:hAnsi="Arial" w:cs="Arial"/>
                <w:color w:val="000000" w:themeColor="text1"/>
              </w:rPr>
            </w:pPr>
          </w:p>
          <w:p w:rsidR="00BA3DF9" w:rsidRDefault="00BA3DF9" w:rsidP="006A5578">
            <w:pPr>
              <w:spacing w:after="0" w:line="240" w:lineRule="auto"/>
              <w:jc w:val="both"/>
              <w:rPr>
                <w:rFonts w:ascii="Arial" w:hAnsi="Arial" w:cs="Arial"/>
                <w:color w:val="000000" w:themeColor="text1"/>
              </w:rPr>
            </w:pPr>
          </w:p>
          <w:p w:rsidR="00BA3DF9" w:rsidRDefault="00BA3DF9" w:rsidP="006A5578">
            <w:pPr>
              <w:spacing w:after="0" w:line="240" w:lineRule="auto"/>
              <w:jc w:val="both"/>
              <w:rPr>
                <w:rFonts w:ascii="Arial" w:hAnsi="Arial" w:cs="Arial"/>
                <w:color w:val="000000" w:themeColor="text1"/>
              </w:rPr>
            </w:pPr>
          </w:p>
          <w:p w:rsidR="00BA3DF9" w:rsidRPr="00101785" w:rsidRDefault="00BA3DF9"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51.</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Nikola Perčin</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Ovaj dokument je odlična namjera osiguranja protočnosti prometa na cestama koje vode prema staroj gradskoj jezgri za vrijeme sezone. U prijedlogu Odluke nisam našao što će napraviti osobe koje imaju nekretninu unutar gradskih zidina a dolaze svojim automobilom na duži boravak u Gradu.</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Konkretno u mom slučaju ja sam rođen u Dubrovniku i naslijedio sam od svojih roditelja pola kuće u Boškovićevoj ulici i dolazim u Grad na boravak koji traje 4 do 6 mjeseci. Zbog tako dužeg boravka dolazimo supruga i ja automobilom, parkiramo se ispod žičare kako bi iskrcali prtljagu i odnesemo je doma. Nakon toga auto je parkirano u javnoj garaži na Ilijinoj glavici i za vrijeme mog boravka u Gradu koristimo ga za veliku spenzu ili neke nabave u Župi. Članak 11 stavak 1 podtočka 3 predviđa prepaid za parkirno mjesto „Žičara-donji plato“, ali koliko znadem Sanitat nema predviđene prepaid karte. Mislim da bi se moglo u tom članku dati mogućnost vlasnicima nekretnina u staroj gradskoj jezgri (unutar zidina) da unaprijed rezerviraju kod Sanitata parking mjesto ograničenog trajanja na lokacijama koje su spomenute u članku 11 točka stavka 1 podtočka 3.</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Predlažem da se Odluka u članku 11 dopuni sa točkom 3a koja glasi:</w:t>
            </w:r>
          </w:p>
          <w:p w:rsidR="000D4E23" w:rsidRPr="00101785" w:rsidRDefault="000D4E23" w:rsidP="006A5578">
            <w:pPr>
              <w:pBdr>
                <w:bottom w:val="single" w:sz="6" w:space="1" w:color="auto"/>
              </w:pBdr>
              <w:spacing w:after="0" w:line="240" w:lineRule="auto"/>
              <w:jc w:val="both"/>
              <w:rPr>
                <w:rFonts w:ascii="Arial" w:eastAsia="Times New Roman" w:hAnsi="Arial" w:cs="Arial"/>
                <w:b/>
                <w:lang w:eastAsia="hr-HR"/>
              </w:rPr>
            </w:pPr>
            <w:r w:rsidRPr="00101785">
              <w:rPr>
                <w:rFonts w:ascii="Arial" w:eastAsia="Times New Roman" w:hAnsi="Arial" w:cs="Arial"/>
                <w:b/>
                <w:lang w:eastAsia="hr-HR"/>
              </w:rPr>
              <w:t>Korisnik koji ima u vlasništvu nekretninu u staroj gradskoj jezgri i ima unaprijed rezervirano parking mjesto pomenuto u ovom članku i stavku podtočka 3.</w:t>
            </w:r>
          </w:p>
          <w:p w:rsidR="00173A83" w:rsidRPr="00101785" w:rsidRDefault="00173A83" w:rsidP="006A5578">
            <w:pPr>
              <w:pBdr>
                <w:bottom w:val="single" w:sz="6" w:space="1" w:color="auto"/>
              </w:pBdr>
              <w:spacing w:after="0" w:line="240" w:lineRule="auto"/>
              <w:jc w:val="both"/>
              <w:rPr>
                <w:rFonts w:ascii="Arial" w:eastAsia="Times New Roman" w:hAnsi="Arial" w:cs="Arial"/>
                <w:b/>
                <w:lang w:eastAsia="hr-HR"/>
              </w:rPr>
            </w:pPr>
          </w:p>
          <w:p w:rsidR="00173A83" w:rsidRPr="00101785" w:rsidRDefault="00173A83" w:rsidP="006A5578">
            <w:pPr>
              <w:pBdr>
                <w:bottom w:val="single" w:sz="6" w:space="1" w:color="auto"/>
              </w:pBdr>
              <w:spacing w:after="0" w:line="240" w:lineRule="auto"/>
              <w:jc w:val="both"/>
              <w:rPr>
                <w:rFonts w:ascii="Arial" w:eastAsia="Times New Roman" w:hAnsi="Arial" w:cs="Arial"/>
                <w:b/>
                <w:lang w:eastAsia="hr-HR"/>
              </w:rPr>
            </w:pPr>
          </w:p>
          <w:p w:rsidR="00173A83" w:rsidRPr="00101785" w:rsidRDefault="00173A83" w:rsidP="006A5578">
            <w:pPr>
              <w:pBdr>
                <w:bottom w:val="single" w:sz="6" w:space="1" w:color="auto"/>
              </w:pBdr>
              <w:spacing w:after="0" w:line="240" w:lineRule="auto"/>
              <w:jc w:val="both"/>
              <w:rPr>
                <w:rFonts w:ascii="Arial" w:eastAsia="Times New Roman" w:hAnsi="Arial" w:cs="Arial"/>
                <w:b/>
                <w:lang w:eastAsia="hr-HR"/>
              </w:rPr>
            </w:pPr>
          </w:p>
          <w:p w:rsidR="00173A83" w:rsidRPr="00101785" w:rsidRDefault="00173A83" w:rsidP="006A5578">
            <w:pPr>
              <w:pBdr>
                <w:bottom w:val="single" w:sz="6" w:space="1" w:color="auto"/>
              </w:pBdr>
              <w:spacing w:after="0" w:line="240" w:lineRule="auto"/>
              <w:jc w:val="both"/>
              <w:rPr>
                <w:rFonts w:ascii="Arial" w:eastAsia="Times New Roman" w:hAnsi="Arial" w:cs="Arial"/>
                <w:b/>
                <w:lang w:eastAsia="hr-HR"/>
              </w:rPr>
            </w:pPr>
          </w:p>
          <w:p w:rsidR="00173A83" w:rsidRPr="00101785" w:rsidRDefault="00173A83" w:rsidP="006A5578">
            <w:pPr>
              <w:pBdr>
                <w:bottom w:val="single" w:sz="6" w:space="1" w:color="auto"/>
              </w:pBdr>
              <w:spacing w:after="0" w:line="240" w:lineRule="auto"/>
              <w:jc w:val="both"/>
              <w:rPr>
                <w:rFonts w:ascii="Arial" w:eastAsia="Times New Roman" w:hAnsi="Arial" w:cs="Arial"/>
                <w:b/>
                <w:lang w:eastAsia="hr-HR"/>
              </w:rPr>
            </w:pPr>
          </w:p>
          <w:p w:rsidR="00173A83" w:rsidRPr="00101785" w:rsidRDefault="00173A83" w:rsidP="006A5578">
            <w:pPr>
              <w:pBdr>
                <w:bottom w:val="single" w:sz="6" w:space="1" w:color="auto"/>
              </w:pBdr>
              <w:spacing w:after="0" w:line="240" w:lineRule="auto"/>
              <w:jc w:val="both"/>
              <w:rPr>
                <w:rFonts w:ascii="Arial" w:eastAsia="Times New Roman" w:hAnsi="Arial" w:cs="Arial"/>
                <w:b/>
                <w:lang w:eastAsia="hr-HR"/>
              </w:rPr>
            </w:pPr>
          </w:p>
          <w:p w:rsidR="00173A83" w:rsidRPr="00101785" w:rsidRDefault="00173A83" w:rsidP="006A5578">
            <w:pPr>
              <w:pBdr>
                <w:bottom w:val="single" w:sz="6" w:space="1" w:color="auto"/>
              </w:pBdr>
              <w:spacing w:after="0" w:line="240" w:lineRule="auto"/>
              <w:jc w:val="both"/>
              <w:rPr>
                <w:rFonts w:ascii="Arial" w:eastAsia="Times New Roman" w:hAnsi="Arial" w:cs="Arial"/>
                <w:b/>
                <w:lang w:eastAsia="hr-HR"/>
              </w:rPr>
            </w:pPr>
          </w:p>
          <w:p w:rsidR="00293B7C" w:rsidRPr="00101785" w:rsidRDefault="00293B7C" w:rsidP="006A5578">
            <w:pPr>
              <w:spacing w:after="0" w:line="240" w:lineRule="auto"/>
              <w:jc w:val="both"/>
              <w:rPr>
                <w:rFonts w:ascii="Arial" w:eastAsia="Times New Roman" w:hAnsi="Arial" w:cs="Arial"/>
                <w:b/>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Te da se u članku 12 kako što su date  procedure primjene članka 11 stavak 1 podtočke 2 i 4 napiše i procedura primjene podtočke 3 (i ako se prihvati moj prijedlog i podtočke 3a) tj kako se i gdje (pretpostavljam Sanitat) dobiva prepaid karta ili obavlja rezervacija parking mjesta.</w:t>
            </w:r>
          </w:p>
          <w:p w:rsidR="00173A83" w:rsidRDefault="00173A83" w:rsidP="006A5578">
            <w:pPr>
              <w:spacing w:after="0" w:line="240" w:lineRule="auto"/>
              <w:jc w:val="both"/>
              <w:rPr>
                <w:rFonts w:ascii="Arial" w:hAnsi="Arial" w:cs="Arial"/>
                <w:color w:val="000000" w:themeColor="text1"/>
              </w:rPr>
            </w:pPr>
          </w:p>
          <w:p w:rsidR="00B83377" w:rsidRPr="00101785" w:rsidRDefault="00B83377" w:rsidP="006A5578">
            <w:pPr>
              <w:spacing w:after="0" w:line="240" w:lineRule="auto"/>
              <w:jc w:val="both"/>
              <w:rPr>
                <w:rFonts w:ascii="Arial" w:hAnsi="Arial" w:cs="Arial"/>
                <w:color w:val="000000" w:themeColor="text1"/>
              </w:rPr>
            </w:pPr>
          </w:p>
        </w:tc>
        <w:tc>
          <w:tcPr>
            <w:tcW w:w="5528" w:type="dxa"/>
          </w:tcPr>
          <w:p w:rsidR="000D4E23"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3640A8" w:rsidRPr="00101785" w:rsidRDefault="003640A8" w:rsidP="006A5578">
            <w:pPr>
              <w:spacing w:after="0" w:line="240" w:lineRule="auto"/>
              <w:jc w:val="both"/>
              <w:rPr>
                <w:rFonts w:ascii="Arial" w:hAnsi="Arial" w:cs="Arial"/>
                <w:color w:val="000000" w:themeColor="text1"/>
              </w:rPr>
            </w:pPr>
          </w:p>
          <w:p w:rsidR="003640A8" w:rsidRPr="00101785" w:rsidRDefault="003640A8" w:rsidP="006A5578">
            <w:pPr>
              <w:spacing w:after="0" w:line="240" w:lineRule="auto"/>
              <w:jc w:val="both"/>
              <w:rPr>
                <w:rFonts w:ascii="Arial" w:hAnsi="Arial" w:cs="Arial"/>
                <w:color w:val="000000" w:themeColor="text1"/>
              </w:rPr>
            </w:pPr>
            <w:r w:rsidRPr="00101785">
              <w:rPr>
                <w:rFonts w:ascii="Arial" w:hAnsi="Arial" w:cs="Arial"/>
                <w:color w:val="000000" w:themeColor="text1"/>
              </w:rPr>
              <w:t>Prvenstveno ukazujemo kako je prihvaćen prijedlog u javnom savjetovanju te je unesena dopuna u tekst članka 10. Odluke glede prava vlasnika nekretnina na Užem području grada Dubrovnika, ali se istovremeno definiraju pojmovi „člana obitelji“ i „zajedničkog kućanstva“ te postoji obveza reguliranja statusa vezanog za konkretno vozilo. Grad Dubrovnik pratit će provedbu Odluke te cijeniti je li se s prihvaćenom dopunom postiže razmjernost u odnosu na cilj koji se želi postići.</w:t>
            </w:r>
          </w:p>
          <w:p w:rsidR="00953626" w:rsidRPr="00101785" w:rsidRDefault="00953626" w:rsidP="006A5578">
            <w:pPr>
              <w:spacing w:after="0" w:line="240" w:lineRule="auto"/>
              <w:jc w:val="both"/>
              <w:rPr>
                <w:rFonts w:ascii="Arial" w:hAnsi="Arial" w:cs="Arial"/>
                <w:color w:val="000000" w:themeColor="text1"/>
              </w:rPr>
            </w:pPr>
          </w:p>
          <w:p w:rsidR="00173A83" w:rsidRPr="00101785" w:rsidRDefault="003640A8" w:rsidP="006A5578">
            <w:pPr>
              <w:spacing w:after="0" w:line="240" w:lineRule="auto"/>
              <w:jc w:val="both"/>
              <w:rPr>
                <w:rFonts w:ascii="Arial" w:hAnsi="Arial" w:cs="Arial"/>
                <w:color w:val="000000" w:themeColor="text1"/>
              </w:rPr>
            </w:pPr>
            <w:r w:rsidRPr="00101785">
              <w:rPr>
                <w:rFonts w:ascii="Arial" w:hAnsi="Arial" w:cs="Arial"/>
                <w:color w:val="000000" w:themeColor="text1"/>
              </w:rPr>
              <w:t>Nadalje, vezano uz prijedlog, ističe se kako je n</w:t>
            </w:r>
            <w:r w:rsidR="00823316" w:rsidRPr="00101785">
              <w:rPr>
                <w:rFonts w:ascii="Arial" w:hAnsi="Arial" w:cs="Arial"/>
                <w:color w:val="000000" w:themeColor="text1"/>
              </w:rPr>
              <w:t>amjera</w:t>
            </w:r>
            <w:r w:rsidRPr="00101785">
              <w:rPr>
                <w:rFonts w:ascii="Arial" w:hAnsi="Arial" w:cs="Arial"/>
                <w:color w:val="000000" w:themeColor="text1"/>
              </w:rPr>
              <w:t xml:space="preserve"> </w:t>
            </w:r>
            <w:r w:rsidR="00823316" w:rsidRPr="00101785">
              <w:rPr>
                <w:rFonts w:ascii="Arial" w:hAnsi="Arial" w:cs="Arial"/>
                <w:color w:val="000000" w:themeColor="text1"/>
              </w:rPr>
              <w:t>da se parkirališta Žičara donji plato i Pile reguliraju na način</w:t>
            </w:r>
            <w:r w:rsidRPr="00101785">
              <w:rPr>
                <w:rFonts w:ascii="Arial" w:hAnsi="Arial" w:cs="Arial"/>
                <w:color w:val="000000" w:themeColor="text1"/>
              </w:rPr>
              <w:t xml:space="preserve"> </w:t>
            </w:r>
            <w:r w:rsidR="00823316" w:rsidRPr="00101785">
              <w:rPr>
                <w:rFonts w:ascii="Arial" w:hAnsi="Arial" w:cs="Arial"/>
                <w:color w:val="000000" w:themeColor="text1"/>
              </w:rPr>
              <w:t>da se parkirališno</w:t>
            </w:r>
            <w:r w:rsidRPr="00101785">
              <w:rPr>
                <w:rFonts w:ascii="Arial" w:hAnsi="Arial" w:cs="Arial"/>
                <w:color w:val="000000" w:themeColor="text1"/>
              </w:rPr>
              <w:t xml:space="preserve"> </w:t>
            </w:r>
            <w:r w:rsidR="00823316" w:rsidRPr="00101785">
              <w:rPr>
                <w:rFonts w:ascii="Arial" w:hAnsi="Arial" w:cs="Arial"/>
                <w:color w:val="000000" w:themeColor="text1"/>
              </w:rPr>
              <w:t>mjesto mora unaprijed rezervirati ne ograničavajući</w:t>
            </w:r>
            <w:r w:rsidR="00293B7C" w:rsidRPr="00101785">
              <w:rPr>
                <w:rFonts w:ascii="Arial" w:hAnsi="Arial" w:cs="Arial"/>
                <w:color w:val="000000" w:themeColor="text1"/>
              </w:rPr>
              <w:t xml:space="preserve"> to pravo samo </w:t>
            </w:r>
            <w:r w:rsidR="00823316" w:rsidRPr="00101785">
              <w:rPr>
                <w:rFonts w:ascii="Arial" w:hAnsi="Arial" w:cs="Arial"/>
                <w:color w:val="000000" w:themeColor="text1"/>
              </w:rPr>
              <w:t>na osobe koje imaju prebivalište/boravište na području grad</w:t>
            </w:r>
            <w:r w:rsidR="00746EAE" w:rsidRPr="00101785">
              <w:rPr>
                <w:rFonts w:ascii="Arial" w:hAnsi="Arial" w:cs="Arial"/>
                <w:color w:val="000000" w:themeColor="text1"/>
              </w:rPr>
              <w:t>a</w:t>
            </w:r>
            <w:r w:rsidR="00823316" w:rsidRPr="00101785">
              <w:rPr>
                <w:rFonts w:ascii="Arial" w:hAnsi="Arial" w:cs="Arial"/>
                <w:color w:val="000000" w:themeColor="text1"/>
              </w:rPr>
              <w:t xml:space="preserve"> Dubrovnika.  Točno navodite da  u ovom trenutku takve odredbe nisu na snazi</w:t>
            </w:r>
            <w:r w:rsidR="00173A83" w:rsidRPr="00101785">
              <w:rPr>
                <w:rFonts w:ascii="Arial" w:hAnsi="Arial" w:cs="Arial"/>
                <w:color w:val="000000" w:themeColor="text1"/>
              </w:rPr>
              <w:t xml:space="preserve">, ali su u tijeku pripreme ostvarenja tehničkih preduvjeta. Isporučitelj komunalne usluge parkiranja razmatrat će ukupne okolnosti pa se </w:t>
            </w:r>
            <w:r w:rsidR="00DC6FE9" w:rsidRPr="00101785">
              <w:rPr>
                <w:rFonts w:ascii="Arial" w:hAnsi="Arial" w:cs="Arial"/>
                <w:color w:val="000000" w:themeColor="text1"/>
              </w:rPr>
              <w:t>V</w:t>
            </w:r>
            <w:r w:rsidR="00173A83" w:rsidRPr="00101785">
              <w:rPr>
                <w:rFonts w:ascii="Arial" w:hAnsi="Arial" w:cs="Arial"/>
                <w:color w:val="000000" w:themeColor="text1"/>
              </w:rPr>
              <w:t xml:space="preserve">aš prijedlog prima na znanje. </w:t>
            </w:r>
          </w:p>
          <w:p w:rsidR="002E31BD" w:rsidRPr="00101785" w:rsidRDefault="002E31BD" w:rsidP="006A5578">
            <w:pPr>
              <w:pBdr>
                <w:bottom w:val="single" w:sz="6" w:space="1" w:color="auto"/>
              </w:pBdr>
              <w:spacing w:after="0" w:line="240" w:lineRule="auto"/>
              <w:jc w:val="both"/>
              <w:rPr>
                <w:rFonts w:ascii="Arial" w:hAnsi="Arial" w:cs="Arial"/>
                <w:color w:val="000000" w:themeColor="text1"/>
              </w:rPr>
            </w:pPr>
          </w:p>
          <w:p w:rsidR="003640A8" w:rsidRPr="00101785" w:rsidRDefault="003640A8" w:rsidP="006A5578">
            <w:pPr>
              <w:pBdr>
                <w:bottom w:val="single" w:sz="6" w:space="1" w:color="auto"/>
              </w:pBdr>
              <w:spacing w:after="0" w:line="240" w:lineRule="auto"/>
              <w:jc w:val="both"/>
              <w:rPr>
                <w:rFonts w:ascii="Arial" w:hAnsi="Arial" w:cs="Arial"/>
                <w:strike/>
                <w:color w:val="000000" w:themeColor="text1"/>
              </w:rPr>
            </w:pPr>
          </w:p>
          <w:p w:rsidR="003640A8" w:rsidRPr="00101785" w:rsidRDefault="003640A8" w:rsidP="006A5578">
            <w:pPr>
              <w:pBdr>
                <w:bottom w:val="single" w:sz="6" w:space="1" w:color="auto"/>
              </w:pBdr>
              <w:spacing w:after="0" w:line="240" w:lineRule="auto"/>
              <w:jc w:val="both"/>
              <w:rPr>
                <w:rFonts w:ascii="Arial" w:hAnsi="Arial" w:cs="Arial"/>
                <w:strike/>
                <w:color w:val="000000" w:themeColor="text1"/>
              </w:rPr>
            </w:pPr>
          </w:p>
          <w:p w:rsidR="003640A8" w:rsidRPr="00101785" w:rsidRDefault="003640A8" w:rsidP="006A5578">
            <w:pPr>
              <w:pBdr>
                <w:bottom w:val="single" w:sz="6" w:space="1" w:color="auto"/>
              </w:pBdr>
              <w:spacing w:after="0" w:line="240" w:lineRule="auto"/>
              <w:jc w:val="both"/>
              <w:rPr>
                <w:rFonts w:ascii="Arial" w:hAnsi="Arial" w:cs="Arial"/>
                <w:strike/>
                <w:color w:val="000000" w:themeColor="text1"/>
              </w:rPr>
            </w:pPr>
          </w:p>
          <w:p w:rsidR="003640A8" w:rsidRPr="00101785" w:rsidRDefault="003640A8" w:rsidP="006A5578">
            <w:pPr>
              <w:pBdr>
                <w:bottom w:val="single" w:sz="6" w:space="1" w:color="auto"/>
              </w:pBdr>
              <w:spacing w:after="0" w:line="240" w:lineRule="auto"/>
              <w:jc w:val="both"/>
              <w:rPr>
                <w:rFonts w:ascii="Arial" w:hAnsi="Arial" w:cs="Arial"/>
                <w:strike/>
                <w:color w:val="000000" w:themeColor="text1"/>
              </w:rPr>
            </w:pPr>
          </w:p>
          <w:p w:rsidR="003640A8" w:rsidRPr="00101785" w:rsidRDefault="003640A8" w:rsidP="006A5578">
            <w:pPr>
              <w:pBdr>
                <w:bottom w:val="single" w:sz="6" w:space="1" w:color="auto"/>
              </w:pBdr>
              <w:spacing w:after="0" w:line="240" w:lineRule="auto"/>
              <w:jc w:val="both"/>
              <w:rPr>
                <w:rFonts w:ascii="Arial" w:hAnsi="Arial" w:cs="Arial"/>
                <w:strike/>
                <w:color w:val="000000" w:themeColor="text1"/>
              </w:rPr>
            </w:pPr>
          </w:p>
          <w:p w:rsidR="003640A8" w:rsidRPr="00101785" w:rsidRDefault="003640A8" w:rsidP="006A5578">
            <w:pPr>
              <w:pBdr>
                <w:bottom w:val="single" w:sz="6" w:space="1" w:color="auto"/>
              </w:pBdr>
              <w:spacing w:after="0" w:line="240" w:lineRule="auto"/>
              <w:jc w:val="both"/>
              <w:rPr>
                <w:rFonts w:ascii="Arial" w:hAnsi="Arial" w:cs="Arial"/>
                <w:strike/>
                <w:color w:val="000000" w:themeColor="text1"/>
              </w:rPr>
            </w:pPr>
          </w:p>
          <w:p w:rsidR="003640A8" w:rsidRPr="00101785" w:rsidRDefault="003640A8" w:rsidP="006A5578">
            <w:pPr>
              <w:pBdr>
                <w:bottom w:val="single" w:sz="6" w:space="1" w:color="auto"/>
              </w:pBdr>
              <w:spacing w:after="0" w:line="240" w:lineRule="auto"/>
              <w:jc w:val="both"/>
              <w:rPr>
                <w:rFonts w:ascii="Arial" w:hAnsi="Arial" w:cs="Arial"/>
                <w:strike/>
                <w:color w:val="000000" w:themeColor="text1"/>
              </w:rPr>
            </w:pPr>
          </w:p>
          <w:p w:rsidR="003640A8" w:rsidRPr="00101785" w:rsidRDefault="003640A8" w:rsidP="006A5578">
            <w:pPr>
              <w:pBdr>
                <w:bottom w:val="single" w:sz="6" w:space="1" w:color="auto"/>
              </w:pBdr>
              <w:spacing w:after="0" w:line="240" w:lineRule="auto"/>
              <w:jc w:val="both"/>
              <w:rPr>
                <w:rFonts w:ascii="Arial" w:hAnsi="Arial" w:cs="Arial"/>
                <w:strike/>
                <w:color w:val="000000" w:themeColor="text1"/>
              </w:rPr>
            </w:pPr>
          </w:p>
          <w:p w:rsidR="003640A8" w:rsidRPr="00101785" w:rsidRDefault="003640A8" w:rsidP="006A5578">
            <w:pPr>
              <w:pBdr>
                <w:bottom w:val="single" w:sz="6" w:space="1" w:color="auto"/>
              </w:pBdr>
              <w:spacing w:after="0" w:line="240" w:lineRule="auto"/>
              <w:jc w:val="both"/>
              <w:rPr>
                <w:rFonts w:ascii="Arial" w:hAnsi="Arial" w:cs="Arial"/>
                <w:strike/>
                <w:color w:val="000000" w:themeColor="text1"/>
              </w:rPr>
            </w:pPr>
          </w:p>
          <w:p w:rsidR="003640A8" w:rsidRPr="00101785" w:rsidRDefault="003640A8" w:rsidP="006A5578">
            <w:pPr>
              <w:pBdr>
                <w:bottom w:val="single" w:sz="6" w:space="1" w:color="auto"/>
              </w:pBdr>
              <w:spacing w:after="0" w:line="240" w:lineRule="auto"/>
              <w:jc w:val="both"/>
              <w:rPr>
                <w:rFonts w:ascii="Arial" w:hAnsi="Arial" w:cs="Arial"/>
                <w:strike/>
                <w:color w:val="000000" w:themeColor="text1"/>
              </w:rPr>
            </w:pPr>
          </w:p>
          <w:p w:rsidR="003640A8" w:rsidRPr="00101785" w:rsidRDefault="003640A8" w:rsidP="006A5578">
            <w:pPr>
              <w:pBdr>
                <w:bottom w:val="single" w:sz="6" w:space="1" w:color="auto"/>
              </w:pBdr>
              <w:spacing w:after="0" w:line="240" w:lineRule="auto"/>
              <w:jc w:val="both"/>
              <w:rPr>
                <w:rFonts w:ascii="Arial" w:hAnsi="Arial" w:cs="Arial"/>
                <w:strike/>
                <w:color w:val="000000" w:themeColor="text1"/>
              </w:rPr>
            </w:pPr>
          </w:p>
          <w:p w:rsidR="003640A8" w:rsidRPr="00101785" w:rsidRDefault="003640A8" w:rsidP="006A5578">
            <w:pPr>
              <w:pBdr>
                <w:bottom w:val="single" w:sz="6" w:space="1" w:color="auto"/>
              </w:pBdr>
              <w:spacing w:after="0" w:line="240" w:lineRule="auto"/>
              <w:jc w:val="both"/>
              <w:rPr>
                <w:rFonts w:ascii="Arial" w:hAnsi="Arial" w:cs="Arial"/>
                <w:strike/>
                <w:color w:val="000000" w:themeColor="text1"/>
              </w:rPr>
            </w:pPr>
          </w:p>
          <w:p w:rsidR="002E31BD" w:rsidRPr="00101785" w:rsidRDefault="002E31BD" w:rsidP="006A5578">
            <w:pPr>
              <w:pBdr>
                <w:bottom w:val="single" w:sz="6" w:space="1" w:color="auto"/>
              </w:pBdr>
              <w:spacing w:after="0" w:line="240" w:lineRule="auto"/>
              <w:jc w:val="both"/>
              <w:rPr>
                <w:rFonts w:ascii="Arial" w:hAnsi="Arial" w:cs="Arial"/>
                <w:color w:val="000000" w:themeColor="text1"/>
              </w:rPr>
            </w:pPr>
          </w:p>
          <w:p w:rsidR="00B83377" w:rsidRDefault="00B83377" w:rsidP="006A5578">
            <w:pPr>
              <w:spacing w:after="0" w:line="240" w:lineRule="auto"/>
              <w:jc w:val="both"/>
              <w:rPr>
                <w:rFonts w:ascii="Arial" w:hAnsi="Arial" w:cs="Arial"/>
                <w:color w:val="000000" w:themeColor="text1"/>
              </w:rPr>
            </w:pPr>
          </w:p>
          <w:p w:rsidR="00293B7C" w:rsidRPr="00101785" w:rsidRDefault="00293B7C" w:rsidP="006A5578">
            <w:pPr>
              <w:spacing w:after="0" w:line="240" w:lineRule="auto"/>
              <w:jc w:val="both"/>
              <w:rPr>
                <w:rFonts w:ascii="Arial" w:hAnsi="Arial" w:cs="Arial"/>
                <w:color w:val="000000" w:themeColor="text1"/>
              </w:rPr>
            </w:pPr>
            <w:r w:rsidRPr="00101785">
              <w:rPr>
                <w:rFonts w:ascii="Arial" w:hAnsi="Arial" w:cs="Arial"/>
                <w:color w:val="000000" w:themeColor="text1"/>
              </w:rPr>
              <w:t>Procedura plaćanja unaprije</w:t>
            </w:r>
            <w:r w:rsidR="00173A83" w:rsidRPr="00101785">
              <w:rPr>
                <w:rFonts w:ascii="Arial" w:hAnsi="Arial" w:cs="Arial"/>
                <w:color w:val="000000" w:themeColor="text1"/>
              </w:rPr>
              <w:t>d</w:t>
            </w:r>
            <w:r w:rsidRPr="00101785">
              <w:rPr>
                <w:rFonts w:ascii="Arial" w:hAnsi="Arial" w:cs="Arial"/>
                <w:color w:val="000000" w:themeColor="text1"/>
              </w:rPr>
              <w:t xml:space="preserve"> i rezerviranja parking mjesta Žičara donji plato i Pile definirati će se aktima </w:t>
            </w:r>
            <w:r w:rsidR="00173A83" w:rsidRPr="00101785">
              <w:rPr>
                <w:rFonts w:ascii="Arial" w:hAnsi="Arial" w:cs="Arial"/>
                <w:color w:val="000000" w:themeColor="text1"/>
              </w:rPr>
              <w:t>isporučitelja komunalne usluge</w:t>
            </w:r>
            <w:r w:rsidRPr="00101785">
              <w:rPr>
                <w:rFonts w:ascii="Arial" w:hAnsi="Arial" w:cs="Arial"/>
                <w:color w:val="000000" w:themeColor="text1"/>
              </w:rPr>
              <w:t xml:space="preserve"> te drugim općim aktom Grada Dubrovnika kojim će navedeni model stupiti na snagu.</w:t>
            </w: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52.</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Helena Marić</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U vezi planiranog prometovanja bi trebalo dati mogučnost domačem stanovništvu koji idu možda samo 2-3 puta godišnje prema Pločama ,recimo jako loše vrijeme i želiš da odvedeš dijete u školu( gimnazija,turistička) i onda ču ja dobiti kaznu jer me kamera neče moči prepoznati. Ja sam inače korisnik gradskog busa kad idem radit i samo u jako,jako rijedkim slučajevima prolazim preko Pila,znači ne parkiram nigdje i zato bi trebala kupiti parkirno karticu da mogu proči.</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To definitivno nije u redu!!! A sa ostalim se slažem i zato se nadam da če se obratiti pažnja na takve slučajeve.</w:t>
            </w:r>
          </w:p>
          <w:p w:rsidR="000D4E23" w:rsidRPr="00101785" w:rsidRDefault="000D4E23" w:rsidP="006A5578">
            <w:pPr>
              <w:spacing w:after="0" w:line="240" w:lineRule="auto"/>
              <w:jc w:val="both"/>
              <w:rPr>
                <w:rFonts w:ascii="Arial" w:hAnsi="Arial" w:cs="Arial"/>
                <w:color w:val="000000" w:themeColor="text1"/>
              </w:rPr>
            </w:pPr>
          </w:p>
        </w:tc>
        <w:tc>
          <w:tcPr>
            <w:tcW w:w="5528" w:type="dxa"/>
          </w:tcPr>
          <w:p w:rsidR="00293B7C"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179D4" w:rsidRPr="00101785" w:rsidRDefault="005179D4" w:rsidP="006A5578">
            <w:pPr>
              <w:spacing w:after="0" w:line="240" w:lineRule="auto"/>
              <w:jc w:val="both"/>
              <w:rPr>
                <w:rFonts w:ascii="Arial" w:hAnsi="Arial" w:cs="Arial"/>
                <w:color w:val="000000" w:themeColor="text1"/>
              </w:rPr>
            </w:pPr>
          </w:p>
          <w:p w:rsidR="005179D4" w:rsidRPr="00101785" w:rsidRDefault="005179D4"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5179D4" w:rsidRPr="00101785" w:rsidRDefault="005179D4" w:rsidP="006A5578">
            <w:pPr>
              <w:spacing w:after="0" w:line="240" w:lineRule="auto"/>
              <w:jc w:val="both"/>
              <w:rPr>
                <w:rFonts w:ascii="Arial" w:hAnsi="Arial" w:cs="Arial"/>
                <w:color w:val="000000" w:themeColor="text1"/>
              </w:rPr>
            </w:pPr>
          </w:p>
          <w:p w:rsidR="00293B7C" w:rsidRDefault="00293B7C" w:rsidP="006A5578">
            <w:pPr>
              <w:spacing w:after="0" w:line="240" w:lineRule="auto"/>
              <w:jc w:val="both"/>
              <w:rPr>
                <w:rFonts w:ascii="Arial" w:hAnsi="Arial" w:cs="Arial"/>
                <w:bCs/>
              </w:rPr>
            </w:pPr>
            <w:r w:rsidRPr="00101785">
              <w:rPr>
                <w:rFonts w:ascii="Arial" w:hAnsi="Arial" w:cs="Arial"/>
                <w:color w:val="000000" w:themeColor="text1"/>
              </w:rPr>
              <w:t>Odredbama članka 11.</w:t>
            </w:r>
            <w:r w:rsidRPr="00101785">
              <w:rPr>
                <w:rFonts w:ascii="Arial" w:hAnsi="Arial" w:cs="Arial"/>
              </w:rPr>
              <w:t xml:space="preserve"> definirani su uvjeti pod kojima pravo na ulaz, prometovanje i izlaz iz užeg središta Grada Dubrovnika tijekom primjene Prometnog sustava ostvaruju Ovlašteni korisnici </w:t>
            </w:r>
            <w:r w:rsidRPr="00101785">
              <w:rPr>
                <w:rFonts w:ascii="Arial" w:hAnsi="Arial" w:cs="Arial"/>
                <w:bCs/>
              </w:rPr>
              <w:t>(fizičke osobe).</w:t>
            </w:r>
          </w:p>
          <w:p w:rsidR="00B83377" w:rsidRPr="00101785" w:rsidRDefault="00B83377" w:rsidP="006A5578">
            <w:pPr>
              <w:spacing w:after="0" w:line="240" w:lineRule="auto"/>
              <w:jc w:val="both"/>
              <w:rPr>
                <w:rFonts w:ascii="Arial" w:hAnsi="Arial" w:cs="Arial"/>
                <w:bCs/>
              </w:rPr>
            </w:pPr>
          </w:p>
          <w:p w:rsidR="00293B7C" w:rsidRPr="00101785" w:rsidRDefault="00293B7C" w:rsidP="006A5578">
            <w:pPr>
              <w:spacing w:after="0" w:line="240" w:lineRule="auto"/>
              <w:jc w:val="both"/>
              <w:rPr>
                <w:rFonts w:ascii="Arial" w:hAnsi="Arial" w:cs="Arial"/>
                <w:color w:val="000000" w:themeColor="text1"/>
              </w:rPr>
            </w:pPr>
            <w:r w:rsidRPr="00101785">
              <w:rPr>
                <w:rFonts w:ascii="Arial" w:hAnsi="Arial" w:cs="Arial"/>
                <w:color w:val="000000" w:themeColor="text1"/>
              </w:rPr>
              <w:t>Odredbam</w:t>
            </w:r>
            <w:r w:rsidR="004409AE" w:rsidRPr="00101785">
              <w:rPr>
                <w:rFonts w:ascii="Arial" w:hAnsi="Arial" w:cs="Arial"/>
                <w:color w:val="000000" w:themeColor="text1"/>
              </w:rPr>
              <w:t>a</w:t>
            </w:r>
            <w:r w:rsidRPr="00101785">
              <w:rPr>
                <w:rFonts w:ascii="Arial" w:hAnsi="Arial" w:cs="Arial"/>
                <w:color w:val="000000" w:themeColor="text1"/>
              </w:rPr>
              <w:t xml:space="preserve"> član</w:t>
            </w:r>
            <w:r w:rsidR="004409AE" w:rsidRPr="00101785">
              <w:rPr>
                <w:rFonts w:ascii="Arial" w:hAnsi="Arial" w:cs="Arial"/>
                <w:color w:val="000000" w:themeColor="text1"/>
              </w:rPr>
              <w:t>a</w:t>
            </w:r>
            <w:r w:rsidRPr="00101785">
              <w:rPr>
                <w:rFonts w:ascii="Arial" w:hAnsi="Arial" w:cs="Arial"/>
                <w:color w:val="000000" w:themeColor="text1"/>
              </w:rPr>
              <w:t>ka 15. i 17. Odluke predviđeni su posebni sluč</w:t>
            </w:r>
            <w:r w:rsidR="00814A8B" w:rsidRPr="00101785">
              <w:rPr>
                <w:rFonts w:ascii="Arial" w:hAnsi="Arial" w:cs="Arial"/>
                <w:color w:val="000000" w:themeColor="text1"/>
              </w:rPr>
              <w:t>a</w:t>
            </w:r>
            <w:r w:rsidRPr="00101785">
              <w:rPr>
                <w:rFonts w:ascii="Arial" w:hAnsi="Arial" w:cs="Arial"/>
                <w:color w:val="000000" w:themeColor="text1"/>
              </w:rPr>
              <w:t>jevi u kojim</w:t>
            </w:r>
            <w:r w:rsidR="00814A8B" w:rsidRPr="00101785">
              <w:rPr>
                <w:rFonts w:ascii="Arial" w:hAnsi="Arial" w:cs="Arial"/>
                <w:color w:val="000000" w:themeColor="text1"/>
              </w:rPr>
              <w:t>a</w:t>
            </w:r>
            <w:r w:rsidRPr="00101785">
              <w:rPr>
                <w:rFonts w:ascii="Arial" w:hAnsi="Arial" w:cs="Arial"/>
                <w:color w:val="000000" w:themeColor="text1"/>
              </w:rPr>
              <w:t xml:space="preserve"> se može odobriti status ovlaštenog korisnika te procedure u hitnim sluč</w:t>
            </w:r>
            <w:r w:rsidR="005179D4" w:rsidRPr="00101785">
              <w:rPr>
                <w:rFonts w:ascii="Arial" w:hAnsi="Arial" w:cs="Arial"/>
                <w:color w:val="000000" w:themeColor="text1"/>
              </w:rPr>
              <w:t>a</w:t>
            </w:r>
            <w:r w:rsidRPr="00101785">
              <w:rPr>
                <w:rFonts w:ascii="Arial" w:hAnsi="Arial" w:cs="Arial"/>
                <w:color w:val="000000" w:themeColor="text1"/>
              </w:rPr>
              <w:t>j</w:t>
            </w:r>
            <w:r w:rsidR="005179D4" w:rsidRPr="00101785">
              <w:rPr>
                <w:rFonts w:ascii="Arial" w:hAnsi="Arial" w:cs="Arial"/>
                <w:color w:val="000000" w:themeColor="text1"/>
              </w:rPr>
              <w:t>e</w:t>
            </w:r>
            <w:r w:rsidRPr="00101785">
              <w:rPr>
                <w:rFonts w:ascii="Arial" w:hAnsi="Arial" w:cs="Arial"/>
                <w:color w:val="000000" w:themeColor="text1"/>
              </w:rPr>
              <w:t>vima kad nije bilo moguće izvršiti prijavu u sustav.</w:t>
            </w:r>
          </w:p>
          <w:p w:rsidR="005179D4" w:rsidRPr="00101785" w:rsidRDefault="005179D4" w:rsidP="006A5578">
            <w:pPr>
              <w:spacing w:after="0" w:line="240" w:lineRule="auto"/>
              <w:jc w:val="both"/>
              <w:rPr>
                <w:rFonts w:ascii="Arial" w:hAnsi="Arial" w:cs="Arial"/>
                <w:color w:val="000000" w:themeColor="text1"/>
              </w:rPr>
            </w:pPr>
          </w:p>
          <w:p w:rsidR="005179D4" w:rsidRPr="00101785" w:rsidRDefault="005179D4"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53.</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IMAGO IBERVEST d.o.o.</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rPr>
                <w:rStyle w:val="markedcontent"/>
                <w:rFonts w:ascii="Arial" w:hAnsi="Arial" w:cs="Arial"/>
              </w:rPr>
            </w:pPr>
            <w:r w:rsidRPr="00101785">
              <w:rPr>
                <w:rStyle w:val="markedcontent"/>
                <w:rFonts w:ascii="Arial" w:hAnsi="Arial" w:cs="Arial"/>
              </w:rPr>
              <w:t xml:space="preserve">VILLA ORTI je registrirana kao Kuća za odmor:, BRANITELJA DUBROVNIKA 30. Može primiti 16 osoba. Pitamo se kako gosti bez nervoze mogu doći do Ville, </w:t>
            </w:r>
            <w:r w:rsidRPr="00101785">
              <w:rPr>
                <w:rFonts w:ascii="Arial" w:hAnsi="Arial" w:cs="Arial"/>
              </w:rPr>
              <w:br/>
            </w:r>
            <w:r w:rsidRPr="00101785">
              <w:rPr>
                <w:rStyle w:val="markedcontent"/>
                <w:rFonts w:ascii="Arial" w:hAnsi="Arial" w:cs="Arial"/>
              </w:rPr>
              <w:t>a da ne upadnu mrežu birokrackih procedura. Villa ima 4 garažna mjesta (a može ih stati i više). ( ako se na državnoj razini, sancija potresa nije dogodila u 2 godine, već birokratski usporila. APSURD OD ZAKONSKIH RJEŠENJA SLOMIO SE NAD GLAVAMA UNESREĆENIH)</w:t>
            </w:r>
          </w:p>
          <w:p w:rsidR="000D4E23" w:rsidRPr="00101785" w:rsidRDefault="000D4E23" w:rsidP="006A5578">
            <w:pPr>
              <w:spacing w:after="0" w:line="240" w:lineRule="auto"/>
              <w:jc w:val="both"/>
              <w:rPr>
                <w:rStyle w:val="markedcontent"/>
                <w:rFonts w:ascii="Arial" w:hAnsi="Arial" w:cs="Arial"/>
              </w:rPr>
            </w:pPr>
            <w:r w:rsidRPr="00101785">
              <w:rPr>
                <w:rStyle w:val="markedcontent"/>
                <w:rFonts w:ascii="Arial" w:hAnsi="Arial" w:cs="Arial"/>
              </w:rPr>
              <w:t>Ovim zakonskim prijedlogom nisu obuvaćene kuće za odmor. Možemo li konktretno dobiti upute kako da gostima pomognemo da ne dožive neugodnosti u Dubrovniku. To bi nam svima pomoglo da u provedbi budemo jasni. Obzirom na širinu zabrana ali propusnica i uz najbolje želje neće se to lako provesti u praksi.. Bilo bi dobro da svaka kuća ili vlasnici stanova u zaštićenoj zoni dobiju pisane konkretne upute ( proceduru). Moda će se na taj način izbjeći kaos. Isto tako komuna služba može sve provjeriti na terenu, te tako imati jasan uvid o čemu se rad</w:t>
            </w:r>
          </w:p>
          <w:p w:rsidR="000D4E23" w:rsidRDefault="000D4E23" w:rsidP="006A5578">
            <w:pPr>
              <w:spacing w:after="0" w:line="240" w:lineRule="auto"/>
              <w:jc w:val="both"/>
              <w:rPr>
                <w:rStyle w:val="markedcontent"/>
                <w:rFonts w:ascii="Arial" w:hAnsi="Arial" w:cs="Arial"/>
              </w:rPr>
            </w:pPr>
            <w:r w:rsidRPr="00101785">
              <w:rPr>
                <w:rStyle w:val="markedcontent"/>
                <w:rFonts w:ascii="Arial" w:hAnsi="Arial" w:cs="Arial"/>
              </w:rPr>
              <w:t>Ovaj zakon načelno pozdravljam. Provedba je po meni upitna ... Bez tunela i regulacije javnog prometa ne vidm kako se može izbjeći sve što se kani ovim zakonom zaštiti. Zabrane ne rješavaju prolem. Dubrovnik nažalost već desetljećima stagnira za Istrom, Kvarnerom, Zadrom, trenutno i za Šibenikom... Dubrovniku treba strateški dokument regulacije prometa. Izgradnja podzemnih javnih garaža. Garaže koje su nekad bile, postale su kafići, trgovine, turističke agencije ... Sve se vidi sve se zna. Auti uz stare zidine Dubrovnika su ruglo za plemenite stare dubrovčane bez njihove genijalnosti bio to izgubljeni Grad. Smatram da bi oko zidina Grada . trebala biti pješačka zona i prakovne oaze. Vlasnici ili pravni subjekti nekretnina bi u tom slučaju imali pristup svoji nekretninama. Tada bi promet mogao svesti. Želim Gardonačelniku odvažnost u rješavanju ovih kroničnih problema. Držim da je bolje igubiti izbore, a napraviti prijelom u razvoju grada Dubrovnika. To ostaje, i po tome će se Gradonačelnik pamtiti više nego li trenutno javno mijenje privatnih interesa i politikansko mišljenje bivših gradonačelnika.</w:t>
            </w:r>
          </w:p>
          <w:p w:rsidR="00B83377" w:rsidRDefault="00B83377" w:rsidP="006A5578">
            <w:pPr>
              <w:spacing w:after="0" w:line="240" w:lineRule="auto"/>
              <w:jc w:val="both"/>
              <w:rPr>
                <w:rStyle w:val="markedcontent"/>
              </w:rPr>
            </w:pPr>
          </w:p>
          <w:p w:rsidR="00B83377" w:rsidRPr="00101785" w:rsidRDefault="00B83377" w:rsidP="006A5578">
            <w:pPr>
              <w:spacing w:after="0" w:line="240" w:lineRule="auto"/>
              <w:jc w:val="both"/>
              <w:rPr>
                <w:rFonts w:ascii="Arial" w:hAnsi="Arial" w:cs="Arial"/>
                <w:color w:val="000000" w:themeColor="text1"/>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727400" w:rsidRPr="00101785" w:rsidRDefault="00727400" w:rsidP="006A5578">
            <w:pPr>
              <w:spacing w:after="0" w:line="240" w:lineRule="auto"/>
              <w:jc w:val="both"/>
              <w:rPr>
                <w:rFonts w:ascii="Arial" w:hAnsi="Arial" w:cs="Arial"/>
                <w:color w:val="000000" w:themeColor="text1"/>
              </w:rPr>
            </w:pPr>
          </w:p>
          <w:p w:rsidR="000D4E23" w:rsidRPr="00101785" w:rsidRDefault="0072740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Gosti u privatnom smještaju ostvaruju pravo na ulaz, prometovanje i izlaz iz Užeg središta Grada Dubrovnika tijekom primjene Prometnog sustava u skladu s odredbama članka 11. </w:t>
            </w:r>
            <w:r w:rsidR="002C6BCE" w:rsidRPr="00101785">
              <w:rPr>
                <w:rFonts w:ascii="Arial" w:hAnsi="Arial" w:cs="Arial"/>
                <w:color w:val="000000" w:themeColor="text1"/>
              </w:rPr>
              <w:t>stavak 3. i 4.</w:t>
            </w:r>
            <w:r w:rsidRPr="00101785">
              <w:rPr>
                <w:rFonts w:ascii="Arial" w:hAnsi="Arial" w:cs="Arial"/>
                <w:color w:val="000000" w:themeColor="text1"/>
              </w:rPr>
              <w:t xml:space="preserve"> Odluke.  Ukoliko se koriste prepaidom, isto će biti omogućeno jednostavnim korištenjem putem web digitalne platforme (upisom registarske oznake). Sustav već jednostavno funkcionira na primjeru parkinga autobusa na Pilama. Rizici koje navodite su izvjesni i nastojati će se izbjeći pravovremenom i vidljivom prometnom signalizacijom i obavijestima na prometnicama kako se ulazi u zonu u kojoj je promet ograničen. Upravo radi toga radi se na postupnom uvođenju sustava, uključivosti građana u postupku donošenja, razgovora sa svim dionicima te promišljanju kako ukupan sustav unaprijediti, a da se uz što manje ograničenja postigne svrha, legitiman cilj i zaštita javnog interesa.</w:t>
            </w:r>
          </w:p>
          <w:p w:rsidR="0094714E" w:rsidRPr="00101785" w:rsidRDefault="0094714E" w:rsidP="006A5578">
            <w:pPr>
              <w:spacing w:after="0" w:line="240" w:lineRule="auto"/>
              <w:jc w:val="both"/>
              <w:rPr>
                <w:rFonts w:ascii="Arial" w:hAnsi="Arial" w:cs="Arial"/>
                <w:color w:val="000000" w:themeColor="text1"/>
              </w:rPr>
            </w:pPr>
          </w:p>
          <w:p w:rsidR="003C4292" w:rsidRPr="00101785" w:rsidRDefault="0094714E" w:rsidP="006A5578">
            <w:pPr>
              <w:spacing w:after="0" w:line="240" w:lineRule="auto"/>
              <w:jc w:val="both"/>
              <w:rPr>
                <w:rFonts w:ascii="Arial" w:hAnsi="Arial" w:cs="Arial"/>
                <w:color w:val="000000" w:themeColor="text1"/>
              </w:rPr>
            </w:pPr>
            <w:r w:rsidRPr="00101785">
              <w:rPr>
                <w:rFonts w:ascii="Arial" w:hAnsi="Arial" w:cs="Arial"/>
                <w:color w:val="000000" w:themeColor="text1"/>
              </w:rPr>
              <w:t>Vaš prijedlog da se prostor oko zidina pretvori u pješačku zonu je mjera koja je restriktivnija u odnosu na mjere predložene Odlukom.</w:t>
            </w:r>
          </w:p>
          <w:p w:rsidR="003640A8" w:rsidRPr="00101785" w:rsidRDefault="003640A8" w:rsidP="006A5578">
            <w:pPr>
              <w:spacing w:after="0" w:line="240" w:lineRule="auto"/>
              <w:jc w:val="both"/>
              <w:rPr>
                <w:rFonts w:ascii="Arial" w:hAnsi="Arial" w:cs="Arial"/>
                <w:color w:val="000000" w:themeColor="text1"/>
              </w:rPr>
            </w:pPr>
          </w:p>
          <w:p w:rsidR="0094714E" w:rsidRPr="00101785" w:rsidRDefault="0094714E" w:rsidP="006A5578">
            <w:pPr>
              <w:spacing w:after="0" w:line="240" w:lineRule="auto"/>
              <w:jc w:val="both"/>
              <w:rPr>
                <w:rFonts w:ascii="Arial" w:hAnsi="Arial" w:cs="Arial"/>
                <w:color w:val="000000" w:themeColor="text1"/>
              </w:rPr>
            </w:pPr>
            <w:r w:rsidRPr="00101785">
              <w:rPr>
                <w:rFonts w:ascii="Arial" w:hAnsi="Arial" w:cs="Arial"/>
                <w:color w:val="000000" w:themeColor="text1"/>
              </w:rPr>
              <w:t>Prijedlog je da se prvotno ide s blažim mjerama u odnosu na onu koju predlažete te ukoliko iste ne poluče pozitivne rezultate svrhe koja se želi postići, razmotrit će se drugi oblici regulacije uzimajući u obzir Vaš prijedlog. Naime, svaka mjera javne vlasti mora biti takva da je zahvat i ograničavanje prava razmjerno cilju i svrsi koja se želi postići.</w:t>
            </w:r>
          </w:p>
          <w:p w:rsidR="003640A8" w:rsidRPr="00101785" w:rsidRDefault="003640A8" w:rsidP="006A5578">
            <w:pPr>
              <w:spacing w:after="0" w:line="240" w:lineRule="auto"/>
              <w:jc w:val="both"/>
              <w:rPr>
                <w:rFonts w:ascii="Arial" w:hAnsi="Arial" w:cs="Arial"/>
                <w:color w:val="000000" w:themeColor="text1"/>
              </w:rPr>
            </w:pPr>
          </w:p>
          <w:p w:rsidR="003640A8" w:rsidRPr="00101785" w:rsidRDefault="003640A8"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54.</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Ivana Marojica Ćorić</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rPr>
              <w:t xml:space="preserve">Vezano za Vašu najavu posebne prometne regulacije, želim napomenuti da je srednja škola Gimnazija Dubrovnik locirana na Pločama i da imam dijete koje pohađa tu školu. U slučaju lošeg vremena ili npr. liječničkih pregleda, cijepljenja, odlazaka u Ortodonta i sl, svoje dijete vozim u školu i kupim. </w:t>
            </w:r>
            <w:r w:rsidRPr="00101785">
              <w:rPr>
                <w:rFonts w:ascii="Arial" w:eastAsia="Times New Roman" w:hAnsi="Arial" w:cs="Arial"/>
                <w:lang w:val="en-US"/>
              </w:rPr>
              <w:t>Nekada to bude samo preko nekog sata, pa je ujedno i vratim na nastavu.</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S najavom posebne regulacije, to više neće biti izvodivo, jer živimo u Župi, inače plaćam 3. zonu parkinga, jer radim u Gružu, što znači da više neću moći vozilom dalje od garaže, te ni pokupiti ni odvest dijete u školu, ako bude trebalo.</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Molim Vas da uzmete u obzir i ovakve slučajeve.</w:t>
            </w:r>
          </w:p>
          <w:p w:rsidR="000D4E23" w:rsidRPr="00101785" w:rsidRDefault="000D4E23" w:rsidP="006A5578">
            <w:pPr>
              <w:spacing w:after="0" w:line="240" w:lineRule="auto"/>
              <w:jc w:val="both"/>
              <w:rPr>
                <w:rFonts w:ascii="Arial" w:hAnsi="Arial" w:cs="Arial"/>
                <w:color w:val="000000" w:themeColor="text1"/>
              </w:rPr>
            </w:pPr>
          </w:p>
        </w:tc>
        <w:tc>
          <w:tcPr>
            <w:tcW w:w="5528" w:type="dxa"/>
          </w:tcPr>
          <w:p w:rsidR="000D4E23"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w:t>
            </w:r>
            <w:r w:rsidR="00D1311E" w:rsidRPr="00101785">
              <w:rPr>
                <w:rFonts w:ascii="Arial" w:hAnsi="Arial" w:cs="Arial"/>
                <w:color w:val="000000" w:themeColor="text1"/>
              </w:rPr>
              <w:t>doprinosu</w:t>
            </w:r>
            <w:r w:rsidRPr="00101785">
              <w:rPr>
                <w:rFonts w:ascii="Arial" w:hAnsi="Arial" w:cs="Arial"/>
                <w:color w:val="000000" w:themeColor="text1"/>
              </w:rPr>
              <w:t xml:space="preserve"> u javnom savjetovanju. </w:t>
            </w:r>
          </w:p>
          <w:p w:rsidR="00D1311E" w:rsidRPr="00101785" w:rsidRDefault="00D1311E" w:rsidP="006A5578">
            <w:pPr>
              <w:spacing w:after="0" w:line="240" w:lineRule="auto"/>
              <w:jc w:val="both"/>
              <w:rPr>
                <w:rFonts w:ascii="Arial" w:hAnsi="Arial" w:cs="Arial"/>
                <w:color w:val="000000" w:themeColor="text1"/>
              </w:rPr>
            </w:pPr>
          </w:p>
          <w:p w:rsidR="00457239" w:rsidRPr="00101785" w:rsidRDefault="00457239" w:rsidP="006A5578">
            <w:pPr>
              <w:spacing w:after="0" w:line="240" w:lineRule="auto"/>
              <w:jc w:val="both"/>
              <w:rPr>
                <w:rFonts w:ascii="Arial" w:hAnsi="Arial" w:cs="Arial"/>
              </w:rPr>
            </w:pPr>
            <w:r w:rsidRPr="00101785">
              <w:rPr>
                <w:rFonts w:ascii="Arial" w:hAnsi="Arial" w:cs="Arial"/>
                <w:color w:val="000000" w:themeColor="text1"/>
              </w:rPr>
              <w:t>Predmetna Odluka se donosi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3C4292" w:rsidRPr="00101785" w:rsidRDefault="003C4292" w:rsidP="006A5578">
            <w:pPr>
              <w:spacing w:after="0" w:line="240" w:lineRule="auto"/>
              <w:jc w:val="both"/>
              <w:rPr>
                <w:rFonts w:ascii="Arial" w:hAnsi="Arial" w:cs="Arial"/>
              </w:rPr>
            </w:pPr>
          </w:p>
          <w:p w:rsidR="00457239" w:rsidRPr="00101785" w:rsidRDefault="00457239" w:rsidP="006A5578">
            <w:pPr>
              <w:spacing w:after="0" w:line="240" w:lineRule="auto"/>
              <w:jc w:val="both"/>
              <w:rPr>
                <w:rFonts w:ascii="Arial" w:hAnsi="Arial" w:cs="Arial"/>
                <w:bCs/>
              </w:rPr>
            </w:pPr>
            <w:r w:rsidRPr="00101785">
              <w:rPr>
                <w:rFonts w:ascii="Arial" w:hAnsi="Arial" w:cs="Arial"/>
                <w:color w:val="000000" w:themeColor="text1"/>
              </w:rPr>
              <w:t>Odredbama članka 11.</w:t>
            </w:r>
            <w:r w:rsidRPr="00101785">
              <w:rPr>
                <w:rFonts w:ascii="Arial" w:hAnsi="Arial" w:cs="Arial"/>
              </w:rPr>
              <w:t xml:space="preserve"> definirani su uvjeti pod kojima pravo na ulaz, prometovanje i izlaz iz užeg središta Grada Dubrovnika tijekom primjene Prometnog sustava ostvaruju Ovlašteni korisnici </w:t>
            </w:r>
            <w:r w:rsidRPr="00101785">
              <w:rPr>
                <w:rFonts w:ascii="Arial" w:hAnsi="Arial" w:cs="Arial"/>
                <w:bCs/>
              </w:rPr>
              <w:t>(fizičke osobe).</w:t>
            </w:r>
          </w:p>
          <w:p w:rsidR="003C4292" w:rsidRPr="00101785" w:rsidRDefault="003C4292" w:rsidP="006A5578">
            <w:pPr>
              <w:spacing w:after="0" w:line="240" w:lineRule="auto"/>
              <w:jc w:val="both"/>
              <w:rPr>
                <w:rFonts w:ascii="Arial" w:hAnsi="Arial" w:cs="Arial"/>
                <w:color w:val="000000" w:themeColor="text1"/>
              </w:rPr>
            </w:pPr>
          </w:p>
          <w:p w:rsidR="00D1311E" w:rsidRPr="00101785" w:rsidRDefault="00457239" w:rsidP="006A5578">
            <w:pPr>
              <w:spacing w:after="0" w:line="240" w:lineRule="auto"/>
              <w:jc w:val="both"/>
              <w:rPr>
                <w:rFonts w:ascii="Arial" w:hAnsi="Arial" w:cs="Arial"/>
              </w:rPr>
            </w:pPr>
            <w:r w:rsidRPr="00101785">
              <w:rPr>
                <w:rFonts w:ascii="Arial" w:hAnsi="Arial" w:cs="Arial"/>
                <w:color w:val="000000" w:themeColor="text1"/>
              </w:rPr>
              <w:t>Odredbam</w:t>
            </w:r>
            <w:r w:rsidR="00814A8B" w:rsidRPr="00101785">
              <w:rPr>
                <w:rFonts w:ascii="Arial" w:hAnsi="Arial" w:cs="Arial"/>
                <w:color w:val="000000" w:themeColor="text1"/>
              </w:rPr>
              <w:t>a</w:t>
            </w:r>
            <w:r w:rsidRPr="00101785">
              <w:rPr>
                <w:rFonts w:ascii="Arial" w:hAnsi="Arial" w:cs="Arial"/>
                <w:color w:val="000000" w:themeColor="text1"/>
              </w:rPr>
              <w:t xml:space="preserve"> članka 15. i 17. Odluke predviđeni su posebni sluč</w:t>
            </w:r>
            <w:r w:rsidR="00814A8B" w:rsidRPr="00101785">
              <w:rPr>
                <w:rFonts w:ascii="Arial" w:hAnsi="Arial" w:cs="Arial"/>
                <w:color w:val="000000" w:themeColor="text1"/>
              </w:rPr>
              <w:t>a</w:t>
            </w:r>
            <w:r w:rsidRPr="00101785">
              <w:rPr>
                <w:rFonts w:ascii="Arial" w:hAnsi="Arial" w:cs="Arial"/>
                <w:color w:val="000000" w:themeColor="text1"/>
              </w:rPr>
              <w:t>jevi u kojim</w:t>
            </w:r>
            <w:r w:rsidR="00814A8B" w:rsidRPr="00101785">
              <w:rPr>
                <w:rFonts w:ascii="Arial" w:hAnsi="Arial" w:cs="Arial"/>
                <w:color w:val="000000" w:themeColor="text1"/>
              </w:rPr>
              <w:t>a</w:t>
            </w:r>
            <w:r w:rsidRPr="00101785">
              <w:rPr>
                <w:rFonts w:ascii="Arial" w:hAnsi="Arial" w:cs="Arial"/>
                <w:color w:val="000000" w:themeColor="text1"/>
              </w:rPr>
              <w:t xml:space="preserve"> se može odobriti status ovlaštenog korisnika te procedure u hitnim sluč</w:t>
            </w:r>
            <w:r w:rsidR="00814A8B" w:rsidRPr="00101785">
              <w:rPr>
                <w:rFonts w:ascii="Arial" w:hAnsi="Arial" w:cs="Arial"/>
                <w:color w:val="000000" w:themeColor="text1"/>
              </w:rPr>
              <w:t>a</w:t>
            </w:r>
            <w:r w:rsidRPr="00101785">
              <w:rPr>
                <w:rFonts w:ascii="Arial" w:hAnsi="Arial" w:cs="Arial"/>
                <w:color w:val="000000" w:themeColor="text1"/>
              </w:rPr>
              <w:t>j</w:t>
            </w:r>
            <w:r w:rsidR="00814A8B" w:rsidRPr="00101785">
              <w:rPr>
                <w:rFonts w:ascii="Arial" w:hAnsi="Arial" w:cs="Arial"/>
                <w:color w:val="000000" w:themeColor="text1"/>
              </w:rPr>
              <w:t>e</w:t>
            </w:r>
            <w:r w:rsidRPr="00101785">
              <w:rPr>
                <w:rFonts w:ascii="Arial" w:hAnsi="Arial" w:cs="Arial"/>
                <w:color w:val="000000" w:themeColor="text1"/>
              </w:rPr>
              <w:t>vima kad nije bilo moguće izvršiti prijavu u sustav.</w:t>
            </w:r>
            <w:r w:rsidR="00D1311E" w:rsidRPr="00101785">
              <w:rPr>
                <w:rFonts w:ascii="Arial" w:hAnsi="Arial" w:cs="Arial"/>
              </w:rPr>
              <w:t xml:space="preserve"> </w:t>
            </w:r>
          </w:p>
          <w:p w:rsidR="003C4292" w:rsidRPr="00101785" w:rsidRDefault="003C4292" w:rsidP="006A5578">
            <w:pPr>
              <w:spacing w:after="0" w:line="240" w:lineRule="auto"/>
              <w:jc w:val="both"/>
              <w:rPr>
                <w:rFonts w:ascii="Arial" w:hAnsi="Arial" w:cs="Arial"/>
              </w:rPr>
            </w:pPr>
          </w:p>
          <w:p w:rsidR="00D1311E" w:rsidRPr="00101785" w:rsidRDefault="00D1311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i potrebe susjednih općina, odnosno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3C4292" w:rsidRPr="00101785" w:rsidRDefault="003C4292" w:rsidP="006A5578">
            <w:pPr>
              <w:spacing w:after="0" w:line="240" w:lineRule="auto"/>
              <w:jc w:val="both"/>
              <w:rPr>
                <w:rFonts w:ascii="Arial" w:hAnsi="Arial" w:cs="Arial"/>
                <w:color w:val="000000" w:themeColor="text1"/>
              </w:rPr>
            </w:pPr>
          </w:p>
          <w:p w:rsidR="00457239" w:rsidRPr="00101785" w:rsidRDefault="00D1311E" w:rsidP="006A5578">
            <w:pPr>
              <w:spacing w:after="0" w:line="240" w:lineRule="auto"/>
              <w:jc w:val="both"/>
              <w:rPr>
                <w:rFonts w:ascii="Arial" w:hAnsi="Arial" w:cs="Arial"/>
                <w:color w:val="000000" w:themeColor="text1"/>
              </w:rPr>
            </w:pPr>
            <w:r w:rsidRPr="00101785">
              <w:rPr>
                <w:rFonts w:ascii="Arial" w:hAnsi="Arial" w:cs="Arial"/>
                <w:color w:val="000000" w:themeColor="text1"/>
              </w:rPr>
              <w:t>Naravno, ovaj Prometni sustav je ograničen i primjenjuje se u pravilu tijekom turističke sezone budući da to prometna situacija apsolutno zahtjeva. U vrijeme primjene Prometnog sustava svi prometuju pod jednakim uvjetima, bez obzira na prebivalište/boravište.</w:t>
            </w:r>
          </w:p>
          <w:p w:rsidR="003C4292" w:rsidRPr="00101785" w:rsidRDefault="003C4292"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55.</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Nenad Drmić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mišljenje na nacrt Odluke</w:t>
            </w:r>
          </w:p>
        </w:tc>
        <w:tc>
          <w:tcPr>
            <w:tcW w:w="5103"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rPr>
              <w:t>Velika sramota da nas iz župe uvjetuje da kupimo kartu da možemo prolaziti oko grada,velika sramota za gradonačelnika,stavi da mogu samo DU table i gotovo</w:t>
            </w: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3C4292" w:rsidRPr="00101785" w:rsidRDefault="003C4292" w:rsidP="006A5578">
            <w:pPr>
              <w:spacing w:after="0" w:line="240" w:lineRule="auto"/>
              <w:jc w:val="both"/>
              <w:rPr>
                <w:rFonts w:ascii="Arial" w:hAnsi="Arial" w:cs="Arial"/>
                <w:color w:val="000000" w:themeColor="text1"/>
              </w:rPr>
            </w:pPr>
          </w:p>
          <w:p w:rsidR="007E00F4" w:rsidRPr="00101785" w:rsidRDefault="007E00F4"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prilikom pripreme Odluke uzeo je u obzir potrebe susjednih općina, odnosno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To Župljani nesporno ostvaruju u institucionalnom središtu svoje Županije.</w:t>
            </w:r>
          </w:p>
          <w:p w:rsidR="003C4292" w:rsidRPr="00101785" w:rsidRDefault="003C4292" w:rsidP="006A5578">
            <w:pPr>
              <w:spacing w:after="0" w:line="240" w:lineRule="auto"/>
              <w:jc w:val="both"/>
              <w:rPr>
                <w:rFonts w:ascii="Arial" w:hAnsi="Arial" w:cs="Arial"/>
                <w:color w:val="000000" w:themeColor="text1"/>
              </w:rPr>
            </w:pPr>
          </w:p>
          <w:p w:rsidR="000D17E8" w:rsidRPr="00101785" w:rsidRDefault="000D17E8" w:rsidP="006A5578">
            <w:pPr>
              <w:spacing w:after="0" w:line="240" w:lineRule="auto"/>
              <w:jc w:val="both"/>
              <w:rPr>
                <w:rFonts w:ascii="Arial" w:hAnsi="Arial" w:cs="Arial"/>
                <w:bCs/>
              </w:rPr>
            </w:pPr>
            <w:r w:rsidRPr="00101785">
              <w:rPr>
                <w:rFonts w:ascii="Arial" w:hAnsi="Arial" w:cs="Arial"/>
                <w:color w:val="000000" w:themeColor="text1"/>
              </w:rPr>
              <w:t>Odredbama članka 11.</w:t>
            </w:r>
            <w:r w:rsidRPr="00101785">
              <w:rPr>
                <w:rFonts w:ascii="Arial" w:hAnsi="Arial" w:cs="Arial"/>
              </w:rPr>
              <w:t xml:space="preserve"> definirani su uvjeti pod kojima pravo na ulaz, prometovanje i izlaz iz užeg središta Grada Dubrovnika tijekom primjene Prometnog sustava ostvaruju Ovlašteni korisnici </w:t>
            </w:r>
            <w:r w:rsidRPr="00101785">
              <w:rPr>
                <w:rFonts w:ascii="Arial" w:hAnsi="Arial" w:cs="Arial"/>
                <w:bCs/>
              </w:rPr>
              <w:t>(fizičke osobe).</w:t>
            </w:r>
          </w:p>
          <w:p w:rsidR="003C4292" w:rsidRPr="00101785" w:rsidRDefault="003C4292" w:rsidP="006A5578">
            <w:pPr>
              <w:spacing w:after="0" w:line="240" w:lineRule="auto"/>
              <w:jc w:val="both"/>
              <w:rPr>
                <w:rFonts w:ascii="Arial" w:hAnsi="Arial" w:cs="Arial"/>
                <w:bCs/>
              </w:rPr>
            </w:pPr>
          </w:p>
          <w:p w:rsidR="000D4E23" w:rsidRPr="00101785" w:rsidRDefault="000D17E8"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pravo na prometovanje ostv</w:t>
            </w:r>
            <w:r w:rsidR="007D28E7" w:rsidRPr="00101785">
              <w:rPr>
                <w:rFonts w:ascii="Arial" w:hAnsi="Arial" w:cs="Arial"/>
                <w:color w:val="000000" w:themeColor="text1"/>
              </w:rPr>
              <w:t>a</w:t>
            </w:r>
            <w:r w:rsidRPr="00101785">
              <w:rPr>
                <w:rFonts w:ascii="Arial" w:hAnsi="Arial" w:cs="Arial"/>
                <w:color w:val="000000" w:themeColor="text1"/>
              </w:rPr>
              <w:t>ruje se pod jednakim uvjetima.</w:t>
            </w:r>
          </w:p>
          <w:p w:rsidR="00457239" w:rsidRPr="00101785" w:rsidRDefault="00457239"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56.</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Stijepo Bogdanović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rPr>
              <w:t>Živim u gradskom kotaru Mokošica. Slažem se s vašim prijedlogom za promet oko Grada osim jedne stavke a to je zabrana prolaska automobilima građanima koji nemaju PPK. Zašto? Dajem primjer, ako je nekome iz Mokošice dijete upisano u vrtić na Pilama a nema PPK kako će ga dovesti automobilom? A i općenito svim građanima Grada točnije građanima užeg dijela Grada (stanovnici 8 gradskih kotara)  bi trebao biti omogućen prolaz centrom svoga Grada. Za ostale stavke se slažem u potpunosti.</w:t>
            </w:r>
          </w:p>
        </w:tc>
        <w:tc>
          <w:tcPr>
            <w:tcW w:w="5528" w:type="dxa"/>
          </w:tcPr>
          <w:p w:rsidR="000D4E23"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8C356F" w:rsidRPr="00101785" w:rsidRDefault="008C356F" w:rsidP="006A5578">
            <w:pPr>
              <w:spacing w:after="0" w:line="240" w:lineRule="auto"/>
              <w:jc w:val="both"/>
              <w:rPr>
                <w:rFonts w:ascii="Arial" w:hAnsi="Arial" w:cs="Arial"/>
                <w:color w:val="000000" w:themeColor="text1"/>
              </w:rPr>
            </w:pPr>
          </w:p>
          <w:p w:rsidR="008C356F" w:rsidRPr="00101785" w:rsidRDefault="008C356F"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Cilj odobravanja ulaza, prometovanja i izlaza iz područja užeg središta Grada Dubrovnika određenom broju vozila zadovoljenje je javnog interesa organizacije prometa u mirovanju, osiguravanja protočnosti i sigurnosti prometa na području Grada Dubrovnika, osobito područja oko povijesne jezgre Grada Dubrovnika, </w:t>
            </w:r>
            <w:r w:rsidRPr="00101785">
              <w:rPr>
                <w:rFonts w:ascii="Arial" w:hAnsi="Arial" w:cs="Arial"/>
                <w:color w:val="000000" w:themeColor="text1"/>
                <w:u w:val="single"/>
              </w:rPr>
              <w:t>a sve s ciljem smanjenja broja osobnih vozila na samom kolniku u neposrednoj blizini povijesne jezgre Grada Dubrovnika i time smanjenja zagušenja prometnog tijeka</w:t>
            </w:r>
            <w:r w:rsidRPr="00101785">
              <w:rPr>
                <w:rFonts w:ascii="Arial" w:hAnsi="Arial" w:cs="Arial"/>
                <w:color w:val="000000" w:themeColor="text1"/>
              </w:rPr>
              <w:t xml:space="preserve"> i omogućavanja pristupa interventnim vozilima (hitna pomoć, vatrogasci i slično). Stoga se traži da korisnici reguliraju svoj status prema Odluci i koriste prometnice temeljem navedenog.</w:t>
            </w:r>
          </w:p>
          <w:p w:rsidR="003C4292" w:rsidRPr="00101785" w:rsidRDefault="003C4292" w:rsidP="006A5578">
            <w:pPr>
              <w:spacing w:after="0" w:line="240" w:lineRule="auto"/>
              <w:jc w:val="both"/>
              <w:rPr>
                <w:rFonts w:ascii="Arial" w:hAnsi="Arial" w:cs="Arial"/>
                <w:color w:val="000000" w:themeColor="text1"/>
              </w:rPr>
            </w:pPr>
          </w:p>
          <w:p w:rsidR="000D17E8" w:rsidRPr="00101785" w:rsidRDefault="000D17E8" w:rsidP="006A5578">
            <w:pPr>
              <w:spacing w:after="0" w:line="240" w:lineRule="auto"/>
              <w:jc w:val="both"/>
              <w:rPr>
                <w:rFonts w:ascii="Arial" w:hAnsi="Arial" w:cs="Arial"/>
                <w:bCs/>
              </w:rPr>
            </w:pPr>
            <w:r w:rsidRPr="00101785">
              <w:rPr>
                <w:rFonts w:ascii="Arial" w:hAnsi="Arial" w:cs="Arial"/>
                <w:color w:val="000000" w:themeColor="text1"/>
              </w:rPr>
              <w:t>Odredbama članka 11.</w:t>
            </w:r>
            <w:r w:rsidRPr="00101785">
              <w:rPr>
                <w:rFonts w:ascii="Arial" w:hAnsi="Arial" w:cs="Arial"/>
              </w:rPr>
              <w:t xml:space="preserve"> definirani su uvjeti pod kojima pravo na ulaz, prometovanje i izlaz iz užeg središta Grada Dubrovnika tijekom primjene Prometnog sustava ostvaruju Ovlašteni korisnici </w:t>
            </w:r>
            <w:r w:rsidRPr="00101785">
              <w:rPr>
                <w:rFonts w:ascii="Arial" w:hAnsi="Arial" w:cs="Arial"/>
                <w:bCs/>
              </w:rPr>
              <w:t>(fizičke osobe).</w:t>
            </w:r>
          </w:p>
          <w:p w:rsidR="000D17E8" w:rsidRPr="00101785" w:rsidRDefault="000D17E8"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pravo na prometovanje ostv</w:t>
            </w:r>
            <w:r w:rsidR="008C356F" w:rsidRPr="00101785">
              <w:rPr>
                <w:rFonts w:ascii="Arial" w:hAnsi="Arial" w:cs="Arial"/>
                <w:color w:val="000000" w:themeColor="text1"/>
              </w:rPr>
              <w:t>a</w:t>
            </w:r>
            <w:r w:rsidRPr="00101785">
              <w:rPr>
                <w:rFonts w:ascii="Arial" w:hAnsi="Arial" w:cs="Arial"/>
                <w:color w:val="000000" w:themeColor="text1"/>
              </w:rPr>
              <w:t>ruje se pod jednakim uvjetima.</w:t>
            </w:r>
          </w:p>
          <w:p w:rsidR="000D17E8" w:rsidRPr="00101785" w:rsidRDefault="000D17E8" w:rsidP="006A5578">
            <w:pPr>
              <w:spacing w:after="0" w:line="240" w:lineRule="auto"/>
              <w:jc w:val="both"/>
              <w:rPr>
                <w:rFonts w:ascii="Arial" w:hAnsi="Arial" w:cs="Arial"/>
                <w:color w:val="000000" w:themeColor="text1"/>
              </w:rPr>
            </w:pPr>
          </w:p>
          <w:p w:rsidR="003C4292" w:rsidRDefault="003C4292" w:rsidP="006A5578">
            <w:pPr>
              <w:spacing w:after="0" w:line="240" w:lineRule="auto"/>
              <w:jc w:val="both"/>
              <w:rPr>
                <w:rFonts w:ascii="Arial" w:hAnsi="Arial" w:cs="Arial"/>
                <w:color w:val="000000" w:themeColor="text1"/>
              </w:rPr>
            </w:pPr>
          </w:p>
          <w:p w:rsidR="00B83377" w:rsidRDefault="00B83377" w:rsidP="006A5578">
            <w:pPr>
              <w:spacing w:after="0" w:line="240" w:lineRule="auto"/>
              <w:jc w:val="both"/>
              <w:rPr>
                <w:rFonts w:ascii="Arial" w:hAnsi="Arial" w:cs="Arial"/>
                <w:color w:val="000000" w:themeColor="text1"/>
              </w:rPr>
            </w:pPr>
          </w:p>
          <w:p w:rsidR="00B83377" w:rsidRPr="00101785" w:rsidRDefault="00B83377"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57.</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Vinko Glumac</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rPr>
              <w:t>Treba dozvoliti svim gradanima grada Dubrovnika da mogu voziti oko grada..jos smanjiti broj kruzera jer najvecu guzvu na Pilama naprave autobusi(dok se parkiraju na mjesto gdje ukrcavaju ili iskrcavaju treba im vjecnost) i turisti koji prelaze pjesacki na Pilama.Ja sam novopeceni taksist koji ce vozit i Uber i na taksimetar koji je uredno dobio dozvolu od grada da vozim po gradu..obrt mi je prijavljen u gradu..roden sam u gradu..zivim u gradu..auto je na Du tablice..to ce mi biti jedini posao i imam auto koje je staro godinu dana za razliku od krama koji voze pojedini taksisti..sto kad dobijem voznju za Pile ili Ploce..oce li Grad preuzeti moje putnike i prevesti ih do njihovog odredista..za sve taksiste treba omogucit da mogu doc i ukrcat i iskrcat svoje putnike..za sve koji imaju prebivaliste i Du tablice.</w:t>
            </w:r>
          </w:p>
        </w:tc>
        <w:tc>
          <w:tcPr>
            <w:tcW w:w="5528" w:type="dxa"/>
          </w:tcPr>
          <w:p w:rsidR="000D4E23"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E1014" w:rsidRPr="00101785" w:rsidRDefault="005E1014" w:rsidP="006A5578">
            <w:pPr>
              <w:spacing w:after="0" w:line="240" w:lineRule="auto"/>
              <w:jc w:val="both"/>
              <w:rPr>
                <w:rFonts w:ascii="Arial" w:hAnsi="Arial" w:cs="Arial"/>
                <w:color w:val="000000" w:themeColor="text1"/>
              </w:rPr>
            </w:pPr>
          </w:p>
          <w:p w:rsidR="000D17E8" w:rsidRPr="00101785" w:rsidRDefault="000D17E8" w:rsidP="006A5578">
            <w:pPr>
              <w:spacing w:after="0" w:line="240" w:lineRule="auto"/>
              <w:jc w:val="both"/>
              <w:rPr>
                <w:rFonts w:ascii="Arial" w:hAnsi="Arial" w:cs="Arial"/>
              </w:rPr>
            </w:pPr>
            <w:r w:rsidRPr="00101785">
              <w:rPr>
                <w:rFonts w:ascii="Arial" w:hAnsi="Arial" w:cs="Arial"/>
                <w:color w:val="000000" w:themeColor="text1"/>
              </w:rPr>
              <w:t>Predmetna Odluka se donosi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3C4292" w:rsidRPr="00101785" w:rsidRDefault="003C4292" w:rsidP="006A5578">
            <w:pPr>
              <w:spacing w:after="0" w:line="240" w:lineRule="auto"/>
              <w:jc w:val="both"/>
              <w:rPr>
                <w:rFonts w:ascii="Arial" w:hAnsi="Arial" w:cs="Arial"/>
              </w:rPr>
            </w:pPr>
          </w:p>
          <w:p w:rsidR="000D17E8" w:rsidRPr="00101785" w:rsidRDefault="000D17E8" w:rsidP="006A5578">
            <w:pPr>
              <w:spacing w:after="0" w:line="240" w:lineRule="auto"/>
              <w:jc w:val="both"/>
              <w:rPr>
                <w:rFonts w:ascii="Arial" w:hAnsi="Arial" w:cs="Arial"/>
                <w:bCs/>
              </w:rPr>
            </w:pPr>
            <w:r w:rsidRPr="00101785">
              <w:rPr>
                <w:rFonts w:ascii="Arial" w:hAnsi="Arial" w:cs="Arial"/>
                <w:color w:val="000000" w:themeColor="text1"/>
              </w:rPr>
              <w:t>Odredbama članka 11.</w:t>
            </w:r>
            <w:r w:rsidRPr="00101785">
              <w:rPr>
                <w:rFonts w:ascii="Arial" w:hAnsi="Arial" w:cs="Arial"/>
              </w:rPr>
              <w:t xml:space="preserve"> definirani su uvjeti pod kojima pravo na ulaz, prometovanje i izlaz iz užeg središta Grada Dubrovnika tijekom primjene Prometnog sustava ostvaruju Ovlašteni korisnici </w:t>
            </w:r>
            <w:r w:rsidRPr="00101785">
              <w:rPr>
                <w:rFonts w:ascii="Arial" w:hAnsi="Arial" w:cs="Arial"/>
                <w:bCs/>
              </w:rPr>
              <w:t>(fizičke osobe).</w:t>
            </w:r>
          </w:p>
          <w:p w:rsidR="003C4292" w:rsidRPr="00101785" w:rsidRDefault="003C4292" w:rsidP="006A5578">
            <w:pPr>
              <w:spacing w:after="0" w:line="240" w:lineRule="auto"/>
              <w:jc w:val="both"/>
              <w:rPr>
                <w:rFonts w:ascii="Arial" w:hAnsi="Arial" w:cs="Arial"/>
                <w:color w:val="000000" w:themeColor="text1"/>
              </w:rPr>
            </w:pPr>
          </w:p>
          <w:p w:rsidR="000D17E8" w:rsidRPr="00101785" w:rsidRDefault="000D17E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vrijeme primjene Prometnog sustava pravo na prometovanje </w:t>
            </w:r>
            <w:r w:rsidR="00B51F4A" w:rsidRPr="00101785">
              <w:rPr>
                <w:rFonts w:ascii="Arial" w:hAnsi="Arial" w:cs="Arial"/>
                <w:color w:val="000000" w:themeColor="text1"/>
              </w:rPr>
              <w:t>ostvaruje</w:t>
            </w:r>
            <w:r w:rsidRPr="00101785">
              <w:rPr>
                <w:rFonts w:ascii="Arial" w:hAnsi="Arial" w:cs="Arial"/>
                <w:color w:val="000000" w:themeColor="text1"/>
              </w:rPr>
              <w:t xml:space="preserve"> se pod jednakim uvjetima.</w:t>
            </w:r>
          </w:p>
          <w:p w:rsidR="003C4292" w:rsidRPr="00101785" w:rsidRDefault="003C4292" w:rsidP="006A5578">
            <w:pPr>
              <w:spacing w:after="0" w:line="240" w:lineRule="auto"/>
              <w:jc w:val="both"/>
              <w:rPr>
                <w:rFonts w:ascii="Arial" w:hAnsi="Arial" w:cs="Arial"/>
                <w:color w:val="000000" w:themeColor="text1"/>
              </w:rPr>
            </w:pPr>
          </w:p>
          <w:p w:rsidR="000D17E8" w:rsidRPr="00101785" w:rsidRDefault="000D17E8"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p>
          <w:p w:rsidR="003C4292" w:rsidRPr="00101785" w:rsidRDefault="003C4292" w:rsidP="006A5578">
            <w:pPr>
              <w:spacing w:after="0" w:line="240" w:lineRule="auto"/>
              <w:jc w:val="both"/>
              <w:rPr>
                <w:rFonts w:ascii="Arial" w:hAnsi="Arial" w:cs="Arial"/>
                <w:color w:val="000000" w:themeColor="text1"/>
              </w:rPr>
            </w:pPr>
          </w:p>
          <w:p w:rsidR="000D17E8" w:rsidRPr="00101785" w:rsidRDefault="000D17E8" w:rsidP="006A5578">
            <w:pPr>
              <w:spacing w:after="0" w:line="240" w:lineRule="auto"/>
              <w:jc w:val="both"/>
              <w:rPr>
                <w:rFonts w:ascii="Arial" w:hAnsi="Arial" w:cs="Arial"/>
                <w:color w:val="000000" w:themeColor="text1"/>
              </w:rPr>
            </w:pPr>
            <w:r w:rsidRPr="00101785">
              <w:rPr>
                <w:rFonts w:ascii="Arial" w:hAnsi="Arial" w:cs="Arial"/>
                <w:color w:val="000000" w:themeColor="text1"/>
              </w:rPr>
              <w:t>Skrećemo pozornost kako predmetne odredbe ne smiju i neće biti diskriminatorne u smislu preferiranja domicilnog stanovništva.</w:t>
            </w:r>
          </w:p>
          <w:p w:rsidR="003C4292" w:rsidRPr="00101785" w:rsidRDefault="003C4292" w:rsidP="006A5578">
            <w:pPr>
              <w:spacing w:after="0" w:line="240" w:lineRule="auto"/>
              <w:jc w:val="both"/>
              <w:rPr>
                <w:rFonts w:ascii="Arial" w:hAnsi="Arial" w:cs="Arial"/>
                <w:color w:val="000000" w:themeColor="text1"/>
              </w:rPr>
            </w:pPr>
          </w:p>
          <w:p w:rsidR="003B0062" w:rsidRPr="00101785" w:rsidRDefault="003B0062"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Napominjemo i kako svaki ovlašteni korisnik koji obavlja djelatnost autotaksi prijevoza pod jednakim uvjetima regulira status prema Odluci, a pri tome samostalno odlučuje, sukladno propisima o prijevozu u cestovnom prometu, o tome hoće li i koje digitalne platforme koristiti. </w:t>
            </w:r>
          </w:p>
          <w:p w:rsidR="003C4292" w:rsidRPr="00101785" w:rsidRDefault="003C4292" w:rsidP="006A5578">
            <w:pPr>
              <w:spacing w:after="0" w:line="240" w:lineRule="auto"/>
              <w:jc w:val="both"/>
              <w:rPr>
                <w:rFonts w:ascii="Arial" w:hAnsi="Arial" w:cs="Arial"/>
                <w:color w:val="000000" w:themeColor="text1"/>
              </w:rPr>
            </w:pPr>
          </w:p>
          <w:p w:rsidR="000D17E8" w:rsidRPr="00101785" w:rsidRDefault="003B0062"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Dakle, i dalje će građani imati jednaku priliku korištenja digitalnih platformi koje navodite, po vlastitom izboru građana. Jedino se ograničuje broj vozila unutar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sukladno stručnom stavu Prometnog fakulteta Sveučilišta u Zagrebu.</w:t>
            </w:r>
          </w:p>
          <w:p w:rsidR="003B0062" w:rsidRPr="00101785" w:rsidRDefault="003B0062"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58.</w:t>
            </w:r>
          </w:p>
          <w:p w:rsidR="000D4E23" w:rsidRPr="00101785" w:rsidRDefault="000D4E23" w:rsidP="006A5578">
            <w:pPr>
              <w:spacing w:after="0" w:line="240" w:lineRule="auto"/>
              <w:jc w:val="both"/>
              <w:rPr>
                <w:rFonts w:ascii="Arial" w:hAnsi="Arial" w:cs="Arial"/>
                <w:color w:val="000000" w:themeColor="text1"/>
              </w:rPr>
            </w:pPr>
          </w:p>
        </w:tc>
        <w:tc>
          <w:tcPr>
            <w:tcW w:w="1418" w:type="dxa"/>
          </w:tcPr>
          <w:p w:rsidR="000D4E23" w:rsidRPr="00101785" w:rsidRDefault="005D7C43" w:rsidP="006A5578">
            <w:pPr>
              <w:spacing w:after="0" w:line="240" w:lineRule="auto"/>
              <w:jc w:val="both"/>
              <w:rPr>
                <w:rFonts w:ascii="Arial" w:hAnsi="Arial" w:cs="Arial"/>
                <w:color w:val="000000" w:themeColor="text1"/>
              </w:rPr>
            </w:pPr>
            <w:r w:rsidRPr="00101785">
              <w:rPr>
                <w:rFonts w:ascii="Arial" w:hAnsi="Arial" w:cs="Arial"/>
                <w:color w:val="000000" w:themeColor="text1"/>
              </w:rPr>
              <w:t>ne</w:t>
            </w:r>
            <w:r>
              <w:rPr>
                <w:rFonts w:ascii="Arial" w:hAnsi="Arial" w:cs="Arial"/>
                <w:color w:val="000000" w:themeColor="text1"/>
              </w:rPr>
              <w:t xml:space="preserve"> želi</w:t>
            </w:r>
            <w:r w:rsidRPr="00101785">
              <w:rPr>
                <w:rFonts w:ascii="Arial" w:hAnsi="Arial" w:cs="Arial"/>
                <w:color w:val="000000" w:themeColor="text1"/>
              </w:rPr>
              <w:t xml:space="preserve"> javno ob</w:t>
            </w:r>
            <w:r>
              <w:rPr>
                <w:rFonts w:ascii="Arial" w:hAnsi="Arial" w:cs="Arial"/>
                <w:color w:val="000000" w:themeColor="text1"/>
              </w:rPr>
              <w:t>j</w:t>
            </w:r>
            <w:r w:rsidRPr="00101785">
              <w:rPr>
                <w:rFonts w:ascii="Arial" w:hAnsi="Arial" w:cs="Arial"/>
                <w:color w:val="000000" w:themeColor="text1"/>
              </w:rPr>
              <w:t>av</w:t>
            </w:r>
            <w:r>
              <w:rPr>
                <w:rFonts w:ascii="Arial" w:hAnsi="Arial" w:cs="Arial"/>
                <w:color w:val="000000" w:themeColor="text1"/>
              </w:rPr>
              <w:t>i</w:t>
            </w:r>
            <w:r w:rsidRPr="00101785">
              <w:rPr>
                <w:rFonts w:ascii="Arial" w:hAnsi="Arial" w:cs="Arial"/>
                <w:color w:val="000000" w:themeColor="text1"/>
              </w:rPr>
              <w:t>ti osobne podatke</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Prijedlog je nepošten prema svim osobama koje nemaju prebivalište u spornoj zoni, a imaju </w:t>
            </w:r>
            <w:r w:rsidRPr="00101785">
              <w:rPr>
                <w:rFonts w:ascii="Arial" w:eastAsia="Times New Roman" w:hAnsi="Arial" w:cs="Arial"/>
                <w:u w:val="single"/>
              </w:rPr>
              <w:t>legitiman interes</w:t>
            </w:r>
            <w:r w:rsidRPr="00101785">
              <w:rPr>
                <w:rFonts w:ascii="Arial" w:eastAsia="Times New Roman" w:hAnsi="Arial" w:cs="Arial"/>
              </w:rPr>
              <w:t xml:space="preserve"> prometovati istom.</w:t>
            </w:r>
            <w:r w:rsidRPr="00101785">
              <w:rPr>
                <w:rFonts w:ascii="Arial" w:eastAsia="Times New Roman" w:hAnsi="Arial" w:cs="Arial"/>
              </w:rPr>
              <w:br/>
            </w:r>
            <w:r w:rsidRPr="00101785">
              <w:rPr>
                <w:rFonts w:ascii="Arial" w:eastAsia="Times New Roman" w:hAnsi="Arial" w:cs="Arial"/>
              </w:rPr>
              <w:br/>
              <w:t>Prijedologm se ograničava pristup vozilom vlasništvu, i to ne par metara već skoro 3km!</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Onemogućava se osobno dostaviti u </w:t>
            </w:r>
            <w:r w:rsidRPr="00101785">
              <w:rPr>
                <w:rFonts w:ascii="Arial" w:eastAsia="Times New Roman" w:hAnsi="Arial" w:cs="Arial"/>
                <w:u w:val="single"/>
              </w:rPr>
              <w:t>vlastitu</w:t>
            </w:r>
            <w:r w:rsidRPr="00101785">
              <w:rPr>
                <w:rFonts w:ascii="Arial" w:eastAsia="Times New Roman" w:hAnsi="Arial" w:cs="Arial"/>
              </w:rPr>
              <w:t xml:space="preserve"> nekretninu stolice;uredjaje;da ne nabrajam – sve pokretnine koje je potrebno redovito održavati/obnavljati i alternative jednostavno ne postoje ili nisu prihvatljive na mnogo razina (primjer – donosim 6 stolica koje zelim zamijeniti/postaviti u nekretninu, kako bih to trebao obaviti? Taksijem? Autobusom? Angažirati dostavno vozilo?!)</w:t>
            </w:r>
            <w:r w:rsidRPr="00101785">
              <w:rPr>
                <w:rFonts w:ascii="Arial" w:eastAsia="Times New Roman" w:hAnsi="Arial" w:cs="Arial"/>
              </w:rPr>
              <w:br/>
            </w:r>
            <w:r w:rsidRPr="00101785">
              <w:rPr>
                <w:rFonts w:ascii="Arial" w:eastAsia="Times New Roman" w:hAnsi="Arial" w:cs="Arial"/>
              </w:rPr>
              <w:br/>
              <w:t>Prijedlogom se uvodi ogromna nejednakost medju državljanima Republike Hrvatske, što nije novo u Dubrovniku (karte za Lokrum itd itd).</w:t>
            </w:r>
            <w:r w:rsidRPr="00101785">
              <w:rPr>
                <w:rFonts w:ascii="Arial" w:eastAsia="Times New Roman" w:hAnsi="Arial" w:cs="Arial"/>
              </w:rPr>
              <w:br/>
            </w:r>
            <w:r w:rsidRPr="00101785">
              <w:rPr>
                <w:rFonts w:ascii="Arial" w:eastAsia="Times New Roman" w:hAnsi="Arial" w:cs="Arial"/>
              </w:rPr>
              <w:br/>
              <w:t>Sramota je da ja kao vlasnik nekretnine nemam pravo na neku vrstu propusnice (dakle ne eventualno neki turist i sl.)</w:t>
            </w:r>
            <w:r w:rsidRPr="00101785">
              <w:rPr>
                <w:rFonts w:ascii="Arial" w:eastAsia="Times New Roman" w:hAnsi="Arial" w:cs="Arial"/>
              </w:rPr>
              <w:br/>
            </w:r>
            <w:r w:rsidRPr="00101785">
              <w:rPr>
                <w:rFonts w:ascii="Arial" w:eastAsia="Times New Roman" w:hAnsi="Arial" w:cs="Arial"/>
              </w:rPr>
              <w:br/>
              <w:t>Sramota je da se negrađane Dubrovnika diskriminira, pogotovo one koji su obiteljski vezani za Grad (a da ne govorim i ostale građane Dubrovnika koji nemaju prebivalište u spomenutoj zoni)</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br/>
              <w:t>Sramota je da troje djece, peteročlana obitelj neće imati mogućnost se iskrcati u blizini vlastite nekretnine, sa hrpom stvari</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Navodno se ovo radi za sprječavanje gužvi, uzrokovanih turistima (a neću ni ulaziti u to kako je Grad Dubrovnik svjesno taj problem direktno i indirektno i prouzročio). Ovim prijedlogom sve rodjene Dubrovčane, koji tu trenutno ne žive iz raznoraznih razloga, najčešće poslovno uvjetovanih, direktno nazivate turistima. Što je praksa već godinama a ovo je samo šlag na tortu.</w:t>
            </w:r>
            <w:r w:rsidRPr="00101785">
              <w:rPr>
                <w:rFonts w:ascii="Arial" w:eastAsia="Times New Roman" w:hAnsi="Arial" w:cs="Arial"/>
              </w:rPr>
              <w:br/>
            </w:r>
            <w:r w:rsidRPr="00101785">
              <w:rPr>
                <w:rFonts w:ascii="Arial" w:eastAsia="Times New Roman" w:hAnsi="Arial" w:cs="Arial"/>
              </w:rPr>
              <w:br/>
              <w:t xml:space="preserve">Mišljenja sam da se treba usporediti broj „stranih“ turrista u Dubrovniku koji dolaze autima, u odnosu na „domaće“. Uvjeren sam da broj inozemnih uvelike nadmašuje broj domaćih, te posljedično mnogostruko utječe na spomenute probleme te da se odluka mogla realizirati na način da bilo koja osoba sa prebivalištem u RH može imati neku vrstu propusnice. A </w:t>
            </w:r>
            <w:r w:rsidRPr="00101785">
              <w:rPr>
                <w:rFonts w:ascii="Arial" w:eastAsia="Times New Roman" w:hAnsi="Arial" w:cs="Arial"/>
                <w:b/>
                <w:bCs/>
                <w:u w:val="single"/>
              </w:rPr>
              <w:t>minimalno</w:t>
            </w:r>
            <w:r w:rsidRPr="00101785">
              <w:rPr>
                <w:rFonts w:ascii="Arial" w:eastAsia="Times New Roman" w:hAnsi="Arial" w:cs="Arial"/>
              </w:rPr>
              <w:t xml:space="preserve"> ona koja je vlasnik nekretnine na spomenutom području</w:t>
            </w:r>
          </w:p>
          <w:p w:rsidR="000D4E23" w:rsidRPr="00101785" w:rsidRDefault="000D4E23" w:rsidP="006A5578">
            <w:pPr>
              <w:spacing w:after="0" w:line="240" w:lineRule="auto"/>
              <w:jc w:val="both"/>
              <w:rPr>
                <w:rFonts w:ascii="Arial" w:hAnsi="Arial" w:cs="Arial"/>
                <w:color w:val="000000" w:themeColor="text1"/>
              </w:rPr>
            </w:pPr>
          </w:p>
        </w:tc>
        <w:tc>
          <w:tcPr>
            <w:tcW w:w="5528" w:type="dxa"/>
          </w:tcPr>
          <w:p w:rsidR="005E1014"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E1014" w:rsidRPr="00101785" w:rsidRDefault="005E1014" w:rsidP="006A5578">
            <w:pPr>
              <w:spacing w:after="0" w:line="240" w:lineRule="auto"/>
              <w:jc w:val="both"/>
              <w:rPr>
                <w:rFonts w:ascii="Arial" w:hAnsi="Arial" w:cs="Arial"/>
                <w:color w:val="000000" w:themeColor="text1"/>
              </w:rPr>
            </w:pPr>
          </w:p>
          <w:p w:rsidR="005E1014" w:rsidRPr="00101785" w:rsidRDefault="005E1014" w:rsidP="006A5578">
            <w:pPr>
              <w:spacing w:after="0" w:line="240" w:lineRule="auto"/>
              <w:jc w:val="both"/>
              <w:rPr>
                <w:rFonts w:ascii="Arial" w:hAnsi="Arial" w:cs="Arial"/>
                <w:color w:val="000000" w:themeColor="text1"/>
              </w:rPr>
            </w:pPr>
            <w:r w:rsidRPr="00101785">
              <w:rPr>
                <w:rFonts w:ascii="Arial" w:hAnsi="Arial" w:cs="Arial"/>
                <w:color w:val="000000" w:themeColor="text1"/>
              </w:rPr>
              <w:t>Grad ne ograničava svojim građanima pristup do svojih nekretnina kako navodite već predlaže odluku radi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3C4292" w:rsidRPr="00101785" w:rsidRDefault="003C4292" w:rsidP="006A5578">
            <w:pPr>
              <w:spacing w:after="0" w:line="240" w:lineRule="auto"/>
              <w:jc w:val="both"/>
              <w:rPr>
                <w:rFonts w:ascii="Arial" w:hAnsi="Arial" w:cs="Arial"/>
                <w:color w:val="000000" w:themeColor="text1"/>
              </w:rPr>
            </w:pPr>
          </w:p>
          <w:p w:rsidR="005E1014" w:rsidRPr="00101785" w:rsidRDefault="005E1014"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Naime, Grad Dubrovnik, u skladu s odredbama Zakona o sigurnosti prometa na cestama, uz prethodnu suglasnost ministarstva nadležnog za unutarnje poslove, </w:t>
            </w:r>
            <w:r w:rsidRPr="00101785">
              <w:rPr>
                <w:rFonts w:ascii="Arial" w:hAnsi="Arial" w:cs="Arial"/>
                <w:color w:val="000000" w:themeColor="text1"/>
                <w:u w:val="single"/>
              </w:rPr>
              <w:t xml:space="preserve">uređuju promet na svom području </w:t>
            </w:r>
            <w:r w:rsidRPr="00101785">
              <w:rPr>
                <w:rFonts w:ascii="Arial" w:hAnsi="Arial" w:cs="Arial"/>
                <w:color w:val="000000" w:themeColor="text1"/>
              </w:rPr>
              <w:t xml:space="preserve">tako da određuju: ceste s prednošću prolaska; dvosmjerni, odnosno jednosmjerni promet; sustav tehničkog uređenja prometa i upravljanje prometom putem elektroničkih sustava i video nadzora; ograničenja brzine kretanja vozila;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tako i uvjete ulaza, prometovanja i izlaza vozila iz zone prometa u zaštićenoj kulturno-povijesnoj cjelini i kontaktnoj zoni. </w:t>
            </w:r>
          </w:p>
          <w:p w:rsidR="005E1014" w:rsidRPr="00101785" w:rsidRDefault="005E1014" w:rsidP="006A5578">
            <w:pPr>
              <w:spacing w:after="0" w:line="240" w:lineRule="auto"/>
              <w:jc w:val="both"/>
              <w:rPr>
                <w:rFonts w:ascii="Arial" w:hAnsi="Arial" w:cs="Arial"/>
                <w:color w:val="000000" w:themeColor="text1"/>
              </w:rPr>
            </w:pPr>
            <w:r w:rsidRPr="00101785">
              <w:rPr>
                <w:rFonts w:ascii="Arial" w:hAnsi="Arial" w:cs="Arial"/>
                <w:color w:val="000000" w:themeColor="text1"/>
              </w:rPr>
              <w:t>Dakle, sasvim je jasno da, primjerice, kad neki grad npr. proglasi neku pješačku zonu to ne znači da je time onemogućio pristup vlasnicima do nekretnine.</w:t>
            </w:r>
            <w:r w:rsidR="004409AE" w:rsidRPr="00101785">
              <w:rPr>
                <w:rFonts w:ascii="Arial" w:hAnsi="Arial" w:cs="Arial"/>
                <w:color w:val="000000" w:themeColor="text1"/>
              </w:rPr>
              <w:t xml:space="preserve"> </w:t>
            </w:r>
          </w:p>
          <w:p w:rsidR="003640A8" w:rsidRPr="00101785" w:rsidRDefault="003640A8" w:rsidP="006A5578">
            <w:pPr>
              <w:spacing w:after="0" w:line="240" w:lineRule="auto"/>
              <w:jc w:val="both"/>
              <w:rPr>
                <w:rFonts w:ascii="Arial" w:hAnsi="Arial" w:cs="Arial"/>
                <w:color w:val="000000" w:themeColor="text1"/>
              </w:rPr>
            </w:pPr>
          </w:p>
          <w:p w:rsidR="003640A8" w:rsidRPr="00101785" w:rsidRDefault="003640A8" w:rsidP="006A5578">
            <w:pPr>
              <w:spacing w:after="0" w:line="240" w:lineRule="auto"/>
              <w:jc w:val="both"/>
              <w:rPr>
                <w:rFonts w:ascii="Arial" w:hAnsi="Arial" w:cs="Arial"/>
                <w:color w:val="000000" w:themeColor="text1"/>
              </w:rPr>
            </w:pPr>
            <w:r w:rsidRPr="00101785">
              <w:rPr>
                <w:rFonts w:ascii="Arial" w:hAnsi="Arial" w:cs="Arial"/>
                <w:color w:val="000000" w:themeColor="text1"/>
              </w:rPr>
              <w:t>Napominjemo kako je prihvaćen prijedlog istaknut u javnom savjetovanju da se unese dopuna u tekst članka 10. Odluke glede prava vlasnika nekretnina na Užem području grada Dubrovnika (ali se istovremeno definiraju pojmovi „člana obitelji“ i „zajedničkog kućanstva“ te postoji obveza reguliranja statusa vezanog za konkretno vozilo). Grad Dubrovnik pratit će provedbu Odluke te cijeniti je li se s prihvaćenom dopunom postiže razmjernost u odnosu na cilj koji se želi postići.</w:t>
            </w:r>
          </w:p>
          <w:p w:rsidR="00B82D4A" w:rsidRPr="00101785" w:rsidRDefault="00B82D4A" w:rsidP="006A5578">
            <w:pPr>
              <w:spacing w:after="0" w:line="240" w:lineRule="auto"/>
              <w:jc w:val="both"/>
              <w:rPr>
                <w:rFonts w:ascii="Arial" w:hAnsi="Arial" w:cs="Arial"/>
                <w:color w:val="000000" w:themeColor="text1"/>
              </w:rPr>
            </w:pPr>
          </w:p>
          <w:p w:rsidR="000D4E23" w:rsidRPr="00101785" w:rsidRDefault="004409AE" w:rsidP="006A5578">
            <w:pPr>
              <w:spacing w:after="0" w:line="240" w:lineRule="auto"/>
              <w:jc w:val="both"/>
              <w:rPr>
                <w:rFonts w:ascii="Arial" w:hAnsi="Arial" w:cs="Arial"/>
                <w:color w:val="000000" w:themeColor="text1"/>
              </w:rPr>
            </w:pPr>
            <w:r w:rsidRPr="00101785">
              <w:rPr>
                <w:rFonts w:ascii="Arial" w:hAnsi="Arial" w:cs="Arial"/>
                <w:color w:val="000000" w:themeColor="text1"/>
              </w:rPr>
              <w:t>Odredbama članaka 15. i 17. Odluke predviđeni su posebni sluč</w:t>
            </w:r>
            <w:r w:rsidR="00814A8B" w:rsidRPr="00101785">
              <w:rPr>
                <w:rFonts w:ascii="Arial" w:hAnsi="Arial" w:cs="Arial"/>
                <w:color w:val="000000" w:themeColor="text1"/>
              </w:rPr>
              <w:t>a</w:t>
            </w:r>
            <w:r w:rsidRPr="00101785">
              <w:rPr>
                <w:rFonts w:ascii="Arial" w:hAnsi="Arial" w:cs="Arial"/>
                <w:color w:val="000000" w:themeColor="text1"/>
              </w:rPr>
              <w:t>jevi u kojim</w:t>
            </w:r>
            <w:r w:rsidR="00814A8B" w:rsidRPr="00101785">
              <w:rPr>
                <w:rFonts w:ascii="Arial" w:hAnsi="Arial" w:cs="Arial"/>
                <w:color w:val="000000" w:themeColor="text1"/>
              </w:rPr>
              <w:t>a</w:t>
            </w:r>
            <w:r w:rsidRPr="00101785">
              <w:rPr>
                <w:rFonts w:ascii="Arial" w:hAnsi="Arial" w:cs="Arial"/>
                <w:color w:val="000000" w:themeColor="text1"/>
              </w:rPr>
              <w:t xml:space="preserve"> se može odobriti status ovlaštenog korisnika te procedure u hitnim slučajevima kad nije bilo moguće izvršiti prijavu u sustav.</w:t>
            </w:r>
          </w:p>
          <w:p w:rsidR="004409AE" w:rsidRDefault="004409AE" w:rsidP="006A5578">
            <w:pPr>
              <w:spacing w:after="0" w:line="240" w:lineRule="auto"/>
              <w:jc w:val="both"/>
              <w:rPr>
                <w:rFonts w:ascii="Arial" w:hAnsi="Arial" w:cs="Arial"/>
                <w:color w:val="000000" w:themeColor="text1"/>
              </w:rPr>
            </w:pPr>
          </w:p>
          <w:p w:rsidR="00B83377" w:rsidRPr="00101785" w:rsidRDefault="00B83377"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59.</w:t>
            </w:r>
          </w:p>
        </w:tc>
        <w:tc>
          <w:tcPr>
            <w:tcW w:w="1418" w:type="dxa"/>
          </w:tcPr>
          <w:p w:rsidR="000D4E23" w:rsidRPr="00101785" w:rsidRDefault="00B8166A" w:rsidP="006A5578">
            <w:pPr>
              <w:spacing w:after="0" w:line="240" w:lineRule="auto"/>
              <w:jc w:val="both"/>
              <w:rPr>
                <w:rFonts w:ascii="Arial" w:hAnsi="Arial" w:cs="Arial"/>
                <w:color w:val="000000" w:themeColor="text1"/>
              </w:rPr>
            </w:pPr>
            <w:r w:rsidRPr="00101785">
              <w:rPr>
                <w:rFonts w:ascii="Arial" w:hAnsi="Arial" w:cs="Arial"/>
                <w:color w:val="000000" w:themeColor="text1"/>
              </w:rPr>
              <w:t>ne</w:t>
            </w:r>
            <w:r>
              <w:rPr>
                <w:rFonts w:ascii="Arial" w:hAnsi="Arial" w:cs="Arial"/>
                <w:color w:val="000000" w:themeColor="text1"/>
              </w:rPr>
              <w:t xml:space="preserve"> želi</w:t>
            </w:r>
            <w:r w:rsidRPr="00101785">
              <w:rPr>
                <w:rFonts w:ascii="Arial" w:hAnsi="Arial" w:cs="Arial"/>
                <w:color w:val="000000" w:themeColor="text1"/>
              </w:rPr>
              <w:t xml:space="preserve"> javno ob</w:t>
            </w:r>
            <w:r>
              <w:rPr>
                <w:rFonts w:ascii="Arial" w:hAnsi="Arial" w:cs="Arial"/>
                <w:color w:val="000000" w:themeColor="text1"/>
              </w:rPr>
              <w:t>j</w:t>
            </w:r>
            <w:r w:rsidRPr="00101785">
              <w:rPr>
                <w:rFonts w:ascii="Arial" w:hAnsi="Arial" w:cs="Arial"/>
                <w:color w:val="000000" w:themeColor="text1"/>
              </w:rPr>
              <w:t>av</w:t>
            </w:r>
            <w:r>
              <w:rPr>
                <w:rFonts w:ascii="Arial" w:hAnsi="Arial" w:cs="Arial"/>
                <w:color w:val="000000" w:themeColor="text1"/>
              </w:rPr>
              <w:t>i</w:t>
            </w:r>
            <w:r w:rsidRPr="00101785">
              <w:rPr>
                <w:rFonts w:ascii="Arial" w:hAnsi="Arial" w:cs="Arial"/>
                <w:color w:val="000000" w:themeColor="text1"/>
              </w:rPr>
              <w:t>ti osobne podatke</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BB6DBC" w:rsidRPr="00101785" w:rsidRDefault="000D4E23" w:rsidP="006A5578">
            <w:pPr>
              <w:pBdr>
                <w:bottom w:val="single" w:sz="6" w:space="1" w:color="auto"/>
              </w:pBdr>
              <w:spacing w:after="0" w:line="240" w:lineRule="auto"/>
              <w:jc w:val="both"/>
              <w:rPr>
                <w:rStyle w:val="markedcontent"/>
                <w:rFonts w:ascii="Arial" w:hAnsi="Arial" w:cs="Arial"/>
              </w:rPr>
            </w:pPr>
            <w:r w:rsidRPr="00101785">
              <w:rPr>
                <w:rStyle w:val="markedcontent"/>
                <w:rFonts w:ascii="Arial" w:hAnsi="Arial" w:cs="Arial"/>
              </w:rPr>
              <w:t xml:space="preserve">1 natjecaj za taxiste 1 obrt ili firma = 1 auto </w:t>
            </w:r>
            <w:r w:rsidRPr="00101785">
              <w:rPr>
                <w:rStyle w:val="markedcontent"/>
                <w:rFonts w:ascii="Arial" w:hAnsi="Arial" w:cs="Arial"/>
              </w:rPr>
              <w:br/>
              <w:t>Da je vlasniku obrta to jedini izvor prihoda (inace ce bit 1000 novih obrta i opet ce vozit ljidi koji nisu iz grada ) Prebivaliste u gradu najmanje 3 god</w:t>
            </w:r>
          </w:p>
          <w:p w:rsidR="00BB6DBC" w:rsidRPr="00101785" w:rsidRDefault="00BB6DBC" w:rsidP="006A5578">
            <w:pPr>
              <w:pBdr>
                <w:bottom w:val="single" w:sz="6" w:space="1" w:color="auto"/>
              </w:pBdr>
              <w:spacing w:after="0" w:line="240" w:lineRule="auto"/>
              <w:jc w:val="both"/>
              <w:rPr>
                <w:rStyle w:val="markedcontent"/>
                <w:rFonts w:ascii="Arial" w:hAnsi="Arial" w:cs="Arial"/>
              </w:rPr>
            </w:pPr>
          </w:p>
          <w:p w:rsidR="003C4292" w:rsidRDefault="003C4292" w:rsidP="006A5578">
            <w:pPr>
              <w:pBdr>
                <w:bottom w:val="single" w:sz="6" w:space="1" w:color="auto"/>
              </w:pBdr>
              <w:spacing w:after="0" w:line="240" w:lineRule="auto"/>
              <w:jc w:val="both"/>
              <w:rPr>
                <w:rStyle w:val="markedcontent"/>
                <w:rFonts w:ascii="Arial" w:hAnsi="Arial" w:cs="Arial"/>
              </w:rPr>
            </w:pPr>
          </w:p>
          <w:p w:rsidR="00B83377" w:rsidRDefault="00B83377" w:rsidP="006A5578">
            <w:pPr>
              <w:pBdr>
                <w:bottom w:val="single" w:sz="6" w:space="1" w:color="auto"/>
              </w:pBdr>
              <w:spacing w:after="0" w:line="240" w:lineRule="auto"/>
              <w:jc w:val="both"/>
              <w:rPr>
                <w:rStyle w:val="markedcontent"/>
              </w:rPr>
            </w:pPr>
          </w:p>
          <w:p w:rsidR="00B83377" w:rsidRDefault="00B83377" w:rsidP="006A5578">
            <w:pPr>
              <w:pBdr>
                <w:bottom w:val="single" w:sz="6" w:space="1" w:color="auto"/>
              </w:pBdr>
              <w:spacing w:after="0" w:line="240" w:lineRule="auto"/>
              <w:jc w:val="both"/>
              <w:rPr>
                <w:rStyle w:val="markedcontent"/>
              </w:rPr>
            </w:pPr>
          </w:p>
          <w:p w:rsidR="00B83377" w:rsidRPr="00101785" w:rsidRDefault="00B83377" w:rsidP="006A5578">
            <w:pPr>
              <w:pBdr>
                <w:bottom w:val="single" w:sz="6" w:space="1" w:color="auto"/>
              </w:pBdr>
              <w:spacing w:after="0" w:line="240" w:lineRule="auto"/>
              <w:jc w:val="both"/>
              <w:rPr>
                <w:rStyle w:val="markedcontent"/>
                <w:rFonts w:ascii="Arial" w:hAnsi="Arial" w:cs="Arial"/>
              </w:rPr>
            </w:pPr>
          </w:p>
          <w:p w:rsidR="003C4292" w:rsidRPr="00101785" w:rsidRDefault="003C4292" w:rsidP="006A5578">
            <w:pPr>
              <w:pBdr>
                <w:bottom w:val="single" w:sz="6" w:space="1" w:color="auto"/>
              </w:pBdr>
              <w:spacing w:after="0" w:line="240" w:lineRule="auto"/>
              <w:jc w:val="both"/>
              <w:rPr>
                <w:rStyle w:val="markedcontent"/>
                <w:rFonts w:ascii="Arial" w:hAnsi="Arial" w:cs="Arial"/>
              </w:rPr>
            </w:pPr>
          </w:p>
          <w:p w:rsidR="00DC6981" w:rsidRPr="00101785" w:rsidRDefault="00DC6981" w:rsidP="006A5578">
            <w:pPr>
              <w:pBdr>
                <w:bottom w:val="single" w:sz="6" w:space="1" w:color="auto"/>
              </w:pBdr>
              <w:spacing w:after="0" w:line="240" w:lineRule="auto"/>
              <w:jc w:val="both"/>
              <w:rPr>
                <w:rStyle w:val="markedcontent"/>
                <w:rFonts w:ascii="Arial" w:hAnsi="Arial" w:cs="Arial"/>
              </w:rPr>
            </w:pPr>
          </w:p>
          <w:p w:rsidR="00DC6981" w:rsidRPr="00101785" w:rsidRDefault="00DC6981" w:rsidP="006A5578">
            <w:pPr>
              <w:pBdr>
                <w:bottom w:val="single" w:sz="6" w:space="1" w:color="auto"/>
              </w:pBdr>
              <w:spacing w:after="0" w:line="240" w:lineRule="auto"/>
              <w:jc w:val="both"/>
              <w:rPr>
                <w:rStyle w:val="markedcontent"/>
                <w:rFonts w:ascii="Arial" w:hAnsi="Arial" w:cs="Arial"/>
              </w:rPr>
            </w:pPr>
          </w:p>
          <w:p w:rsidR="00DC6981" w:rsidRPr="00101785" w:rsidRDefault="00DC6981" w:rsidP="006A5578">
            <w:pPr>
              <w:pBdr>
                <w:bottom w:val="single" w:sz="6" w:space="1" w:color="auto"/>
              </w:pBdr>
              <w:spacing w:after="0" w:line="240" w:lineRule="auto"/>
              <w:jc w:val="both"/>
              <w:rPr>
                <w:rStyle w:val="markedcontent"/>
                <w:rFonts w:ascii="Arial" w:hAnsi="Arial" w:cs="Arial"/>
              </w:rPr>
            </w:pPr>
          </w:p>
          <w:p w:rsidR="00BB6DBC" w:rsidRPr="00101785" w:rsidRDefault="00BB6DBC" w:rsidP="006A5578">
            <w:pPr>
              <w:spacing w:after="0" w:line="240" w:lineRule="auto"/>
              <w:jc w:val="both"/>
              <w:rPr>
                <w:rStyle w:val="markedcontent"/>
                <w:rFonts w:ascii="Arial" w:hAnsi="Arial" w:cs="Arial"/>
              </w:rPr>
            </w:pPr>
          </w:p>
          <w:p w:rsidR="000D4E23" w:rsidRPr="00101785" w:rsidRDefault="000D4E23" w:rsidP="006A5578">
            <w:pPr>
              <w:spacing w:after="0" w:line="240" w:lineRule="auto"/>
              <w:jc w:val="both"/>
              <w:rPr>
                <w:rFonts w:ascii="Arial" w:hAnsi="Arial" w:cs="Arial"/>
                <w:color w:val="000000" w:themeColor="text1"/>
              </w:rPr>
            </w:pPr>
            <w:r w:rsidRPr="00101785">
              <w:rPr>
                <w:rStyle w:val="markedcontent"/>
                <w:rFonts w:ascii="Arial" w:hAnsi="Arial" w:cs="Arial"/>
              </w:rPr>
              <w:t>Nema primjedbi osim sto bi 7 i 8 mjesec dozvolio samo ljudima koji zive oko grada</w:t>
            </w: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BB6DBC" w:rsidRPr="00101785" w:rsidRDefault="00BB6DBC" w:rsidP="006A5578">
            <w:pPr>
              <w:spacing w:after="0" w:line="240" w:lineRule="auto"/>
              <w:jc w:val="both"/>
              <w:rPr>
                <w:rFonts w:ascii="Arial" w:hAnsi="Arial" w:cs="Arial"/>
                <w:color w:val="000000" w:themeColor="text1"/>
              </w:rPr>
            </w:pPr>
          </w:p>
          <w:p w:rsidR="00BB6DBC" w:rsidRPr="00101785" w:rsidRDefault="00BB6DBC"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p>
          <w:p w:rsidR="00BB6DBC" w:rsidRDefault="00BB6DBC" w:rsidP="006A5578">
            <w:pPr>
              <w:pBdr>
                <w:bottom w:val="single" w:sz="6" w:space="1" w:color="auto"/>
              </w:pBdr>
              <w:spacing w:after="0" w:line="240" w:lineRule="auto"/>
              <w:jc w:val="both"/>
              <w:rPr>
                <w:rFonts w:ascii="Arial" w:hAnsi="Arial" w:cs="Arial"/>
                <w:color w:val="000000" w:themeColor="text1"/>
              </w:rPr>
            </w:pPr>
          </w:p>
          <w:p w:rsidR="00B83377" w:rsidRDefault="00B83377" w:rsidP="006A5578">
            <w:pPr>
              <w:pBdr>
                <w:bottom w:val="single" w:sz="6" w:space="1" w:color="auto"/>
              </w:pBdr>
              <w:spacing w:after="0" w:line="240" w:lineRule="auto"/>
              <w:jc w:val="both"/>
              <w:rPr>
                <w:rFonts w:ascii="Arial" w:hAnsi="Arial" w:cs="Arial"/>
                <w:color w:val="000000" w:themeColor="text1"/>
              </w:rPr>
            </w:pPr>
          </w:p>
          <w:p w:rsidR="00B83377" w:rsidRDefault="00B83377" w:rsidP="006A5578">
            <w:pPr>
              <w:pBdr>
                <w:bottom w:val="single" w:sz="6" w:space="1" w:color="auto"/>
              </w:pBdr>
              <w:spacing w:after="0" w:line="240" w:lineRule="auto"/>
              <w:jc w:val="both"/>
              <w:rPr>
                <w:rFonts w:ascii="Arial" w:hAnsi="Arial" w:cs="Arial"/>
                <w:color w:val="000000" w:themeColor="text1"/>
              </w:rPr>
            </w:pPr>
          </w:p>
          <w:p w:rsidR="00B83377" w:rsidRDefault="00B83377" w:rsidP="006A5578">
            <w:pPr>
              <w:pBdr>
                <w:bottom w:val="single" w:sz="6" w:space="1" w:color="auto"/>
              </w:pBdr>
              <w:spacing w:after="0" w:line="240" w:lineRule="auto"/>
              <w:jc w:val="both"/>
              <w:rPr>
                <w:rFonts w:ascii="Arial" w:hAnsi="Arial" w:cs="Arial"/>
                <w:color w:val="000000" w:themeColor="text1"/>
              </w:rPr>
            </w:pPr>
          </w:p>
          <w:p w:rsidR="00B83377" w:rsidRPr="00101785" w:rsidRDefault="00B83377" w:rsidP="006A5578">
            <w:pPr>
              <w:pBdr>
                <w:bottom w:val="single" w:sz="6" w:space="1" w:color="auto"/>
              </w:pBdr>
              <w:spacing w:after="0" w:line="240" w:lineRule="auto"/>
              <w:jc w:val="both"/>
              <w:rPr>
                <w:rFonts w:ascii="Arial" w:hAnsi="Arial" w:cs="Arial"/>
                <w:color w:val="000000" w:themeColor="text1"/>
              </w:rPr>
            </w:pPr>
          </w:p>
          <w:p w:rsidR="003C4292" w:rsidRPr="00101785" w:rsidRDefault="003C4292" w:rsidP="006A5578">
            <w:pPr>
              <w:pBdr>
                <w:bottom w:val="single" w:sz="6" w:space="1" w:color="auto"/>
              </w:pBdr>
              <w:spacing w:after="0" w:line="240" w:lineRule="auto"/>
              <w:jc w:val="both"/>
              <w:rPr>
                <w:rFonts w:ascii="Arial" w:hAnsi="Arial" w:cs="Arial"/>
                <w:color w:val="000000" w:themeColor="text1"/>
              </w:rPr>
            </w:pPr>
          </w:p>
          <w:p w:rsidR="00BB6DBC" w:rsidRPr="00101785" w:rsidRDefault="00BB6DBC" w:rsidP="006A5578">
            <w:pPr>
              <w:spacing w:after="0" w:line="240" w:lineRule="auto"/>
              <w:jc w:val="both"/>
              <w:rPr>
                <w:rFonts w:ascii="Arial" w:hAnsi="Arial" w:cs="Arial"/>
                <w:color w:val="000000" w:themeColor="text1"/>
              </w:rPr>
            </w:pPr>
            <w:r w:rsidRPr="00101785">
              <w:rPr>
                <w:rFonts w:ascii="Arial" w:hAnsi="Arial" w:cs="Arial"/>
                <w:color w:val="000000" w:themeColor="text1"/>
              </w:rPr>
              <w:t>Predložena mjera je restriktivnija u odnosu na mjere predložene Odlukom.</w:t>
            </w:r>
          </w:p>
          <w:p w:rsidR="003C4292" w:rsidRPr="00101785" w:rsidRDefault="003C4292" w:rsidP="006A5578">
            <w:pPr>
              <w:spacing w:after="0" w:line="240" w:lineRule="auto"/>
              <w:jc w:val="both"/>
              <w:rPr>
                <w:rFonts w:ascii="Arial" w:hAnsi="Arial" w:cs="Arial"/>
                <w:color w:val="000000" w:themeColor="text1"/>
              </w:rPr>
            </w:pPr>
          </w:p>
          <w:p w:rsidR="00BB6DBC" w:rsidRPr="00101785" w:rsidRDefault="00BB6DBC" w:rsidP="006A5578">
            <w:pPr>
              <w:spacing w:after="0" w:line="240" w:lineRule="auto"/>
              <w:jc w:val="both"/>
              <w:rPr>
                <w:rFonts w:ascii="Arial" w:hAnsi="Arial" w:cs="Arial"/>
                <w:color w:val="000000" w:themeColor="text1"/>
              </w:rPr>
            </w:pPr>
            <w:r w:rsidRPr="00101785">
              <w:rPr>
                <w:rFonts w:ascii="Arial" w:hAnsi="Arial" w:cs="Arial"/>
                <w:color w:val="000000" w:themeColor="text1"/>
              </w:rPr>
              <w:t>Prijedlog je da se prvotno ide s blažim mjerama u odnosu na onu koju predlažete te ukoliko iste ne poluče pozitivne rezultate svrhe koja se želi postići, razmotrit će se drugi oblici regulacije uzimajući u obzir Vaš prijedlog. Naime, svaka mjera javne vlasti mora biti takva da je zahvat i ograničavanje prava razmjerno cilju i svrsi koja se želi postići.</w:t>
            </w:r>
          </w:p>
          <w:p w:rsidR="000D17E8" w:rsidRPr="00101785" w:rsidRDefault="000D17E8"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60.</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Anamarija Turčinović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Upit na nacrt Odluke</w:t>
            </w:r>
          </w:p>
        </w:tc>
        <w:tc>
          <w:tcPr>
            <w:tcW w:w="5103"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rPr>
              <w:t>Dan, evo jedno pitanje, udala sam se u Župu, a odrasla u Orkanskim visovima gdje mi mama još živi, hodim u grad na misu, a imam i dunda iza vatrogasaca, pa me interesirao da li mogu bez PPK, hodit u mame odnijet ljeke, ja imam za moje auto PPK, a suprug mi nema, pa me interesirao da li će on moć hodit sa svojim autom, ali on nema PPK, a hodi se i šišat u Jaka, ode se ne gledaju prava grada a, mi smo na drugom mjestu, a čejad čini Grad, nadam se da će se ovo riješit na uštrb grada a, lp......</w:t>
            </w:r>
          </w:p>
        </w:tc>
        <w:tc>
          <w:tcPr>
            <w:tcW w:w="5528" w:type="dxa"/>
          </w:tcPr>
          <w:p w:rsidR="0024607F"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w:t>
            </w:r>
            <w:r w:rsidR="0024607F" w:rsidRPr="00101785">
              <w:rPr>
                <w:rFonts w:ascii="Arial" w:hAnsi="Arial" w:cs="Arial"/>
                <w:color w:val="000000" w:themeColor="text1"/>
              </w:rPr>
              <w:t>sudjelovanju</w:t>
            </w:r>
            <w:r w:rsidRPr="00101785">
              <w:rPr>
                <w:rFonts w:ascii="Arial" w:hAnsi="Arial" w:cs="Arial"/>
                <w:color w:val="000000" w:themeColor="text1"/>
              </w:rPr>
              <w:t xml:space="preserve"> u javnom savjetovanju. </w:t>
            </w:r>
          </w:p>
          <w:p w:rsidR="0024607F" w:rsidRPr="00101785" w:rsidRDefault="0024607F" w:rsidP="006A5578">
            <w:pPr>
              <w:spacing w:after="0" w:line="240" w:lineRule="auto"/>
              <w:jc w:val="both"/>
              <w:rPr>
                <w:rFonts w:ascii="Arial" w:hAnsi="Arial" w:cs="Arial"/>
                <w:color w:val="000000" w:themeColor="text1"/>
              </w:rPr>
            </w:pPr>
          </w:p>
          <w:p w:rsidR="0024607F" w:rsidRPr="00101785" w:rsidRDefault="0024607F" w:rsidP="006A5578">
            <w:pPr>
              <w:spacing w:after="0" w:line="240" w:lineRule="auto"/>
              <w:jc w:val="both"/>
              <w:rPr>
                <w:rFonts w:ascii="Arial" w:hAnsi="Arial" w:cs="Arial"/>
                <w:color w:val="000000" w:themeColor="text1"/>
              </w:rPr>
            </w:pPr>
            <w:r w:rsidRPr="00101785">
              <w:rPr>
                <w:rFonts w:ascii="Arial" w:hAnsi="Arial" w:cs="Arial"/>
                <w:color w:val="000000" w:themeColor="text1"/>
              </w:rPr>
              <w:t>Cilj odobravanja ulaza, prometovanja i izlaza iz područja užeg središta Grada Dubrovnika određenom broju vozila zadovoljenje je javnog interesa organizacije prometa u mirovanju, osiguravanja protočnosti i sigurnosti prometa na području Grada Dubrovnika, osobito područja oko povijesne jezgre Grada Dubrovnika, a sve s ciljem smanjenja broja osobnih vozila na samom kolniku u neposrednoj blizini povijesne jezgre Grada Dubrovnika i time smanjenja zagušenja prometnog tijeka i omogućavanja pristupa interventnim vozilima (hitna pomoć, vatrogasci i slično).</w:t>
            </w:r>
          </w:p>
          <w:p w:rsidR="0024607F" w:rsidRPr="00101785" w:rsidRDefault="0024607F" w:rsidP="006A5578">
            <w:pPr>
              <w:spacing w:after="0" w:line="240" w:lineRule="auto"/>
              <w:jc w:val="both"/>
              <w:rPr>
                <w:rFonts w:ascii="Arial" w:hAnsi="Arial" w:cs="Arial"/>
                <w:color w:val="000000" w:themeColor="text1"/>
              </w:rPr>
            </w:pPr>
          </w:p>
          <w:p w:rsidR="0024607F" w:rsidRPr="00101785" w:rsidRDefault="0024607F" w:rsidP="006A5578">
            <w:pPr>
              <w:spacing w:after="0" w:line="240" w:lineRule="auto"/>
              <w:jc w:val="both"/>
              <w:rPr>
                <w:rFonts w:ascii="Arial" w:hAnsi="Arial" w:cs="Arial"/>
                <w:color w:val="000000" w:themeColor="text1"/>
              </w:rPr>
            </w:pPr>
            <w:r w:rsidRPr="00101785">
              <w:rPr>
                <w:rFonts w:ascii="Arial" w:hAnsi="Arial" w:cs="Arial"/>
                <w:color w:val="000000" w:themeColor="text1"/>
              </w:rPr>
              <w:t>Stoga se traži da korisnici reguliraju svoj status prema Odluci i koriste prometnice temeljem navedenog.</w:t>
            </w:r>
          </w:p>
          <w:p w:rsidR="0024607F" w:rsidRPr="00101785" w:rsidRDefault="0024607F" w:rsidP="006A5578">
            <w:pPr>
              <w:spacing w:after="0" w:line="240" w:lineRule="auto"/>
              <w:jc w:val="both"/>
              <w:rPr>
                <w:rFonts w:ascii="Arial" w:hAnsi="Arial" w:cs="Arial"/>
                <w:color w:val="000000" w:themeColor="text1"/>
              </w:rPr>
            </w:pPr>
          </w:p>
          <w:p w:rsidR="00BB6DBC" w:rsidRPr="00101785" w:rsidRDefault="00BB6DBC" w:rsidP="006A5578">
            <w:pPr>
              <w:spacing w:after="0" w:line="240" w:lineRule="auto"/>
              <w:jc w:val="both"/>
              <w:rPr>
                <w:rFonts w:ascii="Arial" w:hAnsi="Arial" w:cs="Arial"/>
                <w:bCs/>
              </w:rPr>
            </w:pPr>
            <w:r w:rsidRPr="00101785">
              <w:rPr>
                <w:rFonts w:ascii="Arial" w:hAnsi="Arial" w:cs="Arial"/>
                <w:color w:val="000000" w:themeColor="text1"/>
              </w:rPr>
              <w:t>Odredbama članka 11.</w:t>
            </w:r>
            <w:r w:rsidRPr="00101785">
              <w:rPr>
                <w:rFonts w:ascii="Arial" w:hAnsi="Arial" w:cs="Arial"/>
              </w:rPr>
              <w:t xml:space="preserve"> definirani su uvjeti pod kojima pravo na ulaz, prometovanje i izlaz iz užeg središta Grada Dubrovnika tijekom primjene Prometnog sustava ostvaruju Ovlašteni korisnici </w:t>
            </w:r>
            <w:r w:rsidRPr="00101785">
              <w:rPr>
                <w:rFonts w:ascii="Arial" w:hAnsi="Arial" w:cs="Arial"/>
                <w:bCs/>
              </w:rPr>
              <w:t>(fizičke osobe).</w:t>
            </w:r>
          </w:p>
          <w:p w:rsidR="0024607F" w:rsidRPr="00101785" w:rsidRDefault="0024607F" w:rsidP="006A5578">
            <w:pPr>
              <w:spacing w:after="0" w:line="240" w:lineRule="auto"/>
              <w:jc w:val="both"/>
              <w:rPr>
                <w:rFonts w:ascii="Arial" w:hAnsi="Arial" w:cs="Arial"/>
                <w:color w:val="000000" w:themeColor="text1"/>
              </w:rPr>
            </w:pPr>
          </w:p>
          <w:p w:rsidR="00111BF6" w:rsidRPr="00101785" w:rsidRDefault="00111BF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i potrebe susjednih općina, odnosno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3C4292" w:rsidRPr="00101785" w:rsidRDefault="003C4292" w:rsidP="006A5578">
            <w:pPr>
              <w:spacing w:after="0" w:line="240" w:lineRule="auto"/>
              <w:jc w:val="both"/>
              <w:rPr>
                <w:rFonts w:ascii="Arial" w:hAnsi="Arial" w:cs="Arial"/>
                <w:color w:val="000000" w:themeColor="text1"/>
              </w:rPr>
            </w:pPr>
          </w:p>
          <w:p w:rsidR="00BB6DBC" w:rsidRPr="00101785" w:rsidRDefault="00111BF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Naravno, ovaj Prometni sustav je ograničen i primjenjuje se u pravilu tijekom turističke sezone budući da to prometna situacija apsolutno zahtjeva. U vrijeme primjene Prometnog sustava svi prometuju pod jednakim uvjetima, bez obzira na prebivalište/boravište. </w:t>
            </w:r>
          </w:p>
          <w:p w:rsidR="00111BF6" w:rsidRPr="00101785" w:rsidRDefault="00111BF6"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61.</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Zaton Travel</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Upit na nacrt Odluke</w:t>
            </w:r>
          </w:p>
        </w:tc>
        <w:tc>
          <w:tcPr>
            <w:tcW w:w="5103" w:type="dxa"/>
          </w:tcPr>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Predstavljam grupicu poduzetnika koji rade brodske izlete sa prolaskom luka Gruž.</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Pick up se radi i oko grada te nam dodatak trošak koji već stvara Pick up postavlja problem.</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Pausalno riješenje bilo bi nam prihvatljivo po kombiju.</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S poštovanjem Josip Milošević.</w:t>
            </w:r>
          </w:p>
          <w:p w:rsidR="000D4E23" w:rsidRPr="00101785" w:rsidRDefault="000D4E23" w:rsidP="006A5578">
            <w:pPr>
              <w:spacing w:after="0" w:line="240" w:lineRule="auto"/>
              <w:jc w:val="both"/>
              <w:rPr>
                <w:rFonts w:ascii="Arial" w:hAnsi="Arial" w:cs="Arial"/>
                <w:color w:val="000000" w:themeColor="text1"/>
              </w:rPr>
            </w:pPr>
          </w:p>
        </w:tc>
        <w:tc>
          <w:tcPr>
            <w:tcW w:w="5528" w:type="dxa"/>
          </w:tcPr>
          <w:p w:rsidR="0085675F" w:rsidRPr="00E84869" w:rsidRDefault="003121DA" w:rsidP="006A5578">
            <w:pPr>
              <w:spacing w:after="0" w:line="240" w:lineRule="auto"/>
              <w:jc w:val="both"/>
              <w:rPr>
                <w:rFonts w:ascii="Arial" w:hAnsi="Arial" w:cs="Arial"/>
                <w:color w:val="000000" w:themeColor="text1"/>
              </w:rPr>
            </w:pPr>
            <w:r w:rsidRPr="00E84869">
              <w:rPr>
                <w:rFonts w:ascii="Arial" w:hAnsi="Arial" w:cs="Arial"/>
                <w:color w:val="000000" w:themeColor="text1"/>
              </w:rPr>
              <w:t xml:space="preserve">Zahvaljujemo na Vašem </w:t>
            </w:r>
            <w:r w:rsidR="00D07142" w:rsidRPr="00E84869">
              <w:rPr>
                <w:rFonts w:ascii="Arial" w:hAnsi="Arial" w:cs="Arial"/>
                <w:color w:val="000000" w:themeColor="text1"/>
              </w:rPr>
              <w:t xml:space="preserve">doprinosu </w:t>
            </w:r>
            <w:r w:rsidRPr="00E84869">
              <w:rPr>
                <w:rFonts w:ascii="Arial" w:hAnsi="Arial" w:cs="Arial"/>
                <w:color w:val="000000" w:themeColor="text1"/>
              </w:rPr>
              <w:t xml:space="preserve">u javnom savjetovanju. </w:t>
            </w:r>
          </w:p>
          <w:p w:rsidR="00D07142" w:rsidRPr="00E84869" w:rsidRDefault="00D07142" w:rsidP="006A5578">
            <w:pPr>
              <w:spacing w:after="0" w:line="240" w:lineRule="auto"/>
              <w:jc w:val="both"/>
              <w:rPr>
                <w:rFonts w:ascii="Arial" w:hAnsi="Arial" w:cs="Arial"/>
                <w:color w:val="000000" w:themeColor="text1"/>
              </w:rPr>
            </w:pPr>
          </w:p>
          <w:p w:rsidR="00D07142" w:rsidRPr="00E84869" w:rsidRDefault="00D07142" w:rsidP="006A5578">
            <w:pPr>
              <w:spacing w:after="0" w:line="240" w:lineRule="auto"/>
              <w:jc w:val="both"/>
              <w:rPr>
                <w:rFonts w:ascii="Arial" w:hAnsi="Arial" w:cs="Arial"/>
                <w:color w:val="000000" w:themeColor="text1"/>
              </w:rPr>
            </w:pPr>
            <w:r w:rsidRPr="00E84869">
              <w:rPr>
                <w:rFonts w:ascii="Arial" w:hAnsi="Arial" w:cs="Arial"/>
                <w:color w:val="000000" w:themeColor="text1"/>
              </w:rPr>
              <w:t>Primljeno na znanje.</w:t>
            </w:r>
          </w:p>
          <w:p w:rsidR="00D07142" w:rsidRPr="00E84869" w:rsidRDefault="00D07142" w:rsidP="006A5578">
            <w:pPr>
              <w:spacing w:after="0" w:line="240" w:lineRule="auto"/>
              <w:jc w:val="both"/>
              <w:rPr>
                <w:rFonts w:ascii="Arial" w:hAnsi="Arial" w:cs="Arial"/>
                <w:color w:val="000000" w:themeColor="text1"/>
              </w:rPr>
            </w:pPr>
          </w:p>
          <w:p w:rsidR="00444266" w:rsidRPr="00E84869" w:rsidRDefault="00444266" w:rsidP="006A5578">
            <w:pPr>
              <w:spacing w:after="0" w:line="240" w:lineRule="auto"/>
              <w:jc w:val="both"/>
              <w:rPr>
                <w:rFonts w:ascii="Arial" w:hAnsi="Arial" w:cs="Arial"/>
              </w:rPr>
            </w:pPr>
            <w:r w:rsidRPr="00E84869">
              <w:rPr>
                <w:rFonts w:ascii="Arial" w:hAnsi="Arial" w:cs="Arial"/>
                <w:color w:val="000000" w:themeColor="text1"/>
              </w:rPr>
              <w:t>U skladu s odredbama članka 16.  stavak 1</w:t>
            </w:r>
            <w:r w:rsidRPr="00E84869">
              <w:rPr>
                <w:rFonts w:ascii="Arial" w:hAnsi="Arial" w:cs="Arial"/>
              </w:rPr>
              <w:t>. Ovlašteni korisnici (</w:t>
            </w:r>
            <w:r w:rsidRPr="00E84869">
              <w:rPr>
                <w:rFonts w:ascii="Arial" w:hAnsi="Arial" w:cs="Arial"/>
                <w:b/>
                <w:bCs/>
              </w:rPr>
              <w:t>pravne osobe, fizičke osobe obrtnici odnosno osobe koje obavljaju drugu samostalnu djelatnost)</w:t>
            </w:r>
            <w:r w:rsidRPr="00E84869">
              <w:rPr>
                <w:rFonts w:ascii="Arial" w:hAnsi="Arial" w:cs="Arial"/>
              </w:rPr>
              <w:t xml:space="preserve">, čije se vozilo koristi u svrhu obavljanja gospodarske djelatnosti javnog prijevoza putnika i tereta u unutarnjem cestovnom prometu tijekom primjene Prometnog sustava ostvaruju pravo na ulaz, prometovanje i izlaz iz </w:t>
            </w:r>
            <w:r w:rsidR="00077212" w:rsidRPr="00E84869">
              <w:rPr>
                <w:rFonts w:ascii="Arial" w:hAnsi="Arial" w:cs="Arial"/>
              </w:rPr>
              <w:t>U</w:t>
            </w:r>
            <w:r w:rsidRPr="00E84869">
              <w:rPr>
                <w:rFonts w:ascii="Arial" w:hAnsi="Arial" w:cs="Arial"/>
              </w:rPr>
              <w:t xml:space="preserve">žeg središta </w:t>
            </w:r>
            <w:r w:rsidR="00077212" w:rsidRPr="00E84869">
              <w:rPr>
                <w:rFonts w:ascii="Arial" w:hAnsi="Arial" w:cs="Arial"/>
              </w:rPr>
              <w:t>g</w:t>
            </w:r>
            <w:r w:rsidRPr="00E84869">
              <w:rPr>
                <w:rFonts w:ascii="Arial" w:hAnsi="Arial" w:cs="Arial"/>
              </w:rPr>
              <w:t>rada Dubrovnika na jedan od sljedećih načina:</w:t>
            </w:r>
          </w:p>
          <w:p w:rsidR="00444266" w:rsidRPr="00E84869" w:rsidRDefault="00444266" w:rsidP="006A5578">
            <w:pPr>
              <w:pStyle w:val="Odlomakpopisa"/>
              <w:jc w:val="both"/>
              <w:rPr>
                <w:rFonts w:ascii="Arial" w:hAnsi="Arial" w:cs="Arial"/>
                <w:sz w:val="22"/>
                <w:szCs w:val="22"/>
              </w:rPr>
            </w:pPr>
            <w:r w:rsidRPr="00E84869">
              <w:rPr>
                <w:rFonts w:ascii="Arial" w:hAnsi="Arial" w:cs="Arial"/>
                <w:sz w:val="22"/>
                <w:szCs w:val="22"/>
              </w:rPr>
              <w:t xml:space="preserve"> </w:t>
            </w:r>
          </w:p>
          <w:p w:rsidR="00B83377" w:rsidRPr="00E84869" w:rsidRDefault="00444266" w:rsidP="006A5578">
            <w:pPr>
              <w:pStyle w:val="Odlomakpopisa"/>
              <w:numPr>
                <w:ilvl w:val="0"/>
                <w:numId w:val="2"/>
              </w:numPr>
              <w:contextualSpacing/>
              <w:jc w:val="both"/>
              <w:rPr>
                <w:rFonts w:ascii="Arial" w:hAnsi="Arial" w:cs="Arial"/>
                <w:sz w:val="22"/>
                <w:szCs w:val="22"/>
              </w:rPr>
            </w:pPr>
            <w:r w:rsidRPr="00E84869">
              <w:rPr>
                <w:rFonts w:ascii="Arial" w:hAnsi="Arial" w:cs="Arial"/>
                <w:sz w:val="22"/>
                <w:szCs w:val="22"/>
              </w:rPr>
              <w:t xml:space="preserve">turistički autobusi i osobni automobile kategorije M1 kapaciteta (7+1) i (8+1) ostvaruju pravo ulaza, prometovanja i izlaza u uže područje Grada Dubrovnika ukoliko su prethodno regulirali status sukladno propisima Grada Dubrovnika o zaustavljanju i parkiranju turističkih autobusa i osobnih automobila, kategorije M1 kapaciteta (7+1) i (8+1) u zoni posebnog prometnog režima. Ograničenja po tim propisima smatraju se ograničenjima i za ulaz, prometovanje i izlaz iz </w:t>
            </w:r>
            <w:r w:rsidR="00077212" w:rsidRPr="00E84869">
              <w:rPr>
                <w:rFonts w:ascii="Arial" w:hAnsi="Arial" w:cs="Arial"/>
                <w:sz w:val="22"/>
                <w:szCs w:val="22"/>
              </w:rPr>
              <w:t>U</w:t>
            </w:r>
            <w:r w:rsidRPr="00E84869">
              <w:rPr>
                <w:rFonts w:ascii="Arial" w:hAnsi="Arial" w:cs="Arial"/>
                <w:sz w:val="22"/>
                <w:szCs w:val="22"/>
              </w:rPr>
              <w:t xml:space="preserve">žeg središta </w:t>
            </w:r>
            <w:r w:rsidR="00077212" w:rsidRPr="00E84869">
              <w:rPr>
                <w:rFonts w:ascii="Arial" w:hAnsi="Arial" w:cs="Arial"/>
                <w:sz w:val="22"/>
                <w:szCs w:val="22"/>
              </w:rPr>
              <w:t>g</w:t>
            </w:r>
            <w:r w:rsidRPr="00E84869">
              <w:rPr>
                <w:rFonts w:ascii="Arial" w:hAnsi="Arial" w:cs="Arial"/>
                <w:sz w:val="22"/>
                <w:szCs w:val="22"/>
              </w:rPr>
              <w:t>rada Dubrovnika za ove kategorija vozila.</w:t>
            </w:r>
          </w:p>
          <w:p w:rsidR="00B83377" w:rsidRPr="00E84869" w:rsidRDefault="00B83377" w:rsidP="00B83377">
            <w:pPr>
              <w:pStyle w:val="Odlomakpopisa"/>
              <w:contextualSpacing/>
              <w:jc w:val="both"/>
              <w:rPr>
                <w:rFonts w:ascii="Arial" w:hAnsi="Arial" w:cs="Arial"/>
                <w:sz w:val="22"/>
                <w:szCs w:val="22"/>
              </w:rPr>
            </w:pPr>
          </w:p>
          <w:p w:rsidR="00B83377" w:rsidRPr="00E84869" w:rsidRDefault="00444266" w:rsidP="00B83377">
            <w:pPr>
              <w:pStyle w:val="Odlomakpopisa"/>
              <w:contextualSpacing/>
              <w:jc w:val="both"/>
              <w:rPr>
                <w:rFonts w:ascii="Arial" w:hAnsi="Arial" w:cs="Arial"/>
                <w:sz w:val="22"/>
                <w:szCs w:val="22"/>
              </w:rPr>
            </w:pPr>
            <w:r w:rsidRPr="00E84869">
              <w:rPr>
                <w:rFonts w:ascii="Arial" w:hAnsi="Arial" w:cs="Arial"/>
                <w:sz w:val="22"/>
                <w:szCs w:val="22"/>
              </w:rPr>
              <w:t>Navedenim propisima uređuje se parkiranje na temelju rezervacije i prethodne uplate naknade, ishođenje vinjeta/pokaza te upisa registarske oznake u web aplikaciju prilikom rezerviranja termina parkiranja po izboru korisnika tog pokaza/vinjete.</w:t>
            </w:r>
          </w:p>
          <w:p w:rsidR="00B83377" w:rsidRPr="00E84869" w:rsidRDefault="00B83377" w:rsidP="00B83377">
            <w:pPr>
              <w:pStyle w:val="Odlomakpopisa"/>
              <w:contextualSpacing/>
              <w:jc w:val="both"/>
              <w:rPr>
                <w:rFonts w:ascii="Arial" w:hAnsi="Arial" w:cs="Arial"/>
                <w:sz w:val="22"/>
                <w:szCs w:val="22"/>
              </w:rPr>
            </w:pPr>
          </w:p>
          <w:p w:rsidR="0085675F" w:rsidRPr="00E84869" w:rsidRDefault="0085675F" w:rsidP="006A5578">
            <w:pPr>
              <w:pStyle w:val="Odlomakpopisa"/>
              <w:numPr>
                <w:ilvl w:val="0"/>
                <w:numId w:val="2"/>
              </w:numPr>
              <w:contextualSpacing/>
              <w:jc w:val="both"/>
              <w:rPr>
                <w:rFonts w:ascii="Arial" w:hAnsi="Arial" w:cs="Arial"/>
                <w:sz w:val="22"/>
                <w:szCs w:val="22"/>
              </w:rPr>
            </w:pPr>
            <w:r w:rsidRPr="00E84869">
              <w:rPr>
                <w:rFonts w:ascii="Arial" w:hAnsi="Arial" w:cs="Arial"/>
                <w:color w:val="000000" w:themeColor="text1"/>
                <w:sz w:val="22"/>
                <w:szCs w:val="22"/>
              </w:rPr>
              <w:t xml:space="preserve">U skladu s odredbama članka 13. </w:t>
            </w:r>
            <w:r w:rsidRPr="00E84869">
              <w:rPr>
                <w:rFonts w:ascii="Arial" w:hAnsi="Arial" w:cs="Arial"/>
                <w:sz w:val="22"/>
                <w:szCs w:val="22"/>
              </w:rPr>
              <w:t>ovlašteni korisnici (</w:t>
            </w:r>
            <w:r w:rsidRPr="00E84869">
              <w:rPr>
                <w:rFonts w:ascii="Arial" w:hAnsi="Arial" w:cs="Arial"/>
                <w:b/>
                <w:bCs/>
                <w:sz w:val="22"/>
                <w:szCs w:val="22"/>
              </w:rPr>
              <w:t>pravne osobe, fizičke osobe – obrtnici odnosno osobe koje obavljaju drugu samostalnu djelatnost)</w:t>
            </w:r>
            <w:r w:rsidRPr="00E84869">
              <w:rPr>
                <w:rFonts w:ascii="Arial" w:hAnsi="Arial" w:cs="Arial"/>
                <w:sz w:val="22"/>
                <w:szCs w:val="22"/>
              </w:rPr>
              <w:t>, koji imaju osigurano parki</w:t>
            </w:r>
            <w:r w:rsidR="004E1983" w:rsidRPr="00E84869">
              <w:rPr>
                <w:rFonts w:ascii="Arial" w:hAnsi="Arial" w:cs="Arial"/>
                <w:sz w:val="22"/>
                <w:szCs w:val="22"/>
              </w:rPr>
              <w:t>rališno mjesto ili osigurane pretpostavke za korištenje parkirališnog mjesta</w:t>
            </w:r>
            <w:r w:rsidRPr="00E84869">
              <w:rPr>
                <w:rFonts w:ascii="Arial" w:hAnsi="Arial" w:cs="Arial"/>
                <w:sz w:val="22"/>
                <w:szCs w:val="22"/>
              </w:rPr>
              <w:t xml:space="preserve"> za vozilo za koje se izdaje propusnica, čije se vozilo koristi u svrhu obavljanja gospodarske djelatnosti uključivo za prijevoz za vlastite potrebe (izuzev za djelatnosti javnog prijevoza putnika i tereta u unutarnjem cestovnom prometu), ostvaruju pravo na ulaz, prometovanje i izlaz iz </w:t>
            </w:r>
            <w:r w:rsidR="004E1983" w:rsidRPr="00E84869">
              <w:rPr>
                <w:rFonts w:ascii="Arial" w:hAnsi="Arial" w:cs="Arial"/>
                <w:sz w:val="22"/>
                <w:szCs w:val="22"/>
              </w:rPr>
              <w:t>U</w:t>
            </w:r>
            <w:r w:rsidRPr="00E84869">
              <w:rPr>
                <w:rFonts w:ascii="Arial" w:hAnsi="Arial" w:cs="Arial"/>
                <w:sz w:val="22"/>
                <w:szCs w:val="22"/>
              </w:rPr>
              <w:t>žeg središta Grada Dubrovnika tijekom primjene Prometnog sustava na jedan od sljedećih načina:</w:t>
            </w:r>
          </w:p>
          <w:p w:rsidR="0085675F" w:rsidRPr="00E84869" w:rsidRDefault="0085675F" w:rsidP="006A5578">
            <w:pPr>
              <w:pStyle w:val="Odlomakpopisa"/>
              <w:jc w:val="both"/>
              <w:rPr>
                <w:rFonts w:ascii="Arial" w:hAnsi="Arial" w:cs="Arial"/>
                <w:sz w:val="22"/>
                <w:szCs w:val="22"/>
              </w:rPr>
            </w:pPr>
            <w:r w:rsidRPr="00E84869">
              <w:rPr>
                <w:rFonts w:ascii="Arial" w:hAnsi="Arial" w:cs="Arial"/>
                <w:sz w:val="22"/>
                <w:szCs w:val="22"/>
              </w:rPr>
              <w:t xml:space="preserve"> </w:t>
            </w:r>
          </w:p>
          <w:p w:rsidR="0085675F" w:rsidRPr="00E84869" w:rsidRDefault="0085675F" w:rsidP="006A5578">
            <w:pPr>
              <w:pStyle w:val="Odlomakpopisa"/>
              <w:numPr>
                <w:ilvl w:val="0"/>
                <w:numId w:val="30"/>
              </w:numPr>
              <w:contextualSpacing/>
              <w:jc w:val="both"/>
              <w:rPr>
                <w:rFonts w:ascii="Arial" w:hAnsi="Arial" w:cs="Arial"/>
                <w:sz w:val="22"/>
                <w:szCs w:val="22"/>
              </w:rPr>
            </w:pPr>
            <w:r w:rsidRPr="00E84869">
              <w:rPr>
                <w:rFonts w:ascii="Arial" w:hAnsi="Arial" w:cs="Arial"/>
                <w:sz w:val="22"/>
                <w:szCs w:val="22"/>
              </w:rPr>
              <w:t xml:space="preserve">korisnik ima PPK za pravne osobe, fizičke osobe – obrtnike odnosno osobe koje obavljaju drugu samostalnu djelatnost, za parkirališnu zonu u užem središtu Grada Dubrovnika u skladu s propisima koji uređuju </w:t>
            </w:r>
            <w:r w:rsidR="004E1983" w:rsidRPr="00E84869">
              <w:rPr>
                <w:rFonts w:ascii="Arial" w:hAnsi="Arial" w:cs="Arial"/>
                <w:sz w:val="22"/>
                <w:szCs w:val="22"/>
              </w:rPr>
              <w:t>uvjete korištenja javnih parkirališta, nerazvstanih cesta i drugih površina javne namjene za parkiranje vozila u Gradu Dubrovniku ili</w:t>
            </w:r>
          </w:p>
          <w:p w:rsidR="0085675F" w:rsidRPr="00E84869" w:rsidRDefault="0085675F" w:rsidP="006A5578">
            <w:pPr>
              <w:spacing w:after="0" w:line="240" w:lineRule="auto"/>
              <w:jc w:val="both"/>
              <w:rPr>
                <w:rFonts w:ascii="Arial" w:hAnsi="Arial" w:cs="Arial"/>
              </w:rPr>
            </w:pPr>
          </w:p>
          <w:p w:rsidR="0085675F" w:rsidRPr="00E84869" w:rsidRDefault="0085675F" w:rsidP="006A5578">
            <w:pPr>
              <w:pStyle w:val="Odlomakpopisa"/>
              <w:numPr>
                <w:ilvl w:val="0"/>
                <w:numId w:val="30"/>
              </w:numPr>
              <w:suppressAutoHyphens w:val="0"/>
              <w:contextualSpacing/>
              <w:jc w:val="both"/>
              <w:rPr>
                <w:rFonts w:ascii="Arial" w:hAnsi="Arial" w:cs="Arial"/>
                <w:sz w:val="22"/>
                <w:szCs w:val="22"/>
              </w:rPr>
            </w:pPr>
            <w:r w:rsidRPr="00E84869">
              <w:rPr>
                <w:rFonts w:ascii="Arial" w:hAnsi="Arial" w:cs="Arial"/>
                <w:sz w:val="22"/>
                <w:szCs w:val="22"/>
              </w:rPr>
              <w:t>korisnik ima unaprijed plaćeno (</w:t>
            </w:r>
            <w:r w:rsidRPr="00E84869">
              <w:rPr>
                <w:rFonts w:ascii="Arial" w:hAnsi="Arial" w:cs="Arial"/>
                <w:i/>
                <w:iCs/>
                <w:sz w:val="22"/>
                <w:szCs w:val="22"/>
              </w:rPr>
              <w:t>prepaid</w:t>
            </w:r>
            <w:r w:rsidRPr="00E84869">
              <w:rPr>
                <w:rFonts w:ascii="Arial" w:hAnsi="Arial" w:cs="Arial"/>
                <w:sz w:val="22"/>
                <w:szCs w:val="22"/>
              </w:rPr>
              <w:t>) i rezervirano parking mjesto na određenim javnim parkiralištima (</w:t>
            </w:r>
            <w:r w:rsidRPr="00E84869">
              <w:rPr>
                <w:rFonts w:ascii="Arial" w:hAnsi="Arial" w:cs="Arial"/>
                <w:i/>
                <w:iCs/>
                <w:sz w:val="22"/>
                <w:szCs w:val="22"/>
              </w:rPr>
              <w:t>Žičara – donji plato,</w:t>
            </w:r>
            <w:r w:rsidRPr="00E84869">
              <w:rPr>
                <w:rFonts w:ascii="Arial" w:hAnsi="Arial" w:cs="Arial"/>
                <w:sz w:val="22"/>
                <w:szCs w:val="22"/>
              </w:rPr>
              <w:t xml:space="preserve"> te</w:t>
            </w:r>
            <w:r w:rsidRPr="00E84869">
              <w:rPr>
                <w:rFonts w:ascii="Arial" w:hAnsi="Arial" w:cs="Arial"/>
                <w:i/>
                <w:iCs/>
                <w:sz w:val="22"/>
                <w:szCs w:val="22"/>
              </w:rPr>
              <w:t xml:space="preserve"> parkiralište Pile</w:t>
            </w:r>
            <w:r w:rsidRPr="00E84869">
              <w:rPr>
                <w:rFonts w:ascii="Arial" w:hAnsi="Arial" w:cs="Arial"/>
                <w:sz w:val="22"/>
                <w:szCs w:val="22"/>
              </w:rPr>
              <w:t>), ili</w:t>
            </w:r>
          </w:p>
          <w:p w:rsidR="0085675F" w:rsidRPr="00E84869" w:rsidRDefault="0085675F" w:rsidP="006A5578">
            <w:pPr>
              <w:pStyle w:val="Odlomakpopisa"/>
              <w:jc w:val="both"/>
              <w:rPr>
                <w:rFonts w:ascii="Arial" w:hAnsi="Arial" w:cs="Arial"/>
                <w:sz w:val="22"/>
                <w:szCs w:val="22"/>
              </w:rPr>
            </w:pPr>
          </w:p>
          <w:p w:rsidR="0085675F" w:rsidRPr="00E84869" w:rsidRDefault="0085675F" w:rsidP="006A5578">
            <w:pPr>
              <w:pStyle w:val="Odlomakpopisa"/>
              <w:numPr>
                <w:ilvl w:val="0"/>
                <w:numId w:val="30"/>
              </w:numPr>
              <w:suppressAutoHyphens w:val="0"/>
              <w:contextualSpacing/>
              <w:jc w:val="both"/>
              <w:rPr>
                <w:rFonts w:ascii="Arial" w:hAnsi="Arial" w:cs="Arial"/>
                <w:sz w:val="22"/>
                <w:szCs w:val="22"/>
              </w:rPr>
            </w:pPr>
            <w:r w:rsidRPr="00E84869">
              <w:rPr>
                <w:rFonts w:ascii="Arial" w:hAnsi="Arial" w:cs="Arial"/>
                <w:sz w:val="22"/>
                <w:szCs w:val="22"/>
              </w:rPr>
              <w:t xml:space="preserve">korisnik ima osigurano parking mjesto izvan sustava javnih parkirališta ili garažu.  </w:t>
            </w:r>
          </w:p>
          <w:p w:rsidR="00BB6DBC" w:rsidRPr="00E84869" w:rsidRDefault="00BB6DBC" w:rsidP="006A5578">
            <w:pPr>
              <w:spacing w:after="0" w:line="240" w:lineRule="auto"/>
              <w:jc w:val="both"/>
              <w:rPr>
                <w:rFonts w:ascii="Arial" w:hAnsi="Arial" w:cs="Arial"/>
                <w:color w:val="000000" w:themeColor="text1"/>
              </w:rPr>
            </w:pPr>
          </w:p>
          <w:p w:rsidR="001F4AE4" w:rsidRPr="00E84869" w:rsidRDefault="001F4AE4"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62.</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Dubravka Putica</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Upit na nacrt Odluke</w:t>
            </w:r>
          </w:p>
        </w:tc>
        <w:tc>
          <w:tcPr>
            <w:tcW w:w="5103" w:type="dxa"/>
          </w:tcPr>
          <w:p w:rsidR="000D4E23" w:rsidRPr="00101785" w:rsidRDefault="000D4E23" w:rsidP="006A5578">
            <w:pPr>
              <w:spacing w:after="0" w:line="240" w:lineRule="auto"/>
              <w:jc w:val="both"/>
              <w:rPr>
                <w:rFonts w:ascii="Arial" w:hAnsi="Arial" w:cs="Arial"/>
              </w:rPr>
            </w:pPr>
            <w:r w:rsidRPr="00101785">
              <w:rPr>
                <w:rFonts w:ascii="Arial" w:hAnsi="Arial" w:cs="Arial"/>
              </w:rPr>
              <w:t>Moja majka ima 85. godina i živi sama u Zlatnom potoku.</w:t>
            </w:r>
          </w:p>
          <w:p w:rsidR="000D4E23" w:rsidRPr="00101785" w:rsidRDefault="000D4E23" w:rsidP="006A5578">
            <w:pPr>
              <w:spacing w:after="0" w:line="240" w:lineRule="auto"/>
              <w:jc w:val="both"/>
              <w:rPr>
                <w:rFonts w:ascii="Arial" w:hAnsi="Arial" w:cs="Arial"/>
              </w:rPr>
            </w:pPr>
            <w:r w:rsidRPr="00101785">
              <w:rPr>
                <w:rFonts w:ascii="Arial" w:hAnsi="Arial" w:cs="Arial"/>
              </w:rPr>
              <w:t>Moj brat, a njezin sin bio je branitelj Grada i to od samog početka. Bio je dragovoljac od rujna 1991. godine. Nažalost, umro je mlad, vjerojatno I od posljedica rata.</w:t>
            </w:r>
          </w:p>
          <w:p w:rsidR="000D4E23" w:rsidRPr="00101785" w:rsidRDefault="000D4E23" w:rsidP="006A5578">
            <w:pPr>
              <w:spacing w:after="0" w:line="240" w:lineRule="auto"/>
              <w:jc w:val="both"/>
              <w:rPr>
                <w:rFonts w:ascii="Arial" w:hAnsi="Arial" w:cs="Arial"/>
              </w:rPr>
            </w:pPr>
            <w:r w:rsidRPr="00101785">
              <w:rPr>
                <w:rFonts w:ascii="Arial" w:hAnsi="Arial" w:cs="Arial"/>
              </w:rPr>
              <w:t>Zanima me, na koji način  ja mogu donijeti mojoj majci spenzu?</w:t>
            </w:r>
          </w:p>
          <w:p w:rsidR="000D4E23" w:rsidRPr="00101785" w:rsidRDefault="000D4E23" w:rsidP="006A5578">
            <w:pPr>
              <w:spacing w:after="0" w:line="240" w:lineRule="auto"/>
              <w:jc w:val="both"/>
              <w:rPr>
                <w:rFonts w:ascii="Arial" w:hAnsi="Arial" w:cs="Arial"/>
              </w:rPr>
            </w:pPr>
            <w:r w:rsidRPr="00101785">
              <w:rPr>
                <w:rFonts w:ascii="Arial" w:hAnsi="Arial" w:cs="Arial"/>
              </w:rPr>
              <w:t>Živim u Mokošici, pa me također zanima na koji način ja mogu doći po moju majku u Zlatni potok i odvesti je u Mokošicu na ručak i vratiti?</w:t>
            </w:r>
          </w:p>
          <w:p w:rsidR="000D4E23" w:rsidRPr="00101785" w:rsidRDefault="000D4E23" w:rsidP="006A5578">
            <w:pPr>
              <w:spacing w:after="0" w:line="240" w:lineRule="auto"/>
              <w:jc w:val="both"/>
              <w:rPr>
                <w:rFonts w:ascii="Arial" w:hAnsi="Arial" w:cs="Arial"/>
              </w:rPr>
            </w:pPr>
            <w:r w:rsidRPr="00101785">
              <w:rPr>
                <w:rFonts w:ascii="Arial" w:hAnsi="Arial" w:cs="Arial"/>
              </w:rPr>
              <w:t>Na koji način njezina unučad mogu doći po nju ili doći u nje?</w:t>
            </w:r>
          </w:p>
          <w:p w:rsidR="000D4E23" w:rsidRPr="00101785" w:rsidRDefault="000D4E23" w:rsidP="006A5578">
            <w:pPr>
              <w:spacing w:after="0" w:line="240" w:lineRule="auto"/>
              <w:jc w:val="both"/>
              <w:rPr>
                <w:rFonts w:ascii="Arial" w:hAnsi="Arial" w:cs="Arial"/>
              </w:rPr>
            </w:pPr>
            <w:r w:rsidRPr="00101785">
              <w:rPr>
                <w:rFonts w:ascii="Arial" w:hAnsi="Arial" w:cs="Arial"/>
              </w:rPr>
              <w:t>Svi znamo da su stariji ljudi inače osamljeni, a ovim rješenjem će biti još više.</w:t>
            </w:r>
          </w:p>
          <w:p w:rsidR="000D4E23" w:rsidRPr="00101785" w:rsidRDefault="000D4E23" w:rsidP="006A5578">
            <w:pPr>
              <w:spacing w:after="0" w:line="240" w:lineRule="auto"/>
              <w:jc w:val="both"/>
              <w:rPr>
                <w:rFonts w:ascii="Arial" w:hAnsi="Arial" w:cs="Arial"/>
              </w:rPr>
            </w:pPr>
            <w:r w:rsidRPr="00101785">
              <w:rPr>
                <w:rFonts w:ascii="Arial" w:hAnsi="Arial" w:cs="Arial"/>
              </w:rPr>
              <w:t>Ovo je na moju majku djelovalo izuzetno stresno.</w:t>
            </w:r>
          </w:p>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rPr>
              <w:t>Lijepo vas molim da odlukom omogućite ulaz i prometovanje vozila obiteljima starijih osoba, koje žive same.</w:t>
            </w: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1F4AE4" w:rsidRPr="00101785" w:rsidRDefault="001F4AE4" w:rsidP="006A5578">
            <w:pPr>
              <w:spacing w:after="0" w:line="240" w:lineRule="auto"/>
              <w:jc w:val="both"/>
              <w:rPr>
                <w:rFonts w:ascii="Arial" w:hAnsi="Arial" w:cs="Arial"/>
                <w:color w:val="000000" w:themeColor="text1"/>
              </w:rPr>
            </w:pPr>
          </w:p>
          <w:p w:rsidR="001F4AE4" w:rsidRPr="00101785" w:rsidRDefault="001F4AE4"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3C4292" w:rsidRPr="00101785" w:rsidRDefault="003C4292" w:rsidP="006A5578">
            <w:pPr>
              <w:spacing w:after="0" w:line="240" w:lineRule="auto"/>
              <w:jc w:val="both"/>
              <w:rPr>
                <w:rFonts w:ascii="Arial" w:hAnsi="Arial" w:cs="Arial"/>
                <w:color w:val="000000" w:themeColor="text1"/>
              </w:rPr>
            </w:pPr>
          </w:p>
          <w:p w:rsidR="001F4AE4" w:rsidRPr="00101785" w:rsidRDefault="001F4AE4" w:rsidP="006A5578">
            <w:pPr>
              <w:spacing w:after="0" w:line="240" w:lineRule="auto"/>
              <w:jc w:val="both"/>
              <w:rPr>
                <w:rFonts w:ascii="Arial" w:hAnsi="Arial" w:cs="Arial"/>
                <w:color w:val="000000" w:themeColor="text1"/>
              </w:rPr>
            </w:pPr>
            <w:r w:rsidRPr="00101785">
              <w:rPr>
                <w:rFonts w:ascii="Arial" w:hAnsi="Arial" w:cs="Arial"/>
                <w:color w:val="000000" w:themeColor="text1"/>
              </w:rPr>
              <w:t>U promišljanju Odluke uzete su obzir okolnosti koje navodite ali i da je cilj Odluke zaštita povijesne jezgre Grada Dubrovnika, osiguranje održive mobilnosti u Gradu Dubrovniku, zaštita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3C4292" w:rsidRPr="00101785" w:rsidRDefault="003C4292" w:rsidP="006A5578">
            <w:pPr>
              <w:spacing w:after="0" w:line="240" w:lineRule="auto"/>
              <w:jc w:val="both"/>
              <w:rPr>
                <w:rFonts w:ascii="Arial" w:hAnsi="Arial" w:cs="Arial"/>
                <w:color w:val="000000" w:themeColor="text1"/>
              </w:rPr>
            </w:pPr>
          </w:p>
          <w:p w:rsidR="001F4AE4" w:rsidRPr="00101785" w:rsidRDefault="001F4AE4" w:rsidP="006A5578">
            <w:pPr>
              <w:spacing w:after="0" w:line="240" w:lineRule="auto"/>
              <w:jc w:val="both"/>
              <w:rPr>
                <w:rFonts w:ascii="Arial" w:hAnsi="Arial" w:cs="Arial"/>
                <w:color w:val="000000" w:themeColor="text1"/>
              </w:rPr>
            </w:pPr>
            <w:r w:rsidRPr="00101785">
              <w:rPr>
                <w:rFonts w:ascii="Arial" w:hAnsi="Arial" w:cs="Arial"/>
                <w:color w:val="000000" w:themeColor="text1"/>
              </w:rPr>
              <w:t>U Odluci su uzete u obzir potrebe građana, javne službe i usluge koje se pružaju u Užem središtu grada Dubrovnika, a u članku 15. Odluke propisane su i okolnosti odobrenja statusa Ovlaštenog korisnika i za posebne slučajeve. Također, u članku 17. Odluke propisana su postupanja u hitnim slučajevima potreba građana (npr. korištenje dežurne ljekarne i slično).</w:t>
            </w:r>
          </w:p>
          <w:p w:rsidR="003C4292" w:rsidRPr="00101785" w:rsidRDefault="003C4292" w:rsidP="006A5578">
            <w:pPr>
              <w:spacing w:after="0" w:line="240" w:lineRule="auto"/>
              <w:jc w:val="both"/>
              <w:rPr>
                <w:rFonts w:ascii="Arial" w:hAnsi="Arial" w:cs="Arial"/>
                <w:color w:val="000000" w:themeColor="text1"/>
              </w:rPr>
            </w:pPr>
          </w:p>
          <w:p w:rsidR="0085675F" w:rsidRPr="00101785" w:rsidRDefault="0085675F" w:rsidP="006A5578">
            <w:pPr>
              <w:spacing w:after="0" w:line="240" w:lineRule="auto"/>
              <w:jc w:val="both"/>
              <w:rPr>
                <w:rFonts w:ascii="Arial" w:hAnsi="Arial" w:cs="Arial"/>
                <w:bCs/>
              </w:rPr>
            </w:pPr>
            <w:r w:rsidRPr="00101785">
              <w:rPr>
                <w:rFonts w:ascii="Arial" w:hAnsi="Arial" w:cs="Arial"/>
                <w:color w:val="000000" w:themeColor="text1"/>
              </w:rPr>
              <w:t>Odredbama članka 11.</w:t>
            </w:r>
            <w:r w:rsidRPr="00101785">
              <w:rPr>
                <w:rFonts w:ascii="Arial" w:hAnsi="Arial" w:cs="Arial"/>
              </w:rPr>
              <w:t xml:space="preserve"> definirani su uvjeti pod kojima pravo na ulaz, prometovanje i izlaz iz užeg središta Grada Dubrovnika tijekom primjene Prometnog sustava ostvaruju Ovlašteni korisnici </w:t>
            </w:r>
            <w:r w:rsidRPr="00101785">
              <w:rPr>
                <w:rFonts w:ascii="Arial" w:hAnsi="Arial" w:cs="Arial"/>
                <w:bCs/>
              </w:rPr>
              <w:t>(fizičke osobe).</w:t>
            </w:r>
          </w:p>
          <w:p w:rsidR="003C4292" w:rsidRPr="00101785" w:rsidRDefault="003C4292" w:rsidP="006A5578">
            <w:pPr>
              <w:spacing w:after="0" w:line="240" w:lineRule="auto"/>
              <w:jc w:val="both"/>
              <w:rPr>
                <w:rFonts w:ascii="Arial" w:hAnsi="Arial" w:cs="Arial"/>
                <w:color w:val="000000" w:themeColor="text1"/>
              </w:rPr>
            </w:pPr>
          </w:p>
          <w:p w:rsidR="0085675F" w:rsidRPr="00101785" w:rsidRDefault="0085675F"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vrijeme primjene Prometnog sustava pravo na prometovanje </w:t>
            </w:r>
            <w:r w:rsidR="00B51F4A" w:rsidRPr="00101785">
              <w:rPr>
                <w:rFonts w:ascii="Arial" w:hAnsi="Arial" w:cs="Arial"/>
                <w:color w:val="000000" w:themeColor="text1"/>
              </w:rPr>
              <w:t>ostvaruje</w:t>
            </w:r>
            <w:r w:rsidRPr="00101785">
              <w:rPr>
                <w:rFonts w:ascii="Arial" w:hAnsi="Arial" w:cs="Arial"/>
                <w:color w:val="000000" w:themeColor="text1"/>
              </w:rPr>
              <w:t xml:space="preserve"> se pod jednakim uvjetima.</w:t>
            </w:r>
          </w:p>
          <w:p w:rsidR="003C4292" w:rsidRPr="00101785" w:rsidRDefault="003C4292" w:rsidP="006A5578">
            <w:pPr>
              <w:spacing w:after="0" w:line="240" w:lineRule="auto"/>
              <w:jc w:val="both"/>
              <w:rPr>
                <w:rFonts w:ascii="Arial" w:hAnsi="Arial" w:cs="Arial"/>
                <w:color w:val="000000" w:themeColor="text1"/>
              </w:rPr>
            </w:pPr>
          </w:p>
          <w:p w:rsidR="0085675F" w:rsidRPr="00101785" w:rsidRDefault="0085675F" w:rsidP="006A5578">
            <w:pPr>
              <w:spacing w:after="0" w:line="240" w:lineRule="auto"/>
              <w:jc w:val="both"/>
              <w:rPr>
                <w:rFonts w:ascii="Arial" w:hAnsi="Arial" w:cs="Arial"/>
              </w:rPr>
            </w:pPr>
            <w:r w:rsidRPr="00101785">
              <w:rPr>
                <w:rFonts w:ascii="Arial" w:hAnsi="Arial" w:cs="Arial"/>
                <w:color w:val="000000" w:themeColor="text1"/>
              </w:rPr>
              <w:t>U skladu s odredbama članka 15.</w:t>
            </w:r>
            <w:r w:rsidRPr="00101785">
              <w:rPr>
                <w:rFonts w:ascii="Arial" w:hAnsi="Arial" w:cs="Arial"/>
              </w:rPr>
              <w:t xml:space="preserve"> Upravni odjel može odobriti status Ovlaštenog korisnika za poseban slučaj, kako slijedi:</w:t>
            </w:r>
          </w:p>
          <w:p w:rsidR="0085675F" w:rsidRPr="00101785" w:rsidRDefault="0085675F" w:rsidP="006A5578">
            <w:pPr>
              <w:pStyle w:val="Odlomakpopisa"/>
              <w:numPr>
                <w:ilvl w:val="0"/>
                <w:numId w:val="31"/>
              </w:numPr>
              <w:suppressAutoHyphens w:val="0"/>
              <w:contextualSpacing/>
              <w:jc w:val="both"/>
              <w:rPr>
                <w:rFonts w:ascii="Arial" w:hAnsi="Arial" w:cs="Arial"/>
                <w:sz w:val="22"/>
                <w:szCs w:val="22"/>
              </w:rPr>
            </w:pPr>
            <w:r w:rsidRPr="00101785">
              <w:rPr>
                <w:rFonts w:ascii="Arial" w:hAnsi="Arial" w:cs="Arial"/>
                <w:sz w:val="22"/>
                <w:szCs w:val="22"/>
              </w:rPr>
              <w:t>za izvođenje građevinskih i obrtničkih radova, osobito glede obnove spomeničke baštine,</w:t>
            </w:r>
          </w:p>
          <w:p w:rsidR="0085675F" w:rsidRPr="00101785" w:rsidRDefault="0085675F" w:rsidP="006A5578">
            <w:pPr>
              <w:pStyle w:val="Odlomakpopisa"/>
              <w:numPr>
                <w:ilvl w:val="0"/>
                <w:numId w:val="31"/>
              </w:numPr>
              <w:suppressAutoHyphens w:val="0"/>
              <w:contextualSpacing/>
              <w:jc w:val="both"/>
              <w:rPr>
                <w:rFonts w:ascii="Arial" w:hAnsi="Arial" w:cs="Arial"/>
                <w:sz w:val="22"/>
                <w:szCs w:val="22"/>
              </w:rPr>
            </w:pPr>
            <w:r w:rsidRPr="00101785">
              <w:rPr>
                <w:rFonts w:ascii="Arial" w:hAnsi="Arial" w:cs="Arial"/>
                <w:sz w:val="22"/>
                <w:szCs w:val="22"/>
              </w:rPr>
              <w:t>za servisiranje aparata i/ili strojeva koji služe za obavljanje djelatnosti, u određeno vrijeme sukladno posebnim odlukama Grada Dubrovnika o obavljanju dostave (osim ukoliko iznimne okolnosti ne zahtijevaju drugačije),</w:t>
            </w:r>
          </w:p>
          <w:p w:rsidR="0085675F" w:rsidRPr="00101785" w:rsidRDefault="0085675F" w:rsidP="006A5578">
            <w:pPr>
              <w:pStyle w:val="Odlomakpopisa"/>
              <w:numPr>
                <w:ilvl w:val="0"/>
                <w:numId w:val="31"/>
              </w:numPr>
              <w:suppressAutoHyphens w:val="0"/>
              <w:contextualSpacing/>
              <w:jc w:val="both"/>
              <w:rPr>
                <w:rFonts w:ascii="Arial" w:hAnsi="Arial" w:cs="Arial"/>
                <w:sz w:val="22"/>
                <w:szCs w:val="22"/>
              </w:rPr>
            </w:pPr>
            <w:r w:rsidRPr="00101785">
              <w:rPr>
                <w:rFonts w:ascii="Arial" w:hAnsi="Arial" w:cs="Arial"/>
                <w:sz w:val="22"/>
                <w:szCs w:val="22"/>
              </w:rPr>
              <w:t>radi prijevoza i njege teško bolesne ili nepokretne osobe (uz uvjerenje liječnika) koja ima prebivalište ili boravište unutar užeg središta Grada Dubrovnika, a prijevoz se obavlja izvan sustava njege bolesnika u kući (osim ukoliko iznimne okolnosti ne zahtijevaju drugačije),</w:t>
            </w:r>
          </w:p>
          <w:p w:rsidR="0085675F" w:rsidRPr="00101785" w:rsidRDefault="0085675F" w:rsidP="006A5578">
            <w:pPr>
              <w:pStyle w:val="Odlomakpopisa"/>
              <w:numPr>
                <w:ilvl w:val="0"/>
                <w:numId w:val="31"/>
              </w:numPr>
              <w:suppressAutoHyphens w:val="0"/>
              <w:contextualSpacing/>
              <w:jc w:val="both"/>
              <w:rPr>
                <w:rFonts w:ascii="Arial" w:hAnsi="Arial" w:cs="Arial"/>
                <w:sz w:val="22"/>
                <w:szCs w:val="22"/>
              </w:rPr>
            </w:pPr>
            <w:r w:rsidRPr="00101785">
              <w:rPr>
                <w:rFonts w:ascii="Arial" w:hAnsi="Arial" w:cs="Arial"/>
                <w:sz w:val="22"/>
                <w:szCs w:val="22"/>
              </w:rPr>
              <w:t xml:space="preserve">u drugim osobito opravdanim slučajevima, </w:t>
            </w:r>
          </w:p>
          <w:p w:rsidR="0085675F" w:rsidRPr="00101785" w:rsidRDefault="0085675F" w:rsidP="006A5578">
            <w:pPr>
              <w:pStyle w:val="Odlomakpopisa"/>
              <w:jc w:val="both"/>
              <w:rPr>
                <w:rFonts w:ascii="Arial" w:hAnsi="Arial" w:cs="Arial"/>
                <w:sz w:val="22"/>
                <w:szCs w:val="22"/>
              </w:rPr>
            </w:pPr>
          </w:p>
          <w:p w:rsidR="0085675F" w:rsidRPr="00101785" w:rsidRDefault="0085675F" w:rsidP="006A5578">
            <w:pPr>
              <w:spacing w:after="0" w:line="240" w:lineRule="auto"/>
              <w:jc w:val="both"/>
              <w:rPr>
                <w:rFonts w:ascii="Arial" w:hAnsi="Arial" w:cs="Arial"/>
              </w:rPr>
            </w:pPr>
            <w:r w:rsidRPr="00101785">
              <w:rPr>
                <w:rFonts w:ascii="Arial" w:hAnsi="Arial" w:cs="Arial"/>
              </w:rPr>
              <w:t>a što se utvrđuje u svakom pojedinačnom slučaju na temelju dostavljenog zahtjeva i relevantne dokumentacije.</w:t>
            </w:r>
          </w:p>
          <w:p w:rsidR="00657C10" w:rsidRPr="00101785" w:rsidRDefault="00657C10" w:rsidP="006A5578">
            <w:pPr>
              <w:spacing w:after="0" w:line="240" w:lineRule="auto"/>
              <w:jc w:val="both"/>
              <w:rPr>
                <w:rFonts w:ascii="Arial" w:hAnsi="Arial" w:cs="Arial"/>
                <w:color w:val="000000" w:themeColor="text1"/>
              </w:rPr>
            </w:pPr>
          </w:p>
          <w:p w:rsidR="0085675F" w:rsidRPr="00101785" w:rsidRDefault="0085675F"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63.</w:t>
            </w:r>
          </w:p>
        </w:tc>
        <w:tc>
          <w:tcPr>
            <w:tcW w:w="1418" w:type="dxa"/>
          </w:tcPr>
          <w:p w:rsidR="000D4E23" w:rsidRPr="00101785" w:rsidRDefault="001A574D" w:rsidP="006A5578">
            <w:pPr>
              <w:spacing w:after="0" w:line="240" w:lineRule="auto"/>
              <w:jc w:val="both"/>
              <w:rPr>
                <w:rFonts w:ascii="Arial" w:hAnsi="Arial" w:cs="Arial"/>
                <w:color w:val="000000" w:themeColor="text1"/>
              </w:rPr>
            </w:pPr>
            <w:r w:rsidRPr="00101785">
              <w:rPr>
                <w:rFonts w:ascii="Arial" w:hAnsi="Arial" w:cs="Arial"/>
                <w:color w:val="000000" w:themeColor="text1"/>
              </w:rPr>
              <w:t>ne</w:t>
            </w:r>
            <w:r>
              <w:rPr>
                <w:rFonts w:ascii="Arial" w:hAnsi="Arial" w:cs="Arial"/>
                <w:color w:val="000000" w:themeColor="text1"/>
              </w:rPr>
              <w:t xml:space="preserve"> želi</w:t>
            </w:r>
            <w:r w:rsidRPr="00101785">
              <w:rPr>
                <w:rFonts w:ascii="Arial" w:hAnsi="Arial" w:cs="Arial"/>
                <w:color w:val="000000" w:themeColor="text1"/>
              </w:rPr>
              <w:t xml:space="preserve"> javno ob</w:t>
            </w:r>
            <w:r>
              <w:rPr>
                <w:rFonts w:ascii="Arial" w:hAnsi="Arial" w:cs="Arial"/>
                <w:color w:val="000000" w:themeColor="text1"/>
              </w:rPr>
              <w:t>j</w:t>
            </w:r>
            <w:r w:rsidRPr="00101785">
              <w:rPr>
                <w:rFonts w:ascii="Arial" w:hAnsi="Arial" w:cs="Arial"/>
                <w:color w:val="000000" w:themeColor="text1"/>
              </w:rPr>
              <w:t>av</w:t>
            </w:r>
            <w:r>
              <w:rPr>
                <w:rFonts w:ascii="Arial" w:hAnsi="Arial" w:cs="Arial"/>
                <w:color w:val="000000" w:themeColor="text1"/>
              </w:rPr>
              <w:t>i</w:t>
            </w:r>
            <w:r w:rsidRPr="00101785">
              <w:rPr>
                <w:rFonts w:ascii="Arial" w:hAnsi="Arial" w:cs="Arial"/>
                <w:color w:val="000000" w:themeColor="text1"/>
              </w:rPr>
              <w:t>ti osobne podatke</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Podržavam nastojanje reguliranja prometa u kulturno-povijesnoj cjelini i kontaktnoj zoni Grada Dubrovnika. Međutim 30 godina nakon što su prostorni planovi Grada zanemarivali razvoj prometne podgradnje i nadgradnje u kontaktnoj zoni, a u istoj dozvoljavali bujanje stambenih objekata uz neprimjereno niski komunalni doprinos i po neprimjerenim kriterijima za parkirališna mjesta, izradu ove odluke iz perspektive zagrebačkog fakulteta bez prethodnog angažiranje šire lokalne društvene zajednice i struke krajnje je neprimjereno i nasilno. Sve što je u cestovnom prometu u predmetnoj zoni urađeno u posljednjih 30 godina su predizborne zamjene asfalta, crtanje parking mjesta i aplikacija Dubrovnik parking koja ima više statističku nego korisničku ulogu. Garaža u koju je Grad investirao dospjela je u ruke privatnika, kojemu će se ovom odlukom pogodovati, kao i drugim  privatnim investitorima u parkirališna mjesta, kreirajući monopol u blizini povijesne jezgre. Cijena za dnevno korištenje javne garaže viša je nego apartmana. U samom središtu Padove 100 m od katedrale, dnevni najam parkirnog mjesta u garaži otvorenoj 24 sata je 20€. </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Grijeh nečinjenja ne mogu ispravljati zabranama oni koji do sada nisu radili potrebno i koji su uzrokovali situaciju do koje su  doveli uz služenje krinkom UNESCA, zaštite okoliša i slično. Potrebno je razmišljati i ulagati u prometnu podgradnju i nadgradnju kako bi kulturno-povijesna cjelina prvenstveno služila svim građanima Dubrovnika, a nakon njih i turistima ili posjetiteljima, a ne postala još nedostupnija. </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Nakon 21 godine odrastanja u povijesnoj jezgri iselio sam u novogradnju Lapad radi potrebe rješavanja sustanarskih odnosa kao pomaka u pozitivnog smjeru rješavanja stanarskih odnosa u povijesnoj jezgri. Jednako tako nakon zasnivanja i rasta obitelji početkom osamdesetih, preselio sam u novogradnje Mokošica, jer su  prostorno planerska struka krajem sedamdesetih procijenila kako  postojeća infrastruktura ne može podnijeti daljnju gradnju na području Grada. A ta se stručna činjenica od početka devedesetih zanemarila, bez obzira na evidentan porast broja motornih vozila. </w:t>
            </w:r>
          </w:p>
          <w:p w:rsidR="000D4E23" w:rsidRPr="00101785" w:rsidRDefault="000D4E23" w:rsidP="006A5578">
            <w:pPr>
              <w:pBdr>
                <w:bottom w:val="single" w:sz="6" w:space="1" w:color="auto"/>
              </w:pBdr>
              <w:spacing w:after="0" w:line="240" w:lineRule="auto"/>
              <w:jc w:val="both"/>
              <w:rPr>
                <w:rFonts w:ascii="Arial" w:eastAsia="Times New Roman" w:hAnsi="Arial" w:cs="Arial"/>
              </w:rPr>
            </w:pPr>
            <w:r w:rsidRPr="00101785">
              <w:rPr>
                <w:rFonts w:ascii="Arial" w:eastAsia="Times New Roman" w:hAnsi="Arial" w:cs="Arial"/>
              </w:rPr>
              <w:t>Problem prometa u užem središtu Grada nije u nedostatku prometnica, već u nedostatku parkinga tj. rješenje prometa u mirovanju, koji posredno usporava i zagušuje dodatno promet. Citirati ću jednog našeg svima poznatog prometaša „kad je Papa bio u Gradu mogla se voziti formula 1 cestama“.</w:t>
            </w:r>
          </w:p>
          <w:p w:rsidR="00E0543C" w:rsidRPr="00101785" w:rsidRDefault="00E0543C"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b/>
                <w:bCs/>
                <w:lang w:eastAsia="hr-HR"/>
              </w:rPr>
              <w:t>Članak 7. tablica oznaka crveno</w:t>
            </w:r>
            <w:r w:rsidRPr="00101785">
              <w:rPr>
                <w:rFonts w:ascii="Arial" w:eastAsia="Times New Roman" w:hAnsi="Arial" w:cs="Arial"/>
                <w:lang w:eastAsia="hr-HR"/>
              </w:rPr>
              <w:t xml:space="preserve"> – isključiti iz tablice tekst „oznaka crveno“ i zamijeniti u tekstu s „vozila/osobe koja nemaju jednu od propusnica za prometovanje u užem središtu Grada“. </w:t>
            </w:r>
          </w:p>
          <w:p w:rsidR="000D4E23" w:rsidRPr="00101785" w:rsidRDefault="000D4E23"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i/>
                <w:iCs/>
                <w:u w:val="single"/>
                <w:lang w:eastAsia="hr-HR"/>
              </w:rPr>
              <w:t>Obrazloženje</w:t>
            </w:r>
            <w:r w:rsidRPr="00101785">
              <w:rPr>
                <w:rFonts w:ascii="Arial" w:eastAsia="Times New Roman" w:hAnsi="Arial" w:cs="Arial"/>
                <w:lang w:eastAsia="hr-HR"/>
              </w:rPr>
              <w:t xml:space="preserve">: oznake vozila i prometne signalizacije označiti logikom tko isključivo smije ulaziti, a ne dodavati još jednu zbunjujuću oznaku tko ne smije. Onaj tko nema zelenu, plavu žutu ili smeđu ne može ulaziti i ne treba mu oznaka. Dok vozač bude čitao oznake doći će u najmanju ruku do usporavanja prometa, a i do moguće prometne nezgode.   </w:t>
            </w:r>
          </w:p>
          <w:p w:rsidR="00DC3D31" w:rsidRPr="00101785" w:rsidRDefault="00DC3D31" w:rsidP="006A5578">
            <w:pPr>
              <w:pBdr>
                <w:bottom w:val="single" w:sz="6" w:space="1" w:color="auto"/>
              </w:pBdr>
              <w:spacing w:after="0" w:line="240" w:lineRule="auto"/>
              <w:jc w:val="both"/>
              <w:rPr>
                <w:rFonts w:ascii="Arial" w:eastAsia="Times New Roman" w:hAnsi="Arial" w:cs="Arial"/>
                <w:lang w:eastAsia="hr-HR"/>
              </w:rPr>
            </w:pPr>
          </w:p>
          <w:p w:rsidR="00DC3D31" w:rsidRPr="00101785" w:rsidRDefault="00DC3D31" w:rsidP="006A5578">
            <w:pPr>
              <w:pBdr>
                <w:bottom w:val="single" w:sz="6" w:space="1" w:color="auto"/>
              </w:pBdr>
              <w:spacing w:after="0" w:line="240" w:lineRule="auto"/>
              <w:jc w:val="both"/>
              <w:rPr>
                <w:rFonts w:ascii="Arial" w:eastAsia="Times New Roman" w:hAnsi="Arial" w:cs="Arial"/>
                <w:lang w:eastAsia="hr-HR"/>
              </w:rPr>
            </w:pPr>
          </w:p>
          <w:p w:rsidR="00F54059" w:rsidRPr="00101785" w:rsidRDefault="00F54059" w:rsidP="006A5578">
            <w:pPr>
              <w:pBdr>
                <w:bottom w:val="single" w:sz="6" w:space="1" w:color="auto"/>
              </w:pBdr>
              <w:spacing w:after="0" w:line="240" w:lineRule="auto"/>
              <w:jc w:val="both"/>
              <w:rPr>
                <w:rFonts w:ascii="Arial" w:eastAsia="Times New Roman" w:hAnsi="Arial" w:cs="Arial"/>
                <w:lang w:eastAsia="hr-HR"/>
              </w:rPr>
            </w:pPr>
          </w:p>
          <w:p w:rsidR="003C4292" w:rsidRPr="00101785" w:rsidRDefault="003C4292" w:rsidP="006A5578">
            <w:pPr>
              <w:pBdr>
                <w:bottom w:val="single" w:sz="6" w:space="1" w:color="auto"/>
              </w:pBdr>
              <w:spacing w:after="0" w:line="240" w:lineRule="auto"/>
              <w:jc w:val="both"/>
              <w:rPr>
                <w:rFonts w:ascii="Arial" w:eastAsia="Times New Roman" w:hAnsi="Arial" w:cs="Arial"/>
                <w:lang w:eastAsia="hr-HR"/>
              </w:rPr>
            </w:pPr>
          </w:p>
          <w:p w:rsidR="003607B0" w:rsidRPr="00101785" w:rsidRDefault="003607B0" w:rsidP="006A5578">
            <w:pPr>
              <w:pBdr>
                <w:bottom w:val="single" w:sz="6" w:space="1" w:color="auto"/>
              </w:pBdr>
              <w:spacing w:after="0" w:line="240" w:lineRule="auto"/>
              <w:jc w:val="both"/>
              <w:rPr>
                <w:rFonts w:ascii="Arial" w:eastAsia="Times New Roman" w:hAnsi="Arial" w:cs="Arial"/>
                <w:lang w:eastAsia="hr-HR"/>
              </w:rPr>
            </w:pPr>
          </w:p>
          <w:p w:rsidR="003607B0" w:rsidRPr="00101785" w:rsidRDefault="003607B0" w:rsidP="006A5578">
            <w:pPr>
              <w:pBdr>
                <w:bottom w:val="single" w:sz="6" w:space="1" w:color="auto"/>
              </w:pBdr>
              <w:spacing w:after="0" w:line="240" w:lineRule="auto"/>
              <w:jc w:val="both"/>
              <w:rPr>
                <w:rFonts w:ascii="Arial" w:eastAsia="Times New Roman" w:hAnsi="Arial" w:cs="Arial"/>
                <w:lang w:eastAsia="hr-HR"/>
              </w:rPr>
            </w:pPr>
          </w:p>
          <w:p w:rsidR="0068368F" w:rsidRPr="00101785" w:rsidRDefault="0068368F"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b/>
                <w:bCs/>
                <w:lang w:eastAsia="hr-HR"/>
              </w:rPr>
            </w:pPr>
            <w:r w:rsidRPr="00101785">
              <w:rPr>
                <w:rFonts w:ascii="Arial" w:eastAsia="Times New Roman" w:hAnsi="Arial" w:cs="Arial"/>
                <w:b/>
                <w:bCs/>
                <w:lang w:eastAsia="hr-HR"/>
              </w:rPr>
              <w:t xml:space="preserve">Članak 10. </w:t>
            </w:r>
          </w:p>
          <w:p w:rsidR="000D4E23" w:rsidRPr="00101785" w:rsidRDefault="000D4E23" w:rsidP="006A5578">
            <w:pPr>
              <w:spacing w:after="0" w:line="240" w:lineRule="auto"/>
              <w:jc w:val="both"/>
              <w:rPr>
                <w:rFonts w:ascii="Arial" w:eastAsia="Times New Roman" w:hAnsi="Arial" w:cs="Arial"/>
                <w:b/>
                <w:bCs/>
                <w:lang w:eastAsia="hr-HR"/>
              </w:rPr>
            </w:pPr>
            <w:r w:rsidRPr="00101785">
              <w:rPr>
                <w:rFonts w:ascii="Arial" w:eastAsia="Times New Roman" w:hAnsi="Arial" w:cs="Arial"/>
                <w:lang w:eastAsia="hr-HR"/>
              </w:rPr>
              <w:t xml:space="preserve">Tekst: „Fizičke osobe sa prebivalištem odnosno boravištem na području užeg središta Grada Dubrovnika </w:t>
            </w:r>
            <w:r w:rsidRPr="00101785">
              <w:rPr>
                <w:rFonts w:ascii="Arial" w:eastAsia="Times New Roman" w:hAnsi="Arial" w:cs="Arial"/>
                <w:b/>
                <w:bCs/>
                <w:i/>
                <w:iCs/>
                <w:lang w:eastAsia="hr-HR"/>
              </w:rPr>
              <w:t>duže od 1 (jedne) godine neprekidno u trenutku podnošenja zahtjeva</w:t>
            </w:r>
            <w:r w:rsidRPr="00101785">
              <w:rPr>
                <w:rFonts w:ascii="Arial" w:eastAsia="Times New Roman" w:hAnsi="Arial" w:cs="Arial"/>
                <w:b/>
                <w:bCs/>
                <w:lang w:eastAsia="hr-HR"/>
              </w:rPr>
              <w:t xml:space="preserve">.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Prijedlog: Ukinuti vremensko ograničenje. </w:t>
            </w:r>
          </w:p>
          <w:p w:rsidR="000D4E23" w:rsidRPr="00101785" w:rsidRDefault="000D4E23"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i/>
                <w:iCs/>
                <w:u w:val="single"/>
                <w:lang w:eastAsia="hr-HR"/>
              </w:rPr>
              <w:t>Obrazloženje</w:t>
            </w:r>
            <w:r w:rsidRPr="00101785">
              <w:rPr>
                <w:rFonts w:ascii="Arial" w:eastAsia="Times New Roman" w:hAnsi="Arial" w:cs="Arial"/>
                <w:lang w:eastAsia="hr-HR"/>
              </w:rPr>
              <w:t xml:space="preserve">: Fizička osoba koja je kupila nekretninu u užem središtu Grada 2. ožujka mora čekati iduću godinu dana da dobije dozvolu prava ulaska vozilom. Isto se odnosi i na podstanara koji koristi stan u najmu na području užeg središta Grada. </w:t>
            </w:r>
          </w:p>
          <w:p w:rsidR="00E13F15" w:rsidRPr="00101785" w:rsidRDefault="00E13F15" w:rsidP="006A5578">
            <w:pPr>
              <w:pBdr>
                <w:bottom w:val="single" w:sz="6" w:space="1" w:color="auto"/>
              </w:pBdr>
              <w:spacing w:after="0" w:line="240" w:lineRule="auto"/>
              <w:jc w:val="both"/>
              <w:rPr>
                <w:rFonts w:ascii="Arial" w:eastAsia="Times New Roman" w:hAnsi="Arial" w:cs="Arial"/>
                <w:lang w:eastAsia="hr-HR"/>
              </w:rPr>
            </w:pPr>
          </w:p>
          <w:p w:rsidR="00E13F15" w:rsidRPr="00101785" w:rsidRDefault="00E13F15" w:rsidP="006A5578">
            <w:pPr>
              <w:pBdr>
                <w:bottom w:val="single" w:sz="6" w:space="1" w:color="auto"/>
              </w:pBdr>
              <w:spacing w:after="0" w:line="240" w:lineRule="auto"/>
              <w:jc w:val="both"/>
              <w:rPr>
                <w:rFonts w:ascii="Arial" w:eastAsia="Times New Roman" w:hAnsi="Arial" w:cs="Arial"/>
                <w:lang w:eastAsia="hr-HR"/>
              </w:rPr>
            </w:pPr>
          </w:p>
          <w:p w:rsidR="00E13F15" w:rsidRPr="00101785" w:rsidRDefault="00E13F15" w:rsidP="006A5578">
            <w:pPr>
              <w:pBdr>
                <w:bottom w:val="single" w:sz="6" w:space="1" w:color="auto"/>
              </w:pBdr>
              <w:spacing w:after="0" w:line="240" w:lineRule="auto"/>
              <w:jc w:val="both"/>
              <w:rPr>
                <w:rFonts w:ascii="Arial" w:eastAsia="Times New Roman" w:hAnsi="Arial" w:cs="Arial"/>
                <w:lang w:eastAsia="hr-HR"/>
              </w:rPr>
            </w:pPr>
          </w:p>
          <w:p w:rsidR="00E13F15" w:rsidRPr="00101785" w:rsidRDefault="00E13F15" w:rsidP="006A5578">
            <w:pPr>
              <w:pBdr>
                <w:bottom w:val="single" w:sz="6" w:space="1" w:color="auto"/>
              </w:pBdr>
              <w:spacing w:after="0" w:line="240" w:lineRule="auto"/>
              <w:jc w:val="both"/>
              <w:rPr>
                <w:rFonts w:ascii="Arial" w:eastAsia="Times New Roman" w:hAnsi="Arial" w:cs="Arial"/>
                <w:lang w:eastAsia="hr-HR"/>
              </w:rPr>
            </w:pPr>
          </w:p>
          <w:p w:rsidR="00E13F15" w:rsidRPr="00101785" w:rsidRDefault="00E13F15" w:rsidP="006A5578">
            <w:pPr>
              <w:pBdr>
                <w:bottom w:val="single" w:sz="6" w:space="1" w:color="auto"/>
              </w:pBdr>
              <w:spacing w:after="0" w:line="240" w:lineRule="auto"/>
              <w:jc w:val="both"/>
              <w:rPr>
                <w:rFonts w:ascii="Arial" w:eastAsia="Times New Roman" w:hAnsi="Arial" w:cs="Arial"/>
                <w:lang w:eastAsia="hr-HR"/>
              </w:rPr>
            </w:pPr>
          </w:p>
          <w:p w:rsidR="00E13F15" w:rsidRPr="00101785" w:rsidRDefault="00E13F15" w:rsidP="006A5578">
            <w:pPr>
              <w:pBdr>
                <w:bottom w:val="single" w:sz="6" w:space="1" w:color="auto"/>
              </w:pBdr>
              <w:spacing w:after="0" w:line="240" w:lineRule="auto"/>
              <w:jc w:val="both"/>
              <w:rPr>
                <w:rFonts w:ascii="Arial" w:eastAsia="Times New Roman" w:hAnsi="Arial" w:cs="Arial"/>
                <w:lang w:eastAsia="hr-HR"/>
              </w:rPr>
            </w:pPr>
          </w:p>
          <w:p w:rsidR="00E13F15" w:rsidRPr="00101785" w:rsidRDefault="00E13F15" w:rsidP="006A5578">
            <w:pPr>
              <w:pBdr>
                <w:bottom w:val="single" w:sz="6" w:space="1" w:color="auto"/>
              </w:pBdr>
              <w:spacing w:after="0" w:line="240" w:lineRule="auto"/>
              <w:jc w:val="both"/>
              <w:rPr>
                <w:rFonts w:ascii="Arial" w:eastAsia="Times New Roman" w:hAnsi="Arial" w:cs="Arial"/>
                <w:lang w:eastAsia="hr-HR"/>
              </w:rPr>
            </w:pPr>
          </w:p>
          <w:p w:rsidR="007503FB" w:rsidRPr="00101785" w:rsidRDefault="007503FB" w:rsidP="006A5578">
            <w:pPr>
              <w:pBdr>
                <w:bottom w:val="single" w:sz="6" w:space="1" w:color="auto"/>
              </w:pBdr>
              <w:spacing w:after="0" w:line="240" w:lineRule="auto"/>
              <w:jc w:val="both"/>
              <w:rPr>
                <w:rFonts w:ascii="Arial" w:eastAsia="Times New Roman" w:hAnsi="Arial" w:cs="Arial"/>
                <w:lang w:eastAsia="hr-HR"/>
              </w:rPr>
            </w:pPr>
          </w:p>
          <w:p w:rsidR="0068368F" w:rsidRPr="00101785" w:rsidRDefault="0068368F"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b/>
                <w:bCs/>
                <w:lang w:eastAsia="hr-HR"/>
              </w:rPr>
            </w:pPr>
            <w:r w:rsidRPr="00101785">
              <w:rPr>
                <w:rFonts w:ascii="Arial" w:eastAsia="Times New Roman" w:hAnsi="Arial" w:cs="Arial"/>
                <w:b/>
                <w:bCs/>
                <w:lang w:eastAsia="hr-HR"/>
              </w:rPr>
              <w:t xml:space="preserve">Članak 11.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Članak diskriminira stanovnike Grada Dubrovnika iz drugi njegovih dijelova prisilom plaćanja PPK (za Zonu 2), a koji imaju isključivo povremenu potrebu ulaska u</w:t>
            </w:r>
            <w:r w:rsidRPr="00101785">
              <w:rPr>
                <w:rFonts w:ascii="Arial" w:hAnsi="Arial" w:cs="Arial"/>
              </w:rPr>
              <w:t xml:space="preserve"> </w:t>
            </w:r>
            <w:r w:rsidRPr="00101785">
              <w:rPr>
                <w:rFonts w:ascii="Arial" w:eastAsia="Times New Roman" w:hAnsi="Arial" w:cs="Arial"/>
                <w:lang w:eastAsia="hr-HR"/>
              </w:rPr>
              <w:t>uže središte Grada Dubrovnika - primjer:</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i/>
                <w:iCs/>
                <w:lang w:eastAsia="hr-HR"/>
              </w:rPr>
              <w:t>Slučaj 1.</w:t>
            </w:r>
            <w:r w:rsidRPr="00101785">
              <w:rPr>
                <w:rFonts w:ascii="Arial" w:eastAsia="Times New Roman" w:hAnsi="Arial" w:cs="Arial"/>
                <w:lang w:eastAsia="hr-HR"/>
              </w:rPr>
              <w:t xml:space="preserve"> Odvesti dijete/unuka iz Mokošice u glazbenu školu, na Linđa i sl. i iskrcati ga i ukrcati na Pilama ili Pločama.</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i/>
                <w:iCs/>
                <w:lang w:eastAsia="hr-HR"/>
              </w:rPr>
              <w:t>Slučaj 2.</w:t>
            </w:r>
            <w:r w:rsidRPr="00101785">
              <w:rPr>
                <w:rFonts w:ascii="Arial" w:eastAsia="Times New Roman" w:hAnsi="Arial" w:cs="Arial"/>
                <w:lang w:eastAsia="hr-HR"/>
              </w:rPr>
              <w:t xml:space="preserve"> Sva kulturna događanja i institucije (teatar, kino, Ljetne igre….) su u povijesnoj jezgri. U Novoj Mokošici od kulture nema niti kiosk za kupiti novine.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i/>
                <w:iCs/>
                <w:lang w:eastAsia="hr-HR"/>
              </w:rPr>
              <w:t>Slučaj 3.</w:t>
            </w:r>
            <w:r w:rsidRPr="00101785">
              <w:rPr>
                <w:rFonts w:ascii="Arial" w:eastAsia="Times New Roman" w:hAnsi="Arial" w:cs="Arial"/>
                <w:lang w:eastAsia="hr-HR"/>
              </w:rPr>
              <w:t xml:space="preserve"> Stanovnik Mokošice ima namjeru kupiti knjigu na područja povijesne jezgre, jer van toga područja nema nigdje knjižare.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i/>
                <w:iCs/>
                <w:lang w:eastAsia="hr-HR"/>
              </w:rPr>
              <w:t>Slučaj 4.</w:t>
            </w:r>
            <w:r w:rsidRPr="00101785">
              <w:rPr>
                <w:rFonts w:ascii="Arial" w:eastAsia="Times New Roman" w:hAnsi="Arial" w:cs="Arial"/>
                <w:lang w:eastAsia="hr-HR"/>
              </w:rPr>
              <w:t xml:space="preserve"> Obitelj iz Mokošice želi upriličiti obiteljski posjet na predjelu npr. Zlatnog potoka.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i/>
                <w:iCs/>
                <w:lang w:eastAsia="hr-HR"/>
              </w:rPr>
              <w:t xml:space="preserve">Slučaj 5. </w:t>
            </w:r>
            <w:r w:rsidRPr="00101785">
              <w:rPr>
                <w:rFonts w:ascii="Arial" w:eastAsia="Times New Roman" w:hAnsi="Arial" w:cs="Arial"/>
                <w:lang w:eastAsia="hr-HR"/>
              </w:rPr>
              <w:t xml:space="preserve">Stanovnik bez PPK kartice planira koristiti garažu hotela Hilton Imperial.   </w:t>
            </w:r>
          </w:p>
          <w:p w:rsidR="000D4E23" w:rsidRPr="00101785" w:rsidRDefault="000D4E23"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i/>
                <w:iCs/>
                <w:lang w:eastAsia="hr-HR"/>
              </w:rPr>
              <w:t>Slučaj 6.</w:t>
            </w:r>
            <w:r w:rsidRPr="00101785">
              <w:rPr>
                <w:rFonts w:ascii="Arial" w:eastAsia="Times New Roman" w:hAnsi="Arial" w:cs="Arial"/>
                <w:lang w:eastAsia="hr-HR"/>
              </w:rPr>
              <w:t xml:space="preserve"> itd.</w:t>
            </w:r>
          </w:p>
          <w:p w:rsidR="0068368F" w:rsidRPr="00101785" w:rsidRDefault="0068368F" w:rsidP="006A5578">
            <w:pPr>
              <w:pBdr>
                <w:bottom w:val="single" w:sz="6" w:space="1" w:color="auto"/>
              </w:pBdr>
              <w:spacing w:after="0" w:line="240" w:lineRule="auto"/>
              <w:jc w:val="both"/>
              <w:rPr>
                <w:rFonts w:ascii="Arial" w:eastAsia="Times New Roman" w:hAnsi="Arial" w:cs="Arial"/>
                <w:lang w:eastAsia="hr-HR"/>
              </w:rPr>
            </w:pPr>
          </w:p>
          <w:p w:rsidR="0068368F" w:rsidRPr="00101785" w:rsidRDefault="0068368F" w:rsidP="006A5578">
            <w:pPr>
              <w:pBdr>
                <w:bottom w:val="single" w:sz="6" w:space="1" w:color="auto"/>
              </w:pBdr>
              <w:spacing w:after="0" w:line="240" w:lineRule="auto"/>
              <w:jc w:val="both"/>
              <w:rPr>
                <w:rFonts w:ascii="Arial" w:eastAsia="Times New Roman" w:hAnsi="Arial" w:cs="Arial"/>
                <w:lang w:eastAsia="hr-HR"/>
              </w:rPr>
            </w:pPr>
          </w:p>
          <w:p w:rsidR="0068368F" w:rsidRPr="00101785" w:rsidRDefault="0068368F" w:rsidP="006A5578">
            <w:pPr>
              <w:pBdr>
                <w:bottom w:val="single" w:sz="6" w:space="1" w:color="auto"/>
              </w:pBdr>
              <w:spacing w:after="0" w:line="240" w:lineRule="auto"/>
              <w:jc w:val="both"/>
              <w:rPr>
                <w:rFonts w:ascii="Arial" w:eastAsia="Times New Roman" w:hAnsi="Arial" w:cs="Arial"/>
                <w:lang w:eastAsia="hr-HR"/>
              </w:rPr>
            </w:pPr>
          </w:p>
          <w:p w:rsidR="000B7C86" w:rsidRPr="00101785" w:rsidRDefault="000B7C86" w:rsidP="006A5578">
            <w:pPr>
              <w:pBdr>
                <w:bottom w:val="single" w:sz="6" w:space="1" w:color="auto"/>
              </w:pBdr>
              <w:spacing w:after="0" w:line="240" w:lineRule="auto"/>
              <w:jc w:val="both"/>
              <w:rPr>
                <w:rFonts w:ascii="Arial" w:eastAsia="Times New Roman" w:hAnsi="Arial" w:cs="Arial"/>
                <w:lang w:eastAsia="hr-HR"/>
              </w:rPr>
            </w:pPr>
          </w:p>
          <w:p w:rsidR="000B7C86" w:rsidRPr="00101785" w:rsidRDefault="000B7C86" w:rsidP="006A5578">
            <w:pPr>
              <w:pBdr>
                <w:bottom w:val="single" w:sz="6" w:space="1" w:color="auto"/>
              </w:pBdr>
              <w:spacing w:after="0" w:line="240" w:lineRule="auto"/>
              <w:jc w:val="both"/>
              <w:rPr>
                <w:rFonts w:ascii="Arial" w:eastAsia="Times New Roman" w:hAnsi="Arial" w:cs="Arial"/>
                <w:lang w:eastAsia="hr-HR"/>
              </w:rPr>
            </w:pPr>
          </w:p>
          <w:p w:rsidR="000B7C86" w:rsidRPr="00101785" w:rsidRDefault="000B7C86" w:rsidP="006A5578">
            <w:pPr>
              <w:pBdr>
                <w:bottom w:val="single" w:sz="6" w:space="1" w:color="auto"/>
              </w:pBdr>
              <w:spacing w:after="0" w:line="240" w:lineRule="auto"/>
              <w:jc w:val="both"/>
              <w:rPr>
                <w:rFonts w:ascii="Arial" w:eastAsia="Times New Roman" w:hAnsi="Arial" w:cs="Arial"/>
                <w:lang w:eastAsia="hr-HR"/>
              </w:rPr>
            </w:pPr>
          </w:p>
          <w:p w:rsidR="000B7C86" w:rsidRPr="00101785" w:rsidRDefault="000B7C86" w:rsidP="006A5578">
            <w:pPr>
              <w:pBdr>
                <w:bottom w:val="single" w:sz="6" w:space="1" w:color="auto"/>
              </w:pBdr>
              <w:spacing w:after="0" w:line="240" w:lineRule="auto"/>
              <w:jc w:val="both"/>
              <w:rPr>
                <w:rFonts w:ascii="Arial" w:eastAsia="Times New Roman" w:hAnsi="Arial" w:cs="Arial"/>
                <w:lang w:eastAsia="hr-HR"/>
              </w:rPr>
            </w:pPr>
          </w:p>
          <w:p w:rsidR="000B7C86" w:rsidRPr="00101785" w:rsidRDefault="000B7C86" w:rsidP="006A5578">
            <w:pPr>
              <w:pBdr>
                <w:bottom w:val="single" w:sz="6" w:space="1" w:color="auto"/>
              </w:pBdr>
              <w:spacing w:after="0" w:line="240" w:lineRule="auto"/>
              <w:jc w:val="both"/>
              <w:rPr>
                <w:rFonts w:ascii="Arial" w:eastAsia="Times New Roman" w:hAnsi="Arial" w:cs="Arial"/>
                <w:lang w:eastAsia="hr-HR"/>
              </w:rPr>
            </w:pPr>
          </w:p>
          <w:p w:rsidR="000B7C86" w:rsidRPr="00101785" w:rsidRDefault="000B7C86" w:rsidP="006A5578">
            <w:pPr>
              <w:pBdr>
                <w:bottom w:val="single" w:sz="6" w:space="1" w:color="auto"/>
              </w:pBdr>
              <w:spacing w:after="0" w:line="240" w:lineRule="auto"/>
              <w:jc w:val="both"/>
              <w:rPr>
                <w:rFonts w:ascii="Arial" w:eastAsia="Times New Roman" w:hAnsi="Arial" w:cs="Arial"/>
                <w:lang w:eastAsia="hr-HR"/>
              </w:rPr>
            </w:pPr>
          </w:p>
          <w:p w:rsidR="007503FB" w:rsidRPr="00101785" w:rsidRDefault="007503FB" w:rsidP="006A5578">
            <w:pPr>
              <w:pBdr>
                <w:bottom w:val="single" w:sz="6" w:space="1" w:color="auto"/>
              </w:pBdr>
              <w:spacing w:after="0" w:line="240" w:lineRule="auto"/>
              <w:jc w:val="both"/>
              <w:rPr>
                <w:rFonts w:ascii="Arial" w:eastAsia="Times New Roman" w:hAnsi="Arial" w:cs="Arial"/>
                <w:lang w:eastAsia="hr-HR"/>
              </w:rPr>
            </w:pPr>
          </w:p>
          <w:p w:rsidR="000B7C86" w:rsidRPr="00101785" w:rsidRDefault="000B7C86" w:rsidP="006A5578">
            <w:pPr>
              <w:pBdr>
                <w:bottom w:val="single" w:sz="6" w:space="1" w:color="auto"/>
              </w:pBdr>
              <w:spacing w:after="0" w:line="240" w:lineRule="auto"/>
              <w:jc w:val="both"/>
              <w:rPr>
                <w:rFonts w:ascii="Arial" w:eastAsia="Times New Roman" w:hAnsi="Arial" w:cs="Arial"/>
                <w:lang w:eastAsia="hr-HR"/>
              </w:rPr>
            </w:pPr>
          </w:p>
          <w:p w:rsidR="003D1645" w:rsidRDefault="003D1645" w:rsidP="006A5578">
            <w:pPr>
              <w:pBdr>
                <w:bottom w:val="single" w:sz="6" w:space="1" w:color="auto"/>
              </w:pBdr>
              <w:spacing w:after="0" w:line="240" w:lineRule="auto"/>
              <w:jc w:val="both"/>
              <w:rPr>
                <w:rFonts w:ascii="Arial" w:eastAsia="Times New Roman" w:hAnsi="Arial" w:cs="Arial"/>
                <w:lang w:eastAsia="hr-HR"/>
              </w:rPr>
            </w:pPr>
          </w:p>
          <w:p w:rsidR="00E84869" w:rsidRPr="00101785" w:rsidRDefault="00E84869" w:rsidP="006A5578">
            <w:pPr>
              <w:pBdr>
                <w:bottom w:val="single" w:sz="6" w:space="1" w:color="auto"/>
              </w:pBdr>
              <w:spacing w:after="0" w:line="240" w:lineRule="auto"/>
              <w:jc w:val="both"/>
              <w:rPr>
                <w:rFonts w:ascii="Arial" w:eastAsia="Times New Roman" w:hAnsi="Arial" w:cs="Arial"/>
                <w:lang w:eastAsia="hr-HR"/>
              </w:rPr>
            </w:pPr>
          </w:p>
          <w:p w:rsidR="000B7C86" w:rsidRPr="00101785" w:rsidRDefault="000B7C86" w:rsidP="006A5578">
            <w:pPr>
              <w:pBdr>
                <w:bottom w:val="single" w:sz="6" w:space="1" w:color="auto"/>
              </w:pBdr>
              <w:spacing w:after="0" w:line="240" w:lineRule="auto"/>
              <w:jc w:val="both"/>
              <w:rPr>
                <w:rFonts w:ascii="Arial" w:eastAsia="Times New Roman" w:hAnsi="Arial" w:cs="Arial"/>
                <w:lang w:eastAsia="hr-HR"/>
              </w:rPr>
            </w:pPr>
          </w:p>
          <w:p w:rsidR="0068368F" w:rsidRPr="00101785" w:rsidRDefault="0068368F" w:rsidP="006A5578">
            <w:pPr>
              <w:pBdr>
                <w:bottom w:val="single" w:sz="6" w:space="1" w:color="auto"/>
              </w:pBdr>
              <w:spacing w:after="0" w:line="240" w:lineRule="auto"/>
              <w:jc w:val="both"/>
              <w:rPr>
                <w:rFonts w:ascii="Arial" w:eastAsia="Times New Roman" w:hAnsi="Arial" w:cs="Arial"/>
                <w:lang w:eastAsia="hr-HR"/>
              </w:rPr>
            </w:pPr>
          </w:p>
          <w:p w:rsidR="0068368F" w:rsidRPr="00101785" w:rsidRDefault="0068368F"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b/>
                <w:bCs/>
                <w:lang w:eastAsia="hr-HR"/>
              </w:rPr>
            </w:pPr>
            <w:r w:rsidRPr="00101785">
              <w:rPr>
                <w:rFonts w:ascii="Arial" w:eastAsia="Times New Roman" w:hAnsi="Arial" w:cs="Arial"/>
                <w:b/>
                <w:bCs/>
                <w:lang w:eastAsia="hr-HR"/>
              </w:rPr>
              <w:t xml:space="preserve">Članak 16.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Stavak 2) opskrba i dostava na područje užeg središte Grada Dubrovnika i kulturno - povijesnu cjelinu s pretovarnom stanicom na Pločama nepotrebno zagušuje promet. </w:t>
            </w:r>
          </w:p>
          <w:p w:rsidR="000D4E23" w:rsidRPr="00101785" w:rsidRDefault="000D4E23" w:rsidP="006A5578">
            <w:pPr>
              <w:spacing w:after="0" w:line="240" w:lineRule="auto"/>
              <w:jc w:val="both"/>
              <w:rPr>
                <w:rFonts w:ascii="Arial" w:eastAsia="Times New Roman" w:hAnsi="Arial" w:cs="Arial"/>
                <w:u w:val="single"/>
                <w:lang w:eastAsia="hr-HR"/>
              </w:rPr>
            </w:pPr>
            <w:r w:rsidRPr="00101785">
              <w:rPr>
                <w:rFonts w:ascii="Arial" w:eastAsia="Times New Roman" w:hAnsi="Arial" w:cs="Arial"/>
                <w:i/>
                <w:iCs/>
                <w:u w:val="single"/>
                <w:lang w:eastAsia="hr-HR"/>
              </w:rPr>
              <w:t>Prijedlog</w:t>
            </w:r>
            <w:r w:rsidRPr="00101785">
              <w:rPr>
                <w:rFonts w:ascii="Arial" w:eastAsia="Times New Roman" w:hAnsi="Arial" w:cs="Arial"/>
                <w:u w:val="single"/>
                <w:lang w:eastAsia="hr-HR"/>
              </w:rPr>
              <w:t xml:space="preserve">: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Korak 1) izmještanje pretovarne stanice izvan područja užeg središta Grada uz izgradnju potrebnih sadržaja.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Korak 2) „Sanitat“ ili koncesionar nabavlja odgovarajuća električna teretna vozila (mliječni proizvodi, meso/riba, pekarski proizvodi, ostale razne namirnice) i s nove lokacije pretovarne stanice dostavlja potrepštine u uže središte Grada/kulturno-povijesnu cjelinu.</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Na ovaj način se: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a) eliminira ulazak ostalih teretnih vozila na uže područje Grada i kulturno-povijesnu cjelinu i njihov broj smanjio na minimum.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b) prostor postojeće pretovarne zone na Pločama se prenamijenjuje u siguran prostor za ukrcaj/iskrcaj turističkih vozila (turistički autobusi i osobni automobile kategorije M1) i izbjegava njihovo zaustavljanje na cesti ispred zgrade OŠ.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i/>
                <w:iCs/>
                <w:lang w:eastAsia="hr-HR"/>
              </w:rPr>
              <w:t>Napomena:</w:t>
            </w:r>
            <w:r w:rsidRPr="00101785">
              <w:rPr>
                <w:rFonts w:ascii="Arial" w:eastAsia="Times New Roman" w:hAnsi="Arial" w:cs="Arial"/>
                <w:lang w:eastAsia="hr-HR"/>
              </w:rPr>
              <w:t xml:space="preserve"> Za one koji ne znaju, prostor današnje pretovarne zone na Pločama svojedobno je prije izgradnje bazena i preseljenja autobusnog kolodvora bio međugradski autobusni kolodvor.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c) korak 2) može se dodatno unaprijediti ICT uslugama kako bi fizički proces prijevoza robe obogatili dodatnim uslugama logistike povezanim uz narudžbu, prijevoz i isporuku robe te prateću transportnu i računovodstvenu dokumentaciju.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d) u potpunosti bi se omogućilo poštivanje propisa HACCAP-a.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i/>
                <w:iCs/>
                <w:u w:val="single"/>
                <w:lang w:eastAsia="hr-HR"/>
              </w:rPr>
              <w:t>Obrazloženje prijedloga:</w:t>
            </w:r>
            <w:r w:rsidRPr="00101785">
              <w:rPr>
                <w:rFonts w:ascii="Arial" w:eastAsia="Times New Roman" w:hAnsi="Arial" w:cs="Arial"/>
                <w:lang w:eastAsia="hr-HR"/>
              </w:rPr>
              <w:t xml:space="preserve"> Kao srednjoškolac 1970. radio sam na transportu ondašnjeg poduzeća Minčeta. U kulturno-povijesnoj cjelini (Grad) tada nas je obitavalo oko 4,5 tisuća, a sve prodavaonice su bile smještene Gradu, od prehrane do prodaje bokariča, čavala i bijele tehnike. Skladišta robe su se nalazile dijelom u RK Minčeta, a dijelom u drugim skladištima: Dalmatinska ulica, današnji Pemo Centar i na par drugih lokacija u Gružu i Lapadu. Opskrba se vršila na način da bi ujutro šef transporta raspolagao s potrebama prodavaonica u Gradu za pojedinim robama, poslao bi jedan kamion u prikupljanje roba po skladištima gdje je roba smještena i napunjeni jedan, do maksimalno dva kamiona za opskrbu Grada ulazio bi u Grad. Robu je pratila i papirnata otpremnica/dostavnica.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Ovdje želim istaknuti činjenicu kako se u slučaju kupnje bijele tehnike (perilice rublja) ili namještaja tada roba isporučivala izravno u stan bez obzira bio on na vrhu ulice od Domina ili u Karmenu, a ne kao danas do Ploča, što u trenutku nedostatka koncesionara i neizvršavanja obveza Sanitata, građanima kulturno-povijesne cjeline otežava ili onemogućava dostavu.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Danas je moguće napraviti shemu opskrbe Grada na približno sličan način:  </w:t>
            </w:r>
            <w:r w:rsidRPr="00101785">
              <w:rPr>
                <w:rFonts w:ascii="Arial" w:eastAsia="Times New Roman" w:hAnsi="Arial" w:cs="Arial"/>
                <w:lang w:eastAsia="hr-HR"/>
              </w:rPr>
              <w:br/>
              <w:t xml:space="preserve">a) prikupljanjem Sanitata/koncesionara po dobavljačima ili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b) dostavom prethodno označene QR kodom robe u pretovarnu zonu od strane dobavljača Sanitatu/koncesionaru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c) koji je, ovisno o prirodi robe, razvrstava u odgovarajuće vozilo i dostavlja krajnjem naručitelju/korisniku uz prateću dokumentaciju sadržanu u QR kodu. </w:t>
            </w:r>
          </w:p>
          <w:p w:rsidR="000D4E23" w:rsidRPr="00101785" w:rsidRDefault="000D4E23" w:rsidP="006A5578">
            <w:pPr>
              <w:spacing w:after="0" w:line="240" w:lineRule="auto"/>
              <w:jc w:val="both"/>
              <w:rPr>
                <w:rFonts w:ascii="Arial" w:hAnsi="Arial" w:cs="Arial"/>
                <w:color w:val="000000" w:themeColor="text1"/>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E0543C" w:rsidRPr="00101785" w:rsidRDefault="00E0543C" w:rsidP="006A5578">
            <w:pP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Komentari su primljeni na znanje.</w:t>
            </w: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DC3D31" w:rsidRPr="00101785" w:rsidRDefault="00DC3D31" w:rsidP="006A5578">
            <w:pPr>
              <w:pBdr>
                <w:bottom w:val="single" w:sz="6" w:space="1" w:color="auto"/>
              </w:pBdr>
              <w:spacing w:after="0" w:line="240" w:lineRule="auto"/>
              <w:jc w:val="both"/>
              <w:rPr>
                <w:rFonts w:ascii="Arial" w:hAnsi="Arial" w:cs="Arial"/>
                <w:color w:val="000000" w:themeColor="text1"/>
              </w:rPr>
            </w:pPr>
          </w:p>
          <w:p w:rsidR="00DC3D31" w:rsidRPr="00101785" w:rsidRDefault="00DC3D31" w:rsidP="006A5578">
            <w:pPr>
              <w:pBdr>
                <w:bottom w:val="single" w:sz="6" w:space="1" w:color="auto"/>
              </w:pBdr>
              <w:spacing w:after="0" w:line="240" w:lineRule="auto"/>
              <w:jc w:val="both"/>
              <w:rPr>
                <w:rFonts w:ascii="Arial" w:hAnsi="Arial" w:cs="Arial"/>
                <w:color w:val="000000" w:themeColor="text1"/>
              </w:rPr>
            </w:pPr>
          </w:p>
          <w:p w:rsidR="00DC3D31" w:rsidRPr="00101785" w:rsidRDefault="00DC3D31" w:rsidP="006A5578">
            <w:pPr>
              <w:pBdr>
                <w:bottom w:val="single" w:sz="6" w:space="1" w:color="auto"/>
              </w:pBdr>
              <w:spacing w:after="0" w:line="240" w:lineRule="auto"/>
              <w:jc w:val="both"/>
              <w:rPr>
                <w:rFonts w:ascii="Arial" w:hAnsi="Arial" w:cs="Arial"/>
                <w:color w:val="000000" w:themeColor="text1"/>
              </w:rPr>
            </w:pPr>
          </w:p>
          <w:p w:rsidR="00DC3D31" w:rsidRPr="00101785" w:rsidRDefault="00DC3D31" w:rsidP="006A5578">
            <w:pPr>
              <w:pBdr>
                <w:bottom w:val="single" w:sz="6" w:space="1" w:color="auto"/>
              </w:pBdr>
              <w:spacing w:after="0" w:line="240" w:lineRule="auto"/>
              <w:jc w:val="both"/>
              <w:rPr>
                <w:rFonts w:ascii="Arial" w:hAnsi="Arial" w:cs="Arial"/>
                <w:color w:val="000000" w:themeColor="text1"/>
              </w:rPr>
            </w:pPr>
          </w:p>
          <w:p w:rsidR="00DC3D31" w:rsidRPr="00101785" w:rsidRDefault="00DC3D31" w:rsidP="006A5578">
            <w:pPr>
              <w:pBdr>
                <w:bottom w:val="single" w:sz="6" w:space="1" w:color="auto"/>
              </w:pBdr>
              <w:spacing w:after="0" w:line="240" w:lineRule="auto"/>
              <w:jc w:val="both"/>
              <w:rPr>
                <w:rFonts w:ascii="Arial" w:hAnsi="Arial" w:cs="Arial"/>
                <w:color w:val="000000" w:themeColor="text1"/>
              </w:rPr>
            </w:pPr>
          </w:p>
          <w:p w:rsidR="00DC3D31" w:rsidRPr="00101785" w:rsidRDefault="00DC3D31" w:rsidP="006A5578">
            <w:pPr>
              <w:pBdr>
                <w:bottom w:val="single" w:sz="6" w:space="1" w:color="auto"/>
              </w:pBdr>
              <w:spacing w:after="0" w:line="240" w:lineRule="auto"/>
              <w:jc w:val="both"/>
              <w:rPr>
                <w:rFonts w:ascii="Arial" w:hAnsi="Arial" w:cs="Arial"/>
                <w:color w:val="000000" w:themeColor="text1"/>
              </w:rPr>
            </w:pPr>
          </w:p>
          <w:p w:rsidR="00DC3D31" w:rsidRPr="00101785" w:rsidRDefault="00DC3D31" w:rsidP="006A5578">
            <w:pPr>
              <w:pBdr>
                <w:bottom w:val="single" w:sz="6" w:space="1" w:color="auto"/>
              </w:pBdr>
              <w:spacing w:after="0" w:line="240" w:lineRule="auto"/>
              <w:jc w:val="both"/>
              <w:rPr>
                <w:rFonts w:ascii="Arial" w:hAnsi="Arial" w:cs="Arial"/>
                <w:color w:val="000000" w:themeColor="text1"/>
              </w:rPr>
            </w:pPr>
          </w:p>
          <w:p w:rsidR="00DC3D31" w:rsidRPr="00101785" w:rsidRDefault="00DC3D31" w:rsidP="006A5578">
            <w:pPr>
              <w:pBdr>
                <w:bottom w:val="single" w:sz="6" w:space="1" w:color="auto"/>
              </w:pBdr>
              <w:spacing w:after="0" w:line="240" w:lineRule="auto"/>
              <w:jc w:val="both"/>
              <w:rPr>
                <w:rFonts w:ascii="Arial" w:hAnsi="Arial" w:cs="Arial"/>
                <w:color w:val="000000" w:themeColor="text1"/>
              </w:rPr>
            </w:pPr>
          </w:p>
          <w:p w:rsidR="00E0543C" w:rsidRDefault="00E0543C" w:rsidP="006A5578">
            <w:pPr>
              <w:pBdr>
                <w:bottom w:val="single" w:sz="6" w:space="1" w:color="auto"/>
              </w:pBdr>
              <w:spacing w:after="0" w:line="240" w:lineRule="auto"/>
              <w:jc w:val="both"/>
              <w:rPr>
                <w:rFonts w:ascii="Arial" w:hAnsi="Arial" w:cs="Arial"/>
                <w:color w:val="000000" w:themeColor="text1"/>
              </w:rPr>
            </w:pPr>
          </w:p>
          <w:p w:rsidR="00E84869" w:rsidRPr="00101785" w:rsidRDefault="00E84869"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pBdr>
                <w:bottom w:val="single" w:sz="6" w:space="1" w:color="auto"/>
              </w:pBdr>
              <w:spacing w:after="0" w:line="240" w:lineRule="auto"/>
              <w:jc w:val="both"/>
              <w:rPr>
                <w:rFonts w:ascii="Arial" w:hAnsi="Arial" w:cs="Arial"/>
                <w:color w:val="000000" w:themeColor="text1"/>
              </w:rPr>
            </w:pPr>
          </w:p>
          <w:p w:rsidR="00E0543C" w:rsidRPr="00101785" w:rsidRDefault="00E0543C" w:rsidP="006A5578">
            <w:pPr>
              <w:spacing w:after="0" w:line="240" w:lineRule="auto"/>
              <w:jc w:val="both"/>
              <w:rPr>
                <w:rFonts w:ascii="Arial" w:hAnsi="Arial" w:cs="Arial"/>
                <w:color w:val="000000" w:themeColor="text1"/>
              </w:rPr>
            </w:pPr>
          </w:p>
          <w:p w:rsidR="00E0543C" w:rsidRPr="00101785" w:rsidRDefault="00E0543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Boje se definiraju </w:t>
            </w:r>
            <w:r w:rsidR="00DC3D31" w:rsidRPr="00101785">
              <w:rPr>
                <w:rFonts w:ascii="Arial" w:hAnsi="Arial" w:cs="Arial"/>
                <w:color w:val="000000" w:themeColor="text1"/>
              </w:rPr>
              <w:t xml:space="preserve">isključivo </w:t>
            </w:r>
            <w:r w:rsidRPr="00101785">
              <w:rPr>
                <w:rFonts w:ascii="Arial" w:hAnsi="Arial" w:cs="Arial"/>
                <w:color w:val="000000" w:themeColor="text1"/>
              </w:rPr>
              <w:t>radi razlikovanja i lakšeg definiranja vrste ovlaštenih korisnika odnosno oznaka „crveno“ se odnosi na osobe/vozila koje nemaju pravo ulaza.</w:t>
            </w:r>
          </w:p>
          <w:p w:rsidR="00DC3D31" w:rsidRPr="00101785" w:rsidRDefault="00DC3D31" w:rsidP="006A5578">
            <w:pPr>
              <w:spacing w:after="0" w:line="240" w:lineRule="auto"/>
              <w:jc w:val="both"/>
              <w:rPr>
                <w:rFonts w:ascii="Arial" w:hAnsi="Arial" w:cs="Arial"/>
                <w:color w:val="000000" w:themeColor="text1"/>
              </w:rPr>
            </w:pPr>
          </w:p>
          <w:p w:rsidR="00E0543C" w:rsidRPr="00101785" w:rsidRDefault="00E0543C" w:rsidP="006A5578">
            <w:pPr>
              <w:spacing w:after="0" w:line="240" w:lineRule="auto"/>
              <w:jc w:val="both"/>
              <w:rPr>
                <w:rFonts w:ascii="Arial" w:hAnsi="Arial" w:cs="Arial"/>
                <w:color w:val="000000" w:themeColor="text1"/>
              </w:rPr>
            </w:pPr>
            <w:r w:rsidRPr="00101785">
              <w:rPr>
                <w:rFonts w:ascii="Arial" w:hAnsi="Arial" w:cs="Arial"/>
                <w:color w:val="000000" w:themeColor="text1"/>
              </w:rPr>
              <w:t>Ali navedene boje neće na prometnicama predstavljati oznake.</w:t>
            </w:r>
          </w:p>
          <w:p w:rsidR="00DC3D31" w:rsidRPr="00101785" w:rsidRDefault="00DC3D31" w:rsidP="006A5578">
            <w:pPr>
              <w:pBdr>
                <w:bottom w:val="single" w:sz="6" w:space="1" w:color="auto"/>
              </w:pBdr>
              <w:spacing w:after="0" w:line="240" w:lineRule="auto"/>
              <w:jc w:val="both"/>
              <w:rPr>
                <w:rFonts w:ascii="Arial" w:hAnsi="Arial" w:cs="Arial"/>
                <w:color w:val="000000" w:themeColor="text1"/>
              </w:rPr>
            </w:pPr>
          </w:p>
          <w:p w:rsidR="00DC3D31" w:rsidRPr="00101785" w:rsidRDefault="00E0543C"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 xml:space="preserve">Svako vozilo koje prije ulaska </w:t>
            </w:r>
            <w:r w:rsidR="0068368F" w:rsidRPr="00101785">
              <w:rPr>
                <w:rFonts w:ascii="Arial" w:hAnsi="Arial" w:cs="Arial"/>
                <w:color w:val="000000" w:themeColor="text1"/>
              </w:rPr>
              <w:t>u Uže središte g</w:t>
            </w:r>
            <w:r w:rsidRPr="00101785">
              <w:rPr>
                <w:rFonts w:ascii="Arial" w:hAnsi="Arial" w:cs="Arial"/>
                <w:color w:val="000000" w:themeColor="text1"/>
              </w:rPr>
              <w:t>rada Dubrovnika nema reguliran status na način kako je defi</w:t>
            </w:r>
            <w:r w:rsidR="00814A8B" w:rsidRPr="00101785">
              <w:rPr>
                <w:rFonts w:ascii="Arial" w:hAnsi="Arial" w:cs="Arial"/>
                <w:color w:val="000000" w:themeColor="text1"/>
              </w:rPr>
              <w:t xml:space="preserve">nirano </w:t>
            </w:r>
            <w:r w:rsidRPr="00101785">
              <w:rPr>
                <w:rFonts w:ascii="Arial" w:hAnsi="Arial" w:cs="Arial"/>
                <w:color w:val="000000" w:themeColor="text1"/>
              </w:rPr>
              <w:t>odredbam</w:t>
            </w:r>
            <w:r w:rsidR="0068368F" w:rsidRPr="00101785">
              <w:rPr>
                <w:rFonts w:ascii="Arial" w:hAnsi="Arial" w:cs="Arial"/>
                <w:color w:val="000000" w:themeColor="text1"/>
              </w:rPr>
              <w:t>a</w:t>
            </w:r>
            <w:r w:rsidRPr="00101785">
              <w:rPr>
                <w:rFonts w:ascii="Arial" w:hAnsi="Arial" w:cs="Arial"/>
                <w:color w:val="000000" w:themeColor="text1"/>
              </w:rPr>
              <w:t xml:space="preserve"> Odluke nije ovlašten prometovati Užim središtem grada Dubrovnika i kamere će ga, kao i ostala vozila, evidentirati.</w:t>
            </w:r>
            <w:r w:rsidR="0068368F" w:rsidRPr="00101785">
              <w:rPr>
                <w:rFonts w:ascii="Arial" w:hAnsi="Arial" w:cs="Arial"/>
                <w:color w:val="000000" w:themeColor="text1"/>
              </w:rPr>
              <w:t xml:space="preserve"> Ukoliko nema reguliran status počinio je  prekršaj </w:t>
            </w:r>
            <w:r w:rsidR="00DC3D31" w:rsidRPr="00101785">
              <w:rPr>
                <w:rFonts w:ascii="Arial" w:hAnsi="Arial" w:cs="Arial"/>
                <w:color w:val="000000" w:themeColor="text1"/>
              </w:rPr>
              <w:t xml:space="preserve">utvrđen </w:t>
            </w:r>
            <w:r w:rsidR="0068368F" w:rsidRPr="00101785">
              <w:rPr>
                <w:rFonts w:ascii="Arial" w:hAnsi="Arial" w:cs="Arial"/>
                <w:color w:val="000000" w:themeColor="text1"/>
              </w:rPr>
              <w:t>odredbama članka 19. Odluke</w:t>
            </w:r>
            <w:r w:rsidR="003607B0" w:rsidRPr="00101785">
              <w:rPr>
                <w:rFonts w:ascii="Arial" w:hAnsi="Arial" w:cs="Arial"/>
                <w:color w:val="000000" w:themeColor="text1"/>
              </w:rPr>
              <w:t>.</w:t>
            </w:r>
          </w:p>
          <w:p w:rsidR="00E0543C" w:rsidRDefault="00E0543C" w:rsidP="006A5578">
            <w:pPr>
              <w:pBdr>
                <w:bottom w:val="single" w:sz="6" w:space="1" w:color="auto"/>
              </w:pBdr>
              <w:spacing w:after="0" w:line="240" w:lineRule="auto"/>
              <w:jc w:val="both"/>
              <w:rPr>
                <w:rFonts w:ascii="Arial" w:hAnsi="Arial" w:cs="Arial"/>
                <w:color w:val="000000" w:themeColor="text1"/>
              </w:rPr>
            </w:pPr>
          </w:p>
          <w:p w:rsidR="00E84869" w:rsidRDefault="00E84869" w:rsidP="006A5578">
            <w:pPr>
              <w:pBdr>
                <w:bottom w:val="single" w:sz="6" w:space="1" w:color="auto"/>
              </w:pBdr>
              <w:spacing w:after="0" w:line="240" w:lineRule="auto"/>
              <w:jc w:val="both"/>
              <w:rPr>
                <w:rFonts w:ascii="Arial" w:hAnsi="Arial" w:cs="Arial"/>
                <w:color w:val="000000" w:themeColor="text1"/>
              </w:rPr>
            </w:pPr>
          </w:p>
          <w:p w:rsidR="00E84869" w:rsidRDefault="00E84869" w:rsidP="006A5578">
            <w:pPr>
              <w:pBdr>
                <w:bottom w:val="single" w:sz="6" w:space="1" w:color="auto"/>
              </w:pBdr>
              <w:spacing w:after="0" w:line="240" w:lineRule="auto"/>
              <w:jc w:val="both"/>
              <w:rPr>
                <w:rFonts w:ascii="Arial" w:hAnsi="Arial" w:cs="Arial"/>
                <w:color w:val="000000" w:themeColor="text1"/>
              </w:rPr>
            </w:pPr>
          </w:p>
          <w:p w:rsidR="00E84869" w:rsidRPr="00101785" w:rsidRDefault="00E84869" w:rsidP="006A5578">
            <w:pPr>
              <w:pBdr>
                <w:bottom w:val="single" w:sz="6" w:space="1" w:color="auto"/>
              </w:pBdr>
              <w:spacing w:after="0" w:line="240" w:lineRule="auto"/>
              <w:jc w:val="both"/>
              <w:rPr>
                <w:rFonts w:ascii="Arial" w:hAnsi="Arial" w:cs="Arial"/>
                <w:color w:val="000000" w:themeColor="text1"/>
              </w:rPr>
            </w:pPr>
          </w:p>
          <w:p w:rsidR="0068368F" w:rsidRPr="00101785" w:rsidRDefault="0068368F" w:rsidP="006A5578">
            <w:pPr>
              <w:spacing w:after="0" w:line="240" w:lineRule="auto"/>
              <w:jc w:val="both"/>
              <w:rPr>
                <w:rFonts w:ascii="Arial" w:hAnsi="Arial" w:cs="Arial"/>
                <w:color w:val="000000" w:themeColor="text1"/>
              </w:rPr>
            </w:pPr>
          </w:p>
          <w:p w:rsidR="000B7C86" w:rsidRPr="00101785" w:rsidRDefault="000B7C86" w:rsidP="006A5578">
            <w:pPr>
              <w:spacing w:after="0" w:line="240" w:lineRule="auto"/>
              <w:jc w:val="both"/>
              <w:rPr>
                <w:rFonts w:ascii="Arial" w:hAnsi="Arial" w:cs="Arial"/>
                <w:color w:val="000000" w:themeColor="text1"/>
              </w:rPr>
            </w:pPr>
          </w:p>
          <w:p w:rsidR="00E13F15" w:rsidRPr="00101785" w:rsidRDefault="00D15414"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 xml:space="preserve">Prebivalište je mjesto i adresa u Republici Hrvatskoj na kojoj se osoba trajno nastanila radi ostvarivanja svojih prava i obveza vezanih uz životne interese, kao što su obiteljski, profesionalni, ekonomski, socijalni, kulturni i drugi interesi. U konkretnom slučaju želi se pokazati trajnost prebivališta te </w:t>
            </w:r>
            <w:r w:rsidR="000B7C86" w:rsidRPr="00101785">
              <w:rPr>
                <w:rFonts w:ascii="Arial" w:hAnsi="Arial" w:cs="Arial"/>
                <w:color w:val="000000" w:themeColor="text1"/>
              </w:rPr>
              <w:t>izbjeći mogućnost</w:t>
            </w:r>
            <w:r w:rsidRPr="00101785">
              <w:rPr>
                <w:rFonts w:ascii="Arial" w:hAnsi="Arial" w:cs="Arial"/>
                <w:color w:val="000000" w:themeColor="text1"/>
              </w:rPr>
              <w:t xml:space="preserve"> da je povod prijavi isključivo stjecanje određeni</w:t>
            </w:r>
            <w:r w:rsidR="000B7C86" w:rsidRPr="00101785">
              <w:rPr>
                <w:rFonts w:ascii="Arial" w:hAnsi="Arial" w:cs="Arial"/>
                <w:color w:val="000000" w:themeColor="text1"/>
              </w:rPr>
              <w:t>h</w:t>
            </w:r>
            <w:r w:rsidRPr="00101785">
              <w:rPr>
                <w:rFonts w:ascii="Arial" w:hAnsi="Arial" w:cs="Arial"/>
                <w:color w:val="000000" w:themeColor="text1"/>
              </w:rPr>
              <w:t xml:space="preserve"> prava iz Odlu</w:t>
            </w:r>
            <w:r w:rsidR="000B7C86" w:rsidRPr="00101785">
              <w:rPr>
                <w:rFonts w:ascii="Arial" w:hAnsi="Arial" w:cs="Arial"/>
                <w:color w:val="000000" w:themeColor="text1"/>
              </w:rPr>
              <w:t>ke.</w:t>
            </w:r>
          </w:p>
          <w:p w:rsidR="00E13F15" w:rsidRPr="00101785" w:rsidRDefault="00E13F15" w:rsidP="006A5578">
            <w:pPr>
              <w:pBdr>
                <w:bottom w:val="single" w:sz="6" w:space="1" w:color="auto"/>
              </w:pBdr>
              <w:spacing w:after="0" w:line="240" w:lineRule="auto"/>
              <w:jc w:val="both"/>
              <w:rPr>
                <w:rFonts w:ascii="Arial" w:hAnsi="Arial" w:cs="Arial"/>
                <w:color w:val="000000" w:themeColor="text1"/>
              </w:rPr>
            </w:pPr>
          </w:p>
          <w:p w:rsidR="000B7C86" w:rsidRPr="00101785" w:rsidRDefault="00E13F15"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Napominjemo kako je prihvaćen prijedlog istaknut u javnom savjetovanju da se unese dopuna u tekst članka 10. Odluke glede prava vlasnika nekretnina na Užem području grada Dubrovnika (ali se istovremeno definiraju pojmovi „člana obitelji“ i „zajedničkog kućanstva“ te postoji obveza reguliranja statusa vezanog za konkretno vozilo). Grad Dubrovnik pratit će provedbu Odluke te cijeniti je li se s prihvaćenom dopunom postiže razmjernost u odnosu na cilj koji se želi postići.</w:t>
            </w:r>
          </w:p>
          <w:p w:rsidR="003607B0" w:rsidRPr="00101785" w:rsidRDefault="003607B0" w:rsidP="006A5578">
            <w:pPr>
              <w:pBdr>
                <w:bottom w:val="single" w:sz="6" w:space="1" w:color="auto"/>
              </w:pBdr>
              <w:spacing w:after="0" w:line="240" w:lineRule="auto"/>
              <w:jc w:val="both"/>
              <w:rPr>
                <w:rFonts w:ascii="Arial" w:hAnsi="Arial" w:cs="Arial"/>
                <w:color w:val="000000" w:themeColor="text1"/>
              </w:rPr>
            </w:pPr>
          </w:p>
          <w:p w:rsidR="000B7C86" w:rsidRPr="00101785" w:rsidRDefault="000B7C86" w:rsidP="006A5578">
            <w:pPr>
              <w:spacing w:after="0" w:line="240" w:lineRule="auto"/>
              <w:jc w:val="both"/>
              <w:rPr>
                <w:rFonts w:ascii="Arial" w:hAnsi="Arial" w:cs="Arial"/>
                <w:color w:val="000000" w:themeColor="text1"/>
              </w:rPr>
            </w:pPr>
          </w:p>
          <w:p w:rsidR="00E84869" w:rsidRDefault="00E84869" w:rsidP="006A5578">
            <w:pPr>
              <w:spacing w:after="0" w:line="240" w:lineRule="auto"/>
              <w:jc w:val="both"/>
              <w:rPr>
                <w:rFonts w:ascii="Arial" w:hAnsi="Arial" w:cs="Arial"/>
                <w:color w:val="000000" w:themeColor="text1"/>
              </w:rPr>
            </w:pPr>
          </w:p>
          <w:p w:rsidR="000B7C86" w:rsidRPr="00101785" w:rsidRDefault="000B7C86" w:rsidP="006A5578">
            <w:pPr>
              <w:spacing w:after="0" w:line="240" w:lineRule="auto"/>
              <w:jc w:val="both"/>
              <w:rPr>
                <w:rFonts w:ascii="Arial" w:hAnsi="Arial" w:cs="Arial"/>
              </w:rPr>
            </w:pPr>
            <w:r w:rsidRPr="00101785">
              <w:rPr>
                <w:rFonts w:ascii="Arial" w:hAnsi="Arial" w:cs="Arial"/>
                <w:color w:val="000000" w:themeColor="text1"/>
              </w:rPr>
              <w:t>Ne postoji nikakva prisila. Svi građani imaju jednaku mogućnost izbora ukoliko ne žele koristiti javni gradski prijevoz već žele svojim vozilom kretati se u</w:t>
            </w:r>
            <w:r w:rsidR="0068368F" w:rsidRPr="00101785">
              <w:rPr>
                <w:rFonts w:ascii="Arial" w:hAnsi="Arial" w:cs="Arial"/>
              </w:rPr>
              <w:t xml:space="preserve"> zaštićenoj kulturno-povijesnoj cjelini i kontaktnoj zoni Grada Dubrovnika</w:t>
            </w:r>
            <w:r w:rsidRPr="00101785">
              <w:rPr>
                <w:rFonts w:ascii="Arial" w:hAnsi="Arial" w:cs="Arial"/>
              </w:rPr>
              <w:t>.</w:t>
            </w:r>
          </w:p>
          <w:p w:rsidR="003C4292" w:rsidRPr="00101785" w:rsidRDefault="003C4292" w:rsidP="006A5578">
            <w:pPr>
              <w:spacing w:after="0" w:line="240" w:lineRule="auto"/>
              <w:jc w:val="both"/>
              <w:rPr>
                <w:rFonts w:ascii="Arial" w:hAnsi="Arial" w:cs="Arial"/>
              </w:rPr>
            </w:pPr>
          </w:p>
          <w:p w:rsidR="000B7C86" w:rsidRPr="00101785" w:rsidRDefault="000B7C86" w:rsidP="006A5578">
            <w:pPr>
              <w:spacing w:after="0" w:line="240" w:lineRule="auto"/>
              <w:jc w:val="both"/>
              <w:rPr>
                <w:rFonts w:ascii="Arial" w:hAnsi="Arial" w:cs="Arial"/>
              </w:rPr>
            </w:pPr>
            <w:r w:rsidRPr="00101785">
              <w:rPr>
                <w:rFonts w:ascii="Arial" w:hAnsi="Arial" w:cs="Arial"/>
              </w:rPr>
              <w:t>Imaju mogućnost propusnica, na jedan od sljedećih načina. Osim PPK, korisnik može unaprijed platiti (prepaid) i rezervirati parkirališno mjesto na određenim javnim parkiralištima (Žičara – donji plato, te parkiralište Pile), ili osigurati parkirališno mjesto izvan sustava javnih parkirališta ili garažu (dakle Odluka predviđa da se s hotelom kojeg u slučaju 5. navodite prethodno reguli</w:t>
            </w:r>
            <w:r w:rsidR="00814A8B" w:rsidRPr="00101785">
              <w:rPr>
                <w:rFonts w:ascii="Arial" w:hAnsi="Arial" w:cs="Arial"/>
              </w:rPr>
              <w:t>ra</w:t>
            </w:r>
            <w:r w:rsidRPr="00101785">
              <w:rPr>
                <w:rFonts w:ascii="Arial" w:hAnsi="Arial" w:cs="Arial"/>
              </w:rPr>
              <w:t xml:space="preserve"> status).  </w:t>
            </w:r>
          </w:p>
          <w:p w:rsidR="003C4292" w:rsidRPr="00101785" w:rsidRDefault="003C4292" w:rsidP="006A5578">
            <w:pPr>
              <w:spacing w:after="0" w:line="240" w:lineRule="auto"/>
              <w:jc w:val="both"/>
              <w:rPr>
                <w:rFonts w:ascii="Arial" w:hAnsi="Arial" w:cs="Arial"/>
              </w:rPr>
            </w:pPr>
          </w:p>
          <w:p w:rsidR="0068368F" w:rsidRPr="00101785" w:rsidRDefault="000B7C86" w:rsidP="006A5578">
            <w:pPr>
              <w:spacing w:after="0" w:line="240" w:lineRule="auto"/>
              <w:jc w:val="both"/>
              <w:rPr>
                <w:rFonts w:ascii="Arial" w:hAnsi="Arial" w:cs="Arial"/>
              </w:rPr>
            </w:pPr>
            <w:r w:rsidRPr="00101785">
              <w:rPr>
                <w:rFonts w:ascii="Arial" w:hAnsi="Arial" w:cs="Arial"/>
              </w:rPr>
              <w:t xml:space="preserve">Ukazuje se da su sve aktivnosti </w:t>
            </w:r>
            <w:r w:rsidR="0068368F" w:rsidRPr="00101785">
              <w:rPr>
                <w:rFonts w:ascii="Arial" w:hAnsi="Arial" w:cs="Arial"/>
              </w:rPr>
              <w:t>u cilju zaštite povijesne jezgre Grada Dubrovnika,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3C4292" w:rsidRPr="00101785" w:rsidRDefault="003C4292" w:rsidP="006A5578">
            <w:pPr>
              <w:spacing w:after="0" w:line="240" w:lineRule="auto"/>
              <w:jc w:val="both"/>
              <w:rPr>
                <w:rFonts w:ascii="Arial" w:hAnsi="Arial" w:cs="Arial"/>
                <w:color w:val="000000" w:themeColor="text1"/>
              </w:rPr>
            </w:pPr>
          </w:p>
          <w:p w:rsidR="0068368F" w:rsidRPr="00101785" w:rsidRDefault="0068368F" w:rsidP="006A5578">
            <w:pPr>
              <w:spacing w:after="0" w:line="240" w:lineRule="auto"/>
              <w:jc w:val="both"/>
              <w:rPr>
                <w:rFonts w:ascii="Arial" w:hAnsi="Arial" w:cs="Arial"/>
                <w:bCs/>
              </w:rPr>
            </w:pPr>
            <w:r w:rsidRPr="00101785">
              <w:rPr>
                <w:rFonts w:ascii="Arial" w:hAnsi="Arial" w:cs="Arial"/>
                <w:color w:val="000000" w:themeColor="text1"/>
              </w:rPr>
              <w:t>Odredbama članka 11.</w:t>
            </w:r>
            <w:r w:rsidRPr="00101785">
              <w:rPr>
                <w:rFonts w:ascii="Arial" w:hAnsi="Arial" w:cs="Arial"/>
              </w:rPr>
              <w:t xml:space="preserve"> definirani su uvjeti pod kojima pravo na ulaz, prometovanje i izlaz iz užeg središta Grada Dubrovnika tijekom primjene Prometnog sustava ostvaruju Ovlašteni korisnici </w:t>
            </w:r>
            <w:r w:rsidRPr="00101785">
              <w:rPr>
                <w:rFonts w:ascii="Arial" w:hAnsi="Arial" w:cs="Arial"/>
                <w:bCs/>
              </w:rPr>
              <w:t>(fizičke osobe).</w:t>
            </w:r>
          </w:p>
          <w:p w:rsidR="003C4292" w:rsidRPr="00101785" w:rsidRDefault="003C4292" w:rsidP="006A5578">
            <w:pPr>
              <w:pBdr>
                <w:bottom w:val="single" w:sz="6" w:space="1" w:color="auto"/>
              </w:pBdr>
              <w:spacing w:after="0" w:line="240" w:lineRule="auto"/>
              <w:jc w:val="both"/>
              <w:rPr>
                <w:rFonts w:ascii="Arial" w:hAnsi="Arial" w:cs="Arial"/>
                <w:color w:val="000000" w:themeColor="text1"/>
              </w:rPr>
            </w:pPr>
          </w:p>
          <w:p w:rsidR="0068368F" w:rsidRPr="00101785" w:rsidRDefault="0068368F"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 xml:space="preserve">U vrijeme primjene Prometnog sustava pravo na prometovanje </w:t>
            </w:r>
            <w:r w:rsidR="00B51F4A" w:rsidRPr="00101785">
              <w:rPr>
                <w:rFonts w:ascii="Arial" w:hAnsi="Arial" w:cs="Arial"/>
                <w:color w:val="000000" w:themeColor="text1"/>
              </w:rPr>
              <w:t>ostvaruje</w:t>
            </w:r>
            <w:r w:rsidRPr="00101785">
              <w:rPr>
                <w:rFonts w:ascii="Arial" w:hAnsi="Arial" w:cs="Arial"/>
                <w:color w:val="000000" w:themeColor="text1"/>
              </w:rPr>
              <w:t xml:space="preserve"> se pod jednakim uvjetima.</w:t>
            </w:r>
          </w:p>
          <w:p w:rsidR="003D1645" w:rsidRPr="00101785" w:rsidRDefault="003D1645" w:rsidP="006A5578">
            <w:pPr>
              <w:pBdr>
                <w:bottom w:val="single" w:sz="6" w:space="1" w:color="auto"/>
              </w:pBdr>
              <w:spacing w:after="0" w:line="240" w:lineRule="auto"/>
              <w:jc w:val="both"/>
              <w:rPr>
                <w:rFonts w:ascii="Arial" w:hAnsi="Arial" w:cs="Arial"/>
                <w:color w:val="000000" w:themeColor="text1"/>
              </w:rPr>
            </w:pPr>
          </w:p>
          <w:p w:rsidR="00A648AA" w:rsidRPr="00101785" w:rsidRDefault="00A648AA" w:rsidP="006A5578">
            <w:pPr>
              <w:spacing w:after="0" w:line="240" w:lineRule="auto"/>
              <w:jc w:val="both"/>
              <w:rPr>
                <w:rFonts w:ascii="Arial" w:hAnsi="Arial" w:cs="Arial"/>
                <w:color w:val="000000" w:themeColor="text1"/>
              </w:rPr>
            </w:pPr>
          </w:p>
          <w:p w:rsidR="00E84869" w:rsidRDefault="00E84869" w:rsidP="006A5578">
            <w:pPr>
              <w:spacing w:after="0" w:line="240" w:lineRule="auto"/>
              <w:jc w:val="both"/>
              <w:rPr>
                <w:rFonts w:ascii="Arial" w:hAnsi="Arial" w:cs="Arial"/>
                <w:color w:val="000000" w:themeColor="text1"/>
              </w:rPr>
            </w:pPr>
          </w:p>
          <w:p w:rsidR="0068368F" w:rsidRPr="00101785" w:rsidRDefault="0068368F"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 ali nije predmet ove Odluke</w:t>
            </w: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64.</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Anita Simović</w:t>
            </w:r>
          </w:p>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(Žaneta Juranović)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JEDNAKI UVJETI OBAVLJANJA DJELATNOSTI ZA SVE VLASNIKE OBRTA PO NAČELU JEDAN OBRT – JEDONO VOZILO – JEDNA KONCESIJA</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ČL. 13. SMEĐA PROPUSNICA</w:t>
            </w:r>
          </w:p>
          <w:p w:rsidR="000D4E23" w:rsidRPr="00101785" w:rsidRDefault="000D4E23" w:rsidP="006A5578">
            <w:pPr>
              <w:spacing w:after="0" w:line="240" w:lineRule="auto"/>
              <w:jc w:val="both"/>
              <w:rPr>
                <w:rFonts w:ascii="Arial" w:hAnsi="Arial" w:cs="Arial"/>
                <w:color w:val="000000" w:themeColor="text1"/>
              </w:rPr>
            </w:pPr>
            <w:r w:rsidRPr="00101785">
              <w:rPr>
                <w:rFonts w:ascii="Arial" w:eastAsia="Times New Roman" w:hAnsi="Arial" w:cs="Arial"/>
                <w:lang w:eastAsia="hr-HR"/>
              </w:rPr>
              <w:t>VLASNICA SAM AUTOTAXI OBRTA SA SJEDIŠTEM U CAVTATU I TAXI DJELATNOST OBAVLJAM PREKO PLATFORME UBER. IMAM SVE UREDNE DOZVOLE UKLJUČUJUĆI I DOZVOLU GRADA DUBROVNIKA ZA OBAVLJANJE TAXI DJELATNOSTI NA PODRUČJU GRADA DUBROVNIKA ODOBRENU NA RAZDOBLJE OD 5. GODINA.  PRIJEDLOGOM OVAKVE ODLUKE STAVLJATE TAXISTE GRADA DUBROVNIKA U POVLAŠTENI POLOŽAJ, TJ. DAJETE IM MONOPOL NA PROLAZ ZAGREBAČKOM ULICOM I PILAMA. NAŽALOST OVOM ODLUKOM UNIŠTAVATE NAS KONAVLJANE, ŽUPLJANE, PRIMORCE, DOMAĆI NAROD KOJI SE RODIO I ŽIVI U OVOM GRADU TE POKUŠAVA POŠTENO ŽIVJETI OD SVOGA RADA.</w:t>
            </w: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6C469E" w:rsidRPr="00101785" w:rsidRDefault="006C469E" w:rsidP="006A5578">
            <w:pPr>
              <w:spacing w:after="0" w:line="240" w:lineRule="auto"/>
              <w:jc w:val="both"/>
              <w:rPr>
                <w:rFonts w:ascii="Arial" w:hAnsi="Arial" w:cs="Arial"/>
                <w:color w:val="000000" w:themeColor="text1"/>
              </w:rPr>
            </w:pPr>
          </w:p>
          <w:p w:rsidR="00A648AA" w:rsidRPr="00101785" w:rsidRDefault="00A648AA"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p>
          <w:p w:rsidR="003C4292" w:rsidRPr="00101785" w:rsidRDefault="003C4292" w:rsidP="006A5578">
            <w:pPr>
              <w:spacing w:after="0" w:line="240" w:lineRule="auto"/>
              <w:jc w:val="both"/>
              <w:rPr>
                <w:rFonts w:ascii="Arial" w:hAnsi="Arial" w:cs="Arial"/>
                <w:color w:val="000000" w:themeColor="text1"/>
              </w:rPr>
            </w:pPr>
          </w:p>
          <w:p w:rsidR="006C469E" w:rsidRPr="00101785" w:rsidRDefault="00A648A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Napominjemo i kako svaki ovlašteni korisnik koji obavlja djelatnost autotaksi prijevoza pod jednakim uvjetima regulira status prema Odluci, a pri tome samostalno odlučuje, sukladno propisima o prijevozu u cestovnom prometu, o tome hoće li i koje digitalne platforme koristiti. </w:t>
            </w:r>
            <w:r w:rsidR="006C469E" w:rsidRPr="00101785">
              <w:rPr>
                <w:rFonts w:ascii="Arial" w:hAnsi="Arial" w:cs="Arial"/>
                <w:color w:val="000000" w:themeColor="text1"/>
              </w:rPr>
              <w:t xml:space="preserve">Dakle, </w:t>
            </w:r>
            <w:r w:rsidR="006C469E" w:rsidRPr="00E84869">
              <w:rPr>
                <w:rFonts w:ascii="Arial" w:hAnsi="Arial" w:cs="Arial"/>
                <w:color w:val="000000" w:themeColor="text1"/>
                <w:u w:val="single"/>
              </w:rPr>
              <w:t>i dalje će građani imati jednaku priliku korištenja digitalnih platformi koje navodite, po vlastitom izboru građana.</w:t>
            </w:r>
            <w:r w:rsidR="006C469E" w:rsidRPr="00101785">
              <w:rPr>
                <w:rFonts w:ascii="Arial" w:hAnsi="Arial" w:cs="Arial"/>
                <w:color w:val="000000" w:themeColor="text1"/>
              </w:rPr>
              <w:t xml:space="preserve"> </w:t>
            </w:r>
            <w:r w:rsidR="006C469E" w:rsidRPr="00101785">
              <w:rPr>
                <w:rFonts w:ascii="Arial" w:hAnsi="Arial" w:cs="Arial"/>
                <w:color w:val="000000" w:themeColor="text1"/>
                <w:u w:val="single"/>
              </w:rPr>
              <w:t>Jedino se ograničuje broj vozila koji radi održivosti mogu ulaziti, prometovati te izlaziti iz</w:t>
            </w:r>
            <w:r w:rsidR="006C469E" w:rsidRPr="00101785">
              <w:rPr>
                <w:rFonts w:ascii="Arial" w:hAnsi="Arial" w:cs="Arial"/>
                <w:color w:val="000000" w:themeColor="text1"/>
              </w:rPr>
              <w:t xml:space="preserve"> </w:t>
            </w:r>
            <w:r w:rsidR="007B63A5" w:rsidRPr="00101785">
              <w:rPr>
                <w:rFonts w:ascii="Arial" w:hAnsi="Arial" w:cs="Arial"/>
                <w:color w:val="000000" w:themeColor="text1"/>
              </w:rPr>
              <w:t>Užeg središta</w:t>
            </w:r>
            <w:r w:rsidR="006C469E" w:rsidRPr="00101785">
              <w:rPr>
                <w:rFonts w:ascii="Arial" w:hAnsi="Arial" w:cs="Arial"/>
                <w:color w:val="000000" w:themeColor="text1"/>
              </w:rPr>
              <w:t xml:space="preserve"> grada Dubrovnika sukladno stručnom stavu Prometnog fakulteta Sveučilišta u Zagrebu.</w:t>
            </w:r>
          </w:p>
          <w:p w:rsidR="003C4292" w:rsidRPr="00101785" w:rsidRDefault="003C4292" w:rsidP="006A5578">
            <w:pPr>
              <w:spacing w:after="0" w:line="240" w:lineRule="auto"/>
              <w:jc w:val="both"/>
              <w:rPr>
                <w:rFonts w:ascii="Arial" w:hAnsi="Arial" w:cs="Arial"/>
                <w:color w:val="000000" w:themeColor="text1"/>
              </w:rPr>
            </w:pPr>
          </w:p>
          <w:p w:rsidR="00A648AA" w:rsidRPr="00101785" w:rsidRDefault="00A648A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Dakle, nitko nije stavljen u povoljniji položaj. Jedino se ograničuje broj vozila unutar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sukladno stručnom stavu Prometnog fakulteta Sveučilišta u Zagrebu. </w:t>
            </w:r>
          </w:p>
          <w:p w:rsidR="000D4E23" w:rsidRPr="00101785" w:rsidRDefault="000D4E23"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65.</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Miše Galjuf</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Vjerujem da većina građana nastoji izbjeći prometne gužve na način da svode  korištenje osobnih automobila u sezoni na što manju mjeru (građani nisu ni približno dominantan problem u funkcioniranju prometa oko Grada), jasno je što je u pozadini ovakvoga prijedloga Odluke...</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pBdr>
                <w:bottom w:val="single" w:sz="6" w:space="1" w:color="auto"/>
              </w:pBdr>
              <w:jc w:val="both"/>
              <w:rPr>
                <w:rFonts w:ascii="Arial" w:eastAsia="Times New Roman" w:hAnsi="Arial" w:cs="Arial"/>
              </w:rPr>
            </w:pPr>
            <w:r w:rsidRPr="00101785">
              <w:rPr>
                <w:rFonts w:ascii="Arial" w:eastAsia="Times New Roman" w:hAnsi="Arial" w:cs="Arial"/>
              </w:rPr>
              <w:t>Osobni primjer: u pravilu koristim javni prijevoz (pokaz), a automobil samo kad baš moram, za prijevoz osoba ili većih stvari (do lokacija izvan kontaktne zone). Preko Pila jedva da prođem jednom-dvaput godišnje (bez zaustavljanja). Međutim, imam svojtu u Sv. Jakovu, daleko od Viktorije, do tamo se ne može doći autobusom. Zašto bi bio problem da par puta godišnje prođem autom od Ilijine Glavice prema Belvederu i vratim se preko Ploča i žičare na vidikovac na magistralu (tj. bez prolaska preko Pila)? Ili u prijevodu: zašto građanin auto-registracije DU ne bi mogao proći autom kroz kontaktnu zonu? Pretpostavka je da ne vozi od obijesti... Zaključak: Prijedlog Odluke diskriminira većinu građana Grada i DNŽ.</w:t>
            </w:r>
          </w:p>
          <w:p w:rsidR="00E2514F" w:rsidRPr="00101785" w:rsidRDefault="00E2514F" w:rsidP="006A5578">
            <w:pPr>
              <w:pStyle w:val="xxmsonormal"/>
              <w:pBdr>
                <w:bottom w:val="single" w:sz="6" w:space="1" w:color="auto"/>
              </w:pBdr>
              <w:jc w:val="both"/>
              <w:rPr>
                <w:rFonts w:ascii="Arial" w:eastAsia="Times New Roman" w:hAnsi="Arial" w:cs="Arial"/>
              </w:rPr>
            </w:pPr>
          </w:p>
          <w:p w:rsidR="00E2514F" w:rsidRPr="00101785" w:rsidRDefault="00E2514F" w:rsidP="006A5578">
            <w:pPr>
              <w:pStyle w:val="xxmsonormal"/>
              <w:pBdr>
                <w:bottom w:val="single" w:sz="6" w:space="1" w:color="auto"/>
              </w:pBdr>
              <w:jc w:val="both"/>
              <w:rPr>
                <w:rFonts w:ascii="Arial" w:eastAsia="Times New Roman" w:hAnsi="Arial" w:cs="Arial"/>
              </w:rPr>
            </w:pPr>
          </w:p>
          <w:p w:rsidR="00E2514F" w:rsidRPr="00101785" w:rsidRDefault="00E2514F" w:rsidP="006A5578">
            <w:pPr>
              <w:pStyle w:val="xxmsonormal"/>
              <w:pBdr>
                <w:bottom w:val="single" w:sz="6" w:space="1" w:color="auto"/>
              </w:pBdr>
              <w:jc w:val="both"/>
              <w:rPr>
                <w:rFonts w:ascii="Arial" w:eastAsia="Times New Roman" w:hAnsi="Arial" w:cs="Arial"/>
              </w:rPr>
            </w:pPr>
          </w:p>
          <w:p w:rsidR="00E2514F" w:rsidRPr="00101785" w:rsidRDefault="00E2514F" w:rsidP="006A5578">
            <w:pPr>
              <w:pStyle w:val="xxmsonormal"/>
              <w:pBdr>
                <w:bottom w:val="single" w:sz="6" w:space="1" w:color="auto"/>
              </w:pBdr>
              <w:jc w:val="both"/>
              <w:rPr>
                <w:rFonts w:ascii="Arial" w:eastAsia="Times New Roman" w:hAnsi="Arial" w:cs="Arial"/>
              </w:rPr>
            </w:pPr>
          </w:p>
          <w:p w:rsidR="00E2514F" w:rsidRPr="00101785" w:rsidRDefault="00E2514F" w:rsidP="006A5578">
            <w:pPr>
              <w:pStyle w:val="xxmsonormal"/>
              <w:pBdr>
                <w:bottom w:val="single" w:sz="6" w:space="1" w:color="auto"/>
              </w:pBdr>
              <w:jc w:val="both"/>
              <w:rPr>
                <w:rFonts w:ascii="Arial" w:eastAsia="Times New Roman" w:hAnsi="Arial" w:cs="Arial"/>
              </w:rPr>
            </w:pPr>
          </w:p>
          <w:p w:rsidR="00E2514F" w:rsidRPr="00101785" w:rsidRDefault="00E2514F" w:rsidP="006A5578">
            <w:pPr>
              <w:pStyle w:val="xxmsonormal"/>
              <w:pBdr>
                <w:bottom w:val="single" w:sz="6" w:space="1" w:color="auto"/>
              </w:pBdr>
              <w:jc w:val="both"/>
              <w:rPr>
                <w:rFonts w:ascii="Arial" w:eastAsia="Times New Roman" w:hAnsi="Arial" w:cs="Arial"/>
              </w:rPr>
            </w:pPr>
          </w:p>
          <w:p w:rsidR="00E2514F" w:rsidRPr="00101785" w:rsidRDefault="00E2514F"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381B35" w:rsidRPr="00101785" w:rsidRDefault="00381B35" w:rsidP="006A5578">
            <w:pPr>
              <w:pStyle w:val="xxmsonormal"/>
              <w:pBdr>
                <w:bottom w:val="single" w:sz="6" w:space="1" w:color="auto"/>
              </w:pBdr>
              <w:jc w:val="both"/>
              <w:rPr>
                <w:rFonts w:ascii="Arial" w:eastAsia="Times New Roman" w:hAnsi="Arial" w:cs="Arial"/>
              </w:rPr>
            </w:pPr>
          </w:p>
          <w:p w:rsidR="00E2514F" w:rsidRPr="00101785" w:rsidRDefault="00E2514F" w:rsidP="006A5578">
            <w:pPr>
              <w:pStyle w:val="xxmsonormal"/>
              <w:pBdr>
                <w:bottom w:val="single" w:sz="6" w:space="1" w:color="auto"/>
              </w:pBdr>
              <w:jc w:val="both"/>
              <w:rPr>
                <w:rFonts w:ascii="Arial" w:eastAsia="Times New Roman" w:hAnsi="Arial" w:cs="Arial"/>
              </w:rPr>
            </w:pPr>
          </w:p>
          <w:p w:rsidR="00E2514F" w:rsidRPr="00101785" w:rsidRDefault="00E2514F" w:rsidP="006A5578">
            <w:pPr>
              <w:pStyle w:val="xxmsonormal"/>
              <w:jc w:val="both"/>
              <w:rPr>
                <w:rFonts w:ascii="Arial" w:eastAsia="Times New Roman" w:hAnsi="Arial" w:cs="Arial"/>
              </w:rPr>
            </w:pPr>
          </w:p>
          <w:p w:rsidR="000D4E23" w:rsidRDefault="000D4E23" w:rsidP="006A5578">
            <w:pPr>
              <w:spacing w:after="0" w:line="240" w:lineRule="auto"/>
              <w:jc w:val="both"/>
              <w:rPr>
                <w:rFonts w:ascii="Arial" w:eastAsia="Times New Roman" w:hAnsi="Arial" w:cs="Arial"/>
              </w:rPr>
            </w:pPr>
            <w:r w:rsidRPr="00101785">
              <w:rPr>
                <w:rFonts w:ascii="Arial" w:eastAsia="Times New Roman" w:hAnsi="Arial" w:cs="Arial"/>
              </w:rPr>
              <w:t>Usput, evo i jedan prijedlog za (dugoročno) smanjenje problema parkiranja, spominjalo se još i prije rata: garaža/e ukopana/e u Srđ, izvana bi bio vidljiv samo tunelski ulaz.</w:t>
            </w:r>
          </w:p>
          <w:p w:rsidR="00E84869" w:rsidRDefault="00E84869" w:rsidP="006A5578">
            <w:pPr>
              <w:spacing w:after="0" w:line="240" w:lineRule="auto"/>
              <w:jc w:val="both"/>
              <w:rPr>
                <w:rFonts w:ascii="Arial" w:eastAsia="Times New Roman" w:hAnsi="Arial" w:cs="Arial"/>
              </w:rPr>
            </w:pPr>
          </w:p>
          <w:p w:rsidR="00E84869" w:rsidRPr="00101785" w:rsidRDefault="00E84869" w:rsidP="006A5578">
            <w:pPr>
              <w:spacing w:after="0" w:line="240" w:lineRule="auto"/>
              <w:jc w:val="both"/>
              <w:rPr>
                <w:rFonts w:ascii="Arial" w:eastAsia="Times New Roman" w:hAnsi="Arial" w:cs="Arial"/>
              </w:rPr>
            </w:pPr>
          </w:p>
          <w:p w:rsidR="00381B35" w:rsidRPr="00101785" w:rsidRDefault="00381B35" w:rsidP="006A5578">
            <w:pPr>
              <w:spacing w:after="0" w:line="240" w:lineRule="auto"/>
              <w:jc w:val="both"/>
              <w:rPr>
                <w:rFonts w:ascii="Arial" w:hAnsi="Arial" w:cs="Arial"/>
                <w:color w:val="000000" w:themeColor="text1"/>
              </w:rPr>
            </w:pPr>
          </w:p>
        </w:tc>
        <w:tc>
          <w:tcPr>
            <w:tcW w:w="5528" w:type="dxa"/>
          </w:tcPr>
          <w:p w:rsidR="009A6330" w:rsidRPr="00101785" w:rsidRDefault="003121DA"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Zahvaljujemo na Vašem sudjelovanju u javnom savjetovanju</w:t>
            </w:r>
            <w:r w:rsidR="009A6330" w:rsidRPr="00101785">
              <w:rPr>
                <w:rFonts w:ascii="Arial" w:hAnsi="Arial" w:cs="Arial"/>
                <w:color w:val="000000" w:themeColor="text1"/>
              </w:rPr>
              <w:t xml:space="preserve">. </w:t>
            </w:r>
          </w:p>
          <w:p w:rsidR="009A6330" w:rsidRPr="00101785" w:rsidRDefault="009A6330" w:rsidP="006A5578">
            <w:pPr>
              <w:pBdr>
                <w:bottom w:val="single" w:sz="6" w:space="1" w:color="auto"/>
              </w:pBdr>
              <w:spacing w:after="0" w:line="240" w:lineRule="auto"/>
              <w:jc w:val="both"/>
              <w:rPr>
                <w:rFonts w:ascii="Arial" w:hAnsi="Arial" w:cs="Arial"/>
                <w:color w:val="000000" w:themeColor="text1"/>
              </w:rPr>
            </w:pPr>
          </w:p>
          <w:p w:rsidR="009A6330" w:rsidRPr="00101785" w:rsidRDefault="009A6330" w:rsidP="006A5578">
            <w:pPr>
              <w:pBdr>
                <w:bottom w:val="single" w:sz="6" w:space="1" w:color="auto"/>
              </w:pBdr>
              <w:spacing w:after="0" w:line="240" w:lineRule="auto"/>
              <w:jc w:val="both"/>
              <w:rPr>
                <w:rFonts w:ascii="Arial" w:hAnsi="Arial" w:cs="Arial"/>
              </w:rPr>
            </w:pPr>
            <w:r w:rsidRPr="00101785">
              <w:rPr>
                <w:rFonts w:ascii="Arial" w:hAnsi="Arial" w:cs="Arial"/>
                <w:color w:val="000000" w:themeColor="text1"/>
              </w:rPr>
              <w:t>Upravo i sami ukazujete kako postoji potreba svakog pojedinca i zajednice da se poduzmu radnje u svrhu otklanjanja i/ili smanjenja promet</w:t>
            </w:r>
            <w:r w:rsidR="00814A8B" w:rsidRPr="00101785">
              <w:rPr>
                <w:rFonts w:ascii="Arial" w:hAnsi="Arial" w:cs="Arial"/>
                <w:color w:val="000000" w:themeColor="text1"/>
              </w:rPr>
              <w:t>n</w:t>
            </w:r>
            <w:r w:rsidRPr="00101785">
              <w:rPr>
                <w:rFonts w:ascii="Arial" w:hAnsi="Arial" w:cs="Arial"/>
                <w:color w:val="000000" w:themeColor="text1"/>
              </w:rPr>
              <w:t xml:space="preserve">ih gužvi. </w:t>
            </w:r>
            <w:r w:rsidR="00E2514F" w:rsidRPr="00101785">
              <w:rPr>
                <w:rFonts w:ascii="Arial" w:hAnsi="Arial" w:cs="Arial"/>
                <w:color w:val="000000" w:themeColor="text1"/>
              </w:rPr>
              <w:t>Predmetna Odluka se donosi r</w:t>
            </w:r>
            <w:r w:rsidR="00E2514F"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r w:rsidRPr="00101785">
              <w:rPr>
                <w:rFonts w:ascii="Arial" w:hAnsi="Arial" w:cs="Arial"/>
              </w:rPr>
              <w:t xml:space="preserve">. </w:t>
            </w:r>
          </w:p>
          <w:p w:rsidR="009A6330" w:rsidRPr="00101785" w:rsidRDefault="009A6330" w:rsidP="006A5578">
            <w:pPr>
              <w:pBdr>
                <w:bottom w:val="single" w:sz="6" w:space="1" w:color="auto"/>
              </w:pBdr>
              <w:spacing w:after="0" w:line="240" w:lineRule="auto"/>
              <w:jc w:val="both"/>
              <w:rPr>
                <w:rFonts w:ascii="Arial" w:hAnsi="Arial" w:cs="Arial"/>
                <w:color w:val="000000" w:themeColor="text1"/>
              </w:rPr>
            </w:pPr>
          </w:p>
          <w:p w:rsidR="00E2514F" w:rsidRPr="00101785" w:rsidRDefault="00E2514F" w:rsidP="006A5578">
            <w:pPr>
              <w:pBdr>
                <w:bottom w:val="single" w:sz="6" w:space="1" w:color="auto"/>
              </w:pBdr>
              <w:spacing w:after="0" w:line="240" w:lineRule="auto"/>
              <w:jc w:val="both"/>
              <w:rPr>
                <w:rFonts w:ascii="Arial" w:hAnsi="Arial" w:cs="Arial"/>
                <w:bCs/>
              </w:rPr>
            </w:pPr>
            <w:r w:rsidRPr="00101785">
              <w:rPr>
                <w:rFonts w:ascii="Arial" w:hAnsi="Arial" w:cs="Arial"/>
                <w:color w:val="000000" w:themeColor="text1"/>
              </w:rPr>
              <w:t>Odredbama članka 11.</w:t>
            </w:r>
            <w:r w:rsidRPr="00101785">
              <w:rPr>
                <w:rFonts w:ascii="Arial" w:hAnsi="Arial" w:cs="Arial"/>
              </w:rPr>
              <w:t xml:space="preserve"> definirani su uvjeti pod kojima pravo na ulaz, prometovanje i izlaz iz užeg središta Grada Dubrovnika tijekom primjene Prometnog sustava ostvaruju Ovlašteni korisnici </w:t>
            </w:r>
            <w:r w:rsidRPr="00101785">
              <w:rPr>
                <w:rFonts w:ascii="Arial" w:hAnsi="Arial" w:cs="Arial"/>
                <w:bCs/>
              </w:rPr>
              <w:t>(fizičke osobe).</w:t>
            </w:r>
          </w:p>
          <w:p w:rsidR="003C4292" w:rsidRPr="00101785" w:rsidRDefault="003C4292" w:rsidP="006A5578">
            <w:pPr>
              <w:pBdr>
                <w:bottom w:val="single" w:sz="6" w:space="1" w:color="auto"/>
              </w:pBdr>
              <w:spacing w:after="0" w:line="240" w:lineRule="auto"/>
              <w:jc w:val="both"/>
              <w:rPr>
                <w:rFonts w:ascii="Arial" w:hAnsi="Arial" w:cs="Arial"/>
                <w:color w:val="000000" w:themeColor="text1"/>
              </w:rPr>
            </w:pPr>
          </w:p>
          <w:p w:rsidR="000D4016" w:rsidRPr="00101785" w:rsidRDefault="00E2514F"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 xml:space="preserve">U vrijeme primjene Prometnog sustava pravo na prometovanje </w:t>
            </w:r>
            <w:r w:rsidR="00B51F4A" w:rsidRPr="00101785">
              <w:rPr>
                <w:rFonts w:ascii="Arial" w:hAnsi="Arial" w:cs="Arial"/>
                <w:color w:val="000000" w:themeColor="text1"/>
              </w:rPr>
              <w:t>ostvaruje</w:t>
            </w:r>
            <w:r w:rsidRPr="00101785">
              <w:rPr>
                <w:rFonts w:ascii="Arial" w:hAnsi="Arial" w:cs="Arial"/>
                <w:color w:val="000000" w:themeColor="text1"/>
              </w:rPr>
              <w:t xml:space="preserve"> se pod jednakim uvjetima</w:t>
            </w:r>
            <w:r w:rsidR="000D4016" w:rsidRPr="00101785">
              <w:rPr>
                <w:rFonts w:ascii="Arial" w:hAnsi="Arial" w:cs="Arial"/>
                <w:color w:val="000000" w:themeColor="text1"/>
              </w:rPr>
              <w:t>. No, u</w:t>
            </w:r>
            <w:r w:rsidR="009A6330" w:rsidRPr="00101785">
              <w:rPr>
                <w:rFonts w:ascii="Arial" w:hAnsi="Arial" w:cs="Arial"/>
                <w:color w:val="000000" w:themeColor="text1"/>
              </w:rPr>
              <w:t xml:space="preserve"> Odluci su uzete u obzir potrebe građana, javne službe i usluge koje se pružaju u Užem središtu grada Dubrovnika, a u članku 15. Odluke propisane su i okolnosti odobrenja statusa Ovlaštenog korisnika i za posebne slučajeve.</w:t>
            </w:r>
            <w:r w:rsidR="000D4016" w:rsidRPr="00101785">
              <w:rPr>
                <w:rFonts w:ascii="Arial" w:hAnsi="Arial" w:cs="Arial"/>
                <w:color w:val="000000" w:themeColor="text1"/>
              </w:rPr>
              <w:t xml:space="preserve"> </w:t>
            </w:r>
            <w:r w:rsidR="009A6330" w:rsidRPr="00101785">
              <w:rPr>
                <w:rFonts w:ascii="Arial" w:hAnsi="Arial" w:cs="Arial"/>
                <w:color w:val="000000" w:themeColor="text1"/>
              </w:rPr>
              <w:t>Također, u članku 17. Odluke propisana su postupanja u hitnim slučajevima potreba građan</w:t>
            </w:r>
            <w:r w:rsidR="000D4016" w:rsidRPr="00101785">
              <w:rPr>
                <w:rFonts w:ascii="Arial" w:hAnsi="Arial" w:cs="Arial"/>
                <w:color w:val="000000" w:themeColor="text1"/>
              </w:rPr>
              <w:t xml:space="preserve">a. </w:t>
            </w:r>
          </w:p>
          <w:p w:rsidR="003C4292" w:rsidRPr="00101785" w:rsidRDefault="003C4292" w:rsidP="006A5578">
            <w:pPr>
              <w:pBdr>
                <w:bottom w:val="single" w:sz="6" w:space="1" w:color="auto"/>
              </w:pBdr>
              <w:spacing w:after="0" w:line="240" w:lineRule="auto"/>
              <w:jc w:val="both"/>
              <w:rPr>
                <w:rFonts w:ascii="Arial" w:hAnsi="Arial" w:cs="Arial"/>
                <w:color w:val="000000" w:themeColor="text1"/>
              </w:rPr>
            </w:pPr>
          </w:p>
          <w:p w:rsidR="00381B35" w:rsidRPr="00101785" w:rsidRDefault="009A6330"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Grad Dubrovnik promišljao je i potrebe susjednih općina, odnosno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w:t>
            </w:r>
            <w:r w:rsidR="00381B35" w:rsidRPr="00101785">
              <w:rPr>
                <w:rFonts w:ascii="Arial" w:hAnsi="Arial" w:cs="Arial"/>
                <w:color w:val="000000" w:themeColor="text1"/>
              </w:rPr>
              <w:t xml:space="preserve">e. </w:t>
            </w:r>
          </w:p>
          <w:p w:rsidR="003C4292" w:rsidRPr="00101785" w:rsidRDefault="003C4292" w:rsidP="006A5578">
            <w:pPr>
              <w:pBdr>
                <w:bottom w:val="single" w:sz="6" w:space="1" w:color="auto"/>
              </w:pBdr>
              <w:spacing w:after="0" w:line="240" w:lineRule="auto"/>
              <w:jc w:val="both"/>
              <w:rPr>
                <w:rFonts w:ascii="Arial" w:hAnsi="Arial" w:cs="Arial"/>
                <w:color w:val="000000" w:themeColor="text1"/>
              </w:rPr>
            </w:pPr>
          </w:p>
          <w:p w:rsidR="009A6330" w:rsidRPr="00101785" w:rsidRDefault="009A6330"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Naravno, ovaj Prometni sustav je ograničen i primjenjuje se u pravilu tijekom turističke sezone budući da to prometna situacija apsolutno zahtjeva. U vrijeme primjene Prometnog sustava svi prometuju pod jednakim uvjetima, bez obzira na prebivalište/boravište.</w:t>
            </w:r>
          </w:p>
          <w:p w:rsidR="009A6330" w:rsidRPr="00101785" w:rsidRDefault="009A6330" w:rsidP="006A5578">
            <w:pPr>
              <w:pBdr>
                <w:bottom w:val="single" w:sz="6" w:space="1" w:color="auto"/>
              </w:pBdr>
              <w:spacing w:after="0" w:line="240" w:lineRule="auto"/>
              <w:jc w:val="both"/>
              <w:rPr>
                <w:rFonts w:ascii="Arial" w:hAnsi="Arial" w:cs="Arial"/>
                <w:color w:val="000000" w:themeColor="text1"/>
              </w:rPr>
            </w:pPr>
          </w:p>
          <w:p w:rsidR="00E2514F" w:rsidRPr="00101785" w:rsidRDefault="00E2514F" w:rsidP="006A5578">
            <w:pPr>
              <w:spacing w:after="0" w:line="240" w:lineRule="auto"/>
              <w:jc w:val="both"/>
              <w:rPr>
                <w:rFonts w:ascii="Arial" w:hAnsi="Arial" w:cs="Arial"/>
                <w:color w:val="000000" w:themeColor="text1"/>
              </w:rPr>
            </w:pPr>
          </w:p>
          <w:p w:rsidR="000D4E23" w:rsidRPr="00101785" w:rsidRDefault="00E2514F"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 ali nije predmet ove Odluke.</w:t>
            </w: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66.</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Tonko Brailo</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Upit na nacrt Odluke</w:t>
            </w:r>
          </w:p>
        </w:tc>
        <w:tc>
          <w:tcPr>
            <w:tcW w:w="5103"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Molim mislenje ili odgovor na koji nacin ce se rijesit ulazak gostiju koji su rezervirali smjestaj u apartmanu u Svetm Jakovu prije pola godine  i dolaze s Rent a carom i imaju osiguran parking. Dakle dali mogu proc Ilinu Glavicu sa rezervacijom o smjestaju i parkingu ???????</w:t>
            </w: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E2514F" w:rsidRPr="00101785" w:rsidRDefault="00E2514F" w:rsidP="006A5578">
            <w:pPr>
              <w:spacing w:after="0" w:line="240" w:lineRule="auto"/>
              <w:jc w:val="both"/>
              <w:rPr>
                <w:rFonts w:ascii="Arial" w:hAnsi="Arial" w:cs="Arial"/>
                <w:color w:val="000000" w:themeColor="text1"/>
              </w:rPr>
            </w:pPr>
          </w:p>
          <w:p w:rsidR="00E2514F" w:rsidRPr="00101785" w:rsidRDefault="00794F4C" w:rsidP="006A5578">
            <w:pPr>
              <w:spacing w:after="0" w:line="240" w:lineRule="auto"/>
              <w:jc w:val="both"/>
              <w:rPr>
                <w:rFonts w:ascii="Arial" w:hAnsi="Arial" w:cs="Arial"/>
              </w:rPr>
            </w:pPr>
            <w:r w:rsidRPr="00101785">
              <w:rPr>
                <w:rFonts w:ascii="Arial" w:hAnsi="Arial" w:cs="Arial"/>
                <w:color w:val="000000" w:themeColor="text1"/>
              </w:rPr>
              <w:t>U pri</w:t>
            </w:r>
            <w:r w:rsidR="00814A8B" w:rsidRPr="00101785">
              <w:rPr>
                <w:rFonts w:ascii="Arial" w:hAnsi="Arial" w:cs="Arial"/>
                <w:color w:val="000000" w:themeColor="text1"/>
              </w:rPr>
              <w:t>p</w:t>
            </w:r>
            <w:r w:rsidRPr="00101785">
              <w:rPr>
                <w:rFonts w:ascii="Arial" w:hAnsi="Arial" w:cs="Arial"/>
                <w:color w:val="000000" w:themeColor="text1"/>
              </w:rPr>
              <w:t xml:space="preserve">remi Odluke vodilo se računa o okolnostima koje navodite. </w:t>
            </w:r>
            <w:r w:rsidR="00E2514F" w:rsidRPr="00101785">
              <w:rPr>
                <w:rFonts w:ascii="Arial" w:hAnsi="Arial" w:cs="Arial"/>
                <w:color w:val="000000" w:themeColor="text1"/>
              </w:rPr>
              <w:t>U skladu s odredbama članka 11. Odluke</w:t>
            </w:r>
            <w:r w:rsidR="00E2514F" w:rsidRPr="00101785">
              <w:rPr>
                <w:rFonts w:ascii="Arial" w:hAnsi="Arial" w:cs="Arial"/>
              </w:rPr>
              <w:t xml:space="preserve"> pravo na ulaz, prometovanje i izlaz iz užeg središta Grada Dubrovnika tijekom primjene Prometnog sustava ostvaruju Ovlašteni korisnici </w:t>
            </w:r>
            <w:r w:rsidR="00E2514F" w:rsidRPr="00101785">
              <w:rPr>
                <w:rFonts w:ascii="Arial" w:hAnsi="Arial" w:cs="Arial"/>
                <w:b/>
                <w:bCs/>
              </w:rPr>
              <w:t xml:space="preserve">(fizičke osobe) </w:t>
            </w:r>
            <w:r w:rsidR="00E2514F" w:rsidRPr="00101785">
              <w:rPr>
                <w:rFonts w:ascii="Arial" w:hAnsi="Arial" w:cs="Arial"/>
              </w:rPr>
              <w:t xml:space="preserve">koji imaju osigurano </w:t>
            </w:r>
            <w:r w:rsidR="006C58C5" w:rsidRPr="00101785">
              <w:rPr>
                <w:rFonts w:ascii="Arial" w:hAnsi="Arial" w:cs="Arial"/>
              </w:rPr>
              <w:t>parkirališno mjesto ili osigurane pretpostavke za korištenje parkirališnog mjesta za vozilo za koje se izdaje propusnica, na jedan od sljedećih načina</w:t>
            </w:r>
            <w:r w:rsidR="00E2514F" w:rsidRPr="00101785">
              <w:rPr>
                <w:rFonts w:ascii="Arial" w:hAnsi="Arial" w:cs="Arial"/>
              </w:rPr>
              <w:t>:</w:t>
            </w:r>
          </w:p>
          <w:p w:rsidR="00E2514F" w:rsidRPr="00101785" w:rsidRDefault="00E2514F" w:rsidP="006A5578">
            <w:pPr>
              <w:pStyle w:val="Odlomakpopisa"/>
              <w:numPr>
                <w:ilvl w:val="0"/>
                <w:numId w:val="32"/>
              </w:numPr>
              <w:contextualSpacing/>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u skladu s propisima </w:t>
            </w:r>
            <w:r w:rsidR="006C58C5" w:rsidRPr="00101785">
              <w:rPr>
                <w:rFonts w:ascii="Arial" w:hAnsi="Arial" w:cs="Arial"/>
                <w:sz w:val="22"/>
                <w:szCs w:val="22"/>
              </w:rPr>
              <w:t xml:space="preserve">koji uređuju uvjete korištenja javnih parkirališta, nerazvrstanih cesta i drugih površina javne namjene za parkiranje vozila u Gradu Dubrovniku </w:t>
            </w:r>
            <w:r w:rsidRPr="00101785">
              <w:rPr>
                <w:rFonts w:ascii="Arial" w:hAnsi="Arial" w:cs="Arial"/>
                <w:sz w:val="22"/>
                <w:szCs w:val="22"/>
              </w:rPr>
              <w:t>ili</w:t>
            </w:r>
          </w:p>
          <w:p w:rsidR="00E2514F" w:rsidRPr="00101785" w:rsidRDefault="00E2514F" w:rsidP="006A5578">
            <w:pPr>
              <w:pStyle w:val="Odlomakpopisa"/>
              <w:jc w:val="both"/>
              <w:rPr>
                <w:rFonts w:ascii="Arial" w:hAnsi="Arial" w:cs="Arial"/>
                <w:sz w:val="22"/>
                <w:szCs w:val="22"/>
              </w:rPr>
            </w:pPr>
          </w:p>
          <w:p w:rsidR="00E2514F" w:rsidRPr="00101785" w:rsidRDefault="00E2514F" w:rsidP="006A5578">
            <w:pPr>
              <w:pStyle w:val="Odlomakpopisa"/>
              <w:numPr>
                <w:ilvl w:val="0"/>
                <w:numId w:val="32"/>
              </w:numPr>
              <w:suppressAutoHyphens w:val="0"/>
              <w:contextualSpacing/>
              <w:jc w:val="both"/>
              <w:rPr>
                <w:rFonts w:ascii="Arial" w:hAnsi="Arial" w:cs="Arial"/>
                <w:sz w:val="22"/>
                <w:szCs w:val="22"/>
              </w:rPr>
            </w:pPr>
            <w:r w:rsidRPr="00101785">
              <w:rPr>
                <w:rFonts w:ascii="Arial" w:hAnsi="Arial" w:cs="Arial"/>
                <w:sz w:val="22"/>
                <w:szCs w:val="22"/>
              </w:rPr>
              <w:t xml:space="preserve">korisnik ima pravo koristiti parking mjesto za osobe s invaliditetom. </w:t>
            </w:r>
          </w:p>
          <w:p w:rsidR="00794F4C" w:rsidRPr="00101785" w:rsidRDefault="00794F4C" w:rsidP="006A5578">
            <w:pPr>
              <w:pStyle w:val="Odlomakpopisa"/>
              <w:suppressAutoHyphens w:val="0"/>
              <w:contextualSpacing/>
              <w:jc w:val="both"/>
              <w:rPr>
                <w:rFonts w:ascii="Arial" w:hAnsi="Arial" w:cs="Arial"/>
                <w:sz w:val="22"/>
                <w:szCs w:val="22"/>
              </w:rPr>
            </w:pPr>
          </w:p>
          <w:p w:rsidR="00E2514F" w:rsidRPr="00101785" w:rsidRDefault="00E2514F" w:rsidP="006A5578">
            <w:pPr>
              <w:pStyle w:val="Odlomakpopisa"/>
              <w:numPr>
                <w:ilvl w:val="0"/>
                <w:numId w:val="32"/>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E2514F" w:rsidRPr="00101785" w:rsidRDefault="00E2514F" w:rsidP="006A5578">
            <w:pPr>
              <w:pStyle w:val="Odlomakpopisa"/>
              <w:jc w:val="both"/>
              <w:rPr>
                <w:rFonts w:ascii="Arial" w:hAnsi="Arial" w:cs="Arial"/>
                <w:sz w:val="22"/>
                <w:szCs w:val="22"/>
              </w:rPr>
            </w:pPr>
          </w:p>
          <w:p w:rsidR="00E2514F" w:rsidRPr="00101785" w:rsidRDefault="00E2514F" w:rsidP="006A5578">
            <w:pPr>
              <w:pStyle w:val="Odlomakpopisa"/>
              <w:numPr>
                <w:ilvl w:val="0"/>
                <w:numId w:val="32"/>
              </w:numPr>
              <w:suppressAutoHyphens w:val="0"/>
              <w:contextualSpacing/>
              <w:jc w:val="both"/>
              <w:rPr>
                <w:rFonts w:ascii="Arial" w:hAnsi="Arial" w:cs="Arial"/>
                <w:b/>
                <w:sz w:val="22"/>
                <w:szCs w:val="22"/>
              </w:rPr>
            </w:pPr>
            <w:r w:rsidRPr="00101785">
              <w:rPr>
                <w:rFonts w:ascii="Arial" w:hAnsi="Arial" w:cs="Arial"/>
                <w:b/>
                <w:sz w:val="22"/>
                <w:szCs w:val="22"/>
              </w:rPr>
              <w:t xml:space="preserve">korisnik ima osigurano parking mjesto izvan sustava javnih parkirališta ili garažu.  </w:t>
            </w:r>
          </w:p>
          <w:p w:rsidR="00E2514F" w:rsidRPr="00101785" w:rsidRDefault="00E2514F" w:rsidP="006A5578">
            <w:pPr>
              <w:spacing w:after="0" w:line="240" w:lineRule="auto"/>
              <w:jc w:val="both"/>
              <w:rPr>
                <w:rFonts w:ascii="Arial" w:hAnsi="Arial" w:cs="Arial"/>
              </w:rPr>
            </w:pPr>
          </w:p>
          <w:p w:rsidR="00E2514F" w:rsidRPr="00101785" w:rsidRDefault="00E2514F" w:rsidP="006A5578">
            <w:pPr>
              <w:spacing w:after="0" w:line="240" w:lineRule="auto"/>
              <w:jc w:val="both"/>
              <w:rPr>
                <w:rFonts w:ascii="Arial" w:hAnsi="Arial" w:cs="Arial"/>
              </w:rPr>
            </w:pPr>
            <w:r w:rsidRPr="00101785">
              <w:rPr>
                <w:rFonts w:ascii="Arial" w:hAnsi="Arial" w:cs="Arial"/>
              </w:rPr>
              <w:t>Prijava u Prometni sustav vrši se u skladu s odredbama članka 12. Odluke.</w:t>
            </w:r>
          </w:p>
          <w:p w:rsidR="00794F4C" w:rsidRPr="00101785" w:rsidRDefault="00794F4C" w:rsidP="006A5578">
            <w:pPr>
              <w:spacing w:after="0" w:line="240" w:lineRule="auto"/>
              <w:jc w:val="both"/>
              <w:rPr>
                <w:rFonts w:ascii="Arial" w:hAnsi="Arial" w:cs="Arial"/>
              </w:rPr>
            </w:pPr>
          </w:p>
          <w:p w:rsidR="003C4292" w:rsidRPr="00101785" w:rsidRDefault="003C4292" w:rsidP="006A5578">
            <w:pPr>
              <w:spacing w:after="0" w:line="240" w:lineRule="auto"/>
              <w:jc w:val="both"/>
              <w:rPr>
                <w:rFonts w:ascii="Arial" w:hAnsi="Arial" w:cs="Arial"/>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67.</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Anita Šabadin</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 na nacrt Odluke</w:t>
            </w:r>
          </w:p>
        </w:tc>
        <w:tc>
          <w:tcPr>
            <w:tcW w:w="5103" w:type="dxa"/>
          </w:tcPr>
          <w:p w:rsidR="000D4E23" w:rsidRPr="00101785" w:rsidRDefault="000D4E23" w:rsidP="006A5578">
            <w:pPr>
              <w:spacing w:after="0" w:line="240" w:lineRule="auto"/>
              <w:rPr>
                <w:rFonts w:ascii="Arial" w:hAnsi="Arial" w:cs="Arial"/>
                <w:color w:val="000000" w:themeColor="text1"/>
              </w:rPr>
            </w:pPr>
            <w:r w:rsidRPr="00101785">
              <w:rPr>
                <w:rStyle w:val="markedcontent"/>
                <w:rFonts w:ascii="Arial" w:hAnsi="Arial" w:cs="Arial"/>
              </w:rPr>
              <w:t>Prijedlog uvjeta natječaja da je vlasniku</w:t>
            </w:r>
            <w:r w:rsidRPr="00101785">
              <w:rPr>
                <w:rFonts w:ascii="Arial" w:hAnsi="Arial" w:cs="Arial"/>
              </w:rPr>
              <w:br/>
            </w:r>
            <w:r w:rsidRPr="00101785">
              <w:rPr>
                <w:rStyle w:val="markedcontent"/>
                <w:rFonts w:ascii="Arial" w:hAnsi="Arial" w:cs="Arial"/>
              </w:rPr>
              <w:t>obrta to jedini izvor prihoda, te da svaki obrt</w:t>
            </w:r>
            <w:r w:rsidRPr="00101785">
              <w:rPr>
                <w:rFonts w:ascii="Arial" w:hAnsi="Arial" w:cs="Arial"/>
              </w:rPr>
              <w:br/>
            </w:r>
            <w:r w:rsidRPr="00101785">
              <w:rPr>
                <w:rStyle w:val="markedcontent"/>
                <w:rFonts w:ascii="Arial" w:hAnsi="Arial" w:cs="Arial"/>
              </w:rPr>
              <w:t>ili firma može maksimalno jedno vozilo,</w:t>
            </w:r>
            <w:r w:rsidRPr="00101785">
              <w:rPr>
                <w:rFonts w:ascii="Arial" w:hAnsi="Arial" w:cs="Arial"/>
              </w:rPr>
              <w:br/>
            </w:r>
            <w:r w:rsidRPr="00101785">
              <w:rPr>
                <w:rStyle w:val="markedcontent"/>
                <w:rFonts w:ascii="Arial" w:hAnsi="Arial" w:cs="Arial"/>
              </w:rPr>
              <w:t>tj.jedna licenca=jedno vozilo</w:t>
            </w:r>
            <w:r w:rsidRPr="00101785">
              <w:rPr>
                <w:rFonts w:ascii="Arial" w:hAnsi="Arial" w:cs="Arial"/>
              </w:rPr>
              <w:br/>
            </w:r>
            <w:r w:rsidRPr="00101785">
              <w:rPr>
                <w:rStyle w:val="markedcontent"/>
                <w:rFonts w:ascii="Arial" w:hAnsi="Arial" w:cs="Arial"/>
              </w:rPr>
              <w:t>Javno objaviti rezultate natječaja</w:t>
            </w:r>
          </w:p>
        </w:tc>
        <w:tc>
          <w:tcPr>
            <w:tcW w:w="5528" w:type="dxa"/>
          </w:tcPr>
          <w:p w:rsidR="00FA777B"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4F4EBC" w:rsidRPr="00101785" w:rsidRDefault="004F4EBC" w:rsidP="006A5578">
            <w:pPr>
              <w:spacing w:after="0" w:line="240" w:lineRule="auto"/>
              <w:jc w:val="both"/>
              <w:rPr>
                <w:rFonts w:ascii="Arial" w:hAnsi="Arial" w:cs="Arial"/>
                <w:color w:val="000000" w:themeColor="text1"/>
              </w:rPr>
            </w:pPr>
          </w:p>
          <w:p w:rsidR="00FA777B" w:rsidRPr="00101785" w:rsidRDefault="00FA777B"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r w:rsidR="00E84869">
              <w:rPr>
                <w:rFonts w:ascii="Arial" w:hAnsi="Arial" w:cs="Arial"/>
                <w:color w:val="000000" w:themeColor="text1"/>
              </w:rPr>
              <w:t xml:space="preserve"> Odluke.</w:t>
            </w:r>
          </w:p>
          <w:p w:rsidR="003C4292" w:rsidRPr="00101785" w:rsidRDefault="003C4292" w:rsidP="006A5578">
            <w:pPr>
              <w:spacing w:after="0" w:line="240" w:lineRule="auto"/>
              <w:jc w:val="both"/>
              <w:rPr>
                <w:rFonts w:ascii="Arial" w:hAnsi="Arial" w:cs="Arial"/>
                <w:color w:val="000000" w:themeColor="text1"/>
              </w:rPr>
            </w:pPr>
          </w:p>
          <w:p w:rsidR="000D4E23" w:rsidRPr="00101785" w:rsidRDefault="00FA777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Detaljna razrada predmetne problematike iz čl.16. st. 1. </w:t>
            </w:r>
            <w:r w:rsidR="000B608F" w:rsidRPr="00101785">
              <w:rPr>
                <w:rFonts w:ascii="Arial" w:hAnsi="Arial" w:cs="Arial"/>
                <w:color w:val="000000" w:themeColor="text1"/>
              </w:rPr>
              <w:t>t</w:t>
            </w:r>
            <w:r w:rsidRPr="00101785">
              <w:rPr>
                <w:rFonts w:ascii="Arial" w:hAnsi="Arial" w:cs="Arial"/>
                <w:color w:val="000000" w:themeColor="text1"/>
              </w:rPr>
              <w:t xml:space="preserve">č. 8. biti će predmet druge Odluke Grada Dubrovnika kojom će se definirati uvjeti, postupak način raspisivanja i provedba javnog natječaja temeljem kojeg pravne i fizičke osobe-obrtnici koji obavljaju autotaksi prijevoz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 za određeni broj vozila</w:t>
            </w:r>
            <w:r w:rsidR="000B608F" w:rsidRPr="00101785">
              <w:rPr>
                <w:rFonts w:ascii="Arial" w:hAnsi="Arial" w:cs="Arial"/>
                <w:color w:val="000000" w:themeColor="text1"/>
              </w:rPr>
              <w:t>.</w:t>
            </w:r>
          </w:p>
          <w:p w:rsidR="004F4EBC" w:rsidRPr="00101785" w:rsidRDefault="004F4EBC" w:rsidP="006A5578">
            <w:pPr>
              <w:spacing w:after="0" w:line="240" w:lineRule="auto"/>
              <w:jc w:val="both"/>
              <w:rPr>
                <w:rFonts w:ascii="Arial" w:hAnsi="Arial" w:cs="Arial"/>
                <w:color w:val="000000" w:themeColor="text1"/>
              </w:rPr>
            </w:pPr>
          </w:p>
          <w:p w:rsidR="003C4292" w:rsidRPr="00101785" w:rsidRDefault="003C4292"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68.</w:t>
            </w:r>
          </w:p>
        </w:tc>
        <w:tc>
          <w:tcPr>
            <w:tcW w:w="1418" w:type="dxa"/>
          </w:tcPr>
          <w:p w:rsidR="000D4E23" w:rsidRPr="00101785" w:rsidRDefault="00454E19" w:rsidP="006A5578">
            <w:pPr>
              <w:spacing w:after="0" w:line="240" w:lineRule="auto"/>
              <w:jc w:val="both"/>
              <w:rPr>
                <w:rFonts w:ascii="Arial" w:hAnsi="Arial" w:cs="Arial"/>
                <w:color w:val="000000" w:themeColor="text1"/>
              </w:rPr>
            </w:pPr>
            <w:r w:rsidRPr="00101785">
              <w:rPr>
                <w:rFonts w:ascii="Arial" w:hAnsi="Arial" w:cs="Arial"/>
                <w:color w:val="000000" w:themeColor="text1"/>
              </w:rPr>
              <w:t>ne</w:t>
            </w:r>
            <w:r>
              <w:rPr>
                <w:rFonts w:ascii="Arial" w:hAnsi="Arial" w:cs="Arial"/>
                <w:color w:val="000000" w:themeColor="text1"/>
              </w:rPr>
              <w:t xml:space="preserve"> želi</w:t>
            </w:r>
            <w:r w:rsidRPr="00101785">
              <w:rPr>
                <w:rFonts w:ascii="Arial" w:hAnsi="Arial" w:cs="Arial"/>
                <w:color w:val="000000" w:themeColor="text1"/>
              </w:rPr>
              <w:t xml:space="preserve"> javno ob</w:t>
            </w:r>
            <w:r>
              <w:rPr>
                <w:rFonts w:ascii="Arial" w:hAnsi="Arial" w:cs="Arial"/>
                <w:color w:val="000000" w:themeColor="text1"/>
              </w:rPr>
              <w:t>j</w:t>
            </w:r>
            <w:r w:rsidRPr="00101785">
              <w:rPr>
                <w:rFonts w:ascii="Arial" w:hAnsi="Arial" w:cs="Arial"/>
                <w:color w:val="000000" w:themeColor="text1"/>
              </w:rPr>
              <w:t>av</w:t>
            </w:r>
            <w:r>
              <w:rPr>
                <w:rFonts w:ascii="Arial" w:hAnsi="Arial" w:cs="Arial"/>
                <w:color w:val="000000" w:themeColor="text1"/>
              </w:rPr>
              <w:t>i</w:t>
            </w:r>
            <w:r w:rsidRPr="00101785">
              <w:rPr>
                <w:rFonts w:ascii="Arial" w:hAnsi="Arial" w:cs="Arial"/>
                <w:color w:val="000000" w:themeColor="text1"/>
              </w:rPr>
              <w:t>ti osobne podatke</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Ovim se dostavljaju načelni prijedlozi i mišljenje na nacrt akta ili dokumenta/ primjedbe na pojedine članke ili dijelove nacrta akta ili dokumenta na Prijedlog Odluke o uvjetima ulaza, prometovanja i izlaza vozila iz zone prometa u zaštićenoj kulturno-povijesnoj cjelini i kontaktnoj zoni Grada Dubrovnika dostupnog za javno savjetovanje na mrežnim stranicama Grada Dubrovnik od 24/2/23 do 25/3/23.</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lang w:eastAsia="hr-HR"/>
              </w:rPr>
              <w:t>Na temelju Prijedloga Odluke postavlja se pitanje koji točno dio Stare gradske jezgre  uništava promet s obzirom da se o tome priča naveliko priča želja nam je to čuti od vas. Zašto mislite da će ograničavanje poduzetništva pomoći Gradu Dubrovniku?</w:t>
            </w:r>
          </w:p>
          <w:p w:rsidR="004E51D4" w:rsidRPr="00101785" w:rsidRDefault="004E51D4" w:rsidP="006A5578">
            <w:pPr>
              <w:pBdr>
                <w:bottom w:val="single" w:sz="6" w:space="1" w:color="auto"/>
              </w:pBdr>
              <w:spacing w:after="0" w:line="240" w:lineRule="auto"/>
              <w:jc w:val="both"/>
              <w:rPr>
                <w:rFonts w:ascii="Arial" w:eastAsia="Times New Roman" w:hAnsi="Arial" w:cs="Arial"/>
                <w:lang w:eastAsia="hr-HR"/>
              </w:rPr>
            </w:pPr>
          </w:p>
          <w:p w:rsidR="004E51D4" w:rsidRPr="00101785" w:rsidRDefault="004E51D4" w:rsidP="006A5578">
            <w:pPr>
              <w:pBdr>
                <w:bottom w:val="single" w:sz="6" w:space="1" w:color="auto"/>
              </w:pBdr>
              <w:spacing w:after="0" w:line="240" w:lineRule="auto"/>
              <w:jc w:val="both"/>
              <w:rPr>
                <w:rFonts w:ascii="Arial" w:eastAsia="Times New Roman" w:hAnsi="Arial" w:cs="Arial"/>
                <w:lang w:eastAsia="hr-HR"/>
              </w:rPr>
            </w:pPr>
          </w:p>
          <w:p w:rsidR="004E51D4" w:rsidRPr="00101785" w:rsidRDefault="004E51D4" w:rsidP="006A5578">
            <w:pPr>
              <w:pBdr>
                <w:bottom w:val="single" w:sz="6" w:space="1" w:color="auto"/>
              </w:pBdr>
              <w:spacing w:after="0" w:line="240" w:lineRule="auto"/>
              <w:jc w:val="both"/>
              <w:rPr>
                <w:rFonts w:ascii="Arial" w:eastAsia="Times New Roman" w:hAnsi="Arial" w:cs="Arial"/>
                <w:lang w:eastAsia="hr-HR"/>
              </w:rPr>
            </w:pPr>
          </w:p>
          <w:p w:rsidR="004E51D4" w:rsidRPr="00101785" w:rsidRDefault="004E51D4" w:rsidP="006A5578">
            <w:pPr>
              <w:pBdr>
                <w:bottom w:val="single" w:sz="6" w:space="1" w:color="auto"/>
              </w:pBdr>
              <w:spacing w:after="0" w:line="240" w:lineRule="auto"/>
              <w:jc w:val="both"/>
              <w:rPr>
                <w:rFonts w:ascii="Arial" w:eastAsia="Times New Roman" w:hAnsi="Arial" w:cs="Arial"/>
                <w:lang w:eastAsia="hr-HR"/>
              </w:rPr>
            </w:pPr>
          </w:p>
          <w:p w:rsidR="004E51D4" w:rsidRDefault="004E51D4" w:rsidP="006A5578">
            <w:pPr>
              <w:pBdr>
                <w:bottom w:val="single" w:sz="6" w:space="1" w:color="auto"/>
              </w:pBdr>
              <w:spacing w:after="0" w:line="240" w:lineRule="auto"/>
              <w:jc w:val="both"/>
              <w:rPr>
                <w:rFonts w:ascii="Arial" w:eastAsia="Times New Roman" w:hAnsi="Arial" w:cs="Arial"/>
                <w:lang w:eastAsia="hr-HR"/>
              </w:rPr>
            </w:pPr>
          </w:p>
          <w:p w:rsidR="00E84869" w:rsidRPr="00101785" w:rsidRDefault="00E84869" w:rsidP="006A5578">
            <w:pPr>
              <w:pBdr>
                <w:bottom w:val="single" w:sz="6" w:space="1" w:color="auto"/>
              </w:pBdr>
              <w:spacing w:after="0" w:line="240" w:lineRule="auto"/>
              <w:jc w:val="both"/>
              <w:rPr>
                <w:rFonts w:ascii="Arial" w:eastAsia="Times New Roman" w:hAnsi="Arial" w:cs="Arial"/>
                <w:lang w:eastAsia="hr-HR"/>
              </w:rPr>
            </w:pPr>
          </w:p>
          <w:p w:rsidR="004E51D4" w:rsidRPr="00101785" w:rsidRDefault="004E51D4" w:rsidP="006A5578">
            <w:pPr>
              <w:pBdr>
                <w:bottom w:val="single" w:sz="6" w:space="1" w:color="auto"/>
              </w:pBd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Kao prijedlog za dugoročno rješenje, a po mogućnosti u što moguće kraćem roku, izmještanje pješačkog prijelaza ispod zemlje ili na neki drugi način. </w:t>
            </w:r>
          </w:p>
          <w:p w:rsidR="000D4E23" w:rsidRPr="00101785" w:rsidRDefault="000D4E23"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lang w:eastAsia="hr-HR"/>
              </w:rPr>
              <w:t>Kao drugi prijedlog Parking Žičara spustiti 2 razine ispod i plus 2 razine iznad, te na gornjem platou omogućiti iskrcavanje i ukrcavanje putnika iz autobusa, s time  bi se smanio pritisak na platou Pile.</w:t>
            </w:r>
          </w:p>
          <w:p w:rsidR="004E51D4" w:rsidRPr="00101785" w:rsidRDefault="004E51D4"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Onemogućiti ili barem ograničiti uz poseban preduvjet za pravne i fizičke osobe iz drugih županija obavljanje autotaksi djelatnosti na području Grada. </w:t>
            </w:r>
          </w:p>
          <w:p w:rsidR="004E51D4" w:rsidRPr="00101785" w:rsidRDefault="004E51D4" w:rsidP="006A5578">
            <w:pPr>
              <w:spacing w:after="0" w:line="240" w:lineRule="auto"/>
              <w:jc w:val="both"/>
              <w:rPr>
                <w:rFonts w:ascii="Arial" w:eastAsia="Times New Roman" w:hAnsi="Arial" w:cs="Arial"/>
                <w:lang w:eastAsia="hr-HR"/>
              </w:rPr>
            </w:pPr>
          </w:p>
          <w:p w:rsidR="000D4E23" w:rsidRPr="00101785" w:rsidRDefault="000D4E23"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lang w:eastAsia="hr-HR"/>
              </w:rPr>
              <w:t>Nadalje predlaže se da ukoliko tvrtka posluje manje od 3 godine sa dozvolom Grada na području Grada da ne može tražiti koncesiju za obavljanje taxi prijevoza prema (prijedlogu) Odluci o uvjetima ulaza, prometovanja i izlaza vozila iz zone prometa u zaštićenoj kulturno-povijesnoj cjelini i kontaktnoj zoni Grada Dubrovnika. Smatramo da bi s time se isto smanjio pritisak.</w:t>
            </w:r>
          </w:p>
          <w:p w:rsidR="004E51D4" w:rsidRPr="00101785" w:rsidRDefault="004E51D4" w:rsidP="006A5578">
            <w:pPr>
              <w:pBdr>
                <w:bottom w:val="single" w:sz="6" w:space="1" w:color="auto"/>
              </w:pBdr>
              <w:spacing w:after="0" w:line="240" w:lineRule="auto"/>
              <w:jc w:val="both"/>
              <w:rPr>
                <w:rFonts w:ascii="Arial" w:eastAsia="Times New Roman" w:hAnsi="Arial" w:cs="Arial"/>
                <w:lang w:eastAsia="hr-HR"/>
              </w:rPr>
            </w:pPr>
          </w:p>
          <w:p w:rsidR="001D02DB" w:rsidRPr="00101785" w:rsidRDefault="001D02DB" w:rsidP="006A5578">
            <w:pPr>
              <w:pBdr>
                <w:bottom w:val="single" w:sz="6" w:space="1" w:color="auto"/>
              </w:pBdr>
              <w:spacing w:after="0" w:line="240" w:lineRule="auto"/>
              <w:jc w:val="both"/>
              <w:rPr>
                <w:rFonts w:ascii="Arial" w:eastAsia="Times New Roman" w:hAnsi="Arial" w:cs="Arial"/>
                <w:lang w:eastAsia="hr-HR"/>
              </w:rPr>
            </w:pPr>
          </w:p>
          <w:p w:rsidR="001D02DB" w:rsidRPr="00101785" w:rsidRDefault="001D02DB" w:rsidP="006A5578">
            <w:pPr>
              <w:pBdr>
                <w:bottom w:val="single" w:sz="6" w:space="1" w:color="auto"/>
              </w:pBdr>
              <w:spacing w:after="0" w:line="240" w:lineRule="auto"/>
              <w:jc w:val="both"/>
              <w:rPr>
                <w:rFonts w:ascii="Arial" w:eastAsia="Times New Roman" w:hAnsi="Arial" w:cs="Arial"/>
                <w:lang w:eastAsia="hr-HR"/>
              </w:rPr>
            </w:pPr>
          </w:p>
          <w:p w:rsidR="001D02DB" w:rsidRPr="00101785" w:rsidRDefault="001D02DB" w:rsidP="006A5578">
            <w:pPr>
              <w:pBdr>
                <w:bottom w:val="single" w:sz="6" w:space="1" w:color="auto"/>
              </w:pBdr>
              <w:spacing w:after="0" w:line="240" w:lineRule="auto"/>
              <w:jc w:val="both"/>
              <w:rPr>
                <w:rFonts w:ascii="Arial" w:eastAsia="Times New Roman" w:hAnsi="Arial" w:cs="Arial"/>
                <w:lang w:eastAsia="hr-HR"/>
              </w:rPr>
            </w:pPr>
          </w:p>
          <w:p w:rsidR="001D02DB" w:rsidRPr="00101785" w:rsidRDefault="001D02DB" w:rsidP="006A5578">
            <w:pPr>
              <w:pBdr>
                <w:bottom w:val="single" w:sz="6" w:space="1" w:color="auto"/>
              </w:pBdr>
              <w:spacing w:after="0" w:line="240" w:lineRule="auto"/>
              <w:jc w:val="both"/>
              <w:rPr>
                <w:rFonts w:ascii="Arial" w:eastAsia="Times New Roman" w:hAnsi="Arial" w:cs="Arial"/>
                <w:lang w:eastAsia="hr-HR"/>
              </w:rPr>
            </w:pPr>
          </w:p>
          <w:p w:rsidR="001D02DB" w:rsidRPr="00101785" w:rsidRDefault="001D02DB" w:rsidP="006A5578">
            <w:pPr>
              <w:pBdr>
                <w:bottom w:val="single" w:sz="6" w:space="1" w:color="auto"/>
              </w:pBdr>
              <w:spacing w:after="0" w:line="240" w:lineRule="auto"/>
              <w:jc w:val="both"/>
              <w:rPr>
                <w:rFonts w:ascii="Arial" w:eastAsia="Times New Roman" w:hAnsi="Arial" w:cs="Arial"/>
                <w:lang w:eastAsia="hr-HR"/>
              </w:rPr>
            </w:pPr>
          </w:p>
          <w:p w:rsidR="001D02DB" w:rsidRPr="00101785" w:rsidRDefault="001D02DB" w:rsidP="006A5578">
            <w:pPr>
              <w:pBdr>
                <w:bottom w:val="single" w:sz="6" w:space="1" w:color="auto"/>
              </w:pBdr>
              <w:spacing w:after="0" w:line="240" w:lineRule="auto"/>
              <w:jc w:val="both"/>
              <w:rPr>
                <w:rFonts w:ascii="Arial" w:eastAsia="Times New Roman" w:hAnsi="Arial" w:cs="Arial"/>
                <w:lang w:eastAsia="hr-HR"/>
              </w:rPr>
            </w:pPr>
          </w:p>
          <w:p w:rsidR="004E51D4" w:rsidRPr="00101785" w:rsidRDefault="004E51D4" w:rsidP="006A5578">
            <w:pPr>
              <w:pBdr>
                <w:bottom w:val="single" w:sz="6" w:space="1" w:color="auto"/>
              </w:pBdr>
              <w:spacing w:after="0" w:line="240" w:lineRule="auto"/>
              <w:jc w:val="both"/>
              <w:rPr>
                <w:rFonts w:ascii="Arial" w:eastAsia="Times New Roman" w:hAnsi="Arial" w:cs="Arial"/>
                <w:lang w:eastAsia="hr-HR"/>
              </w:rPr>
            </w:pPr>
          </w:p>
          <w:p w:rsidR="004E51D4" w:rsidRPr="00101785" w:rsidRDefault="004E51D4" w:rsidP="006A5578">
            <w:pPr>
              <w:pStyle w:val="Odlomakpopisa"/>
              <w:jc w:val="both"/>
              <w:rPr>
                <w:rFonts w:ascii="Arial" w:eastAsia="Times New Roman" w:hAnsi="Arial" w:cs="Arial"/>
                <w:sz w:val="22"/>
                <w:szCs w:val="22"/>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Kao bitni čimbenik funkcioniranja prometne infrastrukture Grada jest svakako ulaganje u infrastrukturu, što zapravo i jest najbolje rješenje. Što se tiče predmetnog  Prijedloga Odluke mislimo da ono to nije, to je kozmetičko prikrivanje gorućih problema prometne infrastrukture počevši od prometnica, parkinga, prijevoza kao javnih tako i povremenog prijevoza i autotaksija. Svi ti problemi uzrokuju samo nezadovoljstvo domaćih ljudi te turista. A u svemu tome provoditi usporedbe sa većima gradovima, kao naprimjer London, nije korektno jer ne radi se o istoj veličini gradova i istoj infrastrukturi prometnica i prometa. Ne postoji nikakvih dodirnih točaka (unatoč nekim malim ograničenjima London i dalje nije riješio gužve, a to bi i Gradu trebala biti vodilja da ograničenja zapravo neće ništa riješiti.</w:t>
            </w:r>
          </w:p>
          <w:p w:rsidR="00936545" w:rsidRPr="00101785" w:rsidRDefault="00936545"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Nadalje na iznesenu tvrdnju da kroz grad kruže tisuće taksi vozila mogu reći da nije točno. Jer vidi se i zna se da čim neki poduzetnici pokrenu posao nakon mjesec-dva odustaju  jer to nije nimalo lak a ni toliko unosan posao.</w:t>
            </w:r>
          </w:p>
          <w:p w:rsidR="000D4E23" w:rsidRPr="00101785" w:rsidRDefault="000D4E23"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lang w:eastAsia="hr-HR"/>
              </w:rPr>
              <w:t>U pogledu na određene članke Prijedloga Odluke se stvara dojam da se pogoduje jednim poslovnim subjektima nauštrb drugima, što nije dopustivo i što povlači za sobom pravne posljedice koje po za koji put neće ići u korist Gradu nego dovesti do sudskih predmeta te troška javnih novaca na sudske troškove i naknade umjesto da se taj novac uloži u infrastrukturu.</w:t>
            </w:r>
          </w:p>
          <w:p w:rsidR="001D02DB" w:rsidRPr="00101785" w:rsidRDefault="001D02DB" w:rsidP="006A5578">
            <w:pPr>
              <w:pBdr>
                <w:bottom w:val="single" w:sz="6" w:space="1" w:color="auto"/>
              </w:pBdr>
              <w:spacing w:after="0" w:line="240" w:lineRule="auto"/>
              <w:jc w:val="both"/>
              <w:rPr>
                <w:rFonts w:ascii="Arial" w:eastAsia="Times New Roman" w:hAnsi="Arial" w:cs="Arial"/>
                <w:lang w:eastAsia="hr-HR"/>
              </w:rPr>
            </w:pPr>
          </w:p>
          <w:p w:rsidR="00936545" w:rsidRPr="00101785" w:rsidRDefault="00936545"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hAnsi="Arial" w:cs="Arial"/>
                <w:color w:val="000000" w:themeColor="text1"/>
              </w:rPr>
            </w:pPr>
            <w:r w:rsidRPr="00101785">
              <w:rPr>
                <w:rFonts w:ascii="Arial" w:eastAsia="Times New Roman" w:hAnsi="Arial" w:cs="Arial"/>
                <w:lang w:eastAsia="hr-HR"/>
              </w:rPr>
              <w:t>Da bi se smanjio broj vozila domaćeg stanovništva sa područja najbližih Općina zbog dnevnih migracija uzrokovanih poslovnim obvezama kod poslovnih subjekata na području Grada treba biti dobra ponuda za javni prijevoz koji je u koordinaciji sa Općinama, treba biti razvijena mreža prihvatnih parkirališta nadomak Gradu gdje svi stanovnici Općina mogu ostaviti svoje vozilo čim pristignu iz domova te se poslužiti sa javnim prijevozom koji ide često u pravcu grada i povezuje sa drugim dijelovima. A da to ne bude Javna Garaža u kojoj je sat vremena u visokoj sezoni koštao 40 kuna po satu, odnosno 5,30 euro po satu, pa čak i mjesečni abonemenat je preskup a i korištenje Javne garaže domaćim stanovništvom oduzima parking mjesta za turiste koji dolaze u Grad sa svojim privatnim ili uzetim u najam vozilima.</w:t>
            </w: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4F4EBC" w:rsidRPr="00101785" w:rsidRDefault="004F4EBC" w:rsidP="006A5578">
            <w:pPr>
              <w:spacing w:after="0" w:line="240" w:lineRule="auto"/>
              <w:jc w:val="both"/>
              <w:rPr>
                <w:rFonts w:ascii="Arial" w:hAnsi="Arial" w:cs="Arial"/>
                <w:color w:val="000000" w:themeColor="text1"/>
              </w:rPr>
            </w:pPr>
          </w:p>
          <w:p w:rsidR="004F4EBC" w:rsidRDefault="004E51D4" w:rsidP="006A5578">
            <w:pPr>
              <w:spacing w:after="0" w:line="240" w:lineRule="auto"/>
              <w:jc w:val="both"/>
              <w:rPr>
                <w:rFonts w:ascii="Arial" w:hAnsi="Arial" w:cs="Arial"/>
              </w:rPr>
            </w:pPr>
            <w:r w:rsidRPr="00101785">
              <w:rPr>
                <w:rFonts w:ascii="Arial" w:hAnsi="Arial" w:cs="Arial"/>
                <w:color w:val="000000" w:themeColor="text1"/>
              </w:rPr>
              <w:t>Cilj predmetne Odluke nije ogranič</w:t>
            </w:r>
            <w:r w:rsidR="004F4EBC" w:rsidRPr="00101785">
              <w:rPr>
                <w:rFonts w:ascii="Arial" w:hAnsi="Arial" w:cs="Arial"/>
                <w:color w:val="000000" w:themeColor="text1"/>
              </w:rPr>
              <w:t>a</w:t>
            </w:r>
            <w:r w:rsidRPr="00101785">
              <w:rPr>
                <w:rFonts w:ascii="Arial" w:hAnsi="Arial" w:cs="Arial"/>
                <w:color w:val="000000" w:themeColor="text1"/>
              </w:rPr>
              <w:t>vanje poduzetništva u Gradu Dubrovniku</w:t>
            </w:r>
            <w:r w:rsidR="004F4EBC" w:rsidRPr="00101785">
              <w:rPr>
                <w:rFonts w:ascii="Arial" w:hAnsi="Arial" w:cs="Arial"/>
                <w:color w:val="000000" w:themeColor="text1"/>
              </w:rPr>
              <w:t xml:space="preserve"> već Odluku treba staviti u kontekst da se ista</w:t>
            </w:r>
            <w:r w:rsidRPr="00101785">
              <w:rPr>
                <w:rFonts w:ascii="Arial" w:hAnsi="Arial" w:cs="Arial"/>
                <w:color w:val="000000" w:themeColor="text1"/>
              </w:rPr>
              <w:t xml:space="preserve"> donosi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r w:rsidR="004F4EBC" w:rsidRPr="00101785">
              <w:rPr>
                <w:rFonts w:ascii="Arial" w:hAnsi="Arial" w:cs="Arial"/>
              </w:rPr>
              <w:t>.</w:t>
            </w:r>
          </w:p>
          <w:p w:rsidR="00E84869" w:rsidRPr="00E84869" w:rsidRDefault="00E84869" w:rsidP="006A5578">
            <w:pPr>
              <w:spacing w:after="0" w:line="240" w:lineRule="auto"/>
              <w:jc w:val="both"/>
              <w:rPr>
                <w:rFonts w:ascii="Arial" w:hAnsi="Arial" w:cs="Arial"/>
                <w:sz w:val="36"/>
                <w:szCs w:val="36"/>
              </w:rPr>
            </w:pPr>
          </w:p>
          <w:p w:rsidR="004F4EBC" w:rsidRPr="00101785" w:rsidRDefault="004F4EBC"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w:t>
            </w:r>
          </w:p>
          <w:p w:rsidR="00B06B1F" w:rsidRPr="00101785" w:rsidRDefault="004F4EBC"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spacing w:after="0" w:line="240" w:lineRule="auto"/>
              <w:jc w:val="both"/>
              <w:rPr>
                <w:rFonts w:ascii="Arial" w:hAnsi="Arial" w:cs="Arial"/>
                <w:color w:val="000000" w:themeColor="text1"/>
              </w:rPr>
            </w:pPr>
          </w:p>
          <w:p w:rsidR="004E51D4" w:rsidRPr="00101785" w:rsidRDefault="004E51D4"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r w:rsidR="00CC339A">
              <w:rPr>
                <w:rFonts w:ascii="Arial" w:hAnsi="Arial" w:cs="Arial"/>
                <w:color w:val="000000" w:themeColor="text1"/>
              </w:rPr>
              <w:t xml:space="preserve"> Odluke.</w:t>
            </w:r>
          </w:p>
          <w:p w:rsidR="001D02DB" w:rsidRPr="00101785" w:rsidRDefault="001D02DB" w:rsidP="006A5578">
            <w:pPr>
              <w:spacing w:after="0" w:line="240" w:lineRule="auto"/>
              <w:jc w:val="both"/>
              <w:rPr>
                <w:rFonts w:ascii="Arial" w:hAnsi="Arial" w:cs="Arial"/>
                <w:color w:val="000000" w:themeColor="text1"/>
              </w:rPr>
            </w:pPr>
          </w:p>
          <w:p w:rsidR="004E51D4" w:rsidRPr="00101785" w:rsidRDefault="004E51D4"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Detaljna razrada predmetne problematike iz čl.16. st. 1. tč. 8. biti će predmet druge Odluke Grada Dubrovnika kojom će se definirati uvjeti, postupak način raspisivanja i provedba javnog natječaja temeljem kojeg pravne i fizičke osobe-obrtnici koji obavljaju autotaksi prijevoz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 za određeni broj vozila.</w:t>
            </w: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4E51D4" w:rsidRPr="00101785" w:rsidRDefault="004E51D4"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Skrećemo pozornost kako predmetne odredbe ne smiju i neće biti diskriminatorne u smislu preferiranja domicilnog stanovništva.</w:t>
            </w:r>
          </w:p>
          <w:p w:rsidR="004F4EBC" w:rsidRPr="00101785" w:rsidRDefault="004F4EBC" w:rsidP="006A5578">
            <w:pPr>
              <w:pBdr>
                <w:bottom w:val="single" w:sz="6" w:space="1" w:color="auto"/>
              </w:pBdr>
              <w:spacing w:after="0" w:line="240" w:lineRule="auto"/>
              <w:jc w:val="both"/>
              <w:rPr>
                <w:rFonts w:ascii="Arial" w:hAnsi="Arial" w:cs="Arial"/>
                <w:color w:val="000000" w:themeColor="text1"/>
              </w:rPr>
            </w:pPr>
          </w:p>
          <w:p w:rsidR="004F4EBC" w:rsidRPr="00101785" w:rsidRDefault="004F4EBC" w:rsidP="006A5578">
            <w:pPr>
              <w:pBdr>
                <w:bottom w:val="single" w:sz="6" w:space="1" w:color="auto"/>
              </w:pBdr>
              <w:spacing w:after="0" w:line="240" w:lineRule="auto"/>
              <w:jc w:val="both"/>
              <w:rPr>
                <w:rFonts w:ascii="Arial" w:hAnsi="Arial" w:cs="Arial"/>
                <w:color w:val="000000" w:themeColor="text1"/>
              </w:rPr>
            </w:pPr>
          </w:p>
          <w:p w:rsidR="004F4EBC" w:rsidRPr="00101785" w:rsidRDefault="004F4EBC" w:rsidP="006A5578">
            <w:pPr>
              <w:pBdr>
                <w:bottom w:val="single" w:sz="6" w:space="1" w:color="auto"/>
              </w:pBdr>
              <w:spacing w:after="0" w:line="240" w:lineRule="auto"/>
              <w:jc w:val="both"/>
              <w:rPr>
                <w:rFonts w:ascii="Arial" w:hAnsi="Arial" w:cs="Arial"/>
                <w:color w:val="000000" w:themeColor="text1"/>
              </w:rPr>
            </w:pPr>
          </w:p>
          <w:p w:rsidR="004E51D4" w:rsidRPr="00101785" w:rsidRDefault="004E51D4" w:rsidP="006A5578">
            <w:pPr>
              <w:spacing w:after="0" w:line="240" w:lineRule="auto"/>
              <w:jc w:val="both"/>
              <w:rPr>
                <w:rFonts w:ascii="Arial" w:hAnsi="Arial" w:cs="Arial"/>
                <w:color w:val="000000" w:themeColor="text1"/>
              </w:rPr>
            </w:pPr>
          </w:p>
          <w:p w:rsidR="004E51D4" w:rsidRPr="00101785" w:rsidRDefault="00936545"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4F4EBC" w:rsidRPr="00101785" w:rsidRDefault="00936545"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U vrijeme primjene Prometnog sustava svi prometuju pod jednakim uvjetima</w:t>
            </w:r>
            <w:r w:rsidR="004F4EBC" w:rsidRPr="00101785">
              <w:rPr>
                <w:rFonts w:ascii="Arial" w:hAnsi="Arial" w:cs="Arial"/>
                <w:color w:val="000000" w:themeColor="text1"/>
              </w:rPr>
              <w:t>.</w:t>
            </w: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68048E" w:rsidRDefault="0068048E" w:rsidP="006A5578">
            <w:pPr>
              <w:pBdr>
                <w:bottom w:val="single" w:sz="6" w:space="1" w:color="auto"/>
              </w:pBdr>
              <w:spacing w:after="0" w:line="240" w:lineRule="auto"/>
              <w:jc w:val="both"/>
              <w:rPr>
                <w:rFonts w:ascii="Arial" w:hAnsi="Arial" w:cs="Arial"/>
                <w:color w:val="000000" w:themeColor="text1"/>
              </w:rPr>
            </w:pPr>
          </w:p>
          <w:p w:rsidR="00CC339A" w:rsidRPr="00CC339A" w:rsidRDefault="00CC339A" w:rsidP="006A5578">
            <w:pPr>
              <w:pBdr>
                <w:bottom w:val="single" w:sz="6" w:space="1" w:color="auto"/>
              </w:pBdr>
              <w:spacing w:after="0" w:line="240" w:lineRule="auto"/>
              <w:jc w:val="both"/>
              <w:rPr>
                <w:rFonts w:ascii="Arial" w:hAnsi="Arial" w:cs="Arial"/>
                <w:color w:val="000000" w:themeColor="text1"/>
                <w:sz w:val="16"/>
                <w:szCs w:val="16"/>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1D02DB" w:rsidRPr="00101785" w:rsidRDefault="001D02DB" w:rsidP="006A5578">
            <w:pPr>
              <w:pBdr>
                <w:bottom w:val="single" w:sz="6" w:space="1" w:color="auto"/>
              </w:pBdr>
              <w:spacing w:after="0" w:line="240" w:lineRule="auto"/>
              <w:jc w:val="both"/>
              <w:rPr>
                <w:rFonts w:ascii="Arial" w:hAnsi="Arial" w:cs="Arial"/>
                <w:color w:val="000000" w:themeColor="text1"/>
              </w:rPr>
            </w:pPr>
          </w:p>
          <w:p w:rsidR="004F4EBC" w:rsidRPr="00101785" w:rsidRDefault="00936545" w:rsidP="006A5578">
            <w:pPr>
              <w:pBdr>
                <w:bottom w:val="single" w:sz="6" w:space="1" w:color="auto"/>
              </w:pBdr>
              <w:spacing w:after="0" w:line="240" w:lineRule="auto"/>
              <w:jc w:val="both"/>
              <w:rPr>
                <w:rFonts w:ascii="Arial" w:hAnsi="Arial" w:cs="Arial"/>
              </w:rPr>
            </w:pPr>
            <w:r w:rsidRPr="00101785">
              <w:rPr>
                <w:rFonts w:ascii="Arial" w:hAnsi="Arial" w:cs="Arial"/>
                <w:color w:val="000000" w:themeColor="text1"/>
              </w:rPr>
              <w:t xml:space="preserve">Za </w:t>
            </w:r>
            <w:r w:rsidRPr="00101785">
              <w:rPr>
                <w:rFonts w:ascii="Arial" w:hAnsi="Arial" w:cs="Arial"/>
              </w:rPr>
              <w:t>Park 'n' Ride sustav na području Pobrežja Grad Dubrovnik izradio je glavni projekt kojim je predviđeno ukupno 624 parkirališnih mjesta, kao i dva terminala za ukrcaj i iskrcaj putnika iz autobusa. Stajalište za autotaksi vozila obuhvatit će 18 mjesta, dok je za autobuse planirano 20 parkirnih mjesta. Financiranje je planirano  kroz ITU mehanizam. Objava poziva za  dodjelu bespovratnih  sredstava očekuje se u zadnjem kvartalu 2023. Početak provedbe projekta planira se  krajem 2023. ili početkom 2024. Kroz ITU meh</w:t>
            </w:r>
            <w:r w:rsidR="00814A8B" w:rsidRPr="00101785">
              <w:rPr>
                <w:rFonts w:ascii="Arial" w:hAnsi="Arial" w:cs="Arial"/>
              </w:rPr>
              <w:t>a</w:t>
            </w:r>
            <w:r w:rsidRPr="00101785">
              <w:rPr>
                <w:rFonts w:ascii="Arial" w:hAnsi="Arial" w:cs="Arial"/>
              </w:rPr>
              <w:t>niz</w:t>
            </w:r>
            <w:r w:rsidR="00814A8B" w:rsidRPr="00101785">
              <w:rPr>
                <w:rFonts w:ascii="Arial" w:hAnsi="Arial" w:cs="Arial"/>
              </w:rPr>
              <w:t>a</w:t>
            </w:r>
            <w:r w:rsidRPr="00101785">
              <w:rPr>
                <w:rFonts w:ascii="Arial" w:hAnsi="Arial" w:cs="Arial"/>
              </w:rPr>
              <w:t>m također se planira i elektrifikacija i digitalizacija javnog autobus</w:t>
            </w:r>
            <w:r w:rsidR="00814A8B" w:rsidRPr="00101785">
              <w:rPr>
                <w:rFonts w:ascii="Arial" w:hAnsi="Arial" w:cs="Arial"/>
              </w:rPr>
              <w:t>n</w:t>
            </w:r>
            <w:r w:rsidRPr="00101785">
              <w:rPr>
                <w:rFonts w:ascii="Arial" w:hAnsi="Arial" w:cs="Arial"/>
              </w:rPr>
              <w:t>og  prijevoza, a koji bi povezivao Park and Ride sustav  i Povijesnu jezgr</w:t>
            </w:r>
            <w:r w:rsidR="004F4EBC" w:rsidRPr="00101785">
              <w:rPr>
                <w:rFonts w:ascii="Arial" w:hAnsi="Arial" w:cs="Arial"/>
              </w:rPr>
              <w:t>u.</w:t>
            </w:r>
          </w:p>
          <w:p w:rsidR="004F4EBC" w:rsidRPr="00101785" w:rsidRDefault="004F4EBC" w:rsidP="006A5578">
            <w:pPr>
              <w:pBdr>
                <w:bottom w:val="single" w:sz="6" w:space="1" w:color="auto"/>
              </w:pBdr>
              <w:spacing w:after="0" w:line="240" w:lineRule="auto"/>
              <w:jc w:val="both"/>
              <w:rPr>
                <w:rFonts w:ascii="Arial" w:hAnsi="Arial" w:cs="Arial"/>
              </w:rPr>
            </w:pPr>
          </w:p>
          <w:p w:rsidR="001D02DB" w:rsidRPr="00101785" w:rsidRDefault="001D02DB" w:rsidP="006A5578">
            <w:pPr>
              <w:pBdr>
                <w:bottom w:val="single" w:sz="6" w:space="1" w:color="auto"/>
              </w:pBdr>
              <w:spacing w:after="0" w:line="240" w:lineRule="auto"/>
              <w:jc w:val="both"/>
              <w:rPr>
                <w:rFonts w:ascii="Arial" w:hAnsi="Arial" w:cs="Arial"/>
              </w:rPr>
            </w:pPr>
          </w:p>
          <w:p w:rsidR="001D02DB" w:rsidRPr="00101785" w:rsidRDefault="001D02DB" w:rsidP="006A5578">
            <w:pPr>
              <w:pBdr>
                <w:bottom w:val="single" w:sz="6" w:space="1" w:color="auto"/>
              </w:pBdr>
              <w:spacing w:after="0" w:line="240" w:lineRule="auto"/>
              <w:jc w:val="both"/>
              <w:rPr>
                <w:rFonts w:ascii="Arial" w:hAnsi="Arial" w:cs="Arial"/>
              </w:rPr>
            </w:pPr>
          </w:p>
          <w:p w:rsidR="001D02DB" w:rsidRPr="00101785" w:rsidRDefault="001D02DB" w:rsidP="006A5578">
            <w:pPr>
              <w:pBdr>
                <w:bottom w:val="single" w:sz="6" w:space="1" w:color="auto"/>
              </w:pBdr>
              <w:spacing w:after="0" w:line="240" w:lineRule="auto"/>
              <w:jc w:val="both"/>
              <w:rPr>
                <w:rFonts w:ascii="Arial" w:hAnsi="Arial" w:cs="Arial"/>
              </w:rPr>
            </w:pPr>
          </w:p>
          <w:p w:rsidR="001D02DB" w:rsidRPr="00101785" w:rsidRDefault="001D02DB" w:rsidP="006A5578">
            <w:pPr>
              <w:pBdr>
                <w:bottom w:val="single" w:sz="6" w:space="1" w:color="auto"/>
              </w:pBdr>
              <w:spacing w:after="0" w:line="240" w:lineRule="auto"/>
              <w:jc w:val="both"/>
              <w:rPr>
                <w:rFonts w:ascii="Arial" w:hAnsi="Arial" w:cs="Arial"/>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69.</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Milan Perić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Mišljenja sam da implementacija ovako važne Odluke ne treba biti srce turističke sezone, već se ista treba „probno“ pustiti na snagu krajem turističke sezone od 01.11.2023. godine kako bi se eventualni početni problemi lakše prebrodili, a na zadovoljstvo svih građana grada Dubrovnika.</w:t>
            </w:r>
          </w:p>
          <w:p w:rsidR="00936545" w:rsidRPr="00101785" w:rsidRDefault="00936545" w:rsidP="006A5578">
            <w:pPr>
              <w:pStyle w:val="xxmsonormal"/>
              <w:pBdr>
                <w:bottom w:val="single" w:sz="6" w:space="1" w:color="auto"/>
              </w:pBdr>
              <w:jc w:val="both"/>
              <w:rPr>
                <w:rFonts w:ascii="Arial" w:eastAsia="Times New Roman" w:hAnsi="Arial" w:cs="Arial"/>
              </w:rPr>
            </w:pPr>
          </w:p>
          <w:p w:rsidR="00B0446B" w:rsidRPr="00101785" w:rsidRDefault="00B0446B" w:rsidP="006A5578">
            <w:pPr>
              <w:pStyle w:val="xxmsonormal"/>
              <w:pBdr>
                <w:bottom w:val="single" w:sz="6" w:space="1" w:color="auto"/>
              </w:pBdr>
              <w:jc w:val="both"/>
              <w:rPr>
                <w:rFonts w:ascii="Arial" w:eastAsia="Times New Roman" w:hAnsi="Arial" w:cs="Arial"/>
              </w:rPr>
            </w:pPr>
          </w:p>
          <w:p w:rsidR="00B0446B" w:rsidRPr="00101785" w:rsidRDefault="00B0446B" w:rsidP="006A5578">
            <w:pPr>
              <w:pStyle w:val="xxmsonormal"/>
              <w:pBdr>
                <w:bottom w:val="single" w:sz="6" w:space="1" w:color="auto"/>
              </w:pBdr>
              <w:jc w:val="both"/>
              <w:rPr>
                <w:rFonts w:ascii="Arial" w:eastAsia="Times New Roman" w:hAnsi="Arial" w:cs="Arial"/>
              </w:rPr>
            </w:pPr>
          </w:p>
          <w:p w:rsidR="00B0446B" w:rsidRPr="00101785" w:rsidRDefault="00B0446B" w:rsidP="006A5578">
            <w:pPr>
              <w:pStyle w:val="xxmsonormal"/>
              <w:pBdr>
                <w:bottom w:val="single" w:sz="6" w:space="1" w:color="auto"/>
              </w:pBdr>
              <w:jc w:val="both"/>
              <w:rPr>
                <w:rFonts w:ascii="Arial" w:eastAsia="Times New Roman" w:hAnsi="Arial" w:cs="Arial"/>
              </w:rPr>
            </w:pPr>
          </w:p>
          <w:p w:rsidR="00B0446B" w:rsidRPr="00101785" w:rsidRDefault="00B0446B" w:rsidP="006A5578">
            <w:pPr>
              <w:pStyle w:val="xxmsonormal"/>
              <w:pBdr>
                <w:bottom w:val="single" w:sz="6" w:space="1" w:color="auto"/>
              </w:pBdr>
              <w:jc w:val="both"/>
              <w:rPr>
                <w:rFonts w:ascii="Arial" w:eastAsia="Times New Roman" w:hAnsi="Arial" w:cs="Arial"/>
              </w:rPr>
            </w:pPr>
          </w:p>
          <w:p w:rsidR="00B0446B" w:rsidRPr="00101785" w:rsidRDefault="00B0446B" w:rsidP="006A5578">
            <w:pPr>
              <w:pStyle w:val="xxmsonormal"/>
              <w:pBdr>
                <w:bottom w:val="single" w:sz="6" w:space="1" w:color="auto"/>
              </w:pBdr>
              <w:jc w:val="both"/>
              <w:rPr>
                <w:rFonts w:ascii="Arial" w:eastAsia="Times New Roman" w:hAnsi="Arial" w:cs="Arial"/>
              </w:rPr>
            </w:pPr>
          </w:p>
          <w:p w:rsidR="00B0446B" w:rsidRPr="00101785" w:rsidRDefault="00B0446B" w:rsidP="006A5578">
            <w:pPr>
              <w:pStyle w:val="xxmsonormal"/>
              <w:pBdr>
                <w:bottom w:val="single" w:sz="6" w:space="1" w:color="auto"/>
              </w:pBdr>
              <w:jc w:val="both"/>
              <w:rPr>
                <w:rFonts w:ascii="Arial" w:eastAsia="Times New Roman" w:hAnsi="Arial" w:cs="Arial"/>
              </w:rPr>
            </w:pPr>
          </w:p>
          <w:p w:rsidR="00B0446B" w:rsidRPr="00101785" w:rsidRDefault="00B0446B" w:rsidP="006A5578">
            <w:pPr>
              <w:pStyle w:val="xxmsonormal"/>
              <w:pBdr>
                <w:bottom w:val="single" w:sz="6" w:space="1" w:color="auto"/>
              </w:pBdr>
              <w:jc w:val="both"/>
              <w:rPr>
                <w:rFonts w:ascii="Arial" w:eastAsia="Times New Roman" w:hAnsi="Arial" w:cs="Arial"/>
              </w:rPr>
            </w:pPr>
          </w:p>
          <w:p w:rsidR="00B0446B" w:rsidRPr="00101785" w:rsidRDefault="00B0446B" w:rsidP="006A5578">
            <w:pPr>
              <w:pStyle w:val="xxmsonormal"/>
              <w:pBdr>
                <w:bottom w:val="single" w:sz="6" w:space="1" w:color="auto"/>
              </w:pBdr>
              <w:jc w:val="both"/>
              <w:rPr>
                <w:rFonts w:ascii="Arial" w:eastAsia="Times New Roman" w:hAnsi="Arial" w:cs="Arial"/>
              </w:rPr>
            </w:pPr>
          </w:p>
          <w:p w:rsidR="00B0446B" w:rsidRPr="00101785" w:rsidRDefault="00B0446B" w:rsidP="006A5578">
            <w:pPr>
              <w:pStyle w:val="xxmsonormal"/>
              <w:pBdr>
                <w:bottom w:val="single" w:sz="6" w:space="1" w:color="auto"/>
              </w:pBdr>
              <w:jc w:val="both"/>
              <w:rPr>
                <w:rFonts w:ascii="Arial" w:eastAsia="Times New Roman" w:hAnsi="Arial" w:cs="Arial"/>
              </w:rPr>
            </w:pPr>
          </w:p>
          <w:p w:rsidR="00B0446B" w:rsidRPr="00101785" w:rsidRDefault="00B0446B" w:rsidP="006A5578">
            <w:pPr>
              <w:pStyle w:val="xxmsonormal"/>
              <w:pBdr>
                <w:bottom w:val="single" w:sz="6" w:space="1" w:color="auto"/>
              </w:pBdr>
              <w:jc w:val="both"/>
              <w:rPr>
                <w:rFonts w:ascii="Arial" w:eastAsia="Times New Roman" w:hAnsi="Arial" w:cs="Arial"/>
              </w:rPr>
            </w:pPr>
          </w:p>
          <w:p w:rsidR="00936545" w:rsidRPr="00101785" w:rsidRDefault="00936545" w:rsidP="006A5578">
            <w:pPr>
              <w:pStyle w:val="xxmsonormal"/>
              <w:jc w:val="both"/>
              <w:rPr>
                <w:rFonts w:ascii="Arial" w:eastAsia="Times New Roman" w:hAnsi="Arial" w:cs="Arial"/>
              </w:rPr>
            </w:pPr>
          </w:p>
          <w:p w:rsidR="000D4E23" w:rsidRPr="00101785" w:rsidRDefault="000D4E23" w:rsidP="006A5578">
            <w:pPr>
              <w:pStyle w:val="Odlomakpopisa"/>
              <w:numPr>
                <w:ilvl w:val="0"/>
                <w:numId w:val="4"/>
              </w:numPr>
              <w:autoSpaceDN w:val="0"/>
              <w:contextualSpacing/>
              <w:jc w:val="both"/>
              <w:rPr>
                <w:rFonts w:ascii="Arial" w:eastAsia="Times New Roman" w:hAnsi="Arial" w:cs="Arial"/>
                <w:sz w:val="22"/>
                <w:szCs w:val="22"/>
                <w:lang w:eastAsia="hr-HR"/>
              </w:rPr>
            </w:pPr>
            <w:r w:rsidRPr="00101785">
              <w:rPr>
                <w:rFonts w:ascii="Arial" w:eastAsia="Times New Roman" w:hAnsi="Arial" w:cs="Arial"/>
                <w:sz w:val="22"/>
                <w:szCs w:val="22"/>
                <w:lang w:eastAsia="hr-HR"/>
              </w:rPr>
              <w:t>Zašto prometni elaborat nije stavljen na javni uvid paralelno s Odlukom?</w:t>
            </w:r>
          </w:p>
          <w:p w:rsidR="00961644" w:rsidRPr="00101785" w:rsidRDefault="00961644" w:rsidP="006A5578">
            <w:pPr>
              <w:autoSpaceDN w:val="0"/>
              <w:spacing w:after="0" w:line="240" w:lineRule="auto"/>
              <w:contextualSpacing/>
              <w:jc w:val="both"/>
              <w:rPr>
                <w:rFonts w:ascii="Arial" w:eastAsia="Times New Roman" w:hAnsi="Arial" w:cs="Arial"/>
                <w:lang w:eastAsia="hr-HR"/>
              </w:rPr>
            </w:pPr>
          </w:p>
          <w:p w:rsidR="00961644" w:rsidRPr="00101785" w:rsidRDefault="00961644" w:rsidP="006A5578">
            <w:pPr>
              <w:autoSpaceDN w:val="0"/>
              <w:spacing w:after="0" w:line="240" w:lineRule="auto"/>
              <w:contextualSpacing/>
              <w:jc w:val="both"/>
              <w:rPr>
                <w:rFonts w:ascii="Arial" w:eastAsia="Times New Roman" w:hAnsi="Arial" w:cs="Arial"/>
                <w:lang w:eastAsia="hr-HR"/>
              </w:rPr>
            </w:pPr>
          </w:p>
          <w:p w:rsidR="00961644" w:rsidRPr="00101785" w:rsidRDefault="00961644" w:rsidP="006A5578">
            <w:pPr>
              <w:autoSpaceDN w:val="0"/>
              <w:spacing w:after="0" w:line="240" w:lineRule="auto"/>
              <w:contextualSpacing/>
              <w:jc w:val="both"/>
              <w:rPr>
                <w:rFonts w:ascii="Arial" w:eastAsia="Times New Roman" w:hAnsi="Arial" w:cs="Arial"/>
                <w:lang w:eastAsia="hr-HR"/>
              </w:rPr>
            </w:pPr>
          </w:p>
          <w:p w:rsidR="00961644" w:rsidRPr="00101785" w:rsidRDefault="00961644" w:rsidP="006A5578">
            <w:pPr>
              <w:autoSpaceDN w:val="0"/>
              <w:spacing w:after="0" w:line="240" w:lineRule="auto"/>
              <w:contextualSpacing/>
              <w:jc w:val="both"/>
              <w:rPr>
                <w:rFonts w:ascii="Arial" w:eastAsia="Times New Roman" w:hAnsi="Arial" w:cs="Arial"/>
                <w:lang w:eastAsia="hr-HR"/>
              </w:rPr>
            </w:pPr>
          </w:p>
          <w:p w:rsidR="00961644" w:rsidRPr="00101785" w:rsidRDefault="00961644" w:rsidP="006A5578">
            <w:pPr>
              <w:autoSpaceDN w:val="0"/>
              <w:spacing w:after="0" w:line="240" w:lineRule="auto"/>
              <w:contextualSpacing/>
              <w:jc w:val="both"/>
              <w:rPr>
                <w:rFonts w:ascii="Arial" w:eastAsia="Times New Roman" w:hAnsi="Arial" w:cs="Arial"/>
                <w:lang w:eastAsia="hr-HR"/>
              </w:rPr>
            </w:pPr>
          </w:p>
          <w:p w:rsidR="00961644" w:rsidRPr="00101785" w:rsidRDefault="00961644" w:rsidP="006A5578">
            <w:pPr>
              <w:autoSpaceDN w:val="0"/>
              <w:spacing w:after="0" w:line="240" w:lineRule="auto"/>
              <w:contextualSpacing/>
              <w:jc w:val="both"/>
              <w:rPr>
                <w:rFonts w:ascii="Arial" w:eastAsia="Times New Roman" w:hAnsi="Arial" w:cs="Arial"/>
                <w:lang w:eastAsia="hr-HR"/>
              </w:rPr>
            </w:pPr>
          </w:p>
          <w:p w:rsidR="00961644" w:rsidRPr="00101785" w:rsidRDefault="00961644" w:rsidP="006A5578">
            <w:pPr>
              <w:autoSpaceDN w:val="0"/>
              <w:spacing w:after="0" w:line="240" w:lineRule="auto"/>
              <w:contextualSpacing/>
              <w:jc w:val="both"/>
              <w:rPr>
                <w:rFonts w:ascii="Arial" w:eastAsia="Times New Roman" w:hAnsi="Arial" w:cs="Arial"/>
                <w:lang w:eastAsia="hr-HR"/>
              </w:rPr>
            </w:pPr>
          </w:p>
          <w:p w:rsidR="00961644" w:rsidRPr="00101785" w:rsidRDefault="00961644" w:rsidP="006A5578">
            <w:pPr>
              <w:autoSpaceDN w:val="0"/>
              <w:spacing w:after="0" w:line="240" w:lineRule="auto"/>
              <w:contextualSpacing/>
              <w:jc w:val="both"/>
              <w:rPr>
                <w:rFonts w:ascii="Arial" w:eastAsia="Times New Roman" w:hAnsi="Arial" w:cs="Arial"/>
                <w:lang w:eastAsia="hr-HR"/>
              </w:rPr>
            </w:pPr>
          </w:p>
          <w:p w:rsidR="00961644" w:rsidRPr="00101785" w:rsidRDefault="00961644" w:rsidP="006A5578">
            <w:pPr>
              <w:autoSpaceDN w:val="0"/>
              <w:spacing w:after="0" w:line="240" w:lineRule="auto"/>
              <w:contextualSpacing/>
              <w:jc w:val="both"/>
              <w:rPr>
                <w:rFonts w:ascii="Arial" w:eastAsia="Times New Roman" w:hAnsi="Arial" w:cs="Arial"/>
                <w:lang w:eastAsia="hr-HR"/>
              </w:rPr>
            </w:pPr>
          </w:p>
          <w:p w:rsidR="00CD5933" w:rsidRPr="00101785" w:rsidRDefault="00CD5933" w:rsidP="006A5578">
            <w:pPr>
              <w:autoSpaceDN w:val="0"/>
              <w:spacing w:after="0" w:line="240" w:lineRule="auto"/>
              <w:contextualSpacing/>
              <w:jc w:val="both"/>
              <w:rPr>
                <w:rFonts w:ascii="Arial" w:eastAsia="Times New Roman" w:hAnsi="Arial" w:cs="Arial"/>
                <w:lang w:eastAsia="hr-HR"/>
              </w:rPr>
            </w:pPr>
          </w:p>
          <w:p w:rsidR="00CD5933" w:rsidRPr="00101785" w:rsidRDefault="00CD5933" w:rsidP="006A5578">
            <w:pPr>
              <w:autoSpaceDN w:val="0"/>
              <w:spacing w:after="0" w:line="240" w:lineRule="auto"/>
              <w:contextualSpacing/>
              <w:jc w:val="both"/>
              <w:rPr>
                <w:rFonts w:ascii="Arial" w:eastAsia="Times New Roman" w:hAnsi="Arial" w:cs="Arial"/>
                <w:lang w:eastAsia="hr-HR"/>
              </w:rPr>
            </w:pPr>
          </w:p>
          <w:p w:rsidR="00CD5933" w:rsidRPr="00101785" w:rsidRDefault="00CD5933" w:rsidP="006A5578">
            <w:pPr>
              <w:autoSpaceDN w:val="0"/>
              <w:spacing w:after="0" w:line="240" w:lineRule="auto"/>
              <w:contextualSpacing/>
              <w:jc w:val="both"/>
              <w:rPr>
                <w:rFonts w:ascii="Arial" w:eastAsia="Times New Roman" w:hAnsi="Arial" w:cs="Arial"/>
                <w:lang w:eastAsia="hr-HR"/>
              </w:rPr>
            </w:pPr>
          </w:p>
          <w:p w:rsidR="00CD5933" w:rsidRPr="00101785" w:rsidRDefault="00CD5933" w:rsidP="006A5578">
            <w:pPr>
              <w:autoSpaceDN w:val="0"/>
              <w:spacing w:after="0" w:line="240" w:lineRule="auto"/>
              <w:contextualSpacing/>
              <w:jc w:val="both"/>
              <w:rPr>
                <w:rFonts w:ascii="Arial" w:eastAsia="Times New Roman" w:hAnsi="Arial" w:cs="Arial"/>
                <w:lang w:eastAsia="hr-HR"/>
              </w:rPr>
            </w:pPr>
          </w:p>
          <w:p w:rsidR="00CD5933" w:rsidRPr="00101785" w:rsidRDefault="00CD5933" w:rsidP="006A5578">
            <w:pPr>
              <w:autoSpaceDN w:val="0"/>
              <w:spacing w:after="0" w:line="240" w:lineRule="auto"/>
              <w:contextualSpacing/>
              <w:jc w:val="both"/>
              <w:rPr>
                <w:rFonts w:ascii="Arial" w:eastAsia="Times New Roman" w:hAnsi="Arial" w:cs="Arial"/>
                <w:lang w:eastAsia="hr-HR"/>
              </w:rPr>
            </w:pPr>
          </w:p>
          <w:p w:rsidR="00CD5933" w:rsidRPr="00101785" w:rsidRDefault="00CD5933" w:rsidP="006A5578">
            <w:pPr>
              <w:autoSpaceDN w:val="0"/>
              <w:spacing w:after="0" w:line="240" w:lineRule="auto"/>
              <w:contextualSpacing/>
              <w:jc w:val="both"/>
              <w:rPr>
                <w:rFonts w:ascii="Arial" w:eastAsia="Times New Roman" w:hAnsi="Arial" w:cs="Arial"/>
                <w:lang w:eastAsia="hr-HR"/>
              </w:rPr>
            </w:pPr>
          </w:p>
          <w:p w:rsidR="00CD5933" w:rsidRPr="00101785" w:rsidRDefault="00CD5933" w:rsidP="006A5578">
            <w:pPr>
              <w:autoSpaceDN w:val="0"/>
              <w:spacing w:after="0" w:line="240" w:lineRule="auto"/>
              <w:contextualSpacing/>
              <w:jc w:val="both"/>
              <w:rPr>
                <w:rFonts w:ascii="Arial" w:eastAsia="Times New Roman" w:hAnsi="Arial" w:cs="Arial"/>
                <w:lang w:eastAsia="hr-HR"/>
              </w:rPr>
            </w:pPr>
          </w:p>
          <w:p w:rsidR="00CD5933" w:rsidRPr="00101785" w:rsidRDefault="00CD5933" w:rsidP="006A5578">
            <w:pPr>
              <w:autoSpaceDN w:val="0"/>
              <w:spacing w:after="0" w:line="240" w:lineRule="auto"/>
              <w:contextualSpacing/>
              <w:jc w:val="both"/>
              <w:rPr>
                <w:rFonts w:ascii="Arial" w:eastAsia="Times New Roman" w:hAnsi="Arial" w:cs="Arial"/>
                <w:lang w:eastAsia="hr-HR"/>
              </w:rPr>
            </w:pPr>
          </w:p>
          <w:p w:rsidR="00CD5933" w:rsidRPr="00101785" w:rsidRDefault="00CD5933" w:rsidP="006A5578">
            <w:pPr>
              <w:autoSpaceDN w:val="0"/>
              <w:spacing w:after="0" w:line="240" w:lineRule="auto"/>
              <w:contextualSpacing/>
              <w:jc w:val="both"/>
              <w:rPr>
                <w:rFonts w:ascii="Arial" w:eastAsia="Times New Roman" w:hAnsi="Arial" w:cs="Arial"/>
                <w:lang w:eastAsia="hr-HR"/>
              </w:rPr>
            </w:pPr>
          </w:p>
          <w:p w:rsidR="00CD5933" w:rsidRPr="00101785" w:rsidRDefault="00CD5933" w:rsidP="006A5578">
            <w:pPr>
              <w:autoSpaceDN w:val="0"/>
              <w:spacing w:after="0" w:line="240" w:lineRule="auto"/>
              <w:contextualSpacing/>
              <w:jc w:val="both"/>
              <w:rPr>
                <w:rFonts w:ascii="Arial" w:eastAsia="Times New Roman" w:hAnsi="Arial" w:cs="Arial"/>
                <w:lang w:eastAsia="hr-HR"/>
              </w:rPr>
            </w:pPr>
          </w:p>
          <w:p w:rsidR="00CD5933" w:rsidRPr="00101785" w:rsidRDefault="00CD5933" w:rsidP="006A5578">
            <w:pP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6C58C5" w:rsidRPr="00101785" w:rsidRDefault="006C58C5"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6C58C5" w:rsidRPr="00101785" w:rsidRDefault="006C58C5"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6B1F" w:rsidRPr="00101785" w:rsidRDefault="00B06B1F"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CD5933" w:rsidRPr="00101785" w:rsidRDefault="00CD5933" w:rsidP="006A5578">
            <w:pPr>
              <w:autoSpaceDN w:val="0"/>
              <w:spacing w:after="0" w:line="240" w:lineRule="auto"/>
              <w:contextualSpacing/>
              <w:jc w:val="both"/>
              <w:rPr>
                <w:rFonts w:ascii="Arial" w:eastAsia="Times New Roman" w:hAnsi="Arial" w:cs="Arial"/>
                <w:lang w:eastAsia="hr-HR"/>
              </w:rPr>
            </w:pPr>
          </w:p>
          <w:p w:rsidR="00B06B1F" w:rsidRPr="00101785" w:rsidRDefault="000D4E23" w:rsidP="006A5578">
            <w:pPr>
              <w:pStyle w:val="Odlomakpopisa"/>
              <w:numPr>
                <w:ilvl w:val="0"/>
                <w:numId w:val="4"/>
              </w:numPr>
              <w:autoSpaceDN w:val="0"/>
              <w:contextualSpacing/>
              <w:jc w:val="both"/>
              <w:rPr>
                <w:rFonts w:ascii="Arial" w:eastAsia="Times New Roman" w:hAnsi="Arial" w:cs="Arial"/>
                <w:sz w:val="22"/>
                <w:szCs w:val="22"/>
                <w:lang w:eastAsia="hr-HR"/>
              </w:rPr>
            </w:pPr>
            <w:r w:rsidRPr="00101785">
              <w:rPr>
                <w:rFonts w:ascii="Arial" w:eastAsia="Times New Roman" w:hAnsi="Arial" w:cs="Arial"/>
                <w:sz w:val="22"/>
                <w:szCs w:val="22"/>
                <w:lang w:eastAsia="hr-HR"/>
              </w:rPr>
              <w:t>Zašto svi „Prilozi“ koji se navode u tekstu Odluke nisu već sad stavljeni na javni uvid?</w:t>
            </w:r>
          </w:p>
          <w:p w:rsidR="00B06B1F" w:rsidRPr="00101785" w:rsidRDefault="00B06B1F"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98057D" w:rsidRPr="00101785" w:rsidRDefault="0098057D"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E3782A" w:rsidRPr="00101785" w:rsidRDefault="00E3782A"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E3782A" w:rsidRPr="00101785" w:rsidRDefault="00E3782A"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B0446B" w:rsidRPr="00101785" w:rsidRDefault="00B0446B"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E3782A" w:rsidRPr="00101785" w:rsidRDefault="00E3782A"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E3782A" w:rsidRPr="00101785" w:rsidRDefault="00E3782A"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6C58C5" w:rsidRPr="00101785" w:rsidRDefault="006C58C5" w:rsidP="006A5578">
            <w:pPr>
              <w:pBdr>
                <w:bottom w:val="single" w:sz="6" w:space="1" w:color="auto"/>
              </w:pBdr>
              <w:autoSpaceDN w:val="0"/>
              <w:spacing w:after="0" w:line="240" w:lineRule="auto"/>
              <w:contextualSpacing/>
              <w:jc w:val="both"/>
              <w:rPr>
                <w:rFonts w:ascii="Arial" w:eastAsia="Times New Roman" w:hAnsi="Arial" w:cs="Arial"/>
                <w:lang w:eastAsia="hr-HR"/>
              </w:rPr>
            </w:pPr>
          </w:p>
          <w:p w:rsidR="00605C8A" w:rsidRPr="00101785" w:rsidRDefault="00605C8A" w:rsidP="006A5578">
            <w:pPr>
              <w:autoSpaceDN w:val="0"/>
              <w:spacing w:after="0" w:line="240" w:lineRule="auto"/>
              <w:contextualSpacing/>
              <w:jc w:val="both"/>
              <w:rPr>
                <w:rFonts w:ascii="Arial" w:eastAsia="Times New Roman" w:hAnsi="Arial" w:cs="Arial"/>
                <w:lang w:eastAsia="hr-HR"/>
              </w:rPr>
            </w:pPr>
          </w:p>
          <w:p w:rsidR="00605C8A" w:rsidRPr="00101785" w:rsidRDefault="00605C8A" w:rsidP="006A5578">
            <w:pPr>
              <w:autoSpaceDN w:val="0"/>
              <w:spacing w:after="0" w:line="240" w:lineRule="auto"/>
              <w:contextualSpacing/>
              <w:jc w:val="both"/>
              <w:rPr>
                <w:rFonts w:ascii="Arial" w:eastAsia="Times New Roman" w:hAnsi="Arial" w:cs="Arial"/>
                <w:lang w:eastAsia="hr-HR"/>
              </w:rPr>
            </w:pPr>
          </w:p>
          <w:p w:rsidR="000D4E23" w:rsidRPr="00101785" w:rsidRDefault="000D4E23" w:rsidP="006A5578">
            <w:pPr>
              <w:pStyle w:val="Odlomakpopisa"/>
              <w:numPr>
                <w:ilvl w:val="0"/>
                <w:numId w:val="4"/>
              </w:numPr>
              <w:autoSpaceDN w:val="0"/>
              <w:contextualSpacing/>
              <w:jc w:val="both"/>
              <w:rPr>
                <w:rFonts w:ascii="Arial" w:eastAsia="Times New Roman" w:hAnsi="Arial" w:cs="Arial"/>
                <w:sz w:val="22"/>
                <w:szCs w:val="22"/>
                <w:lang w:eastAsia="hr-HR"/>
              </w:rPr>
            </w:pPr>
            <w:r w:rsidRPr="00101785">
              <w:rPr>
                <w:rFonts w:ascii="Arial" w:eastAsia="Times New Roman" w:hAnsi="Arial" w:cs="Arial"/>
                <w:sz w:val="22"/>
                <w:szCs w:val="22"/>
                <w:lang w:eastAsia="hr-HR"/>
              </w:rPr>
              <w:t>Odlukom nije jasno, štoviše, nije uopće definirano kako se regulira način prometovanja privremenih posjetitelja/turista do rezerviranih parkirališnih mjesta/garaža u objektima koje isti koriste za smještaj unutar zone.</w:t>
            </w:r>
          </w:p>
          <w:p w:rsidR="000D4E23" w:rsidRPr="00101785" w:rsidRDefault="000D4E23" w:rsidP="006A5578">
            <w:pPr>
              <w:pStyle w:val="Odlomakpopisa"/>
              <w:jc w:val="both"/>
              <w:rPr>
                <w:rFonts w:ascii="Arial" w:eastAsia="Times New Roman" w:hAnsi="Arial" w:cs="Arial"/>
                <w:sz w:val="22"/>
                <w:szCs w:val="22"/>
                <w:lang w:eastAsia="hr-HR"/>
              </w:rPr>
            </w:pPr>
            <w:r w:rsidRPr="00101785">
              <w:rPr>
                <w:rFonts w:ascii="Arial" w:eastAsia="Times New Roman" w:hAnsi="Arial" w:cs="Arial"/>
                <w:sz w:val="22"/>
                <w:szCs w:val="22"/>
                <w:lang w:eastAsia="hr-HR"/>
              </w:rPr>
              <w:t xml:space="preserve">Jasno je da mora postojati unaprijed definirani sustav propusnica za ta vozila, bilo da se radi o vozilima u vlasništvu nerezidenata, bilo da se radi o vozilima koje su isti privremeno iznajmili. </w:t>
            </w:r>
          </w:p>
          <w:p w:rsidR="00B06B1F" w:rsidRPr="00101785" w:rsidRDefault="00B06B1F"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Mišljenja sam da je jasno definiran način regulacije prolaska prije navedenih također trebao biti sastavni dio ove Odluke i unaprijed stavljen na uvid.</w:t>
            </w:r>
          </w:p>
          <w:p w:rsidR="000D4E23" w:rsidRPr="00101785" w:rsidRDefault="000D4E23" w:rsidP="006A5578">
            <w:pPr>
              <w:pStyle w:val="xxmsonormal"/>
              <w:jc w:val="both"/>
              <w:rPr>
                <w:rFonts w:ascii="Arial" w:eastAsia="Times New Roman" w:hAnsi="Arial" w:cs="Arial"/>
              </w:rPr>
            </w:pPr>
          </w:p>
        </w:tc>
        <w:tc>
          <w:tcPr>
            <w:tcW w:w="5528" w:type="dxa"/>
          </w:tcPr>
          <w:p w:rsidR="000D4E23"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B0446B" w:rsidRPr="00101785" w:rsidRDefault="00B0446B" w:rsidP="006A5578">
            <w:pPr>
              <w:spacing w:after="0" w:line="240" w:lineRule="auto"/>
              <w:jc w:val="both"/>
              <w:rPr>
                <w:rFonts w:ascii="Arial" w:hAnsi="Arial" w:cs="Arial"/>
                <w:color w:val="000000" w:themeColor="text1"/>
              </w:rPr>
            </w:pPr>
          </w:p>
          <w:p w:rsidR="00936545" w:rsidRPr="00101785" w:rsidRDefault="00936545"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 xml:space="preserve">Intencija je Grada Dubrovnik da 2023. bude faza </w:t>
            </w:r>
            <w:r w:rsidR="00CC339A">
              <w:rPr>
                <w:rFonts w:ascii="Arial" w:hAnsi="Arial" w:cs="Arial"/>
                <w:color w:val="000000" w:themeColor="text1"/>
              </w:rPr>
              <w:t xml:space="preserve">pripreme Odluke i </w:t>
            </w:r>
            <w:r w:rsidRPr="00101785">
              <w:rPr>
                <w:rFonts w:ascii="Arial" w:hAnsi="Arial" w:cs="Arial"/>
                <w:color w:val="000000" w:themeColor="text1"/>
              </w:rPr>
              <w:t>prilagodbe, a potpuna primjena sustava očekuje se u 2024,. godini.</w:t>
            </w:r>
            <w:r w:rsidR="00B0446B" w:rsidRPr="00101785">
              <w:rPr>
                <w:rFonts w:ascii="Arial" w:hAnsi="Arial" w:cs="Arial"/>
              </w:rPr>
              <w:t xml:space="preserve"> </w:t>
            </w:r>
            <w:r w:rsidR="00B0446B" w:rsidRPr="00101785">
              <w:rPr>
                <w:rFonts w:ascii="Arial" w:hAnsi="Arial" w:cs="Arial"/>
                <w:color w:val="000000" w:themeColor="text1"/>
              </w:rPr>
              <w:t>Rizici koje navodite su izvjesni i nastojat će se izbjeći pravovremenom i vidljivom prometnom signalizacijom i obavijestima na prometnicama kako se ulazi u zonu u kojoj je promet ograničen. Upravo radi toga radi se na postupnom uvođenju sustava, uključivosti građana u postupku donošenja, razgovora sa svim dionicima te promišljanju kako ukupan sustav unaprijediti, a da se uz što manje ograničenja postigne svrha, legitiman cilj i zaštita javnog interesa.</w:t>
            </w:r>
          </w:p>
          <w:p w:rsidR="00B0446B" w:rsidRDefault="00B0446B" w:rsidP="006A5578">
            <w:pPr>
              <w:pBdr>
                <w:bottom w:val="single" w:sz="6" w:space="1" w:color="auto"/>
              </w:pBdr>
              <w:spacing w:after="0" w:line="240" w:lineRule="auto"/>
              <w:jc w:val="both"/>
              <w:rPr>
                <w:rFonts w:ascii="Arial" w:hAnsi="Arial" w:cs="Arial"/>
                <w:color w:val="000000" w:themeColor="text1"/>
              </w:rPr>
            </w:pPr>
          </w:p>
          <w:p w:rsidR="00CC339A" w:rsidRPr="00101785" w:rsidRDefault="00CC339A" w:rsidP="006A5578">
            <w:pPr>
              <w:pBdr>
                <w:bottom w:val="single" w:sz="6" w:space="1" w:color="auto"/>
              </w:pBdr>
              <w:spacing w:after="0" w:line="240" w:lineRule="auto"/>
              <w:jc w:val="both"/>
              <w:rPr>
                <w:rFonts w:ascii="Arial" w:hAnsi="Arial" w:cs="Arial"/>
                <w:color w:val="000000" w:themeColor="text1"/>
              </w:rPr>
            </w:pPr>
          </w:p>
          <w:p w:rsidR="00BC495D" w:rsidRPr="00101785" w:rsidRDefault="00BC495D" w:rsidP="006A5578">
            <w:pPr>
              <w:spacing w:after="0" w:line="240" w:lineRule="auto"/>
              <w:jc w:val="both"/>
              <w:rPr>
                <w:rFonts w:ascii="Arial" w:hAnsi="Arial" w:cs="Arial"/>
                <w:color w:val="000000" w:themeColor="text1"/>
              </w:rPr>
            </w:pPr>
          </w:p>
          <w:p w:rsidR="00BC495D" w:rsidRPr="00101785" w:rsidRDefault="005778F5" w:rsidP="006A5578">
            <w:pPr>
              <w:spacing w:after="0" w:line="240" w:lineRule="auto"/>
              <w:jc w:val="both"/>
              <w:rPr>
                <w:rStyle w:val="preformatted-text"/>
                <w:rFonts w:ascii="Arial" w:hAnsi="Arial" w:cs="Arial"/>
              </w:rPr>
            </w:pPr>
            <w:r w:rsidRPr="00101785">
              <w:rPr>
                <w:rFonts w:ascii="Arial" w:hAnsi="Arial" w:cs="Arial"/>
                <w:color w:val="000000" w:themeColor="text1"/>
              </w:rPr>
              <w:t>U skladu s odredbama člank</w:t>
            </w:r>
            <w:r w:rsidR="00961644" w:rsidRPr="00101785">
              <w:rPr>
                <w:rFonts w:ascii="Arial" w:hAnsi="Arial" w:cs="Arial"/>
                <w:color w:val="000000" w:themeColor="text1"/>
              </w:rPr>
              <w:t>a 5. Zakona o sigurnosti promet</w:t>
            </w:r>
            <w:r w:rsidRPr="00101785">
              <w:rPr>
                <w:rFonts w:ascii="Arial" w:hAnsi="Arial" w:cs="Arial"/>
                <w:color w:val="000000" w:themeColor="text1"/>
              </w:rPr>
              <w:t>a</w:t>
            </w:r>
            <w:r w:rsidR="00961644" w:rsidRPr="00101785">
              <w:rPr>
                <w:rFonts w:ascii="Arial" w:hAnsi="Arial" w:cs="Arial"/>
                <w:color w:val="000000" w:themeColor="text1"/>
              </w:rPr>
              <w:t xml:space="preserve"> </w:t>
            </w:r>
            <w:r w:rsidRPr="00101785">
              <w:rPr>
                <w:rFonts w:ascii="Arial" w:hAnsi="Arial" w:cs="Arial"/>
                <w:color w:val="000000" w:themeColor="text1"/>
              </w:rPr>
              <w:t xml:space="preserve">na cestama </w:t>
            </w:r>
            <w:r w:rsidR="00961644" w:rsidRPr="00101785">
              <w:rPr>
                <w:rStyle w:val="preformatted-text"/>
                <w:rFonts w:ascii="Arial" w:hAnsi="Arial" w:cs="Arial"/>
              </w:rPr>
              <w:t>j</w:t>
            </w:r>
            <w:r w:rsidRPr="00101785">
              <w:rPr>
                <w:rStyle w:val="preformatted-text"/>
                <w:rFonts w:ascii="Arial" w:hAnsi="Arial" w:cs="Arial"/>
              </w:rPr>
              <w:t>edinice lokalne i područne (regionalne) samouprave, uz prethodnu suglasnost ministarstva nadležnog za unutarnje poslove, uređuju promet na svom području tako da određuju</w:t>
            </w:r>
            <w:r w:rsidR="00B06B1F" w:rsidRPr="00101785">
              <w:rPr>
                <w:rStyle w:val="preformatted-text"/>
                <w:rFonts w:ascii="Arial" w:hAnsi="Arial" w:cs="Arial"/>
              </w:rPr>
              <w:t>, između</w:t>
            </w:r>
            <w:r w:rsidR="00961644" w:rsidRPr="00101785">
              <w:rPr>
                <w:rStyle w:val="preformatted-text"/>
                <w:rFonts w:ascii="Arial" w:hAnsi="Arial" w:cs="Arial"/>
              </w:rPr>
              <w:t xml:space="preserve"> ostalih, uvjete ulaza, prometovanja i izlaza vozila iz zone prometa u zaštićenoj kulturno-povijesnoj cjelini i kontaktnoj zoni. </w:t>
            </w:r>
          </w:p>
          <w:p w:rsidR="00BC495D" w:rsidRPr="00101785" w:rsidRDefault="00BC495D" w:rsidP="006A5578">
            <w:pPr>
              <w:spacing w:after="0" w:line="240" w:lineRule="auto"/>
              <w:jc w:val="both"/>
              <w:rPr>
                <w:rStyle w:val="preformatted-text"/>
                <w:rFonts w:ascii="Arial" w:hAnsi="Arial" w:cs="Arial"/>
              </w:rPr>
            </w:pPr>
          </w:p>
          <w:p w:rsidR="00936545" w:rsidRPr="00101785" w:rsidRDefault="00961644" w:rsidP="006A5578">
            <w:pPr>
              <w:spacing w:after="0" w:line="240" w:lineRule="auto"/>
              <w:jc w:val="both"/>
              <w:rPr>
                <w:rStyle w:val="preformatted-text"/>
                <w:rFonts w:ascii="Arial" w:hAnsi="Arial" w:cs="Arial"/>
              </w:rPr>
            </w:pPr>
            <w:r w:rsidRPr="00101785">
              <w:rPr>
                <w:rStyle w:val="preformatted-text"/>
                <w:rFonts w:ascii="Arial" w:hAnsi="Arial" w:cs="Arial"/>
              </w:rPr>
              <w:t>Prethodna sugl</w:t>
            </w:r>
            <w:r w:rsidR="00B06B1F" w:rsidRPr="00101785">
              <w:rPr>
                <w:rStyle w:val="preformatted-text"/>
                <w:rFonts w:ascii="Arial" w:hAnsi="Arial" w:cs="Arial"/>
              </w:rPr>
              <w:t>asnost se</w:t>
            </w:r>
            <w:r w:rsidRPr="00101785">
              <w:rPr>
                <w:rStyle w:val="preformatted-text"/>
                <w:rFonts w:ascii="Arial" w:hAnsi="Arial" w:cs="Arial"/>
              </w:rPr>
              <w:t xml:space="preserve"> izdaje na temelju prometnog elaborata i provedenog postupka izmjene postojećeg stanja prometne signalizacije i opreme.</w:t>
            </w:r>
          </w:p>
          <w:p w:rsidR="00BC495D" w:rsidRPr="00101785" w:rsidRDefault="00BC495D" w:rsidP="006A5578">
            <w:pPr>
              <w:spacing w:after="0" w:line="240" w:lineRule="auto"/>
              <w:jc w:val="both"/>
              <w:rPr>
                <w:rFonts w:ascii="Arial" w:eastAsia="Times New Roman" w:hAnsi="Arial" w:cs="Arial"/>
              </w:rPr>
            </w:pPr>
          </w:p>
          <w:p w:rsidR="00961644" w:rsidRPr="00101785" w:rsidRDefault="00961644" w:rsidP="006A5578">
            <w:pPr>
              <w:spacing w:after="0" w:line="240" w:lineRule="auto"/>
              <w:jc w:val="both"/>
              <w:rPr>
                <w:rFonts w:ascii="Arial" w:eastAsia="Times New Roman" w:hAnsi="Arial" w:cs="Arial"/>
              </w:rPr>
            </w:pPr>
            <w:r w:rsidRPr="00101785">
              <w:rPr>
                <w:rFonts w:ascii="Arial" w:eastAsia="Times New Roman" w:hAnsi="Arial" w:cs="Arial"/>
              </w:rPr>
              <w:t>Jedinice lokalne i po</w:t>
            </w:r>
            <w:r w:rsidR="00CE1E55" w:rsidRPr="00101785">
              <w:rPr>
                <w:rFonts w:ascii="Arial" w:eastAsia="Times New Roman" w:hAnsi="Arial" w:cs="Arial"/>
              </w:rPr>
              <w:t xml:space="preserve">dručne (regionalne) samouprave </w:t>
            </w:r>
            <w:r w:rsidRPr="00101785">
              <w:rPr>
                <w:rFonts w:ascii="Arial" w:eastAsia="Times New Roman" w:hAnsi="Arial" w:cs="Arial"/>
              </w:rPr>
              <w:t xml:space="preserve"> provod</w:t>
            </w:r>
            <w:r w:rsidR="00AB0398" w:rsidRPr="00101785">
              <w:rPr>
                <w:rFonts w:ascii="Arial" w:eastAsia="Times New Roman" w:hAnsi="Arial" w:cs="Arial"/>
              </w:rPr>
              <w:t>e</w:t>
            </w:r>
            <w:r w:rsidRPr="00101785">
              <w:rPr>
                <w:rFonts w:ascii="Arial" w:eastAsia="Times New Roman" w:hAnsi="Arial" w:cs="Arial"/>
              </w:rPr>
              <w:t xml:space="preserve"> savjetovanje s javnošću pri donošenju općih akata odnosno drugih strateških ili planskih dokumenta kad se njima utječe na interese građana i pravnih osoba.</w:t>
            </w:r>
          </w:p>
          <w:p w:rsidR="00BC495D" w:rsidRPr="00101785" w:rsidRDefault="00BC495D" w:rsidP="006A5578">
            <w:pPr>
              <w:spacing w:after="0" w:line="240" w:lineRule="auto"/>
              <w:jc w:val="both"/>
              <w:rPr>
                <w:rFonts w:ascii="Arial" w:eastAsia="Times New Roman" w:hAnsi="Arial" w:cs="Arial"/>
              </w:rPr>
            </w:pPr>
          </w:p>
          <w:p w:rsidR="00BC495D" w:rsidRPr="00101785" w:rsidRDefault="00961644" w:rsidP="006A5578">
            <w:pPr>
              <w:spacing w:after="0" w:line="240" w:lineRule="auto"/>
              <w:jc w:val="both"/>
              <w:rPr>
                <w:rFonts w:ascii="Arial" w:hAnsi="Arial" w:cs="Arial"/>
                <w:color w:val="000000" w:themeColor="text1"/>
              </w:rPr>
            </w:pPr>
            <w:r w:rsidRPr="00101785">
              <w:rPr>
                <w:rFonts w:ascii="Arial" w:eastAsia="Times New Roman" w:hAnsi="Arial" w:cs="Arial"/>
              </w:rPr>
              <w:t xml:space="preserve">Savjetovanje s javnošću jedinice lokalne i područne (regionalne) </w:t>
            </w:r>
            <w:r w:rsidR="00AB0398" w:rsidRPr="00101785">
              <w:rPr>
                <w:rFonts w:ascii="Arial" w:eastAsia="Times New Roman" w:hAnsi="Arial" w:cs="Arial"/>
              </w:rPr>
              <w:t xml:space="preserve">provode </w:t>
            </w:r>
            <w:r w:rsidRPr="00101785">
              <w:rPr>
                <w:rFonts w:ascii="Arial" w:eastAsia="Times New Roman" w:hAnsi="Arial" w:cs="Arial"/>
              </w:rPr>
              <w:t xml:space="preserve">preko internetske </w:t>
            </w:r>
            <w:r w:rsidR="00AB0398" w:rsidRPr="00101785">
              <w:rPr>
                <w:rFonts w:ascii="Arial" w:eastAsia="Times New Roman" w:hAnsi="Arial" w:cs="Arial"/>
              </w:rPr>
              <w:t xml:space="preserve">stranice </w:t>
            </w:r>
            <w:r w:rsidRPr="00101785">
              <w:rPr>
                <w:rFonts w:ascii="Arial" w:eastAsia="Times New Roman" w:hAnsi="Arial" w:cs="Arial"/>
                <w:b/>
              </w:rPr>
              <w:t>objavom nacrta</w:t>
            </w:r>
            <w:r w:rsidR="00AB0398" w:rsidRPr="00101785">
              <w:rPr>
                <w:rFonts w:ascii="Arial" w:eastAsia="Times New Roman" w:hAnsi="Arial" w:cs="Arial"/>
                <w:b/>
              </w:rPr>
              <w:t xml:space="preserve"> </w:t>
            </w:r>
            <w:r w:rsidRPr="00101785">
              <w:rPr>
                <w:rFonts w:ascii="Arial" w:eastAsia="Times New Roman" w:hAnsi="Arial" w:cs="Arial"/>
                <w:b/>
              </w:rPr>
              <w:t>općeg akta</w:t>
            </w:r>
            <w:r w:rsidRPr="00101785">
              <w:rPr>
                <w:rFonts w:ascii="Arial" w:eastAsia="Times New Roman" w:hAnsi="Arial" w:cs="Arial"/>
              </w:rPr>
              <w:t xml:space="preserve">, s obrazloženjem razloga i ciljeva koji se žele postići donošenjem akta </w:t>
            </w:r>
            <w:r w:rsidR="00AB0398" w:rsidRPr="00101785">
              <w:rPr>
                <w:rFonts w:ascii="Arial" w:eastAsia="Times New Roman" w:hAnsi="Arial" w:cs="Arial"/>
              </w:rPr>
              <w:t xml:space="preserve">i </w:t>
            </w:r>
            <w:r w:rsidRPr="00101785">
              <w:rPr>
                <w:rFonts w:ascii="Arial" w:eastAsia="Times New Roman" w:hAnsi="Arial" w:cs="Arial"/>
              </w:rPr>
              <w:t>pozivom javnosti da dostavi svoje prijedloge i mišljenja.</w:t>
            </w:r>
            <w:r w:rsidR="00CD5933" w:rsidRPr="00101785">
              <w:rPr>
                <w:rFonts w:ascii="Arial" w:hAnsi="Arial" w:cs="Arial"/>
                <w:color w:val="000000" w:themeColor="text1"/>
              </w:rPr>
              <w:t xml:space="preserve"> </w:t>
            </w:r>
          </w:p>
          <w:p w:rsidR="00A16D6A" w:rsidRPr="00101785" w:rsidRDefault="00A16D6A" w:rsidP="006A5578">
            <w:pPr>
              <w:spacing w:after="0" w:line="240" w:lineRule="auto"/>
              <w:jc w:val="both"/>
              <w:rPr>
                <w:rStyle w:val="preformatted-text"/>
                <w:rFonts w:ascii="Arial" w:hAnsi="Arial" w:cs="Arial"/>
              </w:rPr>
            </w:pPr>
          </w:p>
          <w:p w:rsidR="00A16D6A" w:rsidRPr="00101785" w:rsidRDefault="00A16D6A" w:rsidP="006A5578">
            <w:pPr>
              <w:pBdr>
                <w:top w:val="single" w:sz="6" w:space="1" w:color="auto"/>
                <w:bottom w:val="single" w:sz="6" w:space="1" w:color="auto"/>
              </w:pBdr>
              <w:spacing w:after="0" w:line="240" w:lineRule="auto"/>
              <w:jc w:val="both"/>
              <w:rPr>
                <w:rStyle w:val="preformatted-text"/>
                <w:rFonts w:ascii="Arial" w:hAnsi="Arial" w:cs="Arial"/>
              </w:rPr>
            </w:pPr>
          </w:p>
          <w:p w:rsidR="00E3782A" w:rsidRPr="00101785" w:rsidRDefault="00B06B1F" w:rsidP="006A5578">
            <w:pPr>
              <w:pBdr>
                <w:top w:val="single" w:sz="6" w:space="1" w:color="auto"/>
                <w:bottom w:val="single" w:sz="6" w:space="1" w:color="auto"/>
              </w:pBdr>
              <w:spacing w:after="0" w:line="240" w:lineRule="auto"/>
              <w:jc w:val="both"/>
              <w:rPr>
                <w:rStyle w:val="preformatted-text"/>
                <w:rFonts w:ascii="Arial" w:hAnsi="Arial" w:cs="Arial"/>
              </w:rPr>
            </w:pPr>
            <w:r w:rsidRPr="00101785">
              <w:rPr>
                <w:rStyle w:val="preformatted-text"/>
                <w:rFonts w:ascii="Arial" w:hAnsi="Arial" w:cs="Arial"/>
              </w:rPr>
              <w:t>Prilozi</w:t>
            </w:r>
            <w:r w:rsidR="0098057D" w:rsidRPr="00101785">
              <w:rPr>
                <w:rStyle w:val="preformatted-text"/>
                <w:rFonts w:ascii="Arial" w:hAnsi="Arial" w:cs="Arial"/>
              </w:rPr>
              <w:t>, pretpostavljamo da se mi</w:t>
            </w:r>
            <w:r w:rsidR="00E3782A" w:rsidRPr="00101785">
              <w:rPr>
                <w:rStyle w:val="preformatted-text"/>
                <w:rFonts w:ascii="Arial" w:hAnsi="Arial" w:cs="Arial"/>
              </w:rPr>
              <w:t>sli</w:t>
            </w:r>
            <w:r w:rsidR="0098057D" w:rsidRPr="00101785">
              <w:rPr>
                <w:rStyle w:val="preformatted-text"/>
                <w:rFonts w:ascii="Arial" w:hAnsi="Arial" w:cs="Arial"/>
              </w:rPr>
              <w:t xml:space="preserve"> na Obrasce,</w:t>
            </w:r>
            <w:r w:rsidRPr="00101785">
              <w:rPr>
                <w:rStyle w:val="preformatted-text"/>
                <w:rFonts w:ascii="Arial" w:hAnsi="Arial" w:cs="Arial"/>
              </w:rPr>
              <w:t xml:space="preserve"> nisu stavljeni na javni uvid jer sadržaj istih ovisi o sadržaju same Odluke, a koja će se potencij</w:t>
            </w:r>
            <w:r w:rsidR="00814A8B" w:rsidRPr="00101785">
              <w:rPr>
                <w:rStyle w:val="preformatted-text"/>
                <w:rFonts w:ascii="Arial" w:hAnsi="Arial" w:cs="Arial"/>
              </w:rPr>
              <w:t>a</w:t>
            </w:r>
            <w:r w:rsidRPr="00101785">
              <w:rPr>
                <w:rStyle w:val="preformatted-text"/>
                <w:rFonts w:ascii="Arial" w:hAnsi="Arial" w:cs="Arial"/>
              </w:rPr>
              <w:t>lno korigirati</w:t>
            </w:r>
            <w:r w:rsidR="00A16D6A" w:rsidRPr="00101785">
              <w:rPr>
                <w:rStyle w:val="preformatted-text"/>
                <w:rFonts w:ascii="Arial" w:hAnsi="Arial" w:cs="Arial"/>
              </w:rPr>
              <w:t>.</w:t>
            </w:r>
            <w:r w:rsidRPr="00101785">
              <w:rPr>
                <w:rStyle w:val="preformatted-text"/>
                <w:rFonts w:ascii="Arial" w:hAnsi="Arial" w:cs="Arial"/>
              </w:rPr>
              <w:t xml:space="preserve"> </w:t>
            </w:r>
            <w:r w:rsidR="00E3782A" w:rsidRPr="00101785">
              <w:rPr>
                <w:rStyle w:val="preformatted-text"/>
                <w:rFonts w:ascii="Arial" w:hAnsi="Arial" w:cs="Arial"/>
              </w:rPr>
              <w:t>Obrasci sadržajno moraju pratiti sadržaj odredbi Odluke i služe isključivo u svrhu lakše provede Odluke, stoga nema potrebe za objavom istih prije samog odlučivanja o odredbama Odluke na predst</w:t>
            </w:r>
            <w:r w:rsidR="00814A8B" w:rsidRPr="00101785">
              <w:rPr>
                <w:rStyle w:val="preformatted-text"/>
                <w:rFonts w:ascii="Arial" w:hAnsi="Arial" w:cs="Arial"/>
              </w:rPr>
              <w:t>a</w:t>
            </w:r>
            <w:r w:rsidR="00E3782A" w:rsidRPr="00101785">
              <w:rPr>
                <w:rStyle w:val="preformatted-text"/>
                <w:rFonts w:ascii="Arial" w:hAnsi="Arial" w:cs="Arial"/>
              </w:rPr>
              <w:t>vničkom tijelu Grada Dubrovnika.</w:t>
            </w:r>
            <w:r w:rsidR="00B0446B" w:rsidRPr="00101785">
              <w:rPr>
                <w:rStyle w:val="preformatted-text"/>
                <w:rFonts w:ascii="Arial" w:hAnsi="Arial" w:cs="Arial"/>
              </w:rPr>
              <w:t xml:space="preserve"> </w:t>
            </w:r>
          </w:p>
          <w:p w:rsidR="00B0446B" w:rsidRPr="00101785" w:rsidRDefault="00B0446B" w:rsidP="006A5578">
            <w:pPr>
              <w:pBdr>
                <w:top w:val="single" w:sz="6" w:space="1" w:color="auto"/>
                <w:bottom w:val="single" w:sz="6" w:space="1" w:color="auto"/>
              </w:pBdr>
              <w:spacing w:after="0" w:line="240" w:lineRule="auto"/>
              <w:jc w:val="both"/>
              <w:rPr>
                <w:rStyle w:val="preformatted-text"/>
                <w:rFonts w:ascii="Arial" w:hAnsi="Arial" w:cs="Arial"/>
              </w:rPr>
            </w:pPr>
            <w:r w:rsidRPr="00101785">
              <w:rPr>
                <w:rStyle w:val="preformatted-text"/>
                <w:rFonts w:ascii="Arial" w:hAnsi="Arial" w:cs="Arial"/>
              </w:rPr>
              <w:t>Tako su u npr. u članku 9. propisani slučajevi izuzimanja od zabrane (zelena propusnica), a u stavku 3. je stavljeno da korisnici vozila iz članka 9. stavka 1) točaka 6), 7), 12), od 13) do 17) ukoliko žele koristiti mogućnost izuzeća i time ulaza, prometovanja i izlaza iz užeg središta Grada Dubrovnika, dužni su prethodno Upravnom odjelu putem on line aplikacije  ili predajom na pisarnicu Grada Dubrovnika prijaviti podatak o registarskim oznakama radi unosa istih u Prometni sustav i/ili izmjene i/ili brisanja podataka u Prometnom sustavu. Potom je u stavku 3. navedeno da se obrazac prijave nalazi u pilogu 1. ove Odluke. On po svom sadržaju samo predstavlja formular u kojem se navodi vrsta korisnika te je ostavljena mogućnost za upis podatka o registarskoj oznaci. Radi jednostavnosti i unificiranja procesa, predviđeno je korisnicima olakšati on line i/ili izravno prijavljivanje. Riječ je, dakle, o provedbenom obrascu.</w:t>
            </w:r>
          </w:p>
          <w:p w:rsidR="00B06B1F" w:rsidRPr="00101785" w:rsidRDefault="00E3782A" w:rsidP="006A5578">
            <w:pPr>
              <w:pBdr>
                <w:top w:val="single" w:sz="6" w:space="1" w:color="auto"/>
                <w:bottom w:val="single" w:sz="6" w:space="1" w:color="auto"/>
              </w:pBdr>
              <w:spacing w:after="0" w:line="240" w:lineRule="auto"/>
              <w:jc w:val="both"/>
              <w:rPr>
                <w:rStyle w:val="preformatted-text"/>
                <w:rFonts w:ascii="Arial" w:hAnsi="Arial" w:cs="Arial"/>
                <w:highlight w:val="yellow"/>
              </w:rPr>
            </w:pPr>
            <w:r w:rsidRPr="00101785">
              <w:rPr>
                <w:rStyle w:val="preformatted-text"/>
                <w:rFonts w:ascii="Arial" w:hAnsi="Arial" w:cs="Arial"/>
                <w:highlight w:val="yellow"/>
              </w:rPr>
              <w:t xml:space="preserve"> </w:t>
            </w:r>
          </w:p>
          <w:p w:rsidR="00B0446B" w:rsidRDefault="00B0446B" w:rsidP="006A5578">
            <w:pPr>
              <w:spacing w:after="0" w:line="240" w:lineRule="auto"/>
              <w:jc w:val="both"/>
              <w:rPr>
                <w:rFonts w:ascii="Arial" w:hAnsi="Arial" w:cs="Arial"/>
                <w:color w:val="000000" w:themeColor="text1"/>
              </w:rPr>
            </w:pPr>
          </w:p>
          <w:p w:rsidR="00CC339A" w:rsidRPr="00101785" w:rsidRDefault="00CC339A" w:rsidP="006A5578">
            <w:pPr>
              <w:spacing w:after="0" w:line="240" w:lineRule="auto"/>
              <w:jc w:val="both"/>
              <w:rPr>
                <w:rFonts w:ascii="Arial" w:hAnsi="Arial" w:cs="Arial"/>
                <w:color w:val="000000" w:themeColor="text1"/>
              </w:rPr>
            </w:pPr>
          </w:p>
          <w:p w:rsidR="00B06B1F" w:rsidRPr="00101785" w:rsidRDefault="00605C8A" w:rsidP="006A5578">
            <w:pPr>
              <w:spacing w:after="0" w:line="240" w:lineRule="auto"/>
              <w:jc w:val="both"/>
              <w:rPr>
                <w:rFonts w:ascii="Arial" w:hAnsi="Arial" w:cs="Arial"/>
              </w:rPr>
            </w:pPr>
            <w:r w:rsidRPr="00101785">
              <w:rPr>
                <w:rFonts w:ascii="Arial" w:hAnsi="Arial" w:cs="Arial"/>
                <w:color w:val="000000" w:themeColor="text1"/>
              </w:rPr>
              <w:t xml:space="preserve">Predmetno pitanje uređeno je predloženom Odlukom. Prethodno se regulira status, a potom se prometuje kroz uže središte Grada Dubrovnika, a tehnički se prati je li vozilo ima reguliran status. </w:t>
            </w:r>
            <w:r w:rsidR="00B06B1F" w:rsidRPr="00101785">
              <w:rPr>
                <w:rFonts w:ascii="Arial" w:hAnsi="Arial" w:cs="Arial"/>
                <w:color w:val="000000" w:themeColor="text1"/>
              </w:rPr>
              <w:t>U skladu s odredbama članka 11. Odluke</w:t>
            </w:r>
            <w:r w:rsidR="00B06B1F" w:rsidRPr="00101785">
              <w:rPr>
                <w:rFonts w:ascii="Arial" w:hAnsi="Arial" w:cs="Arial"/>
              </w:rPr>
              <w:t xml:space="preserve"> pravo na ulaz, prometovanje i izlaz iz užeg središta Grada Dubrovnika tijekom primjene Prometnog sustava ostvaruju Ovlašteni korisnici </w:t>
            </w:r>
            <w:r w:rsidR="00B06B1F" w:rsidRPr="00101785">
              <w:rPr>
                <w:rFonts w:ascii="Arial" w:hAnsi="Arial" w:cs="Arial"/>
                <w:b/>
                <w:bCs/>
              </w:rPr>
              <w:t xml:space="preserve">(fizičke osobe) </w:t>
            </w:r>
            <w:r w:rsidR="00B06B1F" w:rsidRPr="00101785">
              <w:rPr>
                <w:rFonts w:ascii="Arial" w:hAnsi="Arial" w:cs="Arial"/>
              </w:rPr>
              <w:t xml:space="preserve">koji imaju osigurano </w:t>
            </w:r>
            <w:r w:rsidR="006C58C5" w:rsidRPr="00101785">
              <w:rPr>
                <w:rFonts w:ascii="Arial" w:hAnsi="Arial" w:cs="Arial"/>
              </w:rPr>
              <w:t xml:space="preserve">parkirališno mjesto ili osigurane pretpostavke za korištenje parkirališnog mjesta </w:t>
            </w:r>
            <w:r w:rsidR="00B06B1F" w:rsidRPr="00101785">
              <w:rPr>
                <w:rFonts w:ascii="Arial" w:hAnsi="Arial" w:cs="Arial"/>
              </w:rPr>
              <w:t>za vozilo za koje se izdaje propusnica, na jedan od sljedećih načina:</w:t>
            </w:r>
          </w:p>
          <w:p w:rsidR="00B06B1F" w:rsidRPr="00101785" w:rsidRDefault="00B06B1F" w:rsidP="006A5578">
            <w:pPr>
              <w:pStyle w:val="Odlomakpopisa"/>
              <w:jc w:val="both"/>
              <w:rPr>
                <w:rFonts w:ascii="Arial" w:hAnsi="Arial" w:cs="Arial"/>
                <w:sz w:val="22"/>
                <w:szCs w:val="22"/>
              </w:rPr>
            </w:pPr>
            <w:r w:rsidRPr="00101785">
              <w:rPr>
                <w:rFonts w:ascii="Arial" w:hAnsi="Arial" w:cs="Arial"/>
                <w:sz w:val="22"/>
                <w:szCs w:val="22"/>
              </w:rPr>
              <w:t xml:space="preserve"> </w:t>
            </w:r>
          </w:p>
          <w:p w:rsidR="00B06B1F" w:rsidRPr="00101785" w:rsidRDefault="00B06B1F" w:rsidP="006A5578">
            <w:pPr>
              <w:pStyle w:val="Odlomakpopisa"/>
              <w:numPr>
                <w:ilvl w:val="0"/>
                <w:numId w:val="33"/>
              </w:numPr>
              <w:contextualSpacing/>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u skladu s propisima </w:t>
            </w:r>
            <w:r w:rsidR="006C58C5" w:rsidRPr="00101785">
              <w:rPr>
                <w:rFonts w:ascii="Arial" w:hAnsi="Arial" w:cs="Arial"/>
                <w:sz w:val="22"/>
                <w:szCs w:val="22"/>
              </w:rPr>
              <w:t xml:space="preserve">koji uređuju uvjete korištenja javnih parkirališta, nerazvrstanih cesta i drugih površina javne namjene za parkiranje vozila u Gradu Dubrovniku </w:t>
            </w:r>
            <w:r w:rsidRPr="00101785">
              <w:rPr>
                <w:rFonts w:ascii="Arial" w:hAnsi="Arial" w:cs="Arial"/>
                <w:sz w:val="22"/>
                <w:szCs w:val="22"/>
              </w:rPr>
              <w:t>ili</w:t>
            </w:r>
          </w:p>
          <w:p w:rsidR="00B06B1F" w:rsidRPr="00101785" w:rsidRDefault="00B06B1F" w:rsidP="006A5578">
            <w:pPr>
              <w:pStyle w:val="Odlomakpopisa"/>
              <w:jc w:val="both"/>
              <w:rPr>
                <w:rFonts w:ascii="Arial" w:hAnsi="Arial" w:cs="Arial"/>
                <w:sz w:val="22"/>
                <w:szCs w:val="22"/>
              </w:rPr>
            </w:pPr>
          </w:p>
          <w:p w:rsidR="00B06B1F" w:rsidRPr="00101785" w:rsidRDefault="00B06B1F" w:rsidP="006A5578">
            <w:pPr>
              <w:pStyle w:val="Odlomakpopisa"/>
              <w:numPr>
                <w:ilvl w:val="0"/>
                <w:numId w:val="33"/>
              </w:numPr>
              <w:suppressAutoHyphens w:val="0"/>
              <w:contextualSpacing/>
              <w:jc w:val="both"/>
              <w:rPr>
                <w:rFonts w:ascii="Arial" w:hAnsi="Arial" w:cs="Arial"/>
                <w:sz w:val="22"/>
                <w:szCs w:val="22"/>
              </w:rPr>
            </w:pPr>
            <w:r w:rsidRPr="00101785">
              <w:rPr>
                <w:rFonts w:ascii="Arial" w:hAnsi="Arial" w:cs="Arial"/>
                <w:sz w:val="22"/>
                <w:szCs w:val="22"/>
              </w:rPr>
              <w:t xml:space="preserve">korisnik ima pravo koristiti parking mjesto za osobe s invaliditetom. </w:t>
            </w:r>
          </w:p>
          <w:p w:rsidR="00B06B1F" w:rsidRPr="00101785" w:rsidRDefault="00B06B1F" w:rsidP="006A5578">
            <w:pPr>
              <w:spacing w:after="0" w:line="240" w:lineRule="auto"/>
              <w:jc w:val="both"/>
              <w:rPr>
                <w:rFonts w:ascii="Arial" w:hAnsi="Arial" w:cs="Arial"/>
              </w:rPr>
            </w:pPr>
          </w:p>
          <w:p w:rsidR="00B06B1F" w:rsidRPr="00101785" w:rsidRDefault="00B06B1F" w:rsidP="006A5578">
            <w:pPr>
              <w:pStyle w:val="Odlomakpopisa"/>
              <w:numPr>
                <w:ilvl w:val="0"/>
                <w:numId w:val="33"/>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B06B1F" w:rsidRPr="00101785" w:rsidRDefault="00B06B1F" w:rsidP="006A5578">
            <w:pPr>
              <w:pStyle w:val="Odlomakpopisa"/>
              <w:jc w:val="both"/>
              <w:rPr>
                <w:rFonts w:ascii="Arial" w:hAnsi="Arial" w:cs="Arial"/>
                <w:sz w:val="22"/>
                <w:szCs w:val="22"/>
              </w:rPr>
            </w:pPr>
          </w:p>
          <w:p w:rsidR="00B06B1F" w:rsidRPr="00101785" w:rsidRDefault="00B06B1F" w:rsidP="006A5578">
            <w:pPr>
              <w:pStyle w:val="Odlomakpopisa"/>
              <w:numPr>
                <w:ilvl w:val="0"/>
                <w:numId w:val="33"/>
              </w:numPr>
              <w:suppressAutoHyphens w:val="0"/>
              <w:contextualSpacing/>
              <w:jc w:val="both"/>
              <w:rPr>
                <w:rFonts w:ascii="Arial" w:hAnsi="Arial" w:cs="Arial"/>
                <w:b/>
                <w:sz w:val="22"/>
                <w:szCs w:val="22"/>
              </w:rPr>
            </w:pPr>
            <w:r w:rsidRPr="00101785">
              <w:rPr>
                <w:rFonts w:ascii="Arial" w:hAnsi="Arial" w:cs="Arial"/>
                <w:b/>
                <w:sz w:val="22"/>
                <w:szCs w:val="22"/>
              </w:rPr>
              <w:t xml:space="preserve">korisnik ima osigurano parking mjesto izvan sustava javnih parkirališta ili garažu.  </w:t>
            </w:r>
          </w:p>
          <w:p w:rsidR="00B06B1F" w:rsidRPr="00101785" w:rsidRDefault="00B06B1F" w:rsidP="006A5578">
            <w:pPr>
              <w:spacing w:after="0" w:line="240" w:lineRule="auto"/>
              <w:jc w:val="both"/>
              <w:rPr>
                <w:rFonts w:ascii="Arial" w:hAnsi="Arial" w:cs="Arial"/>
              </w:rPr>
            </w:pPr>
          </w:p>
          <w:p w:rsidR="00B06B1F" w:rsidRPr="00101785" w:rsidRDefault="00B06B1F" w:rsidP="006A5578">
            <w:pPr>
              <w:spacing w:after="0" w:line="240" w:lineRule="auto"/>
              <w:jc w:val="both"/>
              <w:rPr>
                <w:rFonts w:ascii="Arial" w:hAnsi="Arial" w:cs="Arial"/>
              </w:rPr>
            </w:pPr>
            <w:r w:rsidRPr="00101785">
              <w:rPr>
                <w:rFonts w:ascii="Arial" w:hAnsi="Arial" w:cs="Arial"/>
              </w:rPr>
              <w:t>Prijava u Prometni sustav vrši se u skladu s odredbama članka 12. Odluke.</w:t>
            </w:r>
          </w:p>
          <w:p w:rsidR="00605C8A" w:rsidRPr="00101785" w:rsidRDefault="00605C8A" w:rsidP="006A5578">
            <w:pPr>
              <w:spacing w:after="0" w:line="240" w:lineRule="auto"/>
              <w:jc w:val="both"/>
              <w:rPr>
                <w:rFonts w:ascii="Arial" w:hAnsi="Arial" w:cs="Arial"/>
                <w:highlight w:val="yellow"/>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70.</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Lucijana Đurković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Upit na nacrt Odluke</w:t>
            </w:r>
          </w:p>
        </w:tc>
        <w:tc>
          <w:tcPr>
            <w:tcW w:w="5103" w:type="dxa"/>
          </w:tcPr>
          <w:p w:rsidR="00E3782A" w:rsidRPr="00101785" w:rsidRDefault="00E3782A" w:rsidP="006A5578">
            <w:pPr>
              <w:spacing w:after="0" w:line="240" w:lineRule="auto"/>
              <w:jc w:val="both"/>
              <w:rPr>
                <w:rStyle w:val="markedcontent"/>
                <w:rFonts w:ascii="Arial" w:hAnsi="Arial" w:cs="Arial"/>
              </w:rPr>
            </w:pPr>
          </w:p>
          <w:p w:rsidR="00E3782A" w:rsidRPr="00101785" w:rsidRDefault="000D4E23" w:rsidP="006A5578">
            <w:pPr>
              <w:pStyle w:val="Odlomakpopisa"/>
              <w:pBdr>
                <w:bottom w:val="single" w:sz="6" w:space="1" w:color="auto"/>
              </w:pBdr>
              <w:jc w:val="both"/>
              <w:rPr>
                <w:rStyle w:val="markedcontent"/>
                <w:rFonts w:ascii="Arial" w:hAnsi="Arial" w:cs="Arial"/>
                <w:sz w:val="22"/>
                <w:szCs w:val="22"/>
              </w:rPr>
            </w:pPr>
            <w:r w:rsidRPr="00101785">
              <w:rPr>
                <w:rStyle w:val="markedcontent"/>
                <w:rFonts w:ascii="Arial" w:hAnsi="Arial" w:cs="Arial"/>
                <w:sz w:val="22"/>
                <w:szCs w:val="22"/>
              </w:rPr>
              <w:t>Molim sve zdravstvene, obrazovne i</w:t>
            </w:r>
            <w:r w:rsidRPr="00101785">
              <w:rPr>
                <w:rFonts w:ascii="Arial" w:hAnsi="Arial" w:cs="Arial"/>
                <w:sz w:val="22"/>
                <w:szCs w:val="22"/>
              </w:rPr>
              <w:br/>
            </w:r>
            <w:r w:rsidRPr="00101785">
              <w:rPr>
                <w:rStyle w:val="markedcontent"/>
                <w:rFonts w:ascii="Arial" w:hAnsi="Arial" w:cs="Arial"/>
                <w:sz w:val="22"/>
                <w:szCs w:val="22"/>
              </w:rPr>
              <w:t>socijalne ustanove premjestiti na svim</w:t>
            </w:r>
            <w:r w:rsidRPr="00101785">
              <w:rPr>
                <w:rFonts w:ascii="Arial" w:hAnsi="Arial" w:cs="Arial"/>
                <w:sz w:val="22"/>
                <w:szCs w:val="22"/>
              </w:rPr>
              <w:br/>
            </w:r>
            <w:r w:rsidRPr="00101785">
              <w:rPr>
                <w:rStyle w:val="markedcontent"/>
                <w:rFonts w:ascii="Arial" w:hAnsi="Arial" w:cs="Arial"/>
                <w:sz w:val="22"/>
                <w:szCs w:val="22"/>
              </w:rPr>
              <w:t>građanima grada i okolice dostupna mjesta.</w:t>
            </w:r>
          </w:p>
          <w:p w:rsidR="00BC495D" w:rsidRPr="00101785" w:rsidRDefault="00BC495D" w:rsidP="006A5578">
            <w:pPr>
              <w:pStyle w:val="Odlomakpopisa"/>
              <w:pBdr>
                <w:bottom w:val="single" w:sz="6" w:space="1" w:color="auto"/>
              </w:pBdr>
              <w:jc w:val="both"/>
              <w:rPr>
                <w:rStyle w:val="markedcontent"/>
                <w:rFonts w:ascii="Arial" w:hAnsi="Arial" w:cs="Arial"/>
                <w:sz w:val="22"/>
                <w:szCs w:val="22"/>
              </w:rPr>
            </w:pPr>
          </w:p>
          <w:p w:rsidR="00605C8A" w:rsidRPr="00101785" w:rsidRDefault="00605C8A" w:rsidP="006A5578">
            <w:pPr>
              <w:pStyle w:val="Odlomakpopisa"/>
              <w:pBdr>
                <w:bottom w:val="single" w:sz="6" w:space="1" w:color="auto"/>
              </w:pBdr>
              <w:jc w:val="both"/>
              <w:rPr>
                <w:rFonts w:ascii="Arial" w:hAnsi="Arial" w:cs="Arial"/>
                <w:sz w:val="22"/>
                <w:szCs w:val="22"/>
              </w:rPr>
            </w:pPr>
          </w:p>
          <w:p w:rsidR="00605C8A" w:rsidRPr="00101785" w:rsidRDefault="00605C8A" w:rsidP="006A5578">
            <w:pPr>
              <w:pStyle w:val="Odlomakpopisa"/>
              <w:pBdr>
                <w:bottom w:val="single" w:sz="6" w:space="1" w:color="auto"/>
              </w:pBdr>
              <w:jc w:val="both"/>
              <w:rPr>
                <w:rFonts w:ascii="Arial" w:hAnsi="Arial" w:cs="Arial"/>
                <w:sz w:val="22"/>
                <w:szCs w:val="22"/>
              </w:rPr>
            </w:pPr>
          </w:p>
          <w:p w:rsidR="00E3782A" w:rsidRPr="00101785" w:rsidRDefault="00E3782A" w:rsidP="006A5578">
            <w:pPr>
              <w:pStyle w:val="Odlomakpopisa"/>
              <w:jc w:val="both"/>
              <w:rPr>
                <w:rStyle w:val="markedcontent"/>
                <w:rFonts w:ascii="Arial" w:hAnsi="Arial" w:cs="Arial"/>
                <w:sz w:val="22"/>
                <w:szCs w:val="22"/>
              </w:rPr>
            </w:pPr>
          </w:p>
          <w:p w:rsidR="000D4E23" w:rsidRPr="00101785" w:rsidRDefault="000D4E23" w:rsidP="006A5578">
            <w:pPr>
              <w:pStyle w:val="Odlomakpopisa"/>
              <w:jc w:val="both"/>
              <w:rPr>
                <w:rFonts w:ascii="Arial" w:eastAsia="Times New Roman" w:hAnsi="Arial" w:cs="Arial"/>
                <w:sz w:val="22"/>
                <w:szCs w:val="22"/>
                <w:lang w:eastAsia="hr-HR"/>
              </w:rPr>
            </w:pPr>
            <w:r w:rsidRPr="00101785">
              <w:rPr>
                <w:rStyle w:val="markedcontent"/>
                <w:rFonts w:ascii="Arial" w:hAnsi="Arial" w:cs="Arial"/>
                <w:sz w:val="22"/>
                <w:szCs w:val="22"/>
              </w:rPr>
              <w:t>Molim objašnjenje kako ću dijete voditi</w:t>
            </w:r>
            <w:r w:rsidRPr="00101785">
              <w:rPr>
                <w:rFonts w:ascii="Arial" w:hAnsi="Arial" w:cs="Arial"/>
                <w:sz w:val="22"/>
                <w:szCs w:val="22"/>
              </w:rPr>
              <w:br/>
            </w:r>
            <w:r w:rsidRPr="00101785">
              <w:rPr>
                <w:rStyle w:val="markedcontent"/>
                <w:rFonts w:ascii="Arial" w:hAnsi="Arial" w:cs="Arial"/>
                <w:sz w:val="22"/>
                <w:szCs w:val="22"/>
              </w:rPr>
              <w:t>pedijatru, kako ću u hitnom slučaju uzeti</w:t>
            </w:r>
            <w:r w:rsidRPr="00101785">
              <w:rPr>
                <w:rFonts w:ascii="Arial" w:hAnsi="Arial" w:cs="Arial"/>
                <w:sz w:val="22"/>
                <w:szCs w:val="22"/>
              </w:rPr>
              <w:br/>
            </w:r>
            <w:r w:rsidRPr="00101785">
              <w:rPr>
                <w:rStyle w:val="markedcontent"/>
                <w:rFonts w:ascii="Arial" w:hAnsi="Arial" w:cs="Arial"/>
                <w:sz w:val="22"/>
                <w:szCs w:val="22"/>
              </w:rPr>
              <w:t>dijete u Gimnaziji i sl</w:t>
            </w:r>
          </w:p>
        </w:tc>
        <w:tc>
          <w:tcPr>
            <w:tcW w:w="5528" w:type="dxa"/>
          </w:tcPr>
          <w:p w:rsidR="00CC339A" w:rsidRDefault="00CC339A" w:rsidP="006A5578">
            <w:pPr>
              <w:spacing w:after="0" w:line="240" w:lineRule="auto"/>
              <w:jc w:val="both"/>
              <w:rPr>
                <w:rFonts w:ascii="Arial" w:hAnsi="Arial" w:cs="Arial"/>
                <w:color w:val="000000" w:themeColor="text1"/>
              </w:rPr>
            </w:pPr>
          </w:p>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605C8A" w:rsidRPr="00101785" w:rsidRDefault="00605C8A" w:rsidP="006A5578">
            <w:pPr>
              <w:spacing w:after="0" w:line="240" w:lineRule="auto"/>
              <w:jc w:val="both"/>
              <w:rPr>
                <w:rFonts w:ascii="Arial" w:hAnsi="Arial" w:cs="Arial"/>
                <w:color w:val="000000" w:themeColor="text1"/>
              </w:rPr>
            </w:pPr>
          </w:p>
          <w:p w:rsidR="000D4E23" w:rsidRPr="00101785" w:rsidRDefault="00E3782A"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Primljeno na zna</w:t>
            </w:r>
            <w:r w:rsidR="00605C8A" w:rsidRPr="00101785">
              <w:rPr>
                <w:rFonts w:ascii="Arial" w:hAnsi="Arial" w:cs="Arial"/>
                <w:color w:val="000000" w:themeColor="text1"/>
              </w:rPr>
              <w:t>n</w:t>
            </w:r>
            <w:r w:rsidRPr="00101785">
              <w:rPr>
                <w:rFonts w:ascii="Arial" w:hAnsi="Arial" w:cs="Arial"/>
                <w:color w:val="000000" w:themeColor="text1"/>
              </w:rPr>
              <w:t>je, ali nije predmet ove Odluke</w:t>
            </w:r>
            <w:r w:rsidR="00605C8A" w:rsidRPr="00101785">
              <w:rPr>
                <w:rFonts w:ascii="Arial" w:hAnsi="Arial" w:cs="Arial"/>
                <w:color w:val="000000" w:themeColor="text1"/>
              </w:rPr>
              <w:t>.</w:t>
            </w:r>
          </w:p>
          <w:p w:rsidR="00E3782A" w:rsidRDefault="00E3782A" w:rsidP="006A5578">
            <w:pPr>
              <w:pBdr>
                <w:bottom w:val="single" w:sz="6" w:space="1" w:color="auto"/>
              </w:pBdr>
              <w:spacing w:after="0" w:line="240" w:lineRule="auto"/>
              <w:jc w:val="both"/>
              <w:rPr>
                <w:rFonts w:ascii="Arial" w:hAnsi="Arial" w:cs="Arial"/>
                <w:color w:val="000000" w:themeColor="text1"/>
              </w:rPr>
            </w:pPr>
          </w:p>
          <w:p w:rsidR="00E7478A" w:rsidRPr="00101785" w:rsidRDefault="00E7478A" w:rsidP="006A5578">
            <w:pPr>
              <w:pBdr>
                <w:bottom w:val="single" w:sz="6" w:space="1" w:color="auto"/>
              </w:pBdr>
              <w:spacing w:after="0" w:line="240" w:lineRule="auto"/>
              <w:jc w:val="both"/>
              <w:rPr>
                <w:rFonts w:ascii="Arial" w:hAnsi="Arial" w:cs="Arial"/>
                <w:color w:val="000000" w:themeColor="text1"/>
              </w:rPr>
            </w:pPr>
          </w:p>
          <w:p w:rsidR="00BC495D" w:rsidRPr="00101785" w:rsidRDefault="00BC495D" w:rsidP="006A5578">
            <w:pPr>
              <w:pBdr>
                <w:bottom w:val="single" w:sz="6" w:space="1" w:color="auto"/>
              </w:pBdr>
              <w:spacing w:after="0" w:line="240" w:lineRule="auto"/>
              <w:jc w:val="both"/>
              <w:rPr>
                <w:rFonts w:ascii="Arial" w:hAnsi="Arial" w:cs="Arial"/>
                <w:color w:val="000000" w:themeColor="text1"/>
              </w:rPr>
            </w:pPr>
          </w:p>
          <w:p w:rsidR="00E7478A" w:rsidRDefault="00E7478A" w:rsidP="006A5578">
            <w:pPr>
              <w:spacing w:after="0" w:line="240" w:lineRule="auto"/>
              <w:jc w:val="both"/>
              <w:rPr>
                <w:rFonts w:ascii="Arial" w:hAnsi="Arial" w:cs="Arial"/>
                <w:color w:val="000000" w:themeColor="text1"/>
              </w:rPr>
            </w:pPr>
          </w:p>
          <w:p w:rsidR="00E3782A" w:rsidRPr="00101785" w:rsidRDefault="00E3782A" w:rsidP="006A5578">
            <w:pPr>
              <w:spacing w:after="0" w:line="240" w:lineRule="auto"/>
              <w:jc w:val="both"/>
              <w:rPr>
                <w:rFonts w:ascii="Arial" w:hAnsi="Arial" w:cs="Arial"/>
              </w:rPr>
            </w:pPr>
            <w:r w:rsidRPr="00101785">
              <w:rPr>
                <w:rFonts w:ascii="Arial" w:hAnsi="Arial" w:cs="Arial"/>
                <w:color w:val="000000" w:themeColor="text1"/>
              </w:rPr>
              <w:t>U skladu s odredbama članka 11. Odluke</w:t>
            </w:r>
            <w:r w:rsidRPr="00101785">
              <w:rPr>
                <w:rFonts w:ascii="Arial" w:hAnsi="Arial" w:cs="Arial"/>
              </w:rPr>
              <w:t xml:space="preserve"> pravo na ulaz, prometovanje i izlaz iz užeg središta Grada Dubrovnika tijekom primjene Prometnog sustava ostvaruju Ovlašteni korisnici </w:t>
            </w:r>
            <w:r w:rsidRPr="00101785">
              <w:rPr>
                <w:rFonts w:ascii="Arial" w:hAnsi="Arial" w:cs="Arial"/>
                <w:b/>
                <w:bCs/>
              </w:rPr>
              <w:t xml:space="preserve">(fizičke osobe) </w:t>
            </w:r>
            <w:r w:rsidRPr="00101785">
              <w:rPr>
                <w:rFonts w:ascii="Arial" w:hAnsi="Arial" w:cs="Arial"/>
              </w:rPr>
              <w:t xml:space="preserve">koji imaju osigurano </w:t>
            </w:r>
            <w:r w:rsidR="006C58C5" w:rsidRPr="00101785">
              <w:rPr>
                <w:rFonts w:ascii="Arial" w:hAnsi="Arial" w:cs="Arial"/>
              </w:rPr>
              <w:t xml:space="preserve">parkirališno mjesto ili osigurane pretpostavke za korištenje parkirališnog mjesta </w:t>
            </w:r>
            <w:r w:rsidRPr="00101785">
              <w:rPr>
                <w:rFonts w:ascii="Arial" w:hAnsi="Arial" w:cs="Arial"/>
              </w:rPr>
              <w:t>za vozilo za koje se izdaje propusnica, na jedan od sljedećih načina:</w:t>
            </w:r>
          </w:p>
          <w:p w:rsidR="00E3782A" w:rsidRPr="00101785" w:rsidRDefault="00E3782A" w:rsidP="006A5578">
            <w:pPr>
              <w:pStyle w:val="Odlomakpopisa"/>
              <w:jc w:val="both"/>
              <w:rPr>
                <w:rFonts w:ascii="Arial" w:hAnsi="Arial" w:cs="Arial"/>
                <w:sz w:val="22"/>
                <w:szCs w:val="22"/>
              </w:rPr>
            </w:pPr>
            <w:r w:rsidRPr="00101785">
              <w:rPr>
                <w:rFonts w:ascii="Arial" w:hAnsi="Arial" w:cs="Arial"/>
                <w:sz w:val="22"/>
                <w:szCs w:val="22"/>
              </w:rPr>
              <w:t xml:space="preserve"> </w:t>
            </w:r>
          </w:p>
          <w:p w:rsidR="00E3782A" w:rsidRPr="00101785" w:rsidRDefault="00E3782A" w:rsidP="006A5578">
            <w:pPr>
              <w:pStyle w:val="Odlomakpopisa"/>
              <w:numPr>
                <w:ilvl w:val="0"/>
                <w:numId w:val="34"/>
              </w:numPr>
              <w:contextualSpacing/>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u skladu s propisima </w:t>
            </w:r>
            <w:r w:rsidR="006C58C5" w:rsidRPr="00101785">
              <w:rPr>
                <w:rFonts w:ascii="Arial" w:hAnsi="Arial" w:cs="Arial"/>
                <w:sz w:val="22"/>
                <w:szCs w:val="22"/>
              </w:rPr>
              <w:t xml:space="preserve">koji uređuju uvjete korištenja javnih parkirališta, nerazvrstanih cesta i drugih površina javne namjene za parkiranje vozila u Gradu Dubrovniku </w:t>
            </w:r>
            <w:r w:rsidRPr="00101785">
              <w:rPr>
                <w:rFonts w:ascii="Arial" w:hAnsi="Arial" w:cs="Arial"/>
                <w:sz w:val="22"/>
                <w:szCs w:val="22"/>
              </w:rPr>
              <w:t>ili</w:t>
            </w:r>
          </w:p>
          <w:p w:rsidR="00E3782A" w:rsidRPr="00101785" w:rsidRDefault="00E3782A" w:rsidP="006A5578">
            <w:pPr>
              <w:pStyle w:val="Odlomakpopisa"/>
              <w:jc w:val="both"/>
              <w:rPr>
                <w:rFonts w:ascii="Arial" w:hAnsi="Arial" w:cs="Arial"/>
                <w:sz w:val="22"/>
                <w:szCs w:val="22"/>
              </w:rPr>
            </w:pPr>
          </w:p>
          <w:p w:rsidR="00E3782A" w:rsidRPr="00101785" w:rsidRDefault="00E3782A" w:rsidP="006A5578">
            <w:pPr>
              <w:pStyle w:val="Odlomakpopisa"/>
              <w:numPr>
                <w:ilvl w:val="0"/>
                <w:numId w:val="34"/>
              </w:numPr>
              <w:suppressAutoHyphens w:val="0"/>
              <w:contextualSpacing/>
              <w:jc w:val="both"/>
              <w:rPr>
                <w:rFonts w:ascii="Arial" w:hAnsi="Arial" w:cs="Arial"/>
                <w:sz w:val="22"/>
                <w:szCs w:val="22"/>
              </w:rPr>
            </w:pPr>
            <w:r w:rsidRPr="00101785">
              <w:rPr>
                <w:rFonts w:ascii="Arial" w:hAnsi="Arial" w:cs="Arial"/>
                <w:sz w:val="22"/>
                <w:szCs w:val="22"/>
              </w:rPr>
              <w:t xml:space="preserve">korisnik ima pravo koristiti parking mjesto za osobe s invaliditetom. </w:t>
            </w:r>
          </w:p>
          <w:p w:rsidR="00605C8A" w:rsidRPr="00101785" w:rsidRDefault="00605C8A" w:rsidP="006A5578">
            <w:pPr>
              <w:pStyle w:val="Odlomakpopisa"/>
              <w:suppressAutoHyphens w:val="0"/>
              <w:contextualSpacing/>
              <w:jc w:val="both"/>
              <w:rPr>
                <w:rFonts w:ascii="Arial" w:hAnsi="Arial" w:cs="Arial"/>
                <w:sz w:val="22"/>
                <w:szCs w:val="22"/>
              </w:rPr>
            </w:pPr>
          </w:p>
          <w:p w:rsidR="00E3782A" w:rsidRPr="00101785" w:rsidRDefault="00E3782A" w:rsidP="006A5578">
            <w:pPr>
              <w:pStyle w:val="Odlomakpopisa"/>
              <w:numPr>
                <w:ilvl w:val="0"/>
                <w:numId w:val="34"/>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E3782A" w:rsidRPr="00101785" w:rsidRDefault="00E3782A" w:rsidP="006A5578">
            <w:pPr>
              <w:pStyle w:val="Odlomakpopisa"/>
              <w:jc w:val="both"/>
              <w:rPr>
                <w:rFonts w:ascii="Arial" w:hAnsi="Arial" w:cs="Arial"/>
                <w:sz w:val="22"/>
                <w:szCs w:val="22"/>
              </w:rPr>
            </w:pPr>
          </w:p>
          <w:p w:rsidR="00E3782A" w:rsidRPr="00101785" w:rsidRDefault="00E3782A" w:rsidP="006A5578">
            <w:pPr>
              <w:pStyle w:val="Odlomakpopisa"/>
              <w:numPr>
                <w:ilvl w:val="0"/>
                <w:numId w:val="34"/>
              </w:numPr>
              <w:suppressAutoHyphens w:val="0"/>
              <w:contextualSpacing/>
              <w:jc w:val="both"/>
              <w:rPr>
                <w:rFonts w:ascii="Arial" w:hAnsi="Arial" w:cs="Arial"/>
                <w:sz w:val="22"/>
                <w:szCs w:val="22"/>
              </w:rPr>
            </w:pPr>
            <w:r w:rsidRPr="00101785">
              <w:rPr>
                <w:rFonts w:ascii="Arial" w:hAnsi="Arial" w:cs="Arial"/>
                <w:sz w:val="22"/>
                <w:szCs w:val="22"/>
              </w:rPr>
              <w:t xml:space="preserve">korisnik ima osigurano parking mjesto izvan sustava javnih parkirališta ili garažu.  </w:t>
            </w:r>
          </w:p>
          <w:p w:rsidR="00605C8A" w:rsidRPr="00101785" w:rsidRDefault="00605C8A" w:rsidP="006A5578">
            <w:pPr>
              <w:pStyle w:val="Odlomakpopisa"/>
              <w:suppressAutoHyphens w:val="0"/>
              <w:contextualSpacing/>
              <w:jc w:val="both"/>
              <w:rPr>
                <w:rFonts w:ascii="Arial" w:hAnsi="Arial" w:cs="Arial"/>
                <w:sz w:val="22"/>
                <w:szCs w:val="22"/>
              </w:rPr>
            </w:pPr>
          </w:p>
          <w:p w:rsidR="00E3782A" w:rsidRPr="00101785" w:rsidRDefault="00E3782A" w:rsidP="006A5578">
            <w:pPr>
              <w:spacing w:after="0" w:line="240" w:lineRule="auto"/>
              <w:jc w:val="both"/>
              <w:rPr>
                <w:rFonts w:ascii="Arial" w:hAnsi="Arial" w:cs="Arial"/>
                <w:color w:val="000000" w:themeColor="text1"/>
              </w:rPr>
            </w:pPr>
            <w:r w:rsidRPr="00101785">
              <w:rPr>
                <w:rFonts w:ascii="Arial" w:hAnsi="Arial" w:cs="Arial"/>
                <w:color w:val="000000" w:themeColor="text1"/>
              </w:rPr>
              <w:t>Odredbama članka 15. i 17. Odluke predviđeni su posebni sluč</w:t>
            </w:r>
            <w:r w:rsidR="00814A8B" w:rsidRPr="00101785">
              <w:rPr>
                <w:rFonts w:ascii="Arial" w:hAnsi="Arial" w:cs="Arial"/>
                <w:color w:val="000000" w:themeColor="text1"/>
              </w:rPr>
              <w:t>a</w:t>
            </w:r>
            <w:r w:rsidRPr="00101785">
              <w:rPr>
                <w:rFonts w:ascii="Arial" w:hAnsi="Arial" w:cs="Arial"/>
                <w:color w:val="000000" w:themeColor="text1"/>
              </w:rPr>
              <w:t>jevi u kojim</w:t>
            </w:r>
            <w:r w:rsidR="00814A8B" w:rsidRPr="00101785">
              <w:rPr>
                <w:rFonts w:ascii="Arial" w:hAnsi="Arial" w:cs="Arial"/>
                <w:color w:val="000000" w:themeColor="text1"/>
              </w:rPr>
              <w:t xml:space="preserve">a </w:t>
            </w:r>
            <w:r w:rsidRPr="00101785">
              <w:rPr>
                <w:rFonts w:ascii="Arial" w:hAnsi="Arial" w:cs="Arial"/>
                <w:color w:val="000000" w:themeColor="text1"/>
              </w:rPr>
              <w:t>se može odobriti status ovlaštenog korisnika te procedure u hitnim sluč</w:t>
            </w:r>
            <w:r w:rsidR="00605C8A" w:rsidRPr="00101785">
              <w:rPr>
                <w:rFonts w:ascii="Arial" w:hAnsi="Arial" w:cs="Arial"/>
                <w:color w:val="000000" w:themeColor="text1"/>
              </w:rPr>
              <w:t>a</w:t>
            </w:r>
            <w:r w:rsidRPr="00101785">
              <w:rPr>
                <w:rFonts w:ascii="Arial" w:hAnsi="Arial" w:cs="Arial"/>
                <w:color w:val="000000" w:themeColor="text1"/>
              </w:rPr>
              <w:t>j</w:t>
            </w:r>
            <w:r w:rsidR="00814A8B" w:rsidRPr="00101785">
              <w:rPr>
                <w:rFonts w:ascii="Arial" w:hAnsi="Arial" w:cs="Arial"/>
                <w:color w:val="000000" w:themeColor="text1"/>
              </w:rPr>
              <w:t>e</w:t>
            </w:r>
            <w:r w:rsidRPr="00101785">
              <w:rPr>
                <w:rFonts w:ascii="Arial" w:hAnsi="Arial" w:cs="Arial"/>
                <w:color w:val="000000" w:themeColor="text1"/>
              </w:rPr>
              <w:t>vima kad nije bilo moguće izvršiti prijavu u sustav.</w:t>
            </w:r>
          </w:p>
          <w:p w:rsidR="00E3782A" w:rsidRPr="00101785" w:rsidRDefault="00E3782A" w:rsidP="006A5578">
            <w:pPr>
              <w:spacing w:after="0" w:line="240" w:lineRule="auto"/>
              <w:jc w:val="both"/>
              <w:rPr>
                <w:rFonts w:ascii="Arial" w:hAnsi="Arial" w:cs="Arial"/>
                <w:color w:val="000000" w:themeColor="text1"/>
              </w:rPr>
            </w:pPr>
          </w:p>
          <w:p w:rsidR="00BC495D" w:rsidRPr="00101785" w:rsidRDefault="00BC495D"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71.</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Udruženje autotaxi prijevoznika Konavle</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hAnsi="Arial" w:cs="Arial"/>
              </w:rPr>
            </w:pPr>
            <w:r w:rsidRPr="00101785">
              <w:rPr>
                <w:rFonts w:ascii="Arial" w:hAnsi="Arial" w:cs="Arial"/>
              </w:rPr>
              <w:t xml:space="preserve">Udruženje autotaxi prijevoznika Konavle podržava inicijativu za pozitivnim rješenjem ulaza, prometovanja i izlaza vozila iz zone prometa u zaštićenoj kulturno-povijesnoj cjelini i kontaktnoj zoni Grada Dubrovnika. Smatramo kako svako rješenje ima svojim dobrih strana, ali i onih koje nisu svima prihvatljive. Međutim, isto tako sigurni smo, kao i Vi, da se mora početi rješavati prometna situacija, kako u Gradu Dubrovniku tako i na cijelom našem području, na dobrovit, u prvom redu, nas koji tu živimo, a potom i turista, naših klijenata koji tu dolaze kao gosti.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Iz prijedloga Vašeg Upravnog odjela tj. Grada Dubrovnika iščitavamo kako u onom dijelu koji se odnosi na prometovanje članova naše Udruge u navedenoj zoni mi ne bi smjeli preuzimati klijenta kojeg smo prethodno doveli, primjerice, iz Zračne luke Dubrovnik. Smatramo kako smo time onemogućeni u potpunosti obavljati svoju djelatnost i zadovoljiti potrebe klijenta što ćemo u daljnjem tekstu pojasniti.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Ističemo kako isto to pravo, prijevoza kao i dočekivanja gostiju, ostvaruju taxi vozači registrirani na području Grada Dubrovnika, tj. navedeni mogu nesmetano raditi na području Općine Konavle te voziti klijente u oba smjera. Naime, ovim prijedlogom klijent time gubi punu uslugu koja mu se može pružiti i primoran je tražiti nekog drugog da umjesto nas obavi povratak na područje Općine Konavle. Mi u Udruzi smatramo da količina vožnji koju bi se time ostvarila naša vozila ne bi stvarala dodatni problem prometu u navedenoj zoni. Grubim izračunom članovi naše Udruge na predmetnom prostoru od Ilijine Glavice do Boninova dnevno u srcu sezone ostvare cca 5 do 8 povrataka što smatramo da je jako malo s obzirom na sav ostali promet koji se odvija na tom prostoru. Isto tako mislimo kako bi bilo jako teško, pa čak i neugodno, kontrolirati sve vozače, naše članove, koji ulaze na to područje, i prespitivati ih o svrsi njihova trenutnog boravka u predmetnoj zoni.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U Općini Konavle, a poglavito na području Zračne luke s koje se ostvaruje najveći dio našega poslovanja, velika je konkurencija raznih legalnih pa čak i nelegalnih tvrtki i pojedinaca koji time ostvaruju prihod i time su nama direktna konkurencija. Ponavljamo, vozači taxi vozila s područja Grada Dubrovnika nesmetano koriste područje Općine Konavle za svoju djelatnost, te ne vidimo razloga zašto bi se nama iz Općine Konavle onemogućavala potpuna usluge koju možemo pružiti klijentu, a koja se odnosi i na povratak u Zračnu luku Dubrovnik.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Konkretno, mi želimo imati mogućnost ukrcaja klijenta na onom istom mjestu gdje smo prethodno tj. pri dolasku istoga i iskrcali! Kod ovog napominjemo i obvezujemo se kako članovi naše Udruge ne traže niti će zauzimati mjesta na registriranim i ocrtanim štandovima za taxi vozila na području Grada Dubrovnika tj. neće na istima čekati klijete te ih s njih odvoziti. Napominjemo kako većina naših članova i sada ima dozvole Grada Dubrovnika, ali ih ne koriste za čekanje klijenata na štandovima u Dubrovniku. Vozila naših članova već od 1. travnja biti će prepoznatljiva i različita od drugih vozila koji se bave istom djelatnošću jer ćemo imati unificirane i prepoznatljive znakove sa brojevima. Isto tako prihvaćamo sve načine provedbe ove odluke bilo da se radi o očitavanju registraskih tablica, izgledu znakova ili neke druge metode. Također moramo istaknuti odličnu i vrlo pozitivnu suradnju sa Zračnom lukom Dubrovnik gdje uz obostranu suradnju uspješno činimo sve kako bi svi klijenti bili zadovoljni.   </w:t>
            </w:r>
          </w:p>
          <w:p w:rsidR="000D4E23" w:rsidRPr="00101785" w:rsidRDefault="000D4E23" w:rsidP="006A5578">
            <w:pPr>
              <w:spacing w:after="0" w:line="240" w:lineRule="auto"/>
              <w:jc w:val="both"/>
              <w:rPr>
                <w:rFonts w:ascii="Arial" w:hAnsi="Arial" w:cs="Arial"/>
              </w:rPr>
            </w:pPr>
            <w:r w:rsidRPr="00101785">
              <w:rPr>
                <w:rFonts w:ascii="Arial" w:hAnsi="Arial" w:cs="Arial"/>
              </w:rPr>
              <w:t>I na kraju napominjemo kako je gotovo 70 % članovima naše udruge ovo jedini izvor prihoda za sebe i svoje obitelji i svako onemogućavanje rada i mogućnosti nesmetanog voženja na našem području direktni je udar na njihovo poslovanje i njih osobno.</w:t>
            </w:r>
          </w:p>
          <w:p w:rsidR="000D4E23" w:rsidRPr="00101785" w:rsidRDefault="000D4E23" w:rsidP="006A5578">
            <w:pPr>
              <w:spacing w:after="0" w:line="240" w:lineRule="auto"/>
              <w:jc w:val="both"/>
              <w:rPr>
                <w:rFonts w:ascii="Arial" w:hAnsi="Arial" w:cs="Arial"/>
              </w:rPr>
            </w:pPr>
            <w:r w:rsidRPr="00101785">
              <w:rPr>
                <w:rFonts w:ascii="Arial" w:hAnsi="Arial" w:cs="Arial"/>
              </w:rPr>
              <w:t>Duboko vjerujemo kako ćete uzeti naše argumente u obzir i omogućiti nam nesmetano preuzimanje klijenata, Vaših i naših gostiju na predmetnom prostoru od Ilijine Glavice do Boninonva. S vjerom da ćete naše argumentacije usvojiti i nadom u konačnu uspostavu redu u prometu na području Grada Dubrovnika srdačno Vas pozdravljamo. Po potrebi bilo kakvih dodatnih pojašnjenja stojimo Vam na raspolaganju.</w:t>
            </w:r>
          </w:p>
          <w:p w:rsidR="00336C0B" w:rsidRPr="00101785" w:rsidRDefault="00336C0B" w:rsidP="006A5578">
            <w:pPr>
              <w:spacing w:after="0" w:line="240" w:lineRule="auto"/>
              <w:jc w:val="both"/>
              <w:rPr>
                <w:rFonts w:ascii="Arial" w:hAnsi="Arial" w:cs="Arial"/>
              </w:rPr>
            </w:pPr>
          </w:p>
          <w:p w:rsidR="00336C0B" w:rsidRPr="00101785" w:rsidRDefault="00336C0B" w:rsidP="006A5578">
            <w:pPr>
              <w:spacing w:after="0" w:line="240" w:lineRule="auto"/>
              <w:jc w:val="both"/>
              <w:rPr>
                <w:rFonts w:ascii="Arial" w:hAnsi="Arial" w:cs="Arial"/>
                <w:color w:val="000000" w:themeColor="text1"/>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60198" w:rsidRPr="00101785" w:rsidRDefault="00560198" w:rsidP="006A5578">
            <w:pPr>
              <w:spacing w:after="0" w:line="240" w:lineRule="auto"/>
              <w:jc w:val="both"/>
              <w:rPr>
                <w:rFonts w:ascii="Arial" w:hAnsi="Arial" w:cs="Arial"/>
                <w:color w:val="000000" w:themeColor="text1"/>
              </w:rPr>
            </w:pPr>
          </w:p>
          <w:p w:rsidR="00B56AD7" w:rsidRPr="00101785" w:rsidRDefault="0015232B" w:rsidP="006A5578">
            <w:pPr>
              <w:spacing w:after="0" w:line="240" w:lineRule="auto"/>
              <w:contextualSpacing/>
              <w:jc w:val="both"/>
              <w:rPr>
                <w:rFonts w:ascii="Arial" w:hAnsi="Arial" w:cs="Arial"/>
              </w:rPr>
            </w:pPr>
            <w:r w:rsidRPr="00101785">
              <w:rPr>
                <w:rFonts w:ascii="Arial" w:hAnsi="Arial" w:cs="Arial"/>
              </w:rPr>
              <w:t>Odlukom</w:t>
            </w:r>
            <w:r w:rsidR="007E5A5A">
              <w:rPr>
                <w:rFonts w:ascii="Arial" w:hAnsi="Arial" w:cs="Arial"/>
              </w:rPr>
              <w:t xml:space="preserve"> </w:t>
            </w:r>
            <w:r w:rsidRPr="00101785">
              <w:rPr>
                <w:rFonts w:ascii="Arial" w:hAnsi="Arial" w:cs="Arial"/>
              </w:rPr>
              <w:t xml:space="preserve">je definirano kako pravo </w:t>
            </w:r>
            <w:r w:rsidR="00C9064D" w:rsidRPr="00101785">
              <w:rPr>
                <w:rFonts w:ascii="Arial" w:hAnsi="Arial" w:cs="Arial"/>
              </w:rPr>
              <w:t>n</w:t>
            </w:r>
            <w:r w:rsidRPr="00101785">
              <w:rPr>
                <w:rFonts w:ascii="Arial" w:hAnsi="Arial" w:cs="Arial"/>
              </w:rPr>
              <w:t>a ulaz, prometovanje i izlaz iz Užeg središta Grada Dubrovnika ostvaruju pravne i fizičke osobe-obrtnici koje obavljaju djelatnosti autotaksi prijevoza, a koje imaju u Zračnoj luci Dubrovnik reguliran status, isključivo u svrhu iskrcaja putnika na području užeg središta Dubrovnika. Isto je omogućeno zbog č</w:t>
            </w:r>
            <w:r w:rsidR="00814A8B" w:rsidRPr="00101785">
              <w:rPr>
                <w:rFonts w:ascii="Arial" w:hAnsi="Arial" w:cs="Arial"/>
              </w:rPr>
              <w:t>i</w:t>
            </w:r>
            <w:r w:rsidRPr="00101785">
              <w:rPr>
                <w:rFonts w:ascii="Arial" w:hAnsi="Arial" w:cs="Arial"/>
              </w:rPr>
              <w:t>nj</w:t>
            </w:r>
            <w:r w:rsidR="00814A8B" w:rsidRPr="00101785">
              <w:rPr>
                <w:rFonts w:ascii="Arial" w:hAnsi="Arial" w:cs="Arial"/>
              </w:rPr>
              <w:t>e</w:t>
            </w:r>
            <w:r w:rsidRPr="00101785">
              <w:rPr>
                <w:rFonts w:ascii="Arial" w:hAnsi="Arial" w:cs="Arial"/>
              </w:rPr>
              <w:t>nice da najveći broj posjeti</w:t>
            </w:r>
            <w:r w:rsidR="00814A8B" w:rsidRPr="00101785">
              <w:rPr>
                <w:rFonts w:ascii="Arial" w:hAnsi="Arial" w:cs="Arial"/>
              </w:rPr>
              <w:t>te</w:t>
            </w:r>
            <w:r w:rsidRPr="00101785">
              <w:rPr>
                <w:rFonts w:ascii="Arial" w:hAnsi="Arial" w:cs="Arial"/>
              </w:rPr>
              <w:t>lja u grad Dubrovnik dolazi upravo iz Zračne luke Dubrovnik, kako bi se omogućio transfer bez zastoja i prekrcavanja putnika, a sve u duhu svrhe radi koje se odluka donosi.</w:t>
            </w:r>
            <w:r w:rsidR="00560198" w:rsidRPr="00101785">
              <w:rPr>
                <w:rFonts w:ascii="Arial" w:hAnsi="Arial" w:cs="Arial"/>
              </w:rPr>
              <w:t xml:space="preserve"> Stoga je zadovoljavajući javni interes, ali pritom uvažavajući načelo razmjernosti omogućeno da se iskrcaj putnika ukrcanih u Zračnoj luci obavlja u Užem središtu Grada Dubrovnika i to kao svojevrsna iznimka od pravila.</w:t>
            </w:r>
          </w:p>
          <w:p w:rsidR="00560198" w:rsidRPr="00101785" w:rsidRDefault="00560198" w:rsidP="006A5578">
            <w:pPr>
              <w:spacing w:after="0" w:line="240" w:lineRule="auto"/>
              <w:contextualSpacing/>
              <w:jc w:val="both"/>
              <w:rPr>
                <w:rFonts w:ascii="Arial" w:hAnsi="Arial" w:cs="Arial"/>
              </w:rPr>
            </w:pPr>
          </w:p>
          <w:p w:rsidR="0015232B" w:rsidRPr="00101785" w:rsidRDefault="0015232B" w:rsidP="006A5578">
            <w:pPr>
              <w:spacing w:after="0" w:line="240" w:lineRule="auto"/>
              <w:jc w:val="both"/>
              <w:rPr>
                <w:rFonts w:ascii="Arial" w:hAnsi="Arial" w:cs="Arial"/>
                <w:color w:val="000000" w:themeColor="text1"/>
              </w:rPr>
            </w:pPr>
            <w:r w:rsidRPr="00101785">
              <w:rPr>
                <w:rFonts w:ascii="Arial" w:hAnsi="Arial" w:cs="Arial"/>
              </w:rPr>
              <w:t xml:space="preserve">Ukoliko pravne i fizičke osobe-obrtnici koje obavljaju djelatnosti autotaksi prijevoza žele obavljati ukrcaj i iskrcaj putnika na području Užeg središta Grada Dubrovnika isto je moguće, </w:t>
            </w:r>
            <w:r w:rsidRPr="00101785">
              <w:rPr>
                <w:rFonts w:ascii="Arial" w:hAnsi="Arial" w:cs="Arial"/>
                <w:color w:val="000000" w:themeColor="text1"/>
              </w:rPr>
              <w:t>u skladu s odredbama Odluke, svima pod jednakim uvjetima, ispunjavajući uvjete propisane člancima: 16. st. 1. tč. 4., 5., 6., i 8.</w:t>
            </w:r>
          </w:p>
          <w:p w:rsidR="0015232B" w:rsidRPr="00101785" w:rsidRDefault="0015232B"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72.</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Zlatka Mustahinić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b/>
                <w:color w:val="4D4D4D"/>
                <w:shd w:val="clear" w:color="auto" w:fill="FFFFFF"/>
              </w:rPr>
              <w:t>Svi građani Dubrovnika</w:t>
            </w:r>
            <w:r w:rsidRPr="00101785">
              <w:rPr>
                <w:rFonts w:ascii="Arial" w:hAnsi="Arial" w:cs="Arial"/>
                <w:color w:val="4D4D4D"/>
                <w:shd w:val="clear" w:color="auto" w:fill="FFFFFF"/>
              </w:rPr>
              <w:t xml:space="preserve"> zaslužuju i mora im se omogućiti </w:t>
            </w:r>
            <w:r w:rsidRPr="00101785">
              <w:rPr>
                <w:rFonts w:ascii="Arial" w:hAnsi="Arial" w:cs="Arial"/>
                <w:b/>
                <w:color w:val="4D4D4D"/>
                <w:shd w:val="clear" w:color="auto" w:fill="FFFFFF"/>
              </w:rPr>
              <w:t>slobodna vožnja</w:t>
            </w:r>
            <w:r w:rsidRPr="00101785">
              <w:rPr>
                <w:rFonts w:ascii="Arial" w:hAnsi="Arial" w:cs="Arial"/>
                <w:color w:val="4D4D4D"/>
                <w:shd w:val="clear" w:color="auto" w:fill="FFFFFF"/>
              </w:rPr>
              <w:t xml:space="preserve"> svojim automobilima kroz uže središte grada, za vrijeme cijele godine.</w:t>
            </w:r>
          </w:p>
        </w:tc>
        <w:tc>
          <w:tcPr>
            <w:tcW w:w="5528" w:type="dxa"/>
          </w:tcPr>
          <w:p w:rsidR="001D77C3"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1D77C3" w:rsidRPr="00101785" w:rsidRDefault="001D77C3" w:rsidP="006A5578">
            <w:pPr>
              <w:spacing w:after="0" w:line="240" w:lineRule="auto"/>
              <w:jc w:val="both"/>
              <w:rPr>
                <w:rFonts w:ascii="Arial" w:hAnsi="Arial" w:cs="Arial"/>
                <w:color w:val="000000" w:themeColor="text1"/>
              </w:rPr>
            </w:pPr>
          </w:p>
          <w:p w:rsidR="007B1A39" w:rsidRPr="00101785" w:rsidRDefault="001D77C3" w:rsidP="006A5578">
            <w:pPr>
              <w:pBdr>
                <w:bottom w:val="single" w:sz="6" w:space="1" w:color="auto"/>
              </w:pBdr>
              <w:spacing w:after="0" w:line="240" w:lineRule="auto"/>
              <w:jc w:val="both"/>
              <w:rPr>
                <w:rFonts w:ascii="Arial" w:hAnsi="Arial" w:cs="Arial"/>
              </w:rPr>
            </w:pPr>
            <w:r w:rsidRPr="00101785">
              <w:rPr>
                <w:rFonts w:ascii="Arial" w:hAnsi="Arial" w:cs="Arial"/>
                <w:color w:val="000000" w:themeColor="text1"/>
              </w:rPr>
              <w:t xml:space="preserve">Ulaz, prometovanje i izlaz iz zone zaštićene kulturno-povijesne cjeline i kontaktne zone Grada Dubrovnika, odnosno užeg središta Grada Dubrovnika, u vrijeme kad se ne primjenjuje Prometni sustav, dopušten je svim sudionicima u prometu pod jednakim uvjetima u granicama propisanim primjenjivim propisima o sigurnosti prometa na cestama, ovom Odlukom, ostalim odlukama Grada Dubrovnika koje se odnose na pitanja uređenja prometa te sukladno prometnim znakovima i signalizaciji. </w:t>
            </w:r>
            <w:r w:rsidR="00B56AD7" w:rsidRPr="00101785">
              <w:rPr>
                <w:rFonts w:ascii="Arial" w:hAnsi="Arial" w:cs="Arial"/>
                <w:color w:val="000000" w:themeColor="text1"/>
              </w:rPr>
              <w:t>Predmetna Odluka se donosi r</w:t>
            </w:r>
            <w:r w:rsidR="00B56AD7"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r w:rsidR="007B1A39" w:rsidRPr="00101785">
              <w:rPr>
                <w:rFonts w:ascii="Arial" w:hAnsi="Arial" w:cs="Arial"/>
              </w:rPr>
              <w:t xml:space="preserve">. </w:t>
            </w:r>
          </w:p>
          <w:p w:rsidR="00336C0B" w:rsidRPr="00101785" w:rsidRDefault="00336C0B" w:rsidP="006A5578">
            <w:pPr>
              <w:pBdr>
                <w:bottom w:val="single" w:sz="6" w:space="1" w:color="auto"/>
              </w:pBdr>
              <w:spacing w:after="0" w:line="240" w:lineRule="auto"/>
              <w:jc w:val="both"/>
              <w:rPr>
                <w:rFonts w:ascii="Arial" w:hAnsi="Arial" w:cs="Arial"/>
              </w:rPr>
            </w:pPr>
          </w:p>
          <w:p w:rsidR="001D77C3" w:rsidRPr="00101785" w:rsidRDefault="00B56AD7" w:rsidP="006A5578">
            <w:pPr>
              <w:spacing w:after="0" w:line="240" w:lineRule="auto"/>
              <w:jc w:val="both"/>
              <w:rPr>
                <w:rFonts w:ascii="Arial" w:hAnsi="Arial" w:cs="Arial"/>
              </w:rPr>
            </w:pPr>
            <w:r w:rsidRPr="00101785">
              <w:rPr>
                <w:rFonts w:ascii="Arial" w:hAnsi="Arial" w:cs="Arial"/>
                <w:color w:val="000000" w:themeColor="text1"/>
              </w:rPr>
              <w:t>U skladu s odredbama članka 11. Odluke</w:t>
            </w:r>
            <w:r w:rsidRPr="00101785">
              <w:rPr>
                <w:rFonts w:ascii="Arial" w:hAnsi="Arial" w:cs="Arial"/>
              </w:rPr>
              <w:t xml:space="preserve"> pravo na ulaz, prometovanje i izlaz iz užeg središta Grada Dubrovnika tijekom primjene Prometnog sustava ostvaruju Ovlašteni korisnici </w:t>
            </w:r>
            <w:r w:rsidRPr="00101785">
              <w:rPr>
                <w:rFonts w:ascii="Arial" w:hAnsi="Arial" w:cs="Arial"/>
                <w:b/>
                <w:bCs/>
              </w:rPr>
              <w:t xml:space="preserve">(fizičke osobe) </w:t>
            </w:r>
            <w:bookmarkStart w:id="8" w:name="_Hlk143495475"/>
            <w:r w:rsidRPr="00101785">
              <w:rPr>
                <w:rFonts w:ascii="Arial" w:hAnsi="Arial" w:cs="Arial"/>
              </w:rPr>
              <w:t>koji imaju osigurano parki</w:t>
            </w:r>
            <w:r w:rsidR="00C64948" w:rsidRPr="00101785">
              <w:rPr>
                <w:rFonts w:ascii="Arial" w:hAnsi="Arial" w:cs="Arial"/>
              </w:rPr>
              <w:t xml:space="preserve">rališno </w:t>
            </w:r>
            <w:r w:rsidRPr="00101785">
              <w:rPr>
                <w:rFonts w:ascii="Arial" w:hAnsi="Arial" w:cs="Arial"/>
              </w:rPr>
              <w:t>mjesto</w:t>
            </w:r>
            <w:r w:rsidR="00C64948" w:rsidRPr="00101785">
              <w:rPr>
                <w:rFonts w:ascii="Arial" w:hAnsi="Arial" w:cs="Arial"/>
              </w:rPr>
              <w:t xml:space="preserve"> ili osigurane pretpostavke za korištenje </w:t>
            </w:r>
            <w:r w:rsidRPr="00101785">
              <w:rPr>
                <w:rFonts w:ascii="Arial" w:hAnsi="Arial" w:cs="Arial"/>
              </w:rPr>
              <w:t xml:space="preserve"> </w:t>
            </w:r>
            <w:r w:rsidR="00C64948" w:rsidRPr="00101785">
              <w:rPr>
                <w:rFonts w:ascii="Arial" w:hAnsi="Arial" w:cs="Arial"/>
              </w:rPr>
              <w:t xml:space="preserve">parkirališnog mjesta </w:t>
            </w:r>
            <w:r w:rsidRPr="00101785">
              <w:rPr>
                <w:rFonts w:ascii="Arial" w:hAnsi="Arial" w:cs="Arial"/>
              </w:rPr>
              <w:t>za vozilo za koje se izdaje propusnica, na jedan od sljedeći</w:t>
            </w:r>
            <w:r w:rsidR="001D77C3" w:rsidRPr="00101785">
              <w:rPr>
                <w:rFonts w:ascii="Arial" w:hAnsi="Arial" w:cs="Arial"/>
              </w:rPr>
              <w:t>h načina:</w:t>
            </w:r>
          </w:p>
          <w:p w:rsidR="00336C0B" w:rsidRPr="00101785" w:rsidRDefault="00336C0B" w:rsidP="006A5578">
            <w:pPr>
              <w:spacing w:after="0" w:line="240" w:lineRule="auto"/>
              <w:jc w:val="both"/>
              <w:rPr>
                <w:rFonts w:ascii="Arial" w:hAnsi="Arial" w:cs="Arial"/>
              </w:rPr>
            </w:pPr>
          </w:p>
          <w:p w:rsidR="001D77C3" w:rsidRPr="00101785" w:rsidRDefault="00B56AD7" w:rsidP="006A5578">
            <w:pPr>
              <w:pStyle w:val="Odlomakpopisa"/>
              <w:numPr>
                <w:ilvl w:val="0"/>
                <w:numId w:val="36"/>
              </w:numPr>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u skladu s propisima koji uređuju </w:t>
            </w:r>
            <w:r w:rsidR="00C64948" w:rsidRPr="00101785">
              <w:rPr>
                <w:rFonts w:ascii="Arial" w:hAnsi="Arial" w:cs="Arial"/>
                <w:sz w:val="22"/>
                <w:szCs w:val="22"/>
              </w:rPr>
              <w:t xml:space="preserve">uvjete korištenja javnih parkirališta, nerazvrstanih cesta i drugih površina javne namjene  za parkiranje  vozila u Gradu Dubrovniku </w:t>
            </w:r>
            <w:r w:rsidRPr="00101785">
              <w:rPr>
                <w:rFonts w:ascii="Arial" w:hAnsi="Arial" w:cs="Arial"/>
                <w:sz w:val="22"/>
                <w:szCs w:val="22"/>
              </w:rPr>
              <w:t>ili</w:t>
            </w:r>
          </w:p>
          <w:bookmarkEnd w:id="8"/>
          <w:p w:rsidR="00814A8B" w:rsidRPr="00101785" w:rsidRDefault="00B56AD7" w:rsidP="006A5578">
            <w:pPr>
              <w:pStyle w:val="Odlomakpopisa"/>
              <w:numPr>
                <w:ilvl w:val="0"/>
                <w:numId w:val="36"/>
              </w:numPr>
              <w:jc w:val="both"/>
              <w:rPr>
                <w:rFonts w:ascii="Arial" w:hAnsi="Arial" w:cs="Arial"/>
                <w:sz w:val="22"/>
                <w:szCs w:val="22"/>
              </w:rPr>
            </w:pPr>
            <w:r w:rsidRPr="00101785">
              <w:rPr>
                <w:rFonts w:ascii="Arial" w:hAnsi="Arial" w:cs="Arial"/>
                <w:sz w:val="22"/>
                <w:szCs w:val="22"/>
              </w:rPr>
              <w:t>korisnik ima pravo koristiti parking mjesto za osobe s invaliditetom</w:t>
            </w:r>
            <w:r w:rsidR="001D77C3" w:rsidRPr="00101785">
              <w:rPr>
                <w:rFonts w:ascii="Arial" w:hAnsi="Arial" w:cs="Arial"/>
                <w:sz w:val="22"/>
                <w:szCs w:val="22"/>
              </w:rPr>
              <w:t>.</w:t>
            </w:r>
          </w:p>
          <w:p w:rsidR="00814A8B" w:rsidRPr="00101785" w:rsidRDefault="00B56AD7" w:rsidP="006A5578">
            <w:pPr>
              <w:pStyle w:val="Odlomakpopisa"/>
              <w:numPr>
                <w:ilvl w:val="0"/>
                <w:numId w:val="36"/>
              </w:numPr>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w:t>
            </w:r>
            <w:r w:rsidR="001D77C3" w:rsidRPr="00101785">
              <w:rPr>
                <w:rFonts w:ascii="Arial" w:hAnsi="Arial" w:cs="Arial"/>
                <w:sz w:val="22"/>
                <w:szCs w:val="22"/>
              </w:rPr>
              <w:t>i</w:t>
            </w:r>
          </w:p>
          <w:p w:rsidR="001D77C3" w:rsidRPr="00101785" w:rsidRDefault="00B56AD7" w:rsidP="006A5578">
            <w:pPr>
              <w:pStyle w:val="Odlomakpopisa"/>
              <w:numPr>
                <w:ilvl w:val="0"/>
                <w:numId w:val="36"/>
              </w:numPr>
              <w:jc w:val="both"/>
              <w:rPr>
                <w:rFonts w:ascii="Arial" w:hAnsi="Arial" w:cs="Arial"/>
                <w:sz w:val="22"/>
                <w:szCs w:val="22"/>
              </w:rPr>
            </w:pPr>
            <w:r w:rsidRPr="00101785">
              <w:rPr>
                <w:rFonts w:ascii="Arial" w:hAnsi="Arial" w:cs="Arial"/>
                <w:sz w:val="22"/>
                <w:szCs w:val="22"/>
              </w:rPr>
              <w:t>korisnik ima osigurano parking mjesto izvan sustava javnih parkirališta ili garaž</w:t>
            </w:r>
            <w:r w:rsidR="001D77C3" w:rsidRPr="00101785">
              <w:rPr>
                <w:rFonts w:ascii="Arial" w:hAnsi="Arial" w:cs="Arial"/>
                <w:sz w:val="22"/>
                <w:szCs w:val="22"/>
              </w:rPr>
              <w:t>u.</w:t>
            </w:r>
          </w:p>
          <w:p w:rsidR="00814A8B" w:rsidRPr="00101785" w:rsidRDefault="00814A8B" w:rsidP="006A5578">
            <w:pPr>
              <w:spacing w:after="0" w:line="240" w:lineRule="auto"/>
              <w:jc w:val="both"/>
              <w:rPr>
                <w:rFonts w:ascii="Arial" w:hAnsi="Arial" w:cs="Arial"/>
                <w:color w:val="000000" w:themeColor="text1"/>
              </w:rPr>
            </w:pPr>
          </w:p>
          <w:p w:rsidR="000D4E23" w:rsidRDefault="00B56AD7" w:rsidP="006A5578">
            <w:pPr>
              <w:spacing w:after="0" w:line="240" w:lineRule="auto"/>
              <w:jc w:val="both"/>
              <w:rPr>
                <w:rFonts w:ascii="Arial" w:hAnsi="Arial" w:cs="Arial"/>
                <w:color w:val="000000" w:themeColor="text1"/>
              </w:rPr>
            </w:pPr>
            <w:r w:rsidRPr="00101785">
              <w:rPr>
                <w:rFonts w:ascii="Arial" w:hAnsi="Arial" w:cs="Arial"/>
                <w:color w:val="000000" w:themeColor="text1"/>
              </w:rPr>
              <w:t>Odredbama članka 15. i 17. Odluke predviđeni su posebni sluč</w:t>
            </w:r>
            <w:r w:rsidR="001D77C3" w:rsidRPr="00101785">
              <w:rPr>
                <w:rFonts w:ascii="Arial" w:hAnsi="Arial" w:cs="Arial"/>
                <w:color w:val="000000" w:themeColor="text1"/>
              </w:rPr>
              <w:t>a</w:t>
            </w:r>
            <w:r w:rsidRPr="00101785">
              <w:rPr>
                <w:rFonts w:ascii="Arial" w:hAnsi="Arial" w:cs="Arial"/>
                <w:color w:val="000000" w:themeColor="text1"/>
              </w:rPr>
              <w:t>jevi u kojim</w:t>
            </w:r>
            <w:r w:rsidR="00814A8B" w:rsidRPr="00101785">
              <w:rPr>
                <w:rFonts w:ascii="Arial" w:hAnsi="Arial" w:cs="Arial"/>
                <w:color w:val="000000" w:themeColor="text1"/>
              </w:rPr>
              <w:t>a</w:t>
            </w:r>
            <w:r w:rsidRPr="00101785">
              <w:rPr>
                <w:rFonts w:ascii="Arial" w:hAnsi="Arial" w:cs="Arial"/>
                <w:color w:val="000000" w:themeColor="text1"/>
              </w:rPr>
              <w:t xml:space="preserve"> se može odobriti status ovlaštenog korisnika te procedure u hitnim sluč</w:t>
            </w:r>
            <w:r w:rsidR="00814A8B" w:rsidRPr="00101785">
              <w:rPr>
                <w:rFonts w:ascii="Arial" w:hAnsi="Arial" w:cs="Arial"/>
                <w:color w:val="000000" w:themeColor="text1"/>
              </w:rPr>
              <w:t>a</w:t>
            </w:r>
            <w:r w:rsidRPr="00101785">
              <w:rPr>
                <w:rFonts w:ascii="Arial" w:hAnsi="Arial" w:cs="Arial"/>
                <w:color w:val="000000" w:themeColor="text1"/>
              </w:rPr>
              <w:t>j</w:t>
            </w:r>
            <w:r w:rsidR="00814A8B" w:rsidRPr="00101785">
              <w:rPr>
                <w:rFonts w:ascii="Arial" w:hAnsi="Arial" w:cs="Arial"/>
                <w:color w:val="000000" w:themeColor="text1"/>
              </w:rPr>
              <w:t>e</w:t>
            </w:r>
            <w:r w:rsidRPr="00101785">
              <w:rPr>
                <w:rFonts w:ascii="Arial" w:hAnsi="Arial" w:cs="Arial"/>
                <w:color w:val="000000" w:themeColor="text1"/>
              </w:rPr>
              <w:t>vima kad nije bilo moguće izvršiti prijavu u sustav.</w:t>
            </w:r>
          </w:p>
          <w:p w:rsidR="00E7478A" w:rsidRDefault="00E7478A" w:rsidP="006A5578">
            <w:pPr>
              <w:spacing w:after="0" w:line="240" w:lineRule="auto"/>
              <w:jc w:val="both"/>
              <w:rPr>
                <w:rFonts w:ascii="Arial" w:hAnsi="Arial" w:cs="Arial"/>
                <w:color w:val="000000" w:themeColor="text1"/>
              </w:rPr>
            </w:pPr>
          </w:p>
          <w:p w:rsidR="00E7478A" w:rsidRPr="00101785" w:rsidRDefault="00E7478A" w:rsidP="006A5578">
            <w:pPr>
              <w:spacing w:after="0" w:line="240" w:lineRule="auto"/>
              <w:jc w:val="both"/>
              <w:rPr>
                <w:rFonts w:ascii="Arial" w:hAnsi="Arial" w:cs="Arial"/>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73.</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Tomislav Skoković</w:t>
            </w:r>
          </w:p>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(priložena skica prometnog rješenja)</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Evo moje viđenje privremenog kretanja svega saobračaja do Brsalja,</w:t>
            </w:r>
            <w:r w:rsidR="00C9064D" w:rsidRPr="00101785">
              <w:rPr>
                <w:rFonts w:ascii="Arial" w:eastAsia="Times New Roman" w:hAnsi="Arial" w:cs="Arial"/>
              </w:rPr>
              <w:t xml:space="preserve"> </w:t>
            </w:r>
            <w:r w:rsidRPr="00101785">
              <w:rPr>
                <w:rFonts w:ascii="Arial" w:eastAsia="Times New Roman" w:hAnsi="Arial" w:cs="Arial"/>
              </w:rPr>
              <w:t>bilo ulicom Branitelja Dubrovnika ili Ulicom iza Grada.</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1. Osobna vozila isključivo prometuju do Brsalja ulicom Branitelja Dubrovnika.Iskrcavaju ili iskrcavaju osobe na autobusnim mjestima lokalnog saobračaja,bez čekanja.</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Iz smjera Ploča ulicom Iza Grada do Brsalja zabrana prometovanja osobnim vozilima,osim hitne,vatrogasaca ,taxi vozila i policije.</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2. Svi turistički autobusi i kombi prijevoznici isključivo ulicom Iza Grada do Brsalja na dvije zaustavne trake,iskrcaj/ukrcaj putnika i odlazak.</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3. Taxi ostaju na istoj poziciji gdje svi dolaze i skrcavaju/ukrcavaju putnike isključivo na toj poziciji,a ne bilo gdhe,bilo da dolaze ulicom Branitelja Dubrovnika ili ulicom Iza Grada.</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Znači svi dolaze i odlaze iz zone  Brsalja.Promet osobnih vozila će se smanjiti sigurno,neće biti “vožnji” iza Grada, već će dolaziti oni koji moraju ili žele doću i otići.</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Uz regulaciju i pomoć prometnika je to izvodljivo.Takođe postavljanje određenih znakova na Zagrebačkoj ulici kod Vatrogasaca,te ulicom Iza Grada iz smjera Ploča.Takođe na Ilijinoj glavici za turističke prijevoznike.</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Svakako,takva regulacija prometa je samo u određenom periodu od/do.</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Motoristi,biciklisti,</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elektromopedi i slični prometuju kao i taxi vozila.Dolaze ulicom Branitelja Dubrovnika i ulicom Iza Grada,parkiraju na određenom mjestu na Pilama.</w:t>
            </w:r>
          </w:p>
          <w:p w:rsidR="000D4E23" w:rsidRPr="00101785" w:rsidRDefault="000D4E23" w:rsidP="006A5578">
            <w:pPr>
              <w:spacing w:after="0" w:line="240" w:lineRule="auto"/>
              <w:jc w:val="both"/>
              <w:rPr>
                <w:rFonts w:ascii="Arial" w:eastAsia="Times New Roman" w:hAnsi="Arial" w:cs="Arial"/>
                <w:lang w:val="en-US"/>
              </w:rPr>
            </w:pPr>
          </w:p>
          <w:p w:rsidR="000D4E23" w:rsidRPr="00101785" w:rsidRDefault="000D4E23" w:rsidP="006A5578">
            <w:pPr>
              <w:spacing w:after="0" w:line="240" w:lineRule="auto"/>
              <w:jc w:val="both"/>
              <w:rPr>
                <w:rFonts w:ascii="Arial" w:hAnsi="Arial" w:cs="Arial"/>
                <w:color w:val="000000" w:themeColor="text1"/>
              </w:rPr>
            </w:pPr>
          </w:p>
          <w:p w:rsidR="000D6380" w:rsidRPr="00101785" w:rsidRDefault="000D6380" w:rsidP="006A5578">
            <w:pPr>
              <w:spacing w:after="0" w:line="240" w:lineRule="auto"/>
              <w:jc w:val="both"/>
              <w:rPr>
                <w:rFonts w:ascii="Arial" w:hAnsi="Arial" w:cs="Arial"/>
                <w:color w:val="000000" w:themeColor="text1"/>
              </w:rPr>
            </w:pPr>
          </w:p>
          <w:p w:rsidR="000D6380" w:rsidRPr="00101785" w:rsidRDefault="000D6380" w:rsidP="006A5578">
            <w:pPr>
              <w:spacing w:after="0" w:line="240" w:lineRule="auto"/>
              <w:jc w:val="both"/>
              <w:rPr>
                <w:rFonts w:ascii="Arial" w:hAnsi="Arial" w:cs="Arial"/>
                <w:color w:val="000000" w:themeColor="text1"/>
              </w:rPr>
            </w:pPr>
          </w:p>
          <w:p w:rsidR="000D6380" w:rsidRPr="00101785" w:rsidRDefault="000D6380" w:rsidP="006A5578">
            <w:pPr>
              <w:spacing w:after="0" w:line="240" w:lineRule="auto"/>
              <w:jc w:val="both"/>
              <w:rPr>
                <w:rFonts w:ascii="Arial" w:hAnsi="Arial" w:cs="Arial"/>
                <w:color w:val="000000" w:themeColor="text1"/>
              </w:rPr>
            </w:pPr>
          </w:p>
          <w:p w:rsidR="000D6380" w:rsidRPr="00101785" w:rsidRDefault="000D6380" w:rsidP="006A5578">
            <w:pPr>
              <w:spacing w:after="0" w:line="240" w:lineRule="auto"/>
              <w:jc w:val="both"/>
              <w:rPr>
                <w:rFonts w:ascii="Arial" w:hAnsi="Arial" w:cs="Arial"/>
                <w:color w:val="000000" w:themeColor="text1"/>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w:t>
            </w:r>
            <w:r w:rsidR="00336C0B" w:rsidRPr="00101785">
              <w:rPr>
                <w:rFonts w:ascii="Arial" w:hAnsi="Arial" w:cs="Arial"/>
                <w:color w:val="000000" w:themeColor="text1"/>
              </w:rPr>
              <w:t>doprinosu</w:t>
            </w:r>
            <w:r w:rsidRPr="00101785">
              <w:rPr>
                <w:rFonts w:ascii="Arial" w:hAnsi="Arial" w:cs="Arial"/>
                <w:color w:val="000000" w:themeColor="text1"/>
              </w:rPr>
              <w:t xml:space="preserve"> u javnom savjetovanju. </w:t>
            </w:r>
          </w:p>
          <w:p w:rsidR="000D4E23" w:rsidRPr="00101785" w:rsidRDefault="000D4E23" w:rsidP="006A5578">
            <w:pPr>
              <w:spacing w:after="0" w:line="240" w:lineRule="auto"/>
              <w:jc w:val="both"/>
              <w:rPr>
                <w:rFonts w:ascii="Arial" w:hAnsi="Arial" w:cs="Arial"/>
                <w:color w:val="000000" w:themeColor="text1"/>
              </w:rPr>
            </w:pPr>
          </w:p>
          <w:p w:rsidR="008C7F2A" w:rsidRPr="00101785" w:rsidRDefault="008C7F2A"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r w:rsidR="00C4651A" w:rsidRPr="00101785">
              <w:rPr>
                <w:rFonts w:ascii="Arial" w:hAnsi="Arial" w:cs="Arial"/>
                <w:color w:val="000000" w:themeColor="text1"/>
              </w:rPr>
              <w:t>.</w:t>
            </w:r>
          </w:p>
          <w:p w:rsidR="00B56AD7" w:rsidRPr="00101785" w:rsidRDefault="00B56AD7"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74.</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w w:val="95"/>
              </w:rPr>
              <w:t>Odvjetničko</w:t>
            </w:r>
            <w:r w:rsidRPr="00101785">
              <w:rPr>
                <w:rFonts w:ascii="Arial" w:hAnsi="Arial" w:cs="Arial"/>
                <w:spacing w:val="6"/>
                <w:w w:val="95"/>
              </w:rPr>
              <w:t xml:space="preserve"> </w:t>
            </w:r>
            <w:r w:rsidRPr="00101785">
              <w:rPr>
                <w:rFonts w:ascii="Arial" w:hAnsi="Arial" w:cs="Arial"/>
                <w:w w:val="95"/>
              </w:rPr>
              <w:t>društvo</w:t>
            </w:r>
            <w:r w:rsidRPr="00101785">
              <w:rPr>
                <w:rFonts w:ascii="Arial" w:hAnsi="Arial" w:cs="Arial"/>
                <w:spacing w:val="-1"/>
                <w:w w:val="95"/>
              </w:rPr>
              <w:t xml:space="preserve"> </w:t>
            </w:r>
            <w:r w:rsidRPr="00101785">
              <w:rPr>
                <w:rFonts w:ascii="Arial" w:hAnsi="Arial" w:cs="Arial"/>
                <w:w w:val="95"/>
              </w:rPr>
              <w:t>Matana</w:t>
            </w:r>
            <w:r w:rsidRPr="00101785">
              <w:rPr>
                <w:rFonts w:ascii="Arial" w:hAnsi="Arial" w:cs="Arial"/>
                <w:spacing w:val="8"/>
                <w:w w:val="95"/>
              </w:rPr>
              <w:t xml:space="preserve"> </w:t>
            </w:r>
            <w:r w:rsidRPr="00101785">
              <w:rPr>
                <w:rFonts w:ascii="Arial" w:hAnsi="Arial" w:cs="Arial"/>
                <w:w w:val="95"/>
              </w:rPr>
              <w:t>&amp;</w:t>
            </w:r>
            <w:r w:rsidRPr="00101785">
              <w:rPr>
                <w:rFonts w:ascii="Arial" w:hAnsi="Arial" w:cs="Arial"/>
                <w:spacing w:val="-8"/>
                <w:w w:val="95"/>
              </w:rPr>
              <w:t xml:space="preserve"> </w:t>
            </w:r>
            <w:r w:rsidRPr="00101785">
              <w:rPr>
                <w:rFonts w:ascii="Arial" w:hAnsi="Arial" w:cs="Arial"/>
                <w:w w:val="95"/>
              </w:rPr>
              <w:t>Partneri</w:t>
            </w:r>
            <w:r w:rsidRPr="00101785">
              <w:rPr>
                <w:rFonts w:ascii="Arial" w:hAnsi="Arial" w:cs="Arial"/>
                <w:spacing w:val="-55"/>
                <w:w w:val="95"/>
              </w:rPr>
              <w:t xml:space="preserve"> </w:t>
            </w:r>
            <w:r w:rsidRPr="00101785">
              <w:rPr>
                <w:rFonts w:ascii="Arial" w:hAnsi="Arial" w:cs="Arial"/>
              </w:rPr>
              <w:t>d.o.o.</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8C7F2A" w:rsidRPr="00101785" w:rsidRDefault="008C7F2A" w:rsidP="006A5578">
            <w:pPr>
              <w:pStyle w:val="TableParagraph"/>
              <w:tabs>
                <w:tab w:val="left" w:pos="2290"/>
              </w:tabs>
              <w:ind w:left="0"/>
              <w:jc w:val="both"/>
              <w:rPr>
                <w:rFonts w:ascii="Arial" w:hAnsi="Arial" w:cs="Arial"/>
              </w:rPr>
            </w:pPr>
          </w:p>
          <w:p w:rsidR="000D4E23" w:rsidRPr="00101785" w:rsidRDefault="000D4E23" w:rsidP="006A5578">
            <w:pPr>
              <w:pStyle w:val="TableParagraph"/>
              <w:pBdr>
                <w:bottom w:val="single" w:sz="6" w:space="1" w:color="auto"/>
              </w:pBdr>
              <w:tabs>
                <w:tab w:val="left" w:pos="2290"/>
              </w:tabs>
              <w:ind w:left="115"/>
              <w:jc w:val="both"/>
              <w:rPr>
                <w:rFonts w:ascii="Arial" w:hAnsi="Arial" w:cs="Arial"/>
                <w:w w:val="95"/>
              </w:rPr>
            </w:pPr>
            <w:r w:rsidRPr="00101785">
              <w:rPr>
                <w:rFonts w:ascii="Arial" w:hAnsi="Arial" w:cs="Arial"/>
              </w:rPr>
              <w:t>1.</w:t>
            </w:r>
            <w:r w:rsidRPr="00101785">
              <w:rPr>
                <w:rFonts w:ascii="Arial" w:hAnsi="Arial" w:cs="Arial"/>
                <w:w w:val="95"/>
              </w:rPr>
              <w:t>Unijeti</w:t>
            </w:r>
            <w:r w:rsidRPr="00101785">
              <w:rPr>
                <w:rFonts w:ascii="Arial" w:hAnsi="Arial" w:cs="Arial"/>
                <w:spacing w:val="7"/>
                <w:w w:val="95"/>
              </w:rPr>
              <w:t xml:space="preserve"> </w:t>
            </w:r>
            <w:r w:rsidRPr="00101785">
              <w:rPr>
                <w:rFonts w:ascii="Arial" w:hAnsi="Arial" w:cs="Arial"/>
                <w:w w:val="95"/>
              </w:rPr>
              <w:t>u</w:t>
            </w:r>
            <w:r w:rsidRPr="00101785">
              <w:rPr>
                <w:rFonts w:ascii="Arial" w:hAnsi="Arial" w:cs="Arial"/>
                <w:spacing w:val="-8"/>
                <w:w w:val="95"/>
              </w:rPr>
              <w:t xml:space="preserve"> </w:t>
            </w:r>
            <w:r w:rsidRPr="00101785">
              <w:rPr>
                <w:rFonts w:ascii="Arial" w:hAnsi="Arial" w:cs="Arial"/>
                <w:w w:val="95"/>
              </w:rPr>
              <w:t>Prometni</w:t>
            </w:r>
            <w:r w:rsidRPr="00101785">
              <w:rPr>
                <w:rFonts w:ascii="Arial" w:hAnsi="Arial" w:cs="Arial"/>
                <w:spacing w:val="12"/>
                <w:w w:val="95"/>
              </w:rPr>
              <w:t xml:space="preserve"> </w:t>
            </w:r>
            <w:r w:rsidRPr="00101785">
              <w:rPr>
                <w:rFonts w:ascii="Arial" w:hAnsi="Arial" w:cs="Arial"/>
                <w:w w:val="95"/>
              </w:rPr>
              <w:t>sustav</w:t>
            </w:r>
            <w:r w:rsidRPr="00101785">
              <w:rPr>
                <w:rFonts w:ascii="Arial" w:hAnsi="Arial" w:cs="Arial"/>
                <w:spacing w:val="6"/>
                <w:w w:val="95"/>
              </w:rPr>
              <w:t xml:space="preserve"> </w:t>
            </w:r>
            <w:r w:rsidRPr="00101785">
              <w:rPr>
                <w:rFonts w:ascii="Arial" w:hAnsi="Arial" w:cs="Arial"/>
                <w:w w:val="95"/>
              </w:rPr>
              <w:t>„zonu</w:t>
            </w:r>
            <w:r w:rsidRPr="00101785">
              <w:rPr>
                <w:rFonts w:ascii="Arial" w:hAnsi="Arial" w:cs="Arial"/>
                <w:spacing w:val="5"/>
                <w:w w:val="95"/>
              </w:rPr>
              <w:t xml:space="preserve"> </w:t>
            </w:r>
            <w:r w:rsidRPr="00101785">
              <w:rPr>
                <w:rFonts w:ascii="Arial" w:hAnsi="Arial" w:cs="Arial"/>
                <w:w w:val="95"/>
              </w:rPr>
              <w:t>smirenog</w:t>
            </w:r>
            <w:r w:rsidRPr="00101785">
              <w:rPr>
                <w:rFonts w:ascii="Arial" w:hAnsi="Arial" w:cs="Arial"/>
                <w:spacing w:val="1"/>
                <w:w w:val="95"/>
              </w:rPr>
              <w:t xml:space="preserve"> </w:t>
            </w:r>
            <w:r w:rsidRPr="00101785">
              <w:rPr>
                <w:rFonts w:ascii="Arial" w:hAnsi="Arial" w:cs="Arial"/>
              </w:rPr>
              <w:t xml:space="preserve">prometa </w:t>
            </w:r>
            <w:r w:rsidRPr="00101785">
              <w:rPr>
                <w:rFonts w:ascii="Arial" w:hAnsi="Arial" w:cs="Arial"/>
                <w:color w:val="000813"/>
              </w:rPr>
              <w:t xml:space="preserve">s </w:t>
            </w:r>
            <w:r w:rsidRPr="00101785">
              <w:rPr>
                <w:rFonts w:ascii="Arial" w:hAnsi="Arial" w:cs="Arial"/>
              </w:rPr>
              <w:t>ograničenjem brzine od</w:t>
            </w:r>
            <w:r w:rsidRPr="00101785">
              <w:rPr>
                <w:rFonts w:ascii="Arial" w:hAnsi="Arial" w:cs="Arial"/>
                <w:spacing w:val="1"/>
              </w:rPr>
              <w:t xml:space="preserve"> </w:t>
            </w:r>
            <w:r w:rsidRPr="00101785">
              <w:rPr>
                <w:rFonts w:ascii="Arial" w:hAnsi="Arial" w:cs="Arial"/>
                <w:w w:val="95"/>
              </w:rPr>
              <w:t>maksimalno</w:t>
            </w:r>
            <w:r w:rsidRPr="00101785">
              <w:rPr>
                <w:rFonts w:ascii="Arial" w:hAnsi="Arial" w:cs="Arial"/>
                <w:spacing w:val="19"/>
                <w:w w:val="95"/>
              </w:rPr>
              <w:t xml:space="preserve"> </w:t>
            </w:r>
            <w:r w:rsidRPr="00101785">
              <w:rPr>
                <w:rFonts w:ascii="Arial" w:hAnsi="Arial" w:cs="Arial"/>
                <w:w w:val="95"/>
              </w:rPr>
              <w:t>30</w:t>
            </w:r>
            <w:r w:rsidRPr="00101785">
              <w:rPr>
                <w:rFonts w:ascii="Arial" w:hAnsi="Arial" w:cs="Arial"/>
                <w:spacing w:val="-5"/>
                <w:w w:val="95"/>
              </w:rPr>
              <w:t xml:space="preserve"> </w:t>
            </w:r>
            <w:r w:rsidRPr="00101785">
              <w:rPr>
                <w:rFonts w:ascii="Arial" w:hAnsi="Arial" w:cs="Arial"/>
                <w:color w:val="0F0000"/>
                <w:w w:val="95"/>
              </w:rPr>
              <w:t>km/h",</w:t>
            </w:r>
            <w:r w:rsidRPr="00101785">
              <w:rPr>
                <w:rFonts w:ascii="Arial" w:hAnsi="Arial" w:cs="Arial"/>
                <w:color w:val="0F0000"/>
                <w:spacing w:val="3"/>
                <w:w w:val="95"/>
              </w:rPr>
              <w:t xml:space="preserve"> </w:t>
            </w:r>
            <w:r w:rsidRPr="00101785">
              <w:rPr>
                <w:rFonts w:ascii="Arial" w:hAnsi="Arial" w:cs="Arial"/>
                <w:w w:val="95"/>
              </w:rPr>
              <w:t>kako</w:t>
            </w:r>
            <w:r w:rsidRPr="00101785">
              <w:rPr>
                <w:rFonts w:ascii="Arial" w:hAnsi="Arial" w:cs="Arial"/>
                <w:spacing w:val="5"/>
                <w:w w:val="95"/>
              </w:rPr>
              <w:t xml:space="preserve"> </w:t>
            </w:r>
            <w:r w:rsidRPr="00101785">
              <w:rPr>
                <w:rFonts w:ascii="Arial" w:hAnsi="Arial" w:cs="Arial"/>
                <w:w w:val="95"/>
              </w:rPr>
              <w:t>je</w:t>
            </w:r>
            <w:r w:rsidRPr="00101785">
              <w:rPr>
                <w:rFonts w:ascii="Arial" w:hAnsi="Arial" w:cs="Arial"/>
                <w:spacing w:val="-8"/>
                <w:w w:val="95"/>
              </w:rPr>
              <w:t xml:space="preserve"> </w:t>
            </w:r>
            <w:r w:rsidRPr="00101785">
              <w:rPr>
                <w:rFonts w:ascii="Arial" w:hAnsi="Arial" w:cs="Arial"/>
                <w:w w:val="95"/>
              </w:rPr>
              <w:t>to</w:t>
            </w:r>
            <w:r w:rsidRPr="00101785">
              <w:rPr>
                <w:rFonts w:ascii="Arial" w:hAnsi="Arial" w:cs="Arial"/>
                <w:spacing w:val="-4"/>
                <w:w w:val="95"/>
              </w:rPr>
              <w:t xml:space="preserve"> </w:t>
            </w:r>
            <w:r w:rsidRPr="00101785">
              <w:rPr>
                <w:rFonts w:ascii="Arial" w:hAnsi="Arial" w:cs="Arial"/>
                <w:w w:val="95"/>
              </w:rPr>
              <w:t>regulirano</w:t>
            </w:r>
            <w:r w:rsidR="00386ECA" w:rsidRPr="00101785">
              <w:rPr>
                <w:rFonts w:ascii="Arial" w:hAnsi="Arial" w:cs="Arial"/>
                <w:w w:val="95"/>
              </w:rPr>
              <w:t xml:space="preserve"> </w:t>
            </w:r>
            <w:r w:rsidRPr="00101785">
              <w:rPr>
                <w:rFonts w:ascii="Arial" w:hAnsi="Arial" w:cs="Arial"/>
                <w:spacing w:val="-55"/>
                <w:w w:val="95"/>
              </w:rPr>
              <w:t xml:space="preserve"> </w:t>
            </w:r>
            <w:r w:rsidRPr="00101785">
              <w:rPr>
                <w:rFonts w:ascii="Arial" w:hAnsi="Arial" w:cs="Arial"/>
                <w:color w:val="000F00"/>
                <w:w w:val="95"/>
              </w:rPr>
              <w:t>u</w:t>
            </w:r>
            <w:r w:rsidRPr="00101785">
              <w:rPr>
                <w:rFonts w:ascii="Arial" w:hAnsi="Arial" w:cs="Arial"/>
                <w:color w:val="000F00"/>
                <w:spacing w:val="-12"/>
                <w:w w:val="95"/>
              </w:rPr>
              <w:t xml:space="preserve"> </w:t>
            </w:r>
            <w:r w:rsidRPr="00101785">
              <w:rPr>
                <w:rFonts w:ascii="Arial" w:hAnsi="Arial" w:cs="Arial"/>
                <w:w w:val="95"/>
              </w:rPr>
              <w:t xml:space="preserve">EU </w:t>
            </w:r>
            <w:r w:rsidRPr="00101785">
              <w:rPr>
                <w:rFonts w:ascii="Arial" w:hAnsi="Arial" w:cs="Arial"/>
                <w:color w:val="000813"/>
                <w:w w:val="95"/>
              </w:rPr>
              <w:t>i</w:t>
            </w:r>
            <w:r w:rsidRPr="00101785">
              <w:rPr>
                <w:rFonts w:ascii="Arial" w:hAnsi="Arial" w:cs="Arial"/>
                <w:color w:val="000813"/>
                <w:spacing w:val="-2"/>
                <w:w w:val="95"/>
              </w:rPr>
              <w:t xml:space="preserve"> </w:t>
            </w:r>
            <w:r w:rsidRPr="00101785">
              <w:rPr>
                <w:rFonts w:ascii="Arial" w:hAnsi="Arial" w:cs="Arial"/>
                <w:w w:val="95"/>
              </w:rPr>
              <w:t>npr.</w:t>
            </w:r>
            <w:r w:rsidRPr="00101785">
              <w:rPr>
                <w:rFonts w:ascii="Arial" w:hAnsi="Arial" w:cs="Arial"/>
                <w:spacing w:val="5"/>
                <w:w w:val="95"/>
              </w:rPr>
              <w:t xml:space="preserve"> </w:t>
            </w:r>
            <w:r w:rsidRPr="00101785">
              <w:rPr>
                <w:rFonts w:ascii="Arial" w:hAnsi="Arial" w:cs="Arial"/>
                <w:color w:val="031F2A"/>
                <w:w w:val="95"/>
              </w:rPr>
              <w:t>u</w:t>
            </w:r>
            <w:r w:rsidRPr="00101785">
              <w:rPr>
                <w:rFonts w:ascii="Arial" w:hAnsi="Arial" w:cs="Arial"/>
                <w:color w:val="031F2A"/>
                <w:spacing w:val="-3"/>
                <w:w w:val="95"/>
              </w:rPr>
              <w:t xml:space="preserve"> </w:t>
            </w:r>
            <w:r w:rsidRPr="00101785">
              <w:rPr>
                <w:rFonts w:ascii="Arial" w:hAnsi="Arial" w:cs="Arial"/>
                <w:w w:val="95"/>
              </w:rPr>
              <w:t>Zagrebu,</w:t>
            </w:r>
            <w:r w:rsidRPr="00101785">
              <w:rPr>
                <w:rFonts w:ascii="Arial" w:hAnsi="Arial" w:cs="Arial"/>
                <w:spacing w:val="7"/>
                <w:w w:val="95"/>
              </w:rPr>
              <w:t xml:space="preserve"> </w:t>
            </w:r>
            <w:r w:rsidRPr="00101785">
              <w:rPr>
                <w:rFonts w:ascii="Arial" w:hAnsi="Arial" w:cs="Arial"/>
                <w:w w:val="95"/>
              </w:rPr>
              <w:t>radi</w:t>
            </w:r>
            <w:r w:rsidRPr="00101785">
              <w:rPr>
                <w:rFonts w:ascii="Arial" w:hAnsi="Arial" w:cs="Arial"/>
                <w:spacing w:val="2"/>
                <w:w w:val="95"/>
              </w:rPr>
              <w:t xml:space="preserve"> </w:t>
            </w:r>
            <w:r w:rsidRPr="00101785">
              <w:rPr>
                <w:rFonts w:ascii="Arial" w:hAnsi="Arial" w:cs="Arial"/>
                <w:w w:val="95"/>
              </w:rPr>
              <w:t>smanjenja</w:t>
            </w:r>
            <w:r w:rsidRPr="00101785">
              <w:rPr>
                <w:rFonts w:ascii="Arial" w:hAnsi="Arial" w:cs="Arial"/>
                <w:spacing w:val="14"/>
                <w:w w:val="95"/>
              </w:rPr>
              <w:t xml:space="preserve"> </w:t>
            </w:r>
            <w:r w:rsidRPr="00101785">
              <w:rPr>
                <w:rFonts w:ascii="Arial" w:hAnsi="Arial" w:cs="Arial"/>
                <w:w w:val="95"/>
              </w:rPr>
              <w:t>buke</w:t>
            </w:r>
            <w:r w:rsidRPr="00101785">
              <w:rPr>
                <w:rFonts w:ascii="Arial" w:hAnsi="Arial" w:cs="Arial"/>
                <w:spacing w:val="-55"/>
                <w:w w:val="95"/>
              </w:rPr>
              <w:t xml:space="preserve"> </w:t>
            </w:r>
            <w:r w:rsidRPr="00101785">
              <w:rPr>
                <w:rFonts w:ascii="Arial" w:hAnsi="Arial" w:cs="Arial"/>
                <w:color w:val="00011A"/>
                <w:w w:val="95"/>
              </w:rPr>
              <w:t>i</w:t>
            </w:r>
            <w:r w:rsidRPr="00101785">
              <w:rPr>
                <w:rFonts w:ascii="Arial" w:hAnsi="Arial" w:cs="Arial"/>
                <w:color w:val="00011A"/>
                <w:spacing w:val="-2"/>
                <w:w w:val="95"/>
              </w:rPr>
              <w:t xml:space="preserve"> </w:t>
            </w:r>
            <w:r w:rsidRPr="00101785">
              <w:rPr>
                <w:rFonts w:ascii="Arial" w:hAnsi="Arial" w:cs="Arial"/>
                <w:w w:val="95"/>
              </w:rPr>
              <w:t>štetnih</w:t>
            </w:r>
            <w:r w:rsidRPr="00101785">
              <w:rPr>
                <w:rFonts w:ascii="Arial" w:hAnsi="Arial" w:cs="Arial"/>
                <w:spacing w:val="3"/>
                <w:w w:val="95"/>
              </w:rPr>
              <w:t xml:space="preserve"> </w:t>
            </w:r>
            <w:r w:rsidRPr="00101785">
              <w:rPr>
                <w:rFonts w:ascii="Arial" w:hAnsi="Arial" w:cs="Arial"/>
                <w:w w:val="95"/>
              </w:rPr>
              <w:t>imisija</w:t>
            </w:r>
            <w:r w:rsidRPr="00101785">
              <w:rPr>
                <w:rFonts w:ascii="Arial" w:hAnsi="Arial" w:cs="Arial"/>
                <w:spacing w:val="8"/>
                <w:w w:val="95"/>
              </w:rPr>
              <w:t xml:space="preserve"> </w:t>
            </w:r>
            <w:r w:rsidRPr="00101785">
              <w:rPr>
                <w:rFonts w:ascii="Arial" w:hAnsi="Arial" w:cs="Arial"/>
                <w:w w:val="95"/>
              </w:rPr>
              <w:t>te</w:t>
            </w:r>
            <w:r w:rsidRPr="00101785">
              <w:rPr>
                <w:rFonts w:ascii="Arial" w:hAnsi="Arial" w:cs="Arial"/>
                <w:spacing w:val="-9"/>
                <w:w w:val="95"/>
              </w:rPr>
              <w:t xml:space="preserve"> </w:t>
            </w:r>
            <w:r w:rsidRPr="00101785">
              <w:rPr>
                <w:rFonts w:ascii="Arial" w:hAnsi="Arial" w:cs="Arial"/>
                <w:w w:val="95"/>
              </w:rPr>
              <w:t>povećanja</w:t>
            </w:r>
            <w:r w:rsidRPr="00101785">
              <w:rPr>
                <w:rFonts w:ascii="Arial" w:hAnsi="Arial" w:cs="Arial"/>
                <w:spacing w:val="15"/>
                <w:w w:val="95"/>
              </w:rPr>
              <w:t xml:space="preserve"> </w:t>
            </w:r>
            <w:r w:rsidRPr="00101785">
              <w:rPr>
                <w:rFonts w:ascii="Arial" w:hAnsi="Arial" w:cs="Arial"/>
                <w:w w:val="95"/>
              </w:rPr>
              <w:t>sigurnosti.</w:t>
            </w:r>
          </w:p>
          <w:p w:rsidR="000D6380" w:rsidRPr="00101785" w:rsidRDefault="000D6380" w:rsidP="006A5578">
            <w:pPr>
              <w:pStyle w:val="TableParagraph"/>
              <w:pBdr>
                <w:bottom w:val="single" w:sz="6" w:space="1" w:color="auto"/>
              </w:pBdr>
              <w:tabs>
                <w:tab w:val="left" w:pos="2290"/>
              </w:tabs>
              <w:ind w:left="115"/>
              <w:jc w:val="both"/>
              <w:rPr>
                <w:rFonts w:ascii="Arial" w:hAnsi="Arial" w:cs="Arial"/>
                <w:w w:val="95"/>
              </w:rPr>
            </w:pPr>
          </w:p>
          <w:p w:rsidR="000D6380" w:rsidRPr="00101785" w:rsidRDefault="000D6380"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Default="00386ECA" w:rsidP="006A5578">
            <w:pPr>
              <w:pStyle w:val="TableParagraph"/>
              <w:pBdr>
                <w:bottom w:val="single" w:sz="6" w:space="1" w:color="auto"/>
              </w:pBdr>
              <w:tabs>
                <w:tab w:val="left" w:pos="2290"/>
              </w:tabs>
              <w:ind w:left="115"/>
              <w:jc w:val="both"/>
              <w:rPr>
                <w:rFonts w:ascii="Arial" w:hAnsi="Arial" w:cs="Arial"/>
                <w:w w:val="95"/>
              </w:rPr>
            </w:pPr>
          </w:p>
          <w:p w:rsidR="00E7478A" w:rsidRPr="00101785" w:rsidRDefault="00E7478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386ECA" w:rsidRPr="00101785" w:rsidRDefault="00386ECA" w:rsidP="006A5578">
            <w:pPr>
              <w:pStyle w:val="TableParagraph"/>
              <w:pBdr>
                <w:bottom w:val="single" w:sz="6" w:space="1" w:color="auto"/>
              </w:pBdr>
              <w:tabs>
                <w:tab w:val="left" w:pos="2290"/>
              </w:tabs>
              <w:ind w:left="115"/>
              <w:jc w:val="both"/>
              <w:rPr>
                <w:rFonts w:ascii="Arial" w:hAnsi="Arial" w:cs="Arial"/>
                <w:w w:val="95"/>
              </w:rPr>
            </w:pPr>
          </w:p>
          <w:p w:rsidR="00726469" w:rsidRPr="00101785" w:rsidRDefault="00726469" w:rsidP="006A5578">
            <w:pPr>
              <w:pStyle w:val="TableParagraph"/>
              <w:pBdr>
                <w:bottom w:val="single" w:sz="6" w:space="1" w:color="auto"/>
              </w:pBdr>
              <w:tabs>
                <w:tab w:val="left" w:pos="2290"/>
              </w:tabs>
              <w:ind w:left="115"/>
              <w:jc w:val="both"/>
              <w:rPr>
                <w:rFonts w:ascii="Arial" w:hAnsi="Arial" w:cs="Arial"/>
                <w:w w:val="95"/>
              </w:rPr>
            </w:pPr>
          </w:p>
          <w:p w:rsidR="008C7F2A" w:rsidRPr="00101785" w:rsidRDefault="008C7F2A" w:rsidP="006A5578">
            <w:pPr>
              <w:pStyle w:val="TableParagraph"/>
              <w:tabs>
                <w:tab w:val="left" w:pos="2290"/>
              </w:tabs>
              <w:ind w:left="115"/>
              <w:jc w:val="both"/>
              <w:rPr>
                <w:rFonts w:ascii="Arial" w:hAnsi="Arial" w:cs="Arial"/>
                <w:w w:val="95"/>
              </w:rPr>
            </w:pPr>
          </w:p>
          <w:p w:rsidR="000D4E23" w:rsidRPr="00101785" w:rsidRDefault="000D4E23" w:rsidP="006A5578">
            <w:pPr>
              <w:pStyle w:val="TableParagraph"/>
              <w:ind w:left="120"/>
              <w:jc w:val="both"/>
              <w:rPr>
                <w:rFonts w:ascii="Arial" w:hAnsi="Arial" w:cs="Arial"/>
              </w:rPr>
            </w:pPr>
            <w:r w:rsidRPr="00101785">
              <w:rPr>
                <w:rFonts w:ascii="Arial" w:hAnsi="Arial" w:cs="Arial"/>
              </w:rPr>
              <w:t xml:space="preserve">2.Osigurati pravo prolaza </w:t>
            </w:r>
            <w:r w:rsidRPr="00101785">
              <w:rPr>
                <w:rFonts w:ascii="Arial" w:hAnsi="Arial" w:cs="Arial"/>
                <w:color w:val="000A2A"/>
              </w:rPr>
              <w:t xml:space="preserve">s </w:t>
            </w:r>
            <w:r w:rsidRPr="00101785">
              <w:rPr>
                <w:rFonts w:ascii="Arial" w:hAnsi="Arial" w:cs="Arial"/>
              </w:rPr>
              <w:t>kratkim</w:t>
            </w:r>
            <w:r w:rsidRPr="00101785">
              <w:rPr>
                <w:rFonts w:ascii="Arial" w:hAnsi="Arial" w:cs="Arial"/>
                <w:spacing w:val="1"/>
              </w:rPr>
              <w:t xml:space="preserve"> </w:t>
            </w:r>
            <w:r w:rsidRPr="00101785">
              <w:rPr>
                <w:rFonts w:ascii="Arial" w:hAnsi="Arial" w:cs="Arial"/>
                <w:w w:val="95"/>
              </w:rPr>
              <w:t xml:space="preserve">zaustavljanjem za potrebe gradana </w:t>
            </w:r>
            <w:r w:rsidRPr="00101785">
              <w:rPr>
                <w:rFonts w:ascii="Arial" w:hAnsi="Arial" w:cs="Arial"/>
                <w:w w:val="90"/>
              </w:rPr>
              <w:t>—</w:t>
            </w:r>
          </w:p>
          <w:p w:rsidR="000D4E23" w:rsidRPr="00101785" w:rsidRDefault="000D4E23" w:rsidP="006A5578">
            <w:pPr>
              <w:pStyle w:val="TableParagraph"/>
              <w:pBdr>
                <w:bottom w:val="single" w:sz="6" w:space="1" w:color="auto"/>
              </w:pBdr>
              <w:tabs>
                <w:tab w:val="left" w:pos="2290"/>
              </w:tabs>
              <w:ind w:left="115"/>
              <w:jc w:val="both"/>
              <w:rPr>
                <w:rFonts w:ascii="Arial" w:hAnsi="Arial" w:cs="Arial"/>
              </w:rPr>
            </w:pPr>
            <w:r w:rsidRPr="00101785">
              <w:rPr>
                <w:rFonts w:ascii="Arial" w:hAnsi="Arial" w:cs="Arial"/>
                <w:w w:val="95"/>
              </w:rPr>
              <w:t>Ovlaštenih korisnika, koji imaju prebivalište,</w:t>
            </w:r>
            <w:r w:rsidRPr="00101785">
              <w:rPr>
                <w:rFonts w:ascii="Arial" w:hAnsi="Arial" w:cs="Arial"/>
                <w:spacing w:val="-56"/>
                <w:w w:val="95"/>
              </w:rPr>
              <w:t xml:space="preserve"> </w:t>
            </w:r>
            <w:r w:rsidRPr="00101785">
              <w:rPr>
                <w:rFonts w:ascii="Arial" w:hAnsi="Arial" w:cs="Arial"/>
                <w:w w:val="95"/>
              </w:rPr>
              <w:t xml:space="preserve">ali i boravište </w:t>
            </w:r>
            <w:r w:rsidRPr="00101785">
              <w:rPr>
                <w:rFonts w:ascii="Arial" w:hAnsi="Arial" w:cs="Arial"/>
                <w:color w:val="1860CF"/>
                <w:w w:val="95"/>
              </w:rPr>
              <w:t xml:space="preserve">na </w:t>
            </w:r>
            <w:r w:rsidRPr="00101785">
              <w:rPr>
                <w:rFonts w:ascii="Arial" w:hAnsi="Arial" w:cs="Arial"/>
                <w:w w:val="95"/>
              </w:rPr>
              <w:t>području Užeg središta i/iIi</w:t>
            </w:r>
            <w:r w:rsidRPr="00101785">
              <w:rPr>
                <w:rFonts w:ascii="Arial" w:hAnsi="Arial" w:cs="Arial"/>
                <w:spacing w:val="-56"/>
                <w:w w:val="95"/>
              </w:rPr>
              <w:t xml:space="preserve"> </w:t>
            </w:r>
            <w:r w:rsidRPr="00101785">
              <w:rPr>
                <w:rFonts w:ascii="Arial" w:hAnsi="Arial" w:cs="Arial"/>
                <w:w w:val="95"/>
              </w:rPr>
              <w:t>vlasništvo</w:t>
            </w:r>
            <w:r w:rsidRPr="00101785">
              <w:rPr>
                <w:rFonts w:ascii="Arial" w:hAnsi="Arial" w:cs="Arial"/>
                <w:spacing w:val="11"/>
                <w:w w:val="95"/>
              </w:rPr>
              <w:t xml:space="preserve"> </w:t>
            </w:r>
            <w:r w:rsidRPr="00101785">
              <w:rPr>
                <w:rFonts w:ascii="Arial" w:hAnsi="Arial" w:cs="Arial"/>
                <w:w w:val="95"/>
              </w:rPr>
              <w:t>nekretnine</w:t>
            </w:r>
            <w:r w:rsidRPr="00101785">
              <w:rPr>
                <w:rFonts w:ascii="Arial" w:hAnsi="Arial" w:cs="Arial"/>
                <w:spacing w:val="9"/>
                <w:w w:val="95"/>
              </w:rPr>
              <w:t xml:space="preserve"> </w:t>
            </w:r>
            <w:r w:rsidRPr="00101785">
              <w:rPr>
                <w:rFonts w:ascii="Arial" w:hAnsi="Arial" w:cs="Arial"/>
                <w:w w:val="95"/>
              </w:rPr>
              <w:t>na</w:t>
            </w:r>
            <w:r w:rsidRPr="00101785">
              <w:rPr>
                <w:rFonts w:ascii="Arial" w:hAnsi="Arial" w:cs="Arial"/>
                <w:spacing w:val="-3"/>
                <w:w w:val="95"/>
              </w:rPr>
              <w:t xml:space="preserve"> </w:t>
            </w:r>
            <w:r w:rsidRPr="00101785">
              <w:rPr>
                <w:rFonts w:ascii="Arial" w:hAnsi="Arial" w:cs="Arial"/>
                <w:w w:val="95"/>
              </w:rPr>
              <w:t>tom</w:t>
            </w:r>
            <w:r w:rsidRPr="00101785">
              <w:rPr>
                <w:rFonts w:ascii="Arial" w:hAnsi="Arial" w:cs="Arial"/>
                <w:spacing w:val="-6"/>
                <w:w w:val="95"/>
              </w:rPr>
              <w:t xml:space="preserve"> </w:t>
            </w:r>
            <w:r w:rsidRPr="00101785">
              <w:rPr>
                <w:rFonts w:ascii="Arial" w:hAnsi="Arial" w:cs="Arial"/>
                <w:w w:val="95"/>
              </w:rPr>
              <w:t>području,</w:t>
            </w:r>
            <w:r w:rsidRPr="00101785">
              <w:rPr>
                <w:rFonts w:ascii="Arial" w:hAnsi="Arial" w:cs="Arial"/>
                <w:spacing w:val="14"/>
                <w:w w:val="95"/>
              </w:rPr>
              <w:t xml:space="preserve"> </w:t>
            </w:r>
            <w:r w:rsidRPr="00101785">
              <w:rPr>
                <w:rFonts w:ascii="Arial" w:hAnsi="Arial" w:cs="Arial"/>
                <w:w w:val="95"/>
              </w:rPr>
              <w:t>na</w:t>
            </w:r>
            <w:r w:rsidRPr="00101785">
              <w:rPr>
                <w:rFonts w:ascii="Arial" w:hAnsi="Arial" w:cs="Arial"/>
                <w:spacing w:val="1"/>
                <w:w w:val="95"/>
              </w:rPr>
              <w:t xml:space="preserve"> </w:t>
            </w:r>
            <w:r w:rsidRPr="00101785">
              <w:rPr>
                <w:rFonts w:ascii="Arial" w:hAnsi="Arial" w:cs="Arial"/>
                <w:spacing w:val="-1"/>
                <w:w w:val="95"/>
              </w:rPr>
              <w:t xml:space="preserve">primjer </w:t>
            </w:r>
            <w:r w:rsidRPr="00101785">
              <w:rPr>
                <w:rFonts w:ascii="Arial" w:hAnsi="Arial" w:cs="Arial"/>
                <w:color w:val="180011"/>
                <w:spacing w:val="-1"/>
                <w:w w:val="95"/>
              </w:rPr>
              <w:t xml:space="preserve">u </w:t>
            </w:r>
            <w:r w:rsidRPr="00101785">
              <w:rPr>
                <w:rFonts w:ascii="Arial" w:hAnsi="Arial" w:cs="Arial"/>
                <w:spacing w:val="-1"/>
                <w:w w:val="95"/>
              </w:rPr>
              <w:t>slučaju bolesti, onemoćalih</w:t>
            </w:r>
            <w:r w:rsidRPr="00101785">
              <w:rPr>
                <w:rFonts w:ascii="Arial" w:hAnsi="Arial" w:cs="Arial"/>
                <w:w w:val="95"/>
              </w:rPr>
              <w:t xml:space="preserve"> </w:t>
            </w:r>
            <w:r w:rsidRPr="00101785">
              <w:rPr>
                <w:rFonts w:ascii="Arial" w:hAnsi="Arial" w:cs="Arial"/>
                <w:spacing w:val="-1"/>
                <w:w w:val="95"/>
              </w:rPr>
              <w:t>starijih</w:t>
            </w:r>
            <w:r w:rsidRPr="00101785">
              <w:rPr>
                <w:rFonts w:ascii="Arial" w:hAnsi="Arial" w:cs="Arial"/>
                <w:spacing w:val="-56"/>
                <w:w w:val="95"/>
              </w:rPr>
              <w:t xml:space="preserve"> </w:t>
            </w:r>
            <w:r w:rsidRPr="00101785">
              <w:rPr>
                <w:rFonts w:ascii="Arial" w:hAnsi="Arial" w:cs="Arial"/>
              </w:rPr>
              <w:t>osoba</w:t>
            </w:r>
            <w:r w:rsidRPr="00101785">
              <w:rPr>
                <w:rFonts w:ascii="Arial" w:hAnsi="Arial" w:cs="Arial"/>
                <w:spacing w:val="1"/>
              </w:rPr>
              <w:t xml:space="preserve"> </w:t>
            </w:r>
            <w:r w:rsidRPr="00101785">
              <w:rPr>
                <w:rFonts w:ascii="Arial" w:hAnsi="Arial" w:cs="Arial"/>
                <w:color w:val="001154"/>
              </w:rPr>
              <w:t>i</w:t>
            </w:r>
            <w:r w:rsidRPr="00101785">
              <w:rPr>
                <w:rFonts w:ascii="Arial" w:hAnsi="Arial" w:cs="Arial"/>
                <w:color w:val="001154"/>
                <w:spacing w:val="-6"/>
              </w:rPr>
              <w:t xml:space="preserve"> </w:t>
            </w:r>
            <w:r w:rsidRPr="00101785">
              <w:rPr>
                <w:rFonts w:ascii="Arial" w:hAnsi="Arial" w:cs="Arial"/>
              </w:rPr>
              <w:t>nužne</w:t>
            </w:r>
            <w:r w:rsidRPr="00101785">
              <w:rPr>
                <w:rFonts w:ascii="Arial" w:hAnsi="Arial" w:cs="Arial"/>
                <w:spacing w:val="-5"/>
              </w:rPr>
              <w:t xml:space="preserve"> </w:t>
            </w:r>
            <w:r w:rsidRPr="00101785">
              <w:rPr>
                <w:rFonts w:ascii="Arial" w:hAnsi="Arial" w:cs="Arial"/>
              </w:rPr>
              <w:t>opskrbe.</w:t>
            </w: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307016" w:rsidRPr="00101785" w:rsidRDefault="00307016" w:rsidP="006A5578">
            <w:pPr>
              <w:pStyle w:val="TableParagraph"/>
              <w:pBdr>
                <w:bottom w:val="single" w:sz="6" w:space="1" w:color="auto"/>
              </w:pBdr>
              <w:tabs>
                <w:tab w:val="left" w:pos="2290"/>
              </w:tabs>
              <w:ind w:left="115"/>
              <w:jc w:val="both"/>
              <w:rPr>
                <w:rFonts w:ascii="Arial" w:hAnsi="Arial" w:cs="Arial"/>
              </w:rPr>
            </w:pPr>
          </w:p>
          <w:p w:rsidR="00F96F34" w:rsidRPr="00101785" w:rsidRDefault="00F96F34" w:rsidP="006A5578">
            <w:pPr>
              <w:pStyle w:val="TableParagraph"/>
              <w:pBdr>
                <w:bottom w:val="single" w:sz="6" w:space="1" w:color="auto"/>
              </w:pBdr>
              <w:tabs>
                <w:tab w:val="left" w:pos="2290"/>
              </w:tabs>
              <w:ind w:left="115"/>
              <w:jc w:val="both"/>
              <w:rPr>
                <w:rFonts w:ascii="Arial" w:hAnsi="Arial" w:cs="Arial"/>
              </w:rPr>
            </w:pPr>
          </w:p>
          <w:p w:rsidR="00F96F34" w:rsidRPr="00101785" w:rsidRDefault="00F96F34" w:rsidP="006A5578">
            <w:pPr>
              <w:pStyle w:val="TableParagraph"/>
              <w:pBdr>
                <w:bottom w:val="single" w:sz="6" w:space="1" w:color="auto"/>
              </w:pBdr>
              <w:tabs>
                <w:tab w:val="left" w:pos="2290"/>
              </w:tabs>
              <w:ind w:left="115"/>
              <w:jc w:val="both"/>
              <w:rPr>
                <w:rFonts w:ascii="Arial" w:hAnsi="Arial" w:cs="Arial"/>
              </w:rPr>
            </w:pPr>
          </w:p>
          <w:p w:rsidR="00F96F34" w:rsidRPr="00101785" w:rsidRDefault="00F96F34" w:rsidP="006A5578">
            <w:pPr>
              <w:pStyle w:val="TableParagraph"/>
              <w:pBdr>
                <w:bottom w:val="single" w:sz="6" w:space="1" w:color="auto"/>
              </w:pBdr>
              <w:tabs>
                <w:tab w:val="left" w:pos="2290"/>
              </w:tabs>
              <w:ind w:left="115"/>
              <w:jc w:val="both"/>
              <w:rPr>
                <w:rFonts w:ascii="Arial" w:hAnsi="Arial" w:cs="Arial"/>
              </w:rPr>
            </w:pPr>
          </w:p>
          <w:p w:rsidR="00F96F34" w:rsidRPr="00101785" w:rsidRDefault="00F96F34" w:rsidP="006A5578">
            <w:pPr>
              <w:pStyle w:val="TableParagraph"/>
              <w:pBdr>
                <w:bottom w:val="single" w:sz="6" w:space="1" w:color="auto"/>
              </w:pBdr>
              <w:tabs>
                <w:tab w:val="left" w:pos="2290"/>
              </w:tabs>
              <w:ind w:left="115"/>
              <w:jc w:val="both"/>
              <w:rPr>
                <w:rFonts w:ascii="Arial" w:hAnsi="Arial" w:cs="Arial"/>
              </w:rPr>
            </w:pPr>
          </w:p>
          <w:p w:rsidR="00C9064D" w:rsidRPr="00101785" w:rsidRDefault="00C9064D" w:rsidP="006A5578">
            <w:pPr>
              <w:pStyle w:val="TableParagraph"/>
              <w:tabs>
                <w:tab w:val="left" w:pos="2290"/>
              </w:tabs>
              <w:ind w:left="0"/>
              <w:jc w:val="both"/>
              <w:rPr>
                <w:rFonts w:ascii="Arial" w:hAnsi="Arial" w:cs="Arial"/>
              </w:rPr>
            </w:pPr>
          </w:p>
          <w:p w:rsidR="000D4E23" w:rsidRPr="00101785" w:rsidRDefault="000D4E23" w:rsidP="006A5578">
            <w:pPr>
              <w:pStyle w:val="TableParagraph"/>
              <w:pBdr>
                <w:bottom w:val="single" w:sz="6" w:space="1" w:color="auto"/>
              </w:pBdr>
              <w:ind w:left="0"/>
              <w:jc w:val="both"/>
              <w:rPr>
                <w:rFonts w:ascii="Arial" w:hAnsi="Arial" w:cs="Arial"/>
              </w:rPr>
            </w:pPr>
            <w:r w:rsidRPr="00101785">
              <w:rPr>
                <w:rFonts w:ascii="Arial" w:hAnsi="Arial" w:cs="Arial"/>
              </w:rPr>
              <w:t>3.</w:t>
            </w:r>
            <w:r w:rsidRPr="00101785">
              <w:rPr>
                <w:rFonts w:ascii="Arial" w:hAnsi="Arial" w:cs="Arial"/>
                <w:w w:val="95"/>
              </w:rPr>
              <w:t>Predvidjeti</w:t>
            </w:r>
            <w:r w:rsidRPr="00101785">
              <w:rPr>
                <w:rFonts w:ascii="Arial" w:hAnsi="Arial" w:cs="Arial"/>
                <w:spacing w:val="11"/>
                <w:w w:val="95"/>
              </w:rPr>
              <w:t xml:space="preserve"> </w:t>
            </w:r>
            <w:r w:rsidRPr="00101785">
              <w:rPr>
                <w:rFonts w:ascii="Arial" w:hAnsi="Arial" w:cs="Arial"/>
                <w:w w:val="95"/>
              </w:rPr>
              <w:t>mogućnost</w:t>
            </w:r>
            <w:r w:rsidRPr="00101785">
              <w:rPr>
                <w:rFonts w:ascii="Arial" w:hAnsi="Arial" w:cs="Arial"/>
                <w:spacing w:val="11"/>
                <w:w w:val="95"/>
              </w:rPr>
              <w:t xml:space="preserve"> </w:t>
            </w:r>
            <w:r w:rsidRPr="00101785">
              <w:rPr>
                <w:rFonts w:ascii="Arial" w:hAnsi="Arial" w:cs="Arial"/>
                <w:w w:val="95"/>
              </w:rPr>
              <w:t>da</w:t>
            </w:r>
            <w:r w:rsidRPr="00101785">
              <w:rPr>
                <w:rFonts w:ascii="Arial" w:hAnsi="Arial" w:cs="Arial"/>
                <w:spacing w:val="6"/>
                <w:w w:val="95"/>
              </w:rPr>
              <w:t xml:space="preserve"> </w:t>
            </w:r>
            <w:r w:rsidRPr="00101785">
              <w:rPr>
                <w:rFonts w:ascii="Arial" w:hAnsi="Arial" w:cs="Arial"/>
                <w:w w:val="95"/>
              </w:rPr>
              <w:t>se</w:t>
            </w:r>
            <w:r w:rsidRPr="00101785">
              <w:rPr>
                <w:rFonts w:ascii="Arial" w:hAnsi="Arial" w:cs="Arial"/>
                <w:spacing w:val="-9"/>
                <w:w w:val="95"/>
              </w:rPr>
              <w:t xml:space="preserve"> </w:t>
            </w:r>
            <w:r w:rsidRPr="00101785">
              <w:rPr>
                <w:rFonts w:ascii="Arial" w:hAnsi="Arial" w:cs="Arial"/>
                <w:w w:val="95"/>
              </w:rPr>
              <w:t>Grad</w:t>
            </w:r>
            <w:r w:rsidRPr="00101785">
              <w:rPr>
                <w:rFonts w:ascii="Arial" w:hAnsi="Arial" w:cs="Arial"/>
                <w:spacing w:val="1"/>
                <w:w w:val="95"/>
              </w:rPr>
              <w:t xml:space="preserve"> </w:t>
            </w:r>
            <w:r w:rsidRPr="00101785">
              <w:rPr>
                <w:rFonts w:ascii="Arial" w:hAnsi="Arial" w:cs="Arial"/>
                <w:w w:val="95"/>
              </w:rPr>
              <w:t>Dubrovnik</w:t>
            </w:r>
            <w:r w:rsidRPr="00101785">
              <w:rPr>
                <w:rFonts w:ascii="Arial" w:hAnsi="Arial" w:cs="Arial"/>
                <w:spacing w:val="1"/>
                <w:w w:val="95"/>
              </w:rPr>
              <w:t xml:space="preserve"> </w:t>
            </w:r>
            <w:r w:rsidRPr="00101785">
              <w:rPr>
                <w:rFonts w:ascii="Arial" w:hAnsi="Arial" w:cs="Arial"/>
                <w:w w:val="95"/>
              </w:rPr>
              <w:t>obveže prihvatiti donacije</w:t>
            </w:r>
            <w:r w:rsidRPr="00101785">
              <w:rPr>
                <w:rFonts w:ascii="Arial" w:hAnsi="Arial" w:cs="Arial"/>
                <w:spacing w:val="1"/>
                <w:w w:val="95"/>
              </w:rPr>
              <w:t xml:space="preserve"> </w:t>
            </w:r>
            <w:r w:rsidRPr="00101785">
              <w:rPr>
                <w:rFonts w:ascii="Arial" w:hAnsi="Arial" w:cs="Arial"/>
                <w:w w:val="95"/>
              </w:rPr>
              <w:t>Ovlaštenih</w:t>
            </w:r>
            <w:r w:rsidRPr="00101785">
              <w:rPr>
                <w:rFonts w:ascii="Arial" w:hAnsi="Arial" w:cs="Arial"/>
                <w:spacing w:val="2"/>
                <w:w w:val="95"/>
              </w:rPr>
              <w:t xml:space="preserve"> </w:t>
            </w:r>
            <w:r w:rsidRPr="00101785">
              <w:rPr>
                <w:rFonts w:ascii="Arial" w:hAnsi="Arial" w:cs="Arial"/>
                <w:w w:val="95"/>
              </w:rPr>
              <w:t>korisnika</w:t>
            </w:r>
            <w:r w:rsidRPr="00101785">
              <w:rPr>
                <w:rFonts w:ascii="Arial" w:hAnsi="Arial" w:cs="Arial"/>
                <w:spacing w:val="7"/>
                <w:w w:val="95"/>
              </w:rPr>
              <w:t xml:space="preserve"> </w:t>
            </w:r>
            <w:r w:rsidRPr="00101785">
              <w:rPr>
                <w:rFonts w:ascii="Arial" w:hAnsi="Arial" w:cs="Arial"/>
                <w:w w:val="95"/>
              </w:rPr>
              <w:t>i</w:t>
            </w:r>
            <w:r w:rsidRPr="00101785">
              <w:rPr>
                <w:rFonts w:ascii="Arial" w:hAnsi="Arial" w:cs="Arial"/>
                <w:spacing w:val="-9"/>
                <w:w w:val="95"/>
              </w:rPr>
              <w:t xml:space="preserve"> </w:t>
            </w:r>
            <w:r w:rsidRPr="00101785">
              <w:rPr>
                <w:rFonts w:ascii="Arial" w:hAnsi="Arial" w:cs="Arial"/>
                <w:w w:val="95"/>
              </w:rPr>
              <w:t>obveže</w:t>
            </w:r>
            <w:r w:rsidRPr="00101785">
              <w:rPr>
                <w:rFonts w:ascii="Arial" w:hAnsi="Arial" w:cs="Arial"/>
                <w:spacing w:val="2"/>
                <w:w w:val="95"/>
              </w:rPr>
              <w:t xml:space="preserve"> </w:t>
            </w:r>
            <w:r w:rsidRPr="00101785">
              <w:rPr>
                <w:rFonts w:ascii="Arial" w:hAnsi="Arial" w:cs="Arial"/>
                <w:w w:val="95"/>
              </w:rPr>
              <w:t>poboljšati</w:t>
            </w:r>
            <w:r w:rsidRPr="00101785">
              <w:rPr>
                <w:rFonts w:ascii="Arial" w:hAnsi="Arial" w:cs="Arial"/>
                <w:spacing w:val="-55"/>
                <w:w w:val="95"/>
              </w:rPr>
              <w:t xml:space="preserve"> </w:t>
            </w:r>
            <w:r w:rsidRPr="00101785">
              <w:rPr>
                <w:rFonts w:ascii="Arial" w:hAnsi="Arial" w:cs="Arial"/>
                <w:w w:val="95"/>
              </w:rPr>
              <w:t>video</w:t>
            </w:r>
            <w:r w:rsidRPr="00101785">
              <w:rPr>
                <w:rFonts w:ascii="Arial" w:hAnsi="Arial" w:cs="Arial"/>
                <w:spacing w:val="7"/>
                <w:w w:val="95"/>
              </w:rPr>
              <w:t xml:space="preserve"> </w:t>
            </w:r>
            <w:r w:rsidRPr="00101785">
              <w:rPr>
                <w:rFonts w:ascii="Arial" w:hAnsi="Arial" w:cs="Arial"/>
                <w:w w:val="95"/>
              </w:rPr>
              <w:t>nadzor</w:t>
            </w:r>
            <w:r w:rsidRPr="00101785">
              <w:rPr>
                <w:rFonts w:ascii="Arial" w:hAnsi="Arial" w:cs="Arial"/>
                <w:spacing w:val="7"/>
                <w:w w:val="95"/>
              </w:rPr>
              <w:t xml:space="preserve"> </w:t>
            </w:r>
            <w:r w:rsidRPr="00101785">
              <w:rPr>
                <w:rFonts w:ascii="Arial" w:hAnsi="Arial" w:cs="Arial"/>
                <w:w w:val="95"/>
              </w:rPr>
              <w:t>i</w:t>
            </w:r>
            <w:r w:rsidRPr="00101785">
              <w:rPr>
                <w:rFonts w:ascii="Arial" w:hAnsi="Arial" w:cs="Arial"/>
                <w:spacing w:val="2"/>
                <w:w w:val="95"/>
              </w:rPr>
              <w:t xml:space="preserve"> </w:t>
            </w:r>
            <w:r w:rsidRPr="00101785">
              <w:rPr>
                <w:rFonts w:ascii="Arial" w:hAnsi="Arial" w:cs="Arial"/>
                <w:w w:val="95"/>
              </w:rPr>
              <w:t>suradnju</w:t>
            </w:r>
            <w:r w:rsidRPr="00101785">
              <w:rPr>
                <w:rFonts w:ascii="Arial" w:hAnsi="Arial" w:cs="Arial"/>
                <w:spacing w:val="12"/>
                <w:w w:val="95"/>
              </w:rPr>
              <w:t xml:space="preserve"> </w:t>
            </w:r>
            <w:r w:rsidRPr="00101785">
              <w:rPr>
                <w:rFonts w:ascii="Arial" w:hAnsi="Arial" w:cs="Arial"/>
                <w:w w:val="95"/>
              </w:rPr>
              <w:t>s</w:t>
            </w:r>
            <w:r w:rsidRPr="00101785">
              <w:rPr>
                <w:rFonts w:ascii="Arial" w:hAnsi="Arial" w:cs="Arial"/>
                <w:spacing w:val="-9"/>
                <w:w w:val="95"/>
              </w:rPr>
              <w:t xml:space="preserve"> </w:t>
            </w:r>
            <w:r w:rsidRPr="00101785">
              <w:rPr>
                <w:rFonts w:ascii="Arial" w:hAnsi="Arial" w:cs="Arial"/>
                <w:w w:val="95"/>
              </w:rPr>
              <w:t>policijom</w:t>
            </w:r>
            <w:r w:rsidRPr="00101785">
              <w:rPr>
                <w:rFonts w:ascii="Arial" w:hAnsi="Arial" w:cs="Arial"/>
                <w:spacing w:val="9"/>
                <w:w w:val="95"/>
              </w:rPr>
              <w:t xml:space="preserve"> </w:t>
            </w:r>
            <w:r w:rsidRPr="00101785">
              <w:rPr>
                <w:rFonts w:ascii="Arial" w:hAnsi="Arial" w:cs="Arial"/>
                <w:color w:val="160003"/>
                <w:w w:val="95"/>
              </w:rPr>
              <w:t xml:space="preserve">u </w:t>
            </w:r>
            <w:r w:rsidRPr="00101785">
              <w:rPr>
                <w:rFonts w:ascii="Arial" w:hAnsi="Arial" w:cs="Arial"/>
                <w:w w:val="95"/>
              </w:rPr>
              <w:t>kontroli</w:t>
            </w:r>
            <w:r w:rsidRPr="00101785">
              <w:rPr>
                <w:rFonts w:ascii="Arial" w:hAnsi="Arial" w:cs="Arial"/>
                <w:spacing w:val="7"/>
                <w:w w:val="95"/>
              </w:rPr>
              <w:t xml:space="preserve"> </w:t>
            </w:r>
            <w:r w:rsidRPr="00101785">
              <w:rPr>
                <w:rFonts w:ascii="Arial" w:hAnsi="Arial" w:cs="Arial"/>
                <w:w w:val="95"/>
              </w:rPr>
              <w:t>prometa</w:t>
            </w:r>
            <w:r w:rsidRPr="00101785">
              <w:rPr>
                <w:rFonts w:ascii="Arial" w:hAnsi="Arial" w:cs="Arial"/>
                <w:spacing w:val="5"/>
                <w:w w:val="95"/>
              </w:rPr>
              <w:t xml:space="preserve"> </w:t>
            </w:r>
            <w:r w:rsidRPr="00101785">
              <w:rPr>
                <w:rFonts w:ascii="Arial" w:hAnsi="Arial" w:cs="Arial"/>
                <w:w w:val="95"/>
              </w:rPr>
              <w:t>(u</w:t>
            </w:r>
            <w:r w:rsidRPr="00101785">
              <w:rPr>
                <w:rFonts w:ascii="Arial" w:hAnsi="Arial" w:cs="Arial"/>
                <w:spacing w:val="-5"/>
                <w:w w:val="95"/>
              </w:rPr>
              <w:t xml:space="preserve"> </w:t>
            </w:r>
            <w:r w:rsidRPr="00101785">
              <w:rPr>
                <w:rFonts w:ascii="Arial" w:hAnsi="Arial" w:cs="Arial"/>
                <w:w w:val="95"/>
              </w:rPr>
              <w:t>zastupanju</w:t>
            </w:r>
            <w:r w:rsidRPr="00101785">
              <w:rPr>
                <w:rFonts w:ascii="Arial" w:hAnsi="Arial" w:cs="Arial"/>
                <w:spacing w:val="17"/>
                <w:w w:val="95"/>
              </w:rPr>
              <w:t xml:space="preserve"> </w:t>
            </w:r>
            <w:r w:rsidRPr="00101785">
              <w:rPr>
                <w:rFonts w:ascii="Arial" w:hAnsi="Arial" w:cs="Arial"/>
                <w:w w:val="95"/>
              </w:rPr>
              <w:t>većine</w:t>
            </w:r>
            <w:r w:rsidRPr="00101785">
              <w:rPr>
                <w:rFonts w:ascii="Arial" w:hAnsi="Arial" w:cs="Arial"/>
                <w:spacing w:val="9"/>
                <w:w w:val="95"/>
              </w:rPr>
              <w:t xml:space="preserve"> </w:t>
            </w:r>
            <w:r w:rsidRPr="00101785">
              <w:rPr>
                <w:rFonts w:ascii="Arial" w:hAnsi="Arial" w:cs="Arial"/>
                <w:w w:val="95"/>
              </w:rPr>
              <w:t>ovih</w:t>
            </w:r>
            <w:r w:rsidRPr="00101785">
              <w:rPr>
                <w:rFonts w:ascii="Arial" w:hAnsi="Arial" w:cs="Arial"/>
                <w:spacing w:val="1"/>
                <w:w w:val="95"/>
              </w:rPr>
              <w:t xml:space="preserve"> </w:t>
            </w:r>
            <w:r w:rsidRPr="00101785">
              <w:rPr>
                <w:rFonts w:ascii="Arial" w:hAnsi="Arial" w:cs="Arial"/>
                <w:w w:val="95"/>
              </w:rPr>
              <w:t>osoba,</w:t>
            </w:r>
            <w:r w:rsidRPr="00101785">
              <w:rPr>
                <w:rFonts w:ascii="Arial" w:hAnsi="Arial" w:cs="Arial"/>
                <w:spacing w:val="16"/>
                <w:w w:val="95"/>
              </w:rPr>
              <w:t xml:space="preserve"> </w:t>
            </w:r>
            <w:r w:rsidRPr="00101785">
              <w:rPr>
                <w:rFonts w:ascii="Arial" w:hAnsi="Arial" w:cs="Arial"/>
                <w:w w:val="95"/>
              </w:rPr>
              <w:t>obraćali</w:t>
            </w:r>
            <w:r w:rsidRPr="00101785">
              <w:rPr>
                <w:rFonts w:ascii="Arial" w:hAnsi="Arial" w:cs="Arial"/>
                <w:spacing w:val="11"/>
                <w:w w:val="95"/>
              </w:rPr>
              <w:t xml:space="preserve"> </w:t>
            </w:r>
            <w:r w:rsidRPr="00101785">
              <w:rPr>
                <w:rFonts w:ascii="Arial" w:hAnsi="Arial" w:cs="Arial"/>
                <w:w w:val="95"/>
              </w:rPr>
              <w:t>smo</w:t>
            </w:r>
            <w:r w:rsidRPr="00101785">
              <w:rPr>
                <w:rFonts w:ascii="Arial" w:hAnsi="Arial" w:cs="Arial"/>
                <w:spacing w:val="-2"/>
                <w:w w:val="95"/>
              </w:rPr>
              <w:t xml:space="preserve"> </w:t>
            </w:r>
            <w:r w:rsidRPr="00101785">
              <w:rPr>
                <w:rFonts w:ascii="Arial" w:hAnsi="Arial" w:cs="Arial"/>
                <w:w w:val="95"/>
              </w:rPr>
              <w:t>se</w:t>
            </w:r>
            <w:r w:rsidRPr="00101785">
              <w:rPr>
                <w:rFonts w:ascii="Arial" w:hAnsi="Arial" w:cs="Arial"/>
                <w:spacing w:val="-2"/>
                <w:w w:val="95"/>
              </w:rPr>
              <w:t xml:space="preserve"> </w:t>
            </w:r>
            <w:r w:rsidRPr="00101785">
              <w:rPr>
                <w:rFonts w:ascii="Arial" w:hAnsi="Arial" w:cs="Arial"/>
                <w:w w:val="95"/>
              </w:rPr>
              <w:t>gradonačelnicima</w:t>
            </w:r>
            <w:r w:rsidRPr="00101785">
              <w:rPr>
                <w:rFonts w:ascii="Arial" w:hAnsi="Arial" w:cs="Arial"/>
                <w:spacing w:val="1"/>
                <w:w w:val="95"/>
              </w:rPr>
              <w:t xml:space="preserve"> </w:t>
            </w:r>
            <w:r w:rsidRPr="00101785">
              <w:rPr>
                <w:rFonts w:ascii="Arial" w:hAnsi="Arial" w:cs="Arial"/>
                <w:w w:val="95"/>
              </w:rPr>
              <w:t>Šujici, Vlahušiću i Frankoviću,</w:t>
            </w:r>
            <w:r w:rsidRPr="00101785">
              <w:rPr>
                <w:rFonts w:ascii="Arial" w:hAnsi="Arial" w:cs="Arial"/>
                <w:spacing w:val="1"/>
                <w:w w:val="95"/>
              </w:rPr>
              <w:t xml:space="preserve"> </w:t>
            </w:r>
            <w:r w:rsidRPr="00101785">
              <w:rPr>
                <w:rFonts w:ascii="Arial" w:hAnsi="Arial" w:cs="Arial"/>
                <w:w w:val="95"/>
              </w:rPr>
              <w:t>zatim MUP-</w:t>
            </w:r>
            <w:r w:rsidRPr="00101785">
              <w:rPr>
                <w:rFonts w:ascii="Arial" w:hAnsi="Arial" w:cs="Arial"/>
                <w:spacing w:val="1"/>
                <w:w w:val="95"/>
              </w:rPr>
              <w:t xml:space="preserve"> </w:t>
            </w:r>
            <w:r w:rsidRPr="00101785">
              <w:rPr>
                <w:rFonts w:ascii="Arial" w:hAnsi="Arial" w:cs="Arial"/>
                <w:w w:val="95"/>
              </w:rPr>
              <w:t>u, Gradskom kotaru Pile — Kono, uvijek s</w:t>
            </w:r>
            <w:r w:rsidRPr="00101785">
              <w:rPr>
                <w:rFonts w:ascii="Arial" w:hAnsi="Arial" w:cs="Arial"/>
                <w:spacing w:val="1"/>
                <w:w w:val="95"/>
              </w:rPr>
              <w:t xml:space="preserve"> </w:t>
            </w:r>
            <w:r w:rsidRPr="00101785">
              <w:rPr>
                <w:rFonts w:ascii="Arial" w:hAnsi="Arial" w:cs="Arial"/>
                <w:w w:val="95"/>
              </w:rPr>
              <w:t>prijedlogom</w:t>
            </w:r>
            <w:r w:rsidRPr="00101785">
              <w:rPr>
                <w:rFonts w:ascii="Arial" w:hAnsi="Arial" w:cs="Arial"/>
                <w:spacing w:val="13"/>
                <w:w w:val="95"/>
              </w:rPr>
              <w:t xml:space="preserve"> </w:t>
            </w:r>
            <w:r w:rsidRPr="00101785">
              <w:rPr>
                <w:rFonts w:ascii="Arial" w:hAnsi="Arial" w:cs="Arial"/>
                <w:w w:val="95"/>
              </w:rPr>
              <w:t>za besplatnu</w:t>
            </w:r>
            <w:r w:rsidRPr="00101785">
              <w:rPr>
                <w:rFonts w:ascii="Arial" w:hAnsi="Arial" w:cs="Arial"/>
                <w:spacing w:val="14"/>
                <w:w w:val="95"/>
              </w:rPr>
              <w:t xml:space="preserve"> </w:t>
            </w:r>
            <w:r w:rsidRPr="00101785">
              <w:rPr>
                <w:rFonts w:ascii="Arial" w:hAnsi="Arial" w:cs="Arial"/>
                <w:w w:val="95"/>
              </w:rPr>
              <w:t>nabavu</w:t>
            </w:r>
            <w:r w:rsidRPr="00101785">
              <w:rPr>
                <w:rFonts w:ascii="Arial" w:hAnsi="Arial" w:cs="Arial"/>
                <w:spacing w:val="7"/>
                <w:w w:val="95"/>
              </w:rPr>
              <w:t xml:space="preserve"> </w:t>
            </w:r>
            <w:r w:rsidRPr="00101785">
              <w:rPr>
                <w:rFonts w:ascii="Arial" w:hAnsi="Arial" w:cs="Arial"/>
                <w:w w:val="95"/>
              </w:rPr>
              <w:t>video</w:t>
            </w:r>
            <w:r w:rsidRPr="00101785">
              <w:rPr>
                <w:rFonts w:ascii="Arial" w:hAnsi="Arial" w:cs="Arial"/>
                <w:spacing w:val="1"/>
                <w:w w:val="95"/>
              </w:rPr>
              <w:t xml:space="preserve"> </w:t>
            </w:r>
            <w:r w:rsidRPr="00101785">
              <w:rPr>
                <w:rFonts w:ascii="Arial" w:hAnsi="Arial" w:cs="Arial"/>
                <w:spacing w:val="-1"/>
              </w:rPr>
              <w:t xml:space="preserve">nadzora, </w:t>
            </w:r>
            <w:r w:rsidRPr="00101785">
              <w:rPr>
                <w:rFonts w:ascii="Arial" w:hAnsi="Arial" w:cs="Arial"/>
              </w:rPr>
              <w:t>ali svih tih godina nitko od</w:t>
            </w:r>
            <w:r w:rsidRPr="00101785">
              <w:rPr>
                <w:rFonts w:ascii="Arial" w:hAnsi="Arial" w:cs="Arial"/>
                <w:spacing w:val="1"/>
              </w:rPr>
              <w:t xml:space="preserve"> </w:t>
            </w:r>
            <w:r w:rsidRPr="00101785">
              <w:rPr>
                <w:rFonts w:ascii="Arial" w:hAnsi="Arial" w:cs="Arial"/>
                <w:w w:val="95"/>
              </w:rPr>
              <w:t>spomenutih</w:t>
            </w:r>
            <w:r w:rsidRPr="00101785">
              <w:rPr>
                <w:rFonts w:ascii="Arial" w:hAnsi="Arial" w:cs="Arial"/>
                <w:spacing w:val="7"/>
                <w:w w:val="95"/>
              </w:rPr>
              <w:t xml:space="preserve"> </w:t>
            </w:r>
            <w:r w:rsidRPr="00101785">
              <w:rPr>
                <w:rFonts w:ascii="Arial" w:hAnsi="Arial" w:cs="Arial"/>
                <w:w w:val="95"/>
              </w:rPr>
              <w:t>nije</w:t>
            </w:r>
            <w:r w:rsidRPr="00101785">
              <w:rPr>
                <w:rFonts w:ascii="Arial" w:hAnsi="Arial" w:cs="Arial"/>
                <w:spacing w:val="-2"/>
                <w:w w:val="95"/>
              </w:rPr>
              <w:t xml:space="preserve"> </w:t>
            </w:r>
            <w:r w:rsidRPr="00101785">
              <w:rPr>
                <w:rFonts w:ascii="Arial" w:hAnsi="Arial" w:cs="Arial"/>
                <w:w w:val="95"/>
              </w:rPr>
              <w:t>odgovorio,</w:t>
            </w:r>
            <w:r w:rsidRPr="00101785">
              <w:rPr>
                <w:rFonts w:ascii="Arial" w:hAnsi="Arial" w:cs="Arial"/>
                <w:spacing w:val="14"/>
                <w:w w:val="95"/>
              </w:rPr>
              <w:t xml:space="preserve"> </w:t>
            </w:r>
            <w:r w:rsidRPr="00101785">
              <w:rPr>
                <w:rFonts w:ascii="Arial" w:hAnsi="Arial" w:cs="Arial"/>
                <w:w w:val="95"/>
              </w:rPr>
              <w:t>osim</w:t>
            </w:r>
            <w:r w:rsidRPr="00101785">
              <w:rPr>
                <w:rFonts w:ascii="Arial" w:hAnsi="Arial" w:cs="Arial"/>
                <w:spacing w:val="-2"/>
                <w:w w:val="95"/>
              </w:rPr>
              <w:t xml:space="preserve"> </w:t>
            </w:r>
            <w:r w:rsidRPr="00101785">
              <w:rPr>
                <w:rFonts w:ascii="Arial" w:hAnsi="Arial" w:cs="Arial"/>
                <w:w w:val="95"/>
              </w:rPr>
              <w:t>MUP-a</w:t>
            </w:r>
            <w:r w:rsidRPr="00101785">
              <w:rPr>
                <w:rFonts w:ascii="Arial" w:hAnsi="Arial" w:cs="Arial"/>
                <w:spacing w:val="6"/>
                <w:w w:val="95"/>
              </w:rPr>
              <w:t xml:space="preserve"> </w:t>
            </w:r>
            <w:r w:rsidRPr="00101785">
              <w:rPr>
                <w:rFonts w:ascii="Arial" w:hAnsi="Arial" w:cs="Arial"/>
                <w:w w:val="95"/>
              </w:rPr>
              <w:t>i</w:t>
            </w:r>
            <w:r w:rsidRPr="00101785">
              <w:rPr>
                <w:rFonts w:ascii="Arial" w:hAnsi="Arial" w:cs="Arial"/>
                <w:spacing w:val="-4"/>
                <w:w w:val="95"/>
              </w:rPr>
              <w:t xml:space="preserve"> </w:t>
            </w:r>
            <w:r w:rsidRPr="00101785">
              <w:rPr>
                <w:rFonts w:ascii="Arial" w:hAnsi="Arial" w:cs="Arial"/>
                <w:w w:val="95"/>
              </w:rPr>
              <w:t>to</w:t>
            </w:r>
            <w:r w:rsidRPr="00101785">
              <w:rPr>
                <w:rFonts w:ascii="Arial" w:hAnsi="Arial" w:cs="Arial"/>
                <w:spacing w:val="-55"/>
                <w:w w:val="95"/>
              </w:rPr>
              <w:t xml:space="preserve"> </w:t>
            </w:r>
            <w:r w:rsidRPr="00101785">
              <w:rPr>
                <w:rFonts w:ascii="Arial" w:hAnsi="Arial" w:cs="Arial"/>
                <w:w w:val="95"/>
              </w:rPr>
              <w:t>navodeći</w:t>
            </w:r>
            <w:r w:rsidRPr="00101785">
              <w:rPr>
                <w:rFonts w:ascii="Arial" w:hAnsi="Arial" w:cs="Arial"/>
                <w:spacing w:val="4"/>
                <w:w w:val="95"/>
              </w:rPr>
              <w:t xml:space="preserve"> </w:t>
            </w:r>
            <w:r w:rsidRPr="00101785">
              <w:rPr>
                <w:rFonts w:ascii="Arial" w:hAnsi="Arial" w:cs="Arial"/>
                <w:w w:val="95"/>
              </w:rPr>
              <w:t>da</w:t>
            </w:r>
            <w:r w:rsidRPr="00101785">
              <w:rPr>
                <w:rFonts w:ascii="Arial" w:hAnsi="Arial" w:cs="Arial"/>
                <w:spacing w:val="-1"/>
                <w:w w:val="95"/>
              </w:rPr>
              <w:t xml:space="preserve"> </w:t>
            </w:r>
            <w:r w:rsidRPr="00101785">
              <w:rPr>
                <w:rFonts w:ascii="Arial" w:hAnsi="Arial" w:cs="Arial"/>
                <w:w w:val="95"/>
              </w:rPr>
              <w:t>„srećom</w:t>
            </w:r>
            <w:r w:rsidRPr="00101785">
              <w:rPr>
                <w:rFonts w:ascii="Arial" w:hAnsi="Arial" w:cs="Arial"/>
                <w:spacing w:val="6"/>
                <w:w w:val="95"/>
              </w:rPr>
              <w:t xml:space="preserve"> </w:t>
            </w:r>
            <w:r w:rsidRPr="00101785">
              <w:rPr>
                <w:rFonts w:ascii="Arial" w:hAnsi="Arial" w:cs="Arial"/>
                <w:w w:val="95"/>
              </w:rPr>
              <w:t>nema</w:t>
            </w:r>
            <w:r w:rsidRPr="00101785">
              <w:rPr>
                <w:rFonts w:ascii="Arial" w:hAnsi="Arial" w:cs="Arial"/>
                <w:spacing w:val="3"/>
                <w:w w:val="95"/>
              </w:rPr>
              <w:t xml:space="preserve"> </w:t>
            </w:r>
            <w:r w:rsidRPr="00101785">
              <w:rPr>
                <w:rFonts w:ascii="Arial" w:hAnsi="Arial" w:cs="Arial"/>
                <w:w w:val="95"/>
              </w:rPr>
              <w:t>puno</w:t>
            </w:r>
            <w:r w:rsidRPr="00101785">
              <w:rPr>
                <w:rFonts w:ascii="Arial" w:hAnsi="Arial" w:cs="Arial"/>
                <w:spacing w:val="-2"/>
                <w:w w:val="95"/>
              </w:rPr>
              <w:t xml:space="preserve"> </w:t>
            </w:r>
            <w:r w:rsidRPr="00101785">
              <w:rPr>
                <w:rFonts w:ascii="Arial" w:hAnsi="Arial" w:cs="Arial"/>
                <w:w w:val="95"/>
              </w:rPr>
              <w:t>prometnih</w:t>
            </w:r>
            <w:r w:rsidRPr="00101785">
              <w:rPr>
                <w:rFonts w:ascii="Arial" w:hAnsi="Arial" w:cs="Arial"/>
                <w:spacing w:val="-55"/>
                <w:w w:val="95"/>
              </w:rPr>
              <w:t xml:space="preserve"> </w:t>
            </w:r>
            <w:r w:rsidRPr="00101785">
              <w:rPr>
                <w:rFonts w:ascii="Arial" w:hAnsi="Arial" w:cs="Arial"/>
                <w:w w:val="95"/>
              </w:rPr>
              <w:t>nezgoda</w:t>
            </w:r>
            <w:r w:rsidRPr="00101785">
              <w:rPr>
                <w:rFonts w:ascii="Arial" w:hAnsi="Arial" w:cs="Arial"/>
                <w:spacing w:val="9"/>
                <w:w w:val="95"/>
              </w:rPr>
              <w:t xml:space="preserve"> </w:t>
            </w:r>
            <w:r w:rsidRPr="00101785">
              <w:rPr>
                <w:rFonts w:ascii="Arial" w:hAnsi="Arial" w:cs="Arial"/>
                <w:w w:val="95"/>
              </w:rPr>
              <w:t>u</w:t>
            </w:r>
            <w:r w:rsidRPr="00101785">
              <w:rPr>
                <w:rFonts w:ascii="Arial" w:hAnsi="Arial" w:cs="Arial"/>
                <w:spacing w:val="-7"/>
                <w:w w:val="95"/>
              </w:rPr>
              <w:t xml:space="preserve"> </w:t>
            </w:r>
            <w:r w:rsidRPr="00101785">
              <w:rPr>
                <w:rFonts w:ascii="Arial" w:hAnsi="Arial" w:cs="Arial"/>
                <w:w w:val="95"/>
              </w:rPr>
              <w:t>toj</w:t>
            </w:r>
            <w:r w:rsidRPr="00101785">
              <w:rPr>
                <w:rFonts w:ascii="Arial" w:hAnsi="Arial" w:cs="Arial"/>
                <w:spacing w:val="-1"/>
                <w:w w:val="95"/>
              </w:rPr>
              <w:t xml:space="preserve"> </w:t>
            </w:r>
            <w:r w:rsidRPr="00101785">
              <w:rPr>
                <w:rFonts w:ascii="Arial" w:hAnsi="Arial" w:cs="Arial"/>
                <w:w w:val="95"/>
              </w:rPr>
              <w:t>ulici“</w:t>
            </w:r>
            <w:r w:rsidRPr="00101785">
              <w:rPr>
                <w:rFonts w:ascii="Arial" w:hAnsi="Arial" w:cs="Arial"/>
                <w:spacing w:val="6"/>
                <w:w w:val="95"/>
              </w:rPr>
              <w:t xml:space="preserve"> </w:t>
            </w:r>
            <w:r w:rsidRPr="00101785">
              <w:rPr>
                <w:rFonts w:ascii="Arial" w:hAnsi="Arial" w:cs="Arial"/>
                <w:w w:val="95"/>
              </w:rPr>
              <w:t>i</w:t>
            </w:r>
            <w:r w:rsidRPr="00101785">
              <w:rPr>
                <w:rFonts w:ascii="Arial" w:hAnsi="Arial" w:cs="Arial"/>
                <w:spacing w:val="1"/>
                <w:w w:val="95"/>
              </w:rPr>
              <w:t xml:space="preserve"> </w:t>
            </w:r>
            <w:r w:rsidRPr="00101785">
              <w:rPr>
                <w:rFonts w:ascii="Arial" w:hAnsi="Arial" w:cs="Arial"/>
                <w:w w:val="95"/>
              </w:rPr>
              <w:t>da</w:t>
            </w:r>
            <w:r w:rsidRPr="00101785">
              <w:rPr>
                <w:rFonts w:ascii="Arial" w:hAnsi="Arial" w:cs="Arial"/>
                <w:spacing w:val="2"/>
                <w:w w:val="95"/>
              </w:rPr>
              <w:t xml:space="preserve"> </w:t>
            </w:r>
            <w:r w:rsidRPr="00101785">
              <w:rPr>
                <w:rFonts w:ascii="Arial" w:hAnsi="Arial" w:cs="Arial"/>
                <w:w w:val="95"/>
              </w:rPr>
              <w:t>„nema</w:t>
            </w:r>
            <w:r w:rsidRPr="00101785">
              <w:rPr>
                <w:rFonts w:ascii="Arial" w:hAnsi="Arial" w:cs="Arial"/>
                <w:spacing w:val="10"/>
                <w:w w:val="95"/>
              </w:rPr>
              <w:t xml:space="preserve"> </w:t>
            </w:r>
            <w:r w:rsidRPr="00101785">
              <w:rPr>
                <w:rFonts w:ascii="Arial" w:hAnsi="Arial" w:cs="Arial"/>
                <w:w w:val="95"/>
              </w:rPr>
              <w:t>dovoljno</w:t>
            </w:r>
            <w:r w:rsidRPr="00101785">
              <w:rPr>
                <w:rFonts w:ascii="Arial" w:hAnsi="Arial" w:cs="Arial"/>
                <w:spacing w:val="1"/>
                <w:w w:val="95"/>
              </w:rPr>
              <w:t xml:space="preserve"> </w:t>
            </w:r>
            <w:r w:rsidRPr="00101785">
              <w:rPr>
                <w:rFonts w:ascii="Arial" w:hAnsi="Arial" w:cs="Arial"/>
                <w:w w:val="95"/>
              </w:rPr>
              <w:t>kadrova</w:t>
            </w:r>
            <w:r w:rsidRPr="00101785">
              <w:rPr>
                <w:rFonts w:ascii="Arial" w:hAnsi="Arial" w:cs="Arial"/>
                <w:spacing w:val="10"/>
                <w:w w:val="95"/>
              </w:rPr>
              <w:t xml:space="preserve"> </w:t>
            </w:r>
            <w:r w:rsidRPr="00101785">
              <w:rPr>
                <w:rFonts w:ascii="Arial" w:hAnsi="Arial" w:cs="Arial"/>
                <w:w w:val="95"/>
              </w:rPr>
              <w:t>za</w:t>
            </w:r>
            <w:r w:rsidRPr="00101785">
              <w:rPr>
                <w:rFonts w:ascii="Arial" w:hAnsi="Arial" w:cs="Arial"/>
                <w:spacing w:val="9"/>
                <w:w w:val="95"/>
              </w:rPr>
              <w:t xml:space="preserve"> </w:t>
            </w:r>
            <w:r w:rsidRPr="00101785">
              <w:rPr>
                <w:rFonts w:ascii="Arial" w:hAnsi="Arial" w:cs="Arial"/>
                <w:w w:val="95"/>
              </w:rPr>
              <w:t>organiziranje</w:t>
            </w:r>
            <w:r w:rsidRPr="00101785">
              <w:rPr>
                <w:rFonts w:ascii="Arial" w:hAnsi="Arial" w:cs="Arial"/>
                <w:spacing w:val="14"/>
                <w:w w:val="95"/>
              </w:rPr>
              <w:t xml:space="preserve"> </w:t>
            </w:r>
            <w:r w:rsidRPr="00101785">
              <w:rPr>
                <w:rFonts w:ascii="Arial" w:hAnsi="Arial" w:cs="Arial"/>
                <w:w w:val="95"/>
              </w:rPr>
              <w:t>češće</w:t>
            </w:r>
            <w:r w:rsidRPr="00101785">
              <w:rPr>
                <w:rFonts w:ascii="Arial" w:hAnsi="Arial" w:cs="Arial"/>
                <w:spacing w:val="-4"/>
                <w:w w:val="95"/>
              </w:rPr>
              <w:t xml:space="preserve"> </w:t>
            </w:r>
            <w:r w:rsidRPr="00101785">
              <w:rPr>
                <w:rFonts w:ascii="Arial" w:hAnsi="Arial" w:cs="Arial"/>
                <w:w w:val="95"/>
              </w:rPr>
              <w:t>kontrole</w:t>
            </w:r>
            <w:r w:rsidRPr="00101785">
              <w:rPr>
                <w:rFonts w:ascii="Arial" w:hAnsi="Arial" w:cs="Arial"/>
                <w:spacing w:val="1"/>
                <w:w w:val="95"/>
              </w:rPr>
              <w:t xml:space="preserve"> </w:t>
            </w:r>
            <w:r w:rsidRPr="00101785">
              <w:rPr>
                <w:rFonts w:ascii="Arial" w:hAnsi="Arial" w:cs="Arial"/>
              </w:rPr>
              <w:t>brzine“ (svu dokumentaciju ovaj Ured</w:t>
            </w:r>
            <w:r w:rsidRPr="00101785">
              <w:rPr>
                <w:rFonts w:ascii="Arial" w:hAnsi="Arial" w:cs="Arial"/>
                <w:spacing w:val="1"/>
              </w:rPr>
              <w:t xml:space="preserve"> </w:t>
            </w:r>
            <w:r w:rsidRPr="00101785">
              <w:rPr>
                <w:rFonts w:ascii="Arial" w:hAnsi="Arial" w:cs="Arial"/>
              </w:rPr>
              <w:t>uzaludno</w:t>
            </w:r>
            <w:r w:rsidRPr="00101785">
              <w:rPr>
                <w:rFonts w:ascii="Arial" w:hAnsi="Arial" w:cs="Arial"/>
                <w:spacing w:val="13"/>
              </w:rPr>
              <w:t xml:space="preserve"> </w:t>
            </w:r>
            <w:r w:rsidRPr="00101785">
              <w:rPr>
                <w:rFonts w:ascii="Arial" w:hAnsi="Arial" w:cs="Arial"/>
              </w:rPr>
              <w:t>čuva).</w:t>
            </w:r>
          </w:p>
          <w:p w:rsidR="00307016" w:rsidRPr="00101785" w:rsidRDefault="00307016" w:rsidP="006A5578">
            <w:pPr>
              <w:pStyle w:val="TableParagraph"/>
              <w:ind w:left="104"/>
              <w:jc w:val="both"/>
              <w:rPr>
                <w:rFonts w:ascii="Arial" w:hAnsi="Arial" w:cs="Arial"/>
                <w:w w:val="95"/>
              </w:rPr>
            </w:pPr>
          </w:p>
          <w:p w:rsidR="000D4E23" w:rsidRPr="00101785" w:rsidRDefault="000D4E23" w:rsidP="006A5578">
            <w:pPr>
              <w:pStyle w:val="TableParagraph"/>
              <w:ind w:left="104"/>
              <w:jc w:val="both"/>
              <w:rPr>
                <w:rFonts w:ascii="Arial" w:hAnsi="Arial" w:cs="Arial"/>
              </w:rPr>
            </w:pPr>
            <w:r w:rsidRPr="00101785">
              <w:rPr>
                <w:rFonts w:ascii="Arial" w:hAnsi="Arial" w:cs="Arial"/>
                <w:w w:val="95"/>
              </w:rPr>
              <w:t>U</w:t>
            </w:r>
            <w:r w:rsidRPr="00101785">
              <w:rPr>
                <w:rFonts w:ascii="Arial" w:hAnsi="Arial" w:cs="Arial"/>
                <w:spacing w:val="-5"/>
                <w:w w:val="95"/>
              </w:rPr>
              <w:t xml:space="preserve"> </w:t>
            </w:r>
            <w:r w:rsidRPr="00101785">
              <w:rPr>
                <w:rFonts w:ascii="Arial" w:hAnsi="Arial" w:cs="Arial"/>
                <w:w w:val="95"/>
              </w:rPr>
              <w:t>članku 6.</w:t>
            </w:r>
            <w:r w:rsidRPr="00101785">
              <w:rPr>
                <w:rFonts w:ascii="Arial" w:hAnsi="Arial" w:cs="Arial"/>
                <w:spacing w:val="3"/>
                <w:w w:val="95"/>
              </w:rPr>
              <w:t xml:space="preserve"> </w:t>
            </w:r>
            <w:r w:rsidRPr="00101785">
              <w:rPr>
                <w:rFonts w:ascii="Arial" w:hAnsi="Arial" w:cs="Arial"/>
                <w:w w:val="95"/>
              </w:rPr>
              <w:t>st.</w:t>
            </w:r>
            <w:r w:rsidRPr="00101785">
              <w:rPr>
                <w:rFonts w:ascii="Arial" w:hAnsi="Arial" w:cs="Arial"/>
                <w:spacing w:val="1"/>
                <w:w w:val="95"/>
              </w:rPr>
              <w:t xml:space="preserve"> </w:t>
            </w:r>
            <w:r w:rsidRPr="00101785">
              <w:rPr>
                <w:rFonts w:ascii="Arial" w:hAnsi="Arial" w:cs="Arial"/>
                <w:w w:val="95"/>
              </w:rPr>
              <w:t>1.,</w:t>
            </w:r>
            <w:r w:rsidRPr="00101785">
              <w:rPr>
                <w:rFonts w:ascii="Arial" w:hAnsi="Arial" w:cs="Arial"/>
                <w:spacing w:val="2"/>
                <w:w w:val="95"/>
              </w:rPr>
              <w:t xml:space="preserve"> </w:t>
            </w:r>
            <w:r w:rsidRPr="00101785">
              <w:rPr>
                <w:rFonts w:ascii="Arial" w:hAnsi="Arial" w:cs="Arial"/>
                <w:w w:val="95"/>
              </w:rPr>
              <w:t>iza</w:t>
            </w:r>
            <w:r w:rsidRPr="00101785">
              <w:rPr>
                <w:rFonts w:ascii="Arial" w:hAnsi="Arial" w:cs="Arial"/>
                <w:spacing w:val="-3"/>
                <w:w w:val="95"/>
              </w:rPr>
              <w:t xml:space="preserve"> </w:t>
            </w:r>
            <w:r w:rsidRPr="00101785">
              <w:rPr>
                <w:rFonts w:ascii="Arial" w:hAnsi="Arial" w:cs="Arial"/>
                <w:w w:val="95"/>
              </w:rPr>
              <w:t>riječi</w:t>
            </w:r>
            <w:r w:rsidRPr="00101785">
              <w:rPr>
                <w:rFonts w:ascii="Arial" w:hAnsi="Arial" w:cs="Arial"/>
                <w:spacing w:val="3"/>
                <w:w w:val="95"/>
              </w:rPr>
              <w:t xml:space="preserve"> </w:t>
            </w:r>
            <w:r w:rsidRPr="00101785">
              <w:rPr>
                <w:rFonts w:ascii="Arial" w:hAnsi="Arial" w:cs="Arial"/>
                <w:w w:val="95"/>
              </w:rPr>
              <w:t>„...Prometnim</w:t>
            </w:r>
          </w:p>
          <w:p w:rsidR="000D4E23" w:rsidRDefault="000D4E23" w:rsidP="006A5578">
            <w:pPr>
              <w:pStyle w:val="TableParagraph"/>
              <w:ind w:left="126"/>
              <w:jc w:val="both"/>
              <w:rPr>
                <w:rFonts w:ascii="Arial" w:hAnsi="Arial" w:cs="Arial"/>
              </w:rPr>
            </w:pPr>
            <w:r w:rsidRPr="00101785">
              <w:rPr>
                <w:rFonts w:ascii="Arial" w:hAnsi="Arial" w:cs="Arial"/>
                <w:w w:val="95"/>
              </w:rPr>
              <w:t>elaboratom“,</w:t>
            </w:r>
            <w:r w:rsidRPr="00101785">
              <w:rPr>
                <w:rFonts w:ascii="Arial" w:hAnsi="Arial" w:cs="Arial"/>
                <w:spacing w:val="1"/>
                <w:w w:val="95"/>
              </w:rPr>
              <w:t xml:space="preserve"> </w:t>
            </w:r>
            <w:r w:rsidRPr="00101785">
              <w:rPr>
                <w:rFonts w:ascii="Arial" w:hAnsi="Arial" w:cs="Arial"/>
                <w:w w:val="95"/>
              </w:rPr>
              <w:t>dodati riječi „kojim se</w:t>
            </w:r>
            <w:r w:rsidRPr="00101785">
              <w:rPr>
                <w:rFonts w:ascii="Arial" w:hAnsi="Arial" w:cs="Arial"/>
                <w:spacing w:val="1"/>
                <w:w w:val="95"/>
              </w:rPr>
              <w:t xml:space="preserve"> </w:t>
            </w:r>
            <w:r w:rsidRPr="00101785">
              <w:rPr>
                <w:rFonts w:ascii="Arial" w:hAnsi="Arial" w:cs="Arial"/>
                <w:spacing w:val="-1"/>
                <w:w w:val="95"/>
              </w:rPr>
              <w:t>prvenstveno</w:t>
            </w:r>
            <w:r w:rsidRPr="00101785">
              <w:rPr>
                <w:rFonts w:ascii="Arial" w:hAnsi="Arial" w:cs="Arial"/>
                <w:w w:val="95"/>
              </w:rPr>
              <w:t xml:space="preserve"> promet u Užem središtu</w:t>
            </w:r>
            <w:r w:rsidRPr="00101785">
              <w:rPr>
                <w:rFonts w:ascii="Arial" w:hAnsi="Arial" w:cs="Arial"/>
                <w:spacing w:val="1"/>
                <w:w w:val="95"/>
              </w:rPr>
              <w:t xml:space="preserve"> </w:t>
            </w:r>
            <w:r w:rsidRPr="00101785">
              <w:rPr>
                <w:rFonts w:ascii="Arial" w:hAnsi="Arial" w:cs="Arial"/>
                <w:w w:val="95"/>
              </w:rPr>
              <w:t>regulira</w:t>
            </w:r>
            <w:r w:rsidRPr="00101785">
              <w:rPr>
                <w:rFonts w:ascii="Arial" w:hAnsi="Arial" w:cs="Arial"/>
                <w:spacing w:val="4"/>
                <w:w w:val="95"/>
              </w:rPr>
              <w:t xml:space="preserve"> </w:t>
            </w:r>
            <w:r w:rsidRPr="00101785">
              <w:rPr>
                <w:rFonts w:ascii="Arial" w:hAnsi="Arial" w:cs="Arial"/>
                <w:w w:val="95"/>
              </w:rPr>
              <w:t>kao</w:t>
            </w:r>
            <w:r w:rsidRPr="00101785">
              <w:rPr>
                <w:rFonts w:ascii="Arial" w:hAnsi="Arial" w:cs="Arial"/>
                <w:spacing w:val="-4"/>
                <w:w w:val="95"/>
              </w:rPr>
              <w:t xml:space="preserve"> </w:t>
            </w:r>
            <w:r w:rsidRPr="00101785">
              <w:rPr>
                <w:rFonts w:ascii="Arial" w:hAnsi="Arial" w:cs="Arial"/>
                <w:w w:val="95"/>
              </w:rPr>
              <w:t>zona</w:t>
            </w:r>
            <w:r w:rsidRPr="00101785">
              <w:rPr>
                <w:rFonts w:ascii="Arial" w:hAnsi="Arial" w:cs="Arial"/>
                <w:spacing w:val="6"/>
                <w:w w:val="95"/>
              </w:rPr>
              <w:t xml:space="preserve"> </w:t>
            </w:r>
            <w:r w:rsidRPr="00101785">
              <w:rPr>
                <w:rFonts w:ascii="Arial" w:hAnsi="Arial" w:cs="Arial"/>
                <w:w w:val="95"/>
              </w:rPr>
              <w:t>smirenog</w:t>
            </w:r>
            <w:r w:rsidRPr="00101785">
              <w:rPr>
                <w:rFonts w:ascii="Arial" w:hAnsi="Arial" w:cs="Arial"/>
                <w:spacing w:val="6"/>
                <w:w w:val="95"/>
              </w:rPr>
              <w:t xml:space="preserve"> </w:t>
            </w:r>
            <w:r w:rsidRPr="00101785">
              <w:rPr>
                <w:rFonts w:ascii="Arial" w:hAnsi="Arial" w:cs="Arial"/>
                <w:w w:val="95"/>
              </w:rPr>
              <w:t>prometa</w:t>
            </w:r>
            <w:r w:rsidRPr="00101785">
              <w:rPr>
                <w:rFonts w:ascii="Arial" w:hAnsi="Arial" w:cs="Arial"/>
                <w:spacing w:val="12"/>
                <w:w w:val="95"/>
              </w:rPr>
              <w:t xml:space="preserve"> </w:t>
            </w:r>
            <w:r w:rsidRPr="00101785">
              <w:rPr>
                <w:rFonts w:ascii="Arial" w:hAnsi="Arial" w:cs="Arial"/>
                <w:color w:val="000524"/>
                <w:w w:val="95"/>
              </w:rPr>
              <w:t>s</w:t>
            </w:r>
            <w:r w:rsidRPr="00101785">
              <w:rPr>
                <w:rFonts w:ascii="Arial" w:hAnsi="Arial" w:cs="Arial"/>
                <w:color w:val="000524"/>
                <w:spacing w:val="-55"/>
                <w:w w:val="95"/>
              </w:rPr>
              <w:t xml:space="preserve"> </w:t>
            </w:r>
            <w:r w:rsidRPr="00101785">
              <w:rPr>
                <w:rFonts w:ascii="Arial" w:hAnsi="Arial" w:cs="Arial"/>
              </w:rPr>
              <w:t>ograničenjem</w:t>
            </w:r>
            <w:r w:rsidRPr="00101785">
              <w:rPr>
                <w:rFonts w:ascii="Arial" w:hAnsi="Arial" w:cs="Arial"/>
                <w:spacing w:val="1"/>
              </w:rPr>
              <w:t xml:space="preserve"> </w:t>
            </w:r>
            <w:r w:rsidRPr="00101785">
              <w:rPr>
                <w:rFonts w:ascii="Arial" w:hAnsi="Arial" w:cs="Arial"/>
              </w:rPr>
              <w:t>brzine</w:t>
            </w:r>
            <w:r w:rsidRPr="00101785">
              <w:rPr>
                <w:rFonts w:ascii="Arial" w:hAnsi="Arial" w:cs="Arial"/>
                <w:spacing w:val="-4"/>
              </w:rPr>
              <w:t xml:space="preserve"> </w:t>
            </w:r>
            <w:r w:rsidRPr="00101785">
              <w:rPr>
                <w:rFonts w:ascii="Arial" w:hAnsi="Arial" w:cs="Arial"/>
                <w:color w:val="0A1A2F"/>
              </w:rPr>
              <w:t>30</w:t>
            </w:r>
            <w:r w:rsidRPr="00101785">
              <w:rPr>
                <w:rFonts w:ascii="Arial" w:hAnsi="Arial" w:cs="Arial"/>
                <w:color w:val="0A1A2F"/>
                <w:spacing w:val="-15"/>
              </w:rPr>
              <w:t xml:space="preserve"> </w:t>
            </w:r>
            <w:r w:rsidRPr="00101785">
              <w:rPr>
                <w:rFonts w:ascii="Arial" w:hAnsi="Arial" w:cs="Arial"/>
              </w:rPr>
              <w:t>km/h.“</w:t>
            </w:r>
            <w:r w:rsidRPr="00101785">
              <w:rPr>
                <w:rFonts w:ascii="Arial" w:hAnsi="Arial" w:cs="Arial"/>
              </w:rPr>
              <w:tab/>
            </w:r>
          </w:p>
          <w:p w:rsidR="00E7478A" w:rsidRDefault="00E7478A" w:rsidP="006A5578">
            <w:pPr>
              <w:pStyle w:val="TableParagraph"/>
              <w:ind w:left="126"/>
              <w:jc w:val="both"/>
              <w:rPr>
                <w:rFonts w:ascii="Arial" w:hAnsi="Arial" w:cs="Arial"/>
              </w:rPr>
            </w:pPr>
          </w:p>
          <w:p w:rsidR="00E7478A" w:rsidRPr="00101785" w:rsidRDefault="00E7478A" w:rsidP="006A5578">
            <w:pPr>
              <w:pStyle w:val="TableParagraph"/>
              <w:ind w:left="126"/>
              <w:jc w:val="both"/>
              <w:rPr>
                <w:rFonts w:ascii="Arial" w:hAnsi="Arial" w:cs="Arial"/>
              </w:rPr>
            </w:pPr>
          </w:p>
        </w:tc>
        <w:tc>
          <w:tcPr>
            <w:tcW w:w="5528" w:type="dxa"/>
          </w:tcPr>
          <w:p w:rsidR="00C4651A" w:rsidRPr="00101785" w:rsidRDefault="00C4651A" w:rsidP="006A5578">
            <w:pPr>
              <w:spacing w:after="0" w:line="240" w:lineRule="auto"/>
              <w:jc w:val="both"/>
              <w:rPr>
                <w:rFonts w:ascii="Arial" w:hAnsi="Arial" w:cs="Arial"/>
                <w:color w:val="000000" w:themeColor="text1"/>
              </w:rPr>
            </w:pPr>
          </w:p>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0D4E23" w:rsidRPr="00101785" w:rsidRDefault="000D4E23" w:rsidP="006A5578">
            <w:pPr>
              <w:spacing w:after="0" w:line="240" w:lineRule="auto"/>
              <w:jc w:val="both"/>
              <w:rPr>
                <w:rFonts w:ascii="Arial" w:hAnsi="Arial" w:cs="Arial"/>
                <w:color w:val="000000" w:themeColor="text1"/>
              </w:rPr>
            </w:pPr>
          </w:p>
          <w:p w:rsidR="00386ECA" w:rsidRPr="00101785" w:rsidRDefault="00386ECA"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 prijedlog za uvrštavanjem i proglašenjem „Zone smirenog prometa“. Sukladno Zakonu o sigurnosti prometa na cestama »zona smirenog prometa« je područje u naselju obilježeno propisanim prometnim znakom, u kojem se vozila ne smiju kretati brzinom većom od brzine hoda pješaka i u kojem je dječja igra svugdje dopuštena.</w:t>
            </w:r>
          </w:p>
          <w:p w:rsidR="00386ECA" w:rsidRPr="00101785" w:rsidRDefault="00386ECA" w:rsidP="006A5578">
            <w:pPr>
              <w:spacing w:after="0" w:line="240" w:lineRule="auto"/>
              <w:jc w:val="both"/>
              <w:rPr>
                <w:rFonts w:ascii="Arial" w:hAnsi="Arial" w:cs="Arial"/>
                <w:color w:val="000000" w:themeColor="text1"/>
              </w:rPr>
            </w:pPr>
          </w:p>
          <w:p w:rsidR="00386ECA" w:rsidRPr="00101785" w:rsidRDefault="00386ECA" w:rsidP="00E7478A">
            <w:pPr>
              <w:jc w:val="both"/>
              <w:rPr>
                <w:rFonts w:ascii="Arial" w:hAnsi="Arial" w:cs="Arial"/>
                <w:color w:val="000000" w:themeColor="text1"/>
              </w:rPr>
            </w:pPr>
            <w:r w:rsidRPr="00101785">
              <w:rPr>
                <w:rFonts w:ascii="Arial" w:hAnsi="Arial" w:cs="Arial"/>
                <w:color w:val="000000" w:themeColor="text1"/>
              </w:rPr>
              <w:t>Pozdravljamo navedeni prijedlog ali zbog konfiguracije navedenog područja, brojnosti stanovnika koji žive ili gravitiraju ovom području proglašenje takve zone dovelo bi do dodatnog usporavanja prometa i smanjenja protočnosti sa svim negativnim posljedicama. Svakako će se u daljnjem razdoblju promišljati prometne mogućnosti koje neće isključiti niti ovu opciju barem u nekom dijelu ukoliko to prometni stručnjaci predlože kao rješenje.</w:t>
            </w:r>
            <w:r w:rsidR="00726469" w:rsidRPr="00101785">
              <w:rPr>
                <w:rFonts w:ascii="Arial" w:hAnsi="Arial" w:cs="Arial"/>
                <w:color w:val="000000" w:themeColor="text1"/>
              </w:rPr>
              <w:t xml:space="preserve"> Ali u ovom stadiju to nije prihvatljivo</w:t>
            </w:r>
            <w:r w:rsidR="00E7478A">
              <w:rPr>
                <w:rFonts w:ascii="Arial" w:hAnsi="Arial" w:cs="Arial"/>
                <w:color w:val="000000" w:themeColor="text1"/>
              </w:rPr>
              <w:t>. Osim toga, p</w:t>
            </w:r>
            <w:r w:rsidR="00E7478A" w:rsidRPr="00E7478A">
              <w:rPr>
                <w:rFonts w:ascii="Arial" w:hAnsi="Arial" w:cs="Arial"/>
                <w:color w:val="000000" w:themeColor="text1"/>
              </w:rPr>
              <w:t>rijedlog je da se prvotno ide s blažim mjerama u odnosu na onu koju predlažete te ukoliko iste ne poluče pozitivne rezultate svrhe koja se želi postići, razmotrit će se drugi oblici regulacije uzimajući u obzir Vaš prijedlog. Naime, svaka mjera javne vlasti mora biti takva da je zahvat i ograničavanje prava razmjerno cilju i svrsi koja se želi postići.</w:t>
            </w:r>
          </w:p>
          <w:p w:rsidR="008C7F2A" w:rsidRPr="00101785" w:rsidRDefault="00386ECA"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8C7F2A" w:rsidRPr="00101785" w:rsidRDefault="008C7F2A" w:rsidP="006A5578">
            <w:pPr>
              <w:spacing w:after="0" w:line="240" w:lineRule="auto"/>
              <w:jc w:val="both"/>
              <w:rPr>
                <w:rFonts w:ascii="Arial" w:hAnsi="Arial" w:cs="Arial"/>
                <w:color w:val="000000" w:themeColor="text1"/>
              </w:rPr>
            </w:pPr>
          </w:p>
          <w:p w:rsidR="008C7F2A" w:rsidRPr="00101785" w:rsidRDefault="008C7F2A"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 zahtjev će se uputiti nadležnom trgovačkom društvu kako bi se osigurao dodatni broj mjesta na kojima je omogućeno zaustavlj</w:t>
            </w:r>
            <w:r w:rsidR="00814A8B" w:rsidRPr="00101785">
              <w:rPr>
                <w:rFonts w:ascii="Arial" w:hAnsi="Arial" w:cs="Arial"/>
                <w:color w:val="000000" w:themeColor="text1"/>
              </w:rPr>
              <w:t>a</w:t>
            </w:r>
            <w:r w:rsidRPr="00101785">
              <w:rPr>
                <w:rFonts w:ascii="Arial" w:hAnsi="Arial" w:cs="Arial"/>
                <w:color w:val="000000" w:themeColor="text1"/>
              </w:rPr>
              <w:t>nj</w:t>
            </w:r>
            <w:r w:rsidR="00A92A96" w:rsidRPr="00101785">
              <w:rPr>
                <w:rFonts w:ascii="Arial" w:hAnsi="Arial" w:cs="Arial"/>
                <w:color w:val="000000" w:themeColor="text1"/>
              </w:rPr>
              <w:t>e</w:t>
            </w:r>
            <w:r w:rsidRPr="00101785">
              <w:rPr>
                <w:rFonts w:ascii="Arial" w:hAnsi="Arial" w:cs="Arial"/>
                <w:color w:val="000000" w:themeColor="text1"/>
              </w:rPr>
              <w:t xml:space="preserve"> do 10 minuta.</w:t>
            </w:r>
          </w:p>
          <w:p w:rsidR="00A92A96" w:rsidRPr="00101785" w:rsidRDefault="00A92A96" w:rsidP="006A5578">
            <w:pPr>
              <w:spacing w:after="0" w:line="240" w:lineRule="auto"/>
              <w:jc w:val="both"/>
              <w:rPr>
                <w:rFonts w:ascii="Arial" w:hAnsi="Arial" w:cs="Arial"/>
                <w:color w:val="000000" w:themeColor="text1"/>
              </w:rPr>
            </w:pPr>
          </w:p>
          <w:p w:rsidR="008C7F2A" w:rsidRPr="00101785" w:rsidRDefault="008C7F2A" w:rsidP="006A5578">
            <w:pPr>
              <w:spacing w:after="0" w:line="240" w:lineRule="auto"/>
              <w:jc w:val="both"/>
              <w:rPr>
                <w:rFonts w:ascii="Arial" w:hAnsi="Arial" w:cs="Arial"/>
              </w:rPr>
            </w:pPr>
            <w:r w:rsidRPr="00101785">
              <w:rPr>
                <w:rFonts w:ascii="Arial" w:hAnsi="Arial" w:cs="Arial"/>
                <w:color w:val="000000" w:themeColor="text1"/>
              </w:rPr>
              <w:t>U od</w:t>
            </w:r>
            <w:r w:rsidR="00A92A96" w:rsidRPr="00101785">
              <w:rPr>
                <w:rFonts w:ascii="Arial" w:hAnsi="Arial" w:cs="Arial"/>
                <w:color w:val="000000" w:themeColor="text1"/>
              </w:rPr>
              <w:t>n</w:t>
            </w:r>
            <w:r w:rsidRPr="00101785">
              <w:rPr>
                <w:rFonts w:ascii="Arial" w:hAnsi="Arial" w:cs="Arial"/>
                <w:color w:val="000000" w:themeColor="text1"/>
              </w:rPr>
              <w:t>osu na</w:t>
            </w:r>
            <w:r w:rsidR="000D6380" w:rsidRPr="00101785">
              <w:rPr>
                <w:rFonts w:ascii="Arial" w:hAnsi="Arial" w:cs="Arial"/>
                <w:color w:val="000000" w:themeColor="text1"/>
              </w:rPr>
              <w:t xml:space="preserve"> </w:t>
            </w:r>
            <w:r w:rsidRPr="00101785">
              <w:rPr>
                <w:rFonts w:ascii="Arial" w:hAnsi="Arial" w:cs="Arial"/>
                <w:color w:val="000000" w:themeColor="text1"/>
              </w:rPr>
              <w:t>proširivanje s</w:t>
            </w:r>
            <w:r w:rsidR="00814A8B" w:rsidRPr="00101785">
              <w:rPr>
                <w:rFonts w:ascii="Arial" w:hAnsi="Arial" w:cs="Arial"/>
                <w:color w:val="000000" w:themeColor="text1"/>
              </w:rPr>
              <w:t>a</w:t>
            </w:r>
            <w:r w:rsidRPr="00101785">
              <w:rPr>
                <w:rFonts w:ascii="Arial" w:hAnsi="Arial" w:cs="Arial"/>
                <w:color w:val="000000" w:themeColor="text1"/>
              </w:rPr>
              <w:t>mih ovl</w:t>
            </w:r>
            <w:r w:rsidR="00A92A96" w:rsidRPr="00101785">
              <w:rPr>
                <w:rFonts w:ascii="Arial" w:hAnsi="Arial" w:cs="Arial"/>
                <w:color w:val="000000" w:themeColor="text1"/>
              </w:rPr>
              <w:t>a</w:t>
            </w:r>
            <w:r w:rsidRPr="00101785">
              <w:rPr>
                <w:rFonts w:ascii="Arial" w:hAnsi="Arial" w:cs="Arial"/>
                <w:color w:val="000000" w:themeColor="text1"/>
              </w:rPr>
              <w:t xml:space="preserve">štenih korisnika ističemo kako se predmetna Odluka donosi u svrhu </w:t>
            </w:r>
            <w:r w:rsidRPr="00101785">
              <w:rPr>
                <w:rFonts w:ascii="Arial" w:hAnsi="Arial" w:cs="Arial"/>
              </w:rPr>
              <w:t>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službi te drugih razloga od javnog interesa.</w:t>
            </w:r>
          </w:p>
          <w:p w:rsidR="00A92A96" w:rsidRPr="00101785" w:rsidRDefault="00A92A96" w:rsidP="006A5578">
            <w:pPr>
              <w:spacing w:after="0" w:line="240" w:lineRule="auto"/>
              <w:jc w:val="both"/>
              <w:rPr>
                <w:rFonts w:ascii="Arial" w:hAnsi="Arial" w:cs="Arial"/>
              </w:rPr>
            </w:pPr>
          </w:p>
          <w:p w:rsidR="00DD0753" w:rsidRPr="00101785" w:rsidRDefault="008C7F2A" w:rsidP="006A5578">
            <w:pPr>
              <w:spacing w:after="0" w:line="240" w:lineRule="auto"/>
              <w:jc w:val="both"/>
              <w:rPr>
                <w:rFonts w:ascii="Arial" w:hAnsi="Arial" w:cs="Arial"/>
              </w:rPr>
            </w:pPr>
            <w:r w:rsidRPr="00101785">
              <w:rPr>
                <w:rFonts w:ascii="Arial" w:hAnsi="Arial" w:cs="Arial"/>
                <w:color w:val="000000" w:themeColor="text1"/>
              </w:rPr>
              <w:t>U skladu s odredbama članka 11. Odluke</w:t>
            </w:r>
            <w:r w:rsidRPr="00101785">
              <w:rPr>
                <w:rFonts w:ascii="Arial" w:hAnsi="Arial" w:cs="Arial"/>
              </w:rPr>
              <w:t xml:space="preserve"> pravo na ulaz, prometovanje i izlaz iz užeg središta Grada Dubrovnika tijekom primjene Prometnog sustava ostvaruju Ovlašteni korisnici </w:t>
            </w:r>
            <w:r w:rsidRPr="00101785">
              <w:rPr>
                <w:rFonts w:ascii="Arial" w:hAnsi="Arial" w:cs="Arial"/>
                <w:b/>
                <w:bCs/>
              </w:rPr>
              <w:t xml:space="preserve">(fizičke osobe) </w:t>
            </w:r>
            <w:r w:rsidRPr="00101785">
              <w:rPr>
                <w:rFonts w:ascii="Arial" w:hAnsi="Arial" w:cs="Arial"/>
              </w:rPr>
              <w:t xml:space="preserve">koji imaju </w:t>
            </w:r>
            <w:r w:rsidR="00DD0753" w:rsidRPr="00101785">
              <w:rPr>
                <w:rFonts w:ascii="Arial" w:hAnsi="Arial" w:cs="Arial"/>
              </w:rPr>
              <w:t>koji imaju osigurano parkirališno mjesto ili osigurane pretpostavke za korištenje parkirališnog mjesta za vozilo za koje se izdaje propusnica, na jedan od sljedećih načina:</w:t>
            </w:r>
          </w:p>
          <w:p w:rsidR="00DD0753" w:rsidRPr="00101785" w:rsidRDefault="00DD0753" w:rsidP="006A5578">
            <w:pPr>
              <w:spacing w:after="0" w:line="240" w:lineRule="auto"/>
              <w:jc w:val="both"/>
              <w:rPr>
                <w:rFonts w:ascii="Arial" w:hAnsi="Arial" w:cs="Arial"/>
              </w:rPr>
            </w:pPr>
          </w:p>
          <w:p w:rsidR="00E15F28" w:rsidRPr="00101785" w:rsidRDefault="00DD0753" w:rsidP="006A5578">
            <w:pPr>
              <w:pStyle w:val="Odlomakpopisa"/>
              <w:numPr>
                <w:ilvl w:val="0"/>
                <w:numId w:val="56"/>
              </w:numPr>
              <w:jc w:val="both"/>
              <w:rPr>
                <w:rFonts w:ascii="Arial" w:hAnsi="Arial" w:cs="Arial"/>
                <w:sz w:val="22"/>
                <w:szCs w:val="22"/>
              </w:rPr>
            </w:pPr>
            <w:r w:rsidRPr="00101785">
              <w:rPr>
                <w:rFonts w:ascii="Arial" w:hAnsi="Arial" w:cs="Arial"/>
                <w:sz w:val="22"/>
                <w:szCs w:val="22"/>
              </w:rPr>
              <w:t>korisnik ima PPK za parkirališnu zonu u užem središtu Grada Dubrovnika u skladu s propisima koji uređuju uvjete korištenja javnih parkirališta, nerazvrstanih cesta i drugih površina javne namjene  za parkiranje  vozila u Gradu Dubrovniku ili</w:t>
            </w:r>
          </w:p>
          <w:p w:rsidR="00E15F28" w:rsidRPr="00101785" w:rsidRDefault="008C7F2A" w:rsidP="006A5578">
            <w:pPr>
              <w:pStyle w:val="Odlomakpopisa"/>
              <w:numPr>
                <w:ilvl w:val="0"/>
                <w:numId w:val="56"/>
              </w:numPr>
              <w:jc w:val="both"/>
              <w:rPr>
                <w:rFonts w:ascii="Arial" w:hAnsi="Arial" w:cs="Arial"/>
                <w:sz w:val="22"/>
                <w:szCs w:val="22"/>
              </w:rPr>
            </w:pPr>
            <w:r w:rsidRPr="00101785">
              <w:rPr>
                <w:rFonts w:ascii="Arial" w:hAnsi="Arial" w:cs="Arial"/>
                <w:sz w:val="22"/>
                <w:szCs w:val="22"/>
              </w:rPr>
              <w:t>korisnik ima pravo koristiti parking mjesto za osobe s invaliditetom</w:t>
            </w:r>
          </w:p>
          <w:p w:rsidR="00E15F28" w:rsidRPr="00101785" w:rsidRDefault="00E15F28" w:rsidP="006A5578">
            <w:pPr>
              <w:pStyle w:val="Odlomakpopisa"/>
              <w:jc w:val="both"/>
              <w:rPr>
                <w:rFonts w:ascii="Arial" w:hAnsi="Arial" w:cs="Arial"/>
                <w:sz w:val="22"/>
                <w:szCs w:val="22"/>
              </w:rPr>
            </w:pPr>
          </w:p>
          <w:p w:rsidR="00E15F28" w:rsidRPr="00101785" w:rsidRDefault="008C7F2A" w:rsidP="006A5578">
            <w:pPr>
              <w:pStyle w:val="Odlomakpopisa"/>
              <w:numPr>
                <w:ilvl w:val="0"/>
                <w:numId w:val="56"/>
              </w:numPr>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E15F28" w:rsidRPr="00101785" w:rsidRDefault="00E15F28" w:rsidP="006A5578">
            <w:pPr>
              <w:pStyle w:val="Odlomakpopisa"/>
              <w:rPr>
                <w:rFonts w:ascii="Arial" w:hAnsi="Arial" w:cs="Arial"/>
                <w:sz w:val="22"/>
                <w:szCs w:val="22"/>
              </w:rPr>
            </w:pPr>
          </w:p>
          <w:p w:rsidR="008C7F2A" w:rsidRPr="00101785" w:rsidRDefault="008C7F2A" w:rsidP="006A5578">
            <w:pPr>
              <w:pStyle w:val="Odlomakpopisa"/>
              <w:numPr>
                <w:ilvl w:val="0"/>
                <w:numId w:val="56"/>
              </w:numPr>
              <w:jc w:val="both"/>
              <w:rPr>
                <w:rFonts w:ascii="Arial" w:hAnsi="Arial" w:cs="Arial"/>
                <w:sz w:val="22"/>
                <w:szCs w:val="22"/>
              </w:rPr>
            </w:pPr>
            <w:r w:rsidRPr="00101785">
              <w:rPr>
                <w:rFonts w:ascii="Arial" w:hAnsi="Arial" w:cs="Arial"/>
                <w:sz w:val="22"/>
                <w:szCs w:val="22"/>
              </w:rPr>
              <w:t xml:space="preserve">korisnik ima osigurano parking mjesto izvan sustava javnih parkirališta ili garažu.  </w:t>
            </w:r>
          </w:p>
          <w:p w:rsidR="00F96F34" w:rsidRPr="00101785" w:rsidRDefault="00F96F34" w:rsidP="006A5578">
            <w:pPr>
              <w:spacing w:after="0" w:line="240" w:lineRule="auto"/>
              <w:jc w:val="both"/>
              <w:rPr>
                <w:rFonts w:ascii="Arial" w:hAnsi="Arial" w:cs="Arial"/>
                <w:color w:val="000000" w:themeColor="text1"/>
              </w:rPr>
            </w:pPr>
          </w:p>
          <w:p w:rsidR="00F96F34" w:rsidRPr="00101785" w:rsidRDefault="00F96F34" w:rsidP="006A5578">
            <w:pPr>
              <w:spacing w:after="0" w:line="240" w:lineRule="auto"/>
              <w:jc w:val="both"/>
              <w:rPr>
                <w:rFonts w:ascii="Arial" w:hAnsi="Arial" w:cs="Arial"/>
                <w:color w:val="000000" w:themeColor="text1"/>
              </w:rPr>
            </w:pPr>
            <w:r w:rsidRPr="00101785">
              <w:rPr>
                <w:rFonts w:ascii="Arial" w:hAnsi="Arial" w:cs="Arial"/>
                <w:color w:val="000000" w:themeColor="text1"/>
              </w:rPr>
              <w:t>Napominjemo kako je prihvaćen prijedlog istaknut u javnom savjetovanju da se unese dopuna u tekst članka 10. Odluke glede prava vlasnika nekretnina na Užem području grada Dubrovnika (ali se istovremeno definiraju pojmovi „člana obitelji“ i „zajedničkog kućanstva“ te postoji obveza reguliranja statusa vezanog za konkretno vozilo). Grad Dubrovnik pratit će provedbu Odluke te cijeniti je li se s prihvaćenom dopunom postiže razmjernost u odnosu na cilj koji se želi postići.</w:t>
            </w:r>
          </w:p>
          <w:p w:rsidR="00307016" w:rsidRPr="00101785" w:rsidRDefault="00307016" w:rsidP="006A5578">
            <w:pPr>
              <w:spacing w:after="0" w:line="240" w:lineRule="auto"/>
              <w:jc w:val="both"/>
              <w:rPr>
                <w:rFonts w:ascii="Arial" w:hAnsi="Arial" w:cs="Arial"/>
                <w:color w:val="000000" w:themeColor="text1"/>
              </w:rPr>
            </w:pPr>
          </w:p>
          <w:p w:rsidR="00814A8B" w:rsidRDefault="00307016"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Odredbam</w:t>
            </w:r>
            <w:r w:rsidR="00A92A96" w:rsidRPr="00101785">
              <w:rPr>
                <w:rFonts w:ascii="Arial" w:hAnsi="Arial" w:cs="Arial"/>
                <w:color w:val="000000" w:themeColor="text1"/>
              </w:rPr>
              <w:t>a</w:t>
            </w:r>
            <w:r w:rsidRPr="00101785">
              <w:rPr>
                <w:rFonts w:ascii="Arial" w:hAnsi="Arial" w:cs="Arial"/>
                <w:color w:val="000000" w:themeColor="text1"/>
              </w:rPr>
              <w:t xml:space="preserve"> članka 15. i 17. Odluke predviđeni su posebni sluč</w:t>
            </w:r>
            <w:r w:rsidR="00814A8B" w:rsidRPr="00101785">
              <w:rPr>
                <w:rFonts w:ascii="Arial" w:hAnsi="Arial" w:cs="Arial"/>
                <w:color w:val="000000" w:themeColor="text1"/>
              </w:rPr>
              <w:t>a</w:t>
            </w:r>
            <w:r w:rsidRPr="00101785">
              <w:rPr>
                <w:rFonts w:ascii="Arial" w:hAnsi="Arial" w:cs="Arial"/>
                <w:color w:val="000000" w:themeColor="text1"/>
              </w:rPr>
              <w:t>jevi u kojim</w:t>
            </w:r>
            <w:r w:rsidR="00A92A96" w:rsidRPr="00101785">
              <w:rPr>
                <w:rFonts w:ascii="Arial" w:hAnsi="Arial" w:cs="Arial"/>
                <w:color w:val="000000" w:themeColor="text1"/>
              </w:rPr>
              <w:t>a</w:t>
            </w:r>
            <w:r w:rsidRPr="00101785">
              <w:rPr>
                <w:rFonts w:ascii="Arial" w:hAnsi="Arial" w:cs="Arial"/>
                <w:color w:val="000000" w:themeColor="text1"/>
              </w:rPr>
              <w:t xml:space="preserve"> se može odobriti status ovlaštenog korisnika te procedure u hitnim sluč</w:t>
            </w:r>
            <w:r w:rsidR="00814A8B" w:rsidRPr="00101785">
              <w:rPr>
                <w:rFonts w:ascii="Arial" w:hAnsi="Arial" w:cs="Arial"/>
                <w:color w:val="000000" w:themeColor="text1"/>
              </w:rPr>
              <w:t>a</w:t>
            </w:r>
            <w:r w:rsidRPr="00101785">
              <w:rPr>
                <w:rFonts w:ascii="Arial" w:hAnsi="Arial" w:cs="Arial"/>
                <w:color w:val="000000" w:themeColor="text1"/>
              </w:rPr>
              <w:t>j</w:t>
            </w:r>
            <w:r w:rsidR="00814A8B" w:rsidRPr="00101785">
              <w:rPr>
                <w:rFonts w:ascii="Arial" w:hAnsi="Arial" w:cs="Arial"/>
                <w:color w:val="000000" w:themeColor="text1"/>
              </w:rPr>
              <w:t>e</w:t>
            </w:r>
            <w:r w:rsidRPr="00101785">
              <w:rPr>
                <w:rFonts w:ascii="Arial" w:hAnsi="Arial" w:cs="Arial"/>
                <w:color w:val="000000" w:themeColor="text1"/>
              </w:rPr>
              <w:t>vima kad nije bilo moguće izvršiti prijavu u sustav.</w:t>
            </w:r>
          </w:p>
          <w:p w:rsidR="00E7478A" w:rsidRPr="00101785" w:rsidRDefault="00E7478A" w:rsidP="006A5578">
            <w:pPr>
              <w:pBdr>
                <w:bottom w:val="single" w:sz="6" w:space="1" w:color="auto"/>
              </w:pBdr>
              <w:spacing w:after="0" w:line="240" w:lineRule="auto"/>
              <w:jc w:val="both"/>
              <w:rPr>
                <w:rFonts w:ascii="Arial" w:hAnsi="Arial" w:cs="Arial"/>
                <w:color w:val="000000" w:themeColor="text1"/>
              </w:rPr>
            </w:pPr>
          </w:p>
          <w:p w:rsidR="00A92A96" w:rsidRPr="00101785" w:rsidRDefault="00A92A96" w:rsidP="006A5578">
            <w:pPr>
              <w:pBdr>
                <w:bottom w:val="single" w:sz="6" w:space="1" w:color="auto"/>
              </w:pBdr>
              <w:spacing w:after="0" w:line="240" w:lineRule="auto"/>
              <w:jc w:val="both"/>
              <w:rPr>
                <w:rFonts w:ascii="Arial" w:hAnsi="Arial" w:cs="Arial"/>
                <w:color w:val="000000" w:themeColor="text1"/>
              </w:rPr>
            </w:pPr>
          </w:p>
          <w:p w:rsidR="00A92A96" w:rsidRPr="00101785" w:rsidRDefault="00A92A96" w:rsidP="006A5578">
            <w:pPr>
              <w:spacing w:after="0" w:line="240" w:lineRule="auto"/>
              <w:jc w:val="both"/>
              <w:rPr>
                <w:rFonts w:ascii="Arial" w:hAnsi="Arial" w:cs="Arial"/>
                <w:color w:val="000000" w:themeColor="text1"/>
              </w:rPr>
            </w:pPr>
          </w:p>
          <w:p w:rsidR="00307016" w:rsidRPr="00101785" w:rsidRDefault="00307016"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 ali nije predmet odredbi ove Odluke.</w:t>
            </w:r>
            <w:r w:rsidR="00A92A96" w:rsidRPr="00101785">
              <w:rPr>
                <w:rFonts w:ascii="Arial" w:hAnsi="Arial" w:cs="Arial"/>
                <w:color w:val="000000" w:themeColor="text1"/>
              </w:rPr>
              <w:t xml:space="preserve"> Izv</w:t>
            </w:r>
            <w:r w:rsidR="00814A8B" w:rsidRPr="00101785">
              <w:rPr>
                <w:rFonts w:ascii="Arial" w:hAnsi="Arial" w:cs="Arial"/>
                <w:color w:val="000000" w:themeColor="text1"/>
              </w:rPr>
              <w:t>i</w:t>
            </w:r>
            <w:r w:rsidR="00A92A96" w:rsidRPr="00101785">
              <w:rPr>
                <w:rFonts w:ascii="Arial" w:hAnsi="Arial" w:cs="Arial"/>
                <w:color w:val="000000" w:themeColor="text1"/>
              </w:rPr>
              <w:t>jestit</w:t>
            </w:r>
            <w:r w:rsidR="00814A8B" w:rsidRPr="00101785">
              <w:rPr>
                <w:rFonts w:ascii="Arial" w:hAnsi="Arial" w:cs="Arial"/>
                <w:color w:val="000000" w:themeColor="text1"/>
              </w:rPr>
              <w:t>i</w:t>
            </w:r>
            <w:r w:rsidR="00A92A96" w:rsidRPr="00101785">
              <w:rPr>
                <w:rFonts w:ascii="Arial" w:hAnsi="Arial" w:cs="Arial"/>
                <w:color w:val="000000" w:themeColor="text1"/>
              </w:rPr>
              <w:t xml:space="preserve"> će se nadležna tijela radi razmatranja i razrade predmetnog prijedloga.</w:t>
            </w:r>
          </w:p>
          <w:p w:rsidR="00307016" w:rsidRPr="00101785" w:rsidRDefault="00307016" w:rsidP="006A5578">
            <w:pPr>
              <w:spacing w:after="0" w:line="240" w:lineRule="auto"/>
              <w:jc w:val="both"/>
              <w:rPr>
                <w:rFonts w:ascii="Arial" w:hAnsi="Arial" w:cs="Arial"/>
                <w:color w:val="000000" w:themeColor="text1"/>
              </w:rPr>
            </w:pPr>
          </w:p>
          <w:p w:rsidR="00307016" w:rsidRPr="00101785" w:rsidRDefault="00307016" w:rsidP="006A5578">
            <w:pPr>
              <w:spacing w:after="0" w:line="240" w:lineRule="auto"/>
              <w:jc w:val="both"/>
              <w:rPr>
                <w:rFonts w:ascii="Arial" w:hAnsi="Arial" w:cs="Arial"/>
                <w:color w:val="000000" w:themeColor="text1"/>
              </w:rPr>
            </w:pPr>
          </w:p>
          <w:p w:rsidR="00A92A96" w:rsidRDefault="00A92A96" w:rsidP="006A5578">
            <w:pPr>
              <w:spacing w:after="0" w:line="240" w:lineRule="auto"/>
              <w:jc w:val="both"/>
              <w:rPr>
                <w:rFonts w:ascii="Arial" w:hAnsi="Arial" w:cs="Arial"/>
                <w:color w:val="000000" w:themeColor="text1"/>
              </w:rPr>
            </w:pPr>
          </w:p>
          <w:p w:rsidR="00E7478A" w:rsidRDefault="00E7478A" w:rsidP="006A5578">
            <w:pPr>
              <w:spacing w:after="0" w:line="240" w:lineRule="auto"/>
              <w:jc w:val="both"/>
              <w:rPr>
                <w:rFonts w:ascii="Arial" w:hAnsi="Arial" w:cs="Arial"/>
                <w:color w:val="000000" w:themeColor="text1"/>
              </w:rPr>
            </w:pPr>
          </w:p>
          <w:p w:rsidR="00E7478A" w:rsidRDefault="00E7478A" w:rsidP="006A5578">
            <w:pPr>
              <w:spacing w:after="0" w:line="240" w:lineRule="auto"/>
              <w:jc w:val="both"/>
              <w:rPr>
                <w:rFonts w:ascii="Arial" w:hAnsi="Arial" w:cs="Arial"/>
                <w:color w:val="000000" w:themeColor="text1"/>
              </w:rPr>
            </w:pPr>
          </w:p>
          <w:p w:rsidR="00E7478A" w:rsidRDefault="00E7478A" w:rsidP="006A5578">
            <w:pPr>
              <w:spacing w:after="0" w:line="240" w:lineRule="auto"/>
              <w:jc w:val="both"/>
              <w:rPr>
                <w:rFonts w:ascii="Arial" w:hAnsi="Arial" w:cs="Arial"/>
                <w:color w:val="000000" w:themeColor="text1"/>
              </w:rPr>
            </w:pPr>
          </w:p>
          <w:p w:rsidR="00E7478A" w:rsidRDefault="00E7478A" w:rsidP="006A5578">
            <w:pPr>
              <w:spacing w:after="0" w:line="240" w:lineRule="auto"/>
              <w:jc w:val="both"/>
              <w:rPr>
                <w:rFonts w:ascii="Arial" w:hAnsi="Arial" w:cs="Arial"/>
                <w:color w:val="000000" w:themeColor="text1"/>
              </w:rPr>
            </w:pPr>
          </w:p>
          <w:p w:rsidR="00E7478A" w:rsidRPr="00101785" w:rsidRDefault="00E7478A" w:rsidP="006A5578">
            <w:pPr>
              <w:spacing w:after="0" w:line="240" w:lineRule="auto"/>
              <w:jc w:val="both"/>
              <w:rPr>
                <w:rFonts w:ascii="Arial" w:hAnsi="Arial" w:cs="Arial"/>
                <w:color w:val="000000" w:themeColor="text1"/>
              </w:rPr>
            </w:pPr>
          </w:p>
          <w:p w:rsidR="00307016" w:rsidRPr="00101785" w:rsidRDefault="00307016" w:rsidP="006A5578">
            <w:pPr>
              <w:pBdr>
                <w:bottom w:val="single" w:sz="6" w:space="1" w:color="auto"/>
              </w:pBdr>
              <w:spacing w:after="0" w:line="240" w:lineRule="auto"/>
              <w:jc w:val="both"/>
              <w:rPr>
                <w:rFonts w:ascii="Arial" w:hAnsi="Arial" w:cs="Arial"/>
                <w:color w:val="000000" w:themeColor="text1"/>
              </w:rPr>
            </w:pPr>
          </w:p>
          <w:p w:rsidR="00DD0753" w:rsidRPr="00101785" w:rsidRDefault="00DD0753" w:rsidP="006A5578">
            <w:pPr>
              <w:pBdr>
                <w:bottom w:val="single" w:sz="6" w:space="1" w:color="auto"/>
              </w:pBdr>
              <w:spacing w:after="0" w:line="240" w:lineRule="auto"/>
              <w:jc w:val="both"/>
              <w:rPr>
                <w:rFonts w:ascii="Arial" w:hAnsi="Arial" w:cs="Arial"/>
                <w:color w:val="000000" w:themeColor="text1"/>
              </w:rPr>
            </w:pPr>
          </w:p>
          <w:p w:rsidR="00A92A96" w:rsidRPr="00101785" w:rsidRDefault="00A92A96" w:rsidP="006A5578">
            <w:pPr>
              <w:spacing w:after="0" w:line="240" w:lineRule="auto"/>
              <w:jc w:val="both"/>
              <w:rPr>
                <w:rFonts w:ascii="Arial" w:hAnsi="Arial" w:cs="Arial"/>
                <w:color w:val="000000" w:themeColor="text1"/>
                <w:highlight w:val="yellow"/>
              </w:rPr>
            </w:pPr>
          </w:p>
          <w:p w:rsidR="00307016" w:rsidRPr="00101785" w:rsidRDefault="00E7478A" w:rsidP="006A5578">
            <w:pPr>
              <w:spacing w:after="0" w:line="240" w:lineRule="auto"/>
              <w:jc w:val="both"/>
              <w:rPr>
                <w:rFonts w:ascii="Arial" w:hAnsi="Arial" w:cs="Arial"/>
                <w:color w:val="000000" w:themeColor="text1"/>
              </w:rPr>
            </w:pPr>
            <w:r>
              <w:rPr>
                <w:rFonts w:ascii="Arial" w:hAnsi="Arial" w:cs="Arial"/>
                <w:color w:val="000000" w:themeColor="text1"/>
              </w:rPr>
              <w:t>Ne prihvaća se, kao što je uvodno odgovoreno.</w:t>
            </w:r>
          </w:p>
          <w:p w:rsidR="00307016" w:rsidRPr="00101785" w:rsidRDefault="00307016" w:rsidP="006A5578">
            <w:pPr>
              <w:spacing w:after="0" w:line="240" w:lineRule="auto"/>
              <w:jc w:val="both"/>
              <w:rPr>
                <w:rFonts w:ascii="Arial" w:hAnsi="Arial" w:cs="Arial"/>
                <w:color w:val="000000" w:themeColor="text1"/>
              </w:rPr>
            </w:pPr>
          </w:p>
          <w:p w:rsidR="00A92A96" w:rsidRPr="00101785" w:rsidRDefault="00A92A96" w:rsidP="006A5578">
            <w:pPr>
              <w:spacing w:after="0" w:line="240" w:lineRule="auto"/>
              <w:jc w:val="both"/>
              <w:rPr>
                <w:rFonts w:ascii="Arial" w:hAnsi="Arial" w:cs="Arial"/>
                <w:color w:val="000000" w:themeColor="text1"/>
              </w:rPr>
            </w:pPr>
          </w:p>
          <w:p w:rsidR="00A92A96" w:rsidRPr="00101785" w:rsidRDefault="00A92A96"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75.</w:t>
            </w:r>
          </w:p>
        </w:tc>
        <w:tc>
          <w:tcPr>
            <w:tcW w:w="141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eastAsia="Times New Roman" w:hAnsi="Arial" w:cs="Arial"/>
                <w:lang w:eastAsia="hr-HR"/>
              </w:rPr>
              <w:t>Udruženje autotaksi prijevoznika Grada Dubrovnika (Plavi Taxi)</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Želimo se zahvaliti gradonačelniku na trudu koji je uložio da dovede u red promet oko zaštićene kulturno povijesne cjeline tj. stari Grad.</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Podržavamo odluku o uvjetima ulaza, prometovanja i izlaza vozila iz zone prometa u zaštićenoj kulturno-povijesnoj cjelini i kontaktnoj zoni Grada Dubrovnika. </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Mi bi dali par preporuka jer smo upoznati s cijelom problematikom s obzirom da smo sudionici u prometu tj. autotaksi prijevozu.</w:t>
            </w:r>
          </w:p>
          <w:p w:rsidR="000D4E23" w:rsidRPr="00101785" w:rsidRDefault="000D4E23" w:rsidP="006A5578">
            <w:pPr>
              <w:pBdr>
                <w:bottom w:val="single" w:sz="6" w:space="1" w:color="auto"/>
              </w:pBdr>
              <w:spacing w:after="0" w:line="240" w:lineRule="auto"/>
              <w:jc w:val="both"/>
              <w:rPr>
                <w:rFonts w:ascii="Arial" w:eastAsia="Times New Roman" w:hAnsi="Arial" w:cs="Arial"/>
                <w:lang w:val="en-US"/>
              </w:rPr>
            </w:pPr>
            <w:r w:rsidRPr="00101785">
              <w:rPr>
                <w:rFonts w:ascii="Arial" w:eastAsia="Times New Roman" w:hAnsi="Arial" w:cs="Arial"/>
                <w:lang w:val="en-US"/>
              </w:rPr>
              <w:t>Ne bi dopustili promet za autotaksi vozila iz smjera Boninovo prema Pilama kako je to nekad bilo. Iz razloga što je već sad opterećena zglobnim autobusima kojima treba veći prostor, a kad bi iza par takvih autobusa došlo još 30-40 taksi vozila, kolona bi bila do skretanja za Gradac i dalje, i onda bi došlo do preticanja i blokade prometa iz pravca Pile- Boninovo. Možda bi se mogla pustiti taksi vozila u noćnim satima kad je manje autobusa i pješaka, ali da se regulira semaforom na okružnom samo za autotaksi vozila.</w:t>
            </w:r>
          </w:p>
          <w:p w:rsidR="00CB1A21" w:rsidRPr="00101785" w:rsidRDefault="00CB1A21" w:rsidP="006A5578">
            <w:pPr>
              <w:spacing w:after="0" w:line="240" w:lineRule="auto"/>
              <w:jc w:val="both"/>
              <w:rPr>
                <w:rFonts w:ascii="Arial" w:eastAsia="Times New Roman" w:hAnsi="Arial" w:cs="Arial"/>
                <w:lang w:val="en-US"/>
              </w:rPr>
            </w:pP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Što se tiče prolaza autotaksi vozila zaštićenom zonom trebalo bi napraviti ugovor sa autotaksi udruženjima o zakupu autotaksi stajališta na području cijeloga Grada i da to bude preduvjet za daljnji natječaj prometovanja oko zaštićene zone. </w:t>
            </w:r>
          </w:p>
          <w:p w:rsidR="000D4E23" w:rsidRPr="00101785" w:rsidRDefault="000D4E23" w:rsidP="006A5578">
            <w:pPr>
              <w:pBdr>
                <w:bottom w:val="single" w:sz="6" w:space="1" w:color="auto"/>
              </w:pBdr>
              <w:spacing w:after="0" w:line="240" w:lineRule="auto"/>
              <w:jc w:val="both"/>
              <w:rPr>
                <w:rFonts w:ascii="Arial" w:eastAsia="Times New Roman" w:hAnsi="Arial" w:cs="Arial"/>
                <w:lang w:val="en-US"/>
              </w:rPr>
            </w:pPr>
            <w:r w:rsidRPr="00101785">
              <w:rPr>
                <w:rFonts w:ascii="Arial" w:eastAsia="Times New Roman" w:hAnsi="Arial" w:cs="Arial"/>
                <w:lang w:val="en-US"/>
              </w:rPr>
              <w:t>Uz ugovor, potpisati kodeks ponašanja i prometovanja u zaštićenoj zoni gdje bi se sankcionirala udruženja potpisnici ugovora, a ne pojedinci - članovi, isto tako uz ugovor navesti broj vozila u udruženju i broj tablica jer ima slučajeva da jedno vozilo vozi za više udruženja i platformi. </w:t>
            </w:r>
          </w:p>
          <w:p w:rsidR="00CB1A21" w:rsidRPr="00101785" w:rsidRDefault="00CB1A21" w:rsidP="006A5578">
            <w:pPr>
              <w:pBdr>
                <w:bottom w:val="single" w:sz="6" w:space="1" w:color="auto"/>
              </w:pBdr>
              <w:spacing w:after="0" w:line="240" w:lineRule="auto"/>
              <w:jc w:val="both"/>
              <w:rPr>
                <w:rFonts w:ascii="Arial" w:eastAsia="Times New Roman" w:hAnsi="Arial" w:cs="Arial"/>
                <w:lang w:val="en-US"/>
              </w:rPr>
            </w:pPr>
          </w:p>
          <w:p w:rsidR="00CB1A21" w:rsidRPr="00101785" w:rsidRDefault="00CB1A21" w:rsidP="006A5578">
            <w:pPr>
              <w:pBdr>
                <w:bottom w:val="single" w:sz="6" w:space="1" w:color="auto"/>
              </w:pBdr>
              <w:spacing w:after="0" w:line="240" w:lineRule="auto"/>
              <w:jc w:val="both"/>
              <w:rPr>
                <w:rFonts w:ascii="Arial" w:eastAsia="Times New Roman" w:hAnsi="Arial" w:cs="Arial"/>
                <w:lang w:val="en-US"/>
              </w:rPr>
            </w:pPr>
          </w:p>
          <w:p w:rsidR="00CB1A21" w:rsidRPr="00101785" w:rsidRDefault="00CB1A21" w:rsidP="006A5578">
            <w:pPr>
              <w:pBdr>
                <w:bottom w:val="single" w:sz="6" w:space="1" w:color="auto"/>
              </w:pBdr>
              <w:spacing w:after="0" w:line="240" w:lineRule="auto"/>
              <w:jc w:val="both"/>
              <w:rPr>
                <w:rFonts w:ascii="Arial" w:eastAsia="Times New Roman" w:hAnsi="Arial" w:cs="Arial"/>
                <w:lang w:val="en-US"/>
              </w:rPr>
            </w:pPr>
          </w:p>
          <w:p w:rsidR="00CB1A21" w:rsidRPr="00101785" w:rsidRDefault="00CB1A21" w:rsidP="006A5578">
            <w:pPr>
              <w:pBdr>
                <w:bottom w:val="single" w:sz="6" w:space="1" w:color="auto"/>
              </w:pBdr>
              <w:spacing w:after="0" w:line="240" w:lineRule="auto"/>
              <w:jc w:val="both"/>
              <w:rPr>
                <w:rFonts w:ascii="Arial" w:eastAsia="Times New Roman" w:hAnsi="Arial" w:cs="Arial"/>
                <w:lang w:val="en-US"/>
              </w:rPr>
            </w:pPr>
          </w:p>
          <w:p w:rsidR="00CB1A21" w:rsidRPr="00101785" w:rsidRDefault="00CB1A21" w:rsidP="006A5578">
            <w:pPr>
              <w:pBdr>
                <w:bottom w:val="single" w:sz="6" w:space="1" w:color="auto"/>
              </w:pBdr>
              <w:spacing w:after="0" w:line="240" w:lineRule="auto"/>
              <w:jc w:val="both"/>
              <w:rPr>
                <w:rFonts w:ascii="Arial" w:eastAsia="Times New Roman" w:hAnsi="Arial" w:cs="Arial"/>
                <w:lang w:val="en-US"/>
              </w:rPr>
            </w:pPr>
          </w:p>
          <w:p w:rsidR="00CB1A21" w:rsidRPr="00101785" w:rsidRDefault="00CB1A21" w:rsidP="006A5578">
            <w:pPr>
              <w:pBdr>
                <w:bottom w:val="single" w:sz="6" w:space="1" w:color="auto"/>
              </w:pBdr>
              <w:spacing w:after="0" w:line="240" w:lineRule="auto"/>
              <w:jc w:val="both"/>
              <w:rPr>
                <w:rFonts w:ascii="Arial" w:eastAsia="Times New Roman" w:hAnsi="Arial" w:cs="Arial"/>
                <w:lang w:val="en-US"/>
              </w:rPr>
            </w:pPr>
          </w:p>
          <w:p w:rsidR="00CB1A21" w:rsidRPr="00101785" w:rsidRDefault="00CB1A21" w:rsidP="006A5578">
            <w:pPr>
              <w:pBdr>
                <w:bottom w:val="single" w:sz="6" w:space="1" w:color="auto"/>
              </w:pBdr>
              <w:spacing w:after="0" w:line="240" w:lineRule="auto"/>
              <w:jc w:val="both"/>
              <w:rPr>
                <w:rFonts w:ascii="Arial" w:eastAsia="Times New Roman" w:hAnsi="Arial" w:cs="Arial"/>
                <w:lang w:val="en-US"/>
              </w:rPr>
            </w:pPr>
          </w:p>
          <w:p w:rsidR="00CB1A21" w:rsidRPr="00101785" w:rsidRDefault="00CB1A21" w:rsidP="006A5578">
            <w:pPr>
              <w:pBdr>
                <w:bottom w:val="single" w:sz="6" w:space="1" w:color="auto"/>
              </w:pBdr>
              <w:spacing w:after="0" w:line="240" w:lineRule="auto"/>
              <w:jc w:val="both"/>
              <w:rPr>
                <w:rFonts w:ascii="Arial" w:eastAsia="Times New Roman" w:hAnsi="Arial" w:cs="Arial"/>
                <w:lang w:val="en-US"/>
              </w:rPr>
            </w:pPr>
          </w:p>
          <w:p w:rsidR="00CB1A21" w:rsidRPr="00101785" w:rsidRDefault="00CB1A21" w:rsidP="006A5578">
            <w:pPr>
              <w:pBdr>
                <w:bottom w:val="single" w:sz="6" w:space="1" w:color="auto"/>
              </w:pBdr>
              <w:spacing w:after="0" w:line="240" w:lineRule="auto"/>
              <w:jc w:val="both"/>
              <w:rPr>
                <w:rFonts w:ascii="Arial" w:eastAsia="Times New Roman" w:hAnsi="Arial" w:cs="Arial"/>
                <w:lang w:val="en-US"/>
              </w:rPr>
            </w:pPr>
          </w:p>
          <w:p w:rsidR="00CB1A21" w:rsidRPr="00101785" w:rsidRDefault="00CB1A21" w:rsidP="006A5578">
            <w:pPr>
              <w:pBdr>
                <w:bottom w:val="single" w:sz="6" w:space="1" w:color="auto"/>
              </w:pBdr>
              <w:spacing w:after="0" w:line="240" w:lineRule="auto"/>
              <w:jc w:val="both"/>
              <w:rPr>
                <w:rFonts w:ascii="Arial" w:eastAsia="Times New Roman" w:hAnsi="Arial" w:cs="Arial"/>
                <w:lang w:val="en-US"/>
              </w:rPr>
            </w:pPr>
          </w:p>
          <w:p w:rsidR="00CB1A21" w:rsidRPr="00101785" w:rsidRDefault="00CB1A21" w:rsidP="006A5578">
            <w:pPr>
              <w:pBdr>
                <w:bottom w:val="single" w:sz="6" w:space="1" w:color="auto"/>
              </w:pBdr>
              <w:spacing w:after="0" w:line="240" w:lineRule="auto"/>
              <w:jc w:val="both"/>
              <w:rPr>
                <w:rFonts w:ascii="Arial" w:eastAsia="Times New Roman" w:hAnsi="Arial" w:cs="Arial"/>
                <w:lang w:val="en-US"/>
              </w:rPr>
            </w:pPr>
          </w:p>
          <w:p w:rsidR="00F96F34" w:rsidRPr="00101785" w:rsidRDefault="00F96F34" w:rsidP="006A5578">
            <w:pPr>
              <w:pBdr>
                <w:bottom w:val="single" w:sz="6" w:space="1" w:color="auto"/>
              </w:pBdr>
              <w:spacing w:after="0" w:line="240" w:lineRule="auto"/>
              <w:jc w:val="both"/>
              <w:rPr>
                <w:rFonts w:ascii="Arial" w:eastAsia="Times New Roman" w:hAnsi="Arial" w:cs="Arial"/>
                <w:lang w:val="en-US"/>
              </w:rPr>
            </w:pPr>
          </w:p>
          <w:p w:rsidR="00415EF9" w:rsidRPr="00101785" w:rsidRDefault="00415EF9" w:rsidP="006A5578">
            <w:pPr>
              <w:pBdr>
                <w:bottom w:val="single" w:sz="6" w:space="1" w:color="auto"/>
              </w:pBdr>
              <w:spacing w:after="0" w:line="240" w:lineRule="auto"/>
              <w:jc w:val="both"/>
              <w:rPr>
                <w:rFonts w:ascii="Arial" w:eastAsia="Times New Roman" w:hAnsi="Arial" w:cs="Arial"/>
                <w:lang w:val="en-US"/>
              </w:rPr>
            </w:pPr>
          </w:p>
          <w:p w:rsidR="00CB1A21" w:rsidRPr="00101785" w:rsidRDefault="00CB1A21" w:rsidP="006A5578">
            <w:pPr>
              <w:spacing w:after="0" w:line="240" w:lineRule="auto"/>
              <w:jc w:val="both"/>
              <w:rPr>
                <w:rFonts w:ascii="Arial" w:eastAsia="Times New Roman" w:hAnsi="Arial" w:cs="Arial"/>
                <w:lang w:val="en-US"/>
              </w:rPr>
            </w:pP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Dali bi jednu preporuku, a ne tiče se zaštićene zone oko Staroga Grada, radi se o autobusnom kolodvoru gdje je zadnju godinu dato samo jenom udruženju da koriste autotaksi stajalište (12mjesta), a mi ostali krcamo putnike na zabranjenim mjestima oko kolodvora, što stvara ružnu sliku. </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b/>
                <w:bCs/>
                <w:lang w:val="en-US"/>
              </w:rPr>
              <w:t>Da Vam se predstavimo!</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Mi smo udruženje autotaksi prijevoznika Grada Dubrovnika (Plavi Taxi) u daljnjem tekstu Plavi Taxi. </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Mi radimo na način da 95% vožnja odradimo preko našega call centra Plavi Taxi 020332222 i aplikacije Plavi Taxi. Naš rad su prepoznali građani grada Dubrovnika gdje mi prevozimo oko 80% svih domaćih vožnji i na području Grada Dubrovnika isto tako smo razvili web aplikaciju za hotele tako da skoro svi hoteli imaju instaliranu našu aplikaciju za naručivanje vožnji. U turističku sezonu 2023 ulazimo sa 55-60 vozila i 7 djelatnika zaposlenih u call centru. Naši članovi ne ulaze u luku da vrše prijevoz sa brodova kružnih putovanja, jer nam nije potrebno jer radimo jedan drugi sistem taksi prijevoza, tj. radimo preko našega call centra, što mislimo da je dobro jer se ne stvaraju gužve, te smo oslobodili drugim kolegama mogućnost veće zarade. </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Naši članovi ne koriste nijednu drugu platformu za rad osim Plavog Taxia i ne pripadaju niti jednom drugom udruženju. </w:t>
            </w: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Imate našu punu podršku u realizaciji projekta prometovanja oko stare Gradske jezgre. </w:t>
            </w: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S štovanjem, Ivica Smoljko - predsjednik udruženja autotaksi prijevoznika Grada Dubrovnika (Plavi Taxi)</w:t>
            </w:r>
          </w:p>
          <w:p w:rsidR="000D4E23" w:rsidRPr="00101785" w:rsidRDefault="000D4E23" w:rsidP="006A5578">
            <w:pPr>
              <w:pStyle w:val="TableParagraph"/>
              <w:ind w:left="116" w:hanging="3"/>
              <w:jc w:val="both"/>
              <w:rPr>
                <w:rFonts w:ascii="Arial" w:hAnsi="Arial" w:cs="Arial"/>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0D4E23" w:rsidRPr="00101785" w:rsidRDefault="000D4E23" w:rsidP="006A5578">
            <w:pPr>
              <w:spacing w:after="0" w:line="240" w:lineRule="auto"/>
              <w:jc w:val="both"/>
              <w:rPr>
                <w:rFonts w:ascii="Arial" w:hAnsi="Arial" w:cs="Arial"/>
                <w:color w:val="000000" w:themeColor="text1"/>
              </w:rPr>
            </w:pPr>
          </w:p>
          <w:p w:rsidR="00F96F34" w:rsidRPr="00101785" w:rsidRDefault="00F96F34" w:rsidP="006A5578">
            <w:pPr>
              <w:spacing w:after="0" w:line="240" w:lineRule="auto"/>
              <w:jc w:val="both"/>
              <w:rPr>
                <w:rFonts w:ascii="Arial" w:hAnsi="Arial" w:cs="Arial"/>
                <w:color w:val="000000" w:themeColor="text1"/>
              </w:rPr>
            </w:pPr>
          </w:p>
          <w:p w:rsidR="00F96F34" w:rsidRPr="00101785" w:rsidRDefault="00F96F34" w:rsidP="006A5578">
            <w:pPr>
              <w:spacing w:after="0" w:line="240" w:lineRule="auto"/>
              <w:jc w:val="both"/>
              <w:rPr>
                <w:rFonts w:ascii="Arial" w:hAnsi="Arial" w:cs="Arial"/>
                <w:color w:val="000000" w:themeColor="text1"/>
              </w:rPr>
            </w:pPr>
          </w:p>
          <w:p w:rsidR="00F96F34" w:rsidRPr="00101785" w:rsidRDefault="00F96F34" w:rsidP="006A5578">
            <w:pPr>
              <w:spacing w:after="0" w:line="240" w:lineRule="auto"/>
              <w:jc w:val="both"/>
              <w:rPr>
                <w:rFonts w:ascii="Arial" w:hAnsi="Arial" w:cs="Arial"/>
                <w:color w:val="000000" w:themeColor="text1"/>
              </w:rPr>
            </w:pPr>
          </w:p>
          <w:p w:rsidR="00F96F34" w:rsidRPr="00101785" w:rsidRDefault="00F96F34" w:rsidP="006A5578">
            <w:pPr>
              <w:spacing w:after="0" w:line="240" w:lineRule="auto"/>
              <w:jc w:val="both"/>
              <w:rPr>
                <w:rFonts w:ascii="Arial" w:hAnsi="Arial" w:cs="Arial"/>
                <w:color w:val="000000" w:themeColor="text1"/>
              </w:rPr>
            </w:pPr>
          </w:p>
          <w:p w:rsidR="00F96F34" w:rsidRPr="00101785" w:rsidRDefault="00F96F34" w:rsidP="006A5578">
            <w:pPr>
              <w:spacing w:after="0" w:line="240" w:lineRule="auto"/>
              <w:jc w:val="both"/>
              <w:rPr>
                <w:rFonts w:ascii="Arial" w:hAnsi="Arial" w:cs="Arial"/>
                <w:color w:val="000000" w:themeColor="text1"/>
              </w:rPr>
            </w:pPr>
          </w:p>
          <w:p w:rsidR="00F96F34" w:rsidRPr="00101785" w:rsidRDefault="00F96F34" w:rsidP="006A5578">
            <w:pPr>
              <w:spacing w:after="0" w:line="240" w:lineRule="auto"/>
              <w:jc w:val="both"/>
              <w:rPr>
                <w:rFonts w:ascii="Arial" w:hAnsi="Arial" w:cs="Arial"/>
                <w:color w:val="000000" w:themeColor="text1"/>
              </w:rPr>
            </w:pPr>
          </w:p>
          <w:p w:rsidR="00F96F34" w:rsidRPr="00101785" w:rsidRDefault="00F96F34" w:rsidP="006A5578">
            <w:pPr>
              <w:spacing w:after="0" w:line="240" w:lineRule="auto"/>
              <w:jc w:val="both"/>
              <w:rPr>
                <w:rFonts w:ascii="Arial" w:hAnsi="Arial" w:cs="Arial"/>
                <w:color w:val="000000" w:themeColor="text1"/>
              </w:rPr>
            </w:pPr>
          </w:p>
          <w:p w:rsidR="00CB1A21" w:rsidRPr="00101785" w:rsidRDefault="00CB1A21" w:rsidP="006A5578">
            <w:pPr>
              <w:pBdr>
                <w:bottom w:val="single" w:sz="6" w:space="1" w:color="auto"/>
              </w:pBdr>
              <w:spacing w:after="0" w:line="240" w:lineRule="auto"/>
              <w:jc w:val="both"/>
              <w:rPr>
                <w:rFonts w:ascii="Arial" w:hAnsi="Arial" w:cs="Arial"/>
                <w:strike/>
                <w:color w:val="000000" w:themeColor="text1"/>
              </w:rPr>
            </w:pPr>
            <w:r w:rsidRPr="00101785">
              <w:rPr>
                <w:rFonts w:ascii="Arial" w:hAnsi="Arial" w:cs="Arial"/>
                <w:color w:val="000000" w:themeColor="text1"/>
              </w:rPr>
              <w:t>Primljeno na znanje</w:t>
            </w:r>
            <w:r w:rsidR="00F96F34" w:rsidRPr="00101785">
              <w:rPr>
                <w:rFonts w:ascii="Arial" w:hAnsi="Arial" w:cs="Arial"/>
                <w:color w:val="000000" w:themeColor="text1"/>
              </w:rPr>
              <w:t>.</w:t>
            </w:r>
          </w:p>
          <w:p w:rsidR="00CB1A21" w:rsidRPr="00101785" w:rsidRDefault="00CB1A21" w:rsidP="006A5578">
            <w:pPr>
              <w:pBdr>
                <w:bottom w:val="single" w:sz="6" w:space="1" w:color="auto"/>
              </w:pBdr>
              <w:spacing w:after="0" w:line="240" w:lineRule="auto"/>
              <w:jc w:val="both"/>
              <w:rPr>
                <w:rFonts w:ascii="Arial" w:hAnsi="Arial" w:cs="Arial"/>
                <w:color w:val="000000" w:themeColor="text1"/>
              </w:rPr>
            </w:pPr>
          </w:p>
          <w:p w:rsidR="00CB1A21" w:rsidRDefault="00CB1A21" w:rsidP="006A5578">
            <w:pPr>
              <w:pBdr>
                <w:bottom w:val="single" w:sz="6" w:space="1" w:color="auto"/>
              </w:pBdr>
              <w:spacing w:after="0" w:line="240" w:lineRule="auto"/>
              <w:jc w:val="both"/>
              <w:rPr>
                <w:rFonts w:ascii="Arial" w:hAnsi="Arial" w:cs="Arial"/>
                <w:color w:val="000000" w:themeColor="text1"/>
              </w:rPr>
            </w:pPr>
          </w:p>
          <w:p w:rsidR="00E7478A" w:rsidRDefault="00E7478A" w:rsidP="006A5578">
            <w:pPr>
              <w:pBdr>
                <w:bottom w:val="single" w:sz="6" w:space="1" w:color="auto"/>
              </w:pBdr>
              <w:spacing w:after="0" w:line="240" w:lineRule="auto"/>
              <w:jc w:val="both"/>
              <w:rPr>
                <w:rFonts w:ascii="Arial" w:hAnsi="Arial" w:cs="Arial"/>
                <w:color w:val="000000" w:themeColor="text1"/>
              </w:rPr>
            </w:pPr>
          </w:p>
          <w:p w:rsidR="00E7478A" w:rsidRDefault="00E7478A" w:rsidP="006A5578">
            <w:pPr>
              <w:pBdr>
                <w:bottom w:val="single" w:sz="6" w:space="1" w:color="auto"/>
              </w:pBdr>
              <w:spacing w:after="0" w:line="240" w:lineRule="auto"/>
              <w:jc w:val="both"/>
              <w:rPr>
                <w:rFonts w:ascii="Arial" w:hAnsi="Arial" w:cs="Arial"/>
                <w:color w:val="000000" w:themeColor="text1"/>
              </w:rPr>
            </w:pPr>
          </w:p>
          <w:p w:rsidR="00E7478A" w:rsidRDefault="00E7478A" w:rsidP="006A5578">
            <w:pPr>
              <w:pBdr>
                <w:bottom w:val="single" w:sz="6" w:space="1" w:color="auto"/>
              </w:pBdr>
              <w:spacing w:after="0" w:line="240" w:lineRule="auto"/>
              <w:jc w:val="both"/>
              <w:rPr>
                <w:rFonts w:ascii="Arial" w:hAnsi="Arial" w:cs="Arial"/>
                <w:color w:val="000000" w:themeColor="text1"/>
              </w:rPr>
            </w:pPr>
          </w:p>
          <w:p w:rsidR="00E7478A" w:rsidRPr="00101785" w:rsidRDefault="00E7478A" w:rsidP="006A5578">
            <w:pPr>
              <w:pBdr>
                <w:bottom w:val="single" w:sz="6" w:space="1" w:color="auto"/>
              </w:pBdr>
              <w:spacing w:after="0" w:line="240" w:lineRule="auto"/>
              <w:jc w:val="both"/>
              <w:rPr>
                <w:rFonts w:ascii="Arial" w:hAnsi="Arial" w:cs="Arial"/>
                <w:color w:val="000000" w:themeColor="text1"/>
              </w:rPr>
            </w:pPr>
          </w:p>
          <w:p w:rsidR="00CB1A21" w:rsidRPr="00101785" w:rsidRDefault="00CB1A21" w:rsidP="006A5578">
            <w:pPr>
              <w:pBdr>
                <w:bottom w:val="single" w:sz="6" w:space="1" w:color="auto"/>
              </w:pBdr>
              <w:spacing w:after="0" w:line="240" w:lineRule="auto"/>
              <w:jc w:val="both"/>
              <w:rPr>
                <w:rFonts w:ascii="Arial" w:hAnsi="Arial" w:cs="Arial"/>
                <w:color w:val="000000" w:themeColor="text1"/>
              </w:rPr>
            </w:pPr>
          </w:p>
          <w:p w:rsidR="00CB1A21" w:rsidRPr="00101785" w:rsidRDefault="00CB1A21" w:rsidP="006A5578">
            <w:pPr>
              <w:pBdr>
                <w:bottom w:val="single" w:sz="6" w:space="1" w:color="auto"/>
              </w:pBdr>
              <w:spacing w:after="0" w:line="240" w:lineRule="auto"/>
              <w:jc w:val="both"/>
              <w:rPr>
                <w:rFonts w:ascii="Arial" w:hAnsi="Arial" w:cs="Arial"/>
                <w:color w:val="000000" w:themeColor="text1"/>
              </w:rPr>
            </w:pPr>
          </w:p>
          <w:p w:rsidR="00CB1A21" w:rsidRPr="00101785" w:rsidRDefault="00CB1A21" w:rsidP="006A5578">
            <w:pPr>
              <w:pBdr>
                <w:bottom w:val="single" w:sz="6" w:space="1" w:color="auto"/>
              </w:pBdr>
              <w:spacing w:after="0" w:line="240" w:lineRule="auto"/>
              <w:jc w:val="both"/>
              <w:rPr>
                <w:rFonts w:ascii="Arial" w:hAnsi="Arial" w:cs="Arial"/>
                <w:color w:val="000000" w:themeColor="text1"/>
              </w:rPr>
            </w:pPr>
          </w:p>
          <w:p w:rsidR="00F96F34" w:rsidRPr="00101785" w:rsidRDefault="00F96F34" w:rsidP="006A5578">
            <w:pPr>
              <w:pBdr>
                <w:bottom w:val="single" w:sz="6" w:space="1" w:color="auto"/>
              </w:pBdr>
              <w:spacing w:after="0" w:line="240" w:lineRule="auto"/>
              <w:jc w:val="both"/>
              <w:rPr>
                <w:rFonts w:ascii="Arial" w:hAnsi="Arial" w:cs="Arial"/>
                <w:color w:val="000000" w:themeColor="text1"/>
              </w:rPr>
            </w:pPr>
          </w:p>
          <w:p w:rsidR="00E7478A" w:rsidRDefault="00E7478A" w:rsidP="006A5578">
            <w:pPr>
              <w:spacing w:after="0" w:line="240" w:lineRule="auto"/>
              <w:jc w:val="both"/>
              <w:rPr>
                <w:rFonts w:ascii="Arial" w:hAnsi="Arial" w:cs="Arial"/>
              </w:rPr>
            </w:pPr>
          </w:p>
          <w:p w:rsidR="00CB1A21" w:rsidRPr="00101785" w:rsidRDefault="00CB1A21" w:rsidP="006A5578">
            <w:pPr>
              <w:spacing w:after="0" w:line="240" w:lineRule="auto"/>
              <w:jc w:val="both"/>
              <w:rPr>
                <w:rFonts w:ascii="Arial" w:hAnsi="Arial" w:cs="Arial"/>
                <w:color w:val="000000" w:themeColor="text1"/>
              </w:rPr>
            </w:pPr>
            <w:r w:rsidRPr="00101785">
              <w:rPr>
                <w:rFonts w:ascii="Arial" w:hAnsi="Arial" w:cs="Arial"/>
              </w:rPr>
              <w:t>Detaljna regulacija ostvarenja prava ovlaštenih korisnika (pravne osobe, fizičke osobe obrtnici odnosno osobe koje obavljaju drugu samostalnu djelatnost), čije se vozilo koristi u svrhu obavljanja gospodarske djelatnosti javnog prijevoza putnika, koji tijekom primjene Prometnog sustava ostvaruju pravo na ulaz, prometovanje i izlaz iz užeg središta Grada Dubrovnika</w:t>
            </w:r>
            <w:r w:rsidRPr="00101785">
              <w:rPr>
                <w:rFonts w:ascii="Arial" w:hAnsi="Arial" w:cs="Arial"/>
                <w:color w:val="000000" w:themeColor="text1"/>
              </w:rPr>
              <w:t xml:space="preserve"> na temelju članka 16.  stavak 1. točka 4., 5., definirana je: </w:t>
            </w:r>
          </w:p>
          <w:p w:rsidR="00CB1A21" w:rsidRPr="00101785" w:rsidRDefault="00CB1A21" w:rsidP="006A5578">
            <w:pPr>
              <w:pStyle w:val="Odlomakpopisa"/>
              <w:numPr>
                <w:ilvl w:val="0"/>
                <w:numId w:val="1"/>
              </w:numPr>
              <w:shd w:val="clear" w:color="auto" w:fill="FFFFFF"/>
              <w:jc w:val="both"/>
              <w:rPr>
                <w:rFonts w:ascii="Arial" w:eastAsia="Times New Roman" w:hAnsi="Arial" w:cs="Arial"/>
                <w:sz w:val="22"/>
                <w:szCs w:val="22"/>
                <w:lang w:eastAsia="hr-HR"/>
              </w:rPr>
            </w:pPr>
            <w:r w:rsidRPr="00101785">
              <w:rPr>
                <w:rFonts w:ascii="Arial" w:eastAsia="Times New Roman" w:hAnsi="Arial" w:cs="Arial"/>
                <w:color w:val="000000"/>
                <w:sz w:val="22"/>
                <w:szCs w:val="22"/>
                <w:lang w:eastAsia="hr-HR"/>
              </w:rPr>
              <w:t>Odlukom o rezerviranim parkirališnim mjestima pravnim i fizičkim osobama-obrtnicima vezano uz određene djelatnosti</w:t>
            </w:r>
          </w:p>
          <w:p w:rsidR="00CB1A21" w:rsidRPr="00101785" w:rsidRDefault="00CB1A21" w:rsidP="006A5578">
            <w:pPr>
              <w:pStyle w:val="StandardWeb"/>
              <w:numPr>
                <w:ilvl w:val="0"/>
                <w:numId w:val="1"/>
              </w:numPr>
              <w:spacing w:before="0" w:beforeAutospacing="0" w:after="0" w:afterAutospacing="0"/>
              <w:jc w:val="both"/>
              <w:rPr>
                <w:rStyle w:val="Naglaeno"/>
                <w:rFonts w:ascii="Arial" w:hAnsi="Arial" w:cs="Arial"/>
                <w:b w:val="0"/>
                <w:bCs w:val="0"/>
                <w:sz w:val="22"/>
                <w:szCs w:val="22"/>
                <w:lang w:val="hr-HR"/>
              </w:rPr>
            </w:pPr>
            <w:r w:rsidRPr="00101785">
              <w:rPr>
                <w:rFonts w:ascii="Arial" w:hAnsi="Arial" w:cs="Arial"/>
                <w:color w:val="000000" w:themeColor="text1"/>
                <w:sz w:val="22"/>
                <w:szCs w:val="22"/>
                <w:lang w:val="hr-HR"/>
              </w:rPr>
              <w:t xml:space="preserve">Odlukom </w:t>
            </w:r>
            <w:r w:rsidRPr="00101785">
              <w:rPr>
                <w:rStyle w:val="Naglaeno"/>
                <w:rFonts w:ascii="Arial" w:hAnsi="Arial" w:cs="Arial"/>
                <w:b w:val="0"/>
                <w:bCs w:val="0"/>
                <w:color w:val="000000"/>
                <w:sz w:val="22"/>
                <w:szCs w:val="22"/>
                <w:lang w:val="hr-HR"/>
              </w:rPr>
              <w:t xml:space="preserve">o rezerviranim parkirališnim mjestima za potrebe zajedničkog korištenja električnih automobila </w:t>
            </w:r>
          </w:p>
          <w:p w:rsidR="00CB1A21" w:rsidRPr="00101785" w:rsidRDefault="00CB1A21" w:rsidP="006A5578">
            <w:pPr>
              <w:pStyle w:val="StandardWeb"/>
              <w:spacing w:before="0" w:beforeAutospacing="0" w:after="0" w:afterAutospacing="0"/>
              <w:jc w:val="both"/>
              <w:rPr>
                <w:rFonts w:ascii="Arial" w:hAnsi="Arial" w:cs="Arial"/>
                <w:color w:val="000000" w:themeColor="text1"/>
                <w:sz w:val="22"/>
                <w:szCs w:val="22"/>
                <w:lang w:val="hr-HR"/>
              </w:rPr>
            </w:pPr>
          </w:p>
          <w:p w:rsidR="00CB1A21" w:rsidRPr="00101785" w:rsidRDefault="00CB1A2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temeljem članka 16.  stavak 1. točka 8. biti će definirana </w:t>
            </w:r>
          </w:p>
          <w:p w:rsidR="00CB1A21" w:rsidRDefault="00CB1A21" w:rsidP="006A5578">
            <w:pPr>
              <w:pBdr>
                <w:bottom w:val="single" w:sz="6" w:space="1" w:color="auto"/>
              </w:pBdr>
              <w:spacing w:after="0" w:line="240" w:lineRule="auto"/>
              <w:jc w:val="both"/>
              <w:rPr>
                <w:rFonts w:ascii="Arial" w:eastAsia="Times New Roman" w:hAnsi="Arial" w:cs="Arial"/>
                <w:color w:val="000000"/>
                <w:lang w:eastAsia="hr-HR"/>
              </w:rPr>
            </w:pPr>
            <w:r w:rsidRPr="00101785">
              <w:rPr>
                <w:rFonts w:ascii="Arial" w:hAnsi="Arial" w:cs="Arial"/>
                <w:color w:val="000000" w:themeColor="text1"/>
              </w:rPr>
              <w:t xml:space="preserve">Odlukom o uvjetima, </w:t>
            </w:r>
            <w:r w:rsidRPr="00101785">
              <w:rPr>
                <w:rFonts w:ascii="Arial" w:eastAsia="Times New Roman" w:hAnsi="Arial" w:cs="Arial"/>
                <w:color w:val="000000"/>
                <w:lang w:eastAsia="hr-HR"/>
              </w:rPr>
              <w:t xml:space="preserve">postupku, načinu raspisivanja i provedbe javnog natječaja temeljem kojeg pravne i fizičke osobe-obrtnici koji obavljaju autotaksi prijevoz, ostvaruju pravo ulaza, prometovanja i izlaza iz </w:t>
            </w:r>
            <w:r w:rsidR="007B63A5" w:rsidRPr="00101785">
              <w:rPr>
                <w:rFonts w:ascii="Arial" w:eastAsia="Times New Roman" w:hAnsi="Arial" w:cs="Arial"/>
                <w:color w:val="000000"/>
                <w:lang w:eastAsia="hr-HR"/>
              </w:rPr>
              <w:t>Užeg središta</w:t>
            </w:r>
            <w:r w:rsidRPr="00101785">
              <w:rPr>
                <w:rFonts w:ascii="Arial" w:eastAsia="Times New Roman" w:hAnsi="Arial" w:cs="Arial"/>
                <w:color w:val="000000"/>
                <w:lang w:eastAsia="hr-HR"/>
              </w:rPr>
              <w:t xml:space="preserve"> Grada Dubrovnika za određeni broj vozila</w:t>
            </w:r>
          </w:p>
          <w:p w:rsidR="00E7478A" w:rsidRDefault="00E7478A" w:rsidP="006A5578">
            <w:pPr>
              <w:pBdr>
                <w:bottom w:val="single" w:sz="6" w:space="1" w:color="auto"/>
              </w:pBdr>
              <w:spacing w:after="0" w:line="240" w:lineRule="auto"/>
              <w:jc w:val="both"/>
              <w:rPr>
                <w:rFonts w:ascii="Arial" w:eastAsia="Times New Roman" w:hAnsi="Arial" w:cs="Arial"/>
                <w:color w:val="000000"/>
                <w:lang w:eastAsia="hr-HR"/>
              </w:rPr>
            </w:pPr>
          </w:p>
          <w:p w:rsidR="00E7478A" w:rsidRPr="00101785" w:rsidRDefault="00E7478A" w:rsidP="006A5578">
            <w:pPr>
              <w:pBdr>
                <w:bottom w:val="single" w:sz="6" w:space="1" w:color="auto"/>
              </w:pBdr>
              <w:spacing w:after="0" w:line="240" w:lineRule="auto"/>
              <w:jc w:val="both"/>
              <w:rPr>
                <w:rFonts w:ascii="Arial" w:eastAsia="Times New Roman" w:hAnsi="Arial" w:cs="Arial"/>
                <w:color w:val="000000"/>
                <w:lang w:eastAsia="hr-HR"/>
              </w:rPr>
            </w:pPr>
          </w:p>
          <w:p w:rsidR="00E7478A" w:rsidRDefault="00E7478A" w:rsidP="006A5578">
            <w:pPr>
              <w:spacing w:after="0" w:line="240" w:lineRule="auto"/>
              <w:jc w:val="both"/>
              <w:rPr>
                <w:rFonts w:ascii="Arial" w:eastAsia="Times New Roman" w:hAnsi="Arial" w:cs="Arial"/>
                <w:color w:val="000000"/>
                <w:lang w:eastAsia="hr-HR"/>
              </w:rPr>
            </w:pPr>
          </w:p>
          <w:p w:rsidR="00CB1A21" w:rsidRPr="00101785" w:rsidRDefault="00CB1A21" w:rsidP="006A5578">
            <w:pPr>
              <w:spacing w:after="0" w:line="240" w:lineRule="auto"/>
              <w:jc w:val="both"/>
              <w:rPr>
                <w:rFonts w:ascii="Arial" w:hAnsi="Arial" w:cs="Arial"/>
                <w:color w:val="000000" w:themeColor="text1"/>
              </w:rPr>
            </w:pPr>
            <w:r w:rsidRPr="00101785">
              <w:rPr>
                <w:rFonts w:ascii="Arial" w:eastAsia="Times New Roman" w:hAnsi="Arial" w:cs="Arial"/>
                <w:color w:val="000000"/>
                <w:lang w:eastAsia="hr-HR"/>
              </w:rPr>
              <w:t>Primljeno na zna</w:t>
            </w:r>
            <w:r w:rsidR="00814A8B" w:rsidRPr="00101785">
              <w:rPr>
                <w:rFonts w:ascii="Arial" w:eastAsia="Times New Roman" w:hAnsi="Arial" w:cs="Arial"/>
                <w:color w:val="000000"/>
                <w:lang w:eastAsia="hr-HR"/>
              </w:rPr>
              <w:t>n</w:t>
            </w:r>
            <w:r w:rsidRPr="00101785">
              <w:rPr>
                <w:rFonts w:ascii="Arial" w:eastAsia="Times New Roman" w:hAnsi="Arial" w:cs="Arial"/>
                <w:color w:val="000000"/>
                <w:lang w:eastAsia="hr-HR"/>
              </w:rPr>
              <w:t>je, ali ne navedeni komentari na odnose na predmet Odluke</w:t>
            </w: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76.</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Miho Trković</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spacing w:after="0" w:line="240" w:lineRule="auto"/>
              <w:jc w:val="both"/>
              <w:rPr>
                <w:rFonts w:ascii="Arial" w:hAnsi="Arial" w:cs="Arial"/>
              </w:rPr>
            </w:pPr>
            <w:r w:rsidRPr="00101785">
              <w:rPr>
                <w:rFonts w:ascii="Arial" w:hAnsi="Arial" w:cs="Arial"/>
              </w:rPr>
              <w:t xml:space="preserve">STANOVNIK SAM DUBROVAČKO-NERETVANSKE ŽUPANIJE S PREBIVALIŠTEM U GRUDI.                                                                    </w:t>
            </w:r>
          </w:p>
          <w:p w:rsidR="00590F36" w:rsidRPr="00101785" w:rsidRDefault="00590F36" w:rsidP="006A5578">
            <w:pPr>
              <w:spacing w:after="0" w:line="240" w:lineRule="auto"/>
              <w:jc w:val="both"/>
              <w:rPr>
                <w:rFonts w:ascii="Arial" w:hAnsi="Arial" w:cs="Arial"/>
              </w:rPr>
            </w:pPr>
            <w:r w:rsidRPr="00101785">
              <w:rPr>
                <w:rFonts w:ascii="Arial" w:hAnsi="Arial" w:cs="Arial"/>
              </w:rPr>
              <w:t>DUBROVNIK SMATRAM SVOJIM GRADOM,GRADOM GDJE SAM SE RODIO,PROVEO CIJELO DIJETINSTVO,GRAD U KOJEM SAM IŠAO U ŠKOLU,IZLAZIO VANKA,ZALJUBLJIVAO SE ITD.</w:t>
            </w:r>
          </w:p>
          <w:p w:rsidR="00590F36" w:rsidRPr="00101785" w:rsidRDefault="00590F36" w:rsidP="006A5578">
            <w:pPr>
              <w:spacing w:after="0" w:line="240" w:lineRule="auto"/>
              <w:jc w:val="both"/>
              <w:rPr>
                <w:rFonts w:ascii="Arial" w:hAnsi="Arial" w:cs="Arial"/>
              </w:rPr>
            </w:pPr>
            <w:r w:rsidRPr="00101785">
              <w:rPr>
                <w:rFonts w:ascii="Arial" w:hAnsi="Arial" w:cs="Arial"/>
              </w:rPr>
              <w:t>VLASNIK SAM OBRTA ZA AUTOTAKSI PRIJEVOZ S DVA AUTOMOBILA I DVA ZAPOSLENA VOZAČA.POSJEDUJEM LICENCU ZA AUTOTAKSI PRIJEVOZ I DOZVOLU GRADA DUBROVNIKA ZA OBAVLJANJE ISTOG.S AUTOTAKSI PRIJEVOZOM SE BAVIM TRI GODINE.</w:t>
            </w:r>
          </w:p>
          <w:p w:rsidR="00590F36" w:rsidRPr="00101785" w:rsidRDefault="00590F36" w:rsidP="006A5578">
            <w:pPr>
              <w:spacing w:after="0" w:line="240" w:lineRule="auto"/>
              <w:jc w:val="both"/>
              <w:rPr>
                <w:rFonts w:ascii="Arial" w:hAnsi="Arial" w:cs="Arial"/>
              </w:rPr>
            </w:pPr>
            <w:r w:rsidRPr="00101785">
              <w:rPr>
                <w:rFonts w:ascii="Arial" w:hAnsi="Arial" w:cs="Arial"/>
              </w:rPr>
              <w:t>SVI SMO SVIJEDOCI VELIKIH PROMETNIH GUŽVI U LjETNIM MJESECIMA NA PODRUČJU OKO STARE GRADSKE JEZGRE.NARAVNO DA MI SVI ŽELIMO DA SE GUŽVA SMANJI DA SE NEBI NARUŠAVALA KVALITETA ŽIVOTA NAŠIH GRAĐANA,A I KVALITETA BORAVKA  GOSTIJU KOJI DOLAZE U NAŠ GRAD.</w:t>
            </w:r>
          </w:p>
          <w:p w:rsidR="00590F36" w:rsidRPr="00101785" w:rsidRDefault="00590F36" w:rsidP="006A5578">
            <w:pPr>
              <w:spacing w:after="0" w:line="240" w:lineRule="auto"/>
              <w:jc w:val="both"/>
              <w:rPr>
                <w:rStyle w:val="Naslovknjige"/>
                <w:rFonts w:ascii="Arial" w:hAnsi="Arial" w:cs="Arial"/>
              </w:rPr>
            </w:pPr>
            <w:r w:rsidRPr="00101785">
              <w:rPr>
                <w:rFonts w:ascii="Arial" w:hAnsi="Arial" w:cs="Arial"/>
              </w:rPr>
              <w:t>SMATRAM DA JE PRIJEDLOG ZA REGULACIJU PROMETA OKO STARE GRADSKE JEZGRE MANJKAV I KOMPLICIRAN.</w:t>
            </w:r>
            <w:r w:rsidRPr="00101785">
              <w:rPr>
                <w:rFonts w:ascii="Arial" w:hAnsi="Arial" w:cs="Arial"/>
                <w:noProof/>
                <w:lang w:eastAsia="hr-HR"/>
              </w:rPr>
              <mc:AlternateContent>
                <mc:Choice Requires="wps">
                  <w:drawing>
                    <wp:anchor distT="0" distB="0" distL="114300" distR="114300" simplePos="0" relativeHeight="251664384" behindDoc="0" locked="0" layoutInCell="1" allowOverlap="1" wp14:anchorId="7FCA4912" wp14:editId="0E6223F7">
                      <wp:simplePos x="0" y="0"/>
                      <wp:positionH relativeFrom="margin">
                        <wp:align>left</wp:align>
                      </wp:positionH>
                      <wp:positionV relativeFrom="paragraph">
                        <wp:posOffset>2540</wp:posOffset>
                      </wp:positionV>
                      <wp:extent cx="523875"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23875" cy="647700"/>
                              </a:xfrm>
                              <a:prstGeom prst="rect">
                                <a:avLst/>
                              </a:prstGeom>
                              <a:noFill/>
                              <a:ln>
                                <a:noFill/>
                              </a:ln>
                              <a:effectLst/>
                            </wps:spPr>
                            <wps:txbx>
                              <w:txbxContent>
                                <w:p w:rsidR="00590F36" w:rsidRDefault="00590F36" w:rsidP="00D60AB9">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90F36" w:rsidRDefault="00590F36" w:rsidP="00D60AB9">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90F36" w:rsidRPr="00A4446C" w:rsidRDefault="00590F36" w:rsidP="00D60AB9">
                                  <w:r>
                                    <w:t>TTGHHJ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A4912" id="_x0000_t202" coordsize="21600,21600" o:spt="202" path="m,l,21600r21600,l21600,xe">
                      <v:stroke joinstyle="miter"/>
                      <v:path gradientshapeok="t" o:connecttype="rect"/>
                    </v:shapetype>
                    <v:shape id="Text Box 1" o:spid="_x0000_s1026" type="#_x0000_t202" style="position:absolute;left:0;text-align:left;margin-left:0;margin-top:.2pt;width:41.25pt;height:5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" filled="f" stroked="f">
                      <v:textbox>
                        <w:txbxContent>
                          <w:p w:rsidR="00590F36" w:rsidRDefault="00590F36" w:rsidP="00D60AB9">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90F36" w:rsidRDefault="00590F36" w:rsidP="00D60AB9">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90F36" w:rsidRPr="00A4446C" w:rsidRDefault="00590F36" w:rsidP="00D60AB9">
                            <w:r>
                              <w:t>TTGHHJ</w:t>
                            </w:r>
                          </w:p>
                        </w:txbxContent>
                      </v:textbox>
                      <w10:wrap anchorx="margin"/>
                    </v:shape>
                  </w:pict>
                </mc:Fallback>
              </mc:AlternateContent>
            </w:r>
            <w:r w:rsidRPr="00101785">
              <w:rPr>
                <w:rFonts w:ascii="Arial" w:hAnsi="Arial" w:cs="Arial"/>
              </w:rPr>
              <w:t xml:space="preserve"> </w:t>
            </w:r>
          </w:p>
          <w:p w:rsidR="00590F36" w:rsidRPr="00101785" w:rsidRDefault="00590F36" w:rsidP="006A5578">
            <w:pPr>
              <w:pBdr>
                <w:bottom w:val="single" w:sz="6" w:space="1" w:color="auto"/>
              </w:pBdr>
              <w:spacing w:after="0" w:line="240" w:lineRule="auto"/>
              <w:jc w:val="both"/>
              <w:rPr>
                <w:rStyle w:val="Naslovknjige"/>
                <w:rFonts w:ascii="Arial" w:hAnsi="Arial" w:cs="Arial"/>
              </w:rPr>
            </w:pPr>
            <w:r w:rsidRPr="00101785">
              <w:rPr>
                <w:rStyle w:val="Naslovknjige"/>
                <w:rFonts w:ascii="Arial" w:hAnsi="Arial" w:cs="Arial"/>
              </w:rPr>
              <w:t>TAKSISTI NE STVARAJU PROMETNU GUŽVU</w:t>
            </w:r>
          </w:p>
          <w:p w:rsidR="00590F36" w:rsidRPr="00101785" w:rsidRDefault="00590F36" w:rsidP="006A5578">
            <w:pPr>
              <w:pBdr>
                <w:bottom w:val="single" w:sz="6" w:space="1" w:color="auto"/>
              </w:pBdr>
              <w:spacing w:after="0" w:line="240" w:lineRule="auto"/>
              <w:jc w:val="both"/>
              <w:rPr>
                <w:rStyle w:val="Naslovknjige"/>
                <w:rFonts w:ascii="Arial" w:hAnsi="Arial" w:cs="Arial"/>
              </w:rPr>
            </w:pPr>
          </w:p>
          <w:p w:rsidR="00590F36" w:rsidRPr="00E7478A" w:rsidRDefault="00590F36" w:rsidP="006A5578">
            <w:pPr>
              <w:pBdr>
                <w:bottom w:val="single" w:sz="6" w:space="1" w:color="auto"/>
              </w:pBdr>
              <w:spacing w:after="0" w:line="240" w:lineRule="auto"/>
              <w:jc w:val="both"/>
              <w:rPr>
                <w:rStyle w:val="Naslovknjige"/>
                <w:rFonts w:ascii="Arial" w:hAnsi="Arial" w:cs="Arial"/>
                <w:sz w:val="32"/>
                <w:szCs w:val="32"/>
              </w:rPr>
            </w:pPr>
          </w:p>
          <w:p w:rsidR="00E7478A" w:rsidRDefault="00E7478A"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rPr>
            </w:pPr>
            <w:r w:rsidRPr="00101785">
              <w:rPr>
                <w:rFonts w:ascii="Arial" w:hAnsi="Arial" w:cs="Arial"/>
              </w:rPr>
              <w:t>NIZ JE FAKTORA KOJI UTJEČU NA PROMETNU GUŽVU NA PODRUČJU OKO STARE GRADSKE JEZGRE</w:t>
            </w:r>
          </w:p>
          <w:p w:rsidR="00590F36" w:rsidRDefault="00590F36" w:rsidP="006A5578">
            <w:pPr>
              <w:spacing w:after="0" w:line="240" w:lineRule="auto"/>
              <w:jc w:val="both"/>
              <w:rPr>
                <w:rFonts w:ascii="Arial" w:hAnsi="Arial" w:cs="Arial"/>
              </w:rPr>
            </w:pPr>
            <w:r w:rsidRPr="00101785">
              <w:rPr>
                <w:rFonts w:ascii="Arial" w:hAnsi="Arial" w:cs="Arial"/>
              </w:rPr>
              <w:t>-</w:t>
            </w:r>
            <w:r w:rsidRPr="00101785">
              <w:rPr>
                <w:rStyle w:val="Naslovknjige"/>
                <w:rFonts w:ascii="Arial" w:hAnsi="Arial" w:cs="Arial"/>
              </w:rPr>
              <w:t>PRVI FAKTOR</w:t>
            </w:r>
            <w:r w:rsidRPr="00101785">
              <w:rPr>
                <w:rFonts w:ascii="Arial" w:hAnsi="Arial" w:cs="Arial"/>
              </w:rPr>
              <w:t xml:space="preserve"> SU PJEŠACI KOJI U VELIKOM BROJU PRELAZE PJEŠAČKI PRIJELAZ NA PILAMA,TE NA TAJ NAČIN STVARAJU OTEŽAN PROTOK VOZILA.NEZNAM IZ KOJIH RAZLOGA NIJE NAPRAVLJEN </w:t>
            </w:r>
            <w:r w:rsidRPr="00101785">
              <w:rPr>
                <w:rStyle w:val="Naslovknjige"/>
                <w:rFonts w:ascii="Arial" w:hAnsi="Arial" w:cs="Arial"/>
              </w:rPr>
              <w:t>POTHODNIK</w:t>
            </w:r>
            <w:r w:rsidRPr="00101785">
              <w:rPr>
                <w:rFonts w:ascii="Arial" w:hAnsi="Arial" w:cs="Arial"/>
              </w:rPr>
              <w:t xml:space="preserve">  ZA PJEŠAKE KOJI NEBI NARUŠIO STOLJETNI IZGLED PILA ,POGOTOVO U SADSAŠNJE DOBA KADA SU GRAĐEVINA I ARHITEKURA NAPREDOVALI TOLIKO DA BI POTHODNIK IZGLEDAO KAO DA JE NAPRAVLJEN PRIJE PETSTO GODINA.</w:t>
            </w:r>
            <w:r w:rsidRPr="00101785">
              <w:rPr>
                <w:rStyle w:val="Naslovknjige"/>
                <w:rFonts w:ascii="Arial" w:hAnsi="Arial" w:cs="Arial"/>
              </w:rPr>
              <w:t>POTRBNO JE NAPRAVITI POTHODNIK!</w:t>
            </w:r>
            <w:r w:rsidRPr="00101785">
              <w:rPr>
                <w:rFonts w:ascii="Arial" w:hAnsi="Arial" w:cs="Arial"/>
              </w:rPr>
              <w:t xml:space="preserve">     </w:t>
            </w:r>
          </w:p>
          <w:p w:rsidR="00E7478A" w:rsidRPr="00101785" w:rsidRDefault="00E7478A"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rPr>
            </w:pPr>
            <w:r w:rsidRPr="00101785">
              <w:rPr>
                <w:rFonts w:ascii="Arial" w:hAnsi="Arial" w:cs="Arial"/>
              </w:rPr>
              <w:t>_______________________________________</w:t>
            </w:r>
          </w:p>
          <w:p w:rsidR="00E7478A" w:rsidRDefault="00E7478A" w:rsidP="006A5578">
            <w:pPr>
              <w:spacing w:after="0" w:line="240" w:lineRule="auto"/>
              <w:jc w:val="both"/>
              <w:rPr>
                <w:rFonts w:ascii="Arial" w:hAnsi="Arial" w:cs="Arial"/>
              </w:rPr>
            </w:pPr>
          </w:p>
          <w:p w:rsidR="00590F36" w:rsidRPr="00101785" w:rsidRDefault="00590F36" w:rsidP="006A5578">
            <w:pPr>
              <w:spacing w:after="0" w:line="240" w:lineRule="auto"/>
              <w:jc w:val="both"/>
              <w:rPr>
                <w:rStyle w:val="Naslovknjige"/>
                <w:rFonts w:ascii="Arial" w:hAnsi="Arial" w:cs="Arial"/>
              </w:rPr>
            </w:pPr>
            <w:r w:rsidRPr="00101785">
              <w:rPr>
                <w:rFonts w:ascii="Arial" w:hAnsi="Arial" w:cs="Arial"/>
              </w:rPr>
              <w:t>-</w:t>
            </w:r>
            <w:r w:rsidRPr="00101785">
              <w:rPr>
                <w:rStyle w:val="Naslovknjige"/>
                <w:rFonts w:ascii="Arial" w:hAnsi="Arial" w:cs="Arial"/>
              </w:rPr>
              <w:t xml:space="preserve">DRUGI FAKTOR </w:t>
            </w:r>
            <w:r w:rsidRPr="00101785">
              <w:rPr>
                <w:rFonts w:ascii="Arial" w:hAnsi="Arial" w:cs="Arial"/>
              </w:rPr>
              <w:t xml:space="preserve"> SU GOSTI S VOZILIMA STRANIH REG.OZNAKA,TE VOZILA HRVATSKIH REG.OZNAKA IZ DRUGIH ŽUPANIJA REP.HRVATSKE,VOZILA RENT-A-CARA KOJI UPORNO POKUŠAVAJU PRONAĆI PARKING  NA PODRUČJU OKO STAROG GRADA,A NE ZNAJU DA GA NE MOGU NAĆI,ILI PAK SAMO PROLAZE DA BI GRAD SLIKALI IZ BLIZA.I SLIČNO..PA TAKO POKUŠAVAJU UOKOLO PO PET PUTA.</w:t>
            </w:r>
            <w:r w:rsidRPr="00101785">
              <w:rPr>
                <w:rStyle w:val="Naslovknjige"/>
                <w:rFonts w:ascii="Arial" w:hAnsi="Arial" w:cs="Arial"/>
              </w:rPr>
              <w:t>POTREBNO JE TAKVIM VOZILIMA UPOTPUNOSTI ZABRANITI PROLAZAK NA PODRUČJU OKO STARE GRADSKE JEZGRE!</w:t>
            </w:r>
          </w:p>
          <w:p w:rsidR="00590F36" w:rsidRPr="00101785" w:rsidRDefault="00590F36" w:rsidP="006A5578">
            <w:pPr>
              <w:spacing w:after="0" w:line="240" w:lineRule="auto"/>
              <w:jc w:val="both"/>
              <w:rPr>
                <w:rStyle w:val="Naslovknjige"/>
                <w:rFonts w:ascii="Arial" w:hAnsi="Arial" w:cs="Arial"/>
              </w:rPr>
            </w:pPr>
          </w:p>
          <w:p w:rsidR="00590F36" w:rsidRPr="00101785" w:rsidRDefault="00590F36" w:rsidP="006A5578">
            <w:pPr>
              <w:spacing w:after="0" w:line="240" w:lineRule="auto"/>
              <w:jc w:val="both"/>
              <w:rPr>
                <w:rStyle w:val="Naslovknjige"/>
                <w:rFonts w:ascii="Arial" w:hAnsi="Arial" w:cs="Arial"/>
              </w:rPr>
            </w:pPr>
          </w:p>
          <w:p w:rsidR="00590F36" w:rsidRPr="00101785" w:rsidRDefault="00590F36" w:rsidP="006A5578">
            <w:pPr>
              <w:spacing w:after="0" w:line="240" w:lineRule="auto"/>
              <w:jc w:val="both"/>
              <w:rPr>
                <w:rStyle w:val="Naslovknjige"/>
                <w:rFonts w:ascii="Arial" w:hAnsi="Arial" w:cs="Arial"/>
              </w:rPr>
            </w:pPr>
          </w:p>
          <w:p w:rsidR="00590F36" w:rsidRPr="00101785" w:rsidRDefault="00590F36" w:rsidP="006A5578">
            <w:pPr>
              <w:spacing w:after="0" w:line="240" w:lineRule="auto"/>
              <w:jc w:val="both"/>
              <w:rPr>
                <w:rStyle w:val="Naslovknjige"/>
                <w:rFonts w:ascii="Arial" w:hAnsi="Arial" w:cs="Arial"/>
              </w:rPr>
            </w:pPr>
          </w:p>
          <w:p w:rsidR="00590F36" w:rsidRPr="00101785" w:rsidRDefault="00590F36" w:rsidP="006A5578">
            <w:pPr>
              <w:spacing w:after="0" w:line="240" w:lineRule="auto"/>
              <w:jc w:val="both"/>
              <w:rPr>
                <w:rStyle w:val="Naslovknjige"/>
                <w:rFonts w:ascii="Arial" w:hAnsi="Arial" w:cs="Arial"/>
              </w:rPr>
            </w:pPr>
          </w:p>
          <w:p w:rsidR="001D4548" w:rsidRPr="00101785" w:rsidRDefault="001D4548" w:rsidP="006A5578">
            <w:pPr>
              <w:spacing w:after="0" w:line="240" w:lineRule="auto"/>
              <w:jc w:val="both"/>
              <w:rPr>
                <w:rStyle w:val="Naslovknjige"/>
                <w:rFonts w:ascii="Arial" w:hAnsi="Arial" w:cs="Arial"/>
              </w:rPr>
            </w:pPr>
          </w:p>
          <w:p w:rsidR="00DD0753" w:rsidRPr="00101785" w:rsidRDefault="00DD0753" w:rsidP="006A5578">
            <w:pPr>
              <w:spacing w:after="0" w:line="240" w:lineRule="auto"/>
              <w:jc w:val="both"/>
              <w:rPr>
                <w:rStyle w:val="Naslovknjige"/>
                <w:rFonts w:ascii="Arial" w:hAnsi="Arial" w:cs="Arial"/>
              </w:rPr>
            </w:pPr>
          </w:p>
          <w:p w:rsidR="00DD0753" w:rsidRDefault="00DD0753" w:rsidP="006A5578">
            <w:pPr>
              <w:spacing w:after="0" w:line="240" w:lineRule="auto"/>
              <w:jc w:val="both"/>
              <w:rPr>
                <w:rStyle w:val="Naslovknjige"/>
                <w:rFonts w:ascii="Arial" w:hAnsi="Arial" w:cs="Arial"/>
              </w:rPr>
            </w:pPr>
          </w:p>
          <w:p w:rsidR="00E7478A" w:rsidRDefault="00E7478A" w:rsidP="006A5578">
            <w:pPr>
              <w:spacing w:after="0" w:line="240" w:lineRule="auto"/>
              <w:jc w:val="both"/>
              <w:rPr>
                <w:rStyle w:val="Naslovknjige"/>
                <w:rFonts w:ascii="Arial" w:hAnsi="Arial" w:cs="Arial"/>
              </w:rPr>
            </w:pPr>
          </w:p>
          <w:p w:rsidR="00B47BC8" w:rsidRDefault="00B47BC8" w:rsidP="006A5578">
            <w:pPr>
              <w:spacing w:after="0" w:line="240" w:lineRule="auto"/>
              <w:jc w:val="both"/>
              <w:rPr>
                <w:rStyle w:val="Naslovknjige"/>
              </w:rPr>
            </w:pPr>
          </w:p>
          <w:p w:rsidR="00B47BC8" w:rsidRDefault="00B47BC8" w:rsidP="006A5578">
            <w:pPr>
              <w:spacing w:after="0" w:line="240" w:lineRule="auto"/>
              <w:jc w:val="both"/>
              <w:rPr>
                <w:rStyle w:val="Naslovknjige"/>
              </w:rPr>
            </w:pPr>
          </w:p>
          <w:p w:rsidR="00B47BC8" w:rsidRPr="00101785" w:rsidRDefault="00B47BC8" w:rsidP="006A5578">
            <w:pPr>
              <w:spacing w:after="0" w:line="240" w:lineRule="auto"/>
              <w:jc w:val="both"/>
              <w:rPr>
                <w:rStyle w:val="Naslovknjige"/>
                <w:rFonts w:ascii="Arial" w:hAnsi="Arial" w:cs="Arial"/>
              </w:rPr>
            </w:pPr>
          </w:p>
          <w:p w:rsidR="00590F36" w:rsidRPr="00101785" w:rsidRDefault="00590F36" w:rsidP="006A5578">
            <w:pPr>
              <w:spacing w:after="0" w:line="240" w:lineRule="auto"/>
              <w:jc w:val="both"/>
              <w:rPr>
                <w:rStyle w:val="Naslovknjige"/>
                <w:rFonts w:ascii="Arial" w:hAnsi="Arial" w:cs="Arial"/>
              </w:rPr>
            </w:pPr>
            <w:r w:rsidRPr="00101785">
              <w:rPr>
                <w:rStyle w:val="Naslovknjige"/>
                <w:rFonts w:ascii="Arial" w:hAnsi="Arial" w:cs="Arial"/>
              </w:rPr>
              <w:t>______________________________________</w:t>
            </w:r>
          </w:p>
          <w:p w:rsidR="00E7478A" w:rsidRDefault="00E7478A" w:rsidP="006A5578">
            <w:pPr>
              <w:spacing w:after="0" w:line="240" w:lineRule="auto"/>
              <w:jc w:val="both"/>
              <w:rPr>
                <w:rStyle w:val="Naslovknjige"/>
                <w:rFonts w:ascii="Arial" w:hAnsi="Arial" w:cs="Arial"/>
              </w:rPr>
            </w:pPr>
          </w:p>
          <w:p w:rsidR="00590F36" w:rsidRPr="00101785" w:rsidRDefault="00590F36" w:rsidP="006A5578">
            <w:pPr>
              <w:spacing w:after="0" w:line="240" w:lineRule="auto"/>
              <w:jc w:val="both"/>
              <w:rPr>
                <w:rFonts w:ascii="Arial" w:hAnsi="Arial" w:cs="Arial"/>
              </w:rPr>
            </w:pPr>
            <w:r w:rsidRPr="00101785">
              <w:rPr>
                <w:rStyle w:val="Naslovknjige"/>
                <w:rFonts w:ascii="Arial" w:hAnsi="Arial" w:cs="Arial"/>
              </w:rPr>
              <w:t xml:space="preserve">TREĆI FAKTOR </w:t>
            </w:r>
            <w:r w:rsidRPr="00101785">
              <w:rPr>
                <w:rFonts w:ascii="Arial" w:hAnsi="Arial" w:cs="Arial"/>
              </w:rPr>
              <w:t xml:space="preserve"> JE PREVELIK BROJ GOSTA KOJI U JEDNOM TRNUTKU POSJEĆUJU STARI GRAD.GODINAMA DOZVOLJAVAMO GRADNJU APARTMANA,STANOVA,HOTELA,KUĆA ZA ODMOR NA PODRUČJU GRADA DUBROVNIKA I OKOLICE.SVE JE VIŠE LETOVA,SVE JE VIŠE I OSOBNIH VOZILA ZBOG OTVARANJA PELJEŠKOG MOSTA .SVI TI GOSTI,ZA VRIJEME SVOG BORAVKA U DUBROVNIKU VIŠE PUTA POSJETU STARI GRAD.</w:t>
            </w:r>
          </w:p>
          <w:p w:rsidR="00590F36" w:rsidRPr="00101785" w:rsidRDefault="00590F36" w:rsidP="006A5578">
            <w:pPr>
              <w:pBdr>
                <w:bottom w:val="single" w:sz="6" w:space="1" w:color="auto"/>
              </w:pBdr>
              <w:spacing w:after="0" w:line="240" w:lineRule="auto"/>
              <w:jc w:val="both"/>
              <w:rPr>
                <w:rStyle w:val="Naslovknjige"/>
                <w:rFonts w:ascii="Arial" w:hAnsi="Arial" w:cs="Arial"/>
              </w:rPr>
            </w:pPr>
            <w:r w:rsidRPr="00101785">
              <w:rPr>
                <w:rFonts w:ascii="Arial" w:hAnsi="Arial" w:cs="Arial"/>
              </w:rPr>
              <w:t>ZNAČI,SVE SMO TO DOZVOLILI,A PITAMO SE ZAŠTO JE GUŽVA.E PA GUŽVA JE ZATO ŠTO JE DOZVOLJENO DA PREVIŠE LJUDI U JEDNOM TRENUTKU DOLAZI U STARI GRAD.SVI TI GOSTI MORAJU S NEČIM DOĆI I POĆI,TE GOSTE MORA NETKO DOVESTI I ODVESTI ,PA DALI JE TO TAKSI,AUTOBUS,KOMBI,JAVNI GRADSKI PRIJEVOZ ILI NEKO DRUGO PRIJEVOZNO SRESTVO  SASVIM SVEJEDNO.</w:t>
            </w:r>
            <w:r w:rsidRPr="00101785">
              <w:rPr>
                <w:rStyle w:val="Naslovknjige"/>
                <w:rFonts w:ascii="Arial" w:hAnsi="Arial" w:cs="Arial"/>
              </w:rPr>
              <w:t>POTREBNO JE ZAUSTAVITI GRADNJU I BILO KAKAV OBLIK GRADNJE NA PODRUČJU GRADA DUBROVNIKA!</w:t>
            </w:r>
          </w:p>
          <w:p w:rsidR="00590F36" w:rsidRDefault="00590F36" w:rsidP="006A5578">
            <w:pPr>
              <w:pBdr>
                <w:bottom w:val="single" w:sz="6" w:space="1" w:color="auto"/>
              </w:pBdr>
              <w:spacing w:after="0" w:line="240" w:lineRule="auto"/>
              <w:jc w:val="both"/>
              <w:rPr>
                <w:rStyle w:val="Naslovknjige"/>
                <w:rFonts w:ascii="Arial" w:hAnsi="Arial" w:cs="Arial"/>
              </w:rPr>
            </w:pPr>
          </w:p>
          <w:p w:rsidR="00E7478A" w:rsidRDefault="00E7478A" w:rsidP="006A5578">
            <w:pPr>
              <w:pBdr>
                <w:bottom w:val="single" w:sz="6" w:space="1" w:color="auto"/>
              </w:pBdr>
              <w:spacing w:after="0" w:line="240" w:lineRule="auto"/>
              <w:jc w:val="both"/>
              <w:rPr>
                <w:rStyle w:val="Naslovknjige"/>
              </w:rPr>
            </w:pPr>
          </w:p>
          <w:p w:rsidR="00590F36" w:rsidRPr="00101785" w:rsidRDefault="00590F36" w:rsidP="006A5578">
            <w:pPr>
              <w:pBdr>
                <w:bottom w:val="single" w:sz="6" w:space="1" w:color="auto"/>
              </w:pBdr>
              <w:spacing w:after="0" w:line="240" w:lineRule="auto"/>
              <w:jc w:val="both"/>
              <w:rPr>
                <w:rStyle w:val="Naslovknjige"/>
                <w:rFonts w:ascii="Arial" w:hAnsi="Arial" w:cs="Arial"/>
              </w:rPr>
            </w:pPr>
          </w:p>
          <w:p w:rsidR="00E7478A" w:rsidRDefault="00E7478A"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rPr>
            </w:pPr>
            <w:r w:rsidRPr="00101785">
              <w:rPr>
                <w:rFonts w:ascii="Arial" w:hAnsi="Arial" w:cs="Arial"/>
              </w:rPr>
              <w:t>JA KAO TAKSI PRIJEVOZNIK NE DOLAZIM NA PODRUČJE OKO STARE GRADSKE JEZGRE DA BIH JE RAZGLEDAVAO NEGO DA BIH NEKOG DOVEO ILI ODVEO IZ NJE.</w:t>
            </w:r>
          </w:p>
          <w:p w:rsidR="00590F36" w:rsidRPr="00101785" w:rsidRDefault="00590F36" w:rsidP="006A5578">
            <w:pPr>
              <w:spacing w:after="0" w:line="240" w:lineRule="auto"/>
              <w:jc w:val="both"/>
              <w:rPr>
                <w:rFonts w:ascii="Arial" w:hAnsi="Arial" w:cs="Arial"/>
              </w:rPr>
            </w:pPr>
            <w:r w:rsidRPr="00101785">
              <w:rPr>
                <w:rFonts w:ascii="Arial" w:hAnsi="Arial" w:cs="Arial"/>
              </w:rPr>
              <w:t>BILO BI DOBRO KADA BI VEĆINA TIH GOSTIJU KORISTILA JAVNI GRADSKI PRIJEVOZ ,ALI VI GOSTU NEMOŽETE NAREDITI S ČIM ĆE SE ON VOZITI,AUTOMATSKI MU NARUŠAVATE KVALITETU ODMORA U NAŠEM GRADU.JER NAŽALOST SVE TO SU SVE MAHOM GOSTI KOJI BI NAJRAĐE DA IH DOVEDEŠ S AUTOM ISPRED ONOFRIJEVE ČESME.</w:t>
            </w:r>
          </w:p>
          <w:p w:rsidR="00590F36" w:rsidRPr="00101785" w:rsidRDefault="00590F36" w:rsidP="006A5578">
            <w:pPr>
              <w:spacing w:after="0" w:line="240" w:lineRule="auto"/>
              <w:jc w:val="both"/>
              <w:rPr>
                <w:rFonts w:ascii="Arial" w:hAnsi="Arial" w:cs="Arial"/>
              </w:rPr>
            </w:pPr>
            <w:r w:rsidRPr="00101785">
              <w:rPr>
                <w:rFonts w:ascii="Arial" w:hAnsi="Arial" w:cs="Arial"/>
              </w:rPr>
              <w:t>TAKOĐER SMATRAM DA JE PREVELIK BROJ TAKSISTA KOJI VOZE NA UBER I BOLT PLATFORMI,TE DA SE OD SVIH VRSTA TAKSI PRIJEVOZA ONI MOGU REGULIRATI NA NAČIN DA SE ZABRANI PROLAZAK SVIH TAKSI VOZILA KOJA NEMAJU DU REG.OZNAKE I NA TAJ NAČIN OBRTNICIMA I VOZAČIMA IZ NAŠE ŽUPANIJE OMOGUĆILI BOLJE I KVALITETNIJE POSLOVANJE.SVIMA JE POZNATO DA TAKSI VOZILA KOJA DOLAZE IZ UNUTRAŠNJOSTI VOZE MAHOM DOŠLJACI IZ SRBIJE,REP.SRPSKEBIH I OSTALIH...ITD.VOZE PREKO RAZNIH FIRMI KOJE IM UZIMAJU PROVIZIJU,A JAVNA JE TAJNA DA TE ISTE FIRME GASE I OTVARAJU NOVE DA BI IZBJEGLI PLAĆANJE POREZA REPUBLICI HRVATSKOJ ŠTO MI MALI OBRTNICI REDOVNO IZVRŠAVAMO.</w:t>
            </w:r>
          </w:p>
          <w:p w:rsidR="00590F36" w:rsidRPr="00101785" w:rsidRDefault="00590F36" w:rsidP="006A5578">
            <w:pPr>
              <w:spacing w:after="0" w:line="240" w:lineRule="auto"/>
              <w:jc w:val="both"/>
              <w:rPr>
                <w:rFonts w:ascii="Arial" w:hAnsi="Arial" w:cs="Arial"/>
              </w:rPr>
            </w:pPr>
            <w:r w:rsidRPr="00101785">
              <w:rPr>
                <w:rFonts w:ascii="Arial" w:hAnsi="Arial" w:cs="Arial"/>
              </w:rPr>
              <w:t>NESMIJEMO DOZVOLITI DA TAKVI VOZAČI VOZE NAŠE GOSTE DOKLE GOD IMA DOMAĆIH VOZAČA JER NA TAJ NAČIN NARUŠAVAMO KVALITET USUGA KOJE PRUŽAMO GOSTIMA KOJI NAM DOLAZE.</w:t>
            </w:r>
          </w:p>
          <w:p w:rsidR="00590F36" w:rsidRDefault="00590F36" w:rsidP="006A5578">
            <w:pPr>
              <w:pBdr>
                <w:bottom w:val="single" w:sz="6" w:space="1" w:color="auto"/>
              </w:pBdr>
              <w:spacing w:after="0" w:line="240" w:lineRule="auto"/>
              <w:jc w:val="both"/>
              <w:rPr>
                <w:rFonts w:ascii="Arial" w:hAnsi="Arial" w:cs="Arial"/>
              </w:rPr>
            </w:pPr>
            <w:r w:rsidRPr="00101785">
              <w:rPr>
                <w:rFonts w:ascii="Arial" w:hAnsi="Arial" w:cs="Arial"/>
              </w:rPr>
              <w:t>CITIRAT ĆU PANTIĆA“I SVE DOK NE UZMEMO GOMLJIVU MOTKU I NE ISTJERAMO TAKVE JESTIT ĆEMO SKUPU KAJGANU“</w:t>
            </w:r>
          </w:p>
          <w:p w:rsidR="00E7478A" w:rsidRPr="00101785" w:rsidRDefault="00E7478A" w:rsidP="006A5578">
            <w:pPr>
              <w:pBdr>
                <w:bottom w:val="single" w:sz="6" w:space="1" w:color="auto"/>
              </w:pBdr>
              <w:spacing w:after="0" w:line="240" w:lineRule="auto"/>
              <w:jc w:val="both"/>
              <w:rPr>
                <w:rFonts w:ascii="Arial" w:hAnsi="Arial" w:cs="Arial"/>
              </w:rPr>
            </w:pPr>
          </w:p>
          <w:p w:rsidR="00E7478A" w:rsidRDefault="00E7478A"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rPr>
            </w:pPr>
            <w:r w:rsidRPr="00101785">
              <w:rPr>
                <w:rFonts w:ascii="Arial" w:hAnsi="Arial" w:cs="Arial"/>
              </w:rPr>
              <w:t>U VAŠEM PRIJEDLOGU SE SPOMINJE I KRUŽNI TOK NA GARAŽI NA ILINOM GLAVICI GDJE BI SE TA VOZILA KOJA NE BI SMIJELA UĆI U PODRUČJE STARE GRADSKE JEZGRE OKRETALA.PO TOM PITANJU SAM SKEPTIČAN.NEZNAM DA LI BI SEMAFOR NA ILINOJ GLAVICI MOGAO PODNIJETI TOLIKU KOLIČINU VOZILA S OBZIROM DA JE VREMENSKI INERVAL ZELENOG SVIJETLA NA SEMAFORU IZ TOG SMJERA JAKO MALEN.ALI NADAM SE DA SU STRUČNJACI KOJI SU PREDLAGALI TAKAV OBLIK RIJEŠENJA DOBRO PROUČILI ISTI.</w:t>
            </w:r>
          </w:p>
          <w:p w:rsidR="00590F36" w:rsidRPr="00101785" w:rsidRDefault="00590F36" w:rsidP="006A5578">
            <w:pPr>
              <w:spacing w:after="0" w:line="240" w:lineRule="auto"/>
              <w:jc w:val="both"/>
              <w:rPr>
                <w:rFonts w:ascii="Arial" w:hAnsi="Arial" w:cs="Arial"/>
              </w:rPr>
            </w:pPr>
            <w:r w:rsidRPr="00101785">
              <w:rPr>
                <w:rFonts w:ascii="Arial" w:hAnsi="Arial" w:cs="Arial"/>
              </w:rPr>
              <w:t>ŠTO SE TIČE ANALIZE FAKULTETA PROMETNIH ZNANOSTI IZ ZAGREBA SMATRAM DA JE ONA U OVOM TRENUTKU NEPOTREBNA.TAKVI STRUČNJACI BI TREBALI BORAVITI U GRADU CIJELI SEDMI MJESEC I PRAVITI ANALIZU DA BI ONA DONEKLE BILA TOČNA,A NE SADA.ZATO SMATRAM DA JE ANALIZA SUVIŠNA.</w:t>
            </w:r>
          </w:p>
          <w:p w:rsidR="00590F36" w:rsidRPr="00101785" w:rsidRDefault="00590F36" w:rsidP="006A5578">
            <w:pPr>
              <w:spacing w:after="0" w:line="240" w:lineRule="auto"/>
              <w:jc w:val="both"/>
              <w:rPr>
                <w:rFonts w:ascii="Arial" w:hAnsi="Arial" w:cs="Arial"/>
              </w:rPr>
            </w:pPr>
            <w:r w:rsidRPr="00101785">
              <w:rPr>
                <w:rFonts w:ascii="Arial" w:hAnsi="Arial" w:cs="Arial"/>
              </w:rPr>
              <w:t>U KONAČNICI MOJ PRIJEDLOG ZA REGULACIJU PROMETA OKO STARE GRADSKE JEZGRE BI BIO SLJDEĆI.</w:t>
            </w:r>
          </w:p>
          <w:p w:rsidR="00590F36" w:rsidRPr="00101785" w:rsidRDefault="00590F36"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rPr>
            </w:pPr>
          </w:p>
          <w:p w:rsidR="00590F36" w:rsidRPr="00101785" w:rsidRDefault="00590F36" w:rsidP="006A5578">
            <w:pPr>
              <w:pBdr>
                <w:bottom w:val="single" w:sz="6" w:space="1" w:color="auto"/>
              </w:pBd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rPr>
            </w:pPr>
            <w:r w:rsidRPr="00101785">
              <w:rPr>
                <w:rFonts w:ascii="Arial" w:hAnsi="Arial" w:cs="Arial"/>
              </w:rPr>
              <w:t>-</w:t>
            </w:r>
            <w:r w:rsidRPr="00101785">
              <w:rPr>
                <w:rStyle w:val="Naslovknjige"/>
                <w:rFonts w:ascii="Arial" w:hAnsi="Arial" w:cs="Arial"/>
              </w:rPr>
              <w:t xml:space="preserve">DOZVOLJEN </w:t>
            </w:r>
            <w:r w:rsidRPr="00101785">
              <w:rPr>
                <w:rFonts w:ascii="Arial" w:hAnsi="Arial" w:cs="Arial"/>
              </w:rPr>
              <w:t>PROLAZAK SVIM VRSTAMA VOZILA KOJA IMAJU REG.OZNAKE DUBROVAČKO-NERETVANSKE ŽUPANIJE(OSIM VOZILA PREKO 3,5T,VOZILA S PRIKOLICAMA,KAMP KUĆICAMA,TRAKTORIMA)</w:t>
            </w:r>
          </w:p>
          <w:p w:rsidR="00590F36" w:rsidRPr="00101785" w:rsidRDefault="00590F36" w:rsidP="006A5578">
            <w:pPr>
              <w:spacing w:after="0" w:line="240" w:lineRule="auto"/>
              <w:jc w:val="both"/>
              <w:rPr>
                <w:rFonts w:ascii="Arial" w:hAnsi="Arial" w:cs="Arial"/>
              </w:rPr>
            </w:pPr>
            <w:r w:rsidRPr="00101785">
              <w:rPr>
                <w:rFonts w:ascii="Arial" w:hAnsi="Arial" w:cs="Arial"/>
              </w:rPr>
              <w:t>-</w:t>
            </w:r>
            <w:r w:rsidRPr="00101785">
              <w:rPr>
                <w:rStyle w:val="Naslovknjige"/>
                <w:rFonts w:ascii="Arial" w:hAnsi="Arial" w:cs="Arial"/>
              </w:rPr>
              <w:t>DOZVOLJEN PROLAZAK</w:t>
            </w:r>
            <w:r w:rsidRPr="00101785">
              <w:rPr>
                <w:rFonts w:ascii="Arial" w:hAnsi="Arial" w:cs="Arial"/>
              </w:rPr>
              <w:t xml:space="preserve">  SVIM VOZILIMA ŽURNIH SLUŽBI(HITNA,VATROGASCI,POLICIJA,ITD)</w:t>
            </w:r>
          </w:p>
          <w:p w:rsidR="00590F36" w:rsidRPr="00101785" w:rsidRDefault="00590F36" w:rsidP="006A5578">
            <w:pPr>
              <w:spacing w:after="0" w:line="240" w:lineRule="auto"/>
              <w:jc w:val="both"/>
              <w:rPr>
                <w:rFonts w:ascii="Arial" w:hAnsi="Arial" w:cs="Arial"/>
              </w:rPr>
            </w:pPr>
            <w:r w:rsidRPr="00101785">
              <w:rPr>
                <w:rFonts w:ascii="Arial" w:hAnsi="Arial" w:cs="Arial"/>
              </w:rPr>
              <w:t>-</w:t>
            </w:r>
            <w:r w:rsidRPr="00101785">
              <w:rPr>
                <w:rStyle w:val="Naslovknjige"/>
                <w:rFonts w:ascii="Arial" w:hAnsi="Arial" w:cs="Arial"/>
              </w:rPr>
              <w:t>ZABRANA PROLASKA</w:t>
            </w:r>
            <w:r w:rsidRPr="00101785">
              <w:rPr>
                <w:rFonts w:ascii="Arial" w:hAnsi="Arial" w:cs="Arial"/>
              </w:rPr>
              <w:t xml:space="preserve"> VOZILIMA KOJA NEMAJU REG.OZNAKU DUBROVAČKO NERETVANSKE ŽUPANIJE(STRANIM I HRVATSKIM).OSIM VOZILA KOJA IMAJU REZERVACIJU U HOTELIMA OKO STARE GRADSKE JEZGRE.(REGULACIJU PROTOKA TAKVIH VOZILA POTREBNO DODATNO RAZRADITI,ALI JE MOGUĆE).</w:t>
            </w:r>
          </w:p>
          <w:p w:rsidR="00590F36" w:rsidRPr="00101785" w:rsidRDefault="00590F36" w:rsidP="006A5578">
            <w:pPr>
              <w:spacing w:after="0" w:line="240" w:lineRule="auto"/>
              <w:jc w:val="both"/>
              <w:rPr>
                <w:rFonts w:ascii="Arial" w:hAnsi="Arial" w:cs="Arial"/>
              </w:rPr>
            </w:pPr>
            <w:r w:rsidRPr="00101785">
              <w:rPr>
                <w:rFonts w:ascii="Arial" w:hAnsi="Arial" w:cs="Arial"/>
              </w:rPr>
              <w:t>OVO JE PRIJEDLOG KOJI BI UVELIKE SMANJIO GUŽVU NA PODRUČJU STARE JEZGRE,ALI NE I U POTPUNOSTI IZBJEGAO.</w:t>
            </w:r>
          </w:p>
          <w:p w:rsidR="00590F36" w:rsidRPr="00101785" w:rsidRDefault="00590F36" w:rsidP="006A5578">
            <w:pPr>
              <w:spacing w:after="0" w:line="240" w:lineRule="auto"/>
              <w:jc w:val="both"/>
              <w:rPr>
                <w:rFonts w:ascii="Arial" w:hAnsi="Arial" w:cs="Arial"/>
              </w:rPr>
            </w:pPr>
            <w:r w:rsidRPr="00101785">
              <w:rPr>
                <w:rFonts w:ascii="Arial" w:hAnsi="Arial" w:cs="Arial"/>
              </w:rPr>
              <w:t>SAMO SE NADAM DA NA NIJEDAN NAČIN NEĆETE DIJELITI OBRTNIKE I VOZAČE IZ NAŠE ŽUPANIJE JER TO NEBI BILO NI FER NI KOREKTNO.</w:t>
            </w:r>
          </w:p>
          <w:p w:rsidR="00590F36" w:rsidRPr="00101785" w:rsidRDefault="00590F36" w:rsidP="006A5578">
            <w:pPr>
              <w:pStyle w:val="TableParagraph"/>
              <w:ind w:left="115" w:firstLine="4"/>
              <w:jc w:val="both"/>
              <w:rPr>
                <w:rFonts w:ascii="Arial" w:hAnsi="Arial" w:cs="Arial"/>
              </w:rPr>
            </w:pPr>
            <w:r w:rsidRPr="00101785">
              <w:rPr>
                <w:rFonts w:ascii="Arial" w:hAnsi="Arial" w:cs="Arial"/>
              </w:rPr>
              <w:t>SVIMA NAMA KOJI VOLIMO NAŠ GRAD JE U INTERESU DA SAČUVAMO OVU LJEPOTU KOJU SU NAM PRECI OSTAVILI I ZA KOJU SU SE BORILI,TO MOŽEMO NAPRAVITI SAMO ZAJEDNIČKIM SNAGAMA ,RAZUMJEVANJU JEDNI PREMA DRUGIMA I TOLERANCIJOM.REGULACIJA PROMETA OKO JEZGRE JE JEDAN OD NAČINA DA GA SAČUVAMO ,TE DA SAČUVAMO KVALITETU ŽIVOTA NAŠIH GRAĐANA I UČINIMO SVIMA NAMA ŽIVO LAKŠIM.ISKRENOSE NADAM DA ĆETE OVAJ MOJ PRIJEDLOG UZETI U OBZIR I NA TAJ NAČIN JEDNOSTAVNO I EFIKASNO RIJEŠITI PROBLEM PROMETA OKO STARE GRADSKE JEZGRE.</w:t>
            </w: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rPr>
            </w:pPr>
            <w:r w:rsidRPr="00101785">
              <w:rPr>
                <w:rFonts w:ascii="Arial" w:hAnsi="Arial" w:cs="Arial"/>
                <w:color w:val="000000" w:themeColor="text1"/>
              </w:rPr>
              <w:t xml:space="preserve">Predmetna Odluka donosi u svrhu </w:t>
            </w:r>
            <w:r w:rsidRPr="00101785">
              <w:rPr>
                <w:rFonts w:ascii="Arial" w:hAnsi="Arial" w:cs="Arial"/>
              </w:rPr>
              <w:t>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službi te drugih razloga od javnog interesa.</w:t>
            </w:r>
          </w:p>
          <w:p w:rsidR="00590F36" w:rsidRPr="00101785" w:rsidRDefault="00590F36" w:rsidP="006A5578">
            <w:pPr>
              <w:spacing w:after="0" w:line="240" w:lineRule="auto"/>
              <w:jc w:val="both"/>
              <w:rPr>
                <w:rFonts w:ascii="Arial" w:hAnsi="Arial" w:cs="Arial"/>
              </w:rPr>
            </w:pPr>
            <w:r w:rsidRPr="00101785">
              <w:rPr>
                <w:rFonts w:ascii="Arial" w:hAnsi="Arial" w:cs="Arial"/>
              </w:rPr>
              <w:t>Radi se o prvoj Odluci ovakve vrste u Republici Hrv</w:t>
            </w:r>
            <w:r w:rsidR="00814A8B" w:rsidRPr="00101785">
              <w:rPr>
                <w:rFonts w:ascii="Arial" w:hAnsi="Arial" w:cs="Arial"/>
              </w:rPr>
              <w:t>a</w:t>
            </w:r>
            <w:r w:rsidRPr="00101785">
              <w:rPr>
                <w:rFonts w:ascii="Arial" w:hAnsi="Arial" w:cs="Arial"/>
              </w:rPr>
              <w:t>tskoj i sigurno će se doraditi kako kroz javno savjetovanje, kroz testnu fazu  i fazu  punu primjene u kojima će se detektirati sve prednosti i manjkavosti iste. Prijedlog ove Odluke predstavlja prvi korak u realizaciji zadanog cilja kojeg smo prethod</w:t>
            </w:r>
            <w:r w:rsidR="00814A8B" w:rsidRPr="00101785">
              <w:rPr>
                <w:rFonts w:ascii="Arial" w:hAnsi="Arial" w:cs="Arial"/>
              </w:rPr>
              <w:t>n</w:t>
            </w:r>
            <w:r w:rsidRPr="00101785">
              <w:rPr>
                <w:rFonts w:ascii="Arial" w:hAnsi="Arial" w:cs="Arial"/>
              </w:rPr>
              <w:t>o naveli.</w:t>
            </w:r>
          </w:p>
          <w:p w:rsidR="00415EF9" w:rsidRPr="00101785" w:rsidRDefault="00590F36" w:rsidP="006A5578">
            <w:pPr>
              <w:spacing w:after="0" w:line="240" w:lineRule="auto"/>
              <w:jc w:val="both"/>
              <w:rPr>
                <w:rFonts w:ascii="Arial" w:hAnsi="Arial" w:cs="Arial"/>
              </w:rPr>
            </w:pPr>
            <w:r w:rsidRPr="00101785">
              <w:rPr>
                <w:rFonts w:ascii="Arial" w:hAnsi="Arial" w:cs="Arial"/>
              </w:rPr>
              <w:t xml:space="preserve"> </w:t>
            </w:r>
          </w:p>
          <w:p w:rsidR="00415EF9" w:rsidRDefault="00415EF9" w:rsidP="006A5578">
            <w:pPr>
              <w:spacing w:after="0" w:line="240" w:lineRule="auto"/>
              <w:jc w:val="both"/>
              <w:rPr>
                <w:rFonts w:ascii="Arial" w:hAnsi="Arial" w:cs="Arial"/>
              </w:rPr>
            </w:pPr>
          </w:p>
          <w:p w:rsidR="00E7478A" w:rsidRPr="00101785" w:rsidRDefault="00E7478A" w:rsidP="006A5578">
            <w:pPr>
              <w:spacing w:after="0" w:line="240" w:lineRule="auto"/>
              <w:jc w:val="both"/>
              <w:rPr>
                <w:rFonts w:ascii="Arial" w:hAnsi="Arial" w:cs="Arial"/>
              </w:rPr>
            </w:pPr>
          </w:p>
          <w:p w:rsidR="00590F36" w:rsidRPr="00101785" w:rsidRDefault="00E7478A" w:rsidP="006A5578">
            <w:pPr>
              <w:spacing w:after="0" w:line="240" w:lineRule="auto"/>
              <w:jc w:val="both"/>
              <w:rPr>
                <w:rFonts w:ascii="Arial" w:hAnsi="Arial" w:cs="Arial"/>
              </w:rPr>
            </w:pPr>
            <w:r>
              <w:rPr>
                <w:rFonts w:ascii="Arial" w:hAnsi="Arial" w:cs="Arial"/>
              </w:rPr>
              <w:t>------------------------------------------------------------------------</w:t>
            </w:r>
            <w:r w:rsidR="00590F36" w:rsidRPr="00101785">
              <w:rPr>
                <w:rFonts w:ascii="Arial" w:hAnsi="Arial" w:cs="Arial"/>
              </w:rPr>
              <w:t>______________________________________</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w:t>
            </w:r>
            <w:r w:rsidR="00814A8B" w:rsidRPr="00101785">
              <w:rPr>
                <w:rFonts w:ascii="Arial" w:hAnsi="Arial" w:cs="Arial"/>
                <w:color w:val="000000" w:themeColor="text1"/>
              </w:rPr>
              <w:t>n</w:t>
            </w:r>
            <w:r w:rsidRPr="00101785">
              <w:rPr>
                <w:rFonts w:ascii="Arial" w:hAnsi="Arial" w:cs="Arial"/>
                <w:color w:val="000000" w:themeColor="text1"/>
              </w:rPr>
              <w:t>anje, ali nije premet ove Odluke.</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415EF9" w:rsidRDefault="00415EF9" w:rsidP="006A5578">
            <w:pPr>
              <w:pBdr>
                <w:bottom w:val="single" w:sz="12" w:space="1" w:color="auto"/>
              </w:pBdr>
              <w:spacing w:after="0" w:line="240" w:lineRule="auto"/>
              <w:jc w:val="both"/>
              <w:rPr>
                <w:rFonts w:ascii="Arial" w:hAnsi="Arial" w:cs="Arial"/>
                <w:color w:val="000000" w:themeColor="text1"/>
              </w:rPr>
            </w:pPr>
          </w:p>
          <w:p w:rsidR="00E7478A" w:rsidRDefault="00E7478A" w:rsidP="006A5578">
            <w:pPr>
              <w:pBdr>
                <w:bottom w:val="single" w:sz="12" w:space="1" w:color="auto"/>
              </w:pBdr>
              <w:spacing w:after="0" w:line="240" w:lineRule="auto"/>
              <w:jc w:val="both"/>
              <w:rPr>
                <w:rFonts w:ascii="Arial" w:hAnsi="Arial" w:cs="Arial"/>
                <w:color w:val="000000" w:themeColor="text1"/>
              </w:rPr>
            </w:pPr>
          </w:p>
          <w:p w:rsidR="00E7478A" w:rsidRDefault="00E7478A" w:rsidP="006A5578">
            <w:pPr>
              <w:pBdr>
                <w:bottom w:val="single" w:sz="12" w:space="1" w:color="auto"/>
              </w:pBdr>
              <w:spacing w:after="0" w:line="240" w:lineRule="auto"/>
              <w:jc w:val="both"/>
              <w:rPr>
                <w:rFonts w:ascii="Arial" w:hAnsi="Arial" w:cs="Arial"/>
                <w:color w:val="000000" w:themeColor="text1"/>
              </w:rPr>
            </w:pPr>
          </w:p>
          <w:p w:rsidR="00E7478A" w:rsidRDefault="00E7478A" w:rsidP="006A5578">
            <w:pPr>
              <w:pBdr>
                <w:bottom w:val="single" w:sz="12" w:space="1" w:color="auto"/>
              </w:pBdr>
              <w:spacing w:after="0" w:line="240" w:lineRule="auto"/>
              <w:jc w:val="both"/>
              <w:rPr>
                <w:rFonts w:ascii="Arial" w:hAnsi="Arial" w:cs="Arial"/>
                <w:color w:val="000000" w:themeColor="text1"/>
              </w:rPr>
            </w:pPr>
          </w:p>
          <w:p w:rsidR="00E7478A" w:rsidRDefault="00E7478A" w:rsidP="006A5578">
            <w:pPr>
              <w:pBdr>
                <w:bottom w:val="single" w:sz="12" w:space="1" w:color="auto"/>
              </w:pBdr>
              <w:spacing w:after="0" w:line="240" w:lineRule="auto"/>
              <w:jc w:val="both"/>
              <w:rPr>
                <w:rFonts w:ascii="Arial" w:hAnsi="Arial" w:cs="Arial"/>
                <w:color w:val="000000" w:themeColor="text1"/>
              </w:rPr>
            </w:pPr>
          </w:p>
          <w:p w:rsidR="00E7478A" w:rsidRPr="00101785" w:rsidRDefault="00E7478A" w:rsidP="006A5578">
            <w:pPr>
              <w:pBdr>
                <w:bottom w:val="single" w:sz="12" w:space="1" w:color="auto"/>
              </w:pBdr>
              <w:spacing w:after="0" w:line="240" w:lineRule="auto"/>
              <w:jc w:val="both"/>
              <w:rPr>
                <w:rFonts w:ascii="Arial" w:hAnsi="Arial" w:cs="Arial"/>
                <w:color w:val="000000" w:themeColor="text1"/>
              </w:rPr>
            </w:pPr>
          </w:p>
          <w:p w:rsidR="00415EF9" w:rsidRPr="00101785" w:rsidRDefault="00415EF9" w:rsidP="006A5578">
            <w:pPr>
              <w:pBdr>
                <w:bottom w:val="single" w:sz="12" w:space="1" w:color="auto"/>
              </w:pBdr>
              <w:spacing w:after="0" w:line="240" w:lineRule="auto"/>
              <w:jc w:val="both"/>
              <w:rPr>
                <w:rFonts w:ascii="Arial" w:hAnsi="Arial" w:cs="Arial"/>
                <w:color w:val="000000" w:themeColor="text1"/>
              </w:rPr>
            </w:pPr>
          </w:p>
          <w:p w:rsidR="00E7478A" w:rsidRDefault="00E7478A" w:rsidP="006A5578">
            <w:pPr>
              <w:spacing w:after="0" w:line="240" w:lineRule="auto"/>
              <w:jc w:val="both"/>
              <w:rPr>
                <w:rFonts w:ascii="Arial" w:hAnsi="Arial" w:cs="Arial"/>
                <w:color w:val="000000" w:themeColor="text1"/>
              </w:rPr>
            </w:pPr>
          </w:p>
          <w:p w:rsidR="00DD0753" w:rsidRPr="00101785" w:rsidRDefault="00590F36" w:rsidP="006A5578">
            <w:pPr>
              <w:spacing w:after="0" w:line="240" w:lineRule="auto"/>
              <w:jc w:val="both"/>
              <w:rPr>
                <w:rFonts w:ascii="Arial" w:hAnsi="Arial" w:cs="Arial"/>
              </w:rPr>
            </w:pPr>
            <w:r w:rsidRPr="00101785">
              <w:rPr>
                <w:rFonts w:ascii="Arial" w:hAnsi="Arial" w:cs="Arial"/>
                <w:color w:val="000000" w:themeColor="text1"/>
              </w:rPr>
              <w:t xml:space="preserve">U skladu  s odredbama članka 11. Odluke </w:t>
            </w:r>
            <w:r w:rsidRPr="00101785">
              <w:rPr>
                <w:rFonts w:ascii="Arial" w:hAnsi="Arial" w:cs="Arial"/>
              </w:rPr>
              <w:t xml:space="preserve">pravo na ulaz, prometovanje i izlaz iz užeg središta Grada Dubrovnika tijekom primjene Prometnog sustava ostvaruju Ovlašteni korisnici </w:t>
            </w:r>
            <w:r w:rsidRPr="00101785">
              <w:rPr>
                <w:rFonts w:ascii="Arial" w:hAnsi="Arial" w:cs="Arial"/>
                <w:b/>
                <w:bCs/>
              </w:rPr>
              <w:t xml:space="preserve">(fizičke osobe) </w:t>
            </w:r>
            <w:r w:rsidRPr="00101785">
              <w:rPr>
                <w:rFonts w:ascii="Arial" w:hAnsi="Arial" w:cs="Arial"/>
              </w:rPr>
              <w:t xml:space="preserve">koji imaju osigurano </w:t>
            </w:r>
            <w:r w:rsidR="00DD0753" w:rsidRPr="00101785">
              <w:rPr>
                <w:rFonts w:ascii="Arial" w:hAnsi="Arial" w:cs="Arial"/>
              </w:rPr>
              <w:t>parkirališno mjesto ili osigurane pretpostavke za korištenje  parkirališnog mjesta za vozilo za koje se izdaje propusnica, na jedan od sljedećih načina:</w:t>
            </w:r>
          </w:p>
          <w:p w:rsidR="00DD0753" w:rsidRPr="00101785" w:rsidRDefault="00DD0753" w:rsidP="006A5578">
            <w:pPr>
              <w:spacing w:after="0" w:line="240" w:lineRule="auto"/>
              <w:jc w:val="both"/>
              <w:rPr>
                <w:rFonts w:ascii="Arial" w:hAnsi="Arial" w:cs="Arial"/>
              </w:rPr>
            </w:pPr>
          </w:p>
          <w:p w:rsidR="00DD0753" w:rsidRPr="00101785" w:rsidRDefault="00DD0753" w:rsidP="006A5578">
            <w:pPr>
              <w:pStyle w:val="Odlomakpopisa"/>
              <w:numPr>
                <w:ilvl w:val="0"/>
                <w:numId w:val="57"/>
              </w:numPr>
              <w:jc w:val="both"/>
              <w:rPr>
                <w:rFonts w:ascii="Arial" w:hAnsi="Arial" w:cs="Arial"/>
                <w:sz w:val="22"/>
                <w:szCs w:val="22"/>
              </w:rPr>
            </w:pPr>
            <w:r w:rsidRPr="00101785">
              <w:rPr>
                <w:rFonts w:ascii="Arial" w:hAnsi="Arial" w:cs="Arial"/>
                <w:sz w:val="22"/>
                <w:szCs w:val="22"/>
              </w:rPr>
              <w:t>korisnik ima PPK za parkirališnu zonu u užem središtu Grada Dubrovnika u skladu s propisima koji uređuju uvjete korištenja javnih parkirališta, nerazvrstanih cesta i drugih površina javne namjene  za parkiranje  vozila u Gradu Dubrovniku ili</w:t>
            </w:r>
          </w:p>
          <w:p w:rsidR="00DD0753" w:rsidRPr="00101785" w:rsidRDefault="00590F36" w:rsidP="006A5578">
            <w:pPr>
              <w:pStyle w:val="Odlomakpopisa"/>
              <w:numPr>
                <w:ilvl w:val="0"/>
                <w:numId w:val="57"/>
              </w:numPr>
              <w:jc w:val="both"/>
              <w:rPr>
                <w:rFonts w:ascii="Arial" w:hAnsi="Arial" w:cs="Arial"/>
                <w:sz w:val="22"/>
                <w:szCs w:val="22"/>
              </w:rPr>
            </w:pPr>
            <w:r w:rsidRPr="00101785">
              <w:rPr>
                <w:rFonts w:ascii="Arial" w:hAnsi="Arial" w:cs="Arial"/>
                <w:sz w:val="22"/>
                <w:szCs w:val="22"/>
              </w:rPr>
              <w:t>korisnik ima pravo koristiti parking mjesto za osobe s invaliditetom</w:t>
            </w:r>
          </w:p>
          <w:p w:rsidR="00DD0753" w:rsidRPr="00101785" w:rsidRDefault="00DD0753" w:rsidP="006A5578">
            <w:pPr>
              <w:pStyle w:val="Odlomakpopisa"/>
              <w:jc w:val="both"/>
              <w:rPr>
                <w:rFonts w:ascii="Arial" w:hAnsi="Arial" w:cs="Arial"/>
                <w:sz w:val="22"/>
                <w:szCs w:val="22"/>
              </w:rPr>
            </w:pPr>
          </w:p>
          <w:p w:rsidR="00DD0753" w:rsidRPr="00101785" w:rsidRDefault="00590F36" w:rsidP="006A5578">
            <w:pPr>
              <w:pStyle w:val="Odlomakpopisa"/>
              <w:numPr>
                <w:ilvl w:val="0"/>
                <w:numId w:val="57"/>
              </w:numPr>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DD0753" w:rsidRPr="00101785" w:rsidRDefault="00DD0753" w:rsidP="006A5578">
            <w:pPr>
              <w:pStyle w:val="Odlomakpopisa"/>
              <w:rPr>
                <w:rFonts w:ascii="Arial" w:hAnsi="Arial" w:cs="Arial"/>
                <w:sz w:val="22"/>
                <w:szCs w:val="22"/>
              </w:rPr>
            </w:pPr>
          </w:p>
          <w:p w:rsidR="00590F36" w:rsidRPr="00101785" w:rsidRDefault="00590F36" w:rsidP="006A5578">
            <w:pPr>
              <w:pStyle w:val="Odlomakpopisa"/>
              <w:numPr>
                <w:ilvl w:val="0"/>
                <w:numId w:val="57"/>
              </w:numPr>
              <w:jc w:val="both"/>
              <w:rPr>
                <w:rFonts w:ascii="Arial" w:hAnsi="Arial" w:cs="Arial"/>
                <w:sz w:val="22"/>
                <w:szCs w:val="22"/>
              </w:rPr>
            </w:pPr>
            <w:r w:rsidRPr="00101785">
              <w:rPr>
                <w:rFonts w:ascii="Arial" w:hAnsi="Arial" w:cs="Arial"/>
                <w:sz w:val="22"/>
                <w:szCs w:val="22"/>
              </w:rPr>
              <w:t xml:space="preserve">korisnik ima osigurano parking mjesto izvan sustava javnih parkirališta ili garažu.  </w:t>
            </w:r>
          </w:p>
          <w:p w:rsidR="00814A8B" w:rsidRPr="00101785" w:rsidRDefault="00814A8B" w:rsidP="006A5578">
            <w:pPr>
              <w:pBdr>
                <w:bottom w:val="single" w:sz="6" w:space="1" w:color="auto"/>
              </w:pBdr>
              <w:spacing w:after="0" w:line="240" w:lineRule="auto"/>
              <w:contextualSpacing/>
              <w:jc w:val="both"/>
              <w:rPr>
                <w:rFonts w:ascii="Arial" w:hAnsi="Arial" w:cs="Arial"/>
              </w:rPr>
            </w:pPr>
          </w:p>
          <w:p w:rsidR="00814A8B" w:rsidRPr="00101785" w:rsidRDefault="00814A8B" w:rsidP="006A5578">
            <w:pPr>
              <w:spacing w:after="0" w:line="240" w:lineRule="auto"/>
              <w:contextualSpacing/>
              <w:jc w:val="both"/>
              <w:rPr>
                <w:rFonts w:ascii="Arial" w:hAnsi="Arial" w:cs="Arial"/>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 nije predmet ove Odluke.</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Planom upravlj</w:t>
            </w:r>
            <w:r w:rsidR="00814A8B" w:rsidRPr="00101785">
              <w:rPr>
                <w:rFonts w:ascii="Arial" w:hAnsi="Arial" w:cs="Arial"/>
                <w:color w:val="000000" w:themeColor="text1"/>
              </w:rPr>
              <w:t>a</w:t>
            </w:r>
            <w:r w:rsidRPr="00101785">
              <w:rPr>
                <w:rFonts w:ascii="Arial" w:hAnsi="Arial" w:cs="Arial"/>
                <w:color w:val="000000" w:themeColor="text1"/>
              </w:rPr>
              <w:t>n</w:t>
            </w:r>
            <w:r w:rsidR="00814A8B" w:rsidRPr="00101785">
              <w:rPr>
                <w:rFonts w:ascii="Arial" w:hAnsi="Arial" w:cs="Arial"/>
                <w:color w:val="000000" w:themeColor="text1"/>
              </w:rPr>
              <w:t xml:space="preserve">ja </w:t>
            </w:r>
            <w:r w:rsidRPr="00101785">
              <w:rPr>
                <w:rFonts w:ascii="Arial" w:hAnsi="Arial" w:cs="Arial"/>
                <w:color w:val="000000" w:themeColor="text1"/>
              </w:rPr>
              <w:t>svjetskim dobrom UNESCO-a „Starim gradom Dubrovnikom“ predviđena je kao jedna od aktivnosti i izrada  Plana nosivog kapaciteta za sva područja obuhvata svjetskog dobra prema</w:t>
            </w:r>
            <w:r w:rsidR="00310D49" w:rsidRPr="00101785">
              <w:rPr>
                <w:rFonts w:ascii="Arial" w:hAnsi="Arial" w:cs="Arial"/>
                <w:color w:val="000000" w:themeColor="text1"/>
              </w:rPr>
              <w:t xml:space="preserve"> </w:t>
            </w:r>
            <w:r w:rsidRPr="00101785">
              <w:rPr>
                <w:rFonts w:ascii="Arial" w:hAnsi="Arial" w:cs="Arial"/>
                <w:color w:val="000000" w:themeColor="text1"/>
              </w:rPr>
              <w:t xml:space="preserve">smjernicama i kriterijima postavljenima od strane UNESCO-a s ciljem odgovornog i održivog upravljanja turizmom na području svjetskog dobra iznimne univerzalne vrijednosti. </w:t>
            </w: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 xml:space="preserve">Planom nosivog kapaciteta se želi procijeniti vršni ili optimalni broj posjetitelja za određenu lokaciju/odredište/destinaciju. Nosivi kapacitet trebao bi se definirati kao zavisna varijabla koja ovisi o nizu nezavisnih varijabli te različitim vremenskim razdobljima. Od presudne je važnosti predložiti način na koji bi se upravljalo turizmom kada se premaši nosivi kapacitet te mjere mitigacije i prevencije. Slijedom navedenog  Grad Dubrovnik; </w:t>
            </w:r>
            <w:r w:rsidR="006E04C0" w:rsidRPr="00101785">
              <w:rPr>
                <w:rFonts w:ascii="Arial" w:hAnsi="Arial" w:cs="Arial"/>
                <w:color w:val="000000" w:themeColor="text1"/>
              </w:rPr>
              <w:t>T</w:t>
            </w:r>
            <w:r w:rsidRPr="00101785">
              <w:rPr>
                <w:rFonts w:ascii="Arial" w:hAnsi="Arial" w:cs="Arial"/>
                <w:color w:val="000000" w:themeColor="text1"/>
              </w:rPr>
              <w:t>uristička zajednica Grada Dubrovnika i Lučka uprava Dubrovnik potpisati će Sporazum  o znanstveno –stručnoj suradnji u istraživanju i razvoju koji ima za cilj izradu upravo Plana nosivog kapaciteta za sva područja obuhvata svjetskog dobra.</w:t>
            </w:r>
          </w:p>
          <w:p w:rsidR="00814A8B" w:rsidRPr="00101785" w:rsidRDefault="00814A8B" w:rsidP="006A5578">
            <w:pPr>
              <w:pBdr>
                <w:bottom w:val="single" w:sz="6" w:space="1" w:color="auto"/>
              </w:pBdr>
              <w:spacing w:after="0" w:line="240" w:lineRule="auto"/>
              <w:jc w:val="both"/>
              <w:rPr>
                <w:rFonts w:ascii="Arial" w:hAnsi="Arial" w:cs="Arial"/>
                <w:color w:val="000000" w:themeColor="text1"/>
              </w:rPr>
            </w:pPr>
          </w:p>
          <w:p w:rsidR="00814A8B" w:rsidRPr="00101785" w:rsidRDefault="00814A8B" w:rsidP="006A5578">
            <w:pPr>
              <w:pBdr>
                <w:bottom w:val="single" w:sz="6" w:space="1" w:color="auto"/>
              </w:pBdr>
              <w:spacing w:after="0" w:line="240" w:lineRule="auto"/>
              <w:jc w:val="both"/>
              <w:rPr>
                <w:rFonts w:ascii="Arial" w:hAnsi="Arial" w:cs="Arial"/>
                <w:color w:val="000000" w:themeColor="text1"/>
              </w:rPr>
            </w:pPr>
          </w:p>
          <w:p w:rsidR="00E7478A" w:rsidRDefault="00E7478A"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p>
          <w:p w:rsidR="00590F36"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Detaljna razrada predmetne problematike iz čl.</w:t>
            </w:r>
            <w:r w:rsidR="00814A8B" w:rsidRPr="00101785">
              <w:rPr>
                <w:rFonts w:ascii="Arial" w:hAnsi="Arial" w:cs="Arial"/>
                <w:color w:val="000000" w:themeColor="text1"/>
              </w:rPr>
              <w:t xml:space="preserve"> </w:t>
            </w:r>
            <w:r w:rsidRPr="00101785">
              <w:rPr>
                <w:rFonts w:ascii="Arial" w:hAnsi="Arial" w:cs="Arial"/>
                <w:color w:val="000000" w:themeColor="text1"/>
              </w:rPr>
              <w:t xml:space="preserve">16. st. 1. tč. 8. biti će predmet druge Odluke Grada Dubrovnika kojom će se definirati uvjeti, postupak način raspisivanja i provedba javnog natječaja temeljem kojeg pravne i fizičke osobe-obrtnici koji obavljaju autotaksi prijevoz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 za određeni broj vozila.</w:t>
            </w:r>
          </w:p>
          <w:p w:rsidR="00B47BC8" w:rsidRPr="00101785" w:rsidRDefault="00B47BC8" w:rsidP="006A5578">
            <w:pP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Skrećemo pozornost kako predmetne odredbe ne smiju i neće biti diskriminatorne u smislu preferiranja domicilnog stanovništva.</w:t>
            </w: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054826" w:rsidRPr="00101785" w:rsidRDefault="00054826" w:rsidP="006A5578">
            <w:pPr>
              <w:pBdr>
                <w:bottom w:val="single" w:sz="6" w:space="1" w:color="auto"/>
              </w:pBdr>
              <w:spacing w:after="0" w:line="240" w:lineRule="auto"/>
              <w:jc w:val="both"/>
              <w:rPr>
                <w:rFonts w:ascii="Arial" w:hAnsi="Arial" w:cs="Arial"/>
                <w:color w:val="000000" w:themeColor="text1"/>
              </w:rPr>
            </w:pPr>
          </w:p>
          <w:p w:rsidR="00054826" w:rsidRPr="00101785" w:rsidRDefault="00054826" w:rsidP="006A5578">
            <w:pPr>
              <w:pBdr>
                <w:bottom w:val="single" w:sz="6" w:space="1" w:color="auto"/>
              </w:pBdr>
              <w:spacing w:after="0" w:line="240" w:lineRule="auto"/>
              <w:jc w:val="both"/>
              <w:rPr>
                <w:rFonts w:ascii="Arial" w:hAnsi="Arial" w:cs="Arial"/>
                <w:color w:val="000000" w:themeColor="text1"/>
              </w:rPr>
            </w:pPr>
          </w:p>
          <w:p w:rsidR="00054826" w:rsidRPr="00101785" w:rsidRDefault="00054826" w:rsidP="006A5578">
            <w:pPr>
              <w:pBdr>
                <w:bottom w:val="single" w:sz="6" w:space="1" w:color="auto"/>
              </w:pBdr>
              <w:spacing w:after="0" w:line="240" w:lineRule="auto"/>
              <w:jc w:val="both"/>
              <w:rPr>
                <w:rFonts w:ascii="Arial" w:hAnsi="Arial" w:cs="Arial"/>
                <w:color w:val="000000" w:themeColor="text1"/>
              </w:rPr>
            </w:pPr>
          </w:p>
          <w:p w:rsidR="00590F36" w:rsidRDefault="00590F36" w:rsidP="006A5578">
            <w:pPr>
              <w:pBdr>
                <w:bottom w:val="single" w:sz="6" w:space="1" w:color="auto"/>
              </w:pBdr>
              <w:spacing w:after="0" w:line="240" w:lineRule="auto"/>
              <w:jc w:val="both"/>
              <w:rPr>
                <w:rFonts w:ascii="Arial" w:hAnsi="Arial" w:cs="Arial"/>
                <w:color w:val="000000" w:themeColor="text1"/>
              </w:rPr>
            </w:pPr>
          </w:p>
          <w:p w:rsidR="00E7478A" w:rsidRDefault="00E7478A" w:rsidP="006A5578">
            <w:pPr>
              <w:pBdr>
                <w:bottom w:val="single" w:sz="6" w:space="1" w:color="auto"/>
              </w:pBdr>
              <w:spacing w:after="0" w:line="240" w:lineRule="auto"/>
              <w:jc w:val="both"/>
              <w:rPr>
                <w:rFonts w:ascii="Arial" w:hAnsi="Arial" w:cs="Arial"/>
                <w:color w:val="000000" w:themeColor="text1"/>
              </w:rPr>
            </w:pPr>
          </w:p>
          <w:p w:rsidR="00E7478A" w:rsidRDefault="00E7478A" w:rsidP="006A5578">
            <w:pPr>
              <w:pBdr>
                <w:bottom w:val="single" w:sz="6" w:space="1" w:color="auto"/>
              </w:pBdr>
              <w:spacing w:after="0" w:line="240" w:lineRule="auto"/>
              <w:jc w:val="both"/>
              <w:rPr>
                <w:rFonts w:ascii="Arial" w:hAnsi="Arial" w:cs="Arial"/>
                <w:color w:val="000000" w:themeColor="text1"/>
              </w:rPr>
            </w:pPr>
          </w:p>
          <w:p w:rsidR="00B47BC8" w:rsidRDefault="00B47BC8" w:rsidP="006A5578">
            <w:pPr>
              <w:pBdr>
                <w:bottom w:val="single" w:sz="6" w:space="1" w:color="auto"/>
              </w:pBdr>
              <w:spacing w:after="0" w:line="240" w:lineRule="auto"/>
              <w:jc w:val="both"/>
              <w:rPr>
                <w:rFonts w:ascii="Arial" w:hAnsi="Arial" w:cs="Arial"/>
                <w:color w:val="000000" w:themeColor="text1"/>
              </w:rPr>
            </w:pPr>
          </w:p>
          <w:p w:rsidR="00B47BC8" w:rsidRDefault="00B47BC8" w:rsidP="006A5578">
            <w:pPr>
              <w:pBdr>
                <w:bottom w:val="single" w:sz="6" w:space="1" w:color="auto"/>
              </w:pBdr>
              <w:spacing w:after="0" w:line="240" w:lineRule="auto"/>
              <w:jc w:val="both"/>
              <w:rPr>
                <w:rFonts w:ascii="Arial" w:hAnsi="Arial" w:cs="Arial"/>
                <w:color w:val="000000" w:themeColor="text1"/>
              </w:rPr>
            </w:pPr>
          </w:p>
          <w:p w:rsidR="00E7478A" w:rsidRDefault="00E7478A" w:rsidP="006A5578">
            <w:pPr>
              <w:pBdr>
                <w:bottom w:val="single" w:sz="6" w:space="1" w:color="auto"/>
              </w:pBdr>
              <w:spacing w:after="0" w:line="240" w:lineRule="auto"/>
              <w:jc w:val="both"/>
              <w:rPr>
                <w:rFonts w:ascii="Arial" w:hAnsi="Arial" w:cs="Arial"/>
                <w:color w:val="000000" w:themeColor="text1"/>
              </w:rPr>
            </w:pPr>
          </w:p>
          <w:p w:rsidR="00E7478A" w:rsidRDefault="00E7478A" w:rsidP="006A5578">
            <w:pPr>
              <w:pBdr>
                <w:bottom w:val="single" w:sz="6" w:space="1" w:color="auto"/>
              </w:pBdr>
              <w:spacing w:after="0" w:line="240" w:lineRule="auto"/>
              <w:jc w:val="both"/>
              <w:rPr>
                <w:rFonts w:ascii="Arial" w:hAnsi="Arial" w:cs="Arial"/>
                <w:color w:val="000000" w:themeColor="text1"/>
              </w:rPr>
            </w:pPr>
          </w:p>
          <w:p w:rsidR="00E7478A" w:rsidRPr="00101785" w:rsidRDefault="00E7478A" w:rsidP="006A5578">
            <w:pPr>
              <w:pBdr>
                <w:bottom w:val="single" w:sz="6" w:space="1" w:color="auto"/>
              </w:pBdr>
              <w:spacing w:after="0" w:line="240" w:lineRule="auto"/>
              <w:jc w:val="both"/>
              <w:rPr>
                <w:rFonts w:ascii="Arial" w:hAnsi="Arial" w:cs="Arial"/>
                <w:color w:val="000000" w:themeColor="text1"/>
              </w:rPr>
            </w:pPr>
          </w:p>
          <w:p w:rsidR="00E7478A" w:rsidRDefault="00E7478A"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Sveučilište u Zagrebu, Fakultet prometnih znanosti, vodeća je ustanova u Republici Hrvatskoj za obavljanje znanstveno istraživačke djelatnosti, izrade znanstvenih i stručnih projekata, tehničke dokumentacije, analiza, atesta i ekspertiza. Slijedom navedenog mjerodavan je za izradu tražene i navedene dokumentacije sukladno pravilima struke. Grad Dubrovnik time dobiva znanstveno utemeljenu osnovu kao podlogu za kreiranje svojih javnih politika u području prometa.</w:t>
            </w:r>
          </w:p>
          <w:p w:rsidR="00590F36" w:rsidRDefault="00590F36" w:rsidP="006A5578">
            <w:pPr>
              <w:spacing w:after="0" w:line="240" w:lineRule="auto"/>
              <w:jc w:val="both"/>
              <w:rPr>
                <w:rStyle w:val="preformatted-text"/>
                <w:rFonts w:ascii="Arial" w:hAnsi="Arial" w:cs="Arial"/>
              </w:rPr>
            </w:pPr>
            <w:r w:rsidRPr="00101785">
              <w:rPr>
                <w:rFonts w:ascii="Arial" w:hAnsi="Arial" w:cs="Arial"/>
                <w:color w:val="000000" w:themeColor="text1"/>
              </w:rPr>
              <w:t xml:space="preserve">U skladu s odredbama članka 5. Zakona o sigurnosti prometa na cestama </w:t>
            </w:r>
            <w:r w:rsidRPr="00101785">
              <w:rPr>
                <w:rStyle w:val="preformatted-text"/>
                <w:rFonts w:ascii="Arial" w:hAnsi="Arial" w:cs="Arial"/>
              </w:rPr>
              <w:t>jedinice lokalne i područne (regionalne) samouprave,  uz prethodnu suglasnost ministarstva nadležnog za unutarnje poslove, uređuju promet na svom području tako da određuju, između ostalih, uvjete ulaza, prometovanja i izlaza vozila iz zone prometa u zaštićenoj kulturno-povijesnoj cjelini i kontaktnoj zoni. Prethodna suglasnost se izdaje na temelju prometnog elaborata i provedenog postupka izmjene postojećeg stanja prometne signalizacije i opreme.</w:t>
            </w:r>
          </w:p>
          <w:p w:rsidR="00B47BC8" w:rsidRPr="00101785" w:rsidRDefault="00B47BC8" w:rsidP="006A5578">
            <w:pPr>
              <w:spacing w:after="0" w:line="240" w:lineRule="auto"/>
              <w:jc w:val="both"/>
              <w:rPr>
                <w:rStyle w:val="preformatted-text"/>
                <w:rFonts w:ascii="Arial" w:hAnsi="Arial" w:cs="Arial"/>
              </w:rPr>
            </w:pPr>
          </w:p>
          <w:p w:rsidR="00590F36" w:rsidRPr="00101785" w:rsidRDefault="00590F36" w:rsidP="006A5578">
            <w:pPr>
              <w:pBdr>
                <w:bottom w:val="single" w:sz="6" w:space="1" w:color="auto"/>
              </w:pBdr>
              <w:spacing w:after="0" w:line="240" w:lineRule="auto"/>
              <w:jc w:val="both"/>
              <w:rPr>
                <w:rStyle w:val="preformatted-text"/>
                <w:rFonts w:ascii="Arial" w:hAnsi="Arial" w:cs="Arial"/>
              </w:rPr>
            </w:pPr>
            <w:r w:rsidRPr="00101785">
              <w:rPr>
                <w:rFonts w:ascii="Arial" w:hAnsi="Arial" w:cs="Arial"/>
                <w:color w:val="000000" w:themeColor="text1"/>
              </w:rPr>
              <w:t>Sl</w:t>
            </w:r>
            <w:r w:rsidR="00054826" w:rsidRPr="00101785">
              <w:rPr>
                <w:rFonts w:ascii="Arial" w:hAnsi="Arial" w:cs="Arial"/>
                <w:color w:val="000000" w:themeColor="text1"/>
              </w:rPr>
              <w:t>i</w:t>
            </w:r>
            <w:r w:rsidRPr="00101785">
              <w:rPr>
                <w:rFonts w:ascii="Arial" w:hAnsi="Arial" w:cs="Arial"/>
                <w:color w:val="000000" w:themeColor="text1"/>
              </w:rPr>
              <w:t>jedom navedenog neophodna je suradnja s Sveučilištem u Zagrebu, Fakultet prometnih znanosti prilikom definira</w:t>
            </w:r>
            <w:r w:rsidR="00054826" w:rsidRPr="00101785">
              <w:rPr>
                <w:rFonts w:ascii="Arial" w:hAnsi="Arial" w:cs="Arial"/>
                <w:color w:val="000000" w:themeColor="text1"/>
              </w:rPr>
              <w:t xml:space="preserve">nja </w:t>
            </w:r>
            <w:r w:rsidRPr="00101785">
              <w:rPr>
                <w:rFonts w:ascii="Arial" w:hAnsi="Arial" w:cs="Arial"/>
                <w:color w:val="000000" w:themeColor="text1"/>
              </w:rPr>
              <w:t xml:space="preserve">uvjeta </w:t>
            </w:r>
            <w:r w:rsidRPr="00101785">
              <w:rPr>
                <w:rStyle w:val="preformatted-text"/>
                <w:rFonts w:ascii="Arial" w:hAnsi="Arial" w:cs="Arial"/>
              </w:rPr>
              <w:t>ulaza, prometovanja i izlaza vozila iz zone prometa u zaštićenoj kulturno-povijesnoj cjelini i kontaktnoj zoni.</w:t>
            </w:r>
          </w:p>
          <w:p w:rsidR="00E7478A" w:rsidRPr="00101785" w:rsidRDefault="00E7478A" w:rsidP="006A5578">
            <w:pPr>
              <w:pBdr>
                <w:bottom w:val="single" w:sz="6" w:space="1" w:color="auto"/>
              </w:pBdr>
              <w:spacing w:after="0" w:line="240" w:lineRule="auto"/>
              <w:jc w:val="both"/>
              <w:rPr>
                <w:rStyle w:val="preformatted-text"/>
                <w:rFonts w:ascii="Arial" w:hAnsi="Arial" w:cs="Arial"/>
              </w:rPr>
            </w:pPr>
          </w:p>
          <w:p w:rsidR="00054826" w:rsidRPr="00101785" w:rsidRDefault="00054826" w:rsidP="006A5578">
            <w:pPr>
              <w:pBdr>
                <w:bottom w:val="single" w:sz="6" w:space="1" w:color="auto"/>
              </w:pBdr>
              <w:spacing w:after="0" w:line="240" w:lineRule="auto"/>
              <w:jc w:val="both"/>
              <w:rPr>
                <w:rFonts w:ascii="Arial" w:hAnsi="Arial" w:cs="Arial"/>
                <w:color w:val="000000" w:themeColor="text1"/>
              </w:rPr>
            </w:pPr>
          </w:p>
          <w:p w:rsidR="00E7478A" w:rsidRDefault="00E7478A"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Ulaz, prometovanje i izlaz iz zone zaštićene kulturno-povijesne cjeline i kontaktne zone Grada Dubrovnika, odnosno užeg središta Grada Dubrovnika, </w:t>
            </w:r>
            <w:r w:rsidRPr="00101785">
              <w:rPr>
                <w:rFonts w:ascii="Arial" w:hAnsi="Arial" w:cs="Arial"/>
                <w:u w:val="single"/>
              </w:rPr>
              <w:t>u vrijeme kad se ne primjenjuje Prometni sustav</w:t>
            </w:r>
            <w:r w:rsidRPr="00101785">
              <w:rPr>
                <w:rFonts w:ascii="Arial" w:hAnsi="Arial" w:cs="Arial"/>
              </w:rPr>
              <w:t xml:space="preserve">, </w:t>
            </w:r>
            <w:r w:rsidRPr="00101785">
              <w:rPr>
                <w:rFonts w:ascii="Arial" w:hAnsi="Arial" w:cs="Arial"/>
                <w:u w:val="single"/>
              </w:rPr>
              <w:t>dopušten je svim sudionicima</w:t>
            </w:r>
            <w:r w:rsidRPr="00101785">
              <w:rPr>
                <w:rFonts w:ascii="Arial" w:hAnsi="Arial" w:cs="Arial"/>
              </w:rPr>
              <w:t xml:space="preserve"> u prometu pod jednakim uvjetima u granicama propisanim primjenjivim propisima o sigurnosti prometa na cestama, ovom Odlukom, ostalim odlukama Grada Dubrovnika koje se odnose na pitanja uređenja prometa te sukladno prometnim znakovima i signalizaciji.</w:t>
            </w:r>
          </w:p>
          <w:p w:rsidR="00590F36" w:rsidRPr="00101785" w:rsidRDefault="00590F36" w:rsidP="006A5578">
            <w:pPr>
              <w:spacing w:after="0" w:line="240" w:lineRule="auto"/>
              <w:jc w:val="both"/>
              <w:rPr>
                <w:rFonts w:ascii="Arial" w:hAnsi="Arial" w:cs="Arial"/>
              </w:rPr>
            </w:pPr>
            <w:r w:rsidRPr="00101785">
              <w:rPr>
                <w:rFonts w:ascii="Arial" w:hAnsi="Arial" w:cs="Arial"/>
                <w:u w:val="single"/>
              </w:rPr>
              <w:t>Tijekom primjene Prometnog sustava</w:t>
            </w:r>
            <w:r w:rsidRPr="00101785">
              <w:rPr>
                <w:rFonts w:ascii="Arial" w:hAnsi="Arial" w:cs="Arial"/>
              </w:rPr>
              <w:t xml:space="preserve"> ulaz, prometovanje i izlaz iz zone zaštićene kulturno-povijesne cjeline i kontaktne zone Grada Dubrovnika, odnosno užeg središta Grada Dubrovnika, </w:t>
            </w:r>
            <w:r w:rsidRPr="00101785">
              <w:rPr>
                <w:rFonts w:ascii="Arial" w:hAnsi="Arial" w:cs="Arial"/>
                <w:u w:val="single"/>
              </w:rPr>
              <w:t>dopušten je isključivo Ovlaštenim korisnicima te drugim osobama kojima je to dopušteno sukladno ovoj Odluci</w:t>
            </w:r>
            <w:r w:rsidRPr="00101785">
              <w:rPr>
                <w:rFonts w:ascii="Arial" w:hAnsi="Arial" w:cs="Arial"/>
              </w:rPr>
              <w:t xml:space="preserve">, i to u vrijeme, na mjestu i na način kako je to utvrđeno ovom Odlukom i/ili propusnicom koju izdaje Upravni odjel sukladno ovoj Odluci. </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Ovlašteni korisnici i njihova prava i obveze  definirani su  člancima 10.-17.</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Hitna, vatrogasci, policija i s</w:t>
            </w:r>
            <w:r w:rsidR="00054826" w:rsidRPr="00101785">
              <w:rPr>
                <w:rFonts w:ascii="Arial" w:hAnsi="Arial" w:cs="Arial"/>
                <w:color w:val="000000" w:themeColor="text1"/>
              </w:rPr>
              <w:t>l</w:t>
            </w:r>
            <w:r w:rsidRPr="00101785">
              <w:rPr>
                <w:rFonts w:ascii="Arial" w:hAnsi="Arial" w:cs="Arial"/>
                <w:color w:val="000000" w:themeColor="text1"/>
              </w:rPr>
              <w:t>ično su iz</w:t>
            </w:r>
            <w:r w:rsidR="00054826" w:rsidRPr="00101785">
              <w:rPr>
                <w:rFonts w:ascii="Arial" w:hAnsi="Arial" w:cs="Arial"/>
                <w:color w:val="000000" w:themeColor="text1"/>
              </w:rPr>
              <w:t>uz</w:t>
            </w:r>
            <w:r w:rsidRPr="00101785">
              <w:rPr>
                <w:rFonts w:ascii="Arial" w:hAnsi="Arial" w:cs="Arial"/>
                <w:color w:val="000000" w:themeColor="text1"/>
              </w:rPr>
              <w:t>et</w:t>
            </w:r>
            <w:r w:rsidR="00054826" w:rsidRPr="00101785">
              <w:rPr>
                <w:rFonts w:ascii="Arial" w:hAnsi="Arial" w:cs="Arial"/>
                <w:color w:val="000000" w:themeColor="text1"/>
              </w:rPr>
              <w:t>i</w:t>
            </w:r>
            <w:r w:rsidRPr="00101785">
              <w:rPr>
                <w:rFonts w:ascii="Arial" w:hAnsi="Arial" w:cs="Arial"/>
                <w:color w:val="000000" w:themeColor="text1"/>
              </w:rPr>
              <w:t xml:space="preserve"> od ograničenja (članka 9.)</w:t>
            </w:r>
          </w:p>
          <w:p w:rsidR="00590F36" w:rsidRPr="00101785" w:rsidRDefault="00590F36" w:rsidP="006A5578">
            <w:pPr>
              <w:spacing w:after="0" w:line="240" w:lineRule="auto"/>
              <w:jc w:val="both"/>
              <w:rPr>
                <w:rFonts w:ascii="Arial" w:hAnsi="Arial" w:cs="Arial"/>
              </w:rPr>
            </w:pPr>
            <w:r w:rsidRPr="00101785">
              <w:rPr>
                <w:rFonts w:ascii="Arial" w:hAnsi="Arial" w:cs="Arial"/>
                <w:color w:val="000000" w:themeColor="text1"/>
              </w:rPr>
              <w:t xml:space="preserve">Člankom 11. Odluke definirano je kako  </w:t>
            </w:r>
            <w:r w:rsidRPr="00101785">
              <w:rPr>
                <w:rFonts w:ascii="Arial" w:hAnsi="Arial" w:cs="Arial"/>
              </w:rPr>
              <w:t xml:space="preserve">pravo na ulaz, prometovanje i izlaz iz užeg središta Grada Dubrovnika tijekom primjene Prometnog sustava ostvaruju Ovlašteni korisnici </w:t>
            </w:r>
            <w:r w:rsidRPr="00101785">
              <w:rPr>
                <w:rFonts w:ascii="Arial" w:hAnsi="Arial" w:cs="Arial"/>
                <w:b/>
                <w:bCs/>
              </w:rPr>
              <w:t xml:space="preserve">(fizičke osobe) </w:t>
            </w:r>
            <w:r w:rsidRPr="00101785">
              <w:rPr>
                <w:rFonts w:ascii="Arial" w:hAnsi="Arial" w:cs="Arial"/>
              </w:rPr>
              <w:t xml:space="preserve">koji imaju osigurano </w:t>
            </w:r>
            <w:r w:rsidR="00681332" w:rsidRPr="00101785">
              <w:rPr>
                <w:rFonts w:ascii="Arial" w:hAnsi="Arial" w:cs="Arial"/>
              </w:rPr>
              <w:t xml:space="preserve">parkirališno mjesto ili osigurane pretpostavke za korištenje  parkirališnog mjesta </w:t>
            </w:r>
            <w:r w:rsidRPr="00101785">
              <w:rPr>
                <w:rFonts w:ascii="Arial" w:hAnsi="Arial" w:cs="Arial"/>
              </w:rPr>
              <w:t>za vozilo za koje se izdaje propusnica, na jedan od sljedećih načina:</w:t>
            </w:r>
          </w:p>
          <w:p w:rsidR="00590F36" w:rsidRPr="00101785" w:rsidRDefault="00590F36" w:rsidP="006A5578">
            <w:pPr>
              <w:pStyle w:val="Odlomakpopisa"/>
              <w:jc w:val="both"/>
              <w:rPr>
                <w:rFonts w:ascii="Arial" w:hAnsi="Arial" w:cs="Arial"/>
                <w:sz w:val="22"/>
                <w:szCs w:val="22"/>
              </w:rPr>
            </w:pPr>
            <w:r w:rsidRPr="00101785">
              <w:rPr>
                <w:rFonts w:ascii="Arial" w:hAnsi="Arial" w:cs="Arial"/>
                <w:sz w:val="22"/>
                <w:szCs w:val="22"/>
              </w:rPr>
              <w:t xml:space="preserve"> </w:t>
            </w:r>
          </w:p>
          <w:p w:rsidR="00590F36" w:rsidRPr="00101785" w:rsidRDefault="00590F36" w:rsidP="006A5578">
            <w:pPr>
              <w:pStyle w:val="Odlomakpopisa"/>
              <w:numPr>
                <w:ilvl w:val="0"/>
                <w:numId w:val="44"/>
              </w:numPr>
              <w:contextualSpacing/>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u skladu s propisima </w:t>
            </w:r>
            <w:r w:rsidR="00681332" w:rsidRPr="00101785">
              <w:rPr>
                <w:rFonts w:ascii="Arial" w:hAnsi="Arial" w:cs="Arial"/>
                <w:sz w:val="22"/>
                <w:szCs w:val="22"/>
              </w:rPr>
              <w:t xml:space="preserve">koji uređuju uvjete korištenja javnih parkirališta, nerazvrstanih cesta i drugih površina javne namjene  za parkiranje  vozila u Gradu Dubrovniku </w:t>
            </w:r>
            <w:r w:rsidRPr="00101785">
              <w:rPr>
                <w:rFonts w:ascii="Arial" w:hAnsi="Arial" w:cs="Arial"/>
                <w:sz w:val="22"/>
                <w:szCs w:val="22"/>
              </w:rPr>
              <w:t>ili</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44"/>
              </w:numPr>
              <w:contextualSpacing/>
              <w:jc w:val="both"/>
              <w:rPr>
                <w:rFonts w:ascii="Arial" w:hAnsi="Arial" w:cs="Arial"/>
                <w:sz w:val="22"/>
                <w:szCs w:val="22"/>
              </w:rPr>
            </w:pPr>
            <w:r w:rsidRPr="00101785">
              <w:rPr>
                <w:rFonts w:ascii="Arial" w:hAnsi="Arial" w:cs="Arial"/>
                <w:sz w:val="22"/>
                <w:szCs w:val="22"/>
              </w:rPr>
              <w:t xml:space="preserve">korisnik ima pravo koristiti parking mjesto za osobe s invaliditetom. </w:t>
            </w:r>
          </w:p>
          <w:p w:rsidR="00590F36" w:rsidRPr="00101785" w:rsidRDefault="00590F36" w:rsidP="006A5578">
            <w:pPr>
              <w:spacing w:after="0" w:line="240" w:lineRule="auto"/>
              <w:jc w:val="both"/>
              <w:rPr>
                <w:rFonts w:ascii="Arial" w:hAnsi="Arial" w:cs="Arial"/>
              </w:rPr>
            </w:pPr>
          </w:p>
          <w:p w:rsidR="00590F36" w:rsidRPr="00101785" w:rsidRDefault="00590F36" w:rsidP="006A5578">
            <w:pPr>
              <w:pStyle w:val="Odlomakpopisa"/>
              <w:numPr>
                <w:ilvl w:val="0"/>
                <w:numId w:val="44"/>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44"/>
              </w:numPr>
              <w:suppressAutoHyphens w:val="0"/>
              <w:contextualSpacing/>
              <w:jc w:val="both"/>
              <w:rPr>
                <w:rFonts w:ascii="Arial" w:hAnsi="Arial" w:cs="Arial"/>
                <w:bCs/>
                <w:sz w:val="22"/>
                <w:szCs w:val="22"/>
              </w:rPr>
            </w:pPr>
            <w:r w:rsidRPr="00101785">
              <w:rPr>
                <w:rFonts w:ascii="Arial" w:hAnsi="Arial" w:cs="Arial"/>
                <w:bCs/>
                <w:sz w:val="22"/>
                <w:szCs w:val="22"/>
              </w:rPr>
              <w:t xml:space="preserve">korisnik ima osigurano parking mjesto izvan sustava javnih parkirališta ili garažu.  </w:t>
            </w:r>
          </w:p>
          <w:p w:rsidR="00590F36" w:rsidRPr="00101785" w:rsidRDefault="00590F36" w:rsidP="006A5578">
            <w:pPr>
              <w:spacing w:after="0" w:line="240" w:lineRule="auto"/>
              <w:jc w:val="both"/>
              <w:rPr>
                <w:rFonts w:ascii="Arial" w:hAnsi="Arial" w:cs="Arial"/>
              </w:rPr>
            </w:pPr>
          </w:p>
          <w:p w:rsidR="00590F36" w:rsidRDefault="00590F36" w:rsidP="006A5578">
            <w:pPr>
              <w:spacing w:after="0" w:line="240" w:lineRule="auto"/>
              <w:jc w:val="both"/>
              <w:rPr>
                <w:rFonts w:ascii="Arial" w:hAnsi="Arial" w:cs="Arial"/>
                <w:color w:val="000000" w:themeColor="text1"/>
              </w:rPr>
            </w:pPr>
            <w:r w:rsidRPr="00101785">
              <w:rPr>
                <w:rFonts w:ascii="Arial" w:hAnsi="Arial" w:cs="Arial"/>
              </w:rPr>
              <w:t>Prijava u Prometni sustav vrši se u skladu s odredbama članka 12. Odluke.</w:t>
            </w:r>
            <w:r w:rsidRPr="00101785">
              <w:rPr>
                <w:rFonts w:ascii="Arial" w:hAnsi="Arial" w:cs="Arial"/>
                <w:color w:val="000000" w:themeColor="text1"/>
              </w:rPr>
              <w:t xml:space="preserve"> </w:t>
            </w:r>
          </w:p>
          <w:p w:rsidR="00E7478A" w:rsidRDefault="00E7478A" w:rsidP="006A5578">
            <w:pPr>
              <w:spacing w:after="0" w:line="240" w:lineRule="auto"/>
              <w:jc w:val="both"/>
              <w:rPr>
                <w:rFonts w:ascii="Arial" w:hAnsi="Arial" w:cs="Arial"/>
                <w:color w:val="000000" w:themeColor="text1"/>
              </w:rPr>
            </w:pPr>
          </w:p>
          <w:p w:rsidR="00B47BC8" w:rsidRDefault="00B47BC8" w:rsidP="006A5578">
            <w:pPr>
              <w:spacing w:after="0" w:line="240" w:lineRule="auto"/>
              <w:jc w:val="both"/>
              <w:rPr>
                <w:rFonts w:ascii="Arial" w:hAnsi="Arial" w:cs="Arial"/>
                <w:color w:val="000000" w:themeColor="text1"/>
              </w:rPr>
            </w:pPr>
          </w:p>
          <w:p w:rsidR="00E7478A" w:rsidRPr="00101785" w:rsidRDefault="00E7478A"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77.</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Jelena Ljahnicky</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upit/mišljenje na nacrt Odluke</w:t>
            </w:r>
          </w:p>
        </w:tc>
        <w:tc>
          <w:tcPr>
            <w:tcW w:w="5103" w:type="dxa"/>
          </w:tcPr>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 xml:space="preserve">Zovem se Jelena Ljahnicky, iz Dubrovnika sam, živim i radim u Zagrebu, tako da nemam prebivalište na adresi na kojoj imam kuću s tri garažna mjesta, na Pločama, u ulici Petra Krešimira 57a. </w:t>
            </w: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Moje prvo pitanje je na koji način će se organizirati dobivanje dozvole za prolazak preko Ploča do</w:t>
            </w:r>
            <w:r w:rsidRPr="00101785">
              <w:rPr>
                <w:rFonts w:ascii="Arial" w:eastAsia="Times New Roman" w:hAnsi="Arial" w:cs="Arial"/>
                <w:b/>
                <w:bCs/>
              </w:rPr>
              <w:t> garaže</w:t>
            </w:r>
            <w:r w:rsidRPr="00101785">
              <w:rPr>
                <w:rFonts w:ascii="Arial" w:eastAsia="Times New Roman" w:hAnsi="Arial" w:cs="Arial"/>
              </w:rPr>
              <w:t xml:space="preserve">  </w:t>
            </w: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Naime, željela bih znati sljedeće:</w:t>
            </w:r>
          </w:p>
          <w:p w:rsidR="00590F36" w:rsidRPr="00101785" w:rsidRDefault="00590F36" w:rsidP="006A5578">
            <w:pPr>
              <w:spacing w:after="0" w:line="240" w:lineRule="auto"/>
              <w:ind w:hanging="360"/>
              <w:jc w:val="both"/>
              <w:rPr>
                <w:rFonts w:ascii="Arial" w:eastAsia="Times New Roman" w:hAnsi="Arial" w:cs="Arial"/>
              </w:rPr>
            </w:pPr>
            <w:r w:rsidRPr="00101785">
              <w:rPr>
                <w:rFonts w:ascii="Arial" w:eastAsia="Times New Roman" w:hAnsi="Arial" w:cs="Arial"/>
                <w:lang w:val="it-IT"/>
              </w:rPr>
              <w:t xml:space="preserve">1.       </w:t>
            </w:r>
            <w:r w:rsidRPr="00101785">
              <w:rPr>
                <w:rFonts w:ascii="Arial" w:eastAsia="Times New Roman" w:hAnsi="Arial" w:cs="Arial"/>
              </w:rPr>
              <w:t xml:space="preserve">trebam li dostaviti zahtjev za dozvolu prolaza, </w:t>
            </w:r>
          </w:p>
          <w:p w:rsidR="00590F36" w:rsidRPr="00101785" w:rsidRDefault="00590F36" w:rsidP="006A5578">
            <w:pPr>
              <w:spacing w:after="0" w:line="240" w:lineRule="auto"/>
              <w:ind w:hanging="360"/>
              <w:jc w:val="both"/>
              <w:rPr>
                <w:rFonts w:ascii="Arial" w:eastAsia="Times New Roman" w:hAnsi="Arial" w:cs="Arial"/>
                <w:lang w:val="de-DE"/>
              </w:rPr>
            </w:pPr>
            <w:r w:rsidRPr="00101785">
              <w:rPr>
                <w:rFonts w:ascii="Arial" w:eastAsia="Times New Roman" w:hAnsi="Arial" w:cs="Arial"/>
                <w:lang w:val="it-IT"/>
              </w:rPr>
              <w:t xml:space="preserve">2.       </w:t>
            </w:r>
            <w:r w:rsidRPr="00101785">
              <w:rPr>
                <w:rFonts w:ascii="Arial" w:eastAsia="Times New Roman" w:hAnsi="Arial" w:cs="Arial"/>
              </w:rPr>
              <w:t>hoćete li mi Vi to automatski dodijeliti,</w:t>
            </w:r>
          </w:p>
          <w:p w:rsidR="00590F36" w:rsidRPr="00101785" w:rsidRDefault="00590F36" w:rsidP="006A5578">
            <w:pPr>
              <w:spacing w:after="0" w:line="240" w:lineRule="auto"/>
              <w:ind w:hanging="360"/>
              <w:jc w:val="both"/>
              <w:rPr>
                <w:rFonts w:ascii="Arial" w:eastAsia="Times New Roman" w:hAnsi="Arial" w:cs="Arial"/>
                <w:lang w:val="de-DE"/>
              </w:rPr>
            </w:pPr>
            <w:r w:rsidRPr="00101785">
              <w:rPr>
                <w:rFonts w:ascii="Arial" w:eastAsia="Times New Roman" w:hAnsi="Arial" w:cs="Arial"/>
                <w:lang w:val="it-IT"/>
              </w:rPr>
              <w:t xml:space="preserve">3.       </w:t>
            </w:r>
            <w:r w:rsidRPr="00101785">
              <w:rPr>
                <w:rFonts w:ascii="Arial" w:eastAsia="Times New Roman" w:hAnsi="Arial" w:cs="Arial"/>
              </w:rPr>
              <w:t>hoće li postojati mogućnost dobivanja dozvole na daljinu odnosno online,</w:t>
            </w:r>
          </w:p>
          <w:p w:rsidR="00590F36" w:rsidRPr="00101785" w:rsidRDefault="00590F36" w:rsidP="006A5578">
            <w:pPr>
              <w:spacing w:after="0" w:line="240" w:lineRule="auto"/>
              <w:ind w:hanging="360"/>
              <w:jc w:val="both"/>
              <w:rPr>
                <w:rFonts w:ascii="Arial" w:eastAsia="Times New Roman" w:hAnsi="Arial" w:cs="Arial"/>
                <w:lang w:val="de-DE"/>
              </w:rPr>
            </w:pPr>
            <w:r w:rsidRPr="00101785">
              <w:rPr>
                <w:rFonts w:ascii="Arial" w:eastAsia="Times New Roman" w:hAnsi="Arial" w:cs="Arial"/>
                <w:lang w:val="it-IT"/>
              </w:rPr>
              <w:t xml:space="preserve">4.       </w:t>
            </w:r>
            <w:r w:rsidRPr="00101785">
              <w:rPr>
                <w:rFonts w:ascii="Arial" w:eastAsia="Times New Roman" w:hAnsi="Arial" w:cs="Arial"/>
              </w:rPr>
              <w:t>ili će trebati ići u neki Ured (u tom slučaju bih željela znati u koji Ured), jednom rječju što će sve trebati napraviti za dobivanje takve dozvole?</w:t>
            </w:r>
          </w:p>
          <w:p w:rsidR="00590F36" w:rsidRPr="00101785" w:rsidRDefault="00590F36" w:rsidP="006A5578">
            <w:pPr>
              <w:spacing w:after="0" w:line="240" w:lineRule="auto"/>
              <w:jc w:val="both"/>
              <w:rPr>
                <w:rFonts w:ascii="Arial" w:eastAsia="Times New Roman" w:hAnsi="Arial" w:cs="Arial"/>
                <w:lang w:val="de-DE"/>
              </w:rPr>
            </w:pPr>
            <w:r w:rsidRPr="00101785">
              <w:rPr>
                <w:rFonts w:ascii="Arial" w:eastAsia="Times New Roman" w:hAnsi="Arial" w:cs="Arial"/>
              </w:rPr>
              <w:t xml:space="preserve">Zatim,  zanima me </w:t>
            </w:r>
            <w:r w:rsidRPr="00101785">
              <w:rPr>
                <w:rFonts w:ascii="Arial" w:eastAsia="Times New Roman" w:hAnsi="Arial" w:cs="Arial"/>
                <w:b/>
                <w:bCs/>
              </w:rPr>
              <w:t>što je s članovima moje obitelji</w:t>
            </w:r>
            <w:r w:rsidRPr="00101785">
              <w:rPr>
                <w:rFonts w:ascii="Arial" w:eastAsia="Times New Roman" w:hAnsi="Arial" w:cs="Arial"/>
              </w:rPr>
              <w:t xml:space="preserve">, kako oni </w:t>
            </w:r>
            <w:r w:rsidRPr="00101785">
              <w:rPr>
                <w:rFonts w:ascii="Arial" w:eastAsia="Times New Roman" w:hAnsi="Arial" w:cs="Arial"/>
                <w:b/>
                <w:bCs/>
              </w:rPr>
              <w:t>autombilom ili motorom</w:t>
            </w:r>
            <w:r w:rsidRPr="00101785">
              <w:rPr>
                <w:rFonts w:ascii="Arial" w:eastAsia="Times New Roman" w:hAnsi="Arial" w:cs="Arial"/>
              </w:rPr>
              <w:t xml:space="preserve"> koje glasi na njihovo ime mogu doći do naše kuće. </w:t>
            </w:r>
          </w:p>
          <w:p w:rsidR="00590F36" w:rsidRPr="00101785" w:rsidRDefault="00590F36" w:rsidP="006A5578">
            <w:pPr>
              <w:spacing w:after="0" w:line="240" w:lineRule="auto"/>
              <w:jc w:val="both"/>
              <w:rPr>
                <w:rFonts w:ascii="Arial" w:eastAsia="Times New Roman" w:hAnsi="Arial" w:cs="Arial"/>
                <w:lang w:val="de-DE"/>
              </w:rPr>
            </w:pPr>
            <w:r w:rsidRPr="00101785">
              <w:rPr>
                <w:rFonts w:ascii="Arial" w:eastAsia="Times New Roman" w:hAnsi="Arial" w:cs="Arial"/>
              </w:rPr>
              <w:t>Što je s ljudima koji nisu dio moje uže obitelji, a žele doći do mene svojim vozilom, hoće li to biti moguće?</w:t>
            </w:r>
          </w:p>
          <w:p w:rsidR="00590F36" w:rsidRPr="00101785" w:rsidRDefault="00590F36" w:rsidP="006A5578">
            <w:pPr>
              <w:spacing w:after="0" w:line="240" w:lineRule="auto"/>
              <w:jc w:val="both"/>
              <w:rPr>
                <w:rFonts w:ascii="Arial" w:eastAsia="Times New Roman" w:hAnsi="Arial" w:cs="Arial"/>
                <w:lang w:val="de-DE"/>
              </w:rPr>
            </w:pPr>
            <w:r w:rsidRPr="00101785">
              <w:rPr>
                <w:rFonts w:ascii="Arial" w:eastAsia="Times New Roman" w:hAnsi="Arial" w:cs="Arial"/>
              </w:rPr>
              <w:t xml:space="preserve">Nadalje, </w:t>
            </w:r>
            <w:r w:rsidRPr="00101785">
              <w:rPr>
                <w:rFonts w:ascii="Arial" w:eastAsia="Times New Roman" w:hAnsi="Arial" w:cs="Arial"/>
                <w:b/>
                <w:bCs/>
              </w:rPr>
              <w:t>praktične stvari</w:t>
            </w:r>
            <w:r w:rsidRPr="00101785">
              <w:rPr>
                <w:rFonts w:ascii="Arial" w:eastAsia="Times New Roman" w:hAnsi="Arial" w:cs="Arial"/>
              </w:rPr>
              <w:t xml:space="preserve">: </w:t>
            </w:r>
          </w:p>
          <w:p w:rsidR="00590F36" w:rsidRDefault="00590F36" w:rsidP="006A5578">
            <w:pPr>
              <w:pBdr>
                <w:bottom w:val="single" w:sz="6" w:space="1" w:color="auto"/>
              </w:pBdr>
              <w:spacing w:after="0" w:line="240" w:lineRule="auto"/>
              <w:jc w:val="both"/>
              <w:rPr>
                <w:rFonts w:ascii="Arial" w:eastAsia="Times New Roman" w:hAnsi="Arial" w:cs="Arial"/>
              </w:rPr>
            </w:pPr>
            <w:r w:rsidRPr="00101785">
              <w:rPr>
                <w:rFonts w:ascii="Arial" w:eastAsia="Times New Roman" w:hAnsi="Arial" w:cs="Arial"/>
              </w:rPr>
              <w:t xml:space="preserve">obzirom da imam i vrt koji je potrebno održavati, na koji način ćemo nakon uređivanja tog vrta moći odnijeti granje i ostali biljni otpad, i na koji način će kamion koji pronađemo moći doći do nas. Isto pitanje se odnosi i na sve druge službe koje će mi eventualno biti potrebne, kao na primjer odnošenje glomaznog otpada, obzirom da onda kad sam najdulje u Gradu, a to je </w:t>
            </w:r>
            <w:r w:rsidRPr="00101785">
              <w:rPr>
                <w:rFonts w:ascii="Arial" w:eastAsia="Times New Roman" w:hAnsi="Arial" w:cs="Arial"/>
                <w:b/>
                <w:bCs/>
              </w:rPr>
              <w:t>tijekom ljeta</w:t>
            </w:r>
            <w:r w:rsidRPr="00101785">
              <w:rPr>
                <w:rFonts w:ascii="Arial" w:eastAsia="Times New Roman" w:hAnsi="Arial" w:cs="Arial"/>
              </w:rPr>
              <w:t xml:space="preserve">, </w:t>
            </w:r>
            <w:r w:rsidRPr="00101785">
              <w:rPr>
                <w:rFonts w:ascii="Arial" w:eastAsia="Times New Roman" w:hAnsi="Arial" w:cs="Arial"/>
                <w:b/>
                <w:bCs/>
              </w:rPr>
              <w:t>Čistoća ne odnosi glomazan otpad</w:t>
            </w:r>
            <w:r w:rsidRPr="00101785">
              <w:rPr>
                <w:rFonts w:ascii="Arial" w:eastAsia="Times New Roman" w:hAnsi="Arial" w:cs="Arial"/>
              </w:rPr>
              <w:t xml:space="preserve">. </w:t>
            </w:r>
          </w:p>
          <w:p w:rsidR="00E247DE" w:rsidRDefault="00E247DE" w:rsidP="006A5578">
            <w:pPr>
              <w:pBdr>
                <w:bottom w:val="single" w:sz="6" w:space="1" w:color="auto"/>
              </w:pBdr>
              <w:spacing w:after="0" w:line="240" w:lineRule="auto"/>
              <w:jc w:val="both"/>
              <w:rPr>
                <w:rFonts w:eastAsia="Times New Roman"/>
              </w:rPr>
            </w:pPr>
          </w:p>
          <w:p w:rsidR="00E247DE" w:rsidRDefault="00E247DE" w:rsidP="006A5578">
            <w:pPr>
              <w:pBdr>
                <w:bottom w:val="single" w:sz="6" w:space="1" w:color="auto"/>
              </w:pBdr>
              <w:spacing w:after="0" w:line="240" w:lineRule="auto"/>
              <w:jc w:val="both"/>
              <w:rPr>
                <w:rFonts w:eastAsia="Times New Roman"/>
              </w:rPr>
            </w:pPr>
          </w:p>
          <w:p w:rsidR="00E247DE" w:rsidRDefault="00E247DE" w:rsidP="006A5578">
            <w:pPr>
              <w:pBdr>
                <w:bottom w:val="single" w:sz="6" w:space="1" w:color="auto"/>
              </w:pBdr>
              <w:spacing w:after="0" w:line="240" w:lineRule="auto"/>
              <w:jc w:val="both"/>
              <w:rPr>
                <w:rFonts w:eastAsia="Times New Roman"/>
              </w:rPr>
            </w:pPr>
          </w:p>
          <w:p w:rsidR="00E247DE" w:rsidRDefault="00E247DE" w:rsidP="006A5578">
            <w:pPr>
              <w:pBdr>
                <w:bottom w:val="single" w:sz="6" w:space="1" w:color="auto"/>
              </w:pBdr>
              <w:spacing w:after="0" w:line="240" w:lineRule="auto"/>
              <w:jc w:val="both"/>
              <w:rPr>
                <w:rFonts w:eastAsia="Times New Roman"/>
              </w:rPr>
            </w:pPr>
          </w:p>
          <w:p w:rsidR="00E247DE" w:rsidRDefault="00E247DE" w:rsidP="006A5578">
            <w:pPr>
              <w:pBdr>
                <w:bottom w:val="single" w:sz="6" w:space="1" w:color="auto"/>
              </w:pBdr>
              <w:spacing w:after="0" w:line="240" w:lineRule="auto"/>
              <w:jc w:val="both"/>
              <w:rPr>
                <w:rFonts w:eastAsia="Times New Roman"/>
              </w:rPr>
            </w:pPr>
          </w:p>
          <w:p w:rsidR="00E247DE" w:rsidRDefault="00E247DE" w:rsidP="006A5578">
            <w:pPr>
              <w:pBdr>
                <w:bottom w:val="single" w:sz="6" w:space="1" w:color="auto"/>
              </w:pBdr>
              <w:spacing w:after="0" w:line="240" w:lineRule="auto"/>
              <w:jc w:val="both"/>
              <w:rPr>
                <w:rFonts w:eastAsia="Times New Roman"/>
              </w:rPr>
            </w:pPr>
          </w:p>
          <w:p w:rsidR="00E247DE" w:rsidRDefault="00E247DE" w:rsidP="006A5578">
            <w:pPr>
              <w:pBdr>
                <w:bottom w:val="single" w:sz="6" w:space="1" w:color="auto"/>
              </w:pBdr>
              <w:spacing w:after="0" w:line="240" w:lineRule="auto"/>
              <w:jc w:val="both"/>
              <w:rPr>
                <w:rFonts w:eastAsia="Times New Roman"/>
              </w:rPr>
            </w:pPr>
          </w:p>
          <w:p w:rsidR="00E247DE" w:rsidRDefault="00E247DE" w:rsidP="006A5578">
            <w:pPr>
              <w:pBdr>
                <w:bottom w:val="single" w:sz="6" w:space="1" w:color="auto"/>
              </w:pBdr>
              <w:spacing w:after="0" w:line="240" w:lineRule="auto"/>
              <w:jc w:val="both"/>
              <w:rPr>
                <w:rFonts w:eastAsia="Times New Roman"/>
              </w:rPr>
            </w:pPr>
          </w:p>
          <w:p w:rsidR="00E247DE" w:rsidRPr="00101785" w:rsidRDefault="00E247DE" w:rsidP="006A5578">
            <w:pPr>
              <w:pBdr>
                <w:bottom w:val="single" w:sz="6" w:space="1" w:color="auto"/>
              </w:pBdr>
              <w:spacing w:after="0" w:line="240" w:lineRule="auto"/>
              <w:jc w:val="both"/>
              <w:rPr>
                <w:rFonts w:ascii="Arial" w:eastAsia="Times New Roman" w:hAnsi="Arial" w:cs="Arial"/>
              </w:rPr>
            </w:pPr>
          </w:p>
          <w:p w:rsidR="00590F36" w:rsidRPr="00101785" w:rsidRDefault="00590F36" w:rsidP="006A5578">
            <w:pPr>
              <w:spacing w:after="0" w:line="240" w:lineRule="auto"/>
              <w:jc w:val="both"/>
              <w:rPr>
                <w:rFonts w:ascii="Arial" w:eastAsia="Times New Roman" w:hAnsi="Arial" w:cs="Arial"/>
              </w:rPr>
            </w:pPr>
          </w:p>
          <w:p w:rsidR="00590F36" w:rsidRDefault="00590F36" w:rsidP="006A5578">
            <w:pPr>
              <w:pBdr>
                <w:bottom w:val="single" w:sz="6" w:space="1" w:color="auto"/>
              </w:pBdr>
              <w:spacing w:after="0" w:line="240" w:lineRule="auto"/>
              <w:jc w:val="both"/>
              <w:rPr>
                <w:rFonts w:ascii="Arial" w:eastAsia="Times New Roman" w:hAnsi="Arial" w:cs="Arial"/>
              </w:rPr>
            </w:pPr>
            <w:r w:rsidRPr="00101785">
              <w:rPr>
                <w:rFonts w:ascii="Arial" w:eastAsia="Times New Roman" w:hAnsi="Arial" w:cs="Arial"/>
                <w:b/>
                <w:bCs/>
              </w:rPr>
              <w:t>Što je s</w:t>
            </w:r>
            <w:r w:rsidRPr="00101785">
              <w:rPr>
                <w:rFonts w:ascii="Arial" w:eastAsia="Times New Roman" w:hAnsi="Arial" w:cs="Arial"/>
              </w:rPr>
              <w:t xml:space="preserve"> </w:t>
            </w:r>
            <w:r w:rsidRPr="00101785">
              <w:rPr>
                <w:rFonts w:ascii="Arial" w:eastAsia="Times New Roman" w:hAnsi="Arial" w:cs="Arial"/>
                <w:b/>
                <w:bCs/>
              </w:rPr>
              <w:t>autobusom br. 5</w:t>
            </w:r>
            <w:r w:rsidRPr="00101785">
              <w:rPr>
                <w:rFonts w:ascii="Arial" w:eastAsia="Times New Roman" w:hAnsi="Arial" w:cs="Arial"/>
              </w:rPr>
              <w:t xml:space="preserve"> koji je otkad znam za sebe prometovao preko Viktorije, a sad već ima godina ili više </w:t>
            </w:r>
            <w:r w:rsidRPr="00101785">
              <w:rPr>
                <w:rFonts w:ascii="Arial" w:eastAsia="Times New Roman" w:hAnsi="Arial" w:cs="Arial"/>
                <w:b/>
                <w:bCs/>
              </w:rPr>
              <w:t>ne prometuje</w:t>
            </w:r>
            <w:r w:rsidRPr="00101785">
              <w:rPr>
                <w:rFonts w:ascii="Arial" w:eastAsia="Times New Roman" w:hAnsi="Arial" w:cs="Arial"/>
              </w:rPr>
              <w:t xml:space="preserve"> tim dijelom grada. Zar nam sad preostaje jedino to da plaćamo naskuplji taxi u državi kako bismo se dopremili do svojeg doma?</w:t>
            </w:r>
          </w:p>
          <w:p w:rsidR="00E247DE" w:rsidRPr="00101785" w:rsidRDefault="00E247DE" w:rsidP="006A5578">
            <w:pPr>
              <w:pBdr>
                <w:bottom w:val="single" w:sz="6" w:space="1" w:color="auto"/>
              </w:pBdr>
              <w:spacing w:after="0" w:line="240" w:lineRule="auto"/>
              <w:jc w:val="both"/>
              <w:rPr>
                <w:rFonts w:ascii="Arial" w:eastAsia="Times New Roman" w:hAnsi="Arial" w:cs="Arial"/>
              </w:rPr>
            </w:pPr>
          </w:p>
          <w:p w:rsidR="00E247DE" w:rsidRDefault="00E247DE" w:rsidP="006A5578">
            <w:pPr>
              <w:spacing w:after="0" w:line="240" w:lineRule="auto"/>
              <w:jc w:val="both"/>
              <w:rPr>
                <w:rFonts w:ascii="Arial" w:eastAsia="Times New Roman" w:hAnsi="Arial" w:cs="Arial"/>
              </w:rPr>
            </w:pP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 xml:space="preserve">Jasno mi je da se u prvom redu </w:t>
            </w:r>
            <w:r w:rsidRPr="00101785">
              <w:rPr>
                <w:rFonts w:ascii="Arial" w:eastAsia="Times New Roman" w:hAnsi="Arial" w:cs="Arial"/>
                <w:b/>
                <w:bCs/>
              </w:rPr>
              <w:t>treba organizirati nesmetan promet rezidentima</w:t>
            </w:r>
            <w:r w:rsidRPr="00101785">
              <w:rPr>
                <w:rFonts w:ascii="Arial" w:eastAsia="Times New Roman" w:hAnsi="Arial" w:cs="Arial"/>
              </w:rPr>
              <w:t xml:space="preserve">, ali i mi koji smo iz Grada, imamo svoje kuće i plaćamo uredno sva davanja, a iz raznih razloga ne živimo trenutno u Dubrovniku, trebali bismo imati neka prava. </w:t>
            </w: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 xml:space="preserve">Ja, na primjer, imam konkretan problem, jer se </w:t>
            </w:r>
            <w:r w:rsidRPr="00101785">
              <w:rPr>
                <w:rFonts w:ascii="Arial" w:eastAsia="Times New Roman" w:hAnsi="Arial" w:cs="Arial"/>
                <w:b/>
                <w:bCs/>
              </w:rPr>
              <w:t>ispred moje garaže redovno parkiraju rezidenti</w:t>
            </w:r>
            <w:r w:rsidRPr="00101785">
              <w:rPr>
                <w:rFonts w:ascii="Arial" w:eastAsia="Times New Roman" w:hAnsi="Arial" w:cs="Arial"/>
              </w:rPr>
              <w:t>, naučili su da nas nema u Dubrovniku pa se to onda valjda smije. Ne mali broj puta sam došla u situaciju da nisam mogla izaći iz garaže, jer mi je dubrovčanin-rezident prepriječio put. Što s tim napraviti?</w:t>
            </w: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Što je dubrovčanima koji žive drugdje, a imaju svoje stanove i kuće u zonama pod ograničenjem prometovanja, a nemaju svoja garažna ili parkirališna mjesta? Gdje se oni mogu parkirati i zašto ne mogu doći do svoje nekretnine svojim autom da iskrcaju stvari prilikom dolaska ili prilikom nabavke namirnica?</w:t>
            </w: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 xml:space="preserve">Slažem se da je </w:t>
            </w:r>
            <w:r w:rsidRPr="00101785">
              <w:rPr>
                <w:rFonts w:ascii="Arial" w:eastAsia="Times New Roman" w:hAnsi="Arial" w:cs="Arial"/>
                <w:b/>
                <w:bCs/>
              </w:rPr>
              <w:t>potrebno urediti promet u Dubrovniku</w:t>
            </w:r>
            <w:r w:rsidRPr="00101785">
              <w:rPr>
                <w:rFonts w:ascii="Arial" w:eastAsia="Times New Roman" w:hAnsi="Arial" w:cs="Arial"/>
              </w:rPr>
              <w:t xml:space="preserve">, </w:t>
            </w:r>
            <w:r w:rsidRPr="00101785">
              <w:rPr>
                <w:rFonts w:ascii="Arial" w:eastAsia="Times New Roman" w:hAnsi="Arial" w:cs="Arial"/>
                <w:b/>
                <w:bCs/>
              </w:rPr>
              <w:t>ali</w:t>
            </w:r>
            <w:r w:rsidRPr="00101785">
              <w:rPr>
                <w:rFonts w:ascii="Arial" w:eastAsia="Times New Roman" w:hAnsi="Arial" w:cs="Arial"/>
              </w:rPr>
              <w:t xml:space="preserve"> bilo bi primjerenije </w:t>
            </w:r>
            <w:r w:rsidRPr="00101785">
              <w:rPr>
                <w:rFonts w:ascii="Arial" w:eastAsia="Times New Roman" w:hAnsi="Arial" w:cs="Arial"/>
                <w:b/>
                <w:bCs/>
              </w:rPr>
              <w:t>prvo nešto ponuditi, a tek potom donositi zabrane i ograničenja</w:t>
            </w:r>
            <w:r w:rsidRPr="00101785">
              <w:rPr>
                <w:rFonts w:ascii="Arial" w:eastAsia="Times New Roman" w:hAnsi="Arial" w:cs="Arial"/>
              </w:rPr>
              <w:t>.</w:t>
            </w: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 xml:space="preserve">To što je zamišljeno u svakom slučaju </w:t>
            </w:r>
            <w:r w:rsidRPr="00101785">
              <w:rPr>
                <w:rFonts w:ascii="Arial" w:eastAsia="Times New Roman" w:hAnsi="Arial" w:cs="Arial"/>
                <w:b/>
                <w:bCs/>
              </w:rPr>
              <w:t>nije dostatno za uređenje prometa u Dubrovniku</w:t>
            </w:r>
            <w:r w:rsidRPr="00101785">
              <w:rPr>
                <w:rFonts w:ascii="Arial" w:eastAsia="Times New Roman" w:hAnsi="Arial" w:cs="Arial"/>
              </w:rPr>
              <w:t xml:space="preserve">, što će se uostalom vrlo brzo i pokazati. Sve dok se ne poduzme </w:t>
            </w:r>
            <w:r w:rsidRPr="00101785">
              <w:rPr>
                <w:rFonts w:ascii="Arial" w:eastAsia="Times New Roman" w:hAnsi="Arial" w:cs="Arial"/>
                <w:b/>
                <w:bCs/>
              </w:rPr>
              <w:t>nešto puno konkretnije i sveobuhvatnije</w:t>
            </w:r>
            <w:r w:rsidRPr="00101785">
              <w:rPr>
                <w:rFonts w:ascii="Arial" w:eastAsia="Times New Roman" w:hAnsi="Arial" w:cs="Arial"/>
              </w:rPr>
              <w:t xml:space="preserve">, a to su </w:t>
            </w:r>
            <w:r w:rsidRPr="00101785">
              <w:rPr>
                <w:rFonts w:ascii="Arial" w:eastAsia="Times New Roman" w:hAnsi="Arial" w:cs="Arial"/>
                <w:b/>
                <w:bCs/>
              </w:rPr>
              <w:t>javne garaže ili parkirališta</w:t>
            </w:r>
            <w:r w:rsidRPr="00101785">
              <w:rPr>
                <w:rFonts w:ascii="Arial" w:eastAsia="Times New Roman" w:hAnsi="Arial" w:cs="Arial"/>
              </w:rPr>
              <w:t xml:space="preserve">, kao i </w:t>
            </w:r>
            <w:r w:rsidRPr="00101785">
              <w:rPr>
                <w:rFonts w:ascii="Arial" w:eastAsia="Times New Roman" w:hAnsi="Arial" w:cs="Arial"/>
                <w:b/>
                <w:bCs/>
              </w:rPr>
              <w:t>čest i redovan javni prijevoz</w:t>
            </w:r>
            <w:r w:rsidRPr="00101785">
              <w:rPr>
                <w:rFonts w:ascii="Arial" w:eastAsia="Times New Roman" w:hAnsi="Arial" w:cs="Arial"/>
              </w:rPr>
              <w:t xml:space="preserve">, </w:t>
            </w:r>
            <w:r w:rsidRPr="00101785">
              <w:rPr>
                <w:rFonts w:ascii="Arial" w:eastAsia="Times New Roman" w:hAnsi="Arial" w:cs="Arial"/>
                <w:b/>
                <w:bCs/>
              </w:rPr>
              <w:t>do nikavih poboljšalja u tom segmentu neće doći</w:t>
            </w:r>
            <w:r w:rsidRPr="00101785">
              <w:rPr>
                <w:rFonts w:ascii="Arial" w:eastAsia="Times New Roman" w:hAnsi="Arial" w:cs="Arial"/>
              </w:rPr>
              <w:t>.</w:t>
            </w:r>
          </w:p>
          <w:p w:rsidR="00590F36" w:rsidRPr="00101785" w:rsidRDefault="00590F36" w:rsidP="006A5578">
            <w:pPr>
              <w:pStyle w:val="TableParagraph"/>
              <w:ind w:left="115" w:firstLine="4"/>
              <w:jc w:val="both"/>
              <w:rPr>
                <w:rFonts w:ascii="Arial"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rPr>
            </w:pPr>
            <w:r w:rsidRPr="00101785">
              <w:rPr>
                <w:rFonts w:ascii="Arial" w:hAnsi="Arial" w:cs="Arial"/>
                <w:color w:val="000000" w:themeColor="text1"/>
              </w:rPr>
              <w:t xml:space="preserve">Člankom 11. Odluke definirano je kako  </w:t>
            </w:r>
            <w:r w:rsidRPr="00101785">
              <w:rPr>
                <w:rFonts w:ascii="Arial" w:hAnsi="Arial" w:cs="Arial"/>
              </w:rPr>
              <w:t xml:space="preserve">pravo na ulaz, prometovanje i izlaz iz užeg središta Grada Dubrovnika tijekom primjene Prometnog sustava ostvaruju Ovlašteni korisnici </w:t>
            </w:r>
            <w:r w:rsidRPr="00101785">
              <w:rPr>
                <w:rFonts w:ascii="Arial" w:hAnsi="Arial" w:cs="Arial"/>
                <w:b/>
                <w:bCs/>
              </w:rPr>
              <w:t xml:space="preserve">(fizičke osobe) </w:t>
            </w:r>
            <w:r w:rsidRPr="00101785">
              <w:rPr>
                <w:rFonts w:ascii="Arial" w:hAnsi="Arial" w:cs="Arial"/>
              </w:rPr>
              <w:t xml:space="preserve">koji imaju osigurano </w:t>
            </w:r>
            <w:r w:rsidR="00681332" w:rsidRPr="00101785">
              <w:rPr>
                <w:rFonts w:ascii="Arial" w:hAnsi="Arial" w:cs="Arial"/>
              </w:rPr>
              <w:t xml:space="preserve">parkirališno mjesto ili osigurane pretpostavke za korištenje  parkirališnog mjesta </w:t>
            </w:r>
            <w:r w:rsidRPr="00101785">
              <w:rPr>
                <w:rFonts w:ascii="Arial" w:hAnsi="Arial" w:cs="Arial"/>
              </w:rPr>
              <w:t>za vozilo za koje se izdaje propusnica, na jedan od sljedećih načina:</w:t>
            </w:r>
          </w:p>
          <w:p w:rsidR="00590F36" w:rsidRPr="00101785" w:rsidRDefault="00590F36" w:rsidP="006A5578">
            <w:pPr>
              <w:pStyle w:val="Odlomakpopisa"/>
              <w:jc w:val="both"/>
              <w:rPr>
                <w:rFonts w:ascii="Arial" w:hAnsi="Arial" w:cs="Arial"/>
                <w:sz w:val="22"/>
                <w:szCs w:val="22"/>
              </w:rPr>
            </w:pPr>
            <w:r w:rsidRPr="00101785">
              <w:rPr>
                <w:rFonts w:ascii="Arial" w:hAnsi="Arial" w:cs="Arial"/>
                <w:sz w:val="22"/>
                <w:szCs w:val="22"/>
              </w:rPr>
              <w:t xml:space="preserve"> </w:t>
            </w:r>
          </w:p>
          <w:p w:rsidR="00590F36" w:rsidRPr="00101785" w:rsidRDefault="00590F36" w:rsidP="006A5578">
            <w:pPr>
              <w:pStyle w:val="Odlomakpopisa"/>
              <w:numPr>
                <w:ilvl w:val="0"/>
                <w:numId w:val="46"/>
              </w:numPr>
              <w:contextualSpacing/>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u skladu s propisima </w:t>
            </w:r>
            <w:r w:rsidR="00681332" w:rsidRPr="00101785">
              <w:rPr>
                <w:rFonts w:ascii="Arial" w:hAnsi="Arial" w:cs="Arial"/>
                <w:sz w:val="22"/>
                <w:szCs w:val="22"/>
              </w:rPr>
              <w:t xml:space="preserve">koji uređuju uvjete korištenja javnih parkirališta, nerazvrstanih cesta i drugih površina javne namjene  za parkiranje  vozila </w:t>
            </w:r>
            <w:r w:rsidRPr="00101785">
              <w:rPr>
                <w:rFonts w:ascii="Arial" w:hAnsi="Arial" w:cs="Arial"/>
                <w:sz w:val="22"/>
                <w:szCs w:val="22"/>
              </w:rPr>
              <w:t>u Gradu Dubrovniku ili</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46"/>
              </w:numPr>
              <w:contextualSpacing/>
              <w:jc w:val="both"/>
              <w:rPr>
                <w:rFonts w:ascii="Arial" w:hAnsi="Arial" w:cs="Arial"/>
                <w:sz w:val="22"/>
                <w:szCs w:val="22"/>
              </w:rPr>
            </w:pPr>
            <w:r w:rsidRPr="00101785">
              <w:rPr>
                <w:rFonts w:ascii="Arial" w:hAnsi="Arial" w:cs="Arial"/>
                <w:sz w:val="22"/>
                <w:szCs w:val="22"/>
              </w:rPr>
              <w:t xml:space="preserve">korisnik ima pravo koristiti parking mjesto za osobe s invaliditetom. </w:t>
            </w:r>
          </w:p>
          <w:p w:rsidR="00590F36" w:rsidRPr="00101785" w:rsidRDefault="00590F36" w:rsidP="006A5578">
            <w:pPr>
              <w:spacing w:after="0" w:line="240" w:lineRule="auto"/>
              <w:jc w:val="both"/>
              <w:rPr>
                <w:rFonts w:ascii="Arial" w:hAnsi="Arial" w:cs="Arial"/>
              </w:rPr>
            </w:pPr>
          </w:p>
          <w:p w:rsidR="00590F36" w:rsidRPr="00101785" w:rsidRDefault="00590F36" w:rsidP="006A5578">
            <w:pPr>
              <w:pStyle w:val="Odlomakpopisa"/>
              <w:numPr>
                <w:ilvl w:val="0"/>
                <w:numId w:val="46"/>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46"/>
              </w:numPr>
              <w:suppressAutoHyphens w:val="0"/>
              <w:contextualSpacing/>
              <w:jc w:val="both"/>
              <w:rPr>
                <w:rFonts w:ascii="Arial" w:hAnsi="Arial" w:cs="Arial"/>
                <w:b/>
                <w:sz w:val="22"/>
                <w:szCs w:val="22"/>
              </w:rPr>
            </w:pPr>
            <w:r w:rsidRPr="00101785">
              <w:rPr>
                <w:rFonts w:ascii="Arial" w:hAnsi="Arial" w:cs="Arial"/>
                <w:b/>
                <w:sz w:val="22"/>
                <w:szCs w:val="22"/>
              </w:rPr>
              <w:t xml:space="preserve">korisnik ima osigurano parking mjesto izvan sustava javnih parkirališta ili garažu.  </w:t>
            </w:r>
          </w:p>
          <w:p w:rsidR="00590F36" w:rsidRPr="00101785" w:rsidRDefault="00590F36" w:rsidP="006A5578">
            <w:pPr>
              <w:spacing w:after="0" w:line="240" w:lineRule="auto"/>
              <w:jc w:val="both"/>
              <w:rPr>
                <w:rFonts w:ascii="Arial" w:hAnsi="Arial" w:cs="Arial"/>
              </w:rPr>
            </w:pPr>
          </w:p>
          <w:p w:rsidR="00590F36" w:rsidRDefault="00590F36" w:rsidP="006A5578">
            <w:pPr>
              <w:spacing w:after="0" w:line="240" w:lineRule="auto"/>
              <w:jc w:val="both"/>
              <w:rPr>
                <w:rFonts w:ascii="Arial" w:hAnsi="Arial" w:cs="Arial"/>
              </w:rPr>
            </w:pPr>
            <w:r w:rsidRPr="00101785">
              <w:rPr>
                <w:rFonts w:ascii="Arial" w:hAnsi="Arial" w:cs="Arial"/>
              </w:rPr>
              <w:t>Prijava u Prometni sustav vrši se u skladu s odredbama članka 12. Odluke.</w:t>
            </w:r>
          </w:p>
          <w:p w:rsidR="00E247DE" w:rsidRPr="00101785" w:rsidRDefault="00E247DE" w:rsidP="006A5578">
            <w:pPr>
              <w:spacing w:after="0" w:line="240" w:lineRule="auto"/>
              <w:jc w:val="both"/>
              <w:rPr>
                <w:rFonts w:ascii="Arial" w:hAnsi="Arial" w:cs="Arial"/>
              </w:rPr>
            </w:pPr>
          </w:p>
          <w:p w:rsidR="00590F36" w:rsidRPr="00101785" w:rsidRDefault="00590F36" w:rsidP="006A5578">
            <w:pPr>
              <w:pBdr>
                <w:bottom w:val="single" w:sz="6" w:space="1" w:color="auto"/>
              </w:pBdr>
              <w:spacing w:after="0" w:line="240" w:lineRule="auto"/>
              <w:jc w:val="both"/>
              <w:rPr>
                <w:rFonts w:ascii="Arial" w:hAnsi="Arial" w:cs="Arial"/>
                <w:bCs/>
              </w:rPr>
            </w:pPr>
            <w:r w:rsidRPr="00101785">
              <w:rPr>
                <w:rFonts w:ascii="Arial" w:hAnsi="Arial" w:cs="Arial"/>
              </w:rPr>
              <w:t>U skladu s</w:t>
            </w:r>
            <w:r w:rsidR="00054826" w:rsidRPr="00101785">
              <w:rPr>
                <w:rFonts w:ascii="Arial" w:hAnsi="Arial" w:cs="Arial"/>
              </w:rPr>
              <w:t xml:space="preserve"> </w:t>
            </w:r>
            <w:r w:rsidRPr="00101785">
              <w:rPr>
                <w:rFonts w:ascii="Arial" w:hAnsi="Arial" w:cs="Arial"/>
              </w:rPr>
              <w:t>odredbama članka 13-17 Odluke  definirano je na koji  način pravo pravo na ulaz, prometovanje i izlaz iz Užeg središta Grada Dubrovnika tijekom primjene Prometnog sustava ostv</w:t>
            </w:r>
            <w:r w:rsidR="00054826" w:rsidRPr="00101785">
              <w:rPr>
                <w:rFonts w:ascii="Arial" w:hAnsi="Arial" w:cs="Arial"/>
              </w:rPr>
              <w:t>a</w:t>
            </w:r>
            <w:r w:rsidRPr="00101785">
              <w:rPr>
                <w:rFonts w:ascii="Arial" w:hAnsi="Arial" w:cs="Arial"/>
              </w:rPr>
              <w:t xml:space="preserve">ruju </w:t>
            </w:r>
            <w:r w:rsidRPr="00101785">
              <w:rPr>
                <w:rFonts w:ascii="Arial" w:hAnsi="Arial" w:cs="Arial"/>
                <w:bCs/>
              </w:rPr>
              <w:t>pravne osobe, fizičke osobe – obrtnici odnosno osobe koje obavljaju drugu samostalnu djelatnost.</w:t>
            </w:r>
          </w:p>
          <w:p w:rsidR="00054826" w:rsidRPr="00101785" w:rsidRDefault="00054826" w:rsidP="006A5578">
            <w:pPr>
              <w:pBdr>
                <w:bottom w:val="single" w:sz="6" w:space="1" w:color="auto"/>
              </w:pBdr>
              <w:spacing w:after="0" w:line="240" w:lineRule="auto"/>
              <w:jc w:val="both"/>
              <w:rPr>
                <w:rFonts w:ascii="Arial" w:hAnsi="Arial" w:cs="Arial"/>
                <w:bCs/>
              </w:rPr>
            </w:pPr>
          </w:p>
          <w:p w:rsidR="007300DB" w:rsidRPr="00E247DE" w:rsidRDefault="007300DB" w:rsidP="006A5578">
            <w:pPr>
              <w:pBdr>
                <w:bottom w:val="single" w:sz="6" w:space="1" w:color="auto"/>
              </w:pBdr>
              <w:spacing w:after="0" w:line="240" w:lineRule="auto"/>
              <w:jc w:val="both"/>
              <w:rPr>
                <w:rFonts w:ascii="Arial" w:hAnsi="Arial" w:cs="Arial"/>
                <w:bCs/>
                <w:sz w:val="32"/>
                <w:szCs w:val="32"/>
              </w:rPr>
            </w:pPr>
          </w:p>
          <w:p w:rsidR="004C725B" w:rsidRPr="00101785" w:rsidRDefault="004C725B" w:rsidP="006A5578">
            <w:pPr>
              <w:spacing w:after="0" w:line="240" w:lineRule="auto"/>
              <w:jc w:val="both"/>
              <w:rPr>
                <w:rFonts w:ascii="Arial" w:hAnsi="Arial" w:cs="Arial"/>
                <w:color w:val="000000" w:themeColor="text1"/>
              </w:rPr>
            </w:pPr>
          </w:p>
          <w:p w:rsidR="004C725B" w:rsidRPr="00101785" w:rsidRDefault="004C725B"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 nije predmet Odluke.</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7300DB" w:rsidRDefault="007300DB" w:rsidP="006A5578">
            <w:pPr>
              <w:pBdr>
                <w:bottom w:val="single" w:sz="6" w:space="1" w:color="auto"/>
              </w:pBdr>
              <w:spacing w:after="0" w:line="240" w:lineRule="auto"/>
              <w:jc w:val="both"/>
              <w:rPr>
                <w:rFonts w:ascii="Arial" w:hAnsi="Arial" w:cs="Arial"/>
                <w:color w:val="000000" w:themeColor="text1"/>
              </w:rPr>
            </w:pPr>
          </w:p>
          <w:p w:rsidR="00E247DE" w:rsidRPr="00101785" w:rsidRDefault="00E247DE" w:rsidP="006A5578">
            <w:pPr>
              <w:pBdr>
                <w:bottom w:val="single" w:sz="6" w:space="1" w:color="auto"/>
              </w:pBdr>
              <w:spacing w:after="0" w:line="240" w:lineRule="auto"/>
              <w:jc w:val="both"/>
              <w:rPr>
                <w:rFonts w:ascii="Arial" w:hAnsi="Arial" w:cs="Arial"/>
                <w:color w:val="000000" w:themeColor="text1"/>
              </w:rPr>
            </w:pPr>
          </w:p>
          <w:p w:rsidR="004072BB" w:rsidRPr="00101785" w:rsidRDefault="004072BB" w:rsidP="006A5578">
            <w:pPr>
              <w:pBdr>
                <w:bottom w:val="single" w:sz="6" w:space="1" w:color="auto"/>
              </w:pBdr>
              <w:spacing w:after="0" w:line="240" w:lineRule="auto"/>
              <w:jc w:val="both"/>
              <w:rPr>
                <w:rFonts w:ascii="Arial" w:hAnsi="Arial" w:cs="Arial"/>
                <w:color w:val="000000" w:themeColor="text1"/>
              </w:rPr>
            </w:pPr>
          </w:p>
          <w:p w:rsidR="00E247DE" w:rsidRDefault="00E247DE"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rPr>
            </w:pPr>
            <w:r w:rsidRPr="00101785">
              <w:rPr>
                <w:rFonts w:ascii="Arial" w:hAnsi="Arial" w:cs="Arial"/>
                <w:color w:val="000000" w:themeColor="text1"/>
              </w:rPr>
              <w:t xml:space="preserve">Predmetna Odluka donosi u svrhu </w:t>
            </w:r>
            <w:r w:rsidRPr="00101785">
              <w:rPr>
                <w:rFonts w:ascii="Arial" w:hAnsi="Arial" w:cs="Arial"/>
              </w:rPr>
              <w:t>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službi te drugih razloga od javnog interesa.</w:t>
            </w:r>
          </w:p>
          <w:p w:rsidR="00DC3B64" w:rsidRPr="00101785" w:rsidRDefault="00DC3B64"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rPr>
            </w:pPr>
            <w:r w:rsidRPr="00101785">
              <w:rPr>
                <w:rFonts w:ascii="Arial" w:hAnsi="Arial" w:cs="Arial"/>
              </w:rPr>
              <w:t>Radi se o prvoj Odluci ovakve vrste u Republici Hrvatskoj i sigurno će se doraditi kako kroz javno savjetovanje, kroz testnu fazu  i fazu  punu primjene u kojima će se detektirati sve prednosti i manjkavosti iste. Prijedlog ove Odluke predstavlja prvi korak u realizaciji zadanog cilja kojeg smo prethod</w:t>
            </w:r>
            <w:r w:rsidR="00054826" w:rsidRPr="00101785">
              <w:rPr>
                <w:rFonts w:ascii="Arial" w:hAnsi="Arial" w:cs="Arial"/>
              </w:rPr>
              <w:t>n</w:t>
            </w:r>
            <w:r w:rsidRPr="00101785">
              <w:rPr>
                <w:rFonts w:ascii="Arial" w:hAnsi="Arial" w:cs="Arial"/>
              </w:rPr>
              <w:t>o naveli.</w:t>
            </w:r>
          </w:p>
          <w:p w:rsidR="00DC3B64" w:rsidRDefault="00DC3B64" w:rsidP="006A5578">
            <w:pPr>
              <w:spacing w:after="0" w:line="240" w:lineRule="auto"/>
              <w:jc w:val="both"/>
              <w:rPr>
                <w:rFonts w:ascii="Arial" w:hAnsi="Arial" w:cs="Arial"/>
                <w:color w:val="000000" w:themeColor="text1"/>
              </w:rPr>
            </w:pPr>
          </w:p>
          <w:p w:rsidR="004072BB" w:rsidRPr="00101785" w:rsidRDefault="004072BB" w:rsidP="006A5578">
            <w:pPr>
              <w:spacing w:after="0" w:line="240" w:lineRule="auto"/>
              <w:jc w:val="both"/>
              <w:rPr>
                <w:rFonts w:ascii="Arial" w:hAnsi="Arial" w:cs="Arial"/>
                <w:color w:val="000000" w:themeColor="text1"/>
              </w:rPr>
            </w:pPr>
            <w:r w:rsidRPr="00101785">
              <w:rPr>
                <w:rFonts w:ascii="Arial" w:hAnsi="Arial" w:cs="Arial"/>
                <w:color w:val="000000" w:themeColor="text1"/>
              </w:rPr>
              <w:t>Napominjemo kako je prihvaćen prijedlog istaknut u javnom savjetovanju da se unese dopuna u tekst članka 10. Odluke glede prava vlasnika nekretnina na Užem području grada Dubrovnika (ali se istovremeno definiraju pojmovi „člana obitelji“ i „zajedničkog kućanstva“ te postoji obveza reguliranja statusa vezanog za konkretno vozilo). Grad Dubrovnik pratit će provedbu Odluke te cijeniti je li se s prihvaćenom dopunom postiže razmjernost u odnosu na cilj koji se želi postići.</w:t>
            </w:r>
          </w:p>
          <w:p w:rsidR="004072BB" w:rsidRPr="00101785" w:rsidRDefault="004072BB" w:rsidP="006A5578">
            <w:pPr>
              <w:spacing w:after="0" w:line="240" w:lineRule="auto"/>
              <w:jc w:val="both"/>
              <w:rPr>
                <w:rFonts w:ascii="Arial" w:hAnsi="Arial" w:cs="Arial"/>
              </w:rPr>
            </w:pPr>
          </w:p>
          <w:p w:rsidR="00590F36" w:rsidRDefault="00590F36" w:rsidP="006A5578">
            <w:pPr>
              <w:spacing w:after="0" w:line="240" w:lineRule="auto"/>
              <w:jc w:val="both"/>
            </w:pPr>
            <w:r w:rsidRPr="00101785">
              <w:rPr>
                <w:rFonts w:ascii="Arial" w:hAnsi="Arial" w:cs="Arial"/>
              </w:rPr>
              <w:t>Uvjeti pod kojima fizič</w:t>
            </w:r>
            <w:r w:rsidR="00054826" w:rsidRPr="00101785">
              <w:rPr>
                <w:rFonts w:ascii="Arial" w:hAnsi="Arial" w:cs="Arial"/>
              </w:rPr>
              <w:t>k</w:t>
            </w:r>
            <w:r w:rsidRPr="00101785">
              <w:rPr>
                <w:rFonts w:ascii="Arial" w:hAnsi="Arial" w:cs="Arial"/>
              </w:rPr>
              <w:t>e osobe kao ovlašteni korisnici  mogu ulaziti, prometovati i izlaziti iz Užeg središta grada Dubrovnika, kako je već navedeno definirani u člankom 11. Odluke.</w:t>
            </w:r>
          </w:p>
          <w:p w:rsidR="00AA65E5" w:rsidRDefault="00AA65E5" w:rsidP="006A5578">
            <w:pPr>
              <w:spacing w:after="0" w:line="240" w:lineRule="auto"/>
              <w:jc w:val="both"/>
              <w:rPr>
                <w:rFonts w:ascii="Arial" w:hAnsi="Arial" w:cs="Arial"/>
              </w:rPr>
            </w:pPr>
          </w:p>
          <w:p w:rsidR="00AA65E5" w:rsidRDefault="00AA65E5" w:rsidP="006A5578">
            <w:pPr>
              <w:spacing w:after="0" w:line="240" w:lineRule="auto"/>
              <w:jc w:val="both"/>
              <w:rPr>
                <w:rFonts w:ascii="Arial" w:hAnsi="Arial" w:cs="Arial"/>
              </w:rPr>
            </w:pPr>
          </w:p>
          <w:p w:rsidR="00AA65E5" w:rsidRDefault="00AA65E5" w:rsidP="006A5578">
            <w:pPr>
              <w:spacing w:after="0" w:line="240" w:lineRule="auto"/>
              <w:jc w:val="both"/>
              <w:rPr>
                <w:rFonts w:ascii="Arial" w:hAnsi="Arial" w:cs="Arial"/>
              </w:rPr>
            </w:pPr>
          </w:p>
          <w:p w:rsidR="00AA65E5" w:rsidRDefault="00AA65E5" w:rsidP="006A5578">
            <w:pPr>
              <w:spacing w:after="0" w:line="240" w:lineRule="auto"/>
              <w:jc w:val="both"/>
              <w:rPr>
                <w:rFonts w:ascii="Arial" w:hAnsi="Arial" w:cs="Arial"/>
              </w:rPr>
            </w:pPr>
          </w:p>
          <w:p w:rsidR="00DC3B64" w:rsidRPr="00101785" w:rsidRDefault="00DC3B64"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78.</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Mario Cvijetković</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AA65E5" w:rsidRDefault="00AA65E5" w:rsidP="006A5578">
            <w:pPr>
              <w:spacing w:after="0" w:line="240" w:lineRule="auto"/>
              <w:jc w:val="both"/>
              <w:rPr>
                <w:rFonts w:ascii="Arial" w:eastAsia="Times New Roman" w:hAnsi="Arial" w:cs="Arial"/>
                <w:lang w:eastAsia="hr-HR"/>
              </w:rPr>
            </w:pP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ŽELIO BIH VAM SE OBRATITI S NEKOLIKO REČENICA,A VEZANO ZA DONOŠENJE NOVOG PRIJEDLOGA REGULACIJE PROMETA OKO STARE GRADSKE JEZGRE,TE VAM UJEDNO I PREDSTAVITI SVOJ PRIJEDLOG.</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STANOVNIK SAM DUBROVAČKO-NERETVANSKE ŽUPANIJE S PREBIVALIŠTEM U RADOVČIĆIMA.                                                                    </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VLASNIK SAM OBRTA ZA AUTOTAKSI PRIJEVOZ I POSJEDUJEM LICENCU ZA AUTOTAKSI PRIJEVOZ I DOZVOLU GRADA DUBROVNIKA ZA OBAVLJANJE ISTOG.S AUTOTAKSI PRIJEVOZOM SE BAVIM TRI GODINE.</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SVI SMO SVIJEDOCI VELIKIH PROMETNIH GUŽVI U LjETNIM MJESECIMA NA PODRUČJU OKO STARE GRADSKE JEZGRE.NARAVNO DA MI SVI ŽELIMO DA SE GUŽVA SMANJI DA SE NEBI NARUŠAVALA KVALITETA ŽIVOTA NAŠIH GRAĐANA,A I KVALITETA BORAVKA  GOSTIJU KOJI DOLAZE U NAŠ GRAD.</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SMATRAM DA JE PRIJEDLOG ZA REGULACIJU PROMETA OKO STARE GRADSKE JEZGRE MANJKAV I KOMPLICIRAN. </w:t>
            </w:r>
          </w:p>
          <w:p w:rsidR="00590F36" w:rsidRDefault="00590F36"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lang w:eastAsia="hr-HR"/>
              </w:rPr>
              <w:t>TAKSISTI NE STVARAJU PROMETNU GUŽVU</w:t>
            </w:r>
          </w:p>
          <w:p w:rsidR="00AA65E5" w:rsidRDefault="00AA65E5" w:rsidP="006A5578">
            <w:pPr>
              <w:pBdr>
                <w:bottom w:val="single" w:sz="6" w:space="1" w:color="auto"/>
              </w:pBdr>
              <w:spacing w:after="0" w:line="240" w:lineRule="auto"/>
              <w:jc w:val="both"/>
              <w:rPr>
                <w:rFonts w:ascii="Arial" w:eastAsia="Times New Roman" w:hAnsi="Arial" w:cs="Arial"/>
                <w:lang w:eastAsia="hr-HR"/>
              </w:rPr>
            </w:pPr>
          </w:p>
          <w:p w:rsidR="00AA65E5" w:rsidRPr="00101785" w:rsidRDefault="00AA65E5" w:rsidP="006A5578">
            <w:pPr>
              <w:pBdr>
                <w:bottom w:val="single" w:sz="6" w:space="1" w:color="auto"/>
              </w:pBdr>
              <w:spacing w:after="0" w:line="240" w:lineRule="auto"/>
              <w:jc w:val="both"/>
              <w:rPr>
                <w:rFonts w:ascii="Arial" w:eastAsia="Times New Roman" w:hAnsi="Arial" w:cs="Arial"/>
                <w:lang w:eastAsia="hr-HR"/>
              </w:rPr>
            </w:pPr>
          </w:p>
          <w:p w:rsidR="00590F36" w:rsidRPr="00101785" w:rsidRDefault="00590F36" w:rsidP="006A5578">
            <w:pPr>
              <w:pBdr>
                <w:bottom w:val="single" w:sz="6" w:space="1" w:color="auto"/>
              </w:pBdr>
              <w:spacing w:after="0" w:line="240" w:lineRule="auto"/>
              <w:jc w:val="both"/>
              <w:rPr>
                <w:rFonts w:ascii="Arial" w:eastAsia="Times New Roman" w:hAnsi="Arial" w:cs="Arial"/>
                <w:lang w:eastAsia="hr-HR"/>
              </w:rPr>
            </w:pPr>
          </w:p>
          <w:p w:rsidR="00590F36" w:rsidRPr="00101785" w:rsidRDefault="00590F36" w:rsidP="006A5578">
            <w:pPr>
              <w:spacing w:after="0" w:line="240" w:lineRule="auto"/>
              <w:jc w:val="both"/>
              <w:rPr>
                <w:rFonts w:ascii="Arial" w:eastAsia="Times New Roman" w:hAnsi="Arial" w:cs="Arial"/>
                <w:lang w:eastAsia="hr-HR"/>
              </w:rPr>
            </w:pP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NIZ JE FAKTORA KOJI UTJEČU NA PROMETNU GUŽVU NA PODRUČJU OKO STARE GRADSKE JEZGRE</w:t>
            </w:r>
          </w:p>
          <w:p w:rsidR="00590F36" w:rsidRPr="00101785" w:rsidRDefault="00590F36"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lang w:eastAsia="hr-HR"/>
              </w:rPr>
              <w:t>-PRVI FAKTOR SU PJEŠACI KOJI U VELIKOM BRO</w:t>
            </w:r>
            <w:r w:rsidRPr="00101785">
              <w:rPr>
                <w:rFonts w:ascii="Arial" w:eastAsia="Times New Roman" w:hAnsi="Arial" w:cs="Arial"/>
                <w:lang w:eastAsia="hr-HR"/>
              </w:rPr>
              <w:tab/>
              <w:t xml:space="preserve">JU PRELAZE PJEŠAČKI PRIJELAZ NA PILAMA,TE NA TAJ NAČIN STVARAJU OTEŽAN PROTOK VOZILA.NEZNAM IZ KOJIH RAZLOGA NIJE NAPRAVLJEN POTHODNIK  ZA PJEŠAKE KOJI NEBI NARUŠIO STOLJETNI IZGLED PILA ,POGOTOVO U SADSAŠNJE DOBA KADA SU GRAĐEVINA I ARHITEKURA NAPREDOVALI TOLIKO DA BI POTHODNIK IZGLEDAO KAO DA JE NAPRAVLJEN PRIJE PETSTO GODINA.POTRBNO JE NAPRAVITI POTHODNIK!     </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 </w:t>
            </w:r>
          </w:p>
          <w:p w:rsidR="00590F36" w:rsidRPr="00101785" w:rsidRDefault="00590F36"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lang w:eastAsia="hr-HR"/>
              </w:rPr>
              <w:t>-DRUGI FAKTOR  SU GOSTI S VOZILIMA STRANIH REG.OZNAKA,TE VOZILA HRVATSKIH REG.OZNAKA IZ DRUGIH ŽUPANIJA REP.HRVATSKE,VOZILA RENT-A-CARA KOJI UPORNO POKUŠAVAJU PRONAĆI PARKING  NA PODRUČJU OKO STAROG GRADA,A NE ZNAJU DA GA NE MOGU NAĆI,ILI PAK SAMO PROLAZE DA BI GRAD SLIKALI IZ BLIZA.I SLIČNO..PA TAKO POKUŠAVAJU UOKOLO PO PET PUTA.POTREBNO JE TAKVIM VOZILIMA UPOTPUNOSTI ZABRANITI PROLAZAK NA PODRUČJU OKO STARE GRADSKE JEZGRE!</w:t>
            </w:r>
          </w:p>
          <w:p w:rsidR="00590F36" w:rsidRPr="00101785" w:rsidRDefault="00590F36" w:rsidP="006A5578">
            <w:pPr>
              <w:pBdr>
                <w:bottom w:val="single" w:sz="6" w:space="1" w:color="auto"/>
              </w:pBdr>
              <w:spacing w:after="0" w:line="240" w:lineRule="auto"/>
              <w:jc w:val="both"/>
              <w:rPr>
                <w:rFonts w:ascii="Arial" w:eastAsia="Times New Roman" w:hAnsi="Arial" w:cs="Arial"/>
                <w:lang w:eastAsia="hr-HR"/>
              </w:rPr>
            </w:pPr>
          </w:p>
          <w:p w:rsidR="00590F36" w:rsidRPr="00101785" w:rsidRDefault="00590F36" w:rsidP="006A5578">
            <w:pPr>
              <w:pBdr>
                <w:bottom w:val="single" w:sz="6" w:space="1" w:color="auto"/>
              </w:pBdr>
              <w:spacing w:after="0" w:line="240" w:lineRule="auto"/>
              <w:jc w:val="both"/>
              <w:rPr>
                <w:rFonts w:ascii="Arial" w:eastAsia="Times New Roman" w:hAnsi="Arial" w:cs="Arial"/>
                <w:lang w:eastAsia="hr-HR"/>
              </w:rPr>
            </w:pPr>
          </w:p>
          <w:p w:rsidR="00590F36" w:rsidRPr="00101785" w:rsidRDefault="00590F36" w:rsidP="006A5578">
            <w:pPr>
              <w:pBdr>
                <w:bottom w:val="single" w:sz="6" w:space="1" w:color="auto"/>
              </w:pBdr>
              <w:spacing w:after="0" w:line="240" w:lineRule="auto"/>
              <w:jc w:val="both"/>
              <w:rPr>
                <w:rFonts w:ascii="Arial" w:eastAsia="Times New Roman" w:hAnsi="Arial" w:cs="Arial"/>
                <w:lang w:eastAsia="hr-HR"/>
              </w:rPr>
            </w:pPr>
          </w:p>
          <w:p w:rsidR="00590F36" w:rsidRDefault="00590F36" w:rsidP="006A5578">
            <w:pPr>
              <w:pBdr>
                <w:bottom w:val="single" w:sz="6" w:space="1" w:color="auto"/>
              </w:pBdr>
              <w:spacing w:after="0" w:line="240" w:lineRule="auto"/>
              <w:jc w:val="both"/>
              <w:rPr>
                <w:rFonts w:ascii="Arial" w:eastAsia="Times New Roman" w:hAnsi="Arial" w:cs="Arial"/>
                <w:lang w:eastAsia="hr-HR"/>
              </w:rPr>
            </w:pPr>
          </w:p>
          <w:p w:rsidR="00131C2D" w:rsidRDefault="00131C2D" w:rsidP="006A5578">
            <w:pPr>
              <w:pBdr>
                <w:bottom w:val="single" w:sz="6" w:space="1" w:color="auto"/>
              </w:pBdr>
              <w:spacing w:after="0" w:line="240" w:lineRule="auto"/>
              <w:jc w:val="both"/>
              <w:rPr>
                <w:rFonts w:ascii="Arial" w:eastAsia="Times New Roman" w:hAnsi="Arial" w:cs="Arial"/>
                <w:lang w:eastAsia="hr-HR"/>
              </w:rPr>
            </w:pPr>
          </w:p>
          <w:p w:rsidR="00131C2D" w:rsidRDefault="00131C2D" w:rsidP="006A5578">
            <w:pPr>
              <w:pBdr>
                <w:bottom w:val="single" w:sz="6" w:space="1" w:color="auto"/>
              </w:pBdr>
              <w:spacing w:after="0" w:line="240" w:lineRule="auto"/>
              <w:jc w:val="both"/>
              <w:rPr>
                <w:rFonts w:ascii="Arial" w:eastAsia="Times New Roman" w:hAnsi="Arial" w:cs="Arial"/>
                <w:lang w:eastAsia="hr-HR"/>
              </w:rPr>
            </w:pPr>
          </w:p>
          <w:p w:rsidR="00131C2D" w:rsidRDefault="00131C2D" w:rsidP="006A5578">
            <w:pPr>
              <w:pBdr>
                <w:bottom w:val="single" w:sz="6" w:space="1" w:color="auto"/>
              </w:pBdr>
              <w:spacing w:after="0" w:line="240" w:lineRule="auto"/>
              <w:jc w:val="both"/>
              <w:rPr>
                <w:rFonts w:ascii="Arial" w:eastAsia="Times New Roman" w:hAnsi="Arial" w:cs="Arial"/>
                <w:lang w:eastAsia="hr-HR"/>
              </w:rPr>
            </w:pPr>
          </w:p>
          <w:p w:rsidR="00131C2D" w:rsidRDefault="00131C2D" w:rsidP="006A5578">
            <w:pPr>
              <w:pBdr>
                <w:bottom w:val="single" w:sz="6" w:space="1" w:color="auto"/>
              </w:pBdr>
              <w:spacing w:after="0" w:line="240" w:lineRule="auto"/>
              <w:jc w:val="both"/>
              <w:rPr>
                <w:rFonts w:ascii="Arial" w:eastAsia="Times New Roman" w:hAnsi="Arial" w:cs="Arial"/>
                <w:lang w:eastAsia="hr-HR"/>
              </w:rPr>
            </w:pPr>
          </w:p>
          <w:p w:rsidR="00131C2D" w:rsidRDefault="00131C2D" w:rsidP="006A5578">
            <w:pPr>
              <w:pBdr>
                <w:bottom w:val="single" w:sz="6" w:space="1" w:color="auto"/>
              </w:pBdr>
              <w:spacing w:after="0" w:line="240" w:lineRule="auto"/>
              <w:jc w:val="both"/>
              <w:rPr>
                <w:rFonts w:ascii="Arial" w:eastAsia="Times New Roman" w:hAnsi="Arial" w:cs="Arial"/>
                <w:lang w:eastAsia="hr-HR"/>
              </w:rPr>
            </w:pPr>
          </w:p>
          <w:p w:rsidR="00131C2D" w:rsidRDefault="00131C2D" w:rsidP="006A5578">
            <w:pPr>
              <w:pBdr>
                <w:bottom w:val="single" w:sz="6" w:space="1" w:color="auto"/>
              </w:pBdr>
              <w:spacing w:after="0" w:line="240" w:lineRule="auto"/>
              <w:jc w:val="both"/>
              <w:rPr>
                <w:rFonts w:ascii="Arial" w:eastAsia="Times New Roman" w:hAnsi="Arial" w:cs="Arial"/>
                <w:lang w:eastAsia="hr-HR"/>
              </w:rPr>
            </w:pPr>
          </w:p>
          <w:p w:rsidR="00131C2D" w:rsidRDefault="00131C2D" w:rsidP="006A5578">
            <w:pPr>
              <w:pBdr>
                <w:bottom w:val="single" w:sz="6" w:space="1" w:color="auto"/>
              </w:pBdr>
              <w:spacing w:after="0" w:line="240" w:lineRule="auto"/>
              <w:jc w:val="both"/>
              <w:rPr>
                <w:rFonts w:ascii="Arial" w:eastAsia="Times New Roman" w:hAnsi="Arial" w:cs="Arial"/>
                <w:lang w:eastAsia="hr-HR"/>
              </w:rPr>
            </w:pPr>
          </w:p>
          <w:p w:rsidR="00131C2D" w:rsidRPr="00101785" w:rsidRDefault="00131C2D" w:rsidP="006A5578">
            <w:pPr>
              <w:pBdr>
                <w:bottom w:val="single" w:sz="6" w:space="1" w:color="auto"/>
              </w:pBdr>
              <w:spacing w:after="0" w:line="240" w:lineRule="auto"/>
              <w:jc w:val="both"/>
              <w:rPr>
                <w:rFonts w:ascii="Arial" w:eastAsia="Times New Roman" w:hAnsi="Arial" w:cs="Arial"/>
                <w:lang w:eastAsia="hr-HR"/>
              </w:rPr>
            </w:pPr>
          </w:p>
          <w:p w:rsidR="00590F36" w:rsidRPr="00101785" w:rsidRDefault="00590F36" w:rsidP="006A5578">
            <w:pPr>
              <w:pBdr>
                <w:bottom w:val="single" w:sz="6" w:space="1" w:color="auto"/>
              </w:pBdr>
              <w:spacing w:after="0" w:line="240" w:lineRule="auto"/>
              <w:jc w:val="both"/>
              <w:rPr>
                <w:rFonts w:ascii="Arial" w:eastAsia="Times New Roman" w:hAnsi="Arial" w:cs="Arial"/>
                <w:lang w:eastAsia="hr-HR"/>
              </w:rPr>
            </w:pPr>
          </w:p>
          <w:p w:rsidR="00590F36" w:rsidRPr="00101785" w:rsidRDefault="00590F36" w:rsidP="006A5578">
            <w:pPr>
              <w:pBdr>
                <w:bottom w:val="single" w:sz="6" w:space="1" w:color="auto"/>
              </w:pBdr>
              <w:spacing w:after="0" w:line="240" w:lineRule="auto"/>
              <w:jc w:val="both"/>
              <w:rPr>
                <w:rFonts w:ascii="Arial" w:eastAsia="Times New Roman" w:hAnsi="Arial" w:cs="Arial"/>
                <w:lang w:eastAsia="hr-HR"/>
              </w:rPr>
            </w:pPr>
          </w:p>
          <w:p w:rsidR="00590F36" w:rsidRPr="00101785" w:rsidRDefault="00590F36" w:rsidP="006A5578">
            <w:pPr>
              <w:pBdr>
                <w:bottom w:val="single" w:sz="6" w:space="1" w:color="auto"/>
              </w:pBdr>
              <w:spacing w:after="0" w:line="240" w:lineRule="auto"/>
              <w:jc w:val="both"/>
              <w:rPr>
                <w:rFonts w:ascii="Arial" w:eastAsia="Times New Roman" w:hAnsi="Arial" w:cs="Arial"/>
                <w:lang w:eastAsia="hr-HR"/>
              </w:rPr>
            </w:pPr>
          </w:p>
          <w:p w:rsidR="00590F36" w:rsidRPr="00101785" w:rsidRDefault="00590F36" w:rsidP="006A5578">
            <w:pPr>
              <w:spacing w:after="0" w:line="240" w:lineRule="auto"/>
              <w:jc w:val="both"/>
              <w:rPr>
                <w:rFonts w:ascii="Arial" w:eastAsia="Times New Roman" w:hAnsi="Arial" w:cs="Arial"/>
                <w:lang w:eastAsia="hr-HR"/>
              </w:rPr>
            </w:pP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-TREĆI FAKTOR  JE PREVELIK BROJ GOSTA KOJI U JEDNOM TRNUTKU POSJEĆUJU STARI GRAD.GODINAMA DOZVOLJAVAMO GRADNJU APARTMANA,STANOVA,HOTELA,KUĆA ZA ODMOR NA PODRUČJU GRADA DUBROVNIKA I OKOLICE.SVE JE VIŠE LETOVA,SVE JE VIŠE I OSOBNIH VOZILA ZBOG OTVARANJA PELJEŠKOG MOSTA .SVI TI GOSTI,ZA VRIJEME SVOG BORAVKA U DUBROVNIKU VIŠE PUTA POSJETU STARI GRAD.</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ZNAČI,SVE SMO TO DOZVOLILI,A PITAMO SE ZAŠTO JE GUŽVA.E PA GUŽVA JE ZATO ŠTO JE DOZVOLJENO DA PREVIŠE LJUDI U JEDNOM TRENUTKU DOLAZI U STARI GRAD.SVI TI GOSTI MORAJU S NEČIM DOĆI I POĆI,TE GOSTE MORA NETKO DOVESTI I ODVESTI ,PA DALI JE TO TAKSI,AUTOBUS,KOMBI,JAVNI GRADSKI PRIJEVOZ ILI NEKO DRUGO PRIJEVOZNO SRESTVO  SASVIM SVEJEDNO.POTREBNO JE ZAUSTAVITI GRADNJU I BILO KAKAV OBLIK GRADNJE NA PODRUČJU GRADA DUBROVNIKA!</w:t>
            </w:r>
          </w:p>
          <w:p w:rsidR="00590F36" w:rsidRDefault="00590F36"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lang w:eastAsia="hr-HR"/>
              </w:rPr>
              <w:t>BILO BI DOBRO KADA BI VEĆINA TIH GOSTIJU KORISTILA JAVNI GRADSKI PRIJEVOZ ,ALI VI GOSTU NEMOŽETE NAREDITI S ČIM ĆE SE ON VOZITI,AUTOMATSKI MU NARUŠAVATE KVALITETU ODMORA U NAŠEM GRADU.JER NAŽALOST SVE TO SU SVE MAHOM GOSTI KOJI BI NAJRAĐE DA IH DOVEDEŠ S AUTOM ISPRED ONOFRIJEVE ČESME.</w:t>
            </w:r>
          </w:p>
          <w:p w:rsidR="00131C2D" w:rsidRPr="00101785" w:rsidRDefault="00131C2D" w:rsidP="006A5578">
            <w:pPr>
              <w:pBdr>
                <w:bottom w:val="single" w:sz="6" w:space="1" w:color="auto"/>
              </w:pBdr>
              <w:spacing w:after="0" w:line="240" w:lineRule="auto"/>
              <w:jc w:val="both"/>
              <w:rPr>
                <w:rFonts w:ascii="Arial" w:eastAsia="Times New Roman" w:hAnsi="Arial" w:cs="Arial"/>
                <w:lang w:eastAsia="hr-HR"/>
              </w:rPr>
            </w:pPr>
          </w:p>
          <w:p w:rsidR="00054826" w:rsidRPr="00101785" w:rsidRDefault="00054826" w:rsidP="006A5578">
            <w:pPr>
              <w:spacing w:after="0" w:line="240" w:lineRule="auto"/>
              <w:jc w:val="both"/>
              <w:rPr>
                <w:rFonts w:ascii="Arial" w:eastAsia="Times New Roman" w:hAnsi="Arial" w:cs="Arial"/>
                <w:lang w:eastAsia="hr-HR"/>
              </w:rPr>
            </w:pP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TAKOĐER SMATRAM DA JE PREVELIK BROJ TAKSISTA KOJI VOZE NA UBER I BOLT PLATFORMI,TE DA SE OD SVIH VRSTA TAKSI PRIJEVOZA ONI MOGU REGULIRATI NA NAČIN DA SE ZABRANI PROLAZAK SVIH TAKSI VOZILA KOJA NEMAJU DU REG.OZNAKE I NA TAJ NAČIN OBRTNICIMA I VOZAČIMA IZ NAŠE ŽUPANIJE OMOGUĆILI BOLJE I KVALITETNIJE POSLOVANJE.SVIMA JE POZNATO DA TAKSI VOZILA KOJA DOLAZE IZ UNUTRAŠNJOSTI VOZE MAHOM DOŠLJACI IZ SRBIJE,REP.SRPSKEBIH I OSTALIH...ITD.VOZE PREKO RAZNIH FIRMI KOJE IM UZIMAJU PROVIZIJU,A JAVNA JE TAJNA DA TE ISTE FIRME GASE I OTVARAJU NOVE DA BI IZBJEGLI PLAĆANJE POREZA REPUBLICI HRVATSKOJ ŠTO MI MALI OBRTNICI REDOVNO IZVRŠAVAMO.</w:t>
            </w:r>
          </w:p>
          <w:p w:rsidR="00590F36" w:rsidRPr="00101785" w:rsidRDefault="00590F36"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lang w:eastAsia="hr-HR"/>
              </w:rPr>
              <w:t>NESMIJEMO DOZVOLITI DA TAKVI VOZAČI VOZE NAŠE GOSTE DOKLE GOD IMA DOMAĆIH VOZAČA JER NA TAJ NAČIN NARUŠAVAMO KVALITET USUGA KOJE PRUŽAMO GOSTIMA KOJI NAM DOLA</w:t>
            </w:r>
          </w:p>
          <w:p w:rsidR="00054826" w:rsidRPr="00101785" w:rsidRDefault="00054826" w:rsidP="006A5578">
            <w:pPr>
              <w:pBdr>
                <w:bottom w:val="single" w:sz="6" w:space="1" w:color="auto"/>
              </w:pBdr>
              <w:spacing w:after="0" w:line="240" w:lineRule="auto"/>
              <w:jc w:val="both"/>
              <w:rPr>
                <w:rFonts w:ascii="Arial" w:eastAsia="Times New Roman" w:hAnsi="Arial" w:cs="Arial"/>
                <w:lang w:eastAsia="hr-HR"/>
              </w:rPr>
            </w:pPr>
          </w:p>
          <w:p w:rsidR="00590F36" w:rsidRPr="00101785" w:rsidRDefault="00590F36" w:rsidP="006A5578">
            <w:pPr>
              <w:spacing w:after="0" w:line="240" w:lineRule="auto"/>
              <w:jc w:val="both"/>
              <w:rPr>
                <w:rFonts w:ascii="Arial" w:eastAsia="Times New Roman" w:hAnsi="Arial" w:cs="Arial"/>
                <w:lang w:eastAsia="hr-HR"/>
              </w:rPr>
            </w:pP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U VAŠEM PRIJEDLOGU SE SPOMINJE I KRUŽNI TOK NA GARAŽI NA ILINOM GLAVICI GDJE BI SE TA VOZILA KOJA NE BI SMIJELA UĆI U PODRUČJE STARE GRADSKE JEZGRE OKRETALA.PO TOM PITANJU SAM SKEPTIČAN.NEZNAM DA LI BI SEMAFOR NA ILINOJ GLAVICI MOGAO PODNIJETI TOLIKU KOLIČINU VOZILA S OBZIROM DA JE VREMENSKI INERVAL ZELENOG SVIJETLA NA SEMAFORU IZ TOG SMJERA JAKO MALEN.ALI NADAM SE DA SU STRUČNJACI KOJI SU PREDLAGALI TAKAV OBLIK RIJEŠENJA DOBRO PROUČILI ISTI.</w:t>
            </w:r>
          </w:p>
          <w:p w:rsidR="00590F36" w:rsidRDefault="00590F36"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lang w:eastAsia="hr-HR"/>
              </w:rPr>
              <w:t>ŠTO SE TIČE ANALIZE FAKULTETA PROMETNIH ZNANOSTI IZ ZAGREBA SMATRAM DA JE ONA U OVOM TRENUTKU NEPOTREBNA.TAKVI STRUČNJACI BI TREBALI BORAVITI U GRADU CIJELI SEDMI MJESEC I PRAVITI ANALIZU DA BI ONA DONEKLE BILA TOČNA,A NE SADA.ZATO SMATRAM DA JE ANALIZA SUVIŠNA.</w:t>
            </w:r>
          </w:p>
          <w:p w:rsidR="00131C2D" w:rsidRDefault="00131C2D" w:rsidP="006A5578">
            <w:pPr>
              <w:pBdr>
                <w:bottom w:val="single" w:sz="6" w:space="1" w:color="auto"/>
              </w:pBdr>
              <w:spacing w:after="0" w:line="240" w:lineRule="auto"/>
              <w:jc w:val="both"/>
              <w:rPr>
                <w:rFonts w:ascii="Arial" w:eastAsia="Times New Roman" w:hAnsi="Arial" w:cs="Arial"/>
                <w:lang w:eastAsia="hr-HR"/>
              </w:rPr>
            </w:pPr>
          </w:p>
          <w:p w:rsidR="00131C2D" w:rsidRDefault="00131C2D" w:rsidP="006A5578">
            <w:pPr>
              <w:pBdr>
                <w:bottom w:val="single" w:sz="6" w:space="1" w:color="auto"/>
              </w:pBdr>
              <w:spacing w:after="0" w:line="240" w:lineRule="auto"/>
              <w:jc w:val="both"/>
              <w:rPr>
                <w:rFonts w:ascii="Arial" w:eastAsia="Times New Roman" w:hAnsi="Arial" w:cs="Arial"/>
                <w:lang w:eastAsia="hr-HR"/>
              </w:rPr>
            </w:pPr>
          </w:p>
          <w:p w:rsidR="00131C2D" w:rsidRPr="00101785" w:rsidRDefault="00131C2D" w:rsidP="006A5578">
            <w:pPr>
              <w:pBdr>
                <w:bottom w:val="single" w:sz="6" w:space="1" w:color="auto"/>
              </w:pBdr>
              <w:spacing w:after="0" w:line="240" w:lineRule="auto"/>
              <w:jc w:val="both"/>
              <w:rPr>
                <w:rFonts w:ascii="Arial" w:eastAsia="Times New Roman" w:hAnsi="Arial" w:cs="Arial"/>
                <w:lang w:eastAsia="hr-HR"/>
              </w:rPr>
            </w:pPr>
          </w:p>
          <w:p w:rsidR="00590F36" w:rsidRPr="00101785" w:rsidRDefault="00590F36" w:rsidP="006A5578">
            <w:pPr>
              <w:pBdr>
                <w:bottom w:val="single" w:sz="6" w:space="1" w:color="auto"/>
              </w:pBdr>
              <w:spacing w:after="0" w:line="240" w:lineRule="auto"/>
              <w:jc w:val="both"/>
              <w:rPr>
                <w:rFonts w:ascii="Arial" w:eastAsia="Times New Roman" w:hAnsi="Arial" w:cs="Arial"/>
                <w:lang w:eastAsia="hr-HR"/>
              </w:rPr>
            </w:pPr>
          </w:p>
          <w:p w:rsidR="00590F36" w:rsidRPr="00101785" w:rsidRDefault="00590F36" w:rsidP="006A5578">
            <w:pPr>
              <w:pBdr>
                <w:bottom w:val="single" w:sz="6" w:space="1" w:color="auto"/>
              </w:pBdr>
              <w:spacing w:after="0" w:line="240" w:lineRule="auto"/>
              <w:jc w:val="both"/>
              <w:rPr>
                <w:rFonts w:ascii="Arial" w:eastAsia="Times New Roman" w:hAnsi="Arial" w:cs="Arial"/>
                <w:lang w:eastAsia="hr-HR"/>
              </w:rPr>
            </w:pPr>
          </w:p>
          <w:p w:rsidR="00590F36" w:rsidRPr="00101785" w:rsidRDefault="00590F36" w:rsidP="006A5578">
            <w:pPr>
              <w:pBdr>
                <w:bottom w:val="single" w:sz="6" w:space="1" w:color="auto"/>
              </w:pBdr>
              <w:spacing w:after="0" w:line="240" w:lineRule="auto"/>
              <w:jc w:val="both"/>
              <w:rPr>
                <w:rFonts w:ascii="Arial" w:eastAsia="Times New Roman" w:hAnsi="Arial" w:cs="Arial"/>
                <w:lang w:eastAsia="hr-HR"/>
              </w:rPr>
            </w:pPr>
          </w:p>
          <w:p w:rsidR="00590F36" w:rsidRPr="00101785" w:rsidRDefault="00590F36" w:rsidP="006A5578">
            <w:pPr>
              <w:spacing w:after="0" w:line="240" w:lineRule="auto"/>
              <w:jc w:val="both"/>
              <w:rPr>
                <w:rFonts w:ascii="Arial" w:eastAsia="Times New Roman" w:hAnsi="Arial" w:cs="Arial"/>
                <w:lang w:eastAsia="hr-HR"/>
              </w:rPr>
            </w:pP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U KONAČNICI MOJ PRIJEDLOG ZA REGULACIJU PROMETA OKO STARE GRADSKE JEZGRE BI BIO SLJDEĆI.</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-DOZVOLJEN PROLAZAK SVIM VRSTAMA VOZILA KOJA IMAJU REG.OZNAKE DUBROVAČKO-NERETVANSKE ŽUPANIJE(OSIM VOZILA PREKO 3,5T,VOZILA S PRIKOLICAMA,KAMP KUĆICAMA,TRAKTORIMA)</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-DOZVOLJEN PROLAZAK  SVIM VOZILIMA ŽURNIH SLUŽBI(HITNA,VATROGASCI,POLICIJA,ITD)</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-ZABRANA PROLASKA VOZILIMA KOJA NEMAJU REG.OZNAKU DUBROVAČKO NERETVANSKE ŽUPANIJE(STRANIM I HRVATSKIM).OSIM VOZILA KOJA IMAJU REZERVACIJU U HOTELIMA OKO STARE GRADSKE JEZGRE.(REGULACIJU PROTOKA TAKVIH VOZILA POTREBNO DODATNO RAZRADITI,ALI JE MOGUĆE).</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OVO JE PRIJEDLOG KOJI BI UVELIKE SMANJIO GUŽVU NA PODRUČJU STARE JEZGRE,ALI NE I U POTPUNOSTI IZBJEGAO.</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SAMO SE NADAM DA NA NIJEDAN NAČIN NEĆETE DIJELITI OBRTNIKE I VOZAČE IZ NAŠE ŽUPANIJE JER TO NEBI BILO NI FER NI KOREKTNO.</w:t>
            </w:r>
          </w:p>
          <w:p w:rsidR="00590F36" w:rsidRPr="00101785" w:rsidRDefault="00590F36" w:rsidP="006A5578">
            <w:pPr>
              <w:pStyle w:val="TableParagraph"/>
              <w:ind w:left="115" w:firstLine="4"/>
              <w:jc w:val="both"/>
              <w:rPr>
                <w:rFonts w:ascii="Arial" w:hAnsi="Arial" w:cs="Arial"/>
              </w:rPr>
            </w:pPr>
            <w:r w:rsidRPr="00101785">
              <w:rPr>
                <w:rFonts w:ascii="Arial" w:eastAsia="Times New Roman" w:hAnsi="Arial" w:cs="Arial"/>
                <w:lang w:eastAsia="hr-HR"/>
              </w:rPr>
              <w:t>SVIMA NAMA KOJI VOLIMO NAŠ GRAD JE U INTERESU DA SAČUVAMO OVU LJEPOTU KOJU SU NAM PRECI OSTAVILI I ZA KOJU SU SE BORILI,TO MOŽEMO NAPRAVITI SAMO ZAJEDNIČKIM SNAGAMA ,RAZUMJEVANJU JEDNI PREMA DRUGIMA I TOLERANCIJOM.REGULACIJA PROMETA OKO JEZGRE JE JEDAN OD NAČINA DA GA SAČUVAMO ,TE DA SAČUVAMO KVALITETU ŽIVOTA NAŠIH GRAĐANA I UČINIMO SVIMA NAMA ŽIVO LAKŠIM.ISKRENOSE NADAM DA ĆETE OVAJ MOJ PRIJEDLOG UZETI U OBZIR I NA TAJ NAČIN JEDNOSTAVNO I EFIKASNO RIJEŠITI PROBLEM PROMETA OKO STARE GRADSKE JEZGRE.</w:t>
            </w:r>
          </w:p>
        </w:tc>
        <w:tc>
          <w:tcPr>
            <w:tcW w:w="5528" w:type="dxa"/>
          </w:tcPr>
          <w:p w:rsidR="00AA65E5" w:rsidRDefault="00AA65E5"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rPr>
            </w:pPr>
            <w:r w:rsidRPr="00101785">
              <w:rPr>
                <w:rFonts w:ascii="Arial" w:hAnsi="Arial" w:cs="Arial"/>
                <w:color w:val="000000" w:themeColor="text1"/>
              </w:rPr>
              <w:t xml:space="preserve">Predmetna Odluka donosi u svrhu </w:t>
            </w:r>
            <w:r w:rsidRPr="00101785">
              <w:rPr>
                <w:rFonts w:ascii="Arial" w:hAnsi="Arial" w:cs="Arial"/>
              </w:rPr>
              <w:t>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službi te drugih razloga od javnog interesa.</w:t>
            </w:r>
          </w:p>
          <w:p w:rsidR="00AA65E5" w:rsidRPr="00101785" w:rsidRDefault="00AA65E5" w:rsidP="006A5578">
            <w:pPr>
              <w:spacing w:after="0" w:line="240" w:lineRule="auto"/>
              <w:jc w:val="both"/>
              <w:rPr>
                <w:rFonts w:ascii="Arial" w:hAnsi="Arial" w:cs="Arial"/>
              </w:rPr>
            </w:pPr>
          </w:p>
          <w:p w:rsidR="00590F36" w:rsidRPr="00101785" w:rsidRDefault="00590F36" w:rsidP="006A5578">
            <w:pPr>
              <w:pBdr>
                <w:bottom w:val="single" w:sz="6" w:space="1" w:color="auto"/>
              </w:pBdr>
              <w:spacing w:after="0" w:line="240" w:lineRule="auto"/>
              <w:jc w:val="both"/>
              <w:rPr>
                <w:rFonts w:ascii="Arial" w:hAnsi="Arial" w:cs="Arial"/>
              </w:rPr>
            </w:pPr>
            <w:r w:rsidRPr="00101785">
              <w:rPr>
                <w:rFonts w:ascii="Arial" w:hAnsi="Arial" w:cs="Arial"/>
              </w:rPr>
              <w:t>Radi se o prvoj Odluci ovakve vrste u Republici Hrv</w:t>
            </w:r>
            <w:r w:rsidR="00054826" w:rsidRPr="00101785">
              <w:rPr>
                <w:rFonts w:ascii="Arial" w:hAnsi="Arial" w:cs="Arial"/>
              </w:rPr>
              <w:t>a</w:t>
            </w:r>
            <w:r w:rsidRPr="00101785">
              <w:rPr>
                <w:rFonts w:ascii="Arial" w:hAnsi="Arial" w:cs="Arial"/>
              </w:rPr>
              <w:t>t</w:t>
            </w:r>
            <w:r w:rsidR="00054826" w:rsidRPr="00101785">
              <w:rPr>
                <w:rFonts w:ascii="Arial" w:hAnsi="Arial" w:cs="Arial"/>
              </w:rPr>
              <w:t xml:space="preserve">skoj </w:t>
            </w:r>
            <w:r w:rsidRPr="00101785">
              <w:rPr>
                <w:rFonts w:ascii="Arial" w:hAnsi="Arial" w:cs="Arial"/>
              </w:rPr>
              <w:t>i sigurno će se doraditi kako kroz javno savjetovanje, kroz testnu fazu  i fazu  punu primjene u kojima će se detektirati sve prednosti i manjkavosti iste. Prijedlog ove Odluke predstavlja prvi korak u realizaciji zadanog cilja kojeg smo prethod</w:t>
            </w:r>
            <w:r w:rsidR="00054826" w:rsidRPr="00101785">
              <w:rPr>
                <w:rFonts w:ascii="Arial" w:hAnsi="Arial" w:cs="Arial"/>
              </w:rPr>
              <w:t>n</w:t>
            </w:r>
            <w:r w:rsidRPr="00101785">
              <w:rPr>
                <w:rFonts w:ascii="Arial" w:hAnsi="Arial" w:cs="Arial"/>
              </w:rPr>
              <w:t>o naveli.</w:t>
            </w:r>
          </w:p>
          <w:p w:rsidR="00590F36" w:rsidRPr="00101785" w:rsidRDefault="00590F36" w:rsidP="006A5578">
            <w:pPr>
              <w:pBdr>
                <w:bottom w:val="single" w:sz="6" w:space="1" w:color="auto"/>
              </w:pBdr>
              <w:spacing w:after="0" w:line="240" w:lineRule="auto"/>
              <w:jc w:val="both"/>
              <w:rPr>
                <w:rFonts w:ascii="Arial" w:hAnsi="Arial" w:cs="Arial"/>
              </w:rPr>
            </w:pPr>
          </w:p>
          <w:p w:rsidR="00054826" w:rsidRPr="00101785" w:rsidRDefault="00054826" w:rsidP="006A5578">
            <w:pPr>
              <w:pBdr>
                <w:bottom w:val="single" w:sz="6" w:space="1" w:color="auto"/>
              </w:pBdr>
              <w:spacing w:after="0" w:line="240" w:lineRule="auto"/>
              <w:jc w:val="both"/>
              <w:rPr>
                <w:rFonts w:ascii="Arial" w:hAnsi="Arial" w:cs="Arial"/>
              </w:rPr>
            </w:pPr>
          </w:p>
          <w:p w:rsidR="00054826" w:rsidRPr="00101785" w:rsidRDefault="00054826" w:rsidP="006A5578">
            <w:pPr>
              <w:spacing w:after="0" w:line="240" w:lineRule="auto"/>
              <w:jc w:val="both"/>
              <w:rPr>
                <w:rFonts w:ascii="Arial" w:hAnsi="Arial" w:cs="Arial"/>
                <w:color w:val="000000" w:themeColor="text1"/>
              </w:rPr>
            </w:pPr>
          </w:p>
          <w:p w:rsidR="00054826" w:rsidRPr="00101785" w:rsidRDefault="0005482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 ali nije predmet Odluke.</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color w:val="000000" w:themeColor="text1"/>
              </w:rPr>
            </w:pPr>
          </w:p>
          <w:p w:rsidR="00131C2D" w:rsidRDefault="00131C2D" w:rsidP="006A5578">
            <w:pPr>
              <w:spacing w:after="0" w:line="240" w:lineRule="auto"/>
              <w:jc w:val="both"/>
              <w:rPr>
                <w:rFonts w:ascii="Arial" w:hAnsi="Arial" w:cs="Arial"/>
                <w:color w:val="000000" w:themeColor="text1"/>
              </w:rPr>
            </w:pPr>
          </w:p>
          <w:p w:rsidR="00131C2D" w:rsidRDefault="00131C2D" w:rsidP="006A5578">
            <w:pPr>
              <w:spacing w:after="0" w:line="240" w:lineRule="auto"/>
              <w:jc w:val="both"/>
              <w:rPr>
                <w:rFonts w:ascii="Arial" w:hAnsi="Arial" w:cs="Arial"/>
                <w:color w:val="000000" w:themeColor="text1"/>
              </w:rPr>
            </w:pPr>
          </w:p>
          <w:p w:rsidR="00131C2D" w:rsidRDefault="00131C2D" w:rsidP="006A5578">
            <w:pPr>
              <w:spacing w:after="0" w:line="240" w:lineRule="auto"/>
              <w:jc w:val="both"/>
              <w:rPr>
                <w:rFonts w:ascii="Arial" w:hAnsi="Arial" w:cs="Arial"/>
                <w:color w:val="000000" w:themeColor="text1"/>
              </w:rPr>
            </w:pPr>
          </w:p>
          <w:p w:rsidR="00131C2D" w:rsidRDefault="00131C2D" w:rsidP="006A5578">
            <w:pPr>
              <w:spacing w:after="0" w:line="240" w:lineRule="auto"/>
              <w:jc w:val="both"/>
              <w:rPr>
                <w:rFonts w:ascii="Arial" w:hAnsi="Arial" w:cs="Arial"/>
                <w:color w:val="000000" w:themeColor="text1"/>
              </w:rPr>
            </w:pPr>
          </w:p>
          <w:p w:rsidR="00131C2D" w:rsidRPr="00101785" w:rsidRDefault="00131C2D"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131C2D" w:rsidRDefault="00131C2D"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rPr>
            </w:pPr>
            <w:r w:rsidRPr="00101785">
              <w:rPr>
                <w:rFonts w:ascii="Arial" w:hAnsi="Arial" w:cs="Arial"/>
                <w:color w:val="000000" w:themeColor="text1"/>
              </w:rPr>
              <w:t xml:space="preserve">U skladu  s odredbama članka 11. Odluke </w:t>
            </w:r>
            <w:r w:rsidRPr="00101785">
              <w:rPr>
                <w:rFonts w:ascii="Arial" w:hAnsi="Arial" w:cs="Arial"/>
              </w:rPr>
              <w:t xml:space="preserve">pravo na ulaz, prometovanje i izlaz iz užeg središta Grada Dubrovnika tijekom primjene Prometnog sustava ostvaruju Ovlašteni korisnici </w:t>
            </w:r>
            <w:r w:rsidRPr="00101785">
              <w:rPr>
                <w:rFonts w:ascii="Arial" w:hAnsi="Arial" w:cs="Arial"/>
                <w:b/>
                <w:bCs/>
              </w:rPr>
              <w:t xml:space="preserve">(fizičke osobe) </w:t>
            </w:r>
            <w:r w:rsidRPr="00101785">
              <w:rPr>
                <w:rFonts w:ascii="Arial" w:hAnsi="Arial" w:cs="Arial"/>
              </w:rPr>
              <w:t xml:space="preserve">koji imaju osigurano </w:t>
            </w:r>
            <w:r w:rsidR="005666F3" w:rsidRPr="00101785">
              <w:rPr>
                <w:rFonts w:ascii="Arial" w:hAnsi="Arial" w:cs="Arial"/>
              </w:rPr>
              <w:t xml:space="preserve">parkirališno mjesto ili osigurane pretpostavke za korištenje  parkirališnog mjesta </w:t>
            </w:r>
            <w:r w:rsidRPr="00101785">
              <w:rPr>
                <w:rFonts w:ascii="Arial" w:hAnsi="Arial" w:cs="Arial"/>
              </w:rPr>
              <w:t>za vozilo za koje se izdaje propusnica, na jedan od sljedećih načina:</w:t>
            </w:r>
          </w:p>
          <w:p w:rsidR="00590F36" w:rsidRPr="00101785" w:rsidRDefault="00590F36" w:rsidP="006A5578">
            <w:pPr>
              <w:pStyle w:val="Odlomakpopisa"/>
              <w:jc w:val="both"/>
              <w:rPr>
                <w:rFonts w:ascii="Arial" w:hAnsi="Arial" w:cs="Arial"/>
                <w:sz w:val="22"/>
                <w:szCs w:val="22"/>
              </w:rPr>
            </w:pPr>
            <w:r w:rsidRPr="00101785">
              <w:rPr>
                <w:rFonts w:ascii="Arial" w:hAnsi="Arial" w:cs="Arial"/>
                <w:sz w:val="22"/>
                <w:szCs w:val="22"/>
              </w:rPr>
              <w:t xml:space="preserve"> </w:t>
            </w:r>
          </w:p>
          <w:p w:rsidR="00590F36" w:rsidRPr="00101785" w:rsidRDefault="00590F36" w:rsidP="006A5578">
            <w:pPr>
              <w:pStyle w:val="Odlomakpopisa"/>
              <w:numPr>
                <w:ilvl w:val="0"/>
                <w:numId w:val="48"/>
              </w:numPr>
              <w:contextualSpacing/>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u skladu s propisima </w:t>
            </w:r>
            <w:r w:rsidR="005666F3" w:rsidRPr="00101785">
              <w:rPr>
                <w:rFonts w:ascii="Arial" w:hAnsi="Arial" w:cs="Arial"/>
                <w:sz w:val="22"/>
                <w:szCs w:val="22"/>
              </w:rPr>
              <w:t xml:space="preserve">koji uređuju uvjete korištenja javnih parkirališta, nerazvrstanih cesta i drugih površina javne namjene za parkiranje  vozila </w:t>
            </w:r>
            <w:r w:rsidRPr="00101785">
              <w:rPr>
                <w:rFonts w:ascii="Arial" w:hAnsi="Arial" w:cs="Arial"/>
                <w:sz w:val="22"/>
                <w:szCs w:val="22"/>
              </w:rPr>
              <w:t>u Gradu Dubrovniku ili</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48"/>
              </w:numPr>
              <w:contextualSpacing/>
              <w:jc w:val="both"/>
              <w:rPr>
                <w:rFonts w:ascii="Arial" w:hAnsi="Arial" w:cs="Arial"/>
                <w:sz w:val="22"/>
                <w:szCs w:val="22"/>
              </w:rPr>
            </w:pPr>
            <w:r w:rsidRPr="00101785">
              <w:rPr>
                <w:rFonts w:ascii="Arial" w:hAnsi="Arial" w:cs="Arial"/>
                <w:sz w:val="22"/>
                <w:szCs w:val="22"/>
              </w:rPr>
              <w:t xml:space="preserve">korisnik ima pravo koristiti parking mjesto za osobe s invaliditetom. </w:t>
            </w:r>
          </w:p>
          <w:p w:rsidR="00590F36" w:rsidRPr="00101785" w:rsidRDefault="00590F36" w:rsidP="006A5578">
            <w:pPr>
              <w:spacing w:after="0" w:line="240" w:lineRule="auto"/>
              <w:jc w:val="both"/>
              <w:rPr>
                <w:rFonts w:ascii="Arial" w:hAnsi="Arial" w:cs="Arial"/>
              </w:rPr>
            </w:pPr>
          </w:p>
          <w:p w:rsidR="00590F36" w:rsidRPr="00101785" w:rsidRDefault="00590F36" w:rsidP="006A5578">
            <w:pPr>
              <w:pStyle w:val="Odlomakpopisa"/>
              <w:numPr>
                <w:ilvl w:val="0"/>
                <w:numId w:val="48"/>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Bdr>
                <w:bottom w:val="single" w:sz="6" w:space="1" w:color="auto"/>
              </w:pBdr>
              <w:spacing w:after="0" w:line="240" w:lineRule="auto"/>
              <w:jc w:val="both"/>
              <w:rPr>
                <w:rFonts w:ascii="Arial" w:hAnsi="Arial" w:cs="Arial"/>
              </w:rPr>
            </w:pPr>
            <w:r w:rsidRPr="00101785">
              <w:rPr>
                <w:rFonts w:ascii="Arial" w:hAnsi="Arial" w:cs="Arial"/>
              </w:rPr>
              <w:t>korisnik ima osigurano parking mjesto izvan sustava javnih parkirališta ili garažu.</w:t>
            </w:r>
          </w:p>
          <w:p w:rsidR="00054826" w:rsidRPr="00101785" w:rsidRDefault="00054826" w:rsidP="006A5578">
            <w:pPr>
              <w:pBdr>
                <w:bottom w:val="single" w:sz="6" w:space="1" w:color="auto"/>
              </w:pBdr>
              <w:spacing w:after="0" w:line="240" w:lineRule="auto"/>
              <w:jc w:val="both"/>
              <w:rPr>
                <w:rFonts w:ascii="Arial" w:hAnsi="Arial" w:cs="Arial"/>
              </w:rPr>
            </w:pPr>
          </w:p>
          <w:p w:rsidR="00054826" w:rsidRPr="00101785" w:rsidRDefault="00054826" w:rsidP="006A5578">
            <w:pPr>
              <w:pBdr>
                <w:bottom w:val="single" w:sz="6" w:space="1" w:color="auto"/>
              </w:pBdr>
              <w:spacing w:after="0" w:line="240" w:lineRule="auto"/>
              <w:jc w:val="both"/>
              <w:rPr>
                <w:rFonts w:ascii="Arial" w:hAnsi="Arial" w:cs="Arial"/>
              </w:rPr>
            </w:pPr>
          </w:p>
          <w:p w:rsidR="00131C2D" w:rsidRDefault="00131C2D"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 nije predmet ove Odluke.</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Planom upravlj</w:t>
            </w:r>
            <w:r w:rsidR="00054826" w:rsidRPr="00101785">
              <w:rPr>
                <w:rFonts w:ascii="Arial" w:hAnsi="Arial" w:cs="Arial"/>
                <w:color w:val="000000" w:themeColor="text1"/>
              </w:rPr>
              <w:t>a</w:t>
            </w:r>
            <w:r w:rsidRPr="00101785">
              <w:rPr>
                <w:rFonts w:ascii="Arial" w:hAnsi="Arial" w:cs="Arial"/>
                <w:color w:val="000000" w:themeColor="text1"/>
              </w:rPr>
              <w:t xml:space="preserve">nja svjetskim dobrom UNESCO-a „Starim gradom Dubrovnikom“ predviđena je kao jedna od aktivnosti i izrada  Plana nosivog kapaciteta za sva područja obuhvata svjetskog dobra prema smjernicama i kriterijima postavljenima od strane UNESCO-a s ciljem odgovornog i održivog upravljanja turizmom na području svjetskog dobra iznimne univerzalne vrijednosti. </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Planom nosivog kapaciteta se želi procijeniti vršni ili optimalni broj posjetitelja za određenu lokaciju/odredište/destinaciju. Nosivi kapacitet trebao bi se definirati kao zavisna varijabla koja ovisi o nizu nezavisnih varijabli te različitim vremenskim razdobljima. Od presudne je važnosti predložiti način na koji bi se upravljalo turizmom kada se premaši nosivi kapacitet te mjere mitigacije i prevencije. Slijedom navedenog  Grad Dubrovnik; turistička zajednica Gr</w:t>
            </w:r>
            <w:r w:rsidR="00054826" w:rsidRPr="00101785">
              <w:rPr>
                <w:rFonts w:ascii="Arial" w:hAnsi="Arial" w:cs="Arial"/>
                <w:color w:val="000000" w:themeColor="text1"/>
              </w:rPr>
              <w:t>a</w:t>
            </w:r>
            <w:r w:rsidRPr="00101785">
              <w:rPr>
                <w:rFonts w:ascii="Arial" w:hAnsi="Arial" w:cs="Arial"/>
                <w:color w:val="000000" w:themeColor="text1"/>
              </w:rPr>
              <w:t xml:space="preserve">da </w:t>
            </w:r>
            <w:r w:rsidR="00054826" w:rsidRPr="00101785">
              <w:rPr>
                <w:rFonts w:ascii="Arial" w:hAnsi="Arial" w:cs="Arial"/>
                <w:color w:val="000000" w:themeColor="text1"/>
              </w:rPr>
              <w:t>D</w:t>
            </w:r>
            <w:r w:rsidRPr="00101785">
              <w:rPr>
                <w:rFonts w:ascii="Arial" w:hAnsi="Arial" w:cs="Arial"/>
                <w:color w:val="000000" w:themeColor="text1"/>
              </w:rPr>
              <w:t>ubrovnika i Lučka uprava Dubrovnik potpisati će Sporazum  o znanstveno –stručnoj suradnji u istraživanju i razvoju koji ima za cilj</w:t>
            </w:r>
            <w:r w:rsidR="00054826" w:rsidRPr="00101785">
              <w:rPr>
                <w:rFonts w:ascii="Arial" w:hAnsi="Arial" w:cs="Arial"/>
                <w:color w:val="000000" w:themeColor="text1"/>
              </w:rPr>
              <w:t xml:space="preserve"> </w:t>
            </w:r>
            <w:r w:rsidRPr="00101785">
              <w:rPr>
                <w:rFonts w:ascii="Arial" w:hAnsi="Arial" w:cs="Arial"/>
                <w:color w:val="000000" w:themeColor="text1"/>
              </w:rPr>
              <w:t>izradu upravo ovog dokumenta.</w:t>
            </w:r>
          </w:p>
          <w:p w:rsidR="00054826" w:rsidRPr="00101785" w:rsidRDefault="00054826" w:rsidP="006A5578">
            <w:pPr>
              <w:spacing w:after="0" w:line="240" w:lineRule="auto"/>
              <w:jc w:val="both"/>
              <w:rPr>
                <w:rFonts w:ascii="Arial" w:hAnsi="Arial" w:cs="Arial"/>
                <w:color w:val="000000" w:themeColor="text1"/>
              </w:rPr>
            </w:pPr>
          </w:p>
          <w:p w:rsidR="00054826" w:rsidRPr="00101785" w:rsidRDefault="00054826" w:rsidP="006A5578">
            <w:pPr>
              <w:spacing w:after="0" w:line="240" w:lineRule="auto"/>
              <w:jc w:val="both"/>
              <w:rPr>
                <w:rFonts w:ascii="Arial" w:hAnsi="Arial" w:cs="Arial"/>
                <w:color w:val="000000" w:themeColor="text1"/>
              </w:rPr>
            </w:pPr>
          </w:p>
          <w:p w:rsidR="00054826" w:rsidRPr="00101785" w:rsidRDefault="00054826" w:rsidP="006A5578">
            <w:pPr>
              <w:spacing w:after="0" w:line="240" w:lineRule="auto"/>
              <w:jc w:val="both"/>
              <w:rPr>
                <w:rFonts w:ascii="Arial" w:hAnsi="Arial" w:cs="Arial"/>
                <w:color w:val="000000" w:themeColor="text1"/>
              </w:rPr>
            </w:pPr>
          </w:p>
          <w:p w:rsidR="00054826" w:rsidRPr="00101785" w:rsidRDefault="00054826" w:rsidP="006A5578">
            <w:pPr>
              <w:spacing w:after="0" w:line="240" w:lineRule="auto"/>
              <w:jc w:val="both"/>
              <w:rPr>
                <w:rFonts w:ascii="Arial" w:hAnsi="Arial" w:cs="Arial"/>
                <w:color w:val="000000" w:themeColor="text1"/>
              </w:rPr>
            </w:pPr>
          </w:p>
          <w:p w:rsidR="00054826" w:rsidRDefault="00054826" w:rsidP="006A5578">
            <w:pPr>
              <w:spacing w:after="0" w:line="240" w:lineRule="auto"/>
              <w:jc w:val="both"/>
              <w:rPr>
                <w:rFonts w:ascii="Arial" w:hAnsi="Arial" w:cs="Arial"/>
                <w:color w:val="000000" w:themeColor="text1"/>
              </w:rPr>
            </w:pPr>
          </w:p>
          <w:p w:rsidR="00131C2D" w:rsidRDefault="00131C2D" w:rsidP="006A5578">
            <w:pPr>
              <w:spacing w:after="0" w:line="240" w:lineRule="auto"/>
              <w:jc w:val="both"/>
              <w:rPr>
                <w:rFonts w:ascii="Arial" w:hAnsi="Arial" w:cs="Arial"/>
                <w:color w:val="000000" w:themeColor="text1"/>
              </w:rPr>
            </w:pPr>
          </w:p>
          <w:p w:rsidR="00131C2D" w:rsidRDefault="00131C2D" w:rsidP="006A5578">
            <w:pPr>
              <w:spacing w:after="0" w:line="240" w:lineRule="auto"/>
              <w:jc w:val="both"/>
              <w:rPr>
                <w:rFonts w:ascii="Arial" w:hAnsi="Arial" w:cs="Arial"/>
                <w:color w:val="000000" w:themeColor="text1"/>
              </w:rPr>
            </w:pPr>
          </w:p>
          <w:p w:rsidR="00131C2D" w:rsidRPr="00101785" w:rsidRDefault="00131C2D" w:rsidP="006A5578">
            <w:pPr>
              <w:spacing w:after="0" w:line="240" w:lineRule="auto"/>
              <w:jc w:val="both"/>
              <w:rPr>
                <w:rFonts w:ascii="Arial" w:hAnsi="Arial" w:cs="Arial"/>
                <w:color w:val="000000" w:themeColor="text1"/>
              </w:rPr>
            </w:pPr>
          </w:p>
          <w:p w:rsidR="00054826" w:rsidRDefault="00054826" w:rsidP="006A5578">
            <w:pPr>
              <w:spacing w:after="0" w:line="240" w:lineRule="auto"/>
              <w:jc w:val="both"/>
              <w:rPr>
                <w:rFonts w:ascii="Arial" w:hAnsi="Arial" w:cs="Arial"/>
                <w:color w:val="000000" w:themeColor="text1"/>
              </w:rPr>
            </w:pPr>
          </w:p>
          <w:p w:rsidR="00131C2D" w:rsidRPr="00101785" w:rsidRDefault="00131C2D" w:rsidP="006A5578">
            <w:pPr>
              <w:spacing w:after="0" w:line="240" w:lineRule="auto"/>
              <w:jc w:val="both"/>
              <w:rPr>
                <w:rFonts w:ascii="Arial" w:hAnsi="Arial" w:cs="Arial"/>
                <w:color w:val="000000" w:themeColor="text1"/>
              </w:rPr>
            </w:pPr>
          </w:p>
          <w:p w:rsidR="00054826" w:rsidRPr="00101785" w:rsidRDefault="00054826" w:rsidP="006A5578">
            <w:pPr>
              <w:pBdr>
                <w:bottom w:val="single" w:sz="6" w:space="1" w:color="auto"/>
              </w:pBdr>
              <w:spacing w:after="0" w:line="240" w:lineRule="auto"/>
              <w:jc w:val="both"/>
              <w:rPr>
                <w:rFonts w:ascii="Arial" w:hAnsi="Arial" w:cs="Arial"/>
                <w:color w:val="000000" w:themeColor="text1"/>
              </w:rPr>
            </w:pPr>
          </w:p>
          <w:p w:rsidR="00054826" w:rsidRPr="00101785" w:rsidRDefault="0005482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Detaljna razrada predmetne problematike iz čl.16. st. 1. tč. 8. biti će predmet druge Odluke Grada Dubrovnika kojom će se definirati uvjeti, postupak način raspisivanja i provedba javnog natječaja temeljem kojeg pravne i fizičke osobe-obrtnici koji obavljaju autotaksi prijevoz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 za određeni broj vozila.</w:t>
            </w: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Skrećemo pozornost kako predmetne odredbe ne smiju i neće biti diskriminatorne u smislu preferiranja domicilnog stanovništva.</w:t>
            </w: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Default="00590F36" w:rsidP="006A5578">
            <w:pPr>
              <w:pBdr>
                <w:bottom w:val="single" w:sz="6" w:space="1" w:color="auto"/>
              </w:pBdr>
              <w:spacing w:after="0" w:line="240" w:lineRule="auto"/>
              <w:jc w:val="both"/>
              <w:rPr>
                <w:rFonts w:ascii="Arial" w:hAnsi="Arial" w:cs="Arial"/>
                <w:color w:val="000000" w:themeColor="text1"/>
              </w:rPr>
            </w:pPr>
          </w:p>
          <w:p w:rsidR="00131C2D" w:rsidRDefault="00131C2D" w:rsidP="006A5578">
            <w:pPr>
              <w:pBdr>
                <w:bottom w:val="single" w:sz="6" w:space="1" w:color="auto"/>
              </w:pBdr>
              <w:spacing w:after="0" w:line="240" w:lineRule="auto"/>
              <w:jc w:val="both"/>
              <w:rPr>
                <w:rFonts w:ascii="Arial" w:hAnsi="Arial" w:cs="Arial"/>
                <w:color w:val="000000" w:themeColor="text1"/>
              </w:rPr>
            </w:pPr>
          </w:p>
          <w:p w:rsidR="00131C2D" w:rsidRDefault="00131C2D" w:rsidP="006A5578">
            <w:pPr>
              <w:pBdr>
                <w:bottom w:val="single" w:sz="6" w:space="1" w:color="auto"/>
              </w:pBdr>
              <w:spacing w:after="0" w:line="240" w:lineRule="auto"/>
              <w:jc w:val="both"/>
              <w:rPr>
                <w:rFonts w:ascii="Arial" w:hAnsi="Arial" w:cs="Arial"/>
                <w:color w:val="000000" w:themeColor="text1"/>
              </w:rPr>
            </w:pPr>
          </w:p>
          <w:p w:rsidR="00131C2D" w:rsidRDefault="00131C2D" w:rsidP="006A5578">
            <w:pPr>
              <w:pBdr>
                <w:bottom w:val="single" w:sz="6" w:space="1" w:color="auto"/>
              </w:pBdr>
              <w:spacing w:after="0" w:line="240" w:lineRule="auto"/>
              <w:jc w:val="both"/>
              <w:rPr>
                <w:rFonts w:ascii="Arial" w:hAnsi="Arial" w:cs="Arial"/>
                <w:color w:val="000000" w:themeColor="text1"/>
              </w:rPr>
            </w:pPr>
          </w:p>
          <w:p w:rsidR="00131C2D" w:rsidRPr="00101785" w:rsidRDefault="00131C2D"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131C2D" w:rsidRDefault="00131C2D"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Sveučilište u Zagrebu, Fakultet prometnih znanosti, vodeća je ustanova u Republici Hrvatskoj za obavljanje znanstveno istraživačke djelatnosti, izrade znanstvenih i stručnih projekata, tehničke dokumentacije, analiza, atesta i ekspertiza. Slijedom navedenog mjerodavan je za izradu tražene i navedene dokumentacije sukladno pravilima struke. Grad Dubrovnik time dobiva znanstveno utemeljenu osnovu kao podlogu za kreiranje svojih javnih politika u području prometa.</w:t>
            </w:r>
          </w:p>
          <w:p w:rsidR="00590F36" w:rsidRPr="00101785" w:rsidRDefault="00590F36" w:rsidP="006A5578">
            <w:pPr>
              <w:spacing w:after="0" w:line="240" w:lineRule="auto"/>
              <w:jc w:val="both"/>
              <w:rPr>
                <w:rStyle w:val="preformatted-text"/>
                <w:rFonts w:ascii="Arial" w:hAnsi="Arial" w:cs="Arial"/>
              </w:rPr>
            </w:pPr>
            <w:r w:rsidRPr="00101785">
              <w:rPr>
                <w:rFonts w:ascii="Arial" w:hAnsi="Arial" w:cs="Arial"/>
                <w:color w:val="000000" w:themeColor="text1"/>
              </w:rPr>
              <w:t xml:space="preserve">U skladu s odredbama članka 5. Zakona o sigurnosti prometa na cestama </w:t>
            </w:r>
            <w:r w:rsidRPr="00101785">
              <w:rPr>
                <w:rStyle w:val="preformatted-text"/>
                <w:rFonts w:ascii="Arial" w:hAnsi="Arial" w:cs="Arial"/>
              </w:rPr>
              <w:t>jedinice lokalne i područne (regionalne) samouprave,  uz prethodnu suglasnost ministarstva nadležnog za unutarnje poslove, uređuju promet na svom području tako da određuju, između ostalih, uvjete ulaza, prometovanja i izlaza vozila iz zone prometa u zaštićenoj kulturno-povijesnoj cjelini i kontaktnoj zoni. Prethodna suglasnost se izdaje na temelju prometnog elaborata i provedenog postupka izmjene postojećeg stanja prometne signalizacije i opreme.</w:t>
            </w:r>
          </w:p>
          <w:p w:rsidR="00590F36" w:rsidRPr="00101785" w:rsidRDefault="00590F36" w:rsidP="006A5578">
            <w:pPr>
              <w:pBdr>
                <w:bottom w:val="single" w:sz="6" w:space="1" w:color="auto"/>
              </w:pBdr>
              <w:spacing w:after="0" w:line="240" w:lineRule="auto"/>
              <w:jc w:val="both"/>
              <w:rPr>
                <w:rStyle w:val="preformatted-text"/>
                <w:rFonts w:ascii="Arial" w:hAnsi="Arial" w:cs="Arial"/>
              </w:rPr>
            </w:pPr>
            <w:r w:rsidRPr="00101785">
              <w:rPr>
                <w:rFonts w:ascii="Arial" w:hAnsi="Arial" w:cs="Arial"/>
                <w:color w:val="000000" w:themeColor="text1"/>
              </w:rPr>
              <w:t>Sl</w:t>
            </w:r>
            <w:r w:rsidR="00054826" w:rsidRPr="00101785">
              <w:rPr>
                <w:rFonts w:ascii="Arial" w:hAnsi="Arial" w:cs="Arial"/>
                <w:color w:val="000000" w:themeColor="text1"/>
              </w:rPr>
              <w:t>i</w:t>
            </w:r>
            <w:r w:rsidRPr="00101785">
              <w:rPr>
                <w:rFonts w:ascii="Arial" w:hAnsi="Arial" w:cs="Arial"/>
                <w:color w:val="000000" w:themeColor="text1"/>
              </w:rPr>
              <w:t xml:space="preserve">jedom navedenog neophodna je suradnja s Sveučilištem u Zagrebu, Fakultet prometnih znanosti </w:t>
            </w:r>
            <w:r w:rsidR="00131C2D">
              <w:rPr>
                <w:rFonts w:ascii="Arial" w:hAnsi="Arial" w:cs="Arial"/>
                <w:color w:val="000000" w:themeColor="text1"/>
              </w:rPr>
              <w:t xml:space="preserve">kako bi se poštivala pravila struke </w:t>
            </w:r>
            <w:r w:rsidRPr="00101785">
              <w:rPr>
                <w:rFonts w:ascii="Arial" w:hAnsi="Arial" w:cs="Arial"/>
                <w:color w:val="000000" w:themeColor="text1"/>
              </w:rPr>
              <w:t>prilikom definiranj</w:t>
            </w:r>
            <w:r w:rsidR="00054826" w:rsidRPr="00101785">
              <w:rPr>
                <w:rFonts w:ascii="Arial" w:hAnsi="Arial" w:cs="Arial"/>
                <w:color w:val="000000" w:themeColor="text1"/>
              </w:rPr>
              <w:t>a</w:t>
            </w:r>
            <w:r w:rsidRPr="00101785">
              <w:rPr>
                <w:rFonts w:ascii="Arial" w:hAnsi="Arial" w:cs="Arial"/>
                <w:color w:val="000000" w:themeColor="text1"/>
              </w:rPr>
              <w:t xml:space="preserve"> uvjeta </w:t>
            </w:r>
            <w:r w:rsidRPr="00101785">
              <w:rPr>
                <w:rStyle w:val="preformatted-text"/>
                <w:rFonts w:ascii="Arial" w:hAnsi="Arial" w:cs="Arial"/>
              </w:rPr>
              <w:t>ulaza, prometovanja i izlaza vozila iz zone prometa u zaštićenoj kulturno-povijesnoj cjelini i kontaktnoj zoni.</w:t>
            </w:r>
          </w:p>
          <w:p w:rsidR="00054826" w:rsidRPr="00101785" w:rsidRDefault="00054826" w:rsidP="006A5578">
            <w:pPr>
              <w:pBdr>
                <w:bottom w:val="single" w:sz="6" w:space="1" w:color="auto"/>
              </w:pBdr>
              <w:spacing w:after="0" w:line="240" w:lineRule="auto"/>
              <w:jc w:val="both"/>
              <w:rPr>
                <w:rStyle w:val="preformatted-text"/>
                <w:rFonts w:ascii="Arial" w:hAnsi="Arial" w:cs="Arial"/>
              </w:rPr>
            </w:pPr>
          </w:p>
          <w:p w:rsidR="00131C2D" w:rsidRDefault="00131C2D" w:rsidP="006A5578">
            <w:pPr>
              <w:spacing w:after="0" w:line="240" w:lineRule="auto"/>
              <w:jc w:val="both"/>
              <w:rPr>
                <w:rFonts w:ascii="Arial" w:hAnsi="Arial" w:cs="Arial"/>
              </w:rPr>
            </w:pPr>
          </w:p>
          <w:p w:rsidR="00590F36" w:rsidRDefault="00590F36" w:rsidP="006A5578">
            <w:pPr>
              <w:spacing w:after="0" w:line="240" w:lineRule="auto"/>
              <w:jc w:val="both"/>
              <w:rPr>
                <w:rFonts w:ascii="Arial" w:hAnsi="Arial" w:cs="Arial"/>
              </w:rPr>
            </w:pPr>
            <w:r w:rsidRPr="00101785">
              <w:rPr>
                <w:rFonts w:ascii="Arial" w:hAnsi="Arial" w:cs="Arial"/>
              </w:rPr>
              <w:t xml:space="preserve">Ulaz, prometovanje i izlaz iz zone zaštićene kulturno-povijesne cjeline i kontaktne zone Grada Dubrovnika, odnosno užeg središta Grada Dubrovnika, </w:t>
            </w:r>
            <w:r w:rsidRPr="00101785">
              <w:rPr>
                <w:rFonts w:ascii="Arial" w:hAnsi="Arial" w:cs="Arial"/>
                <w:u w:val="single"/>
              </w:rPr>
              <w:t>u vrijeme kad se ne primjenjuje Prometni sustav</w:t>
            </w:r>
            <w:r w:rsidRPr="00101785">
              <w:rPr>
                <w:rFonts w:ascii="Arial" w:hAnsi="Arial" w:cs="Arial"/>
              </w:rPr>
              <w:t xml:space="preserve">, </w:t>
            </w:r>
            <w:r w:rsidRPr="00101785">
              <w:rPr>
                <w:rFonts w:ascii="Arial" w:hAnsi="Arial" w:cs="Arial"/>
                <w:u w:val="single"/>
              </w:rPr>
              <w:t>dopušten je svim sudionicima</w:t>
            </w:r>
            <w:r w:rsidRPr="00101785">
              <w:rPr>
                <w:rFonts w:ascii="Arial" w:hAnsi="Arial" w:cs="Arial"/>
              </w:rPr>
              <w:t xml:space="preserve"> u prometu pod jednakim uvjetima u granicama propisanim primjenjivim propisima o sigurnosti prometa na cestama, ovom Odlukom, ostalim odlukama Grada Dubrovnika koje se odnose na pitanja uređenja prometa te sukladno prometnim znakovima i signalizaciji.</w:t>
            </w:r>
          </w:p>
          <w:p w:rsidR="00131C2D" w:rsidRPr="00101785" w:rsidRDefault="00131C2D" w:rsidP="006A5578">
            <w:pPr>
              <w:spacing w:after="0" w:line="240" w:lineRule="auto"/>
              <w:jc w:val="both"/>
              <w:rPr>
                <w:rFonts w:ascii="Arial" w:hAnsi="Arial" w:cs="Arial"/>
              </w:rPr>
            </w:pPr>
          </w:p>
          <w:p w:rsidR="00590F36" w:rsidRDefault="00590F36" w:rsidP="006A5578">
            <w:pPr>
              <w:spacing w:after="0" w:line="240" w:lineRule="auto"/>
              <w:jc w:val="both"/>
              <w:rPr>
                <w:rFonts w:ascii="Arial" w:hAnsi="Arial" w:cs="Arial"/>
              </w:rPr>
            </w:pPr>
            <w:r w:rsidRPr="00101785">
              <w:rPr>
                <w:rFonts w:ascii="Arial" w:hAnsi="Arial" w:cs="Arial"/>
                <w:u w:val="single"/>
              </w:rPr>
              <w:t>Tijekom primjene Prometnog sustava</w:t>
            </w:r>
            <w:r w:rsidRPr="00101785">
              <w:rPr>
                <w:rFonts w:ascii="Arial" w:hAnsi="Arial" w:cs="Arial"/>
              </w:rPr>
              <w:t xml:space="preserve"> ulaz, prometovanje i izlaz iz zone zaštićene kulturno-povijesne cjeline i kontaktne zone Grada Dubrovnika, odnosno užeg središta Grada Dubrovnika, </w:t>
            </w:r>
            <w:r w:rsidRPr="00101785">
              <w:rPr>
                <w:rFonts w:ascii="Arial" w:hAnsi="Arial" w:cs="Arial"/>
                <w:u w:val="single"/>
              </w:rPr>
              <w:t>dopušten je isključivo Ovlaštenim korisnicima te drugim osobama kojima je to dopušteno sukladno ovoj Odluci</w:t>
            </w:r>
            <w:r w:rsidRPr="00101785">
              <w:rPr>
                <w:rFonts w:ascii="Arial" w:hAnsi="Arial" w:cs="Arial"/>
              </w:rPr>
              <w:t xml:space="preserve">, i to u vrijeme, na mjestu i na način kako je to utvrđeno ovom Odlukom i/ili propusnicom koju izdaje Upravni odjel sukladno ovoj Odluci. </w:t>
            </w:r>
          </w:p>
          <w:p w:rsidR="00131C2D" w:rsidRPr="00101785" w:rsidRDefault="00131C2D"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Ovlašteni korisnici i njihova prava i obveze  definirani su  člancima 10.-17.</w:t>
            </w:r>
            <w:r w:rsidR="00131C2D">
              <w:rPr>
                <w:rFonts w:ascii="Arial" w:hAnsi="Arial" w:cs="Arial"/>
                <w:color w:val="000000" w:themeColor="text1"/>
              </w:rPr>
              <w:t xml:space="preserve"> Odluke.</w:t>
            </w:r>
          </w:p>
          <w:p w:rsidR="00131C2D" w:rsidRDefault="00131C2D"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Hitna, vatrogasci, policija i s</w:t>
            </w:r>
            <w:r w:rsidR="00131C2D">
              <w:rPr>
                <w:rFonts w:ascii="Arial" w:hAnsi="Arial" w:cs="Arial"/>
                <w:color w:val="000000" w:themeColor="text1"/>
              </w:rPr>
              <w:t>l</w:t>
            </w:r>
            <w:r w:rsidRPr="00101785">
              <w:rPr>
                <w:rFonts w:ascii="Arial" w:hAnsi="Arial" w:cs="Arial"/>
                <w:color w:val="000000" w:themeColor="text1"/>
              </w:rPr>
              <w:t>ično su izetzeto od ograničenja (član</w:t>
            </w:r>
            <w:r w:rsidR="00131C2D">
              <w:rPr>
                <w:rFonts w:ascii="Arial" w:hAnsi="Arial" w:cs="Arial"/>
                <w:color w:val="000000" w:themeColor="text1"/>
              </w:rPr>
              <w:t>a</w:t>
            </w:r>
            <w:r w:rsidRPr="00101785">
              <w:rPr>
                <w:rFonts w:ascii="Arial" w:hAnsi="Arial" w:cs="Arial"/>
                <w:color w:val="000000" w:themeColor="text1"/>
              </w:rPr>
              <w:t>k 9.</w:t>
            </w:r>
            <w:r w:rsidR="00131C2D">
              <w:rPr>
                <w:rFonts w:ascii="Arial" w:hAnsi="Arial" w:cs="Arial"/>
                <w:color w:val="000000" w:themeColor="text1"/>
              </w:rPr>
              <w:t xml:space="preserve"> Odluke</w:t>
            </w:r>
            <w:r w:rsidRPr="00101785">
              <w:rPr>
                <w:rFonts w:ascii="Arial" w:hAnsi="Arial" w:cs="Arial"/>
                <w:color w:val="000000" w:themeColor="text1"/>
              </w:rPr>
              <w:t>)</w:t>
            </w:r>
          </w:p>
          <w:p w:rsidR="00131C2D" w:rsidRDefault="00131C2D"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rPr>
            </w:pPr>
            <w:r w:rsidRPr="00101785">
              <w:rPr>
                <w:rFonts w:ascii="Arial" w:hAnsi="Arial" w:cs="Arial"/>
                <w:color w:val="000000" w:themeColor="text1"/>
              </w:rPr>
              <w:t xml:space="preserve">Člankom 11. Odluke definirano je kako  </w:t>
            </w:r>
            <w:r w:rsidRPr="00101785">
              <w:rPr>
                <w:rFonts w:ascii="Arial" w:hAnsi="Arial" w:cs="Arial"/>
              </w:rPr>
              <w:t xml:space="preserve">pravo na ulaz, prometovanje i izlaz iz užeg središta Grada Dubrovnika tijekom primjene Prometnog sustava ostvaruju Ovlašteni korisnici </w:t>
            </w:r>
            <w:r w:rsidRPr="00101785">
              <w:rPr>
                <w:rFonts w:ascii="Arial" w:hAnsi="Arial" w:cs="Arial"/>
                <w:b/>
                <w:bCs/>
              </w:rPr>
              <w:t xml:space="preserve">(fizičke osobe) </w:t>
            </w:r>
            <w:r w:rsidRPr="00101785">
              <w:rPr>
                <w:rFonts w:ascii="Arial" w:hAnsi="Arial" w:cs="Arial"/>
              </w:rPr>
              <w:t xml:space="preserve">koji imaju osigurano </w:t>
            </w:r>
            <w:r w:rsidR="005666F3" w:rsidRPr="00101785">
              <w:rPr>
                <w:rFonts w:ascii="Arial" w:hAnsi="Arial" w:cs="Arial"/>
              </w:rPr>
              <w:t xml:space="preserve">parkirališno mjesto ili osigurane pretpostavke za korištenje  parkirališnog mjesta </w:t>
            </w:r>
            <w:r w:rsidRPr="00101785">
              <w:rPr>
                <w:rFonts w:ascii="Arial" w:hAnsi="Arial" w:cs="Arial"/>
              </w:rPr>
              <w:t>za vozilo za koje se izdaje propusnica, na jedan od sljedećih načina:</w:t>
            </w:r>
          </w:p>
          <w:p w:rsidR="00590F36" w:rsidRPr="00101785" w:rsidRDefault="00590F36" w:rsidP="006A5578">
            <w:pPr>
              <w:pStyle w:val="Odlomakpopisa"/>
              <w:jc w:val="both"/>
              <w:rPr>
                <w:rFonts w:ascii="Arial" w:hAnsi="Arial" w:cs="Arial"/>
                <w:sz w:val="22"/>
                <w:szCs w:val="22"/>
              </w:rPr>
            </w:pPr>
            <w:r w:rsidRPr="00101785">
              <w:rPr>
                <w:rFonts w:ascii="Arial" w:hAnsi="Arial" w:cs="Arial"/>
                <w:sz w:val="22"/>
                <w:szCs w:val="22"/>
              </w:rPr>
              <w:t xml:space="preserve"> </w:t>
            </w:r>
          </w:p>
          <w:p w:rsidR="00590F36" w:rsidRPr="00101785" w:rsidRDefault="00590F36" w:rsidP="006A5578">
            <w:pPr>
              <w:pStyle w:val="Odlomakpopisa"/>
              <w:numPr>
                <w:ilvl w:val="0"/>
                <w:numId w:val="47"/>
              </w:numPr>
              <w:contextualSpacing/>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u skladu s propisima </w:t>
            </w:r>
            <w:r w:rsidR="005666F3" w:rsidRPr="00101785">
              <w:rPr>
                <w:rFonts w:ascii="Arial" w:hAnsi="Arial" w:cs="Arial"/>
                <w:sz w:val="22"/>
                <w:szCs w:val="22"/>
              </w:rPr>
              <w:t xml:space="preserve">koji uređuju uvjete korištenja javnih parkirališta, nerazvrstanih cesta i drugih površina javne namjene za parkiranje  vozila </w:t>
            </w:r>
            <w:r w:rsidRPr="00101785">
              <w:rPr>
                <w:rFonts w:ascii="Arial" w:hAnsi="Arial" w:cs="Arial"/>
                <w:sz w:val="22"/>
                <w:szCs w:val="22"/>
              </w:rPr>
              <w:t>u Gradu Dubrovniku ili</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47"/>
              </w:numPr>
              <w:contextualSpacing/>
              <w:jc w:val="both"/>
              <w:rPr>
                <w:rFonts w:ascii="Arial" w:hAnsi="Arial" w:cs="Arial"/>
                <w:sz w:val="22"/>
                <w:szCs w:val="22"/>
              </w:rPr>
            </w:pPr>
            <w:r w:rsidRPr="00101785">
              <w:rPr>
                <w:rFonts w:ascii="Arial" w:hAnsi="Arial" w:cs="Arial"/>
                <w:sz w:val="22"/>
                <w:szCs w:val="22"/>
              </w:rPr>
              <w:t xml:space="preserve">korisnik ima pravo koristiti parking mjesto za osobe s invaliditetom. </w:t>
            </w:r>
          </w:p>
          <w:p w:rsidR="00590F36" w:rsidRPr="00101785" w:rsidRDefault="00590F36" w:rsidP="006A5578">
            <w:pPr>
              <w:spacing w:after="0" w:line="240" w:lineRule="auto"/>
              <w:jc w:val="both"/>
              <w:rPr>
                <w:rFonts w:ascii="Arial" w:hAnsi="Arial" w:cs="Arial"/>
              </w:rPr>
            </w:pPr>
          </w:p>
          <w:p w:rsidR="00590F36" w:rsidRPr="00101785" w:rsidRDefault="00590F36" w:rsidP="006A5578">
            <w:pPr>
              <w:pStyle w:val="Odlomakpopisa"/>
              <w:numPr>
                <w:ilvl w:val="0"/>
                <w:numId w:val="47"/>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590F36" w:rsidRPr="00101785" w:rsidRDefault="00590F36" w:rsidP="006A5578">
            <w:pPr>
              <w:pStyle w:val="Odlomakpopisa"/>
              <w:jc w:val="both"/>
              <w:rPr>
                <w:rFonts w:ascii="Arial" w:hAnsi="Arial" w:cs="Arial"/>
                <w:bCs/>
                <w:sz w:val="22"/>
                <w:szCs w:val="22"/>
              </w:rPr>
            </w:pPr>
          </w:p>
          <w:p w:rsidR="00590F36" w:rsidRPr="00101785" w:rsidRDefault="00590F36" w:rsidP="006A5578">
            <w:pPr>
              <w:pStyle w:val="Odlomakpopisa"/>
              <w:numPr>
                <w:ilvl w:val="0"/>
                <w:numId w:val="47"/>
              </w:numPr>
              <w:suppressAutoHyphens w:val="0"/>
              <w:contextualSpacing/>
              <w:jc w:val="both"/>
              <w:rPr>
                <w:rFonts w:ascii="Arial" w:hAnsi="Arial" w:cs="Arial"/>
                <w:bCs/>
                <w:sz w:val="22"/>
                <w:szCs w:val="22"/>
              </w:rPr>
            </w:pPr>
            <w:r w:rsidRPr="00101785">
              <w:rPr>
                <w:rFonts w:ascii="Arial" w:hAnsi="Arial" w:cs="Arial"/>
                <w:bCs/>
                <w:sz w:val="22"/>
                <w:szCs w:val="22"/>
              </w:rPr>
              <w:t xml:space="preserve">korisnik ima osigurano parking mjesto izvan sustava javnih parkirališta ili garažu.  </w:t>
            </w:r>
          </w:p>
          <w:p w:rsidR="00054826" w:rsidRPr="00101785" w:rsidRDefault="00054826" w:rsidP="006A5578">
            <w:pPr>
              <w:pStyle w:val="Odlomakpopisa"/>
              <w:rPr>
                <w:rFonts w:ascii="Arial" w:hAnsi="Arial" w:cs="Arial"/>
                <w:bCs/>
                <w:sz w:val="22"/>
                <w:szCs w:val="22"/>
              </w:rPr>
            </w:pPr>
          </w:p>
          <w:p w:rsidR="00054826" w:rsidRPr="00101785" w:rsidRDefault="00054826" w:rsidP="006A5578">
            <w:pPr>
              <w:pStyle w:val="Odlomakpopisa"/>
              <w:suppressAutoHyphens w:val="0"/>
              <w:ind w:left="1080"/>
              <w:contextualSpacing/>
              <w:jc w:val="both"/>
              <w:rPr>
                <w:rFonts w:ascii="Arial" w:hAnsi="Arial" w:cs="Arial"/>
                <w:bCs/>
                <w:sz w:val="22"/>
                <w:szCs w:val="22"/>
              </w:rPr>
            </w:pPr>
          </w:p>
          <w:p w:rsidR="00590F36" w:rsidRDefault="00590F36" w:rsidP="006A5578">
            <w:pPr>
              <w:spacing w:after="0" w:line="240" w:lineRule="auto"/>
              <w:jc w:val="both"/>
              <w:rPr>
                <w:rFonts w:ascii="Arial" w:hAnsi="Arial" w:cs="Arial"/>
              </w:rPr>
            </w:pPr>
            <w:r w:rsidRPr="00101785">
              <w:rPr>
                <w:rFonts w:ascii="Arial" w:hAnsi="Arial" w:cs="Arial"/>
              </w:rPr>
              <w:t>Prijava u Prometni sustav vrši se u skladu s odredbama članka 12. Odluke.</w:t>
            </w:r>
          </w:p>
          <w:p w:rsidR="00A61B6B" w:rsidRDefault="00A61B6B" w:rsidP="006A5578">
            <w:pPr>
              <w:spacing w:after="0" w:line="240" w:lineRule="auto"/>
              <w:jc w:val="both"/>
              <w:rPr>
                <w:rFonts w:ascii="Arial" w:hAnsi="Arial" w:cs="Arial"/>
              </w:rPr>
            </w:pPr>
          </w:p>
          <w:p w:rsidR="00A61B6B" w:rsidRPr="00101785" w:rsidRDefault="00A61B6B"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79.</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Mario Šutalo</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Bambola</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spacing w:after="0" w:line="240" w:lineRule="auto"/>
              <w:jc w:val="both"/>
              <w:rPr>
                <w:rFonts w:ascii="Arial" w:hAnsi="Arial" w:cs="Arial"/>
                <w:bCs/>
                <w:color w:val="000000"/>
                <w:spacing w:val="-4"/>
              </w:rPr>
            </w:pPr>
            <w:r w:rsidRPr="00101785">
              <w:rPr>
                <w:rFonts w:ascii="Arial" w:hAnsi="Arial" w:cs="Arial"/>
                <w:bCs/>
                <w:color w:val="000000"/>
                <w:spacing w:val="-2"/>
              </w:rPr>
              <w:t xml:space="preserve">Građanima koji žive u kontaktnoj zoni </w:t>
            </w:r>
            <w:r w:rsidRPr="00101785">
              <w:rPr>
                <w:rFonts w:ascii="Arial" w:hAnsi="Arial" w:cs="Arial"/>
                <w:bCs/>
                <w:color w:val="000000"/>
                <w:spacing w:val="-7"/>
              </w:rPr>
              <w:t xml:space="preserve">omogućite žutu propusnicu ukoliko posjeduju vozilo </w:t>
            </w:r>
            <w:r w:rsidRPr="00101785">
              <w:rPr>
                <w:rFonts w:ascii="Arial" w:hAnsi="Arial" w:cs="Arial"/>
                <w:bCs/>
                <w:color w:val="000000"/>
                <w:spacing w:val="-4"/>
              </w:rPr>
              <w:t>iako je vozilo u vlasništvu njihove tvrtke.</w:t>
            </w:r>
          </w:p>
          <w:p w:rsidR="00590F36" w:rsidRPr="00101785" w:rsidRDefault="00590F36" w:rsidP="006A5578">
            <w:pPr>
              <w:pStyle w:val="TableParagraph"/>
              <w:ind w:left="115" w:firstLine="4"/>
              <w:jc w:val="both"/>
              <w:rPr>
                <w:rFonts w:ascii="Arial" w:hAnsi="Arial" w:cs="Arial"/>
                <w:bCs/>
                <w:color w:val="000000"/>
                <w:spacing w:val="-4"/>
              </w:rPr>
            </w:pPr>
          </w:p>
          <w:p w:rsidR="00590F36" w:rsidRPr="00101785" w:rsidRDefault="00590F36" w:rsidP="006A5578">
            <w:pPr>
              <w:spacing w:after="0" w:line="240" w:lineRule="auto"/>
              <w:ind w:left="216"/>
              <w:jc w:val="both"/>
              <w:rPr>
                <w:rFonts w:ascii="Arial" w:hAnsi="Arial" w:cs="Arial"/>
                <w:bCs/>
                <w:color w:val="000000"/>
                <w:spacing w:val="-6"/>
              </w:rPr>
            </w:pPr>
            <w:r w:rsidRPr="00101785">
              <w:rPr>
                <w:rFonts w:ascii="Arial" w:hAnsi="Arial" w:cs="Arial"/>
                <w:bCs/>
                <w:color w:val="000000"/>
                <w:spacing w:val="-8"/>
              </w:rPr>
              <w:t xml:space="preserve">Kao vlasnik dubrovačke tvrtke koja već skoro 30 godina </w:t>
            </w:r>
            <w:r w:rsidRPr="00101785">
              <w:rPr>
                <w:rFonts w:ascii="Arial" w:hAnsi="Arial" w:cs="Arial"/>
                <w:bCs/>
                <w:color w:val="000000"/>
                <w:spacing w:val="-7"/>
              </w:rPr>
              <w:t xml:space="preserve">kontinuirano opskrbljuje te dostavlja svojim vozilom </w:t>
            </w:r>
            <w:r w:rsidRPr="00101785">
              <w:rPr>
                <w:rFonts w:ascii="Arial" w:hAnsi="Arial" w:cs="Arial"/>
                <w:bCs/>
                <w:color w:val="000000"/>
                <w:spacing w:val="-4"/>
              </w:rPr>
              <w:t xml:space="preserve">uredski pribor i opremu do 50-tak kupaca/firmi na području </w:t>
            </w:r>
            <w:r w:rsidRPr="00101785">
              <w:rPr>
                <w:rFonts w:ascii="Arial" w:hAnsi="Arial" w:cs="Arial"/>
                <w:bCs/>
                <w:color w:val="000000"/>
                <w:spacing w:val="-6"/>
              </w:rPr>
              <w:t>kontaktne zone/starog grada smatram da ne bi trebali posjedovati PPK.</w:t>
            </w:r>
          </w:p>
          <w:p w:rsidR="00590F36" w:rsidRPr="00101785" w:rsidRDefault="00590F36" w:rsidP="006A5578">
            <w:pPr>
              <w:spacing w:after="0" w:line="240" w:lineRule="auto"/>
              <w:ind w:left="216"/>
              <w:jc w:val="both"/>
              <w:rPr>
                <w:rFonts w:ascii="Arial" w:hAnsi="Arial" w:cs="Arial"/>
                <w:bCs/>
                <w:color w:val="000000"/>
                <w:spacing w:val="-6"/>
              </w:rPr>
            </w:pPr>
            <w:r w:rsidRPr="00101785">
              <w:rPr>
                <w:rFonts w:ascii="Arial" w:hAnsi="Arial" w:cs="Arial"/>
                <w:bCs/>
                <w:color w:val="000000"/>
                <w:spacing w:val="-6"/>
              </w:rPr>
              <w:t xml:space="preserve"> </w:t>
            </w:r>
            <w:r w:rsidRPr="00101785">
              <w:rPr>
                <w:rFonts w:ascii="Arial" w:hAnsi="Arial" w:cs="Arial"/>
                <w:bCs/>
                <w:color w:val="000000"/>
                <w:spacing w:val="-11"/>
              </w:rPr>
              <w:t>Kod dostave u stari grad — nikad nismo našli parking u blizini starog grada.</w:t>
            </w:r>
          </w:p>
          <w:p w:rsidR="00590F36" w:rsidRPr="00101785" w:rsidRDefault="00590F36" w:rsidP="006A5578">
            <w:pPr>
              <w:spacing w:after="0" w:line="240" w:lineRule="auto"/>
              <w:ind w:left="216"/>
              <w:jc w:val="both"/>
              <w:rPr>
                <w:rFonts w:ascii="Arial" w:hAnsi="Arial" w:cs="Arial"/>
                <w:bCs/>
                <w:color w:val="000000"/>
                <w:spacing w:val="-7"/>
              </w:rPr>
            </w:pPr>
            <w:r w:rsidRPr="00101785">
              <w:rPr>
                <w:rFonts w:ascii="Arial" w:hAnsi="Arial" w:cs="Arial"/>
                <w:bCs/>
                <w:color w:val="000000"/>
                <w:spacing w:val="-7"/>
              </w:rPr>
              <w:t>Zbog toga dva zaposlenika rade na dostavi tako da nam parking nije ni potreban</w:t>
            </w:r>
          </w:p>
          <w:p w:rsidR="00590F36" w:rsidRPr="00101785" w:rsidRDefault="00590F36" w:rsidP="006A5578">
            <w:pPr>
              <w:spacing w:after="0" w:line="240" w:lineRule="auto"/>
              <w:ind w:left="216"/>
              <w:jc w:val="both"/>
              <w:rPr>
                <w:rFonts w:ascii="Arial" w:hAnsi="Arial" w:cs="Arial"/>
                <w:bCs/>
                <w:color w:val="000000"/>
                <w:spacing w:val="-10"/>
              </w:rPr>
            </w:pPr>
            <w:r w:rsidRPr="00101785">
              <w:rPr>
                <w:rFonts w:ascii="Arial" w:hAnsi="Arial" w:cs="Arial"/>
                <w:bCs/>
                <w:color w:val="000000"/>
                <w:spacing w:val="-11"/>
              </w:rPr>
              <w:t xml:space="preserve">Ne pišem samo u svoje ime, nego se tiče mnogih koji kao i mi imamo  svoje garaže/parking na </w:t>
            </w:r>
            <w:r w:rsidRPr="00101785">
              <w:rPr>
                <w:rFonts w:ascii="Arial" w:hAnsi="Arial" w:cs="Arial"/>
                <w:bCs/>
                <w:color w:val="000000"/>
                <w:spacing w:val="-10"/>
              </w:rPr>
              <w:t xml:space="preserve">Lapadu/Gružu </w:t>
            </w:r>
            <w:r w:rsidRPr="00101785">
              <w:rPr>
                <w:rFonts w:ascii="Arial" w:hAnsi="Arial" w:cs="Arial"/>
                <w:bCs/>
                <w:color w:val="000000"/>
                <w:spacing w:val="-5"/>
              </w:rPr>
              <w:t>a za dostavu u Grad/Ploče/Pile nam treba samo prolaz do kupaca.</w:t>
            </w:r>
          </w:p>
          <w:p w:rsidR="00590F36" w:rsidRPr="00101785" w:rsidRDefault="00590F36" w:rsidP="006A5578">
            <w:pPr>
              <w:pStyle w:val="TableParagraph"/>
              <w:ind w:left="115" w:firstLine="4"/>
              <w:jc w:val="both"/>
              <w:rPr>
                <w:rFonts w:ascii="Arial" w:hAnsi="Arial" w:cs="Arial"/>
                <w:bCs/>
                <w:color w:val="000000"/>
                <w:spacing w:val="-6"/>
              </w:rPr>
            </w:pPr>
            <w:r w:rsidRPr="00101785">
              <w:rPr>
                <w:rFonts w:ascii="Arial" w:hAnsi="Arial" w:cs="Arial"/>
                <w:bCs/>
                <w:noProof/>
                <w:lang w:eastAsia="hr-HR"/>
              </w:rPr>
              <mc:AlternateContent>
                <mc:Choice Requires="wps">
                  <w:drawing>
                    <wp:anchor distT="0" distB="0" distL="114300" distR="114300" simplePos="0" relativeHeight="251665408" behindDoc="0" locked="0" layoutInCell="1" allowOverlap="1" wp14:anchorId="06010891" wp14:editId="70B24A16">
                      <wp:simplePos x="0" y="0"/>
                      <wp:positionH relativeFrom="page">
                        <wp:posOffset>6368415</wp:posOffset>
                      </wp:positionH>
                      <wp:positionV relativeFrom="page">
                        <wp:posOffset>8359775</wp:posOffset>
                      </wp:positionV>
                      <wp:extent cx="0" cy="354965"/>
                      <wp:effectExtent l="5715" t="6350" r="1333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
                              </a:xfrm>
                              <a:prstGeom prst="line">
                                <a:avLst/>
                              </a:prstGeom>
                              <a:noFill/>
                              <a:ln w="4445">
                                <a:solidFill>
                                  <a:srgbClr val="4747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B7BB8"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1.45pt,658.25pt" to="501.45pt,6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" strokecolor="#474747" strokeweight=".35pt">
                      <w10:wrap anchorx="page" anchory="page"/>
                    </v:line>
                  </w:pict>
                </mc:Fallback>
              </mc:AlternateContent>
            </w:r>
            <w:r w:rsidRPr="00101785">
              <w:rPr>
                <w:rFonts w:ascii="Arial" w:hAnsi="Arial" w:cs="Arial"/>
                <w:bCs/>
                <w:noProof/>
                <w:lang w:eastAsia="hr-HR"/>
              </w:rPr>
              <mc:AlternateContent>
                <mc:Choice Requires="wps">
                  <w:drawing>
                    <wp:anchor distT="0" distB="0" distL="114300" distR="114300" simplePos="0" relativeHeight="251666432" behindDoc="0" locked="0" layoutInCell="1" allowOverlap="1" wp14:anchorId="02D11CAA" wp14:editId="2B45642D">
                      <wp:simplePos x="0" y="0"/>
                      <wp:positionH relativeFrom="page">
                        <wp:posOffset>808990</wp:posOffset>
                      </wp:positionH>
                      <wp:positionV relativeFrom="page">
                        <wp:posOffset>8508365</wp:posOffset>
                      </wp:positionV>
                      <wp:extent cx="0" cy="462280"/>
                      <wp:effectExtent l="8890" t="12065" r="1016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4445">
                                <a:solidFill>
                                  <a:srgbClr val="6767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EA895"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669.95pt" to="63.7pt,7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" strokecolor="#676767" strokeweight=".35pt">
                      <w10:wrap anchorx="page" anchory="page"/>
                    </v:line>
                  </w:pict>
                </mc:Fallback>
              </mc:AlternateContent>
            </w:r>
            <w:r w:rsidRPr="00101785">
              <w:rPr>
                <w:rFonts w:ascii="Arial" w:hAnsi="Arial" w:cs="Arial"/>
                <w:bCs/>
                <w:noProof/>
                <w:lang w:eastAsia="hr-HR"/>
              </w:rPr>
              <mc:AlternateContent>
                <mc:Choice Requires="wps">
                  <w:drawing>
                    <wp:anchor distT="0" distB="0" distL="114300" distR="114300" simplePos="0" relativeHeight="251667456" behindDoc="0" locked="0" layoutInCell="1" allowOverlap="1" wp14:anchorId="2020D197" wp14:editId="26156406">
                      <wp:simplePos x="0" y="0"/>
                      <wp:positionH relativeFrom="page">
                        <wp:posOffset>5849620</wp:posOffset>
                      </wp:positionH>
                      <wp:positionV relativeFrom="page">
                        <wp:posOffset>7374255</wp:posOffset>
                      </wp:positionV>
                      <wp:extent cx="519430" cy="0"/>
                      <wp:effectExtent l="10795" t="11430" r="1270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0"/>
                              </a:xfrm>
                              <a:prstGeom prst="line">
                                <a:avLst/>
                              </a:prstGeom>
                              <a:noFill/>
                              <a:ln w="6985">
                                <a:solidFill>
                                  <a:srgbClr val="464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76F09"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0.6pt,580.65pt" to="501.5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" strokecolor="#464646" strokeweight=".55pt">
                      <w10:wrap anchorx="page" anchory="page"/>
                    </v:line>
                  </w:pict>
                </mc:Fallback>
              </mc:AlternateContent>
            </w:r>
            <w:r w:rsidRPr="00101785">
              <w:rPr>
                <w:rFonts w:ascii="Arial" w:hAnsi="Arial" w:cs="Arial"/>
                <w:bCs/>
                <w:color w:val="000000"/>
                <w:spacing w:val="-6"/>
              </w:rPr>
              <w:t>Većina kupaca imaju svoj parking/garažu te takva dostava ne ometa promet</w:t>
            </w:r>
          </w:p>
          <w:p w:rsidR="00590F36" w:rsidRPr="00101785" w:rsidRDefault="00590F36" w:rsidP="006A5578">
            <w:pPr>
              <w:pStyle w:val="TableParagraph"/>
              <w:ind w:left="115" w:firstLine="4"/>
              <w:jc w:val="both"/>
              <w:rPr>
                <w:rFonts w:ascii="Arial" w:hAnsi="Arial" w:cs="Arial"/>
                <w:color w:val="000000"/>
                <w:w w:val="107"/>
              </w:rPr>
            </w:pPr>
          </w:p>
          <w:p w:rsidR="00590F36" w:rsidRPr="00101785" w:rsidRDefault="00590F36" w:rsidP="006A5578">
            <w:pPr>
              <w:pStyle w:val="TableParagraph"/>
              <w:ind w:left="115" w:firstLine="4"/>
              <w:jc w:val="both"/>
              <w:rPr>
                <w:rFonts w:ascii="Arial" w:hAnsi="Arial" w:cs="Arial"/>
                <w:color w:val="000000"/>
                <w:w w:val="107"/>
              </w:rPr>
            </w:pPr>
            <w:r w:rsidRPr="00101785">
              <w:rPr>
                <w:rFonts w:ascii="Arial" w:hAnsi="Arial" w:cs="Arial"/>
                <w:color w:val="000000"/>
                <w:w w:val="107"/>
              </w:rPr>
              <w:t>Kao građanin koji je rođen /prije 54g/</w:t>
            </w:r>
          </w:p>
          <w:p w:rsidR="00590F36" w:rsidRPr="00101785" w:rsidRDefault="00590F36" w:rsidP="006A5578">
            <w:pPr>
              <w:pStyle w:val="TableParagraph"/>
              <w:ind w:left="115" w:firstLine="4"/>
              <w:jc w:val="both"/>
              <w:rPr>
                <w:rFonts w:ascii="Arial" w:hAnsi="Arial" w:cs="Arial"/>
                <w:color w:val="000000"/>
                <w:w w:val="113"/>
              </w:rPr>
            </w:pPr>
            <w:r w:rsidRPr="00101785">
              <w:rPr>
                <w:rFonts w:ascii="Arial" w:hAnsi="Arial" w:cs="Arial"/>
                <w:color w:val="000000"/>
                <w:w w:val="113"/>
              </w:rPr>
              <w:t xml:space="preserve">na Pločama te cijeli život živim u Brgatskoj ulici, </w:t>
            </w:r>
            <w:r w:rsidRPr="00101785">
              <w:rPr>
                <w:rFonts w:ascii="Arial" w:hAnsi="Arial" w:cs="Arial"/>
                <w:color w:val="000000"/>
                <w:w w:val="117"/>
              </w:rPr>
              <w:t xml:space="preserve">mišljenja sam da ćemo uspjeti smanjiti gužvu </w:t>
            </w:r>
            <w:r w:rsidRPr="00101785">
              <w:rPr>
                <w:rFonts w:ascii="Arial" w:hAnsi="Arial" w:cs="Arial"/>
                <w:color w:val="000000"/>
                <w:w w:val="113"/>
              </w:rPr>
              <w:t>ako riješimo taxi vozila tj njihov broj.</w:t>
            </w:r>
          </w:p>
          <w:p w:rsidR="00590F36" w:rsidRPr="00101785" w:rsidRDefault="00590F36" w:rsidP="006A5578">
            <w:pPr>
              <w:spacing w:after="0" w:line="240" w:lineRule="auto"/>
              <w:ind w:left="173"/>
              <w:jc w:val="both"/>
              <w:rPr>
                <w:rFonts w:ascii="Arial" w:hAnsi="Arial" w:cs="Arial"/>
                <w:bCs/>
                <w:color w:val="000000"/>
                <w:spacing w:val="-4"/>
              </w:rPr>
            </w:pPr>
            <w:r w:rsidRPr="00101785">
              <w:rPr>
                <w:rFonts w:ascii="Arial" w:hAnsi="Arial" w:cs="Arial"/>
                <w:color w:val="000000"/>
                <w:w w:val="113"/>
              </w:rPr>
              <w:t xml:space="preserve">U 07 i 08 mj kad su i najveće gužve, </w:t>
            </w:r>
            <w:r w:rsidRPr="00101785">
              <w:rPr>
                <w:rFonts w:ascii="Arial" w:hAnsi="Arial" w:cs="Arial"/>
                <w:color w:val="000000"/>
                <w:w w:val="115"/>
              </w:rPr>
              <w:t xml:space="preserve">kolona vozila /gotovo svi taxi/ što je vidljivo s mog balkona, </w:t>
            </w:r>
            <w:r w:rsidRPr="00101785">
              <w:rPr>
                <w:rFonts w:ascii="Arial" w:hAnsi="Arial" w:cs="Arial"/>
                <w:color w:val="000000"/>
                <w:w w:val="118"/>
              </w:rPr>
              <w:t xml:space="preserve">proteže se od Pila do iza kapelice sve do ponoća. </w:t>
            </w:r>
            <w:r w:rsidRPr="00101785">
              <w:rPr>
                <w:rFonts w:ascii="Arial" w:hAnsi="Arial" w:cs="Arial"/>
                <w:color w:val="000000"/>
                <w:w w:val="115"/>
              </w:rPr>
              <w:t xml:space="preserve">Tad razlog gužvi nisu kruzeri nego ogroman broj taxi vozila u opticaju te zebra na Pilama koja usporava promet i </w:t>
            </w:r>
            <w:r w:rsidRPr="00101785">
              <w:rPr>
                <w:rFonts w:ascii="Arial" w:hAnsi="Arial" w:cs="Arial"/>
                <w:color w:val="000000"/>
                <w:w w:val="118"/>
              </w:rPr>
              <w:t>brojna taxi vozila uz cestu dok čekaju prijevoz - također ometaju promet</w:t>
            </w:r>
          </w:p>
          <w:p w:rsidR="00590F36" w:rsidRPr="00101785" w:rsidRDefault="00590F36" w:rsidP="006A5578">
            <w:pPr>
              <w:pStyle w:val="TableParagraph"/>
              <w:ind w:left="115" w:firstLine="4"/>
              <w:jc w:val="both"/>
              <w:rPr>
                <w:rFonts w:ascii="Arial" w:hAnsi="Arial" w:cs="Arial"/>
                <w:color w:val="000000"/>
                <w:w w:val="116"/>
              </w:rPr>
            </w:pPr>
          </w:p>
          <w:p w:rsidR="00590F36" w:rsidRPr="00101785" w:rsidRDefault="00590F36" w:rsidP="006A5578">
            <w:pPr>
              <w:pStyle w:val="TableParagraph"/>
              <w:ind w:left="115" w:firstLine="4"/>
              <w:jc w:val="both"/>
              <w:rPr>
                <w:rFonts w:ascii="Arial" w:hAnsi="Arial" w:cs="Arial"/>
                <w:color w:val="000000"/>
                <w:w w:val="116"/>
              </w:rPr>
            </w:pPr>
            <w:r w:rsidRPr="00101785">
              <w:rPr>
                <w:rFonts w:ascii="Arial" w:hAnsi="Arial" w:cs="Arial"/>
                <w:color w:val="000000"/>
                <w:w w:val="118"/>
              </w:rPr>
              <w:t xml:space="preserve">Omogućite građanima koji žive u zoni/starom gradu da ih kao i do sada </w:t>
            </w:r>
            <w:r w:rsidRPr="00101785">
              <w:rPr>
                <w:rFonts w:ascii="Arial" w:hAnsi="Arial" w:cs="Arial"/>
                <w:color w:val="000000"/>
                <w:w w:val="116"/>
              </w:rPr>
              <w:t>i dalje mogu dolaskom sa svojim osobnim vozilom posjetiti rodbina, prijateiji, vodoinstalater.......</w:t>
            </w:r>
          </w:p>
          <w:p w:rsidR="00590F36" w:rsidRPr="00101785" w:rsidRDefault="00590F36" w:rsidP="006A5578">
            <w:pPr>
              <w:pStyle w:val="TableParagraph"/>
              <w:ind w:left="115" w:firstLine="4"/>
              <w:jc w:val="both"/>
              <w:rPr>
                <w:rFonts w:ascii="Arial" w:hAnsi="Arial" w:cs="Arial"/>
                <w:color w:val="000000"/>
                <w:w w:val="116"/>
              </w:rPr>
            </w:pPr>
            <w:r w:rsidRPr="00101785">
              <w:rPr>
                <w:rFonts w:ascii="Arial" w:hAnsi="Arial" w:cs="Arial"/>
                <w:color w:val="000000"/>
                <w:w w:val="116"/>
              </w:rPr>
              <w:t>neovisno da Ii imaju "na papiru" riješeno parking mjesto</w:t>
            </w:r>
          </w:p>
          <w:p w:rsidR="00590F36" w:rsidRPr="00101785" w:rsidRDefault="00590F36" w:rsidP="006A5578">
            <w:pPr>
              <w:pStyle w:val="TableParagraph"/>
              <w:ind w:left="115" w:firstLine="4"/>
              <w:jc w:val="both"/>
              <w:rPr>
                <w:rFonts w:ascii="Arial" w:hAnsi="Arial" w:cs="Arial"/>
                <w:color w:val="000000"/>
                <w:w w:val="117"/>
              </w:rPr>
            </w:pPr>
          </w:p>
          <w:p w:rsidR="00590F36" w:rsidRPr="00101785" w:rsidRDefault="00590F36" w:rsidP="006A5578">
            <w:pPr>
              <w:pStyle w:val="TableParagraph"/>
              <w:ind w:left="115" w:firstLine="4"/>
              <w:jc w:val="both"/>
              <w:rPr>
                <w:rFonts w:ascii="Arial" w:hAnsi="Arial" w:cs="Arial"/>
                <w:color w:val="000000"/>
                <w:w w:val="113"/>
              </w:rPr>
            </w:pPr>
            <w:r w:rsidRPr="00101785">
              <w:rPr>
                <w:rFonts w:ascii="Arial" w:hAnsi="Arial" w:cs="Arial"/>
                <w:color w:val="000000"/>
                <w:w w:val="117"/>
              </w:rPr>
              <w:t xml:space="preserve">U mome susjedstvu ima dosta nenaplatnog uličnog parkinga: </w:t>
            </w:r>
            <w:r w:rsidRPr="00101785">
              <w:rPr>
                <w:rFonts w:ascii="Arial" w:hAnsi="Arial" w:cs="Arial"/>
                <w:color w:val="000000"/>
                <w:w w:val="113"/>
              </w:rPr>
              <w:t xml:space="preserve">Bruna Bušića, Put Bosanke, Ante Topića-Mimare, </w:t>
            </w:r>
            <w:r w:rsidRPr="00101785">
              <w:rPr>
                <w:rFonts w:ascii="Arial" w:hAnsi="Arial" w:cs="Arial"/>
              </w:rPr>
              <w:br/>
            </w:r>
            <w:r w:rsidRPr="00101785">
              <w:rPr>
                <w:rFonts w:ascii="Arial" w:hAnsi="Arial" w:cs="Arial"/>
                <w:color w:val="000000"/>
                <w:w w:val="113"/>
              </w:rPr>
              <w:t>gornja Brgatska, Koste Strajnića...</w:t>
            </w:r>
          </w:p>
          <w:p w:rsidR="00590F36" w:rsidRPr="00101785" w:rsidRDefault="00590F36" w:rsidP="006A5578">
            <w:pPr>
              <w:spacing w:after="0" w:line="240" w:lineRule="auto"/>
              <w:ind w:left="32"/>
              <w:jc w:val="both"/>
              <w:rPr>
                <w:rFonts w:ascii="Arial" w:hAnsi="Arial" w:cs="Arial"/>
                <w:color w:val="000000"/>
                <w:w w:val="115"/>
              </w:rPr>
            </w:pPr>
            <w:r w:rsidRPr="00101785">
              <w:rPr>
                <w:rFonts w:ascii="Arial" w:hAnsi="Arial" w:cs="Arial"/>
                <w:color w:val="000000"/>
                <w:w w:val="115"/>
              </w:rPr>
              <w:t xml:space="preserve">i svi nekako normalno </w:t>
            </w:r>
          </w:p>
          <w:p w:rsidR="00590F36" w:rsidRPr="00101785" w:rsidRDefault="00590F36" w:rsidP="006A5578">
            <w:pPr>
              <w:spacing w:after="0" w:line="240" w:lineRule="auto"/>
              <w:ind w:left="32"/>
              <w:jc w:val="both"/>
              <w:rPr>
                <w:rFonts w:ascii="Arial" w:hAnsi="Arial" w:cs="Arial"/>
              </w:rPr>
            </w:pPr>
            <w:r w:rsidRPr="00101785">
              <w:rPr>
                <w:rFonts w:ascii="Arial" w:hAnsi="Arial" w:cs="Arial"/>
                <w:color w:val="000000"/>
                <w:w w:val="115"/>
              </w:rPr>
              <w:t>živimo i funkcioniramo</w:t>
            </w:r>
          </w:p>
          <w:p w:rsidR="00590F36" w:rsidRPr="00101785" w:rsidRDefault="00590F36" w:rsidP="006A5578">
            <w:pPr>
              <w:spacing w:after="0" w:line="240" w:lineRule="auto"/>
              <w:ind w:left="32"/>
              <w:jc w:val="both"/>
              <w:rPr>
                <w:rFonts w:ascii="Arial" w:hAnsi="Arial" w:cs="Arial"/>
                <w:color w:val="000000"/>
                <w:w w:val="119"/>
              </w:rPr>
            </w:pPr>
            <w:r w:rsidRPr="00101785">
              <w:rPr>
                <w:rFonts w:ascii="Arial" w:hAnsi="Arial" w:cs="Arial"/>
                <w:color w:val="000000"/>
                <w:w w:val="117"/>
              </w:rPr>
              <w:t xml:space="preserve">Dobro znam da se građani i na drugim lokacijama u kontaktnoj zoni </w:t>
            </w:r>
            <w:r w:rsidRPr="00101785">
              <w:rPr>
                <w:rFonts w:ascii="Arial" w:hAnsi="Arial" w:cs="Arial"/>
                <w:color w:val="000000"/>
                <w:w w:val="119"/>
              </w:rPr>
              <w:t>dobro snalaze iako nemaju "svoj" parking i nema potrebe da se to mijenja</w:t>
            </w:r>
          </w:p>
          <w:p w:rsidR="00590F36" w:rsidRPr="00101785" w:rsidRDefault="00590F36" w:rsidP="006A5578">
            <w:pPr>
              <w:spacing w:after="0" w:line="240" w:lineRule="auto"/>
              <w:ind w:left="32"/>
              <w:jc w:val="both"/>
              <w:rPr>
                <w:rFonts w:ascii="Arial" w:hAnsi="Arial" w:cs="Arial"/>
                <w:color w:val="000000"/>
                <w:w w:val="119"/>
              </w:rPr>
            </w:pPr>
          </w:p>
          <w:p w:rsidR="00590F36" w:rsidRPr="00101785" w:rsidRDefault="00590F36" w:rsidP="006A5578">
            <w:pPr>
              <w:pStyle w:val="TableParagraph"/>
              <w:ind w:left="115" w:firstLine="4"/>
              <w:jc w:val="both"/>
              <w:rPr>
                <w:rFonts w:ascii="Arial" w:hAnsi="Arial" w:cs="Arial"/>
                <w:color w:val="000000"/>
                <w:w w:val="117"/>
              </w:rPr>
            </w:pPr>
          </w:p>
          <w:p w:rsidR="00590F36" w:rsidRPr="00101785" w:rsidRDefault="00590F36" w:rsidP="006A5578">
            <w:pPr>
              <w:pStyle w:val="TableParagraph"/>
              <w:ind w:left="115" w:firstLine="4"/>
              <w:jc w:val="both"/>
              <w:rPr>
                <w:rFonts w:ascii="Arial" w:hAnsi="Arial" w:cs="Arial"/>
                <w:color w:val="000000"/>
                <w:w w:val="116"/>
              </w:rPr>
            </w:pPr>
            <w:r w:rsidRPr="00101785">
              <w:rPr>
                <w:rFonts w:ascii="Arial" w:hAnsi="Arial" w:cs="Arial"/>
                <w:color w:val="000000"/>
                <w:w w:val="117"/>
              </w:rPr>
              <w:t xml:space="preserve">Također omogućite da vlasnik apartmana na aplikaciji prijavi </w:t>
            </w:r>
            <w:r w:rsidRPr="00101785">
              <w:rPr>
                <w:rFonts w:ascii="Arial" w:hAnsi="Arial" w:cs="Arial"/>
                <w:color w:val="000000"/>
                <w:w w:val="116"/>
              </w:rPr>
              <w:t>auto-registraciju gosta koji dolazi sa vozilom i da nije uvjet da vlasnik apartmana ima svoj parking/garažu.</w:t>
            </w:r>
          </w:p>
          <w:p w:rsidR="00590F36" w:rsidRPr="00101785" w:rsidRDefault="00590F36" w:rsidP="006A5578">
            <w:pPr>
              <w:pStyle w:val="TableParagraph"/>
              <w:ind w:left="115" w:firstLine="4"/>
              <w:jc w:val="both"/>
              <w:rPr>
                <w:rFonts w:ascii="Arial" w:hAnsi="Arial" w:cs="Arial"/>
                <w:color w:val="000000"/>
                <w:w w:val="117"/>
              </w:rPr>
            </w:pPr>
          </w:p>
          <w:p w:rsidR="00590F36" w:rsidRPr="00101785" w:rsidRDefault="00590F36" w:rsidP="006A5578">
            <w:pPr>
              <w:pStyle w:val="TableParagraph"/>
              <w:ind w:left="115" w:firstLine="4"/>
              <w:jc w:val="both"/>
              <w:rPr>
                <w:rFonts w:ascii="Arial" w:hAnsi="Arial" w:cs="Arial"/>
                <w:color w:val="000000"/>
                <w:w w:val="117"/>
              </w:rPr>
            </w:pPr>
            <w:r w:rsidRPr="00101785">
              <w:rPr>
                <w:rFonts w:ascii="Arial" w:hAnsi="Arial" w:cs="Arial"/>
                <w:color w:val="000000"/>
                <w:w w:val="117"/>
              </w:rPr>
              <w:t>Stari grad se ispraznio, a Ploče se već dobro počelo iseljavati pa postaje apartmansko naselje.</w:t>
            </w:r>
          </w:p>
          <w:p w:rsidR="00590F36" w:rsidRPr="00101785" w:rsidRDefault="00590F36" w:rsidP="006A5578">
            <w:pPr>
              <w:pStyle w:val="TableParagraph"/>
              <w:ind w:left="115" w:firstLine="4"/>
              <w:jc w:val="both"/>
              <w:rPr>
                <w:rFonts w:ascii="Arial" w:hAnsi="Arial" w:cs="Arial"/>
                <w:color w:val="000000"/>
                <w:w w:val="118"/>
              </w:rPr>
            </w:pPr>
            <w:r w:rsidRPr="00101785">
              <w:rPr>
                <w:rFonts w:ascii="Arial" w:hAnsi="Arial" w:cs="Arial"/>
                <w:color w:val="000000"/>
                <w:w w:val="118"/>
              </w:rPr>
              <w:t>Trgovine će raditi sezonski a neki će i zatvoriti jer će kupci izbjegavati odlazak u taj dio grada</w:t>
            </w:r>
          </w:p>
          <w:p w:rsidR="00590F36" w:rsidRPr="00101785" w:rsidRDefault="00590F36" w:rsidP="006A5578">
            <w:pPr>
              <w:pStyle w:val="TableParagraph"/>
              <w:ind w:left="115" w:firstLine="4"/>
              <w:jc w:val="both"/>
              <w:rPr>
                <w:rFonts w:ascii="Arial" w:hAnsi="Arial" w:cs="Arial"/>
                <w:color w:val="000000"/>
                <w:w w:val="119"/>
              </w:rPr>
            </w:pPr>
          </w:p>
          <w:p w:rsidR="00590F36" w:rsidRPr="00101785" w:rsidRDefault="00590F36" w:rsidP="006A5578">
            <w:pPr>
              <w:pStyle w:val="TableParagraph"/>
              <w:ind w:left="115" w:firstLine="4"/>
              <w:jc w:val="both"/>
              <w:rPr>
                <w:rFonts w:ascii="Arial" w:hAnsi="Arial" w:cs="Arial"/>
                <w:color w:val="000000"/>
                <w:w w:val="118"/>
              </w:rPr>
            </w:pPr>
            <w:r w:rsidRPr="00101785">
              <w:rPr>
                <w:rFonts w:ascii="Arial" w:hAnsi="Arial" w:cs="Arial"/>
                <w:color w:val="000000"/>
                <w:w w:val="119"/>
              </w:rPr>
              <w:t xml:space="preserve">Za Stari Grad se pitamo što smo trebali na vrijeme uraditi da se spriječi iseijavanje </w:t>
            </w:r>
            <w:r w:rsidRPr="00101785">
              <w:rPr>
                <w:rFonts w:ascii="Arial" w:hAnsi="Arial" w:cs="Arial"/>
                <w:color w:val="000000"/>
                <w:w w:val="118"/>
              </w:rPr>
              <w:t>za Ploče valjda još nije kasno - nemojte nam ugrožavati kvalitetu življenja</w:t>
            </w:r>
          </w:p>
          <w:p w:rsidR="00590F36" w:rsidRPr="00101785" w:rsidRDefault="00590F36" w:rsidP="006A5578">
            <w:pPr>
              <w:pStyle w:val="TableParagraph"/>
              <w:ind w:left="115" w:firstLine="4"/>
              <w:jc w:val="both"/>
              <w:rPr>
                <w:rFonts w:ascii="Arial" w:hAnsi="Arial" w:cs="Arial"/>
                <w:color w:val="000000"/>
                <w:w w:val="114"/>
              </w:rPr>
            </w:pPr>
          </w:p>
          <w:p w:rsidR="00590F36" w:rsidRPr="00101785" w:rsidRDefault="00590F36" w:rsidP="006A5578">
            <w:pPr>
              <w:pStyle w:val="TableParagraph"/>
              <w:ind w:left="115" w:firstLine="4"/>
              <w:jc w:val="both"/>
              <w:rPr>
                <w:rFonts w:ascii="Arial" w:hAnsi="Arial" w:cs="Arial"/>
                <w:color w:val="000000"/>
                <w:w w:val="113"/>
              </w:rPr>
            </w:pPr>
            <w:r w:rsidRPr="00101785">
              <w:rPr>
                <w:rFonts w:ascii="Arial" w:hAnsi="Arial" w:cs="Arial"/>
                <w:color w:val="000000"/>
                <w:w w:val="114"/>
              </w:rPr>
              <w:t xml:space="preserve">Cilj predlagatelja novog režima ulaska je </w:t>
            </w:r>
            <w:r w:rsidRPr="00101785">
              <w:rPr>
                <w:rFonts w:ascii="Arial" w:hAnsi="Arial" w:cs="Arial"/>
                <w:b/>
                <w:color w:val="000000"/>
                <w:w w:val="114"/>
                <w:u w:val="single"/>
              </w:rPr>
              <w:t xml:space="preserve">smanjiti broj taxi vozila, dnevne izletnike i "lutajuće" goste </w:t>
            </w:r>
            <w:r w:rsidRPr="00101785">
              <w:rPr>
                <w:rFonts w:ascii="Arial" w:hAnsi="Arial" w:cs="Arial"/>
                <w:color w:val="000000"/>
                <w:w w:val="113"/>
              </w:rPr>
              <w:t>pa sam uvjeren da neće trebati restrikcije prema građanima</w:t>
            </w:r>
          </w:p>
          <w:p w:rsidR="00590F36" w:rsidRPr="00101785" w:rsidRDefault="00590F36" w:rsidP="006A5578">
            <w:pPr>
              <w:pStyle w:val="TableParagraph"/>
              <w:ind w:left="115" w:firstLine="4"/>
              <w:jc w:val="both"/>
              <w:rPr>
                <w:rFonts w:ascii="Arial" w:hAnsi="Arial" w:cs="Arial"/>
                <w:color w:val="000000"/>
                <w:w w:val="116"/>
              </w:rPr>
            </w:pPr>
          </w:p>
          <w:p w:rsidR="00590F36" w:rsidRPr="00101785" w:rsidRDefault="00590F36" w:rsidP="006A5578">
            <w:pPr>
              <w:pStyle w:val="TableParagraph"/>
              <w:ind w:left="115" w:firstLine="4"/>
              <w:jc w:val="both"/>
              <w:rPr>
                <w:rFonts w:ascii="Arial" w:hAnsi="Arial" w:cs="Arial"/>
              </w:rPr>
            </w:pPr>
            <w:r w:rsidRPr="00101785">
              <w:rPr>
                <w:rFonts w:ascii="Arial" w:hAnsi="Arial" w:cs="Arial"/>
                <w:color w:val="000000"/>
                <w:w w:val="116"/>
              </w:rPr>
              <w:t>Ako se osjetno ne smanji broj taxista ništa nismo napravili</w:t>
            </w: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Default="00590F36" w:rsidP="006A5578">
            <w:pPr>
              <w:spacing w:after="0" w:line="240" w:lineRule="auto"/>
              <w:jc w:val="both"/>
              <w:rPr>
                <w:rFonts w:ascii="Arial" w:hAnsi="Arial" w:cs="Arial"/>
                <w:color w:val="000000" w:themeColor="text1"/>
              </w:rPr>
            </w:pPr>
          </w:p>
          <w:p w:rsidR="00A61B6B" w:rsidRPr="00101785" w:rsidRDefault="00A61B6B"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rPr>
            </w:pPr>
            <w:r w:rsidRPr="00101785">
              <w:rPr>
                <w:rFonts w:ascii="Arial" w:hAnsi="Arial" w:cs="Arial"/>
              </w:rPr>
              <w:t>Uvj</w:t>
            </w:r>
            <w:r w:rsidRPr="00101785">
              <w:rPr>
                <w:rFonts w:ascii="Arial" w:hAnsi="Arial" w:cs="Arial"/>
                <w:color w:val="000000" w:themeColor="text1"/>
              </w:rPr>
              <w:t xml:space="preserve">eti pod kojima </w:t>
            </w:r>
            <w:r w:rsidRPr="00101785">
              <w:rPr>
                <w:rFonts w:ascii="Arial" w:hAnsi="Arial" w:cs="Arial"/>
              </w:rPr>
              <w:t>Ovlašteni korisnici (</w:t>
            </w:r>
            <w:r w:rsidRPr="00101785">
              <w:rPr>
                <w:rFonts w:ascii="Arial" w:hAnsi="Arial" w:cs="Arial"/>
                <w:b/>
                <w:bCs/>
              </w:rPr>
              <w:t>pravne osobe, fizičke osobe – obrtnici odnosno osobe koje obavljaju drugu samostalnu djelatnost)</w:t>
            </w:r>
            <w:r w:rsidRPr="00101785">
              <w:rPr>
                <w:rFonts w:ascii="Arial" w:hAnsi="Arial" w:cs="Arial"/>
              </w:rPr>
              <w:t>, čije se vozilo koristi u svrhu obavljanja gospodarske djelatnosti uključivo za prijevoz za vlastite potrebe (izuzev za djelatnosti javnog prijevoza putnika i tereta u unutarnjem cestovnom prometu), ostvaruju pravo na ulaz, prometovanje i izlaz iz užeg središta Grada Dubrovnika tijekom primjene Prometnog sustava u skladu s odredbama članka 13.</w:t>
            </w:r>
          </w:p>
          <w:p w:rsidR="00A61B6B" w:rsidRPr="00101785" w:rsidRDefault="00A61B6B" w:rsidP="006A5578">
            <w:pPr>
              <w:spacing w:after="0" w:line="240" w:lineRule="auto"/>
              <w:jc w:val="both"/>
              <w:rPr>
                <w:rFonts w:ascii="Arial" w:hAnsi="Arial" w:cs="Arial"/>
              </w:rPr>
            </w:pPr>
          </w:p>
          <w:p w:rsidR="00590F36" w:rsidRPr="00101785" w:rsidRDefault="00590F36" w:rsidP="006A5578">
            <w:pPr>
              <w:spacing w:after="0" w:line="240" w:lineRule="auto"/>
              <w:contextualSpacing/>
              <w:jc w:val="both"/>
              <w:rPr>
                <w:rFonts w:ascii="Arial" w:hAnsi="Arial" w:cs="Arial"/>
              </w:rPr>
            </w:pPr>
            <w:r w:rsidRPr="00101785">
              <w:rPr>
                <w:rFonts w:ascii="Arial" w:hAnsi="Arial" w:cs="Arial"/>
              </w:rPr>
              <w:t xml:space="preserve">Nadalje, člankom 16. definirano je kako </w:t>
            </w:r>
            <w:r w:rsidRPr="00101785">
              <w:rPr>
                <w:rFonts w:ascii="Arial" w:hAnsi="Arial" w:cs="Arial"/>
                <w:u w:val="single"/>
              </w:rPr>
              <w:t>prijevoznici tereta u cestovnom prijevozu</w:t>
            </w:r>
            <w:r w:rsidRPr="00101785">
              <w:rPr>
                <w:rFonts w:ascii="Arial" w:hAnsi="Arial" w:cs="Arial"/>
              </w:rPr>
              <w:t xml:space="preserve"> pravo ulaza, prometovanja i izlaza mogu ostvariti sukladno članku 15. ove Odluke, uz ograničenja prometa teretnim automobilima sa ili bez prikolice prema postojećoj prometnoj signalizaciji i prometnim znakovima. Na ovu kategoriju vozila neposredno se i odgovarajuće primjenjuju ostali propisi Grada Dubrovnika koje uređuju prometovanje dostavnih vozila. </w:t>
            </w:r>
          </w:p>
          <w:p w:rsidR="00583DCF" w:rsidRPr="00101785" w:rsidRDefault="00583DCF"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rPr>
            </w:pPr>
            <w:r w:rsidRPr="00101785">
              <w:rPr>
                <w:rFonts w:ascii="Arial" w:hAnsi="Arial" w:cs="Arial"/>
              </w:rPr>
              <w:t>Člankom 15. definirano je kako Upravni odjel može odobriti status Ovlaštenog korisnika za poseban slučaj kako slijedi:</w:t>
            </w:r>
          </w:p>
          <w:p w:rsidR="00590F36" w:rsidRPr="00101785" w:rsidRDefault="00590F36" w:rsidP="006A5578">
            <w:pPr>
              <w:pStyle w:val="Odlomakpopisa"/>
              <w:numPr>
                <w:ilvl w:val="0"/>
                <w:numId w:val="49"/>
              </w:numPr>
              <w:suppressAutoHyphens w:val="0"/>
              <w:contextualSpacing/>
              <w:jc w:val="both"/>
              <w:rPr>
                <w:rFonts w:ascii="Arial" w:hAnsi="Arial" w:cs="Arial"/>
                <w:sz w:val="22"/>
                <w:szCs w:val="22"/>
              </w:rPr>
            </w:pPr>
            <w:r w:rsidRPr="00101785">
              <w:rPr>
                <w:rFonts w:ascii="Arial" w:hAnsi="Arial" w:cs="Arial"/>
                <w:sz w:val="22"/>
                <w:szCs w:val="22"/>
              </w:rPr>
              <w:t>za izvođenje građevinskih i obrtničkih radova, osobito glede obnove spomeničke baštine,</w:t>
            </w:r>
          </w:p>
          <w:p w:rsidR="00590F36" w:rsidRPr="00101785" w:rsidRDefault="00590F36" w:rsidP="006A5578">
            <w:pPr>
              <w:pStyle w:val="Odlomakpopisa"/>
              <w:numPr>
                <w:ilvl w:val="0"/>
                <w:numId w:val="49"/>
              </w:numPr>
              <w:suppressAutoHyphens w:val="0"/>
              <w:contextualSpacing/>
              <w:jc w:val="both"/>
              <w:rPr>
                <w:rFonts w:ascii="Arial" w:hAnsi="Arial" w:cs="Arial"/>
                <w:sz w:val="22"/>
                <w:szCs w:val="22"/>
              </w:rPr>
            </w:pPr>
            <w:r w:rsidRPr="00101785">
              <w:rPr>
                <w:rFonts w:ascii="Arial" w:hAnsi="Arial" w:cs="Arial"/>
                <w:sz w:val="22"/>
                <w:szCs w:val="22"/>
              </w:rPr>
              <w:t>za servisiranje aparata i/ili strojeva koji služe za obavljanje djelatnosti, u određeno vrijeme sukladno posebnim odlukama Grada Dubrovnika o obavljanju dostave (osim ukoliko iznimne okolnosti ne zahtijevaju drugačije),</w:t>
            </w:r>
          </w:p>
          <w:p w:rsidR="00590F36" w:rsidRPr="00101785" w:rsidRDefault="00590F36" w:rsidP="006A5578">
            <w:pPr>
              <w:pStyle w:val="Odlomakpopisa"/>
              <w:numPr>
                <w:ilvl w:val="0"/>
                <w:numId w:val="49"/>
              </w:numPr>
              <w:suppressAutoHyphens w:val="0"/>
              <w:contextualSpacing/>
              <w:jc w:val="both"/>
              <w:rPr>
                <w:rFonts w:ascii="Arial" w:hAnsi="Arial" w:cs="Arial"/>
                <w:sz w:val="22"/>
                <w:szCs w:val="22"/>
              </w:rPr>
            </w:pPr>
            <w:r w:rsidRPr="00101785">
              <w:rPr>
                <w:rFonts w:ascii="Arial" w:hAnsi="Arial" w:cs="Arial"/>
                <w:sz w:val="22"/>
                <w:szCs w:val="22"/>
              </w:rPr>
              <w:t>radi prijevoza i njege teško bolesne ili nepokretne osobe (uz uvjerenje liječnika) koja ima prebivalište ili boravište unutar užeg središta Grada Dubrovnika, a prijevoz se obavlja izvan sustava njege bolesnika u kući (osim ukoliko iznimne okolnosti ne zahtijevaju drugačije),</w:t>
            </w:r>
          </w:p>
          <w:p w:rsidR="00590F36" w:rsidRPr="00101785" w:rsidRDefault="00590F36" w:rsidP="006A5578">
            <w:pPr>
              <w:pStyle w:val="Odlomakpopisa"/>
              <w:numPr>
                <w:ilvl w:val="0"/>
                <w:numId w:val="49"/>
              </w:numPr>
              <w:suppressAutoHyphens w:val="0"/>
              <w:contextualSpacing/>
              <w:jc w:val="both"/>
              <w:rPr>
                <w:rFonts w:ascii="Arial" w:hAnsi="Arial" w:cs="Arial"/>
                <w:sz w:val="22"/>
                <w:szCs w:val="22"/>
              </w:rPr>
            </w:pPr>
            <w:r w:rsidRPr="00101785">
              <w:rPr>
                <w:rFonts w:ascii="Arial" w:hAnsi="Arial" w:cs="Arial"/>
                <w:sz w:val="22"/>
                <w:szCs w:val="22"/>
              </w:rPr>
              <w:t xml:space="preserve">u drugim osobito opravdanim slučajevima, </w:t>
            </w:r>
          </w:p>
          <w:p w:rsidR="00590F36" w:rsidRPr="00101785" w:rsidRDefault="00590F36" w:rsidP="006A5578">
            <w:pPr>
              <w:pStyle w:val="Odlomakpopisa"/>
              <w:jc w:val="both"/>
              <w:rPr>
                <w:rFonts w:ascii="Arial" w:hAnsi="Arial" w:cs="Arial"/>
                <w:sz w:val="22"/>
                <w:szCs w:val="22"/>
              </w:rPr>
            </w:pPr>
          </w:p>
          <w:p w:rsidR="00590F36" w:rsidRDefault="00590F36" w:rsidP="006A5578">
            <w:pPr>
              <w:spacing w:after="0" w:line="240" w:lineRule="auto"/>
              <w:ind w:left="360"/>
              <w:jc w:val="both"/>
              <w:rPr>
                <w:rFonts w:ascii="Arial" w:hAnsi="Arial" w:cs="Arial"/>
              </w:rPr>
            </w:pPr>
            <w:r w:rsidRPr="00101785">
              <w:rPr>
                <w:rFonts w:ascii="Arial" w:hAnsi="Arial" w:cs="Arial"/>
              </w:rPr>
              <w:t>a što se utvrđuje u svakom pojedinačnom slučaju na temelju dostavljenog zahtjeva i relevantne dokumentacije.</w:t>
            </w:r>
          </w:p>
          <w:p w:rsidR="00A61B6B" w:rsidRPr="00101785" w:rsidRDefault="00A61B6B" w:rsidP="006A5578">
            <w:pPr>
              <w:spacing w:after="0" w:line="240" w:lineRule="auto"/>
              <w:ind w:left="360"/>
              <w:jc w:val="both"/>
              <w:rPr>
                <w:rFonts w:ascii="Arial" w:hAnsi="Arial" w:cs="Arial"/>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Grad predlaže odluku radi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Naime, jedinice lokalne i područne (regionalne) samouprave, u skladu s odredbama Zakona o sigurnosti prometa na cestama, uz prethodnu suglasnost ministarstva nadležnog za unutarnje poslove, </w:t>
            </w:r>
            <w:r w:rsidRPr="00101785">
              <w:rPr>
                <w:rFonts w:ascii="Arial" w:hAnsi="Arial" w:cs="Arial"/>
                <w:color w:val="000000" w:themeColor="text1"/>
                <w:u w:val="single"/>
              </w:rPr>
              <w:t xml:space="preserve">uređuju promet na svom području </w:t>
            </w:r>
            <w:r w:rsidRPr="00101785">
              <w:rPr>
                <w:rFonts w:ascii="Arial" w:hAnsi="Arial" w:cs="Arial"/>
                <w:color w:val="000000" w:themeColor="text1"/>
              </w:rPr>
              <w:t xml:space="preserve">tako da određuju: ceste s prednošću prolaska; dvosmjerni, odnosno jednosmjerni promet; sustav tehničkog uređenja prometa i upravljanje prometom putem elektroničkih sustava i video nadzora; ograničenja brzine kretanja vozila;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tako i uvjete ulaza, prometovanja i izlaza vozila iz zone prometa u zaštićenoj kulturno-povijesnoj cjelini i kontaktnoj zoni. </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Dakle, sasvim je jasno da, primjerice, kad neki grad npr. proglasi neku pješačku zonu to ne znači da je time onemogućio pristup vlasnicima do nekretnine. U protivnom bi se svi trebali/mogli voziti po Stradunu.</w:t>
            </w:r>
          </w:p>
          <w:p w:rsidR="00583DCF" w:rsidRPr="00101785" w:rsidRDefault="00583DCF" w:rsidP="006A5578">
            <w:pPr>
              <w:spacing w:after="0" w:line="240" w:lineRule="auto"/>
              <w:jc w:val="both"/>
              <w:rPr>
                <w:rFonts w:ascii="Arial" w:hAnsi="Arial" w:cs="Arial"/>
                <w:color w:val="000000" w:themeColor="text1"/>
              </w:rPr>
            </w:pPr>
          </w:p>
          <w:p w:rsidR="00583DCF" w:rsidRPr="00101785" w:rsidRDefault="00583DCF" w:rsidP="006A5578">
            <w:pPr>
              <w:spacing w:after="0" w:line="240" w:lineRule="auto"/>
              <w:jc w:val="both"/>
              <w:rPr>
                <w:rFonts w:ascii="Arial" w:hAnsi="Arial" w:cs="Arial"/>
                <w:color w:val="000000" w:themeColor="text1"/>
              </w:rPr>
            </w:pPr>
            <w:r w:rsidRPr="00101785">
              <w:rPr>
                <w:rFonts w:ascii="Arial" w:hAnsi="Arial" w:cs="Arial"/>
                <w:color w:val="000000" w:themeColor="text1"/>
              </w:rPr>
              <w:t>Napominjemo kako je prihvaćen prijedlog istaknut u javnom savjetovanju da se unese dopuna u tekst članka 10. Odluke glede prava vlasnika nekretnina na Užem području grada Dubrovnika (ali se istovremeno definiraju pojmovi „člana obitelji“ i „zajedničkog kućanstva“ te postoji obveza reguliranja statusa vezanog za konkretno vozilo). Grad Dubrovnik pratit će provedbu Odluke te cijeniti je li se s prihvaćenom dopunom postiže razmjernost u odnosu na cilj koji se želi postići.</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rPr>
            </w:pPr>
            <w:r w:rsidRPr="00101785">
              <w:rPr>
                <w:rFonts w:ascii="Arial" w:hAnsi="Arial" w:cs="Arial"/>
                <w:color w:val="000000" w:themeColor="text1"/>
              </w:rPr>
              <w:t>U vrijeme predložene primjene Prometnog sustava svi prometuju pod jednakim uvjetima i mjere koje se predlažu su sveobuhvatne i ne odnose se samo na pojedine kategorije sudionika u prometu.</w:t>
            </w:r>
            <w:r w:rsidRPr="00101785">
              <w:rPr>
                <w:rFonts w:ascii="Arial" w:hAnsi="Arial" w:cs="Arial"/>
              </w:rPr>
              <w:t xml:space="preserve"> Naime, vozila kojima se obavlja autotaksi prijevoz tek su jedan segment koji se regul</w:t>
            </w:r>
            <w:r w:rsidR="00054826" w:rsidRPr="00101785">
              <w:rPr>
                <w:rFonts w:ascii="Arial" w:hAnsi="Arial" w:cs="Arial"/>
              </w:rPr>
              <w:t>i</w:t>
            </w:r>
            <w:r w:rsidRPr="00101785">
              <w:rPr>
                <w:rFonts w:ascii="Arial" w:hAnsi="Arial" w:cs="Arial"/>
              </w:rPr>
              <w:t>ra ovom Odlukom, budući da predmetnom području gravitira znatan broj dionika.</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Stoga je neophodno odgovarajuće regulirati status od strane svih korisnika na neki od predloženih načina. </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Intencija je da se predloženim mjerama smanji broj vozila koja prometuju Užim središtem grada Dubrovnika i olakša svakodnevni život građana na predmetnom području.</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Potrebe pristupa interventnih službi opravdavaju težnju za postizanjem protočnosti prometa. A protočnost zahtjeva da se naprave određena ograničenja i pravila postupanja.</w:t>
            </w:r>
          </w:p>
          <w:p w:rsidR="00590F36" w:rsidRPr="00101785" w:rsidRDefault="00590F36"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Osobe koje nemaju ispunjene pretp</w:t>
            </w:r>
            <w:r w:rsidR="00054826" w:rsidRPr="00101785">
              <w:rPr>
                <w:rFonts w:ascii="Arial" w:hAnsi="Arial" w:cs="Arial"/>
                <w:color w:val="000000" w:themeColor="text1"/>
              </w:rPr>
              <w:t>o</w:t>
            </w:r>
            <w:r w:rsidRPr="00101785">
              <w:rPr>
                <w:rFonts w:ascii="Arial" w:hAnsi="Arial" w:cs="Arial"/>
                <w:color w:val="000000" w:themeColor="text1"/>
              </w:rPr>
              <w:t xml:space="preserve">stavke za korištenje  parkirališta, na jedan od predviđenih načina, neće moći prometovati Užim središtem Grada Dubrovnika u vrijeme primjene Prometnog sustava jer takvo prometovanje pridonosi prometnom zagušenju. </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Korisnici imaju pravo izbora između više opcija predviđenih odlukom za reguliranje statusa ukoliko vozilom žele ući u navedeno područje, a cilj je da u vrijeme primjene Prometnog sustava svi prometuju pod jednakim uvjetima, a ograničenja koja se nameću ne smiju biti diskriminatorna.</w:t>
            </w:r>
          </w:p>
          <w:p w:rsidR="00583DCF" w:rsidRDefault="00583DCF" w:rsidP="006A5578">
            <w:pPr>
              <w:spacing w:after="0" w:line="240" w:lineRule="auto"/>
              <w:jc w:val="both"/>
              <w:rPr>
                <w:rFonts w:ascii="Arial" w:hAnsi="Arial" w:cs="Arial"/>
                <w:color w:val="000000" w:themeColor="text1"/>
              </w:rPr>
            </w:pPr>
          </w:p>
          <w:p w:rsidR="00A61B6B" w:rsidRDefault="00A61B6B" w:rsidP="006A5578">
            <w:pPr>
              <w:spacing w:after="0" w:line="240" w:lineRule="auto"/>
              <w:jc w:val="both"/>
              <w:rPr>
                <w:rFonts w:ascii="Arial" w:hAnsi="Arial" w:cs="Arial"/>
                <w:color w:val="000000" w:themeColor="text1"/>
              </w:rPr>
            </w:pPr>
          </w:p>
          <w:p w:rsidR="00A61B6B" w:rsidRPr="00101785" w:rsidRDefault="00A61B6B"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80.</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Veseli doo turistička agencija</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pStyle w:val="Odlomakpopisa"/>
              <w:ind w:firstLine="20"/>
              <w:jc w:val="both"/>
              <w:rPr>
                <w:rFonts w:ascii="Arial" w:hAnsi="Arial" w:cs="Arial"/>
                <w:sz w:val="22"/>
                <w:szCs w:val="22"/>
              </w:rPr>
            </w:pPr>
            <w:r w:rsidRPr="00101785">
              <w:rPr>
                <w:rFonts w:ascii="Arial" w:hAnsi="Arial" w:cs="Arial"/>
                <w:sz w:val="22"/>
                <w:szCs w:val="22"/>
              </w:rPr>
              <w:t xml:space="preserve">Predlaže se pravilnik povući iz procedure, ovo javno savjetovanje prihvatiti kao anketno prikupljanje mišljenja zainteresirane javnosti u najranijoj fazi novog javnog savjetovanja kojim će se drugačije urediti aktualna problematika.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               Obrazloženje:</w:t>
            </w:r>
          </w:p>
          <w:p w:rsidR="00590F36" w:rsidRPr="00101785" w:rsidRDefault="00590F36" w:rsidP="006A5578">
            <w:pPr>
              <w:pStyle w:val="Odlomakpopisa"/>
              <w:numPr>
                <w:ilvl w:val="0"/>
                <w:numId w:val="5"/>
              </w:numPr>
              <w:pBdr>
                <w:bottom w:val="single" w:sz="6" w:space="1" w:color="auto"/>
              </w:pBdr>
              <w:suppressAutoHyphens w:val="0"/>
              <w:contextualSpacing/>
              <w:jc w:val="both"/>
              <w:rPr>
                <w:rFonts w:ascii="Arial" w:hAnsi="Arial" w:cs="Arial"/>
                <w:sz w:val="22"/>
                <w:szCs w:val="22"/>
              </w:rPr>
            </w:pPr>
            <w:r w:rsidRPr="00101785">
              <w:rPr>
                <w:rFonts w:ascii="Arial" w:hAnsi="Arial" w:cs="Arial"/>
                <w:sz w:val="22"/>
                <w:szCs w:val="22"/>
              </w:rPr>
              <w:t>pravilnik ne određuje da li se vozila kapaciteta (7+1) i (8+1) koja prometuju s licencijom za autotaxi prijevoza svrstavaju u autotaxi vozila ili vozila kapaciteta (7+1) i (8+1)</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5"/>
              </w:numPr>
              <w:suppressAutoHyphens w:val="0"/>
              <w:contextualSpacing/>
              <w:jc w:val="both"/>
              <w:rPr>
                <w:rFonts w:ascii="Arial" w:hAnsi="Arial" w:cs="Arial"/>
                <w:sz w:val="22"/>
                <w:szCs w:val="22"/>
              </w:rPr>
            </w:pPr>
            <w:r w:rsidRPr="00101785">
              <w:rPr>
                <w:rFonts w:ascii="Arial" w:hAnsi="Arial" w:cs="Arial"/>
                <w:sz w:val="22"/>
                <w:szCs w:val="22"/>
              </w:rPr>
              <w:t xml:space="preserve">pravilnik ne određuje nikakve kriterije po kojima će se provesti javni natječaj po kojemu će pravne i fizičke osobe koje obavljaju djelatnost autotaxi prijevoza ostvariti pravo ulaza, prometovanja i izlaza iz zone </w:t>
            </w:r>
            <w:r w:rsidR="007B63A5" w:rsidRPr="00101785">
              <w:rPr>
                <w:rFonts w:ascii="Arial" w:hAnsi="Arial" w:cs="Arial"/>
                <w:sz w:val="22"/>
                <w:szCs w:val="22"/>
              </w:rPr>
              <w:t>Užeg središta</w:t>
            </w:r>
            <w:r w:rsidRPr="00101785">
              <w:rPr>
                <w:rFonts w:ascii="Arial" w:hAnsi="Arial" w:cs="Arial"/>
                <w:sz w:val="22"/>
                <w:szCs w:val="22"/>
              </w:rPr>
              <w:t xml:space="preserve"> grada Dubrovnika. Na taj se način daje izvršnoj vlasti da sama odredi kriterije koji više neće biti javno propitivani. Kada se ta činjenica spoji s informacijama i najavama da će dubrovački taksisti imati prioritet u odabiru, mogu se zamisliti sljedeće situacije:</w:t>
            </w:r>
          </w:p>
          <w:p w:rsidR="00590F36" w:rsidRPr="00101785" w:rsidRDefault="00590F36" w:rsidP="006A5578">
            <w:pPr>
              <w:pStyle w:val="Odlomakpopisa"/>
              <w:numPr>
                <w:ilvl w:val="0"/>
                <w:numId w:val="6"/>
              </w:numPr>
              <w:suppressAutoHyphens w:val="0"/>
              <w:ind w:left="740"/>
              <w:contextualSpacing/>
              <w:jc w:val="both"/>
              <w:rPr>
                <w:rFonts w:ascii="Arial" w:hAnsi="Arial" w:cs="Arial"/>
                <w:sz w:val="22"/>
                <w:szCs w:val="22"/>
              </w:rPr>
            </w:pPr>
            <w:r w:rsidRPr="00101785">
              <w:rPr>
                <w:rFonts w:ascii="Arial" w:hAnsi="Arial" w:cs="Arial"/>
                <w:sz w:val="22"/>
                <w:szCs w:val="22"/>
              </w:rPr>
              <w:t>ostvarivanje prioriteta u Dubrovniku vjerojatno će se dubrovačkim taxistima vratiti kao  stavljanje na zadnje mjesto (ograničavanjem ulaza) u kulturno povijesne cjeline pod UNESCO zaštitim drugih gradova. Time će uskoro autotaxi prijevoz postati neostvariv među užim centrima Splita i Dubrovnika bez prekrcaja na nekoj međulokaciji, sljedno između Splita i Trogira, Dubrovnika i Trogira itd.</w:t>
            </w:r>
          </w:p>
          <w:p w:rsidR="00590F36" w:rsidRPr="00101785" w:rsidRDefault="00590F36" w:rsidP="006A5578">
            <w:pPr>
              <w:pStyle w:val="Odlomakpopisa"/>
              <w:numPr>
                <w:ilvl w:val="0"/>
                <w:numId w:val="6"/>
              </w:numPr>
              <w:suppressAutoHyphens w:val="0"/>
              <w:ind w:left="740"/>
              <w:contextualSpacing/>
              <w:jc w:val="both"/>
              <w:rPr>
                <w:rFonts w:ascii="Arial" w:hAnsi="Arial" w:cs="Arial"/>
                <w:sz w:val="22"/>
                <w:szCs w:val="22"/>
              </w:rPr>
            </w:pPr>
            <w:r w:rsidRPr="00101785">
              <w:rPr>
                <w:rFonts w:ascii="Arial" w:hAnsi="Arial" w:cs="Arial"/>
                <w:sz w:val="22"/>
                <w:szCs w:val="22"/>
              </w:rPr>
              <w:t>u nekom budućem koraku sigurno će se tražiti proširenje odredbi Zakona o sigurnosti cestovnog prijevoza i na uži i širi obuhvat pojedinačnih kulturnih dobara pod zaštitom UNESCO,…..</w:t>
            </w:r>
          </w:p>
          <w:p w:rsidR="00590F36" w:rsidRPr="00101785" w:rsidRDefault="00590F36" w:rsidP="006A5578">
            <w:pPr>
              <w:pStyle w:val="Odlomakpopisa"/>
              <w:numPr>
                <w:ilvl w:val="0"/>
                <w:numId w:val="6"/>
              </w:numPr>
              <w:suppressAutoHyphens w:val="0"/>
              <w:ind w:left="740"/>
              <w:contextualSpacing/>
              <w:jc w:val="both"/>
              <w:rPr>
                <w:rFonts w:ascii="Arial" w:hAnsi="Arial" w:cs="Arial"/>
                <w:sz w:val="22"/>
                <w:szCs w:val="22"/>
              </w:rPr>
            </w:pPr>
            <w:r w:rsidRPr="00101785">
              <w:rPr>
                <w:rFonts w:ascii="Arial" w:hAnsi="Arial" w:cs="Arial"/>
                <w:sz w:val="22"/>
                <w:szCs w:val="22"/>
              </w:rPr>
              <w:t>pa onda u sljedećem koraku otvorit će se pitanje da li i gradovi koji imaju vrijedne zaštićene kulturno povijesne cjeline koje nisu pod UNESCO zaštitom, a jesu teško prometno opterećena trebaju dobiti slična prava (Šibenik, Zadar, Rovinj,…)</w:t>
            </w:r>
          </w:p>
          <w:p w:rsidR="00590F36" w:rsidRPr="00101785" w:rsidRDefault="00590F36" w:rsidP="006A5578">
            <w:pPr>
              <w:pBdr>
                <w:bottom w:val="single" w:sz="6" w:space="1" w:color="auto"/>
              </w:pBdr>
              <w:spacing w:after="0" w:line="240" w:lineRule="auto"/>
              <w:ind w:left="708" w:firstLine="708"/>
              <w:jc w:val="both"/>
              <w:rPr>
                <w:rFonts w:ascii="Arial" w:hAnsi="Arial" w:cs="Arial"/>
              </w:rPr>
            </w:pPr>
            <w:r w:rsidRPr="00101785">
              <w:rPr>
                <w:rFonts w:ascii="Arial" w:hAnsi="Arial" w:cs="Arial"/>
              </w:rPr>
              <w:t xml:space="preserve">Stoga, naročito iz razloga jer je ispunjenje svih stavkom 2. popisanih razloga primjene ovog pravilnika moguće na više načina bez da se daje prioritet dubrovačkim taxistima, što je uz ostalo potpuno suprotno zacrtanoj državnoj politici sadržanoj u Zakonu o cestovnom prijevozu,  od toga treba odustati. Ispravan način se taj aspekt kvalitetno uredi jest da kriteriji koji će biti temelj za raspisivanje javnog natječaja budu precizno navedeni u pravilniku prije stavljanja istog na ponovno javno savjetovanje, odnosno da budu doneseni od Gradskog vijeća, a ne izvršne vlasti, te da ne sadrže nikakve odredbe suprotne državnoj politici. </w:t>
            </w:r>
          </w:p>
          <w:p w:rsidR="00A61B6B" w:rsidRDefault="00590F36" w:rsidP="006A5578">
            <w:pPr>
              <w:pStyle w:val="Naslov3"/>
              <w:pBdr>
                <w:bottom w:val="single" w:sz="6" w:space="1" w:color="auto"/>
              </w:pBdr>
              <w:spacing w:before="0" w:line="240" w:lineRule="auto"/>
              <w:jc w:val="both"/>
              <w:rPr>
                <w:rFonts w:ascii="Arial" w:eastAsia="Times New Roman" w:hAnsi="Arial" w:cs="Arial"/>
                <w:b w:val="0"/>
                <w:color w:val="auto"/>
                <w:lang w:eastAsia="hr-HR"/>
              </w:rPr>
            </w:pPr>
            <w:r w:rsidRPr="00101785">
              <w:rPr>
                <w:rFonts w:ascii="Arial" w:hAnsi="Arial" w:cs="Arial"/>
                <w:b w:val="0"/>
                <w:color w:val="auto"/>
              </w:rPr>
              <w:t xml:space="preserve">sadržaj dokumenta </w:t>
            </w:r>
            <w:r w:rsidRPr="00101785">
              <w:rPr>
                <w:rFonts w:ascii="Arial" w:eastAsia="Times New Roman" w:hAnsi="Arial" w:cs="Arial"/>
                <w:b w:val="0"/>
                <w:color w:val="auto"/>
                <w:lang w:eastAsia="hr-HR"/>
              </w:rPr>
              <w:t>Odluka o zaustavljanju i parkiranju turističkih autobusa i osobnih automobila u direktnoj je povezanosti sa sadržajem ovoga pravilnika. Treba ga prvo pročistiti (može li gradska vlast zamisliti tisuće gospodarskih subjekata širom Republike Hrvatske kako se kroz mnogo krupnih izmjena muče razumjeti njegov sadržaj, karikirano moglo bi se reći da niti u Sanitatu više ne znaju što u njemu piše), a onda njegov sadržaj raspraviti (preispitati) u okviru ponovljenog, nadamo se, zajedničkog javnog savjetovanja s pravilnikom o kojemu je riječ.</w:t>
            </w:r>
          </w:p>
          <w:p w:rsidR="00590F36" w:rsidRPr="00101785" w:rsidRDefault="00590F36" w:rsidP="006A5578">
            <w:pPr>
              <w:pStyle w:val="Naslov3"/>
              <w:pBdr>
                <w:bottom w:val="single" w:sz="6" w:space="1" w:color="auto"/>
              </w:pBdr>
              <w:spacing w:before="0" w:line="240" w:lineRule="auto"/>
              <w:jc w:val="both"/>
              <w:rPr>
                <w:rFonts w:ascii="Arial" w:eastAsia="Times New Roman" w:hAnsi="Arial" w:cs="Arial"/>
                <w:b w:val="0"/>
                <w:color w:val="auto"/>
                <w:lang w:eastAsia="hr-HR"/>
              </w:rPr>
            </w:pPr>
            <w:r w:rsidRPr="00101785">
              <w:rPr>
                <w:rFonts w:ascii="Arial" w:eastAsia="Times New Roman" w:hAnsi="Arial" w:cs="Arial"/>
                <w:b w:val="0"/>
                <w:color w:val="auto"/>
                <w:lang w:eastAsia="hr-HR"/>
              </w:rPr>
              <w:t xml:space="preserve">  </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5"/>
              </w:numPr>
              <w:suppressAutoHyphens w:val="0"/>
              <w:contextualSpacing/>
              <w:jc w:val="both"/>
              <w:rPr>
                <w:rFonts w:ascii="Arial" w:hAnsi="Arial" w:cs="Arial"/>
                <w:sz w:val="22"/>
                <w:szCs w:val="22"/>
              </w:rPr>
            </w:pPr>
            <w:r w:rsidRPr="00101785">
              <w:rPr>
                <w:rFonts w:ascii="Arial" w:hAnsi="Arial" w:cs="Arial"/>
                <w:sz w:val="22"/>
                <w:szCs w:val="22"/>
              </w:rPr>
              <w:t xml:space="preserve">odredbama pravilnika propisana je primjena prometnog sustava od 01. ožujka do 30. studenog. Ne zna se je li ovakvoj odluci prethodila kakva analiza, ali je sigurno da je taj period predugačak. Prometno opterećenje nije jednako niti svaki dan, niti svaki sat. Veći dio ožujka primjena prometnog sustava svakako je potpuno nepotrebna,  a razlozi njene primjene su neki drugi, a ne oni navedeni u članku 2. pravilnika. I u ostalim mjesecima moguće je itekako pronaći dnevne ili satne intervale kada je primjena prometnog sustava nepotrebna. </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pBdr>
                <w:bottom w:val="single" w:sz="6" w:space="1" w:color="auto"/>
              </w:pBdr>
              <w:jc w:val="both"/>
              <w:rPr>
                <w:rFonts w:ascii="Arial" w:hAnsi="Arial" w:cs="Arial"/>
                <w:sz w:val="22"/>
                <w:szCs w:val="22"/>
              </w:rPr>
            </w:pPr>
          </w:p>
          <w:p w:rsidR="00590F36" w:rsidRPr="00101785" w:rsidRDefault="00590F36" w:rsidP="006A5578">
            <w:pPr>
              <w:spacing w:after="0" w:line="240" w:lineRule="auto"/>
              <w:jc w:val="both"/>
              <w:rPr>
                <w:rFonts w:ascii="Arial" w:eastAsia="SimSun" w:hAnsi="Arial" w:cs="Arial"/>
                <w:kern w:val="1"/>
                <w:lang w:eastAsia="hi-IN" w:bidi="hi-IN"/>
              </w:rPr>
            </w:pPr>
          </w:p>
          <w:p w:rsidR="00590F36" w:rsidRDefault="00590F36" w:rsidP="006A5578">
            <w:pPr>
              <w:pStyle w:val="Odlomakpopisa"/>
              <w:numPr>
                <w:ilvl w:val="0"/>
                <w:numId w:val="5"/>
              </w:numPr>
              <w:pBdr>
                <w:bottom w:val="single" w:sz="6" w:space="1" w:color="auto"/>
              </w:pBdr>
              <w:suppressAutoHyphens w:val="0"/>
              <w:contextualSpacing/>
              <w:jc w:val="both"/>
              <w:rPr>
                <w:rFonts w:ascii="Arial" w:hAnsi="Arial" w:cs="Arial"/>
                <w:sz w:val="22"/>
                <w:szCs w:val="22"/>
              </w:rPr>
            </w:pPr>
            <w:r w:rsidRPr="00101785">
              <w:rPr>
                <w:rFonts w:ascii="Arial" w:hAnsi="Arial" w:cs="Arial"/>
                <w:sz w:val="22"/>
                <w:szCs w:val="22"/>
              </w:rPr>
              <w:t>predlagatelj je čini se nezainteresiran za činjenicu da je Grad Dubrovnik već izdao dozvole za obavljanje autotaxi prijevoza na cijelom području jedinice lokalne samouprave brojnim subjektima koji su u skladu s tim usmjerili investicije i svoje  poslovanje i koje će po donošenju ovog pravilnika, odnosno završetkom javnog natječaja, imati gospodarske štete. Negdje u prijelaznim ili završnim odredbama mora se pojaviti neki sadržaj vezano za tu problematiku.</w:t>
            </w:r>
          </w:p>
          <w:p w:rsidR="00B0432A" w:rsidRDefault="00B0432A" w:rsidP="00B0432A">
            <w:pPr>
              <w:pBdr>
                <w:bottom w:val="single" w:sz="6" w:space="1" w:color="auto"/>
              </w:pBdr>
              <w:contextualSpacing/>
              <w:jc w:val="both"/>
              <w:rPr>
                <w:rFonts w:ascii="Arial" w:hAnsi="Arial" w:cs="Arial"/>
              </w:rPr>
            </w:pPr>
          </w:p>
          <w:p w:rsidR="00B0432A" w:rsidRDefault="00B0432A" w:rsidP="00B0432A">
            <w:pPr>
              <w:pBdr>
                <w:bottom w:val="single" w:sz="6" w:space="1" w:color="auto"/>
              </w:pBdr>
              <w:contextualSpacing/>
              <w:jc w:val="both"/>
              <w:rPr>
                <w:rFonts w:ascii="Arial" w:hAnsi="Arial" w:cs="Arial"/>
              </w:rPr>
            </w:pPr>
          </w:p>
          <w:p w:rsidR="00B0432A" w:rsidRDefault="00B0432A" w:rsidP="00B0432A">
            <w:pPr>
              <w:pBdr>
                <w:bottom w:val="single" w:sz="6" w:space="1" w:color="auto"/>
              </w:pBdr>
              <w:contextualSpacing/>
              <w:jc w:val="both"/>
              <w:rPr>
                <w:rFonts w:ascii="Arial" w:hAnsi="Arial" w:cs="Arial"/>
              </w:rPr>
            </w:pPr>
          </w:p>
          <w:p w:rsidR="00B0432A" w:rsidRDefault="00B0432A" w:rsidP="00B0432A">
            <w:pPr>
              <w:pBdr>
                <w:bottom w:val="single" w:sz="6" w:space="1" w:color="auto"/>
              </w:pBdr>
              <w:contextualSpacing/>
              <w:jc w:val="both"/>
              <w:rPr>
                <w:rFonts w:ascii="Arial" w:hAnsi="Arial" w:cs="Arial"/>
              </w:rPr>
            </w:pPr>
          </w:p>
          <w:p w:rsidR="00B0432A" w:rsidRDefault="00B0432A" w:rsidP="00B0432A">
            <w:pPr>
              <w:pBdr>
                <w:bottom w:val="single" w:sz="6" w:space="1" w:color="auto"/>
              </w:pBdr>
              <w:contextualSpacing/>
              <w:jc w:val="both"/>
              <w:rPr>
                <w:rFonts w:ascii="Arial" w:hAnsi="Arial" w:cs="Arial"/>
              </w:rPr>
            </w:pPr>
          </w:p>
          <w:p w:rsidR="00B0432A" w:rsidRDefault="00B0432A" w:rsidP="00B0432A">
            <w:pPr>
              <w:pBdr>
                <w:bottom w:val="single" w:sz="6" w:space="1" w:color="auto"/>
              </w:pBdr>
              <w:contextualSpacing/>
              <w:jc w:val="both"/>
              <w:rPr>
                <w:rFonts w:ascii="Arial" w:hAnsi="Arial" w:cs="Arial"/>
              </w:rPr>
            </w:pPr>
          </w:p>
          <w:p w:rsidR="00B0432A" w:rsidRPr="00B0432A" w:rsidRDefault="00B0432A" w:rsidP="00B0432A">
            <w:pPr>
              <w:pBdr>
                <w:bottom w:val="single" w:sz="6" w:space="1" w:color="auto"/>
              </w:pBdr>
              <w:contextualSpacing/>
              <w:jc w:val="both"/>
              <w:rPr>
                <w:rFonts w:ascii="Arial" w:hAnsi="Arial" w:cs="Arial"/>
              </w:rPr>
            </w:pPr>
          </w:p>
          <w:p w:rsidR="00590F36" w:rsidRPr="00B0432A" w:rsidRDefault="00590F36" w:rsidP="00B0432A">
            <w:pPr>
              <w:jc w:val="both"/>
              <w:rPr>
                <w:rFonts w:ascii="Arial" w:hAnsi="Arial" w:cs="Arial"/>
                <w:sz w:val="2"/>
                <w:szCs w:val="2"/>
              </w:rPr>
            </w:pPr>
          </w:p>
          <w:p w:rsidR="00590F36" w:rsidRPr="00101785" w:rsidRDefault="00590F36" w:rsidP="006A5578">
            <w:pPr>
              <w:pStyle w:val="Odlomakpopisa"/>
              <w:numPr>
                <w:ilvl w:val="0"/>
                <w:numId w:val="5"/>
              </w:numPr>
              <w:suppressAutoHyphens w:val="0"/>
              <w:contextualSpacing/>
              <w:jc w:val="both"/>
              <w:rPr>
                <w:rFonts w:ascii="Arial" w:hAnsi="Arial" w:cs="Arial"/>
                <w:sz w:val="22"/>
                <w:szCs w:val="22"/>
              </w:rPr>
            </w:pPr>
            <w:r w:rsidRPr="00101785">
              <w:rPr>
                <w:rFonts w:ascii="Arial" w:hAnsi="Arial" w:cs="Arial"/>
                <w:sz w:val="22"/>
                <w:szCs w:val="22"/>
              </w:rPr>
              <w:t>predlagatelj zanemaruje činjenicu da su na današnji dan već prihvaćene mnoge narudžbe za autotaxi prijevoz prema i iz užeg središta Dubrovnika, a do stupanja na snagu ovog pravilnika radit će se od tisućama ili desecima tisuća narudžbi. Što ćemo s njima?</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5"/>
              </w:numPr>
              <w:suppressAutoHyphens w:val="0"/>
              <w:contextualSpacing/>
              <w:jc w:val="both"/>
              <w:rPr>
                <w:rFonts w:ascii="Arial" w:hAnsi="Arial" w:cs="Arial"/>
                <w:sz w:val="22"/>
                <w:szCs w:val="22"/>
              </w:rPr>
            </w:pPr>
            <w:r w:rsidRPr="00101785">
              <w:rPr>
                <w:rFonts w:ascii="Arial" w:hAnsi="Arial" w:cs="Arial"/>
                <w:sz w:val="22"/>
                <w:szCs w:val="22"/>
              </w:rPr>
              <w:t>predlagatelj čini se ne zna da se prema usmenom, nejavnom međudržavnom dogovoru odvija stalni, a u visokoj sezoni i ozbiljni promet autotaxi vozilima između Republike Hrvatske i Crne Gore. Kako se međudržavni odnosi uglavnom grade na bazi reciprociteta može se očekivati da je pravilnik ovakvog sadržaja inicijacija međunarodnog incidenta, a vjerojatna posljedica će biti prekid autotaxi prijevoza između  Republike Hrvatske i Crne Gore, što će prouzročiti prvenstveno štete dubrovačkim taxistima i dubrovačkom turizmu u cjelini, ali i mnogim drugima subjektima u turizmu i autotaxi prijevozu na širem prostoru Republike Hrvatske.</w:t>
            </w:r>
          </w:p>
          <w:p w:rsidR="00590F36" w:rsidRPr="00B0432A" w:rsidRDefault="00590F36" w:rsidP="00B0432A">
            <w:pPr>
              <w:contextualSpacing/>
              <w:jc w:val="both"/>
              <w:rPr>
                <w:rFonts w:ascii="Arial" w:hAnsi="Arial" w:cs="Arial"/>
              </w:rPr>
            </w:pPr>
          </w:p>
          <w:p w:rsidR="00590F36" w:rsidRPr="00101785" w:rsidRDefault="00590F36" w:rsidP="006A5578">
            <w:pPr>
              <w:pStyle w:val="Odlomakpopisa"/>
              <w:numPr>
                <w:ilvl w:val="0"/>
                <w:numId w:val="5"/>
              </w:numPr>
              <w:suppressAutoHyphens w:val="0"/>
              <w:contextualSpacing/>
              <w:jc w:val="both"/>
              <w:rPr>
                <w:rFonts w:ascii="Arial" w:hAnsi="Arial" w:cs="Arial"/>
                <w:sz w:val="22"/>
                <w:szCs w:val="22"/>
              </w:rPr>
            </w:pPr>
            <w:r w:rsidRPr="00101785">
              <w:rPr>
                <w:rFonts w:ascii="Arial" w:hAnsi="Arial" w:cs="Arial"/>
                <w:sz w:val="22"/>
                <w:szCs w:val="22"/>
              </w:rPr>
              <w:t>prešutno odvija se za sada i javni prijevoz putnika vozilima manjim od minibusa prema, iz, ili kroz Bosnu i Hercegovinu. Donošenje ovog pravilnika, lako je moguće, bit će inicijacija i za obustavu te djelatnosti pa će vozila pravnih osoba s DU I ST tablicama vjerojatno prestati biti dio kolorita Mostara, Međugorja, Kravice,.. … uz nesagledivu štetu prijevoznicima i turističkim agencijama prvenstveno s dubrovačkog i splitskog područja.</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5"/>
              </w:numPr>
              <w:suppressAutoHyphens w:val="0"/>
              <w:contextualSpacing/>
              <w:jc w:val="both"/>
              <w:rPr>
                <w:rFonts w:ascii="Arial" w:hAnsi="Arial" w:cs="Arial"/>
                <w:sz w:val="22"/>
                <w:szCs w:val="22"/>
              </w:rPr>
            </w:pPr>
            <w:r w:rsidRPr="00101785">
              <w:rPr>
                <w:rFonts w:ascii="Arial" w:hAnsi="Arial" w:cs="Arial"/>
                <w:sz w:val="22"/>
                <w:szCs w:val="22"/>
              </w:rPr>
              <w:t>odredbama pravilnika potrebno je razlučiti najmanje dvije različite grupe tvrtki čija vozila obavljaju djelatnost autotaxi prijevoza. Jedni su oni što svaki dan, cijeli dan, obavljaju djelatnost u Dubrovniku i neposrednom okruzenju, a drugi oni koji dovode putnike iz manje ili više udaljenih lokacija u jezgru ili ih iz Dubrovnika (užeg obuhvata jezgre) razvoze širom RH i drugdje……. Što će se dogoditi kada u splitskoj (zadarskoj, zagrebačkoj,….) zračnoj luci ili pred nekim od tisuća hotela širom Republike Hrvatske u taxi vozilo uđe putnik i zatraži prijevoz do Dubrovnika? Što će se dogoditi kada u taxi vozilo koje ne smije u uže središte grada na Lapadu uđe gost i zatraži prijevoz do Pila?</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5"/>
              </w:numPr>
              <w:suppressAutoHyphens w:val="0"/>
              <w:contextualSpacing/>
              <w:jc w:val="both"/>
              <w:rPr>
                <w:rFonts w:ascii="Arial" w:hAnsi="Arial" w:cs="Arial"/>
                <w:sz w:val="22"/>
                <w:szCs w:val="22"/>
              </w:rPr>
            </w:pPr>
            <w:r w:rsidRPr="00101785">
              <w:rPr>
                <w:rFonts w:ascii="Arial" w:hAnsi="Arial" w:cs="Arial"/>
                <w:sz w:val="22"/>
                <w:szCs w:val="22"/>
              </w:rPr>
              <w:t>potrebno je razumjeti da se autotaxi vožnje često naručuju kao dvosmjerne voznje, kao i da je tvrtkama čija vozila dovode goste u Dubrovnik s većih (velikih) udaljenosti od velike važnosti pokusati doci do narudžbi za povratne vožnje kako im se vozila ne bi u bazu vraćala stotinama kilometara prazna. Dakle prijedlozi da se taxi vozilima koji imaju koncesije u dubrovačkoj zračnoj luci dozvoli ulazak u uži centar samo za iskrcaj putnika su posljedica nerazumijevanja uhodanih turističkih praksi, jednako kao i u situacijama kada vozila iz Splita (Zadra, Novalje, Zagreba,…) dovode u uže središte  goste, a ne mogu istoga dana nekoliko sati kasnije ući iznova nakratko do novih gostiju kako bi realizirala drugu narudžbu u suprotnom smjeru, prema Splitu, Zadru, Novalji…..</w:t>
            </w:r>
          </w:p>
          <w:p w:rsidR="00590F36" w:rsidRPr="00101785" w:rsidRDefault="00590F36" w:rsidP="006A5578">
            <w:pPr>
              <w:pStyle w:val="Odlomakpopisa"/>
              <w:pBdr>
                <w:bottom w:val="single" w:sz="6" w:space="1" w:color="auto"/>
              </w:pBdr>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5"/>
              </w:numPr>
              <w:pBdr>
                <w:bottom w:val="single" w:sz="6" w:space="1" w:color="auto"/>
              </w:pBdr>
              <w:suppressAutoHyphens w:val="0"/>
              <w:contextualSpacing/>
              <w:jc w:val="both"/>
              <w:rPr>
                <w:rFonts w:ascii="Arial" w:hAnsi="Arial" w:cs="Arial"/>
                <w:sz w:val="22"/>
                <w:szCs w:val="22"/>
              </w:rPr>
            </w:pPr>
            <w:r w:rsidRPr="00101785">
              <w:rPr>
                <w:rFonts w:ascii="Arial" w:hAnsi="Arial" w:cs="Arial"/>
                <w:sz w:val="22"/>
                <w:szCs w:val="22"/>
              </w:rPr>
              <w:t>ne mogu se u pravilniku niti u drugim gradskim aktima prepoznati odredbe koje bi se odnosile na prijevoz za vlastite potrebe vozila turističkih agencija kapaciteta manjeg od 7 putničkih sjedala u obavljanju turističkih transfera, izleta ili paket aranžmana, u skladu s odredbama Zakona o pružanju usluga u turizmu, niti je za ova vozila uređen način sigurnog ukrcaja i iskrcaja putnika bez ometanja ostalih sudionika u prometu</w:t>
            </w:r>
          </w:p>
          <w:p w:rsidR="00590F36" w:rsidRPr="00101785" w:rsidRDefault="00590F36" w:rsidP="006A5578">
            <w:pPr>
              <w:pStyle w:val="Odlomakpopisa"/>
              <w:jc w:val="both"/>
              <w:rPr>
                <w:rFonts w:ascii="Arial" w:hAnsi="Arial" w:cs="Arial"/>
                <w:sz w:val="22"/>
                <w:szCs w:val="22"/>
              </w:rPr>
            </w:pPr>
          </w:p>
          <w:p w:rsidR="00B0432A" w:rsidRDefault="00590F36" w:rsidP="00B0432A">
            <w:pPr>
              <w:pStyle w:val="Odlomakpopisa"/>
              <w:numPr>
                <w:ilvl w:val="0"/>
                <w:numId w:val="5"/>
              </w:numPr>
              <w:pBdr>
                <w:bottom w:val="single" w:sz="6" w:space="1" w:color="auto"/>
              </w:pBdr>
              <w:suppressAutoHyphens w:val="0"/>
              <w:contextualSpacing/>
              <w:jc w:val="both"/>
              <w:rPr>
                <w:rFonts w:ascii="Arial" w:hAnsi="Arial" w:cs="Arial"/>
                <w:sz w:val="22"/>
                <w:szCs w:val="22"/>
              </w:rPr>
            </w:pPr>
            <w:r w:rsidRPr="00B0432A">
              <w:rPr>
                <w:rFonts w:ascii="Arial" w:hAnsi="Arial" w:cs="Arial"/>
                <w:sz w:val="22"/>
                <w:szCs w:val="22"/>
              </w:rPr>
              <w:t>prometna analiza Prometnog fakulteta u Zagrebu (ako je to ista koja je još uvijek na mrežnim stranicama Prometnog fakulteta, u okviru javnog savjetovanja nigdje se ne navodi o kojoj se analizi radi, a kamoli da bi se u objavi stavio link prema tom dokumentu) nije najbolji temelj za promišljanje cjelokupne problematike. Napravljena je davno, primjenom pogrešne metodologije (čitanjem tablica) pogrešno je zaključila da su taksisti koji obavljaju djelatnost u Splitu i Dubrovniku malim dijelom taksisti sa sjedištem izvan tih gradova, dok prave brojke ne znamo, u brojanju prometa nije razlikovala teretne i putničke kombije, u cijelosti je propustila obuhvatiti vozila turističkih agencija koja obavljaju prijevoz za vlastite potrebe,</w:t>
            </w:r>
          </w:p>
          <w:p w:rsidR="00B0432A" w:rsidRDefault="00B0432A" w:rsidP="00B0432A">
            <w:pPr>
              <w:pBdr>
                <w:bottom w:val="single" w:sz="6" w:space="1" w:color="auto"/>
              </w:pBdr>
              <w:ind w:left="360"/>
              <w:contextualSpacing/>
              <w:jc w:val="both"/>
              <w:rPr>
                <w:rFonts w:ascii="Arial" w:hAnsi="Arial" w:cs="Arial"/>
              </w:rPr>
            </w:pPr>
          </w:p>
          <w:p w:rsidR="00B0432A" w:rsidRDefault="00B0432A" w:rsidP="00B0432A">
            <w:pPr>
              <w:pBdr>
                <w:bottom w:val="single" w:sz="6" w:space="1" w:color="auto"/>
              </w:pBdr>
              <w:ind w:left="360"/>
              <w:contextualSpacing/>
              <w:jc w:val="both"/>
              <w:rPr>
                <w:rFonts w:ascii="Arial" w:hAnsi="Arial" w:cs="Arial"/>
              </w:rPr>
            </w:pPr>
          </w:p>
          <w:p w:rsidR="00B0432A" w:rsidRDefault="00B0432A" w:rsidP="00B0432A">
            <w:pPr>
              <w:pBdr>
                <w:bottom w:val="single" w:sz="6" w:space="1" w:color="auto"/>
              </w:pBdr>
              <w:ind w:left="360"/>
              <w:contextualSpacing/>
              <w:jc w:val="both"/>
              <w:rPr>
                <w:rFonts w:ascii="Arial" w:hAnsi="Arial" w:cs="Arial"/>
              </w:rPr>
            </w:pPr>
          </w:p>
          <w:p w:rsidR="00B0432A" w:rsidRDefault="00B0432A" w:rsidP="00B0432A">
            <w:pPr>
              <w:pBdr>
                <w:bottom w:val="single" w:sz="6" w:space="1" w:color="auto"/>
              </w:pBdr>
              <w:ind w:left="360"/>
              <w:contextualSpacing/>
              <w:jc w:val="both"/>
              <w:rPr>
                <w:rFonts w:ascii="Arial" w:hAnsi="Arial" w:cs="Arial"/>
              </w:rPr>
            </w:pPr>
          </w:p>
          <w:p w:rsidR="00B0432A" w:rsidRDefault="00B0432A" w:rsidP="00B0432A">
            <w:pPr>
              <w:pBdr>
                <w:bottom w:val="single" w:sz="6" w:space="1" w:color="auto"/>
              </w:pBdr>
              <w:ind w:left="360"/>
              <w:contextualSpacing/>
              <w:jc w:val="both"/>
              <w:rPr>
                <w:rFonts w:ascii="Arial" w:hAnsi="Arial" w:cs="Arial"/>
              </w:rPr>
            </w:pPr>
          </w:p>
          <w:p w:rsidR="00B0432A" w:rsidRDefault="00B0432A" w:rsidP="00B0432A">
            <w:pPr>
              <w:pBdr>
                <w:bottom w:val="single" w:sz="6" w:space="1" w:color="auto"/>
              </w:pBdr>
              <w:ind w:left="360"/>
              <w:contextualSpacing/>
              <w:jc w:val="both"/>
              <w:rPr>
                <w:rFonts w:ascii="Arial" w:hAnsi="Arial" w:cs="Arial"/>
              </w:rPr>
            </w:pPr>
          </w:p>
          <w:p w:rsidR="00B0432A" w:rsidRDefault="00B0432A" w:rsidP="00B0432A">
            <w:pPr>
              <w:pBdr>
                <w:bottom w:val="single" w:sz="6" w:space="1" w:color="auto"/>
              </w:pBdr>
              <w:ind w:left="360"/>
              <w:contextualSpacing/>
              <w:jc w:val="both"/>
              <w:rPr>
                <w:rFonts w:ascii="Arial" w:hAnsi="Arial" w:cs="Arial"/>
              </w:rPr>
            </w:pPr>
          </w:p>
          <w:p w:rsidR="00B0432A" w:rsidRDefault="00B0432A" w:rsidP="00B0432A">
            <w:pPr>
              <w:pBdr>
                <w:bottom w:val="single" w:sz="6" w:space="1" w:color="auto"/>
              </w:pBdr>
              <w:ind w:left="360"/>
              <w:contextualSpacing/>
              <w:jc w:val="both"/>
              <w:rPr>
                <w:rFonts w:ascii="Arial" w:hAnsi="Arial" w:cs="Arial"/>
              </w:rPr>
            </w:pPr>
          </w:p>
          <w:p w:rsidR="00B0432A" w:rsidRDefault="00B0432A" w:rsidP="00B0432A">
            <w:pPr>
              <w:pBdr>
                <w:bottom w:val="single" w:sz="6" w:space="1" w:color="auto"/>
              </w:pBdr>
              <w:ind w:left="360"/>
              <w:contextualSpacing/>
              <w:jc w:val="both"/>
              <w:rPr>
                <w:rFonts w:ascii="Arial" w:hAnsi="Arial" w:cs="Arial"/>
              </w:rPr>
            </w:pPr>
          </w:p>
          <w:p w:rsidR="00B0432A" w:rsidRDefault="00B0432A" w:rsidP="00B0432A">
            <w:pPr>
              <w:pBdr>
                <w:bottom w:val="single" w:sz="6" w:space="1" w:color="auto"/>
              </w:pBdr>
              <w:ind w:left="360"/>
              <w:contextualSpacing/>
              <w:jc w:val="both"/>
              <w:rPr>
                <w:rFonts w:ascii="Arial" w:hAnsi="Arial" w:cs="Arial"/>
              </w:rPr>
            </w:pPr>
          </w:p>
          <w:p w:rsidR="00B0432A" w:rsidRDefault="00B0432A" w:rsidP="00B0432A">
            <w:pPr>
              <w:pBdr>
                <w:bottom w:val="single" w:sz="6" w:space="1" w:color="auto"/>
              </w:pBdr>
              <w:ind w:left="360"/>
              <w:contextualSpacing/>
              <w:jc w:val="both"/>
              <w:rPr>
                <w:rFonts w:ascii="Arial" w:hAnsi="Arial" w:cs="Arial"/>
              </w:rPr>
            </w:pPr>
          </w:p>
          <w:p w:rsidR="00B0432A" w:rsidRDefault="00B0432A" w:rsidP="00B0432A">
            <w:pPr>
              <w:pBdr>
                <w:bottom w:val="single" w:sz="6" w:space="1" w:color="auto"/>
              </w:pBdr>
              <w:ind w:left="360"/>
              <w:contextualSpacing/>
              <w:jc w:val="both"/>
              <w:rPr>
                <w:rFonts w:ascii="Arial" w:hAnsi="Arial" w:cs="Arial"/>
              </w:rPr>
            </w:pPr>
          </w:p>
          <w:p w:rsidR="00B0432A" w:rsidRDefault="00B0432A" w:rsidP="00B0432A">
            <w:pPr>
              <w:pBdr>
                <w:bottom w:val="single" w:sz="6" w:space="1" w:color="auto"/>
              </w:pBdr>
              <w:ind w:left="360"/>
              <w:contextualSpacing/>
              <w:jc w:val="both"/>
              <w:rPr>
                <w:rFonts w:ascii="Arial" w:hAnsi="Arial" w:cs="Arial"/>
              </w:rPr>
            </w:pPr>
          </w:p>
          <w:p w:rsidR="00590F36" w:rsidRPr="00101785" w:rsidRDefault="00590F36" w:rsidP="006A5578">
            <w:pPr>
              <w:spacing w:after="0" w:line="240" w:lineRule="auto"/>
              <w:jc w:val="both"/>
              <w:rPr>
                <w:rFonts w:ascii="Arial" w:hAnsi="Arial" w:cs="Arial"/>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r w:rsidRPr="00101785">
              <w:rPr>
                <w:rFonts w:ascii="Arial" w:hAnsi="Arial" w:cs="Arial"/>
                <w:sz w:val="22"/>
                <w:szCs w:val="22"/>
              </w:rPr>
              <w:t>Predlaže se:</w:t>
            </w:r>
          </w:p>
          <w:p w:rsidR="00590F36" w:rsidRPr="00101785" w:rsidRDefault="00590F36" w:rsidP="006A5578">
            <w:pPr>
              <w:pStyle w:val="Odlomakpopisa"/>
              <w:jc w:val="both"/>
              <w:rPr>
                <w:rFonts w:ascii="Arial" w:hAnsi="Arial" w:cs="Arial"/>
                <w:sz w:val="22"/>
                <w:szCs w:val="22"/>
              </w:rPr>
            </w:pPr>
          </w:p>
          <w:p w:rsidR="00590F36" w:rsidRPr="00315654" w:rsidRDefault="00590F36" w:rsidP="00315654">
            <w:pPr>
              <w:pStyle w:val="Odlomakpopisa"/>
              <w:numPr>
                <w:ilvl w:val="0"/>
                <w:numId w:val="5"/>
              </w:numPr>
              <w:suppressAutoHyphens w:val="0"/>
              <w:contextualSpacing/>
              <w:jc w:val="both"/>
              <w:rPr>
                <w:rFonts w:ascii="Arial" w:hAnsi="Arial" w:cs="Arial"/>
                <w:sz w:val="22"/>
                <w:szCs w:val="22"/>
              </w:rPr>
            </w:pPr>
            <w:r w:rsidRPr="00101785">
              <w:rPr>
                <w:rFonts w:ascii="Arial" w:hAnsi="Arial" w:cs="Arial"/>
                <w:sz w:val="22"/>
                <w:szCs w:val="22"/>
              </w:rPr>
              <w:t xml:space="preserve">novo javno savjetovanje putem medija ili na drugi način snažno oglasiti na nacionalnoj razini. Iako je Grad Dubrovnik ovlašten donijeti ovaj akt, te iako su Dubrovčani najsnažnije zainteresirani za njegov sadržaj, za njegov sadržaj zainteresirani su i brojni subjekti širom Republike Hrvatske </w:t>
            </w:r>
          </w:p>
          <w:p w:rsidR="00590F36" w:rsidRPr="00101785" w:rsidRDefault="00590F36" w:rsidP="006A5578">
            <w:pPr>
              <w:pStyle w:val="Odlomakpopisa"/>
              <w:pBdr>
                <w:bottom w:val="single" w:sz="6" w:space="1" w:color="auto"/>
              </w:pBdr>
              <w:jc w:val="both"/>
              <w:rPr>
                <w:rFonts w:ascii="Arial" w:hAnsi="Arial" w:cs="Arial"/>
                <w:sz w:val="22"/>
                <w:szCs w:val="22"/>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5"/>
              </w:numPr>
              <w:suppressAutoHyphens w:val="0"/>
              <w:contextualSpacing/>
              <w:jc w:val="both"/>
              <w:rPr>
                <w:rFonts w:ascii="Arial" w:hAnsi="Arial" w:cs="Arial"/>
                <w:sz w:val="22"/>
                <w:szCs w:val="22"/>
              </w:rPr>
            </w:pPr>
            <w:r w:rsidRPr="00101785">
              <w:rPr>
                <w:rFonts w:ascii="Arial" w:hAnsi="Arial" w:cs="Arial"/>
                <w:sz w:val="22"/>
                <w:szCs w:val="22"/>
              </w:rPr>
              <w:t>u užem središtu osigurati dovoljan broj ukrcajno/iskrcajnih mjesta za sva vozila manja od minibusa (dakle uključujući sva vozila 7+1 i 8+1, vozila turističkih agencija koja obavljaju prijevoz za vlastite potrebe, možda i druga vozila) koja moraju biti kapacitirana i organizirana da se ukrcaji i iskrcaji obavljaju bez opstrukcija prometnog toka na prometnicama. Osmisliti sustav nadzora koji će nadzirati vrijeme zaustavljanja vozila u minutama ili sekundama.  Ukrcaj i iskrcaj obavljen u kratkom limitiranom roku za sva vozila besplatan. Realizacija ovog prijedloga potpuno bi uklonila vozila 7+1 i 8+1 sa Pila, i omogućila ukrcaj i iskrcaj putnika iz njih bez naplate</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5"/>
              </w:numPr>
              <w:suppressAutoHyphens w:val="0"/>
              <w:contextualSpacing/>
              <w:jc w:val="both"/>
              <w:rPr>
                <w:rFonts w:ascii="Arial" w:hAnsi="Arial" w:cs="Arial"/>
                <w:sz w:val="22"/>
                <w:szCs w:val="22"/>
              </w:rPr>
            </w:pPr>
            <w:r w:rsidRPr="00101785">
              <w:rPr>
                <w:rFonts w:ascii="Arial" w:hAnsi="Arial" w:cs="Arial"/>
                <w:sz w:val="22"/>
                <w:szCs w:val="22"/>
              </w:rPr>
              <w:t>umjesto povećavanja broja mjesta i prostora za taxi vozila u mirovanju u užem središtu grada krenuti u postepeno smanjenje tih mjesta. Da bi se gostima osigurala javna usluga taxi prijevoza na taksi stajalištu ne trebaju biti deseci vozila u mirovanju. Dovoljno je nekoliko vozila i tehničko tehnološko rješenje koje će po odlasku jednog vozila sa stajališta pozvati drugo koje je u redu čekanja ali se nalazi izvan užeg središta grada. Ovakvim rješenjem stvrorio bi se prostor za formiranje ukrcajno/iskrcajnih mjesta za sva vozila manja od minibusa</w:t>
            </w:r>
          </w:p>
          <w:p w:rsidR="00590F36" w:rsidRPr="00101785" w:rsidRDefault="00590F36" w:rsidP="006A5578">
            <w:pPr>
              <w:pStyle w:val="Odlomakpopisa"/>
              <w:jc w:val="both"/>
              <w:rPr>
                <w:rFonts w:ascii="Arial" w:hAnsi="Arial" w:cs="Arial"/>
                <w:color w:val="FF0000"/>
                <w:sz w:val="22"/>
                <w:szCs w:val="22"/>
              </w:rPr>
            </w:pPr>
          </w:p>
          <w:p w:rsidR="00590F36" w:rsidRDefault="00590F36" w:rsidP="006A5578">
            <w:pPr>
              <w:pStyle w:val="Odlomakpopisa"/>
              <w:numPr>
                <w:ilvl w:val="0"/>
                <w:numId w:val="5"/>
              </w:numPr>
              <w:pBdr>
                <w:bottom w:val="single" w:sz="6" w:space="1" w:color="auto"/>
              </w:pBdr>
              <w:suppressAutoHyphens w:val="0"/>
              <w:contextualSpacing/>
              <w:jc w:val="both"/>
              <w:rPr>
                <w:rFonts w:ascii="Arial" w:hAnsi="Arial" w:cs="Arial"/>
                <w:sz w:val="22"/>
                <w:szCs w:val="22"/>
              </w:rPr>
            </w:pPr>
            <w:r w:rsidRPr="00101785">
              <w:rPr>
                <w:rFonts w:ascii="Arial" w:hAnsi="Arial" w:cs="Arial"/>
                <w:sz w:val="22"/>
                <w:szCs w:val="22"/>
              </w:rPr>
              <w:t>dopustiti svim vozilima manjim od minibusa jedan vremenski striktno ograničen ulazak u zonu užeg središta dnevno (vremensko ograničenje limitirati tako da bude dovoljno samo za potrebe vremenski ograničenog ukrcaja ili iskrcaja)</w:t>
            </w:r>
          </w:p>
          <w:p w:rsidR="00315654" w:rsidRPr="00315654" w:rsidRDefault="00315654" w:rsidP="00315654">
            <w:pPr>
              <w:pBdr>
                <w:bottom w:val="single" w:sz="6" w:space="1" w:color="auto"/>
              </w:pBdr>
              <w:ind w:left="360"/>
              <w:contextualSpacing/>
              <w:jc w:val="both"/>
              <w:rPr>
                <w:rFonts w:ascii="Arial" w:hAnsi="Arial" w:cs="Arial"/>
              </w:rPr>
            </w:pP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5"/>
              </w:numPr>
              <w:suppressAutoHyphens w:val="0"/>
              <w:contextualSpacing/>
              <w:jc w:val="both"/>
              <w:rPr>
                <w:rFonts w:ascii="Arial" w:hAnsi="Arial" w:cs="Arial"/>
                <w:sz w:val="22"/>
                <w:szCs w:val="22"/>
              </w:rPr>
            </w:pPr>
            <w:r w:rsidRPr="00101785">
              <w:rPr>
                <w:rFonts w:ascii="Arial" w:hAnsi="Arial" w:cs="Arial"/>
                <w:sz w:val="22"/>
                <w:szCs w:val="22"/>
              </w:rPr>
              <w:t>dopustiti svim vozilima s izdanom dozvolom za autotaxi prijevoz na području Dubrovnika i drugi kratkotrajni ulaz u zonu užega središta, uvjeti i trajanje kao za prvi ulazak</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5"/>
              </w:numPr>
              <w:pBdr>
                <w:bottom w:val="single" w:sz="6" w:space="1" w:color="auto"/>
              </w:pBdr>
              <w:suppressAutoHyphens w:val="0"/>
              <w:contextualSpacing/>
              <w:jc w:val="both"/>
              <w:rPr>
                <w:rFonts w:ascii="Arial" w:hAnsi="Arial" w:cs="Arial"/>
                <w:sz w:val="22"/>
                <w:szCs w:val="22"/>
              </w:rPr>
            </w:pPr>
            <w:r w:rsidRPr="00101785">
              <w:rPr>
                <w:rFonts w:ascii="Arial" w:hAnsi="Arial" w:cs="Arial"/>
                <w:sz w:val="22"/>
                <w:szCs w:val="22"/>
              </w:rPr>
              <w:t xml:space="preserve">predlaže se odustati od smanjenja broja taxi  vozila kroz institut natječaja (jedni mogu, drugi ne mogu). Broj vozila može se smanjiti ograničenjem vremena koja vozila mogu boraviti u užem središtu, odnosno uvođenjem naknade proporcionalne trajanju boravka vozila u užem središtu </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pStyle w:val="Odlomakpopisa"/>
              <w:numPr>
                <w:ilvl w:val="0"/>
                <w:numId w:val="5"/>
              </w:numPr>
              <w:suppressAutoHyphens w:val="0"/>
              <w:contextualSpacing/>
              <w:jc w:val="both"/>
              <w:rPr>
                <w:rFonts w:ascii="Arial" w:hAnsi="Arial" w:cs="Arial"/>
                <w:sz w:val="22"/>
                <w:szCs w:val="22"/>
              </w:rPr>
            </w:pPr>
            <w:r w:rsidRPr="00101785">
              <w:rPr>
                <w:rFonts w:ascii="Arial" w:hAnsi="Arial" w:cs="Arial"/>
                <w:sz w:val="22"/>
                <w:szCs w:val="22"/>
              </w:rPr>
              <w:t>u suradnji s Prometnim fakultetom i drugim akterima razmotriti mogućnost formiranja prihvatno/otpremnog centra za goste u dolasku ili odlasku izvan užeg središta grada, te  javni prijevoz ekološkim vozilima do ukrcajno/iskrcajnih mjesta u užem središtu grada. Tako bi bilo moguće iz prometa u užem središtu grada potpuno isključiti sva vozila koja dovode goste u grad ili ih iz njega odvoze. Razmotriti mogućnosti eventualnog prijevoza prtljage gostiju neovisno od prijevoza osoba.</w:t>
            </w:r>
          </w:p>
          <w:p w:rsidR="00590F36" w:rsidRPr="00101785" w:rsidRDefault="00590F36" w:rsidP="006A5578">
            <w:pPr>
              <w:pStyle w:val="xxmsonormal"/>
              <w:jc w:val="both"/>
              <w:rPr>
                <w:rFonts w:ascii="Arial" w:eastAsia="Times New Roman"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 xml:space="preserve">Zakon o prijevozu u  cestovnom prometu definira autotaksi prijevoz putnika. </w:t>
            </w: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140C80" w:rsidRPr="00101785" w:rsidRDefault="00140C80" w:rsidP="006A5578">
            <w:pPr>
              <w:pBdr>
                <w:bottom w:val="single" w:sz="6" w:space="1" w:color="auto"/>
              </w:pBdr>
              <w:spacing w:after="0" w:line="240" w:lineRule="auto"/>
              <w:jc w:val="both"/>
              <w:rPr>
                <w:rFonts w:ascii="Arial" w:hAnsi="Arial" w:cs="Arial"/>
                <w:color w:val="000000" w:themeColor="text1"/>
              </w:rPr>
            </w:pPr>
          </w:p>
          <w:p w:rsidR="00054826" w:rsidRDefault="00054826" w:rsidP="006A5578">
            <w:pPr>
              <w:pBdr>
                <w:bottom w:val="single" w:sz="6" w:space="1" w:color="auto"/>
              </w:pBdr>
              <w:spacing w:after="0" w:line="240" w:lineRule="auto"/>
              <w:jc w:val="both"/>
              <w:rPr>
                <w:rFonts w:ascii="Arial" w:hAnsi="Arial" w:cs="Arial"/>
                <w:color w:val="000000" w:themeColor="text1"/>
              </w:rPr>
            </w:pPr>
          </w:p>
          <w:p w:rsidR="00A61B6B" w:rsidRDefault="00A61B6B" w:rsidP="006A5578">
            <w:pPr>
              <w:pBdr>
                <w:bottom w:val="single" w:sz="6" w:space="1" w:color="auto"/>
              </w:pBdr>
              <w:spacing w:after="0" w:line="240" w:lineRule="auto"/>
              <w:jc w:val="both"/>
              <w:rPr>
                <w:rFonts w:ascii="Arial" w:hAnsi="Arial" w:cs="Arial"/>
                <w:color w:val="000000" w:themeColor="text1"/>
              </w:rPr>
            </w:pPr>
          </w:p>
          <w:p w:rsidR="00A61B6B" w:rsidRDefault="00A61B6B" w:rsidP="006A5578">
            <w:pPr>
              <w:pBdr>
                <w:bottom w:val="single" w:sz="6" w:space="1" w:color="auto"/>
              </w:pBdr>
              <w:spacing w:after="0" w:line="240" w:lineRule="auto"/>
              <w:jc w:val="both"/>
              <w:rPr>
                <w:rFonts w:ascii="Arial" w:hAnsi="Arial" w:cs="Arial"/>
                <w:color w:val="000000" w:themeColor="text1"/>
              </w:rPr>
            </w:pPr>
          </w:p>
          <w:p w:rsidR="00A61B6B" w:rsidRDefault="00A61B6B" w:rsidP="006A5578">
            <w:pPr>
              <w:pBdr>
                <w:bottom w:val="single" w:sz="6" w:space="1" w:color="auto"/>
              </w:pBdr>
              <w:spacing w:after="0" w:line="240" w:lineRule="auto"/>
              <w:jc w:val="both"/>
              <w:rPr>
                <w:rFonts w:ascii="Arial" w:hAnsi="Arial" w:cs="Arial"/>
                <w:color w:val="000000" w:themeColor="text1"/>
              </w:rPr>
            </w:pPr>
          </w:p>
          <w:p w:rsidR="00A61B6B" w:rsidRPr="00101785" w:rsidRDefault="00A61B6B" w:rsidP="006A5578">
            <w:pPr>
              <w:pBdr>
                <w:bottom w:val="single" w:sz="6" w:space="1" w:color="auto"/>
              </w:pBdr>
              <w:spacing w:after="0" w:line="240" w:lineRule="auto"/>
              <w:jc w:val="both"/>
              <w:rPr>
                <w:rFonts w:ascii="Arial" w:hAnsi="Arial" w:cs="Arial"/>
                <w:color w:val="000000" w:themeColor="text1"/>
              </w:rPr>
            </w:pPr>
          </w:p>
          <w:p w:rsidR="00A61B6B" w:rsidRDefault="00A61B6B"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r w:rsidR="00A61B6B">
              <w:rPr>
                <w:rFonts w:ascii="Arial" w:hAnsi="Arial" w:cs="Arial"/>
                <w:color w:val="000000" w:themeColor="text1"/>
              </w:rPr>
              <w:t xml:space="preserve"> Odluke.</w:t>
            </w:r>
          </w:p>
          <w:p w:rsidR="00A61B6B" w:rsidRPr="00101785" w:rsidRDefault="00A61B6B"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Skrećemo pozornost kako predmetne odredbe ne smiju i neće biti diskriminatorne u smislu preferiranja domicilnog stanovništva.</w:t>
            </w:r>
          </w:p>
          <w:p w:rsidR="00A61B6B" w:rsidRPr="00101785" w:rsidRDefault="00A61B6B"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rPr>
              <w:t>Detaljna regulacija ostvarenja prava ovlaštenih korisnika (pravne osobe, fizičke osobe obrtnici odnosno osobe koje obavljaju drugu samostalnu djelatnost), čije se vozilo koristi u svrhu obavljanja gospodarske djelatnosti javnog prijevoza putnika</w:t>
            </w:r>
            <w:r w:rsidR="00140C80" w:rsidRPr="00101785">
              <w:rPr>
                <w:rFonts w:ascii="Arial" w:hAnsi="Arial" w:cs="Arial"/>
              </w:rPr>
              <w:t xml:space="preserve"> (autotaksi)</w:t>
            </w:r>
            <w:r w:rsidRPr="00101785">
              <w:rPr>
                <w:rFonts w:ascii="Arial" w:hAnsi="Arial" w:cs="Arial"/>
              </w:rPr>
              <w:t>, koji tijekom primjene Prometnog sustava ostvaruju pravo na ulaz, prometovanje i izlaz iz užeg središta Grada Dubrovnika</w:t>
            </w:r>
            <w:r w:rsidRPr="00101785">
              <w:rPr>
                <w:rFonts w:ascii="Arial" w:hAnsi="Arial" w:cs="Arial"/>
                <w:color w:val="000000" w:themeColor="text1"/>
              </w:rPr>
              <w:t xml:space="preserve"> na temelju članka 16.  stavak 1. točka 4., 5. </w:t>
            </w:r>
            <w:r w:rsidR="00A61B6B">
              <w:rPr>
                <w:rFonts w:ascii="Arial" w:hAnsi="Arial" w:cs="Arial"/>
                <w:color w:val="000000" w:themeColor="text1"/>
              </w:rPr>
              <w:t>Odluke</w:t>
            </w:r>
            <w:r w:rsidRPr="00101785">
              <w:rPr>
                <w:rFonts w:ascii="Arial" w:hAnsi="Arial" w:cs="Arial"/>
                <w:color w:val="000000" w:themeColor="text1"/>
              </w:rPr>
              <w:t xml:space="preserve">, definirana je: </w:t>
            </w:r>
          </w:p>
          <w:p w:rsidR="00590F36" w:rsidRPr="00101785" w:rsidRDefault="00590F36" w:rsidP="006A5578">
            <w:pPr>
              <w:pStyle w:val="Odlomakpopisa"/>
              <w:numPr>
                <w:ilvl w:val="0"/>
                <w:numId w:val="1"/>
              </w:numPr>
              <w:shd w:val="clear" w:color="auto" w:fill="FFFFFF"/>
              <w:jc w:val="both"/>
              <w:rPr>
                <w:rFonts w:ascii="Arial" w:eastAsia="Times New Roman" w:hAnsi="Arial" w:cs="Arial"/>
                <w:sz w:val="22"/>
                <w:szCs w:val="22"/>
                <w:lang w:eastAsia="hr-HR"/>
              </w:rPr>
            </w:pPr>
            <w:r w:rsidRPr="00101785">
              <w:rPr>
                <w:rFonts w:ascii="Arial" w:eastAsia="Times New Roman" w:hAnsi="Arial" w:cs="Arial"/>
                <w:color w:val="000000"/>
                <w:sz w:val="22"/>
                <w:szCs w:val="22"/>
                <w:lang w:eastAsia="hr-HR"/>
              </w:rPr>
              <w:t>Odlukom o rezerviranim parkirališnim mjestima pravnim i fizičkim osobama-obrtnicima vezano uz određene djelatnosti</w:t>
            </w:r>
          </w:p>
          <w:p w:rsidR="00590F36" w:rsidRPr="00101785" w:rsidRDefault="00590F36" w:rsidP="006A5578">
            <w:pPr>
              <w:pStyle w:val="StandardWeb"/>
              <w:spacing w:before="0" w:beforeAutospacing="0" w:after="0" w:afterAutospacing="0"/>
              <w:jc w:val="both"/>
              <w:rPr>
                <w:rFonts w:ascii="Arial" w:hAnsi="Arial" w:cs="Arial"/>
                <w:color w:val="000000" w:themeColor="text1"/>
                <w:sz w:val="22"/>
                <w:szCs w:val="22"/>
                <w:lang w:val="hr-HR"/>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temeljem članka 16.  stavak 1. točka 8. biti će definirana </w:t>
            </w:r>
          </w:p>
          <w:p w:rsidR="00590F36" w:rsidRDefault="00590F36" w:rsidP="006A5578">
            <w:pPr>
              <w:spacing w:after="0" w:line="240" w:lineRule="auto"/>
              <w:jc w:val="both"/>
              <w:rPr>
                <w:rFonts w:ascii="Arial" w:eastAsia="Times New Roman" w:hAnsi="Arial" w:cs="Arial"/>
                <w:color w:val="000000"/>
                <w:lang w:eastAsia="hr-HR"/>
              </w:rPr>
            </w:pPr>
            <w:r w:rsidRPr="00101785">
              <w:rPr>
                <w:rFonts w:ascii="Arial" w:hAnsi="Arial" w:cs="Arial"/>
                <w:color w:val="000000" w:themeColor="text1"/>
              </w:rPr>
              <w:t xml:space="preserve">Odlukom o uvjetima, </w:t>
            </w:r>
            <w:r w:rsidRPr="00101785">
              <w:rPr>
                <w:rFonts w:ascii="Arial" w:eastAsia="Times New Roman" w:hAnsi="Arial" w:cs="Arial"/>
                <w:color w:val="000000"/>
                <w:lang w:eastAsia="hr-HR"/>
              </w:rPr>
              <w:t xml:space="preserve">postupku, načinu raspisivanja i provedbe javnog natječaja temeljem kojeg pravne i fizičke osobe-obrtnici koji obavljaju autotaksi prijevoz, ostvaruju pravo ulaza, prometovanja i izlaza iz </w:t>
            </w:r>
            <w:r w:rsidR="007B63A5" w:rsidRPr="00101785">
              <w:rPr>
                <w:rFonts w:ascii="Arial" w:eastAsia="Times New Roman" w:hAnsi="Arial" w:cs="Arial"/>
                <w:color w:val="000000"/>
                <w:lang w:eastAsia="hr-HR"/>
              </w:rPr>
              <w:t>Užeg središta</w:t>
            </w:r>
            <w:r w:rsidRPr="00101785">
              <w:rPr>
                <w:rFonts w:ascii="Arial" w:eastAsia="Times New Roman" w:hAnsi="Arial" w:cs="Arial"/>
                <w:color w:val="000000"/>
                <w:lang w:eastAsia="hr-HR"/>
              </w:rPr>
              <w:t xml:space="preserve"> Grada Dubrovnika za određeni broj vozila.</w:t>
            </w:r>
          </w:p>
          <w:p w:rsidR="00A61B6B" w:rsidRPr="00101785" w:rsidRDefault="00A61B6B" w:rsidP="006A5578">
            <w:pPr>
              <w:spacing w:after="0" w:line="240" w:lineRule="auto"/>
              <w:jc w:val="both"/>
              <w:rPr>
                <w:rFonts w:ascii="Arial" w:eastAsia="Times New Roman" w:hAnsi="Arial" w:cs="Arial"/>
                <w:color w:val="000000"/>
                <w:lang w:eastAsia="hr-HR"/>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eastAsia="Times New Roman" w:hAnsi="Arial" w:cs="Arial"/>
                <w:color w:val="000000"/>
                <w:lang w:eastAsia="hr-HR"/>
              </w:rPr>
              <w:t>Za donošenje predmetne Odluke nadležno je predstavničko, a ne izvršno tijelo.</w:t>
            </w: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140C80" w:rsidRPr="00101785" w:rsidRDefault="00140C80" w:rsidP="006A5578">
            <w:pPr>
              <w:pBdr>
                <w:bottom w:val="single" w:sz="6" w:space="1" w:color="auto"/>
              </w:pBdr>
              <w:spacing w:after="0" w:line="240" w:lineRule="auto"/>
              <w:jc w:val="both"/>
              <w:rPr>
                <w:rFonts w:ascii="Arial" w:hAnsi="Arial" w:cs="Arial"/>
                <w:color w:val="000000" w:themeColor="text1"/>
              </w:rPr>
            </w:pPr>
          </w:p>
          <w:p w:rsidR="00140C80" w:rsidRPr="00101785" w:rsidRDefault="00140C80" w:rsidP="006A5578">
            <w:pPr>
              <w:pBdr>
                <w:bottom w:val="single" w:sz="6" w:space="1" w:color="auto"/>
              </w:pBdr>
              <w:spacing w:after="0" w:line="240" w:lineRule="auto"/>
              <w:jc w:val="both"/>
              <w:rPr>
                <w:rFonts w:ascii="Arial" w:hAnsi="Arial" w:cs="Arial"/>
                <w:color w:val="000000" w:themeColor="text1"/>
              </w:rPr>
            </w:pPr>
          </w:p>
          <w:p w:rsidR="00140C80" w:rsidRPr="00101785" w:rsidRDefault="00140C80" w:rsidP="006A5578">
            <w:pPr>
              <w:pBdr>
                <w:bottom w:val="single" w:sz="6" w:space="1" w:color="auto"/>
              </w:pBdr>
              <w:spacing w:after="0" w:line="240" w:lineRule="auto"/>
              <w:jc w:val="both"/>
              <w:rPr>
                <w:rFonts w:ascii="Arial" w:hAnsi="Arial" w:cs="Arial"/>
                <w:color w:val="000000" w:themeColor="text1"/>
              </w:rPr>
            </w:pPr>
          </w:p>
          <w:p w:rsidR="00140C80" w:rsidRPr="00101785" w:rsidRDefault="00140C80" w:rsidP="006A5578">
            <w:pPr>
              <w:pBdr>
                <w:bottom w:val="single" w:sz="6" w:space="1" w:color="auto"/>
              </w:pBdr>
              <w:spacing w:after="0" w:line="240" w:lineRule="auto"/>
              <w:jc w:val="both"/>
              <w:rPr>
                <w:rFonts w:ascii="Arial" w:hAnsi="Arial" w:cs="Arial"/>
                <w:color w:val="000000" w:themeColor="text1"/>
              </w:rPr>
            </w:pPr>
          </w:p>
          <w:p w:rsidR="00140C80" w:rsidRPr="00101785" w:rsidRDefault="00140C80" w:rsidP="006A5578">
            <w:pPr>
              <w:pBdr>
                <w:bottom w:val="single" w:sz="6" w:space="1" w:color="auto"/>
              </w:pBdr>
              <w:spacing w:after="0" w:line="240" w:lineRule="auto"/>
              <w:jc w:val="both"/>
              <w:rPr>
                <w:rFonts w:ascii="Arial" w:hAnsi="Arial" w:cs="Arial"/>
                <w:color w:val="000000" w:themeColor="text1"/>
              </w:rPr>
            </w:pPr>
          </w:p>
          <w:p w:rsidR="00140C80" w:rsidRDefault="00140C80" w:rsidP="006A5578">
            <w:pPr>
              <w:pBdr>
                <w:bottom w:val="single" w:sz="6" w:space="1" w:color="auto"/>
              </w:pBdr>
              <w:spacing w:after="0" w:line="240" w:lineRule="auto"/>
              <w:jc w:val="both"/>
              <w:rPr>
                <w:rFonts w:ascii="Arial" w:hAnsi="Arial" w:cs="Arial"/>
                <w:color w:val="000000" w:themeColor="text1"/>
              </w:rPr>
            </w:pPr>
          </w:p>
          <w:p w:rsidR="00A61B6B" w:rsidRDefault="00A61B6B" w:rsidP="006A5578">
            <w:pPr>
              <w:pBdr>
                <w:bottom w:val="single" w:sz="6" w:space="1" w:color="auto"/>
              </w:pBdr>
              <w:spacing w:after="0" w:line="240" w:lineRule="auto"/>
              <w:jc w:val="both"/>
              <w:rPr>
                <w:rFonts w:ascii="Arial" w:hAnsi="Arial" w:cs="Arial"/>
                <w:color w:val="000000" w:themeColor="text1"/>
              </w:rPr>
            </w:pPr>
          </w:p>
          <w:p w:rsidR="00A61B6B" w:rsidRDefault="00A61B6B" w:rsidP="006A5578">
            <w:pPr>
              <w:pBdr>
                <w:bottom w:val="single" w:sz="6" w:space="1" w:color="auto"/>
              </w:pBdr>
              <w:spacing w:after="0" w:line="240" w:lineRule="auto"/>
              <w:jc w:val="both"/>
              <w:rPr>
                <w:rFonts w:ascii="Arial" w:hAnsi="Arial" w:cs="Arial"/>
                <w:color w:val="000000" w:themeColor="text1"/>
              </w:rPr>
            </w:pPr>
          </w:p>
          <w:p w:rsidR="00A61B6B" w:rsidRDefault="00A61B6B" w:rsidP="006A5578">
            <w:pPr>
              <w:pBdr>
                <w:bottom w:val="single" w:sz="6" w:space="1" w:color="auto"/>
              </w:pBdr>
              <w:spacing w:after="0" w:line="240" w:lineRule="auto"/>
              <w:jc w:val="both"/>
              <w:rPr>
                <w:rFonts w:ascii="Arial" w:hAnsi="Arial" w:cs="Arial"/>
                <w:color w:val="000000" w:themeColor="text1"/>
              </w:rPr>
            </w:pPr>
          </w:p>
          <w:p w:rsidR="00A61B6B" w:rsidRDefault="00A61B6B" w:rsidP="006A5578">
            <w:pPr>
              <w:pBdr>
                <w:bottom w:val="single" w:sz="6" w:space="1" w:color="auto"/>
              </w:pBdr>
              <w:spacing w:after="0" w:line="240" w:lineRule="auto"/>
              <w:jc w:val="both"/>
              <w:rPr>
                <w:rFonts w:ascii="Arial" w:hAnsi="Arial" w:cs="Arial"/>
                <w:color w:val="000000" w:themeColor="text1"/>
              </w:rPr>
            </w:pPr>
          </w:p>
          <w:p w:rsidR="00A61B6B" w:rsidRDefault="00A61B6B" w:rsidP="006A5578">
            <w:pPr>
              <w:pBdr>
                <w:bottom w:val="single" w:sz="6" w:space="1" w:color="auto"/>
              </w:pBdr>
              <w:spacing w:after="0" w:line="240" w:lineRule="auto"/>
              <w:jc w:val="both"/>
              <w:rPr>
                <w:rFonts w:ascii="Arial" w:hAnsi="Arial" w:cs="Arial"/>
                <w:color w:val="000000" w:themeColor="text1"/>
              </w:rPr>
            </w:pPr>
          </w:p>
          <w:p w:rsidR="00A61B6B" w:rsidRPr="00101785" w:rsidRDefault="00A61B6B" w:rsidP="006A5578">
            <w:pPr>
              <w:pBdr>
                <w:bottom w:val="single" w:sz="6" w:space="1" w:color="auto"/>
              </w:pBdr>
              <w:spacing w:after="0" w:line="240" w:lineRule="auto"/>
              <w:jc w:val="both"/>
              <w:rPr>
                <w:rFonts w:ascii="Arial" w:hAnsi="Arial" w:cs="Arial"/>
                <w:color w:val="000000" w:themeColor="text1"/>
              </w:rPr>
            </w:pPr>
          </w:p>
          <w:p w:rsidR="00054826" w:rsidRPr="00101785" w:rsidRDefault="00054826" w:rsidP="006A5578">
            <w:pPr>
              <w:spacing w:after="0" w:line="240" w:lineRule="auto"/>
              <w:jc w:val="both"/>
              <w:rPr>
                <w:rFonts w:ascii="Arial" w:hAnsi="Arial" w:cs="Arial"/>
                <w:color w:val="000000" w:themeColor="text1"/>
              </w:rPr>
            </w:pPr>
          </w:p>
          <w:p w:rsidR="00140C80" w:rsidRPr="00101785" w:rsidRDefault="00590F36" w:rsidP="00A61B6B">
            <w:pPr>
              <w:spacing w:after="0" w:line="240" w:lineRule="auto"/>
              <w:jc w:val="both"/>
              <w:rPr>
                <w:rFonts w:ascii="Arial" w:hAnsi="Arial" w:cs="Arial"/>
                <w:color w:val="000000" w:themeColor="text1"/>
              </w:rPr>
            </w:pPr>
            <w:r w:rsidRPr="00101785">
              <w:rPr>
                <w:rFonts w:ascii="Arial" w:hAnsi="Arial" w:cs="Arial"/>
                <w:color w:val="000000" w:themeColor="text1"/>
              </w:rPr>
              <w:t>Za dostavnu neslužbenog pročišćenoga teksta Odluke možete se obratiti Gradu Dubrovniku, upravnom odjelu nadležnom za promet.</w:t>
            </w:r>
          </w:p>
          <w:p w:rsidR="00A61B6B" w:rsidRDefault="00A61B6B" w:rsidP="006A5578">
            <w:pPr>
              <w:spacing w:after="0" w:line="240" w:lineRule="auto"/>
              <w:jc w:val="both"/>
              <w:rPr>
                <w:rFonts w:ascii="Arial" w:hAnsi="Arial" w:cs="Arial"/>
                <w:color w:val="000000" w:themeColor="text1"/>
              </w:rPr>
            </w:pPr>
          </w:p>
          <w:p w:rsidR="00A61B6B" w:rsidRDefault="00A61B6B" w:rsidP="006A5578">
            <w:pPr>
              <w:spacing w:after="0" w:line="240" w:lineRule="auto"/>
              <w:jc w:val="both"/>
              <w:rPr>
                <w:rFonts w:ascii="Arial" w:hAnsi="Arial" w:cs="Arial"/>
                <w:color w:val="000000" w:themeColor="text1"/>
              </w:rPr>
            </w:pPr>
          </w:p>
          <w:p w:rsidR="00A61B6B" w:rsidRDefault="00A61B6B" w:rsidP="006A5578">
            <w:pPr>
              <w:spacing w:after="0" w:line="240" w:lineRule="auto"/>
              <w:jc w:val="both"/>
              <w:rPr>
                <w:rFonts w:ascii="Arial" w:hAnsi="Arial" w:cs="Arial"/>
                <w:color w:val="000000" w:themeColor="text1"/>
              </w:rPr>
            </w:pPr>
          </w:p>
          <w:p w:rsidR="00A61B6B" w:rsidRDefault="00A61B6B" w:rsidP="006A5578">
            <w:pPr>
              <w:spacing w:after="0" w:line="240" w:lineRule="auto"/>
              <w:jc w:val="both"/>
              <w:rPr>
                <w:rFonts w:ascii="Arial" w:hAnsi="Arial" w:cs="Arial"/>
                <w:color w:val="000000" w:themeColor="text1"/>
              </w:rPr>
            </w:pPr>
          </w:p>
          <w:p w:rsidR="00A61B6B" w:rsidRDefault="00A61B6B" w:rsidP="006A5578">
            <w:pPr>
              <w:spacing w:after="0" w:line="240" w:lineRule="auto"/>
              <w:jc w:val="both"/>
              <w:rPr>
                <w:rFonts w:ascii="Arial" w:hAnsi="Arial" w:cs="Arial"/>
                <w:color w:val="000000" w:themeColor="text1"/>
              </w:rPr>
            </w:pPr>
          </w:p>
          <w:p w:rsidR="00A61B6B" w:rsidRDefault="00A61B6B" w:rsidP="006A5578">
            <w:pPr>
              <w:spacing w:after="0" w:line="240" w:lineRule="auto"/>
              <w:jc w:val="both"/>
              <w:rPr>
                <w:rFonts w:ascii="Arial" w:hAnsi="Arial" w:cs="Arial"/>
                <w:color w:val="000000" w:themeColor="text1"/>
              </w:rPr>
            </w:pPr>
          </w:p>
          <w:p w:rsidR="00A61B6B" w:rsidRDefault="00A61B6B" w:rsidP="006A5578">
            <w:pPr>
              <w:spacing w:after="0" w:line="240" w:lineRule="auto"/>
              <w:jc w:val="both"/>
              <w:rPr>
                <w:rFonts w:ascii="Arial" w:hAnsi="Arial" w:cs="Arial"/>
                <w:color w:val="000000" w:themeColor="text1"/>
              </w:rPr>
            </w:pPr>
          </w:p>
          <w:p w:rsidR="00A61B6B" w:rsidRDefault="00A61B6B" w:rsidP="006A5578">
            <w:pPr>
              <w:spacing w:after="0" w:line="240" w:lineRule="auto"/>
              <w:jc w:val="both"/>
              <w:rPr>
                <w:rFonts w:ascii="Arial" w:hAnsi="Arial" w:cs="Arial"/>
                <w:color w:val="000000" w:themeColor="text1"/>
              </w:rPr>
            </w:pPr>
          </w:p>
          <w:p w:rsidR="00A61B6B" w:rsidRDefault="00A61B6B" w:rsidP="006A5578">
            <w:pPr>
              <w:spacing w:after="0" w:line="240" w:lineRule="auto"/>
              <w:jc w:val="both"/>
              <w:rPr>
                <w:rFonts w:ascii="Arial" w:hAnsi="Arial" w:cs="Arial"/>
                <w:color w:val="000000" w:themeColor="text1"/>
              </w:rPr>
            </w:pPr>
            <w:r>
              <w:rPr>
                <w:rFonts w:ascii="Arial" w:hAnsi="Arial" w:cs="Arial"/>
                <w:color w:val="000000" w:themeColor="text1"/>
              </w:rPr>
              <w:t>___________________________________________</w:t>
            </w:r>
          </w:p>
          <w:p w:rsidR="00A61B6B" w:rsidRDefault="00A61B6B"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rPr>
            </w:pPr>
            <w:r w:rsidRPr="00101785">
              <w:rPr>
                <w:rFonts w:ascii="Arial" w:hAnsi="Arial" w:cs="Arial"/>
                <w:color w:val="000000" w:themeColor="text1"/>
              </w:rPr>
              <w:t>Ova odluka donosi se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B0432A" w:rsidRPr="00101785" w:rsidRDefault="00B0432A" w:rsidP="006A5578">
            <w:pPr>
              <w:spacing w:after="0" w:line="240" w:lineRule="auto"/>
              <w:jc w:val="both"/>
              <w:rPr>
                <w:rFonts w:ascii="Arial" w:hAnsi="Arial" w:cs="Arial"/>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rPr>
              <w:t>S obzirom da se radi o prvoj ovakvoj Odluci ne samo na području grada Dubrovnik</w:t>
            </w:r>
            <w:r w:rsidR="00B0432A">
              <w:rPr>
                <w:rFonts w:ascii="Arial" w:hAnsi="Arial" w:cs="Arial"/>
              </w:rPr>
              <w:t>a</w:t>
            </w:r>
            <w:r w:rsidRPr="00101785">
              <w:rPr>
                <w:rFonts w:ascii="Arial" w:hAnsi="Arial" w:cs="Arial"/>
              </w:rPr>
              <w:t xml:space="preserve"> već i u Republici Hrvatskoj u ovoj inicijalnoj verziji iste prijedlog primjene </w:t>
            </w:r>
            <w:r w:rsidRPr="00101785">
              <w:rPr>
                <w:rFonts w:ascii="Arial" w:hAnsi="Arial" w:cs="Arial"/>
                <w:color w:val="000000" w:themeColor="text1"/>
              </w:rPr>
              <w:t>Prometnog sustava je ograničen i primjenjuje se u pravilu tijekom turističke sezone budući da to prometna situacija apsolutno zahtjeva. Ukoliko se u praksi pokaže da je navedeni period neadekvatan pristupiti će se izmjenama istog.</w:t>
            </w:r>
          </w:p>
          <w:p w:rsidR="00054826" w:rsidRPr="00101785" w:rsidRDefault="00054826" w:rsidP="006A5578">
            <w:pPr>
              <w:pBdr>
                <w:bottom w:val="single" w:sz="6" w:space="1" w:color="auto"/>
              </w:pBdr>
              <w:spacing w:after="0" w:line="240" w:lineRule="auto"/>
              <w:jc w:val="both"/>
              <w:rPr>
                <w:rFonts w:ascii="Arial" w:hAnsi="Arial" w:cs="Arial"/>
                <w:color w:val="000000" w:themeColor="text1"/>
              </w:rPr>
            </w:pPr>
          </w:p>
          <w:p w:rsidR="00054826" w:rsidRPr="00101785" w:rsidRDefault="00054826" w:rsidP="006A5578">
            <w:pPr>
              <w:pBdr>
                <w:bottom w:val="single" w:sz="6" w:space="1" w:color="auto"/>
              </w:pBdr>
              <w:spacing w:after="0" w:line="240" w:lineRule="auto"/>
              <w:jc w:val="both"/>
              <w:rPr>
                <w:rFonts w:ascii="Arial" w:hAnsi="Arial" w:cs="Arial"/>
                <w:color w:val="000000" w:themeColor="text1"/>
              </w:rPr>
            </w:pPr>
          </w:p>
          <w:p w:rsidR="00054826" w:rsidRPr="00101785" w:rsidRDefault="0005482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rPr>
            </w:pPr>
            <w:r w:rsidRPr="00101785">
              <w:rPr>
                <w:rFonts w:ascii="Arial" w:hAnsi="Arial" w:cs="Arial"/>
                <w:color w:val="000000" w:themeColor="text1"/>
              </w:rPr>
              <w:t xml:space="preserve">Predmetna Odluka ne zadire u izdana odobrenja, ona su i dalje na snazi, ali se  ograničava broj vozila unutar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sukladno stručnom stavu Prometnog fakulteta Sveučilišta u Zagrebu</w:t>
            </w:r>
            <w:r w:rsidR="00140C80" w:rsidRPr="00101785">
              <w:rPr>
                <w:rFonts w:ascii="Arial" w:hAnsi="Arial" w:cs="Arial"/>
                <w:color w:val="000000" w:themeColor="text1"/>
              </w:rPr>
              <w:t>,</w:t>
            </w:r>
            <w:r w:rsidRPr="00101785">
              <w:rPr>
                <w:rFonts w:ascii="Arial" w:hAnsi="Arial" w:cs="Arial"/>
                <w:color w:val="000000" w:themeColor="text1"/>
              </w:rPr>
              <w:t xml:space="preserve"> a sve kako bi se </w:t>
            </w:r>
            <w:r w:rsidRPr="00101785">
              <w:rPr>
                <w:rFonts w:ascii="Arial" w:hAnsi="Arial" w:cs="Arial"/>
              </w:rPr>
              <w:t>osigurala zaštita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590F36" w:rsidRPr="00101785" w:rsidRDefault="00590F36" w:rsidP="006A5578">
            <w:pPr>
              <w:pBdr>
                <w:bottom w:val="single" w:sz="6" w:space="1" w:color="auto"/>
              </w:pBd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Pre</w:t>
            </w:r>
            <w:r w:rsidR="00507CBE" w:rsidRPr="00101785">
              <w:rPr>
                <w:rFonts w:ascii="Arial" w:hAnsi="Arial" w:cs="Arial"/>
                <w:color w:val="000000" w:themeColor="text1"/>
              </w:rPr>
              <w:t>d</w:t>
            </w:r>
            <w:r w:rsidRPr="00101785">
              <w:rPr>
                <w:rFonts w:ascii="Arial" w:hAnsi="Arial" w:cs="Arial"/>
                <w:color w:val="000000" w:themeColor="text1"/>
              </w:rPr>
              <w:t>metna Odluka donosi se na temelju pozitivnih propisa Republike Hrvatske i Grad Dubrovnik već duži period najavljuje putem svih sredstava informiranja kako se ista priprema i u skladu s kojom će se definirati uvjeti ulaska, prometovanja i izlaza iz Užeg središta grada Dubrovnika.</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rPr>
              <w:t xml:space="preserve">Ukoliko pravne i fizičke osobe-obrtnici koje obavljaju djelatnosti autotaksi prijevoza žele obavljati ukrcaj i iskrcaj putnika na području Užeg središta Grada Dubrovnika isto je moguće, </w:t>
            </w:r>
            <w:r w:rsidRPr="00101785">
              <w:rPr>
                <w:rFonts w:ascii="Arial" w:hAnsi="Arial" w:cs="Arial"/>
                <w:color w:val="000000" w:themeColor="text1"/>
              </w:rPr>
              <w:t>u skladu s odredbama Odluke, svima pod jednakim uvjetima, ispunjavajući uvjete propisane člancima: 16. st. 1. tč. 4., 5., 6., i 8.</w:t>
            </w: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07CBE" w:rsidRPr="00101785" w:rsidRDefault="00507CBE" w:rsidP="006A5578">
            <w:pPr>
              <w:pBdr>
                <w:bottom w:val="single" w:sz="6" w:space="1" w:color="auto"/>
              </w:pBdr>
              <w:spacing w:after="0" w:line="240" w:lineRule="auto"/>
              <w:jc w:val="both"/>
              <w:rPr>
                <w:rFonts w:ascii="Arial" w:hAnsi="Arial" w:cs="Arial"/>
                <w:color w:val="000000" w:themeColor="text1"/>
              </w:rPr>
            </w:pPr>
          </w:p>
          <w:p w:rsidR="00507CBE" w:rsidRPr="00101785" w:rsidRDefault="00507CBE" w:rsidP="006A5578">
            <w:pPr>
              <w:pBdr>
                <w:bottom w:val="single" w:sz="6" w:space="1" w:color="auto"/>
              </w:pBdr>
              <w:spacing w:after="0" w:line="240" w:lineRule="auto"/>
              <w:jc w:val="both"/>
              <w:rPr>
                <w:rFonts w:ascii="Arial" w:hAnsi="Arial" w:cs="Arial"/>
                <w:color w:val="000000" w:themeColor="text1"/>
              </w:rPr>
            </w:pPr>
          </w:p>
          <w:p w:rsidR="00507CBE" w:rsidRPr="00101785" w:rsidRDefault="00507CBE" w:rsidP="006A5578">
            <w:pPr>
              <w:pBdr>
                <w:bottom w:val="single" w:sz="6" w:space="1" w:color="auto"/>
              </w:pBdr>
              <w:spacing w:after="0" w:line="240" w:lineRule="auto"/>
              <w:jc w:val="both"/>
              <w:rPr>
                <w:rFonts w:ascii="Arial" w:hAnsi="Arial" w:cs="Arial"/>
                <w:color w:val="000000" w:themeColor="text1"/>
              </w:rPr>
            </w:pPr>
          </w:p>
          <w:p w:rsidR="00507CBE" w:rsidRPr="00101785" w:rsidRDefault="00507CBE" w:rsidP="006A5578">
            <w:pPr>
              <w:pBdr>
                <w:bottom w:val="single" w:sz="6" w:space="1" w:color="auto"/>
              </w:pBdr>
              <w:spacing w:after="0" w:line="240" w:lineRule="auto"/>
              <w:jc w:val="both"/>
              <w:rPr>
                <w:rFonts w:ascii="Arial" w:hAnsi="Arial" w:cs="Arial"/>
                <w:color w:val="000000" w:themeColor="text1"/>
              </w:rPr>
            </w:pPr>
          </w:p>
          <w:p w:rsidR="00507CBE" w:rsidRPr="00101785" w:rsidRDefault="00507CBE" w:rsidP="006A5578">
            <w:pPr>
              <w:pBdr>
                <w:bottom w:val="single" w:sz="6" w:space="1" w:color="auto"/>
              </w:pBdr>
              <w:spacing w:after="0" w:line="240" w:lineRule="auto"/>
              <w:jc w:val="both"/>
              <w:rPr>
                <w:rFonts w:ascii="Arial" w:hAnsi="Arial" w:cs="Arial"/>
                <w:color w:val="000000" w:themeColor="text1"/>
              </w:rPr>
            </w:pPr>
          </w:p>
          <w:p w:rsidR="00507CBE" w:rsidRDefault="00507CBE" w:rsidP="006A5578">
            <w:pPr>
              <w:pBdr>
                <w:bottom w:val="single" w:sz="6" w:space="1" w:color="auto"/>
              </w:pBdr>
              <w:spacing w:after="0" w:line="240" w:lineRule="auto"/>
              <w:jc w:val="both"/>
              <w:rPr>
                <w:rFonts w:ascii="Arial" w:hAnsi="Arial" w:cs="Arial"/>
                <w:color w:val="000000" w:themeColor="text1"/>
              </w:rPr>
            </w:pPr>
          </w:p>
          <w:p w:rsidR="00B0432A" w:rsidRDefault="00B0432A" w:rsidP="006A5578">
            <w:pPr>
              <w:pBdr>
                <w:bottom w:val="single" w:sz="6" w:space="1" w:color="auto"/>
              </w:pBdr>
              <w:spacing w:after="0" w:line="240" w:lineRule="auto"/>
              <w:jc w:val="both"/>
              <w:rPr>
                <w:rFonts w:ascii="Arial" w:hAnsi="Arial" w:cs="Arial"/>
                <w:color w:val="000000" w:themeColor="text1"/>
              </w:rPr>
            </w:pPr>
          </w:p>
          <w:p w:rsidR="00B0432A" w:rsidRPr="00101785" w:rsidRDefault="00B0432A" w:rsidP="006A5578">
            <w:pPr>
              <w:pBdr>
                <w:bottom w:val="single" w:sz="6" w:space="1" w:color="auto"/>
              </w:pBdr>
              <w:spacing w:after="0" w:line="240" w:lineRule="auto"/>
              <w:jc w:val="both"/>
              <w:rPr>
                <w:rFonts w:ascii="Arial" w:hAnsi="Arial" w:cs="Arial"/>
                <w:color w:val="000000" w:themeColor="text1"/>
              </w:rPr>
            </w:pPr>
          </w:p>
          <w:p w:rsidR="00507CBE" w:rsidRPr="00101785" w:rsidRDefault="00507CBE"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Na navedena vozila se primjenjuju odredbe članka 13. i 14. Odluke.</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color w:val="000000" w:themeColor="text1"/>
              </w:rPr>
            </w:pPr>
          </w:p>
          <w:p w:rsidR="00B0432A" w:rsidRDefault="00B0432A" w:rsidP="006A5578">
            <w:pPr>
              <w:spacing w:after="0" w:line="240" w:lineRule="auto"/>
              <w:jc w:val="both"/>
              <w:rPr>
                <w:rFonts w:ascii="Arial" w:hAnsi="Arial" w:cs="Arial"/>
                <w:color w:val="000000" w:themeColor="text1"/>
              </w:rPr>
            </w:pPr>
          </w:p>
          <w:p w:rsidR="00B0432A" w:rsidRDefault="00B0432A" w:rsidP="006A5578">
            <w:pPr>
              <w:spacing w:after="0" w:line="240" w:lineRule="auto"/>
              <w:jc w:val="both"/>
              <w:rPr>
                <w:rFonts w:ascii="Arial" w:hAnsi="Arial" w:cs="Arial"/>
                <w:color w:val="000000" w:themeColor="text1"/>
              </w:rPr>
            </w:pPr>
          </w:p>
          <w:p w:rsidR="00B0432A" w:rsidRPr="00101785" w:rsidRDefault="00B0432A" w:rsidP="006A5578">
            <w:pPr>
              <w:spacing w:after="0" w:line="240" w:lineRule="auto"/>
              <w:jc w:val="both"/>
              <w:rPr>
                <w:rFonts w:ascii="Arial" w:hAnsi="Arial" w:cs="Arial"/>
                <w:color w:val="000000" w:themeColor="text1"/>
              </w:rPr>
            </w:pPr>
          </w:p>
          <w:p w:rsidR="00507CBE" w:rsidRPr="00101785" w:rsidRDefault="00507CBE" w:rsidP="006A5578">
            <w:pP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Style w:val="preformatted-text"/>
                <w:rFonts w:ascii="Arial" w:hAnsi="Arial" w:cs="Arial"/>
              </w:rPr>
            </w:pPr>
            <w:r w:rsidRPr="00101785">
              <w:rPr>
                <w:rFonts w:ascii="Arial" w:hAnsi="Arial" w:cs="Arial"/>
                <w:color w:val="000000" w:themeColor="text1"/>
              </w:rPr>
              <w:t xml:space="preserve">U skladu s odredbama članka 5. Zakona o sigurnosti prometa na cestama </w:t>
            </w:r>
            <w:r w:rsidRPr="00101785">
              <w:rPr>
                <w:rStyle w:val="preformatted-text"/>
                <w:rFonts w:ascii="Arial" w:hAnsi="Arial" w:cs="Arial"/>
              </w:rPr>
              <w:t xml:space="preserve">jedinice lokalne i područne (regionalne) samouprave, uz prethodnu suglasnost ministarstva nadležnog za unutarnje poslove, uređuju promet na svom području tako da određuju, između ostalih, uvjete ulaza, prometovanja i izlaza vozila iz zone prometa u zaštićenoj kulturno-povijesnoj cjelini i kontaktnoj zoni. </w:t>
            </w:r>
          </w:p>
          <w:p w:rsidR="00590F36" w:rsidRPr="00101785" w:rsidRDefault="00590F36" w:rsidP="006A5578">
            <w:pPr>
              <w:spacing w:after="0" w:line="240" w:lineRule="auto"/>
              <w:jc w:val="both"/>
              <w:rPr>
                <w:rStyle w:val="preformatted-text"/>
                <w:rFonts w:ascii="Arial" w:hAnsi="Arial" w:cs="Arial"/>
              </w:rPr>
            </w:pPr>
          </w:p>
          <w:p w:rsidR="00590F36" w:rsidRPr="00101785" w:rsidRDefault="00590F36" w:rsidP="006A5578">
            <w:pPr>
              <w:spacing w:after="0" w:line="240" w:lineRule="auto"/>
              <w:jc w:val="both"/>
              <w:rPr>
                <w:rStyle w:val="preformatted-text"/>
                <w:rFonts w:ascii="Arial" w:hAnsi="Arial" w:cs="Arial"/>
              </w:rPr>
            </w:pPr>
            <w:r w:rsidRPr="00101785">
              <w:rPr>
                <w:rStyle w:val="preformatted-text"/>
                <w:rFonts w:ascii="Arial" w:hAnsi="Arial" w:cs="Arial"/>
              </w:rPr>
              <w:t>Prethodna suglasnost se izdaje na temelju prometnog elaborata i provedenog postupka izmjene postojećeg stanja prometne signalizacije i opreme.</w:t>
            </w:r>
          </w:p>
          <w:p w:rsidR="00590F36" w:rsidRPr="00101785" w:rsidRDefault="00590F36" w:rsidP="006A5578">
            <w:pPr>
              <w:spacing w:after="0" w:line="240" w:lineRule="auto"/>
              <w:jc w:val="both"/>
              <w:rPr>
                <w:rFonts w:ascii="Arial" w:eastAsia="Times New Roman" w:hAnsi="Arial" w:cs="Arial"/>
              </w:rPr>
            </w:pP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Jedinice lokalne i područne (regionalne) samouprave  provode savjetovanje s javnošću pri donošenju općih akata odnosno drugih strateških ili planskih dokumenta kad se njima utječe na interese građana i pravnih osoba.</w:t>
            </w:r>
          </w:p>
          <w:p w:rsidR="00590F36" w:rsidRPr="00101785" w:rsidRDefault="00590F36" w:rsidP="006A5578">
            <w:pPr>
              <w:spacing w:after="0" w:line="240" w:lineRule="auto"/>
              <w:jc w:val="both"/>
              <w:rPr>
                <w:rFonts w:ascii="Arial" w:eastAsia="Times New Roman" w:hAnsi="Arial" w:cs="Arial"/>
              </w:rPr>
            </w:pPr>
          </w:p>
          <w:p w:rsidR="003F0C29" w:rsidRPr="00315654" w:rsidRDefault="00590F36" w:rsidP="00315654">
            <w:pPr>
              <w:spacing w:after="0" w:line="240" w:lineRule="auto"/>
              <w:jc w:val="both"/>
              <w:rPr>
                <w:rStyle w:val="preformatted-text"/>
                <w:rFonts w:ascii="Arial" w:hAnsi="Arial" w:cs="Arial"/>
                <w:strike/>
                <w:color w:val="000000" w:themeColor="text1"/>
                <w:highlight w:val="green"/>
              </w:rPr>
            </w:pPr>
            <w:r w:rsidRPr="00101785">
              <w:rPr>
                <w:rFonts w:ascii="Arial" w:eastAsia="Times New Roman" w:hAnsi="Arial" w:cs="Arial"/>
              </w:rPr>
              <w:t xml:space="preserve">Savjetovanje s javnošću jedinice lokalne i područne (regionalne) provode preko internetske stranice </w:t>
            </w:r>
            <w:r w:rsidRPr="00101785">
              <w:rPr>
                <w:rFonts w:ascii="Arial" w:eastAsia="Times New Roman" w:hAnsi="Arial" w:cs="Arial"/>
                <w:b/>
              </w:rPr>
              <w:t>objavom nacrta općeg akta</w:t>
            </w:r>
            <w:r w:rsidRPr="00101785">
              <w:rPr>
                <w:rFonts w:ascii="Arial" w:eastAsia="Times New Roman" w:hAnsi="Arial" w:cs="Arial"/>
              </w:rPr>
              <w:t>, s obrazloženjem razloga i ciljeva koji se žele postići donošenjem akta i pozivom javnosti da dostavi svoje prijedloge i mišljenja.</w:t>
            </w:r>
            <w:r w:rsidRPr="00101785">
              <w:rPr>
                <w:rFonts w:ascii="Arial" w:hAnsi="Arial" w:cs="Arial"/>
                <w:color w:val="000000" w:themeColor="text1"/>
              </w:rPr>
              <w:t xml:space="preserve"> Naime, cilj savjetovanja s javnošću je prikupljanje prijedloga, ideja i stavova s ciljem poboljšanja kvalitete same Odluke jer se sporna pitanja i poteškoće mogu prepoznati prije donošenje iste, a okupljanjem različitih dionika potencijalne je sukobe moguće prevenirati postizanjem zajedničkog preliminarnog dogovora oko mogućih rješenja</w:t>
            </w:r>
            <w:r w:rsidR="003F0C29" w:rsidRPr="00101785">
              <w:rPr>
                <w:rFonts w:ascii="Arial" w:hAnsi="Arial" w:cs="Arial"/>
                <w:color w:val="000000" w:themeColor="text1"/>
              </w:rPr>
              <w:t>.</w:t>
            </w:r>
          </w:p>
          <w:p w:rsidR="00507CBE" w:rsidRPr="00101785" w:rsidRDefault="00507CBE" w:rsidP="006A5578">
            <w:pPr>
              <w:pBdr>
                <w:bottom w:val="single" w:sz="6" w:space="1" w:color="auto"/>
              </w:pBdr>
              <w:spacing w:after="0" w:line="240" w:lineRule="auto"/>
              <w:jc w:val="both"/>
              <w:rPr>
                <w:rStyle w:val="preformatted-text"/>
                <w:rFonts w:ascii="Arial" w:hAnsi="Arial" w:cs="Arial"/>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Javno savjetovanje je ob</w:t>
            </w:r>
            <w:r w:rsidR="00507CBE" w:rsidRPr="00101785">
              <w:rPr>
                <w:rFonts w:ascii="Arial" w:hAnsi="Arial" w:cs="Arial"/>
                <w:color w:val="000000" w:themeColor="text1"/>
              </w:rPr>
              <w:t>j</w:t>
            </w:r>
            <w:r w:rsidRPr="00101785">
              <w:rPr>
                <w:rFonts w:ascii="Arial" w:hAnsi="Arial" w:cs="Arial"/>
                <w:color w:val="000000" w:themeColor="text1"/>
              </w:rPr>
              <w:t>avljeno u skladu sa propisima koji isto nalažu. Kako je prethodno i navedeno sama Odluka donosi se na temelju pozitivnih propisa Republike Hrvatske i Grad Dubrovnik već duži period najavljuje putem svih sredstav</w:t>
            </w:r>
            <w:r w:rsidR="00315654">
              <w:rPr>
                <w:rFonts w:ascii="Arial" w:hAnsi="Arial" w:cs="Arial"/>
                <w:color w:val="000000" w:themeColor="text1"/>
              </w:rPr>
              <w:t>a javnog priopćavanja</w:t>
            </w:r>
            <w:r w:rsidRPr="00101785">
              <w:rPr>
                <w:rFonts w:ascii="Arial" w:hAnsi="Arial" w:cs="Arial"/>
                <w:color w:val="000000" w:themeColor="text1"/>
              </w:rPr>
              <w:t xml:space="preserve"> kako se ista priprema i u skladu s kojom će se definirati uvjeti ulaska, prometovanja i izlaza iz Užeg središta grada Dubrovnika.</w:t>
            </w:r>
          </w:p>
          <w:p w:rsidR="00590F36" w:rsidRDefault="00590F36" w:rsidP="006A5578">
            <w:pPr>
              <w:pBdr>
                <w:bottom w:val="single" w:sz="6" w:space="1" w:color="auto"/>
              </w:pBdr>
              <w:spacing w:after="0" w:line="240" w:lineRule="auto"/>
              <w:jc w:val="both"/>
              <w:rPr>
                <w:rFonts w:ascii="Arial" w:hAnsi="Arial" w:cs="Arial"/>
                <w:color w:val="000000" w:themeColor="text1"/>
              </w:rPr>
            </w:pPr>
          </w:p>
          <w:p w:rsidR="00315654" w:rsidRPr="00101785" w:rsidRDefault="00315654" w:rsidP="006A5578">
            <w:pPr>
              <w:pBdr>
                <w:bottom w:val="single" w:sz="6" w:space="1" w:color="auto"/>
              </w:pBd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b/>
                <w:color w:val="000000" w:themeColor="text1"/>
              </w:rPr>
            </w:pPr>
            <w:r w:rsidRPr="00101785">
              <w:rPr>
                <w:rFonts w:ascii="Arial" w:hAnsi="Arial" w:cs="Arial"/>
                <w:color w:val="000000" w:themeColor="text1"/>
              </w:rPr>
              <w:t xml:space="preserve">Predmetna problematika  je regulirana Odlukom </w:t>
            </w:r>
            <w:r w:rsidRPr="00101785">
              <w:rPr>
                <w:rStyle w:val="Naglaeno"/>
                <w:rFonts w:ascii="Arial" w:hAnsi="Arial" w:cs="Arial"/>
              </w:rPr>
              <w:t>o</w:t>
            </w:r>
            <w:r w:rsidRPr="00101785">
              <w:rPr>
                <w:rStyle w:val="Naglaeno"/>
                <w:rFonts w:ascii="Arial" w:hAnsi="Arial" w:cs="Arial"/>
                <w:b w:val="0"/>
              </w:rPr>
              <w:t xml:space="preserve"> zaustavljanju i parkiranju turističkih autobusa i osobnih automobila kategorije M1 kapaciteta (7+1) i (8+1) u zoni posebnog prometnog režima.</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507CBE" w:rsidRPr="00101785" w:rsidRDefault="00507CBE" w:rsidP="006A5578">
            <w:pPr>
              <w:pBdr>
                <w:bottom w:val="single" w:sz="6" w:space="1" w:color="auto"/>
              </w:pBdr>
              <w:spacing w:after="0" w:line="240" w:lineRule="auto"/>
              <w:jc w:val="both"/>
              <w:rPr>
                <w:rFonts w:ascii="Arial" w:hAnsi="Arial" w:cs="Arial"/>
                <w:color w:val="000000" w:themeColor="text1"/>
              </w:rPr>
            </w:pPr>
          </w:p>
          <w:p w:rsidR="00507CBE" w:rsidRPr="00101785" w:rsidRDefault="00507CBE" w:rsidP="006A5578">
            <w:pPr>
              <w:pBdr>
                <w:bottom w:val="single" w:sz="6" w:space="1" w:color="auto"/>
              </w:pBdr>
              <w:spacing w:after="0" w:line="240" w:lineRule="auto"/>
              <w:jc w:val="both"/>
              <w:rPr>
                <w:rFonts w:ascii="Arial" w:hAnsi="Arial" w:cs="Arial"/>
                <w:color w:val="000000" w:themeColor="text1"/>
              </w:rPr>
            </w:pPr>
          </w:p>
          <w:p w:rsidR="00507CBE" w:rsidRPr="00101785" w:rsidRDefault="00507CBE" w:rsidP="006A5578">
            <w:pPr>
              <w:pBdr>
                <w:bottom w:val="single" w:sz="6" w:space="1" w:color="auto"/>
              </w:pBdr>
              <w:spacing w:after="0" w:line="240" w:lineRule="auto"/>
              <w:jc w:val="both"/>
              <w:rPr>
                <w:rFonts w:ascii="Arial" w:hAnsi="Arial" w:cs="Arial"/>
                <w:color w:val="000000" w:themeColor="text1"/>
              </w:rPr>
            </w:pPr>
          </w:p>
          <w:p w:rsidR="00507CBE" w:rsidRPr="00101785" w:rsidRDefault="00507CBE" w:rsidP="006A5578">
            <w:pPr>
              <w:pBdr>
                <w:bottom w:val="single" w:sz="6" w:space="1" w:color="auto"/>
              </w:pBdr>
              <w:spacing w:after="0" w:line="240" w:lineRule="auto"/>
              <w:jc w:val="both"/>
              <w:rPr>
                <w:rFonts w:ascii="Arial" w:hAnsi="Arial" w:cs="Arial"/>
                <w:color w:val="000000" w:themeColor="text1"/>
              </w:rPr>
            </w:pPr>
          </w:p>
          <w:p w:rsidR="00507CBE" w:rsidRPr="00101785" w:rsidRDefault="00507CBE" w:rsidP="006A5578">
            <w:pPr>
              <w:pBdr>
                <w:bottom w:val="single" w:sz="6" w:space="1" w:color="auto"/>
              </w:pBdr>
              <w:spacing w:after="0" w:line="240" w:lineRule="auto"/>
              <w:jc w:val="both"/>
              <w:rPr>
                <w:rFonts w:ascii="Arial" w:hAnsi="Arial" w:cs="Arial"/>
                <w:color w:val="000000" w:themeColor="text1"/>
              </w:rPr>
            </w:pPr>
          </w:p>
          <w:p w:rsidR="00507CBE" w:rsidRPr="00101785" w:rsidRDefault="00507CBE" w:rsidP="006A5578">
            <w:pPr>
              <w:pBdr>
                <w:bottom w:val="single" w:sz="6" w:space="1" w:color="auto"/>
              </w:pBdr>
              <w:spacing w:after="0" w:line="240" w:lineRule="auto"/>
              <w:jc w:val="both"/>
              <w:rPr>
                <w:rFonts w:ascii="Arial" w:hAnsi="Arial" w:cs="Arial"/>
                <w:color w:val="000000" w:themeColor="text1"/>
              </w:rPr>
            </w:pPr>
          </w:p>
          <w:p w:rsidR="00507CBE" w:rsidRDefault="00507CBE" w:rsidP="006A5578">
            <w:pPr>
              <w:pBdr>
                <w:bottom w:val="single" w:sz="6" w:space="1" w:color="auto"/>
              </w:pBdr>
              <w:spacing w:after="0" w:line="240" w:lineRule="auto"/>
              <w:jc w:val="both"/>
              <w:rPr>
                <w:rFonts w:ascii="Arial" w:hAnsi="Arial" w:cs="Arial"/>
                <w:color w:val="000000" w:themeColor="text1"/>
              </w:rPr>
            </w:pPr>
          </w:p>
          <w:p w:rsidR="00315654" w:rsidRPr="00101785" w:rsidRDefault="00315654" w:rsidP="006A5578">
            <w:pPr>
              <w:pBdr>
                <w:bottom w:val="single" w:sz="6" w:space="1" w:color="auto"/>
              </w:pBdr>
              <w:spacing w:after="0" w:line="240" w:lineRule="auto"/>
              <w:jc w:val="both"/>
              <w:rPr>
                <w:rFonts w:ascii="Arial" w:hAnsi="Arial" w:cs="Arial"/>
                <w:color w:val="000000" w:themeColor="text1"/>
              </w:rPr>
            </w:pPr>
          </w:p>
          <w:p w:rsidR="00507CBE"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Prijedlog se ne prihvaća.</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Plaćanje n</w:t>
            </w:r>
            <w:r w:rsidR="00507CBE" w:rsidRPr="00101785">
              <w:rPr>
                <w:rFonts w:ascii="Arial" w:hAnsi="Arial" w:cs="Arial"/>
                <w:color w:val="000000" w:themeColor="text1"/>
              </w:rPr>
              <w:t>a</w:t>
            </w:r>
            <w:r w:rsidRPr="00101785">
              <w:rPr>
                <w:rFonts w:ascii="Arial" w:hAnsi="Arial" w:cs="Arial"/>
                <w:color w:val="000000" w:themeColor="text1"/>
              </w:rPr>
              <w:t>kn</w:t>
            </w:r>
            <w:r w:rsidR="00507CBE" w:rsidRPr="00101785">
              <w:rPr>
                <w:rFonts w:ascii="Arial" w:hAnsi="Arial" w:cs="Arial"/>
                <w:color w:val="000000" w:themeColor="text1"/>
              </w:rPr>
              <w:t>a</w:t>
            </w:r>
            <w:r w:rsidRPr="00101785">
              <w:rPr>
                <w:rFonts w:ascii="Arial" w:hAnsi="Arial" w:cs="Arial"/>
                <w:color w:val="000000" w:themeColor="text1"/>
              </w:rPr>
              <w:t>de nije u skladu s pozitivnim propisima RH</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07CBE" w:rsidRPr="00101785" w:rsidRDefault="00507CBE" w:rsidP="006A5578">
            <w:pPr>
              <w:spacing w:after="0" w:line="240" w:lineRule="auto"/>
              <w:jc w:val="both"/>
              <w:rPr>
                <w:rFonts w:ascii="Arial" w:hAnsi="Arial" w:cs="Arial"/>
                <w:color w:val="000000" w:themeColor="text1"/>
              </w:rPr>
            </w:pPr>
          </w:p>
          <w:p w:rsidR="00590F36" w:rsidRPr="00101785" w:rsidRDefault="00590F36" w:rsidP="006A5578">
            <w:pPr>
              <w:pBdr>
                <w:bottom w:val="single" w:sz="6" w:space="1" w:color="auto"/>
              </w:pBdr>
              <w:spacing w:after="0" w:line="240" w:lineRule="auto"/>
              <w:jc w:val="both"/>
              <w:rPr>
                <w:rFonts w:ascii="Arial" w:hAnsi="Arial" w:cs="Arial"/>
                <w:color w:val="000000" w:themeColor="text1"/>
              </w:rPr>
            </w:pPr>
          </w:p>
          <w:p w:rsidR="00315654" w:rsidRDefault="00315654"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81.</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Ivana Jarić</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JAVNI GRADSKI PRIJEVOZ</w:t>
            </w:r>
          </w:p>
          <w:p w:rsidR="00590F36" w:rsidRPr="00101785" w:rsidRDefault="00590F36" w:rsidP="006A5578">
            <w:pPr>
              <w:spacing w:after="0" w:line="240" w:lineRule="auto"/>
              <w:jc w:val="both"/>
              <w:rPr>
                <w:rFonts w:ascii="Arial" w:eastAsia="Times New Roman" w:hAnsi="Arial" w:cs="Arial"/>
              </w:rPr>
            </w:pP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Slazem se s odlukom da treba regulirati promet oko stare gradske jezgre. Medutim jedino rijesenje je da se pojaca javni gradski prijevoz. </w:t>
            </w: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Ja trenutno boravim u Zupi Dubrovackoj vozim se s autom na posao jer je izvan svake pameti vozni red i sramotno da danas u ovom stoljecu nemamo mogucnosti!</w:t>
            </w:r>
          </w:p>
          <w:p w:rsidR="00590F36" w:rsidRPr="00101785" w:rsidRDefault="00590F36" w:rsidP="006A5578">
            <w:pPr>
              <w:spacing w:after="0" w:line="240" w:lineRule="auto"/>
              <w:jc w:val="both"/>
              <w:rPr>
                <w:rFonts w:ascii="Arial" w:eastAsia="Times New Roman" w:hAnsi="Arial" w:cs="Arial"/>
              </w:rPr>
            </w:pP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S obzirom da na Zupskom podrucju zivi cca 8000 stanovnika i od toga ih barem 1000  idu svako jutro s autom na posao/i ili drugo. Pa zamislite da imamo mogucnosti koliko bi to rasteretilo promet opcenito na ulicama grada Dubrovnika pa shodno tome i staru gradsku jezgru.</w:t>
            </w:r>
          </w:p>
          <w:p w:rsidR="00590F36" w:rsidRPr="00101785" w:rsidRDefault="00590F36" w:rsidP="006A5578">
            <w:pPr>
              <w:spacing w:after="0" w:line="240" w:lineRule="auto"/>
              <w:jc w:val="both"/>
              <w:rPr>
                <w:rFonts w:ascii="Arial" w:eastAsia="Times New Roman" w:hAnsi="Arial" w:cs="Arial"/>
              </w:rPr>
            </w:pP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Rado bih se vozila s javnim prijevozom s obziro da je parking ionako nemoguce naci.</w:t>
            </w:r>
          </w:p>
          <w:p w:rsidR="00590F36" w:rsidRPr="00101785" w:rsidRDefault="00590F36" w:rsidP="006A5578">
            <w:pPr>
              <w:spacing w:after="0" w:line="240" w:lineRule="auto"/>
              <w:jc w:val="both"/>
              <w:rPr>
                <w:rFonts w:ascii="Arial" w:eastAsia="Times New Roman" w:hAnsi="Arial" w:cs="Arial"/>
              </w:rPr>
            </w:pP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Znaci JAVNI GRADSKI I PRIGRADSKI PRIJEVOZ!!!</w:t>
            </w:r>
          </w:p>
          <w:p w:rsidR="00590F36" w:rsidRPr="00101785" w:rsidRDefault="00590F36" w:rsidP="006A5578">
            <w:pPr>
              <w:pStyle w:val="TableParagraph"/>
              <w:ind w:left="115" w:firstLine="4"/>
              <w:jc w:val="both"/>
              <w:rPr>
                <w:rFonts w:ascii="Arial"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Nije predmet odredbi ove Odluke.</w:t>
            </w: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82.</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Hrvatski telekom dd</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w:t>
            </w:r>
            <w:r w:rsidR="00315654">
              <w:rPr>
                <w:rFonts w:ascii="Arial" w:hAnsi="Arial" w:cs="Arial"/>
                <w:color w:val="000000" w:themeColor="text1"/>
              </w:rPr>
              <w:t xml:space="preserve"> </w:t>
            </w:r>
            <w:r w:rsidRPr="00101785">
              <w:rPr>
                <w:rFonts w:ascii="Arial" w:hAnsi="Arial" w:cs="Arial"/>
                <w:color w:val="000000" w:themeColor="text1"/>
              </w:rPr>
              <w:t>mišljenje na nacrt Odluke</w:t>
            </w:r>
          </w:p>
        </w:tc>
        <w:tc>
          <w:tcPr>
            <w:tcW w:w="5103" w:type="dxa"/>
          </w:tcPr>
          <w:p w:rsidR="00590F36" w:rsidRPr="00101785" w:rsidRDefault="00590F36" w:rsidP="006A5578">
            <w:pPr>
              <w:pStyle w:val="Default"/>
              <w:jc w:val="both"/>
              <w:rPr>
                <w:sz w:val="22"/>
                <w:szCs w:val="22"/>
                <w:lang w:val="hr-HR"/>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73"/>
            </w:tblGrid>
            <w:tr w:rsidR="00590F36" w:rsidRPr="00101785" w:rsidTr="00E31750">
              <w:trPr>
                <w:trHeight w:val="1621"/>
              </w:trPr>
              <w:tc>
                <w:tcPr>
                  <w:tcW w:w="4273" w:type="dxa"/>
                  <w:tcBorders>
                    <w:top w:val="none" w:sz="6" w:space="0" w:color="auto"/>
                    <w:bottom w:val="none" w:sz="6" w:space="0" w:color="auto"/>
                  </w:tcBorders>
                </w:tcPr>
                <w:p w:rsidR="00590F36" w:rsidRPr="00101785" w:rsidRDefault="00590F36" w:rsidP="006A5578">
                  <w:pPr>
                    <w:pStyle w:val="Default"/>
                    <w:jc w:val="both"/>
                    <w:rPr>
                      <w:sz w:val="22"/>
                      <w:szCs w:val="22"/>
                    </w:rPr>
                  </w:pPr>
                  <w:r w:rsidRPr="00101785">
                    <w:rPr>
                      <w:sz w:val="22"/>
                      <w:szCs w:val="22"/>
                      <w:lang w:val="hr-HR"/>
                    </w:rPr>
                    <w:t xml:space="preserve"> </w:t>
                  </w:r>
                  <w:r w:rsidRPr="00101785">
                    <w:rPr>
                      <w:sz w:val="22"/>
                      <w:szCs w:val="22"/>
                    </w:rPr>
                    <w:t xml:space="preserve">Obrazloženje primjedbe i dopune na članak 9. Odluke: </w:t>
                  </w:r>
                </w:p>
                <w:p w:rsidR="00590F36" w:rsidRPr="00101785" w:rsidRDefault="00590F36" w:rsidP="006A5578">
                  <w:pPr>
                    <w:pStyle w:val="Default"/>
                    <w:jc w:val="both"/>
                    <w:rPr>
                      <w:sz w:val="22"/>
                      <w:szCs w:val="22"/>
                    </w:rPr>
                  </w:pPr>
                  <w:r w:rsidRPr="00101785">
                    <w:rPr>
                      <w:sz w:val="22"/>
                      <w:szCs w:val="22"/>
                    </w:rPr>
                    <w:t xml:space="preserve">Smatramo da treba napraviti dopunu članka 9. Odluke kako je niže navedeno iz razloga jer telekomunikacijska infrastruktura predstavlja ključnu infrastrukturu u funkcioniranju grada, kako u komunalnom smislu tako i u sigurnosnom kontekstu. Komunikacijska infrastruktura predstavlja ključnu poveznicu svih službi i građana, a njeno održavanje je nemoguće provoditi bez neometanog pristupa samoj infrastrukturi i objektima. </w:t>
                  </w:r>
                </w:p>
                <w:p w:rsidR="00590F36" w:rsidRPr="00101785" w:rsidRDefault="00590F36" w:rsidP="006A5578">
                  <w:pPr>
                    <w:pStyle w:val="Default"/>
                    <w:jc w:val="both"/>
                    <w:rPr>
                      <w:sz w:val="22"/>
                      <w:szCs w:val="22"/>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59"/>
                  </w:tblGrid>
                  <w:tr w:rsidR="00590F36" w:rsidRPr="00101785" w:rsidTr="00E31750">
                    <w:trPr>
                      <w:trHeight w:val="1260"/>
                    </w:trPr>
                    <w:tc>
                      <w:tcPr>
                        <w:tcW w:w="4259" w:type="dxa"/>
                        <w:tcBorders>
                          <w:top w:val="none" w:sz="6" w:space="0" w:color="auto"/>
                          <w:bottom w:val="none" w:sz="6" w:space="0" w:color="auto"/>
                        </w:tcBorders>
                      </w:tcPr>
                      <w:p w:rsidR="00590F36" w:rsidRDefault="00590F36" w:rsidP="006A5578">
                        <w:pPr>
                          <w:pStyle w:val="Default"/>
                          <w:jc w:val="both"/>
                          <w:rPr>
                            <w:sz w:val="22"/>
                            <w:szCs w:val="22"/>
                          </w:rPr>
                        </w:pPr>
                        <w:r w:rsidRPr="00101785">
                          <w:rPr>
                            <w:sz w:val="22"/>
                            <w:szCs w:val="22"/>
                          </w:rPr>
                          <w:t xml:space="preserve"> </w:t>
                        </w:r>
                        <w:r w:rsidRPr="00101785">
                          <w:rPr>
                            <w:b/>
                            <w:bCs/>
                            <w:sz w:val="22"/>
                            <w:szCs w:val="22"/>
                          </w:rPr>
                          <w:t xml:space="preserve">Predlažemo dopunu članka 9. </w:t>
                        </w:r>
                        <w:r w:rsidRPr="00101785">
                          <w:rPr>
                            <w:sz w:val="22"/>
                            <w:szCs w:val="22"/>
                          </w:rPr>
                          <w:t xml:space="preserve">Odluke o uvjetima ulaza, prometovanja i izlaza vozila iz zone prometa u zaštićenoj kulturno-povijesnoj cjelini i kontaktnoj zoni Grada Dubrovnika na način da se ubaci točka 20. i slijedeći tekst: </w:t>
                        </w:r>
                        <w:r w:rsidRPr="00101785">
                          <w:rPr>
                            <w:i/>
                            <w:iCs/>
                            <w:sz w:val="22"/>
                            <w:szCs w:val="22"/>
                          </w:rPr>
                          <w:t>„</w:t>
                        </w:r>
                        <w:r w:rsidRPr="00101785">
                          <w:rPr>
                            <w:b/>
                            <w:bCs/>
                            <w:i/>
                            <w:iCs/>
                            <w:sz w:val="22"/>
                            <w:szCs w:val="22"/>
                          </w:rPr>
                          <w:t>Vozila telekom operatora i vozila koja obavljaju djelatnosti održavanja i servisa na elektroničkoj komunikacijskoj infrastrukturi i drugoj povezanoj opremi i objektima</w:t>
                        </w:r>
                        <w:r w:rsidRPr="00101785">
                          <w:rPr>
                            <w:sz w:val="22"/>
                            <w:szCs w:val="22"/>
                          </w:rPr>
                          <w:t xml:space="preserve">“ </w:t>
                        </w:r>
                      </w:p>
                      <w:p w:rsidR="00315654" w:rsidRPr="00101785" w:rsidRDefault="00315654" w:rsidP="006A5578">
                        <w:pPr>
                          <w:pStyle w:val="Default"/>
                          <w:jc w:val="both"/>
                          <w:rPr>
                            <w:sz w:val="22"/>
                            <w:szCs w:val="22"/>
                          </w:rPr>
                        </w:pPr>
                      </w:p>
                    </w:tc>
                  </w:tr>
                </w:tbl>
                <w:p w:rsidR="00590F36" w:rsidRPr="00101785" w:rsidRDefault="00590F36" w:rsidP="006A5578">
                  <w:pPr>
                    <w:pStyle w:val="Default"/>
                    <w:jc w:val="both"/>
                    <w:rPr>
                      <w:sz w:val="22"/>
                      <w:szCs w:val="22"/>
                    </w:rPr>
                  </w:pPr>
                </w:p>
              </w:tc>
            </w:tr>
          </w:tbl>
          <w:p w:rsidR="00590F36" w:rsidRPr="00101785" w:rsidRDefault="00590F36" w:rsidP="006A5578">
            <w:pPr>
              <w:pStyle w:val="TableParagraph"/>
              <w:ind w:left="115" w:firstLine="4"/>
              <w:jc w:val="both"/>
              <w:rPr>
                <w:rFonts w:ascii="Arial" w:hAnsi="Arial" w:cs="Arial"/>
              </w:rPr>
            </w:pPr>
          </w:p>
        </w:tc>
        <w:tc>
          <w:tcPr>
            <w:tcW w:w="5528" w:type="dxa"/>
          </w:tcPr>
          <w:p w:rsidR="00315654" w:rsidRDefault="00315654"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07CBE" w:rsidRPr="00101785" w:rsidRDefault="00507CBE"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Prijedlog se prihvaća</w:t>
            </w:r>
            <w:r w:rsidR="00315654">
              <w:rPr>
                <w:rFonts w:ascii="Arial" w:hAnsi="Arial" w:cs="Arial"/>
                <w:color w:val="000000" w:themeColor="text1"/>
              </w:rPr>
              <w:t xml:space="preserve"> s tim da će tekst dopune Odluke razraditi službe Grada.</w:t>
            </w: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83.</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Vlaho Hanzijer</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Javljam se na sudjelovanje o otvorenom savjetovanju o prolasku u područje zaštićene kulturno povjesne sredine i kontaktne zone GRADA DUBROVNIKA kao vlasnik obrta za auto taxi prevoz vl.Vlaho Hanzijer Đura Basaričeka 2 Cavtat .</w:t>
            </w: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Ja imam ishodovane i uredno plaćene dozvole za ukrcaj gostiju na području GRADA DUBROVNIKA pa bih želio i dalje radit u toj zoni .</w:t>
            </w:r>
          </w:p>
          <w:p w:rsidR="00590F36" w:rsidRPr="00101785" w:rsidRDefault="00590F36" w:rsidP="006A5578">
            <w:pPr>
              <w:spacing w:after="0" w:line="240" w:lineRule="auto"/>
              <w:jc w:val="both"/>
              <w:rPr>
                <w:rFonts w:ascii="Arial" w:eastAsia="Times New Roman" w:hAnsi="Arial" w:cs="Arial"/>
              </w:rPr>
            </w:pP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Smatram da bi trebalo omogućit vlasnicima obrta iz maše županije da mogu i dalje nesmetano proć i ukrcat i iskrcat svoje putnike u toj zoni i da se dozvoli radit po principu jedan obrt jedno auto a ne kao i do sada da neko može imat 30 i više auta  u zoni a drugi ne može radit.</w:t>
            </w: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Unaprijed zahvaljujem na razumjevanju uz iščekivanje pozitivnog odgovora.</w:t>
            </w:r>
          </w:p>
          <w:p w:rsidR="00590F36" w:rsidRPr="00101785" w:rsidRDefault="00590F36" w:rsidP="006A5578">
            <w:pPr>
              <w:pStyle w:val="TableParagraph"/>
              <w:ind w:left="115" w:firstLine="4"/>
              <w:jc w:val="both"/>
              <w:rPr>
                <w:rFonts w:ascii="Arial"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r w:rsidR="00EA06A1">
              <w:rPr>
                <w:rFonts w:ascii="Arial" w:hAnsi="Arial" w:cs="Arial"/>
                <w:color w:val="000000" w:themeColor="text1"/>
              </w:rPr>
              <w:t xml:space="preserve"> Odluke.</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Skrećemo pozornost kako predmetne odredbe ne smiju i neće biti diskriminatorne u smislu preferiranja domicilnog stanovništva.</w:t>
            </w:r>
          </w:p>
          <w:p w:rsidR="00590F36" w:rsidRPr="00101785" w:rsidRDefault="00590F36"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84.</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M.A.C.K. d.o.o.</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pStyle w:val="xxmsonormal"/>
              <w:jc w:val="both"/>
              <w:rPr>
                <w:rFonts w:ascii="Arial" w:eastAsia="Times New Roman" w:hAnsi="Arial" w:cs="Arial"/>
              </w:rPr>
            </w:pPr>
            <w:r w:rsidRPr="00101785">
              <w:rPr>
                <w:rFonts w:ascii="Arial" w:eastAsia="Times New Roman" w:hAnsi="Arial" w:cs="Arial"/>
              </w:rPr>
              <w:t>Agencija smo za iznajmljivanje automobila, sa oko 300 vozila u floti rasporedenih po cijeloj Hrvatskoj. Tvrtka je osnovana te ima sjedište U Dubrovniku, Frana Supila 3 na Pločama, posluje vise od 20 godina na istoj adresi. Isto tako imamo urede i u centru Splita i Zagreba kao i u zračnim lukama u sva tri navedena grada. Imamo ekskluzivne ugovore za dostave i poslovanje sa svim hotelima obuhvaćenima posebnom regulacijom prometa kao i dogovoreno vise parking mjesta u garaži hotela Argentina. (ALS, Villa Dubrovnik i hotel Hilton) S obzirom na dinamiku posla te konstantnu rotaciju automobila ne možemo dati točne registarske oznake. Biti će nam u potpunosti onemogućen rad unutar zone posebne regulacije prometa te nećemo moći ispoštovati ugovore sa hotelima. Ovim putem predlažemo da se registarske oznake naših vozila dodaju u sustav unaprijed kako bi mogli nesmetano obavljati našu djelatnost te zadržati naše tradicionalno sjedište u centru grada. Isto tako možete nam ograničiti broj automobila koji mogu biti unutar regulacije iako je odredeni broj automobila u najmu u navedenim hotelima i nije parkiran na našim parking mjestima. Dostupni smo u bilo kojem trenutku za konzultacije i dogovor na gore navedeni mobitel. Napominjemo da je na ovakav način riješen parking u ZL Zagreb gdje su u sustav unesena sva vozila ali se prati u odredenom trenutku koliko je prisutno vozila unutar regulacije prometa.</w:t>
            </w:r>
          </w:p>
          <w:p w:rsidR="00590F36" w:rsidRDefault="00EA06A1" w:rsidP="006A5578">
            <w:pPr>
              <w:pStyle w:val="TableParagraph"/>
              <w:ind w:left="115" w:firstLine="4"/>
              <w:jc w:val="both"/>
              <w:rPr>
                <w:rFonts w:ascii="Arial" w:eastAsia="Times New Roman" w:hAnsi="Arial" w:cs="Arial"/>
                <w:lang w:eastAsia="hr-HR"/>
              </w:rPr>
            </w:pPr>
            <w:r>
              <w:rPr>
                <w:rFonts w:ascii="Arial" w:eastAsia="Times New Roman" w:hAnsi="Arial" w:cs="Arial"/>
                <w:lang w:eastAsia="hr-HR"/>
              </w:rPr>
              <w:t xml:space="preserve"> </w:t>
            </w:r>
          </w:p>
          <w:p w:rsidR="00EA06A1" w:rsidRDefault="00EA06A1" w:rsidP="006A5578">
            <w:pPr>
              <w:pStyle w:val="TableParagraph"/>
              <w:ind w:left="115" w:firstLine="4"/>
              <w:jc w:val="both"/>
              <w:rPr>
                <w:rFonts w:ascii="Arial" w:eastAsia="Times New Roman" w:hAnsi="Arial" w:cs="Arial"/>
                <w:lang w:eastAsia="hr-HR"/>
              </w:rPr>
            </w:pPr>
          </w:p>
          <w:p w:rsidR="00EA06A1" w:rsidRDefault="00EA06A1" w:rsidP="006A5578">
            <w:pPr>
              <w:pStyle w:val="TableParagraph"/>
              <w:ind w:left="115" w:firstLine="4"/>
              <w:jc w:val="both"/>
              <w:rPr>
                <w:rFonts w:ascii="Arial" w:eastAsia="Times New Roman" w:hAnsi="Arial" w:cs="Arial"/>
                <w:lang w:eastAsia="hr-HR"/>
              </w:rPr>
            </w:pPr>
          </w:p>
          <w:p w:rsidR="00EA06A1" w:rsidRDefault="00EA06A1" w:rsidP="006A5578">
            <w:pPr>
              <w:pStyle w:val="TableParagraph"/>
              <w:ind w:left="115" w:firstLine="4"/>
              <w:jc w:val="both"/>
              <w:rPr>
                <w:rFonts w:ascii="Arial" w:eastAsia="Times New Roman" w:hAnsi="Arial" w:cs="Arial"/>
                <w:lang w:eastAsia="hr-HR"/>
              </w:rPr>
            </w:pPr>
          </w:p>
          <w:p w:rsidR="00EA06A1" w:rsidRPr="00101785" w:rsidRDefault="00EA06A1" w:rsidP="006A5578">
            <w:pPr>
              <w:pStyle w:val="TableParagraph"/>
              <w:ind w:left="115" w:firstLine="4"/>
              <w:jc w:val="both"/>
              <w:rPr>
                <w:rFonts w:ascii="Arial"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Prijedlog nije prihvaćen.</w:t>
            </w:r>
          </w:p>
          <w:p w:rsidR="00EA06A1" w:rsidRPr="00101785" w:rsidRDefault="00EA06A1"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U skladu s odredbama Odluke Korisni</w:t>
            </w:r>
            <w:r w:rsidR="00AD174C" w:rsidRPr="00101785">
              <w:rPr>
                <w:rFonts w:ascii="Arial" w:hAnsi="Arial" w:cs="Arial"/>
                <w:color w:val="000000" w:themeColor="text1"/>
              </w:rPr>
              <w:t>k</w:t>
            </w:r>
            <w:r w:rsidRPr="00101785">
              <w:rPr>
                <w:rFonts w:ascii="Arial" w:hAnsi="Arial" w:cs="Arial"/>
                <w:color w:val="000000" w:themeColor="text1"/>
              </w:rPr>
              <w:t xml:space="preserve"> vozila koje iznajmljuje morati će vršiti prijave u Prometni sustav u skladu s odredbama čl</w:t>
            </w:r>
            <w:r w:rsidR="00507CBE" w:rsidRPr="00101785">
              <w:rPr>
                <w:rFonts w:ascii="Arial" w:hAnsi="Arial" w:cs="Arial"/>
                <w:color w:val="000000" w:themeColor="text1"/>
              </w:rPr>
              <w:t>a</w:t>
            </w:r>
            <w:r w:rsidRPr="00101785">
              <w:rPr>
                <w:rFonts w:ascii="Arial" w:hAnsi="Arial" w:cs="Arial"/>
                <w:color w:val="000000" w:themeColor="text1"/>
              </w:rPr>
              <w:t xml:space="preserve">naka 11., 12.  </w:t>
            </w:r>
            <w:r w:rsidR="00507CBE" w:rsidRPr="00101785">
              <w:rPr>
                <w:rFonts w:ascii="Arial" w:hAnsi="Arial" w:cs="Arial"/>
                <w:color w:val="000000" w:themeColor="text1"/>
              </w:rPr>
              <w:t>o</w:t>
            </w:r>
            <w:r w:rsidRPr="00101785">
              <w:rPr>
                <w:rFonts w:ascii="Arial" w:hAnsi="Arial" w:cs="Arial"/>
                <w:color w:val="000000" w:themeColor="text1"/>
              </w:rPr>
              <w:t>dnosno 13. i 14.</w:t>
            </w: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85.</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Mario Raič</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spacing w:after="0" w:line="240" w:lineRule="auto"/>
              <w:jc w:val="both"/>
              <w:rPr>
                <w:rFonts w:ascii="Arial" w:hAnsi="Arial" w:cs="Arial"/>
                <w:color w:val="000000"/>
              </w:rPr>
            </w:pPr>
            <w:r w:rsidRPr="00101785">
              <w:rPr>
                <w:rFonts w:ascii="Arial" w:hAnsi="Arial" w:cs="Arial"/>
                <w:color w:val="000000"/>
              </w:rPr>
              <w:t>Smatramo da Odlukom o uvjetima ulaza, prometovanja i izlaza vozila iz zone prometa u zaštićenoj kulturnoj-</w:t>
            </w:r>
          </w:p>
          <w:p w:rsidR="00590F36" w:rsidRPr="00101785" w:rsidRDefault="00590F36" w:rsidP="006A5578">
            <w:pPr>
              <w:spacing w:after="0" w:line="240" w:lineRule="auto"/>
              <w:jc w:val="both"/>
              <w:rPr>
                <w:rFonts w:ascii="Arial" w:hAnsi="Arial" w:cs="Arial"/>
                <w:color w:val="000000"/>
              </w:rPr>
            </w:pPr>
            <w:r w:rsidRPr="00101785">
              <w:rPr>
                <w:rFonts w:ascii="Arial" w:hAnsi="Arial" w:cs="Arial"/>
                <w:color w:val="000000"/>
              </w:rPr>
              <w:t>povijesnoj cjelini i kontaktnoj zoni grada Dubrovnika (dalje u tekstu: Odluka) nije dovoljno regulirano područje opskrbe poslovnih (ugostitetljskih) prostora. Naime, ta problematika se površno i nedcfinirano spominje u članku 15. točki d. bez ikakve konkrentizacije, smjernica, uputa i pojedinosti. Također, nigdje se ne spominje što je s vozilima koja</w:t>
            </w:r>
            <w:r w:rsidRPr="00101785">
              <w:rPr>
                <w:rFonts w:ascii="Arial" w:hAnsi="Arial" w:cs="Arial"/>
                <w:color w:val="000000"/>
              </w:rPr>
              <w:tab/>
              <w:t>imaju dozvolu kretanja pješačkim zonama u Staroj gradskoj jezgri, konkretno vozilima opskrbe. Isto tako, u Odluci nije uređena problematika kratkotrajnog zaustavljanja, konkretno, na platou Pila poradi opskrbe ugostiteljskih i drugih objekata u staroj gradskoj jezgri i kontaktnoj zoni. Kratkotrajno zaustavljanje poradi opskrbe poslovnih subjekata bi donošenjem ove Odluke postalo nemoguće; u Odluci se uređuju pravila samo za vozila koja unaprijed imaju osigurano parking mjesto (ako ne računamo vozila proračunskih korisnika).</w:t>
            </w:r>
          </w:p>
          <w:p w:rsidR="00590F36" w:rsidRPr="00101785" w:rsidRDefault="00590F36" w:rsidP="006A5578">
            <w:pPr>
              <w:spacing w:after="0" w:line="240" w:lineRule="auto"/>
              <w:jc w:val="both"/>
              <w:rPr>
                <w:rFonts w:ascii="Arial" w:hAnsi="Arial" w:cs="Arial"/>
                <w:color w:val="000000"/>
              </w:rPr>
            </w:pPr>
            <w:r w:rsidRPr="00101785">
              <w:rPr>
                <w:rFonts w:ascii="Arial" w:hAnsi="Arial" w:cs="Arial"/>
                <w:color w:val="000000"/>
              </w:rPr>
              <w:t>Da budemo specifični, iznijet ćemo naš slučaj i opisati svakodnevni proces opskrbe vlastitih ugostiteljskih objekata:</w:t>
            </w:r>
          </w:p>
          <w:p w:rsidR="00590F36" w:rsidRPr="00101785" w:rsidRDefault="00590F36" w:rsidP="006A5578">
            <w:pPr>
              <w:spacing w:after="0" w:line="240" w:lineRule="auto"/>
              <w:jc w:val="both"/>
              <w:rPr>
                <w:rFonts w:ascii="Arial" w:hAnsi="Arial" w:cs="Arial"/>
                <w:color w:val="000000"/>
              </w:rPr>
            </w:pPr>
            <w:r w:rsidRPr="00101785">
              <w:rPr>
                <w:rFonts w:ascii="Arial" w:hAnsi="Arial" w:cs="Arial"/>
                <w:color w:val="000000"/>
              </w:rPr>
              <w:t>•</w:t>
            </w:r>
            <w:r w:rsidRPr="00101785">
              <w:rPr>
                <w:rFonts w:ascii="Arial" w:hAnsi="Arial" w:cs="Arial"/>
                <w:color w:val="000000"/>
              </w:rPr>
              <w:tab/>
              <w:t>Proces dostave se odvija na način da se prvo dostavi narudžba za Gradsku kavanu - Arsenal: Roba se slaže u vozilo koje ima dozvolu za prometovanje pješačkim zonama u staroj Gradskoj jezgri u vremenu od 05:00 do 07:30 sati.</w:t>
            </w:r>
          </w:p>
          <w:p w:rsidR="00590F36" w:rsidRPr="00101785" w:rsidRDefault="00590F36" w:rsidP="006A5578">
            <w:pPr>
              <w:spacing w:after="0" w:line="240" w:lineRule="auto"/>
              <w:jc w:val="both"/>
              <w:rPr>
                <w:rFonts w:ascii="Arial" w:hAnsi="Arial" w:cs="Arial"/>
                <w:color w:val="000000"/>
              </w:rPr>
            </w:pPr>
            <w:r w:rsidRPr="00101785">
              <w:rPr>
                <w:rFonts w:ascii="Arial" w:hAnsi="Arial" w:cs="Arial"/>
                <w:color w:val="000000"/>
              </w:rPr>
              <w:t>•</w:t>
            </w:r>
            <w:r w:rsidRPr="00101785">
              <w:rPr>
                <w:rFonts w:ascii="Arial" w:hAnsi="Arial" w:cs="Arial"/>
                <w:color w:val="000000"/>
                <w:lang w:val="en-US"/>
              </w:rPr>
              <w:t xml:space="preserve"> Za to vrijeme, u centralnom skladištu se priprema narudžbaa za Pile (restorani Dubravka i Nautika) i ista se</w:t>
            </w:r>
          </w:p>
          <w:p w:rsidR="00590F36" w:rsidRPr="00101785" w:rsidRDefault="00590F36" w:rsidP="006A5578">
            <w:pPr>
              <w:spacing w:after="0" w:line="240" w:lineRule="auto"/>
              <w:jc w:val="both"/>
              <w:rPr>
                <w:rFonts w:ascii="Arial" w:hAnsi="Arial" w:cs="Arial"/>
                <w:color w:val="000000"/>
              </w:rPr>
            </w:pPr>
            <w:r w:rsidRPr="00101785">
              <w:rPr>
                <w:rFonts w:ascii="Arial" w:hAnsi="Arial" w:cs="Arial"/>
                <w:color w:val="000000"/>
              </w:rPr>
              <w:t>slaže u veliki: kamion. Ponekad zbog velikog opsega narudžbe roba se uz kamion slaže i u kombi. Pri završetku pripreme narudžbe u centralnom skladištu, spomenuta vozila idu izravno na Pile kako bi opskrbili navedene restorane u našem vlasništvu</w:t>
            </w:r>
          </w:p>
          <w:p w:rsidR="00590F36" w:rsidRPr="00101785" w:rsidRDefault="00590F36" w:rsidP="006A5578">
            <w:pPr>
              <w:numPr>
                <w:ilvl w:val="0"/>
                <w:numId w:val="7"/>
              </w:numPr>
              <w:spacing w:after="0" w:line="240" w:lineRule="auto"/>
              <w:ind w:left="0"/>
              <w:jc w:val="both"/>
              <w:rPr>
                <w:rFonts w:ascii="Arial" w:hAnsi="Arial" w:cs="Arial"/>
                <w:color w:val="000000"/>
              </w:rPr>
            </w:pPr>
            <w:r w:rsidRPr="00101785">
              <w:rPr>
                <w:rFonts w:ascii="Arial" w:hAnsi="Arial" w:cs="Arial"/>
                <w:color w:val="000000"/>
              </w:rPr>
              <w:t>vozilo  koje je opskrbilo Gradsku kavanu, pridružuje se skupini na Pifama kako bi iskrrcaj bio što brži I učinkovitiji</w:t>
            </w:r>
          </w:p>
          <w:p w:rsidR="00590F36" w:rsidRPr="00101785" w:rsidRDefault="00590F36" w:rsidP="006A5578">
            <w:pPr>
              <w:numPr>
                <w:ilvl w:val="0"/>
                <w:numId w:val="8"/>
              </w:numPr>
              <w:spacing w:after="0" w:line="240" w:lineRule="auto"/>
              <w:ind w:left="0"/>
              <w:jc w:val="both"/>
              <w:rPr>
                <w:rFonts w:ascii="Arial" w:hAnsi="Arial" w:cs="Arial"/>
                <w:color w:val="000000"/>
              </w:rPr>
            </w:pPr>
            <w:r w:rsidRPr="00101785">
              <w:rPr>
                <w:rFonts w:ascii="Arial" w:hAnsi="Arial" w:cs="Arial"/>
                <w:color w:val="000000"/>
                <w:lang w:val="en-US"/>
              </w:rPr>
              <w:t>Navedeni proces opskrbe je gotov najkasnije do 07: 45 sati</w:t>
            </w:r>
          </w:p>
          <w:p w:rsidR="00590F36" w:rsidRPr="00101785" w:rsidRDefault="00590F36" w:rsidP="006A5578">
            <w:pPr>
              <w:numPr>
                <w:ilvl w:val="0"/>
                <w:numId w:val="7"/>
              </w:numPr>
              <w:spacing w:after="0" w:line="240" w:lineRule="auto"/>
              <w:ind w:left="0"/>
              <w:jc w:val="both"/>
              <w:rPr>
                <w:rFonts w:ascii="Arial" w:hAnsi="Arial" w:cs="Arial"/>
                <w:color w:val="000000"/>
              </w:rPr>
            </w:pPr>
            <w:r w:rsidRPr="00101785">
              <w:rPr>
                <w:rFonts w:ascii="Arial" w:hAnsi="Arial" w:cs="Arial"/>
                <w:color w:val="000000"/>
              </w:rPr>
              <w:t>Zbog povećanog obujma poslovanja., prije svega u ljetnim mjesecima, česte su nadopune narudžbi što znači da se jednim od vozila (najčešće "caddy') dostavljaju neisporučeni artikli koji su prijeko potrebni za neometano poslovanje ugostiteliskih objekata te na kraju krajeva, zadovoljstvo gostiju i drugih  posjetitelja</w:t>
            </w:r>
          </w:p>
          <w:p w:rsidR="00590F36" w:rsidRPr="00101785" w:rsidRDefault="00590F36" w:rsidP="006A5578">
            <w:pPr>
              <w:spacing w:after="0" w:line="240" w:lineRule="auto"/>
              <w:jc w:val="both"/>
              <w:rPr>
                <w:rFonts w:ascii="Arial" w:hAnsi="Arial" w:cs="Arial"/>
                <w:color w:val="000000"/>
              </w:rPr>
            </w:pPr>
            <w:r w:rsidRPr="00101785">
              <w:rPr>
                <w:rFonts w:ascii="Arial" w:hAnsi="Arial" w:cs="Arial"/>
                <w:color w:val="000000"/>
              </w:rPr>
              <w:t>grada Duorovnika.</w:t>
            </w:r>
          </w:p>
          <w:p w:rsidR="00590F36" w:rsidRPr="00101785" w:rsidRDefault="00590F36" w:rsidP="006A5578">
            <w:pPr>
              <w:spacing w:after="0" w:line="240" w:lineRule="auto"/>
              <w:jc w:val="both"/>
              <w:rPr>
                <w:rFonts w:ascii="Arial" w:hAnsi="Arial" w:cs="Arial"/>
                <w:color w:val="000000"/>
              </w:rPr>
            </w:pPr>
            <w:r w:rsidRPr="00101785">
              <w:rPr>
                <w:rFonts w:ascii="Arial" w:hAnsi="Arial" w:cs="Arial"/>
                <w:color w:val="000000"/>
              </w:rPr>
              <w:t>Shodno navedenom, opisani proces opskrbe bi stupanjem na snagu Odlukc u ovom obliku postao nemoguć, a u istoj Odluci se ne spominje nikakva alternativa za dostavna vozila koja nemaju unaprijed određen parkring. Također naglašavamo da dostavu (prijevoz) vršimo za vlastite potrebe, a ne za obavljanje neke druge gospodarske djelatnosti. Isto tako, naš vozni park sastoji se od 4 (četiri) dostavna vozila (2x kamiona, 1x kombi i _lx "caddy") te bi svi oni trebali imati dozvolu prometovanja u zoni koja je predmet ove Odluke.</w:t>
            </w:r>
          </w:p>
          <w:p w:rsidR="00590F36" w:rsidRPr="00101785" w:rsidRDefault="00590F36" w:rsidP="006A5578">
            <w:pPr>
              <w:spacing w:after="0" w:line="240" w:lineRule="auto"/>
              <w:jc w:val="both"/>
              <w:rPr>
                <w:rFonts w:ascii="Arial" w:hAnsi="Arial" w:cs="Arial"/>
                <w:color w:val="000000"/>
              </w:rPr>
            </w:pPr>
            <w:r w:rsidRPr="00101785">
              <w:rPr>
                <w:rFonts w:ascii="Arial" w:hAnsi="Arial" w:cs="Arial"/>
                <w:color w:val="000000"/>
                <w:lang w:val="de-DE"/>
              </w:rPr>
              <w:t>Zaključno, ovim putem šaljemo apel da se ova problematika regulira Odlukom.</w:t>
            </w:r>
          </w:p>
          <w:p w:rsidR="00590F36" w:rsidRDefault="00590F36" w:rsidP="006A5578">
            <w:pPr>
              <w:pStyle w:val="TableParagraph"/>
              <w:ind w:left="115" w:firstLine="4"/>
              <w:jc w:val="both"/>
              <w:rPr>
                <w:rFonts w:ascii="Arial" w:hAnsi="Arial" w:cs="Arial"/>
              </w:rPr>
            </w:pPr>
          </w:p>
          <w:p w:rsidR="00C36221" w:rsidRDefault="00C36221" w:rsidP="006A5578">
            <w:pPr>
              <w:pStyle w:val="TableParagraph"/>
              <w:ind w:left="115" w:firstLine="4"/>
              <w:jc w:val="both"/>
              <w:rPr>
                <w:rFonts w:ascii="Arial" w:hAnsi="Arial" w:cs="Arial"/>
              </w:rPr>
            </w:pPr>
          </w:p>
          <w:p w:rsidR="00C36221" w:rsidRDefault="00C36221" w:rsidP="006A5578">
            <w:pPr>
              <w:pStyle w:val="TableParagraph"/>
              <w:ind w:left="115" w:firstLine="4"/>
              <w:jc w:val="both"/>
              <w:rPr>
                <w:rFonts w:ascii="Arial" w:hAnsi="Arial" w:cs="Arial"/>
              </w:rPr>
            </w:pPr>
          </w:p>
          <w:p w:rsidR="00C36221" w:rsidRDefault="00C36221" w:rsidP="006A5578">
            <w:pPr>
              <w:pStyle w:val="TableParagraph"/>
              <w:ind w:left="115" w:firstLine="4"/>
              <w:jc w:val="both"/>
              <w:rPr>
                <w:rFonts w:ascii="Arial" w:hAnsi="Arial" w:cs="Arial"/>
              </w:rPr>
            </w:pPr>
          </w:p>
          <w:p w:rsidR="00C36221" w:rsidRPr="00101785" w:rsidRDefault="00C36221" w:rsidP="006A5578">
            <w:pPr>
              <w:pStyle w:val="TableParagraph"/>
              <w:ind w:left="115" w:firstLine="4"/>
              <w:jc w:val="both"/>
              <w:rPr>
                <w:rFonts w:ascii="Arial"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rPr>
            </w:pPr>
            <w:r w:rsidRPr="00101785">
              <w:rPr>
                <w:rFonts w:ascii="Arial" w:hAnsi="Arial" w:cs="Arial"/>
              </w:rPr>
              <w:t>Uvj</w:t>
            </w:r>
            <w:r w:rsidRPr="00101785">
              <w:rPr>
                <w:rFonts w:ascii="Arial" w:hAnsi="Arial" w:cs="Arial"/>
                <w:color w:val="000000" w:themeColor="text1"/>
              </w:rPr>
              <w:t xml:space="preserve">eti pod kojima </w:t>
            </w:r>
            <w:r w:rsidRPr="00101785">
              <w:rPr>
                <w:rFonts w:ascii="Arial" w:hAnsi="Arial" w:cs="Arial"/>
              </w:rPr>
              <w:t>Ovlašteni korisnici (</w:t>
            </w:r>
            <w:r w:rsidRPr="00101785">
              <w:rPr>
                <w:rFonts w:ascii="Arial" w:hAnsi="Arial" w:cs="Arial"/>
                <w:b/>
                <w:bCs/>
              </w:rPr>
              <w:t>pravne osobe, fizičke osobe – obrtnici odnosno osobe koje obavljaju drugu samostalnu djelatnost)</w:t>
            </w:r>
            <w:r w:rsidRPr="00101785">
              <w:rPr>
                <w:rFonts w:ascii="Arial" w:hAnsi="Arial" w:cs="Arial"/>
              </w:rPr>
              <w:t>, čije se vozilo koristi u svrhu obavljanja gospodarske djelatnosti uključivo za prijevoz za vlastite potrebe (izuzev za djelatnosti javnog prijevoza putnika i tereta u unutarnjem cestovnom prometu), ostvaruju pravo na ulaz, prometovanje i izlaz iz užeg središta Grada Dubrovnika tijekom primjene Prometnog sustava u skladu s odredbama članka 13.</w:t>
            </w:r>
          </w:p>
          <w:p w:rsidR="00EA06A1" w:rsidRPr="00101785" w:rsidRDefault="00EA06A1" w:rsidP="006A5578">
            <w:pPr>
              <w:spacing w:after="0" w:line="240" w:lineRule="auto"/>
              <w:jc w:val="both"/>
              <w:rPr>
                <w:rFonts w:ascii="Arial" w:hAnsi="Arial" w:cs="Arial"/>
              </w:rPr>
            </w:pPr>
          </w:p>
          <w:p w:rsidR="00590F36" w:rsidRDefault="00590F36" w:rsidP="006A5578">
            <w:pPr>
              <w:spacing w:after="0" w:line="240" w:lineRule="auto"/>
              <w:contextualSpacing/>
              <w:jc w:val="both"/>
              <w:rPr>
                <w:rFonts w:ascii="Arial" w:hAnsi="Arial" w:cs="Arial"/>
              </w:rPr>
            </w:pPr>
            <w:r w:rsidRPr="00101785">
              <w:rPr>
                <w:rFonts w:ascii="Arial" w:hAnsi="Arial" w:cs="Arial"/>
              </w:rPr>
              <w:t xml:space="preserve">Nadalje, člankom 16. definirano je kako </w:t>
            </w:r>
            <w:r w:rsidRPr="00101785">
              <w:rPr>
                <w:rFonts w:ascii="Arial" w:hAnsi="Arial" w:cs="Arial"/>
                <w:u w:val="single"/>
              </w:rPr>
              <w:t>prijevoznici tereta u cestovnom prijevozu</w:t>
            </w:r>
            <w:r w:rsidRPr="00101785">
              <w:rPr>
                <w:rFonts w:ascii="Arial" w:hAnsi="Arial" w:cs="Arial"/>
              </w:rPr>
              <w:t xml:space="preserve"> pravo ulaza, prometovanja i izlaza mogu ostvariti sukladno članku 15. ove Odluke, uz ograničenja prometa teretnim automobilima sa ili bez prikolice prema postojećoj prometnoj signalizaciji i prometnim znakovima. Na ovu kategoriju vozila neposredno se i odgovarajuće primjenjuju ostali propisi Grada Dubrovnika koje uređuju prometovanje dostavnih vozila. </w:t>
            </w:r>
          </w:p>
          <w:p w:rsidR="00EA06A1" w:rsidRPr="00101785" w:rsidRDefault="00EA06A1" w:rsidP="006A5578">
            <w:pPr>
              <w:spacing w:after="0" w:line="240" w:lineRule="auto"/>
              <w:contextualSpacing/>
              <w:jc w:val="both"/>
              <w:rPr>
                <w:rFonts w:ascii="Arial" w:hAnsi="Arial" w:cs="Arial"/>
              </w:rPr>
            </w:pPr>
          </w:p>
          <w:p w:rsidR="00590F36" w:rsidRPr="00101785" w:rsidRDefault="00590F36" w:rsidP="006A5578">
            <w:pPr>
              <w:spacing w:after="0" w:line="240" w:lineRule="auto"/>
              <w:jc w:val="both"/>
              <w:rPr>
                <w:rFonts w:ascii="Arial" w:hAnsi="Arial" w:cs="Arial"/>
              </w:rPr>
            </w:pPr>
            <w:r w:rsidRPr="00101785">
              <w:rPr>
                <w:rFonts w:ascii="Arial" w:hAnsi="Arial" w:cs="Arial"/>
              </w:rPr>
              <w:t>Člankom 15. definirano je kako Upravni odjel može odobriti status Ovlaštenog korisnika za poseban slučaj kako slijedi:</w:t>
            </w:r>
          </w:p>
          <w:p w:rsidR="00590F36" w:rsidRPr="00101785" w:rsidRDefault="00590F36" w:rsidP="006A5578">
            <w:pPr>
              <w:pStyle w:val="Odlomakpopisa"/>
              <w:numPr>
                <w:ilvl w:val="0"/>
                <w:numId w:val="50"/>
              </w:numPr>
              <w:suppressAutoHyphens w:val="0"/>
              <w:contextualSpacing/>
              <w:jc w:val="both"/>
              <w:rPr>
                <w:rFonts w:ascii="Arial" w:hAnsi="Arial" w:cs="Arial"/>
                <w:sz w:val="22"/>
                <w:szCs w:val="22"/>
              </w:rPr>
            </w:pPr>
            <w:r w:rsidRPr="00101785">
              <w:rPr>
                <w:rFonts w:ascii="Arial" w:hAnsi="Arial" w:cs="Arial"/>
                <w:sz w:val="22"/>
                <w:szCs w:val="22"/>
              </w:rPr>
              <w:t>za izvođenje građevinskih i obrtničkih radova, osobito glede obnove spomeničke baštine,</w:t>
            </w:r>
          </w:p>
          <w:p w:rsidR="00590F36" w:rsidRPr="00101785" w:rsidRDefault="00590F36" w:rsidP="006A5578">
            <w:pPr>
              <w:pStyle w:val="Odlomakpopisa"/>
              <w:numPr>
                <w:ilvl w:val="0"/>
                <w:numId w:val="50"/>
              </w:numPr>
              <w:suppressAutoHyphens w:val="0"/>
              <w:contextualSpacing/>
              <w:jc w:val="both"/>
              <w:rPr>
                <w:rFonts w:ascii="Arial" w:hAnsi="Arial" w:cs="Arial"/>
                <w:sz w:val="22"/>
                <w:szCs w:val="22"/>
              </w:rPr>
            </w:pPr>
            <w:r w:rsidRPr="00101785">
              <w:rPr>
                <w:rFonts w:ascii="Arial" w:hAnsi="Arial" w:cs="Arial"/>
                <w:sz w:val="22"/>
                <w:szCs w:val="22"/>
              </w:rPr>
              <w:t>za servisiranje aparata i/ili strojeva koji služe za obavljanje djelatnosti, u određeno vrijeme sukladno posebnim odlukama Grada Dubrovnika o obavljanju dostave (osim ukoliko iznimne okolnosti ne zahtijevaju drugačije),</w:t>
            </w:r>
          </w:p>
          <w:p w:rsidR="00590F36" w:rsidRPr="00101785" w:rsidRDefault="00590F36" w:rsidP="006A5578">
            <w:pPr>
              <w:pStyle w:val="Odlomakpopisa"/>
              <w:numPr>
                <w:ilvl w:val="0"/>
                <w:numId w:val="50"/>
              </w:numPr>
              <w:suppressAutoHyphens w:val="0"/>
              <w:contextualSpacing/>
              <w:jc w:val="both"/>
              <w:rPr>
                <w:rFonts w:ascii="Arial" w:hAnsi="Arial" w:cs="Arial"/>
                <w:sz w:val="22"/>
                <w:szCs w:val="22"/>
              </w:rPr>
            </w:pPr>
            <w:r w:rsidRPr="00101785">
              <w:rPr>
                <w:rFonts w:ascii="Arial" w:hAnsi="Arial" w:cs="Arial"/>
                <w:sz w:val="22"/>
                <w:szCs w:val="22"/>
              </w:rPr>
              <w:t>radi prijevoza i njege teško bolesne ili nepokretne osobe (uz uvjerenje liječnika) koja ima prebivalište ili boravište unutar užeg središta Grada Dubrovnika, a prijevoz se obavlja izvan sustava njege bolesnika u kući (osim ukoliko iznimne okolnosti ne zahtijevaju drugačije),</w:t>
            </w:r>
          </w:p>
          <w:p w:rsidR="00590F36" w:rsidRPr="00101785" w:rsidRDefault="00590F36" w:rsidP="006A5578">
            <w:pPr>
              <w:pStyle w:val="Odlomakpopisa"/>
              <w:numPr>
                <w:ilvl w:val="0"/>
                <w:numId w:val="50"/>
              </w:numPr>
              <w:suppressAutoHyphens w:val="0"/>
              <w:contextualSpacing/>
              <w:jc w:val="both"/>
              <w:rPr>
                <w:rFonts w:ascii="Arial" w:hAnsi="Arial" w:cs="Arial"/>
                <w:sz w:val="22"/>
                <w:szCs w:val="22"/>
              </w:rPr>
            </w:pPr>
            <w:r w:rsidRPr="00101785">
              <w:rPr>
                <w:rFonts w:ascii="Arial" w:hAnsi="Arial" w:cs="Arial"/>
                <w:sz w:val="22"/>
                <w:szCs w:val="22"/>
              </w:rPr>
              <w:t xml:space="preserve">u drugim osobito opravdanim slučajevima, </w:t>
            </w:r>
          </w:p>
          <w:p w:rsidR="00590F36" w:rsidRPr="00101785" w:rsidRDefault="00590F36" w:rsidP="006A5578">
            <w:pPr>
              <w:pStyle w:val="Odlomakpopisa"/>
              <w:jc w:val="both"/>
              <w:rPr>
                <w:rFonts w:ascii="Arial" w:hAnsi="Arial" w:cs="Arial"/>
                <w:sz w:val="22"/>
                <w:szCs w:val="22"/>
              </w:rPr>
            </w:pPr>
          </w:p>
          <w:p w:rsidR="00590F36" w:rsidRPr="00101785" w:rsidRDefault="00590F36" w:rsidP="006A5578">
            <w:pPr>
              <w:spacing w:after="0" w:line="240" w:lineRule="auto"/>
              <w:ind w:left="360"/>
              <w:jc w:val="both"/>
              <w:rPr>
                <w:rFonts w:ascii="Arial" w:hAnsi="Arial" w:cs="Arial"/>
              </w:rPr>
            </w:pPr>
            <w:r w:rsidRPr="00101785">
              <w:rPr>
                <w:rFonts w:ascii="Arial" w:hAnsi="Arial" w:cs="Arial"/>
              </w:rPr>
              <w:t>a što se utvrđuje u svakom pojedinačnom slučaju na temelju dostavljenog zahtjeva i relevantne dokumentacije.</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86.</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Umjetnička škola Luke Sorkočevića</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pStyle w:val="TableParagraph"/>
              <w:ind w:left="115" w:firstLine="4"/>
              <w:jc w:val="both"/>
              <w:rPr>
                <w:rFonts w:ascii="Arial" w:eastAsia="Times New Roman" w:hAnsi="Arial" w:cs="Arial"/>
              </w:rPr>
            </w:pPr>
            <w:r w:rsidRPr="00101785">
              <w:rPr>
                <w:rFonts w:ascii="Arial" w:eastAsia="Times New Roman" w:hAnsi="Arial" w:cs="Arial"/>
              </w:rPr>
              <w:t>Besplatan PPK za potrebe prijevoza učenika</w:t>
            </w:r>
          </w:p>
          <w:p w:rsidR="00590F36" w:rsidRPr="00101785" w:rsidRDefault="00590F36" w:rsidP="006A5578">
            <w:pPr>
              <w:pStyle w:val="TableParagraph"/>
              <w:ind w:left="115" w:firstLine="4"/>
              <w:jc w:val="both"/>
              <w:rPr>
                <w:rFonts w:ascii="Arial" w:hAnsi="Arial" w:cs="Arial"/>
              </w:rPr>
            </w:pPr>
            <w:r w:rsidRPr="00101785">
              <w:rPr>
                <w:rFonts w:ascii="Arial" w:eastAsia="Times New Roman" w:hAnsi="Arial" w:cs="Arial"/>
                <w:lang w:eastAsia="hr-HR"/>
              </w:rPr>
              <w:t>Nema primjedbe osim da se dozvoli korištenje sukladno školskim obavezama tj školskom rasporedu.Dakle , korištenje kartice samo na dane kada učenik ima nastavu.</w:t>
            </w: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Nije predmet odredbi ove Odluke.</w:t>
            </w:r>
          </w:p>
          <w:p w:rsidR="00C36221" w:rsidRPr="00101785" w:rsidRDefault="00C36221"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Uvjete isporuke komunalne usluge određuje isporučitelj iste.</w:t>
            </w:r>
          </w:p>
          <w:p w:rsidR="00C36221" w:rsidRDefault="00C36221" w:rsidP="006A5578">
            <w:pPr>
              <w:spacing w:after="0" w:line="240" w:lineRule="auto"/>
              <w:jc w:val="both"/>
              <w:rPr>
                <w:rFonts w:ascii="Arial" w:hAnsi="Arial" w:cs="Arial"/>
                <w:color w:val="000000" w:themeColor="text1"/>
              </w:rPr>
            </w:pPr>
          </w:p>
          <w:p w:rsidR="00C36221" w:rsidRDefault="00C36221" w:rsidP="006A5578">
            <w:pPr>
              <w:spacing w:after="0" w:line="240" w:lineRule="auto"/>
              <w:jc w:val="both"/>
              <w:rPr>
                <w:rFonts w:ascii="Arial" w:hAnsi="Arial" w:cs="Arial"/>
                <w:color w:val="000000" w:themeColor="text1"/>
              </w:rPr>
            </w:pPr>
          </w:p>
          <w:p w:rsidR="00C36221" w:rsidRPr="00101785" w:rsidRDefault="00C36221"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87.</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Ivona Tajić</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Ja sam osoba s invaliditetom i posebno me interesira članak 11. i članak 12.</w:t>
            </w:r>
          </w:p>
          <w:p w:rsidR="00590F36" w:rsidRPr="00101785" w:rsidRDefault="00590F36" w:rsidP="006A5578">
            <w:pPr>
              <w:spacing w:after="0" w:line="240" w:lineRule="auto"/>
              <w:jc w:val="both"/>
              <w:rPr>
                <w:rFonts w:ascii="Arial" w:eastAsia="Times New Roman" w:hAnsi="Arial" w:cs="Arial"/>
                <w:lang w:val="en-US"/>
              </w:rPr>
            </w:pPr>
            <w:r w:rsidRPr="00101785">
              <w:rPr>
                <w:rFonts w:ascii="Arial" w:eastAsia="Times New Roman" w:hAnsi="Arial" w:cs="Arial"/>
                <w:i/>
                <w:iCs/>
                <w:lang w:val="en-US"/>
              </w:rPr>
              <w:t>U slučaju korištenja parking mjesta iz članka 11. stavka (1) podtočka 2) ove Odluke, korisnik mora putem on line aplikacije ili Upravnom odjelu:</w:t>
            </w:r>
          </w:p>
          <w:p w:rsidR="00590F36" w:rsidRPr="00101785" w:rsidRDefault="00590F36" w:rsidP="006A5578">
            <w:pPr>
              <w:numPr>
                <w:ilvl w:val="0"/>
                <w:numId w:val="9"/>
              </w:numPr>
              <w:spacing w:after="0" w:line="240" w:lineRule="auto"/>
              <w:jc w:val="both"/>
              <w:rPr>
                <w:rFonts w:ascii="Arial" w:eastAsia="Times New Roman" w:hAnsi="Arial" w:cs="Arial"/>
                <w:lang w:val="en-US"/>
              </w:rPr>
            </w:pPr>
            <w:r w:rsidRPr="00101785">
              <w:rPr>
                <w:rFonts w:ascii="Arial" w:eastAsia="Times New Roman" w:hAnsi="Arial" w:cs="Arial"/>
                <w:i/>
                <w:iCs/>
                <w:lang w:val="en-US"/>
              </w:rPr>
              <w:t xml:space="preserve">prijaviti registarsku oznaku za određeno vozilo čiji Ovlašteni korisnik namjerava ostvariti propusnicu i </w:t>
            </w:r>
          </w:p>
          <w:p w:rsidR="00590F36" w:rsidRPr="00101785" w:rsidRDefault="00590F36" w:rsidP="006A5578">
            <w:pPr>
              <w:numPr>
                <w:ilvl w:val="0"/>
                <w:numId w:val="9"/>
              </w:numPr>
              <w:spacing w:after="0" w:line="240" w:lineRule="auto"/>
              <w:jc w:val="both"/>
              <w:rPr>
                <w:rFonts w:ascii="Arial" w:eastAsia="Times New Roman" w:hAnsi="Arial" w:cs="Arial"/>
                <w:lang w:val="en-US"/>
              </w:rPr>
            </w:pPr>
            <w:r w:rsidRPr="00101785">
              <w:rPr>
                <w:rFonts w:ascii="Arial" w:eastAsia="Times New Roman" w:hAnsi="Arial" w:cs="Arial"/>
                <w:i/>
                <w:iCs/>
                <w:lang w:val="en-US"/>
              </w:rPr>
              <w:t>dostaviti dokaz da ima vozilo registrirano na svoje ime ili u leasingu (važeća prometna dozvola),</w:t>
            </w:r>
          </w:p>
          <w:p w:rsidR="00590F36" w:rsidRPr="00101785" w:rsidRDefault="00590F36" w:rsidP="006A5578">
            <w:pPr>
              <w:numPr>
                <w:ilvl w:val="0"/>
                <w:numId w:val="9"/>
              </w:numPr>
              <w:spacing w:after="0" w:line="240" w:lineRule="auto"/>
              <w:jc w:val="both"/>
              <w:rPr>
                <w:rFonts w:ascii="Arial" w:eastAsia="Times New Roman" w:hAnsi="Arial" w:cs="Arial"/>
                <w:lang w:val="en-US"/>
              </w:rPr>
            </w:pPr>
            <w:r w:rsidRPr="00101785">
              <w:rPr>
                <w:rFonts w:ascii="Arial" w:eastAsia="Times New Roman" w:hAnsi="Arial" w:cs="Arial"/>
                <w:i/>
                <w:iCs/>
                <w:lang w:val="en-US"/>
              </w:rPr>
              <w:t xml:space="preserve">dostaviti rješenje o znaku pristupačnosti koju izdaje nadležno tijelo na ime osobe s invaliditetom. Znak pristupačnosti omogućava parkiranje vozila kojima se prevoze osobe s invaliditetom na parkirališna mjesta koja su za tu svrhu posebno obilježena. Vozila osoba s invaliditetom, kao i vozila udruge osoba s invaliditetom, mogu biti obilježena međunarodnim znakom osoba s invaliditetom, a pravo na parkiranje mogu ostvariti samo na temelju rješenje o znaku pristupačnosti koju izdaje nadležno tijelo na ime osobe s invaliditetom. </w:t>
            </w:r>
          </w:p>
          <w:p w:rsidR="00590F36" w:rsidRPr="00101785" w:rsidRDefault="00590F36" w:rsidP="006A5578">
            <w:pPr>
              <w:spacing w:after="0" w:line="240" w:lineRule="auto"/>
              <w:jc w:val="both"/>
              <w:rPr>
                <w:rFonts w:ascii="Arial" w:eastAsia="Times New Roman" w:hAnsi="Arial" w:cs="Arial"/>
                <w:lang w:val="en-US"/>
              </w:rPr>
            </w:pPr>
          </w:p>
          <w:p w:rsidR="00590F36" w:rsidRPr="00101785" w:rsidRDefault="00590F36" w:rsidP="006A5578">
            <w:pPr>
              <w:spacing w:after="0" w:line="240" w:lineRule="auto"/>
              <w:jc w:val="both"/>
              <w:rPr>
                <w:rFonts w:ascii="Arial" w:eastAsia="Times New Roman" w:hAnsi="Arial" w:cs="Arial"/>
                <w:lang w:val="en-US"/>
              </w:rPr>
            </w:pPr>
          </w:p>
          <w:p w:rsidR="00590F36" w:rsidRPr="00101785" w:rsidRDefault="00590F36"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U stavku 2. članka 11. (žuta propusnica) stoji sljedeće:</w:t>
            </w:r>
          </w:p>
          <w:p w:rsidR="00590F36" w:rsidRPr="00101785" w:rsidRDefault="00590F36" w:rsidP="006A5578">
            <w:pPr>
              <w:spacing w:after="0" w:line="240" w:lineRule="auto"/>
              <w:jc w:val="both"/>
              <w:rPr>
                <w:rFonts w:ascii="Arial" w:eastAsia="Times New Roman" w:hAnsi="Arial" w:cs="Arial"/>
                <w:lang w:val="en-US"/>
              </w:rPr>
            </w:pPr>
          </w:p>
          <w:p w:rsidR="00590F36" w:rsidRPr="00101785" w:rsidRDefault="00590F36"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 korisnik ima pravo koristiti parking mjesto za osobe s invaliditetom</w:t>
            </w:r>
          </w:p>
          <w:p w:rsidR="00590F36" w:rsidRPr="00101785" w:rsidRDefault="00590F36" w:rsidP="006A5578">
            <w:pPr>
              <w:spacing w:after="0" w:line="240" w:lineRule="auto"/>
              <w:jc w:val="both"/>
              <w:rPr>
                <w:rFonts w:ascii="Arial" w:eastAsia="Times New Roman" w:hAnsi="Arial" w:cs="Arial"/>
                <w:lang w:val="en-US"/>
              </w:rPr>
            </w:pPr>
          </w:p>
          <w:p w:rsidR="00590F36" w:rsidRPr="00101785" w:rsidRDefault="00590F36"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Pravo na korištenje parking mjesta za osobe s invaliditetom proizilazi iz Pravilnika o znaku pristupačnosti gdje je jasno navedeno tko na znak pristupačnosti ima pravo.</w:t>
            </w:r>
          </w:p>
          <w:p w:rsidR="00590F36" w:rsidRPr="00101785" w:rsidRDefault="00590F36" w:rsidP="006A5578">
            <w:pPr>
              <w:spacing w:after="0" w:line="240" w:lineRule="auto"/>
              <w:jc w:val="both"/>
              <w:rPr>
                <w:rFonts w:ascii="Arial" w:eastAsia="Times New Roman" w:hAnsi="Arial" w:cs="Arial"/>
                <w:lang w:val="en-US"/>
              </w:rPr>
            </w:pPr>
          </w:p>
          <w:p w:rsidR="00590F36" w:rsidRPr="00101785" w:rsidRDefault="00590F36"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Znak pristupačnosti je vezan za osobu s invaliditetom ne za automobil što znači da se osoba s invaliditetom može voziti u bilo kojem automobilu, bilo kojih registarskih oznaka i taj se automobil može parkirati  na mjestu za invalide sve dok se znak pristupačnosti nalazi izložen ispod vjetrobranskog stakla. Čemu onda dostava dokaza o registriranom vozilu na svoje ime ili u leasingu?? Na znak pristupačnosti ima pravo i osoba sa invaliditetom koja nije vlasnik automobila.</w:t>
            </w:r>
          </w:p>
          <w:p w:rsidR="00590F36" w:rsidRPr="00101785" w:rsidRDefault="00590F36" w:rsidP="006A5578">
            <w:pPr>
              <w:spacing w:after="0" w:line="240" w:lineRule="auto"/>
              <w:jc w:val="both"/>
              <w:rPr>
                <w:rFonts w:ascii="Arial" w:eastAsia="Times New Roman" w:hAnsi="Arial" w:cs="Arial"/>
                <w:lang w:val="en-US"/>
              </w:rPr>
            </w:pPr>
          </w:p>
          <w:p w:rsidR="00590F36" w:rsidRPr="00101785" w:rsidRDefault="00590F36"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Ovo podrazumijeva da ja recimo u Gružu sretnem prijatelja XY i zamolim ga da me odbaci do grada i da popijemo kavu na Stradunu.Kako zamišljate da se u tom slučaju prijavi registarska oznaka za propusnicu?</w:t>
            </w:r>
          </w:p>
          <w:p w:rsidR="00590F36" w:rsidRPr="00101785" w:rsidRDefault="00590F36" w:rsidP="006A5578">
            <w:pPr>
              <w:spacing w:after="0" w:line="240" w:lineRule="auto"/>
              <w:jc w:val="both"/>
              <w:rPr>
                <w:rFonts w:ascii="Arial" w:eastAsia="Times New Roman" w:hAnsi="Arial" w:cs="Arial"/>
                <w:lang w:val="en-US"/>
              </w:rPr>
            </w:pPr>
          </w:p>
          <w:p w:rsidR="00590F36" w:rsidRPr="00101785" w:rsidRDefault="00590F36" w:rsidP="006A5578">
            <w:pPr>
              <w:spacing w:after="0" w:line="240" w:lineRule="auto"/>
              <w:jc w:val="both"/>
              <w:rPr>
                <w:rFonts w:ascii="Arial" w:eastAsia="Times New Roman" w:hAnsi="Arial" w:cs="Arial"/>
                <w:lang w:val="de-DE"/>
              </w:rPr>
            </w:pPr>
            <w:r w:rsidRPr="00101785">
              <w:rPr>
                <w:rFonts w:ascii="Arial" w:eastAsia="Times New Roman" w:hAnsi="Arial" w:cs="Arial"/>
                <w:lang w:val="en-US"/>
              </w:rPr>
              <w:t xml:space="preserve">Ja recimo mogu po ovom Vašem prijedlogu dostaviti dokaz o automobilu registriranom na moje ime i dobiti tu žutu propusnicu. </w:t>
            </w:r>
            <w:r w:rsidRPr="00101785">
              <w:rPr>
                <w:rFonts w:ascii="Arial" w:eastAsia="Times New Roman" w:hAnsi="Arial" w:cs="Arial"/>
                <w:lang w:val="de-DE"/>
              </w:rPr>
              <w:t>Znači li onda da se ja ne mogu voziti u drugim automobilima i koristiti mjesta za invalide? Ili to možda znači da bi ja trebala napraviti propusnice za sve automobile u kojima bih se mogla naći?</w:t>
            </w:r>
          </w:p>
          <w:p w:rsidR="00590F36" w:rsidRPr="00101785" w:rsidRDefault="00590F36" w:rsidP="006A5578">
            <w:pPr>
              <w:spacing w:after="0" w:line="240" w:lineRule="auto"/>
              <w:jc w:val="both"/>
              <w:rPr>
                <w:rFonts w:ascii="Arial" w:eastAsia="Times New Roman" w:hAnsi="Arial" w:cs="Arial"/>
                <w:lang w:val="de-DE"/>
              </w:rPr>
            </w:pPr>
          </w:p>
          <w:p w:rsidR="00590F36" w:rsidRPr="00101785" w:rsidRDefault="00590F36"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Što je s drugim osobama sa invaliditetom koje su turisti i dolaze posjetiti grad? Kako bi oni to trebali izvesti?</w:t>
            </w:r>
          </w:p>
          <w:p w:rsidR="00590F36" w:rsidRPr="00101785" w:rsidRDefault="00590F36" w:rsidP="006A5578">
            <w:pPr>
              <w:spacing w:after="0" w:line="240" w:lineRule="auto"/>
              <w:jc w:val="both"/>
              <w:rPr>
                <w:rFonts w:ascii="Arial" w:eastAsia="Times New Roman" w:hAnsi="Arial" w:cs="Arial"/>
                <w:lang w:val="de-DE"/>
              </w:rPr>
            </w:pPr>
          </w:p>
          <w:p w:rsidR="00590F36" w:rsidRPr="00101785" w:rsidRDefault="00590F36"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Ovaj grad je ionako težak za život osobama u kolicima kao što sam ja. Od nespuštenih nogostupa, nepostojanja odgovarajućih rampi do nepostojanja javnog wc-a za invalide.</w:t>
            </w:r>
          </w:p>
          <w:p w:rsidR="00590F36" w:rsidRPr="00101785" w:rsidRDefault="00590F36" w:rsidP="006A5578">
            <w:pPr>
              <w:spacing w:after="0" w:line="240" w:lineRule="auto"/>
              <w:jc w:val="both"/>
              <w:rPr>
                <w:rFonts w:ascii="Arial" w:eastAsia="Times New Roman" w:hAnsi="Arial" w:cs="Arial"/>
                <w:lang w:val="de-DE"/>
              </w:rPr>
            </w:pPr>
          </w:p>
          <w:p w:rsidR="00590F36" w:rsidRPr="00101785" w:rsidRDefault="00590F36"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Postojeća mjesta za invalide su većinom na neodgovarajućim mjestima i nepropisno označena. Korištenje znaka pristupačnosti se ne kontrolira pa tako na Pilama parkiraju likovi koji se trčećim korakom spuštaju u grad a znak pristupačnosti je namijenjen za - osobe s invaliditetom sa 80 ili više posto tjelesnog oštećenja, odnosno osobe koje imaju oštećenja donjih ekstremiteta 60 ili više posto.</w:t>
            </w:r>
          </w:p>
          <w:p w:rsidR="00590F36" w:rsidRPr="00101785" w:rsidRDefault="00590F36"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NEJASNO KORIŠTENJE PARKIRNIH MJESTA ZA OSI-je – članak 11./12.</w:t>
            </w:r>
          </w:p>
          <w:p w:rsidR="00590F36" w:rsidRPr="00101785" w:rsidRDefault="00590F36" w:rsidP="006A5578">
            <w:pPr>
              <w:pStyle w:val="TableParagraph"/>
              <w:ind w:left="115" w:firstLine="4"/>
              <w:jc w:val="both"/>
              <w:rPr>
                <w:rFonts w:ascii="Arial"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Primjedbe su prihvaćene.</w:t>
            </w:r>
          </w:p>
          <w:p w:rsidR="00C36221" w:rsidRPr="00101785" w:rsidRDefault="00C36221"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i/>
                <w:color w:val="000000" w:themeColor="text1"/>
              </w:rPr>
            </w:pPr>
            <w:r w:rsidRPr="00101785">
              <w:rPr>
                <w:rFonts w:ascii="Arial" w:hAnsi="Arial" w:cs="Arial"/>
                <w:color w:val="000000" w:themeColor="text1"/>
              </w:rPr>
              <w:t xml:space="preserve">U članku 12. stavak 2. </w:t>
            </w:r>
            <w:r w:rsidR="00AD174C" w:rsidRPr="00101785">
              <w:rPr>
                <w:rFonts w:ascii="Arial" w:hAnsi="Arial" w:cs="Arial"/>
                <w:color w:val="000000" w:themeColor="text1"/>
              </w:rPr>
              <w:t xml:space="preserve">podstavak 2. </w:t>
            </w:r>
            <w:r w:rsidR="00E90C91" w:rsidRPr="00101785">
              <w:rPr>
                <w:rFonts w:ascii="Arial" w:hAnsi="Arial" w:cs="Arial"/>
                <w:color w:val="000000" w:themeColor="text1"/>
              </w:rPr>
              <w:t>stavlja se točka i dodaje se nova rečenica koja glasi</w:t>
            </w:r>
            <w:r w:rsidRPr="00101785">
              <w:rPr>
                <w:rFonts w:ascii="Arial" w:hAnsi="Arial" w:cs="Arial"/>
                <w:color w:val="000000" w:themeColor="text1"/>
              </w:rPr>
              <w:t>: „</w:t>
            </w:r>
            <w:r w:rsidR="00E90C91" w:rsidRPr="00101785">
              <w:rPr>
                <w:rFonts w:ascii="Arial" w:hAnsi="Arial" w:cs="Arial"/>
                <w:i/>
                <w:color w:val="000000" w:themeColor="text1"/>
              </w:rPr>
              <w:t>Ako se ne koristi vozilom registriranim na svoje ime ili u leasingu prijava u sustav moguća je na razdoblje do 6 sati u jednom danu (dostavlja se važeća prometna dozvola osobe koja prevozi osobu s invaliditetom),</w:t>
            </w:r>
            <w:r w:rsidRPr="00101785">
              <w:rPr>
                <w:rFonts w:ascii="Arial" w:hAnsi="Arial" w:cs="Arial"/>
                <w:i/>
                <w:color w:val="000000" w:themeColor="text1"/>
              </w:rPr>
              <w:t>“</w:t>
            </w:r>
            <w:r w:rsidR="00E90C91" w:rsidRPr="00101785">
              <w:rPr>
                <w:rFonts w:ascii="Arial" w:hAnsi="Arial" w:cs="Arial"/>
                <w:i/>
                <w:color w:val="000000" w:themeColor="text1"/>
              </w:rPr>
              <w:t>.</w:t>
            </w:r>
          </w:p>
          <w:p w:rsidR="00C36221" w:rsidRPr="00101785" w:rsidRDefault="00C36221" w:rsidP="006A5578">
            <w:pPr>
              <w:spacing w:after="0" w:line="240" w:lineRule="auto"/>
              <w:jc w:val="both"/>
              <w:rPr>
                <w:rFonts w:ascii="Arial" w:hAnsi="Arial" w:cs="Arial"/>
                <w:i/>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Propusnice se ne ostvaruju u fizičkom obliku, već Prometni sustav prepoz</w:t>
            </w:r>
            <w:r w:rsidR="00507CBE" w:rsidRPr="00101785">
              <w:rPr>
                <w:rFonts w:ascii="Arial" w:hAnsi="Arial" w:cs="Arial"/>
                <w:color w:val="000000" w:themeColor="text1"/>
              </w:rPr>
              <w:t xml:space="preserve">naje </w:t>
            </w:r>
            <w:r w:rsidRPr="00101785">
              <w:rPr>
                <w:rFonts w:ascii="Arial" w:hAnsi="Arial" w:cs="Arial"/>
                <w:color w:val="000000" w:themeColor="text1"/>
              </w:rPr>
              <w:t>vozilo koje ima reguliran status.</w:t>
            </w:r>
          </w:p>
          <w:p w:rsidR="00C36221" w:rsidRDefault="00C36221"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Ukoliko kroz sustav prijavite vozilo koje je u Vašem vlasništvu prijava neće biti ograničena rokom.</w:t>
            </w:r>
          </w:p>
          <w:p w:rsidR="00C36221" w:rsidRDefault="00C36221"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Prijava u sustav vozila koji nije u Vašem vlasništvu ograničena je na 6 sati u jednom danu.</w:t>
            </w:r>
          </w:p>
          <w:p w:rsidR="00C36221" w:rsidRDefault="00C36221"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Prijavu u sustav potrebno je izvršiti prije ulaska u područje Užeg središta grada Dubrovnika.</w:t>
            </w:r>
          </w:p>
          <w:p w:rsidR="00C36221" w:rsidRDefault="00C36221" w:rsidP="006A5578">
            <w:pPr>
              <w:spacing w:after="0" w:line="240" w:lineRule="auto"/>
              <w:jc w:val="both"/>
              <w:rPr>
                <w:rFonts w:ascii="Arial" w:hAnsi="Arial" w:cs="Arial"/>
                <w:color w:val="000000" w:themeColor="text1"/>
              </w:rPr>
            </w:pPr>
          </w:p>
          <w:p w:rsidR="00C36221" w:rsidRDefault="00C36221"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rPr>
            </w:pPr>
            <w:r w:rsidRPr="00101785">
              <w:rPr>
                <w:rFonts w:ascii="Arial" w:hAnsi="Arial" w:cs="Arial"/>
                <w:color w:val="000000" w:themeColor="text1"/>
              </w:rPr>
              <w:t xml:space="preserve">Iznimno, u skladu  s odredbama članka 17. u slučaju hitnih situacija kada nije bilo moguće obaviti prijavu u </w:t>
            </w:r>
            <w:r w:rsidRPr="00101785">
              <w:rPr>
                <w:rFonts w:ascii="Arial" w:hAnsi="Arial" w:cs="Arial"/>
              </w:rPr>
              <w:t xml:space="preserve">u elektronski sustav radi ulaza, prometovanja ili izlaza iz užeg središta Dubrovnika, potrebno je što je moguće prije, a najkasnije u roku od tri dana od dana nastanka takvog događaja, Upravnom odjelu dostaviti dokaz radi opravdanja ulaza, prometovanja ili izlaza. </w:t>
            </w:r>
          </w:p>
          <w:p w:rsidR="00590F36" w:rsidRPr="00101785" w:rsidRDefault="00590F36"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88.</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SPLIT-TRANSFERS</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spacing w:after="0" w:line="240" w:lineRule="auto"/>
              <w:jc w:val="both"/>
              <w:textAlignment w:val="baseline"/>
              <w:rPr>
                <w:rFonts w:ascii="Arial" w:hAnsi="Arial" w:cs="Arial"/>
              </w:rPr>
            </w:pPr>
            <w:r w:rsidRPr="00101785">
              <w:rPr>
                <w:rFonts w:ascii="Arial" w:hAnsi="Arial" w:cs="Arial"/>
              </w:rPr>
              <w:t>Javljam se u ime svog obrta kojem je primarna djelatnost Povremeni prijevoz putnika 8+1 (49.39), registriranog u Splitu, licencirana na teritoriju Republike Hrvatske. Molim da se omogući prolazak do Starog grada u svrhu iskrcaja / ukrcaja putnika, a koji transfer imaju ugovoren od strane klijenta ili agencije ili će biti ugovoren u nadolazećem razdoblju.</w:t>
            </w:r>
          </w:p>
          <w:p w:rsidR="00590F36" w:rsidRDefault="00590F36" w:rsidP="006A5578">
            <w:pPr>
              <w:spacing w:after="0" w:line="240" w:lineRule="auto"/>
              <w:jc w:val="both"/>
              <w:rPr>
                <w:rFonts w:ascii="Arial" w:hAnsi="Arial" w:cs="Arial"/>
              </w:rPr>
            </w:pPr>
            <w:r w:rsidRPr="00101785">
              <w:rPr>
                <w:rFonts w:ascii="Arial" w:hAnsi="Arial" w:cs="Arial"/>
              </w:rPr>
              <w:t>Također molim prilagodbu aplikacije za rezervaciju termina u kojoj bi bilo moguće bukirati jedan termin (za prikup ili iskrcaj).</w:t>
            </w:r>
          </w:p>
          <w:p w:rsidR="00C36221" w:rsidRPr="00101785" w:rsidRDefault="00C36221" w:rsidP="006A5578">
            <w:pPr>
              <w:spacing w:after="0" w:line="240" w:lineRule="auto"/>
              <w:jc w:val="both"/>
              <w:rPr>
                <w:rFonts w:ascii="Arial"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b/>
                <w:color w:val="000000" w:themeColor="text1"/>
              </w:rPr>
            </w:pPr>
            <w:r w:rsidRPr="00101785">
              <w:rPr>
                <w:rFonts w:ascii="Arial" w:hAnsi="Arial" w:cs="Arial"/>
                <w:color w:val="000000" w:themeColor="text1"/>
              </w:rPr>
              <w:t xml:space="preserve">Navedena problematika regulirana je Odlukom </w:t>
            </w:r>
            <w:r w:rsidRPr="00101785">
              <w:rPr>
                <w:rStyle w:val="Naglaeno"/>
                <w:rFonts w:ascii="Arial" w:hAnsi="Arial" w:cs="Arial"/>
              </w:rPr>
              <w:t>o</w:t>
            </w:r>
            <w:r w:rsidRPr="00101785">
              <w:rPr>
                <w:rStyle w:val="Naglaeno"/>
                <w:rFonts w:ascii="Arial" w:hAnsi="Arial" w:cs="Arial"/>
                <w:b w:val="0"/>
              </w:rPr>
              <w:t xml:space="preserve"> zaustavljanju i parkiranju turističkih autobusa i osobnih automobila kategorije M1 kapaciteta (7+1) i (8+1) u zoni posebnog prometnog režima te člankom 16. predmetne Odluke</w:t>
            </w:r>
          </w:p>
          <w:p w:rsidR="00590F36" w:rsidRPr="00101785" w:rsidRDefault="00590F36"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89.</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Damir Žanetić</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pStyle w:val="xxmsonormal"/>
              <w:jc w:val="both"/>
              <w:rPr>
                <w:rFonts w:ascii="Arial" w:eastAsia="Times New Roman" w:hAnsi="Arial" w:cs="Arial"/>
              </w:rPr>
            </w:pPr>
            <w:r w:rsidRPr="00101785">
              <w:rPr>
                <w:rFonts w:ascii="Arial" w:eastAsia="Times New Roman" w:hAnsi="Arial" w:cs="Arial"/>
              </w:rPr>
              <w:t xml:space="preserve">Potrebno je građanima koji nemaju prebivalište u Dubrovniku,već u DNŽ, a posjeduju nekretninu u području nove regulacije prometa (Zlatni potok Sv.Jakov, Ploče) bilo nasljeđivanjem ili kupnjom,omogućiti da autom mogu doći do svojih nekretnina </w:t>
            </w:r>
          </w:p>
          <w:p w:rsidR="00590F36" w:rsidRPr="00101785" w:rsidRDefault="00590F36" w:rsidP="006A5578">
            <w:pPr>
              <w:pStyle w:val="xxmsonormal"/>
              <w:jc w:val="both"/>
              <w:rPr>
                <w:rFonts w:ascii="Arial" w:eastAsia="Times New Roman" w:hAnsi="Arial" w:cs="Arial"/>
              </w:rPr>
            </w:pPr>
            <w:r w:rsidRPr="00101785">
              <w:rPr>
                <w:rFonts w:ascii="Arial" w:eastAsia="Times New Roman" w:hAnsi="Arial" w:cs="Arial"/>
              </w:rPr>
              <w:t>Budući da se radi i o građanima treće životne dobi, omogućiti im da mogu pristupiti vozilom do svoje nekretnine a u najgorem slučaju da mogu makar određene tjedne  ili određene dane  koristiti pristup odnosno povlaštene parking karte.  Što se tiče reguliranja prometa a kako bi se smanjile gužve najprije je potrebno preusmjeriti turističke autobuse,urediti taksi službe, uvesti manje autobuse na manje prometnim linijama i kraće zadržavanje gradskih autobusa na Pilama. Potrebno je u gradskom prometu sniziti cijenu na 1 eur(slično je napravljeno u Splitu gdje je sniženjem cijene autobusne karte povećan broj prevezenih putnika).Potrebno je uz dnevno snimanje prometa uz pomoć prometnih redara, policije korak po korak iznalazit rješenja, a ne zabranama rješavati problem.</w:t>
            </w:r>
          </w:p>
          <w:p w:rsidR="00590F36" w:rsidRPr="00101785" w:rsidRDefault="00590F36" w:rsidP="006A5578">
            <w:pPr>
              <w:spacing w:after="0" w:line="240" w:lineRule="auto"/>
              <w:jc w:val="both"/>
              <w:rPr>
                <w:rFonts w:ascii="Arial" w:eastAsia="Times New Roman" w:hAnsi="Arial" w:cs="Arial"/>
                <w:lang w:eastAsia="hr-HR"/>
              </w:rPr>
            </w:pP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Građani s prebivalištem u DNŽ (otok Korčula, Lastova itd)  posjeduju nekretnine na području obuhvaćenim novom regulacijom prometa, ovakvim prijedlogom do svojih nekretnina neće moći doći (Zlatni potok ,Sv.Jakov, Ploče). One će za njih biti nedostupne. Nećemo moći doći po djecu koja tu idu u školu, nećemo moći dovesti slabo pokretnog u bolnicu ili skrbiti se o starijima koji tu žive a mi ih povremeno posjećujemo.</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Nećemo moći prenijet do stana popravljenu perilicu, hladnjak ili nešto drugo što nam je potrebno, ostale potrepštine.Prisiljavate nas da vozilo ostavimo u podzemnoj garaži, gdje je zimska cijena parkiranja oko 3 eur-a</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a pitamo se kako zatim doći do Zlatnog potoka....</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Na ovaj način prisiljava nas se </w:t>
            </w:r>
          </w:p>
          <w:p w:rsidR="00590F36" w:rsidRPr="00101785" w:rsidRDefault="00590F36" w:rsidP="006A5578">
            <w:pPr>
              <w:pStyle w:val="TableParagraph"/>
              <w:ind w:left="0"/>
              <w:jc w:val="both"/>
              <w:rPr>
                <w:rFonts w:ascii="Arial" w:hAnsi="Arial" w:cs="Arial"/>
              </w:rPr>
            </w:pPr>
            <w:r w:rsidRPr="00101785">
              <w:rPr>
                <w:rFonts w:ascii="Arial" w:eastAsia="Times New Roman" w:hAnsi="Arial" w:cs="Arial"/>
                <w:lang w:eastAsia="hr-HR"/>
              </w:rPr>
              <w:t>na prijavu prebivališta u Dubrovniku ili još goru soluciju a to je prodaja naših nekretnina.</w:t>
            </w: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u skladu s odredbama Zakona o sigurnosti prometa na cestama, uz prethodnu suglasnost ministarstva nadležnog za unutarnje poslove, </w:t>
            </w:r>
            <w:r w:rsidRPr="00101785">
              <w:rPr>
                <w:rFonts w:ascii="Arial" w:hAnsi="Arial" w:cs="Arial"/>
                <w:color w:val="000000" w:themeColor="text1"/>
                <w:u w:val="single"/>
              </w:rPr>
              <w:t xml:space="preserve">uređuju promet na svom području </w:t>
            </w:r>
            <w:r w:rsidRPr="00101785">
              <w:rPr>
                <w:rFonts w:ascii="Arial" w:hAnsi="Arial" w:cs="Arial"/>
                <w:color w:val="000000" w:themeColor="text1"/>
              </w:rPr>
              <w:t xml:space="preserve">tako da određuju: ceste s prednošću prolaska; dvosmjerni, odnosno jednosmjerni promet; sustav tehničkog uređenja prometa i upravljanje prometom putem elektroničkih sustava i video nadzora; ograničenja brzine kretanja vozila;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tako i uvjete ulaza, prometovanja i izlaza vozila iz zone prometa u zaštićenoj kulturno-povijesnoj cjelini i kontaktnoj zoni. </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Dakle, sasvim je jasno da, primjerice, kad neki grad npr. proglasi neku pješačku zonu to ne znači da je time onemogućio pristup vlasnicima do nekretnine. </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rPr>
            </w:pPr>
            <w:r w:rsidRPr="00101785">
              <w:rPr>
                <w:rFonts w:ascii="Arial" w:hAnsi="Arial" w:cs="Arial"/>
                <w:color w:val="000000" w:themeColor="text1"/>
              </w:rPr>
              <w:t>Legitiman interes pojedinca ne smije biti na uštrb javnog interesa i mora mu biti razmjeran. Predmetna Odluka se donosi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EC6408" w:rsidRPr="00101785" w:rsidRDefault="00EC6408" w:rsidP="006A5578">
            <w:pPr>
              <w:spacing w:after="0" w:line="240" w:lineRule="auto"/>
              <w:jc w:val="both"/>
              <w:rPr>
                <w:rFonts w:ascii="Arial" w:hAnsi="Arial" w:cs="Arial"/>
                <w:color w:val="000000" w:themeColor="text1"/>
              </w:rPr>
            </w:pPr>
          </w:p>
          <w:p w:rsidR="00EC6408" w:rsidRPr="00101785" w:rsidRDefault="00EC6408" w:rsidP="006A5578">
            <w:pPr>
              <w:spacing w:after="0" w:line="240" w:lineRule="auto"/>
              <w:jc w:val="both"/>
              <w:rPr>
                <w:rFonts w:ascii="Arial" w:hAnsi="Arial" w:cs="Arial"/>
                <w:color w:val="000000" w:themeColor="text1"/>
              </w:rPr>
            </w:pPr>
            <w:r w:rsidRPr="00101785">
              <w:rPr>
                <w:rFonts w:ascii="Arial" w:hAnsi="Arial" w:cs="Arial"/>
                <w:color w:val="000000" w:themeColor="text1"/>
              </w:rPr>
              <w:t>Napominjemo kako je prihvaćen prijedlog istaknut u javnom savjetovanju da se unese dopuna u tekst članka 10. Odluke glede prava vlasnika nekretnina na Užem području grada Dubrovnika (ali se istovremeno definiraju pojmovi „člana obitelji“ i „zajedničkog kućanstva“ te postoji obveza reguliranja statusa vezanog za konkretno vozilo). Grad Dubrovnik pratit će provedbu Odluke te cijeniti je li se s prihvaćenom dopunom postiže razmjernost u odnosu na cilj koji se želi postići.</w:t>
            </w:r>
          </w:p>
          <w:p w:rsidR="00EC6408" w:rsidRPr="00101785" w:rsidRDefault="00EC6408" w:rsidP="006A5578">
            <w:pPr>
              <w:spacing w:after="0" w:line="240" w:lineRule="auto"/>
              <w:jc w:val="both"/>
              <w:rPr>
                <w:rFonts w:ascii="Arial" w:hAnsi="Arial" w:cs="Arial"/>
                <w:color w:val="000000" w:themeColor="text1"/>
              </w:rPr>
            </w:pPr>
          </w:p>
          <w:p w:rsidR="00EC6408" w:rsidRPr="00101785" w:rsidRDefault="00EC6408" w:rsidP="006A5578">
            <w:pPr>
              <w:spacing w:after="0" w:line="240" w:lineRule="auto"/>
              <w:jc w:val="both"/>
              <w:rPr>
                <w:rFonts w:ascii="Arial" w:hAnsi="Arial" w:cs="Arial"/>
                <w:bCs/>
              </w:rPr>
            </w:pPr>
            <w:r w:rsidRPr="00101785">
              <w:rPr>
                <w:rFonts w:ascii="Arial" w:hAnsi="Arial" w:cs="Arial"/>
                <w:color w:val="000000" w:themeColor="text1"/>
              </w:rPr>
              <w:t>Odredbama članka 11.</w:t>
            </w:r>
            <w:r w:rsidRPr="00101785">
              <w:rPr>
                <w:rFonts w:ascii="Arial" w:hAnsi="Arial" w:cs="Arial"/>
              </w:rPr>
              <w:t xml:space="preserve"> definirani su uvjeti pod kojima pravo na ulaz, prometovanje i izlaz iz užeg središta Grada Dubrovnika tijekom primjene Prometnog sustava ostvaruju Ovlašteni korisnici </w:t>
            </w:r>
            <w:r w:rsidRPr="00101785">
              <w:rPr>
                <w:rFonts w:ascii="Arial" w:hAnsi="Arial" w:cs="Arial"/>
                <w:bCs/>
              </w:rPr>
              <w:t>(fizičke osobe).</w:t>
            </w:r>
          </w:p>
          <w:p w:rsidR="00EC6408" w:rsidRPr="00101785" w:rsidRDefault="00EC6408" w:rsidP="006A5578">
            <w:pPr>
              <w:spacing w:after="0" w:line="240" w:lineRule="auto"/>
              <w:jc w:val="both"/>
              <w:rPr>
                <w:rFonts w:ascii="Arial" w:hAnsi="Arial" w:cs="Arial"/>
                <w:color w:val="000000" w:themeColor="text1"/>
              </w:rPr>
            </w:pPr>
          </w:p>
          <w:p w:rsidR="00EC6408" w:rsidRPr="00101785" w:rsidRDefault="00EC6408" w:rsidP="006A5578">
            <w:pPr>
              <w:spacing w:after="0" w:line="240" w:lineRule="auto"/>
              <w:jc w:val="both"/>
              <w:rPr>
                <w:rFonts w:ascii="Arial" w:hAnsi="Arial" w:cs="Arial"/>
                <w:color w:val="000000" w:themeColor="text1"/>
              </w:rPr>
            </w:pPr>
            <w:r w:rsidRPr="00101785">
              <w:rPr>
                <w:rFonts w:ascii="Arial" w:hAnsi="Arial" w:cs="Arial"/>
                <w:color w:val="000000" w:themeColor="text1"/>
              </w:rPr>
              <w:t>Odredbama članaka 15. i 17. Odluke predviđeni su posebni slučajevi u kojima se može odobriti status ovlaštenog korisnika te procedure u hitnim slučajevima kad nije bilo moguće izvršiti prijavu u sustav.</w:t>
            </w:r>
          </w:p>
          <w:p w:rsidR="00590F36" w:rsidRPr="00101785" w:rsidRDefault="00590F36" w:rsidP="006A5578">
            <w:pPr>
              <w:spacing w:after="0" w:line="240" w:lineRule="auto"/>
              <w:jc w:val="both"/>
              <w:rPr>
                <w:rFonts w:ascii="Arial" w:hAnsi="Arial" w:cs="Arial"/>
                <w:color w:val="000000" w:themeColor="text1"/>
              </w:rPr>
            </w:pPr>
          </w:p>
          <w:p w:rsidR="00EC6408" w:rsidRPr="00101785" w:rsidRDefault="00EC6408"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90.</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Andro Banac</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lang w:val="hr-HR"/>
              </w:rPr>
              <w:t>Ovim putem izražavam primjedbe na prijedlog Odluke o uvjetima ulaza, prometovanja i izlaza vozila iz zone prometa u zaštićenoj kulturno-povijesnoj cjelini i kontaktnoj zoni Grada Dubrovnika.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lang w:val="hr-HR"/>
              </w:rPr>
              <w:t>U prijedlogu odluke:</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„Članak 4.</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Prometni sustav primjenjivat će se u razdoblju od 1. ožujka do 30. studenoga.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Iznimno, u slučajevima stvarne i/ili očekivane prometne opterećenosti užeg središta Grada Dubrovnika izvan razdoblja iz stavka (1) ovoga članka, Gradonačelnik Grada Dubrovnika, na prijedlog Upravnog odjela ili Policijske uprave Dubrovačko – neretvanske, može provedbeno odlučiti o primjeni Prometnog sustava i u slučajevima, kako slijedi:</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a)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za blagdane i/ili događaje koji se obilježavaju na području Grada Dubrovnika;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b)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za slučaj održavanja značajnijih manifestacija, koncerata i dočeka;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c)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uslijed dolaska većeg broja brodova na kružnim putovanjima i/ili većeg broja posjetitelja užeg središta Grada Dubrovnika (temeljem podataka Lučke uprave Dubrovnik o dolascima i odlascima brodova na kružnom putovanju);</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d)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nedostatka parkirnih mjesta za motorna vozila, uključivo za autobuse, turističke autobuse i osobne automobile (7+1 i 8+1) na propisanim mjestima i zonama na području užeg središta Grada Dubrovnika što u naravi dovodi do znatnog zaprječenja nesmetanog protoka prometa na području užeg središta Grada Dubrovnika (temeljem podataka senzora Smart City Platforme i neposrednog nadzora);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e)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uslijed drugih okolnosti i slučajeva koji objektivno opravdavaju potrebu dodatnog uređenja prometa.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Prometni sustav može se koristiti u cijelosti ili u određenim dijelovima (npr. samo u određene sate i/ili za određene kategorije motornih vozila) ovisno o potrebama i okolnostima iz stavka (2) ovoga članka.“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lang w:val="hr-HR"/>
              </w:rPr>
              <w:t>Predlaže se:</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„Članak 4.</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Prometni sustav primjenjivat će se u razdoblju od 1. ožujka do 30. studenoga.“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lang w:val="hr-HR"/>
              </w:rPr>
              <w:t>Obrazloženje:</w:t>
            </w:r>
          </w:p>
          <w:p w:rsidR="00590F36" w:rsidRDefault="00590F36" w:rsidP="006A5578">
            <w:pPr>
              <w:pStyle w:val="StandardWeb"/>
              <w:spacing w:before="0" w:beforeAutospacing="0" w:after="0" w:afterAutospacing="0"/>
              <w:jc w:val="both"/>
              <w:rPr>
                <w:rFonts w:ascii="Arial" w:hAnsi="Arial" w:cs="Arial"/>
                <w:color w:val="000000"/>
                <w:sz w:val="22"/>
                <w:szCs w:val="22"/>
                <w:lang w:val="hr-HR"/>
              </w:rPr>
            </w:pPr>
            <w:r w:rsidRPr="00101785">
              <w:rPr>
                <w:rFonts w:ascii="Arial" w:hAnsi="Arial" w:cs="Arial"/>
                <w:color w:val="000000"/>
                <w:sz w:val="22"/>
                <w:szCs w:val="22"/>
                <w:lang w:val="hr-HR"/>
              </w:rPr>
              <w:t>Ostavljanje mogućnosti arbitrarnog odlučivanja o primjeni prometnog sustava, a osobito u alineji e) članka 4., vodit će ka povećanoj pravnog nesigurnosti za pružatelje usluga prijevoza, kao i za korisnike istih usluga, te sve ostale građane, koji neće moći planirati svoje aktivnosti i mobilnost na području Grada Dubrovnika niti izvan predviđenog sezonskog razdoblja primjene Odluke, budući da će uvijek postajati mogućnost da Gradonačelnik odluči primijeniti prometni sustav.</w:t>
            </w:r>
          </w:p>
          <w:p w:rsidR="00C36221" w:rsidRDefault="00C36221" w:rsidP="006A5578">
            <w:pPr>
              <w:pStyle w:val="StandardWeb"/>
              <w:spacing w:before="0" w:beforeAutospacing="0" w:after="0" w:afterAutospacing="0"/>
              <w:jc w:val="both"/>
              <w:rPr>
                <w:rFonts w:ascii="Arial" w:hAnsi="Arial" w:cs="Arial"/>
                <w:color w:val="000000"/>
                <w:sz w:val="22"/>
                <w:szCs w:val="22"/>
                <w:lang w:val="hr-HR"/>
              </w:rPr>
            </w:pPr>
          </w:p>
          <w:p w:rsidR="00C36221" w:rsidRDefault="00C36221" w:rsidP="006A5578">
            <w:pPr>
              <w:pStyle w:val="StandardWeb"/>
              <w:spacing w:before="0" w:beforeAutospacing="0" w:after="0" w:afterAutospacing="0"/>
              <w:jc w:val="both"/>
              <w:rPr>
                <w:rFonts w:ascii="Arial" w:hAnsi="Arial" w:cs="Arial"/>
                <w:color w:val="000000"/>
                <w:sz w:val="22"/>
                <w:szCs w:val="22"/>
                <w:lang w:val="hr-HR"/>
              </w:rPr>
            </w:pPr>
          </w:p>
          <w:p w:rsidR="00C36221" w:rsidRPr="00101785" w:rsidRDefault="00C36221" w:rsidP="006A5578">
            <w:pPr>
              <w:pStyle w:val="StandardWeb"/>
              <w:spacing w:before="0" w:beforeAutospacing="0" w:after="0" w:afterAutospacing="0"/>
              <w:jc w:val="both"/>
              <w:rPr>
                <w:rFonts w:ascii="Arial" w:hAnsi="Arial" w:cs="Arial"/>
                <w:color w:val="000000"/>
                <w:sz w:val="22"/>
                <w:szCs w:val="22"/>
                <w:lang w:val="hr-HR"/>
              </w:rPr>
            </w:pPr>
          </w:p>
          <w:p w:rsidR="00D54E27" w:rsidRPr="00101785" w:rsidRDefault="00D54E27"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lang w:val="hr-HR"/>
              </w:rPr>
              <w:t>-----------------------------------------------------------------</w:t>
            </w:r>
          </w:p>
          <w:p w:rsidR="00C36221" w:rsidRDefault="00C36221" w:rsidP="006A5578">
            <w:pPr>
              <w:pStyle w:val="StandardWeb"/>
              <w:spacing w:before="0" w:beforeAutospacing="0" w:after="0" w:afterAutospacing="0"/>
              <w:jc w:val="both"/>
              <w:rPr>
                <w:rFonts w:ascii="Arial" w:hAnsi="Arial" w:cs="Arial"/>
                <w:color w:val="000000"/>
                <w:sz w:val="22"/>
                <w:szCs w:val="22"/>
                <w:lang w:val="hr-HR"/>
              </w:rPr>
            </w:pP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lang w:val="hr-HR"/>
              </w:rPr>
              <w:t>U prijedlogu odluke:</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„Članak 16.</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Radi osiguranja zaštite vrijednosti kulturnih dobara u zaštićenoj kulturno-povijesnoj cjelini i kontaktnoj zoni Grada Dubrovnika, a osobito u cilju zaštite povijesne jezgre Grada Dubrovnika, osiguranja održive mobilnosti u Gradu Dubrovniku, zaštite stanovnika užeg središta Grada Dubrovnika od prekomjernog prometa, prekomjernih emisija buke i ispušnih plinova, omogućavanja djelovanja interventnih služba te drugih razloga od javnog interesa Ovlašteni korisnici (pravne osobe, fizičke osobe obrtnici odnosno osobe koje obavljaju drugu samostalnu djelatnost), čije se vozilo koristi u svrhu obavljanja gospodarske djelatnosti javnog prijevoza putnika i tereta u unutarnjem cestovnom prometu tijekom primjene Prometnog sustava ostvaruju pravo na ulaz, prometovanje i izlaz iz užeg središta Grada Dubrovnika na jedan od sljedećih načina: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1)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turistički autobusi i osobni automobile kategorije M1 kapaciteta (7+1) i (8+1) ostvaruju pravo ulaza, prometovanja i izlaza u uže područje Grada Dubrovnika ukoliko su prethodno regulirali status sukladno propisima Grada Dubrovnika o zaustavljanju i parkiranju turističkih autobusa i osobnih automobila, kategorije M1 kapaciteta (7+1) i (8+1) u zoni posebnog prometnog režima. Ograničenja po tim propisima smatraju se ograničenjima i za ulaz, prometovanje i izlaz iz užeg središta Grada Dubrovnika za ove kategorija vozila.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Navedenim propisima uređuje se parkiranje na temelju rezervacije i prethodne uplate naknade, ishođenje vinjeta/pokaza te upisa registarske oznake u web aplikaciju prilikom rezerviranja termina parkiranja po izboru korisnika tog pokaza/vinjete. Pokaz/vinjetu mogu ishoditi:</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a)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hoteli smješteni u povijesnoj jezgri Grada Dubrovnika - za autobuse i osobne automobile kategorije M1 kapaciteta (7+1) i (8+1) u svrhu prijevoza gostiju tih hotela na Pile (Oznake „A“),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b)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hoteli smješteni u zoni posebnog prometnog režima - za autobuse i osobne automobile M1 kapaciteta (7+1) i (8+1) u svrhu prijevoza gostiju hotela i to isključivo ispred tih hotela (Oznake „H“),</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c)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pravna ili fizička osoba kojoj je dodijeljena koncesija za žičaru - za autobuse i osobne automobile M1 kapaciteta (7+1) i (8+1) koji prevoze goste koji koriste usluge žičare i to isključivo na donju postaju žičare na Pločama (Oznake „Ž“),</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d)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korisnici koji su oslobođeni od plaćanja naknade sukladno odredbama članka 11. Odluke o zaustavljanju i parkiranju turističkih autobusa i osobnih automobila, kategorije M1 kapaciteta (7+1) i (8+1) u zoni posebnog prometnog režima (Oznake „X“),</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e)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turističke agencije, vlasnici vozila; pravne ili fizičke osobe, obrtnici, kojima je dodijeljena koncesija Lučke uprave Dubrovnik - za autobuse i osobne automobile M1 kapaciteta (7+1) i (8+1) u svrhu organiziranog prijevoza putnika sa brodova na kružnim putovanjima na Pile (Oznake „I“)</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2)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prijevoznici tereta u cestovnom prijevozu pravo ulaza, prometovanja i izlaza mogu ostvariti sukladno članku 14. i 15. ove Odluke, uz ograničenja prometa teretnim automobilima sa ili bez prikolice prema postojećoj prometnoj signalizaciji i prometnim znakovima. Na ovu kategoriju vozila neposredno se i odgovarajuće primjenjuju ostali propisi Grada Dubrovnika koje uređuju prometovanje dostavnih vozila.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3)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druga vozila za prijevoz tereta ostvaruju pravo ako imaju posebnu dozvolu Upravnog odjela, samo u slučaju kad je, s obzirom na vrijeme i okolnosti, prijevoz posebice opravdan ili prijeko potreban iz sigurnosnih razloga, ili zbog toga što bi njegova odgoda prouzročila veće materijalne štete.</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4)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pravne i fizičke osobe-obrtnici koji su ostvarili prava korištenja rezerviranih parkirališnih mjesta na području grada Dubrovnika sukladno Odluci Grada Dubrovnika o rezerviranim parkirališnim mjestima pravnim i fizičkim osobama-obrtnicima vezano uz određene djelatnosti, za vrijeme dok traje njihovo pravo korištenja.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5)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 xml:space="preserve">pravne i fizičke osobe-obrtnici koje imaju u zakupu rezervirana parkirališna mjesta na području Grada Dubrovnika za potrebe autotaksi prijevoza tijekom trajanja zakupa ostvaruju pravo ulaza, prometovanja i izlaza iz </w:t>
            </w:r>
            <w:r w:rsidR="007B63A5" w:rsidRPr="00101785">
              <w:rPr>
                <w:rFonts w:ascii="Arial" w:hAnsi="Arial" w:cs="Arial"/>
                <w:i/>
                <w:iCs/>
                <w:color w:val="000000"/>
                <w:sz w:val="22"/>
                <w:szCs w:val="22"/>
                <w:lang w:val="hr-HR"/>
              </w:rPr>
              <w:t>Užeg središta</w:t>
            </w:r>
            <w:r w:rsidRPr="00101785">
              <w:rPr>
                <w:rFonts w:ascii="Arial" w:hAnsi="Arial" w:cs="Arial"/>
                <w:i/>
                <w:iCs/>
                <w:color w:val="000000"/>
                <w:sz w:val="22"/>
                <w:szCs w:val="22"/>
                <w:lang w:val="hr-HR"/>
              </w:rPr>
              <w:t xml:space="preserve"> Grada Dubrovnika bez ograničenja.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6)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 xml:space="preserve">pravne i fizičke osobe-obrtnici, koji imaju sklopljen ugovor sa Lučkom upravom Dubrovnik za obavljanje djelatnosti autotaksi prijevoza na koncesijskom području kojim upravlja Lučka uprava Dubrovnik, ostvaruju pravo ulaza, prometovanja i izlaza iz </w:t>
            </w:r>
            <w:r w:rsidR="007B63A5" w:rsidRPr="00101785">
              <w:rPr>
                <w:rFonts w:ascii="Arial" w:hAnsi="Arial" w:cs="Arial"/>
                <w:i/>
                <w:iCs/>
                <w:color w:val="000000"/>
                <w:sz w:val="22"/>
                <w:szCs w:val="22"/>
                <w:lang w:val="hr-HR"/>
              </w:rPr>
              <w:t>Užeg središta</w:t>
            </w:r>
            <w:r w:rsidRPr="00101785">
              <w:rPr>
                <w:rFonts w:ascii="Arial" w:hAnsi="Arial" w:cs="Arial"/>
                <w:i/>
                <w:iCs/>
                <w:color w:val="000000"/>
                <w:sz w:val="22"/>
                <w:szCs w:val="22"/>
                <w:lang w:val="hr-HR"/>
              </w:rPr>
              <w:t xml:space="preserve"> Grada Dubrovnika bez ograničenja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xml:space="preserve">7)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pravne i fizičke osobe-obrtnici koje obavljaju djelatnosti autotaksi prijevoza, a koje imaju u Zračnoj luci Dubrovnik reguliran status, isključivo u svrhu iskrcaja putnika na području užeg središta Dubrovnika.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Da bi ostvarili navedeno pravo potrebno je da prethodno Zračna luka Dubrovnik d.o.o. putem on line aplikacije ili Upravnom odjelu prijavi registarsku oznaku za određena vozila čiji Ovlašteni korisnik namjerava ostvariti propusnicu.</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Broj odobrenja iz prethodnog stavka određuje se sukladno prometnoj analizi Prometnog fakulteta Sveučilišta u Zagrebu.</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 </w:t>
            </w:r>
            <w:r w:rsidRPr="00101785">
              <w:rPr>
                <w:rStyle w:val="apple-tab-span"/>
                <w:rFonts w:ascii="Arial" w:hAnsi="Arial" w:cs="Arial"/>
                <w:i/>
                <w:iCs/>
                <w:color w:val="000000"/>
                <w:sz w:val="22"/>
                <w:szCs w:val="22"/>
                <w:lang w:val="hr-HR"/>
              </w:rPr>
              <w:tab/>
            </w:r>
            <w:r w:rsidRPr="00101785">
              <w:rPr>
                <w:rFonts w:ascii="Arial" w:hAnsi="Arial" w:cs="Arial"/>
                <w:i/>
                <w:iCs/>
                <w:color w:val="000000"/>
                <w:sz w:val="22"/>
                <w:szCs w:val="22"/>
                <w:lang w:val="hr-HR"/>
              </w:rPr>
              <w:t xml:space="preserve">pravne i fizičke osobe-obrtnici koje obavljaju djelatnosti autotaksi prijevoza, na temelju članka 47. Zakona o prijevozu u cestovnom prometu („Narodne novine“, br. 41/2018, 98/2019, 30/2021, 89/2021, 114/2022) ostvaruju pravo ulaza, prometovanja i izlaza iz </w:t>
            </w:r>
            <w:r w:rsidR="007B63A5" w:rsidRPr="00101785">
              <w:rPr>
                <w:rFonts w:ascii="Arial" w:hAnsi="Arial" w:cs="Arial"/>
                <w:i/>
                <w:iCs/>
                <w:color w:val="000000"/>
                <w:sz w:val="22"/>
                <w:szCs w:val="22"/>
                <w:lang w:val="hr-HR"/>
              </w:rPr>
              <w:t>Užeg središta</w:t>
            </w:r>
            <w:r w:rsidRPr="00101785">
              <w:rPr>
                <w:rFonts w:ascii="Arial" w:hAnsi="Arial" w:cs="Arial"/>
                <w:i/>
                <w:iCs/>
                <w:color w:val="000000"/>
                <w:sz w:val="22"/>
                <w:szCs w:val="22"/>
                <w:lang w:val="hr-HR"/>
              </w:rPr>
              <w:t xml:space="preserve"> Grada Dubrovnika za određeni broj vozila, na temelju javnog natječaja, sukladno odluci Grada Dubrovnika, bez ograničenja.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Cilj odobravanja ulaza, prometovanja i izlaza iz područja užeg središta Grada Dubrovnika određenom broju vozila putem javnog natječaja zadovoljavanje je javnog interesa u smislu dostupnosti autotaksi usluge, organizacije prometa u mirovanju, osiguravanja protočnosti i sigurnosti prometa na području Grada Dubrovnika, osobito područja oko povijesne jezgre Grada Dubrovnika, a sve s ciljem smanjenja broja osobnih vozila na samom kolniku u neposrednoj blizini povijesne jezgre Grada Dubrovnika i time smanjenja zagušenja prometnog tijeka i omogućavanja pristupa interventnim vozilima (hitna pomoć, vatrogasci i slično).</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Broj odobrenja – smeđih propusnica temeljem javnog natječaja za pravne i fizičke osobe-obrtnike koje obavljaju usluge autotaksi prijevoza, određuje se sukladno prometnoj analizi Prometnog fakulteta Sveučilišta u Zagrebu.</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U smislu odredbi Odluke i javnog natječaja iz prethodnog stavka, autotaksi prijevoz je djelatnost javnog prijevoza putnika koja se obavlja osobnim automobilom kategorije M1, ako se jedan putnik ili povezana skupina putnika ukrcava na jednom ili na više mjesta, a iskrcava na samo jednom drugom mjestu, a takav prijevoz se obavlja temeljem jedne narudžbe i uz jedno plaćanje ukupne naknade za obavljeni prijevoz određene taksimetrom ili elektroničkom aplikacijom iz koje su putniku unaprijed vidljivi maksimalna cijena i planirana ruta putovanja prema unaprijed poznatim uvjetima, pri čemu je narudžba prijevoza realizirana pozivom, elektroničkom aplikacijom ili neposredno kod vozača i koja nema obilježja drugih oblika prijevoza putnika.“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lang w:val="hr-HR"/>
              </w:rPr>
              <w:t>Predlaže se:</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lang w:val="hr-HR"/>
              </w:rPr>
              <w:t>Brisati stavke 5, 6, 7, 8.</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lang w:val="hr-HR"/>
              </w:rPr>
              <w:t>Umjesto njih uvrstiti novi stavak 5:</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i/>
                <w:iCs/>
                <w:color w:val="000000"/>
                <w:sz w:val="22"/>
                <w:szCs w:val="22"/>
                <w:lang w:val="hr-HR"/>
              </w:rPr>
              <w:t>„5) pravne i fizičke osobe-obrtnici koje obavljaju djelatnosti autotaksi prijevoza i imatelji su dozvole za autotaksi prijevoz za područje Grada Dubrovnika.“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lang w:val="hr-HR"/>
              </w:rPr>
              <w:t>Obrazloženje:</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shd w:val="clear" w:color="auto" w:fill="FFFFFF"/>
                <w:lang w:val="hr-HR"/>
              </w:rPr>
              <w:t>Općenito govoreći, Grad Dubrovnik je stekao pravnu osnovu za uvođenje prometnih ograničenja u i oko zaštićene zone sukladno članku 5., stavku 1. alineji 14 Zakona o sigurnosti cestovnog prometa.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shd w:val="clear" w:color="auto" w:fill="FFFFFF"/>
                <w:lang w:val="hr-HR"/>
              </w:rPr>
              <w:t>Međutim, iz Prijedloga Odluke, a specifično njenog članka 16. stavka 8. je jasno kako su pojedine restrikcije usmjerene isključivo prema autotaksi prijevoznicima, a ne prema prometu općenito. Naše je mišljenje kako ove restrikcije ruše liberalizaciju autotaksi tržišta iz Zakona o prijevozu u cestovnom prometu (NN 41/18, 98/19, 30/21, 89/21, 114/22) pokrenutu njegovim donošenjem u Hrvatskom Saboru 27. travnja 2018. te pratećih Pravilnika. Konkretno, restrikcije koje Grad Dubrovnik donosi u Prijedlogu Odluke u suprotnosti su sa Člankom 47. stavcima 5. i 6. Zakona o prijevozu u cestovnom prometu, kojima se regulira dostupnost autotaksi prijevoza na razini države.</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shd w:val="clear" w:color="auto" w:fill="FFFFFF"/>
                <w:lang w:val="hr-HR"/>
              </w:rPr>
              <w:t>Svi pravni akti niže razine poput predložene Odluke moraju biti usklađeni s pravnim aktima više razine, kao što je Zakon o prijevozu u cestovnom prometu. Spomenuti čl. 47., st. 5. i 6. jasno propisuju kako jedinice lokalne samouprave ne smiju ograničiti broj autotaksi dozvola na svom području. Jedino što im je dopušteno jest “donijeti propis kojim utvrđuje lokacije i opremljenost autotaksi stajališta, način njihova korištenja, kao i visinu naknade za izdavanje dozvola.”</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shd w:val="clear" w:color="auto" w:fill="FFFFFF"/>
                <w:lang w:val="hr-HR"/>
              </w:rPr>
              <w:t xml:space="preserve">Posljedično, razvidno je kako je Zakon o prijevozu u cestovnom prometu </w:t>
            </w:r>
            <w:r w:rsidRPr="00101785">
              <w:rPr>
                <w:rFonts w:ascii="Arial" w:hAnsi="Arial" w:cs="Arial"/>
                <w:color w:val="000000"/>
                <w:sz w:val="22"/>
                <w:szCs w:val="22"/>
                <w:u w:val="single"/>
                <w:shd w:val="clear" w:color="auto" w:fill="FFFFFF"/>
                <w:lang w:val="hr-HR"/>
              </w:rPr>
              <w:t>striktno propisao što lokalne samouprave mogu regulirati glede pružanja autotaksi usluga</w:t>
            </w:r>
            <w:r w:rsidRPr="00101785">
              <w:rPr>
                <w:rFonts w:ascii="Arial" w:hAnsi="Arial" w:cs="Arial"/>
                <w:color w:val="000000"/>
                <w:sz w:val="22"/>
                <w:szCs w:val="22"/>
                <w:shd w:val="clear" w:color="auto" w:fill="FFFFFF"/>
                <w:lang w:val="hr-HR"/>
              </w:rPr>
              <w:t>. Stoga svako dodatno ograničenje koje lokalne samouprave donose specifično ciljajući autotaksi prijevoznike prelaza granice onoga što je Zakon o prijevozu u cestovnom prometu dopustio.</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shd w:val="clear" w:color="auto" w:fill="FFFFFF"/>
                <w:lang w:val="hr-HR"/>
              </w:rPr>
              <w:t>Autotaksi prijevoznici imaju legitiman interes mogućnosti pružanja svojih usluga pod ujednačenim tržišnim okolnostima. Uplitanje lokalnih samouprava u pravo autotaksi prijevoznika da pod jednakim uvjetima zarađuju i natječu se na tržištu nije dopušteno - to je slovo i duh Zakona o prijevozu u cestovnom prometu u čl. 47, st. 5. i 6.</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shd w:val="clear" w:color="auto" w:fill="FFFFFF"/>
                <w:lang w:val="hr-HR"/>
              </w:rPr>
              <w:t>Autotaksi prijevoz je 2018. godine liberaliziran i, među ostalim, jer su lokalne samouprave koristile mogućnost za izdavanje ograničenog broja autotaksi dozvola na svom području kao oblik pogodovanja ili nagrade za politički angažman i sličnog. Takvo stanje išlo je na štetu putnika, koji su plaćali više cijene za lošiju uslugu, ali još više poduzetnika u autotaksi prijevozu koji su željeli na pojedinim lokalnim tržištima konkurirati cijenom i kvalitetom usluge, ali to nisu mogli jer im je bio zapriječen pristup dozvolama lokalne samouprave.</w:t>
            </w:r>
          </w:p>
          <w:p w:rsidR="00590F36" w:rsidRPr="00101785" w:rsidRDefault="00590F36"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shd w:val="clear" w:color="auto" w:fill="FFFFFF"/>
                <w:lang w:val="hr-HR"/>
              </w:rPr>
              <w:t xml:space="preserve">Neposjedovanje propusnice za ulazak u veoma široko određeno područje “Zone prometa u zaštićenoj kulturno-povijesnoj cjelini i kontaktnoj zoni Grada Dubrovnika” za autotaksi prijevoznike će predstavljati </w:t>
            </w:r>
            <w:r w:rsidRPr="00101785">
              <w:rPr>
                <w:rFonts w:ascii="Arial" w:hAnsi="Arial" w:cs="Arial"/>
                <w:i/>
                <w:iCs/>
                <w:color w:val="000000"/>
                <w:sz w:val="22"/>
                <w:szCs w:val="22"/>
                <w:shd w:val="clear" w:color="auto" w:fill="FFFFFF"/>
                <w:lang w:val="hr-HR"/>
              </w:rPr>
              <w:t>de facto</w:t>
            </w:r>
            <w:r w:rsidRPr="00101785">
              <w:rPr>
                <w:rFonts w:ascii="Arial" w:hAnsi="Arial" w:cs="Arial"/>
                <w:color w:val="000000"/>
                <w:sz w:val="22"/>
                <w:szCs w:val="22"/>
                <w:shd w:val="clear" w:color="auto" w:fill="FFFFFF"/>
                <w:lang w:val="hr-HR"/>
              </w:rPr>
              <w:t xml:space="preserve"> prestanak mogućnosti rada na području Dubrovnika, budući da takav rad neće biti isplativ niti će autotaksi prijevoznici bez propusnice moći zadovoljiti potrebe putnika.</w:t>
            </w:r>
          </w:p>
          <w:p w:rsidR="00590F36" w:rsidRPr="00101785" w:rsidRDefault="00590F36" w:rsidP="006A5578">
            <w:pPr>
              <w:pStyle w:val="StandardWeb"/>
              <w:spacing w:before="0" w:beforeAutospacing="0" w:after="0" w:afterAutospacing="0"/>
              <w:jc w:val="both"/>
              <w:rPr>
                <w:rFonts w:ascii="Arial" w:hAnsi="Arial" w:cs="Arial"/>
                <w:sz w:val="22"/>
                <w:szCs w:val="22"/>
                <w:lang w:val="de-DE"/>
              </w:rPr>
            </w:pPr>
            <w:r w:rsidRPr="00101785">
              <w:rPr>
                <w:rFonts w:ascii="Arial" w:hAnsi="Arial" w:cs="Arial"/>
                <w:color w:val="000000"/>
                <w:sz w:val="22"/>
                <w:szCs w:val="22"/>
                <w:lang w:val="hr-HR"/>
              </w:rPr>
              <w:t xml:space="preserve">Dodatno, budući da je namjera Grada Dubrovnika prometno rasterećenje središta grada, dužni smo upozoriti na postojanje relevantnog prikaza prometne situacije u Dubrovniku, „Studijske analize gradskog prometa u gradovima Splitu i Dubrovniku s osvrtom na taksi prijevoz“, koji je Fakultet prometnih znanosti Sveučilišta u Zagrebu izradio za Ministarstvo mora, prometa i infrastrukture. </w:t>
            </w:r>
            <w:r w:rsidRPr="00101785">
              <w:rPr>
                <w:rFonts w:ascii="Arial" w:hAnsi="Arial" w:cs="Arial"/>
                <w:color w:val="000000"/>
                <w:sz w:val="22"/>
                <w:szCs w:val="22"/>
                <w:lang w:val="de-DE"/>
              </w:rPr>
              <w:t>Studija je dostupna za preuzimanje na poveznici:</w:t>
            </w:r>
            <w:hyperlink r:id="rId8" w:history="1">
              <w:r w:rsidRPr="00101785">
                <w:rPr>
                  <w:rStyle w:val="Hiperveza"/>
                  <w:rFonts w:ascii="Arial" w:hAnsi="Arial" w:cs="Arial"/>
                  <w:color w:val="000000"/>
                  <w:sz w:val="22"/>
                  <w:szCs w:val="22"/>
                  <w:lang w:val="de-DE"/>
                </w:rPr>
                <w:t xml:space="preserve"> </w:t>
              </w:r>
              <w:r w:rsidRPr="00101785">
                <w:rPr>
                  <w:rStyle w:val="Hiperveza"/>
                  <w:rFonts w:ascii="Arial" w:hAnsi="Arial" w:cs="Arial"/>
                  <w:color w:val="1155CC"/>
                  <w:sz w:val="22"/>
                  <w:szCs w:val="22"/>
                  <w:lang w:val="de-DE"/>
                </w:rPr>
                <w:t>https://mmpi.gov.hr/UserDocsImages/dokumenti/PROMET/Promet%202_20/Studijska%20analiza%20gradskog%20prometa%20u%20gradovima%20Splitu%20i%20Dubrovniku%20s%20osvrtom%20na%20taksi%20prijevoz%20-%20Fakultet%20prometnih%20znanosti.pdf</w:t>
              </w:r>
            </w:hyperlink>
          </w:p>
          <w:p w:rsidR="00590F36" w:rsidRPr="00101785" w:rsidRDefault="00590F36" w:rsidP="006A5578">
            <w:pPr>
              <w:pStyle w:val="StandardWeb"/>
              <w:spacing w:before="0" w:beforeAutospacing="0" w:after="0" w:afterAutospacing="0"/>
              <w:jc w:val="both"/>
              <w:rPr>
                <w:rFonts w:ascii="Arial" w:hAnsi="Arial" w:cs="Arial"/>
                <w:sz w:val="22"/>
                <w:szCs w:val="22"/>
                <w:lang w:val="de-DE"/>
              </w:rPr>
            </w:pPr>
            <w:r w:rsidRPr="00101785">
              <w:rPr>
                <w:rFonts w:ascii="Arial" w:hAnsi="Arial" w:cs="Arial"/>
                <w:color w:val="000000"/>
                <w:sz w:val="22"/>
                <w:szCs w:val="22"/>
                <w:lang w:val="de-DE"/>
              </w:rPr>
              <w:t>Studijskom analizom Fakulteta prometnih znanosti utvrđeno je kako na četiri ključne lokacije brojanja prometa u Gradu Dubrovniku (Solska baza, Pile, Pošta Lapad, Ilijina Glavica i Vatrogasni dom) udio autotaksi vozila s dubrovačkim registarskim oznakama u špici sezone predstavlja između 76 i 87 posto od svih autotaksi vozila, što govori dvije stvari. Prvo, da je broj taksista koji dolaze izvan Dubrovačko-neretvanske županije kako bi sezonski obavljali prijevoz u Dubrovniku značajno manji nego se u javnosti prikazuje, i drugo, kako će prijedlog Odluke donese li se u ovom obliku najveću poslovnu štetu nanijeti dubrovačkim taksistima.</w:t>
            </w:r>
          </w:p>
          <w:p w:rsidR="00590F36" w:rsidRPr="00101785" w:rsidRDefault="00590F36" w:rsidP="006A5578">
            <w:pPr>
              <w:pStyle w:val="StandardWeb"/>
              <w:spacing w:before="0" w:beforeAutospacing="0" w:after="0" w:afterAutospacing="0"/>
              <w:jc w:val="both"/>
              <w:rPr>
                <w:rFonts w:ascii="Arial" w:hAnsi="Arial" w:cs="Arial"/>
                <w:sz w:val="22"/>
                <w:szCs w:val="22"/>
                <w:lang w:val="de-DE"/>
              </w:rPr>
            </w:pPr>
            <w:r w:rsidRPr="00101785">
              <w:rPr>
                <w:rFonts w:ascii="Arial" w:hAnsi="Arial" w:cs="Arial"/>
                <w:color w:val="000000"/>
                <w:sz w:val="22"/>
                <w:szCs w:val="22"/>
                <w:lang w:val="de-DE"/>
              </w:rPr>
              <w:t>Osim toga, predmetnom Studijskom analizom utvrđeno je kako su najzastupljenija vozila u prometu u Gradu Dubrovniku osobna vozila koja nisu označena taksi oznakom, odnosno vjerojatno privatni automobili građana.</w:t>
            </w:r>
          </w:p>
          <w:p w:rsidR="00590F36" w:rsidRPr="00101785" w:rsidRDefault="00590F36" w:rsidP="006A5578">
            <w:pPr>
              <w:pStyle w:val="StandardWeb"/>
              <w:spacing w:before="0" w:beforeAutospacing="0" w:after="0" w:afterAutospacing="0"/>
              <w:jc w:val="both"/>
              <w:rPr>
                <w:rFonts w:ascii="Arial" w:hAnsi="Arial" w:cs="Arial"/>
                <w:sz w:val="22"/>
                <w:szCs w:val="22"/>
                <w:lang w:val="de-DE"/>
              </w:rPr>
            </w:pPr>
            <w:r w:rsidRPr="00101785">
              <w:rPr>
                <w:rFonts w:ascii="Arial" w:hAnsi="Arial" w:cs="Arial"/>
                <w:color w:val="000000"/>
                <w:sz w:val="22"/>
                <w:szCs w:val="22"/>
                <w:lang w:val="de-DE"/>
              </w:rPr>
              <w:t>Iz Studijske analize prenosimo pregled rezultata terenskog istraživanja provedenog u posljednjem tjednu srpnja 2019. godine:</w:t>
            </w:r>
          </w:p>
          <w:p w:rsidR="00590F36" w:rsidRPr="00101785" w:rsidRDefault="00590F36" w:rsidP="006A5578">
            <w:pPr>
              <w:pStyle w:val="StandardWeb"/>
              <w:spacing w:before="0" w:beforeAutospacing="0" w:after="0" w:afterAutospacing="0"/>
              <w:jc w:val="both"/>
              <w:rPr>
                <w:rFonts w:ascii="Arial" w:hAnsi="Arial" w:cs="Arial"/>
                <w:sz w:val="22"/>
                <w:szCs w:val="22"/>
                <w:lang w:val="de-DE"/>
              </w:rPr>
            </w:pPr>
            <w:r w:rsidRPr="00101785">
              <w:rPr>
                <w:rFonts w:ascii="Arial" w:hAnsi="Arial" w:cs="Arial"/>
                <w:i/>
                <w:iCs/>
                <w:color w:val="000000"/>
                <w:sz w:val="22"/>
                <w:szCs w:val="22"/>
                <w:lang w:val="de-DE"/>
              </w:rPr>
              <w:t xml:space="preserve">„Ako u vršnom satu promatramo prosječni udio taksi vozila s dubrovačkim registracijskim oznakama </w:t>
            </w:r>
            <w:r w:rsidRPr="00101785">
              <w:rPr>
                <w:rFonts w:ascii="Cambria Math" w:hAnsi="Cambria Math" w:cs="Cambria Math"/>
                <w:i/>
                <w:iCs/>
                <w:color w:val="000000"/>
                <w:sz w:val="22"/>
                <w:szCs w:val="22"/>
              </w:rPr>
              <w:t>𝑃𝑡𝑎𝑘𝑠𝑖𝐷𝑈</w:t>
            </w:r>
            <w:r w:rsidRPr="00101785">
              <w:rPr>
                <w:rFonts w:ascii="Arial" w:hAnsi="Arial" w:cs="Arial"/>
                <w:i/>
                <w:iCs/>
                <w:color w:val="000000"/>
                <w:sz w:val="22"/>
                <w:szCs w:val="22"/>
                <w:lang w:val="de-DE"/>
              </w:rPr>
              <w:t xml:space="preserve"> on iznosi: 7. Pošta Lapad – 7%; 8. Solska Baza – 11%; 9. Pile – 28%; 10. Ilijina Glavica – 13%.</w:t>
            </w:r>
          </w:p>
          <w:p w:rsidR="00590F36" w:rsidRPr="00101785" w:rsidRDefault="00590F36" w:rsidP="006A5578">
            <w:pPr>
              <w:pStyle w:val="StandardWeb"/>
              <w:spacing w:before="0" w:beforeAutospacing="0" w:after="0" w:afterAutospacing="0"/>
              <w:jc w:val="both"/>
              <w:rPr>
                <w:rFonts w:ascii="Arial" w:hAnsi="Arial" w:cs="Arial"/>
                <w:sz w:val="22"/>
                <w:szCs w:val="22"/>
                <w:lang w:val="de-DE"/>
              </w:rPr>
            </w:pPr>
            <w:r w:rsidRPr="00101785">
              <w:rPr>
                <w:rFonts w:ascii="Arial" w:hAnsi="Arial" w:cs="Arial"/>
                <w:i/>
                <w:iCs/>
                <w:color w:val="000000"/>
                <w:sz w:val="22"/>
                <w:szCs w:val="22"/>
                <w:lang w:val="de-DE"/>
              </w:rPr>
              <w:t xml:space="preserve">Detaljnije, ako u vršnom satu promatramo prosječni udio taksi vozila s nedubrovačkim registracijskim oznakama </w:t>
            </w:r>
            <w:r w:rsidRPr="00101785">
              <w:rPr>
                <w:rFonts w:ascii="Cambria Math" w:hAnsi="Cambria Math" w:cs="Cambria Math"/>
                <w:i/>
                <w:iCs/>
                <w:color w:val="000000"/>
                <w:sz w:val="22"/>
                <w:szCs w:val="22"/>
              </w:rPr>
              <w:t>𝑃𝑡𝑎𝑘𝑠𝑖𝑁𝐸</w:t>
            </w:r>
            <w:r w:rsidRPr="00101785">
              <w:rPr>
                <w:rFonts w:ascii="Arial" w:hAnsi="Arial" w:cs="Arial"/>
                <w:i/>
                <w:iCs/>
                <w:color w:val="000000"/>
                <w:sz w:val="22"/>
                <w:szCs w:val="22"/>
                <w:lang w:val="de-DE"/>
              </w:rPr>
              <w:t>−</w:t>
            </w:r>
            <w:r w:rsidRPr="00101785">
              <w:rPr>
                <w:rFonts w:ascii="Cambria Math" w:hAnsi="Cambria Math" w:cs="Cambria Math"/>
                <w:i/>
                <w:iCs/>
                <w:color w:val="000000"/>
                <w:sz w:val="22"/>
                <w:szCs w:val="22"/>
              </w:rPr>
              <w:t>𝐷𝑈</w:t>
            </w:r>
            <w:r w:rsidRPr="00101785">
              <w:rPr>
                <w:rFonts w:ascii="Arial" w:hAnsi="Arial" w:cs="Arial"/>
                <w:i/>
                <w:iCs/>
                <w:color w:val="000000"/>
                <w:sz w:val="22"/>
                <w:szCs w:val="22"/>
                <w:lang w:val="de-DE"/>
              </w:rPr>
              <w:t xml:space="preserve"> on iznosi: 1. Pošta Lapad – 2%; 2. Solska Baza -3%; 3. Pile – 6%; 4. Ilijina Glavica – 2%. Lokacije Pošta Lapad i Ilijina Glavica imaju 2% udjela u prometnom toku taksi vozila s nedubrovačkim tablicama, Solska Baza (kod Luke Gruž) ima 3%, te predstavljaju realnu sliku udjela taksi vozila s nedubrovačkim tablicama u iznosu od 2-3% na cijelom području grada Dubrovnika.“</w:t>
            </w:r>
          </w:p>
          <w:p w:rsidR="00590F36" w:rsidRDefault="00590F36" w:rsidP="006A5578">
            <w:pPr>
              <w:pStyle w:val="TableParagraph"/>
              <w:ind w:left="115" w:firstLine="4"/>
              <w:jc w:val="both"/>
              <w:rPr>
                <w:rFonts w:ascii="Arial" w:hAnsi="Arial" w:cs="Arial"/>
                <w:color w:val="000000"/>
              </w:rPr>
            </w:pPr>
            <w:r w:rsidRPr="00101785">
              <w:rPr>
                <w:rFonts w:ascii="Arial" w:hAnsi="Arial" w:cs="Arial"/>
                <w:color w:val="000000"/>
              </w:rPr>
              <w:t>Stoga pozivamo predlagatelja da odustane od ograničenja za autotaksi prijevoz na prometnom području. Autotaksi pruža mogućnost mobilnosti za posjetitelje i građane Dubrovnika ne opterećujući promet u mirovanju, osobito kada se pruža temeljem digitalne aplikacije te koristi autotaksi stajališta, kojih Grad Dubrovnik nema dovoljno. Temeljem provedene Studijske analize može se predvidjeti kako će ograničavanje ulaska privatnih osobnih vozila u prometno područje u značajnoj mjeri ili potpuno ispuniti namjere predlagatelja za rasterećenjem prometa i smanjenjem zagađenja te drugih neželjenih učinaka i stoga nema potrebe za ograničavanjem ulaska autotaksi prijevoznika u prometno područje.</w:t>
            </w:r>
          </w:p>
          <w:p w:rsidR="007C5961" w:rsidRDefault="007C5961" w:rsidP="006A5578">
            <w:pPr>
              <w:pStyle w:val="TableParagraph"/>
              <w:ind w:left="115" w:firstLine="4"/>
              <w:jc w:val="both"/>
              <w:rPr>
                <w:rFonts w:ascii="Arial" w:hAnsi="Arial" w:cs="Arial"/>
                <w:color w:val="000000"/>
              </w:rPr>
            </w:pPr>
          </w:p>
          <w:p w:rsidR="007C5961" w:rsidRDefault="007C5961" w:rsidP="006A5578">
            <w:pPr>
              <w:pStyle w:val="TableParagraph"/>
              <w:ind w:left="115" w:firstLine="4"/>
              <w:jc w:val="both"/>
              <w:rPr>
                <w:rFonts w:ascii="Arial" w:hAnsi="Arial" w:cs="Arial"/>
                <w:color w:val="000000"/>
              </w:rPr>
            </w:pPr>
          </w:p>
          <w:p w:rsidR="007C5961" w:rsidRDefault="007C5961" w:rsidP="006A5578">
            <w:pPr>
              <w:pStyle w:val="TableParagraph"/>
              <w:ind w:left="115" w:firstLine="4"/>
              <w:jc w:val="both"/>
              <w:rPr>
                <w:rFonts w:ascii="Arial" w:hAnsi="Arial" w:cs="Arial"/>
                <w:color w:val="000000"/>
              </w:rPr>
            </w:pPr>
          </w:p>
          <w:p w:rsidR="007C5961" w:rsidRDefault="007C5961" w:rsidP="006A5578">
            <w:pPr>
              <w:pStyle w:val="TableParagraph"/>
              <w:ind w:left="115" w:firstLine="4"/>
              <w:jc w:val="both"/>
              <w:rPr>
                <w:rFonts w:ascii="Arial" w:hAnsi="Arial" w:cs="Arial"/>
                <w:color w:val="000000"/>
              </w:rPr>
            </w:pPr>
          </w:p>
          <w:p w:rsidR="007C5961" w:rsidRDefault="007C5961" w:rsidP="006A5578">
            <w:pPr>
              <w:pStyle w:val="TableParagraph"/>
              <w:ind w:left="115" w:firstLine="4"/>
              <w:jc w:val="both"/>
              <w:rPr>
                <w:rFonts w:ascii="Arial" w:hAnsi="Arial" w:cs="Arial"/>
                <w:color w:val="000000"/>
              </w:rPr>
            </w:pPr>
          </w:p>
          <w:p w:rsidR="007C5961" w:rsidRDefault="007C5961" w:rsidP="006A5578">
            <w:pPr>
              <w:pStyle w:val="TableParagraph"/>
              <w:ind w:left="115" w:firstLine="4"/>
              <w:jc w:val="both"/>
              <w:rPr>
                <w:rFonts w:ascii="Arial" w:hAnsi="Arial" w:cs="Arial"/>
                <w:color w:val="000000"/>
              </w:rPr>
            </w:pPr>
          </w:p>
          <w:p w:rsidR="007C5961" w:rsidRDefault="007C5961" w:rsidP="006A5578">
            <w:pPr>
              <w:pStyle w:val="TableParagraph"/>
              <w:ind w:left="115" w:firstLine="4"/>
              <w:jc w:val="both"/>
              <w:rPr>
                <w:rFonts w:ascii="Arial" w:hAnsi="Arial" w:cs="Arial"/>
                <w:color w:val="000000"/>
              </w:rPr>
            </w:pPr>
          </w:p>
          <w:p w:rsidR="007C5961" w:rsidRPr="00101785" w:rsidRDefault="007C5961" w:rsidP="006A5578">
            <w:pPr>
              <w:pStyle w:val="TableParagraph"/>
              <w:ind w:left="115" w:firstLine="4"/>
              <w:jc w:val="both"/>
              <w:rPr>
                <w:rFonts w:ascii="Arial"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D54E27" w:rsidRPr="00101785" w:rsidRDefault="00D54E27"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D54E27" w:rsidRPr="00101785" w:rsidRDefault="00D54E27" w:rsidP="006A5578">
            <w:pPr>
              <w:spacing w:after="0" w:line="240" w:lineRule="auto"/>
              <w:jc w:val="both"/>
              <w:rPr>
                <w:rFonts w:ascii="Arial" w:hAnsi="Arial" w:cs="Arial"/>
                <w:color w:val="000000" w:themeColor="text1"/>
              </w:rPr>
            </w:pPr>
          </w:p>
          <w:p w:rsidR="00D54E27" w:rsidRPr="00101785" w:rsidRDefault="00D54E27" w:rsidP="006A5578">
            <w:pPr>
              <w:spacing w:after="0" w:line="240" w:lineRule="auto"/>
              <w:jc w:val="both"/>
              <w:rPr>
                <w:rFonts w:ascii="Arial" w:hAnsi="Arial" w:cs="Arial"/>
                <w:color w:val="000000" w:themeColor="text1"/>
              </w:rPr>
            </w:pPr>
            <w:r w:rsidRPr="00101785">
              <w:rPr>
                <w:rFonts w:ascii="Arial" w:hAnsi="Arial" w:cs="Arial"/>
                <w:color w:val="000000" w:themeColor="text1"/>
              </w:rPr>
              <w:t>Vjerojatno ne postoji u Republici Hrvatskoj takvo usko područje kojem gravitira toliki broj različitih dionika i korisnika. U interesu je Grada Dubrovnika riješiti prometnu situaciju. Ova Odluka se donosi radi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D54E27" w:rsidRPr="00101785" w:rsidRDefault="00D54E27"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Naravno, ovaj Prometni sustav je ograničen i primjenjuje se tijekom turističke sezone budući da to prometna situacija apsolutno zahtjeva.  </w:t>
            </w:r>
          </w:p>
          <w:p w:rsidR="00D54E27" w:rsidRPr="00101785" w:rsidRDefault="00D54E27" w:rsidP="006A5578">
            <w:pPr>
              <w:spacing w:after="0" w:line="240" w:lineRule="auto"/>
              <w:jc w:val="both"/>
              <w:rPr>
                <w:rFonts w:ascii="Arial" w:hAnsi="Arial" w:cs="Arial"/>
                <w:color w:val="000000" w:themeColor="text1"/>
              </w:rPr>
            </w:pPr>
          </w:p>
          <w:p w:rsidR="00D54E27" w:rsidRPr="00101785" w:rsidRDefault="00D54E27" w:rsidP="006A5578">
            <w:pPr>
              <w:spacing w:after="0" w:line="240" w:lineRule="auto"/>
              <w:jc w:val="both"/>
              <w:rPr>
                <w:rFonts w:ascii="Arial" w:hAnsi="Arial" w:cs="Arial"/>
                <w:color w:val="000000" w:themeColor="text1"/>
              </w:rPr>
            </w:pPr>
            <w:r w:rsidRPr="00101785">
              <w:rPr>
                <w:rFonts w:ascii="Arial" w:hAnsi="Arial" w:cs="Arial"/>
                <w:color w:val="000000" w:themeColor="text1"/>
              </w:rPr>
              <w:t>Činjenica je kako je ostavljena opcija/iznimka da Gradonačelnik Grada Dubrovnika, na prijedlog Upravnog odjela ili Policijske uprave Dubrovačko –</w:t>
            </w:r>
          </w:p>
          <w:p w:rsidR="00D54E27" w:rsidRPr="00101785" w:rsidRDefault="00D54E27" w:rsidP="006A5578">
            <w:pPr>
              <w:spacing w:after="0" w:line="240" w:lineRule="auto"/>
              <w:jc w:val="both"/>
              <w:rPr>
                <w:rFonts w:ascii="Arial" w:hAnsi="Arial" w:cs="Arial"/>
                <w:color w:val="000000" w:themeColor="text1"/>
              </w:rPr>
            </w:pPr>
            <w:r w:rsidRPr="00101785">
              <w:rPr>
                <w:rFonts w:ascii="Arial" w:hAnsi="Arial" w:cs="Arial"/>
                <w:color w:val="000000" w:themeColor="text1"/>
              </w:rPr>
              <w:t>neretvanske uvede Prometni sustav u nekom iznimnom slučaju. Ti slučajevi su jasno navedeni. Također, odluci Gradonačelnika treba predhoditi obrazloženi prijedlog MUP-a PU ili nadležnog Upravnog odjela. Također, vidljivo je kako je riječ u pravilu o dnevnim situacijama kada je moguće očekivati da će doći do zastoja, izostanka protočnosti, ugroze da interventna vozila ne mogu stići do određenih područja (npr. hitne službe, vatrogasne službe i dr.), odnosno općenita kritičnost prometnica Užeg središta grada Dubrovnika s obzirom na odnos njihovog kapaciteta i prometne potražnje.</w:t>
            </w:r>
          </w:p>
          <w:p w:rsidR="00D54E27" w:rsidRPr="00101785" w:rsidRDefault="00D54E27" w:rsidP="006A5578">
            <w:pPr>
              <w:spacing w:after="0" w:line="240" w:lineRule="auto"/>
              <w:jc w:val="both"/>
              <w:rPr>
                <w:rFonts w:ascii="Arial" w:hAnsi="Arial" w:cs="Arial"/>
                <w:color w:val="000000" w:themeColor="text1"/>
              </w:rPr>
            </w:pPr>
          </w:p>
          <w:p w:rsidR="00D54E27" w:rsidRPr="00101785" w:rsidRDefault="00D54E27" w:rsidP="006A5578">
            <w:pPr>
              <w:spacing w:after="0" w:line="240" w:lineRule="auto"/>
              <w:jc w:val="both"/>
              <w:rPr>
                <w:rFonts w:ascii="Arial" w:hAnsi="Arial" w:cs="Arial"/>
                <w:color w:val="000000" w:themeColor="text1"/>
              </w:rPr>
            </w:pPr>
            <w:r w:rsidRPr="00101785">
              <w:rPr>
                <w:rFonts w:ascii="Arial" w:hAnsi="Arial" w:cs="Arial"/>
                <w:color w:val="000000" w:themeColor="text1"/>
              </w:rPr>
              <w:t>Dakle, neće postojati mogućnost da Gradonačelnik svojevoljno odluči primijeniti prometni sustav. Već samo kad javni interes i legitiman cilj to opravdava.</w:t>
            </w:r>
          </w:p>
          <w:p w:rsidR="00D54E27" w:rsidRPr="00101785" w:rsidRDefault="00D54E27" w:rsidP="006A5578">
            <w:pPr>
              <w:spacing w:after="0" w:line="240" w:lineRule="auto"/>
              <w:jc w:val="both"/>
              <w:rPr>
                <w:rFonts w:ascii="Arial" w:hAnsi="Arial" w:cs="Arial"/>
                <w:color w:val="000000" w:themeColor="text1"/>
              </w:rPr>
            </w:pPr>
          </w:p>
          <w:p w:rsidR="00D54E27" w:rsidRPr="00101785" w:rsidRDefault="00D54E27" w:rsidP="006A5578">
            <w:pPr>
              <w:spacing w:after="0" w:line="240" w:lineRule="auto"/>
              <w:jc w:val="both"/>
              <w:rPr>
                <w:rFonts w:ascii="Arial" w:hAnsi="Arial" w:cs="Arial"/>
                <w:color w:val="000000" w:themeColor="text1"/>
              </w:rPr>
            </w:pPr>
          </w:p>
          <w:p w:rsidR="00D54E27" w:rsidRPr="00101785" w:rsidRDefault="00D54E27"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color w:val="000000" w:themeColor="text1"/>
              </w:rPr>
            </w:pPr>
          </w:p>
          <w:p w:rsidR="00C36221" w:rsidRDefault="00C36221" w:rsidP="006A5578">
            <w:pPr>
              <w:spacing w:after="0" w:line="240" w:lineRule="auto"/>
              <w:jc w:val="both"/>
              <w:rPr>
                <w:rFonts w:ascii="Arial" w:hAnsi="Arial" w:cs="Arial"/>
                <w:color w:val="000000" w:themeColor="text1"/>
              </w:rPr>
            </w:pPr>
          </w:p>
          <w:p w:rsidR="00C36221" w:rsidRPr="00101785" w:rsidRDefault="00C36221"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D54E27" w:rsidRPr="00101785" w:rsidRDefault="00D54E27"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C36221" w:rsidRDefault="00C36221"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970C3D" w:rsidRPr="00101785" w:rsidRDefault="00970C3D" w:rsidP="006A5578">
            <w:pPr>
              <w:spacing w:after="0" w:line="240" w:lineRule="auto"/>
              <w:jc w:val="both"/>
              <w:rPr>
                <w:rFonts w:ascii="Arial" w:hAnsi="Arial" w:cs="Arial"/>
                <w:color w:val="000000" w:themeColor="text1"/>
              </w:rPr>
            </w:pPr>
          </w:p>
          <w:p w:rsidR="00C36221"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Ne prihvaća se primjedba da „su pojedine restrikcije usmjerene isključivo prema autotaksi prijevoznicima, a ne prema prometu općenito.“ Ova Odluka usmjerena je općenito na broj vozila na prometnicama i donosi se u javnom interesu i sa legitimnim ciljem, a temeljem propisane pravne osnove. </w:t>
            </w:r>
          </w:p>
          <w:p w:rsidR="00C36221" w:rsidRDefault="00C36221"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Činjenica jest da su određene djelatnosti više zastupljene na prometnicama u odnosu na neke druge. Upravo u opisu djelatnosti autotaksi prijevoza jest cestovni prijevoz. Grad Dubrovnik nije samo Uže središte Grada Dubrovnika. I svi mogu obavljati djelatnost autotaksi prijevoza na području Grada Dubrovnika.  Ono što se radi ovom Odlukom jest da se određuju mjere radi osiguranja zaštite vrijednosti kulturnog dobra prema propisu kojim se uređuje zaštita i očuvanje kulturnih dobara te se skupno ograničava ulaz u zonu te uređuju načini i uvjeti ulaza, prometovanja i izlaza vozila. </w:t>
            </w:r>
            <w:r w:rsidR="00C36221">
              <w:rPr>
                <w:rFonts w:ascii="Arial" w:hAnsi="Arial" w:cs="Arial"/>
                <w:color w:val="000000" w:themeColor="text1"/>
              </w:rPr>
              <w:t xml:space="preserve"> Sve temeljem stručnog stava/analize Prometnog fakulteta.</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Pravne i fizičke osobe-obrtnici koje obavljaju djelatnosti autotaksi prijevoza, na temelju članka 47. Zakona o prijevozu u cestovnom prometu („Narodne novine“, br. 41/2018, 98/2019, 30/2021, 89/2021, 114/2022)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za određeni broj vozila, na temelju javnog natječaja, sukladno odluci Grada Dubrovnika, bez ograničenja.</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Cilj odobravanja ulaza, prometovanja i izlaza iz područja užeg središta Grada Dubrovnika određenom broju vozila putem javnog natječaja zadovoljavanje je javnog interesa u smislu dostupnosti autotaksi usluge, organizacije prometa u mirovanju, osiguravanja protočnosti i sigurnosti prometa na području Grada Dubrovnika, osobito područja oko povijesne jezgre Grada Dubrovnika, a sve s ciljem smanjenja broja osobnih vozila na samom kolniku u neposrednoj blizini povijesne jezgre Grada Dubrovnika i time smanjenja zagušenja prometnog tijeka i omogućavanja pristupa interventnim vozilima (hitna pomoć, vatrogasci i slično).</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Broj odobrenja – smeđih propusnica temeljem javnog natječaja za pravne i fizičke osobe-obrtnike koje obavljaju usluge autotaksi prijevoza, određuje se sukladno prometnoj analizi Prometnog fakulteta Sveučilišta u Zagrebu.</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Napominjemo i kako svaki ovlašteni korisnik koji obavlja djelatnost autotaksi prijevoza pod jednakim uvjetima regulira status prema Odluci, a pri tome samostalno odlučuje, sukladno propisima o prijevozu u cestovnom prometu, o tome hoće li i koje digitalne platforme koristiti. Dakle, i dalje će građani imati jednaku priliku korištenja digitalnih platformi, po vlastitom izboru građana. </w:t>
            </w:r>
            <w:r w:rsidRPr="00101785">
              <w:rPr>
                <w:rFonts w:ascii="Arial" w:hAnsi="Arial" w:cs="Arial"/>
                <w:color w:val="000000" w:themeColor="text1"/>
                <w:u w:val="single"/>
              </w:rPr>
              <w:t>Jedino se ograničuje broj vozila koji radi održivosti mogu ulaziti, prometovati te izlaziti iz</w:t>
            </w:r>
            <w:r w:rsidRPr="00101785">
              <w:rPr>
                <w:rFonts w:ascii="Arial" w:hAnsi="Arial" w:cs="Arial"/>
                <w:color w:val="000000" w:themeColor="text1"/>
              </w:rPr>
              <w:t xml:space="preserve">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sukladno stručnom stavu Prometnog fakulteta Sveučilišta u Zagrebu.</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Dakle, nitko nije stavljen u povoljniji položaj. Jedino se ograničuje broj vozila unutar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sukladno stručnom stavu Prometnog fakulteta Sveučilišta u Zagrebu. </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Osporavaju se navodi kako restrikcije ruše liberalizaciju autotaksi tržišta iz Zakona o prijevozu u cestovnom prometu odnosno da su restrikcije koje Grad Dubrovnik donosi u Prijedlogu Odluke u suprotnosti su sa Člankom 47. stavcima 5. i 6. Zakona o prijevozu u cestovnom prometu, kojima se regulira dostupnost autotaksi prijevoza na razini države.</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Style w:val="preformatted-text"/>
                <w:rFonts w:ascii="Arial" w:hAnsi="Arial" w:cs="Arial"/>
              </w:rPr>
            </w:pPr>
            <w:r w:rsidRPr="00101785">
              <w:rPr>
                <w:rFonts w:ascii="Arial" w:hAnsi="Arial" w:cs="Arial"/>
                <w:color w:val="000000" w:themeColor="text1"/>
              </w:rPr>
              <w:t xml:space="preserve">U skladu s odredbama članka 5. Zakona o sigurnosti prometa na cestama </w:t>
            </w:r>
            <w:r w:rsidRPr="00101785">
              <w:rPr>
                <w:rStyle w:val="preformatted-text"/>
                <w:rFonts w:ascii="Arial" w:hAnsi="Arial" w:cs="Arial"/>
              </w:rPr>
              <w:t>jedinice lokalne i područne (regionalne) samouprave, uz prethodnu suglasnost ministarstva nadležnog za unutarnje poslove, uređuju promet na svom području tako da određuju, između ostalih, uvjete ulaza, prometovanja i izlaza vozila iz zone prometa u zaštićenoj kulturno-povijesnoj cjelini i kontaktnoj zoni.</w:t>
            </w:r>
          </w:p>
          <w:p w:rsidR="00970C3D" w:rsidRPr="00101785" w:rsidRDefault="00970C3D" w:rsidP="006A5578">
            <w:pPr>
              <w:spacing w:after="0" w:line="240" w:lineRule="auto"/>
              <w:jc w:val="both"/>
              <w:rPr>
                <w:rStyle w:val="preformatted-text"/>
                <w:rFonts w:ascii="Arial" w:hAnsi="Arial" w:cs="Arial"/>
              </w:rPr>
            </w:pPr>
          </w:p>
          <w:p w:rsidR="00970C3D" w:rsidRPr="00101785" w:rsidRDefault="00970C3D" w:rsidP="006A5578">
            <w:pPr>
              <w:spacing w:after="0" w:line="240" w:lineRule="auto"/>
              <w:jc w:val="both"/>
              <w:rPr>
                <w:rStyle w:val="preformatted-text"/>
                <w:rFonts w:ascii="Arial" w:hAnsi="Arial" w:cs="Arial"/>
              </w:rPr>
            </w:pPr>
            <w:r w:rsidRPr="00101785">
              <w:rPr>
                <w:rStyle w:val="preformatted-text"/>
                <w:rFonts w:ascii="Arial" w:hAnsi="Arial" w:cs="Arial"/>
              </w:rPr>
              <w:t xml:space="preserve">Što Grad Dubrovnik treba učiniti ako prometna struka kaže i konzervatori upozoravaju kako treba ograničiti broj vozila u svrhu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 </w:t>
            </w:r>
          </w:p>
          <w:p w:rsidR="00970C3D" w:rsidRPr="00101785" w:rsidRDefault="00970C3D" w:rsidP="006A5578">
            <w:pPr>
              <w:spacing w:after="0" w:line="240" w:lineRule="auto"/>
              <w:jc w:val="both"/>
              <w:rPr>
                <w:rStyle w:val="preformatted-text"/>
                <w:rFonts w:ascii="Arial" w:hAnsi="Arial" w:cs="Arial"/>
              </w:rPr>
            </w:pPr>
          </w:p>
          <w:p w:rsidR="00970C3D" w:rsidRPr="00101785" w:rsidRDefault="00970C3D" w:rsidP="006A5578">
            <w:pPr>
              <w:spacing w:after="0" w:line="240" w:lineRule="auto"/>
              <w:jc w:val="both"/>
              <w:rPr>
                <w:rFonts w:ascii="Arial" w:hAnsi="Arial" w:cs="Arial"/>
                <w:color w:val="000000" w:themeColor="text1"/>
              </w:rPr>
            </w:pPr>
            <w:r w:rsidRPr="00101785">
              <w:rPr>
                <w:rStyle w:val="preformatted-text"/>
                <w:rFonts w:ascii="Arial" w:hAnsi="Arial" w:cs="Arial"/>
              </w:rPr>
              <w:t>Ako, dakle, postoji</w:t>
            </w:r>
            <w:r w:rsidRPr="00101785">
              <w:rPr>
                <w:rFonts w:ascii="Arial" w:hAnsi="Arial" w:cs="Arial"/>
                <w:color w:val="000000" w:themeColor="text1"/>
              </w:rPr>
              <w:t xml:space="preserve"> kritičnost prometnica Užeg središta grada Dubrovnika s obzirom na odnos njihovog kapaciteta i prometne potražnje tada Grad Dubrovnik mora uvesti skupna ograničenja. Kako pri tome odabrati tko od pružatelja usluga autotaksi prijevoza može svojim vozilom prometovati? Kako odabrati ako je činjenica da ne mogu svi ulaziti, prometovati i izlaziti iz zone, a legitiman cilj postoji? Ako u isto vrijeme Grad Dubrovnik želi omogućiti svojim građanima i gostima dostupnost autotaksi usluge? Jedini je način – pitati struku za broj vozila kako bi se zadovoljila oba kriterija i provesti javni natječaj. Sve to kako bi se omogućili isti uvjeti svima.</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I to se radi ovom odlukom. Skupno ograničenje utemeljeno na javnom interesu i s legitimnim ciljem. </w:t>
            </w:r>
          </w:p>
          <w:p w:rsidR="00970C3D" w:rsidRPr="00101785" w:rsidRDefault="00970C3D" w:rsidP="006A5578">
            <w:pPr>
              <w:spacing w:after="0" w:line="240" w:lineRule="auto"/>
              <w:jc w:val="both"/>
              <w:rPr>
                <w:rStyle w:val="preformatted-text"/>
                <w:rFonts w:ascii="Arial" w:hAnsi="Arial" w:cs="Arial"/>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Studija na koju se pozivate, ukazuje „</w:t>
            </w:r>
            <w:r w:rsidRPr="00101785">
              <w:rPr>
                <w:rFonts w:ascii="Arial" w:hAnsi="Arial" w:cs="Arial"/>
                <w:i/>
                <w:iCs/>
                <w:color w:val="000000" w:themeColor="text1"/>
              </w:rPr>
              <w:t xml:space="preserve">kako se nedostatci grada Dubrovnika očituju u neadekvatnoj prometnoj infrastrukturi. Također, prepreku za nadogradnju infrastrukture na potrebnu razinu predstavlja stupanj izgrađenosti Grada, koji je visok te </w:t>
            </w:r>
            <w:r w:rsidRPr="00101785">
              <w:rPr>
                <w:rFonts w:ascii="Arial" w:hAnsi="Arial" w:cs="Arial"/>
                <w:b/>
                <w:bCs/>
                <w:i/>
                <w:iCs/>
                <w:color w:val="000000" w:themeColor="text1"/>
              </w:rPr>
              <w:t>ne ostavlja puno prostora za nadogradnju prometnica</w:t>
            </w:r>
            <w:r w:rsidRPr="00101785">
              <w:rPr>
                <w:rFonts w:ascii="Arial" w:hAnsi="Arial" w:cs="Arial"/>
                <w:i/>
                <w:iCs/>
                <w:color w:val="000000" w:themeColor="text1"/>
              </w:rPr>
              <w:t xml:space="preserve">. Grad je smješten na brdovitom terenu, a stambeni objekti su gusto raspoređeni što rezultira nedovoljnim prostorom za unaprjeđenje prometnica, a kako se kapaciteti prometnica ne mogu znatno povećati </w:t>
            </w:r>
            <w:r w:rsidRPr="00101785">
              <w:rPr>
                <w:rFonts w:ascii="Arial" w:hAnsi="Arial" w:cs="Arial"/>
                <w:b/>
                <w:bCs/>
                <w:i/>
                <w:iCs/>
                <w:color w:val="000000" w:themeColor="text1"/>
              </w:rPr>
              <w:t>nužno je smanjiti prometno opterećenje koje premašuje kapacitet</w:t>
            </w:r>
            <w:r w:rsidRPr="00101785">
              <w:rPr>
                <w:rFonts w:ascii="Arial" w:hAnsi="Arial" w:cs="Arial"/>
                <w:color w:val="000000" w:themeColor="text1"/>
              </w:rPr>
              <w:t>.“</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r w:rsidRPr="00101785">
              <w:rPr>
                <w:rFonts w:ascii="Arial" w:hAnsi="Arial" w:cs="Arial"/>
                <w:b/>
                <w:bCs/>
                <w:i/>
                <w:iCs/>
                <w:color w:val="000000" w:themeColor="text1"/>
              </w:rPr>
              <w:t>Zagrebačka ulica nema kapacitet koji može zadovoljiti postojeću prometnu potražnju što rezultira konstantnim zastojima i zagušenjima koji generiraju štetan utjecaj na okolinu kroz povećanu emisiju ugljikovog dioksida i štetnih plinova.</w:t>
            </w:r>
            <w:r w:rsidRPr="00101785">
              <w:rPr>
                <w:rFonts w:ascii="Arial" w:hAnsi="Arial" w:cs="Arial"/>
                <w:i/>
                <w:iCs/>
                <w:color w:val="000000" w:themeColor="text1"/>
              </w:rPr>
              <w:t xml:space="preserve"> </w:t>
            </w:r>
            <w:r w:rsidRPr="00101785">
              <w:rPr>
                <w:rFonts w:ascii="Arial" w:hAnsi="Arial" w:cs="Arial"/>
                <w:b/>
                <w:bCs/>
                <w:i/>
                <w:iCs/>
                <w:color w:val="000000" w:themeColor="text1"/>
              </w:rPr>
              <w:t>Stupanj izgrađenosti pojasa Zagrebačke ulice je takav da eliminira bilo kakvu opciju dodavanja dodatnog prometnog traka koji bi ubrzao prometni tok i smanjio stupanj emisije štetnih plinova</w:t>
            </w:r>
            <w:r w:rsidRPr="00101785">
              <w:rPr>
                <w:rFonts w:ascii="Arial" w:hAnsi="Arial" w:cs="Arial"/>
                <w:i/>
                <w:iCs/>
                <w:color w:val="000000" w:themeColor="text1"/>
              </w:rPr>
              <w:t>.</w:t>
            </w:r>
            <w:r w:rsidRPr="00101785">
              <w:rPr>
                <w:rFonts w:ascii="Arial" w:hAnsi="Arial" w:cs="Arial"/>
                <w:color w:val="000000" w:themeColor="text1"/>
              </w:rPr>
              <w:t>“</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Sve su ovo razlozi koji su ponukali Grad Dubrovnik na uređenje prometa, regulaciju ulaza, prometovanja i izlaza. Studija ih samo potvrđuje… Jedinice lokalne i područne (regionalne) samouprave, u skladu s odredbama Zakona o sigurnosti prometa na cestama, uz prethodnu suglasnost ministarstva nadležnog za unutarnje poslove, </w:t>
            </w:r>
            <w:r w:rsidRPr="00101785">
              <w:rPr>
                <w:rFonts w:ascii="Arial" w:hAnsi="Arial" w:cs="Arial"/>
                <w:color w:val="000000" w:themeColor="text1"/>
                <w:u w:val="single"/>
              </w:rPr>
              <w:t>uređuju promet na svom području</w:t>
            </w:r>
            <w:r w:rsidRPr="00101785">
              <w:rPr>
                <w:rFonts w:ascii="Arial" w:hAnsi="Arial" w:cs="Arial"/>
                <w:color w:val="000000" w:themeColor="text1"/>
              </w:rPr>
              <w:t xml:space="preserve"> tako da određuju:</w:t>
            </w:r>
            <w:r w:rsidRPr="00101785">
              <w:rPr>
                <w:rFonts w:ascii="Arial" w:hAnsi="Arial" w:cs="Arial"/>
              </w:rPr>
              <w:t xml:space="preserve"> </w:t>
            </w:r>
            <w:r w:rsidRPr="00101785">
              <w:rPr>
                <w:rFonts w:ascii="Arial" w:hAnsi="Arial" w:cs="Arial"/>
                <w:color w:val="000000" w:themeColor="text1"/>
              </w:rPr>
              <w:t xml:space="preserve">ceste s prednošću prolaska; dvosmjerni, odnosno jednosmjerni promet; </w:t>
            </w:r>
            <w:r w:rsidRPr="00101785">
              <w:rPr>
                <w:rFonts w:ascii="Arial" w:hAnsi="Arial" w:cs="Arial"/>
                <w:color w:val="000000" w:themeColor="text1"/>
                <w:u w:val="single"/>
              </w:rPr>
              <w:t>sustav tehničkog uređenja prometa i upravljanje prometom putem elektroničkih sustava i video nadzora</w:t>
            </w:r>
            <w:r w:rsidRPr="00101785">
              <w:rPr>
                <w:rFonts w:ascii="Arial" w:hAnsi="Arial" w:cs="Arial"/>
                <w:color w:val="000000" w:themeColor="text1"/>
              </w:rPr>
              <w:t xml:space="preserve">; </w:t>
            </w:r>
            <w:r w:rsidRPr="00101785">
              <w:rPr>
                <w:rFonts w:ascii="Arial" w:hAnsi="Arial" w:cs="Arial"/>
                <w:color w:val="000000" w:themeColor="text1"/>
                <w:u w:val="single"/>
              </w:rPr>
              <w:t>ograničenja brzine kretanja vozila</w:t>
            </w:r>
            <w:r w:rsidRPr="00101785">
              <w:rPr>
                <w:rFonts w:ascii="Arial" w:hAnsi="Arial" w:cs="Arial"/>
                <w:color w:val="000000" w:themeColor="text1"/>
              </w:rPr>
              <w:t xml:space="preserve">;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tako i </w:t>
            </w:r>
            <w:r w:rsidRPr="00101785">
              <w:rPr>
                <w:rFonts w:ascii="Arial" w:hAnsi="Arial" w:cs="Arial"/>
                <w:color w:val="000000" w:themeColor="text1"/>
                <w:u w:val="single"/>
              </w:rPr>
              <w:t>uvjete ulaza, prometovanja i izlaza vozila iz zone prometa u zaštićenoj kulturno-povijesnoj cjelini i kontaktnoj zoni</w:t>
            </w:r>
            <w:r w:rsidRPr="00101785">
              <w:rPr>
                <w:rFonts w:ascii="Arial" w:hAnsi="Arial" w:cs="Arial"/>
                <w:color w:val="000000" w:themeColor="text1"/>
              </w:rPr>
              <w:t xml:space="preserve">. </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Dakle, sasvim je jasno da, primjerice, kad neki grad npr. proglasi neku pješačku zonu to ne znači da je time onemogućio pristup pružateljima usluga autotaksi prijevoza do neke kuće. U protivnom bi se svi trebali voziti po Stradunu. </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predložene primjene Prometnog sustava svi prometuju pod jednakim uvjetima, a autotaksi prijevoznici imaju legitiman interes mogućnosti pružanja svojih usluga pod ujednačenim tržišnim okolnostima. I ne smije ih se stavljati u poziciju bolju od drugih tako da se, po vašem prijedlogu, ograniči broj privatnih osobnih vozila građana Dubrovnika ili gostiju, a ne dira u vozila autotaksi prijevoznika.</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spacing w:after="0" w:line="240" w:lineRule="auto"/>
              <w:jc w:val="both"/>
              <w:rPr>
                <w:rFonts w:ascii="Arial" w:hAnsi="Arial" w:cs="Arial"/>
                <w:color w:val="000000" w:themeColor="text1"/>
              </w:rPr>
            </w:pPr>
            <w:r w:rsidRPr="00101785">
              <w:rPr>
                <w:rFonts w:ascii="Arial" w:hAnsi="Arial" w:cs="Arial"/>
                <w:color w:val="000000" w:themeColor="text1"/>
              </w:rPr>
              <w:t>Gradu Dubrovniku bitno je:</w:t>
            </w:r>
          </w:p>
          <w:p w:rsidR="00970C3D" w:rsidRPr="00101785" w:rsidRDefault="00970C3D" w:rsidP="006A5578">
            <w:pPr>
              <w:spacing w:after="0" w:line="240" w:lineRule="auto"/>
              <w:jc w:val="both"/>
              <w:rPr>
                <w:rFonts w:ascii="Arial" w:hAnsi="Arial" w:cs="Arial"/>
                <w:color w:val="000000" w:themeColor="text1"/>
              </w:rPr>
            </w:pPr>
          </w:p>
          <w:p w:rsidR="00970C3D" w:rsidRPr="00101785" w:rsidRDefault="00970C3D" w:rsidP="006A5578">
            <w:pPr>
              <w:pStyle w:val="Odlomakpopisa"/>
              <w:numPr>
                <w:ilvl w:val="0"/>
                <w:numId w:val="17"/>
              </w:numPr>
              <w:jc w:val="both"/>
              <w:rPr>
                <w:rFonts w:ascii="Arial" w:hAnsi="Arial" w:cs="Arial"/>
                <w:color w:val="000000" w:themeColor="text1"/>
                <w:sz w:val="22"/>
                <w:szCs w:val="22"/>
              </w:rPr>
            </w:pPr>
            <w:r w:rsidRPr="00101785">
              <w:rPr>
                <w:rFonts w:ascii="Arial" w:hAnsi="Arial" w:cs="Arial"/>
                <w:color w:val="000000" w:themeColor="text1"/>
                <w:sz w:val="22"/>
                <w:szCs w:val="22"/>
              </w:rPr>
              <w:t>da se postigne svrha iz članka 2. Odluke</w:t>
            </w:r>
          </w:p>
          <w:p w:rsidR="00970C3D" w:rsidRPr="00101785" w:rsidRDefault="00970C3D" w:rsidP="006A5578">
            <w:pPr>
              <w:pStyle w:val="Odlomakpopisa"/>
              <w:numPr>
                <w:ilvl w:val="0"/>
                <w:numId w:val="17"/>
              </w:numPr>
              <w:jc w:val="both"/>
              <w:rPr>
                <w:rFonts w:ascii="Arial" w:hAnsi="Arial" w:cs="Arial"/>
                <w:color w:val="000000" w:themeColor="text1"/>
                <w:sz w:val="22"/>
                <w:szCs w:val="22"/>
              </w:rPr>
            </w:pPr>
            <w:r w:rsidRPr="00101785">
              <w:rPr>
                <w:rFonts w:ascii="Arial" w:hAnsi="Arial" w:cs="Arial"/>
                <w:color w:val="000000" w:themeColor="text1"/>
                <w:sz w:val="22"/>
                <w:szCs w:val="22"/>
              </w:rPr>
              <w:t xml:space="preserve">da građani imaju dostupnu autotaksi uslugu </w:t>
            </w:r>
          </w:p>
          <w:p w:rsidR="00970C3D" w:rsidRPr="00101785" w:rsidRDefault="00970C3D" w:rsidP="006A5578">
            <w:pPr>
              <w:pStyle w:val="Odlomakpopisa"/>
              <w:numPr>
                <w:ilvl w:val="0"/>
                <w:numId w:val="17"/>
              </w:numPr>
              <w:jc w:val="both"/>
              <w:rPr>
                <w:rFonts w:ascii="Arial" w:hAnsi="Arial" w:cs="Arial"/>
                <w:color w:val="000000" w:themeColor="text1"/>
                <w:sz w:val="22"/>
                <w:szCs w:val="22"/>
              </w:rPr>
            </w:pPr>
            <w:r w:rsidRPr="00101785">
              <w:rPr>
                <w:rFonts w:ascii="Arial" w:hAnsi="Arial" w:cs="Arial"/>
                <w:color w:val="000000" w:themeColor="text1"/>
                <w:sz w:val="22"/>
                <w:szCs w:val="22"/>
              </w:rPr>
              <w:t>da je obavljanje djelatnosti autotaksi prijevoza na području Užeg središta grada Dubrovnika u skladu s odredbama Odluke moguće svima pod jednakim uvjetima, ispunjavajući uvjete propisane člancima: 16. st. 1. tč. 4., 5., 6., 7. i 8. Odluke</w:t>
            </w:r>
          </w:p>
          <w:p w:rsidR="00970C3D" w:rsidRPr="00101785" w:rsidRDefault="00970C3D" w:rsidP="006A5578">
            <w:pPr>
              <w:pStyle w:val="Odlomakpopisa"/>
              <w:numPr>
                <w:ilvl w:val="0"/>
                <w:numId w:val="17"/>
              </w:numPr>
              <w:jc w:val="both"/>
              <w:rPr>
                <w:rFonts w:ascii="Arial" w:hAnsi="Arial" w:cs="Arial"/>
                <w:color w:val="000000" w:themeColor="text1"/>
                <w:sz w:val="22"/>
                <w:szCs w:val="22"/>
              </w:rPr>
            </w:pPr>
            <w:r w:rsidRPr="00101785">
              <w:rPr>
                <w:rFonts w:ascii="Arial" w:hAnsi="Arial" w:cs="Arial"/>
                <w:color w:val="000000" w:themeColor="text1"/>
                <w:sz w:val="22"/>
                <w:szCs w:val="22"/>
              </w:rPr>
              <w:t>da svi pružatelji usluga autotaksi prijevoza imaju jednaku mogućnost i jednaka prava u ostvarenju uvjeta i pružanju usluga.</w:t>
            </w:r>
          </w:p>
          <w:p w:rsidR="00970C3D" w:rsidRPr="00101785" w:rsidRDefault="00970C3D"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07CBE" w:rsidRPr="00101785" w:rsidRDefault="00507CBE" w:rsidP="006A5578">
            <w:pPr>
              <w:spacing w:after="0" w:line="240" w:lineRule="auto"/>
              <w:jc w:val="both"/>
              <w:rPr>
                <w:rFonts w:ascii="Arial" w:hAnsi="Arial" w:cs="Arial"/>
                <w:color w:val="000000" w:themeColor="text1"/>
              </w:rPr>
            </w:pPr>
          </w:p>
          <w:p w:rsidR="00507CBE" w:rsidRPr="00101785" w:rsidRDefault="00507CBE" w:rsidP="006A5578">
            <w:pPr>
              <w:spacing w:after="0" w:line="240" w:lineRule="auto"/>
              <w:jc w:val="both"/>
              <w:rPr>
                <w:rFonts w:ascii="Arial" w:hAnsi="Arial" w:cs="Arial"/>
                <w:color w:val="000000" w:themeColor="text1"/>
              </w:rPr>
            </w:pPr>
          </w:p>
          <w:p w:rsidR="00507CBE" w:rsidRPr="00101785" w:rsidRDefault="00507CBE" w:rsidP="006A5578">
            <w:pPr>
              <w:spacing w:after="0" w:line="240" w:lineRule="auto"/>
              <w:jc w:val="both"/>
              <w:rPr>
                <w:rFonts w:ascii="Arial" w:hAnsi="Arial" w:cs="Arial"/>
                <w:color w:val="000000" w:themeColor="text1"/>
              </w:rPr>
            </w:pPr>
          </w:p>
          <w:p w:rsidR="00507CBE" w:rsidRPr="00101785" w:rsidRDefault="00507CBE" w:rsidP="006A5578">
            <w:pPr>
              <w:spacing w:after="0" w:line="240" w:lineRule="auto"/>
              <w:jc w:val="both"/>
              <w:rPr>
                <w:rFonts w:ascii="Arial" w:hAnsi="Arial" w:cs="Arial"/>
                <w:color w:val="000000" w:themeColor="text1"/>
              </w:rPr>
            </w:pPr>
          </w:p>
          <w:p w:rsidR="00507CBE" w:rsidRPr="00101785" w:rsidRDefault="00507CBE"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p>
          <w:p w:rsidR="00507CBE" w:rsidRPr="00101785" w:rsidRDefault="00507CBE"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91.</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VODA-SERVIS VLAHO d.o.o.</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spacing w:after="0" w:line="240" w:lineRule="auto"/>
              <w:jc w:val="both"/>
              <w:rPr>
                <w:rFonts w:ascii="Arial" w:hAnsi="Arial" w:cs="Arial"/>
              </w:rPr>
            </w:pPr>
            <w:r w:rsidRPr="00101785">
              <w:rPr>
                <w:rStyle w:val="markedcontent"/>
                <w:rFonts w:ascii="Arial" w:hAnsi="Arial" w:cs="Arial"/>
              </w:rPr>
              <w:t>Tvrtka VODA-SERVIS VLAHO d.o.o. se bavi hitnim</w:t>
            </w:r>
            <w:r w:rsidRPr="00101785">
              <w:rPr>
                <w:rFonts w:ascii="Arial" w:hAnsi="Arial" w:cs="Arial"/>
              </w:rPr>
              <w:br/>
            </w:r>
            <w:r w:rsidRPr="00101785">
              <w:rPr>
                <w:rStyle w:val="markedcontent"/>
                <w:rFonts w:ascii="Arial" w:hAnsi="Arial" w:cs="Arial"/>
              </w:rPr>
              <w:t>intervencijama odčepljivanja i čišćenja kanalizacije i</w:t>
            </w:r>
            <w:r w:rsidRPr="00101785">
              <w:rPr>
                <w:rFonts w:ascii="Arial" w:hAnsi="Arial" w:cs="Arial"/>
              </w:rPr>
              <w:br/>
            </w:r>
            <w:r w:rsidRPr="00101785">
              <w:rPr>
                <w:rStyle w:val="markedcontent"/>
                <w:rFonts w:ascii="Arial" w:hAnsi="Arial" w:cs="Arial"/>
              </w:rPr>
              <w:t>odvodnje i izbacivanja fekalnog otpada 0/24h, 7 dana u</w:t>
            </w:r>
            <w:r w:rsidRPr="00101785">
              <w:rPr>
                <w:rFonts w:ascii="Arial" w:hAnsi="Arial" w:cs="Arial"/>
              </w:rPr>
              <w:br/>
            </w:r>
            <w:r w:rsidRPr="00101785">
              <w:rPr>
                <w:rStyle w:val="markedcontent"/>
                <w:rFonts w:ascii="Arial" w:hAnsi="Arial" w:cs="Arial"/>
              </w:rPr>
              <w:t>tjednu. Zbog specifičnosti naše djelatnosti, ovim putem</w:t>
            </w:r>
            <w:r w:rsidRPr="00101785">
              <w:rPr>
                <w:rFonts w:ascii="Arial" w:hAnsi="Arial" w:cs="Arial"/>
              </w:rPr>
              <w:br/>
            </w:r>
            <w:r w:rsidRPr="00101785">
              <w:rPr>
                <w:rStyle w:val="markedcontent"/>
                <w:rFonts w:ascii="Arial" w:hAnsi="Arial" w:cs="Arial"/>
              </w:rPr>
              <w:t>molimo da se tvrtka VODA-SERVIS VLAHO d.o.o. uvrsti</w:t>
            </w:r>
            <w:r w:rsidRPr="00101785">
              <w:rPr>
                <w:rFonts w:ascii="Arial" w:hAnsi="Arial" w:cs="Arial"/>
              </w:rPr>
              <w:br/>
            </w:r>
            <w:r w:rsidRPr="00101785">
              <w:rPr>
                <w:rStyle w:val="markedcontent"/>
                <w:rFonts w:ascii="Arial" w:hAnsi="Arial" w:cs="Arial"/>
              </w:rPr>
              <w:t>u žurne službe koje imaju dozvolu za neometan ulazak</w:t>
            </w:r>
            <w:r w:rsidRPr="00101785">
              <w:rPr>
                <w:rFonts w:ascii="Arial" w:hAnsi="Arial" w:cs="Arial"/>
              </w:rPr>
              <w:br/>
            </w:r>
            <w:r w:rsidRPr="00101785">
              <w:rPr>
                <w:rStyle w:val="markedcontent"/>
                <w:rFonts w:ascii="Arial" w:hAnsi="Arial" w:cs="Arial"/>
              </w:rPr>
              <w:t>vozilom u Povjesnu jezgru Grada Dubrvonika i Šetalište</w:t>
            </w:r>
            <w:r w:rsidRPr="00101785">
              <w:rPr>
                <w:rFonts w:ascii="Arial" w:hAnsi="Arial" w:cs="Arial"/>
              </w:rPr>
              <w:br/>
            </w:r>
            <w:r w:rsidRPr="00101785">
              <w:rPr>
                <w:rStyle w:val="markedcontent"/>
                <w:rFonts w:ascii="Arial" w:hAnsi="Arial" w:cs="Arial"/>
              </w:rPr>
              <w:t>kralja Zvonimira</w:t>
            </w:r>
          </w:p>
          <w:p w:rsidR="00590F36" w:rsidRDefault="00590F36" w:rsidP="006A5578">
            <w:pPr>
              <w:pStyle w:val="TableParagraph"/>
              <w:ind w:left="115" w:firstLine="4"/>
              <w:jc w:val="both"/>
              <w:rPr>
                <w:rFonts w:ascii="Arial" w:hAnsi="Arial" w:cs="Arial"/>
              </w:rPr>
            </w:pPr>
          </w:p>
          <w:p w:rsidR="007C5961" w:rsidRPr="00101785" w:rsidRDefault="007C5961" w:rsidP="006A5578">
            <w:pPr>
              <w:pStyle w:val="TableParagraph"/>
              <w:ind w:left="115" w:firstLine="4"/>
              <w:jc w:val="both"/>
              <w:rPr>
                <w:rFonts w:ascii="Arial"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Članka 15. Odluke primjenjuje se na konkretan slučaj.</w:t>
            </w: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92.</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DNŽ</w:t>
            </w: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Upravni odjel za zdravstvo, obitelj i branitelje</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pStyle w:val="TableParagraph"/>
              <w:ind w:left="115" w:firstLine="4"/>
              <w:jc w:val="both"/>
              <w:rPr>
                <w:rFonts w:ascii="Arial" w:eastAsia="Times New Roman" w:hAnsi="Arial" w:cs="Arial"/>
              </w:rPr>
            </w:pPr>
            <w:r w:rsidRPr="00101785">
              <w:rPr>
                <w:rFonts w:ascii="Arial" w:eastAsia="Times New Roman" w:hAnsi="Arial" w:cs="Arial"/>
              </w:rPr>
              <w:t>Potrebno je u Prijedlog odluke uvrstiti mogućnost prolaska i dostupnosti za vozila mrtvozornika, kao bi isti mogli pravodobno izvršiti usluge mrtvozorenja</w:t>
            </w:r>
          </w:p>
          <w:p w:rsidR="00590F36" w:rsidRPr="00101785" w:rsidRDefault="00590F36" w:rsidP="006A5578">
            <w:pPr>
              <w:pStyle w:val="TableParagraph"/>
              <w:ind w:left="115" w:firstLine="4"/>
              <w:jc w:val="both"/>
              <w:rPr>
                <w:rFonts w:ascii="Arial" w:eastAsia="Times New Roman" w:hAnsi="Arial" w:cs="Arial"/>
                <w:lang w:eastAsia="hr-HR"/>
              </w:rPr>
            </w:pPr>
          </w:p>
          <w:p w:rsidR="00590F36" w:rsidRDefault="00590F36" w:rsidP="006A5578">
            <w:pPr>
              <w:pStyle w:val="TableParagraph"/>
              <w:ind w:left="115" w:firstLine="4"/>
              <w:jc w:val="both"/>
              <w:rPr>
                <w:rFonts w:ascii="Arial" w:eastAsia="Times New Roman" w:hAnsi="Arial" w:cs="Arial"/>
                <w:lang w:eastAsia="hr-HR"/>
              </w:rPr>
            </w:pPr>
            <w:r w:rsidRPr="00101785">
              <w:rPr>
                <w:rFonts w:ascii="Arial" w:eastAsia="Times New Roman" w:hAnsi="Arial" w:cs="Arial"/>
                <w:lang w:eastAsia="hr-HR"/>
              </w:rPr>
              <w:t>U članak 9. potrebno je dodati vozila mrtvozornika koji su imenovani za područje Grada Dubrovnika, kako bi se omogućila pravodobna dostupnost mrtvozornika u slučaju potrebe utvrđivanja nastupa smrti, vremena i uzroka smrti osoba umrlih izvan zdravstvene ustanove</w:t>
            </w:r>
          </w:p>
          <w:p w:rsidR="007C5961" w:rsidRDefault="007C5961" w:rsidP="006A5578">
            <w:pPr>
              <w:pStyle w:val="TableParagraph"/>
              <w:ind w:left="115" w:firstLine="4"/>
              <w:jc w:val="both"/>
              <w:rPr>
                <w:rFonts w:ascii="Arial" w:eastAsia="Times New Roman" w:hAnsi="Arial" w:cs="Arial"/>
                <w:lang w:eastAsia="hr-HR"/>
              </w:rPr>
            </w:pPr>
          </w:p>
          <w:p w:rsidR="007C5961" w:rsidRPr="00101785" w:rsidRDefault="007C5961" w:rsidP="006A5578">
            <w:pPr>
              <w:pStyle w:val="TableParagraph"/>
              <w:ind w:left="115" w:firstLine="4"/>
              <w:jc w:val="both"/>
              <w:rPr>
                <w:rFonts w:ascii="Arial"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Prihvaća se prijedlog.</w:t>
            </w: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93.</w:t>
            </w:r>
          </w:p>
        </w:tc>
        <w:tc>
          <w:tcPr>
            <w:tcW w:w="1418" w:type="dxa"/>
          </w:tcPr>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Dunja Jurica</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Duško Dropulić</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Morana Dropulić</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Lada Jurica</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Darija Jurica Vuković</w:t>
            </w:r>
          </w:p>
          <w:p w:rsidR="00590F36" w:rsidRPr="00101785" w:rsidRDefault="00590F36" w:rsidP="006A5578">
            <w:pPr>
              <w:spacing w:after="0" w:line="240" w:lineRule="auto"/>
              <w:jc w:val="both"/>
              <w:rPr>
                <w:rFonts w:ascii="Arial" w:hAnsi="Arial" w:cs="Arial"/>
                <w:color w:val="000000" w:themeColor="text1"/>
              </w:rPr>
            </w:pPr>
            <w:r w:rsidRPr="00101785">
              <w:rPr>
                <w:rFonts w:ascii="Arial" w:eastAsia="Times New Roman" w:hAnsi="Arial" w:cs="Arial"/>
                <w:lang w:eastAsia="hr-HR"/>
              </w:rPr>
              <w:t>Vlatko Vuković</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pStyle w:val="xxmsonormal"/>
              <w:jc w:val="both"/>
              <w:rPr>
                <w:rFonts w:ascii="Arial" w:eastAsia="Times New Roman" w:hAnsi="Arial" w:cs="Arial"/>
              </w:rPr>
            </w:pPr>
            <w:r w:rsidRPr="00101785">
              <w:rPr>
                <w:rFonts w:ascii="Arial" w:eastAsia="Times New Roman" w:hAnsi="Arial" w:cs="Arial"/>
              </w:rPr>
              <w:t xml:space="preserve">Prijedlog je da se u plavu i/ili žutu propusnicu uključi i kategorija fizičkih osoba vlasnika nekretnina (stana/kuće) </w:t>
            </w:r>
            <w:r w:rsidRPr="00101785">
              <w:rPr>
                <w:rFonts w:ascii="Arial" w:eastAsia="Times New Roman" w:hAnsi="Arial" w:cs="Arial"/>
                <w:i/>
              </w:rPr>
              <w:t>na području užeg središta Grada</w:t>
            </w:r>
            <w:r w:rsidRPr="00101785">
              <w:rPr>
                <w:rFonts w:ascii="Arial" w:eastAsia="Times New Roman" w:hAnsi="Arial" w:cs="Arial"/>
              </w:rPr>
              <w:t xml:space="preserve"> koji nemaju prebivalište, ni boravište dulje od 1 godine neprekidno, ali borave u svom stanu/kući </w:t>
            </w:r>
            <w:r w:rsidRPr="00101785">
              <w:rPr>
                <w:rFonts w:ascii="Arial" w:eastAsia="Times New Roman" w:hAnsi="Arial" w:cs="Arial"/>
                <w:i/>
              </w:rPr>
              <w:t>na području užeg središta Grada</w:t>
            </w:r>
            <w:r w:rsidRPr="00101785">
              <w:rPr>
                <w:rFonts w:ascii="Arial" w:eastAsia="Times New Roman" w:hAnsi="Arial" w:cs="Arial"/>
              </w:rPr>
              <w:t xml:space="preserve"> sa svojom obitelji jedan ili više mjeseci godišnje.</w:t>
            </w:r>
          </w:p>
          <w:p w:rsidR="00590F36" w:rsidRPr="00101785" w:rsidRDefault="00590F36" w:rsidP="006A5578">
            <w:pPr>
              <w:pStyle w:val="xxmsonormal"/>
              <w:jc w:val="both"/>
              <w:rPr>
                <w:rFonts w:ascii="Arial" w:eastAsia="Times New Roman" w:hAnsi="Arial" w:cs="Arial"/>
              </w:rPr>
            </w:pPr>
          </w:p>
          <w:p w:rsidR="00590F36" w:rsidRPr="00101785" w:rsidRDefault="00590F36" w:rsidP="006A5578">
            <w:pPr>
              <w:pStyle w:val="xxmsonormal"/>
              <w:jc w:val="both"/>
              <w:rPr>
                <w:rFonts w:ascii="Arial" w:eastAsia="Times New Roman" w:hAnsi="Arial" w:cs="Arial"/>
              </w:rPr>
            </w:pPr>
            <w:r w:rsidRPr="00101785">
              <w:rPr>
                <w:rFonts w:ascii="Arial" w:eastAsia="Times New Roman" w:hAnsi="Arial" w:cs="Arial"/>
              </w:rPr>
              <w:t>Time im se omogućuje pristup nekretnini vlastitim autom, naravno uz pripadajuću PPK.</w:t>
            </w:r>
          </w:p>
          <w:p w:rsidR="00590F36" w:rsidRPr="00101785" w:rsidRDefault="00590F36" w:rsidP="006A5578">
            <w:pPr>
              <w:pStyle w:val="xxmsonormal"/>
              <w:jc w:val="both"/>
              <w:rPr>
                <w:rFonts w:ascii="Arial" w:eastAsia="Times New Roman" w:hAnsi="Arial" w:cs="Arial"/>
              </w:rPr>
            </w:pPr>
            <w:r w:rsidRPr="00101785">
              <w:rPr>
                <w:rFonts w:ascii="Arial" w:eastAsia="Times New Roman" w:hAnsi="Arial" w:cs="Arial"/>
              </w:rPr>
              <w:t>U pravilu su to osobe koje su dio svog života živjele u Dubrovniku u kućama/stanovima svojih predaka i koji svoju privrženost Gradu prenose na svoje potomke, djecu i unuke, boraveći s njima u Gradu i stvarajući vezu novih generacija sa gradom predaka.</w:t>
            </w:r>
          </w:p>
          <w:p w:rsidR="00590F36" w:rsidRPr="00101785" w:rsidRDefault="00590F36" w:rsidP="006A5578">
            <w:pPr>
              <w:widowControl w:val="0"/>
              <w:suppressAutoHyphens/>
              <w:autoSpaceDE w:val="0"/>
              <w:autoSpaceDN w:val="0"/>
              <w:adjustRightInd w:val="0"/>
              <w:spacing w:after="0" w:line="240" w:lineRule="auto"/>
              <w:jc w:val="both"/>
              <w:rPr>
                <w:rFonts w:ascii="Arial" w:eastAsia="Times New Roman" w:hAnsi="Arial" w:cs="Arial"/>
              </w:rPr>
            </w:pPr>
            <w:r w:rsidRPr="00101785">
              <w:rPr>
                <w:rFonts w:ascii="Arial" w:eastAsia="Times New Roman" w:hAnsi="Arial" w:cs="Arial"/>
              </w:rPr>
              <w:t>Mislim da tu kategoriju treba jednako uvažiti kao i kategoriju osoba koje borave u gradu godinu i više u izajmljenom prostoru i možda su samo privremenu tu.</w:t>
            </w:r>
          </w:p>
          <w:p w:rsidR="00590F36" w:rsidRPr="00101785" w:rsidRDefault="00590F36" w:rsidP="006A5578">
            <w:pPr>
              <w:widowControl w:val="0"/>
              <w:suppressAutoHyphens/>
              <w:autoSpaceDE w:val="0"/>
              <w:autoSpaceDN w:val="0"/>
              <w:adjustRightInd w:val="0"/>
              <w:spacing w:after="0" w:line="240" w:lineRule="auto"/>
              <w:jc w:val="both"/>
              <w:rPr>
                <w:rFonts w:ascii="Arial" w:eastAsia="Times New Roman" w:hAnsi="Arial" w:cs="Arial"/>
              </w:rPr>
            </w:pP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Sukladno gore navedenom prijedlogu predlažem da se Članak 10. 1. dopuni sa :</w:t>
            </w:r>
          </w:p>
          <w:p w:rsidR="00590F36" w:rsidRPr="00101785" w:rsidRDefault="00590F36" w:rsidP="006A5578">
            <w:pPr>
              <w:pStyle w:val="xxmsonormal"/>
              <w:jc w:val="both"/>
              <w:rPr>
                <w:rFonts w:ascii="Arial" w:eastAsia="Times New Roman" w:hAnsi="Arial" w:cs="Arial"/>
                <w:b/>
                <w:i/>
              </w:rPr>
            </w:pPr>
            <w:r w:rsidRPr="00101785">
              <w:rPr>
                <w:rFonts w:ascii="Arial" w:eastAsia="Times New Roman" w:hAnsi="Arial" w:cs="Arial"/>
                <w:b/>
                <w:i/>
              </w:rPr>
              <w:t xml:space="preserve">'Isto se odnosi i na fizičke osobe koje su vlasnici nekretnina (stana/kuće) na području užeg središta Grada, a koje nemaju prebivalište, ni boravište u Dubrovniku.' </w:t>
            </w:r>
          </w:p>
          <w:p w:rsidR="00590F36" w:rsidRPr="00101785" w:rsidRDefault="00590F36" w:rsidP="006A5578">
            <w:pPr>
              <w:pStyle w:val="xxmsonormal"/>
              <w:jc w:val="both"/>
              <w:rPr>
                <w:rFonts w:ascii="Arial" w:eastAsia="Times New Roman" w:hAnsi="Arial" w:cs="Arial"/>
                <w:b/>
                <w:i/>
              </w:rPr>
            </w:pP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a stavak 2 istog članka alineja 2</w:t>
            </w:r>
          </w:p>
          <w:p w:rsidR="00590F36" w:rsidRPr="00101785" w:rsidRDefault="00590F36" w:rsidP="006A5578">
            <w:pPr>
              <w:pStyle w:val="Odlomakpopisa"/>
              <w:numPr>
                <w:ilvl w:val="0"/>
                <w:numId w:val="10"/>
              </w:numPr>
              <w:suppressAutoHyphens w:val="0"/>
              <w:contextualSpacing/>
              <w:jc w:val="both"/>
              <w:rPr>
                <w:rFonts w:ascii="Arial" w:hAnsi="Arial" w:cs="Arial"/>
                <w:sz w:val="22"/>
                <w:szCs w:val="22"/>
              </w:rPr>
            </w:pPr>
            <w:r w:rsidRPr="00101785">
              <w:rPr>
                <w:rFonts w:ascii="Arial" w:hAnsi="Arial" w:cs="Arial"/>
                <w:sz w:val="22"/>
                <w:szCs w:val="22"/>
              </w:rPr>
              <w:t>dostaviti ovjereni preslik osobne iskaznice ili uvjerenja Ministarstva unutarnjih poslova Republike Hrvatske o prebivalištu odnosno boravištu, kao dokaz prebivališta odnosno boravišta na području užeg središta Grada Dubrovnika duže od 1 (jedne) godine neprekidno u trenutku podnošenja zahtjeva,</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dopuni sa:</w:t>
            </w:r>
          </w:p>
          <w:p w:rsidR="00590F36" w:rsidRPr="00101785" w:rsidRDefault="00590F36" w:rsidP="006A5578">
            <w:pPr>
              <w:spacing w:after="0" w:line="240" w:lineRule="auto"/>
              <w:jc w:val="both"/>
              <w:rPr>
                <w:rFonts w:ascii="Arial" w:eastAsia="Times New Roman" w:hAnsi="Arial" w:cs="Arial"/>
                <w:b/>
                <w:i/>
              </w:rPr>
            </w:pPr>
            <w:r w:rsidRPr="00101785">
              <w:rPr>
                <w:rFonts w:ascii="Arial" w:eastAsia="Times New Roman" w:hAnsi="Arial" w:cs="Arial"/>
                <w:b/>
                <w:i/>
                <w:lang w:eastAsia="hr-HR"/>
              </w:rPr>
              <w:t>' ili dokaz o vlasništvu nekretnine</w:t>
            </w:r>
            <w:r w:rsidRPr="00101785">
              <w:rPr>
                <w:rFonts w:ascii="Arial" w:eastAsia="Times New Roman" w:hAnsi="Arial" w:cs="Arial"/>
                <w:lang w:eastAsia="hr-HR"/>
              </w:rPr>
              <w:t xml:space="preserve"> </w:t>
            </w:r>
            <w:r w:rsidRPr="00101785">
              <w:rPr>
                <w:rFonts w:ascii="Arial" w:eastAsia="Times New Roman" w:hAnsi="Arial" w:cs="Arial"/>
                <w:b/>
                <w:i/>
              </w:rPr>
              <w:t>na području užeg središta Grada'</w:t>
            </w:r>
          </w:p>
          <w:p w:rsidR="00590F36" w:rsidRPr="00101785" w:rsidRDefault="00590F36" w:rsidP="006A5578">
            <w:pPr>
              <w:spacing w:after="0" w:line="240" w:lineRule="auto"/>
              <w:jc w:val="both"/>
              <w:rPr>
                <w:rFonts w:ascii="Arial" w:eastAsia="Times New Roman" w:hAnsi="Arial" w:cs="Arial"/>
              </w:rPr>
            </w:pP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 xml:space="preserve">te </w:t>
            </w:r>
            <w:r w:rsidRPr="00101785">
              <w:rPr>
                <w:rFonts w:ascii="Arial" w:eastAsia="Times New Roman" w:hAnsi="Arial" w:cs="Arial"/>
                <w:lang w:eastAsia="hr-HR"/>
              </w:rPr>
              <w:t>stavak 2 istog članka alineja 3</w:t>
            </w:r>
          </w:p>
          <w:p w:rsidR="00590F36" w:rsidRPr="00101785" w:rsidRDefault="00590F36" w:rsidP="006A5578">
            <w:pPr>
              <w:pStyle w:val="Odlomakpopisa"/>
              <w:numPr>
                <w:ilvl w:val="0"/>
                <w:numId w:val="10"/>
              </w:numPr>
              <w:suppressAutoHyphens w:val="0"/>
              <w:contextualSpacing/>
              <w:jc w:val="both"/>
              <w:rPr>
                <w:rFonts w:ascii="Arial" w:hAnsi="Arial" w:cs="Arial"/>
                <w:sz w:val="22"/>
                <w:szCs w:val="22"/>
              </w:rPr>
            </w:pPr>
            <w:r w:rsidRPr="00101785">
              <w:rPr>
                <w:rFonts w:ascii="Arial" w:hAnsi="Arial" w:cs="Arial"/>
                <w:sz w:val="22"/>
                <w:szCs w:val="22"/>
              </w:rPr>
              <w:t>dostaviti dokaz o vlasništvu odnosno pravu korištenja osobnog vozila (</w:t>
            </w:r>
            <w:r w:rsidRPr="00101785">
              <w:rPr>
                <w:rFonts w:ascii="Arial" w:hAnsi="Arial" w:cs="Arial"/>
                <w:i/>
                <w:iCs/>
                <w:sz w:val="22"/>
                <w:szCs w:val="22"/>
              </w:rPr>
              <w:t>ugovor o leasingu vozila ili drugi pravni temelj korištenja tog vozila ili važeća prometna dozvola</w:t>
            </w:r>
            <w:r w:rsidRPr="00101785">
              <w:rPr>
                <w:rFonts w:ascii="Arial" w:hAnsi="Arial" w:cs="Arial"/>
                <w:sz w:val="22"/>
                <w:szCs w:val="22"/>
              </w:rPr>
              <w:t>)</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dopuni sa:</w:t>
            </w:r>
          </w:p>
          <w:p w:rsidR="00590F36" w:rsidRPr="00101785" w:rsidRDefault="00590F36" w:rsidP="006A5578">
            <w:pPr>
              <w:spacing w:after="0" w:line="240" w:lineRule="auto"/>
              <w:jc w:val="both"/>
              <w:rPr>
                <w:rFonts w:ascii="Arial" w:hAnsi="Arial" w:cs="Arial"/>
                <w:b/>
                <w:i/>
              </w:rPr>
            </w:pPr>
            <w:r w:rsidRPr="00101785">
              <w:rPr>
                <w:rFonts w:ascii="Arial" w:eastAsia="Times New Roman" w:hAnsi="Arial" w:cs="Arial"/>
                <w:b/>
                <w:i/>
                <w:lang w:eastAsia="hr-HR"/>
              </w:rPr>
              <w:t xml:space="preserve">' za </w:t>
            </w:r>
            <w:r w:rsidRPr="00101785">
              <w:rPr>
                <w:rFonts w:ascii="Arial" w:hAnsi="Arial" w:cs="Arial"/>
                <w:b/>
                <w:i/>
              </w:rPr>
              <w:t xml:space="preserve">sebe osobno ili člana uže obitelji'. </w:t>
            </w:r>
          </w:p>
          <w:p w:rsidR="00590F36" w:rsidRPr="00101785" w:rsidRDefault="00590F36" w:rsidP="006A5578">
            <w:pPr>
              <w:spacing w:after="0" w:line="240" w:lineRule="auto"/>
              <w:jc w:val="both"/>
              <w:rPr>
                <w:rFonts w:ascii="Arial" w:eastAsia="Times New Roman" w:hAnsi="Arial" w:cs="Arial"/>
                <w:lang w:eastAsia="hr-HR"/>
              </w:rPr>
            </w:pPr>
          </w:p>
          <w:p w:rsidR="00590F36" w:rsidRPr="00101785" w:rsidRDefault="00590F36" w:rsidP="006A5578">
            <w:pPr>
              <w:widowControl w:val="0"/>
              <w:suppressAutoHyphens/>
              <w:autoSpaceDE w:val="0"/>
              <w:autoSpaceDN w:val="0"/>
              <w:adjustRightInd w:val="0"/>
              <w:spacing w:after="0" w:line="240" w:lineRule="auto"/>
              <w:jc w:val="both"/>
              <w:rPr>
                <w:rFonts w:ascii="Arial" w:eastAsia="Times New Roman" w:hAnsi="Arial" w:cs="Arial"/>
                <w:lang w:eastAsia="hr-HR"/>
              </w:rPr>
            </w:pPr>
            <w:r w:rsidRPr="00101785">
              <w:rPr>
                <w:rFonts w:ascii="Arial" w:eastAsia="Times New Roman" w:hAnsi="Arial" w:cs="Arial"/>
                <w:lang w:eastAsia="hr-HR"/>
              </w:rPr>
              <w:t>Obrazloženje: vlasnik stana/kuće ne mora ujedno biti i vlasnik osobnog vozila, ali to mora biti član uže obitelji (suprug/a, otac/majka, sin/kćer,..)</w:t>
            </w:r>
          </w:p>
          <w:p w:rsidR="00590F36" w:rsidRPr="00101785" w:rsidRDefault="00590F36" w:rsidP="006A5578">
            <w:pPr>
              <w:widowControl w:val="0"/>
              <w:suppressAutoHyphens/>
              <w:autoSpaceDE w:val="0"/>
              <w:autoSpaceDN w:val="0"/>
              <w:adjustRightInd w:val="0"/>
              <w:spacing w:after="0" w:line="240" w:lineRule="auto"/>
              <w:jc w:val="both"/>
              <w:rPr>
                <w:rFonts w:ascii="Arial" w:eastAsia="Times New Roman" w:hAnsi="Arial" w:cs="Arial"/>
                <w:lang w:eastAsia="hr-HR"/>
              </w:rPr>
            </w:pPr>
          </w:p>
          <w:p w:rsidR="00590F36" w:rsidRPr="00101785" w:rsidRDefault="00590F36" w:rsidP="006A5578">
            <w:pPr>
              <w:spacing w:after="0" w:line="240" w:lineRule="auto"/>
              <w:jc w:val="both"/>
              <w:rPr>
                <w:rFonts w:ascii="Arial" w:hAnsi="Arial" w:cs="Arial"/>
                <w:color w:val="000000" w:themeColor="text1"/>
                <w:highlight w:val="yellow"/>
              </w:rPr>
            </w:pPr>
          </w:p>
          <w:p w:rsidR="00590F36" w:rsidRPr="00101785" w:rsidRDefault="00590F36" w:rsidP="006A5578">
            <w:pPr>
              <w:widowControl w:val="0"/>
              <w:suppressAutoHyphens/>
              <w:autoSpaceDE w:val="0"/>
              <w:autoSpaceDN w:val="0"/>
              <w:adjustRightInd w:val="0"/>
              <w:spacing w:after="0" w:line="240" w:lineRule="auto"/>
              <w:jc w:val="both"/>
              <w:rPr>
                <w:rFonts w:ascii="Arial" w:hAnsi="Arial" w:cs="Arial"/>
              </w:rPr>
            </w:pPr>
          </w:p>
          <w:p w:rsidR="00590F36" w:rsidRPr="00101785" w:rsidRDefault="00590F36" w:rsidP="006A5578">
            <w:pPr>
              <w:pStyle w:val="TableParagraph"/>
              <w:ind w:left="0"/>
              <w:jc w:val="both"/>
              <w:rPr>
                <w:rFonts w:ascii="Arial"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093D00" w:rsidRDefault="00093D0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u skladu s odredbama Zakona o sigurnosti prometa na cestama, uz prethodnu suglasnost ministarstva nadležnog za unutarnje poslove, </w:t>
            </w:r>
            <w:r w:rsidRPr="00101785">
              <w:rPr>
                <w:rFonts w:ascii="Arial" w:hAnsi="Arial" w:cs="Arial"/>
                <w:color w:val="000000" w:themeColor="text1"/>
                <w:u w:val="single"/>
              </w:rPr>
              <w:t xml:space="preserve">uređuju promet na svom području </w:t>
            </w:r>
            <w:r w:rsidRPr="00101785">
              <w:rPr>
                <w:rFonts w:ascii="Arial" w:hAnsi="Arial" w:cs="Arial"/>
                <w:color w:val="000000" w:themeColor="text1"/>
              </w:rPr>
              <w:t xml:space="preserve">tako da određuju: ceste s prednošću prolaska; dvosmjerni, odnosno jednosmjerni promet; sustav tehničkog uređenja prometa i upravljanje prometom putem elektroničkih sustava i video nadzora; ograničenja brzine kretanja vozila;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tako i uvjete ulaza, prometovanja i izlaza vozila iz zone prometa u zaštićenoj kulturno-povijesnoj cjelini i kontaktnoj zoni. </w:t>
            </w:r>
          </w:p>
          <w:p w:rsidR="007C5961" w:rsidRPr="00101785" w:rsidRDefault="007C5961" w:rsidP="006A5578">
            <w:pPr>
              <w:spacing w:after="0" w:line="240" w:lineRule="auto"/>
              <w:jc w:val="both"/>
              <w:rPr>
                <w:rFonts w:ascii="Arial" w:hAnsi="Arial" w:cs="Arial"/>
                <w:color w:val="000000" w:themeColor="text1"/>
              </w:rPr>
            </w:pPr>
          </w:p>
          <w:p w:rsidR="00093D00" w:rsidRPr="00101785" w:rsidRDefault="00093D0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Dakle, sasvim je jasno da, primjerice, kad neki grad npr. proglasi neku pješačku zonu to ne znači da je time onemogućio pristup vlasnicima do nekretnine. </w:t>
            </w:r>
          </w:p>
          <w:p w:rsidR="00093D00" w:rsidRPr="00101785" w:rsidRDefault="00093D00" w:rsidP="006A5578">
            <w:pPr>
              <w:spacing w:after="0" w:line="240" w:lineRule="auto"/>
              <w:jc w:val="both"/>
              <w:rPr>
                <w:rFonts w:ascii="Arial" w:hAnsi="Arial" w:cs="Arial"/>
                <w:color w:val="000000" w:themeColor="text1"/>
              </w:rPr>
            </w:pPr>
          </w:p>
          <w:p w:rsidR="00831E80" w:rsidRPr="00101785" w:rsidRDefault="00093D00" w:rsidP="006A5578">
            <w:pPr>
              <w:spacing w:after="0" w:line="240" w:lineRule="auto"/>
              <w:jc w:val="both"/>
              <w:rPr>
                <w:rFonts w:ascii="Arial" w:hAnsi="Arial" w:cs="Arial"/>
              </w:rPr>
            </w:pPr>
            <w:r w:rsidRPr="00101785">
              <w:rPr>
                <w:rFonts w:ascii="Arial" w:hAnsi="Arial" w:cs="Arial"/>
                <w:color w:val="000000" w:themeColor="text1"/>
              </w:rPr>
              <w:t>Legitiman interes pojedinca ne smije biti na uštrb javnog interesa i mora mu biti razmjeran. Predmetna Odluka se donosi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w:t>
            </w:r>
            <w:r w:rsidR="00831E80" w:rsidRPr="00101785">
              <w:rPr>
                <w:rFonts w:ascii="Arial" w:hAnsi="Arial" w:cs="Arial"/>
              </w:rPr>
              <w:t xml:space="preserve"> krajobraza, omogućavanja djelovanja interventnih služba te drugih razloga od javnog interesa.</w:t>
            </w:r>
          </w:p>
          <w:p w:rsidR="006E101C" w:rsidRPr="00101785" w:rsidRDefault="006E101C" w:rsidP="006A5578">
            <w:pPr>
              <w:spacing w:after="0" w:line="240" w:lineRule="auto"/>
              <w:jc w:val="both"/>
              <w:rPr>
                <w:rFonts w:ascii="Arial" w:hAnsi="Arial" w:cs="Arial"/>
                <w:color w:val="000000" w:themeColor="text1"/>
              </w:rPr>
            </w:pPr>
          </w:p>
          <w:p w:rsidR="006E101C" w:rsidRPr="00101785" w:rsidRDefault="006E101C" w:rsidP="006A5578">
            <w:pPr>
              <w:spacing w:after="0" w:line="240" w:lineRule="auto"/>
              <w:jc w:val="both"/>
              <w:rPr>
                <w:rFonts w:ascii="Arial" w:hAnsi="Arial" w:cs="Arial"/>
                <w:color w:val="000000" w:themeColor="text1"/>
              </w:rPr>
            </w:pPr>
            <w:r w:rsidRPr="00101785">
              <w:rPr>
                <w:rFonts w:ascii="Arial" w:hAnsi="Arial" w:cs="Arial"/>
                <w:color w:val="000000" w:themeColor="text1"/>
              </w:rPr>
              <w:t>Prihvaća se prijedlog da se unese dopuna u tekst članka 10. Odluke, s tim da će Grad Dubrovnik pratiti provedbu Odluke te cijeniti je li se s prihvaćenom dopunom postiže razmjernost u odnosu na cilj koji se želi postići.</w:t>
            </w:r>
          </w:p>
          <w:p w:rsidR="006E101C" w:rsidRPr="00101785" w:rsidRDefault="006E101C" w:rsidP="006A5578">
            <w:pPr>
              <w:spacing w:after="0" w:line="240" w:lineRule="auto"/>
              <w:jc w:val="both"/>
              <w:rPr>
                <w:rFonts w:ascii="Arial" w:hAnsi="Arial" w:cs="Arial"/>
                <w:color w:val="000000" w:themeColor="text1"/>
              </w:rPr>
            </w:pPr>
          </w:p>
          <w:p w:rsidR="00507CBE" w:rsidRPr="00101785" w:rsidRDefault="006E101C" w:rsidP="006A5578">
            <w:pPr>
              <w:spacing w:after="0" w:line="240" w:lineRule="auto"/>
              <w:jc w:val="both"/>
              <w:rPr>
                <w:rFonts w:ascii="Arial" w:hAnsi="Arial" w:cs="Arial"/>
                <w:color w:val="000000" w:themeColor="text1"/>
              </w:rPr>
            </w:pPr>
            <w:r w:rsidRPr="00101785">
              <w:rPr>
                <w:rFonts w:ascii="Arial" w:hAnsi="Arial" w:cs="Arial"/>
                <w:color w:val="000000" w:themeColor="text1"/>
              </w:rPr>
              <w:t>Također, prihvaća se prijedlog glede članova obitelj vlasnika nekretnine na Užem području grada Dubrovnika, ali se istovremeno definiraju pojmovi „člana obitelji“ i „zajedničkog kućanstva“.</w:t>
            </w:r>
          </w:p>
          <w:p w:rsidR="006E101C" w:rsidRPr="00101785" w:rsidRDefault="006E101C" w:rsidP="006A5578">
            <w:pPr>
              <w:spacing w:after="0" w:line="240" w:lineRule="auto"/>
              <w:jc w:val="both"/>
              <w:rPr>
                <w:rFonts w:ascii="Arial" w:hAnsi="Arial" w:cs="Arial"/>
                <w:color w:val="000000" w:themeColor="text1"/>
              </w:rPr>
            </w:pPr>
          </w:p>
          <w:p w:rsidR="006E101C" w:rsidRPr="00101785" w:rsidRDefault="006E101C"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94.</w:t>
            </w:r>
          </w:p>
        </w:tc>
        <w:tc>
          <w:tcPr>
            <w:tcW w:w="1418" w:type="dxa"/>
          </w:tcPr>
          <w:p w:rsidR="00590F36" w:rsidRPr="00101785" w:rsidRDefault="00590F36" w:rsidP="006A5578">
            <w:pPr>
              <w:spacing w:after="0" w:line="240" w:lineRule="auto"/>
              <w:jc w:val="both"/>
              <w:rPr>
                <w:rFonts w:ascii="Arial" w:eastAsia="Times New Roman" w:hAnsi="Arial" w:cs="Arial"/>
                <w:bCs/>
                <w:lang w:eastAsia="hr-HR"/>
              </w:rPr>
            </w:pPr>
            <w:r w:rsidRPr="00101785">
              <w:rPr>
                <w:rFonts w:ascii="Arial" w:eastAsia="Times New Roman" w:hAnsi="Arial" w:cs="Arial"/>
                <w:bCs/>
                <w:lang w:eastAsia="hr-HR"/>
              </w:rPr>
              <w:t>Đuro Sessa</w:t>
            </w:r>
          </w:p>
          <w:p w:rsidR="00590F36" w:rsidRPr="00101785" w:rsidRDefault="00590F36" w:rsidP="006A5578">
            <w:pPr>
              <w:spacing w:after="0" w:line="240" w:lineRule="auto"/>
              <w:jc w:val="both"/>
              <w:rPr>
                <w:rFonts w:ascii="Arial" w:eastAsia="Times New Roman" w:hAnsi="Arial" w:cs="Arial"/>
                <w:bCs/>
                <w:lang w:eastAsia="hr-HR"/>
              </w:rPr>
            </w:pPr>
            <w:r w:rsidRPr="00101785">
              <w:rPr>
                <w:rFonts w:ascii="Arial" w:eastAsia="Times New Roman" w:hAnsi="Arial" w:cs="Arial"/>
                <w:bCs/>
                <w:lang w:eastAsia="hr-HR"/>
              </w:rPr>
              <w:t>Srđan Sessa</w:t>
            </w:r>
          </w:p>
          <w:p w:rsidR="00590F36" w:rsidRPr="00101785" w:rsidRDefault="00590F36" w:rsidP="006A5578">
            <w:pPr>
              <w:spacing w:after="0" w:line="240" w:lineRule="auto"/>
              <w:jc w:val="both"/>
              <w:rPr>
                <w:rFonts w:ascii="Arial" w:hAnsi="Arial" w:cs="Arial"/>
                <w:color w:val="000000" w:themeColor="text1"/>
              </w:rPr>
            </w:pPr>
            <w:r w:rsidRPr="00101785">
              <w:rPr>
                <w:rFonts w:ascii="Arial" w:eastAsia="Times New Roman" w:hAnsi="Arial" w:cs="Arial"/>
                <w:bCs/>
                <w:lang w:eastAsia="hr-HR"/>
              </w:rPr>
              <w:t>Jasenka Sessa</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pStyle w:val="xxmsonormal"/>
              <w:jc w:val="both"/>
              <w:rPr>
                <w:rFonts w:ascii="Arial" w:eastAsia="Times New Roman" w:hAnsi="Arial" w:cs="Arial"/>
              </w:rPr>
            </w:pPr>
            <w:r w:rsidRPr="00101785">
              <w:rPr>
                <w:rFonts w:ascii="Arial" w:eastAsia="Times New Roman" w:hAnsi="Arial" w:cs="Arial"/>
              </w:rPr>
              <w:t xml:space="preserve">Prijedlog je da se u plavu i/ili žutu propusnicu uključi i kategorija fizičkih osoba vlasnika nekretnina (stana/kuće) </w:t>
            </w:r>
            <w:r w:rsidRPr="00101785">
              <w:rPr>
                <w:rFonts w:ascii="Arial" w:eastAsia="Times New Roman" w:hAnsi="Arial" w:cs="Arial"/>
                <w:i/>
              </w:rPr>
              <w:t>na području užeg središta Grada</w:t>
            </w:r>
            <w:r w:rsidRPr="00101785">
              <w:rPr>
                <w:rFonts w:ascii="Arial" w:eastAsia="Times New Roman" w:hAnsi="Arial" w:cs="Arial"/>
              </w:rPr>
              <w:t xml:space="preserve"> koji nemaju prebivalište, ni boravište dulje od 1 godine neprekidno, ali borave u svom stanu/kući </w:t>
            </w:r>
            <w:r w:rsidRPr="00101785">
              <w:rPr>
                <w:rFonts w:ascii="Arial" w:eastAsia="Times New Roman" w:hAnsi="Arial" w:cs="Arial"/>
                <w:i/>
              </w:rPr>
              <w:t>na području užeg središta Grada</w:t>
            </w:r>
            <w:r w:rsidRPr="00101785">
              <w:rPr>
                <w:rFonts w:ascii="Arial" w:eastAsia="Times New Roman" w:hAnsi="Arial" w:cs="Arial"/>
              </w:rPr>
              <w:t xml:space="preserve"> sa svojom obitelji jedan ili više mjeseci godišnje.</w:t>
            </w:r>
          </w:p>
          <w:p w:rsidR="00590F36" w:rsidRPr="00101785" w:rsidRDefault="00590F36" w:rsidP="006A5578">
            <w:pPr>
              <w:pStyle w:val="xxmsonormal"/>
              <w:jc w:val="both"/>
              <w:rPr>
                <w:rFonts w:ascii="Arial" w:eastAsia="Times New Roman" w:hAnsi="Arial" w:cs="Arial"/>
              </w:rPr>
            </w:pPr>
          </w:p>
          <w:p w:rsidR="00590F36" w:rsidRPr="00101785" w:rsidRDefault="00590F36" w:rsidP="006A5578">
            <w:pPr>
              <w:pStyle w:val="xxmsonormal"/>
              <w:jc w:val="both"/>
              <w:rPr>
                <w:rFonts w:ascii="Arial" w:eastAsia="Times New Roman" w:hAnsi="Arial" w:cs="Arial"/>
              </w:rPr>
            </w:pPr>
            <w:r w:rsidRPr="00101785">
              <w:rPr>
                <w:rFonts w:ascii="Arial" w:eastAsia="Times New Roman" w:hAnsi="Arial" w:cs="Arial"/>
              </w:rPr>
              <w:t>Time im se omogućuje pristup nekretnini ili najbliže moguće nekretnini vlastitim autom, naravno uz pripadajuću PPK.</w:t>
            </w:r>
          </w:p>
          <w:p w:rsidR="00590F36" w:rsidRPr="00101785" w:rsidRDefault="00590F36" w:rsidP="006A5578">
            <w:pPr>
              <w:pStyle w:val="xxmsonormal"/>
              <w:jc w:val="both"/>
              <w:rPr>
                <w:rFonts w:ascii="Arial" w:eastAsia="Times New Roman" w:hAnsi="Arial" w:cs="Arial"/>
              </w:rPr>
            </w:pPr>
            <w:r w:rsidRPr="00101785">
              <w:rPr>
                <w:rFonts w:ascii="Arial" w:eastAsia="Times New Roman" w:hAnsi="Arial" w:cs="Arial"/>
              </w:rPr>
              <w:t>U pravilu su to osobe koje su dio svog života živjele u Dubrovniku u kućama/stanovima svojih predaka i koji svoju privrženost Gradu prenose na svoje potomke, djecu i unuke, boraveći s njima u Gradu i stvarajući vezu novih generacija sa gradom predaka.</w:t>
            </w:r>
          </w:p>
          <w:p w:rsidR="00590F36" w:rsidRPr="00101785" w:rsidRDefault="00590F36" w:rsidP="006A5578">
            <w:pPr>
              <w:pStyle w:val="TableParagraph"/>
              <w:ind w:left="0"/>
              <w:jc w:val="both"/>
              <w:rPr>
                <w:rFonts w:ascii="Arial" w:eastAsia="Times New Roman" w:hAnsi="Arial" w:cs="Arial"/>
              </w:rPr>
            </w:pPr>
            <w:r w:rsidRPr="00101785">
              <w:rPr>
                <w:rFonts w:ascii="Arial" w:eastAsia="Times New Roman" w:hAnsi="Arial" w:cs="Arial"/>
              </w:rPr>
              <w:t>Mislim da tu kategoriju treba jednako uvažiti kao i kategoriju osoba koje borave u gradu godinu i više u izajmljenom prostoru i možda su samo privremenu tu.</w:t>
            </w:r>
          </w:p>
          <w:p w:rsidR="00590F36" w:rsidRPr="00101785" w:rsidRDefault="00590F36" w:rsidP="006A5578">
            <w:pPr>
              <w:pStyle w:val="TableParagraph"/>
              <w:ind w:left="0"/>
              <w:jc w:val="both"/>
              <w:rPr>
                <w:rFonts w:ascii="Arial" w:eastAsia="Times New Roman" w:hAnsi="Arial" w:cs="Arial"/>
              </w:rPr>
            </w:pP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Sukladno gore navedenom prijedlogu predlažem da se Članak 10. 1. dopuni sa :</w:t>
            </w:r>
          </w:p>
          <w:p w:rsidR="00590F36" w:rsidRPr="00101785" w:rsidRDefault="00590F36" w:rsidP="006A5578">
            <w:pPr>
              <w:pStyle w:val="xxmsonormal"/>
              <w:jc w:val="both"/>
              <w:rPr>
                <w:rFonts w:ascii="Arial" w:eastAsia="Times New Roman" w:hAnsi="Arial" w:cs="Arial"/>
                <w:b/>
                <w:i/>
              </w:rPr>
            </w:pPr>
            <w:r w:rsidRPr="00101785">
              <w:rPr>
                <w:rFonts w:ascii="Arial" w:eastAsia="Times New Roman" w:hAnsi="Arial" w:cs="Arial"/>
                <w:b/>
                <w:i/>
              </w:rPr>
              <w:t xml:space="preserve">'Isto se odnosi i na fizičke osobe koje su vlasnici nekretnina (stana/kuće) na području užeg središta Grada, a koje nemaju prebivalište, ni boravište u Dubrovniku.' </w:t>
            </w:r>
          </w:p>
          <w:p w:rsidR="00590F36" w:rsidRPr="00101785" w:rsidRDefault="00590F36" w:rsidP="006A5578">
            <w:pPr>
              <w:pStyle w:val="xxmsonormal"/>
              <w:jc w:val="both"/>
              <w:rPr>
                <w:rFonts w:ascii="Arial" w:eastAsia="Times New Roman" w:hAnsi="Arial" w:cs="Arial"/>
                <w:b/>
                <w:i/>
              </w:rPr>
            </w:pP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a stavak 2 istog članka alineja 2</w:t>
            </w:r>
          </w:p>
          <w:p w:rsidR="00590F36" w:rsidRPr="00101785" w:rsidRDefault="00590F36" w:rsidP="006A5578">
            <w:pPr>
              <w:pStyle w:val="Odlomakpopisa"/>
              <w:numPr>
                <w:ilvl w:val="0"/>
                <w:numId w:val="10"/>
              </w:numPr>
              <w:suppressAutoHyphens w:val="0"/>
              <w:contextualSpacing/>
              <w:jc w:val="both"/>
              <w:rPr>
                <w:rFonts w:ascii="Arial" w:hAnsi="Arial" w:cs="Arial"/>
                <w:sz w:val="22"/>
                <w:szCs w:val="22"/>
              </w:rPr>
            </w:pPr>
            <w:r w:rsidRPr="00101785">
              <w:rPr>
                <w:rFonts w:ascii="Arial" w:hAnsi="Arial" w:cs="Arial"/>
                <w:sz w:val="22"/>
                <w:szCs w:val="22"/>
              </w:rPr>
              <w:t>dostaviti ovjereni preslik osobne iskaznice ili uvjerenja Ministarstva unutarnjih poslova Republike Hrvatske o prebivalištu odnosno boravištu, kao dokaz prebivališta odnosno boravišta na području užeg središta Grada Dubrovnika duže od 1 (jedne) godine neprekidno u trenutku podnošenja zahtjeva,</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dopuni sa:</w:t>
            </w:r>
          </w:p>
          <w:p w:rsidR="00590F36" w:rsidRPr="00101785" w:rsidRDefault="00590F36" w:rsidP="006A5578">
            <w:pPr>
              <w:spacing w:after="0" w:line="240" w:lineRule="auto"/>
              <w:jc w:val="both"/>
              <w:rPr>
                <w:rFonts w:ascii="Arial" w:eastAsia="Times New Roman" w:hAnsi="Arial" w:cs="Arial"/>
                <w:b/>
                <w:i/>
              </w:rPr>
            </w:pPr>
            <w:r w:rsidRPr="00101785">
              <w:rPr>
                <w:rFonts w:ascii="Arial" w:eastAsia="Times New Roman" w:hAnsi="Arial" w:cs="Arial"/>
                <w:b/>
                <w:i/>
                <w:lang w:eastAsia="hr-HR"/>
              </w:rPr>
              <w:t>' ili dokaz o vlasništvu nekretnine</w:t>
            </w:r>
            <w:r w:rsidRPr="00101785">
              <w:rPr>
                <w:rFonts w:ascii="Arial" w:eastAsia="Times New Roman" w:hAnsi="Arial" w:cs="Arial"/>
                <w:lang w:eastAsia="hr-HR"/>
              </w:rPr>
              <w:t xml:space="preserve"> </w:t>
            </w:r>
            <w:r w:rsidRPr="00101785">
              <w:rPr>
                <w:rFonts w:ascii="Arial" w:eastAsia="Times New Roman" w:hAnsi="Arial" w:cs="Arial"/>
                <w:b/>
                <w:i/>
              </w:rPr>
              <w:t>na području užeg središta Grada'</w:t>
            </w:r>
          </w:p>
          <w:p w:rsidR="00590F36" w:rsidRPr="00101785" w:rsidRDefault="00590F36" w:rsidP="006A5578">
            <w:pPr>
              <w:spacing w:after="0" w:line="240" w:lineRule="auto"/>
              <w:jc w:val="both"/>
              <w:rPr>
                <w:rFonts w:ascii="Arial" w:eastAsia="Times New Roman" w:hAnsi="Arial" w:cs="Arial"/>
              </w:rPr>
            </w:pPr>
          </w:p>
          <w:p w:rsidR="00590F36" w:rsidRPr="00101785" w:rsidRDefault="00590F36" w:rsidP="006A5578">
            <w:pPr>
              <w:spacing w:after="0" w:line="240" w:lineRule="auto"/>
              <w:jc w:val="both"/>
              <w:rPr>
                <w:rFonts w:ascii="Arial" w:eastAsia="Times New Roman" w:hAnsi="Arial" w:cs="Arial"/>
              </w:rPr>
            </w:pPr>
            <w:r w:rsidRPr="00101785">
              <w:rPr>
                <w:rFonts w:ascii="Arial" w:eastAsia="Times New Roman" w:hAnsi="Arial" w:cs="Arial"/>
              </w:rPr>
              <w:t xml:space="preserve">te </w:t>
            </w:r>
            <w:r w:rsidRPr="00101785">
              <w:rPr>
                <w:rFonts w:ascii="Arial" w:eastAsia="Times New Roman" w:hAnsi="Arial" w:cs="Arial"/>
                <w:lang w:eastAsia="hr-HR"/>
              </w:rPr>
              <w:t>stavak 2 istog članka alineja 3</w:t>
            </w:r>
          </w:p>
          <w:p w:rsidR="00590F36" w:rsidRPr="00101785" w:rsidRDefault="00590F36" w:rsidP="006A5578">
            <w:pPr>
              <w:pStyle w:val="Odlomakpopisa"/>
              <w:numPr>
                <w:ilvl w:val="0"/>
                <w:numId w:val="10"/>
              </w:numPr>
              <w:suppressAutoHyphens w:val="0"/>
              <w:contextualSpacing/>
              <w:jc w:val="both"/>
              <w:rPr>
                <w:rFonts w:ascii="Arial" w:hAnsi="Arial" w:cs="Arial"/>
                <w:sz w:val="22"/>
                <w:szCs w:val="22"/>
              </w:rPr>
            </w:pPr>
            <w:r w:rsidRPr="00101785">
              <w:rPr>
                <w:rFonts w:ascii="Arial" w:hAnsi="Arial" w:cs="Arial"/>
                <w:sz w:val="22"/>
                <w:szCs w:val="22"/>
              </w:rPr>
              <w:t>dostaviti dokaz o vlasništvu odnosno pravu korištenja osobnog vozila (</w:t>
            </w:r>
            <w:r w:rsidRPr="00101785">
              <w:rPr>
                <w:rFonts w:ascii="Arial" w:hAnsi="Arial" w:cs="Arial"/>
                <w:i/>
                <w:iCs/>
                <w:sz w:val="22"/>
                <w:szCs w:val="22"/>
              </w:rPr>
              <w:t>ugovor o leasingu vozila ili drugi pravni temelj korištenja tog vozila ili važeća prometna dozvola</w:t>
            </w:r>
            <w:r w:rsidRPr="00101785">
              <w:rPr>
                <w:rFonts w:ascii="Arial" w:hAnsi="Arial" w:cs="Arial"/>
                <w:sz w:val="22"/>
                <w:szCs w:val="22"/>
              </w:rPr>
              <w:t>)</w:t>
            </w:r>
          </w:p>
          <w:p w:rsidR="00590F36" w:rsidRPr="00101785" w:rsidRDefault="00590F36"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dopuni sa:</w:t>
            </w:r>
          </w:p>
          <w:p w:rsidR="00590F36" w:rsidRPr="00101785" w:rsidRDefault="00590F36" w:rsidP="006A5578">
            <w:pPr>
              <w:spacing w:after="0" w:line="240" w:lineRule="auto"/>
              <w:jc w:val="both"/>
              <w:rPr>
                <w:rFonts w:ascii="Arial" w:hAnsi="Arial" w:cs="Arial"/>
                <w:b/>
                <w:i/>
              </w:rPr>
            </w:pPr>
            <w:r w:rsidRPr="00101785">
              <w:rPr>
                <w:rFonts w:ascii="Arial" w:eastAsia="Times New Roman" w:hAnsi="Arial" w:cs="Arial"/>
                <w:b/>
                <w:i/>
                <w:lang w:eastAsia="hr-HR"/>
              </w:rPr>
              <w:t xml:space="preserve">' za </w:t>
            </w:r>
            <w:r w:rsidRPr="00101785">
              <w:rPr>
                <w:rFonts w:ascii="Arial" w:hAnsi="Arial" w:cs="Arial"/>
                <w:b/>
                <w:i/>
              </w:rPr>
              <w:t xml:space="preserve">sebe osobno ili člana uže obitelji'. </w:t>
            </w:r>
          </w:p>
          <w:p w:rsidR="00590F36" w:rsidRPr="00101785" w:rsidRDefault="00590F36" w:rsidP="006A5578">
            <w:pPr>
              <w:spacing w:after="0" w:line="240" w:lineRule="auto"/>
              <w:jc w:val="both"/>
              <w:rPr>
                <w:rFonts w:ascii="Arial" w:eastAsia="Times New Roman" w:hAnsi="Arial" w:cs="Arial"/>
                <w:lang w:eastAsia="hr-HR"/>
              </w:rPr>
            </w:pPr>
          </w:p>
          <w:p w:rsidR="00590F36" w:rsidRPr="00101785" w:rsidRDefault="00590F36" w:rsidP="006A5578">
            <w:pPr>
              <w:pStyle w:val="TableParagraph"/>
              <w:ind w:left="0"/>
              <w:jc w:val="both"/>
              <w:rPr>
                <w:rFonts w:ascii="Arial" w:hAnsi="Arial" w:cs="Arial"/>
              </w:rPr>
            </w:pPr>
            <w:r w:rsidRPr="00101785">
              <w:rPr>
                <w:rFonts w:ascii="Arial" w:eastAsia="Times New Roman" w:hAnsi="Arial" w:cs="Arial"/>
                <w:lang w:eastAsia="hr-HR"/>
              </w:rPr>
              <w:t>Obrazloženje: vlasnik stana/kuće ne mora ujedno biti i vlasnik osobnog vozila, ali to mora biti član uže obitelji (suprug/a, otac/majka, sin/kćer,..)</w:t>
            </w: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u skladu s odredbama Zakona o sigurnosti prometa na cestama, uz prethodnu suglasnost ministarstva nadležnog za unutarnje poslove, </w:t>
            </w:r>
            <w:r w:rsidRPr="00101785">
              <w:rPr>
                <w:rFonts w:ascii="Arial" w:hAnsi="Arial" w:cs="Arial"/>
                <w:color w:val="000000" w:themeColor="text1"/>
                <w:u w:val="single"/>
              </w:rPr>
              <w:t xml:space="preserve">uređuju promet na svom području </w:t>
            </w:r>
            <w:r w:rsidRPr="00101785">
              <w:rPr>
                <w:rFonts w:ascii="Arial" w:hAnsi="Arial" w:cs="Arial"/>
                <w:color w:val="000000" w:themeColor="text1"/>
              </w:rPr>
              <w:t xml:space="preserve">tako da određuju: ceste s prednošću prolaska; dvosmjerni, odnosno jednosmjerni promet; sustav tehničkog uređenja prometa i upravljanje prometom putem elektroničkih sustava i video nadzora; ograničenja brzine kretanja vozila;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tako i uvjete ulaza, prometovanja i izlaza vozila iz zone prometa u zaštićenoj kulturno-povijesnoj cjelini i kontaktnoj zoni. </w:t>
            </w:r>
          </w:p>
          <w:p w:rsidR="00F0215F" w:rsidRPr="00101785" w:rsidRDefault="00F0215F"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Dakle, sasvim je jasno da, primjerice, kad neki grad npr. proglasi neku pješačku zonu to ne znači da je time onemogućio pristup vlasnicima do nekretnine. </w:t>
            </w:r>
          </w:p>
          <w:p w:rsidR="00590F36" w:rsidRPr="00101785" w:rsidRDefault="00590F36"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rPr>
            </w:pPr>
            <w:r w:rsidRPr="00101785">
              <w:rPr>
                <w:rFonts w:ascii="Arial" w:hAnsi="Arial" w:cs="Arial"/>
                <w:color w:val="000000" w:themeColor="text1"/>
              </w:rPr>
              <w:t>Legitiman interes pojedinca ne smije biti na uštrb javnog interesa i mora mu biti razmjeran. Predmetna Odluka se donosi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590F36" w:rsidRPr="00101785" w:rsidRDefault="00590F36" w:rsidP="006A5578">
            <w:pPr>
              <w:spacing w:after="0" w:line="240" w:lineRule="auto"/>
              <w:jc w:val="both"/>
              <w:rPr>
                <w:rFonts w:ascii="Arial" w:hAnsi="Arial" w:cs="Arial"/>
                <w:color w:val="000000" w:themeColor="text1"/>
              </w:rPr>
            </w:pPr>
          </w:p>
          <w:p w:rsidR="00F0215F" w:rsidRPr="00101785" w:rsidRDefault="00F0215F" w:rsidP="006A5578">
            <w:pPr>
              <w:spacing w:after="0" w:line="240" w:lineRule="auto"/>
              <w:jc w:val="both"/>
              <w:rPr>
                <w:rFonts w:ascii="Arial" w:hAnsi="Arial" w:cs="Arial"/>
                <w:color w:val="000000" w:themeColor="text1"/>
              </w:rPr>
            </w:pPr>
            <w:r w:rsidRPr="00101785">
              <w:rPr>
                <w:rFonts w:ascii="Arial" w:hAnsi="Arial" w:cs="Arial"/>
                <w:color w:val="000000" w:themeColor="text1"/>
              </w:rPr>
              <w:t>Prihvaća se prijedlog da se unese dopuna u tekst članka 10. Odluke, s tim da će Grad Dubrovnik pratiti provedbu Odluke te cijeniti je li se s prihvaćenom dopunom postiže razmjernost u odnosu na cilj koji se želi postići.</w:t>
            </w:r>
          </w:p>
          <w:p w:rsidR="00F52B18" w:rsidRPr="00101785" w:rsidRDefault="00F52B18" w:rsidP="006A5578">
            <w:pPr>
              <w:spacing w:after="0" w:line="240" w:lineRule="auto"/>
              <w:jc w:val="both"/>
              <w:rPr>
                <w:rFonts w:ascii="Arial" w:hAnsi="Arial" w:cs="Arial"/>
                <w:color w:val="000000" w:themeColor="text1"/>
              </w:rPr>
            </w:pPr>
          </w:p>
          <w:p w:rsidR="00F52B18" w:rsidRPr="00101785" w:rsidRDefault="00F52B18" w:rsidP="006A5578">
            <w:pPr>
              <w:spacing w:after="0" w:line="240" w:lineRule="auto"/>
              <w:jc w:val="both"/>
              <w:rPr>
                <w:rFonts w:ascii="Arial" w:hAnsi="Arial" w:cs="Arial"/>
                <w:color w:val="000000" w:themeColor="text1"/>
              </w:rPr>
            </w:pPr>
            <w:r w:rsidRPr="00101785">
              <w:rPr>
                <w:rFonts w:ascii="Arial" w:hAnsi="Arial" w:cs="Arial"/>
                <w:color w:val="000000" w:themeColor="text1"/>
              </w:rPr>
              <w:t>Također, prihvaća se prijedlog glede članova obitelj</w:t>
            </w:r>
            <w:r w:rsidR="006E101C" w:rsidRPr="00101785">
              <w:rPr>
                <w:rFonts w:ascii="Arial" w:hAnsi="Arial" w:cs="Arial"/>
                <w:color w:val="000000" w:themeColor="text1"/>
              </w:rPr>
              <w:t xml:space="preserve"> vlasnika nekretnine na Užem području grada Dubrovnika</w:t>
            </w:r>
            <w:r w:rsidRPr="00101785">
              <w:rPr>
                <w:rFonts w:ascii="Arial" w:hAnsi="Arial" w:cs="Arial"/>
                <w:color w:val="000000" w:themeColor="text1"/>
              </w:rPr>
              <w:t xml:space="preserve">, ali se istovremeno </w:t>
            </w:r>
            <w:r w:rsidR="006E101C" w:rsidRPr="00101785">
              <w:rPr>
                <w:rFonts w:ascii="Arial" w:hAnsi="Arial" w:cs="Arial"/>
                <w:color w:val="000000" w:themeColor="text1"/>
              </w:rPr>
              <w:t>definiraju pojmovi „člana obitelji“ i „zajedničkog kućanstva“.</w:t>
            </w:r>
          </w:p>
          <w:p w:rsidR="00F0215F" w:rsidRPr="00101785" w:rsidRDefault="00F0215F" w:rsidP="006A5578">
            <w:pPr>
              <w:spacing w:after="0" w:line="240" w:lineRule="auto"/>
              <w:jc w:val="both"/>
              <w:rPr>
                <w:rFonts w:ascii="Arial" w:hAnsi="Arial" w:cs="Arial"/>
                <w:color w:val="000000" w:themeColor="text1"/>
              </w:rPr>
            </w:pPr>
          </w:p>
          <w:p w:rsidR="00590F36" w:rsidRPr="00101785" w:rsidRDefault="00F0215F"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590F36" w:rsidRPr="00101785" w:rsidRDefault="00590F36"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95.</w:t>
            </w:r>
          </w:p>
        </w:tc>
        <w:tc>
          <w:tcPr>
            <w:tcW w:w="1418" w:type="dxa"/>
          </w:tcPr>
          <w:p w:rsidR="00590F36" w:rsidRPr="00101785" w:rsidRDefault="00590F36" w:rsidP="006A5578">
            <w:pPr>
              <w:suppressAutoHyphens/>
              <w:spacing w:after="0" w:line="240" w:lineRule="auto"/>
              <w:jc w:val="both"/>
              <w:rPr>
                <w:rFonts w:ascii="Arial" w:eastAsia="Arial" w:hAnsi="Arial" w:cs="Arial"/>
              </w:rPr>
            </w:pPr>
            <w:r w:rsidRPr="00101785">
              <w:rPr>
                <w:rFonts w:ascii="Arial" w:eastAsia="Arial" w:hAnsi="Arial" w:cs="Arial"/>
              </w:rPr>
              <w:t>POVJERENSTVO ZA NADZOR NAD RADOM MRTVOZORNIKA DUBROVAČKO-NERETVANSKE ŽUPANIJE</w:t>
            </w:r>
          </w:p>
          <w:p w:rsidR="00590F36" w:rsidRPr="00101785" w:rsidRDefault="00590F36" w:rsidP="006A5578">
            <w:pPr>
              <w:spacing w:after="0" w:line="240" w:lineRule="auto"/>
              <w:jc w:val="both"/>
              <w:rPr>
                <w:rFonts w:ascii="Arial" w:hAnsi="Arial" w:cs="Arial"/>
                <w:color w:val="000000" w:themeColor="text1"/>
              </w:rPr>
            </w:pP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pStyle w:val="TableParagraph"/>
              <w:ind w:left="115" w:firstLine="4"/>
              <w:jc w:val="both"/>
              <w:rPr>
                <w:rFonts w:ascii="Arial" w:eastAsia="Calibri" w:hAnsi="Arial" w:cs="Arial"/>
              </w:rPr>
            </w:pPr>
            <w:r w:rsidRPr="00101785">
              <w:rPr>
                <w:rFonts w:ascii="Arial" w:eastAsia="Calibri" w:hAnsi="Arial" w:cs="Arial"/>
              </w:rPr>
              <w:t>POTREBA DOSTUPNOSTI PARKING MJESTA I NEOMETANOG PROLASKA U SVE DIJELOVE GRADA IZABRANIM MRTVOZORNICIMA ZA UŽI DIO GRADA DUBROVNIKA, A S OBZIROM NA OPIS POSLA. NEOPHODNA STALNA DOSTUPNOST KROZ 24 H ZBOG NAČINA NA KOJI JE SLUŽBA ORGANIZIRANA I PRIRODU POSLA, A  U CILJU ISPRAVNOG FUNKCIONIRANJA SLUŽBE I OMOGUĆAVANJA OČEVIDA UMRLIH.</w:t>
            </w:r>
          </w:p>
          <w:p w:rsidR="00590F36" w:rsidRPr="00101785" w:rsidRDefault="00590F36" w:rsidP="006A5578">
            <w:pPr>
              <w:pStyle w:val="TableParagraph"/>
              <w:ind w:left="115" w:firstLine="4"/>
              <w:jc w:val="both"/>
              <w:rPr>
                <w:rFonts w:ascii="Arial" w:eastAsia="Calibri" w:hAnsi="Arial" w:cs="Arial"/>
              </w:rPr>
            </w:pPr>
          </w:p>
          <w:p w:rsidR="00590F36" w:rsidRDefault="00590F36" w:rsidP="006A5578">
            <w:pPr>
              <w:pStyle w:val="TableParagraph"/>
              <w:ind w:left="115" w:firstLine="4"/>
              <w:jc w:val="both"/>
              <w:rPr>
                <w:rFonts w:ascii="Arial" w:eastAsia="Calibri" w:hAnsi="Arial" w:cs="Arial"/>
              </w:rPr>
            </w:pPr>
            <w:r w:rsidRPr="00101785">
              <w:rPr>
                <w:rFonts w:ascii="Arial" w:eastAsia="Calibri" w:hAnsi="Arial" w:cs="Arial"/>
              </w:rPr>
              <w:t>PRIMJEDBA NA ČLANAK 9. - U NAVEDENI ČLANAK MORAJU BITI UKLJUČENI I IZABRANI MRTVOZORNICI</w:t>
            </w:r>
          </w:p>
          <w:p w:rsidR="002F221F" w:rsidRDefault="002F221F" w:rsidP="006A5578">
            <w:pPr>
              <w:pStyle w:val="TableParagraph"/>
              <w:ind w:left="115" w:firstLine="4"/>
              <w:jc w:val="both"/>
              <w:rPr>
                <w:rFonts w:ascii="Arial" w:eastAsia="Calibri" w:hAnsi="Arial" w:cs="Arial"/>
              </w:rPr>
            </w:pPr>
          </w:p>
          <w:p w:rsidR="002F221F" w:rsidRPr="00101785" w:rsidRDefault="002F221F" w:rsidP="006A5578">
            <w:pPr>
              <w:pStyle w:val="TableParagraph"/>
              <w:ind w:left="115" w:firstLine="4"/>
              <w:jc w:val="both"/>
              <w:rPr>
                <w:rFonts w:ascii="Arial"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rPr>
            </w:pPr>
            <w:r w:rsidRPr="00101785">
              <w:rPr>
                <w:rFonts w:ascii="Arial" w:hAnsi="Arial" w:cs="Arial"/>
              </w:rPr>
              <w:t>Prijedlog je prihvaćen.</w:t>
            </w: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96.</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Andro Vlahušič</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spacing w:after="0" w:line="240" w:lineRule="auto"/>
              <w:jc w:val="both"/>
              <w:rPr>
                <w:rFonts w:ascii="Arial" w:hAnsi="Arial" w:cs="Arial"/>
              </w:rPr>
            </w:pPr>
            <w:r w:rsidRPr="00101785">
              <w:rPr>
                <w:rFonts w:ascii="Arial" w:hAnsi="Arial" w:cs="Arial"/>
              </w:rPr>
              <w:t xml:space="preserve">Izmjenama Zakona o sigurnosti prometa uveden je novi pojam u članku 2 , odredba 106 koja  glasi: </w:t>
            </w:r>
          </w:p>
          <w:p w:rsidR="00590F36" w:rsidRPr="00101785" w:rsidRDefault="00590F36" w:rsidP="006A5578">
            <w:pPr>
              <w:spacing w:after="0" w:line="240" w:lineRule="auto"/>
              <w:jc w:val="both"/>
              <w:rPr>
                <w:rFonts w:ascii="Arial" w:hAnsi="Arial" w:cs="Arial"/>
              </w:rPr>
            </w:pPr>
            <w:r w:rsidRPr="00101785">
              <w:rPr>
                <w:rFonts w:ascii="Arial" w:hAnsi="Arial" w:cs="Arial"/>
                <w:i/>
                <w:iCs/>
              </w:rPr>
              <w:t>„zona prometa u zaštićenoj kulturno-povijesnoj cjelini i kontaktnoj zoni“</w:t>
            </w:r>
            <w:r w:rsidRPr="00101785">
              <w:rPr>
                <w:rFonts w:ascii="Arial" w:hAnsi="Arial" w:cs="Arial"/>
              </w:rPr>
              <w:t xml:space="preserve"> je kulturno-povijesna cjelina te područje koje okružuje kulturno dobro, a koje kulturno dobro je upisano u Listu svjetske baštine ili u Listu ugrožene svjetske baštine i za koje se određuju mjere radi osiguranja zaštite vrijednosti kulturnog dobra prema propisu kojim se uređuje zaštita i očuvanje kulturnih dobara te </w:t>
            </w:r>
            <w:bookmarkStart w:id="9" w:name="_Hlk130453405"/>
            <w:r w:rsidRPr="00101785">
              <w:rPr>
                <w:rFonts w:ascii="Arial" w:hAnsi="Arial" w:cs="Arial"/>
              </w:rPr>
              <w:t xml:space="preserve">u kojoj se skupno ograničava ulaz u zonu te uređuju načini i uvjeti ulaza i izlaza vozila. </w:t>
            </w:r>
          </w:p>
          <w:bookmarkEnd w:id="9"/>
          <w:p w:rsidR="00590F36" w:rsidRPr="00101785" w:rsidRDefault="00590F36" w:rsidP="006A5578">
            <w:pPr>
              <w:spacing w:after="0" w:line="240" w:lineRule="auto"/>
              <w:ind w:firstLine="708"/>
              <w:jc w:val="both"/>
              <w:rPr>
                <w:rFonts w:ascii="Arial" w:hAnsi="Arial" w:cs="Arial"/>
              </w:rPr>
            </w:pPr>
            <w:r w:rsidRPr="00101785">
              <w:rPr>
                <w:rFonts w:ascii="Arial" w:hAnsi="Arial" w:cs="Arial"/>
              </w:rPr>
              <w:t xml:space="preserve">U samome zakonu nije donesen nijedan članak kojim se pobliže određuje način provođenja pojma iz članka 2, stavka 106. </w:t>
            </w:r>
          </w:p>
          <w:p w:rsidR="00590F36" w:rsidRPr="00101785" w:rsidRDefault="00590F36" w:rsidP="006A5578">
            <w:pPr>
              <w:spacing w:after="0" w:line="240" w:lineRule="auto"/>
              <w:ind w:firstLine="708"/>
              <w:jc w:val="both"/>
              <w:rPr>
                <w:rFonts w:ascii="Arial" w:hAnsi="Arial" w:cs="Arial"/>
              </w:rPr>
            </w:pPr>
            <w:r w:rsidRPr="00101785">
              <w:rPr>
                <w:rFonts w:ascii="Arial" w:hAnsi="Arial" w:cs="Arial"/>
              </w:rPr>
              <w:t xml:space="preserve">Odluka koja se nalazi u javnome savjetovanju bavi se samo „užim središtem grada Dubrovnika“, iako je Zakon omogućio da se sagleda i predlože mjere u kojoj se skupno ograničava ulaz u kontaktnoj zoni grada Dubrovnika  te uređuju načini i uvjeti ulaza i izlaza vozila.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Kako sam već ranije poslao opširne komentare i prijedloge na predloženu Odluku, ovim tekstom predlažem konkretne mjere kojima bi se ograničili i uredili uvjeti ulaza i izlaza vozila u cijelu kontaktnu zonu, kako je Zakon o sigurnosti prometa omogućio. </w:t>
            </w:r>
          </w:p>
          <w:p w:rsidR="00590F36" w:rsidRPr="00101785" w:rsidRDefault="00590F36" w:rsidP="006A5578">
            <w:pPr>
              <w:spacing w:after="0" w:line="240" w:lineRule="auto"/>
              <w:jc w:val="both"/>
              <w:rPr>
                <w:rFonts w:ascii="Arial" w:hAnsi="Arial" w:cs="Arial"/>
              </w:rPr>
            </w:pPr>
          </w:p>
          <w:p w:rsidR="00590F36" w:rsidRPr="00101785" w:rsidRDefault="00590F36" w:rsidP="006A5578">
            <w:pPr>
              <w:spacing w:after="0" w:line="240" w:lineRule="auto"/>
              <w:jc w:val="both"/>
              <w:rPr>
                <w:rFonts w:ascii="Arial" w:hAnsi="Arial" w:cs="Arial"/>
                <w:b/>
                <w:bCs/>
              </w:rPr>
            </w:pPr>
            <w:r w:rsidRPr="00101785">
              <w:rPr>
                <w:rFonts w:ascii="Arial" w:hAnsi="Arial" w:cs="Arial"/>
                <w:b/>
                <w:bCs/>
              </w:rPr>
              <w:t xml:space="preserve">KONTAKTNA ZONA - ŠIRE SREDIŠTE GRADA DUBROVNIKA </w:t>
            </w:r>
          </w:p>
          <w:p w:rsidR="00590F36" w:rsidRPr="00101785" w:rsidRDefault="00590F36" w:rsidP="006A5578">
            <w:pPr>
              <w:spacing w:after="0" w:line="240" w:lineRule="auto"/>
              <w:jc w:val="both"/>
              <w:rPr>
                <w:rFonts w:ascii="Arial" w:hAnsi="Arial" w:cs="Arial"/>
                <w:b/>
                <w:bCs/>
              </w:rPr>
            </w:pPr>
            <w:r w:rsidRPr="00101785">
              <w:rPr>
                <w:rFonts w:ascii="Arial" w:hAnsi="Arial" w:cs="Arial"/>
                <w:b/>
                <w:bCs/>
              </w:rPr>
              <w:t xml:space="preserve">Jadranska Turistička Cesta  -  Sustjepan/Kantafig – Iljina glavica/Ulica Pera Bakića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Zona ima dva ulaza i izlaza u grad Dubrovnik, jedan na području Sustjepana preko koga se ulazi u kontaktnu zonu koja počinje na Kantafigu i drugi na spoju JTCa sa ulicom Pera Bakića na Iljinoj glavici koji se u cijelosti nalazi u kontaktnoj zoni UNESCA.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Zona ima dva ulaza i izlaza u grad Dubrovnik, jedan na području Sustjepana preko koga se ulazi u kontaktnu zonu koja počinje na Kantafigu i drugi na spoju JTCa sa ulicom Pera Bakića na Iljinoj glavici koji se u cijelosti nalazi u kontaktnoj zoni UNESCA.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U  Zoni „šire središte grada Dubrovnika“ potrebno je regulirati slijedeće cjeline. </w:t>
            </w:r>
          </w:p>
          <w:p w:rsidR="00590F36" w:rsidRPr="00101785" w:rsidRDefault="00590F36" w:rsidP="006A5578">
            <w:pPr>
              <w:pStyle w:val="Odlomakpopisa"/>
              <w:numPr>
                <w:ilvl w:val="0"/>
                <w:numId w:val="11"/>
              </w:numPr>
              <w:suppressAutoHyphens w:val="0"/>
              <w:contextualSpacing/>
              <w:jc w:val="both"/>
              <w:rPr>
                <w:rFonts w:ascii="Arial" w:hAnsi="Arial" w:cs="Arial"/>
                <w:sz w:val="22"/>
                <w:szCs w:val="22"/>
              </w:rPr>
            </w:pPr>
            <w:bookmarkStart w:id="10" w:name="_Hlk128907051"/>
            <w:r w:rsidRPr="00101785">
              <w:rPr>
                <w:rFonts w:ascii="Arial" w:hAnsi="Arial" w:cs="Arial"/>
                <w:sz w:val="22"/>
                <w:szCs w:val="22"/>
              </w:rPr>
              <w:t>Tranzitni transport vozila Kontaktnom zonom grada Dubrovnika preko Jadranske turističke ceste od Mosta dr Franje Tuđmana, skretišta prema Sustjepanu do Vidikovca Orsula .</w:t>
            </w:r>
          </w:p>
          <w:p w:rsidR="00590F36" w:rsidRPr="00101785" w:rsidRDefault="00590F36" w:rsidP="006A5578">
            <w:pPr>
              <w:pStyle w:val="Odlomakpopisa"/>
              <w:numPr>
                <w:ilvl w:val="0"/>
                <w:numId w:val="11"/>
              </w:numPr>
              <w:suppressAutoHyphens w:val="0"/>
              <w:contextualSpacing/>
              <w:jc w:val="both"/>
              <w:rPr>
                <w:rFonts w:ascii="Arial" w:hAnsi="Arial" w:cs="Arial"/>
                <w:sz w:val="22"/>
                <w:szCs w:val="22"/>
              </w:rPr>
            </w:pPr>
            <w:bookmarkStart w:id="11" w:name="_Hlk128907333"/>
            <w:bookmarkEnd w:id="10"/>
            <w:r w:rsidRPr="00101785">
              <w:rPr>
                <w:rFonts w:ascii="Arial" w:hAnsi="Arial" w:cs="Arial"/>
                <w:sz w:val="22"/>
                <w:szCs w:val="22"/>
              </w:rPr>
              <w:t xml:space="preserve">Ulaz i izlaz vozila na istočnom ulazu Iljina Glavica . </w:t>
            </w:r>
          </w:p>
          <w:p w:rsidR="00590F36" w:rsidRPr="00101785" w:rsidRDefault="00590F36" w:rsidP="006A5578">
            <w:pPr>
              <w:pStyle w:val="Odlomakpopisa"/>
              <w:numPr>
                <w:ilvl w:val="0"/>
                <w:numId w:val="11"/>
              </w:numPr>
              <w:suppressAutoHyphens w:val="0"/>
              <w:contextualSpacing/>
              <w:jc w:val="both"/>
              <w:rPr>
                <w:rFonts w:ascii="Arial" w:hAnsi="Arial" w:cs="Arial"/>
                <w:sz w:val="22"/>
                <w:szCs w:val="22"/>
              </w:rPr>
            </w:pPr>
            <w:r w:rsidRPr="00101785">
              <w:rPr>
                <w:rFonts w:ascii="Arial" w:hAnsi="Arial" w:cs="Arial"/>
                <w:sz w:val="22"/>
                <w:szCs w:val="22"/>
              </w:rPr>
              <w:t>Ulaz i izlaz vozila na zapadnome ulazu u grad  Sustjepan .</w:t>
            </w:r>
          </w:p>
          <w:p w:rsidR="00590F36" w:rsidRPr="00101785" w:rsidRDefault="00590F36" w:rsidP="006A5578">
            <w:pPr>
              <w:pStyle w:val="Odlomakpopisa"/>
              <w:numPr>
                <w:ilvl w:val="0"/>
                <w:numId w:val="11"/>
              </w:numPr>
              <w:suppressAutoHyphens w:val="0"/>
              <w:contextualSpacing/>
              <w:jc w:val="both"/>
              <w:rPr>
                <w:rFonts w:ascii="Arial" w:hAnsi="Arial" w:cs="Arial"/>
                <w:sz w:val="22"/>
                <w:szCs w:val="22"/>
              </w:rPr>
            </w:pPr>
            <w:bookmarkStart w:id="12" w:name="_Hlk128907006"/>
            <w:bookmarkEnd w:id="11"/>
            <w:r w:rsidRPr="00101785">
              <w:rPr>
                <w:rFonts w:ascii="Arial" w:hAnsi="Arial" w:cs="Arial"/>
                <w:sz w:val="22"/>
                <w:szCs w:val="22"/>
              </w:rPr>
              <w:t xml:space="preserve">Park and ride sustav na zapadu – Parkiralište   Pobrežje,  te povezivanje sa užim i širim središtem grada Dubrovnika. </w:t>
            </w:r>
          </w:p>
          <w:p w:rsidR="00590F36" w:rsidRPr="00101785" w:rsidRDefault="00590F36" w:rsidP="006A5578">
            <w:pPr>
              <w:pStyle w:val="Odlomakpopisa"/>
              <w:numPr>
                <w:ilvl w:val="0"/>
                <w:numId w:val="11"/>
              </w:numPr>
              <w:suppressAutoHyphens w:val="0"/>
              <w:contextualSpacing/>
              <w:jc w:val="both"/>
              <w:rPr>
                <w:rFonts w:ascii="Arial" w:hAnsi="Arial" w:cs="Arial"/>
                <w:sz w:val="22"/>
                <w:szCs w:val="22"/>
              </w:rPr>
            </w:pPr>
            <w:r w:rsidRPr="00101785">
              <w:rPr>
                <w:rFonts w:ascii="Arial" w:hAnsi="Arial" w:cs="Arial"/>
                <w:sz w:val="22"/>
                <w:szCs w:val="22"/>
              </w:rPr>
              <w:t xml:space="preserve">Park nad ride sustav  općina Župa dubrovačka: Groblje Dubac – Čibača, te povezivanje sa užim i širim središtem grada Dubrovnika. </w:t>
            </w:r>
          </w:p>
          <w:p w:rsidR="00590F36" w:rsidRPr="00101785" w:rsidRDefault="00590F36" w:rsidP="006A5578">
            <w:pPr>
              <w:pStyle w:val="Odlomakpopisa"/>
              <w:numPr>
                <w:ilvl w:val="0"/>
                <w:numId w:val="11"/>
              </w:numPr>
              <w:suppressAutoHyphens w:val="0"/>
              <w:contextualSpacing/>
              <w:jc w:val="both"/>
              <w:rPr>
                <w:rFonts w:ascii="Arial" w:hAnsi="Arial" w:cs="Arial"/>
                <w:sz w:val="22"/>
                <w:szCs w:val="22"/>
              </w:rPr>
            </w:pPr>
            <w:r w:rsidRPr="00101785">
              <w:rPr>
                <w:rFonts w:ascii="Arial" w:hAnsi="Arial" w:cs="Arial"/>
                <w:sz w:val="22"/>
                <w:szCs w:val="22"/>
              </w:rPr>
              <w:t>Turistička cesta Groblje Dubac – Orsula – Ploče – povijesna jezgra .</w:t>
            </w:r>
          </w:p>
          <w:p w:rsidR="00590F36" w:rsidRPr="00101785" w:rsidRDefault="00590F36" w:rsidP="006A5578">
            <w:pPr>
              <w:pStyle w:val="Odlomakpopisa"/>
              <w:numPr>
                <w:ilvl w:val="0"/>
                <w:numId w:val="11"/>
              </w:numPr>
              <w:suppressAutoHyphens w:val="0"/>
              <w:contextualSpacing/>
              <w:jc w:val="both"/>
              <w:rPr>
                <w:rFonts w:ascii="Arial" w:hAnsi="Arial" w:cs="Arial"/>
                <w:sz w:val="22"/>
                <w:szCs w:val="22"/>
              </w:rPr>
            </w:pPr>
            <w:r w:rsidRPr="00101785">
              <w:rPr>
                <w:rFonts w:ascii="Arial" w:hAnsi="Arial" w:cs="Arial"/>
                <w:sz w:val="22"/>
                <w:szCs w:val="22"/>
              </w:rPr>
              <w:t xml:space="preserve">Obilaznica Srđa:  Most dr Franje Tuđmana – Sustjepan – Komolac – Brgat – Dubac . </w:t>
            </w:r>
          </w:p>
          <w:p w:rsidR="00590F36" w:rsidRPr="00101785" w:rsidRDefault="00590F36" w:rsidP="006A5578">
            <w:pPr>
              <w:pStyle w:val="Odlomakpopisa"/>
              <w:ind w:left="1068"/>
              <w:jc w:val="both"/>
              <w:rPr>
                <w:rFonts w:ascii="Arial" w:hAnsi="Arial" w:cs="Arial"/>
                <w:sz w:val="22"/>
                <w:szCs w:val="22"/>
              </w:rPr>
            </w:pPr>
            <w:r w:rsidRPr="00101785">
              <w:rPr>
                <w:rFonts w:ascii="Arial" w:hAnsi="Arial" w:cs="Arial"/>
                <w:sz w:val="22"/>
                <w:szCs w:val="22"/>
              </w:rPr>
              <w:t xml:space="preserve"> </w:t>
            </w:r>
            <w:bookmarkEnd w:id="12"/>
          </w:p>
          <w:p w:rsidR="00590F36" w:rsidRPr="00101785" w:rsidRDefault="00590F36" w:rsidP="006A5578">
            <w:pPr>
              <w:pStyle w:val="Odlomakpopisa"/>
              <w:numPr>
                <w:ilvl w:val="0"/>
                <w:numId w:val="12"/>
              </w:numPr>
              <w:suppressAutoHyphens w:val="0"/>
              <w:contextualSpacing/>
              <w:jc w:val="both"/>
              <w:rPr>
                <w:rFonts w:ascii="Arial" w:hAnsi="Arial" w:cs="Arial"/>
                <w:b/>
                <w:bCs/>
                <w:sz w:val="22"/>
                <w:szCs w:val="22"/>
              </w:rPr>
            </w:pPr>
            <w:r w:rsidRPr="00101785">
              <w:rPr>
                <w:rFonts w:ascii="Arial" w:hAnsi="Arial" w:cs="Arial"/>
                <w:b/>
                <w:bCs/>
                <w:sz w:val="22"/>
                <w:szCs w:val="22"/>
              </w:rPr>
              <w:t xml:space="preserve">Tranzitni transport vozila Kontaktnom zonom grada Dubrovnika preko Jadranske turističke ceste od Mosta dr Franje Tuđmana, skretišta prema Sustjepanu do Vidikovca Orsula </w:t>
            </w:r>
          </w:p>
          <w:p w:rsidR="00590F36" w:rsidRPr="00101785" w:rsidRDefault="00590F36" w:rsidP="006A5578">
            <w:pPr>
              <w:spacing w:after="0" w:line="240" w:lineRule="auto"/>
              <w:ind w:firstLine="708"/>
              <w:jc w:val="both"/>
              <w:rPr>
                <w:rFonts w:ascii="Arial" w:hAnsi="Arial" w:cs="Arial"/>
              </w:rPr>
            </w:pPr>
            <w:r w:rsidRPr="00101785">
              <w:rPr>
                <w:rFonts w:ascii="Arial" w:hAnsi="Arial" w:cs="Arial"/>
              </w:rPr>
              <w:t xml:space="preserve">Tranzitna vozila smatraju se sva vozila koja prelaze Most dr Franje Tuđman,  te nastavljaju vožnju kontaktnom zonom preko JTCa iznad grada ili kroz Sustjepan i Komolac , a izlaze na graničnom prelazu Karasovići.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Ovo su vozila koja se samo  provoze kroz kontaktnu zonu, stvaraju gužvu, uzrokuju česte nesreće, te ometaju promet vozila lokalnoga stanovništva. </w:t>
            </w:r>
            <w:r w:rsidRPr="00101785">
              <w:rPr>
                <w:rFonts w:ascii="Arial" w:hAnsi="Arial" w:cs="Arial"/>
              </w:rPr>
              <w:br/>
              <w:t xml:space="preserve">Za njih se predlaže uvesti Tranzitnu taksu u iznosu od 5 – 50 eura ovisno o veličini vozila. </w:t>
            </w:r>
          </w:p>
          <w:p w:rsidR="00590F36" w:rsidRPr="00101785" w:rsidRDefault="00590F36" w:rsidP="006A5578">
            <w:pPr>
              <w:pStyle w:val="Odlomakpopisa"/>
              <w:ind w:left="1068"/>
              <w:jc w:val="both"/>
              <w:rPr>
                <w:rFonts w:ascii="Arial" w:hAnsi="Arial" w:cs="Arial"/>
                <w:sz w:val="22"/>
                <w:szCs w:val="22"/>
              </w:rPr>
            </w:pPr>
          </w:p>
          <w:p w:rsidR="00590F36" w:rsidRPr="00101785" w:rsidRDefault="00590F36" w:rsidP="006A5578">
            <w:pPr>
              <w:pStyle w:val="Odlomakpopisa"/>
              <w:numPr>
                <w:ilvl w:val="0"/>
                <w:numId w:val="12"/>
              </w:numPr>
              <w:suppressAutoHyphens w:val="0"/>
              <w:contextualSpacing/>
              <w:jc w:val="both"/>
              <w:rPr>
                <w:rFonts w:ascii="Arial" w:hAnsi="Arial" w:cs="Arial"/>
                <w:b/>
                <w:bCs/>
                <w:sz w:val="22"/>
                <w:szCs w:val="22"/>
              </w:rPr>
            </w:pPr>
            <w:r w:rsidRPr="00101785">
              <w:rPr>
                <w:rFonts w:ascii="Arial" w:hAnsi="Arial" w:cs="Arial"/>
                <w:b/>
                <w:bCs/>
                <w:sz w:val="22"/>
                <w:szCs w:val="22"/>
              </w:rPr>
              <w:t xml:space="preserve">Ulaz i izlaz vozila na istočnom ulazu Iljina Glavica </w:t>
            </w:r>
          </w:p>
          <w:p w:rsidR="00590F36" w:rsidRPr="00101785" w:rsidRDefault="00590F36" w:rsidP="006A5578">
            <w:pPr>
              <w:pStyle w:val="Odlomakpopisa"/>
              <w:ind w:left="1068"/>
              <w:jc w:val="both"/>
              <w:rPr>
                <w:rFonts w:ascii="Arial" w:hAnsi="Arial" w:cs="Arial"/>
                <w:sz w:val="22"/>
                <w:szCs w:val="22"/>
              </w:rPr>
            </w:pPr>
          </w:p>
          <w:p w:rsidR="00590F36" w:rsidRPr="00101785" w:rsidRDefault="00590F36" w:rsidP="006A5578">
            <w:pPr>
              <w:spacing w:after="0" w:line="240" w:lineRule="auto"/>
              <w:ind w:firstLine="708"/>
              <w:jc w:val="both"/>
              <w:rPr>
                <w:rFonts w:ascii="Arial" w:hAnsi="Arial" w:cs="Arial"/>
              </w:rPr>
            </w:pPr>
            <w:r w:rsidRPr="00101785">
              <w:rPr>
                <w:rFonts w:ascii="Arial" w:hAnsi="Arial" w:cs="Arial"/>
              </w:rPr>
              <w:t xml:space="preserve">Istočni ulaz u Dubrovnik, nalazi se  na spoju Jadranska turistička cesta -  Ulica Pera Bakića, koji čini jedinstvenu prometnu cjelinu na križanju Iljina Glavica. Moderno uređen ulaz u grad, sa širokim prometnicama , adekvatno riješenim svim elementima prometa. Semafori, pješaci, pothodnik, hortikultura.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Od mosta dr Frana Tuđmana  do ulaza Iljina Glavica isprojektirana je treća pješačka  traka , koju su napravile Hrvatske ceste u dogovoru sa Hrvatskim vodama. Projekt uključuje pješačku  stazu  širine  2.5 metra, tri pothodnika, te  150 parkirnih mjesta. Projekt riješava i  pristup portalu Križnoga puta uz brdo Srđ.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Od ulaza Iljina glavica do vidikovca Orsula , cesta koja se nalazi u cijelosti u kontaktnoj zoni UNESCA, nije moguća VIDLJIVA izgradnja koja ugrožava donesena pravila Ministarstva kulture i UNESCA. Izgradnja je moguća, sukladno strogim pravilima.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Slično po modelu ulaska u uže gradsko područje  potrebno je donijeti Pravila , tko, kada i pod kojim uvjetima može ući u kontaktnu zonu Svjetskoga dobra UNESCA, šire središte grada Dubrovnika.  Pravila će biti drugačija, ali će činiti jedinstveni prometni sustav koji će regulirati promet vozilima, širega i užega područja grada Dubrovnika.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Projekt treba voditi u nekoliko faza. </w:t>
            </w:r>
          </w:p>
          <w:p w:rsidR="00590F36" w:rsidRPr="00101785" w:rsidRDefault="00590F36" w:rsidP="006A5578">
            <w:pPr>
              <w:pStyle w:val="Odlomakpopisa"/>
              <w:numPr>
                <w:ilvl w:val="1"/>
                <w:numId w:val="12"/>
              </w:numPr>
              <w:suppressAutoHyphens w:val="0"/>
              <w:contextualSpacing/>
              <w:jc w:val="both"/>
              <w:rPr>
                <w:rFonts w:ascii="Arial" w:hAnsi="Arial" w:cs="Arial"/>
                <w:b/>
                <w:bCs/>
                <w:sz w:val="22"/>
                <w:szCs w:val="22"/>
              </w:rPr>
            </w:pPr>
            <w:r w:rsidRPr="00101785">
              <w:rPr>
                <w:rFonts w:ascii="Arial" w:hAnsi="Arial" w:cs="Arial"/>
                <w:b/>
                <w:bCs/>
                <w:sz w:val="22"/>
                <w:szCs w:val="22"/>
              </w:rPr>
              <w:t xml:space="preserve">Faza Brojenje prometa.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Na križanju JTCa i Ulice Pera Bakića  postave se kvalitetni brojači prometa sa videonadzorom koja u realnome vremenu daju broj vozila po vrstama koje ulaze na šire  gradsko područje. Projekt je tehnološki  znatno lakši, nego sustav Dubrovnik visitor, koji broji ljude u povijesnoj jezgri na šest ulaza/izlaza u realnome vremenu.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Brojači prometa na ulazima/izlazima iz širega područja grada, treba upariti sa Smart parkingom u koga treba uključiti i sva privatna parkirališta,  gdje se odmah vide slobodna parkinga mjesta, njihove cijene, te načini rezervacije parkinga. </w:t>
            </w:r>
          </w:p>
          <w:p w:rsidR="00590F36" w:rsidRPr="00101785" w:rsidRDefault="00590F36" w:rsidP="006A5578">
            <w:pPr>
              <w:pStyle w:val="Odlomakpopisa"/>
              <w:numPr>
                <w:ilvl w:val="1"/>
                <w:numId w:val="12"/>
              </w:numPr>
              <w:suppressAutoHyphens w:val="0"/>
              <w:contextualSpacing/>
              <w:jc w:val="both"/>
              <w:rPr>
                <w:rFonts w:ascii="Arial" w:hAnsi="Arial" w:cs="Arial"/>
                <w:b/>
                <w:bCs/>
                <w:sz w:val="22"/>
                <w:szCs w:val="22"/>
              </w:rPr>
            </w:pPr>
            <w:r w:rsidRPr="00101785">
              <w:rPr>
                <w:rFonts w:ascii="Arial" w:hAnsi="Arial" w:cs="Arial"/>
                <w:b/>
                <w:bCs/>
                <w:sz w:val="22"/>
                <w:szCs w:val="22"/>
              </w:rPr>
              <w:t xml:space="preserve">Postavljanje Pametnih semafora na ulazima i rekonstrukcija spojnih prilaza sa JTCa na Pera Bakića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Postojeći ulazi omogućavaju postavljanje pametnih semafora bez većih ulaganja. Jedan i drugi ulaz omogućuju normalni nastavak prometovanja JTCom u smjeru istoka i zapada ako vozilo nema dozvolu ulaska u šire  gradsko područje u datom  vremenu.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Potrebno je napraviti ozbiljan prometni projekt koji uključuje i radove rekonstrukcije, kako bi se postigla optimalna regulacija, koristeći semafore, displeje, aplikacije i slične moderne metode.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U dogovoru sa Hrvatskim cestama i općinom Župa dubrovačka potrebno je postaviti i displeje, te eventualno semafore koji bi već na Dupcu davali sve informacije koja vozila i pod kojim uvjetima mogu ući u šire područje grada Dubrovnika, jer od Dupca do Iljine glavice u dužini od pet kilometara nema mogućnosti skretanja, niti novoga ulaza i izlaza, osim ograničenoga broja vozila koja idu na Bosanku. </w:t>
            </w:r>
          </w:p>
          <w:p w:rsidR="00590F36" w:rsidRPr="00101785" w:rsidRDefault="00590F36" w:rsidP="006A5578">
            <w:pPr>
              <w:pStyle w:val="Odlomakpopisa"/>
              <w:numPr>
                <w:ilvl w:val="1"/>
                <w:numId w:val="12"/>
              </w:numPr>
              <w:suppressAutoHyphens w:val="0"/>
              <w:contextualSpacing/>
              <w:jc w:val="both"/>
              <w:rPr>
                <w:rFonts w:ascii="Arial" w:hAnsi="Arial" w:cs="Arial"/>
                <w:b/>
                <w:bCs/>
                <w:sz w:val="22"/>
                <w:szCs w:val="22"/>
              </w:rPr>
            </w:pPr>
            <w:r w:rsidRPr="00101785">
              <w:rPr>
                <w:rFonts w:ascii="Arial" w:hAnsi="Arial" w:cs="Arial"/>
                <w:b/>
                <w:bCs/>
                <w:sz w:val="22"/>
                <w:szCs w:val="22"/>
              </w:rPr>
              <w:t xml:space="preserve">Usvajanje Odluke o uvjetima ulaza, prometovanja i izlaza vozila iz zone prometa u  kontaktnoj zoni, širem području  Grada Dubrovnika .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Temeljem analize brojanja prometa, popunjenosti parkirališta na širemu  gradskome području , sa uključenim analizama  prometa donose se odluke  kojima se regulira ulaz u šire područje grada Dubrovnika.  Učinci Odluke prate se u realnome vremenu svakodnevno,  te se odluka mijenja sukladno postavljenim ciljevima, a najvažniji je Grad bez gužvi, sa prvenstvom prometa lokalnoga  stanovništva. </w:t>
            </w:r>
          </w:p>
          <w:p w:rsidR="00590F36" w:rsidRPr="00101785" w:rsidRDefault="00590F36" w:rsidP="006A5578">
            <w:pPr>
              <w:pStyle w:val="Odlomakpopisa"/>
              <w:numPr>
                <w:ilvl w:val="0"/>
                <w:numId w:val="12"/>
              </w:numPr>
              <w:suppressAutoHyphens w:val="0"/>
              <w:contextualSpacing/>
              <w:jc w:val="both"/>
              <w:rPr>
                <w:rFonts w:ascii="Arial" w:hAnsi="Arial" w:cs="Arial"/>
                <w:b/>
                <w:bCs/>
                <w:sz w:val="22"/>
                <w:szCs w:val="22"/>
              </w:rPr>
            </w:pPr>
            <w:r w:rsidRPr="00101785">
              <w:rPr>
                <w:rFonts w:ascii="Arial" w:hAnsi="Arial" w:cs="Arial"/>
                <w:b/>
                <w:bCs/>
                <w:sz w:val="22"/>
                <w:szCs w:val="22"/>
              </w:rPr>
              <w:t xml:space="preserve">Ulaz i izlaz vozila na zapadnome ulazu u grad – križanje  Sustjepan </w:t>
            </w:r>
          </w:p>
          <w:p w:rsidR="00590F36" w:rsidRPr="00101785" w:rsidRDefault="00590F36" w:rsidP="006A5578">
            <w:pPr>
              <w:spacing w:after="0" w:line="240" w:lineRule="auto"/>
              <w:jc w:val="both"/>
              <w:rPr>
                <w:rFonts w:ascii="Arial" w:hAnsi="Arial" w:cs="Arial"/>
                <w:b/>
                <w:bCs/>
              </w:rPr>
            </w:pP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Zapadni ulaz u šire gradsko područje ima samo jedan ulaz preko križanja Sustjepan, iz koga dolazi cesta sa JTCa i Mosta, te cesta iz pravca Komolca i Mokošice.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GUPom grada Dubrovnika omogućeno je kvalitetno uređenje i proširenje sadašnjega križanja sa izgradnjom benzinske pumpe, za vozila na kopnu i brodove na moru. Projekt proširenja križanja i izgradnju velike benzinske pumpe postoji u gradu Dubrovniku, napravljen  od  hrvatske tvrtke iz naftnoga biznisa.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Na  postojećem križanju, a sutra i na rekonstruiranome potrebno je ugraditi brojače prometa, postaviti semafore i displeje koji će kao i na križanju JTC- Pera Bakića davati sve informacije o prometu na širem području grada Dubrovnika, te u kasnijoj fazi onemogućavati ulaz vozila koji nemaju dozvolu. </w:t>
            </w:r>
          </w:p>
          <w:p w:rsidR="00590F36" w:rsidRPr="00101785" w:rsidRDefault="00590F36" w:rsidP="006A5578">
            <w:pPr>
              <w:pStyle w:val="Odlomakpopisa"/>
              <w:numPr>
                <w:ilvl w:val="0"/>
                <w:numId w:val="12"/>
              </w:numPr>
              <w:suppressAutoHyphens w:val="0"/>
              <w:contextualSpacing/>
              <w:jc w:val="both"/>
              <w:rPr>
                <w:rFonts w:ascii="Arial" w:hAnsi="Arial" w:cs="Arial"/>
                <w:b/>
                <w:bCs/>
                <w:sz w:val="22"/>
                <w:szCs w:val="22"/>
              </w:rPr>
            </w:pPr>
            <w:r w:rsidRPr="00101785">
              <w:rPr>
                <w:rFonts w:ascii="Arial" w:hAnsi="Arial" w:cs="Arial"/>
                <w:b/>
                <w:bCs/>
                <w:sz w:val="22"/>
                <w:szCs w:val="22"/>
              </w:rPr>
              <w:t>Parkiralište Pobrežje, Park and ride sustav</w:t>
            </w:r>
          </w:p>
          <w:p w:rsidR="00590F36" w:rsidRPr="00101785" w:rsidRDefault="00590F36" w:rsidP="006A5578">
            <w:pPr>
              <w:pStyle w:val="Odlomakpopisa"/>
              <w:ind w:left="1069"/>
              <w:jc w:val="both"/>
              <w:rPr>
                <w:rFonts w:ascii="Arial" w:hAnsi="Arial" w:cs="Arial"/>
                <w:b/>
                <w:bCs/>
                <w:sz w:val="22"/>
                <w:szCs w:val="22"/>
              </w:rPr>
            </w:pPr>
            <w:r w:rsidRPr="00101785">
              <w:rPr>
                <w:rFonts w:ascii="Arial" w:hAnsi="Arial" w:cs="Arial"/>
                <w:b/>
                <w:bCs/>
                <w:sz w:val="22"/>
                <w:szCs w:val="22"/>
              </w:rPr>
              <w:t xml:space="preserve">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GUPom grada Dubrovnika iz 2014. godine omogućena je izgradnja spojne ceste Most – Pobrežje, prve dionice Primorske ceste, koja se nastavlja do Dola. Sagledavajući prometna rješenja od Osojnika do Mosta, predložio sam izgradnju prometnice sa tri vozna traka i pješačkim trotoarom koja je izgrađena pred tri godine. Cesta ima kapacitet sasvim dovoljan za prihvatiti sva vozila koja će novoizgrađanom prometnicom od Dola do Osojnika,  dolaziti na šire područje grada Dubrovnika.  Most dr Franja Tuđmana ima dvije trake, a prva dionica Primorske ceste ili spojne ceste Dubrovnik – Osojnik ima tri vozna traka.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Na Pobrežju udaljenosti od Mosta 2.5 kilometra predviđena je izgradnja velikoga parkirališta sa 624 mjesta, uključujući autobusna parkirališta i taxi stajališta. Ukupna udaljenost Parkiralište Pobrežje, udaljen je od Iljine Glavice oko 6  kilometra . Cijelom trasom predviđen je i pješački trotoar, dio od Mosta do Pobrežja dužine oko 1.7 kilometra već je izgrađen, sa postavljenom javnom rasvjetom.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 Od Mosta do Iljine glavice kao što sam već naveo u točki 2. naveo sam izgradnju pješačkoga koridora širine 2.5 metra i dužine 3.3 kilometra.  Od Parkirališta Pobrežje do ulaza u povijesnu jezgru kroz Vrata od Pila, ima ukupno 7   kilometara. Oko sat i po vremena pješačenja nizbrdo i oko dva sata uzbrdo. Za brojne stanovnike Dubrovnika i pogotovo turiste izvanredna prilika za unapređenje zdravlja i nezaboravni pogled na Dubrovnik. </w:t>
            </w:r>
          </w:p>
          <w:p w:rsidR="00590F36" w:rsidRPr="00101785" w:rsidRDefault="00590F36" w:rsidP="006A5578">
            <w:pPr>
              <w:pStyle w:val="Odlomakpopisa"/>
              <w:numPr>
                <w:ilvl w:val="0"/>
                <w:numId w:val="12"/>
              </w:numPr>
              <w:suppressAutoHyphens w:val="0"/>
              <w:contextualSpacing/>
              <w:jc w:val="both"/>
              <w:rPr>
                <w:rFonts w:ascii="Arial" w:hAnsi="Arial" w:cs="Arial"/>
                <w:b/>
                <w:bCs/>
                <w:sz w:val="22"/>
                <w:szCs w:val="22"/>
              </w:rPr>
            </w:pPr>
            <w:r w:rsidRPr="00101785">
              <w:rPr>
                <w:rFonts w:ascii="Arial" w:hAnsi="Arial" w:cs="Arial"/>
                <w:b/>
                <w:bCs/>
                <w:sz w:val="22"/>
                <w:szCs w:val="22"/>
              </w:rPr>
              <w:t xml:space="preserve">Park and Ride sustav – Župa Dubrovačka. Parkirališta  Čibača i groblje Dubac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Na udaljenosti od 6  kilometra od Iljine glavice na području Župe dubrovačke već danas postoje dva velika parkirališta. Potpuno ista udaljenost kao do Pobrežja. Prvo je već izgrađeno  parkiralište od 250 mjesta na području groblja Dubac, plaćeno  zajedničkim sredstvima grada Dubrovnika, 76 % i općine Župa dubrovačka 24 %. Drugo je ogroman parking na području Čibače i pripadajućih trgovačkih centara i poslovnih subjekata koji ima sada više od 600 mjesta. Ukupno već danas ima oko tisuću mjesta i najveća je parkirališna zona na jugu Hrvatske.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Parkiralište groblja Dubac raditi će za potrebe groblja uglavnom u popodnevnim satima. Uz minimalne financije samo parkiralište groblja Dubac može imati kapacitet isti kao Pobrežje od oko 600 mjesta, te biti pod zajedničkim upravljanjem i grada Dubrovnika i općine Župa dubrovačka.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Područje Čibače uz malo uređenja prostora i neznatna ulaganja,  može narasti do 1400 mjesta, te sa parkiralištem groblja Dubac činiti Park and ride sustav od dvije tisuće vozila. Tri puta veći kapacitet nego Park and ride sustav Pobrežje.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U doglednoj budućnosti Kamenolom Župa, će se zatvoriti sa mogućnosti izgradnje samostalnoga parkinga od  još dvije tisuće mjesta. Na udaljenosti 6 kilometra od ulaza Iljina Glavica može biti Parkirališna zona sa 4 000 mjesta, sasvim dovoljno da preuzme na ozbiljno rasterećenje gužvi i Dubrovniku, tijekom cijele turističke sezone.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Javno poduzeće Libertas već danas, a svakako prije sezone treba uvesti direktnu liniji Dubrovnik poslovni centar – Čibača, groblje Dubac. </w:t>
            </w:r>
          </w:p>
          <w:p w:rsidR="00590F36" w:rsidRPr="00101785" w:rsidRDefault="00590F36" w:rsidP="006A5578">
            <w:pPr>
              <w:pStyle w:val="Odlomakpopisa"/>
              <w:numPr>
                <w:ilvl w:val="0"/>
                <w:numId w:val="12"/>
              </w:numPr>
              <w:suppressAutoHyphens w:val="0"/>
              <w:contextualSpacing/>
              <w:jc w:val="both"/>
              <w:rPr>
                <w:rFonts w:ascii="Arial" w:hAnsi="Arial" w:cs="Arial"/>
                <w:b/>
                <w:bCs/>
                <w:sz w:val="22"/>
                <w:szCs w:val="22"/>
              </w:rPr>
            </w:pPr>
            <w:r w:rsidRPr="00101785">
              <w:rPr>
                <w:rFonts w:ascii="Arial" w:hAnsi="Arial" w:cs="Arial"/>
                <w:b/>
                <w:bCs/>
                <w:sz w:val="22"/>
                <w:szCs w:val="22"/>
              </w:rPr>
              <w:t xml:space="preserve">Spoj Groblje Dubac – Orsula- Ploče – Grad pješačka staza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Od Ploča ulicom Frana Supila, te starim istočnim ulazom grad cestom preko Orsule postoji  široka pješačka cesta širine 4 – 5 metara koja završava tristo metara prije križanja Dubac. Ovu dionicu potrebno je u dogovoru sa Hrvatskim cestama produžiti od sadašnjega slijepoga spoja sa JTCom do križanja Dubac i pješačke staze koja vodi do Groblja Dubac. Radi se o udaljenosti od  500 metara , koja treba biti i sastavni dio Kružnoga toka Dubac koji će omogućiti kvalitetni spoj postojećih cesta sa riješenim pješačkim koridorima.  Izgradnjom novih 500 metra širokoga pješačkoga koridora, te sanacije odrona na postojećoj cesti groblje Dubac povezalo bi se sa povijesnom jezgrom Dubrovnika, širokom ulicom  kojom bi osim pješaka mogli prometovati i biciklisti, te manji električni vlakići . Dužina ceste Pile – Orsula . groblje Dubac je oko 5 kilometara. Najljepša turistička staza na Mediteranu sa pogledom na otvoreno more, Lokrum, Dubrovnik. Minimalna dodatna ulaganja,  a dobit nesaglediva.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Parkiralište groblja Dubac i nova pješačka staza znatno bi rasteretilo promet užim središtem Dubrovnika, jer sa velikoga parkirališta pješke bi se dolazilo do ulaza u povijesnu jezgru za sat vremena, a alternativnim zelenim prijevozom za 15 minuta. Znatno brže nego sadašnjim cestama od Župe dubrovačke do Pila.  </w:t>
            </w:r>
          </w:p>
          <w:p w:rsidR="00590F36" w:rsidRPr="00101785" w:rsidRDefault="00590F36" w:rsidP="006A5578">
            <w:pPr>
              <w:pStyle w:val="Odlomakpopisa"/>
              <w:numPr>
                <w:ilvl w:val="0"/>
                <w:numId w:val="12"/>
              </w:numPr>
              <w:suppressAutoHyphens w:val="0"/>
              <w:contextualSpacing/>
              <w:jc w:val="both"/>
              <w:rPr>
                <w:rFonts w:ascii="Arial" w:hAnsi="Arial" w:cs="Arial"/>
                <w:b/>
                <w:bCs/>
                <w:sz w:val="22"/>
                <w:szCs w:val="22"/>
              </w:rPr>
            </w:pPr>
            <w:r w:rsidRPr="00101785">
              <w:rPr>
                <w:rFonts w:ascii="Arial" w:hAnsi="Arial" w:cs="Arial"/>
                <w:b/>
                <w:bCs/>
                <w:sz w:val="22"/>
                <w:szCs w:val="22"/>
              </w:rPr>
              <w:t xml:space="preserve">Obilaznica Srđa:  Most dr Franja  Tuđmana – Sustjepan – Komolac – Brgat – Dubac .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Županijskim prostornim planom, koji je automatski prenesen u dubrovački GUP predviđena je kao jedna od varijanti , izgradnja široke nove ceste ceste sjevernom stranom Srđa. Prometnica bi presjecala trase povijesnoga Vodovoda,  štreke željeznice koje su obje zaštićena kulturna dobra. Cesta bi bila jedna od tranzitnih pravaca prema istoku, bez ikakva pozitivnih  utjecaja za građane Dubrovnika.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Umjesto ove ceste potrebno je napraviti rekonstrukciju ceste od Mosta kroz Sustjepan, , Čajkoviće i Komolac, do Brgata i Dupca. Cesta već postoji koju je potrebno unaprijediti i prilagoditi novim prometnim standardima.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Gledajući od zapada prema istoku na ovoj cesti potrebno je među ostalim izgraditi nove dionice ili sadržaje na slijedećim lokacijama. </w:t>
            </w:r>
          </w:p>
          <w:p w:rsidR="00590F36" w:rsidRPr="00101785" w:rsidRDefault="00590F36" w:rsidP="006A5578">
            <w:pPr>
              <w:pStyle w:val="Odlomakpopisa"/>
              <w:numPr>
                <w:ilvl w:val="0"/>
                <w:numId w:val="13"/>
              </w:numPr>
              <w:suppressAutoHyphens w:val="0"/>
              <w:contextualSpacing/>
              <w:jc w:val="both"/>
              <w:rPr>
                <w:rFonts w:ascii="Arial" w:hAnsi="Arial" w:cs="Arial"/>
                <w:sz w:val="22"/>
                <w:szCs w:val="22"/>
              </w:rPr>
            </w:pPr>
            <w:r w:rsidRPr="00101785">
              <w:rPr>
                <w:rFonts w:ascii="Arial" w:hAnsi="Arial" w:cs="Arial"/>
                <w:sz w:val="22"/>
                <w:szCs w:val="22"/>
              </w:rPr>
              <w:t xml:space="preserve">Križanje Sustjepan sa benzinskom pumpom i semaforima. </w:t>
            </w:r>
          </w:p>
          <w:p w:rsidR="00590F36" w:rsidRPr="00101785" w:rsidRDefault="00590F36" w:rsidP="006A5578">
            <w:pPr>
              <w:pStyle w:val="Odlomakpopisa"/>
              <w:numPr>
                <w:ilvl w:val="0"/>
                <w:numId w:val="13"/>
              </w:numPr>
              <w:suppressAutoHyphens w:val="0"/>
              <w:contextualSpacing/>
              <w:jc w:val="both"/>
              <w:rPr>
                <w:rFonts w:ascii="Arial" w:hAnsi="Arial" w:cs="Arial"/>
                <w:sz w:val="22"/>
                <w:szCs w:val="22"/>
              </w:rPr>
            </w:pPr>
            <w:r w:rsidRPr="00101785">
              <w:rPr>
                <w:rFonts w:ascii="Arial" w:hAnsi="Arial" w:cs="Arial"/>
                <w:sz w:val="22"/>
                <w:szCs w:val="22"/>
              </w:rPr>
              <w:t xml:space="preserve">Tunel Čajkovići dužine jednoga kilometra kojim bi se omogućilo proširenje ACY marine Komolac,  uz prekrasni Lungo mare postojećom trasom za stanovnike Rijeke dubrovačke i turiste.  Ljetnikovci Bosdari i Sorkočević dobili bi nove sadržaje, te se nalazili u budućoj pješačkoj zoni. </w:t>
            </w:r>
          </w:p>
          <w:p w:rsidR="00590F36" w:rsidRPr="00101785" w:rsidRDefault="00590F36" w:rsidP="006A5578">
            <w:pPr>
              <w:pStyle w:val="Odlomakpopisa"/>
              <w:numPr>
                <w:ilvl w:val="0"/>
                <w:numId w:val="13"/>
              </w:numPr>
              <w:suppressAutoHyphens w:val="0"/>
              <w:contextualSpacing/>
              <w:jc w:val="both"/>
              <w:rPr>
                <w:rFonts w:ascii="Arial" w:hAnsi="Arial" w:cs="Arial"/>
                <w:sz w:val="22"/>
                <w:szCs w:val="22"/>
              </w:rPr>
            </w:pPr>
            <w:r w:rsidRPr="00101785">
              <w:rPr>
                <w:rFonts w:ascii="Arial" w:hAnsi="Arial" w:cs="Arial"/>
                <w:sz w:val="22"/>
                <w:szCs w:val="22"/>
              </w:rPr>
              <w:t xml:space="preserve">Cesta od Benzinske pumpe Komolac do skretanja Knežica rekonstruirala bi se kao trotračna cesta sa pješačkim trotoarom od pumpe, do Knežice. Po uzoru na cestu Most Pobrežje. Od skretišta Knežica do Brgata  gradila bi se tri traka ili samo na dijelu dionice, ovisno o prometnoj studiji.  </w:t>
            </w:r>
          </w:p>
          <w:p w:rsidR="00590F36" w:rsidRPr="00101785" w:rsidRDefault="00590F36" w:rsidP="006A5578">
            <w:pPr>
              <w:pStyle w:val="Odlomakpopisa"/>
              <w:numPr>
                <w:ilvl w:val="0"/>
                <w:numId w:val="13"/>
              </w:numPr>
              <w:suppressAutoHyphens w:val="0"/>
              <w:contextualSpacing/>
              <w:jc w:val="both"/>
              <w:rPr>
                <w:rFonts w:ascii="Arial" w:hAnsi="Arial" w:cs="Arial"/>
                <w:sz w:val="22"/>
                <w:szCs w:val="22"/>
              </w:rPr>
            </w:pPr>
            <w:r w:rsidRPr="00101785">
              <w:rPr>
                <w:rFonts w:ascii="Arial" w:hAnsi="Arial" w:cs="Arial"/>
                <w:sz w:val="22"/>
                <w:szCs w:val="22"/>
              </w:rPr>
              <w:t xml:space="preserve">Dužina ceste Most – Komolac – Brgat – Dubac iznosi 12 kilometra ,a dionica Most – Iljina glavica – Dubac iznosi 8 kilometara. Razlika je samo 4 kilometra ili 5-6 minuta duže vožnje u normalnim uvjetima. </w:t>
            </w:r>
          </w:p>
          <w:p w:rsidR="00726469" w:rsidRPr="00101785" w:rsidRDefault="00726469" w:rsidP="006A5578">
            <w:pPr>
              <w:spacing w:after="0" w:line="240" w:lineRule="auto"/>
              <w:jc w:val="both"/>
              <w:rPr>
                <w:rFonts w:ascii="Arial" w:hAnsi="Arial" w:cs="Arial"/>
                <w:b/>
                <w:bCs/>
              </w:rPr>
            </w:pPr>
          </w:p>
          <w:p w:rsidR="00726469" w:rsidRPr="00101785" w:rsidRDefault="00726469" w:rsidP="006A5578">
            <w:pPr>
              <w:spacing w:after="0" w:line="240" w:lineRule="auto"/>
              <w:jc w:val="both"/>
              <w:rPr>
                <w:rFonts w:ascii="Arial" w:hAnsi="Arial" w:cs="Arial"/>
                <w:b/>
                <w:bCs/>
              </w:rPr>
            </w:pPr>
          </w:p>
          <w:p w:rsidR="00590F36" w:rsidRPr="00101785" w:rsidRDefault="00590F36" w:rsidP="006A5578">
            <w:pPr>
              <w:spacing w:after="0" w:line="240" w:lineRule="auto"/>
              <w:jc w:val="both"/>
              <w:rPr>
                <w:rFonts w:ascii="Arial" w:hAnsi="Arial" w:cs="Arial"/>
                <w:b/>
                <w:bCs/>
              </w:rPr>
            </w:pPr>
            <w:r w:rsidRPr="00101785">
              <w:rPr>
                <w:rFonts w:ascii="Arial" w:hAnsi="Arial" w:cs="Arial"/>
                <w:b/>
                <w:bCs/>
              </w:rPr>
              <w:t xml:space="preserve">ZAKLJUČAK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Grad Dubrovnik ima tri cjeline koje se sve nalaze u zaštićenoj povijesnoj kulturnoj sredini i kontaktnoj zoni,  a na koje se odnose odredbe Zakona o sigurnosti prometa.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Prva je povijesna jezgra koja je isključivo pješačka zona i koja ima ograničenu mogućnost prihvata posjetitelja u istovremeno. Brojka posjetitelja  ograničena je na 8 000 ljudi, zbog sigurnosnih razloga.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Drugo je uže središte grada , za koje treba privremeno ograničiti prijevoz turista , kada je broj posjetitelja u povijesnoj jezgri veća od 8 000 . </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Treće je, šire područje grada čiji  se cestovni ulazi i izlazi nalaze u kontaktnoj zoni . Broj automobila koji mogu istovremeno prometovati ili biti parkirani je ograničen. Ulazak u šire središte grada treba ograničiti po istom principu kako se ograničva ulazak posjetitelja u povijesnu jezgru, te vozila u uže središte grada. </w:t>
            </w:r>
          </w:p>
          <w:p w:rsidR="00590F36" w:rsidRPr="00101785" w:rsidRDefault="00590F36" w:rsidP="006A5578">
            <w:pPr>
              <w:pStyle w:val="TableParagraph"/>
              <w:ind w:left="0"/>
              <w:jc w:val="both"/>
              <w:rPr>
                <w:rFonts w:ascii="Arial" w:hAnsi="Arial" w:cs="Arial"/>
              </w:rPr>
            </w:pPr>
            <w:r w:rsidRPr="00101785">
              <w:rPr>
                <w:rFonts w:ascii="Arial" w:hAnsi="Arial" w:cs="Arial"/>
              </w:rPr>
              <w:t>Dubrovnik ima šansu da bez većih ulaganja postaje najmoderniji europski i Mediteranski SMART AND GREEN CITY , usvajajući samo razumne prijedloge, temeljene na provjerljivim brojkama i činjenicama.</w:t>
            </w:r>
          </w:p>
          <w:p w:rsidR="00E03522" w:rsidRPr="00101785" w:rsidRDefault="00E03522" w:rsidP="006A5578">
            <w:pPr>
              <w:pStyle w:val="TableParagraph"/>
              <w:ind w:left="0"/>
              <w:jc w:val="both"/>
              <w:rPr>
                <w:rFonts w:ascii="Arial" w:hAnsi="Arial" w:cs="Arial"/>
              </w:rPr>
            </w:pPr>
          </w:p>
          <w:p w:rsidR="00E03522" w:rsidRPr="00101785" w:rsidRDefault="00E03522" w:rsidP="006A5578">
            <w:pPr>
              <w:pStyle w:val="TableParagraph"/>
              <w:ind w:left="0"/>
              <w:jc w:val="both"/>
              <w:rPr>
                <w:rFonts w:ascii="Arial" w:hAnsi="Arial" w:cs="Arial"/>
              </w:rPr>
            </w:pP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B5532" w:rsidRPr="00101785" w:rsidRDefault="005B5532" w:rsidP="006A5578">
            <w:pPr>
              <w:spacing w:after="0" w:line="240" w:lineRule="auto"/>
              <w:jc w:val="both"/>
              <w:rPr>
                <w:rFonts w:ascii="Arial" w:hAnsi="Arial" w:cs="Arial"/>
                <w:color w:val="000000" w:themeColor="text1"/>
                <w:highlight w:val="red"/>
              </w:rPr>
            </w:pPr>
          </w:p>
          <w:p w:rsidR="005B5532" w:rsidRPr="00101785" w:rsidRDefault="005B5532"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Kroz javno savjetovanje svim dionicima i javnosti omogućuje se iznošenje prijedloga, zaključaka i mišljenja na predloženu Odluku. Odnosno, glavna svrha savjetovanja i uključivanja svih sudionika jest prikupljanje informacija o njihovim interesima, stavovima, prijedlozima i interesima. </w:t>
            </w:r>
          </w:p>
          <w:p w:rsidR="005B5532" w:rsidRPr="00101785" w:rsidRDefault="005B5532" w:rsidP="006A5578">
            <w:pPr>
              <w:spacing w:after="0" w:line="240" w:lineRule="auto"/>
              <w:jc w:val="both"/>
              <w:rPr>
                <w:rFonts w:ascii="Arial" w:hAnsi="Arial" w:cs="Arial"/>
                <w:color w:val="000000" w:themeColor="text1"/>
              </w:rPr>
            </w:pPr>
          </w:p>
          <w:p w:rsidR="005B5532" w:rsidRPr="00101785" w:rsidRDefault="005B5532" w:rsidP="006A5578">
            <w:pPr>
              <w:spacing w:after="0" w:line="240" w:lineRule="auto"/>
              <w:jc w:val="both"/>
              <w:rPr>
                <w:rFonts w:ascii="Arial" w:hAnsi="Arial" w:cs="Arial"/>
                <w:color w:val="000000" w:themeColor="text1"/>
              </w:rPr>
            </w:pPr>
            <w:r w:rsidRPr="00101785">
              <w:rPr>
                <w:rFonts w:ascii="Arial" w:hAnsi="Arial" w:cs="Arial"/>
                <w:color w:val="000000" w:themeColor="text1"/>
              </w:rPr>
              <w:t>U konkretnom slučaju prima se na znanje mišljenje i ideje podnositelja. Nastavno se niže u tekstu predlagatelj očituje na prijedloge i mišljenja sudionika javnog savjetovanja u dijelu koji predstavlja prijedlog na predloženi sadržaj Odluke, a predlagatelj se ne očituje na dijelove koji nisu predmet Odluke; koji predstavljaju očitovanje podnositelja na sadržaj drugih propisa Republike Hrvatske (npr. o sadržaju Zakona o sigurnosti prometa na cestama) ili predstavljaju očitovanje podnositelja na sadržaj i postupanje po drugim odlukama Grada Dubrovnika.</w:t>
            </w:r>
          </w:p>
          <w:p w:rsidR="005B5532" w:rsidRPr="00101785" w:rsidRDefault="005B5532" w:rsidP="006A5578">
            <w:pPr>
              <w:spacing w:after="0" w:line="240" w:lineRule="auto"/>
              <w:jc w:val="both"/>
              <w:rPr>
                <w:rFonts w:ascii="Arial" w:hAnsi="Arial" w:cs="Arial"/>
                <w:color w:val="000000" w:themeColor="text1"/>
              </w:rPr>
            </w:pPr>
          </w:p>
          <w:p w:rsidR="00E03522" w:rsidRDefault="00E03522"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aktivno radi na rješavanju prometa na svom području. U proteklom razdoblju, uzimajući u obzir i unatoč okolnostima epidemije, poduzete su normativne radnje na nacionalnoj razini (zbog čega je donesena izmjena Zakona o sigurnosti prometa na cestama), analizirane informacije o stavovima, i prijedlozima različitih sektora društva. Grad Dubrovnik omogućio je u brojnim kontaktima, kroz Plan upravljanja te kroz druge aktivnosti, brojim dionicima da svojim znanjem, iskustvom i stručnošću utječu na donošenje cjelovitog rješenja. </w:t>
            </w:r>
          </w:p>
          <w:p w:rsidR="002F221F" w:rsidRPr="00101785" w:rsidRDefault="002F221F" w:rsidP="006A5578">
            <w:pPr>
              <w:spacing w:after="0" w:line="240" w:lineRule="auto"/>
              <w:jc w:val="both"/>
              <w:rPr>
                <w:rFonts w:ascii="Arial" w:hAnsi="Arial" w:cs="Arial"/>
                <w:color w:val="000000" w:themeColor="text1"/>
              </w:rPr>
            </w:pPr>
          </w:p>
          <w:p w:rsidR="005067A0" w:rsidRPr="00101785" w:rsidRDefault="005B5532"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Ne prihvaća se navod da se Odluka bavi samo Užim središtem grada Dubrovnika. U članku </w:t>
            </w:r>
            <w:r w:rsidR="005067A0" w:rsidRPr="00101785">
              <w:rPr>
                <w:rFonts w:ascii="Arial" w:hAnsi="Arial" w:cs="Arial"/>
                <w:color w:val="000000" w:themeColor="text1"/>
              </w:rPr>
              <w:t xml:space="preserve">1. stavak 3. predložene Odluke je navedeno: </w:t>
            </w:r>
          </w:p>
          <w:p w:rsidR="002F221F" w:rsidRDefault="002F221F" w:rsidP="006A5578">
            <w:pPr>
              <w:spacing w:after="0" w:line="240" w:lineRule="auto"/>
              <w:jc w:val="both"/>
              <w:rPr>
                <w:rFonts w:ascii="Arial" w:hAnsi="Arial" w:cs="Arial"/>
                <w:color w:val="000000" w:themeColor="text1"/>
              </w:rPr>
            </w:pPr>
          </w:p>
          <w:p w:rsidR="005067A0" w:rsidRPr="00101785" w:rsidRDefault="005067A0"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r w:rsidRPr="00101785">
              <w:rPr>
                <w:rFonts w:ascii="Arial" w:hAnsi="Arial" w:cs="Arial"/>
                <w:i/>
                <w:iCs/>
                <w:color w:val="000000" w:themeColor="text1"/>
              </w:rPr>
              <w:t>Ova Odluka odgovarajuće se primjenjuje i na drugim područjima Grada Dubrovnika koji nisu dijelom zaštićene kulturno-povijesne cjeline niti kontaktne zone Grada Dubrovnika kada je za potrebe provedbe Odluke nužno tehničko uređenje i praćenje prometa te upravljanje prometom vozila na motorni pogon putem elektroničkih sustava i video nadzora i u tim drugim dijelovima Grada Dubrovnika.</w:t>
            </w:r>
            <w:r w:rsidRPr="00101785">
              <w:rPr>
                <w:rFonts w:ascii="Arial" w:hAnsi="Arial" w:cs="Arial"/>
                <w:color w:val="000000" w:themeColor="text1"/>
              </w:rPr>
              <w:t>“</w:t>
            </w: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DE437F" w:rsidRPr="00101785" w:rsidRDefault="00DE437F" w:rsidP="006A5578">
            <w:pPr>
              <w:spacing w:after="0" w:line="240" w:lineRule="auto"/>
              <w:jc w:val="both"/>
              <w:rPr>
                <w:rFonts w:ascii="Arial" w:hAnsi="Arial" w:cs="Arial"/>
                <w:color w:val="000000" w:themeColor="text1"/>
              </w:rPr>
            </w:pPr>
          </w:p>
          <w:p w:rsidR="00DE437F" w:rsidRPr="00101785" w:rsidRDefault="00DE437F" w:rsidP="006A5578">
            <w:pPr>
              <w:spacing w:after="0" w:line="240" w:lineRule="auto"/>
              <w:jc w:val="both"/>
              <w:rPr>
                <w:rFonts w:ascii="Arial" w:hAnsi="Arial" w:cs="Arial"/>
                <w:color w:val="000000" w:themeColor="text1"/>
              </w:rPr>
            </w:pPr>
          </w:p>
          <w:p w:rsidR="00DE437F" w:rsidRPr="00101785" w:rsidRDefault="00DE437F" w:rsidP="006A5578">
            <w:pPr>
              <w:spacing w:after="0" w:line="240" w:lineRule="auto"/>
              <w:jc w:val="both"/>
              <w:rPr>
                <w:rFonts w:ascii="Arial" w:hAnsi="Arial" w:cs="Arial"/>
                <w:color w:val="000000" w:themeColor="text1"/>
              </w:rPr>
            </w:pPr>
          </w:p>
          <w:p w:rsidR="00DE437F" w:rsidRDefault="00DE437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Default="002F221F" w:rsidP="006A5578">
            <w:pPr>
              <w:spacing w:after="0" w:line="240" w:lineRule="auto"/>
              <w:jc w:val="both"/>
              <w:rPr>
                <w:rFonts w:ascii="Arial" w:hAnsi="Arial" w:cs="Arial"/>
                <w:color w:val="000000" w:themeColor="text1"/>
              </w:rPr>
            </w:pPr>
          </w:p>
          <w:p w:rsidR="002F221F" w:rsidRPr="00101785" w:rsidRDefault="002F221F" w:rsidP="006A5578">
            <w:pPr>
              <w:spacing w:after="0" w:line="240" w:lineRule="auto"/>
              <w:jc w:val="both"/>
              <w:rPr>
                <w:rFonts w:ascii="Arial" w:hAnsi="Arial" w:cs="Arial"/>
                <w:color w:val="000000" w:themeColor="text1"/>
              </w:rPr>
            </w:pPr>
          </w:p>
          <w:p w:rsidR="00DE437F" w:rsidRPr="00101785" w:rsidRDefault="00DE437F" w:rsidP="006A5578">
            <w:pPr>
              <w:spacing w:after="0" w:line="240" w:lineRule="auto"/>
              <w:jc w:val="both"/>
              <w:rPr>
                <w:rFonts w:ascii="Arial" w:hAnsi="Arial" w:cs="Arial"/>
                <w:color w:val="000000" w:themeColor="text1"/>
              </w:rPr>
            </w:pPr>
          </w:p>
          <w:p w:rsidR="00726469" w:rsidRPr="00101785" w:rsidRDefault="00726469"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5B5532" w:rsidRPr="00101785" w:rsidRDefault="00E03522" w:rsidP="006A5578">
            <w:pPr>
              <w:spacing w:after="0" w:line="240" w:lineRule="auto"/>
              <w:jc w:val="both"/>
              <w:rPr>
                <w:rFonts w:ascii="Arial" w:hAnsi="Arial" w:cs="Arial"/>
                <w:color w:val="000000" w:themeColor="text1"/>
              </w:rPr>
            </w:pPr>
            <w:r w:rsidRPr="00101785">
              <w:rPr>
                <w:rFonts w:ascii="Arial" w:hAnsi="Arial" w:cs="Arial"/>
                <w:color w:val="000000" w:themeColor="text1"/>
              </w:rPr>
              <w:t>Prima se na znanje</w:t>
            </w:r>
            <w:r w:rsidR="00726469" w:rsidRPr="00101785">
              <w:rPr>
                <w:rFonts w:ascii="Arial" w:hAnsi="Arial" w:cs="Arial"/>
                <w:color w:val="000000" w:themeColor="text1"/>
              </w:rPr>
              <w:t xml:space="preserve"> zaključno promišljanje dionika javne rasprave.</w:t>
            </w:r>
          </w:p>
          <w:p w:rsidR="00590F36" w:rsidRPr="00101785" w:rsidRDefault="00590F36"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p w:rsidR="00E03522" w:rsidRPr="00101785" w:rsidRDefault="00E03522" w:rsidP="006A5578">
            <w:pPr>
              <w:spacing w:after="0" w:line="240" w:lineRule="auto"/>
              <w:jc w:val="both"/>
              <w:rPr>
                <w:rFonts w:ascii="Arial" w:hAnsi="Arial" w:cs="Arial"/>
                <w:color w:val="000000" w:themeColor="text1"/>
              </w:rPr>
            </w:pPr>
          </w:p>
        </w:tc>
      </w:tr>
      <w:tr w:rsidR="00590F36" w:rsidRPr="00101785" w:rsidTr="00C946E3">
        <w:trPr>
          <w:gridAfter w:val="3"/>
          <w:wAfter w:w="9174" w:type="dxa"/>
        </w:trPr>
        <w:tc>
          <w:tcPr>
            <w:tcW w:w="709"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97.</w:t>
            </w:r>
          </w:p>
        </w:tc>
        <w:tc>
          <w:tcPr>
            <w:tcW w:w="141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ZAKLAN d.o.o.</w:t>
            </w:r>
          </w:p>
        </w:tc>
        <w:tc>
          <w:tcPr>
            <w:tcW w:w="226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590F36" w:rsidRPr="00101785" w:rsidRDefault="00590F36" w:rsidP="006A5578">
            <w:pPr>
              <w:spacing w:after="0" w:line="240" w:lineRule="auto"/>
              <w:jc w:val="both"/>
              <w:rPr>
                <w:rFonts w:ascii="Arial" w:hAnsi="Arial" w:cs="Arial"/>
              </w:rPr>
            </w:pPr>
            <w:r w:rsidRPr="00101785">
              <w:rPr>
                <w:rFonts w:ascii="Arial" w:eastAsia="Times New Roman" w:hAnsi="Arial" w:cs="Arial"/>
                <w:lang w:eastAsia="hr-HR"/>
              </w:rPr>
              <w:t xml:space="preserve">U članku 13. prilikom propisivanja uslova za „smeđu propusnicu“ navedeno je da su ovlašteni korisnici osobe-obrtnici i pravne osobe </w:t>
            </w:r>
            <w:r w:rsidRPr="00101785">
              <w:rPr>
                <w:rFonts w:ascii="Arial" w:hAnsi="Arial" w:cs="Arial"/>
              </w:rPr>
              <w:t xml:space="preserve">koji imaju osigurano parking mjesto za vozilo za koje se izdaje propusnica, čije se vozilo koristi u svrhu obavljanja gospodarske djelatnosti uključivo za prijevoz za vlastite potrebe. Mišljenja sam da bi bilo cjeloishodno u navedenu kategoriju uvrsiti i </w:t>
            </w:r>
            <w:r w:rsidRPr="00101785">
              <w:rPr>
                <w:rFonts w:ascii="Arial" w:hAnsi="Arial" w:cs="Arial"/>
                <w:b/>
                <w:bCs/>
              </w:rPr>
              <w:t>vlasnike</w:t>
            </w:r>
            <w:r w:rsidRPr="00101785">
              <w:rPr>
                <w:rFonts w:ascii="Arial" w:hAnsi="Arial" w:cs="Arial"/>
              </w:rPr>
              <w:t xml:space="preserve"> odnosno </w:t>
            </w:r>
            <w:r w:rsidRPr="00101785">
              <w:rPr>
                <w:rFonts w:ascii="Arial" w:hAnsi="Arial" w:cs="Arial"/>
                <w:b/>
                <w:bCs/>
              </w:rPr>
              <w:t>uposlene</w:t>
            </w:r>
            <w:r w:rsidRPr="00101785">
              <w:rPr>
                <w:rFonts w:ascii="Arial" w:hAnsi="Arial" w:cs="Arial"/>
              </w:rPr>
              <w:t xml:space="preserve"> u gospodarskim društvima koji nemaju osigurano parking mjesto za vozilo za koje se izdaje propusnica, kako bi isti mogli pristupiti sjedištu gospodarskog društva.</w:t>
            </w:r>
          </w:p>
          <w:p w:rsidR="00590F36" w:rsidRPr="00101785" w:rsidRDefault="00590F36" w:rsidP="006A5578">
            <w:pPr>
              <w:spacing w:after="0" w:line="240" w:lineRule="auto"/>
              <w:jc w:val="both"/>
              <w:rPr>
                <w:rFonts w:ascii="Arial" w:hAnsi="Arial" w:cs="Arial"/>
              </w:rPr>
            </w:pPr>
          </w:p>
          <w:p w:rsidR="00590F36" w:rsidRPr="00101785" w:rsidRDefault="00590F36" w:rsidP="006A5578">
            <w:pPr>
              <w:pStyle w:val="TableParagraph"/>
              <w:ind w:left="0"/>
              <w:jc w:val="both"/>
              <w:rPr>
                <w:rFonts w:ascii="Arial" w:hAnsi="Arial" w:cs="Arial"/>
              </w:rPr>
            </w:pPr>
            <w:r w:rsidRPr="00101785">
              <w:rPr>
                <w:rFonts w:ascii="Arial" w:hAnsi="Arial" w:cs="Arial"/>
              </w:rPr>
              <w:t xml:space="preserve">Također kako već deset godina imam unajmljen stan na adresi Lazarina 2a, predlažem da se u kategoriju osoba koje mogu steći propusnicu uvrste i osobe koje su </w:t>
            </w:r>
            <w:r w:rsidRPr="00101785">
              <w:rPr>
                <w:rFonts w:ascii="Arial" w:hAnsi="Arial" w:cs="Arial"/>
                <w:b/>
                <w:bCs/>
              </w:rPr>
              <w:t>najmoprimci</w:t>
            </w:r>
            <w:r w:rsidRPr="00101785">
              <w:rPr>
                <w:rFonts w:ascii="Arial" w:hAnsi="Arial" w:cs="Arial"/>
              </w:rPr>
              <w:t xml:space="preserve"> u predmetnoj zoni.</w:t>
            </w:r>
          </w:p>
        </w:tc>
        <w:tc>
          <w:tcPr>
            <w:tcW w:w="5528" w:type="dxa"/>
          </w:tcPr>
          <w:p w:rsidR="00590F36" w:rsidRPr="00101785"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90F36" w:rsidRPr="00101785" w:rsidRDefault="00590F36" w:rsidP="006A5578">
            <w:pPr>
              <w:spacing w:after="0" w:line="240" w:lineRule="auto"/>
              <w:jc w:val="both"/>
              <w:rPr>
                <w:rFonts w:ascii="Arial" w:hAnsi="Arial" w:cs="Arial"/>
                <w:color w:val="000000" w:themeColor="text1"/>
              </w:rPr>
            </w:pPr>
          </w:p>
          <w:p w:rsidR="00590F36" w:rsidRDefault="00590F36" w:rsidP="006A5578">
            <w:pPr>
              <w:spacing w:after="0" w:line="240" w:lineRule="auto"/>
              <w:jc w:val="both"/>
              <w:rPr>
                <w:rFonts w:ascii="Arial" w:hAnsi="Arial" w:cs="Arial"/>
                <w:color w:val="000000" w:themeColor="text1"/>
              </w:rPr>
            </w:pPr>
            <w:r w:rsidRPr="00101785">
              <w:rPr>
                <w:rFonts w:ascii="Arial" w:hAnsi="Arial" w:cs="Arial"/>
                <w:color w:val="000000" w:themeColor="text1"/>
              </w:rPr>
              <w:t>Prijedlog nije prihvaćen.</w:t>
            </w:r>
          </w:p>
          <w:p w:rsidR="002F221F" w:rsidRPr="00101785" w:rsidRDefault="002F221F" w:rsidP="006A5578">
            <w:pPr>
              <w:spacing w:after="0" w:line="240" w:lineRule="auto"/>
              <w:jc w:val="both"/>
              <w:rPr>
                <w:rFonts w:ascii="Arial" w:hAnsi="Arial" w:cs="Arial"/>
                <w:color w:val="000000" w:themeColor="text1"/>
              </w:rPr>
            </w:pPr>
          </w:p>
          <w:p w:rsidR="00590F36" w:rsidRPr="00101785" w:rsidRDefault="00590F36" w:rsidP="006A5578">
            <w:pPr>
              <w:spacing w:after="0" w:line="240" w:lineRule="auto"/>
              <w:jc w:val="both"/>
              <w:rPr>
                <w:rFonts w:ascii="Arial" w:hAnsi="Arial" w:cs="Arial"/>
              </w:rPr>
            </w:pPr>
            <w:r w:rsidRPr="00101785">
              <w:rPr>
                <w:rFonts w:ascii="Arial" w:hAnsi="Arial" w:cs="Arial"/>
                <w:color w:val="000000" w:themeColor="text1"/>
              </w:rPr>
              <w:t>Člankom 11. Odluke definirani  su uvjeti pod kojima fizičke osobe ostv</w:t>
            </w:r>
            <w:r w:rsidR="00831E80" w:rsidRPr="00101785">
              <w:rPr>
                <w:rFonts w:ascii="Arial" w:hAnsi="Arial" w:cs="Arial"/>
                <w:color w:val="000000" w:themeColor="text1"/>
              </w:rPr>
              <w:t>a</w:t>
            </w:r>
            <w:r w:rsidRPr="00101785">
              <w:rPr>
                <w:rFonts w:ascii="Arial" w:hAnsi="Arial" w:cs="Arial"/>
                <w:color w:val="000000" w:themeColor="text1"/>
              </w:rPr>
              <w:t xml:space="preserve">ruju pravo na </w:t>
            </w:r>
            <w:r w:rsidRPr="00101785">
              <w:rPr>
                <w:rFonts w:ascii="Arial" w:hAnsi="Arial" w:cs="Arial"/>
              </w:rPr>
              <w:t>ulaz, prometovanje i izlaz iz užeg središta Grada Dubrovnika tijekom primjene Prometnog sustava.</w:t>
            </w:r>
          </w:p>
          <w:p w:rsidR="00590F36" w:rsidRPr="00101785" w:rsidRDefault="00590F36" w:rsidP="006A5578">
            <w:pPr>
              <w:spacing w:after="0" w:line="240" w:lineRule="auto"/>
              <w:jc w:val="both"/>
              <w:rPr>
                <w:rFonts w:ascii="Arial" w:hAnsi="Arial" w:cs="Arial"/>
              </w:rPr>
            </w:pPr>
            <w:r w:rsidRPr="00101785">
              <w:rPr>
                <w:rFonts w:ascii="Arial" w:hAnsi="Arial" w:cs="Arial"/>
              </w:rPr>
              <w:t xml:space="preserve"> </w:t>
            </w:r>
          </w:p>
          <w:p w:rsidR="00590F36" w:rsidRDefault="00590F36" w:rsidP="006A5578">
            <w:pPr>
              <w:spacing w:after="0" w:line="240" w:lineRule="auto"/>
              <w:jc w:val="both"/>
              <w:rPr>
                <w:rFonts w:ascii="Arial" w:hAnsi="Arial" w:cs="Arial"/>
                <w:u w:val="single"/>
              </w:rPr>
            </w:pPr>
            <w:r w:rsidRPr="00101785">
              <w:rPr>
                <w:rFonts w:ascii="Arial" w:hAnsi="Arial" w:cs="Arial"/>
              </w:rPr>
              <w:t xml:space="preserve">U skladu s odredbama članka 10. Odluke fizičke osobe </w:t>
            </w:r>
            <w:r w:rsidRPr="00101785">
              <w:rPr>
                <w:rFonts w:ascii="Arial" w:hAnsi="Arial" w:cs="Arial"/>
                <w:u w:val="single"/>
              </w:rPr>
              <w:t>sa prebivalištem odnosno boravištem na području užeg središta Grada Dubrovnika duže od 1 (jedne) godine neprekidno</w:t>
            </w:r>
            <w:r w:rsidRPr="00101785">
              <w:rPr>
                <w:rFonts w:ascii="Arial" w:hAnsi="Arial" w:cs="Arial"/>
              </w:rPr>
              <w:t xml:space="preserve"> u trenutku podnošenja zahtjeva, za osobna vozila u svom vlasništvu ili za osobna vozila za koja imaju pravo korištenja, ostvaruju pravo na ulaz, prometovanje i izlaz iz užeg središta Grada Dubrovnika </w:t>
            </w:r>
            <w:r w:rsidRPr="00101785">
              <w:rPr>
                <w:rFonts w:ascii="Arial" w:hAnsi="Arial" w:cs="Arial"/>
                <w:u w:val="single"/>
              </w:rPr>
              <w:t>bez ograničenja.</w:t>
            </w:r>
            <w:r w:rsidR="002F221F">
              <w:rPr>
                <w:rFonts w:ascii="Arial" w:hAnsi="Arial" w:cs="Arial"/>
                <w:u w:val="single"/>
              </w:rPr>
              <w:t xml:space="preserve"> </w:t>
            </w:r>
          </w:p>
          <w:p w:rsidR="002F221F" w:rsidRDefault="002F221F" w:rsidP="006A5578">
            <w:pPr>
              <w:spacing w:after="0" w:line="240" w:lineRule="auto"/>
              <w:jc w:val="both"/>
              <w:rPr>
                <w:rFonts w:ascii="Arial" w:hAnsi="Arial" w:cs="Arial"/>
                <w:u w:val="single"/>
              </w:rPr>
            </w:pPr>
          </w:p>
          <w:p w:rsidR="002F221F" w:rsidRDefault="002F221F" w:rsidP="006A5578">
            <w:pPr>
              <w:spacing w:after="0" w:line="240" w:lineRule="auto"/>
              <w:jc w:val="both"/>
              <w:rPr>
                <w:rFonts w:ascii="Arial" w:hAnsi="Arial" w:cs="Arial"/>
                <w:u w:val="single"/>
              </w:rPr>
            </w:pPr>
          </w:p>
          <w:p w:rsidR="002F221F" w:rsidRPr="00101785" w:rsidRDefault="002F221F" w:rsidP="006A5578">
            <w:pPr>
              <w:spacing w:after="0" w:line="240" w:lineRule="auto"/>
              <w:jc w:val="both"/>
              <w:rPr>
                <w:rFonts w:ascii="Arial" w:hAnsi="Arial" w:cs="Arial"/>
                <w:u w:val="single"/>
              </w:rPr>
            </w:pPr>
          </w:p>
          <w:p w:rsidR="00590F36" w:rsidRPr="00101785" w:rsidRDefault="00590F36" w:rsidP="006A5578">
            <w:pPr>
              <w:spacing w:after="0" w:line="240" w:lineRule="auto"/>
              <w:jc w:val="both"/>
              <w:rPr>
                <w:rFonts w:ascii="Arial" w:hAnsi="Arial" w:cs="Arial"/>
                <w:color w:val="000000" w:themeColor="text1"/>
              </w:rPr>
            </w:pPr>
          </w:p>
        </w:tc>
      </w:tr>
      <w:tr w:rsidR="00E544F4" w:rsidRPr="00101785" w:rsidTr="00C946E3">
        <w:trPr>
          <w:gridAfter w:val="3"/>
          <w:wAfter w:w="9174" w:type="dxa"/>
        </w:trPr>
        <w:tc>
          <w:tcPr>
            <w:tcW w:w="709" w:type="dxa"/>
          </w:tcPr>
          <w:p w:rsidR="00E544F4" w:rsidRPr="00101785" w:rsidRDefault="00E544F4" w:rsidP="006A5578">
            <w:pPr>
              <w:spacing w:after="0" w:line="240" w:lineRule="auto"/>
              <w:jc w:val="both"/>
              <w:rPr>
                <w:rFonts w:ascii="Arial" w:hAnsi="Arial" w:cs="Arial"/>
                <w:color w:val="000000" w:themeColor="text1"/>
              </w:rPr>
            </w:pPr>
            <w:r w:rsidRPr="00101785">
              <w:rPr>
                <w:rFonts w:ascii="Arial" w:hAnsi="Arial" w:cs="Arial"/>
                <w:color w:val="000000" w:themeColor="text1"/>
              </w:rPr>
              <w:t>98.</w:t>
            </w:r>
          </w:p>
        </w:tc>
        <w:tc>
          <w:tcPr>
            <w:tcW w:w="1418" w:type="dxa"/>
          </w:tcPr>
          <w:p w:rsidR="00E544F4" w:rsidRPr="00101785" w:rsidRDefault="00E544F4" w:rsidP="006A5578">
            <w:pPr>
              <w:spacing w:after="0" w:line="240" w:lineRule="auto"/>
              <w:jc w:val="both"/>
              <w:rPr>
                <w:rFonts w:ascii="Arial" w:hAnsi="Arial" w:cs="Arial"/>
                <w:color w:val="000000" w:themeColor="text1"/>
              </w:rPr>
            </w:pPr>
            <w:r w:rsidRPr="00101785">
              <w:rPr>
                <w:rFonts w:ascii="Arial" w:eastAsia="Times New Roman" w:hAnsi="Arial" w:cs="Arial"/>
                <w:lang w:eastAsia="hr-HR"/>
              </w:rPr>
              <w:t>Strukovna grupa putničkih agencija HGK - ŽK Dubrovnik</w:t>
            </w:r>
          </w:p>
        </w:tc>
        <w:tc>
          <w:tcPr>
            <w:tcW w:w="2268" w:type="dxa"/>
          </w:tcPr>
          <w:p w:rsidR="00E544F4" w:rsidRPr="00101785" w:rsidRDefault="00E544F4"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E544F4" w:rsidRPr="00101785" w:rsidRDefault="00E544F4" w:rsidP="006A5578">
            <w:pPr>
              <w:pStyle w:val="xxmsonormal"/>
              <w:jc w:val="both"/>
              <w:rPr>
                <w:rFonts w:ascii="Arial" w:eastAsia="Times New Roman" w:hAnsi="Arial" w:cs="Arial"/>
              </w:rPr>
            </w:pPr>
            <w:r w:rsidRPr="00101785">
              <w:rPr>
                <w:rFonts w:ascii="Arial" w:eastAsia="Times New Roman" w:hAnsi="Arial" w:cs="Arial"/>
              </w:rPr>
              <w:t>Prijedlog 1.:</w:t>
            </w:r>
          </w:p>
          <w:p w:rsidR="00E544F4" w:rsidRPr="00101785" w:rsidRDefault="00E544F4" w:rsidP="006A5578">
            <w:pPr>
              <w:pStyle w:val="xxmsonormal"/>
              <w:jc w:val="both"/>
              <w:rPr>
                <w:rFonts w:ascii="Arial" w:eastAsia="Times New Roman" w:hAnsi="Arial" w:cs="Arial"/>
              </w:rPr>
            </w:pPr>
            <w:r w:rsidRPr="00101785">
              <w:rPr>
                <w:rFonts w:ascii="Arial" w:eastAsia="Times New Roman" w:hAnsi="Arial" w:cs="Arial"/>
              </w:rPr>
              <w:t xml:space="preserve">Omogućiti korisnicima službenih vozila (ili u vlasništvu ili pod ugovorom o korištenju vozila) ishodovanje dozvole (propusnice) za ulazak u kontaktnu zonu kroz dva modela: a. odobrenje propusnice na rok od godinu dana od strane Upravnog odjela zaduženog za ovo pitanje; </w:t>
            </w:r>
          </w:p>
          <w:p w:rsidR="00E544F4" w:rsidRPr="00101785" w:rsidRDefault="00E544F4" w:rsidP="006A5578">
            <w:pPr>
              <w:pStyle w:val="xxmsonormal"/>
              <w:jc w:val="both"/>
              <w:rPr>
                <w:rFonts w:ascii="Arial" w:eastAsia="Times New Roman" w:hAnsi="Arial" w:cs="Arial"/>
              </w:rPr>
            </w:pPr>
            <w:r w:rsidRPr="00101785">
              <w:rPr>
                <w:rFonts w:ascii="Arial" w:eastAsia="Times New Roman" w:hAnsi="Arial" w:cs="Arial"/>
              </w:rPr>
              <w:t>b. kupnja slota za zaustavljanje i iskrcavanje gostiju (za mala vozila 5 ili 5+1 sjedećih mjesta).</w:t>
            </w:r>
          </w:p>
          <w:p w:rsidR="00E544F4" w:rsidRPr="00101785" w:rsidRDefault="00E544F4" w:rsidP="006A5578">
            <w:pPr>
              <w:pStyle w:val="xxmsonormal"/>
              <w:jc w:val="both"/>
              <w:rPr>
                <w:rFonts w:ascii="Arial" w:eastAsia="Times New Roman" w:hAnsi="Arial" w:cs="Arial"/>
              </w:rPr>
            </w:pPr>
            <w:r w:rsidRPr="00101785">
              <w:rPr>
                <w:rFonts w:ascii="Arial" w:eastAsia="Times New Roman" w:hAnsi="Arial" w:cs="Arial"/>
              </w:rPr>
              <w:t>Obrazloženje:</w:t>
            </w:r>
          </w:p>
          <w:p w:rsidR="00E544F4" w:rsidRPr="00101785" w:rsidRDefault="00E544F4" w:rsidP="006A5578">
            <w:pPr>
              <w:pStyle w:val="xxmsonormal"/>
              <w:numPr>
                <w:ilvl w:val="0"/>
                <w:numId w:val="14"/>
              </w:numPr>
              <w:suppressAutoHyphens/>
              <w:autoSpaceDN w:val="0"/>
              <w:jc w:val="both"/>
              <w:rPr>
                <w:rFonts w:ascii="Arial" w:eastAsia="Times New Roman" w:hAnsi="Arial" w:cs="Arial"/>
              </w:rPr>
            </w:pPr>
            <w:r w:rsidRPr="00101785">
              <w:rPr>
                <w:rFonts w:ascii="Arial" w:eastAsia="Times New Roman" w:hAnsi="Arial" w:cs="Arial"/>
              </w:rPr>
              <w:t>Agencije veliki dio poslova (posebice MICE segment) obavljaju u hotelima koji se nalaze u kontaktnoj zoni i imaju potrebu odlaska na sastanke u hotele. Također, jedan dio turista iskrcavaju i ukrcavaju malim vozilima (za jednog gosta nema rezona voziti autobus ili kombi) – predlaže se odobriti poslovnim vozilima propusnica za prometovanje, uz odobrenje Upravnog odjela, na rok od godinu dana.</w:t>
            </w:r>
          </w:p>
          <w:p w:rsidR="00E544F4" w:rsidRPr="00101785" w:rsidRDefault="00E544F4" w:rsidP="006A5578">
            <w:pPr>
              <w:pStyle w:val="xxmsonormal"/>
              <w:numPr>
                <w:ilvl w:val="0"/>
                <w:numId w:val="14"/>
              </w:numPr>
              <w:suppressAutoHyphens/>
              <w:autoSpaceDN w:val="0"/>
              <w:jc w:val="both"/>
              <w:rPr>
                <w:rFonts w:ascii="Arial" w:eastAsia="Times New Roman" w:hAnsi="Arial" w:cs="Arial"/>
              </w:rPr>
            </w:pPr>
            <w:r w:rsidRPr="00101785">
              <w:rPr>
                <w:rFonts w:ascii="Arial" w:eastAsia="Times New Roman" w:hAnsi="Arial" w:cs="Arial"/>
              </w:rPr>
              <w:t>Često se događa da u Stari grad dolaze gosti iz drugih dijelova Hrvatske ili Crne Gore, često je riječ i o VIP gostima – dolaze u posebnim limuzinama, koje ne spadaju u kategoriju kombija – predlaže se omogućiti takvim gostima da mogu doći do Starog grada kroz rezervaciju slota (uz naplatu) za iskrcaj i ukrcaj.</w:t>
            </w:r>
          </w:p>
          <w:p w:rsidR="00E544F4" w:rsidRPr="00101785" w:rsidRDefault="00E544F4" w:rsidP="006A5578">
            <w:pPr>
              <w:pStyle w:val="xxmsonormal"/>
              <w:jc w:val="both"/>
              <w:rPr>
                <w:rFonts w:ascii="Arial" w:eastAsia="Times New Roman" w:hAnsi="Arial" w:cs="Arial"/>
              </w:rPr>
            </w:pPr>
          </w:p>
          <w:p w:rsidR="00E544F4" w:rsidRPr="00101785" w:rsidRDefault="00E544F4" w:rsidP="006A5578">
            <w:pPr>
              <w:pStyle w:val="xxmsonormal"/>
              <w:jc w:val="both"/>
              <w:rPr>
                <w:rFonts w:ascii="Arial" w:eastAsia="Times New Roman" w:hAnsi="Arial" w:cs="Arial"/>
              </w:rPr>
            </w:pPr>
            <w:r w:rsidRPr="00101785">
              <w:rPr>
                <w:rFonts w:ascii="Arial" w:eastAsia="Times New Roman" w:hAnsi="Arial" w:cs="Arial"/>
              </w:rPr>
              <w:t>Prijedlog 2.</w:t>
            </w:r>
          </w:p>
          <w:p w:rsidR="00E544F4" w:rsidRPr="00101785" w:rsidRDefault="00E544F4" w:rsidP="006A5578">
            <w:pPr>
              <w:pStyle w:val="xxmsonormal"/>
              <w:jc w:val="both"/>
              <w:rPr>
                <w:rFonts w:ascii="Arial" w:eastAsia="Times New Roman" w:hAnsi="Arial" w:cs="Arial"/>
              </w:rPr>
            </w:pPr>
            <w:r w:rsidRPr="00101785">
              <w:rPr>
                <w:rFonts w:ascii="Arial" w:eastAsia="Times New Roman" w:hAnsi="Arial" w:cs="Arial"/>
              </w:rPr>
              <w:t>Omogućiti vlasnicima privatnog smještaja koji imaju rezervirano parkirno mjesto ili garažu za vlastite goste da dobiju propusnicu za goste koji kod njih odsjedaju, na način da se izvrši online prijava registarske oznake automobila koji kod njih dolazi, u roku od 24h od dolaska (po principu eVisitora).</w:t>
            </w:r>
          </w:p>
          <w:p w:rsidR="00E544F4" w:rsidRPr="00101785" w:rsidRDefault="00E544F4" w:rsidP="006A5578">
            <w:pPr>
              <w:pStyle w:val="xxmsonormal"/>
              <w:jc w:val="both"/>
              <w:rPr>
                <w:rFonts w:ascii="Arial" w:eastAsia="Times New Roman" w:hAnsi="Arial" w:cs="Arial"/>
              </w:rPr>
            </w:pPr>
            <w:r w:rsidRPr="00101785">
              <w:rPr>
                <w:rFonts w:ascii="Arial" w:eastAsia="Times New Roman" w:hAnsi="Arial" w:cs="Arial"/>
              </w:rPr>
              <w:t>Sve dok se ne ostvari pristojna mogućnost alternativnog parkinga nužno je koristiti već postojeća parkirna mjesta i garaže, jer gosti koji stignu u privatni smještaj u kontaktnu zonu nemaju gdje ostaviti vozila (javna garaža će ovo ljeto sigurno biti premala za sve koji će je imati potrebu koristiti).</w:t>
            </w:r>
          </w:p>
          <w:p w:rsidR="00E544F4" w:rsidRPr="00101785" w:rsidRDefault="00E544F4" w:rsidP="006A5578">
            <w:pPr>
              <w:pStyle w:val="xxmsonormal"/>
              <w:jc w:val="both"/>
              <w:rPr>
                <w:rFonts w:ascii="Arial" w:eastAsia="Times New Roman" w:hAnsi="Arial" w:cs="Arial"/>
              </w:rPr>
            </w:pPr>
          </w:p>
          <w:p w:rsidR="00E544F4" w:rsidRPr="00101785" w:rsidRDefault="00E544F4" w:rsidP="006A5578">
            <w:pPr>
              <w:pStyle w:val="xxmsonormal"/>
              <w:jc w:val="both"/>
              <w:rPr>
                <w:rFonts w:ascii="Arial" w:eastAsia="Times New Roman" w:hAnsi="Arial" w:cs="Arial"/>
              </w:rPr>
            </w:pPr>
          </w:p>
          <w:p w:rsidR="00E544F4" w:rsidRPr="00101785" w:rsidRDefault="00E544F4" w:rsidP="006A5578">
            <w:pPr>
              <w:pStyle w:val="xxmsonormal"/>
              <w:pBdr>
                <w:bottom w:val="single" w:sz="6" w:space="1" w:color="auto"/>
              </w:pBdr>
              <w:jc w:val="both"/>
              <w:rPr>
                <w:rFonts w:ascii="Arial" w:eastAsia="Times New Roman" w:hAnsi="Arial" w:cs="Arial"/>
              </w:rPr>
            </w:pPr>
          </w:p>
          <w:p w:rsidR="00E544F4" w:rsidRPr="00101785" w:rsidRDefault="00E544F4" w:rsidP="006A5578">
            <w:pPr>
              <w:pStyle w:val="xxmsonormal"/>
              <w:jc w:val="both"/>
              <w:rPr>
                <w:rFonts w:ascii="Arial" w:eastAsia="Times New Roman" w:hAnsi="Arial" w:cs="Arial"/>
              </w:rPr>
            </w:pPr>
          </w:p>
          <w:p w:rsidR="00E544F4" w:rsidRPr="00101785" w:rsidRDefault="00E544F4" w:rsidP="006A5578">
            <w:pPr>
              <w:pStyle w:val="xxmsonormal"/>
              <w:jc w:val="both"/>
              <w:rPr>
                <w:rFonts w:ascii="Arial" w:eastAsia="Times New Roman" w:hAnsi="Arial" w:cs="Arial"/>
              </w:rPr>
            </w:pPr>
            <w:r w:rsidRPr="00101785">
              <w:rPr>
                <w:rFonts w:ascii="Arial" w:eastAsia="Times New Roman" w:hAnsi="Arial" w:cs="Arial"/>
              </w:rPr>
              <w:t>Prijedlog 3.</w:t>
            </w:r>
          </w:p>
          <w:p w:rsidR="00E544F4" w:rsidRPr="00101785" w:rsidRDefault="00E544F4" w:rsidP="006A5578">
            <w:pPr>
              <w:pStyle w:val="xxmsonormal"/>
              <w:jc w:val="both"/>
              <w:rPr>
                <w:rFonts w:ascii="Arial" w:eastAsia="Times New Roman" w:hAnsi="Arial" w:cs="Arial"/>
              </w:rPr>
            </w:pPr>
            <w:r w:rsidRPr="00101785">
              <w:rPr>
                <w:rFonts w:ascii="Arial" w:eastAsia="Times New Roman" w:hAnsi="Arial" w:cs="Arial"/>
              </w:rPr>
              <w:t>Da se Odluka primjenjuje od 1. travnja do 31. listopada, sve ostalo se ne smatra sezonom i ne ostvaruje razinu prometne gužve kod koje bi trebao poseban režim. Svakako ako dođe do izvanrednih okolnosti Odluka zadržava diskrecijsko pravo reguliranja tih momenata.</w:t>
            </w:r>
          </w:p>
          <w:p w:rsidR="00E544F4" w:rsidRPr="00101785" w:rsidRDefault="00E544F4" w:rsidP="006A5578">
            <w:pPr>
              <w:pStyle w:val="TableParagraph"/>
              <w:ind w:left="0"/>
              <w:jc w:val="both"/>
              <w:rPr>
                <w:rFonts w:ascii="Arial"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rPr>
            </w:pPr>
          </w:p>
          <w:p w:rsidR="00E544F4" w:rsidRPr="00101785" w:rsidRDefault="00E544F4" w:rsidP="006A5578">
            <w:pPr>
              <w:pBdr>
                <w:bottom w:val="single" w:sz="6" w:space="1" w:color="auto"/>
              </w:pBdr>
              <w:spacing w:after="0" w:line="240" w:lineRule="auto"/>
              <w:jc w:val="both"/>
              <w:rPr>
                <w:rFonts w:ascii="Arial" w:eastAsia="Times New Roman" w:hAnsi="Arial" w:cs="Arial"/>
              </w:rPr>
            </w:pPr>
          </w:p>
          <w:p w:rsidR="00E544F4" w:rsidRPr="00101785" w:rsidRDefault="00E544F4" w:rsidP="006A5578">
            <w:pPr>
              <w:spacing w:after="0" w:line="240" w:lineRule="auto"/>
              <w:jc w:val="both"/>
              <w:rPr>
                <w:rFonts w:ascii="Arial" w:eastAsia="Times New Roman" w:hAnsi="Arial" w:cs="Arial"/>
                <w:lang w:eastAsia="hr-HR"/>
              </w:rPr>
            </w:pPr>
            <w:r w:rsidRPr="00101785">
              <w:rPr>
                <w:rFonts w:ascii="Arial" w:eastAsia="Times New Roman" w:hAnsi="Arial" w:cs="Arial"/>
              </w:rPr>
              <w:t>U Odluci nigdje nije definirano po kojem modelu mogu pravne ili fizičke osobe (obrtnici), vlasnici vozila ili u najmu vozila (npr. operativni lizing ili podnajam), ostvariti pravo prolaska u kontaktnoj zoni, bilo da je riječ o obavljanju gospodarske djelatnosti (poslovne obaveze u hotelima) ili ukrcaj i iskrcaj vlastitih gostiju u malom vozilu (5, 5+1 mjesta).</w:t>
            </w:r>
          </w:p>
          <w:p w:rsidR="00E544F4" w:rsidRPr="00101785" w:rsidRDefault="00E544F4" w:rsidP="006A5578">
            <w:pPr>
              <w:spacing w:after="0" w:line="240" w:lineRule="auto"/>
              <w:jc w:val="both"/>
              <w:rPr>
                <w:rFonts w:ascii="Arial" w:eastAsia="Times New Roman" w:hAnsi="Arial" w:cs="Arial"/>
                <w:lang w:eastAsia="hr-HR"/>
              </w:rPr>
            </w:pPr>
          </w:p>
          <w:p w:rsidR="00E544F4" w:rsidRDefault="00E544F4" w:rsidP="006A5578">
            <w:pPr>
              <w:pBdr>
                <w:bottom w:val="single" w:sz="6" w:space="1" w:color="auto"/>
              </w:pBd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U Odluci nije jasno po kojem se modelu mogu dovesti gosti izletnici u Dubrovnik. </w:t>
            </w:r>
          </w:p>
          <w:p w:rsidR="002F221F" w:rsidRPr="00101785" w:rsidRDefault="002F221F" w:rsidP="006A5578">
            <w:pPr>
              <w:pBdr>
                <w:bottom w:val="single" w:sz="6" w:space="1" w:color="auto"/>
              </w:pBdr>
              <w:spacing w:after="0" w:line="240" w:lineRule="auto"/>
              <w:jc w:val="both"/>
              <w:rPr>
                <w:rFonts w:ascii="Arial" w:eastAsia="Times New Roman" w:hAnsi="Arial" w:cs="Arial"/>
                <w:lang w:eastAsia="hr-HR"/>
              </w:rPr>
            </w:pPr>
          </w:p>
          <w:p w:rsidR="00E544F4" w:rsidRPr="00101785" w:rsidRDefault="00E544F4" w:rsidP="006A5578">
            <w:pPr>
              <w:spacing w:after="0" w:line="240" w:lineRule="auto"/>
              <w:jc w:val="both"/>
              <w:rPr>
                <w:rFonts w:ascii="Arial" w:eastAsia="Times New Roman" w:hAnsi="Arial" w:cs="Arial"/>
                <w:lang w:eastAsia="hr-HR"/>
              </w:rPr>
            </w:pPr>
          </w:p>
          <w:p w:rsidR="00E544F4" w:rsidRPr="00101785" w:rsidRDefault="00E544F4" w:rsidP="006A5578">
            <w:pPr>
              <w:pStyle w:val="TableParagraph"/>
              <w:ind w:left="0"/>
              <w:jc w:val="both"/>
              <w:rPr>
                <w:rFonts w:ascii="Arial" w:eastAsia="Times New Roman" w:hAnsi="Arial" w:cs="Arial"/>
                <w:lang w:eastAsia="hr-HR"/>
              </w:rPr>
            </w:pPr>
            <w:r w:rsidRPr="00101785">
              <w:rPr>
                <w:rFonts w:ascii="Arial" w:eastAsia="Times New Roman" w:hAnsi="Arial" w:cs="Arial"/>
                <w:lang w:eastAsia="hr-HR"/>
              </w:rPr>
              <w:t>Odluka nije definirala kako se mogu koristiti garaže i parkirna mjesta za goste u privatnom smještaju, posebice ako je riječ o rent' a car automobilima, gdje se često registracija može saznati tek kad gost stigne na odredište.</w:t>
            </w:r>
          </w:p>
          <w:p w:rsidR="00EC6408" w:rsidRPr="00101785" w:rsidRDefault="00EC6408" w:rsidP="006A5578">
            <w:pPr>
              <w:pStyle w:val="TableParagraph"/>
              <w:ind w:left="0"/>
              <w:jc w:val="both"/>
              <w:rPr>
                <w:rFonts w:ascii="Arial" w:hAnsi="Arial" w:cs="Arial"/>
              </w:rPr>
            </w:pPr>
          </w:p>
        </w:tc>
        <w:tc>
          <w:tcPr>
            <w:tcW w:w="5528" w:type="dxa"/>
          </w:tcPr>
          <w:p w:rsidR="00E544F4" w:rsidRPr="00101785" w:rsidRDefault="00E544F4"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E544F4" w:rsidRPr="00101785" w:rsidRDefault="00E544F4" w:rsidP="006A5578">
            <w:pPr>
              <w:spacing w:after="0" w:line="240" w:lineRule="auto"/>
              <w:jc w:val="both"/>
              <w:rPr>
                <w:rFonts w:ascii="Arial" w:hAnsi="Arial" w:cs="Arial"/>
                <w:color w:val="000000" w:themeColor="text1"/>
              </w:rPr>
            </w:pPr>
          </w:p>
          <w:p w:rsidR="00E544F4" w:rsidRDefault="00E544F4" w:rsidP="006A5578">
            <w:pPr>
              <w:spacing w:after="0" w:line="240" w:lineRule="auto"/>
              <w:jc w:val="both"/>
              <w:rPr>
                <w:rFonts w:ascii="Arial" w:hAnsi="Arial" w:cs="Arial"/>
                <w:color w:val="000000" w:themeColor="text1"/>
              </w:rPr>
            </w:pPr>
            <w:r w:rsidRPr="00101785">
              <w:rPr>
                <w:rFonts w:ascii="Arial" w:hAnsi="Arial" w:cs="Arial"/>
                <w:color w:val="000000" w:themeColor="text1"/>
              </w:rPr>
              <w:t>Primjedba nije prihvaćena.</w:t>
            </w:r>
          </w:p>
          <w:p w:rsidR="002F221F" w:rsidRPr="00101785" w:rsidRDefault="002F221F" w:rsidP="006A5578">
            <w:pPr>
              <w:spacing w:after="0" w:line="240" w:lineRule="auto"/>
              <w:jc w:val="both"/>
              <w:rPr>
                <w:rFonts w:ascii="Arial" w:hAnsi="Arial" w:cs="Arial"/>
                <w:color w:val="000000" w:themeColor="text1"/>
              </w:rPr>
            </w:pPr>
          </w:p>
          <w:p w:rsidR="00E544F4" w:rsidRPr="00101785" w:rsidRDefault="00E544F4" w:rsidP="006A5578">
            <w:pPr>
              <w:spacing w:after="0" w:line="240" w:lineRule="auto"/>
              <w:jc w:val="both"/>
              <w:rPr>
                <w:rFonts w:ascii="Arial" w:hAnsi="Arial" w:cs="Arial"/>
              </w:rPr>
            </w:pPr>
            <w:r w:rsidRPr="00101785">
              <w:rPr>
                <w:rFonts w:ascii="Arial" w:hAnsi="Arial" w:cs="Arial"/>
                <w:color w:val="000000" w:themeColor="text1"/>
              </w:rPr>
              <w:t xml:space="preserve">U skladu s odredbama članka 13. </w:t>
            </w:r>
            <w:r w:rsidRPr="00101785">
              <w:rPr>
                <w:rFonts w:ascii="Arial" w:hAnsi="Arial" w:cs="Arial"/>
              </w:rPr>
              <w:t>Ovlašteni korisnici (</w:t>
            </w:r>
            <w:r w:rsidRPr="00101785">
              <w:rPr>
                <w:rFonts w:ascii="Arial" w:hAnsi="Arial" w:cs="Arial"/>
                <w:b/>
                <w:bCs/>
              </w:rPr>
              <w:t>pravne osobe, fizičke osobe – obrtnici odnosno osobe koje obavljaju drugu samostalnu djelatnost)</w:t>
            </w:r>
            <w:r w:rsidRPr="00101785">
              <w:rPr>
                <w:rFonts w:ascii="Arial" w:hAnsi="Arial" w:cs="Arial"/>
              </w:rPr>
              <w:t>, čije se vozilo koristi u svrhu obavljanja gospodarske djelatnosti uključivo za prijevoz za vlastite potrebe (izuzev za djelatnosti javnog prijevoza putnika i tereta u unutarnjem cestovnom prometu), ostvaruju pravo na ulaz, prometovanje i izlaz iz užeg središta Grada Dubrovnika tijekom primjene Prometnog sustava na jedan od sljedećih načina:</w:t>
            </w:r>
          </w:p>
          <w:p w:rsidR="00E544F4" w:rsidRPr="00101785" w:rsidRDefault="00E544F4" w:rsidP="006A5578">
            <w:pPr>
              <w:pStyle w:val="Odlomakpopisa"/>
              <w:jc w:val="both"/>
              <w:rPr>
                <w:rFonts w:ascii="Arial" w:hAnsi="Arial" w:cs="Arial"/>
                <w:sz w:val="22"/>
                <w:szCs w:val="22"/>
              </w:rPr>
            </w:pPr>
            <w:r w:rsidRPr="00101785">
              <w:rPr>
                <w:rFonts w:ascii="Arial" w:hAnsi="Arial" w:cs="Arial"/>
                <w:sz w:val="22"/>
                <w:szCs w:val="22"/>
              </w:rPr>
              <w:t xml:space="preserve"> </w:t>
            </w:r>
          </w:p>
          <w:p w:rsidR="00E544F4" w:rsidRPr="00101785" w:rsidRDefault="00E544F4" w:rsidP="006A5578">
            <w:pPr>
              <w:pStyle w:val="Odlomakpopisa"/>
              <w:numPr>
                <w:ilvl w:val="0"/>
                <w:numId w:val="51"/>
              </w:numPr>
              <w:contextualSpacing/>
              <w:jc w:val="both"/>
              <w:rPr>
                <w:rFonts w:ascii="Arial" w:hAnsi="Arial" w:cs="Arial"/>
                <w:sz w:val="22"/>
                <w:szCs w:val="22"/>
              </w:rPr>
            </w:pPr>
            <w:r w:rsidRPr="00101785">
              <w:rPr>
                <w:rFonts w:ascii="Arial" w:hAnsi="Arial" w:cs="Arial"/>
                <w:sz w:val="22"/>
                <w:szCs w:val="22"/>
              </w:rPr>
              <w:t xml:space="preserve">korisnik ima PPK za pravne osobe, fizičke osobe – obrtnike odnosno osobe koje obavljaju drugu samostalnu djelatnost, za parkirališnu zonu u užem središtu Grada Dubrovnika u skladu s propisima </w:t>
            </w:r>
            <w:r w:rsidR="00B77C2B" w:rsidRPr="00101785">
              <w:rPr>
                <w:rFonts w:ascii="Arial" w:hAnsi="Arial" w:cs="Arial"/>
                <w:sz w:val="22"/>
                <w:szCs w:val="22"/>
              </w:rPr>
              <w:t xml:space="preserve">koji uređuju uvjete korištenja javnih parkirališta, nerazvrstanih cesta i drugih površina javne namjene  za parkiranje  vozila </w:t>
            </w:r>
            <w:r w:rsidRPr="00101785">
              <w:rPr>
                <w:rFonts w:ascii="Arial" w:hAnsi="Arial" w:cs="Arial"/>
                <w:sz w:val="22"/>
                <w:szCs w:val="22"/>
              </w:rPr>
              <w:t>u Gradu Dubrovniku, ili</w:t>
            </w:r>
          </w:p>
          <w:p w:rsidR="00E544F4" w:rsidRPr="00101785" w:rsidRDefault="00E544F4" w:rsidP="006A5578">
            <w:pPr>
              <w:spacing w:after="0" w:line="240" w:lineRule="auto"/>
              <w:jc w:val="both"/>
              <w:rPr>
                <w:rFonts w:ascii="Arial" w:hAnsi="Arial" w:cs="Arial"/>
              </w:rPr>
            </w:pPr>
          </w:p>
          <w:p w:rsidR="00E544F4" w:rsidRPr="00101785" w:rsidRDefault="00E544F4" w:rsidP="006A5578">
            <w:pPr>
              <w:pStyle w:val="Odlomakpopisa"/>
              <w:numPr>
                <w:ilvl w:val="0"/>
                <w:numId w:val="51"/>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E544F4" w:rsidRPr="00101785" w:rsidRDefault="00E544F4" w:rsidP="006A5578">
            <w:pPr>
              <w:pStyle w:val="Odlomakpopisa"/>
              <w:rPr>
                <w:rFonts w:ascii="Arial" w:hAnsi="Arial" w:cs="Arial"/>
                <w:sz w:val="22"/>
                <w:szCs w:val="22"/>
              </w:rPr>
            </w:pPr>
          </w:p>
          <w:p w:rsidR="00E544F4" w:rsidRPr="00101785" w:rsidRDefault="00E544F4" w:rsidP="006A5578">
            <w:pPr>
              <w:pStyle w:val="Odlomakpopisa"/>
              <w:numPr>
                <w:ilvl w:val="0"/>
                <w:numId w:val="51"/>
              </w:numPr>
              <w:suppressAutoHyphens w:val="0"/>
              <w:contextualSpacing/>
              <w:jc w:val="both"/>
              <w:rPr>
                <w:rFonts w:ascii="Arial" w:hAnsi="Arial" w:cs="Arial"/>
                <w:sz w:val="22"/>
                <w:szCs w:val="22"/>
              </w:rPr>
            </w:pPr>
            <w:r w:rsidRPr="00101785">
              <w:rPr>
                <w:rFonts w:ascii="Arial" w:hAnsi="Arial" w:cs="Arial"/>
                <w:sz w:val="22"/>
                <w:szCs w:val="22"/>
              </w:rPr>
              <w:t xml:space="preserve">korisnik ima osigurano parking mjesto izvan sustava javnih parkirališta ili garažu.  </w:t>
            </w:r>
          </w:p>
          <w:p w:rsidR="00E544F4" w:rsidRPr="00101785" w:rsidRDefault="00E544F4" w:rsidP="006A5578">
            <w:pPr>
              <w:spacing w:after="0" w:line="240" w:lineRule="auto"/>
              <w:jc w:val="both"/>
              <w:rPr>
                <w:rFonts w:ascii="Arial" w:hAnsi="Arial" w:cs="Arial"/>
              </w:rPr>
            </w:pPr>
          </w:p>
          <w:p w:rsidR="00E544F4" w:rsidRPr="00101785" w:rsidRDefault="00E544F4" w:rsidP="006A5578">
            <w:pPr>
              <w:pBdr>
                <w:bottom w:val="single" w:sz="6" w:space="1" w:color="auto"/>
              </w:pBdr>
              <w:spacing w:after="0" w:line="240" w:lineRule="auto"/>
              <w:jc w:val="both"/>
              <w:rPr>
                <w:rFonts w:ascii="Arial" w:hAnsi="Arial" w:cs="Arial"/>
              </w:rPr>
            </w:pPr>
            <w:r w:rsidRPr="00101785">
              <w:rPr>
                <w:rFonts w:ascii="Arial" w:hAnsi="Arial" w:cs="Arial"/>
              </w:rPr>
              <w:t>Odluka u članku 12. predviđa prethodnu prijavu  te u članku 17. u hitnim i opravdanim situ</w:t>
            </w:r>
            <w:r w:rsidR="00831E80" w:rsidRPr="00101785">
              <w:rPr>
                <w:rFonts w:ascii="Arial" w:hAnsi="Arial" w:cs="Arial"/>
              </w:rPr>
              <w:t>a</w:t>
            </w:r>
            <w:r w:rsidRPr="00101785">
              <w:rPr>
                <w:rFonts w:ascii="Arial" w:hAnsi="Arial" w:cs="Arial"/>
              </w:rPr>
              <w:t>cijama naknadnu prijavu. Mišljenja smo da je prethodna prijava svrsishodna radi kontrole, a naknadna  prijava kao pravilo bi cjelokupni sustav doveo u pitanje.</w:t>
            </w:r>
          </w:p>
          <w:p w:rsidR="00831E80" w:rsidRPr="00101785" w:rsidRDefault="00831E80" w:rsidP="006A5578">
            <w:pPr>
              <w:pBdr>
                <w:bottom w:val="single" w:sz="6" w:space="1" w:color="auto"/>
              </w:pBdr>
              <w:spacing w:after="0" w:line="240" w:lineRule="auto"/>
              <w:jc w:val="both"/>
              <w:rPr>
                <w:rFonts w:ascii="Arial" w:hAnsi="Arial" w:cs="Arial"/>
              </w:rPr>
            </w:pPr>
          </w:p>
          <w:p w:rsidR="00831E80" w:rsidRDefault="00831E80" w:rsidP="006A5578">
            <w:pPr>
              <w:pBdr>
                <w:bottom w:val="single" w:sz="6" w:space="1" w:color="auto"/>
              </w:pBdr>
              <w:spacing w:after="0" w:line="240" w:lineRule="auto"/>
              <w:jc w:val="both"/>
              <w:rPr>
                <w:rFonts w:ascii="Arial" w:hAnsi="Arial" w:cs="Arial"/>
              </w:rPr>
            </w:pPr>
          </w:p>
          <w:p w:rsidR="002F221F" w:rsidRDefault="002F221F" w:rsidP="006A5578">
            <w:pPr>
              <w:pBdr>
                <w:bottom w:val="single" w:sz="6" w:space="1" w:color="auto"/>
              </w:pBdr>
              <w:spacing w:after="0" w:line="240" w:lineRule="auto"/>
              <w:jc w:val="both"/>
              <w:rPr>
                <w:rFonts w:ascii="Arial" w:hAnsi="Arial" w:cs="Arial"/>
              </w:rPr>
            </w:pPr>
          </w:p>
          <w:p w:rsidR="002F221F" w:rsidRDefault="002F221F" w:rsidP="006A5578">
            <w:pPr>
              <w:pBdr>
                <w:bottom w:val="single" w:sz="6" w:space="1" w:color="auto"/>
              </w:pBdr>
              <w:spacing w:after="0" w:line="240" w:lineRule="auto"/>
              <w:jc w:val="both"/>
              <w:rPr>
                <w:rFonts w:ascii="Arial" w:hAnsi="Arial" w:cs="Arial"/>
              </w:rPr>
            </w:pPr>
          </w:p>
          <w:p w:rsidR="002F221F" w:rsidRDefault="002F221F" w:rsidP="006A5578">
            <w:pPr>
              <w:pBdr>
                <w:bottom w:val="single" w:sz="6" w:space="1" w:color="auto"/>
              </w:pBdr>
              <w:spacing w:after="0" w:line="240" w:lineRule="auto"/>
              <w:jc w:val="both"/>
              <w:rPr>
                <w:rFonts w:ascii="Arial" w:hAnsi="Arial" w:cs="Arial"/>
              </w:rPr>
            </w:pPr>
          </w:p>
          <w:p w:rsidR="002F221F" w:rsidRDefault="002F221F" w:rsidP="006A5578">
            <w:pPr>
              <w:pBdr>
                <w:bottom w:val="single" w:sz="6" w:space="1" w:color="auto"/>
              </w:pBdr>
              <w:spacing w:after="0" w:line="240" w:lineRule="auto"/>
              <w:jc w:val="both"/>
              <w:rPr>
                <w:rFonts w:ascii="Arial" w:hAnsi="Arial" w:cs="Arial"/>
              </w:rPr>
            </w:pPr>
          </w:p>
          <w:p w:rsidR="002F221F" w:rsidRPr="00101785" w:rsidRDefault="002F221F" w:rsidP="006A5578">
            <w:pPr>
              <w:pBdr>
                <w:bottom w:val="single" w:sz="6" w:space="1" w:color="auto"/>
              </w:pBdr>
              <w:spacing w:after="0" w:line="240" w:lineRule="auto"/>
              <w:jc w:val="both"/>
              <w:rPr>
                <w:rFonts w:ascii="Arial" w:hAnsi="Arial" w:cs="Arial"/>
              </w:rPr>
            </w:pPr>
          </w:p>
          <w:p w:rsidR="00831E80" w:rsidRPr="00101785" w:rsidRDefault="00831E80" w:rsidP="006A5578">
            <w:pPr>
              <w:pBdr>
                <w:bottom w:val="single" w:sz="6" w:space="1" w:color="auto"/>
              </w:pBdr>
              <w:spacing w:after="0" w:line="240" w:lineRule="auto"/>
              <w:jc w:val="both"/>
              <w:rPr>
                <w:rFonts w:ascii="Arial" w:hAnsi="Arial" w:cs="Arial"/>
              </w:rPr>
            </w:pPr>
          </w:p>
          <w:p w:rsidR="00E544F4" w:rsidRPr="00101785" w:rsidRDefault="00E544F4" w:rsidP="006A5578">
            <w:pPr>
              <w:spacing w:after="0" w:line="240" w:lineRule="auto"/>
              <w:jc w:val="both"/>
              <w:rPr>
                <w:rFonts w:ascii="Arial" w:hAnsi="Arial" w:cs="Arial"/>
                <w:color w:val="000000" w:themeColor="text1"/>
              </w:rPr>
            </w:pPr>
            <w:r w:rsidRPr="00101785">
              <w:rPr>
                <w:rFonts w:ascii="Arial" w:hAnsi="Arial" w:cs="Arial"/>
                <w:color w:val="000000" w:themeColor="text1"/>
              </w:rPr>
              <w:t>Prijedlog nije prihvaćen.</w:t>
            </w:r>
          </w:p>
          <w:p w:rsidR="002F221F" w:rsidRDefault="002F221F" w:rsidP="006A5578">
            <w:pPr>
              <w:spacing w:after="0" w:line="240" w:lineRule="auto"/>
              <w:jc w:val="both"/>
              <w:rPr>
                <w:rFonts w:ascii="Arial" w:hAnsi="Arial" w:cs="Arial"/>
                <w:color w:val="000000" w:themeColor="text1"/>
              </w:rPr>
            </w:pPr>
          </w:p>
          <w:p w:rsidR="00E544F4" w:rsidRPr="00101785" w:rsidRDefault="00E544F4" w:rsidP="006A5578">
            <w:pPr>
              <w:spacing w:after="0" w:line="240" w:lineRule="auto"/>
              <w:jc w:val="both"/>
              <w:rPr>
                <w:rFonts w:ascii="Arial" w:hAnsi="Arial" w:cs="Arial"/>
              </w:rPr>
            </w:pPr>
            <w:r w:rsidRPr="00101785">
              <w:rPr>
                <w:rFonts w:ascii="Arial" w:hAnsi="Arial" w:cs="Arial"/>
                <w:color w:val="000000" w:themeColor="text1"/>
              </w:rPr>
              <w:t>Ova odluka donosi se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E544F4" w:rsidRPr="00101785" w:rsidRDefault="00E544F4"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rPr>
              <w:t xml:space="preserve">S obzirom da se radi o prvoj ovakvoj Odluci ne samo na području grada Dubrovnik već i u Republici Hrvatskoj u ovoj inicijalnoj verziji iste prijedlog primjene </w:t>
            </w:r>
            <w:r w:rsidRPr="00101785">
              <w:rPr>
                <w:rFonts w:ascii="Arial" w:hAnsi="Arial" w:cs="Arial"/>
                <w:color w:val="000000" w:themeColor="text1"/>
              </w:rPr>
              <w:t>Prometnog sustava je ograničen i primjenjuje se u pravilu tijekom turističke sezone budući da to prometna situacija apsolutno zahtjeva. Ukoliko se u praksi pokaže da je navedeni period neadekvatan pristupiti će se izmjenama istog.</w:t>
            </w:r>
          </w:p>
          <w:p w:rsidR="00831E80" w:rsidRDefault="00831E80" w:rsidP="006A5578">
            <w:pPr>
              <w:pBdr>
                <w:bottom w:val="single" w:sz="6" w:space="1" w:color="auto"/>
              </w:pBdr>
              <w:spacing w:after="0" w:line="240" w:lineRule="auto"/>
              <w:jc w:val="both"/>
              <w:rPr>
                <w:rFonts w:ascii="Arial" w:hAnsi="Arial" w:cs="Arial"/>
                <w:color w:val="000000" w:themeColor="text1"/>
              </w:rPr>
            </w:pPr>
          </w:p>
          <w:p w:rsidR="002F221F" w:rsidRPr="00101785" w:rsidRDefault="002F221F" w:rsidP="006A5578">
            <w:pPr>
              <w:pBdr>
                <w:bottom w:val="single" w:sz="6" w:space="1" w:color="auto"/>
              </w:pBdr>
              <w:spacing w:after="0" w:line="240" w:lineRule="auto"/>
              <w:jc w:val="both"/>
              <w:rPr>
                <w:rFonts w:ascii="Arial" w:hAnsi="Arial" w:cs="Arial"/>
                <w:color w:val="000000" w:themeColor="text1"/>
              </w:rPr>
            </w:pPr>
          </w:p>
          <w:p w:rsidR="00831E80" w:rsidRPr="00101785" w:rsidRDefault="00831E80" w:rsidP="006A5578">
            <w:pPr>
              <w:pBdr>
                <w:bottom w:val="single" w:sz="6" w:space="1" w:color="auto"/>
              </w:pBdr>
              <w:spacing w:after="0" w:line="240" w:lineRule="auto"/>
              <w:jc w:val="both"/>
              <w:rPr>
                <w:rFonts w:ascii="Arial" w:hAnsi="Arial" w:cs="Arial"/>
                <w:color w:val="000000" w:themeColor="text1"/>
              </w:rPr>
            </w:pPr>
          </w:p>
          <w:p w:rsidR="00E544F4" w:rsidRPr="00101785" w:rsidRDefault="00E544F4" w:rsidP="006A5578">
            <w:pPr>
              <w:spacing w:after="0" w:line="240" w:lineRule="auto"/>
              <w:jc w:val="both"/>
              <w:rPr>
                <w:rFonts w:ascii="Arial" w:hAnsi="Arial" w:cs="Arial"/>
              </w:rPr>
            </w:pPr>
          </w:p>
          <w:p w:rsidR="00E544F4" w:rsidRPr="00101785" w:rsidRDefault="00E544F4" w:rsidP="006A5578">
            <w:pPr>
              <w:spacing w:after="0" w:line="240" w:lineRule="auto"/>
              <w:jc w:val="both"/>
              <w:rPr>
                <w:rFonts w:ascii="Arial" w:hAnsi="Arial" w:cs="Arial"/>
              </w:rPr>
            </w:pPr>
          </w:p>
          <w:p w:rsidR="00E544F4" w:rsidRPr="00101785" w:rsidRDefault="00E544F4" w:rsidP="006A5578">
            <w:pPr>
              <w:spacing w:after="0" w:line="240" w:lineRule="auto"/>
              <w:jc w:val="both"/>
              <w:rPr>
                <w:rFonts w:ascii="Arial" w:hAnsi="Arial" w:cs="Arial"/>
              </w:rPr>
            </w:pPr>
          </w:p>
          <w:p w:rsidR="00E544F4" w:rsidRPr="00101785" w:rsidRDefault="00E544F4" w:rsidP="006A5578">
            <w:pPr>
              <w:spacing w:after="0" w:line="240" w:lineRule="auto"/>
              <w:jc w:val="both"/>
              <w:rPr>
                <w:rFonts w:ascii="Arial" w:hAnsi="Arial" w:cs="Arial"/>
              </w:rPr>
            </w:pPr>
            <w:r w:rsidRPr="00101785">
              <w:rPr>
                <w:rFonts w:ascii="Arial" w:hAnsi="Arial" w:cs="Arial"/>
              </w:rPr>
              <w:t>U skladu s odredbama članka 13. Odluke.</w:t>
            </w:r>
          </w:p>
          <w:p w:rsidR="00E544F4" w:rsidRPr="00101785" w:rsidRDefault="00E544F4" w:rsidP="006A5578">
            <w:pPr>
              <w:spacing w:after="0" w:line="240" w:lineRule="auto"/>
              <w:jc w:val="both"/>
              <w:rPr>
                <w:rFonts w:ascii="Arial" w:hAnsi="Arial" w:cs="Arial"/>
              </w:rPr>
            </w:pPr>
          </w:p>
          <w:p w:rsidR="00831E80" w:rsidRDefault="00831E80" w:rsidP="006A5578">
            <w:pPr>
              <w:spacing w:after="0" w:line="240" w:lineRule="auto"/>
              <w:jc w:val="both"/>
              <w:rPr>
                <w:rFonts w:ascii="Arial" w:hAnsi="Arial" w:cs="Arial"/>
              </w:rPr>
            </w:pPr>
          </w:p>
          <w:p w:rsidR="002F221F" w:rsidRDefault="002F221F" w:rsidP="006A5578">
            <w:pPr>
              <w:spacing w:after="0" w:line="240" w:lineRule="auto"/>
              <w:jc w:val="both"/>
              <w:rPr>
                <w:rFonts w:ascii="Arial" w:hAnsi="Arial" w:cs="Arial"/>
              </w:rPr>
            </w:pPr>
          </w:p>
          <w:p w:rsidR="002F221F" w:rsidRDefault="002F221F" w:rsidP="006A5578">
            <w:pPr>
              <w:spacing w:after="0" w:line="240" w:lineRule="auto"/>
              <w:jc w:val="both"/>
              <w:rPr>
                <w:rFonts w:ascii="Arial" w:hAnsi="Arial" w:cs="Arial"/>
              </w:rPr>
            </w:pPr>
          </w:p>
          <w:p w:rsidR="002F221F" w:rsidRDefault="002F221F" w:rsidP="006A5578">
            <w:pPr>
              <w:spacing w:after="0" w:line="240" w:lineRule="auto"/>
              <w:jc w:val="both"/>
              <w:rPr>
                <w:rFonts w:ascii="Arial" w:hAnsi="Arial" w:cs="Arial"/>
              </w:rPr>
            </w:pPr>
          </w:p>
          <w:p w:rsidR="002F221F" w:rsidRDefault="002F221F" w:rsidP="006A5578">
            <w:pPr>
              <w:spacing w:after="0" w:line="240" w:lineRule="auto"/>
              <w:jc w:val="both"/>
              <w:rPr>
                <w:rFonts w:ascii="Arial" w:hAnsi="Arial" w:cs="Arial"/>
              </w:rPr>
            </w:pPr>
          </w:p>
          <w:p w:rsidR="002F221F" w:rsidRPr="00101785" w:rsidRDefault="002F221F" w:rsidP="006A5578">
            <w:pPr>
              <w:spacing w:after="0" w:line="240" w:lineRule="auto"/>
              <w:jc w:val="both"/>
              <w:rPr>
                <w:rFonts w:ascii="Arial" w:hAnsi="Arial" w:cs="Arial"/>
              </w:rPr>
            </w:pPr>
          </w:p>
          <w:p w:rsidR="00E544F4" w:rsidRPr="00101785" w:rsidRDefault="00E544F4" w:rsidP="006A5578">
            <w:pPr>
              <w:pBdr>
                <w:bottom w:val="single" w:sz="6" w:space="1" w:color="auto"/>
              </w:pBdr>
              <w:spacing w:after="0" w:line="240" w:lineRule="auto"/>
              <w:jc w:val="both"/>
              <w:rPr>
                <w:rFonts w:ascii="Arial" w:hAnsi="Arial" w:cs="Arial"/>
              </w:rPr>
            </w:pPr>
          </w:p>
          <w:p w:rsidR="00E544F4" w:rsidRPr="00101785" w:rsidRDefault="00E544F4" w:rsidP="006A5578">
            <w:pPr>
              <w:spacing w:after="0" w:line="240" w:lineRule="auto"/>
              <w:jc w:val="both"/>
              <w:rPr>
                <w:rFonts w:ascii="Arial" w:hAnsi="Arial" w:cs="Arial"/>
              </w:rPr>
            </w:pPr>
          </w:p>
          <w:p w:rsidR="00E544F4" w:rsidRPr="00101785" w:rsidRDefault="00E544F4" w:rsidP="006A5578">
            <w:pPr>
              <w:spacing w:after="0" w:line="240" w:lineRule="auto"/>
              <w:jc w:val="both"/>
              <w:rPr>
                <w:rFonts w:ascii="Arial" w:hAnsi="Arial" w:cs="Arial"/>
              </w:rPr>
            </w:pPr>
          </w:p>
          <w:p w:rsidR="00E544F4" w:rsidRPr="00101785" w:rsidRDefault="00E544F4" w:rsidP="006A5578">
            <w:pPr>
              <w:spacing w:after="0" w:line="240" w:lineRule="auto"/>
              <w:jc w:val="both"/>
              <w:rPr>
                <w:rFonts w:ascii="Arial" w:hAnsi="Arial" w:cs="Arial"/>
              </w:rPr>
            </w:pPr>
            <w:r w:rsidRPr="00101785">
              <w:rPr>
                <w:rFonts w:ascii="Arial" w:hAnsi="Arial" w:cs="Arial"/>
              </w:rPr>
              <w:t>U skladu s odredbama članka 11. i 12. Odluke.</w:t>
            </w:r>
          </w:p>
          <w:p w:rsidR="00E544F4" w:rsidRPr="00101785" w:rsidRDefault="00E544F4"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99.</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Božo Miletić</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Načelno se pozdravlja donošenje akta.</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Svoje mišljene bih podijelio u dva dijela. </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U prvom d</w:t>
            </w:r>
            <w:r w:rsidR="007C1E77" w:rsidRPr="00101785">
              <w:rPr>
                <w:rFonts w:ascii="Arial" w:eastAsia="Times New Roman" w:hAnsi="Arial" w:cs="Arial"/>
              </w:rPr>
              <w:t>i</w:t>
            </w:r>
            <w:r w:rsidRPr="00101785">
              <w:rPr>
                <w:rFonts w:ascii="Arial" w:eastAsia="Times New Roman" w:hAnsi="Arial" w:cs="Arial"/>
              </w:rPr>
              <w:t>jelu ću okvirno navesti kako je vidim uređenja prometovanja zonom, a u drugom ću navesti primjedbe na trenutni prijedlog odluke.</w:t>
            </w:r>
          </w:p>
          <w:p w:rsidR="000D4E23" w:rsidRPr="00101785" w:rsidRDefault="000D4E23" w:rsidP="006A5578">
            <w:pPr>
              <w:pStyle w:val="TableParagraph"/>
              <w:ind w:left="0"/>
              <w:jc w:val="both"/>
              <w:rPr>
                <w:rFonts w:ascii="Arial" w:hAnsi="Arial" w:cs="Arial"/>
              </w:rPr>
            </w:pPr>
          </w:p>
          <w:p w:rsidR="000D4E23" w:rsidRPr="00101785" w:rsidRDefault="000D4E23"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b/>
                <w:bCs/>
                <w:sz w:val="22"/>
                <w:szCs w:val="22"/>
                <w:lang w:val="hr-HR"/>
              </w:rPr>
              <w:t>1</w:t>
            </w:r>
            <w:r w:rsidRPr="00101785">
              <w:rPr>
                <w:rFonts w:ascii="Arial" w:hAnsi="Arial" w:cs="Arial"/>
                <w:sz w:val="22"/>
                <w:szCs w:val="22"/>
                <w:lang w:val="hr-HR"/>
              </w:rPr>
              <w:t xml:space="preserve">. Zakon o sigurnosti prometa na cestama u čl. 2. t. 106. predviđa i omogućuje određivanje mjera radi osiguranja zaštite vrijednosti kulturnog dobra, </w:t>
            </w:r>
            <w:r w:rsidRPr="00101785">
              <w:rPr>
                <w:rFonts w:ascii="Arial" w:hAnsi="Arial" w:cs="Arial"/>
                <w:b/>
                <w:bCs/>
                <w:sz w:val="22"/>
                <w:szCs w:val="22"/>
                <w:lang w:val="hr-HR"/>
              </w:rPr>
              <w:t xml:space="preserve">ne dajući apsolutno nikakva ograničenja za naplatu ili ne naplatu, kao niti za bilo kakav drugi uvjet koji je u skladu s ostalim zakonima, a koji se odlukom propiše. </w:t>
            </w:r>
            <w:r w:rsidRPr="00101785">
              <w:rPr>
                <w:rFonts w:ascii="Arial" w:hAnsi="Arial" w:cs="Arial"/>
                <w:sz w:val="22"/>
                <w:szCs w:val="22"/>
                <w:lang w:val="hr-HR"/>
              </w:rPr>
              <w:t>Tako da JLS ima neograničen broj mogućnosti kako urediti uvijete za ulazak i prometovanje unutar zone.</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br/>
              <w:t xml:space="preserve">Moje mišljenje je da svako treba moći ući u zonu pod određenim uvjetima i da se vozila treba podijeliti na domaće i strane i to na način, da se domaći dijele na </w:t>
            </w:r>
            <w:r w:rsidRPr="00101785">
              <w:rPr>
                <w:rFonts w:ascii="Arial" w:eastAsia="Times New Roman" w:hAnsi="Arial" w:cs="Arial"/>
                <w:b/>
                <w:bCs/>
              </w:rPr>
              <w:t>građane</w:t>
            </w:r>
            <w:r w:rsidRPr="00101785">
              <w:rPr>
                <w:rFonts w:ascii="Arial" w:eastAsia="Times New Roman" w:hAnsi="Arial" w:cs="Arial"/>
              </w:rPr>
              <w:t xml:space="preserve">  (s PPK i bez PPK) i </w:t>
            </w:r>
            <w:r w:rsidRPr="00101785">
              <w:rPr>
                <w:rFonts w:ascii="Arial" w:eastAsia="Times New Roman" w:hAnsi="Arial" w:cs="Arial"/>
                <w:b/>
                <w:bCs/>
              </w:rPr>
              <w:t>poduzetnike</w:t>
            </w:r>
            <w:r w:rsidRPr="00101785">
              <w:rPr>
                <w:rFonts w:ascii="Arial" w:eastAsia="Times New Roman" w:hAnsi="Arial" w:cs="Arial"/>
              </w:rPr>
              <w:t xml:space="preserve"> (domaće i strane). Pod poduzetnike ubrajam apsolutno sva vozila kojima se obavlja gospodarska djelatnost. Jer po predloženoj odluci ispada da je ovo odluka o autotaksi prijevozu, a ne Odluka o uređenju prometa.</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Građani koji plaćaju PPK mogu prometovati zonom, dok oni koji ne posjeduju PPK plaćaju svaki  ulaz u zonu XY desetaka EUR. + parking ako ga nađu (PPK bih proširio na Općine Župu Dubrovačku, Konavle i Dubrovačko primorje)</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Poduzetnike bih podijelio u dvije skupine; Domaće i Strane poduzetnike. Nadalje, propisao bih određene kriterije koji bi se bodovali i zbrajali npr. duljina sjedišta na području grada i susjednih općina, duljina obavljanja djelatnosti, euro norme za vozila itd. na temelju čijeg zbroja bodova bi došli do toga da domaći poduzetnici plaćaju puno manje od stranaca, a da to nije diskriminatorno.</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Također, domaćim poduzetnicima bih omogućio uvođenja i neke vrste pretplate za ulazak u zonu u vidu neke nove vrste poduzetničke PPK.</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Naplatom svakog pojedinog ulaska u zonu stranim poduzetnicima i strancima općenito postigli bismo punjenje proračuna grada Dubrovnika, jednako kao što bismo postigli  smanjenje broja vozila jer bi se svaki ulaz u zonu skupo plaćao i djelovao bi destimulirajuće na vozače. Dok s druge strane, domaći poduzetnici bi imali određene privilegije koje ne bi bile diskriminirajuće jer za određeni period sjedišta ili prebivališta na području Grada Dubrovnika i taj stranac bi ispunjavao uvijete da postane domaći.</w:t>
            </w:r>
          </w:p>
          <w:p w:rsidR="000D4E23" w:rsidRPr="00101785" w:rsidRDefault="000D4E23" w:rsidP="006A5578">
            <w:pPr>
              <w:pStyle w:val="xxmsonormal"/>
              <w:jc w:val="both"/>
              <w:rPr>
                <w:rFonts w:ascii="Arial" w:eastAsia="Times New Roman" w:hAnsi="Arial" w:cs="Arial"/>
              </w:rPr>
            </w:pPr>
          </w:p>
          <w:p w:rsidR="00B67699" w:rsidRPr="00101785" w:rsidRDefault="00B67699" w:rsidP="006A5578">
            <w:pPr>
              <w:spacing w:after="0" w:line="240" w:lineRule="auto"/>
              <w:jc w:val="both"/>
              <w:rPr>
                <w:rFonts w:ascii="Arial" w:hAnsi="Arial" w:cs="Arial"/>
                <w:color w:val="000000" w:themeColor="text1"/>
              </w:rPr>
            </w:pPr>
          </w:p>
          <w:p w:rsidR="00B67699" w:rsidRPr="00101785" w:rsidRDefault="00226B51" w:rsidP="006A5578">
            <w:pPr>
              <w:pStyle w:val="xxmsonormal"/>
              <w:jc w:val="both"/>
              <w:rPr>
                <w:rFonts w:ascii="Arial" w:eastAsia="Times New Roman" w:hAnsi="Arial" w:cs="Arial"/>
              </w:rPr>
            </w:pPr>
            <w:r>
              <w:rPr>
                <w:rFonts w:ascii="Arial" w:hAnsi="Arial" w:cs="Arial"/>
                <w:color w:val="000000" w:themeColor="text1"/>
              </w:rPr>
              <w:t>______________________________________</w:t>
            </w:r>
          </w:p>
          <w:p w:rsidR="00B67699" w:rsidRPr="00101785" w:rsidRDefault="00B67699" w:rsidP="006A5578">
            <w:pPr>
              <w:pStyle w:val="xxmsonormal"/>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b/>
                <w:bCs/>
                <w:lang w:eastAsia="hr-HR"/>
              </w:rPr>
              <w:t>2</w:t>
            </w:r>
            <w:r w:rsidRPr="00101785">
              <w:rPr>
                <w:rFonts w:ascii="Arial" w:eastAsia="Times New Roman" w:hAnsi="Arial" w:cs="Arial"/>
                <w:lang w:eastAsia="hr-HR"/>
              </w:rPr>
              <w:t>.Uvodno se predlaže pozvati i na Zakon o zaštiti i očuvanju kulturnih dobara, osobito čl. 4. st. 2. istog a s obzirom da se i  Zakona o sigurnosti prometa na cestama pri definiranju zaštićene zone poziva na kulturno dobro.</w:t>
            </w:r>
          </w:p>
          <w:p w:rsidR="000D4E23" w:rsidRPr="00101785" w:rsidRDefault="000D4E23" w:rsidP="006A5578">
            <w:pPr>
              <w:spacing w:after="0" w:line="240" w:lineRule="auto"/>
              <w:jc w:val="both"/>
              <w:rPr>
                <w:rFonts w:ascii="Arial" w:eastAsia="Times New Roman" w:hAnsi="Arial" w:cs="Arial"/>
                <w:lang w:eastAsia="hr-HR"/>
              </w:rPr>
            </w:pPr>
          </w:p>
          <w:p w:rsidR="00B67699" w:rsidRPr="00101785" w:rsidRDefault="00B67699" w:rsidP="006A5578">
            <w:pPr>
              <w:spacing w:after="0" w:line="240" w:lineRule="auto"/>
              <w:jc w:val="both"/>
              <w:rPr>
                <w:rFonts w:ascii="Arial" w:eastAsia="Times New Roman" w:hAnsi="Arial" w:cs="Arial"/>
                <w:lang w:eastAsia="hr-HR"/>
              </w:rPr>
            </w:pPr>
          </w:p>
          <w:p w:rsidR="00B67699" w:rsidRPr="00101785" w:rsidRDefault="00B67699" w:rsidP="006A5578">
            <w:pPr>
              <w:spacing w:after="0" w:line="240" w:lineRule="auto"/>
              <w:jc w:val="both"/>
              <w:rPr>
                <w:rFonts w:ascii="Arial" w:eastAsia="Times New Roman" w:hAnsi="Arial" w:cs="Arial"/>
                <w:lang w:eastAsia="hr-HR"/>
              </w:rPr>
            </w:pPr>
          </w:p>
          <w:p w:rsidR="007765C8" w:rsidRPr="00101785" w:rsidRDefault="007765C8" w:rsidP="006A5578">
            <w:pPr>
              <w:spacing w:after="0" w:line="240" w:lineRule="auto"/>
              <w:jc w:val="both"/>
              <w:rPr>
                <w:rFonts w:ascii="Arial" w:eastAsia="Times New Roman" w:hAnsi="Arial" w:cs="Arial"/>
                <w:lang w:eastAsia="hr-HR"/>
              </w:rPr>
            </w:pPr>
          </w:p>
          <w:p w:rsidR="007765C8" w:rsidRPr="00101785" w:rsidRDefault="007765C8" w:rsidP="006A5578">
            <w:pPr>
              <w:spacing w:after="0" w:line="240" w:lineRule="auto"/>
              <w:jc w:val="both"/>
              <w:rPr>
                <w:rFonts w:ascii="Arial" w:eastAsia="Times New Roman" w:hAnsi="Arial" w:cs="Arial"/>
                <w:lang w:eastAsia="hr-HR"/>
              </w:rPr>
            </w:pPr>
          </w:p>
          <w:p w:rsidR="007765C8" w:rsidRPr="00101785" w:rsidRDefault="007765C8" w:rsidP="006A5578">
            <w:pPr>
              <w:spacing w:after="0" w:line="240" w:lineRule="auto"/>
              <w:jc w:val="both"/>
              <w:rPr>
                <w:rFonts w:ascii="Arial" w:eastAsia="Times New Roman" w:hAnsi="Arial" w:cs="Arial"/>
                <w:lang w:eastAsia="hr-HR"/>
              </w:rPr>
            </w:pPr>
          </w:p>
          <w:p w:rsidR="00B67699" w:rsidRPr="00101785" w:rsidRDefault="007765C8"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Čl. 2. smatramo suvišnim jer je smisao i doseg odluke već definiran čl. 1. </w:t>
            </w:r>
          </w:p>
          <w:p w:rsidR="000D4E23" w:rsidRPr="00101785" w:rsidRDefault="000D4E23" w:rsidP="006A5578">
            <w:pPr>
              <w:spacing w:after="0" w:line="240" w:lineRule="auto"/>
              <w:jc w:val="both"/>
              <w:rPr>
                <w:rFonts w:ascii="Arial" w:eastAsia="Times New Roman" w:hAnsi="Arial" w:cs="Arial"/>
                <w:lang w:eastAsia="hr-HR"/>
              </w:rPr>
            </w:pPr>
          </w:p>
          <w:p w:rsidR="007765C8" w:rsidRPr="00101785" w:rsidRDefault="007765C8" w:rsidP="006A5578">
            <w:pPr>
              <w:spacing w:after="0" w:line="240" w:lineRule="auto"/>
              <w:jc w:val="both"/>
              <w:rPr>
                <w:rFonts w:ascii="Arial" w:eastAsia="Times New Roman" w:hAnsi="Arial" w:cs="Arial"/>
                <w:lang w:eastAsia="hr-HR"/>
              </w:rPr>
            </w:pPr>
          </w:p>
          <w:p w:rsidR="007765C8" w:rsidRPr="00101785" w:rsidRDefault="007765C8" w:rsidP="006A5578">
            <w:pPr>
              <w:spacing w:after="0" w:line="240" w:lineRule="auto"/>
              <w:jc w:val="both"/>
              <w:rPr>
                <w:rFonts w:ascii="Arial" w:eastAsia="Times New Roman" w:hAnsi="Arial" w:cs="Arial"/>
                <w:lang w:eastAsia="hr-HR"/>
              </w:rPr>
            </w:pPr>
          </w:p>
          <w:p w:rsidR="00D2291E" w:rsidRDefault="00D2291E" w:rsidP="006A5578">
            <w:pPr>
              <w:spacing w:after="0" w:line="240" w:lineRule="auto"/>
              <w:jc w:val="both"/>
              <w:rPr>
                <w:rFonts w:ascii="Arial" w:eastAsia="Times New Roman" w:hAnsi="Arial" w:cs="Arial"/>
                <w:lang w:eastAsia="hr-HR"/>
              </w:rPr>
            </w:pPr>
          </w:p>
          <w:p w:rsidR="00226B51" w:rsidRPr="00101785" w:rsidRDefault="00226B51" w:rsidP="006A5578">
            <w:pPr>
              <w:spacing w:after="0" w:line="240" w:lineRule="auto"/>
              <w:jc w:val="both"/>
              <w:rPr>
                <w:rFonts w:ascii="Arial" w:eastAsia="Times New Roman" w:hAnsi="Arial" w:cs="Arial"/>
                <w:lang w:eastAsia="hr-HR"/>
              </w:rPr>
            </w:pPr>
          </w:p>
          <w:p w:rsidR="00D2291E" w:rsidRPr="00101785" w:rsidRDefault="00D2291E" w:rsidP="006A5578">
            <w:pPr>
              <w:spacing w:after="0" w:line="240" w:lineRule="auto"/>
              <w:jc w:val="both"/>
              <w:rPr>
                <w:rFonts w:ascii="Arial" w:eastAsia="Times New Roman" w:hAnsi="Arial" w:cs="Arial"/>
                <w:lang w:eastAsia="hr-HR"/>
              </w:rPr>
            </w:pPr>
          </w:p>
          <w:p w:rsidR="007765C8" w:rsidRPr="00101785" w:rsidRDefault="007765C8"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 4. smatram da bi se odluka trebala primjenjivati tijekom cijele godine jer bi se na taj način ustalila njena primjena, a i nelogičnim smatram kulturno-povijesnu zonu štiti samo dio godine.</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Navedenom izmjenom bespotreban bi postao čl. 4. st. 2. i 3. koje smatram problematičnim jer se istima odluke iz nadležnosti GV-a de facto prenose na gradonačelnika.</w:t>
            </w:r>
          </w:p>
          <w:p w:rsidR="000D4E23" w:rsidRPr="00101785" w:rsidRDefault="000D4E23"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2374E" w:rsidRDefault="0082374E" w:rsidP="006A5578">
            <w:pPr>
              <w:spacing w:after="0" w:line="240" w:lineRule="auto"/>
              <w:jc w:val="both"/>
              <w:rPr>
                <w:rFonts w:ascii="Arial" w:eastAsia="Times New Roman" w:hAnsi="Arial" w:cs="Arial"/>
                <w:lang w:eastAsia="hr-HR"/>
              </w:rPr>
            </w:pPr>
          </w:p>
          <w:p w:rsidR="00226B51" w:rsidRDefault="00226B51" w:rsidP="006A5578">
            <w:pPr>
              <w:spacing w:after="0" w:line="240" w:lineRule="auto"/>
              <w:jc w:val="both"/>
              <w:rPr>
                <w:rFonts w:ascii="Arial" w:eastAsia="Times New Roman" w:hAnsi="Arial" w:cs="Arial"/>
                <w:lang w:eastAsia="hr-HR"/>
              </w:rPr>
            </w:pPr>
          </w:p>
          <w:p w:rsidR="00226B51" w:rsidRPr="00101785" w:rsidRDefault="00226B51" w:rsidP="006A5578">
            <w:pPr>
              <w:spacing w:after="0" w:line="240" w:lineRule="auto"/>
              <w:jc w:val="both"/>
              <w:rPr>
                <w:rFonts w:ascii="Arial" w:eastAsia="Times New Roman" w:hAnsi="Arial" w:cs="Arial"/>
                <w:lang w:eastAsia="hr-HR"/>
              </w:rPr>
            </w:pPr>
          </w:p>
          <w:p w:rsidR="00D2291E" w:rsidRPr="00101785" w:rsidRDefault="00D2291E"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p>
          <w:p w:rsidR="00870E06" w:rsidRPr="00101785" w:rsidRDefault="00870E06" w:rsidP="006A5578">
            <w:pPr>
              <w:spacing w:after="0" w:line="240" w:lineRule="auto"/>
              <w:jc w:val="both"/>
              <w:rPr>
                <w:rFonts w:ascii="Arial" w:eastAsia="Times New Roman" w:hAnsi="Arial" w:cs="Arial"/>
                <w:lang w:eastAsia="hr-HR"/>
              </w:rPr>
            </w:pPr>
          </w:p>
          <w:p w:rsidR="0082374E" w:rsidRPr="00101785" w:rsidRDefault="0082374E"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 5. je suvišan jer se sve odluke ionako moraju poštivati te je nepotrebno posebno navoditi nešto što već proizlazi iz samoga zakona/odluke.</w:t>
            </w:r>
          </w:p>
          <w:p w:rsidR="000D4E23" w:rsidRPr="00101785" w:rsidRDefault="000D4E23" w:rsidP="006A5578">
            <w:pPr>
              <w:spacing w:after="0" w:line="240" w:lineRule="auto"/>
              <w:jc w:val="both"/>
              <w:rPr>
                <w:rFonts w:ascii="Arial" w:eastAsia="Times New Roman" w:hAnsi="Arial" w:cs="Arial"/>
                <w:lang w:eastAsia="hr-HR"/>
              </w:rPr>
            </w:pPr>
          </w:p>
          <w:p w:rsidR="00D2291E" w:rsidRDefault="00D2291E" w:rsidP="006A5578">
            <w:pPr>
              <w:spacing w:after="0" w:line="240" w:lineRule="auto"/>
              <w:jc w:val="both"/>
              <w:rPr>
                <w:rFonts w:ascii="Arial" w:eastAsia="Times New Roman" w:hAnsi="Arial" w:cs="Arial"/>
                <w:lang w:eastAsia="hr-HR"/>
              </w:rPr>
            </w:pPr>
          </w:p>
          <w:p w:rsidR="00226B51" w:rsidRPr="00101785" w:rsidRDefault="00226B51" w:rsidP="006A5578">
            <w:pPr>
              <w:spacing w:after="0" w:line="240" w:lineRule="auto"/>
              <w:jc w:val="both"/>
              <w:rPr>
                <w:rFonts w:ascii="Arial" w:eastAsia="Times New Roman" w:hAnsi="Arial" w:cs="Arial"/>
                <w:lang w:eastAsia="hr-HR"/>
              </w:rPr>
            </w:pPr>
          </w:p>
          <w:p w:rsidR="00D2291E" w:rsidRPr="00101785" w:rsidRDefault="00D2291E"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 7. st. 1. predlažem brisati iz prethodno navedenih razloga, dok st. 2. predlažem ostaviti samo dio „Ulaz, prometovanje i izlaz iz zone zaštićene kulturno-povijesne cjeline i kontaktne zone Grada Dubrovnika, odnosno užeg središta Grada Dubrovnika, dopušten je isključivo Ovlaštenim korisnicima te drugim osobama kojima je to dopušteno sukladno ovoj Odluci, i to u vrijeme, na mjestu i na način kako je to utvrđeno ovom Odlukom i/ili propusnicom koju izdaje Upravni odjel sukladno ovoj Odluci.“</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 7. st. 3. „Oznaka crveno“ suvišan, jer je ispravnije definirati samo kategorije koje imaju mogućnost korištenja zone, dok je nepotrebno posebno označavati sve ostale.</w:t>
            </w:r>
          </w:p>
          <w:p w:rsidR="00C7697D" w:rsidRPr="00101785" w:rsidRDefault="00C7697D" w:rsidP="006A5578">
            <w:pPr>
              <w:spacing w:after="0" w:line="240" w:lineRule="auto"/>
              <w:jc w:val="both"/>
              <w:rPr>
                <w:rFonts w:ascii="Arial" w:eastAsia="Times New Roman" w:hAnsi="Arial" w:cs="Arial"/>
                <w:lang w:eastAsia="hr-HR"/>
              </w:rPr>
            </w:pPr>
          </w:p>
          <w:p w:rsidR="000D4E23" w:rsidRPr="00101785" w:rsidRDefault="00C7697D"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 8. predlažem brisati jer bi u zonu smjeli ulaziti samo oni koji imaju tu mogućnost (propusnicu) dok je nepotrebno posebno navoditi tko njome ne smije prometovati.</w:t>
            </w:r>
          </w:p>
          <w:p w:rsidR="000D4E23" w:rsidRPr="00101785" w:rsidRDefault="000D4E23" w:rsidP="006A5578">
            <w:pPr>
              <w:spacing w:after="0" w:line="240" w:lineRule="auto"/>
              <w:jc w:val="both"/>
              <w:rPr>
                <w:rFonts w:ascii="Arial" w:eastAsia="Times New Roman" w:hAnsi="Arial" w:cs="Arial"/>
                <w:lang w:eastAsia="hr-HR"/>
              </w:rPr>
            </w:pPr>
          </w:p>
          <w:p w:rsidR="000D4E23"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Problematično je iz istih razloga kao i čl. 4. st. 2. i 3. dozvoljavati UO izdavanje ad hoc propusnica jer se time stvara veliki prostor za manipulacije i čitava odluka gubi smisao.</w:t>
            </w:r>
          </w:p>
          <w:p w:rsidR="00226B51" w:rsidRPr="00101785" w:rsidRDefault="00226B51" w:rsidP="006A5578">
            <w:pPr>
              <w:spacing w:after="0" w:line="240" w:lineRule="auto"/>
              <w:jc w:val="both"/>
              <w:rPr>
                <w:rFonts w:ascii="Arial" w:eastAsia="Times New Roman" w:hAnsi="Arial" w:cs="Arial"/>
                <w:lang w:eastAsia="hr-HR"/>
              </w:rPr>
            </w:pPr>
          </w:p>
          <w:p w:rsidR="000D4E23" w:rsidRPr="00101785" w:rsidRDefault="00C7697D"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 </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 9.:</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pStyle w:val="Odlomakpopisa"/>
              <w:numPr>
                <w:ilvl w:val="0"/>
                <w:numId w:val="15"/>
              </w:numPr>
              <w:autoSpaceDN w:val="0"/>
              <w:contextualSpacing/>
              <w:jc w:val="both"/>
              <w:rPr>
                <w:rFonts w:ascii="Arial" w:eastAsia="Times New Roman" w:hAnsi="Arial" w:cs="Arial"/>
                <w:sz w:val="22"/>
                <w:szCs w:val="22"/>
                <w:lang w:eastAsia="hr-HR"/>
              </w:rPr>
            </w:pPr>
            <w:r w:rsidRPr="00101785">
              <w:rPr>
                <w:rFonts w:ascii="Arial" w:eastAsia="Times New Roman" w:hAnsi="Arial" w:cs="Arial"/>
                <w:sz w:val="22"/>
                <w:szCs w:val="22"/>
                <w:lang w:eastAsia="hr-HR"/>
              </w:rPr>
              <w:t>t. 14. „vozila za dostavu pošte i tiska“ se ukazuje na veliki broj različitih dostavnih službi i vozila, te bi istu kategoriju trebalo drugačije regulirati (pod drugom vrstom propusnica).</w:t>
            </w:r>
          </w:p>
          <w:p w:rsidR="000D4E23" w:rsidRPr="00101785" w:rsidRDefault="000D4E23" w:rsidP="006A5578">
            <w:pPr>
              <w:spacing w:after="0" w:line="240" w:lineRule="auto"/>
              <w:jc w:val="both"/>
              <w:rPr>
                <w:rFonts w:ascii="Arial" w:eastAsia="Times New Roman" w:hAnsi="Arial" w:cs="Arial"/>
                <w:lang w:eastAsia="hr-HR"/>
              </w:rPr>
            </w:pPr>
          </w:p>
          <w:p w:rsidR="00F84B8B" w:rsidRPr="00101785" w:rsidRDefault="00F84B8B" w:rsidP="006A5578">
            <w:pPr>
              <w:spacing w:after="0" w:line="240" w:lineRule="auto"/>
              <w:jc w:val="both"/>
              <w:rPr>
                <w:rFonts w:ascii="Arial" w:eastAsia="Times New Roman" w:hAnsi="Arial" w:cs="Arial"/>
                <w:lang w:eastAsia="hr-HR"/>
              </w:rPr>
            </w:pPr>
          </w:p>
          <w:p w:rsidR="00F84B8B" w:rsidRPr="00101785" w:rsidRDefault="00F84B8B" w:rsidP="006A5578">
            <w:pPr>
              <w:spacing w:after="0" w:line="240" w:lineRule="auto"/>
              <w:jc w:val="both"/>
              <w:rPr>
                <w:rFonts w:ascii="Arial" w:eastAsia="Times New Roman" w:hAnsi="Arial" w:cs="Arial"/>
                <w:lang w:eastAsia="hr-HR"/>
              </w:rPr>
            </w:pPr>
          </w:p>
          <w:p w:rsidR="00F84B8B" w:rsidRPr="00101785" w:rsidRDefault="00F84B8B" w:rsidP="006A5578">
            <w:pPr>
              <w:spacing w:after="0" w:line="240" w:lineRule="auto"/>
              <w:jc w:val="both"/>
              <w:rPr>
                <w:rFonts w:ascii="Arial" w:eastAsia="Times New Roman" w:hAnsi="Arial" w:cs="Arial"/>
                <w:lang w:eastAsia="hr-HR"/>
              </w:rPr>
            </w:pPr>
          </w:p>
          <w:p w:rsidR="00F84B8B" w:rsidRPr="00101785" w:rsidRDefault="00F84B8B" w:rsidP="006A5578">
            <w:pPr>
              <w:spacing w:after="0" w:line="240" w:lineRule="auto"/>
              <w:jc w:val="both"/>
              <w:rPr>
                <w:rFonts w:ascii="Arial" w:eastAsia="Times New Roman" w:hAnsi="Arial" w:cs="Arial"/>
                <w:lang w:eastAsia="hr-HR"/>
              </w:rPr>
            </w:pPr>
          </w:p>
          <w:p w:rsidR="00F84B8B" w:rsidRDefault="00F84B8B" w:rsidP="006A5578">
            <w:pPr>
              <w:spacing w:after="0" w:line="240" w:lineRule="auto"/>
              <w:jc w:val="both"/>
              <w:rPr>
                <w:rFonts w:ascii="Arial" w:eastAsia="Times New Roman" w:hAnsi="Arial" w:cs="Arial"/>
                <w:lang w:eastAsia="hr-HR"/>
              </w:rPr>
            </w:pPr>
          </w:p>
          <w:p w:rsidR="00226B51" w:rsidRPr="00101785" w:rsidRDefault="00226B51" w:rsidP="006A5578">
            <w:pPr>
              <w:spacing w:after="0" w:line="240" w:lineRule="auto"/>
              <w:jc w:val="both"/>
              <w:rPr>
                <w:rFonts w:ascii="Arial" w:eastAsia="Times New Roman" w:hAnsi="Arial" w:cs="Arial"/>
                <w:lang w:eastAsia="hr-HR"/>
              </w:rPr>
            </w:pPr>
          </w:p>
          <w:p w:rsidR="00F84B8B" w:rsidRPr="00101785" w:rsidRDefault="00F84B8B" w:rsidP="006A5578">
            <w:pPr>
              <w:spacing w:after="0" w:line="240" w:lineRule="auto"/>
              <w:jc w:val="both"/>
              <w:rPr>
                <w:rFonts w:ascii="Arial" w:eastAsia="Times New Roman" w:hAnsi="Arial" w:cs="Arial"/>
                <w:lang w:eastAsia="hr-HR"/>
              </w:rPr>
            </w:pPr>
          </w:p>
          <w:p w:rsidR="00F84B8B" w:rsidRPr="00101785" w:rsidRDefault="00F84B8B" w:rsidP="006A5578">
            <w:pPr>
              <w:spacing w:after="0" w:line="240" w:lineRule="auto"/>
              <w:jc w:val="both"/>
              <w:rPr>
                <w:rFonts w:ascii="Arial" w:eastAsia="Times New Roman" w:hAnsi="Arial" w:cs="Arial"/>
                <w:lang w:eastAsia="hr-HR"/>
              </w:rPr>
            </w:pPr>
          </w:p>
          <w:p w:rsidR="000D4E23" w:rsidRPr="00101785" w:rsidRDefault="000D4E23" w:rsidP="006A5578">
            <w:pPr>
              <w:pStyle w:val="Odlomakpopisa"/>
              <w:numPr>
                <w:ilvl w:val="0"/>
                <w:numId w:val="15"/>
              </w:numPr>
              <w:autoSpaceDN w:val="0"/>
              <w:contextualSpacing/>
              <w:jc w:val="both"/>
              <w:rPr>
                <w:rFonts w:ascii="Arial" w:eastAsia="Times New Roman" w:hAnsi="Arial" w:cs="Arial"/>
                <w:sz w:val="22"/>
                <w:szCs w:val="22"/>
                <w:lang w:eastAsia="hr-HR"/>
              </w:rPr>
            </w:pPr>
            <w:r w:rsidRPr="00101785">
              <w:rPr>
                <w:rFonts w:ascii="Arial" w:eastAsia="Times New Roman" w:hAnsi="Arial" w:cs="Arial"/>
                <w:sz w:val="22"/>
                <w:szCs w:val="22"/>
                <w:lang w:eastAsia="hr-HR"/>
              </w:rPr>
              <w:t>t.15. „svadbene povorke na temelju posebne dozvole Upravnog odjela“ je također problematično (gdje će svadbena povorka parkirati tijekom svadbe?), a osim toga smatram da se time također ide protiv smisla odluke (zaštite kulturne zone) jer bi zaštita zone u svakome slučaju trebala imati prednost pred pojedinim svadbenim povorkama koje nemaju nikakve veze s javnim interesom već su isključivo privatne prirode. Također, posebna dozvola UO za zelenu propusnicu nema smisla jer bi zelene propusnice morale prometovati bez posebnih dozvola.</w:t>
            </w:r>
          </w:p>
          <w:p w:rsidR="000D4E23" w:rsidRPr="00101785" w:rsidRDefault="000D4E23" w:rsidP="006A5578">
            <w:pPr>
              <w:pStyle w:val="Odlomakpopisa"/>
              <w:jc w:val="both"/>
              <w:rPr>
                <w:rFonts w:ascii="Arial" w:eastAsia="Times New Roman" w:hAnsi="Arial" w:cs="Arial"/>
                <w:sz w:val="22"/>
                <w:szCs w:val="22"/>
                <w:lang w:eastAsia="hr-HR"/>
              </w:rPr>
            </w:pPr>
          </w:p>
          <w:p w:rsidR="000D4E23" w:rsidRPr="00101785" w:rsidRDefault="000D4E23" w:rsidP="006A5578">
            <w:pPr>
              <w:pStyle w:val="Odlomakpopisa"/>
              <w:numPr>
                <w:ilvl w:val="0"/>
                <w:numId w:val="15"/>
              </w:numPr>
              <w:autoSpaceDN w:val="0"/>
              <w:contextualSpacing/>
              <w:jc w:val="both"/>
              <w:rPr>
                <w:rFonts w:ascii="Arial" w:eastAsia="Times New Roman" w:hAnsi="Arial" w:cs="Arial"/>
                <w:sz w:val="22"/>
                <w:szCs w:val="22"/>
                <w:lang w:eastAsia="hr-HR"/>
              </w:rPr>
            </w:pPr>
            <w:r w:rsidRPr="00101785">
              <w:rPr>
                <w:rFonts w:ascii="Arial" w:eastAsia="Times New Roman" w:hAnsi="Arial" w:cs="Arial"/>
                <w:sz w:val="22"/>
                <w:szCs w:val="22"/>
                <w:lang w:eastAsia="hr-HR"/>
              </w:rPr>
              <w:t>t. 16. „vozila u vlasništvu Republike Hrvatske, Županije dubrovačko-neretvanske, Grada Dubrovnika i pravnih osoba u (su)vlasništvu istih ili je tim pravnim osobama Republika Hrvatska, Županija dubrovačko-neretvanske, Grada Dubrovnik (su)osnivač, i to za ograničeni broj motornih vozila kojeg utvrđuje Upravni odjel po pojedinom korisniku“ je također bez smisla za zelenu propusnicu (jer zelene propusnice bi trebale prometovati bez posebnih dozvola), te dodatno za ovu kategoriju je problematičan potencijalno izuzetno veliki broj vozila. Ovo je također diskriminatorno prema pravnim osobama koje nisu u suvlasništvu RH/Županije/Grada itd., tj. zašto bi npr. UTD Ragusa d.d., HEP, INA d.d. itd. imali privilegiran položaj u odnosu na druge pravne osobe.</w:t>
            </w:r>
          </w:p>
          <w:p w:rsidR="000D4E23" w:rsidRPr="00101785" w:rsidRDefault="000D4E23" w:rsidP="006A5578">
            <w:pPr>
              <w:pStyle w:val="Odlomakpopisa"/>
              <w:jc w:val="both"/>
              <w:rPr>
                <w:rFonts w:ascii="Arial" w:eastAsia="Times New Roman" w:hAnsi="Arial" w:cs="Arial"/>
                <w:sz w:val="22"/>
                <w:szCs w:val="22"/>
                <w:lang w:eastAsia="hr-HR"/>
              </w:rPr>
            </w:pPr>
          </w:p>
          <w:p w:rsidR="000D4E23" w:rsidRPr="00101785" w:rsidRDefault="000D4E23" w:rsidP="006A5578">
            <w:pPr>
              <w:pStyle w:val="Odlomakpopisa"/>
              <w:numPr>
                <w:ilvl w:val="0"/>
                <w:numId w:val="15"/>
              </w:numPr>
              <w:autoSpaceDN w:val="0"/>
              <w:contextualSpacing/>
              <w:jc w:val="both"/>
              <w:rPr>
                <w:rFonts w:ascii="Arial" w:eastAsia="Times New Roman" w:hAnsi="Arial" w:cs="Arial"/>
                <w:sz w:val="22"/>
                <w:szCs w:val="22"/>
                <w:lang w:eastAsia="hr-HR"/>
              </w:rPr>
            </w:pPr>
            <w:r w:rsidRPr="00101785">
              <w:rPr>
                <w:rFonts w:ascii="Arial" w:eastAsia="Times New Roman" w:hAnsi="Arial" w:cs="Arial"/>
                <w:sz w:val="22"/>
                <w:szCs w:val="22"/>
                <w:lang w:eastAsia="hr-HR"/>
              </w:rPr>
              <w:t>t.18. „mopedi, motocikli, motocikli s bočnom prikolicom, bicikli, motornim triciklima, električni romobili, segway-i, hoverboard-i, te slična vozila na motorni pogon neovisno o vlasniku /korisniku“ je također besmisleno jer se tako može dozvoliti velikom broju pa i stranih vozila da ulaze u zaštićenu zonu bez bilo kakve dozvole. Treba voditi računa da motocikli mogu biti i iznimno veliki, bučni i sa znatnim CO2 emisijama (npr. kolona talijanskih/njemačkih bikera na Harley-Davidsonima po ovome može slobodno prolaziti zonom.)</w:t>
            </w:r>
          </w:p>
          <w:p w:rsidR="0034606F" w:rsidRPr="00101785" w:rsidRDefault="0034606F" w:rsidP="006A5578">
            <w:pPr>
              <w:pStyle w:val="Odlomakpopisa"/>
              <w:autoSpaceDN w:val="0"/>
              <w:contextualSpacing/>
              <w:jc w:val="both"/>
              <w:rPr>
                <w:rFonts w:ascii="Arial" w:eastAsia="Times New Roman" w:hAnsi="Arial" w:cs="Arial"/>
                <w:sz w:val="22"/>
                <w:szCs w:val="22"/>
                <w:lang w:eastAsia="hr-HR"/>
              </w:rPr>
            </w:pPr>
          </w:p>
          <w:p w:rsidR="000D4E23" w:rsidRPr="00101785" w:rsidRDefault="000D4E23" w:rsidP="006A5578">
            <w:pPr>
              <w:pStyle w:val="Odlomakpopisa"/>
              <w:numPr>
                <w:ilvl w:val="0"/>
                <w:numId w:val="15"/>
              </w:numPr>
              <w:autoSpaceDN w:val="0"/>
              <w:contextualSpacing/>
              <w:jc w:val="both"/>
              <w:rPr>
                <w:rFonts w:ascii="Arial" w:eastAsia="Times New Roman" w:hAnsi="Arial" w:cs="Arial"/>
                <w:sz w:val="22"/>
                <w:szCs w:val="22"/>
                <w:lang w:eastAsia="hr-HR"/>
              </w:rPr>
            </w:pPr>
            <w:r w:rsidRPr="00101785">
              <w:rPr>
                <w:rFonts w:ascii="Arial" w:eastAsia="Times New Roman" w:hAnsi="Arial" w:cs="Arial"/>
                <w:sz w:val="22"/>
                <w:szCs w:val="22"/>
                <w:lang w:eastAsia="hr-HR"/>
              </w:rPr>
              <w:t>t.</w:t>
            </w:r>
            <w:r w:rsidR="003C4448">
              <w:rPr>
                <w:rFonts w:ascii="Arial" w:eastAsia="Times New Roman" w:hAnsi="Arial" w:cs="Arial"/>
                <w:sz w:val="22"/>
                <w:szCs w:val="22"/>
                <w:lang w:eastAsia="hr-HR"/>
              </w:rPr>
              <w:t xml:space="preserve"> </w:t>
            </w:r>
            <w:r w:rsidRPr="00101785">
              <w:rPr>
                <w:rFonts w:ascii="Arial" w:eastAsia="Times New Roman" w:hAnsi="Arial" w:cs="Arial"/>
                <w:sz w:val="22"/>
                <w:szCs w:val="22"/>
                <w:lang w:eastAsia="hr-HR"/>
              </w:rPr>
              <w:t>19. vozila u sustavu zajedničkog korištenja električnih automobila - Car-sharing-a treba staviti pod istu regulaciju kao i autotaksi vozila (uvjetovanje rezerviranim parkirališnim mjestima), a osobito jer konkretna odredba ne precizira detaljnije o čijem Car-sharingu bi bilo riječ (Car sharing iz Zagreba?).</w:t>
            </w:r>
          </w:p>
          <w:p w:rsidR="000D4E23" w:rsidRPr="00101785" w:rsidRDefault="000D4E23"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91049C" w:rsidRPr="00101785" w:rsidRDefault="0091049C" w:rsidP="006A5578">
            <w:pPr>
              <w:pStyle w:val="Odlomakpopisa"/>
              <w:jc w:val="both"/>
              <w:rPr>
                <w:rFonts w:ascii="Arial" w:eastAsia="Times New Roman" w:hAnsi="Arial" w:cs="Arial"/>
                <w:sz w:val="22"/>
                <w:szCs w:val="22"/>
                <w:lang w:eastAsia="hr-HR"/>
              </w:rPr>
            </w:pPr>
          </w:p>
          <w:p w:rsidR="00870E06" w:rsidRPr="00101785" w:rsidRDefault="00870E06" w:rsidP="006A5578">
            <w:pPr>
              <w:pStyle w:val="Odlomakpopisa"/>
              <w:jc w:val="both"/>
              <w:rPr>
                <w:rFonts w:ascii="Arial" w:eastAsia="Times New Roman" w:hAnsi="Arial" w:cs="Arial"/>
                <w:sz w:val="22"/>
                <w:szCs w:val="22"/>
                <w:lang w:eastAsia="hr-HR"/>
              </w:rPr>
            </w:pPr>
          </w:p>
          <w:p w:rsidR="00870E06" w:rsidRPr="00101785" w:rsidRDefault="00870E06" w:rsidP="006A5578">
            <w:pPr>
              <w:pStyle w:val="Odlomakpopisa"/>
              <w:jc w:val="both"/>
              <w:rPr>
                <w:rFonts w:ascii="Arial" w:eastAsia="Times New Roman" w:hAnsi="Arial" w:cs="Arial"/>
                <w:sz w:val="22"/>
                <w:szCs w:val="22"/>
                <w:lang w:eastAsia="hr-HR"/>
              </w:rPr>
            </w:pPr>
          </w:p>
          <w:p w:rsidR="00870E06" w:rsidRPr="00101785" w:rsidRDefault="00870E06" w:rsidP="006A5578">
            <w:pPr>
              <w:pStyle w:val="Odlomakpopisa"/>
              <w:jc w:val="both"/>
              <w:rPr>
                <w:rFonts w:ascii="Arial" w:eastAsia="Times New Roman" w:hAnsi="Arial" w:cs="Arial"/>
                <w:sz w:val="22"/>
                <w:szCs w:val="22"/>
                <w:lang w:eastAsia="hr-HR"/>
              </w:rPr>
            </w:pPr>
          </w:p>
          <w:p w:rsidR="00DE437F" w:rsidRPr="00101785" w:rsidRDefault="00DE437F" w:rsidP="006A5578">
            <w:pPr>
              <w:spacing w:after="0" w:line="240" w:lineRule="auto"/>
              <w:jc w:val="both"/>
              <w:rPr>
                <w:rFonts w:ascii="Arial" w:eastAsia="Times New Roman" w:hAnsi="Arial" w:cs="Arial"/>
                <w:lang w:eastAsia="hr-HR"/>
              </w:rPr>
            </w:pPr>
          </w:p>
          <w:p w:rsidR="0091049C" w:rsidRPr="00101785" w:rsidRDefault="0091049C"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3C4448" w:rsidRDefault="003C4448"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Čl. 10. „prebivalištem odnosno boravištem na području užeg središta Grada Dubrovnika duže od 1 (jedne) godine …. osobna vozila u svom vlasništvu ili za osobna vozila za koja imaju pravo korištenja“ treba ograničiti broj takvih vozila po osobi ili isti uvjetovati parkirališnim mjestima jer se na ovaj način omogućuje fizičkim osobama neograničeni broj vozila koje mogu imati u vlasništvu / leasingu i s njima ulaziti u zonu. </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Pri tome treba imati u vidu da se fizičke osobe (obrtnici) imaju pravo osobno koristiti vozilima u leasingu obrta, pa se utoliko mora dozvoliti osobama koje imaju prebivalište/boravište na području zone da u zonu ulaze i s vozilima u vlasništvu njihovih obrta/pravnih osoba, ali pod uvjetom da se s tim vozilima ne obavlja gospodarska djelatnost cestovnog prijevoza osoba/roba/tereta. </w:t>
            </w:r>
          </w:p>
          <w:p w:rsidR="003A0AEB" w:rsidRPr="00101785" w:rsidRDefault="003A0AEB" w:rsidP="006A5578">
            <w:pPr>
              <w:spacing w:after="0" w:line="240" w:lineRule="auto"/>
              <w:jc w:val="both"/>
              <w:rPr>
                <w:rFonts w:ascii="Arial" w:eastAsia="Times New Roman" w:hAnsi="Arial" w:cs="Arial"/>
                <w:lang w:eastAsia="hr-HR"/>
              </w:rPr>
            </w:pPr>
          </w:p>
          <w:p w:rsidR="000D4E23" w:rsidRPr="00101785" w:rsidRDefault="003A0AEB"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3C4448" w:rsidRDefault="003C4448"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Čl. 11. t. 1. treba omogućiti svim fizičkim osobama s PPK da slobodno ulaze u zonu. </w:t>
            </w:r>
          </w:p>
          <w:p w:rsidR="00C02C9B" w:rsidRPr="00101785" w:rsidRDefault="00C02C9B" w:rsidP="006A5578">
            <w:pPr>
              <w:spacing w:after="0" w:line="240" w:lineRule="auto"/>
              <w:jc w:val="both"/>
              <w:rPr>
                <w:rFonts w:ascii="Arial" w:eastAsia="Times New Roman" w:hAnsi="Arial" w:cs="Arial"/>
                <w:lang w:eastAsia="hr-HR"/>
              </w:rPr>
            </w:pPr>
          </w:p>
          <w:p w:rsidR="00C02C9B" w:rsidRPr="00101785" w:rsidRDefault="00C02C9B" w:rsidP="006A5578">
            <w:pPr>
              <w:spacing w:after="0" w:line="240" w:lineRule="auto"/>
              <w:jc w:val="both"/>
              <w:rPr>
                <w:rFonts w:ascii="Arial" w:eastAsia="Times New Roman" w:hAnsi="Arial" w:cs="Arial"/>
                <w:lang w:eastAsia="hr-HR"/>
              </w:rPr>
            </w:pPr>
          </w:p>
          <w:p w:rsidR="00C02C9B" w:rsidRPr="00101785" w:rsidRDefault="00C02C9B" w:rsidP="006A5578">
            <w:pPr>
              <w:spacing w:after="0" w:line="240" w:lineRule="auto"/>
              <w:jc w:val="both"/>
              <w:rPr>
                <w:rFonts w:ascii="Arial" w:eastAsia="Times New Roman" w:hAnsi="Arial" w:cs="Arial"/>
                <w:lang w:eastAsia="hr-HR"/>
              </w:rPr>
            </w:pPr>
          </w:p>
          <w:p w:rsidR="000D4E23" w:rsidRPr="00101785" w:rsidRDefault="003A0AEB"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 12. „dimenzije vozila ne smiju prelaziti dimenzije obilježenog parkirališnog mjesta“ bi onda značilo da se mora onemogućiti izdavanje PPK vozilima iznad određenih dimenzija, a što je problematično</w:t>
            </w:r>
          </w:p>
          <w:p w:rsidR="003A0AEB" w:rsidRPr="00101785" w:rsidRDefault="003A0AEB" w:rsidP="006A5578">
            <w:pPr>
              <w:spacing w:after="0" w:line="240" w:lineRule="auto"/>
              <w:jc w:val="both"/>
              <w:rPr>
                <w:rFonts w:ascii="Arial" w:eastAsia="Times New Roman" w:hAnsi="Arial" w:cs="Arial"/>
                <w:lang w:eastAsia="hr-HR"/>
              </w:rPr>
            </w:pPr>
          </w:p>
          <w:p w:rsidR="003A0AEB" w:rsidRPr="00101785" w:rsidRDefault="003A0AEB" w:rsidP="006A5578">
            <w:pPr>
              <w:spacing w:after="0" w:line="240" w:lineRule="auto"/>
              <w:jc w:val="both"/>
              <w:rPr>
                <w:rFonts w:ascii="Arial" w:eastAsia="Times New Roman" w:hAnsi="Arial" w:cs="Arial"/>
                <w:lang w:eastAsia="hr-HR"/>
              </w:rPr>
            </w:pPr>
          </w:p>
          <w:p w:rsidR="003A0AEB" w:rsidRPr="00101785" w:rsidRDefault="003A0AEB" w:rsidP="006A5578">
            <w:pPr>
              <w:spacing w:after="0" w:line="240" w:lineRule="auto"/>
              <w:jc w:val="both"/>
              <w:rPr>
                <w:rFonts w:ascii="Arial" w:eastAsia="Times New Roman" w:hAnsi="Arial" w:cs="Arial"/>
                <w:lang w:eastAsia="hr-HR"/>
              </w:rPr>
            </w:pPr>
          </w:p>
          <w:p w:rsidR="003A0AEB" w:rsidRPr="00101785" w:rsidRDefault="003A0AEB" w:rsidP="006A5578">
            <w:pPr>
              <w:spacing w:after="0" w:line="240" w:lineRule="auto"/>
              <w:jc w:val="both"/>
              <w:rPr>
                <w:rFonts w:ascii="Arial" w:eastAsia="Times New Roman" w:hAnsi="Arial" w:cs="Arial"/>
                <w:lang w:eastAsia="hr-HR"/>
              </w:rPr>
            </w:pPr>
          </w:p>
          <w:p w:rsidR="003A0AEB" w:rsidRPr="00101785" w:rsidRDefault="003A0AEB" w:rsidP="006A5578">
            <w:pPr>
              <w:spacing w:after="0" w:line="240" w:lineRule="auto"/>
              <w:jc w:val="both"/>
              <w:rPr>
                <w:rFonts w:ascii="Arial" w:eastAsia="Times New Roman" w:hAnsi="Arial" w:cs="Arial"/>
                <w:lang w:eastAsia="hr-HR"/>
              </w:rPr>
            </w:pPr>
          </w:p>
          <w:p w:rsidR="003A0AEB" w:rsidRPr="00101785" w:rsidRDefault="003A0AEB" w:rsidP="006A5578">
            <w:pPr>
              <w:spacing w:after="0" w:line="240" w:lineRule="auto"/>
              <w:jc w:val="both"/>
              <w:rPr>
                <w:rFonts w:ascii="Arial" w:eastAsia="Times New Roman" w:hAnsi="Arial" w:cs="Arial"/>
                <w:lang w:eastAsia="hr-HR"/>
              </w:rPr>
            </w:pPr>
          </w:p>
          <w:p w:rsidR="003A0AEB" w:rsidRPr="00101785" w:rsidRDefault="003A0AEB" w:rsidP="006A5578">
            <w:pPr>
              <w:spacing w:after="0" w:line="240" w:lineRule="auto"/>
              <w:jc w:val="both"/>
              <w:rPr>
                <w:rFonts w:ascii="Arial" w:eastAsia="Times New Roman" w:hAnsi="Arial" w:cs="Arial"/>
                <w:lang w:eastAsia="hr-HR"/>
              </w:rPr>
            </w:pPr>
          </w:p>
          <w:p w:rsidR="003A0AEB" w:rsidRPr="00101785" w:rsidRDefault="003A0AEB" w:rsidP="006A5578">
            <w:pPr>
              <w:spacing w:after="0" w:line="240" w:lineRule="auto"/>
              <w:jc w:val="both"/>
              <w:rPr>
                <w:rFonts w:ascii="Arial" w:eastAsia="Times New Roman" w:hAnsi="Arial" w:cs="Arial"/>
                <w:lang w:eastAsia="hr-HR"/>
              </w:rPr>
            </w:pPr>
          </w:p>
          <w:p w:rsidR="003A0AEB" w:rsidRDefault="003A0AEB" w:rsidP="006A5578">
            <w:pPr>
              <w:spacing w:after="0" w:line="240" w:lineRule="auto"/>
              <w:jc w:val="both"/>
              <w:rPr>
                <w:rFonts w:ascii="Arial" w:eastAsia="Times New Roman" w:hAnsi="Arial" w:cs="Arial"/>
                <w:lang w:eastAsia="hr-HR"/>
              </w:rPr>
            </w:pPr>
          </w:p>
          <w:p w:rsidR="003C4448" w:rsidRPr="00101785" w:rsidRDefault="003C4448" w:rsidP="006A5578">
            <w:pPr>
              <w:spacing w:after="0" w:line="240" w:lineRule="auto"/>
              <w:jc w:val="both"/>
              <w:rPr>
                <w:rFonts w:ascii="Arial" w:eastAsia="Times New Roman" w:hAnsi="Arial" w:cs="Arial"/>
                <w:lang w:eastAsia="hr-HR"/>
              </w:rPr>
            </w:pPr>
          </w:p>
          <w:p w:rsidR="00C02C9B" w:rsidRPr="00101785" w:rsidRDefault="00C02C9B" w:rsidP="006A5578">
            <w:pPr>
              <w:spacing w:after="0" w:line="240" w:lineRule="auto"/>
              <w:jc w:val="both"/>
              <w:rPr>
                <w:rFonts w:ascii="Arial" w:eastAsia="Times New Roman" w:hAnsi="Arial" w:cs="Arial"/>
                <w:lang w:eastAsia="hr-HR"/>
              </w:rPr>
            </w:pPr>
          </w:p>
          <w:p w:rsidR="000D4E23" w:rsidRPr="00101785" w:rsidRDefault="003A0AEB"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3C4448" w:rsidRDefault="003C4448"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 13. „fizičke osobe – obrtnici odnosno osobe koje obavljaju drugu samostalnu djelatnost ….vozilo koristi u svrhu obavljanja gospodarske djelatnosti uključivo za prijevoz za vlastite potrebe“ treba uzeti u obzir da sjedište obrta može biti različito od prebivališta/boravišta osobe (vidi primjedbe uz čl. 10.). Utoliko bi trebalo omogućiti svima koji borave/prebivaju na užem području da do svojih kuća/stanova dolaze slobodno vozilima u vlasništvu njihovih obrta/društava, pa makar ti obrti/društva imali sjedište izvan uže zone (u kojem slučaju ne mogu dobiti PPK za užu zonu). Iz navedenog razloga predlaže se svima s PPK bilo koje zone dozvoliti ulazak u zonu, a dodjelu PPK izmijeniti na način da se vozilima s kojima se obavlja cestovni prijevoz onemogući dobivanje PPK (alternativno uvesti posebnu PPK za vozila s kojima se obavlja cestovni prijevoz, te toj „novoj“ vrsti PPK onemogućiti ulazak u zonu).</w:t>
            </w:r>
          </w:p>
          <w:p w:rsidR="003A0AEB" w:rsidRPr="00101785" w:rsidRDefault="003A0AEB" w:rsidP="006A5578">
            <w:pPr>
              <w:spacing w:after="0" w:line="240" w:lineRule="auto"/>
              <w:jc w:val="both"/>
              <w:rPr>
                <w:rFonts w:ascii="Arial" w:eastAsia="Times New Roman" w:hAnsi="Arial" w:cs="Arial"/>
                <w:lang w:eastAsia="hr-HR"/>
              </w:rPr>
            </w:pPr>
          </w:p>
          <w:p w:rsidR="000D4E23" w:rsidRPr="00101785" w:rsidRDefault="003C4448" w:rsidP="006A5578">
            <w:pPr>
              <w:spacing w:after="0" w:line="240" w:lineRule="auto"/>
              <w:jc w:val="both"/>
              <w:rPr>
                <w:rFonts w:ascii="Arial" w:eastAsia="Times New Roman" w:hAnsi="Arial" w:cs="Arial"/>
                <w:lang w:eastAsia="hr-HR"/>
              </w:rPr>
            </w:pPr>
            <w:r>
              <w:rPr>
                <w:rFonts w:ascii="Arial" w:eastAsia="Times New Roman" w:hAnsi="Arial" w:cs="Arial"/>
                <w:lang w:eastAsia="hr-HR"/>
              </w:rPr>
              <w:t>_______________________________________</w:t>
            </w:r>
          </w:p>
          <w:p w:rsidR="003C4448" w:rsidRDefault="003C4448"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Čl. 15. treba u cijelosti izmijeniti jer je podložan manipulacijama. Svako </w:t>
            </w:r>
            <w:r w:rsidRPr="00101785">
              <w:rPr>
                <w:rFonts w:ascii="Arial" w:eastAsia="Times New Roman" w:hAnsi="Arial" w:cs="Arial"/>
                <w:i/>
                <w:iCs/>
                <w:lang w:eastAsia="hr-HR"/>
              </w:rPr>
              <w:t>ad hoc</w:t>
            </w:r>
            <w:r w:rsidRPr="00101785">
              <w:rPr>
                <w:rFonts w:ascii="Arial" w:eastAsia="Times New Roman" w:hAnsi="Arial" w:cs="Arial"/>
                <w:lang w:eastAsia="hr-HR"/>
              </w:rPr>
              <w:t xml:space="preserve"> izdavanje propusnica („u drugim osobito opravdanim slučajevima“) podložno je manipulacijama.</w:t>
            </w:r>
          </w:p>
          <w:p w:rsidR="000D4E23" w:rsidRPr="00101785" w:rsidRDefault="000D4E23" w:rsidP="006A5578">
            <w:pPr>
              <w:spacing w:after="0" w:line="240" w:lineRule="auto"/>
              <w:jc w:val="both"/>
              <w:rPr>
                <w:rFonts w:ascii="Arial" w:eastAsia="Times New Roman" w:hAnsi="Arial" w:cs="Arial"/>
                <w:lang w:eastAsia="hr-HR"/>
              </w:rPr>
            </w:pPr>
          </w:p>
          <w:p w:rsidR="000D4E23" w:rsidRDefault="000D4E23" w:rsidP="006A5578">
            <w:pPr>
              <w:spacing w:after="0" w:line="240" w:lineRule="auto"/>
              <w:jc w:val="both"/>
              <w:rPr>
                <w:rFonts w:ascii="Arial" w:eastAsia="Times New Roman" w:hAnsi="Arial" w:cs="Arial"/>
                <w:b/>
                <w:bCs/>
                <w:lang w:eastAsia="hr-HR"/>
              </w:rPr>
            </w:pPr>
            <w:r w:rsidRPr="00101785">
              <w:rPr>
                <w:rFonts w:ascii="Arial" w:eastAsia="Times New Roman" w:hAnsi="Arial" w:cs="Arial"/>
                <w:b/>
                <w:bCs/>
                <w:lang w:eastAsia="hr-HR"/>
              </w:rPr>
              <w:t>Sve reg. oznake vozila s propusnicama bi trebale bit u svakome trenutku javno dostupne i vidljive svakome, jer bi se na taj način bolje uspostavila kontrola i spriječile manipulacije s posebnim ad hoc propusnicama. Predlaže se uspostava javno dostupnog registra na službenim internetskim stranicama.</w:t>
            </w:r>
          </w:p>
          <w:p w:rsidR="003C4448" w:rsidRPr="00101785" w:rsidRDefault="003C4448" w:rsidP="006A5578">
            <w:pPr>
              <w:spacing w:after="0" w:line="240" w:lineRule="auto"/>
              <w:jc w:val="both"/>
              <w:rPr>
                <w:rFonts w:ascii="Arial" w:eastAsia="Times New Roman" w:hAnsi="Arial" w:cs="Arial"/>
                <w:lang w:eastAsia="hr-HR"/>
              </w:rPr>
            </w:pPr>
          </w:p>
          <w:p w:rsidR="000D4E23" w:rsidRPr="00101785" w:rsidRDefault="003A0AEB"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 </w:t>
            </w:r>
          </w:p>
          <w:p w:rsidR="003A0AEB" w:rsidRPr="00101785" w:rsidRDefault="003A0AEB" w:rsidP="006A5578">
            <w:pPr>
              <w:spacing w:after="0" w:line="240" w:lineRule="auto"/>
              <w:jc w:val="both"/>
              <w:rPr>
                <w:rFonts w:ascii="Arial" w:eastAsia="Times New Roman" w:hAnsi="Arial" w:cs="Arial"/>
                <w:b/>
                <w:bCs/>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Čl. 16. </w:t>
            </w:r>
          </w:p>
          <w:p w:rsidR="000D4E23" w:rsidRPr="00101785" w:rsidRDefault="000D4E23" w:rsidP="006A5578">
            <w:pPr>
              <w:pStyle w:val="Odlomakpopisa"/>
              <w:numPr>
                <w:ilvl w:val="0"/>
                <w:numId w:val="15"/>
              </w:numPr>
              <w:autoSpaceDN w:val="0"/>
              <w:contextualSpacing/>
              <w:jc w:val="both"/>
              <w:rPr>
                <w:rFonts w:ascii="Arial" w:eastAsia="Times New Roman" w:hAnsi="Arial" w:cs="Arial"/>
                <w:sz w:val="22"/>
                <w:szCs w:val="22"/>
                <w:lang w:eastAsia="hr-HR"/>
              </w:rPr>
            </w:pPr>
            <w:r w:rsidRPr="00101785">
              <w:rPr>
                <w:rFonts w:ascii="Arial" w:eastAsia="Times New Roman" w:hAnsi="Arial" w:cs="Arial"/>
                <w:sz w:val="22"/>
                <w:szCs w:val="22"/>
                <w:lang w:eastAsia="hr-HR"/>
              </w:rPr>
              <w:t xml:space="preserve">t. 5. treba unijeti jednako kao i u t. 7. da pravne i fizičke osobe koje imaju u zakupu parkirališna mjesta moraju UO dostaviti unaprijed reg. oznake vozila članova. </w:t>
            </w:r>
          </w:p>
          <w:p w:rsidR="000D4E23" w:rsidRPr="00101785" w:rsidRDefault="000D4E23" w:rsidP="006A5578">
            <w:pPr>
              <w:pStyle w:val="Odlomakpopisa"/>
              <w:numPr>
                <w:ilvl w:val="0"/>
                <w:numId w:val="15"/>
              </w:numPr>
              <w:autoSpaceDN w:val="0"/>
              <w:contextualSpacing/>
              <w:jc w:val="both"/>
              <w:rPr>
                <w:rFonts w:ascii="Arial" w:eastAsia="Times New Roman" w:hAnsi="Arial" w:cs="Arial"/>
                <w:sz w:val="22"/>
                <w:szCs w:val="22"/>
                <w:lang w:eastAsia="hr-HR"/>
              </w:rPr>
            </w:pPr>
            <w:r w:rsidRPr="00101785">
              <w:rPr>
                <w:rFonts w:ascii="Arial" w:eastAsia="Times New Roman" w:hAnsi="Arial" w:cs="Arial"/>
                <w:sz w:val="22"/>
                <w:szCs w:val="22"/>
                <w:lang w:eastAsia="hr-HR"/>
              </w:rPr>
              <w:t>t.8. ispravnije bi bilo glave IV.e ZPCP-a, ili čl. 48-49.ZPCP-a.</w:t>
            </w:r>
          </w:p>
          <w:p w:rsidR="000D4E23" w:rsidRPr="00101785" w:rsidRDefault="000D4E23" w:rsidP="006A5578">
            <w:pPr>
              <w:spacing w:after="0" w:line="240" w:lineRule="auto"/>
              <w:jc w:val="both"/>
              <w:rPr>
                <w:rFonts w:ascii="Arial" w:eastAsia="Times New Roman" w:hAnsi="Arial" w:cs="Arial"/>
                <w:lang w:eastAsia="hr-HR"/>
              </w:rPr>
            </w:pPr>
          </w:p>
          <w:p w:rsidR="00446D9C" w:rsidRPr="00101785" w:rsidRDefault="00446D9C" w:rsidP="006A5578">
            <w:pPr>
              <w:spacing w:after="0" w:line="240" w:lineRule="auto"/>
              <w:jc w:val="both"/>
              <w:rPr>
                <w:rFonts w:ascii="Arial" w:eastAsia="Times New Roman" w:hAnsi="Arial" w:cs="Arial"/>
                <w:lang w:eastAsia="hr-HR"/>
              </w:rPr>
            </w:pPr>
          </w:p>
          <w:p w:rsidR="00446D9C" w:rsidRPr="00101785" w:rsidRDefault="00446D9C" w:rsidP="006A5578">
            <w:pPr>
              <w:spacing w:after="0" w:line="240" w:lineRule="auto"/>
              <w:jc w:val="both"/>
              <w:rPr>
                <w:rFonts w:ascii="Arial" w:eastAsia="Times New Roman" w:hAnsi="Arial" w:cs="Arial"/>
                <w:lang w:eastAsia="hr-HR"/>
              </w:rPr>
            </w:pPr>
          </w:p>
          <w:p w:rsidR="00446D9C" w:rsidRPr="00101785" w:rsidRDefault="00446D9C" w:rsidP="006A5578">
            <w:pPr>
              <w:spacing w:after="0" w:line="240" w:lineRule="auto"/>
              <w:jc w:val="both"/>
              <w:rPr>
                <w:rFonts w:ascii="Arial" w:eastAsia="Times New Roman" w:hAnsi="Arial" w:cs="Arial"/>
                <w:lang w:eastAsia="hr-HR"/>
              </w:rPr>
            </w:pPr>
          </w:p>
          <w:p w:rsidR="00446D9C" w:rsidRPr="00101785" w:rsidRDefault="00446D9C" w:rsidP="006A5578">
            <w:pPr>
              <w:spacing w:after="0" w:line="240" w:lineRule="auto"/>
              <w:jc w:val="both"/>
              <w:rPr>
                <w:rFonts w:ascii="Arial" w:eastAsia="Times New Roman" w:hAnsi="Arial" w:cs="Arial"/>
                <w:lang w:eastAsia="hr-HR"/>
              </w:rPr>
            </w:pPr>
          </w:p>
          <w:p w:rsidR="00446D9C" w:rsidRPr="00101785" w:rsidRDefault="00446D9C" w:rsidP="006A5578">
            <w:pPr>
              <w:spacing w:after="0" w:line="240" w:lineRule="auto"/>
              <w:jc w:val="both"/>
              <w:rPr>
                <w:rFonts w:ascii="Arial" w:eastAsia="Times New Roman" w:hAnsi="Arial" w:cs="Arial"/>
                <w:lang w:eastAsia="hr-HR"/>
              </w:rPr>
            </w:pPr>
          </w:p>
          <w:p w:rsidR="00446D9C" w:rsidRPr="00101785" w:rsidRDefault="00446D9C" w:rsidP="006A5578">
            <w:pPr>
              <w:spacing w:after="0" w:line="240" w:lineRule="auto"/>
              <w:jc w:val="both"/>
              <w:rPr>
                <w:rFonts w:ascii="Arial" w:eastAsia="Times New Roman" w:hAnsi="Arial" w:cs="Arial"/>
                <w:lang w:eastAsia="hr-HR"/>
              </w:rPr>
            </w:pPr>
          </w:p>
          <w:p w:rsidR="00446D9C" w:rsidRPr="00101785" w:rsidRDefault="00446D9C" w:rsidP="006A5578">
            <w:pPr>
              <w:spacing w:after="0" w:line="240" w:lineRule="auto"/>
              <w:jc w:val="both"/>
              <w:rPr>
                <w:rFonts w:ascii="Arial" w:eastAsia="Times New Roman" w:hAnsi="Arial" w:cs="Arial"/>
                <w:lang w:eastAsia="hr-HR"/>
              </w:rPr>
            </w:pPr>
          </w:p>
          <w:p w:rsidR="00446D9C" w:rsidRPr="00101785" w:rsidRDefault="00446D9C" w:rsidP="006A5578">
            <w:pPr>
              <w:spacing w:after="0" w:line="240" w:lineRule="auto"/>
              <w:jc w:val="both"/>
              <w:rPr>
                <w:rFonts w:ascii="Arial" w:eastAsia="Times New Roman" w:hAnsi="Arial" w:cs="Arial"/>
                <w:lang w:eastAsia="hr-HR"/>
              </w:rPr>
            </w:pPr>
          </w:p>
          <w:p w:rsidR="00446D9C" w:rsidRPr="00101785" w:rsidRDefault="00446D9C" w:rsidP="006A5578">
            <w:pPr>
              <w:spacing w:after="0" w:line="240" w:lineRule="auto"/>
              <w:jc w:val="both"/>
              <w:rPr>
                <w:rFonts w:ascii="Arial" w:eastAsia="Times New Roman" w:hAnsi="Arial" w:cs="Arial"/>
                <w:lang w:eastAsia="hr-HR"/>
              </w:rPr>
            </w:pPr>
          </w:p>
          <w:p w:rsidR="00446D9C" w:rsidRPr="00101785" w:rsidRDefault="00446D9C" w:rsidP="006A5578">
            <w:pPr>
              <w:spacing w:after="0" w:line="240" w:lineRule="auto"/>
              <w:jc w:val="both"/>
              <w:rPr>
                <w:rFonts w:ascii="Arial" w:eastAsia="Times New Roman" w:hAnsi="Arial" w:cs="Arial"/>
                <w:lang w:eastAsia="hr-HR"/>
              </w:rPr>
            </w:pPr>
          </w:p>
          <w:p w:rsidR="00446D9C" w:rsidRPr="00101785" w:rsidRDefault="00446D9C" w:rsidP="006A5578">
            <w:pPr>
              <w:spacing w:after="0" w:line="240" w:lineRule="auto"/>
              <w:jc w:val="both"/>
              <w:rPr>
                <w:rFonts w:ascii="Arial" w:eastAsia="Times New Roman" w:hAnsi="Arial" w:cs="Arial"/>
                <w:lang w:eastAsia="hr-HR"/>
              </w:rPr>
            </w:pPr>
          </w:p>
          <w:p w:rsidR="00446D9C" w:rsidRPr="00101785" w:rsidRDefault="00446D9C" w:rsidP="006A5578">
            <w:pPr>
              <w:spacing w:after="0" w:line="240" w:lineRule="auto"/>
              <w:jc w:val="both"/>
              <w:rPr>
                <w:rFonts w:ascii="Arial" w:eastAsia="Times New Roman" w:hAnsi="Arial" w:cs="Arial"/>
                <w:lang w:eastAsia="hr-HR"/>
              </w:rPr>
            </w:pPr>
          </w:p>
          <w:p w:rsidR="00E32181" w:rsidRPr="00101785" w:rsidRDefault="00E32181" w:rsidP="006A5578">
            <w:pPr>
              <w:spacing w:after="0" w:line="240" w:lineRule="auto"/>
              <w:jc w:val="both"/>
              <w:rPr>
                <w:rFonts w:ascii="Arial" w:eastAsia="Times New Roman" w:hAnsi="Arial" w:cs="Arial"/>
                <w:lang w:eastAsia="hr-HR"/>
              </w:rPr>
            </w:pPr>
          </w:p>
          <w:p w:rsidR="00E32181" w:rsidRPr="00101785" w:rsidRDefault="00E32181" w:rsidP="006A5578">
            <w:pPr>
              <w:spacing w:after="0" w:line="240" w:lineRule="auto"/>
              <w:jc w:val="both"/>
              <w:rPr>
                <w:rFonts w:ascii="Arial" w:eastAsia="Times New Roman" w:hAnsi="Arial" w:cs="Arial"/>
                <w:lang w:eastAsia="hr-HR"/>
              </w:rPr>
            </w:pPr>
          </w:p>
          <w:p w:rsidR="00C2701E" w:rsidRPr="00101785" w:rsidRDefault="00C2701E"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 17. također iznimno podložan manipulacijama.</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Sve „hitne“ situacije su već uređene drugim zakonima (krajnja nužda iz Kaznenog zakona i Prekršajnog zakona), dok se ovime na mala vrata omogućava UO da umjesto prekršaja piše naknadne propusnice, a to otvara prostor potencijalnim zloupotrebama. </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To ujedno znači da se prekršajni nalozi ne mogu pisati prije proteka roka od 3 dana iz čl. 17. st. 2. , a što je besmisleno.</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Ponavlja se da bi upravo iz ovih razloga</w:t>
            </w:r>
            <w:r w:rsidRPr="00101785">
              <w:rPr>
                <w:rFonts w:ascii="Arial" w:hAnsi="Arial" w:cs="Arial"/>
              </w:rPr>
              <w:t xml:space="preserve"> </w:t>
            </w:r>
            <w:r w:rsidRPr="00101785">
              <w:rPr>
                <w:rFonts w:ascii="Arial" w:eastAsia="Times New Roman" w:hAnsi="Arial" w:cs="Arial"/>
                <w:lang w:eastAsia="hr-HR"/>
              </w:rPr>
              <w:t>bilo nužno uspostaviti javno dostupni registar iz kojega bi svima u svako doba bilo vidljivo koje reg. oznake i u kojem vremenskome periodu mogu prometovati zonom.</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 17. st. 5. treba brisati. Smisao čitave odluke je da se spriječe prometne gužve.</w:t>
            </w:r>
          </w:p>
          <w:p w:rsidR="00EC6408" w:rsidRPr="00101785" w:rsidRDefault="00EC6408" w:rsidP="006A5578">
            <w:pPr>
              <w:spacing w:after="0" w:line="240" w:lineRule="auto"/>
              <w:jc w:val="both"/>
              <w:rPr>
                <w:rFonts w:ascii="Arial" w:eastAsia="Times New Roman" w:hAnsi="Arial" w:cs="Arial"/>
                <w:lang w:eastAsia="hr-HR"/>
              </w:rPr>
            </w:pPr>
          </w:p>
          <w:p w:rsidR="00EC6408" w:rsidRPr="00101785" w:rsidRDefault="00EC6408" w:rsidP="006A5578">
            <w:pPr>
              <w:spacing w:after="0" w:line="240" w:lineRule="auto"/>
              <w:jc w:val="both"/>
              <w:rPr>
                <w:rFonts w:ascii="Arial" w:eastAsia="Times New Roman" w:hAnsi="Arial" w:cs="Arial"/>
                <w:lang w:eastAsia="hr-HR"/>
              </w:rPr>
            </w:pPr>
          </w:p>
          <w:p w:rsidR="000D4E23" w:rsidRPr="00101785" w:rsidRDefault="00B57012"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3C4448" w:rsidRDefault="003C4448"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Ukoliko gužvi i dalje bude onda treba mijenjati odluku, a ne dozvoljavati ponovno ad hoc ograničenja ulaska i prometovanja građanima.</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Ograničenje ulaska i prometovanja zonom se ne smije vezivati uz postojanje dovoljnog broja parkirnih mjesta, jer ne moraju svi s propusnicama imati rezervirana mjesta.</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Znači li to da se može građanima sa zelenim propusnicama ili s PPK (a koji ne moraju imati osigurana parkirna mjesta) zabraniti dolazak do svojih stanova/kuća, ljekarne, gradske uprave itd. its. u slučaju iznimnih okolnosti, dok se istodobno vozilima sa stranim reg. oznakama dopušta prolaz do rezerviranih mjesta? Isto bi bilo protuzakonito i diskriminatorno.</w:t>
            </w:r>
          </w:p>
          <w:p w:rsidR="000D4E23" w:rsidRPr="00101785" w:rsidRDefault="000D4E23" w:rsidP="006A5578">
            <w:pPr>
              <w:pStyle w:val="TableParagraph"/>
              <w:ind w:left="0"/>
              <w:jc w:val="both"/>
              <w:rPr>
                <w:rFonts w:ascii="Arial" w:hAnsi="Arial" w:cs="Arial"/>
              </w:rPr>
            </w:pPr>
          </w:p>
          <w:p w:rsidR="001C7944" w:rsidRPr="00101785" w:rsidRDefault="001C7944" w:rsidP="006A5578">
            <w:pPr>
              <w:pStyle w:val="TableParagraph"/>
              <w:ind w:left="0"/>
              <w:jc w:val="both"/>
              <w:rPr>
                <w:rFonts w:ascii="Arial" w:hAnsi="Arial" w:cs="Arial"/>
              </w:rPr>
            </w:pPr>
          </w:p>
          <w:p w:rsidR="001C7944" w:rsidRPr="00101785" w:rsidRDefault="001C7944" w:rsidP="006A5578">
            <w:pPr>
              <w:pStyle w:val="TableParagraph"/>
              <w:ind w:left="0"/>
              <w:jc w:val="both"/>
              <w:rPr>
                <w:rFonts w:ascii="Arial" w:hAnsi="Arial" w:cs="Arial"/>
              </w:rPr>
            </w:pPr>
          </w:p>
          <w:p w:rsidR="00591A65" w:rsidRPr="00101785" w:rsidRDefault="00591A65" w:rsidP="006A5578">
            <w:pPr>
              <w:pStyle w:val="TableParagraph"/>
              <w:ind w:left="0"/>
              <w:jc w:val="both"/>
              <w:rPr>
                <w:rFonts w:ascii="Arial" w:hAnsi="Arial" w:cs="Arial"/>
              </w:rPr>
            </w:pPr>
          </w:p>
          <w:p w:rsidR="00591A65" w:rsidRPr="00101785" w:rsidRDefault="00591A65" w:rsidP="006A5578">
            <w:pPr>
              <w:pStyle w:val="TableParagraph"/>
              <w:ind w:left="0"/>
              <w:jc w:val="both"/>
              <w:rPr>
                <w:rFonts w:ascii="Arial" w:hAnsi="Arial" w:cs="Arial"/>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w:t>
            </w:r>
            <w:r w:rsidR="00591A65" w:rsidRPr="00101785">
              <w:rPr>
                <w:rFonts w:ascii="Arial" w:hAnsi="Arial" w:cs="Arial"/>
                <w:color w:val="000000" w:themeColor="text1"/>
              </w:rPr>
              <w:t>doprinosu</w:t>
            </w:r>
            <w:r w:rsidRPr="00101785">
              <w:rPr>
                <w:rFonts w:ascii="Arial" w:hAnsi="Arial" w:cs="Arial"/>
                <w:color w:val="000000" w:themeColor="text1"/>
              </w:rPr>
              <w:t xml:space="preserve"> u javnom savjetovanju. </w:t>
            </w:r>
          </w:p>
          <w:p w:rsidR="000D4E23" w:rsidRPr="00101785" w:rsidRDefault="000D4E23" w:rsidP="006A5578">
            <w:pPr>
              <w:spacing w:after="0" w:line="240" w:lineRule="auto"/>
              <w:jc w:val="both"/>
              <w:rPr>
                <w:rFonts w:ascii="Arial" w:hAnsi="Arial" w:cs="Arial"/>
                <w:color w:val="000000" w:themeColor="text1"/>
              </w:rPr>
            </w:pPr>
          </w:p>
          <w:p w:rsidR="00591A65" w:rsidRPr="00101785" w:rsidRDefault="00B67699" w:rsidP="006A5578">
            <w:pPr>
              <w:spacing w:after="0" w:line="240" w:lineRule="auto"/>
              <w:jc w:val="both"/>
              <w:rPr>
                <w:rFonts w:ascii="Arial" w:hAnsi="Arial" w:cs="Arial"/>
                <w:color w:val="000000" w:themeColor="text1"/>
              </w:rPr>
            </w:pPr>
            <w:r w:rsidRPr="00101785">
              <w:rPr>
                <w:rFonts w:ascii="Arial" w:hAnsi="Arial" w:cs="Arial"/>
                <w:color w:val="000000" w:themeColor="text1"/>
              </w:rPr>
              <w:t>Prima se na</w:t>
            </w:r>
            <w:r w:rsidR="00591A65" w:rsidRPr="00101785">
              <w:rPr>
                <w:rFonts w:ascii="Arial" w:hAnsi="Arial" w:cs="Arial"/>
                <w:color w:val="000000" w:themeColor="text1"/>
              </w:rPr>
              <w:t xml:space="preserve"> znanje.</w:t>
            </w:r>
          </w:p>
          <w:p w:rsidR="00591A65" w:rsidRPr="00101785" w:rsidRDefault="00591A65" w:rsidP="006A5578">
            <w:pPr>
              <w:spacing w:after="0" w:line="240" w:lineRule="auto"/>
              <w:jc w:val="both"/>
              <w:rPr>
                <w:rFonts w:ascii="Arial" w:hAnsi="Arial" w:cs="Arial"/>
                <w:color w:val="000000" w:themeColor="text1"/>
              </w:rPr>
            </w:pPr>
          </w:p>
          <w:p w:rsidR="00591A65" w:rsidRPr="00101785" w:rsidRDefault="00591A65" w:rsidP="006A5578">
            <w:pPr>
              <w:spacing w:after="0" w:line="240" w:lineRule="auto"/>
              <w:jc w:val="both"/>
              <w:rPr>
                <w:rFonts w:ascii="Arial" w:hAnsi="Arial" w:cs="Arial"/>
                <w:color w:val="000000" w:themeColor="text1"/>
              </w:rPr>
            </w:pPr>
            <w:r w:rsidRPr="00101785">
              <w:rPr>
                <w:rFonts w:ascii="Arial" w:hAnsi="Arial" w:cs="Arial"/>
                <w:color w:val="000000" w:themeColor="text1"/>
              </w:rPr>
              <w:t>U ovom trenutku ne postoji pravni temelj za naplatu naknade za ulaz, prometovanje i izlaz iz Užeg središta Grada Dubrovnika. Ako nešto nije propisano ne znači da je i dopušteno.</w:t>
            </w:r>
          </w:p>
          <w:p w:rsidR="00591A65" w:rsidRPr="00101785" w:rsidRDefault="00591A65" w:rsidP="006A5578">
            <w:pPr>
              <w:spacing w:after="0" w:line="240" w:lineRule="auto"/>
              <w:jc w:val="both"/>
              <w:rPr>
                <w:rFonts w:ascii="Arial" w:hAnsi="Arial" w:cs="Arial"/>
                <w:color w:val="000000" w:themeColor="text1"/>
              </w:rPr>
            </w:pPr>
          </w:p>
          <w:p w:rsidR="00591A65" w:rsidRPr="00101785" w:rsidRDefault="00591A65"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Primjerice </w:t>
            </w:r>
            <w:r w:rsidRPr="00101785">
              <w:rPr>
                <w:rFonts w:ascii="Arial" w:hAnsi="Arial" w:cs="Arial"/>
                <w:i/>
                <w:iCs/>
                <w:color w:val="000000" w:themeColor="text1"/>
              </w:rPr>
              <w:t>Zakon o cestama</w:t>
            </w:r>
            <w:r w:rsidRPr="00101785">
              <w:rPr>
                <w:rFonts w:ascii="Arial" w:hAnsi="Arial" w:cs="Arial"/>
                <w:color w:val="000000" w:themeColor="text1"/>
              </w:rPr>
              <w:t xml:space="preserve"> omogućuje naplatu n</w:t>
            </w:r>
            <w:r w:rsidR="00D6651B" w:rsidRPr="00101785">
              <w:rPr>
                <w:rFonts w:ascii="Arial" w:hAnsi="Arial" w:cs="Arial"/>
                <w:color w:val="000000" w:themeColor="text1"/>
              </w:rPr>
              <w:t>a</w:t>
            </w:r>
            <w:r w:rsidRPr="00101785">
              <w:rPr>
                <w:rFonts w:ascii="Arial" w:hAnsi="Arial" w:cs="Arial"/>
                <w:color w:val="000000" w:themeColor="text1"/>
              </w:rPr>
              <w:t xml:space="preserve">knade za prekomjernu uporabu </w:t>
            </w:r>
            <w:r w:rsidR="00D6651B" w:rsidRPr="00101785">
              <w:rPr>
                <w:rFonts w:ascii="Arial" w:hAnsi="Arial" w:cs="Arial"/>
                <w:color w:val="000000" w:themeColor="text1"/>
              </w:rPr>
              <w:t>prometnice,</w:t>
            </w:r>
            <w:r w:rsidR="00D6651B" w:rsidRPr="00101785">
              <w:rPr>
                <w:rFonts w:ascii="Arial" w:hAnsi="Arial" w:cs="Arial"/>
              </w:rPr>
              <w:t xml:space="preserve"> </w:t>
            </w:r>
            <w:r w:rsidR="00D6651B" w:rsidRPr="00101785">
              <w:rPr>
                <w:rFonts w:ascii="Arial" w:hAnsi="Arial" w:cs="Arial"/>
                <w:color w:val="000000" w:themeColor="text1"/>
              </w:rPr>
              <w:t>privremeno ili trajno povećanje prometa teških i srednje teških vozila na cesti ili njezinom dijelu koje nastaje kao posljedica eksploatacije mineralnih sirovina, sječe šuma, industrijske proizvodnje, izvođenja građevinskih radova i sličnih djelatnosti.</w:t>
            </w:r>
          </w:p>
          <w:p w:rsidR="00D6651B" w:rsidRPr="00101785" w:rsidRDefault="00D6651B" w:rsidP="006A5578">
            <w:pPr>
              <w:spacing w:after="0" w:line="240" w:lineRule="auto"/>
              <w:jc w:val="both"/>
              <w:rPr>
                <w:rFonts w:ascii="Arial" w:hAnsi="Arial" w:cs="Arial"/>
                <w:color w:val="000000" w:themeColor="text1"/>
              </w:rPr>
            </w:pPr>
          </w:p>
          <w:p w:rsidR="00D6651B" w:rsidRPr="00101785" w:rsidRDefault="00D6651B" w:rsidP="006A5578">
            <w:pPr>
              <w:spacing w:after="0" w:line="240" w:lineRule="auto"/>
              <w:jc w:val="both"/>
              <w:rPr>
                <w:rFonts w:ascii="Arial" w:hAnsi="Arial" w:cs="Arial"/>
                <w:color w:val="000000" w:themeColor="text1"/>
              </w:rPr>
            </w:pPr>
            <w:r w:rsidRPr="00101785">
              <w:rPr>
                <w:rFonts w:ascii="Arial" w:hAnsi="Arial" w:cs="Arial"/>
                <w:i/>
                <w:iCs/>
                <w:color w:val="000000" w:themeColor="text1"/>
              </w:rPr>
              <w:t>Zakon o financiranju jedinica lokalne i područne (regionalne) samouprave</w:t>
            </w:r>
            <w:r w:rsidRPr="00101785">
              <w:rPr>
                <w:rFonts w:ascii="Arial" w:hAnsi="Arial" w:cs="Arial"/>
                <w:color w:val="000000" w:themeColor="text1"/>
              </w:rPr>
              <w:t xml:space="preserve"> uređuje izvore sredstava i financiranja poslova iz samoupravnog djelokruga jedinica lokalne i područne regionalne samouprave te propisuje kako se jedinice lokalne i područne (regionalne) samouprave fina</w:t>
            </w:r>
            <w:r w:rsidR="00831E80" w:rsidRPr="00101785">
              <w:rPr>
                <w:rFonts w:ascii="Arial" w:hAnsi="Arial" w:cs="Arial"/>
                <w:color w:val="000000" w:themeColor="text1"/>
              </w:rPr>
              <w:t>n</w:t>
            </w:r>
            <w:r w:rsidRPr="00101785">
              <w:rPr>
                <w:rFonts w:ascii="Arial" w:hAnsi="Arial" w:cs="Arial"/>
                <w:color w:val="000000" w:themeColor="text1"/>
              </w:rPr>
              <w:t>ciraju prihodima od pore</w:t>
            </w:r>
            <w:r w:rsidR="00831E80" w:rsidRPr="00101785">
              <w:rPr>
                <w:rFonts w:ascii="Arial" w:hAnsi="Arial" w:cs="Arial"/>
                <w:color w:val="000000" w:themeColor="text1"/>
              </w:rPr>
              <w:t>z</w:t>
            </w:r>
            <w:r w:rsidRPr="00101785">
              <w:rPr>
                <w:rFonts w:ascii="Arial" w:hAnsi="Arial" w:cs="Arial"/>
                <w:color w:val="000000" w:themeColor="text1"/>
              </w:rPr>
              <w:t xml:space="preserve">a, od pomoći te iz vlastitih i namjenskih prihoda sukladno posebnim propisima. </w:t>
            </w:r>
            <w:r w:rsidR="00B67699" w:rsidRPr="00101785">
              <w:rPr>
                <w:rFonts w:ascii="Arial" w:hAnsi="Arial" w:cs="Arial"/>
                <w:color w:val="000000" w:themeColor="text1"/>
              </w:rPr>
              <w:t xml:space="preserve"> </w:t>
            </w:r>
            <w:r w:rsidRPr="00101785">
              <w:rPr>
                <w:rFonts w:ascii="Arial" w:hAnsi="Arial" w:cs="Arial"/>
                <w:color w:val="000000" w:themeColor="text1"/>
              </w:rPr>
              <w:t xml:space="preserve"> </w:t>
            </w:r>
          </w:p>
          <w:p w:rsidR="00B67699" w:rsidRPr="00101785" w:rsidRDefault="00B67699" w:rsidP="006A5578">
            <w:pPr>
              <w:spacing w:after="0" w:line="240" w:lineRule="auto"/>
              <w:jc w:val="both"/>
              <w:rPr>
                <w:rFonts w:ascii="Arial" w:hAnsi="Arial" w:cs="Arial"/>
                <w:color w:val="000000" w:themeColor="text1"/>
              </w:rPr>
            </w:pPr>
          </w:p>
          <w:p w:rsidR="00B67699" w:rsidRPr="00101785" w:rsidRDefault="00D6651B" w:rsidP="006A5578">
            <w:pPr>
              <w:spacing w:after="0" w:line="240" w:lineRule="auto"/>
              <w:jc w:val="both"/>
              <w:rPr>
                <w:rFonts w:ascii="Arial" w:hAnsi="Arial" w:cs="Arial"/>
                <w:color w:val="000000" w:themeColor="text1"/>
              </w:rPr>
            </w:pPr>
            <w:r w:rsidRPr="00101785">
              <w:rPr>
                <w:rFonts w:ascii="Arial" w:hAnsi="Arial" w:cs="Arial"/>
                <w:color w:val="000000" w:themeColor="text1"/>
              </w:rPr>
              <w:t>Sukladno navedenom mora biti</w:t>
            </w:r>
            <w:r w:rsidR="00B67699" w:rsidRPr="00101785">
              <w:rPr>
                <w:rFonts w:ascii="Arial" w:hAnsi="Arial" w:cs="Arial"/>
                <w:color w:val="000000" w:themeColor="text1"/>
              </w:rPr>
              <w:t xml:space="preserve"> u posebnom propisu regulirana mogućnost jer bi u protivnom svaka općina ili grad mogli naplaćivati bilo što i bilo kada.</w:t>
            </w:r>
          </w:p>
          <w:p w:rsidR="00B67699" w:rsidRPr="00101785" w:rsidRDefault="00B67699" w:rsidP="006A5578">
            <w:pPr>
              <w:spacing w:after="0" w:line="240" w:lineRule="auto"/>
              <w:jc w:val="both"/>
              <w:rPr>
                <w:rFonts w:ascii="Arial" w:hAnsi="Arial" w:cs="Arial"/>
                <w:color w:val="000000" w:themeColor="text1"/>
              </w:rPr>
            </w:pPr>
          </w:p>
          <w:p w:rsidR="00B67699" w:rsidRPr="00101785" w:rsidRDefault="00B6769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Ne prihvaća se primjedba </w:t>
            </w:r>
            <w:r w:rsidR="00226B51">
              <w:rPr>
                <w:rFonts w:ascii="Arial" w:hAnsi="Arial" w:cs="Arial"/>
                <w:color w:val="000000" w:themeColor="text1"/>
              </w:rPr>
              <w:t xml:space="preserve">da </w:t>
            </w:r>
            <w:r w:rsidRPr="00101785">
              <w:rPr>
                <w:rFonts w:ascii="Arial" w:hAnsi="Arial" w:cs="Arial"/>
                <w:color w:val="000000" w:themeColor="text1"/>
              </w:rPr>
              <w:t xml:space="preserve">je ovo odluka o autotaksi prijevozu. Ovo je Odluka usmjerena općenito na broj vozila na prometnicama i donosi se u javnom interesu i sa legitimnim ciljem, a temeljem propisane pravne osnove. </w:t>
            </w:r>
          </w:p>
          <w:p w:rsidR="00B67699" w:rsidRPr="00101785" w:rsidRDefault="00B67699" w:rsidP="006A5578">
            <w:pPr>
              <w:spacing w:after="0" w:line="240" w:lineRule="auto"/>
              <w:jc w:val="both"/>
              <w:rPr>
                <w:rFonts w:ascii="Arial" w:hAnsi="Arial" w:cs="Arial"/>
                <w:color w:val="000000" w:themeColor="text1"/>
              </w:rPr>
            </w:pPr>
          </w:p>
          <w:p w:rsidR="00B67699" w:rsidRPr="00101785" w:rsidRDefault="00B6769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Činjenica jest da su određene djelatnosti više zastupljene na prometnicama u odnosu na neke druge. Upravo u opisu djelatnosti autotaksi prijevoza jest cestovni prijevoz. Grad Dubrovnik nije samo Uže središte Grada Dubrovnika. I svi mogu obavljati djelatnost autotaksi prijevoza na području Grada Dubrovnika.  Ono što se radi ovom Odlukom jest da se određuju mjere radi osiguranja zaštite vrijednosti kulturnog dobra prema propisu kojim se uređuje zaštita i očuvanje kulturnih dobara te se skupno ograničava ulaz u zonu te uređuju načini i uvjeti ulaza, prometovanja i izlaza vozila. </w:t>
            </w:r>
          </w:p>
          <w:p w:rsidR="00B67699" w:rsidRPr="00101785" w:rsidRDefault="00B67699" w:rsidP="006A5578">
            <w:pPr>
              <w:spacing w:after="0" w:line="240" w:lineRule="auto"/>
              <w:jc w:val="both"/>
              <w:rPr>
                <w:rFonts w:ascii="Arial" w:hAnsi="Arial" w:cs="Arial"/>
                <w:color w:val="000000" w:themeColor="text1"/>
              </w:rPr>
            </w:pPr>
          </w:p>
          <w:p w:rsidR="00B67699" w:rsidRPr="00101785" w:rsidRDefault="00B67699"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p>
          <w:p w:rsidR="00D6651B" w:rsidRDefault="00D6651B" w:rsidP="006A5578">
            <w:pPr>
              <w:spacing w:after="0" w:line="240" w:lineRule="auto"/>
              <w:jc w:val="both"/>
              <w:rPr>
                <w:rFonts w:ascii="Arial" w:hAnsi="Arial" w:cs="Arial"/>
                <w:color w:val="000000" w:themeColor="text1"/>
              </w:rPr>
            </w:pPr>
          </w:p>
          <w:p w:rsidR="00226B51" w:rsidRDefault="00226B51" w:rsidP="006A5578">
            <w:pPr>
              <w:spacing w:after="0" w:line="240" w:lineRule="auto"/>
              <w:jc w:val="both"/>
              <w:rPr>
                <w:rFonts w:ascii="Arial" w:hAnsi="Arial" w:cs="Arial"/>
                <w:color w:val="000000" w:themeColor="text1"/>
              </w:rPr>
            </w:pPr>
          </w:p>
          <w:p w:rsidR="00226B51" w:rsidRDefault="00226B51" w:rsidP="006A5578">
            <w:pPr>
              <w:spacing w:after="0" w:line="240" w:lineRule="auto"/>
              <w:jc w:val="both"/>
              <w:rPr>
                <w:rFonts w:ascii="Arial" w:hAnsi="Arial" w:cs="Arial"/>
                <w:color w:val="000000" w:themeColor="text1"/>
              </w:rPr>
            </w:pPr>
          </w:p>
          <w:p w:rsidR="00226B51" w:rsidRDefault="00226B51" w:rsidP="006A5578">
            <w:pPr>
              <w:spacing w:after="0" w:line="240" w:lineRule="auto"/>
              <w:jc w:val="both"/>
              <w:rPr>
                <w:rFonts w:ascii="Arial" w:hAnsi="Arial" w:cs="Arial"/>
                <w:color w:val="000000" w:themeColor="text1"/>
              </w:rPr>
            </w:pPr>
          </w:p>
          <w:p w:rsidR="00B67699" w:rsidRPr="00101785" w:rsidRDefault="00226B51" w:rsidP="006A5578">
            <w:pPr>
              <w:spacing w:after="0" w:line="240" w:lineRule="auto"/>
              <w:jc w:val="both"/>
              <w:rPr>
                <w:rFonts w:ascii="Arial" w:hAnsi="Arial" w:cs="Arial"/>
                <w:color w:val="000000" w:themeColor="text1"/>
              </w:rPr>
            </w:pPr>
            <w:r>
              <w:rPr>
                <w:rFonts w:ascii="Arial" w:hAnsi="Arial" w:cs="Arial"/>
                <w:color w:val="000000" w:themeColor="text1"/>
              </w:rPr>
              <w:t>___________________________________________</w:t>
            </w:r>
          </w:p>
          <w:p w:rsidR="00B67699" w:rsidRPr="00101785" w:rsidRDefault="00B67699" w:rsidP="006A5578">
            <w:pPr>
              <w:spacing w:after="0" w:line="240" w:lineRule="auto"/>
              <w:jc w:val="both"/>
              <w:rPr>
                <w:rFonts w:ascii="Arial" w:hAnsi="Arial" w:cs="Arial"/>
                <w:color w:val="000000" w:themeColor="text1"/>
              </w:rPr>
            </w:pPr>
          </w:p>
          <w:p w:rsidR="007765C8" w:rsidRPr="00101785" w:rsidRDefault="0082374E"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w:t>
            </w:r>
          </w:p>
          <w:p w:rsidR="007765C8" w:rsidRPr="00101785" w:rsidRDefault="007765C8" w:rsidP="006A5578">
            <w:pPr>
              <w:spacing w:after="0" w:line="240" w:lineRule="auto"/>
              <w:jc w:val="both"/>
              <w:rPr>
                <w:rFonts w:ascii="Arial" w:hAnsi="Arial" w:cs="Arial"/>
                <w:color w:val="000000" w:themeColor="text1"/>
              </w:rPr>
            </w:pPr>
          </w:p>
          <w:p w:rsidR="00B67699" w:rsidRPr="00101785" w:rsidRDefault="00B6769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zaglavlju odluke naveden je pravni temelj odluke (koji proizlazi iz </w:t>
            </w:r>
            <w:r w:rsidRPr="00101785">
              <w:rPr>
                <w:rFonts w:ascii="Arial" w:hAnsi="Arial" w:cs="Arial"/>
                <w:i/>
                <w:iCs/>
                <w:color w:val="000000" w:themeColor="text1"/>
              </w:rPr>
              <w:t>Zakona o sigurnosti prometa na cest</w:t>
            </w:r>
            <w:r w:rsidR="007765C8" w:rsidRPr="00101785">
              <w:rPr>
                <w:rFonts w:ascii="Arial" w:hAnsi="Arial" w:cs="Arial"/>
                <w:i/>
                <w:iCs/>
                <w:color w:val="000000" w:themeColor="text1"/>
              </w:rPr>
              <w:t>ama</w:t>
            </w:r>
            <w:r w:rsidRPr="00101785">
              <w:rPr>
                <w:rFonts w:ascii="Arial" w:hAnsi="Arial" w:cs="Arial"/>
                <w:color w:val="000000" w:themeColor="text1"/>
              </w:rPr>
              <w:t xml:space="preserve">, te pravni temelj ovlaštenja Gradskog vijeća. </w:t>
            </w:r>
          </w:p>
          <w:p w:rsidR="00B67699" w:rsidRPr="00101785" w:rsidRDefault="00B67699" w:rsidP="006A5578">
            <w:pPr>
              <w:spacing w:after="0" w:line="240" w:lineRule="auto"/>
              <w:jc w:val="both"/>
              <w:rPr>
                <w:rFonts w:ascii="Arial" w:hAnsi="Arial" w:cs="Arial"/>
                <w:color w:val="000000" w:themeColor="text1"/>
              </w:rPr>
            </w:pPr>
          </w:p>
          <w:p w:rsidR="00D2291E" w:rsidRDefault="00B6769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Nije se ulazilo u nabrajanje drugih propisa poput Zakona o zaštiti od buke, Zakona o zaštiti i očuvanju kulturnih dobara </w:t>
            </w:r>
            <w:r w:rsidR="007765C8" w:rsidRPr="00101785">
              <w:rPr>
                <w:rFonts w:ascii="Arial" w:hAnsi="Arial" w:cs="Arial"/>
                <w:color w:val="000000" w:themeColor="text1"/>
              </w:rPr>
              <w:t>i brojnih drugih temelja za donošenje ove Odluke.</w:t>
            </w:r>
          </w:p>
          <w:p w:rsidR="00226B51" w:rsidRPr="00101785" w:rsidRDefault="00226B51" w:rsidP="006A5578">
            <w:pPr>
              <w:spacing w:after="0" w:line="240" w:lineRule="auto"/>
              <w:jc w:val="both"/>
              <w:rPr>
                <w:rFonts w:ascii="Arial" w:hAnsi="Arial" w:cs="Arial"/>
                <w:color w:val="000000" w:themeColor="text1"/>
              </w:rPr>
            </w:pPr>
          </w:p>
          <w:p w:rsidR="007765C8" w:rsidRPr="00101785" w:rsidRDefault="007765C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7765C8" w:rsidRPr="00101785" w:rsidRDefault="007765C8"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w:t>
            </w:r>
          </w:p>
          <w:p w:rsidR="00226B51" w:rsidRDefault="00226B51" w:rsidP="006A5578">
            <w:pPr>
              <w:spacing w:after="0" w:line="240" w:lineRule="auto"/>
              <w:jc w:val="both"/>
              <w:rPr>
                <w:rFonts w:ascii="Arial" w:hAnsi="Arial" w:cs="Arial"/>
                <w:color w:val="000000" w:themeColor="text1"/>
              </w:rPr>
            </w:pPr>
          </w:p>
          <w:p w:rsidR="007765C8" w:rsidRPr="00101785" w:rsidRDefault="007765C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članku 1. definira se kakva je ovo Odluka, što se njome uređuje i na koje dijelove Grada se primjenjuje. </w:t>
            </w:r>
          </w:p>
          <w:p w:rsidR="007765C8" w:rsidRPr="00101785" w:rsidRDefault="007765C8" w:rsidP="006A5578">
            <w:pPr>
              <w:spacing w:after="0" w:line="240" w:lineRule="auto"/>
              <w:jc w:val="both"/>
              <w:rPr>
                <w:rFonts w:ascii="Arial" w:hAnsi="Arial" w:cs="Arial"/>
                <w:color w:val="000000" w:themeColor="text1"/>
              </w:rPr>
            </w:pPr>
            <w:r w:rsidRPr="00101785">
              <w:rPr>
                <w:rFonts w:ascii="Arial" w:hAnsi="Arial" w:cs="Arial"/>
                <w:color w:val="000000" w:themeColor="text1"/>
              </w:rPr>
              <w:t>U članku 2. navode se razlozi javnog interesa i legitiman cilj/ciljevi koji se postižu odlukom.</w:t>
            </w:r>
          </w:p>
          <w:p w:rsidR="007765C8" w:rsidRPr="00101785" w:rsidRDefault="007765C8" w:rsidP="006A5578">
            <w:pPr>
              <w:spacing w:after="0" w:line="240" w:lineRule="auto"/>
              <w:jc w:val="both"/>
              <w:rPr>
                <w:rFonts w:ascii="Arial" w:hAnsi="Arial" w:cs="Arial"/>
                <w:color w:val="000000" w:themeColor="text1"/>
              </w:rPr>
            </w:pPr>
          </w:p>
          <w:p w:rsidR="00D2291E" w:rsidRPr="00101785" w:rsidRDefault="00D2291E" w:rsidP="006A5578">
            <w:pPr>
              <w:spacing w:after="0" w:line="240" w:lineRule="auto"/>
              <w:jc w:val="both"/>
              <w:rPr>
                <w:rFonts w:ascii="Arial" w:hAnsi="Arial" w:cs="Arial"/>
                <w:color w:val="000000" w:themeColor="text1"/>
              </w:rPr>
            </w:pPr>
          </w:p>
          <w:p w:rsidR="007765C8" w:rsidRPr="00101785" w:rsidRDefault="007765C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82374E" w:rsidRPr="00101785" w:rsidRDefault="0082374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Ne prihvaća se. </w:t>
            </w:r>
          </w:p>
          <w:p w:rsidR="0082374E" w:rsidRPr="00101785" w:rsidRDefault="0082374E" w:rsidP="006A5578">
            <w:pPr>
              <w:spacing w:after="0" w:line="240" w:lineRule="auto"/>
              <w:jc w:val="both"/>
              <w:rPr>
                <w:rFonts w:ascii="Arial" w:hAnsi="Arial" w:cs="Arial"/>
                <w:color w:val="000000" w:themeColor="text1"/>
              </w:rPr>
            </w:pPr>
          </w:p>
          <w:p w:rsidR="007765C8" w:rsidRPr="00101785" w:rsidRDefault="007765C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w:t>
            </w:r>
            <w:r w:rsidR="00D2291E" w:rsidRPr="00101785">
              <w:rPr>
                <w:rFonts w:ascii="Arial" w:hAnsi="Arial" w:cs="Arial"/>
                <w:color w:val="000000" w:themeColor="text1"/>
              </w:rPr>
              <w:t xml:space="preserve">će </w:t>
            </w:r>
            <w:r w:rsidRPr="00101785">
              <w:rPr>
                <w:rFonts w:ascii="Arial" w:hAnsi="Arial" w:cs="Arial"/>
                <w:color w:val="000000" w:themeColor="text1"/>
              </w:rPr>
              <w:t>kontinuirano pratiti provedbu Odluke nakon njenog donošenja te nastavno ocijeniti ukoliko ju je potrebno dopuniti i/ili izmijeniti</w:t>
            </w:r>
            <w:r w:rsidR="0082374E" w:rsidRPr="00101785">
              <w:rPr>
                <w:rFonts w:ascii="Arial" w:hAnsi="Arial" w:cs="Arial"/>
                <w:color w:val="000000" w:themeColor="text1"/>
              </w:rPr>
              <w:t>.</w:t>
            </w:r>
            <w:r w:rsidRPr="00101785">
              <w:rPr>
                <w:rFonts w:ascii="Arial" w:hAnsi="Arial" w:cs="Arial"/>
                <w:color w:val="000000" w:themeColor="text1"/>
              </w:rPr>
              <w:t xml:space="preserve"> Naime, svaka mjera javne vlasti mora biti takva da je zahvat i ograničavanje prava razmjerno cilju i svrsi koja se želi postići.</w:t>
            </w:r>
          </w:p>
          <w:p w:rsidR="0082374E" w:rsidRPr="00101785" w:rsidRDefault="0082374E" w:rsidP="006A5578">
            <w:pPr>
              <w:spacing w:after="0" w:line="240" w:lineRule="auto"/>
              <w:jc w:val="both"/>
              <w:rPr>
                <w:rFonts w:ascii="Arial" w:hAnsi="Arial" w:cs="Arial"/>
                <w:color w:val="000000" w:themeColor="text1"/>
              </w:rPr>
            </w:pPr>
            <w:r w:rsidRPr="00101785">
              <w:rPr>
                <w:rFonts w:ascii="Arial" w:hAnsi="Arial" w:cs="Arial"/>
                <w:color w:val="000000" w:themeColor="text1"/>
              </w:rPr>
              <w:t>Trenutno se cijeni da je ovakav postav dostatan.</w:t>
            </w:r>
          </w:p>
          <w:p w:rsidR="0082374E" w:rsidRPr="00101785" w:rsidRDefault="0082374E" w:rsidP="006A5578">
            <w:pPr>
              <w:spacing w:after="0" w:line="240" w:lineRule="auto"/>
              <w:jc w:val="both"/>
              <w:rPr>
                <w:rFonts w:ascii="Arial" w:hAnsi="Arial" w:cs="Arial"/>
                <w:color w:val="000000" w:themeColor="text1"/>
              </w:rPr>
            </w:pPr>
          </w:p>
          <w:p w:rsidR="0082374E" w:rsidRPr="00101785" w:rsidRDefault="0082374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pogledu ovlaštenja Gradonačelnika, treba cijeniti da se u određenim konkretnim i iznimnim slučajevima zagušenja treba promptno reagirati. Ne može se sazivati sjednica Gradskog vijeća. </w:t>
            </w:r>
          </w:p>
          <w:p w:rsidR="0082374E" w:rsidRPr="00101785" w:rsidRDefault="0082374E" w:rsidP="006A5578">
            <w:pPr>
              <w:spacing w:after="0" w:line="240" w:lineRule="auto"/>
              <w:jc w:val="both"/>
              <w:rPr>
                <w:rFonts w:ascii="Arial" w:hAnsi="Arial" w:cs="Arial"/>
                <w:color w:val="000000" w:themeColor="text1"/>
              </w:rPr>
            </w:pPr>
          </w:p>
          <w:p w:rsidR="0082374E" w:rsidRPr="00101785" w:rsidRDefault="0082374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Naravno, ovaj Prometni sustav je ograničen i primjenjuje se tijekom turističke sezone budući da to prometna situacija apsolutno zahtjeva.  </w:t>
            </w:r>
          </w:p>
          <w:p w:rsidR="0082374E" w:rsidRPr="00101785" w:rsidRDefault="0082374E" w:rsidP="006A5578">
            <w:pPr>
              <w:spacing w:after="0" w:line="240" w:lineRule="auto"/>
              <w:jc w:val="both"/>
              <w:rPr>
                <w:rFonts w:ascii="Arial" w:hAnsi="Arial" w:cs="Arial"/>
                <w:color w:val="000000" w:themeColor="text1"/>
              </w:rPr>
            </w:pPr>
          </w:p>
          <w:p w:rsidR="0082374E" w:rsidRPr="00101785" w:rsidRDefault="0082374E" w:rsidP="006A5578">
            <w:pPr>
              <w:spacing w:after="0" w:line="240" w:lineRule="auto"/>
              <w:jc w:val="both"/>
              <w:rPr>
                <w:rFonts w:ascii="Arial" w:hAnsi="Arial" w:cs="Arial"/>
                <w:color w:val="000000" w:themeColor="text1"/>
              </w:rPr>
            </w:pPr>
            <w:r w:rsidRPr="00101785">
              <w:rPr>
                <w:rFonts w:ascii="Arial" w:hAnsi="Arial" w:cs="Arial"/>
                <w:color w:val="000000" w:themeColor="text1"/>
              </w:rPr>
              <w:t>Činjenica je kako je ostavljena opcija/iznimka da Gradonačelnik Grada Dubrovnika, na prijedlog Upravnog odjela ili Policijske uprave Dubrovačko –</w:t>
            </w:r>
          </w:p>
          <w:p w:rsidR="0082374E" w:rsidRPr="00101785" w:rsidRDefault="0082374E" w:rsidP="006A5578">
            <w:pPr>
              <w:spacing w:after="0" w:line="240" w:lineRule="auto"/>
              <w:jc w:val="both"/>
              <w:rPr>
                <w:rFonts w:ascii="Arial" w:hAnsi="Arial" w:cs="Arial"/>
                <w:color w:val="000000" w:themeColor="text1"/>
              </w:rPr>
            </w:pPr>
            <w:r w:rsidRPr="00101785">
              <w:rPr>
                <w:rFonts w:ascii="Arial" w:hAnsi="Arial" w:cs="Arial"/>
                <w:color w:val="000000" w:themeColor="text1"/>
              </w:rPr>
              <w:t>neretvanske uvede Prometni sustav u nekom iznimnom slučaju. Ti slučajevi su jasno navedeni. Također, odluci Gradonačelnika treba pre</w:t>
            </w:r>
            <w:r w:rsidR="00831E80" w:rsidRPr="00101785">
              <w:rPr>
                <w:rFonts w:ascii="Arial" w:hAnsi="Arial" w:cs="Arial"/>
                <w:color w:val="000000" w:themeColor="text1"/>
              </w:rPr>
              <w:t>t</w:t>
            </w:r>
            <w:r w:rsidRPr="00101785">
              <w:rPr>
                <w:rFonts w:ascii="Arial" w:hAnsi="Arial" w:cs="Arial"/>
                <w:color w:val="000000" w:themeColor="text1"/>
              </w:rPr>
              <w:t>hoditi obrazloženi prijedlog MUP-a ili nadležnog Upravnog odjela. Također, vidljivo je kako je riječ u pravilu o dnevnim situacijama kada je moguće očekivati da će doći do zastoja, izostanka protočnosti, ugroze da interventna vozila ne mogu stići do određenih područja (npr. hitne službe, vatrogasne službe i dr.), odnosno općenita kritičnost prometnica Užeg središta grada Dubrovnika s obzirom na odnos njihovog kapaciteta i prometne potražnje.</w:t>
            </w:r>
          </w:p>
          <w:p w:rsidR="0082374E" w:rsidRPr="00101785" w:rsidRDefault="0082374E" w:rsidP="006A5578">
            <w:pPr>
              <w:spacing w:after="0" w:line="240" w:lineRule="auto"/>
              <w:jc w:val="both"/>
              <w:rPr>
                <w:rFonts w:ascii="Arial" w:hAnsi="Arial" w:cs="Arial"/>
                <w:color w:val="000000" w:themeColor="text1"/>
              </w:rPr>
            </w:pPr>
          </w:p>
          <w:p w:rsidR="0082374E" w:rsidRPr="00101785" w:rsidRDefault="0082374E" w:rsidP="006A5578">
            <w:pPr>
              <w:spacing w:after="0" w:line="240" w:lineRule="auto"/>
              <w:jc w:val="both"/>
              <w:rPr>
                <w:rFonts w:ascii="Arial" w:hAnsi="Arial" w:cs="Arial"/>
                <w:color w:val="000000" w:themeColor="text1"/>
              </w:rPr>
            </w:pPr>
            <w:r w:rsidRPr="00101785">
              <w:rPr>
                <w:rFonts w:ascii="Arial" w:hAnsi="Arial" w:cs="Arial"/>
                <w:color w:val="000000" w:themeColor="text1"/>
              </w:rPr>
              <w:t>Dakle, neće postojati mogućnost da Gradonačelnik svojevoljno odluči primijeniti prometni sustav. Već samo kad javni interes i legitiman cilj to opravdava.</w:t>
            </w:r>
          </w:p>
          <w:p w:rsidR="00EC6408" w:rsidRPr="00101785" w:rsidRDefault="00EC6408" w:rsidP="006A5578">
            <w:pPr>
              <w:spacing w:after="0" w:line="240" w:lineRule="auto"/>
              <w:jc w:val="both"/>
              <w:rPr>
                <w:rFonts w:ascii="Arial" w:hAnsi="Arial" w:cs="Arial"/>
                <w:color w:val="000000" w:themeColor="text1"/>
              </w:rPr>
            </w:pPr>
          </w:p>
          <w:p w:rsidR="00EC6408" w:rsidRPr="00101785" w:rsidRDefault="00EC6408" w:rsidP="006A5578">
            <w:pPr>
              <w:spacing w:after="0" w:line="240" w:lineRule="auto"/>
              <w:jc w:val="both"/>
              <w:rPr>
                <w:rFonts w:ascii="Arial" w:hAnsi="Arial" w:cs="Arial"/>
                <w:color w:val="000000" w:themeColor="text1"/>
              </w:rPr>
            </w:pPr>
          </w:p>
          <w:p w:rsidR="0082374E" w:rsidRPr="00101785" w:rsidRDefault="0082374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82374E" w:rsidRPr="00101785" w:rsidRDefault="0082374E"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w:t>
            </w:r>
          </w:p>
          <w:p w:rsidR="0082374E" w:rsidRDefault="0082374E" w:rsidP="006A5578">
            <w:pPr>
              <w:spacing w:after="0" w:line="240" w:lineRule="auto"/>
              <w:jc w:val="both"/>
              <w:rPr>
                <w:rFonts w:ascii="Arial" w:hAnsi="Arial" w:cs="Arial"/>
                <w:color w:val="000000" w:themeColor="text1"/>
              </w:rPr>
            </w:pPr>
            <w:r w:rsidRPr="00101785">
              <w:rPr>
                <w:rFonts w:ascii="Arial" w:hAnsi="Arial" w:cs="Arial"/>
                <w:color w:val="000000" w:themeColor="text1"/>
              </w:rPr>
              <w:t>Razlikuje se vrijeme kada je Prometni sustav na snazi i kada nije. U ovom članku utvrđuju se obveznici primjene i nositelji ovlaštenja u vrijeme primjene Prometnog sustava.</w:t>
            </w:r>
          </w:p>
          <w:p w:rsidR="00226B51" w:rsidRPr="00101785" w:rsidRDefault="00226B51" w:rsidP="006A5578">
            <w:pPr>
              <w:spacing w:after="0" w:line="240" w:lineRule="auto"/>
              <w:jc w:val="both"/>
              <w:rPr>
                <w:rFonts w:ascii="Arial" w:hAnsi="Arial" w:cs="Arial"/>
                <w:color w:val="000000" w:themeColor="text1"/>
              </w:rPr>
            </w:pPr>
          </w:p>
          <w:p w:rsidR="0082374E" w:rsidRPr="00101785" w:rsidRDefault="00C7697D"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82374E" w:rsidRPr="00101785" w:rsidRDefault="0082374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r w:rsidR="00C7697D" w:rsidRPr="00101785">
              <w:rPr>
                <w:rFonts w:ascii="Arial" w:hAnsi="Arial" w:cs="Arial"/>
                <w:color w:val="000000" w:themeColor="text1"/>
              </w:rPr>
              <w:t>Ne prihvaća se brisanje stavka 1. niti preoblikovanje stavka 2. u članku 7. iz gore navedenih razloga.</w:t>
            </w:r>
          </w:p>
          <w:p w:rsidR="00C7697D" w:rsidRPr="00101785" w:rsidRDefault="00C7697D" w:rsidP="006A5578">
            <w:pPr>
              <w:spacing w:after="0" w:line="240" w:lineRule="auto"/>
              <w:jc w:val="both"/>
              <w:rPr>
                <w:rFonts w:ascii="Arial" w:hAnsi="Arial" w:cs="Arial"/>
                <w:color w:val="000000" w:themeColor="text1"/>
              </w:rPr>
            </w:pPr>
          </w:p>
          <w:p w:rsidR="00226B51" w:rsidRPr="00101785" w:rsidRDefault="00C7697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Ne prihvaća se brisanje oznake crveno u stavku 3. članka 7. </w:t>
            </w:r>
          </w:p>
          <w:p w:rsidR="00C7697D" w:rsidRPr="00101785" w:rsidRDefault="00C7697D" w:rsidP="006A5578">
            <w:pPr>
              <w:spacing w:after="0" w:line="240" w:lineRule="auto"/>
              <w:jc w:val="both"/>
              <w:rPr>
                <w:rFonts w:ascii="Arial" w:hAnsi="Arial" w:cs="Arial"/>
                <w:color w:val="000000" w:themeColor="text1"/>
              </w:rPr>
            </w:pPr>
            <w:r w:rsidRPr="00101785">
              <w:rPr>
                <w:rFonts w:ascii="Arial" w:hAnsi="Arial" w:cs="Arial"/>
                <w:color w:val="000000" w:themeColor="text1"/>
              </w:rPr>
              <w:t>Potrebno je jasno navesti koje osobe/vozila nemaju pravo ulaza, prometovanja i izlaza iz područja užeg središta Grada Dubrovnika. U protivnom bi se moglo tumačiti da onome kome nije zabranjeno da mu je, pak, dopušteno. Baš kao što podnositelj prigovora tumači da je dopušteno naplatiti naknadu.</w:t>
            </w:r>
          </w:p>
          <w:p w:rsidR="00C7697D" w:rsidRPr="00101785" w:rsidRDefault="00C7697D" w:rsidP="006A5578">
            <w:pPr>
              <w:spacing w:after="0" w:line="240" w:lineRule="auto"/>
              <w:jc w:val="both"/>
              <w:rPr>
                <w:rFonts w:ascii="Arial" w:hAnsi="Arial" w:cs="Arial"/>
                <w:color w:val="000000" w:themeColor="text1"/>
              </w:rPr>
            </w:pPr>
          </w:p>
          <w:p w:rsidR="0082374E" w:rsidRPr="00101785" w:rsidRDefault="0082374E" w:rsidP="006A5578">
            <w:pPr>
              <w:spacing w:after="0" w:line="240" w:lineRule="auto"/>
              <w:jc w:val="both"/>
              <w:rPr>
                <w:rFonts w:ascii="Arial" w:hAnsi="Arial" w:cs="Arial"/>
                <w:color w:val="000000" w:themeColor="text1"/>
              </w:rPr>
            </w:pPr>
          </w:p>
          <w:p w:rsidR="00C7697D" w:rsidRPr="00101785" w:rsidRDefault="00C7697D" w:rsidP="006A5578">
            <w:pPr>
              <w:spacing w:after="0" w:line="240" w:lineRule="auto"/>
              <w:jc w:val="both"/>
              <w:rPr>
                <w:rFonts w:ascii="Arial" w:hAnsi="Arial" w:cs="Arial"/>
                <w:color w:val="000000" w:themeColor="text1"/>
              </w:rPr>
            </w:pPr>
          </w:p>
          <w:p w:rsidR="00C7697D" w:rsidRPr="00101785" w:rsidRDefault="00C7697D" w:rsidP="006A5578">
            <w:pPr>
              <w:spacing w:after="0" w:line="240" w:lineRule="auto"/>
              <w:jc w:val="both"/>
              <w:rPr>
                <w:rFonts w:ascii="Arial" w:hAnsi="Arial" w:cs="Arial"/>
                <w:color w:val="000000" w:themeColor="text1"/>
              </w:rPr>
            </w:pPr>
          </w:p>
          <w:p w:rsidR="00C7697D" w:rsidRPr="00101785" w:rsidRDefault="00C7697D" w:rsidP="006A5578">
            <w:pPr>
              <w:spacing w:after="0" w:line="240" w:lineRule="auto"/>
              <w:jc w:val="both"/>
              <w:rPr>
                <w:rFonts w:ascii="Arial" w:hAnsi="Arial" w:cs="Arial"/>
                <w:color w:val="000000" w:themeColor="text1"/>
              </w:rPr>
            </w:pPr>
          </w:p>
          <w:p w:rsidR="00870E06" w:rsidRPr="00101785" w:rsidRDefault="00870E06" w:rsidP="006A5578">
            <w:pPr>
              <w:spacing w:after="0" w:line="240" w:lineRule="auto"/>
              <w:jc w:val="both"/>
              <w:rPr>
                <w:rFonts w:ascii="Arial" w:hAnsi="Arial" w:cs="Arial"/>
                <w:color w:val="000000" w:themeColor="text1"/>
              </w:rPr>
            </w:pPr>
          </w:p>
          <w:p w:rsidR="00C7697D" w:rsidRPr="00101785" w:rsidRDefault="00C7697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82374E" w:rsidRPr="00101785" w:rsidRDefault="00C7697D"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w:t>
            </w:r>
          </w:p>
          <w:p w:rsidR="00C7697D" w:rsidRPr="00101785" w:rsidRDefault="00C7697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Potrebno je otkloniti dvojbe i decidirano navesti, kao što je i učinjeno. </w:t>
            </w:r>
          </w:p>
          <w:p w:rsidR="00C7697D" w:rsidRPr="00101785" w:rsidRDefault="00C7697D" w:rsidP="006A5578">
            <w:pPr>
              <w:spacing w:after="0" w:line="240" w:lineRule="auto"/>
              <w:jc w:val="both"/>
              <w:rPr>
                <w:rFonts w:ascii="Arial" w:hAnsi="Arial" w:cs="Arial"/>
                <w:color w:val="000000" w:themeColor="text1"/>
              </w:rPr>
            </w:pPr>
          </w:p>
          <w:p w:rsidR="00870E06" w:rsidRPr="00101785" w:rsidRDefault="00870E06" w:rsidP="006A5578">
            <w:pPr>
              <w:spacing w:after="0" w:line="240" w:lineRule="auto"/>
              <w:jc w:val="both"/>
              <w:rPr>
                <w:rFonts w:ascii="Arial" w:hAnsi="Arial" w:cs="Arial"/>
                <w:color w:val="000000" w:themeColor="text1"/>
              </w:rPr>
            </w:pPr>
          </w:p>
          <w:p w:rsidR="00C7697D" w:rsidRPr="00101785" w:rsidRDefault="00C7697D"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 niti mišljenje o članku 4. st. 2. i 3. iz razloga kao što je gore navedeno.</w:t>
            </w:r>
          </w:p>
          <w:p w:rsidR="00C7697D" w:rsidRPr="00101785" w:rsidRDefault="00C7697D" w:rsidP="006A5578">
            <w:pPr>
              <w:spacing w:after="0" w:line="240" w:lineRule="auto"/>
              <w:jc w:val="both"/>
              <w:rPr>
                <w:rFonts w:ascii="Arial" w:hAnsi="Arial" w:cs="Arial"/>
                <w:color w:val="000000" w:themeColor="text1"/>
              </w:rPr>
            </w:pPr>
          </w:p>
          <w:p w:rsidR="00C7697D" w:rsidRPr="00101785" w:rsidRDefault="00C7697D" w:rsidP="006A5578">
            <w:pPr>
              <w:spacing w:after="0" w:line="240" w:lineRule="auto"/>
              <w:jc w:val="both"/>
              <w:rPr>
                <w:rFonts w:ascii="Arial" w:hAnsi="Arial" w:cs="Arial"/>
                <w:color w:val="000000" w:themeColor="text1"/>
              </w:rPr>
            </w:pPr>
          </w:p>
          <w:p w:rsidR="00C7697D" w:rsidRPr="00101785" w:rsidRDefault="00C7697D" w:rsidP="006A5578">
            <w:pPr>
              <w:spacing w:after="0" w:line="240" w:lineRule="auto"/>
              <w:jc w:val="both"/>
              <w:rPr>
                <w:rFonts w:ascii="Arial" w:hAnsi="Arial" w:cs="Arial"/>
                <w:color w:val="000000" w:themeColor="text1"/>
              </w:rPr>
            </w:pPr>
          </w:p>
          <w:p w:rsidR="00C7697D" w:rsidRPr="00101785" w:rsidRDefault="00C7697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C7697D" w:rsidRPr="00101785" w:rsidRDefault="00C7697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Čl. 9. </w:t>
            </w:r>
          </w:p>
          <w:p w:rsidR="00C7697D" w:rsidRPr="00101785" w:rsidRDefault="00C7697D" w:rsidP="006A5578">
            <w:pPr>
              <w:spacing w:after="0" w:line="240" w:lineRule="auto"/>
              <w:jc w:val="both"/>
              <w:rPr>
                <w:rFonts w:ascii="Arial" w:hAnsi="Arial" w:cs="Arial"/>
                <w:color w:val="000000" w:themeColor="text1"/>
              </w:rPr>
            </w:pPr>
          </w:p>
          <w:p w:rsidR="00C7697D" w:rsidRPr="00101785" w:rsidRDefault="00C7697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t. 14. - Ne prihvaća se. Bitna je pravovremena dostava pošte i tiska. </w:t>
            </w:r>
            <w:r w:rsidR="00F84B8B" w:rsidRPr="00101785">
              <w:rPr>
                <w:rFonts w:ascii="Arial" w:hAnsi="Arial" w:cs="Arial"/>
                <w:color w:val="000000" w:themeColor="text1"/>
              </w:rPr>
              <w:t>Korisnici vozila ukoliko žele koristiti mogućnost izuzeća i time ulaza, prometovanja i izlaza iz užeg središta Grada Dubrovnika, dužni su prethodno Upravnom odjelu putem on line aplikacije  ili predajom na pisarnicu Grada Dubrovnika prijaviti podatak o registarskim oznakama radi unosa istih u Prometni sustav i/ili izmjene i/ili brisanja podataka u Prometnom sustavu.</w:t>
            </w:r>
            <w:r w:rsidR="00F84B8B" w:rsidRPr="00101785">
              <w:rPr>
                <w:rFonts w:ascii="Arial" w:hAnsi="Arial" w:cs="Arial"/>
              </w:rPr>
              <w:t xml:space="preserve"> </w:t>
            </w:r>
            <w:r w:rsidR="00F84B8B" w:rsidRPr="00101785">
              <w:rPr>
                <w:rFonts w:ascii="Arial" w:hAnsi="Arial" w:cs="Arial"/>
                <w:color w:val="000000" w:themeColor="text1"/>
              </w:rPr>
              <w:t>Upravni odjel ovlašten je zatražiti dokaze kojima se potvrđuje navedeno pravo izuzeća.</w:t>
            </w:r>
          </w:p>
          <w:p w:rsidR="00F84B8B" w:rsidRDefault="00F84B8B" w:rsidP="006A5578">
            <w:pPr>
              <w:spacing w:after="0" w:line="240" w:lineRule="auto"/>
              <w:jc w:val="both"/>
              <w:rPr>
                <w:rFonts w:ascii="Arial" w:hAnsi="Arial" w:cs="Arial"/>
                <w:color w:val="000000" w:themeColor="text1"/>
              </w:rPr>
            </w:pPr>
          </w:p>
          <w:p w:rsidR="00226B51" w:rsidRDefault="00226B51" w:rsidP="006A5578">
            <w:pPr>
              <w:spacing w:after="0" w:line="240" w:lineRule="auto"/>
              <w:jc w:val="both"/>
              <w:rPr>
                <w:rFonts w:ascii="Arial" w:hAnsi="Arial" w:cs="Arial"/>
                <w:color w:val="000000" w:themeColor="text1"/>
              </w:rPr>
            </w:pPr>
          </w:p>
          <w:p w:rsidR="00226B51" w:rsidRDefault="00226B51" w:rsidP="006A5578">
            <w:pPr>
              <w:spacing w:after="0" w:line="240" w:lineRule="auto"/>
              <w:jc w:val="both"/>
              <w:rPr>
                <w:rFonts w:ascii="Arial" w:hAnsi="Arial" w:cs="Arial"/>
                <w:color w:val="000000" w:themeColor="text1"/>
              </w:rPr>
            </w:pPr>
          </w:p>
          <w:p w:rsidR="00226B51" w:rsidRPr="00101785" w:rsidRDefault="00226B51" w:rsidP="006A5578">
            <w:pPr>
              <w:spacing w:after="0" w:line="240" w:lineRule="auto"/>
              <w:jc w:val="both"/>
              <w:rPr>
                <w:rFonts w:ascii="Arial" w:hAnsi="Arial" w:cs="Arial"/>
                <w:color w:val="000000" w:themeColor="text1"/>
              </w:rPr>
            </w:pPr>
          </w:p>
          <w:p w:rsidR="00F84B8B" w:rsidRPr="00101785" w:rsidRDefault="00F84B8B" w:rsidP="006A5578">
            <w:pPr>
              <w:spacing w:after="0" w:line="240" w:lineRule="auto"/>
              <w:jc w:val="both"/>
              <w:rPr>
                <w:rFonts w:ascii="Arial" w:hAnsi="Arial" w:cs="Arial"/>
                <w:color w:val="000000" w:themeColor="text1"/>
              </w:rPr>
            </w:pPr>
            <w:r w:rsidRPr="00101785">
              <w:rPr>
                <w:rFonts w:ascii="Arial" w:hAnsi="Arial" w:cs="Arial"/>
                <w:color w:val="000000" w:themeColor="text1"/>
              </w:rPr>
              <w:t>- t. 15. – Ne prihvaća se.</w:t>
            </w:r>
          </w:p>
          <w:p w:rsidR="00F84B8B" w:rsidRPr="00101785" w:rsidRDefault="00F84B8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Svadbene povorke i svečanosti imaju svoj tradicijski karakter. </w:t>
            </w:r>
          </w:p>
          <w:p w:rsidR="00DD2695" w:rsidRPr="00101785" w:rsidRDefault="00F84B8B" w:rsidP="006A5578">
            <w:pPr>
              <w:spacing w:after="0" w:line="240" w:lineRule="auto"/>
              <w:jc w:val="both"/>
              <w:rPr>
                <w:rFonts w:ascii="Arial" w:hAnsi="Arial" w:cs="Arial"/>
                <w:color w:val="000000" w:themeColor="text1"/>
              </w:rPr>
            </w:pPr>
            <w:r w:rsidRPr="00101785">
              <w:rPr>
                <w:rFonts w:ascii="Arial" w:hAnsi="Arial" w:cs="Arial"/>
                <w:color w:val="000000" w:themeColor="text1"/>
              </w:rPr>
              <w:t>Upravni odjel temeljem postojećih propisa već daje odobrenja prometovanja pješačkim zonama u navedenu svrhu. Stoga je logično da se isto obuhvati kao cjelovito rješenje te da ujedno regulira i pitanje gdje će se svadbena povorka parkirati.</w:t>
            </w:r>
          </w:p>
          <w:p w:rsidR="00DD2695" w:rsidRPr="00101785" w:rsidRDefault="00DD2695" w:rsidP="006A5578">
            <w:pPr>
              <w:spacing w:after="0" w:line="240" w:lineRule="auto"/>
              <w:jc w:val="both"/>
              <w:rPr>
                <w:rFonts w:ascii="Arial" w:hAnsi="Arial" w:cs="Arial"/>
                <w:color w:val="000000" w:themeColor="text1"/>
              </w:rPr>
            </w:pPr>
          </w:p>
          <w:p w:rsidR="00DD2695" w:rsidRPr="00101785" w:rsidRDefault="00DD2695" w:rsidP="006A5578">
            <w:pPr>
              <w:spacing w:after="0" w:line="240" w:lineRule="auto"/>
              <w:jc w:val="both"/>
              <w:rPr>
                <w:rFonts w:ascii="Arial" w:hAnsi="Arial" w:cs="Arial"/>
                <w:color w:val="000000" w:themeColor="text1"/>
              </w:rPr>
            </w:pPr>
          </w:p>
          <w:p w:rsidR="00DD2695" w:rsidRPr="00101785" w:rsidRDefault="00DD2695" w:rsidP="006A5578">
            <w:pPr>
              <w:spacing w:after="0" w:line="240" w:lineRule="auto"/>
              <w:jc w:val="both"/>
              <w:rPr>
                <w:rFonts w:ascii="Arial" w:hAnsi="Arial" w:cs="Arial"/>
                <w:color w:val="000000" w:themeColor="text1"/>
              </w:rPr>
            </w:pPr>
          </w:p>
          <w:p w:rsidR="00DD2695" w:rsidRPr="00101785" w:rsidRDefault="00DD2695" w:rsidP="006A5578">
            <w:pPr>
              <w:spacing w:after="0" w:line="240" w:lineRule="auto"/>
              <w:jc w:val="both"/>
              <w:rPr>
                <w:rFonts w:ascii="Arial" w:hAnsi="Arial" w:cs="Arial"/>
                <w:color w:val="000000" w:themeColor="text1"/>
              </w:rPr>
            </w:pPr>
          </w:p>
          <w:p w:rsidR="00DD2695" w:rsidRPr="00101785" w:rsidRDefault="00DD2695" w:rsidP="006A5578">
            <w:pPr>
              <w:spacing w:after="0" w:line="240" w:lineRule="auto"/>
              <w:jc w:val="both"/>
              <w:rPr>
                <w:rFonts w:ascii="Arial" w:hAnsi="Arial" w:cs="Arial"/>
                <w:color w:val="000000" w:themeColor="text1"/>
              </w:rPr>
            </w:pPr>
          </w:p>
          <w:p w:rsidR="00DD2695" w:rsidRPr="00101785" w:rsidRDefault="00DD2695" w:rsidP="006A5578">
            <w:pPr>
              <w:spacing w:after="0" w:line="240" w:lineRule="auto"/>
              <w:jc w:val="both"/>
              <w:rPr>
                <w:rFonts w:ascii="Arial" w:hAnsi="Arial" w:cs="Arial"/>
                <w:color w:val="000000" w:themeColor="text1"/>
              </w:rPr>
            </w:pPr>
          </w:p>
          <w:p w:rsidR="00DD2695" w:rsidRPr="00101785" w:rsidRDefault="00DD2695" w:rsidP="006A5578">
            <w:pPr>
              <w:spacing w:after="0" w:line="240" w:lineRule="auto"/>
              <w:jc w:val="both"/>
              <w:rPr>
                <w:rFonts w:ascii="Arial" w:hAnsi="Arial" w:cs="Arial"/>
                <w:color w:val="000000" w:themeColor="text1"/>
              </w:rPr>
            </w:pPr>
          </w:p>
          <w:p w:rsidR="00DD2695" w:rsidRPr="00101785" w:rsidRDefault="00DD2695"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t. 16. ne prihvaća se. </w:t>
            </w:r>
            <w:r w:rsidR="00F84B8B" w:rsidRPr="00101785">
              <w:rPr>
                <w:rFonts w:ascii="Arial" w:hAnsi="Arial" w:cs="Arial"/>
                <w:color w:val="000000" w:themeColor="text1"/>
              </w:rPr>
              <w:t xml:space="preserve">  </w:t>
            </w:r>
          </w:p>
          <w:p w:rsidR="003C4448" w:rsidRDefault="003C4448" w:rsidP="006A5578">
            <w:pPr>
              <w:spacing w:after="0" w:line="240" w:lineRule="auto"/>
              <w:jc w:val="both"/>
              <w:rPr>
                <w:rFonts w:ascii="Arial" w:hAnsi="Arial" w:cs="Arial"/>
                <w:color w:val="000000" w:themeColor="text1"/>
              </w:rPr>
            </w:pPr>
          </w:p>
          <w:p w:rsidR="00F84B8B" w:rsidRPr="00101785" w:rsidRDefault="00DD2695"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Tijekom primjene Prometnog sustava od zabrane ulaza, prometovanja i izlaza iz zone užeg središta Grada Dubrovnika izuzimaju se vozila u vlasništvu Republike Hrvatske, Županije dubrovačko-neretvanske, Grada Dubrovnika i pravnih osoba u (su)vlasništvu istih ili je tim pravnim osobama Republika Hrvatska, Županija dubrovačko-neretvanske, Grada Dubrovnik (su)osnivač, i to </w:t>
            </w:r>
            <w:r w:rsidRPr="00101785">
              <w:rPr>
                <w:rFonts w:ascii="Arial" w:hAnsi="Arial" w:cs="Arial"/>
                <w:color w:val="000000" w:themeColor="text1"/>
                <w:u w:val="single"/>
              </w:rPr>
              <w:t>za ograničeni broj motornih vozila</w:t>
            </w:r>
            <w:r w:rsidRPr="00101785">
              <w:rPr>
                <w:rFonts w:ascii="Arial" w:hAnsi="Arial" w:cs="Arial"/>
                <w:color w:val="000000" w:themeColor="text1"/>
              </w:rPr>
              <w:t xml:space="preserve"> kojeg utvrđuje Upravni odjel po pojedinom korisniku. Nemaju dakle sva vozila već je ulaz, prometovanje i izlaz omoguće određenim kategorijama koja obnašaju javnu vlast odnosno javne funkcije u javnom interesu i prikladno njihovom ostvarenju čime se omogućuje neometano obavljanje javnih funkcija.</w:t>
            </w:r>
          </w:p>
          <w:p w:rsidR="0034606F" w:rsidRPr="00101785" w:rsidRDefault="0034606F" w:rsidP="006A5578">
            <w:pPr>
              <w:spacing w:after="0" w:line="240" w:lineRule="auto"/>
              <w:jc w:val="both"/>
              <w:rPr>
                <w:rFonts w:ascii="Arial" w:hAnsi="Arial" w:cs="Arial"/>
                <w:color w:val="000000" w:themeColor="text1"/>
              </w:rPr>
            </w:pPr>
          </w:p>
          <w:p w:rsidR="0034606F" w:rsidRPr="00101785" w:rsidRDefault="0034606F" w:rsidP="006A5578">
            <w:pPr>
              <w:spacing w:after="0" w:line="240" w:lineRule="auto"/>
              <w:jc w:val="both"/>
              <w:rPr>
                <w:rFonts w:ascii="Arial" w:hAnsi="Arial" w:cs="Arial"/>
                <w:color w:val="000000" w:themeColor="text1"/>
              </w:rPr>
            </w:pPr>
          </w:p>
          <w:p w:rsidR="0034606F" w:rsidRPr="00101785" w:rsidRDefault="0034606F" w:rsidP="006A5578">
            <w:pPr>
              <w:spacing w:after="0" w:line="240" w:lineRule="auto"/>
              <w:jc w:val="both"/>
              <w:rPr>
                <w:rFonts w:ascii="Arial" w:hAnsi="Arial" w:cs="Arial"/>
                <w:color w:val="000000" w:themeColor="text1"/>
              </w:rPr>
            </w:pPr>
          </w:p>
          <w:p w:rsidR="003C4448" w:rsidRDefault="003C4448" w:rsidP="006A5578">
            <w:pPr>
              <w:spacing w:after="0" w:line="240" w:lineRule="auto"/>
              <w:jc w:val="both"/>
              <w:rPr>
                <w:rFonts w:ascii="Arial" w:hAnsi="Arial" w:cs="Arial"/>
                <w:color w:val="000000" w:themeColor="text1"/>
              </w:rPr>
            </w:pPr>
          </w:p>
          <w:p w:rsidR="003C4448" w:rsidRDefault="003C4448" w:rsidP="006A5578">
            <w:pPr>
              <w:spacing w:after="0" w:line="240" w:lineRule="auto"/>
              <w:jc w:val="both"/>
              <w:rPr>
                <w:rFonts w:ascii="Arial" w:hAnsi="Arial" w:cs="Arial"/>
                <w:color w:val="000000" w:themeColor="text1"/>
              </w:rPr>
            </w:pPr>
          </w:p>
          <w:p w:rsidR="0034606F" w:rsidRPr="00101785" w:rsidRDefault="0034606F"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t. 18. ne prihvaća se.   </w:t>
            </w:r>
          </w:p>
          <w:p w:rsidR="0091049C" w:rsidRPr="00101785" w:rsidRDefault="0091049C"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će kontinuirano pratiti provedbu Odluke nakon njenog donošenja te nastavno ocijeniti ukoliko ju je potrebno dopuniti i/ili izmijeniti određenom vrstom vozila i/ili korisnika. Naime, svaka mjera javne vlasti mora biti takva da je zahvat i ograničavanje prava razmjerno cilju i svrsi koja se želi postići.</w:t>
            </w:r>
          </w:p>
          <w:p w:rsidR="0034606F" w:rsidRPr="00101785" w:rsidRDefault="0091049C" w:rsidP="006A5578">
            <w:pPr>
              <w:spacing w:after="0" w:line="240" w:lineRule="auto"/>
              <w:jc w:val="both"/>
              <w:rPr>
                <w:rFonts w:ascii="Arial" w:hAnsi="Arial" w:cs="Arial"/>
                <w:color w:val="000000" w:themeColor="text1"/>
              </w:rPr>
            </w:pPr>
            <w:r w:rsidRPr="00101785">
              <w:rPr>
                <w:rFonts w:ascii="Arial" w:hAnsi="Arial" w:cs="Arial"/>
                <w:color w:val="000000" w:themeColor="text1"/>
              </w:rPr>
              <w:t>Trenutno se cijeni da je ovakav postav dostatan.</w:t>
            </w:r>
          </w:p>
          <w:p w:rsidR="0091049C" w:rsidRPr="00101785" w:rsidRDefault="0091049C" w:rsidP="006A5578">
            <w:pPr>
              <w:spacing w:after="0" w:line="240" w:lineRule="auto"/>
              <w:jc w:val="both"/>
              <w:rPr>
                <w:rFonts w:ascii="Arial" w:hAnsi="Arial" w:cs="Arial"/>
                <w:color w:val="000000" w:themeColor="text1"/>
              </w:rPr>
            </w:pPr>
          </w:p>
          <w:p w:rsidR="0091049C" w:rsidRPr="00101785" w:rsidRDefault="0091049C" w:rsidP="006A5578">
            <w:pPr>
              <w:spacing w:after="0" w:line="240" w:lineRule="auto"/>
              <w:jc w:val="both"/>
              <w:rPr>
                <w:rFonts w:ascii="Arial" w:hAnsi="Arial" w:cs="Arial"/>
                <w:color w:val="000000" w:themeColor="text1"/>
              </w:rPr>
            </w:pPr>
          </w:p>
          <w:p w:rsidR="0091049C" w:rsidRPr="00101785" w:rsidRDefault="0091049C" w:rsidP="006A5578">
            <w:pPr>
              <w:spacing w:after="0" w:line="240" w:lineRule="auto"/>
              <w:jc w:val="both"/>
              <w:rPr>
                <w:rFonts w:ascii="Arial" w:hAnsi="Arial" w:cs="Arial"/>
                <w:color w:val="000000" w:themeColor="text1"/>
              </w:rPr>
            </w:pPr>
          </w:p>
          <w:p w:rsidR="0091049C" w:rsidRPr="00101785" w:rsidRDefault="0091049C" w:rsidP="006A5578">
            <w:pPr>
              <w:spacing w:after="0" w:line="240" w:lineRule="auto"/>
              <w:jc w:val="both"/>
              <w:rPr>
                <w:rFonts w:ascii="Arial" w:hAnsi="Arial" w:cs="Arial"/>
                <w:color w:val="000000" w:themeColor="text1"/>
              </w:rPr>
            </w:pPr>
          </w:p>
          <w:p w:rsidR="0091049C" w:rsidRDefault="0091049C" w:rsidP="006A5578">
            <w:pPr>
              <w:spacing w:after="0" w:line="240" w:lineRule="auto"/>
              <w:jc w:val="both"/>
              <w:rPr>
                <w:rFonts w:ascii="Arial" w:hAnsi="Arial" w:cs="Arial"/>
                <w:color w:val="000000" w:themeColor="text1"/>
              </w:rPr>
            </w:pPr>
          </w:p>
          <w:p w:rsidR="003C4448" w:rsidRPr="00101785" w:rsidRDefault="003C4448" w:rsidP="006A5578">
            <w:pPr>
              <w:spacing w:after="0" w:line="240" w:lineRule="auto"/>
              <w:jc w:val="both"/>
              <w:rPr>
                <w:rFonts w:ascii="Arial" w:hAnsi="Arial" w:cs="Arial"/>
                <w:color w:val="000000" w:themeColor="text1"/>
              </w:rPr>
            </w:pPr>
          </w:p>
          <w:p w:rsidR="0091049C" w:rsidRPr="00101785" w:rsidRDefault="0091049C" w:rsidP="006A5578">
            <w:pPr>
              <w:spacing w:after="0" w:line="240" w:lineRule="auto"/>
              <w:jc w:val="both"/>
              <w:rPr>
                <w:rFonts w:ascii="Arial" w:hAnsi="Arial" w:cs="Arial"/>
                <w:color w:val="000000" w:themeColor="text1"/>
              </w:rPr>
            </w:pPr>
          </w:p>
          <w:p w:rsidR="0091049C" w:rsidRPr="00101785" w:rsidRDefault="0091049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t. 19. </w:t>
            </w:r>
            <w:r w:rsidR="00D25624" w:rsidRPr="00101785">
              <w:rPr>
                <w:rFonts w:ascii="Arial" w:hAnsi="Arial" w:cs="Arial"/>
                <w:color w:val="000000" w:themeColor="text1"/>
              </w:rPr>
              <w:t>Prihvaća se</w:t>
            </w:r>
          </w:p>
          <w:p w:rsidR="00D25624" w:rsidRPr="00101785" w:rsidRDefault="00D25624" w:rsidP="006A5578">
            <w:pPr>
              <w:spacing w:after="0" w:line="240" w:lineRule="auto"/>
              <w:jc w:val="both"/>
              <w:rPr>
                <w:rFonts w:ascii="Arial" w:hAnsi="Arial" w:cs="Arial"/>
                <w:color w:val="000000" w:themeColor="text1"/>
              </w:rPr>
            </w:pPr>
          </w:p>
          <w:p w:rsidR="003948A0" w:rsidRPr="00101785" w:rsidRDefault="003948A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Brisana toč. 19 u odredbi članka 9., s tim da napominjemo kako ovlašteni korisnici vezano uz vozila Car-sharinga mogu prava ostvariti sukladno odluci Grada (navedeno u članku 16. Odluke).  Naime, Grad Dubrovnik </w:t>
            </w:r>
            <w:r w:rsidRPr="00101785">
              <w:rPr>
                <w:rFonts w:ascii="Arial" w:hAnsi="Arial" w:cs="Arial"/>
              </w:rPr>
              <w:t>kao jedno od rješenja za problem zagušenosti prometne mreže  omogućio je na javnim parkiralištima i uvođenje usluge dijeljenja električnih automobila, odnosno „car sharing“ usluge.</w:t>
            </w:r>
          </w:p>
          <w:p w:rsidR="0091049C" w:rsidRPr="00101785" w:rsidRDefault="0091049C" w:rsidP="006A5578">
            <w:pPr>
              <w:spacing w:after="0" w:line="240" w:lineRule="auto"/>
              <w:jc w:val="both"/>
              <w:rPr>
                <w:rFonts w:ascii="Arial" w:hAnsi="Arial" w:cs="Arial"/>
                <w:color w:val="000000" w:themeColor="text1"/>
              </w:rPr>
            </w:pPr>
          </w:p>
          <w:p w:rsidR="0091049C" w:rsidRPr="00101785" w:rsidRDefault="0091049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Dijeljenje automobila je model iznajmljivanja automobila gdje korisnici usluge iznajmljuju automobile za kratka vremenska razdoblja, često po satu, a u većini slučajeva u određenom vremenskom intervalu unutar jednog dana. </w:t>
            </w:r>
          </w:p>
          <w:p w:rsidR="0091049C" w:rsidRPr="00101785" w:rsidRDefault="0091049C" w:rsidP="006A5578">
            <w:pPr>
              <w:spacing w:after="0" w:line="240" w:lineRule="auto"/>
              <w:jc w:val="both"/>
              <w:rPr>
                <w:rFonts w:ascii="Arial" w:hAnsi="Arial" w:cs="Arial"/>
                <w:color w:val="000000" w:themeColor="text1"/>
              </w:rPr>
            </w:pPr>
          </w:p>
          <w:p w:rsidR="0091049C" w:rsidRPr="00101785" w:rsidRDefault="0091049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Prednosti uvođenja car sharing usluge su višestruke. Zamjena privatnih automobila zajedničkim automobilima izravno smanjuje potražnju za parkirnim mjestima. Činjenica da samo određeni broj automobila može biti u upotrebi u bilo kojem trenutku može smanjiti prometne gužve u vršnim satima i danima u mjesecu. </w:t>
            </w:r>
          </w:p>
          <w:p w:rsidR="0091049C" w:rsidRPr="00101785" w:rsidRDefault="0091049C" w:rsidP="006A5578">
            <w:pPr>
              <w:spacing w:after="0" w:line="240" w:lineRule="auto"/>
              <w:jc w:val="both"/>
              <w:rPr>
                <w:rFonts w:ascii="Arial" w:hAnsi="Arial" w:cs="Arial"/>
                <w:color w:val="000000" w:themeColor="text1"/>
              </w:rPr>
            </w:pPr>
          </w:p>
          <w:p w:rsidR="00831E80" w:rsidRPr="00101785" w:rsidRDefault="0091049C" w:rsidP="006A5578">
            <w:pPr>
              <w:spacing w:after="0" w:line="240" w:lineRule="auto"/>
              <w:jc w:val="both"/>
              <w:rPr>
                <w:rFonts w:ascii="Arial" w:hAnsi="Arial" w:cs="Arial"/>
                <w:color w:val="000000" w:themeColor="text1"/>
              </w:rPr>
            </w:pPr>
            <w:r w:rsidRPr="00101785">
              <w:rPr>
                <w:rFonts w:ascii="Arial" w:hAnsi="Arial" w:cs="Arial"/>
                <w:color w:val="000000" w:themeColor="text1"/>
              </w:rPr>
              <w:t>Dijeljenje automobila dio je većeg trenda povećanja  učinkovitosti i efikasnosti u cestovnom prometu i kao takav kompatibilan s studijama i razvojnim projektima Grada Dubrovnika, gdje će se sve više pažnje posvećuje povećanju zajedničke mobilnosti i smanjenju emisije stakleničkih plinova.</w:t>
            </w:r>
          </w:p>
          <w:p w:rsidR="0091049C" w:rsidRPr="00101785" w:rsidRDefault="0091049C" w:rsidP="006A5578">
            <w:pPr>
              <w:spacing w:after="0" w:line="240" w:lineRule="auto"/>
              <w:jc w:val="both"/>
              <w:rPr>
                <w:rFonts w:ascii="Arial" w:hAnsi="Arial" w:cs="Arial"/>
                <w:color w:val="000000" w:themeColor="text1"/>
              </w:rPr>
            </w:pPr>
          </w:p>
          <w:p w:rsidR="0091049C" w:rsidRPr="00101785" w:rsidRDefault="0091049C"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r w:rsidR="003A0AEB" w:rsidRPr="00101785">
              <w:rPr>
                <w:rFonts w:ascii="Arial" w:hAnsi="Arial" w:cs="Arial"/>
                <w:color w:val="000000" w:themeColor="text1"/>
              </w:rPr>
              <w:t xml:space="preserve"> </w:t>
            </w: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EC6408" w:rsidRPr="00101785" w:rsidRDefault="00EC6408"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__________________________________________ </w:t>
            </w:r>
          </w:p>
          <w:p w:rsidR="00E32181" w:rsidRPr="00101785" w:rsidRDefault="00E32181" w:rsidP="006A5578">
            <w:pPr>
              <w:spacing w:after="0" w:line="240" w:lineRule="auto"/>
              <w:jc w:val="both"/>
              <w:rPr>
                <w:rFonts w:ascii="Arial" w:hAnsi="Arial" w:cs="Arial"/>
                <w:color w:val="000000" w:themeColor="text1"/>
              </w:rPr>
            </w:pPr>
          </w:p>
          <w:p w:rsidR="00831E80" w:rsidRPr="00101785" w:rsidRDefault="00870E06" w:rsidP="006A5578">
            <w:pPr>
              <w:spacing w:after="0" w:line="240" w:lineRule="auto"/>
              <w:jc w:val="both"/>
              <w:rPr>
                <w:rFonts w:ascii="Arial" w:hAnsi="Arial" w:cs="Arial"/>
                <w:color w:val="000000" w:themeColor="text1"/>
              </w:rPr>
            </w:pPr>
            <w:r w:rsidRPr="00101785">
              <w:rPr>
                <w:rFonts w:ascii="Arial" w:hAnsi="Arial" w:cs="Arial"/>
                <w:color w:val="000000" w:themeColor="text1"/>
              </w:rPr>
              <w:t>Sve fizičke osobe koje  ostv</w:t>
            </w:r>
            <w:r w:rsidR="00C02C9B" w:rsidRPr="00101785">
              <w:rPr>
                <w:rFonts w:ascii="Arial" w:hAnsi="Arial" w:cs="Arial"/>
                <w:color w:val="000000" w:themeColor="text1"/>
              </w:rPr>
              <w:t>a</w:t>
            </w:r>
            <w:r w:rsidRPr="00101785">
              <w:rPr>
                <w:rFonts w:ascii="Arial" w:hAnsi="Arial" w:cs="Arial"/>
                <w:color w:val="000000" w:themeColor="text1"/>
              </w:rPr>
              <w:t>ruju uvjete</w:t>
            </w:r>
            <w:r w:rsidR="00C02C9B" w:rsidRPr="00101785">
              <w:rPr>
                <w:rFonts w:ascii="Arial" w:hAnsi="Arial" w:cs="Arial"/>
                <w:color w:val="000000" w:themeColor="text1"/>
              </w:rPr>
              <w:t xml:space="preserve"> i</w:t>
            </w:r>
            <w:r w:rsidRPr="00101785">
              <w:rPr>
                <w:rFonts w:ascii="Arial" w:hAnsi="Arial" w:cs="Arial"/>
                <w:color w:val="000000" w:themeColor="text1"/>
              </w:rPr>
              <w:t xml:space="preserve">z članka </w:t>
            </w:r>
            <w:r w:rsidR="00C02C9B" w:rsidRPr="00101785">
              <w:rPr>
                <w:rFonts w:ascii="Arial" w:hAnsi="Arial" w:cs="Arial"/>
                <w:color w:val="000000" w:themeColor="text1"/>
              </w:rPr>
              <w:t>11.  a koji se odnosi na korisnika PPK ima pravo na</w:t>
            </w:r>
            <w:r w:rsidR="003C4448">
              <w:rPr>
                <w:rFonts w:ascii="Arial" w:hAnsi="Arial" w:cs="Arial"/>
                <w:color w:val="000000" w:themeColor="text1"/>
              </w:rPr>
              <w:t xml:space="preserve"> </w:t>
            </w:r>
            <w:r w:rsidR="00C02C9B" w:rsidRPr="00101785">
              <w:rPr>
                <w:rFonts w:ascii="Arial" w:hAnsi="Arial" w:cs="Arial"/>
                <w:color w:val="000000" w:themeColor="text1"/>
              </w:rPr>
              <w:t>ulaz, prometovanje i izlaz u Uže središte Grada.</w:t>
            </w:r>
          </w:p>
          <w:p w:rsidR="00F0215F" w:rsidRPr="00101785" w:rsidRDefault="00EC6408" w:rsidP="006A5578">
            <w:pPr>
              <w:spacing w:after="0" w:line="240" w:lineRule="auto"/>
              <w:jc w:val="both"/>
              <w:rPr>
                <w:rFonts w:ascii="Arial" w:hAnsi="Arial" w:cs="Arial"/>
                <w:color w:val="000000" w:themeColor="text1"/>
              </w:rPr>
            </w:pPr>
            <w:r w:rsidRPr="00101785">
              <w:rPr>
                <w:rFonts w:ascii="Arial" w:hAnsi="Arial" w:cs="Arial"/>
                <w:color w:val="000000" w:themeColor="text1"/>
              </w:rPr>
              <w:br/>
            </w:r>
          </w:p>
          <w:p w:rsidR="003A0AEB" w:rsidRPr="00101785" w:rsidRDefault="003A0AE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3A0AEB" w:rsidRDefault="003A0AEB"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3C4448" w:rsidRPr="00101785" w:rsidRDefault="003C4448"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r w:rsidRPr="00101785">
              <w:rPr>
                <w:rFonts w:ascii="Arial" w:hAnsi="Arial" w:cs="Arial"/>
                <w:color w:val="000000" w:themeColor="text1"/>
              </w:rPr>
              <w:t>U članku 64. Pravilnika o prometnim znakovima, signalizaciji i opremi na cestama iz 2019. godine (NN 92/2019.) propisane su minimalne dimenzije parkirališnih mjesta za slučaj uzdužnog parkiranja, okomitog parkiranja te za slučaj kosog parkiranja.</w:t>
            </w:r>
            <w:r w:rsidRPr="00101785">
              <w:rPr>
                <w:rFonts w:ascii="Arial" w:hAnsi="Arial" w:cs="Arial"/>
              </w:rPr>
              <w:t xml:space="preserve"> </w:t>
            </w:r>
            <w:r w:rsidRPr="00101785">
              <w:rPr>
                <w:rFonts w:ascii="Arial" w:hAnsi="Arial" w:cs="Arial"/>
                <w:color w:val="000000" w:themeColor="text1"/>
              </w:rPr>
              <w:t>Pravilnikom su definirane i minimalne dimenzije širine prilaza parkirališnom mjestu od 3,50 metara kod uzdužnog parkiranja osobnog vozila, 5,40 metara kod okomitog parkiranja dok je pri kosom parkiranju širina prilaza definirana kutom parkiranja: 2,80 metara za kut od 30 stupnjeva, 3,00 metara za kut od 45 stupnjeva te 4,70 metara za kut od 60 stupnjeva.</w:t>
            </w:r>
          </w:p>
          <w:p w:rsidR="004D29F2" w:rsidRPr="00101785" w:rsidRDefault="004D29F2" w:rsidP="006A5578">
            <w:pPr>
              <w:spacing w:after="0" w:line="240" w:lineRule="auto"/>
              <w:jc w:val="both"/>
              <w:rPr>
                <w:rFonts w:ascii="Arial" w:hAnsi="Arial" w:cs="Arial"/>
                <w:color w:val="000000" w:themeColor="text1"/>
              </w:rPr>
            </w:pPr>
          </w:p>
          <w:p w:rsidR="00EC6408" w:rsidRPr="00101785" w:rsidRDefault="00EC6408"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3C4448" w:rsidRDefault="003C4448"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Default="003A0AEB" w:rsidP="006A5578">
            <w:pPr>
              <w:spacing w:after="0" w:line="240" w:lineRule="auto"/>
              <w:jc w:val="both"/>
              <w:rPr>
                <w:rFonts w:ascii="Arial" w:hAnsi="Arial" w:cs="Arial"/>
                <w:color w:val="000000" w:themeColor="text1"/>
              </w:rPr>
            </w:pPr>
          </w:p>
          <w:p w:rsidR="003C4448" w:rsidRPr="00101785" w:rsidRDefault="003C4448"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_________________________________________ </w:t>
            </w:r>
          </w:p>
          <w:p w:rsidR="003C4448" w:rsidRDefault="003C4448"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w:t>
            </w: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Promet je živi organizam. Nije moguće zakonodavno predvidjeti sve situacije koje se mogu zbiti. </w:t>
            </w:r>
          </w:p>
          <w:p w:rsidR="00B57012" w:rsidRPr="00101785" w:rsidRDefault="00B57012"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r w:rsidRPr="00101785">
              <w:rPr>
                <w:rFonts w:ascii="Arial" w:hAnsi="Arial" w:cs="Arial"/>
                <w:color w:val="000000" w:themeColor="text1"/>
              </w:rPr>
              <w:t>Stoga se mora ostaviti opcija reakcije nadležnih tijela na temelju dostavljenog zahtjeva i relevantne dokumentacije. Ostalo je predmet nadzora procesa.</w:t>
            </w: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p>
          <w:p w:rsidR="003A0AEB" w:rsidRPr="00101785" w:rsidRDefault="003A0AEB"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3A0AEB" w:rsidRPr="00101785" w:rsidRDefault="00C2701E"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w:t>
            </w:r>
          </w:p>
          <w:p w:rsidR="00A32DD9" w:rsidRPr="00101785" w:rsidRDefault="00A32DD9" w:rsidP="006A5578">
            <w:pPr>
              <w:spacing w:after="0" w:line="240" w:lineRule="auto"/>
              <w:jc w:val="both"/>
              <w:rPr>
                <w:rFonts w:ascii="Arial" w:hAnsi="Arial" w:cs="Arial"/>
                <w:color w:val="000000" w:themeColor="text1"/>
              </w:rPr>
            </w:pPr>
          </w:p>
          <w:p w:rsidR="00A32DD9" w:rsidRPr="00101785" w:rsidRDefault="00A32DD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Upravni odjel na temelju provedenog natječaja ima podatke – registarske oznake pravnih i fizičkih osoba-obrtnika koje imaju u zakupu rezervirana parkirališna mjesta na području Grada Dubrovnika za potrebe autotaksi prijevoza tijekom trajanja zakupa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bez ograničenja.</w:t>
            </w:r>
          </w:p>
          <w:p w:rsidR="00446D9C" w:rsidRPr="00101785" w:rsidRDefault="00446D9C" w:rsidP="006A5578">
            <w:pPr>
              <w:spacing w:after="0" w:line="240" w:lineRule="auto"/>
              <w:jc w:val="both"/>
              <w:rPr>
                <w:rFonts w:ascii="Arial" w:hAnsi="Arial" w:cs="Arial"/>
                <w:color w:val="000000" w:themeColor="text1"/>
              </w:rPr>
            </w:pPr>
          </w:p>
          <w:p w:rsidR="00A32DD9" w:rsidRPr="00101785" w:rsidRDefault="00446D9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čl. 47. Zakona o prijevozu u cestovnom prometu (ZPCP) uređuje </w:t>
            </w:r>
            <w:r w:rsidRPr="00101785">
              <w:rPr>
                <w:rFonts w:ascii="Arial" w:hAnsi="Arial" w:cs="Arial"/>
                <w:i/>
                <w:iCs/>
                <w:color w:val="000000" w:themeColor="text1"/>
              </w:rPr>
              <w:t>Obavljanje autotaksi prijevoza putnika</w:t>
            </w:r>
            <w:r w:rsidRPr="00101785">
              <w:rPr>
                <w:rFonts w:ascii="Arial" w:hAnsi="Arial" w:cs="Arial"/>
                <w:color w:val="000000" w:themeColor="text1"/>
              </w:rPr>
              <w:t xml:space="preserve">, a članak 48. ZPCP uređuje </w:t>
            </w:r>
            <w:r w:rsidRPr="00101785">
              <w:rPr>
                <w:rFonts w:ascii="Arial" w:hAnsi="Arial" w:cs="Arial"/>
                <w:i/>
                <w:iCs/>
                <w:color w:val="000000" w:themeColor="text1"/>
              </w:rPr>
              <w:t>Područje obavljanja autotaksi prijevoza putnika u unutarnjem cestovnom prometu i cjenik autotaksi</w:t>
            </w:r>
            <w:r w:rsidRPr="00101785">
              <w:rPr>
                <w:rFonts w:ascii="Arial" w:hAnsi="Arial" w:cs="Arial"/>
                <w:color w:val="000000" w:themeColor="text1"/>
              </w:rPr>
              <w:t xml:space="preserve"> te članka 49. ZPCP </w:t>
            </w:r>
            <w:r w:rsidRPr="00101785">
              <w:rPr>
                <w:rFonts w:ascii="Arial" w:hAnsi="Arial" w:cs="Arial"/>
                <w:i/>
                <w:iCs/>
                <w:color w:val="000000" w:themeColor="text1"/>
              </w:rPr>
              <w:t>Strane autotaksi prijevoznike</w:t>
            </w:r>
            <w:r w:rsidRPr="00101785">
              <w:rPr>
                <w:rFonts w:ascii="Arial" w:hAnsi="Arial" w:cs="Arial"/>
                <w:color w:val="000000" w:themeColor="text1"/>
              </w:rPr>
              <w:t xml:space="preserve">. </w:t>
            </w:r>
          </w:p>
          <w:p w:rsidR="00446D9C" w:rsidRPr="00101785" w:rsidRDefault="00446D9C" w:rsidP="006A5578">
            <w:pPr>
              <w:spacing w:after="0" w:line="240" w:lineRule="auto"/>
              <w:jc w:val="both"/>
              <w:rPr>
                <w:rFonts w:ascii="Arial" w:hAnsi="Arial" w:cs="Arial"/>
                <w:color w:val="000000" w:themeColor="text1"/>
              </w:rPr>
            </w:pPr>
          </w:p>
          <w:p w:rsidR="00446D9C" w:rsidRPr="00101785" w:rsidRDefault="00446D9C" w:rsidP="006A5578">
            <w:pPr>
              <w:spacing w:after="0" w:line="240" w:lineRule="auto"/>
              <w:jc w:val="both"/>
              <w:rPr>
                <w:rFonts w:ascii="Arial" w:hAnsi="Arial" w:cs="Arial"/>
                <w:color w:val="000000" w:themeColor="text1"/>
              </w:rPr>
            </w:pPr>
            <w:r w:rsidRPr="00101785">
              <w:rPr>
                <w:rFonts w:ascii="Arial" w:hAnsi="Arial" w:cs="Arial"/>
                <w:color w:val="000000" w:themeColor="text1"/>
              </w:rPr>
              <w:t>U t.8. se upravo htjelo ukazati na korisnike koji autotaksi prijevoz putnika u unutarnjem cestovnom prometu obavljaju na temelju licencije za autotaksi prijevoz putnika i dozvole za autotaksi prijevoz putnika, a što je predmet uređenja čl. 47. ZPCP</w:t>
            </w:r>
          </w:p>
          <w:p w:rsidR="00446D9C" w:rsidRDefault="00446D9C" w:rsidP="006A5578">
            <w:pPr>
              <w:spacing w:after="0" w:line="240" w:lineRule="auto"/>
              <w:jc w:val="both"/>
              <w:rPr>
                <w:rFonts w:ascii="Arial" w:hAnsi="Arial" w:cs="Arial"/>
                <w:color w:val="000000" w:themeColor="text1"/>
              </w:rPr>
            </w:pPr>
          </w:p>
          <w:p w:rsidR="003C4448" w:rsidRPr="00101785" w:rsidRDefault="003C4448" w:rsidP="006A5578">
            <w:pPr>
              <w:spacing w:after="0" w:line="240" w:lineRule="auto"/>
              <w:jc w:val="both"/>
              <w:rPr>
                <w:rFonts w:ascii="Arial" w:hAnsi="Arial" w:cs="Arial"/>
                <w:color w:val="000000" w:themeColor="text1"/>
              </w:rPr>
            </w:pPr>
          </w:p>
          <w:p w:rsidR="00446D9C" w:rsidRPr="00101785" w:rsidRDefault="00446D9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446D9C" w:rsidRPr="00101785" w:rsidRDefault="00446D9C"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w:t>
            </w:r>
          </w:p>
          <w:p w:rsidR="00B57012" w:rsidRPr="00101785" w:rsidRDefault="00B57012" w:rsidP="006A5578">
            <w:pPr>
              <w:spacing w:after="0" w:line="240" w:lineRule="auto"/>
              <w:jc w:val="both"/>
              <w:rPr>
                <w:rFonts w:ascii="Arial" w:hAnsi="Arial" w:cs="Arial"/>
                <w:color w:val="000000" w:themeColor="text1"/>
              </w:rPr>
            </w:pPr>
          </w:p>
          <w:p w:rsidR="00446D9C" w:rsidRPr="00101785" w:rsidRDefault="00446D9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Životno je i logično da može doći do „elektronskog pada sustava“ i da </w:t>
            </w:r>
            <w:r w:rsidR="00B57012" w:rsidRPr="00101785">
              <w:rPr>
                <w:rFonts w:ascii="Arial" w:hAnsi="Arial" w:cs="Arial"/>
                <w:color w:val="000000" w:themeColor="text1"/>
              </w:rPr>
              <w:t xml:space="preserve">se može doći da </w:t>
            </w:r>
            <w:r w:rsidRPr="00101785">
              <w:rPr>
                <w:rFonts w:ascii="Arial" w:hAnsi="Arial" w:cs="Arial"/>
                <w:color w:val="000000" w:themeColor="text1"/>
              </w:rPr>
              <w:t xml:space="preserve">iz </w:t>
            </w:r>
            <w:r w:rsidR="00B57012" w:rsidRPr="00101785">
              <w:rPr>
                <w:rFonts w:ascii="Arial" w:hAnsi="Arial" w:cs="Arial"/>
                <w:color w:val="000000" w:themeColor="text1"/>
              </w:rPr>
              <w:t xml:space="preserve">nekog </w:t>
            </w:r>
            <w:r w:rsidRPr="00101785">
              <w:rPr>
                <w:rFonts w:ascii="Arial" w:hAnsi="Arial" w:cs="Arial"/>
                <w:color w:val="000000" w:themeColor="text1"/>
              </w:rPr>
              <w:t>tehničkog razloga nije moguć upis. Ili postoji neki drugi objek</w:t>
            </w:r>
            <w:r w:rsidR="00B57012" w:rsidRPr="00101785">
              <w:rPr>
                <w:rFonts w:ascii="Arial" w:hAnsi="Arial" w:cs="Arial"/>
                <w:color w:val="000000" w:themeColor="text1"/>
              </w:rPr>
              <w:t>t</w:t>
            </w:r>
            <w:r w:rsidRPr="00101785">
              <w:rPr>
                <w:rFonts w:ascii="Arial" w:hAnsi="Arial" w:cs="Arial"/>
                <w:color w:val="000000" w:themeColor="text1"/>
              </w:rPr>
              <w:t>i</w:t>
            </w:r>
            <w:r w:rsidR="00B57012" w:rsidRPr="00101785">
              <w:rPr>
                <w:rFonts w:ascii="Arial" w:hAnsi="Arial" w:cs="Arial"/>
                <w:color w:val="000000" w:themeColor="text1"/>
              </w:rPr>
              <w:t>v</w:t>
            </w:r>
            <w:r w:rsidRPr="00101785">
              <w:rPr>
                <w:rFonts w:ascii="Arial" w:hAnsi="Arial" w:cs="Arial"/>
                <w:color w:val="000000" w:themeColor="text1"/>
              </w:rPr>
              <w:t xml:space="preserve">ni zastoj u prometu </w:t>
            </w:r>
            <w:r w:rsidR="00B57012" w:rsidRPr="00101785">
              <w:rPr>
                <w:rFonts w:ascii="Arial" w:hAnsi="Arial" w:cs="Arial"/>
                <w:color w:val="000000" w:themeColor="text1"/>
              </w:rPr>
              <w:t xml:space="preserve">(npr. sudar) </w:t>
            </w:r>
            <w:r w:rsidRPr="00101785">
              <w:rPr>
                <w:rFonts w:ascii="Arial" w:hAnsi="Arial" w:cs="Arial"/>
                <w:color w:val="000000" w:themeColor="text1"/>
              </w:rPr>
              <w:t>uslijed čega je potrebna promptna reakcija nadležnih tijela</w:t>
            </w:r>
            <w:r w:rsidR="00B57012" w:rsidRPr="00101785">
              <w:rPr>
                <w:rFonts w:ascii="Arial" w:hAnsi="Arial" w:cs="Arial"/>
                <w:color w:val="000000" w:themeColor="text1"/>
              </w:rPr>
              <w:t>, a neki korisnici nisu mogli pravovremeno napustiti Uže središte Grada Dubrovnika pa su u prekršaju</w:t>
            </w:r>
            <w:r w:rsidRPr="00101785">
              <w:rPr>
                <w:rFonts w:ascii="Arial" w:hAnsi="Arial" w:cs="Arial"/>
                <w:color w:val="000000" w:themeColor="text1"/>
              </w:rPr>
              <w:t>. Naravno da se tada neće kažnjavati korisnike sustava iako ih je sustav kamera snimio</w:t>
            </w:r>
            <w:r w:rsidR="00B57012" w:rsidRPr="00101785">
              <w:rPr>
                <w:rFonts w:ascii="Arial" w:hAnsi="Arial" w:cs="Arial"/>
                <w:color w:val="000000" w:themeColor="text1"/>
              </w:rPr>
              <w:t>.</w:t>
            </w:r>
          </w:p>
          <w:p w:rsidR="00446D9C" w:rsidRPr="00101785" w:rsidRDefault="00446D9C" w:rsidP="006A5578">
            <w:pPr>
              <w:spacing w:after="0" w:line="240" w:lineRule="auto"/>
              <w:jc w:val="both"/>
              <w:rPr>
                <w:rFonts w:ascii="Arial" w:hAnsi="Arial" w:cs="Arial"/>
                <w:color w:val="000000" w:themeColor="text1"/>
              </w:rPr>
            </w:pPr>
          </w:p>
          <w:p w:rsidR="00446D9C" w:rsidRPr="00101785" w:rsidRDefault="00446D9C" w:rsidP="006A5578">
            <w:pPr>
              <w:spacing w:after="0" w:line="240" w:lineRule="auto"/>
              <w:jc w:val="both"/>
              <w:rPr>
                <w:rFonts w:ascii="Arial" w:hAnsi="Arial" w:cs="Arial"/>
                <w:color w:val="000000" w:themeColor="text1"/>
              </w:rPr>
            </w:pPr>
            <w:r w:rsidRPr="00101785">
              <w:rPr>
                <w:rFonts w:ascii="Arial" w:hAnsi="Arial" w:cs="Arial"/>
                <w:color w:val="000000" w:themeColor="text1"/>
              </w:rPr>
              <w:t>Osim spomenutih objektivnih okolnosti ne mogu se isključiti iznimne subjektivne okolnosti. Npr. bolest djeteta kojeg je potrebno preuzeti u školi; posjet dežurnoj ljekarni u noćnim satima i slično. Tada će se trebati op</w:t>
            </w:r>
            <w:r w:rsidR="00964C4E" w:rsidRPr="00101785">
              <w:rPr>
                <w:rFonts w:ascii="Arial" w:hAnsi="Arial" w:cs="Arial"/>
                <w:color w:val="000000" w:themeColor="text1"/>
              </w:rPr>
              <w:t>r</w:t>
            </w:r>
            <w:r w:rsidRPr="00101785">
              <w:rPr>
                <w:rFonts w:ascii="Arial" w:hAnsi="Arial" w:cs="Arial"/>
                <w:color w:val="000000" w:themeColor="text1"/>
              </w:rPr>
              <w:t>avdati tu okolnost.</w:t>
            </w:r>
          </w:p>
          <w:p w:rsidR="00B57012" w:rsidRPr="00101785" w:rsidRDefault="00B57012" w:rsidP="006A5578">
            <w:pPr>
              <w:spacing w:after="0" w:line="240" w:lineRule="auto"/>
              <w:jc w:val="both"/>
              <w:rPr>
                <w:rFonts w:ascii="Arial" w:hAnsi="Arial" w:cs="Arial"/>
                <w:color w:val="000000" w:themeColor="text1"/>
              </w:rPr>
            </w:pPr>
          </w:p>
          <w:p w:rsidR="00B57012" w:rsidRDefault="00B57012" w:rsidP="006A5578">
            <w:pPr>
              <w:spacing w:after="0" w:line="240" w:lineRule="auto"/>
              <w:jc w:val="both"/>
              <w:rPr>
                <w:rFonts w:ascii="Arial" w:hAnsi="Arial" w:cs="Arial"/>
                <w:color w:val="000000" w:themeColor="text1"/>
              </w:rPr>
            </w:pPr>
            <w:r w:rsidRPr="00101785">
              <w:rPr>
                <w:rFonts w:ascii="Arial" w:hAnsi="Arial" w:cs="Arial"/>
                <w:color w:val="000000" w:themeColor="text1"/>
              </w:rPr>
              <w:t>Svi se ulazi, prometovanja i izlazi bilježe kamerom. Tako da će se prekršajni nalozi pisati pravovremeno izdavati.</w:t>
            </w:r>
          </w:p>
          <w:p w:rsidR="003C4448" w:rsidRDefault="003C4448" w:rsidP="006A5578">
            <w:pPr>
              <w:spacing w:after="0" w:line="240" w:lineRule="auto"/>
              <w:jc w:val="both"/>
              <w:rPr>
                <w:rFonts w:ascii="Arial" w:hAnsi="Arial" w:cs="Arial"/>
                <w:color w:val="000000" w:themeColor="text1"/>
              </w:rPr>
            </w:pPr>
          </w:p>
          <w:p w:rsidR="003C4448" w:rsidRDefault="003C4448" w:rsidP="006A5578">
            <w:pPr>
              <w:spacing w:after="0" w:line="240" w:lineRule="auto"/>
              <w:jc w:val="both"/>
              <w:rPr>
                <w:rFonts w:ascii="Arial" w:hAnsi="Arial" w:cs="Arial"/>
                <w:color w:val="000000" w:themeColor="text1"/>
              </w:rPr>
            </w:pPr>
          </w:p>
          <w:p w:rsidR="003C4448" w:rsidRPr="00101785" w:rsidRDefault="003C4448" w:rsidP="006A5578">
            <w:pPr>
              <w:spacing w:after="0" w:line="240" w:lineRule="auto"/>
              <w:jc w:val="both"/>
              <w:rPr>
                <w:rFonts w:ascii="Arial" w:hAnsi="Arial" w:cs="Arial"/>
                <w:color w:val="000000" w:themeColor="text1"/>
              </w:rPr>
            </w:pPr>
          </w:p>
          <w:p w:rsidR="00B57012" w:rsidRPr="00101785" w:rsidRDefault="00B57012"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3C4448" w:rsidRDefault="003C4448" w:rsidP="006A5578">
            <w:pPr>
              <w:spacing w:after="0" w:line="240" w:lineRule="auto"/>
              <w:jc w:val="both"/>
              <w:rPr>
                <w:rFonts w:ascii="Arial" w:hAnsi="Arial" w:cs="Arial"/>
                <w:color w:val="000000" w:themeColor="text1"/>
              </w:rPr>
            </w:pPr>
          </w:p>
          <w:p w:rsidR="00B57012" w:rsidRPr="00101785" w:rsidRDefault="00B57012"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Ova Odluka se donosi radi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 </w:t>
            </w:r>
          </w:p>
          <w:p w:rsidR="00B57012" w:rsidRPr="00101785" w:rsidRDefault="00B57012" w:rsidP="006A5578">
            <w:pPr>
              <w:spacing w:after="0" w:line="240" w:lineRule="auto"/>
              <w:jc w:val="both"/>
              <w:rPr>
                <w:rFonts w:ascii="Arial" w:hAnsi="Arial" w:cs="Arial"/>
                <w:color w:val="000000" w:themeColor="text1"/>
              </w:rPr>
            </w:pPr>
          </w:p>
          <w:p w:rsidR="00B57012" w:rsidRDefault="00B57012"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Jedinice lokalne i područne (regionalne) samouprave, u skladu s odredbama Zakona o sigurnosti prometa na cestama, uz prethodnu suglasnost ministarstva nadležnog za unutarnje poslove, </w:t>
            </w:r>
            <w:r w:rsidRPr="00101785">
              <w:rPr>
                <w:rFonts w:ascii="Arial" w:hAnsi="Arial" w:cs="Arial"/>
                <w:color w:val="000000" w:themeColor="text1"/>
                <w:u w:val="single"/>
              </w:rPr>
              <w:t xml:space="preserve">uređuju promet na svom području </w:t>
            </w:r>
            <w:r w:rsidRPr="00101785">
              <w:rPr>
                <w:rFonts w:ascii="Arial" w:hAnsi="Arial" w:cs="Arial"/>
                <w:color w:val="000000" w:themeColor="text1"/>
              </w:rPr>
              <w:t xml:space="preserve">tako da određuju: ceste s prednošću prolaska; dvosmjerni, odnosno jednosmjerni promet; sustav tehničkog uređenja prometa i upravljanje prometom putem elektroničkih sustava i video nadzora; ograničenja brzine kretanja vozila;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w:t>
            </w:r>
            <w:r w:rsidRPr="00101785">
              <w:rPr>
                <w:rFonts w:ascii="Arial" w:hAnsi="Arial" w:cs="Arial"/>
                <w:color w:val="000000" w:themeColor="text1"/>
                <w:u w:val="single"/>
              </w:rPr>
              <w:t>te tako i uvjete ulaza, prometovanja i izlaza vozila iz zone prometa u zaštićenoj kulturno-povijesnoj cjelini i kontaktnoj zoni.</w:t>
            </w:r>
            <w:r w:rsidRPr="00101785">
              <w:rPr>
                <w:rFonts w:ascii="Arial" w:hAnsi="Arial" w:cs="Arial"/>
                <w:color w:val="000000" w:themeColor="text1"/>
              </w:rPr>
              <w:t xml:space="preserve"> </w:t>
            </w:r>
          </w:p>
          <w:p w:rsidR="00551649" w:rsidRPr="00101785" w:rsidRDefault="00551649" w:rsidP="006A5578">
            <w:pPr>
              <w:spacing w:after="0" w:line="240" w:lineRule="auto"/>
              <w:jc w:val="both"/>
              <w:rPr>
                <w:rFonts w:ascii="Arial" w:hAnsi="Arial" w:cs="Arial"/>
                <w:color w:val="000000" w:themeColor="text1"/>
              </w:rPr>
            </w:pPr>
          </w:p>
          <w:p w:rsidR="00B57012" w:rsidRPr="00101785" w:rsidRDefault="00B57012" w:rsidP="006A5578">
            <w:pPr>
              <w:spacing w:after="0" w:line="240" w:lineRule="auto"/>
              <w:jc w:val="both"/>
              <w:rPr>
                <w:rFonts w:ascii="Arial" w:hAnsi="Arial" w:cs="Arial"/>
                <w:color w:val="000000" w:themeColor="text1"/>
              </w:rPr>
            </w:pPr>
            <w:r w:rsidRPr="00101785">
              <w:rPr>
                <w:rFonts w:ascii="Arial" w:hAnsi="Arial" w:cs="Arial"/>
                <w:color w:val="000000" w:themeColor="text1"/>
              </w:rPr>
              <w:t>Dakle, sasvim je jasno da, primjerice, kad neki grad npr. proglasi neku pješačku zonu to ne znači da je time onemogućio pristup vlasnicima do nekretnine. U protivnom bi se svi trebali/mogli voziti po Stradunu ili po Gundulićevoj poljani.</w:t>
            </w:r>
          </w:p>
          <w:p w:rsidR="004058A9" w:rsidRPr="00101785" w:rsidRDefault="004058A9" w:rsidP="006A5578">
            <w:pPr>
              <w:spacing w:after="0" w:line="240" w:lineRule="auto"/>
              <w:jc w:val="both"/>
              <w:rPr>
                <w:rFonts w:ascii="Arial" w:hAnsi="Arial" w:cs="Arial"/>
                <w:color w:val="000000" w:themeColor="text1"/>
              </w:rPr>
            </w:pPr>
          </w:p>
          <w:p w:rsidR="00B57012" w:rsidRPr="00101785" w:rsidRDefault="004058A9" w:rsidP="006A5578">
            <w:pPr>
              <w:spacing w:after="0" w:line="240" w:lineRule="auto"/>
              <w:jc w:val="both"/>
              <w:rPr>
                <w:rFonts w:ascii="Arial" w:hAnsi="Arial" w:cs="Arial"/>
                <w:color w:val="000000" w:themeColor="text1"/>
              </w:rPr>
            </w:pPr>
            <w:r w:rsidRPr="00101785">
              <w:rPr>
                <w:rFonts w:ascii="Arial" w:hAnsi="Arial" w:cs="Arial"/>
                <w:color w:val="000000" w:themeColor="text1"/>
              </w:rPr>
              <w:t>Prihvaćen je prijedlog istaknut tijekom javnog savjetovanja da se unese dopuna u tekst članka 10. Odluke vezano uz vlasnike nekretnina na Užem području Grada Dubrovnika, s tim da će Grad Dubrovnik pratiti provedbu Odluke te cijeniti je li se s prihvaćenom dopunom postiže razmjernost u odnosu na cilj koji se želi postići.</w:t>
            </w:r>
          </w:p>
          <w:p w:rsidR="004058A9" w:rsidRPr="00101785" w:rsidRDefault="004058A9" w:rsidP="006A5578">
            <w:pPr>
              <w:spacing w:after="0" w:line="240" w:lineRule="auto"/>
              <w:jc w:val="both"/>
              <w:rPr>
                <w:rFonts w:ascii="Arial" w:hAnsi="Arial" w:cs="Arial"/>
                <w:color w:val="000000" w:themeColor="text1"/>
              </w:rPr>
            </w:pPr>
          </w:p>
          <w:p w:rsidR="00B57012" w:rsidRPr="00101785" w:rsidRDefault="004058A9" w:rsidP="006A5578">
            <w:pPr>
              <w:spacing w:after="0" w:line="240" w:lineRule="auto"/>
              <w:jc w:val="both"/>
              <w:rPr>
                <w:rFonts w:ascii="Arial" w:hAnsi="Arial" w:cs="Arial"/>
                <w:color w:val="000000" w:themeColor="text1"/>
              </w:rPr>
            </w:pPr>
            <w:r w:rsidRPr="00101785">
              <w:rPr>
                <w:rFonts w:ascii="Arial" w:hAnsi="Arial" w:cs="Arial"/>
                <w:color w:val="000000" w:themeColor="text1"/>
              </w:rPr>
              <w:t>Napominje se i kako u</w:t>
            </w:r>
            <w:r w:rsidR="00B57012" w:rsidRPr="00101785">
              <w:rPr>
                <w:rFonts w:ascii="Arial" w:hAnsi="Arial" w:cs="Arial"/>
                <w:color w:val="000000" w:themeColor="text1"/>
              </w:rPr>
              <w:t xml:space="preserve"> vrijeme predložene primjene Prometnog sustava svi prometuju pod jednakim uvjetima.</w:t>
            </w:r>
          </w:p>
          <w:p w:rsidR="00B57012" w:rsidRPr="00101785" w:rsidRDefault="00B57012" w:rsidP="006A5578">
            <w:pPr>
              <w:spacing w:after="0" w:line="240" w:lineRule="auto"/>
              <w:jc w:val="both"/>
              <w:rPr>
                <w:rFonts w:ascii="Arial" w:hAnsi="Arial" w:cs="Arial"/>
                <w:color w:val="000000" w:themeColor="text1"/>
              </w:rPr>
            </w:pPr>
          </w:p>
          <w:p w:rsidR="00B57012" w:rsidRDefault="00B57012"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Prometovanje Užim središtem grada Dubrovnika nije omogućeno isključivo stanovnicima Povijesne jezgre ili Užeg središta ili „strancima“ kako se implicira. Jedino je potrebno odgovarajuće regulirati status od strane korisnika na neki od predloženih načina. </w:t>
            </w:r>
          </w:p>
          <w:p w:rsidR="00551649" w:rsidRDefault="00551649" w:rsidP="006A5578">
            <w:pPr>
              <w:spacing w:after="0" w:line="240" w:lineRule="auto"/>
              <w:jc w:val="both"/>
              <w:rPr>
                <w:rFonts w:ascii="Arial" w:hAnsi="Arial" w:cs="Arial"/>
                <w:color w:val="000000" w:themeColor="text1"/>
              </w:rPr>
            </w:pPr>
          </w:p>
          <w:p w:rsidR="00551649" w:rsidRPr="00101785" w:rsidRDefault="00551649" w:rsidP="006A5578">
            <w:pPr>
              <w:spacing w:after="0" w:line="240" w:lineRule="auto"/>
              <w:jc w:val="both"/>
              <w:rPr>
                <w:rFonts w:ascii="Arial" w:hAnsi="Arial" w:cs="Arial"/>
                <w:color w:val="000000" w:themeColor="text1"/>
              </w:rPr>
            </w:pPr>
          </w:p>
          <w:p w:rsidR="00446D9C" w:rsidRPr="00101785" w:rsidRDefault="00446D9C"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100.</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SVEUČILIŠTE U ZAGREBU</w:t>
            </w:r>
            <w:r w:rsidRPr="00101785">
              <w:rPr>
                <w:rFonts w:ascii="Arial" w:eastAsia="Times New Roman" w:hAnsi="Arial" w:cs="Arial"/>
                <w:lang w:eastAsia="hr-HR"/>
              </w:rPr>
              <w:br/>
              <w:t>POSLIJEDIPLOMSKO SREDIŠTE DUBROVNIK</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rPr>
                <w:rFonts w:ascii="Arial" w:eastAsia="Times New Roman" w:hAnsi="Arial" w:cs="Arial"/>
              </w:rPr>
            </w:pPr>
            <w:r w:rsidRPr="00101785">
              <w:rPr>
                <w:rFonts w:ascii="Arial" w:eastAsia="Times New Roman" w:hAnsi="Arial" w:cs="Arial"/>
              </w:rPr>
              <w:t>Molimo da se dopusti prolaz i parkiranje zaposlenika Sveučilišta, Dubrovačkih Ljetnih Igara i posjetitelja, zatim polaznika skupova, ljetnih škola, tečajeva i konferencija u „Preparandiji“, k.č. 3559 /3560, na posjedu Sveučilišta u Zagrebu, adresa Don Frana Bulića 4.</w:t>
            </w:r>
          </w:p>
          <w:p w:rsidR="00991F3F" w:rsidRPr="00101785" w:rsidRDefault="00991F3F" w:rsidP="006A5578">
            <w:pPr>
              <w:pStyle w:val="xxmsonormal"/>
              <w:jc w:val="both"/>
              <w:rPr>
                <w:rFonts w:ascii="Arial" w:eastAsia="Times New Roman" w:hAnsi="Arial" w:cs="Arial"/>
              </w:rPr>
            </w:pPr>
          </w:p>
          <w:p w:rsidR="00991F3F" w:rsidRPr="00101785" w:rsidRDefault="00991F3F" w:rsidP="006A5578">
            <w:pPr>
              <w:pStyle w:val="xxmsonormal"/>
              <w:jc w:val="both"/>
              <w:rPr>
                <w:rFonts w:ascii="Arial" w:eastAsia="Times New Roman" w:hAnsi="Arial" w:cs="Arial"/>
              </w:rPr>
            </w:pPr>
          </w:p>
          <w:p w:rsidR="00991F3F" w:rsidRPr="00101785" w:rsidRDefault="00991F3F" w:rsidP="006A5578">
            <w:pPr>
              <w:pStyle w:val="xxmsonormal"/>
              <w:jc w:val="both"/>
              <w:rPr>
                <w:rFonts w:ascii="Arial" w:eastAsia="Times New Roman" w:hAnsi="Arial" w:cs="Arial"/>
              </w:rPr>
            </w:pPr>
          </w:p>
          <w:p w:rsidR="00991F3F" w:rsidRPr="00101785" w:rsidRDefault="00991F3F" w:rsidP="006A5578">
            <w:pPr>
              <w:pStyle w:val="xxmsonormal"/>
              <w:jc w:val="both"/>
              <w:rPr>
                <w:rFonts w:ascii="Arial" w:eastAsia="Times New Roman" w:hAnsi="Arial" w:cs="Arial"/>
              </w:rPr>
            </w:pPr>
          </w:p>
          <w:p w:rsidR="00991F3F" w:rsidRPr="00101785" w:rsidRDefault="00991F3F" w:rsidP="006A5578">
            <w:pPr>
              <w:pStyle w:val="xxmsonormal"/>
              <w:jc w:val="both"/>
              <w:rPr>
                <w:rFonts w:ascii="Arial" w:eastAsia="Times New Roman" w:hAnsi="Arial" w:cs="Arial"/>
              </w:rPr>
            </w:pPr>
          </w:p>
          <w:p w:rsidR="00991F3F" w:rsidRPr="00101785" w:rsidRDefault="00991F3F" w:rsidP="006A5578">
            <w:pPr>
              <w:pStyle w:val="xxmsonormal"/>
              <w:jc w:val="both"/>
              <w:rPr>
                <w:rFonts w:ascii="Arial" w:eastAsia="Times New Roman" w:hAnsi="Arial" w:cs="Arial"/>
              </w:rPr>
            </w:pPr>
          </w:p>
          <w:p w:rsidR="00991F3F" w:rsidRPr="00101785" w:rsidRDefault="00991F3F" w:rsidP="006A5578">
            <w:pPr>
              <w:pStyle w:val="xxmsonormal"/>
              <w:jc w:val="both"/>
              <w:rPr>
                <w:rFonts w:ascii="Arial" w:eastAsia="Times New Roman" w:hAnsi="Arial" w:cs="Arial"/>
              </w:rPr>
            </w:pPr>
          </w:p>
          <w:p w:rsidR="00991F3F" w:rsidRPr="00101785" w:rsidRDefault="00991F3F" w:rsidP="006A5578">
            <w:pPr>
              <w:pStyle w:val="xxmsonormal"/>
              <w:jc w:val="both"/>
              <w:rPr>
                <w:rFonts w:ascii="Arial" w:eastAsia="Times New Roman" w:hAnsi="Arial" w:cs="Arial"/>
              </w:rPr>
            </w:pPr>
          </w:p>
          <w:p w:rsidR="00991F3F" w:rsidRPr="00101785" w:rsidRDefault="00991F3F" w:rsidP="006A5578">
            <w:pPr>
              <w:pStyle w:val="xxmsonormal"/>
              <w:jc w:val="both"/>
              <w:rPr>
                <w:rFonts w:ascii="Arial" w:eastAsia="Times New Roman" w:hAnsi="Arial" w:cs="Arial"/>
              </w:rPr>
            </w:pPr>
          </w:p>
          <w:p w:rsidR="00991F3F" w:rsidRDefault="00991F3F" w:rsidP="006A5578">
            <w:pPr>
              <w:pStyle w:val="xxmsonormal"/>
              <w:jc w:val="both"/>
              <w:rPr>
                <w:rFonts w:ascii="Arial" w:eastAsia="Times New Roman" w:hAnsi="Arial" w:cs="Arial"/>
              </w:rPr>
            </w:pPr>
          </w:p>
          <w:p w:rsidR="00551649" w:rsidRPr="00101785" w:rsidRDefault="00551649" w:rsidP="006A5578">
            <w:pPr>
              <w:pStyle w:val="xxmsonormal"/>
              <w:jc w:val="both"/>
              <w:rPr>
                <w:rFonts w:ascii="Arial" w:eastAsia="Times New Roman" w:hAnsi="Arial" w:cs="Arial"/>
              </w:rPr>
            </w:pPr>
          </w:p>
          <w:p w:rsidR="00991F3F" w:rsidRPr="00101785" w:rsidRDefault="00991F3F" w:rsidP="006A5578">
            <w:pPr>
              <w:pStyle w:val="xxmsonormal"/>
              <w:jc w:val="both"/>
              <w:rPr>
                <w:rFonts w:ascii="Arial" w:eastAsia="Times New Roman" w:hAnsi="Arial" w:cs="Arial"/>
              </w:rPr>
            </w:pPr>
          </w:p>
          <w:p w:rsidR="00964C4E" w:rsidRPr="00101785" w:rsidRDefault="00964C4E" w:rsidP="006A5578">
            <w:pPr>
              <w:pStyle w:val="xxmsonormal"/>
              <w:jc w:val="both"/>
              <w:rPr>
                <w:rFonts w:ascii="Arial" w:eastAsia="Times New Roman" w:hAnsi="Arial" w:cs="Arial"/>
              </w:rPr>
            </w:pPr>
          </w:p>
          <w:p w:rsidR="00964C4E" w:rsidRPr="00101785" w:rsidRDefault="00964C4E" w:rsidP="006A5578">
            <w:pPr>
              <w:pStyle w:val="xxmsonormal"/>
              <w:jc w:val="both"/>
              <w:rPr>
                <w:rFonts w:ascii="Arial" w:eastAsia="Times New Roman" w:hAnsi="Arial" w:cs="Arial"/>
              </w:rPr>
            </w:pPr>
          </w:p>
          <w:p w:rsidR="000D4E23" w:rsidRPr="00101785" w:rsidRDefault="00B40C19" w:rsidP="006A5578">
            <w:pPr>
              <w:pStyle w:val="xxmsonormal"/>
              <w:jc w:val="both"/>
              <w:rPr>
                <w:rFonts w:ascii="Arial" w:eastAsia="Times New Roman" w:hAnsi="Arial" w:cs="Arial"/>
              </w:rPr>
            </w:pPr>
            <w:r w:rsidRPr="00101785">
              <w:rPr>
                <w:rFonts w:ascii="Arial" w:eastAsia="Times New Roman" w:hAnsi="Arial" w:cs="Arial"/>
              </w:rPr>
              <w:t xml:space="preserve">------------------------------------------------------------------ </w:t>
            </w:r>
          </w:p>
          <w:p w:rsidR="00551649" w:rsidRDefault="00551649" w:rsidP="006A5578">
            <w:pPr>
              <w:spacing w:after="0" w:line="240" w:lineRule="auto"/>
              <w:rPr>
                <w:rFonts w:ascii="Arial" w:eastAsia="Times New Roman" w:hAnsi="Arial" w:cs="Arial"/>
                <w:lang w:eastAsia="hr-HR"/>
              </w:rPr>
            </w:pPr>
          </w:p>
          <w:p w:rsidR="000D4E23" w:rsidRPr="00101785" w:rsidRDefault="000D4E23" w:rsidP="006A5578">
            <w:pPr>
              <w:spacing w:after="0" w:line="240" w:lineRule="auto"/>
              <w:rPr>
                <w:rFonts w:ascii="Arial" w:eastAsia="Times New Roman" w:hAnsi="Arial" w:cs="Arial"/>
                <w:lang w:eastAsia="hr-HR"/>
              </w:rPr>
            </w:pPr>
            <w:r w:rsidRPr="00101785">
              <w:rPr>
                <w:rFonts w:ascii="Arial" w:eastAsia="Times New Roman" w:hAnsi="Arial" w:cs="Arial"/>
                <w:lang w:eastAsia="hr-HR"/>
              </w:rPr>
              <w:t>Članak 7. - propusnice</w:t>
            </w:r>
            <w:r w:rsidRPr="00101785">
              <w:rPr>
                <w:rFonts w:ascii="Arial" w:eastAsia="Times New Roman" w:hAnsi="Arial" w:cs="Arial"/>
                <w:lang w:eastAsia="hr-HR"/>
              </w:rPr>
              <w:br/>
              <w:t>Članak 11. t. 4 – žuta propusnica</w:t>
            </w:r>
          </w:p>
          <w:p w:rsidR="000D4E23" w:rsidRPr="00101785" w:rsidRDefault="000D4E23" w:rsidP="006A5578">
            <w:pPr>
              <w:spacing w:after="0" w:line="240" w:lineRule="auto"/>
              <w:rPr>
                <w:rFonts w:ascii="Arial" w:eastAsia="Times New Roman" w:hAnsi="Arial" w:cs="Arial"/>
                <w:lang w:eastAsia="hr-HR"/>
              </w:rPr>
            </w:pPr>
            <w:r w:rsidRPr="00101785">
              <w:rPr>
                <w:rFonts w:ascii="Arial" w:eastAsia="Times New Roman" w:hAnsi="Arial" w:cs="Arial"/>
                <w:lang w:eastAsia="hr-HR"/>
              </w:rPr>
              <w:t>Članak 14</w:t>
            </w:r>
            <w:r w:rsidRPr="00101785">
              <w:rPr>
                <w:rFonts w:ascii="Arial" w:eastAsia="Times New Roman" w:hAnsi="Arial" w:cs="Arial"/>
                <w:lang w:eastAsia="hr-HR"/>
              </w:rPr>
              <w:br/>
              <w:t xml:space="preserve">Nije jasno kako će se regulirati prolazak osobnih automobila osoba čije je radno mjesto unutar zone a imaju osigurano parking mjesto koje je u naravi, nije ucrtano u ZK izvatku ili katastru.  </w:t>
            </w:r>
            <w:r w:rsidRPr="00101785">
              <w:rPr>
                <w:rFonts w:ascii="Arial" w:eastAsia="Times New Roman" w:hAnsi="Arial" w:cs="Arial"/>
                <w:lang w:eastAsia="hr-HR"/>
              </w:rPr>
              <w:br/>
              <w:t xml:space="preserve">Molimo da se odobri parkiranje na posjede koji su u vlasništvu a nisu ocrtana kao parkirna mjesta – u naravi : </w:t>
            </w:r>
            <w:r w:rsidRPr="00101785">
              <w:rPr>
                <w:rFonts w:ascii="Arial" w:eastAsia="Times New Roman" w:hAnsi="Arial" w:cs="Arial"/>
                <w:lang w:eastAsia="hr-HR"/>
              </w:rPr>
              <w:br/>
              <w:t>Na k.č. 110, 111/2, ZK 976 KO Dubrovnik, nova izmjera 3559 i 3560 k.o. Dubrovnik</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Također, nije jasno kako će se regulirati prolazak osobnih automobila osoba koji ne prebivaju u Dubrovniku, koriste smještaj unutar zone a imaju osigurano parking mjesto na navedenim posjedima.</w:t>
            </w:r>
          </w:p>
          <w:p w:rsidR="00991F3F" w:rsidRPr="00101785" w:rsidRDefault="00991F3F" w:rsidP="006A5578">
            <w:pPr>
              <w:pStyle w:val="xxmsonormal"/>
              <w:jc w:val="both"/>
              <w:rPr>
                <w:rFonts w:ascii="Arial" w:eastAsia="Times New Roman" w:hAnsi="Arial" w:cs="Arial"/>
              </w:rPr>
            </w:pPr>
          </w:p>
          <w:p w:rsidR="00991F3F" w:rsidRPr="00101785" w:rsidRDefault="00991F3F" w:rsidP="006A5578">
            <w:pPr>
              <w:pStyle w:val="xxmsonormal"/>
              <w:jc w:val="both"/>
              <w:rPr>
                <w:rFonts w:ascii="Arial" w:eastAsia="Times New Roman" w:hAnsi="Arial" w:cs="Arial"/>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B57012" w:rsidRPr="00101785" w:rsidRDefault="00B57012" w:rsidP="006A5578">
            <w:pPr>
              <w:spacing w:after="0" w:line="240" w:lineRule="auto"/>
              <w:jc w:val="both"/>
              <w:rPr>
                <w:rFonts w:ascii="Arial" w:hAnsi="Arial" w:cs="Arial"/>
                <w:color w:val="000000" w:themeColor="text1"/>
              </w:rPr>
            </w:pPr>
          </w:p>
          <w:p w:rsidR="000D4E23" w:rsidRPr="00101785" w:rsidRDefault="00991F3F" w:rsidP="006A5578">
            <w:pPr>
              <w:spacing w:after="0" w:line="240" w:lineRule="auto"/>
              <w:jc w:val="both"/>
              <w:rPr>
                <w:rFonts w:ascii="Arial" w:hAnsi="Arial" w:cs="Arial"/>
                <w:color w:val="000000" w:themeColor="text1"/>
              </w:rPr>
            </w:pPr>
            <w:r w:rsidRPr="00101785">
              <w:rPr>
                <w:rFonts w:ascii="Arial" w:hAnsi="Arial" w:cs="Arial"/>
                <w:color w:val="000000" w:themeColor="text1"/>
              </w:rPr>
              <w:t>Ulaz, prometovanje i izlaz iz zone zaštićene kulturno-povijesne cjeline i kontaktne zone Grada Dubrovnika, odnosno užeg središta Grada Dubrovnika, u vrijeme kad se ne primjenjuje Prometni sustav, dopušten je svim sudionicima u prometu pod jednakim uvjetima u granicama propisanim primjenjivim propisima o sigurnosti prometa na cestama, predmetnom Odlukom, ostalim odlukama Grada Dubrovnika koje se odnose na pitanja uređenja prometa te sukladno prometnim znakovima i signalizaciji.</w:t>
            </w:r>
          </w:p>
          <w:p w:rsidR="00991F3F" w:rsidRPr="00101785" w:rsidRDefault="00991F3F" w:rsidP="006A5578">
            <w:pPr>
              <w:spacing w:after="0" w:line="240" w:lineRule="auto"/>
              <w:jc w:val="both"/>
              <w:rPr>
                <w:rFonts w:ascii="Arial" w:hAnsi="Arial" w:cs="Arial"/>
                <w:color w:val="000000" w:themeColor="text1"/>
              </w:rPr>
            </w:pPr>
          </w:p>
          <w:p w:rsidR="00991F3F" w:rsidRPr="00101785" w:rsidRDefault="00991F3F" w:rsidP="006A5578">
            <w:pPr>
              <w:spacing w:after="0" w:line="240" w:lineRule="auto"/>
              <w:jc w:val="both"/>
              <w:rPr>
                <w:rFonts w:ascii="Arial" w:hAnsi="Arial" w:cs="Arial"/>
                <w:color w:val="000000" w:themeColor="text1"/>
              </w:rPr>
            </w:pPr>
            <w:r w:rsidRPr="00101785">
              <w:rPr>
                <w:rFonts w:ascii="Arial" w:hAnsi="Arial" w:cs="Arial"/>
                <w:color w:val="000000" w:themeColor="text1"/>
              </w:rPr>
              <w:t>Stoga svaki od dionika koje navodite treba regulirati status u svojoj kategoriji i sukladno propisanim mogućnostima.</w:t>
            </w:r>
            <w:r w:rsidR="00B83B90" w:rsidRPr="00101785">
              <w:rPr>
                <w:rFonts w:ascii="Arial" w:hAnsi="Arial" w:cs="Arial"/>
                <w:color w:val="000000" w:themeColor="text1"/>
              </w:rPr>
              <w:t xml:space="preserve"> </w:t>
            </w:r>
          </w:p>
          <w:p w:rsidR="00991F3F" w:rsidRDefault="00991F3F" w:rsidP="006A5578">
            <w:pPr>
              <w:spacing w:after="0" w:line="240" w:lineRule="auto"/>
              <w:jc w:val="both"/>
              <w:rPr>
                <w:rFonts w:ascii="Arial" w:hAnsi="Arial" w:cs="Arial"/>
              </w:rPr>
            </w:pPr>
          </w:p>
          <w:p w:rsidR="00551649" w:rsidRDefault="00551649" w:rsidP="006A5578">
            <w:pPr>
              <w:spacing w:after="0" w:line="240" w:lineRule="auto"/>
              <w:jc w:val="both"/>
              <w:rPr>
                <w:rFonts w:ascii="Arial" w:hAnsi="Arial" w:cs="Arial"/>
              </w:rPr>
            </w:pPr>
          </w:p>
          <w:p w:rsidR="00551649" w:rsidRDefault="00551649" w:rsidP="006A5578">
            <w:pPr>
              <w:spacing w:after="0" w:line="240" w:lineRule="auto"/>
              <w:jc w:val="both"/>
              <w:rPr>
                <w:rFonts w:ascii="Arial" w:hAnsi="Arial" w:cs="Arial"/>
              </w:rPr>
            </w:pPr>
          </w:p>
          <w:p w:rsidR="00551649" w:rsidRPr="00101785" w:rsidRDefault="00551649" w:rsidP="006A5578">
            <w:pPr>
              <w:spacing w:after="0" w:line="240" w:lineRule="auto"/>
              <w:jc w:val="both"/>
              <w:rPr>
                <w:rFonts w:ascii="Arial" w:hAnsi="Arial" w:cs="Arial"/>
              </w:rPr>
            </w:pPr>
          </w:p>
          <w:p w:rsidR="00991F3F" w:rsidRPr="00101785" w:rsidRDefault="00991F3F" w:rsidP="006A5578">
            <w:pPr>
              <w:spacing w:after="0" w:line="240" w:lineRule="auto"/>
              <w:jc w:val="both"/>
              <w:rPr>
                <w:rFonts w:ascii="Arial" w:hAnsi="Arial" w:cs="Arial"/>
              </w:rPr>
            </w:pPr>
            <w:r w:rsidRPr="00101785">
              <w:rPr>
                <w:rFonts w:ascii="Arial" w:hAnsi="Arial" w:cs="Arial"/>
              </w:rPr>
              <w:t>------------------------------------------------------------------------</w:t>
            </w:r>
          </w:p>
          <w:p w:rsidR="00551649" w:rsidRDefault="00551649" w:rsidP="006A5578">
            <w:pPr>
              <w:spacing w:after="0" w:line="240" w:lineRule="auto"/>
              <w:jc w:val="both"/>
              <w:rPr>
                <w:rFonts w:ascii="Arial" w:hAnsi="Arial" w:cs="Arial"/>
              </w:rPr>
            </w:pPr>
          </w:p>
          <w:p w:rsidR="00991F3F" w:rsidRPr="00101785" w:rsidRDefault="00991F3F" w:rsidP="006A5578">
            <w:pPr>
              <w:spacing w:after="0" w:line="240" w:lineRule="auto"/>
              <w:jc w:val="both"/>
              <w:rPr>
                <w:rFonts w:ascii="Arial" w:hAnsi="Arial" w:cs="Arial"/>
              </w:rPr>
            </w:pPr>
            <w:r w:rsidRPr="00101785">
              <w:rPr>
                <w:rFonts w:ascii="Arial" w:hAnsi="Arial" w:cs="Arial"/>
              </w:rPr>
              <w:t>U skladu s odredbama čl</w:t>
            </w:r>
            <w:r w:rsidR="00964C4E" w:rsidRPr="00101785">
              <w:rPr>
                <w:rFonts w:ascii="Arial" w:hAnsi="Arial" w:cs="Arial"/>
              </w:rPr>
              <w:t>a</w:t>
            </w:r>
            <w:r w:rsidRPr="00101785">
              <w:rPr>
                <w:rFonts w:ascii="Arial" w:hAnsi="Arial" w:cs="Arial"/>
              </w:rPr>
              <w:t xml:space="preserve">nka 11. i 12. Odluke, pravo na ulaz, prometovanje i izlaz iz užeg središta Grada Dubrovnika tijekom primjene Prometnog sustava ostvaruju Ovlašteni korisnici </w:t>
            </w:r>
            <w:r w:rsidRPr="00101785">
              <w:rPr>
                <w:rFonts w:ascii="Arial" w:hAnsi="Arial" w:cs="Arial"/>
                <w:b/>
                <w:bCs/>
              </w:rPr>
              <w:t xml:space="preserve">(fizičke osobe) </w:t>
            </w:r>
            <w:r w:rsidRPr="00101785">
              <w:rPr>
                <w:rFonts w:ascii="Arial" w:hAnsi="Arial" w:cs="Arial"/>
              </w:rPr>
              <w:t xml:space="preserve">koji imaju osigurano </w:t>
            </w:r>
            <w:r w:rsidR="00CF1985" w:rsidRPr="00101785">
              <w:rPr>
                <w:rFonts w:ascii="Arial" w:hAnsi="Arial" w:cs="Arial"/>
              </w:rPr>
              <w:t xml:space="preserve">parkirališno mjesto ili osigurane pretpostavke za korištenje parkirališnog mjesta </w:t>
            </w:r>
            <w:r w:rsidRPr="00101785">
              <w:rPr>
                <w:rFonts w:ascii="Arial" w:hAnsi="Arial" w:cs="Arial"/>
              </w:rPr>
              <w:t>za vozilo za koje se izdaje propusnica, na jedan od sljedećih načina:</w:t>
            </w:r>
          </w:p>
          <w:p w:rsidR="00591A65" w:rsidRPr="00101785" w:rsidRDefault="00591A65" w:rsidP="006A5578">
            <w:pPr>
              <w:spacing w:after="0" w:line="240" w:lineRule="auto"/>
              <w:jc w:val="both"/>
              <w:rPr>
                <w:rFonts w:ascii="Arial" w:hAnsi="Arial" w:cs="Arial"/>
              </w:rPr>
            </w:pPr>
          </w:p>
          <w:p w:rsidR="00991F3F" w:rsidRPr="00101785" w:rsidRDefault="00991F3F" w:rsidP="006A5578">
            <w:pPr>
              <w:pStyle w:val="Odlomakpopisa"/>
              <w:numPr>
                <w:ilvl w:val="0"/>
                <w:numId w:val="42"/>
              </w:numPr>
              <w:contextualSpacing/>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u skladu s propisima </w:t>
            </w:r>
            <w:r w:rsidR="00CF1985" w:rsidRPr="00101785">
              <w:rPr>
                <w:rFonts w:ascii="Arial" w:hAnsi="Arial" w:cs="Arial"/>
                <w:sz w:val="22"/>
                <w:szCs w:val="22"/>
              </w:rPr>
              <w:t xml:space="preserve">koji uređuju uvjete korištenja javnih parkirališta, nerazvrstanih cesta i drugih površina javne namjene  za parkiranje  vozila </w:t>
            </w:r>
            <w:r w:rsidRPr="00101785">
              <w:rPr>
                <w:rFonts w:ascii="Arial" w:hAnsi="Arial" w:cs="Arial"/>
                <w:sz w:val="22"/>
                <w:szCs w:val="22"/>
              </w:rPr>
              <w:t>u Gradu Dubrovniku ili</w:t>
            </w:r>
          </w:p>
          <w:p w:rsidR="00591A65" w:rsidRPr="00101785" w:rsidRDefault="00591A65" w:rsidP="006A5578">
            <w:pPr>
              <w:pStyle w:val="Odlomakpopisa"/>
              <w:suppressAutoHyphens w:val="0"/>
              <w:contextualSpacing/>
              <w:jc w:val="both"/>
              <w:rPr>
                <w:rFonts w:ascii="Arial" w:hAnsi="Arial" w:cs="Arial"/>
                <w:sz w:val="22"/>
                <w:szCs w:val="22"/>
              </w:rPr>
            </w:pPr>
          </w:p>
          <w:p w:rsidR="00991F3F" w:rsidRPr="00101785" w:rsidRDefault="00991F3F" w:rsidP="006A5578">
            <w:pPr>
              <w:pStyle w:val="Odlomakpopisa"/>
              <w:numPr>
                <w:ilvl w:val="0"/>
                <w:numId w:val="42"/>
              </w:numPr>
              <w:suppressAutoHyphens w:val="0"/>
              <w:contextualSpacing/>
              <w:jc w:val="both"/>
              <w:rPr>
                <w:rFonts w:ascii="Arial" w:hAnsi="Arial" w:cs="Arial"/>
                <w:sz w:val="22"/>
                <w:szCs w:val="22"/>
              </w:rPr>
            </w:pPr>
            <w:r w:rsidRPr="00101785">
              <w:rPr>
                <w:rFonts w:ascii="Arial" w:hAnsi="Arial" w:cs="Arial"/>
                <w:sz w:val="22"/>
                <w:szCs w:val="22"/>
              </w:rPr>
              <w:t xml:space="preserve">korisnik ima pravo koristiti parking mjesto za osobe s invaliditetom. </w:t>
            </w:r>
          </w:p>
          <w:p w:rsidR="00591A65" w:rsidRPr="00101785" w:rsidRDefault="00591A65" w:rsidP="006A5578">
            <w:pPr>
              <w:pStyle w:val="Odlomakpopisa"/>
              <w:suppressAutoHyphens w:val="0"/>
              <w:contextualSpacing/>
              <w:jc w:val="both"/>
              <w:rPr>
                <w:rFonts w:ascii="Arial" w:hAnsi="Arial" w:cs="Arial"/>
                <w:sz w:val="22"/>
                <w:szCs w:val="22"/>
              </w:rPr>
            </w:pPr>
          </w:p>
          <w:p w:rsidR="00991F3F" w:rsidRPr="00101785" w:rsidRDefault="00991F3F" w:rsidP="006A5578">
            <w:pPr>
              <w:pStyle w:val="Odlomakpopisa"/>
              <w:numPr>
                <w:ilvl w:val="0"/>
                <w:numId w:val="42"/>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591A65" w:rsidRPr="00101785" w:rsidRDefault="00591A65" w:rsidP="006A5578">
            <w:pPr>
              <w:pStyle w:val="Odlomakpopisa"/>
              <w:suppressAutoHyphens w:val="0"/>
              <w:contextualSpacing/>
              <w:jc w:val="both"/>
              <w:rPr>
                <w:rFonts w:ascii="Arial" w:hAnsi="Arial" w:cs="Arial"/>
                <w:sz w:val="22"/>
                <w:szCs w:val="22"/>
              </w:rPr>
            </w:pPr>
          </w:p>
          <w:p w:rsidR="00991F3F" w:rsidRPr="00101785" w:rsidRDefault="00991F3F" w:rsidP="006A5578">
            <w:pPr>
              <w:pStyle w:val="Odlomakpopisa"/>
              <w:numPr>
                <w:ilvl w:val="0"/>
                <w:numId w:val="42"/>
              </w:numPr>
              <w:suppressAutoHyphens w:val="0"/>
              <w:contextualSpacing/>
              <w:jc w:val="both"/>
              <w:rPr>
                <w:rFonts w:ascii="Arial" w:hAnsi="Arial" w:cs="Arial"/>
                <w:sz w:val="22"/>
                <w:szCs w:val="22"/>
              </w:rPr>
            </w:pPr>
            <w:r w:rsidRPr="00101785">
              <w:rPr>
                <w:rFonts w:ascii="Arial" w:hAnsi="Arial" w:cs="Arial"/>
                <w:b/>
                <w:bCs/>
                <w:sz w:val="22"/>
                <w:szCs w:val="22"/>
              </w:rPr>
              <w:t>korisnik ima osigurano parking mjesto izvan sustava javnih parkirališta ili garažu</w:t>
            </w:r>
            <w:r w:rsidRPr="00101785">
              <w:rPr>
                <w:rFonts w:ascii="Arial" w:hAnsi="Arial" w:cs="Arial"/>
                <w:sz w:val="22"/>
                <w:szCs w:val="22"/>
              </w:rPr>
              <w:t xml:space="preserve">.  </w:t>
            </w:r>
          </w:p>
          <w:p w:rsidR="00991F3F" w:rsidRPr="00101785" w:rsidRDefault="00991F3F" w:rsidP="006A5578">
            <w:pPr>
              <w:spacing w:after="0" w:line="240" w:lineRule="auto"/>
              <w:jc w:val="both"/>
              <w:rPr>
                <w:rFonts w:ascii="Arial" w:hAnsi="Arial" w:cs="Arial"/>
                <w:color w:val="000000" w:themeColor="text1"/>
              </w:rPr>
            </w:pPr>
          </w:p>
          <w:p w:rsidR="00991F3F" w:rsidRPr="00101785" w:rsidRDefault="00991F3F" w:rsidP="006A5578">
            <w:pPr>
              <w:spacing w:after="0" w:line="240" w:lineRule="auto"/>
              <w:jc w:val="both"/>
              <w:rPr>
                <w:rFonts w:ascii="Arial" w:hAnsi="Arial" w:cs="Arial"/>
                <w:color w:val="000000" w:themeColor="text1"/>
              </w:rPr>
            </w:pPr>
            <w:r w:rsidRPr="00101785">
              <w:rPr>
                <w:rFonts w:ascii="Arial" w:hAnsi="Arial" w:cs="Arial"/>
                <w:color w:val="000000" w:themeColor="text1"/>
              </w:rPr>
              <w:t>U slučaju korištenja parking mjesta izvan sustava javnih parkirališta ili garaže iz članka 11. stavka (1) podtočka 4) Odluke, ovlašteni imatelj takvog parking mjesta ili garaže (npr. vlasnik, ovlašteni korisnik) mora prethodno putem on line aplikacije ili Upravnom odjelu:</w:t>
            </w:r>
          </w:p>
          <w:p w:rsidR="00991F3F" w:rsidRPr="00101785" w:rsidRDefault="00991F3F" w:rsidP="006A5578">
            <w:pPr>
              <w:pStyle w:val="Odlomakpopisa"/>
              <w:numPr>
                <w:ilvl w:val="0"/>
                <w:numId w:val="43"/>
              </w:numPr>
              <w:jc w:val="both"/>
              <w:rPr>
                <w:rFonts w:ascii="Arial" w:hAnsi="Arial" w:cs="Arial"/>
                <w:color w:val="000000" w:themeColor="text1"/>
                <w:sz w:val="22"/>
                <w:szCs w:val="22"/>
              </w:rPr>
            </w:pPr>
            <w:r w:rsidRPr="00101785">
              <w:rPr>
                <w:rFonts w:ascii="Arial" w:hAnsi="Arial" w:cs="Arial"/>
                <w:color w:val="000000" w:themeColor="text1"/>
                <w:sz w:val="22"/>
                <w:szCs w:val="22"/>
              </w:rPr>
              <w:t xml:space="preserve">prijaviti registarsku oznaku za određeno vozilo čiji Ovlašteni korisnik namjerava ostvariti propusnicu i </w:t>
            </w:r>
          </w:p>
          <w:p w:rsidR="00991F3F" w:rsidRPr="00101785" w:rsidRDefault="00991F3F" w:rsidP="006A5578">
            <w:pPr>
              <w:pStyle w:val="Odlomakpopisa"/>
              <w:numPr>
                <w:ilvl w:val="0"/>
                <w:numId w:val="43"/>
              </w:numPr>
              <w:jc w:val="both"/>
              <w:rPr>
                <w:rFonts w:ascii="Arial" w:hAnsi="Arial" w:cs="Arial"/>
                <w:color w:val="000000" w:themeColor="text1"/>
                <w:sz w:val="22"/>
                <w:szCs w:val="22"/>
              </w:rPr>
            </w:pPr>
            <w:r w:rsidRPr="00101785">
              <w:rPr>
                <w:rFonts w:ascii="Arial" w:hAnsi="Arial" w:cs="Arial"/>
                <w:color w:val="000000" w:themeColor="text1"/>
                <w:sz w:val="22"/>
                <w:szCs w:val="22"/>
              </w:rPr>
              <w:t>dostaviti dokaz pravnog temelja korištenja tog parkirnog mjesta ili garaže (npr. zemljišnoknjižni izvadak kao dokaz da navedena osoba ima u vlasništvu parkirališno mjesto ili garažu, odluku nadležnog tijela ili slično).</w:t>
            </w:r>
          </w:p>
          <w:p w:rsidR="00991F3F" w:rsidRPr="00101785" w:rsidRDefault="00991F3F" w:rsidP="006A5578">
            <w:pPr>
              <w:pStyle w:val="Odlomakpopisa"/>
              <w:jc w:val="both"/>
              <w:rPr>
                <w:rFonts w:ascii="Arial" w:hAnsi="Arial" w:cs="Arial"/>
                <w:color w:val="000000" w:themeColor="text1"/>
                <w:sz w:val="22"/>
                <w:szCs w:val="22"/>
              </w:rPr>
            </w:pPr>
          </w:p>
          <w:p w:rsidR="00991F3F" w:rsidRPr="00101785" w:rsidRDefault="00991F3F" w:rsidP="006A5578">
            <w:pPr>
              <w:spacing w:after="0" w:line="240" w:lineRule="auto"/>
              <w:jc w:val="both"/>
              <w:rPr>
                <w:rFonts w:ascii="Arial" w:hAnsi="Arial" w:cs="Arial"/>
                <w:color w:val="000000" w:themeColor="text1"/>
              </w:rPr>
            </w:pPr>
            <w:r w:rsidRPr="00101785">
              <w:rPr>
                <w:rFonts w:ascii="Arial" w:hAnsi="Arial" w:cs="Arial"/>
                <w:color w:val="000000" w:themeColor="text1"/>
              </w:rPr>
              <w:t>Osim toga, u skladu s odredbama članka 15. Odluke, Upravni odjel može odobriti status Ovlaštenog korisnika za poseban slučaj u osobito opravdanim slučajevima, a što se utvrđuje u svakom pojedinačnom slučaju na temelju dostavljenog zahtjeva i relevantne dokumentacije.</w:t>
            </w:r>
          </w:p>
          <w:p w:rsidR="00991F3F" w:rsidRPr="00101785" w:rsidRDefault="00991F3F" w:rsidP="006A5578">
            <w:pPr>
              <w:spacing w:after="0" w:line="240" w:lineRule="auto"/>
              <w:jc w:val="both"/>
              <w:rPr>
                <w:rFonts w:ascii="Arial" w:hAnsi="Arial" w:cs="Arial"/>
                <w:color w:val="000000" w:themeColor="text1"/>
              </w:rPr>
            </w:pPr>
          </w:p>
          <w:p w:rsidR="00991F3F" w:rsidRPr="00101785" w:rsidRDefault="00991F3F"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101.</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Antonio Radić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Prije svega želim napomenuti da generalno podržavam ovakvu odluku, odnosno pokušaj rasterećenja prometa prema Gradu tj. Pilama. Međutim smatram da građani ovoga grada ne bi smjeli imati bilo kakvu zabranu prolaska dok se god na predjelu nakon javne garaže nalaze vrtići, starački dom, pedijatar, škole,  dežurna apoteka i sl... </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Prvo pitanje koje mi pada na pamet jest:</w:t>
            </w: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Ovom zabranom bi se zatvorilo cca 20 % grada i što bi se onda dogodilo sa ostalim djelovima grada kad se to začepi, a poznavajući naše drage turiste bit će dovoljna 2 da zablokiraju cijeli grad?</w:t>
            </w:r>
          </w:p>
          <w:p w:rsidR="000D4E23" w:rsidRPr="00101785" w:rsidRDefault="000D4E23" w:rsidP="006A5578">
            <w:pPr>
              <w:spacing w:after="0" w:line="240" w:lineRule="auto"/>
              <w:jc w:val="both"/>
              <w:rPr>
                <w:rFonts w:ascii="Arial" w:eastAsia="Times New Roman" w:hAnsi="Arial" w:cs="Arial"/>
                <w:lang w:val="de-DE"/>
              </w:rPr>
            </w:pP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Što se gužvi tiče u ljetnim mjesecima moram istaknuti nekoliko sudionika u prometu koji otežavaju situaciju, a koje kao motociklist koji zaobiđe gužvu vidim da blokiraju tj. usporavaju promet:</w:t>
            </w:r>
          </w:p>
          <w:p w:rsidR="000D4E23" w:rsidRPr="00101785" w:rsidRDefault="000D4E23" w:rsidP="006A5578">
            <w:pPr>
              <w:spacing w:after="0" w:line="240" w:lineRule="auto"/>
              <w:jc w:val="both"/>
              <w:rPr>
                <w:rFonts w:ascii="Arial" w:eastAsia="Times New Roman" w:hAnsi="Arial" w:cs="Arial"/>
                <w:lang w:val="de-DE"/>
              </w:rPr>
            </w:pP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1. Biciklisti po cijelom gradu koji voze uzbrdo u najboljem slučaju 5 km/h i koje veća (pa ni manja) vozila ne mogu zaobići i onda svi skupa za njima idu 5 km/h</w:t>
            </w: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2. Prema pilama kad je izrazito usporen promet najčešće je na početku kolone stranac koji ide 3 na sat i uporno pokušava naći parkirno mjesto kroz Zagrebačku ulicu i ironično ako ga nađe najčešće je to ispred onog crvenog znaka "residents only" </w:t>
            </w: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3. Strani vozači autobusa koji kad idu parkirati na pile ostanu viriti zadnjim krajem prema pješačkom i onda nitko ne može proći </w:t>
            </w: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4. Pješaci na pilama</w:t>
            </w:r>
          </w:p>
          <w:p w:rsidR="000D4E23" w:rsidRPr="00101785" w:rsidRDefault="000D4E23"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Default="0025577B" w:rsidP="006A5578">
            <w:pPr>
              <w:spacing w:after="0" w:line="240" w:lineRule="auto"/>
              <w:jc w:val="both"/>
              <w:rPr>
                <w:rFonts w:ascii="Arial" w:eastAsia="Times New Roman" w:hAnsi="Arial" w:cs="Arial"/>
                <w:lang w:val="de-DE"/>
              </w:rPr>
            </w:pPr>
          </w:p>
          <w:p w:rsidR="00551649" w:rsidRDefault="00551649" w:rsidP="006A5578">
            <w:pPr>
              <w:spacing w:after="0" w:line="240" w:lineRule="auto"/>
              <w:jc w:val="both"/>
              <w:rPr>
                <w:rFonts w:ascii="Arial" w:eastAsia="Times New Roman" w:hAnsi="Arial" w:cs="Arial"/>
                <w:lang w:val="de-DE"/>
              </w:rPr>
            </w:pPr>
          </w:p>
          <w:p w:rsidR="00551649" w:rsidRDefault="00551649" w:rsidP="006A5578">
            <w:pPr>
              <w:spacing w:after="0" w:line="240" w:lineRule="auto"/>
              <w:jc w:val="both"/>
              <w:rPr>
                <w:rFonts w:ascii="Arial" w:eastAsia="Times New Roman" w:hAnsi="Arial" w:cs="Arial"/>
                <w:lang w:val="de-DE"/>
              </w:rPr>
            </w:pPr>
          </w:p>
          <w:p w:rsidR="00551649" w:rsidRPr="00101785" w:rsidRDefault="00551649"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w:t>
            </w:r>
          </w:p>
          <w:p w:rsidR="00551649" w:rsidRDefault="00551649" w:rsidP="006A5578">
            <w:pPr>
              <w:spacing w:after="0" w:line="240" w:lineRule="auto"/>
              <w:jc w:val="both"/>
              <w:rPr>
                <w:rFonts w:ascii="Arial" w:eastAsia="Times New Roman" w:hAnsi="Arial" w:cs="Arial"/>
                <w:lang w:val="de-DE"/>
              </w:rPr>
            </w:pP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Moji prijedlozi za smanjiti gužve po točkama koje sam prethodno naveo su sljedeći:</w:t>
            </w:r>
          </w:p>
          <w:p w:rsidR="000D4E23" w:rsidRPr="00101785" w:rsidRDefault="000D4E23" w:rsidP="006A5578">
            <w:pPr>
              <w:spacing w:after="0" w:line="240" w:lineRule="auto"/>
              <w:jc w:val="both"/>
              <w:rPr>
                <w:rFonts w:ascii="Arial" w:eastAsia="Times New Roman" w:hAnsi="Arial" w:cs="Arial"/>
                <w:lang w:val="de-DE"/>
              </w:rPr>
            </w:pP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1. Ako se ikako može zabraniti biciklistima prometovanje na ovim našim uskim cestama (makar nekim)</w:t>
            </w: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Default="0025577B" w:rsidP="006A5578">
            <w:pPr>
              <w:spacing w:after="0" w:line="240" w:lineRule="auto"/>
              <w:jc w:val="both"/>
              <w:rPr>
                <w:rFonts w:ascii="Arial" w:eastAsia="Times New Roman" w:hAnsi="Arial" w:cs="Arial"/>
                <w:lang w:val="de-DE"/>
              </w:rPr>
            </w:pPr>
          </w:p>
          <w:p w:rsidR="00551649" w:rsidRDefault="00551649" w:rsidP="006A5578">
            <w:pPr>
              <w:spacing w:after="0" w:line="240" w:lineRule="auto"/>
              <w:jc w:val="both"/>
              <w:rPr>
                <w:rFonts w:ascii="Arial" w:eastAsia="Times New Roman" w:hAnsi="Arial" w:cs="Arial"/>
                <w:lang w:val="de-DE"/>
              </w:rPr>
            </w:pPr>
          </w:p>
          <w:p w:rsidR="00551649" w:rsidRPr="00101785" w:rsidRDefault="00551649"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w:t>
            </w:r>
          </w:p>
          <w:p w:rsidR="00551649" w:rsidRDefault="00551649" w:rsidP="006A5578">
            <w:pPr>
              <w:spacing w:after="0" w:line="240" w:lineRule="auto"/>
              <w:jc w:val="both"/>
              <w:rPr>
                <w:rFonts w:ascii="Arial" w:eastAsia="Times New Roman" w:hAnsi="Arial" w:cs="Arial"/>
                <w:lang w:val="de-DE"/>
              </w:rPr>
            </w:pP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2.  ČIM PRIJE napraviti PARK AND RIDE na Pobrežju da stranci imaju gdje parkirati i tek onda zabranite stranim tablicama prometovanje (po mogućnosti u cijelom gradu). Time bi se napravilo puno. Ili napraviti negdje još jednu garažu kako bi se maknuli parkinzi sa Zagrebačke ulice i ako je ikako moguće Zagrebačku ulicu pretvoriti u dvosmjernu.</w:t>
            </w: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FB7F57" w:rsidRPr="00101785" w:rsidRDefault="00FB7F57" w:rsidP="006A5578">
            <w:pPr>
              <w:spacing w:after="0" w:line="240" w:lineRule="auto"/>
              <w:jc w:val="both"/>
              <w:rPr>
                <w:rFonts w:ascii="Arial" w:eastAsia="Times New Roman" w:hAnsi="Arial" w:cs="Arial"/>
                <w:lang w:val="de-DE"/>
              </w:rPr>
            </w:pPr>
          </w:p>
          <w:p w:rsidR="00FB7F57" w:rsidRDefault="00FB7F57" w:rsidP="006A5578">
            <w:pPr>
              <w:spacing w:after="0" w:line="240" w:lineRule="auto"/>
              <w:jc w:val="both"/>
              <w:rPr>
                <w:rFonts w:ascii="Arial" w:eastAsia="Times New Roman" w:hAnsi="Arial" w:cs="Arial"/>
                <w:lang w:val="de-DE"/>
              </w:rPr>
            </w:pPr>
          </w:p>
          <w:p w:rsidR="00551649" w:rsidRPr="00101785" w:rsidRDefault="00551649"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p>
          <w:p w:rsidR="0025577B" w:rsidRPr="00101785" w:rsidRDefault="0025577B"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 xml:space="preserve">------------------------------------------------------------------ </w:t>
            </w:r>
          </w:p>
          <w:p w:rsidR="00551649" w:rsidRDefault="00551649" w:rsidP="006A5578">
            <w:pPr>
              <w:spacing w:after="0" w:line="240" w:lineRule="auto"/>
              <w:jc w:val="both"/>
              <w:rPr>
                <w:rFonts w:ascii="Arial" w:eastAsia="Times New Roman" w:hAnsi="Arial" w:cs="Arial"/>
                <w:lang w:val="de-DE"/>
              </w:rPr>
            </w:pP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3. Mišljenja sam da je potreban dodatni prometni redar na pilama koji bi bio zadužen da složi buseve na pilama kako treba,  onaj  jednan što regulira pješake i aute na pješačkom na pilama ne vidi što mu se iza leđa događa....</w:t>
            </w:r>
          </w:p>
          <w:p w:rsidR="0025577B" w:rsidRPr="00101785" w:rsidRDefault="0025577B"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w:t>
            </w:r>
          </w:p>
          <w:p w:rsidR="00551649" w:rsidRDefault="00551649" w:rsidP="006A5578">
            <w:pPr>
              <w:spacing w:after="0" w:line="240" w:lineRule="auto"/>
              <w:jc w:val="both"/>
              <w:rPr>
                <w:rFonts w:ascii="Arial" w:eastAsia="Times New Roman" w:hAnsi="Arial" w:cs="Arial"/>
                <w:lang w:val="de-DE"/>
              </w:rPr>
            </w:pP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4. Pješaci - naš stari grad je glavno mjesto događanja gdje dolaze tisuće turista i dobar dio njih koristi oba pješačka na pilama (razmak od jednog do drugog pješačkog 100m?!??) što po mom mišljenju uvelike usporava promet. Mislim da je najbolje rješenje napraviti jedan široki POTHODNIK negdje na pola puta od jednog do drugog pješačkog i onda njih skroz izbrisati. Ili nacrtati novi pješački negdje na sredini pila i izbrisati ova dva. Također jedna od opcija bi bila skrenuti promet preko dijela parkinga prije pila i spojiti se sa novih 20 m ceste ispod platana prema okretištu s tim da bi tim dijelom mogli kombiji i osobni automobil, a autobusi kao i do sad.</w:t>
            </w:r>
          </w:p>
          <w:p w:rsidR="000D4E23" w:rsidRPr="00101785" w:rsidRDefault="000D4E23" w:rsidP="006A5578">
            <w:pPr>
              <w:spacing w:after="0" w:line="240" w:lineRule="auto"/>
              <w:jc w:val="both"/>
              <w:rPr>
                <w:rFonts w:ascii="Arial" w:eastAsia="Times New Roman" w:hAnsi="Arial" w:cs="Arial"/>
                <w:lang w:val="de-DE"/>
              </w:rPr>
            </w:pPr>
          </w:p>
          <w:p w:rsidR="000D4E23"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U situaciji kakva je trenutno sa našim sirotim prometnicama mislim da bi zabrana mogla biti učinkovita jedino ako bi se ispod žičare napravila garaža, mjesto za okretanje i obavezno zagrebačka kao dvosmjerna da bi se mogli vratiti oni koji tada od tud ne bi mogli prema pilama.</w:t>
            </w:r>
          </w:p>
          <w:p w:rsidR="00551649" w:rsidRPr="00101785" w:rsidRDefault="00551649" w:rsidP="006A5578">
            <w:pPr>
              <w:spacing w:after="0" w:line="240" w:lineRule="auto"/>
              <w:jc w:val="both"/>
              <w:rPr>
                <w:rFonts w:ascii="Arial" w:eastAsia="Times New Roman" w:hAnsi="Arial" w:cs="Arial"/>
                <w:lang w:val="de-DE"/>
              </w:rPr>
            </w:pPr>
          </w:p>
          <w:p w:rsidR="000D4E23" w:rsidRPr="00101785" w:rsidRDefault="0025577B"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w:t>
            </w:r>
          </w:p>
          <w:p w:rsidR="00551649" w:rsidRDefault="00551649" w:rsidP="006A5578">
            <w:pPr>
              <w:spacing w:after="0" w:line="240" w:lineRule="auto"/>
              <w:jc w:val="both"/>
              <w:rPr>
                <w:rFonts w:ascii="Arial" w:eastAsia="Times New Roman" w:hAnsi="Arial" w:cs="Arial"/>
                <w:lang w:val="de-DE"/>
              </w:rPr>
            </w:pPr>
          </w:p>
          <w:p w:rsidR="00551649" w:rsidRDefault="00551649" w:rsidP="006A5578">
            <w:pPr>
              <w:spacing w:after="0" w:line="240" w:lineRule="auto"/>
              <w:jc w:val="both"/>
              <w:rPr>
                <w:rFonts w:ascii="Arial" w:eastAsia="Times New Roman" w:hAnsi="Arial" w:cs="Arial"/>
                <w:lang w:val="de-DE"/>
              </w:rPr>
            </w:pPr>
          </w:p>
          <w:p w:rsidR="00551649" w:rsidRDefault="00551649" w:rsidP="006A5578">
            <w:pPr>
              <w:spacing w:after="0" w:line="240" w:lineRule="auto"/>
              <w:jc w:val="both"/>
              <w:rPr>
                <w:rFonts w:ascii="Arial" w:eastAsia="Times New Roman" w:hAnsi="Arial" w:cs="Arial"/>
                <w:lang w:val="de-DE"/>
              </w:rPr>
            </w:pPr>
          </w:p>
          <w:p w:rsidR="000D4E23"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Za kraj ako Vas mogu pitati dva pitanja kao čovjek koji se odi rodio, živim i radim cijeli život, oženjen s dvoje djece i treće na putu....</w:t>
            </w:r>
            <w:r w:rsidR="00551649">
              <w:rPr>
                <w:rFonts w:ascii="Arial" w:eastAsia="Times New Roman" w:hAnsi="Arial" w:cs="Arial"/>
                <w:lang w:val="de-DE"/>
              </w:rPr>
              <w:t xml:space="preserve"> </w:t>
            </w:r>
          </w:p>
          <w:p w:rsidR="00551649" w:rsidRPr="00101785" w:rsidRDefault="00551649" w:rsidP="006A5578">
            <w:pPr>
              <w:spacing w:after="0" w:line="240" w:lineRule="auto"/>
              <w:jc w:val="both"/>
              <w:rPr>
                <w:rFonts w:ascii="Arial" w:eastAsia="Times New Roman" w:hAnsi="Arial" w:cs="Arial"/>
                <w:lang w:val="de-DE"/>
              </w:rPr>
            </w:pP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Ja i žena posjedujemo i koristimo jedno jedino auto. Ja sam trenutno u pokretanju autotaxi obrta i nisam u niti jednom taxi udruženju niti želim biti ako ne moram.</w:t>
            </w:r>
          </w:p>
          <w:p w:rsidR="000D4E23" w:rsidRPr="00101785" w:rsidRDefault="000D4E23" w:rsidP="006A5578">
            <w:pPr>
              <w:spacing w:after="0" w:line="240" w:lineRule="auto"/>
              <w:jc w:val="both"/>
              <w:rPr>
                <w:rFonts w:ascii="Arial" w:eastAsia="Times New Roman" w:hAnsi="Arial" w:cs="Arial"/>
                <w:lang w:val="de-DE"/>
              </w:rPr>
            </w:pP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1. Hoće li ovom odlukom meni ili mojoj ženi biti zabranjeno sa našim autom poći s djecom do pedjatrice na pločama, do apoteke u gradu ili posjetiti prijatelje i rodbinu na Pločama ukoliko to naše jedino auto bude taxi vozilo?</w:t>
            </w: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2. Da li ću ja kao budući autotaksi prijevoznik imati ikakvu mogućnost prolaska preko pila ili bi mi bilo bolje odustati od otvaranja obrta?</w:t>
            </w:r>
          </w:p>
          <w:p w:rsidR="000D4E23" w:rsidRDefault="000D4E23" w:rsidP="006A5578">
            <w:pPr>
              <w:pStyle w:val="xxmsonormal"/>
              <w:jc w:val="both"/>
              <w:rPr>
                <w:rFonts w:ascii="Arial" w:eastAsia="Times New Roman" w:hAnsi="Arial" w:cs="Arial"/>
              </w:rPr>
            </w:pPr>
          </w:p>
          <w:p w:rsidR="00551649" w:rsidRDefault="00551649" w:rsidP="006A5578">
            <w:pPr>
              <w:pStyle w:val="xxmsonormal"/>
              <w:jc w:val="both"/>
              <w:rPr>
                <w:rFonts w:ascii="Arial" w:eastAsia="Times New Roman" w:hAnsi="Arial" w:cs="Arial"/>
              </w:rPr>
            </w:pPr>
          </w:p>
          <w:p w:rsidR="00551649" w:rsidRPr="00101785" w:rsidRDefault="00551649" w:rsidP="006A5578">
            <w:pPr>
              <w:pStyle w:val="xxmsonormal"/>
              <w:jc w:val="both"/>
              <w:rPr>
                <w:rFonts w:ascii="Arial" w:eastAsia="Times New Roman" w:hAnsi="Arial" w:cs="Arial"/>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0D4E23" w:rsidRPr="00101785" w:rsidRDefault="000D4E23"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rPr>
            </w:pPr>
            <w:r w:rsidRPr="00101785">
              <w:rPr>
                <w:rFonts w:ascii="Arial" w:hAnsi="Arial" w:cs="Arial"/>
              </w:rPr>
              <w:t xml:space="preserve">Ulaz, prometovanje i izlaz iz zone zaštićene kulturno-povijesne cjeline i kontaktne zone Grada Dubrovnika, odnosno užeg središta Grada Dubrovnika, </w:t>
            </w:r>
            <w:r w:rsidRPr="00101785">
              <w:rPr>
                <w:rFonts w:ascii="Arial" w:hAnsi="Arial" w:cs="Arial"/>
                <w:u w:val="single"/>
              </w:rPr>
              <w:t>u vrijeme kad se ne primjenjuje Prometni sustav</w:t>
            </w:r>
            <w:r w:rsidRPr="00101785">
              <w:rPr>
                <w:rFonts w:ascii="Arial" w:hAnsi="Arial" w:cs="Arial"/>
              </w:rPr>
              <w:t xml:space="preserve">, </w:t>
            </w:r>
            <w:r w:rsidRPr="00101785">
              <w:rPr>
                <w:rFonts w:ascii="Arial" w:hAnsi="Arial" w:cs="Arial"/>
                <w:u w:val="single"/>
              </w:rPr>
              <w:t>dopušten je svim sudionicima</w:t>
            </w:r>
            <w:r w:rsidRPr="00101785">
              <w:rPr>
                <w:rFonts w:ascii="Arial" w:hAnsi="Arial" w:cs="Arial"/>
              </w:rPr>
              <w:t xml:space="preserve"> u prometu pod jednakim uvjetima u granicama propisanim primjenjivim propisima o sigurnosti prometa na cestama, ovom Odlukom, ostalim odlukama Grada Dubrovnika koje se odnose na pitanja uređenja prometa te sukladno prometnim znakovima i signalizaciji.</w:t>
            </w:r>
          </w:p>
          <w:p w:rsidR="0025577B" w:rsidRPr="00101785" w:rsidRDefault="0025577B" w:rsidP="006A5578">
            <w:pPr>
              <w:spacing w:after="0" w:line="240" w:lineRule="auto"/>
              <w:jc w:val="both"/>
              <w:rPr>
                <w:rFonts w:ascii="Arial" w:hAnsi="Arial" w:cs="Arial"/>
                <w:u w:val="single"/>
              </w:rPr>
            </w:pPr>
          </w:p>
          <w:p w:rsidR="0025577B" w:rsidRPr="00101785" w:rsidRDefault="0025577B" w:rsidP="006A5578">
            <w:pPr>
              <w:spacing w:after="0" w:line="240" w:lineRule="auto"/>
              <w:jc w:val="both"/>
              <w:rPr>
                <w:rFonts w:ascii="Arial" w:hAnsi="Arial" w:cs="Arial"/>
              </w:rPr>
            </w:pPr>
            <w:r w:rsidRPr="00101785">
              <w:rPr>
                <w:rFonts w:ascii="Arial" w:hAnsi="Arial" w:cs="Arial"/>
                <w:u w:val="single"/>
              </w:rPr>
              <w:t>Tijekom primjene Prometnog sustava</w:t>
            </w:r>
            <w:r w:rsidRPr="00101785">
              <w:rPr>
                <w:rFonts w:ascii="Arial" w:hAnsi="Arial" w:cs="Arial"/>
              </w:rPr>
              <w:t xml:space="preserve"> ulaz, prometovanje i izlaz iz zone zaštićene kulturno-povijesne cjeline i kontaktne zone Grada Dubrovnika, odnosno užeg središta Grada Dubrovnika, </w:t>
            </w:r>
            <w:r w:rsidRPr="00101785">
              <w:rPr>
                <w:rFonts w:ascii="Arial" w:hAnsi="Arial" w:cs="Arial"/>
                <w:u w:val="single"/>
              </w:rPr>
              <w:t>dopušten je isključivo Ovlaštenim korisnicima te drugim osobama kojima je to dopušteno sukladno Odluci</w:t>
            </w:r>
            <w:r w:rsidRPr="00101785">
              <w:rPr>
                <w:rFonts w:ascii="Arial" w:hAnsi="Arial" w:cs="Arial"/>
              </w:rPr>
              <w:t xml:space="preserve">, i to u vrijeme, na mjestu i na način kako je to utvrđeno ovom Odlukom i/ili propusnicom koju izdaje Upravni odjel sukladno ovoj Odluci. </w:t>
            </w:r>
          </w:p>
          <w:p w:rsidR="0025577B" w:rsidRPr="00101785" w:rsidRDefault="0025577B" w:rsidP="006A5578">
            <w:pPr>
              <w:spacing w:after="0" w:line="240" w:lineRule="auto"/>
              <w:jc w:val="both"/>
              <w:rPr>
                <w:rFonts w:ascii="Arial" w:hAnsi="Arial" w:cs="Arial"/>
              </w:rPr>
            </w:pPr>
          </w:p>
          <w:p w:rsidR="0025577B" w:rsidRPr="00101785" w:rsidRDefault="0025577B" w:rsidP="006A5578">
            <w:pPr>
              <w:spacing w:after="0" w:line="240" w:lineRule="auto"/>
              <w:jc w:val="both"/>
              <w:rPr>
                <w:rFonts w:ascii="Arial" w:hAnsi="Arial" w:cs="Arial"/>
              </w:rPr>
            </w:pPr>
            <w:r w:rsidRPr="00101785">
              <w:rPr>
                <w:rFonts w:ascii="Arial" w:hAnsi="Arial" w:cs="Arial"/>
              </w:rPr>
              <w:t>Za osobna vozila u svom vlasništvu ili za osobna vozila za koja imaju pravo korištenja, fizičke osobe ostvaruju pravo na ulaz, prometovanje i izlaz iz užeg središta Grada Dubrovnika pod uvjetima iz članka 10, 11. i 12. Odluke.</w:t>
            </w: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25577B" w:rsidRPr="00101785" w:rsidRDefault="0025577B" w:rsidP="006A5578">
            <w:pPr>
              <w:spacing w:after="0" w:line="240" w:lineRule="auto"/>
              <w:jc w:val="both"/>
              <w:rPr>
                <w:rFonts w:ascii="Arial" w:hAnsi="Arial" w:cs="Arial"/>
                <w:color w:val="000000" w:themeColor="text1"/>
              </w:rPr>
            </w:pPr>
          </w:p>
          <w:p w:rsidR="0025577B"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U Odluci su uzete u obzir potrebe građana, javne službe i usluge koje se pružaju u Užem središtu grada Dubrovnika, a u članku 15. Odluke propisane su i okolnosti odobrenja statusa Ovlaštenog korisnika i za posebne slučajeve. Također, u članku 17. Odluke propisana su postupanja u hitnim slučajevima potreba građana (npr. korištenje dežurne ljekarne i slično).</w:t>
            </w:r>
          </w:p>
          <w:p w:rsidR="00551649" w:rsidRPr="00101785" w:rsidRDefault="00551649"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551649" w:rsidRDefault="00551649"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 obzirom da se radi o prvoj ovakvoj Odluci ne samo na području grada Dubrovnik već i u Republici Hrvatskoj u ovoj inicijalnoj verziji iste tijekom primjene Prometnog sustava od zabrane ulaza, prometovanja te izlaza izuzeti su: mopedi, motocikli, motocikli s bočnom prikolicom, bicikli, motornim triciklima, električni romobili, segway-i, hoverboard-i te slična vozila na motorni pogon neovisno o vlasniku/korisniku. </w:t>
            </w: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kontinuirano će pratiti provedbu Odluke, nakon njenog donošenja te nastavno ocijeniti ukoliko ju je potrebno dopuniti i/ili izmijeniti glede određene vrste vozila i/ili korisnika. Naime, svaka mjera javne vlasti mora biti takva da je zahvat i ograničavanje prava razmjerno cilju i svrsi koja se želi postići.</w:t>
            </w:r>
          </w:p>
          <w:p w:rsidR="0025577B" w:rsidRPr="00101785"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551649" w:rsidRDefault="00551649" w:rsidP="006A5578">
            <w:pPr>
              <w:spacing w:after="0" w:line="240" w:lineRule="auto"/>
              <w:jc w:val="both"/>
              <w:rPr>
                <w:rFonts w:ascii="Arial" w:hAnsi="Arial" w:cs="Arial"/>
                <w:color w:val="000000" w:themeColor="text1"/>
              </w:rPr>
            </w:pPr>
          </w:p>
          <w:p w:rsidR="0025577B"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aktivno radi na rješavanju prometa na svom području.</w:t>
            </w:r>
            <w:r w:rsidR="00964C4E" w:rsidRPr="00101785">
              <w:rPr>
                <w:rFonts w:ascii="Arial" w:hAnsi="Arial" w:cs="Arial"/>
                <w:color w:val="000000" w:themeColor="text1"/>
              </w:rPr>
              <w:t xml:space="preserve"> </w:t>
            </w:r>
            <w:r w:rsidRPr="00101785">
              <w:rPr>
                <w:rFonts w:ascii="Arial" w:hAnsi="Arial" w:cs="Arial"/>
                <w:color w:val="000000" w:themeColor="text1"/>
              </w:rPr>
              <w:t xml:space="preserve">Vjerujem kako se slažete da određeni zahvati traže i određeno vrijeme. </w:t>
            </w:r>
          </w:p>
          <w:p w:rsidR="00551649" w:rsidRPr="00101785" w:rsidRDefault="00551649" w:rsidP="006A5578">
            <w:pPr>
              <w:spacing w:after="0" w:line="240" w:lineRule="auto"/>
              <w:jc w:val="both"/>
              <w:rPr>
                <w:rFonts w:ascii="Arial" w:hAnsi="Arial" w:cs="Arial"/>
                <w:color w:val="000000" w:themeColor="text1"/>
              </w:rPr>
            </w:pPr>
          </w:p>
          <w:p w:rsidR="0025577B" w:rsidRDefault="0025577B" w:rsidP="006A5578">
            <w:pPr>
              <w:spacing w:after="0" w:line="240" w:lineRule="auto"/>
              <w:jc w:val="both"/>
              <w:rPr>
                <w:rFonts w:ascii="Arial" w:hAnsi="Arial" w:cs="Arial"/>
              </w:rPr>
            </w:pPr>
            <w:r w:rsidRPr="00101785">
              <w:rPr>
                <w:rFonts w:ascii="Arial" w:hAnsi="Arial" w:cs="Arial"/>
                <w:color w:val="000000" w:themeColor="text1"/>
              </w:rPr>
              <w:t>Za Park 'n' Ride sustav na području Pobrežja Grad Dubrovnik izradio je glavni projekt kojim je predviđeno ukupno 624 parkirališnih mjesta, kao i dva terminala za ukrcaj i iskrcaj putnika iz autobusa. Stajalište za autotaksi vozila obuhvatit će 18 mjesta, dok je za autobuse planirano 20 parkirnih mjesta. Financiranje je planirano  kroz ITU mehanizam. Objava poziva za  dodjelu bespovratnih  sredstava očekuje se u zadnjem kvartalu 2023. Početak provedbe projekta planira se  krajem 2023. ili početkom 2024. Kroz ITU mehanizam također se planira i elektrifikacija i digitalizacija javnog autobusnog  prijevoza, a koji bi povezivao Park and Ride sustav  i Povijesnu jezgru.</w:t>
            </w:r>
            <w:r w:rsidRPr="00101785">
              <w:rPr>
                <w:rFonts w:ascii="Arial" w:hAnsi="Arial" w:cs="Arial"/>
              </w:rPr>
              <w:t xml:space="preserve"> </w:t>
            </w:r>
          </w:p>
          <w:p w:rsidR="00551649" w:rsidRDefault="00551649" w:rsidP="006A5578">
            <w:pPr>
              <w:spacing w:after="0" w:line="240" w:lineRule="auto"/>
              <w:jc w:val="both"/>
              <w:rPr>
                <w:rFonts w:ascii="Arial" w:hAnsi="Arial" w:cs="Arial"/>
              </w:rPr>
            </w:pPr>
          </w:p>
          <w:p w:rsidR="00551649" w:rsidRDefault="00551649" w:rsidP="006A5578">
            <w:pPr>
              <w:spacing w:after="0" w:line="240" w:lineRule="auto"/>
              <w:jc w:val="both"/>
              <w:rPr>
                <w:rFonts w:ascii="Arial" w:hAnsi="Arial" w:cs="Arial"/>
              </w:rPr>
            </w:pPr>
          </w:p>
          <w:p w:rsidR="00551649" w:rsidRDefault="00551649" w:rsidP="006A5578">
            <w:pPr>
              <w:spacing w:after="0" w:line="240" w:lineRule="auto"/>
              <w:jc w:val="both"/>
              <w:rPr>
                <w:rFonts w:ascii="Arial" w:hAnsi="Arial" w:cs="Arial"/>
              </w:rPr>
            </w:pPr>
          </w:p>
          <w:p w:rsidR="00551649" w:rsidRPr="00101785" w:rsidRDefault="00551649" w:rsidP="006A5578">
            <w:pPr>
              <w:spacing w:after="0" w:line="240" w:lineRule="auto"/>
              <w:jc w:val="both"/>
              <w:rPr>
                <w:rFonts w:ascii="Arial" w:hAnsi="Arial" w:cs="Arial"/>
              </w:rPr>
            </w:pPr>
          </w:p>
          <w:p w:rsidR="0025577B" w:rsidRPr="00101785" w:rsidRDefault="0025577B" w:rsidP="006A5578">
            <w:pPr>
              <w:spacing w:after="0" w:line="240" w:lineRule="auto"/>
              <w:jc w:val="both"/>
              <w:rPr>
                <w:rFonts w:ascii="Arial" w:hAnsi="Arial" w:cs="Arial"/>
              </w:rPr>
            </w:pPr>
            <w:r w:rsidRPr="00101785">
              <w:rPr>
                <w:rFonts w:ascii="Arial" w:hAnsi="Arial" w:cs="Arial"/>
              </w:rPr>
              <w:t>-----------------------------------------------------------------------</w:t>
            </w:r>
          </w:p>
          <w:p w:rsidR="00551649" w:rsidRDefault="00551649"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Primljeno na znanje. </w:t>
            </w: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p>
          <w:p w:rsidR="0025577B" w:rsidRDefault="0025577B" w:rsidP="006A5578">
            <w:pPr>
              <w:spacing w:after="0" w:line="240" w:lineRule="auto"/>
              <w:jc w:val="both"/>
              <w:rPr>
                <w:rFonts w:ascii="Arial" w:hAnsi="Arial" w:cs="Arial"/>
                <w:color w:val="000000" w:themeColor="text1"/>
              </w:rPr>
            </w:pPr>
          </w:p>
          <w:p w:rsidR="00551649" w:rsidRPr="00101785" w:rsidRDefault="00551649"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551649" w:rsidRDefault="00551649"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Primljeno na znanje. </w:t>
            </w:r>
          </w:p>
          <w:p w:rsidR="00551649" w:rsidRDefault="00551649"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sa prometnim stručnjacima kontinuirano promišlja kako na odgovarajući način, koji će biti prihvaćen od struke i od konzervatora, postići dodatnu protočnost na Pilama. Neovisno od navedenog, činjenica je kako je iznimno veliki broj vozila u kratkom vremenu na istoj prometnici izazov kojeg treba riješiti.</w:t>
            </w: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p>
          <w:p w:rsidR="0025577B" w:rsidRDefault="0025577B" w:rsidP="006A5578">
            <w:pPr>
              <w:spacing w:after="0" w:line="240" w:lineRule="auto"/>
              <w:jc w:val="both"/>
              <w:rPr>
                <w:rFonts w:ascii="Arial" w:hAnsi="Arial" w:cs="Arial"/>
                <w:color w:val="000000" w:themeColor="text1"/>
              </w:rPr>
            </w:pPr>
          </w:p>
          <w:p w:rsidR="00551649" w:rsidRPr="00101785" w:rsidRDefault="00551649"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551649" w:rsidRDefault="00551649" w:rsidP="006A5578">
            <w:pPr>
              <w:spacing w:after="0" w:line="240" w:lineRule="auto"/>
              <w:jc w:val="both"/>
              <w:rPr>
                <w:rFonts w:ascii="Arial" w:hAnsi="Arial" w:cs="Arial"/>
                <w:color w:val="000000" w:themeColor="text1"/>
              </w:rPr>
            </w:pPr>
          </w:p>
          <w:p w:rsidR="00551649" w:rsidRDefault="00551649" w:rsidP="006A5578">
            <w:pPr>
              <w:spacing w:after="0" w:line="240" w:lineRule="auto"/>
              <w:jc w:val="both"/>
              <w:rPr>
                <w:rFonts w:ascii="Arial" w:hAnsi="Arial" w:cs="Arial"/>
                <w:color w:val="000000" w:themeColor="text1"/>
              </w:rPr>
            </w:pPr>
          </w:p>
          <w:p w:rsidR="00551649" w:rsidRDefault="00551649"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Pravo na ulazak u područje </w:t>
            </w:r>
            <w:r w:rsidRPr="00101785">
              <w:rPr>
                <w:rFonts w:ascii="Arial" w:hAnsi="Arial" w:cs="Arial"/>
                <w:i/>
                <w:iCs/>
                <w:color w:val="000000" w:themeColor="text1"/>
              </w:rPr>
              <w:t>Užeg središta grada Dubrovnika</w:t>
            </w:r>
            <w:r w:rsidRPr="00101785">
              <w:rPr>
                <w:rFonts w:ascii="Arial" w:hAnsi="Arial" w:cs="Arial"/>
                <w:color w:val="000000" w:themeColor="text1"/>
              </w:rPr>
              <w:t xml:space="preserve"> ostvaruju svi pod jednakim uvjetima.</w:t>
            </w: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i/>
                <w:iCs/>
                <w:color w:val="000000" w:themeColor="text1"/>
              </w:rPr>
            </w:pPr>
            <w:r w:rsidRPr="00101785">
              <w:rPr>
                <w:rFonts w:ascii="Arial" w:hAnsi="Arial" w:cs="Arial"/>
                <w:color w:val="000000" w:themeColor="text1"/>
              </w:rPr>
              <w:t>Uvjeti  pod kojima pravo na ulazak u područje „</w:t>
            </w:r>
            <w:r w:rsidRPr="00101785">
              <w:rPr>
                <w:rFonts w:ascii="Arial" w:hAnsi="Arial" w:cs="Arial"/>
                <w:i/>
                <w:iCs/>
                <w:color w:val="000000" w:themeColor="text1"/>
              </w:rPr>
              <w:t>Užeg središta grada Dubrovnika</w:t>
            </w:r>
            <w:r w:rsidRPr="00101785">
              <w:rPr>
                <w:rFonts w:ascii="Arial" w:hAnsi="Arial" w:cs="Arial"/>
                <w:color w:val="000000" w:themeColor="text1"/>
              </w:rPr>
              <w:t xml:space="preserve">“ imaju fizičke osobe definirano je člancima 10, 11. i 12. Odluke.  </w:t>
            </w:r>
          </w:p>
          <w:p w:rsidR="0025577B" w:rsidRPr="00101785" w:rsidRDefault="0025577B" w:rsidP="006A5578">
            <w:pPr>
              <w:spacing w:after="0" w:line="240" w:lineRule="auto"/>
              <w:jc w:val="both"/>
              <w:rPr>
                <w:rFonts w:ascii="Arial" w:hAnsi="Arial" w:cs="Arial"/>
                <w:color w:val="000000" w:themeColor="text1"/>
              </w:rPr>
            </w:pPr>
          </w:p>
          <w:p w:rsidR="00200E71" w:rsidRPr="00101785" w:rsidRDefault="0025577B" w:rsidP="006A5578">
            <w:pPr>
              <w:spacing w:after="0" w:line="240" w:lineRule="auto"/>
              <w:jc w:val="both"/>
              <w:rPr>
                <w:rFonts w:ascii="Arial" w:hAnsi="Arial" w:cs="Arial"/>
                <w:color w:val="000000" w:themeColor="text1"/>
              </w:rPr>
            </w:pPr>
            <w:r w:rsidRPr="00101785">
              <w:rPr>
                <w:rFonts w:ascii="Arial" w:hAnsi="Arial" w:cs="Arial"/>
                <w:color w:val="000000" w:themeColor="text1"/>
              </w:rPr>
              <w:t>U slučaju obavljanja gospodarske djelatnosti, Odluka razlučuje vrste djelatnosti ovisno o utjecaju na promet te način reguliranja statusa.</w:t>
            </w:r>
            <w:r w:rsidR="00200E71" w:rsidRPr="00101785">
              <w:rPr>
                <w:rFonts w:ascii="Arial" w:hAnsi="Arial" w:cs="Arial"/>
                <w:color w:val="000000" w:themeColor="text1"/>
              </w:rPr>
              <w:t xml:space="preserve"> Obavljanje djelatnosti autotaksi prijevoza na području Užeg središta grada Dubrovnika u skladu s odredbama Odluke moguće je </w:t>
            </w:r>
            <w:r w:rsidR="00200E71" w:rsidRPr="00101785">
              <w:rPr>
                <w:rFonts w:ascii="Arial" w:hAnsi="Arial" w:cs="Arial"/>
                <w:color w:val="000000" w:themeColor="text1"/>
                <w:u w:val="single"/>
              </w:rPr>
              <w:t>svima pod jednakim uvjetima,</w:t>
            </w:r>
            <w:r w:rsidR="00200E71" w:rsidRPr="00101785">
              <w:rPr>
                <w:rFonts w:ascii="Arial" w:hAnsi="Arial" w:cs="Arial"/>
                <w:color w:val="000000" w:themeColor="text1"/>
              </w:rPr>
              <w:t xml:space="preserve"> ispunjavajući uvjete propisane člancima: 16. st. 1. tč. 4., 5., 6., 7. i 8.</w:t>
            </w:r>
          </w:p>
          <w:p w:rsidR="0025577B" w:rsidRPr="00101785" w:rsidRDefault="0025577B" w:rsidP="006A5578">
            <w:pPr>
              <w:spacing w:after="0" w:line="240" w:lineRule="auto"/>
              <w:jc w:val="both"/>
              <w:rPr>
                <w:rFonts w:ascii="Arial" w:hAnsi="Arial" w:cs="Arial"/>
                <w:color w:val="000000" w:themeColor="text1"/>
              </w:rPr>
            </w:pPr>
          </w:p>
          <w:p w:rsidR="0025577B" w:rsidRPr="00101785" w:rsidRDefault="0025577B"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102.</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Nikša Miletić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Arial" w:hAnsi="Arial" w:cs="Arial"/>
              </w:rPr>
            </w:pPr>
            <w:r w:rsidRPr="00101785">
              <w:rPr>
                <w:rFonts w:ascii="Arial" w:eastAsia="Arial" w:hAnsi="Arial" w:cs="Arial"/>
              </w:rPr>
              <w:t>Ovim putem molim da se u tekst predmetne Odluke doda stavka koja omogućuje vozilima djelatnika Dubrovačko-neretvanske županije i drugih osoba koje imaju pravo na parking iza zgrade Kampusa Sveučilišta u Dubrovniku (bivša Stara bolnica), nesmetan prolaz u zaštićenoj kulturno-povijesnoj cjelini i kontaktnoj zoni Grada Dubrovnika.</w:t>
            </w:r>
          </w:p>
          <w:p w:rsidR="00441B18" w:rsidRPr="00101785" w:rsidRDefault="00441B18" w:rsidP="006A5578">
            <w:pPr>
              <w:pStyle w:val="xxmsonormal"/>
              <w:jc w:val="both"/>
              <w:rPr>
                <w:rFonts w:ascii="Arial" w:eastAsia="Arial" w:hAnsi="Arial" w:cs="Arial"/>
              </w:rPr>
            </w:pPr>
          </w:p>
          <w:p w:rsidR="00441B18" w:rsidRPr="00101785" w:rsidRDefault="00441B18" w:rsidP="006A5578">
            <w:pPr>
              <w:pStyle w:val="xxmsonormal"/>
              <w:jc w:val="both"/>
              <w:rPr>
                <w:rFonts w:ascii="Arial" w:eastAsia="Arial" w:hAnsi="Arial" w:cs="Arial"/>
              </w:rPr>
            </w:pPr>
          </w:p>
          <w:p w:rsidR="00441B18" w:rsidRPr="00101785" w:rsidRDefault="00441B18" w:rsidP="006A5578">
            <w:pPr>
              <w:pStyle w:val="xxmsonormal"/>
              <w:jc w:val="both"/>
              <w:rPr>
                <w:rFonts w:ascii="Arial" w:eastAsia="Arial" w:hAnsi="Arial" w:cs="Arial"/>
              </w:rPr>
            </w:pPr>
          </w:p>
          <w:p w:rsidR="00441B18" w:rsidRPr="00101785" w:rsidRDefault="00441B18" w:rsidP="006A5578">
            <w:pPr>
              <w:pStyle w:val="xxmsonormal"/>
              <w:jc w:val="both"/>
              <w:rPr>
                <w:rFonts w:ascii="Arial" w:eastAsia="Times New Roman" w:hAnsi="Arial" w:cs="Arial"/>
              </w:rPr>
            </w:pPr>
          </w:p>
        </w:tc>
        <w:tc>
          <w:tcPr>
            <w:tcW w:w="5528" w:type="dxa"/>
          </w:tcPr>
          <w:p w:rsidR="003121DA"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551649" w:rsidRPr="00101785" w:rsidRDefault="00551649" w:rsidP="006A5578">
            <w:pPr>
              <w:spacing w:after="0" w:line="240" w:lineRule="auto"/>
              <w:jc w:val="both"/>
              <w:rPr>
                <w:rFonts w:ascii="Arial" w:hAnsi="Arial" w:cs="Arial"/>
                <w:color w:val="000000" w:themeColor="text1"/>
              </w:rPr>
            </w:pPr>
          </w:p>
          <w:p w:rsidR="00441B18" w:rsidRPr="00101785" w:rsidRDefault="00441B1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Pravo na ulazak u područje </w:t>
            </w:r>
            <w:r w:rsidRPr="00101785">
              <w:rPr>
                <w:rFonts w:ascii="Arial" w:hAnsi="Arial" w:cs="Arial"/>
                <w:i/>
                <w:iCs/>
                <w:color w:val="000000" w:themeColor="text1"/>
              </w:rPr>
              <w:t>Užeg središta grada Dubrovnika</w:t>
            </w:r>
            <w:r w:rsidRPr="00101785">
              <w:rPr>
                <w:rFonts w:ascii="Arial" w:hAnsi="Arial" w:cs="Arial"/>
                <w:color w:val="000000" w:themeColor="text1"/>
              </w:rPr>
              <w:t xml:space="preserve"> ostvaruju svi pod jednakim uvjetima.</w:t>
            </w:r>
          </w:p>
          <w:p w:rsidR="00441B18" w:rsidRPr="00101785" w:rsidRDefault="00441B18" w:rsidP="006A5578">
            <w:pPr>
              <w:spacing w:after="0" w:line="240" w:lineRule="auto"/>
              <w:jc w:val="both"/>
              <w:rPr>
                <w:rFonts w:ascii="Arial" w:hAnsi="Arial" w:cs="Arial"/>
                <w:color w:val="000000" w:themeColor="text1"/>
              </w:rPr>
            </w:pPr>
          </w:p>
          <w:p w:rsidR="00441B18" w:rsidRPr="00101785" w:rsidRDefault="00441B18" w:rsidP="006A5578">
            <w:pPr>
              <w:spacing w:after="0" w:line="240" w:lineRule="auto"/>
              <w:jc w:val="both"/>
              <w:rPr>
                <w:rFonts w:ascii="Arial" w:hAnsi="Arial" w:cs="Arial"/>
                <w:i/>
                <w:iCs/>
                <w:color w:val="000000" w:themeColor="text1"/>
              </w:rPr>
            </w:pPr>
            <w:r w:rsidRPr="00101785">
              <w:rPr>
                <w:rFonts w:ascii="Arial" w:hAnsi="Arial" w:cs="Arial"/>
                <w:color w:val="000000" w:themeColor="text1"/>
              </w:rPr>
              <w:t>Uvjeti  pod kojima pravo na ulazak u područje „</w:t>
            </w:r>
            <w:r w:rsidRPr="00101785">
              <w:rPr>
                <w:rFonts w:ascii="Arial" w:hAnsi="Arial" w:cs="Arial"/>
                <w:i/>
                <w:iCs/>
                <w:color w:val="000000" w:themeColor="text1"/>
              </w:rPr>
              <w:t>Užeg središta grada Dubrovnika</w:t>
            </w:r>
            <w:r w:rsidRPr="00101785">
              <w:rPr>
                <w:rFonts w:ascii="Arial" w:hAnsi="Arial" w:cs="Arial"/>
                <w:color w:val="000000" w:themeColor="text1"/>
              </w:rPr>
              <w:t xml:space="preserve">“ imaju fizičke osobe definirano je člancima 10, 11. i 12. Odluke.  </w:t>
            </w:r>
          </w:p>
          <w:p w:rsidR="00441B18" w:rsidRPr="00101785" w:rsidRDefault="00441B18" w:rsidP="006A5578">
            <w:pPr>
              <w:spacing w:after="0" w:line="240" w:lineRule="auto"/>
              <w:jc w:val="both"/>
              <w:rPr>
                <w:rFonts w:ascii="Arial" w:hAnsi="Arial" w:cs="Arial"/>
                <w:color w:val="000000" w:themeColor="text1"/>
              </w:rPr>
            </w:pPr>
          </w:p>
          <w:p w:rsidR="000D4E23" w:rsidRPr="00101785" w:rsidRDefault="00441B18" w:rsidP="006A5578">
            <w:pPr>
              <w:spacing w:after="0" w:line="240" w:lineRule="auto"/>
              <w:jc w:val="both"/>
              <w:rPr>
                <w:rFonts w:ascii="Arial" w:hAnsi="Arial" w:cs="Arial"/>
                <w:color w:val="000000" w:themeColor="text1"/>
              </w:rPr>
            </w:pPr>
            <w:r w:rsidRPr="00101785">
              <w:rPr>
                <w:rFonts w:ascii="Arial" w:hAnsi="Arial" w:cs="Arial"/>
                <w:color w:val="000000" w:themeColor="text1"/>
              </w:rPr>
              <w:t>U slučaju obavljanja gospodarske djelatnosti, Odluka razlučuje vrste djelatnosti ovisno o utjecaju na promet te način reguliranja statusa.</w:t>
            </w:r>
          </w:p>
          <w:p w:rsidR="00441B18" w:rsidRPr="00101785" w:rsidRDefault="00441B18" w:rsidP="006A5578">
            <w:pPr>
              <w:spacing w:after="0" w:line="240" w:lineRule="auto"/>
              <w:jc w:val="both"/>
              <w:rPr>
                <w:rFonts w:ascii="Arial" w:hAnsi="Arial" w:cs="Arial"/>
                <w:color w:val="000000" w:themeColor="text1"/>
              </w:rPr>
            </w:pPr>
          </w:p>
          <w:p w:rsidR="00441B18" w:rsidRDefault="00441B18" w:rsidP="006A5578">
            <w:pPr>
              <w:spacing w:after="0" w:line="240" w:lineRule="auto"/>
              <w:jc w:val="both"/>
              <w:rPr>
                <w:rFonts w:ascii="Arial" w:hAnsi="Arial" w:cs="Arial"/>
                <w:color w:val="000000" w:themeColor="text1"/>
              </w:rPr>
            </w:pPr>
            <w:r w:rsidRPr="00101785">
              <w:rPr>
                <w:rFonts w:ascii="Arial" w:hAnsi="Arial" w:cs="Arial"/>
                <w:color w:val="000000" w:themeColor="text1"/>
              </w:rPr>
              <w:t>U Odluci su uzete u obzir potrebe građana, javne službe i usluge koje se pružaju u Užem središtu grada Dubrovnika.</w:t>
            </w:r>
            <w:r w:rsidRPr="00101785">
              <w:rPr>
                <w:rFonts w:ascii="Arial" w:hAnsi="Arial" w:cs="Arial"/>
              </w:rPr>
              <w:t xml:space="preserve"> </w:t>
            </w:r>
            <w:r w:rsidRPr="00101785">
              <w:rPr>
                <w:rFonts w:ascii="Arial" w:hAnsi="Arial" w:cs="Arial"/>
                <w:color w:val="000000" w:themeColor="text1"/>
              </w:rPr>
              <w:t xml:space="preserve">Pri tome valja naglasiti da je ulaz, prometovanje i izlaz omogućen točno određenim kategorijama tijela koja obnašaju javnu vlast odnosno javne funkcije u javnom interesu i prikladno njegovom ostvarenju jer omogućuje neometano obavljanje javnih funkcija. Napominje se i kako po članku 9. Odluke (Zelena propusnica) tijekom primjene Prometnog sustava od zabrane ulaza, prometovanja i izlaza iz zone užeg središta Grada Dubrovnika </w:t>
            </w:r>
            <w:r w:rsidRPr="00101785">
              <w:rPr>
                <w:rFonts w:ascii="Arial" w:hAnsi="Arial" w:cs="Arial"/>
                <w:color w:val="000000" w:themeColor="text1"/>
                <w:u w:val="single"/>
              </w:rPr>
              <w:t xml:space="preserve">ne izuzimaju se sva vozila </w:t>
            </w:r>
            <w:r w:rsidRPr="00101785">
              <w:rPr>
                <w:rFonts w:ascii="Arial" w:hAnsi="Arial" w:cs="Arial"/>
                <w:color w:val="000000" w:themeColor="text1"/>
              </w:rPr>
              <w:t>u vlasništvu Republike Hrvatske, Županije dubrovačko-neretvanske, Grada Dubrovnika i pravnih osoba u (su)vlasništvu istih ili je tim pravnim osobama Republika Hrvatska, Županija dubrovačko-neretvanske, Grada Dubrovnik (su)osnivač, već samo ograničeni broj motornih vozila kojeg utvrđuje Upravni odjel po pojedinom korisniku.</w:t>
            </w:r>
          </w:p>
          <w:p w:rsidR="00551649" w:rsidRPr="00101785" w:rsidRDefault="00551649" w:rsidP="006A5578">
            <w:pPr>
              <w:spacing w:after="0" w:line="240" w:lineRule="auto"/>
              <w:jc w:val="both"/>
              <w:rPr>
                <w:rFonts w:ascii="Arial" w:hAnsi="Arial" w:cs="Arial"/>
                <w:color w:val="000000" w:themeColor="text1"/>
              </w:rPr>
            </w:pPr>
          </w:p>
          <w:p w:rsidR="00441B18" w:rsidRPr="00101785" w:rsidRDefault="00441B18"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103.</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Kristina Skurić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w:t>
            </w:r>
            <w:r w:rsidR="00551649">
              <w:rPr>
                <w:rFonts w:ascii="Arial" w:hAnsi="Arial" w:cs="Arial"/>
                <w:color w:val="000000" w:themeColor="text1"/>
              </w:rPr>
              <w:t xml:space="preserve"> </w:t>
            </w:r>
            <w:r w:rsidRPr="00101785">
              <w:rPr>
                <w:rFonts w:ascii="Arial" w:hAnsi="Arial" w:cs="Arial"/>
                <w:color w:val="000000" w:themeColor="text1"/>
              </w:rPr>
              <w:t>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Rođena sam u Dubrovniku i cijeli sam život vezana uz Grad. Najuža obitelj mi je u Dubrovniku. Ja trenutno živim u Konavlima i nepojmljivo mi je da se ne mogu kretati oko stare gradske jezgre. Ovom odlukom se ograničava sloboda kretanja nas malobrojnih, rođenih u Dubrovniku. Također, moj otac je invalid (bez jedne noge), ima 85 godina, dijabetičar, sestra je onkološki pacijent. Oboje su građani Dubrovnika i od rođenja su prijavljeni u Dubrovniku. Nemaju automobil već ih ja vozim gdje treba jer su trenutno kod mene u Konavlima kako se ne mogu brinuti o sebi. Otac je u  proceduri dobivanja postotka invalidnosti i naljepnice za invalide (znaka pristupačnosti). Oni ne mogu voziti niti moj otac ima auto. Ja sam prijavljena u Konavlima i ne znam hoću li moći proći okolo Grada s njima kada ih budem vozila gdje treba. Molim da se uvaži primjedba da i oni koji su u Konavlima (i drugim susjednim općinama) imaju jednaki pristup Starom Gradu jer smo svi vezani za Grad (bilo obiteljski, bilo poslovno ili imamo nekretninu ili neki drugi interes). Ovakvo ograničenje građanima susjednih općina koji su desetljećima živjeli u Gradu i spletom okolnosti su u susjednim općinama je ponižavajuće. Molim da se uzme u obzir i situacije kada su osobe invalidi, a ne voze auto jer ih drugi mora voziti automobilom koji ne glasi na njih (u mom slučaju glasi na muža), a taj drugi je iz susjedne općine da se omogući pristup staroj gradskoj jezgri.</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b/>
                <w:bCs/>
              </w:rPr>
            </w:pPr>
            <w:r w:rsidRPr="00101785">
              <w:rPr>
                <w:rFonts w:ascii="Arial" w:eastAsia="Times New Roman" w:hAnsi="Arial" w:cs="Arial"/>
                <w:b/>
                <w:bCs/>
              </w:rPr>
              <w:t>Treba omogućiti svim građanima susjednih općina (u mom slučaju Konavala) SLOBODAN PROLAZ</w:t>
            </w:r>
          </w:p>
          <w:p w:rsidR="000D4E23" w:rsidRPr="00101785" w:rsidRDefault="000D4E23" w:rsidP="006A5578">
            <w:pPr>
              <w:pStyle w:val="xxmsonormal"/>
              <w:jc w:val="both"/>
              <w:rPr>
                <w:rFonts w:ascii="Arial" w:eastAsia="Times New Roman" w:hAnsi="Arial" w:cs="Arial"/>
                <w:b/>
                <w:bCs/>
              </w:rPr>
            </w:pPr>
          </w:p>
          <w:p w:rsidR="00BB5870" w:rsidRPr="00101785" w:rsidRDefault="00BB5870" w:rsidP="006A5578">
            <w:pPr>
              <w:pStyle w:val="xxmsonormal"/>
              <w:jc w:val="both"/>
              <w:rPr>
                <w:rFonts w:ascii="Arial" w:eastAsia="Times New Roman" w:hAnsi="Arial" w:cs="Arial"/>
                <w:b/>
                <w:bCs/>
              </w:rPr>
            </w:pPr>
          </w:p>
          <w:p w:rsidR="00BB5870" w:rsidRPr="00101785" w:rsidRDefault="00BB5870" w:rsidP="006A5578">
            <w:pPr>
              <w:pStyle w:val="xxmsonormal"/>
              <w:jc w:val="both"/>
              <w:rPr>
                <w:rFonts w:ascii="Arial" w:eastAsia="Times New Roman" w:hAnsi="Arial" w:cs="Arial"/>
                <w:b/>
                <w:bCs/>
              </w:rPr>
            </w:pPr>
          </w:p>
          <w:p w:rsidR="00BB5870" w:rsidRPr="00101785" w:rsidRDefault="00BB5870" w:rsidP="006A5578">
            <w:pPr>
              <w:pStyle w:val="xxmsonormal"/>
              <w:jc w:val="both"/>
              <w:rPr>
                <w:rFonts w:ascii="Arial" w:eastAsia="Times New Roman" w:hAnsi="Arial" w:cs="Arial"/>
                <w:b/>
                <w:bCs/>
              </w:rPr>
            </w:pPr>
          </w:p>
          <w:p w:rsidR="00BB5870" w:rsidRPr="00101785" w:rsidRDefault="00BB5870" w:rsidP="006A5578">
            <w:pPr>
              <w:pStyle w:val="xxmsonormal"/>
              <w:jc w:val="both"/>
              <w:rPr>
                <w:rFonts w:ascii="Arial" w:eastAsia="Times New Roman" w:hAnsi="Arial" w:cs="Arial"/>
                <w:b/>
                <w:bCs/>
              </w:rPr>
            </w:pPr>
          </w:p>
          <w:p w:rsidR="00BB5870" w:rsidRPr="00101785" w:rsidRDefault="00BB5870" w:rsidP="006A5578">
            <w:pPr>
              <w:pStyle w:val="xxmsonormal"/>
              <w:jc w:val="both"/>
              <w:rPr>
                <w:rFonts w:ascii="Arial" w:eastAsia="Times New Roman" w:hAnsi="Arial" w:cs="Arial"/>
                <w:b/>
                <w:bCs/>
              </w:rPr>
            </w:pPr>
          </w:p>
          <w:p w:rsidR="00E91034" w:rsidRPr="00101785" w:rsidRDefault="00E91034" w:rsidP="006A5578">
            <w:pPr>
              <w:pStyle w:val="xxmsonormal"/>
              <w:jc w:val="both"/>
              <w:rPr>
                <w:rFonts w:ascii="Arial" w:eastAsia="Times New Roman" w:hAnsi="Arial" w:cs="Arial"/>
                <w:b/>
                <w:bCs/>
              </w:rPr>
            </w:pPr>
          </w:p>
          <w:p w:rsidR="00E91034" w:rsidRPr="00101785" w:rsidRDefault="00E91034" w:rsidP="006A5578">
            <w:pPr>
              <w:pStyle w:val="xxmsonormal"/>
              <w:jc w:val="both"/>
              <w:rPr>
                <w:rFonts w:ascii="Arial" w:eastAsia="Times New Roman" w:hAnsi="Arial" w:cs="Arial"/>
                <w:b/>
                <w:bCs/>
              </w:rPr>
            </w:pPr>
          </w:p>
          <w:p w:rsidR="00E91034" w:rsidRPr="00101785" w:rsidRDefault="00E91034" w:rsidP="006A5578">
            <w:pPr>
              <w:pStyle w:val="xxmsonormal"/>
              <w:jc w:val="both"/>
              <w:rPr>
                <w:rFonts w:ascii="Arial" w:eastAsia="Times New Roman" w:hAnsi="Arial" w:cs="Arial"/>
                <w:b/>
                <w:bCs/>
              </w:rPr>
            </w:pPr>
          </w:p>
          <w:p w:rsidR="00E91034" w:rsidRPr="00101785" w:rsidRDefault="00E91034" w:rsidP="006A5578">
            <w:pPr>
              <w:pStyle w:val="xxmsonormal"/>
              <w:jc w:val="both"/>
              <w:rPr>
                <w:rFonts w:ascii="Arial" w:eastAsia="Times New Roman" w:hAnsi="Arial" w:cs="Arial"/>
                <w:b/>
                <w:bCs/>
              </w:rPr>
            </w:pPr>
          </w:p>
          <w:p w:rsidR="00E91034" w:rsidRPr="00101785" w:rsidRDefault="00E91034" w:rsidP="006A5578">
            <w:pPr>
              <w:pStyle w:val="xxmsonormal"/>
              <w:jc w:val="both"/>
              <w:rPr>
                <w:rFonts w:ascii="Arial" w:eastAsia="Times New Roman" w:hAnsi="Arial" w:cs="Arial"/>
                <w:b/>
                <w:bCs/>
              </w:rPr>
            </w:pPr>
          </w:p>
          <w:p w:rsidR="00E91034" w:rsidRDefault="00E91034" w:rsidP="006A5578">
            <w:pPr>
              <w:pStyle w:val="xxmsonormal"/>
              <w:jc w:val="both"/>
              <w:rPr>
                <w:rFonts w:ascii="Arial" w:eastAsia="Times New Roman" w:hAnsi="Arial" w:cs="Arial"/>
                <w:b/>
                <w:bCs/>
              </w:rPr>
            </w:pPr>
          </w:p>
          <w:p w:rsidR="00551649" w:rsidRPr="00101785" w:rsidRDefault="00551649" w:rsidP="006A5578">
            <w:pPr>
              <w:pStyle w:val="xxmsonormal"/>
              <w:jc w:val="both"/>
              <w:rPr>
                <w:rFonts w:ascii="Arial" w:eastAsia="Times New Roman" w:hAnsi="Arial" w:cs="Arial"/>
                <w:b/>
                <w:bCs/>
              </w:rPr>
            </w:pPr>
          </w:p>
          <w:p w:rsidR="00E91034" w:rsidRPr="00101785" w:rsidRDefault="00E91034" w:rsidP="006A5578">
            <w:pPr>
              <w:pStyle w:val="xxmsonormal"/>
              <w:pBdr>
                <w:bottom w:val="single" w:sz="6" w:space="1" w:color="auto"/>
              </w:pBdr>
              <w:jc w:val="both"/>
              <w:rPr>
                <w:rFonts w:ascii="Arial" w:eastAsia="Times New Roman" w:hAnsi="Arial" w:cs="Arial"/>
              </w:rPr>
            </w:pPr>
          </w:p>
          <w:p w:rsidR="00551649" w:rsidRDefault="00551649" w:rsidP="006A5578">
            <w:pPr>
              <w:pStyle w:val="xxmsonormal"/>
              <w:jc w:val="both"/>
              <w:rPr>
                <w:rFonts w:ascii="Arial" w:eastAsia="Times New Roman" w:hAnsi="Arial" w:cs="Arial"/>
              </w:rPr>
            </w:pPr>
          </w:p>
          <w:p w:rsidR="00551649" w:rsidRDefault="00551649" w:rsidP="006A5578">
            <w:pPr>
              <w:pStyle w:val="xxmsonormal"/>
              <w:jc w:val="both"/>
              <w:rPr>
                <w:rFonts w:ascii="Arial" w:eastAsia="Times New Roman" w:hAnsi="Arial" w:cs="Arial"/>
              </w:rPr>
            </w:pPr>
          </w:p>
          <w:p w:rsidR="00551649" w:rsidRDefault="00551649"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Članak 10. st. 1 - zašto građanin mora imati prebivalište duže od 1 godine neprekidno ako su se tek npr. doselili i prijavili te živi na užem središtu Grada? </w:t>
            </w:r>
          </w:p>
          <w:p w:rsidR="000D4E23" w:rsidRPr="00101785" w:rsidRDefault="000D4E23" w:rsidP="006A5578">
            <w:pPr>
              <w:spacing w:after="0" w:line="240" w:lineRule="auto"/>
              <w:jc w:val="both"/>
              <w:rPr>
                <w:rFonts w:ascii="Arial" w:eastAsia="Times New Roman" w:hAnsi="Arial" w:cs="Arial"/>
                <w:lang w:eastAsia="hr-HR"/>
              </w:rPr>
            </w:pPr>
          </w:p>
          <w:p w:rsidR="00BB5870" w:rsidRPr="00101785" w:rsidRDefault="00BB5870" w:rsidP="006A5578">
            <w:pPr>
              <w:spacing w:after="0" w:line="240" w:lineRule="auto"/>
              <w:jc w:val="both"/>
              <w:rPr>
                <w:rFonts w:ascii="Arial" w:eastAsia="Times New Roman" w:hAnsi="Arial" w:cs="Arial"/>
                <w:lang w:eastAsia="hr-HR"/>
              </w:rPr>
            </w:pPr>
          </w:p>
          <w:p w:rsidR="00BB5870" w:rsidRPr="00101785" w:rsidRDefault="00BB5870" w:rsidP="006A5578">
            <w:pPr>
              <w:spacing w:after="0" w:line="240" w:lineRule="auto"/>
              <w:jc w:val="both"/>
              <w:rPr>
                <w:rFonts w:ascii="Arial" w:eastAsia="Times New Roman" w:hAnsi="Arial" w:cs="Arial"/>
                <w:lang w:eastAsia="hr-HR"/>
              </w:rPr>
            </w:pPr>
          </w:p>
          <w:p w:rsidR="00BB5870" w:rsidRPr="00101785" w:rsidRDefault="00BB5870" w:rsidP="006A5578">
            <w:pPr>
              <w:spacing w:after="0" w:line="240" w:lineRule="auto"/>
              <w:jc w:val="both"/>
              <w:rPr>
                <w:rFonts w:ascii="Arial" w:eastAsia="Times New Roman" w:hAnsi="Arial" w:cs="Arial"/>
                <w:lang w:eastAsia="hr-HR"/>
              </w:rPr>
            </w:pPr>
          </w:p>
          <w:p w:rsidR="00BB5870" w:rsidRPr="00101785" w:rsidRDefault="00BB5870" w:rsidP="006A5578">
            <w:pPr>
              <w:spacing w:after="0" w:line="240" w:lineRule="auto"/>
              <w:jc w:val="both"/>
              <w:rPr>
                <w:rFonts w:ascii="Arial" w:eastAsia="Times New Roman" w:hAnsi="Arial" w:cs="Arial"/>
                <w:lang w:eastAsia="hr-HR"/>
              </w:rPr>
            </w:pPr>
          </w:p>
          <w:p w:rsidR="00FB7F57" w:rsidRPr="00101785" w:rsidRDefault="00FB7F57" w:rsidP="006A5578">
            <w:pPr>
              <w:spacing w:after="0" w:line="240" w:lineRule="auto"/>
              <w:jc w:val="both"/>
              <w:rPr>
                <w:rFonts w:ascii="Arial" w:eastAsia="Times New Roman" w:hAnsi="Arial" w:cs="Arial"/>
                <w:lang w:eastAsia="hr-HR"/>
              </w:rPr>
            </w:pPr>
          </w:p>
          <w:p w:rsidR="00FB7F57" w:rsidRPr="00101785" w:rsidRDefault="00FB7F57" w:rsidP="006A5578">
            <w:pPr>
              <w:spacing w:after="0" w:line="240" w:lineRule="auto"/>
              <w:jc w:val="both"/>
              <w:rPr>
                <w:rFonts w:ascii="Arial" w:eastAsia="Times New Roman" w:hAnsi="Arial" w:cs="Arial"/>
                <w:lang w:eastAsia="hr-HR"/>
              </w:rPr>
            </w:pPr>
          </w:p>
          <w:p w:rsidR="00FB7F57" w:rsidRPr="00101785" w:rsidRDefault="00FB7F57" w:rsidP="006A5578">
            <w:pPr>
              <w:spacing w:after="0" w:line="240" w:lineRule="auto"/>
              <w:jc w:val="both"/>
              <w:rPr>
                <w:rFonts w:ascii="Arial" w:eastAsia="Times New Roman" w:hAnsi="Arial" w:cs="Arial"/>
                <w:lang w:eastAsia="hr-HR"/>
              </w:rPr>
            </w:pPr>
          </w:p>
          <w:p w:rsidR="00FB7F57" w:rsidRPr="00101785" w:rsidRDefault="00FB7F57" w:rsidP="006A5578">
            <w:pPr>
              <w:spacing w:after="0" w:line="240" w:lineRule="auto"/>
              <w:jc w:val="both"/>
              <w:rPr>
                <w:rFonts w:ascii="Arial" w:eastAsia="Times New Roman" w:hAnsi="Arial" w:cs="Arial"/>
                <w:lang w:eastAsia="hr-HR"/>
              </w:rPr>
            </w:pPr>
          </w:p>
          <w:p w:rsidR="00FB7F57" w:rsidRPr="00101785" w:rsidRDefault="00FB7F57" w:rsidP="006A5578">
            <w:pPr>
              <w:spacing w:after="0" w:line="240" w:lineRule="auto"/>
              <w:jc w:val="both"/>
              <w:rPr>
                <w:rFonts w:ascii="Arial" w:eastAsia="Times New Roman" w:hAnsi="Arial" w:cs="Arial"/>
                <w:lang w:eastAsia="hr-HR"/>
              </w:rPr>
            </w:pPr>
          </w:p>
          <w:p w:rsidR="00FB7F57" w:rsidRPr="00101785" w:rsidRDefault="00FB7F57" w:rsidP="006A5578">
            <w:pPr>
              <w:spacing w:after="0" w:line="240" w:lineRule="auto"/>
              <w:jc w:val="both"/>
              <w:rPr>
                <w:rFonts w:ascii="Arial" w:eastAsia="Times New Roman" w:hAnsi="Arial" w:cs="Arial"/>
                <w:lang w:eastAsia="hr-HR"/>
              </w:rPr>
            </w:pPr>
          </w:p>
          <w:p w:rsidR="00FB7F57" w:rsidRPr="00101785" w:rsidRDefault="00FB7F57" w:rsidP="006A5578">
            <w:pPr>
              <w:spacing w:after="0" w:line="240" w:lineRule="auto"/>
              <w:jc w:val="both"/>
              <w:rPr>
                <w:rFonts w:ascii="Arial" w:eastAsia="Times New Roman" w:hAnsi="Arial" w:cs="Arial"/>
                <w:lang w:eastAsia="hr-HR"/>
              </w:rPr>
            </w:pPr>
          </w:p>
          <w:p w:rsidR="00FB7F57" w:rsidRPr="00101785" w:rsidRDefault="00FB7F57" w:rsidP="006A5578">
            <w:pPr>
              <w:spacing w:after="0" w:line="240" w:lineRule="auto"/>
              <w:jc w:val="both"/>
              <w:rPr>
                <w:rFonts w:ascii="Arial" w:eastAsia="Times New Roman" w:hAnsi="Arial" w:cs="Arial"/>
                <w:lang w:eastAsia="hr-HR"/>
              </w:rPr>
            </w:pPr>
          </w:p>
          <w:p w:rsidR="00FB7F57" w:rsidRPr="00101785" w:rsidRDefault="00FB7F57" w:rsidP="006A5578">
            <w:pPr>
              <w:spacing w:after="0" w:line="240" w:lineRule="auto"/>
              <w:jc w:val="both"/>
              <w:rPr>
                <w:rFonts w:ascii="Arial" w:eastAsia="Times New Roman" w:hAnsi="Arial" w:cs="Arial"/>
                <w:lang w:eastAsia="hr-HR"/>
              </w:rPr>
            </w:pPr>
          </w:p>
          <w:p w:rsidR="00FB7F57" w:rsidRPr="00101785" w:rsidRDefault="00FB7F57" w:rsidP="006A5578">
            <w:pPr>
              <w:spacing w:after="0" w:line="240" w:lineRule="auto"/>
              <w:jc w:val="both"/>
              <w:rPr>
                <w:rFonts w:ascii="Arial" w:eastAsia="Times New Roman" w:hAnsi="Arial" w:cs="Arial"/>
                <w:lang w:eastAsia="hr-HR"/>
              </w:rPr>
            </w:pPr>
          </w:p>
          <w:p w:rsidR="00E91034" w:rsidRDefault="00E91034" w:rsidP="006A5578">
            <w:pPr>
              <w:spacing w:after="0" w:line="240" w:lineRule="auto"/>
              <w:jc w:val="both"/>
              <w:rPr>
                <w:rFonts w:ascii="Arial" w:eastAsia="Times New Roman" w:hAnsi="Arial" w:cs="Arial"/>
                <w:lang w:eastAsia="hr-HR"/>
              </w:rPr>
            </w:pPr>
          </w:p>
          <w:p w:rsidR="00551649" w:rsidRPr="00101785" w:rsidRDefault="00551649" w:rsidP="006A5578">
            <w:pPr>
              <w:spacing w:after="0" w:line="240" w:lineRule="auto"/>
              <w:jc w:val="both"/>
              <w:rPr>
                <w:rFonts w:ascii="Arial" w:eastAsia="Times New Roman" w:hAnsi="Arial" w:cs="Arial"/>
                <w:lang w:eastAsia="hr-HR"/>
              </w:rPr>
            </w:pPr>
          </w:p>
          <w:p w:rsidR="00BB5870" w:rsidRPr="00101785" w:rsidRDefault="00BB5870"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Članak 11. – zašto se mora imati PPK – treba omogućiti svim građanima slobodan prolaz. To je minimum. Također, nije jasno je li „korisnik koji ima pravo koristiti parking mjesto za osobe s invaliditetom“ i moj slučaj (otac koji je invalid, nema auto, ja ga vozim s autom koji je na muževo ime) ima pravo prolaza?</w:t>
            </w:r>
          </w:p>
          <w:p w:rsidR="00BB5870" w:rsidRPr="00101785" w:rsidRDefault="00BB5870" w:rsidP="006A5578">
            <w:pPr>
              <w:pStyle w:val="xxmsonormal"/>
              <w:jc w:val="both"/>
              <w:rPr>
                <w:rFonts w:ascii="Arial" w:eastAsia="Times New Roman" w:hAnsi="Arial" w:cs="Arial"/>
              </w:rPr>
            </w:pPr>
          </w:p>
          <w:p w:rsidR="00BB5870" w:rsidRPr="00101785" w:rsidRDefault="00BB5870" w:rsidP="006A5578">
            <w:pPr>
              <w:pStyle w:val="xxmsonormal"/>
              <w:jc w:val="both"/>
              <w:rPr>
                <w:rFonts w:ascii="Arial" w:eastAsia="Times New Roman" w:hAnsi="Arial" w:cs="Arial"/>
              </w:rPr>
            </w:pPr>
          </w:p>
        </w:tc>
        <w:tc>
          <w:tcPr>
            <w:tcW w:w="5528" w:type="dxa"/>
          </w:tcPr>
          <w:p w:rsidR="00BB5870" w:rsidRPr="00101785" w:rsidRDefault="00BB587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w:t>
            </w:r>
            <w:r w:rsidR="00441B18" w:rsidRPr="00101785">
              <w:rPr>
                <w:rFonts w:ascii="Arial" w:hAnsi="Arial" w:cs="Arial"/>
                <w:color w:val="000000" w:themeColor="text1"/>
              </w:rPr>
              <w:t>doprinosu</w:t>
            </w:r>
            <w:r w:rsidRPr="00101785">
              <w:rPr>
                <w:rFonts w:ascii="Arial" w:hAnsi="Arial" w:cs="Arial"/>
                <w:color w:val="000000" w:themeColor="text1"/>
              </w:rPr>
              <w:t xml:space="preserve"> u javnom savjetovanju. </w:t>
            </w:r>
          </w:p>
          <w:p w:rsidR="00BB5870" w:rsidRPr="00101785" w:rsidRDefault="00BB5870" w:rsidP="006A5578">
            <w:pPr>
              <w:spacing w:after="0" w:line="240" w:lineRule="auto"/>
              <w:jc w:val="both"/>
              <w:rPr>
                <w:rFonts w:ascii="Arial" w:hAnsi="Arial" w:cs="Arial"/>
                <w:color w:val="000000" w:themeColor="text1"/>
              </w:rPr>
            </w:pPr>
          </w:p>
          <w:p w:rsidR="00BB5870" w:rsidRPr="00101785" w:rsidRDefault="00BB5870" w:rsidP="006A5578">
            <w:pPr>
              <w:spacing w:after="0" w:line="240" w:lineRule="auto"/>
              <w:jc w:val="both"/>
              <w:rPr>
                <w:rFonts w:ascii="Arial" w:hAnsi="Arial" w:cs="Arial"/>
              </w:rPr>
            </w:pPr>
            <w:r w:rsidRPr="00101785">
              <w:rPr>
                <w:rFonts w:ascii="Arial" w:hAnsi="Arial" w:cs="Arial"/>
              </w:rPr>
              <w:t>U skladu s odredbama čl</w:t>
            </w:r>
            <w:r w:rsidR="00964C4E" w:rsidRPr="00101785">
              <w:rPr>
                <w:rFonts w:ascii="Arial" w:hAnsi="Arial" w:cs="Arial"/>
              </w:rPr>
              <w:t>a</w:t>
            </w:r>
            <w:r w:rsidRPr="00101785">
              <w:rPr>
                <w:rFonts w:ascii="Arial" w:hAnsi="Arial" w:cs="Arial"/>
              </w:rPr>
              <w:t xml:space="preserve">nka 11. i 12. Odluke, pravo na ulaz, prometovanje i izlaz iz užeg središta Grada Dubrovnika tijekom primjene Prometnog sustava ostvaruju Ovlašteni korisnici </w:t>
            </w:r>
            <w:r w:rsidRPr="00101785">
              <w:rPr>
                <w:rFonts w:ascii="Arial" w:hAnsi="Arial" w:cs="Arial"/>
                <w:b/>
                <w:bCs/>
              </w:rPr>
              <w:t xml:space="preserve">(fizičke osobe) </w:t>
            </w:r>
            <w:r w:rsidRPr="00101785">
              <w:rPr>
                <w:rFonts w:ascii="Arial" w:hAnsi="Arial" w:cs="Arial"/>
              </w:rPr>
              <w:t xml:space="preserve">koji imaju osigurano </w:t>
            </w:r>
            <w:r w:rsidR="007E50FD" w:rsidRPr="00101785">
              <w:rPr>
                <w:rFonts w:ascii="Arial" w:hAnsi="Arial" w:cs="Arial"/>
              </w:rPr>
              <w:t xml:space="preserve">parkirališno mjesto ili osigurane pretpostavke za korištenje  parkirališnog mjesta </w:t>
            </w:r>
            <w:r w:rsidRPr="00101785">
              <w:rPr>
                <w:rFonts w:ascii="Arial" w:hAnsi="Arial" w:cs="Arial"/>
              </w:rPr>
              <w:t>za vozilo za koje se izdaje propusnica, na jedan od sljedećih načina:</w:t>
            </w:r>
          </w:p>
          <w:p w:rsidR="00BB5870" w:rsidRPr="00101785" w:rsidRDefault="00BB5870" w:rsidP="006A5578">
            <w:pPr>
              <w:pStyle w:val="Odlomakpopisa"/>
              <w:numPr>
                <w:ilvl w:val="0"/>
                <w:numId w:val="40"/>
              </w:numPr>
              <w:contextualSpacing/>
              <w:jc w:val="both"/>
              <w:rPr>
                <w:rFonts w:ascii="Arial" w:hAnsi="Arial" w:cs="Arial"/>
                <w:sz w:val="22"/>
                <w:szCs w:val="22"/>
              </w:rPr>
            </w:pPr>
            <w:r w:rsidRPr="00101785">
              <w:rPr>
                <w:rFonts w:ascii="Arial" w:hAnsi="Arial" w:cs="Arial"/>
                <w:sz w:val="22"/>
                <w:szCs w:val="22"/>
              </w:rPr>
              <w:t xml:space="preserve">korisnik ima PPK za parkirališnu zonu u užem središtu Grada Dubrovnika u skladu s propisima </w:t>
            </w:r>
            <w:r w:rsidR="007E50FD" w:rsidRPr="00101785">
              <w:rPr>
                <w:rFonts w:ascii="Arial" w:hAnsi="Arial" w:cs="Arial"/>
                <w:sz w:val="22"/>
                <w:szCs w:val="22"/>
              </w:rPr>
              <w:t xml:space="preserve">koji uređuju uvjete korištenja javnih parkirališta, nerazvrstanih cesta i drugih površina javne namjene  za parkiranje  vozila </w:t>
            </w:r>
            <w:r w:rsidRPr="00101785">
              <w:rPr>
                <w:rFonts w:ascii="Arial" w:hAnsi="Arial" w:cs="Arial"/>
                <w:sz w:val="22"/>
                <w:szCs w:val="22"/>
              </w:rPr>
              <w:t>u Gradu Dubrovniku ili</w:t>
            </w:r>
          </w:p>
          <w:p w:rsidR="00BB5870" w:rsidRPr="00101785" w:rsidRDefault="00BB5870" w:rsidP="006A5578">
            <w:pPr>
              <w:pStyle w:val="Odlomakpopisa"/>
              <w:numPr>
                <w:ilvl w:val="0"/>
                <w:numId w:val="40"/>
              </w:numPr>
              <w:suppressAutoHyphens w:val="0"/>
              <w:contextualSpacing/>
              <w:jc w:val="both"/>
              <w:rPr>
                <w:rFonts w:ascii="Arial" w:hAnsi="Arial" w:cs="Arial"/>
                <w:sz w:val="22"/>
                <w:szCs w:val="22"/>
              </w:rPr>
            </w:pPr>
            <w:r w:rsidRPr="00101785">
              <w:rPr>
                <w:rFonts w:ascii="Arial" w:hAnsi="Arial" w:cs="Arial"/>
                <w:sz w:val="22"/>
                <w:szCs w:val="22"/>
              </w:rPr>
              <w:t xml:space="preserve">korisnik ima pravo koristiti parking mjesto za osobe s invaliditetom. </w:t>
            </w:r>
          </w:p>
          <w:p w:rsidR="00BB5870" w:rsidRPr="00101785" w:rsidRDefault="00BB5870" w:rsidP="006A5578">
            <w:pPr>
              <w:pStyle w:val="Odlomakpopisa"/>
              <w:numPr>
                <w:ilvl w:val="0"/>
                <w:numId w:val="40"/>
              </w:numPr>
              <w:suppressAutoHyphens w:val="0"/>
              <w:contextualSpacing/>
              <w:jc w:val="both"/>
              <w:rPr>
                <w:rFonts w:ascii="Arial" w:hAnsi="Arial" w:cs="Arial"/>
                <w:sz w:val="22"/>
                <w:szCs w:val="22"/>
              </w:rPr>
            </w:pPr>
            <w:r w:rsidRPr="00101785">
              <w:rPr>
                <w:rFonts w:ascii="Arial" w:hAnsi="Arial" w:cs="Arial"/>
                <w:sz w:val="22"/>
                <w:szCs w:val="22"/>
              </w:rPr>
              <w:t>korisnik ima unaprijed plaćeno (</w:t>
            </w:r>
            <w:r w:rsidRPr="00101785">
              <w:rPr>
                <w:rFonts w:ascii="Arial" w:hAnsi="Arial" w:cs="Arial"/>
                <w:i/>
                <w:iCs/>
                <w:sz w:val="22"/>
                <w:szCs w:val="22"/>
              </w:rPr>
              <w:t>prepaid</w:t>
            </w:r>
            <w:r w:rsidRPr="00101785">
              <w:rPr>
                <w:rFonts w:ascii="Arial" w:hAnsi="Arial" w:cs="Arial"/>
                <w:sz w:val="22"/>
                <w:szCs w:val="22"/>
              </w:rPr>
              <w:t>) i rezervirano parking mjesto na određenim javnim parkiralištima (</w:t>
            </w:r>
            <w:r w:rsidRPr="00101785">
              <w:rPr>
                <w:rFonts w:ascii="Arial" w:hAnsi="Arial" w:cs="Arial"/>
                <w:i/>
                <w:iCs/>
                <w:sz w:val="22"/>
                <w:szCs w:val="22"/>
              </w:rPr>
              <w:t>Žičara – donji plato,</w:t>
            </w:r>
            <w:r w:rsidRPr="00101785">
              <w:rPr>
                <w:rFonts w:ascii="Arial" w:hAnsi="Arial" w:cs="Arial"/>
                <w:sz w:val="22"/>
                <w:szCs w:val="22"/>
              </w:rPr>
              <w:t xml:space="preserve"> te</w:t>
            </w:r>
            <w:r w:rsidRPr="00101785">
              <w:rPr>
                <w:rFonts w:ascii="Arial" w:hAnsi="Arial" w:cs="Arial"/>
                <w:i/>
                <w:iCs/>
                <w:sz w:val="22"/>
                <w:szCs w:val="22"/>
              </w:rPr>
              <w:t xml:space="preserve"> parkiralište Pile</w:t>
            </w:r>
            <w:r w:rsidRPr="00101785">
              <w:rPr>
                <w:rFonts w:ascii="Arial" w:hAnsi="Arial" w:cs="Arial"/>
                <w:sz w:val="22"/>
                <w:szCs w:val="22"/>
              </w:rPr>
              <w:t>), ili</w:t>
            </w:r>
          </w:p>
          <w:p w:rsidR="00BB5870" w:rsidRPr="00101785" w:rsidRDefault="00BB5870" w:rsidP="006A5578">
            <w:pPr>
              <w:pStyle w:val="Odlomakpopisa"/>
              <w:numPr>
                <w:ilvl w:val="0"/>
                <w:numId w:val="40"/>
              </w:numPr>
              <w:suppressAutoHyphens w:val="0"/>
              <w:contextualSpacing/>
              <w:jc w:val="both"/>
              <w:rPr>
                <w:rFonts w:ascii="Arial" w:hAnsi="Arial" w:cs="Arial"/>
                <w:sz w:val="22"/>
                <w:szCs w:val="22"/>
              </w:rPr>
            </w:pPr>
            <w:r w:rsidRPr="00101785">
              <w:rPr>
                <w:rFonts w:ascii="Arial" w:hAnsi="Arial" w:cs="Arial"/>
                <w:sz w:val="22"/>
                <w:szCs w:val="22"/>
              </w:rPr>
              <w:t xml:space="preserve">korisnik ima osigurano parking mjesto izvan sustava javnih parkirališta ili garažu.  </w:t>
            </w:r>
          </w:p>
          <w:p w:rsidR="00BB5870" w:rsidRPr="00101785" w:rsidRDefault="00BB5870" w:rsidP="006A5578">
            <w:pPr>
              <w:pStyle w:val="Odlomakpopisa"/>
              <w:suppressAutoHyphens w:val="0"/>
              <w:contextualSpacing/>
              <w:jc w:val="both"/>
              <w:rPr>
                <w:rFonts w:ascii="Arial" w:hAnsi="Arial" w:cs="Arial"/>
                <w:sz w:val="22"/>
                <w:szCs w:val="22"/>
              </w:rPr>
            </w:pPr>
          </w:p>
          <w:p w:rsidR="009F2BAB" w:rsidRPr="00101785" w:rsidRDefault="009F2BAB" w:rsidP="006A5578">
            <w:pPr>
              <w:spacing w:after="0" w:line="240" w:lineRule="auto"/>
              <w:jc w:val="both"/>
              <w:rPr>
                <w:rFonts w:ascii="Arial" w:hAnsi="Arial" w:cs="Arial"/>
                <w:color w:val="000000" w:themeColor="text1"/>
              </w:rPr>
            </w:pPr>
            <w:r w:rsidRPr="00101785">
              <w:rPr>
                <w:rFonts w:ascii="Arial" w:hAnsi="Arial" w:cs="Arial"/>
                <w:color w:val="000000" w:themeColor="text1"/>
              </w:rPr>
              <w:t>Odredbama članaka 15. i 17. Odluke predviđeni su posebni slučajevi u kojima se može odobriti status ovlaštenog korisnika te procedure u hitnim slučajevima kad nije bilo moguće izvršiti prijavu u sustav.</w:t>
            </w:r>
          </w:p>
          <w:p w:rsidR="009F2BAB" w:rsidRPr="00101785" w:rsidRDefault="009F2BAB" w:rsidP="006A5578">
            <w:pPr>
              <w:spacing w:after="0" w:line="240" w:lineRule="auto"/>
              <w:jc w:val="both"/>
              <w:rPr>
                <w:rFonts w:ascii="Arial" w:hAnsi="Arial" w:cs="Arial"/>
                <w:color w:val="000000" w:themeColor="text1"/>
              </w:rPr>
            </w:pPr>
          </w:p>
          <w:p w:rsidR="00BB5870" w:rsidRPr="00101785" w:rsidRDefault="00BB587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i potrebe susjednih općina, odnosno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BB5870" w:rsidRPr="00101785" w:rsidRDefault="00BB5870" w:rsidP="006A5578">
            <w:pPr>
              <w:spacing w:after="0" w:line="240" w:lineRule="auto"/>
              <w:jc w:val="both"/>
              <w:rPr>
                <w:rFonts w:ascii="Arial" w:hAnsi="Arial" w:cs="Arial"/>
                <w:color w:val="000000" w:themeColor="text1"/>
              </w:rPr>
            </w:pPr>
          </w:p>
          <w:p w:rsidR="00E91034" w:rsidRPr="00101785" w:rsidRDefault="00BB5870" w:rsidP="006A5578">
            <w:pPr>
              <w:spacing w:after="0" w:line="240" w:lineRule="auto"/>
              <w:jc w:val="both"/>
              <w:rPr>
                <w:rFonts w:ascii="Arial" w:hAnsi="Arial" w:cs="Arial"/>
                <w:color w:val="000000" w:themeColor="text1"/>
              </w:rPr>
            </w:pPr>
            <w:r w:rsidRPr="00101785">
              <w:rPr>
                <w:rFonts w:ascii="Arial" w:hAnsi="Arial" w:cs="Arial"/>
                <w:color w:val="000000" w:themeColor="text1"/>
              </w:rPr>
              <w:t>Naravno, ovaj Prometni sustav je ograničen i primjenjuje se u pravilu tijekom turističke sezone budući da to prometna situacija apsolutno zahtjeva. U vrijeme primjene Prometnog sustava svi prometuju pod jednakim uvjetima, bez obzira na prebivalište/boravište.</w:t>
            </w:r>
          </w:p>
          <w:p w:rsidR="00551649" w:rsidRPr="00101785" w:rsidRDefault="00551649" w:rsidP="00551649">
            <w:pPr>
              <w:pStyle w:val="xxmsonormal"/>
              <w:pBdr>
                <w:bottom w:val="single" w:sz="6" w:space="1" w:color="auto"/>
              </w:pBdr>
              <w:jc w:val="both"/>
              <w:rPr>
                <w:rFonts w:ascii="Arial" w:eastAsia="Times New Roman" w:hAnsi="Arial" w:cs="Arial"/>
              </w:rPr>
            </w:pPr>
          </w:p>
          <w:p w:rsidR="00551649" w:rsidRDefault="00551649" w:rsidP="00551649">
            <w:pPr>
              <w:pStyle w:val="xxmsonormal"/>
              <w:jc w:val="both"/>
              <w:rPr>
                <w:rFonts w:ascii="Arial" w:eastAsia="Times New Roman" w:hAnsi="Arial" w:cs="Arial"/>
              </w:rPr>
            </w:pPr>
          </w:p>
          <w:p w:rsidR="00551649" w:rsidRDefault="00551649" w:rsidP="00551649">
            <w:pPr>
              <w:pStyle w:val="xxmsonormal"/>
              <w:jc w:val="both"/>
              <w:rPr>
                <w:rFonts w:ascii="Arial" w:eastAsia="Times New Roman" w:hAnsi="Arial" w:cs="Arial"/>
              </w:rPr>
            </w:pPr>
          </w:p>
          <w:p w:rsidR="00551649" w:rsidRDefault="00551649" w:rsidP="00551649">
            <w:pPr>
              <w:pStyle w:val="xxmsonormal"/>
              <w:jc w:val="both"/>
              <w:rPr>
                <w:rFonts w:ascii="Arial" w:eastAsia="Times New Roman" w:hAnsi="Arial" w:cs="Arial"/>
              </w:rPr>
            </w:pPr>
          </w:p>
          <w:p w:rsidR="00FB7F57" w:rsidRPr="00101785" w:rsidRDefault="00BB5870"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Prebivalište je mjesto i adresa u Republici Hrvatskoj na kojoj se osoba trajno nastanila radi ostvarivanja svojih prava i obveza vezanih uz životne interese, kao što su obiteljski, profesionalni, ekonomski, socijalni, kulturni i drugi interesi. Cijeneći povećanje broja stanovnika u razdoblju primjene Prometnog sustava, u konkretnom slučaju želi se naglasiti trajnost prebivališta te izbjeći mogućnost da je povod prijavi isključivo stjecanje određenih prava iz Odluke.</w:t>
            </w:r>
          </w:p>
          <w:p w:rsidR="00FB7F57" w:rsidRPr="00101785" w:rsidRDefault="00FB7F57" w:rsidP="006A5578">
            <w:pPr>
              <w:pBdr>
                <w:bottom w:val="single" w:sz="6" w:space="1" w:color="auto"/>
              </w:pBdr>
              <w:spacing w:after="0" w:line="240" w:lineRule="auto"/>
              <w:jc w:val="both"/>
              <w:rPr>
                <w:rFonts w:ascii="Arial" w:hAnsi="Arial" w:cs="Arial"/>
                <w:color w:val="000000" w:themeColor="text1"/>
              </w:rPr>
            </w:pPr>
          </w:p>
          <w:p w:rsidR="00BB5870" w:rsidRPr="00101785" w:rsidRDefault="00FB7F57" w:rsidP="006A5578">
            <w:pPr>
              <w:pBdr>
                <w:bottom w:val="single" w:sz="6" w:space="1" w:color="auto"/>
              </w:pBdr>
              <w:spacing w:after="0" w:line="240" w:lineRule="auto"/>
              <w:jc w:val="both"/>
              <w:rPr>
                <w:rFonts w:ascii="Arial" w:hAnsi="Arial" w:cs="Arial"/>
                <w:color w:val="000000" w:themeColor="text1"/>
              </w:rPr>
            </w:pPr>
            <w:r w:rsidRPr="00101785">
              <w:rPr>
                <w:rFonts w:ascii="Arial" w:hAnsi="Arial" w:cs="Arial"/>
                <w:color w:val="000000" w:themeColor="text1"/>
              </w:rPr>
              <w:t xml:space="preserve">Prihvaćen je prijedlog iz javnog savjetovanja vezano uz vlasnike nekretnina s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na način da je u tekstu članka 10. Odluke unesena dopuna, s tim da će Grad Dubrovnik pratiti provedbu Odluke te cijeniti je li se s prihvaćenom dopunom postiže razmjernost u odnosu na cilj koji se želi postići. Napominjemo kako je i nadalje potrebno regulirati status vezan uz konkretno vozilo te ovlaštenu osobu korisnika (osobno vlasnik ili član obitelji u zajedničkom kućanstvu).</w:t>
            </w:r>
          </w:p>
          <w:p w:rsidR="00BB5870" w:rsidRPr="00101785" w:rsidRDefault="00BB5870" w:rsidP="006A5578">
            <w:pPr>
              <w:pBdr>
                <w:bottom w:val="single" w:sz="6" w:space="1" w:color="auto"/>
              </w:pBdr>
              <w:spacing w:after="0" w:line="240" w:lineRule="auto"/>
              <w:jc w:val="both"/>
              <w:rPr>
                <w:rFonts w:ascii="Arial" w:hAnsi="Arial" w:cs="Arial"/>
                <w:color w:val="000000" w:themeColor="text1"/>
              </w:rPr>
            </w:pPr>
          </w:p>
          <w:p w:rsidR="000D4E23" w:rsidRPr="00101785" w:rsidRDefault="000D4E23" w:rsidP="006A5578">
            <w:pPr>
              <w:spacing w:after="0" w:line="240" w:lineRule="auto"/>
              <w:jc w:val="both"/>
              <w:rPr>
                <w:rFonts w:ascii="Arial" w:hAnsi="Arial" w:cs="Arial"/>
                <w:color w:val="000000" w:themeColor="text1"/>
              </w:rPr>
            </w:pPr>
          </w:p>
          <w:p w:rsidR="00BB5870" w:rsidRPr="00101785" w:rsidRDefault="00BB587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PPK </w:t>
            </w:r>
            <w:r w:rsidR="00551649">
              <w:rPr>
                <w:rFonts w:ascii="Arial" w:hAnsi="Arial" w:cs="Arial"/>
                <w:color w:val="000000" w:themeColor="text1"/>
              </w:rPr>
              <w:t xml:space="preserve">se ne mora imati. PPK </w:t>
            </w:r>
            <w:r w:rsidRPr="00101785">
              <w:rPr>
                <w:rFonts w:ascii="Arial" w:hAnsi="Arial" w:cs="Arial"/>
                <w:color w:val="000000" w:themeColor="text1"/>
              </w:rPr>
              <w:t>je tek jedan od načina reguliranja statusa po izboru ovlaštenog korisnika.</w:t>
            </w:r>
          </w:p>
          <w:p w:rsidR="00BB5870" w:rsidRPr="00101785" w:rsidRDefault="00BB5870" w:rsidP="006A5578">
            <w:pPr>
              <w:spacing w:after="0" w:line="240" w:lineRule="auto"/>
              <w:jc w:val="both"/>
              <w:rPr>
                <w:rFonts w:ascii="Arial" w:hAnsi="Arial" w:cs="Arial"/>
                <w:color w:val="000000" w:themeColor="text1"/>
              </w:rPr>
            </w:pPr>
          </w:p>
          <w:p w:rsidR="00BB5870" w:rsidRPr="00101785" w:rsidRDefault="00BB5870" w:rsidP="006A5578">
            <w:pPr>
              <w:spacing w:after="0" w:line="240" w:lineRule="auto"/>
              <w:jc w:val="both"/>
              <w:rPr>
                <w:rFonts w:ascii="Arial" w:hAnsi="Arial" w:cs="Arial"/>
                <w:color w:val="000000" w:themeColor="text1"/>
              </w:rPr>
            </w:pPr>
            <w:r w:rsidRPr="00101785">
              <w:rPr>
                <w:rFonts w:ascii="Arial" w:hAnsi="Arial" w:cs="Arial"/>
                <w:color w:val="000000" w:themeColor="text1"/>
              </w:rPr>
              <w:t>Sukladno članku 12. stavak 2. Odluke, u slučaju korištenja parkirališnog mjesta za osobe s invaliditetom, korisnik mora putem on line aplikacije ili Upravnom odjelu:</w:t>
            </w:r>
          </w:p>
          <w:p w:rsidR="00BB5870" w:rsidRPr="00101785" w:rsidRDefault="00BB5870" w:rsidP="006A5578">
            <w:pPr>
              <w:pStyle w:val="Odlomakpopisa"/>
              <w:numPr>
                <w:ilvl w:val="0"/>
                <w:numId w:val="41"/>
              </w:numPr>
              <w:jc w:val="both"/>
              <w:rPr>
                <w:rFonts w:ascii="Arial" w:hAnsi="Arial" w:cs="Arial"/>
                <w:color w:val="000000" w:themeColor="text1"/>
                <w:sz w:val="22"/>
                <w:szCs w:val="22"/>
              </w:rPr>
            </w:pPr>
            <w:r w:rsidRPr="00101785">
              <w:rPr>
                <w:rFonts w:ascii="Arial" w:hAnsi="Arial" w:cs="Arial"/>
                <w:color w:val="000000" w:themeColor="text1"/>
                <w:sz w:val="22"/>
                <w:szCs w:val="22"/>
              </w:rPr>
              <w:t xml:space="preserve">prijaviti registarsku oznaku za određeno vozilo čiji Ovlašteni korisnik namjerava ostvariti propusnicu i </w:t>
            </w:r>
          </w:p>
          <w:p w:rsidR="00BB5870" w:rsidRPr="00101785" w:rsidRDefault="00BB5870" w:rsidP="006A5578">
            <w:pPr>
              <w:pStyle w:val="Odlomakpopisa"/>
              <w:numPr>
                <w:ilvl w:val="0"/>
                <w:numId w:val="41"/>
              </w:numPr>
              <w:jc w:val="both"/>
              <w:rPr>
                <w:rFonts w:ascii="Arial" w:hAnsi="Arial" w:cs="Arial"/>
                <w:color w:val="000000" w:themeColor="text1"/>
                <w:sz w:val="22"/>
                <w:szCs w:val="22"/>
              </w:rPr>
            </w:pPr>
            <w:r w:rsidRPr="00101785">
              <w:rPr>
                <w:rFonts w:ascii="Arial" w:hAnsi="Arial" w:cs="Arial"/>
                <w:color w:val="000000" w:themeColor="text1"/>
                <w:sz w:val="22"/>
                <w:szCs w:val="22"/>
              </w:rPr>
              <w:t>dostaviti dokaz da ima vozilo registrirano na svoje ime ili u leasingu (važeća prometna dozvola),</w:t>
            </w:r>
          </w:p>
          <w:p w:rsidR="00BB5870" w:rsidRPr="00101785" w:rsidRDefault="00BB5870" w:rsidP="006A5578">
            <w:pPr>
              <w:pStyle w:val="Odlomakpopisa"/>
              <w:numPr>
                <w:ilvl w:val="0"/>
                <w:numId w:val="41"/>
              </w:numPr>
              <w:jc w:val="both"/>
              <w:rPr>
                <w:rFonts w:ascii="Arial" w:hAnsi="Arial" w:cs="Arial"/>
                <w:color w:val="000000" w:themeColor="text1"/>
                <w:sz w:val="22"/>
                <w:szCs w:val="22"/>
              </w:rPr>
            </w:pPr>
            <w:r w:rsidRPr="00101785">
              <w:rPr>
                <w:rFonts w:ascii="Arial" w:hAnsi="Arial" w:cs="Arial"/>
                <w:color w:val="000000" w:themeColor="text1"/>
                <w:sz w:val="22"/>
                <w:szCs w:val="22"/>
              </w:rPr>
              <w:t>dostaviti rješenje o znaku pristupačnosti koju izdaje nadležno tijelo na ime osobe s invaliditetom.</w:t>
            </w:r>
          </w:p>
          <w:p w:rsidR="00551649" w:rsidRDefault="00551649" w:rsidP="006A5578">
            <w:pPr>
              <w:spacing w:after="0" w:line="240" w:lineRule="auto"/>
              <w:jc w:val="both"/>
              <w:rPr>
                <w:rFonts w:ascii="Arial" w:hAnsi="Arial" w:cs="Arial"/>
                <w:color w:val="000000" w:themeColor="text1"/>
              </w:rPr>
            </w:pPr>
          </w:p>
          <w:p w:rsidR="00BB5870" w:rsidRDefault="00BB587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Znak pristupačnosti omogućava parkiranje vozila kojima se prevoze osobe s invaliditetom na parkirališna mjesta koja su za tu svrhu posebno obilježena. Vozila osoba s invaliditetom, kao i vozila udruge osoba s invaliditetom, mogu biti obilježena međunarodnim znakom osoba s invaliditetom, a pravo na parkiranje mogu ostvariti samo na temelju  rješenje o znaku pristupačnosti koju izdaje nadležno tijelo na ime osobe s invaliditetom.  </w:t>
            </w:r>
          </w:p>
          <w:p w:rsidR="00551649" w:rsidRPr="00101785" w:rsidRDefault="00551649" w:rsidP="006A5578">
            <w:pPr>
              <w:spacing w:after="0" w:line="240" w:lineRule="auto"/>
              <w:jc w:val="both"/>
              <w:rPr>
                <w:rFonts w:ascii="Arial" w:hAnsi="Arial" w:cs="Arial"/>
                <w:color w:val="000000" w:themeColor="text1"/>
              </w:rPr>
            </w:pPr>
          </w:p>
          <w:p w:rsidR="00BB5870" w:rsidRPr="00101785" w:rsidRDefault="00BB5870" w:rsidP="006A5578">
            <w:pPr>
              <w:spacing w:after="0" w:line="240" w:lineRule="auto"/>
              <w:jc w:val="both"/>
              <w:rPr>
                <w:rFonts w:ascii="Arial" w:hAnsi="Arial" w:cs="Arial"/>
                <w:color w:val="000000" w:themeColor="text1"/>
              </w:rPr>
            </w:pPr>
            <w:r w:rsidRPr="00101785">
              <w:rPr>
                <w:rFonts w:ascii="Arial" w:hAnsi="Arial" w:cs="Arial"/>
                <w:color w:val="000000" w:themeColor="text1"/>
              </w:rPr>
              <w:t>Dokumentacija se dostavlja putem on line aplikacije kroz prijenos datoteka putem interneta (upload) ili predajom na pisarnicu Grada Dubrovnika.</w:t>
            </w:r>
          </w:p>
          <w:p w:rsidR="00BB5870" w:rsidRPr="00101785" w:rsidRDefault="00BB5870" w:rsidP="006A5578">
            <w:pPr>
              <w:spacing w:after="0" w:line="240" w:lineRule="auto"/>
              <w:jc w:val="both"/>
              <w:rPr>
                <w:rFonts w:ascii="Arial" w:hAnsi="Arial" w:cs="Arial"/>
                <w:color w:val="000000" w:themeColor="text1"/>
              </w:rPr>
            </w:pPr>
          </w:p>
          <w:p w:rsidR="00E91034" w:rsidRPr="00101785" w:rsidRDefault="00E91034" w:rsidP="006A5578">
            <w:pPr>
              <w:spacing w:after="0" w:line="240" w:lineRule="auto"/>
              <w:jc w:val="both"/>
              <w:rPr>
                <w:rFonts w:ascii="Arial" w:hAnsi="Arial" w:cs="Arial"/>
                <w:i/>
                <w:color w:val="000000" w:themeColor="text1"/>
              </w:rPr>
            </w:pPr>
            <w:r w:rsidRPr="00101785">
              <w:rPr>
                <w:rFonts w:ascii="Arial" w:hAnsi="Arial" w:cs="Arial"/>
                <w:color w:val="000000" w:themeColor="text1"/>
              </w:rPr>
              <w:t>U odnosu na osobe s invaliditetom u članku 12. stavak 2. iza zareza dodati će se „</w:t>
            </w:r>
            <w:r w:rsidRPr="00101785">
              <w:rPr>
                <w:rFonts w:ascii="Arial" w:hAnsi="Arial" w:cs="Arial"/>
                <w:i/>
                <w:color w:val="000000" w:themeColor="text1"/>
              </w:rPr>
              <w:t>ako se ne koristi vozilom registriranim na svoje ime ili u leasingu prijava u sustav moguća je na razdoblje od 6 sati u jednom danu“</w:t>
            </w:r>
          </w:p>
          <w:p w:rsidR="00E91034" w:rsidRPr="00101785" w:rsidRDefault="00E91034" w:rsidP="006A5578">
            <w:pPr>
              <w:spacing w:after="0" w:line="240" w:lineRule="auto"/>
              <w:jc w:val="both"/>
              <w:rPr>
                <w:rFonts w:ascii="Arial" w:hAnsi="Arial" w:cs="Arial"/>
                <w:color w:val="000000" w:themeColor="text1"/>
              </w:rPr>
            </w:pPr>
            <w:r w:rsidRPr="00101785">
              <w:rPr>
                <w:rFonts w:ascii="Arial" w:hAnsi="Arial" w:cs="Arial"/>
                <w:color w:val="000000" w:themeColor="text1"/>
              </w:rPr>
              <w:t>Ukoliko se kroz sustav prijavi vozilo koje je u  vlasništvu osobe s invaliditetom prijava neće biti ograničena rokom.</w:t>
            </w:r>
          </w:p>
          <w:p w:rsidR="00E91034" w:rsidRPr="00101785" w:rsidRDefault="00E91034" w:rsidP="006A5578">
            <w:pPr>
              <w:spacing w:after="0" w:line="240" w:lineRule="auto"/>
              <w:jc w:val="both"/>
              <w:rPr>
                <w:rFonts w:ascii="Arial" w:hAnsi="Arial" w:cs="Arial"/>
                <w:color w:val="000000" w:themeColor="text1"/>
              </w:rPr>
            </w:pPr>
            <w:r w:rsidRPr="00101785">
              <w:rPr>
                <w:rFonts w:ascii="Arial" w:hAnsi="Arial" w:cs="Arial"/>
                <w:color w:val="000000" w:themeColor="text1"/>
              </w:rPr>
              <w:t>Prijava u sustav vozila koji nije u vlasništvu osobe s invaliditetom ograničena je na 6 sati u jednom danu.</w:t>
            </w:r>
          </w:p>
          <w:p w:rsidR="00E91034" w:rsidRPr="00101785" w:rsidRDefault="00E91034" w:rsidP="006A5578">
            <w:pPr>
              <w:spacing w:after="0" w:line="240" w:lineRule="auto"/>
              <w:jc w:val="both"/>
              <w:rPr>
                <w:rFonts w:ascii="Arial" w:hAnsi="Arial" w:cs="Arial"/>
                <w:color w:val="000000" w:themeColor="text1"/>
              </w:rPr>
            </w:pPr>
            <w:r w:rsidRPr="00101785">
              <w:rPr>
                <w:rFonts w:ascii="Arial" w:hAnsi="Arial" w:cs="Arial"/>
                <w:color w:val="000000" w:themeColor="text1"/>
              </w:rPr>
              <w:t>Prijavu u sustav potrebno je izvršiti prije ulaska u područje Užeg središta grada Dubrovnika.</w:t>
            </w:r>
          </w:p>
          <w:p w:rsidR="00E91034" w:rsidRPr="00101785" w:rsidRDefault="00E91034" w:rsidP="006A5578">
            <w:pPr>
              <w:spacing w:after="0" w:line="240" w:lineRule="auto"/>
              <w:jc w:val="both"/>
              <w:rPr>
                <w:rFonts w:ascii="Arial" w:hAnsi="Arial" w:cs="Arial"/>
              </w:rPr>
            </w:pPr>
            <w:r w:rsidRPr="00101785">
              <w:rPr>
                <w:rFonts w:ascii="Arial" w:hAnsi="Arial" w:cs="Arial"/>
                <w:color w:val="000000" w:themeColor="text1"/>
              </w:rPr>
              <w:t xml:space="preserve">Iznimno, u skladu  s odredbama članka 17. u slučaju hitnih situacija kada nije bilo moguće obaviti prijavu u </w:t>
            </w:r>
            <w:r w:rsidRPr="00101785">
              <w:rPr>
                <w:rFonts w:ascii="Arial" w:hAnsi="Arial" w:cs="Arial"/>
              </w:rPr>
              <w:t xml:space="preserve">u elektronski sustav radi ulaza, prometovanja ili izlaza iz užeg središta Dubrovnika, potrebno je što je moguće prije, a najkasnije u roku od tri dana od dana nastanka takvog događaja, Upravnom odjelu dostaviti dokaz radi opravdanja ulaza, prometovanja ili izlaza. </w:t>
            </w:r>
          </w:p>
          <w:p w:rsidR="00E91034" w:rsidRDefault="00E91034" w:rsidP="006A5578">
            <w:pPr>
              <w:spacing w:after="0" w:line="240" w:lineRule="auto"/>
              <w:jc w:val="both"/>
              <w:rPr>
                <w:rFonts w:ascii="Arial" w:hAnsi="Arial" w:cs="Arial"/>
                <w:color w:val="000000" w:themeColor="text1"/>
              </w:rPr>
            </w:pPr>
          </w:p>
          <w:p w:rsidR="00551649" w:rsidRPr="00101785" w:rsidRDefault="00551649"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104.</w:t>
            </w:r>
          </w:p>
        </w:tc>
        <w:tc>
          <w:tcPr>
            <w:tcW w:w="1418" w:type="dxa"/>
          </w:tcPr>
          <w:p w:rsidR="000D4E23" w:rsidRPr="00101785" w:rsidRDefault="000D4E23" w:rsidP="006A5578">
            <w:pPr>
              <w:spacing w:after="0" w:line="240" w:lineRule="auto"/>
              <w:jc w:val="both"/>
              <w:rPr>
                <w:rFonts w:ascii="Arial" w:hAnsi="Arial" w:cs="Arial"/>
              </w:rPr>
            </w:pPr>
            <w:r w:rsidRPr="00101785">
              <w:rPr>
                <w:rFonts w:ascii="Arial" w:hAnsi="Arial" w:cs="Arial"/>
              </w:rPr>
              <w:t>Uber Croatia d.o.o.</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hAnsi="Arial" w:cs="Arial"/>
              </w:rPr>
              <w:t>(ne objaviti javno osobne podatke)</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rPr>
                <w:rFonts w:ascii="Arial" w:eastAsia="Times New Roman" w:hAnsi="Arial" w:cs="Arial"/>
              </w:rPr>
            </w:pPr>
            <w:r w:rsidRPr="00101785">
              <w:rPr>
                <w:rFonts w:ascii="Arial" w:eastAsia="Times New Roman" w:hAnsi="Arial" w:cs="Arial"/>
              </w:rPr>
              <w:t>Ovim putem izražavam primjedbe na prijedlog Odluke o uvjetima ulaza, prometovanja</w:t>
            </w:r>
            <w:r w:rsidRPr="00101785">
              <w:rPr>
                <w:rFonts w:ascii="Arial" w:eastAsia="Times New Roman" w:hAnsi="Arial" w:cs="Arial"/>
              </w:rPr>
              <w:br/>
              <w:t>i izlaza vozila iz zone prometa u zaštićenoj kulturno-povijesnoj cjelini i kontaktnoj zoni</w:t>
            </w:r>
            <w:r w:rsidRPr="00101785">
              <w:rPr>
                <w:rFonts w:ascii="Arial" w:eastAsia="Times New Roman" w:hAnsi="Arial" w:cs="Arial"/>
              </w:rPr>
              <w:br/>
              <w:t>Grada Dubrovnika.</w:t>
            </w:r>
            <w:r w:rsidRPr="00101785">
              <w:rPr>
                <w:rFonts w:ascii="Arial" w:eastAsia="Times New Roman" w:hAnsi="Arial" w:cs="Arial"/>
              </w:rPr>
              <w:br/>
              <w:t>U prijedlogu odluke:</w:t>
            </w:r>
            <w:r w:rsidRPr="00101785">
              <w:rPr>
                <w:rFonts w:ascii="Arial" w:eastAsia="Times New Roman" w:hAnsi="Arial" w:cs="Arial"/>
              </w:rPr>
              <w:br/>
              <w:t>„Članak 4.</w:t>
            </w:r>
            <w:r w:rsidRPr="00101785">
              <w:rPr>
                <w:rFonts w:ascii="Arial" w:eastAsia="Times New Roman" w:hAnsi="Arial" w:cs="Arial"/>
              </w:rPr>
              <w:br/>
              <w:t>Prometni sustav primjenjivat će se u razdoblju od 1. ožujka do 30. studenoga.</w:t>
            </w:r>
            <w:r w:rsidRPr="00101785">
              <w:rPr>
                <w:rFonts w:ascii="Arial" w:eastAsia="Times New Roman" w:hAnsi="Arial" w:cs="Arial"/>
              </w:rPr>
              <w:br/>
              <w:t>Iznimno, u slučajevima stvarne i/ili očekivane prometne opterećenosti užeg središta</w:t>
            </w:r>
            <w:r w:rsidRPr="00101785">
              <w:rPr>
                <w:rFonts w:ascii="Arial" w:eastAsia="Times New Roman" w:hAnsi="Arial" w:cs="Arial"/>
              </w:rPr>
              <w:br/>
              <w:t>Grada Dubrovnika izvan razdoblja iz stavka (1) ovoga članka, Gradonačelnik Grada</w:t>
            </w:r>
            <w:r w:rsidRPr="00101785">
              <w:rPr>
                <w:rFonts w:ascii="Arial" w:eastAsia="Times New Roman" w:hAnsi="Arial" w:cs="Arial"/>
              </w:rPr>
              <w:br/>
              <w:t>Dubrovnika, na prijedlog Upravnog odjela ili Policijske uprave Dubrovačko –</w:t>
            </w:r>
            <w:r w:rsidRPr="00101785">
              <w:rPr>
                <w:rFonts w:ascii="Arial" w:eastAsia="Times New Roman" w:hAnsi="Arial" w:cs="Arial"/>
              </w:rPr>
              <w:br/>
              <w:t>neretvanske, može provedbeno odlučiti o primjeni Prometnog sustava i u</w:t>
            </w:r>
            <w:r w:rsidRPr="00101785">
              <w:rPr>
                <w:rFonts w:ascii="Arial" w:eastAsia="Times New Roman" w:hAnsi="Arial" w:cs="Arial"/>
              </w:rPr>
              <w:br/>
              <w:t>slučajevima, kako slijedi:</w:t>
            </w:r>
            <w:r w:rsidRPr="00101785">
              <w:rPr>
                <w:rFonts w:ascii="Arial" w:eastAsia="Times New Roman" w:hAnsi="Arial" w:cs="Arial"/>
              </w:rPr>
              <w:br/>
              <w:t>a) za blagdane i/ili događaje koji se obilježavaju na području Grada Dubrovnika;</w:t>
            </w:r>
            <w:r w:rsidRPr="00101785">
              <w:rPr>
                <w:rFonts w:ascii="Arial" w:eastAsia="Times New Roman" w:hAnsi="Arial" w:cs="Arial"/>
              </w:rPr>
              <w:br/>
              <w:t>b) za slučaj održavanja značajnijih manifestacija, koncerata i dočeka;</w:t>
            </w:r>
            <w:r w:rsidRPr="00101785">
              <w:rPr>
                <w:rFonts w:ascii="Arial" w:eastAsia="Times New Roman" w:hAnsi="Arial" w:cs="Arial"/>
              </w:rPr>
              <w:br/>
              <w:t>c) uslijed dolaska većeg broja brodova na kružnim putovanjima i/ili većeg broja</w:t>
            </w:r>
            <w:r w:rsidRPr="00101785">
              <w:rPr>
                <w:rFonts w:ascii="Arial" w:eastAsia="Times New Roman" w:hAnsi="Arial" w:cs="Arial"/>
              </w:rPr>
              <w:br/>
              <w:t>posjetitelja užeg središta Grada Dubrovnika (temeljem podataka Lučke uprave</w:t>
            </w:r>
            <w:r w:rsidRPr="00101785">
              <w:rPr>
                <w:rFonts w:ascii="Arial" w:eastAsia="Times New Roman" w:hAnsi="Arial" w:cs="Arial"/>
              </w:rPr>
              <w:br/>
              <w:t>Dubrovnik o dolascima i odlascima brodova na kružnom putovanju);</w:t>
            </w:r>
            <w:r w:rsidRPr="00101785">
              <w:rPr>
                <w:rFonts w:ascii="Arial" w:eastAsia="Times New Roman" w:hAnsi="Arial" w:cs="Arial"/>
              </w:rPr>
              <w:br/>
              <w:t>d) nedostatka parkirnih mjesta za motorna vozila, uključivo za autobuse,</w:t>
            </w:r>
            <w:r w:rsidRPr="00101785">
              <w:rPr>
                <w:rFonts w:ascii="Arial" w:eastAsia="Times New Roman" w:hAnsi="Arial" w:cs="Arial"/>
              </w:rPr>
              <w:br/>
              <w:t>turističke autobuse i osobne automobile (7+1 i 8+1) na propisanim mjestima i</w:t>
            </w:r>
            <w:r w:rsidRPr="00101785">
              <w:rPr>
                <w:rFonts w:ascii="Arial" w:eastAsia="Times New Roman" w:hAnsi="Arial" w:cs="Arial"/>
              </w:rPr>
              <w:br/>
              <w:t>zonama na području užeg središta Grada Dubrovnika što u naravi dovodi do</w:t>
            </w:r>
            <w:r w:rsidRPr="00101785">
              <w:rPr>
                <w:rFonts w:ascii="Arial" w:eastAsia="Times New Roman" w:hAnsi="Arial" w:cs="Arial"/>
              </w:rPr>
              <w:br/>
              <w:t>znatnog zaprječenja nesmetanog protoka prometa na području užeg središta Grada</w:t>
            </w:r>
            <w:r w:rsidRPr="00101785">
              <w:rPr>
                <w:rFonts w:ascii="Arial" w:eastAsia="Times New Roman" w:hAnsi="Arial" w:cs="Arial"/>
              </w:rPr>
              <w:br/>
              <w:t>Dubrovnika (temeljem podataka senzora Smart City Platforme i neposrednog</w:t>
            </w:r>
            <w:r w:rsidRPr="00101785">
              <w:rPr>
                <w:rFonts w:ascii="Arial" w:eastAsia="Times New Roman" w:hAnsi="Arial" w:cs="Arial"/>
              </w:rPr>
              <w:br/>
              <w:t>nadzora);</w:t>
            </w:r>
            <w:r w:rsidRPr="00101785">
              <w:rPr>
                <w:rFonts w:ascii="Arial" w:eastAsia="Times New Roman" w:hAnsi="Arial" w:cs="Arial"/>
              </w:rPr>
              <w:br/>
              <w:t>e) uslijed drugih okolnosti i slučajeva koji objektivno opravdavaju potrebu</w:t>
            </w:r>
            <w:r w:rsidRPr="00101785">
              <w:rPr>
                <w:rFonts w:ascii="Arial" w:eastAsia="Times New Roman" w:hAnsi="Arial" w:cs="Arial"/>
              </w:rPr>
              <w:br/>
              <w:t>dodatnog uređenja prometa.</w:t>
            </w:r>
            <w:r w:rsidRPr="00101785">
              <w:rPr>
                <w:rFonts w:ascii="Arial" w:eastAsia="Times New Roman" w:hAnsi="Arial" w:cs="Arial"/>
              </w:rPr>
              <w:br/>
              <w:t>Prometni sustav može se koristiti u cijelosti ili u određenim dijelovima (npr. samo u</w:t>
            </w:r>
            <w:r w:rsidRPr="00101785">
              <w:rPr>
                <w:rFonts w:ascii="Arial" w:eastAsia="Times New Roman" w:hAnsi="Arial" w:cs="Arial"/>
              </w:rPr>
              <w:br/>
              <w:t>određene sate i/ili za određene kategorije motornih vozila) ovisno o potrebama i</w:t>
            </w:r>
            <w:r w:rsidRPr="00101785">
              <w:rPr>
                <w:rFonts w:ascii="Arial" w:eastAsia="Times New Roman" w:hAnsi="Arial" w:cs="Arial"/>
              </w:rPr>
              <w:br/>
              <w:t>okolnostima iz stavka (2) ovoga članka.“</w:t>
            </w:r>
            <w:r w:rsidRPr="00101785">
              <w:rPr>
                <w:rFonts w:ascii="Arial" w:eastAsia="Times New Roman" w:hAnsi="Arial" w:cs="Arial"/>
              </w:rPr>
              <w:br/>
              <w:t>Predlaže se:</w:t>
            </w:r>
            <w:r w:rsidRPr="00101785">
              <w:rPr>
                <w:rFonts w:ascii="Arial" w:eastAsia="Times New Roman" w:hAnsi="Arial" w:cs="Arial"/>
              </w:rPr>
              <w:br/>
              <w:t>„Članak 4.</w:t>
            </w:r>
            <w:r w:rsidRPr="00101785">
              <w:rPr>
                <w:rFonts w:ascii="Arial" w:eastAsia="Times New Roman" w:hAnsi="Arial" w:cs="Arial"/>
              </w:rPr>
              <w:br/>
              <w:t>Prometni sustav primjenjivat će se u razdoblju od 1. ožujka do 30. studenoga.“</w:t>
            </w:r>
            <w:r w:rsidRPr="00101785">
              <w:rPr>
                <w:rFonts w:ascii="Arial" w:eastAsia="Times New Roman" w:hAnsi="Arial" w:cs="Arial"/>
              </w:rPr>
              <w:br/>
              <w:t>Obrazloženje:</w:t>
            </w:r>
            <w:r w:rsidRPr="00101785">
              <w:rPr>
                <w:rFonts w:ascii="Arial" w:eastAsia="Times New Roman" w:hAnsi="Arial" w:cs="Arial"/>
              </w:rPr>
              <w:br/>
              <w:t>Ostavljanje mogućnosti arbitrarnog odlučivanja o primjeni prometnog sustava, a</w:t>
            </w:r>
            <w:r w:rsidRPr="00101785">
              <w:rPr>
                <w:rFonts w:ascii="Arial" w:eastAsia="Times New Roman" w:hAnsi="Arial" w:cs="Arial"/>
              </w:rPr>
              <w:br/>
              <w:t>osobito u alineji e) članka 4., vodit će ka povećanoj pravnog nesigurnosti za pružatelje</w:t>
            </w:r>
            <w:r w:rsidRPr="00101785">
              <w:rPr>
                <w:rFonts w:ascii="Arial" w:eastAsia="Times New Roman" w:hAnsi="Arial" w:cs="Arial"/>
              </w:rPr>
              <w:br/>
              <w:t>usluga prijevoza, kao i za korisnike istih usluga, te sve ostale građane, koji neće moći</w:t>
            </w:r>
          </w:p>
          <w:p w:rsidR="00213028" w:rsidRPr="00101785" w:rsidRDefault="000D4E23" w:rsidP="006A5578">
            <w:pPr>
              <w:spacing w:after="0" w:line="240" w:lineRule="auto"/>
              <w:rPr>
                <w:rFonts w:ascii="Arial" w:eastAsia="Times New Roman" w:hAnsi="Arial" w:cs="Arial"/>
              </w:rPr>
            </w:pPr>
            <w:r w:rsidRPr="00101785">
              <w:rPr>
                <w:rFonts w:ascii="Arial" w:eastAsia="Times New Roman" w:hAnsi="Arial" w:cs="Arial"/>
              </w:rPr>
              <w:t>planirati svoje aktivnosti i mobilnost na području Grada Dubrovnika niti izvan</w:t>
            </w:r>
            <w:r w:rsidRPr="00101785">
              <w:rPr>
                <w:rFonts w:ascii="Arial" w:eastAsia="Times New Roman" w:hAnsi="Arial" w:cs="Arial"/>
              </w:rPr>
              <w:br/>
              <w:t>predviđenog sezonskog razdoblja primjene Odluke, budući da će uvijek postajati</w:t>
            </w:r>
            <w:r w:rsidRPr="00101785">
              <w:rPr>
                <w:rFonts w:ascii="Arial" w:eastAsia="Times New Roman" w:hAnsi="Arial" w:cs="Arial"/>
              </w:rPr>
              <w:br/>
              <w:t>mogućnost da Gradonačelnik odluči primijeniti prometni sustav.</w:t>
            </w:r>
          </w:p>
          <w:p w:rsidR="00213028" w:rsidRPr="00101785" w:rsidRDefault="00213028" w:rsidP="006A5578">
            <w:pPr>
              <w:spacing w:after="0" w:line="240" w:lineRule="auto"/>
              <w:rPr>
                <w:rFonts w:ascii="Arial" w:eastAsia="Times New Roman" w:hAnsi="Arial" w:cs="Arial"/>
              </w:rPr>
            </w:pPr>
          </w:p>
          <w:p w:rsidR="000D4E23" w:rsidRPr="00101785" w:rsidRDefault="00213028" w:rsidP="006A5578">
            <w:pPr>
              <w:spacing w:after="0" w:line="240" w:lineRule="auto"/>
              <w:rPr>
                <w:rFonts w:ascii="Arial" w:eastAsia="Times New Roman" w:hAnsi="Arial" w:cs="Arial"/>
              </w:rPr>
            </w:pPr>
            <w:r w:rsidRPr="00101785">
              <w:rPr>
                <w:rFonts w:ascii="Arial" w:eastAsia="Times New Roman" w:hAnsi="Arial" w:cs="Arial"/>
              </w:rPr>
              <w:t>-----------------------------------------------------------------</w:t>
            </w:r>
            <w:r w:rsidR="000D4E23" w:rsidRPr="00101785">
              <w:rPr>
                <w:rFonts w:ascii="Arial" w:eastAsia="Times New Roman" w:hAnsi="Arial" w:cs="Arial"/>
              </w:rPr>
              <w:br/>
              <w:t>U prijedlogu odluke:</w:t>
            </w:r>
            <w:r w:rsidR="000D4E23" w:rsidRPr="00101785">
              <w:rPr>
                <w:rFonts w:ascii="Arial" w:eastAsia="Times New Roman" w:hAnsi="Arial" w:cs="Arial"/>
              </w:rPr>
              <w:br/>
              <w:t>„Članak 16.</w:t>
            </w:r>
            <w:r w:rsidR="000D4E23" w:rsidRPr="00101785">
              <w:rPr>
                <w:rFonts w:ascii="Arial" w:eastAsia="Times New Roman" w:hAnsi="Arial" w:cs="Arial"/>
              </w:rPr>
              <w:br/>
              <w:t>Radi osiguranja zaštite vrijednosti kulturnih dobara u zaštićenoj kulturno-povijesnoj</w:t>
            </w:r>
            <w:r w:rsidR="000D4E23" w:rsidRPr="00101785">
              <w:rPr>
                <w:rFonts w:ascii="Arial" w:eastAsia="Times New Roman" w:hAnsi="Arial" w:cs="Arial"/>
              </w:rPr>
              <w:br/>
              <w:t>cjelini i kontaktnoj zoni Grada Dubrovnika, a osobito u cilju zaštite povijesne jezgre</w:t>
            </w:r>
            <w:r w:rsidR="000D4E23" w:rsidRPr="00101785">
              <w:rPr>
                <w:rFonts w:ascii="Arial" w:eastAsia="Times New Roman" w:hAnsi="Arial" w:cs="Arial"/>
              </w:rPr>
              <w:br/>
              <w:t>Grada Dubrovnika, osiguranja održive mobilnosti u Gradu Dubrovniku, zaštite</w:t>
            </w:r>
            <w:r w:rsidR="000D4E23" w:rsidRPr="00101785">
              <w:rPr>
                <w:rFonts w:ascii="Arial" w:eastAsia="Times New Roman" w:hAnsi="Arial" w:cs="Arial"/>
              </w:rPr>
              <w:br/>
              <w:t>stanovnika užeg središta Grada Dubrovnika od prekomjernog prometa,</w:t>
            </w:r>
            <w:r w:rsidR="000D4E23" w:rsidRPr="00101785">
              <w:rPr>
                <w:rFonts w:ascii="Arial" w:eastAsia="Times New Roman" w:hAnsi="Arial" w:cs="Arial"/>
              </w:rPr>
              <w:br/>
              <w:t>prekomjernih emisija buke i ispušnih plinova, omogućavanja djelovanja interventnih</w:t>
            </w:r>
            <w:r w:rsidR="000D4E23" w:rsidRPr="00101785">
              <w:rPr>
                <w:rFonts w:ascii="Arial" w:eastAsia="Times New Roman" w:hAnsi="Arial" w:cs="Arial"/>
              </w:rPr>
              <w:br/>
              <w:t>služba te drugih razloga od javnog interesa Ovlašteni korisnici (pravne osobe, fizičke</w:t>
            </w:r>
            <w:r w:rsidR="000D4E23" w:rsidRPr="00101785">
              <w:rPr>
                <w:rFonts w:ascii="Arial" w:eastAsia="Times New Roman" w:hAnsi="Arial" w:cs="Arial"/>
              </w:rPr>
              <w:br/>
              <w:t>osobe obrtnici odnosno osobe koje obavljaju drugu samostalnu djelatnost), čije se</w:t>
            </w:r>
            <w:r w:rsidR="000D4E23" w:rsidRPr="00101785">
              <w:rPr>
                <w:rFonts w:ascii="Arial" w:eastAsia="Times New Roman" w:hAnsi="Arial" w:cs="Arial"/>
              </w:rPr>
              <w:br/>
              <w:t>vozilo koristi u svrhu obavljanja gospodarske djelatnosti javnog prijevoza putnika i</w:t>
            </w:r>
            <w:r w:rsidR="000D4E23" w:rsidRPr="00101785">
              <w:rPr>
                <w:rFonts w:ascii="Arial" w:eastAsia="Times New Roman" w:hAnsi="Arial" w:cs="Arial"/>
              </w:rPr>
              <w:br/>
              <w:t>tereta u unutarnjem cestovnom prometu tijekom primjene Prometnog sustava</w:t>
            </w:r>
            <w:r w:rsidR="000D4E23" w:rsidRPr="00101785">
              <w:rPr>
                <w:rFonts w:ascii="Arial" w:eastAsia="Times New Roman" w:hAnsi="Arial" w:cs="Arial"/>
              </w:rPr>
              <w:br/>
              <w:t>ostvaruju pravo na ulaz, prometovanje i izlaz iz užeg središta Grada Dubrovnika na</w:t>
            </w:r>
            <w:r w:rsidR="000D4E23" w:rsidRPr="00101785">
              <w:rPr>
                <w:rFonts w:ascii="Arial" w:eastAsia="Times New Roman" w:hAnsi="Arial" w:cs="Arial"/>
              </w:rPr>
              <w:br/>
              <w:t>jedan od sljedećih načina:</w:t>
            </w:r>
            <w:r w:rsidR="000D4E23" w:rsidRPr="00101785">
              <w:rPr>
                <w:rFonts w:ascii="Arial" w:eastAsia="Times New Roman" w:hAnsi="Arial" w:cs="Arial"/>
              </w:rPr>
              <w:br/>
              <w:t>1) turistički autobusi i osobni automobile kategorije M1 kapaciteta (7+1) i (8+1)</w:t>
            </w:r>
            <w:r w:rsidR="000D4E23" w:rsidRPr="00101785">
              <w:rPr>
                <w:rFonts w:ascii="Arial" w:eastAsia="Times New Roman" w:hAnsi="Arial" w:cs="Arial"/>
              </w:rPr>
              <w:br/>
              <w:t>ostvaruju pravo ulaza, prometovanja i izlaza u uže područje Grada Dubrovnika</w:t>
            </w:r>
            <w:r w:rsidR="000D4E23" w:rsidRPr="00101785">
              <w:rPr>
                <w:rFonts w:ascii="Arial" w:eastAsia="Times New Roman" w:hAnsi="Arial" w:cs="Arial"/>
              </w:rPr>
              <w:br/>
              <w:t>ukoliko su prethodno regulirali status sukladno propisima Grada Dubrovnika o</w:t>
            </w:r>
            <w:r w:rsidR="000D4E23" w:rsidRPr="00101785">
              <w:rPr>
                <w:rFonts w:ascii="Arial" w:eastAsia="Times New Roman" w:hAnsi="Arial" w:cs="Arial"/>
              </w:rPr>
              <w:br/>
              <w:t>zaustavljanju i parkiranju turističkih autobusa i osobnih automobila, kategorije M1</w:t>
            </w:r>
            <w:r w:rsidR="000D4E23" w:rsidRPr="00101785">
              <w:rPr>
                <w:rFonts w:ascii="Arial" w:eastAsia="Times New Roman" w:hAnsi="Arial" w:cs="Arial"/>
              </w:rPr>
              <w:br/>
              <w:t>kapaciteta (7+1) i (8+1) u zoni posebnog prometnog režima. Ograničenja po tim</w:t>
            </w:r>
            <w:r w:rsidR="000D4E23" w:rsidRPr="00101785">
              <w:rPr>
                <w:rFonts w:ascii="Arial" w:eastAsia="Times New Roman" w:hAnsi="Arial" w:cs="Arial"/>
              </w:rPr>
              <w:br/>
              <w:t>propisima smatraju se ograničenjima i za ulaz, prometovanje i izlaz iz užeg središta</w:t>
            </w:r>
            <w:r w:rsidR="000D4E23" w:rsidRPr="00101785">
              <w:rPr>
                <w:rFonts w:ascii="Arial" w:eastAsia="Times New Roman" w:hAnsi="Arial" w:cs="Arial"/>
              </w:rPr>
              <w:br/>
              <w:t>Grada Dubrovnika za ove kategorija vozila.</w:t>
            </w:r>
            <w:r w:rsidR="000D4E23" w:rsidRPr="00101785">
              <w:rPr>
                <w:rFonts w:ascii="Arial" w:eastAsia="Times New Roman" w:hAnsi="Arial" w:cs="Arial"/>
              </w:rPr>
              <w:br/>
              <w:t>Navedenim propisima uređuje se parkiranje na temelju rezervacije i prethodne</w:t>
            </w:r>
            <w:r w:rsidR="000D4E23" w:rsidRPr="00101785">
              <w:rPr>
                <w:rFonts w:ascii="Arial" w:eastAsia="Times New Roman" w:hAnsi="Arial" w:cs="Arial"/>
              </w:rPr>
              <w:br/>
              <w:t>uplate naknade, ishođenje vinjeta/pokaza te upisa registarske oznake u web</w:t>
            </w:r>
            <w:r w:rsidR="000D4E23" w:rsidRPr="00101785">
              <w:rPr>
                <w:rFonts w:ascii="Arial" w:eastAsia="Times New Roman" w:hAnsi="Arial" w:cs="Arial"/>
              </w:rPr>
              <w:br/>
              <w:t>aplikaciju prilikom rezerviranja termina parkiranja po izboru korisnika tog</w:t>
            </w:r>
            <w:r w:rsidR="000D4E23" w:rsidRPr="00101785">
              <w:rPr>
                <w:rFonts w:ascii="Arial" w:eastAsia="Times New Roman" w:hAnsi="Arial" w:cs="Arial"/>
              </w:rPr>
              <w:br/>
              <w:t>pokaza/vinjete. Pokaz/vinjetu mogu ishoditi:</w:t>
            </w:r>
            <w:r w:rsidR="000D4E23" w:rsidRPr="00101785">
              <w:rPr>
                <w:rFonts w:ascii="Arial" w:eastAsia="Times New Roman" w:hAnsi="Arial" w:cs="Arial"/>
              </w:rPr>
              <w:br/>
              <w:t>a) hoteli smješteni u povijesnoj jezgri Grada Dubrovnika - za autobuse i osobne</w:t>
            </w:r>
            <w:r w:rsidR="000D4E23" w:rsidRPr="00101785">
              <w:rPr>
                <w:rFonts w:ascii="Arial" w:eastAsia="Times New Roman" w:hAnsi="Arial" w:cs="Arial"/>
              </w:rPr>
              <w:br/>
              <w:t>automobile kategorije M1 kapaciteta (7+1) i (8+1) u svrhu prijevoza gostiju tih hotela</w:t>
            </w:r>
            <w:r w:rsidR="000D4E23" w:rsidRPr="00101785">
              <w:rPr>
                <w:rFonts w:ascii="Arial" w:eastAsia="Times New Roman" w:hAnsi="Arial" w:cs="Arial"/>
              </w:rPr>
              <w:br/>
              <w:t>na Pile (Oznake „A“),</w:t>
            </w:r>
            <w:r w:rsidR="000D4E23" w:rsidRPr="00101785">
              <w:rPr>
                <w:rFonts w:ascii="Arial" w:eastAsia="Times New Roman" w:hAnsi="Arial" w:cs="Arial"/>
              </w:rPr>
              <w:br/>
              <w:t>b) hoteli smješteni u zoni posebnog prometnog režima - za autobuse i osobne</w:t>
            </w:r>
            <w:r w:rsidR="000D4E23" w:rsidRPr="00101785">
              <w:rPr>
                <w:rFonts w:ascii="Arial" w:eastAsia="Times New Roman" w:hAnsi="Arial" w:cs="Arial"/>
              </w:rPr>
              <w:br/>
              <w:t>automobile M1 kapaciteta (7+1) i (8+1) u svrhu prijevoza gostiju hotela i to isključivo</w:t>
            </w:r>
            <w:r w:rsidR="000D4E23" w:rsidRPr="00101785">
              <w:rPr>
                <w:rFonts w:ascii="Arial" w:eastAsia="Times New Roman" w:hAnsi="Arial" w:cs="Arial"/>
              </w:rPr>
              <w:br/>
              <w:t>ispred tih hotela (Oznake „H“),</w:t>
            </w:r>
            <w:r w:rsidR="000D4E23" w:rsidRPr="00101785">
              <w:rPr>
                <w:rFonts w:ascii="Arial" w:eastAsia="Times New Roman" w:hAnsi="Arial" w:cs="Arial"/>
              </w:rPr>
              <w:br/>
              <w:t>c) pravna ili fizička osoba kojoj je dodijeljena koncesija za žičaru - za autobuse i</w:t>
            </w:r>
            <w:r w:rsidR="000D4E23" w:rsidRPr="00101785">
              <w:rPr>
                <w:rFonts w:ascii="Arial" w:eastAsia="Times New Roman" w:hAnsi="Arial" w:cs="Arial"/>
              </w:rPr>
              <w:br/>
              <w:t>osobne automobile M1 kapaciteta (7+1) i (8+1) koji prevoze goste koji koriste usluge</w:t>
            </w:r>
            <w:r w:rsidR="000D4E23" w:rsidRPr="00101785">
              <w:rPr>
                <w:rFonts w:ascii="Arial" w:eastAsia="Times New Roman" w:hAnsi="Arial" w:cs="Arial"/>
              </w:rPr>
              <w:br/>
              <w:t>žičare i to isključivo na donju postaju žičare na Pločama (Oznake „Ž“),</w:t>
            </w:r>
            <w:r w:rsidR="000D4E23" w:rsidRPr="00101785">
              <w:rPr>
                <w:rFonts w:ascii="Arial" w:eastAsia="Times New Roman" w:hAnsi="Arial" w:cs="Arial"/>
              </w:rPr>
              <w:br/>
              <w:t>d) korisnici koji su oslobođeni od plaćanja naknade sukladno odredbama članka</w:t>
            </w:r>
            <w:r w:rsidR="000D4E23" w:rsidRPr="00101785">
              <w:rPr>
                <w:rFonts w:ascii="Arial" w:eastAsia="Times New Roman" w:hAnsi="Arial" w:cs="Arial"/>
              </w:rPr>
              <w:br/>
              <w:t>11. Odluke o zaustavljanju i parkiranju turističkih autobusa i osobnih automobila,</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kategorije M1 kapaciteta (7+1) i (8+1) u zoni posebnog prometnog režima (Oznake</w:t>
            </w:r>
            <w:r w:rsidRPr="00101785">
              <w:rPr>
                <w:rFonts w:ascii="Arial" w:eastAsia="Times New Roman" w:hAnsi="Arial" w:cs="Arial"/>
              </w:rPr>
              <w:br/>
              <w:t>„X“),</w:t>
            </w:r>
            <w:r w:rsidRPr="00101785">
              <w:rPr>
                <w:rFonts w:ascii="Arial" w:eastAsia="Times New Roman" w:hAnsi="Arial" w:cs="Arial"/>
              </w:rPr>
              <w:br/>
              <w:t>e) turističke agencije, vlasnici vozila; pravne ili fizičke osobe, obrtnici, kojima je</w:t>
            </w:r>
            <w:r w:rsidRPr="00101785">
              <w:rPr>
                <w:rFonts w:ascii="Arial" w:eastAsia="Times New Roman" w:hAnsi="Arial" w:cs="Arial"/>
              </w:rPr>
              <w:br/>
              <w:t>dodijeljena koncesija Lučke uprave Dubrovnik - za autobuse i osobne automobile</w:t>
            </w:r>
            <w:r w:rsidRPr="00101785">
              <w:rPr>
                <w:rFonts w:ascii="Arial" w:eastAsia="Times New Roman" w:hAnsi="Arial" w:cs="Arial"/>
              </w:rPr>
              <w:br/>
              <w:t>M1 kapaciteta (7+1) i (8+1) u svrhu organiziranog prijevoza putnika sa brodova na</w:t>
            </w:r>
            <w:r w:rsidRPr="00101785">
              <w:rPr>
                <w:rFonts w:ascii="Arial" w:eastAsia="Times New Roman" w:hAnsi="Arial" w:cs="Arial"/>
              </w:rPr>
              <w:br/>
              <w:t>kružnim putovanjima na Pile (Oznake „I“)</w:t>
            </w:r>
            <w:r w:rsidRPr="00101785">
              <w:rPr>
                <w:rFonts w:ascii="Arial" w:eastAsia="Times New Roman" w:hAnsi="Arial" w:cs="Arial"/>
              </w:rPr>
              <w:br/>
              <w:t>2) prijevoznici tereta u cestovnom prijevozu pravo ulaza, prometovanja i izlaza</w:t>
            </w:r>
            <w:r w:rsidRPr="00101785">
              <w:rPr>
                <w:rFonts w:ascii="Arial" w:eastAsia="Times New Roman" w:hAnsi="Arial" w:cs="Arial"/>
              </w:rPr>
              <w:br/>
              <w:t>mogu ostvariti sukladno članku 14. i 15. ove Odluke, uz ograničenja prometa</w:t>
            </w:r>
            <w:r w:rsidRPr="00101785">
              <w:rPr>
                <w:rFonts w:ascii="Arial" w:eastAsia="Times New Roman" w:hAnsi="Arial" w:cs="Arial"/>
              </w:rPr>
              <w:br/>
              <w:t>teretnim automobilima sa ili bez prikolice prema postojećoj prometnoj signalizaciji i</w:t>
            </w:r>
            <w:r w:rsidRPr="00101785">
              <w:rPr>
                <w:rFonts w:ascii="Arial" w:eastAsia="Times New Roman" w:hAnsi="Arial" w:cs="Arial"/>
              </w:rPr>
              <w:br/>
              <w:t>prometnim znakovima. Na ovu kategoriju vozila neposredno se i odgovarajuće</w:t>
            </w:r>
            <w:r w:rsidRPr="00101785">
              <w:rPr>
                <w:rFonts w:ascii="Arial" w:eastAsia="Times New Roman" w:hAnsi="Arial" w:cs="Arial"/>
              </w:rPr>
              <w:br/>
              <w:t>primjenjuju ostali propisi Grada Dubrovnika koje uređuju prometovanje dostavnih</w:t>
            </w:r>
            <w:r w:rsidRPr="00101785">
              <w:rPr>
                <w:rFonts w:ascii="Arial" w:eastAsia="Times New Roman" w:hAnsi="Arial" w:cs="Arial"/>
              </w:rPr>
              <w:br/>
              <w:t>vozila.</w:t>
            </w:r>
            <w:r w:rsidRPr="00101785">
              <w:rPr>
                <w:rFonts w:ascii="Arial" w:eastAsia="Times New Roman" w:hAnsi="Arial" w:cs="Arial"/>
              </w:rPr>
              <w:br/>
              <w:t>3) druga vozila za prijevoz tereta ostvaruju pravo ako imaju posebnu dozvolu</w:t>
            </w:r>
            <w:r w:rsidRPr="00101785">
              <w:rPr>
                <w:rFonts w:ascii="Arial" w:eastAsia="Times New Roman" w:hAnsi="Arial" w:cs="Arial"/>
              </w:rPr>
              <w:br/>
              <w:t>Upravnog odjela, samo u slučaju kad je, s obzirom na vrijeme i okolnosti, prijevoz</w:t>
            </w:r>
            <w:r w:rsidRPr="00101785">
              <w:rPr>
                <w:rFonts w:ascii="Arial" w:eastAsia="Times New Roman" w:hAnsi="Arial" w:cs="Arial"/>
              </w:rPr>
              <w:br/>
              <w:t>posebice opravdan ili prijeko potreban iz sigurnosnih razloga, ili zbog toga što bi</w:t>
            </w:r>
            <w:r w:rsidRPr="00101785">
              <w:rPr>
                <w:rFonts w:ascii="Arial" w:eastAsia="Times New Roman" w:hAnsi="Arial" w:cs="Arial"/>
              </w:rPr>
              <w:br/>
              <w:t>njegova odgoda prouzročila veće materijalne štete.</w:t>
            </w:r>
            <w:r w:rsidRPr="00101785">
              <w:rPr>
                <w:rFonts w:ascii="Arial" w:eastAsia="Times New Roman" w:hAnsi="Arial" w:cs="Arial"/>
              </w:rPr>
              <w:br/>
              <w:t>4) pravne i fizičke osobe-obrtnici koji su ostvarili prava korištenja rezerviranih</w:t>
            </w:r>
            <w:r w:rsidRPr="00101785">
              <w:rPr>
                <w:rFonts w:ascii="Arial" w:eastAsia="Times New Roman" w:hAnsi="Arial" w:cs="Arial"/>
              </w:rPr>
              <w:br/>
              <w:t>parkirališnih mjesta na području grada Dubrovnika sukladno Odluci Grada</w:t>
            </w:r>
            <w:r w:rsidRPr="00101785">
              <w:rPr>
                <w:rFonts w:ascii="Arial" w:eastAsia="Times New Roman" w:hAnsi="Arial" w:cs="Arial"/>
              </w:rPr>
              <w:br/>
              <w:t>Dubrovnika o rezerviranim parkirališnim mjestima pravnim i fizičkim osobama-</w:t>
            </w:r>
            <w:r w:rsidRPr="00101785">
              <w:rPr>
                <w:rFonts w:ascii="Arial" w:eastAsia="Times New Roman" w:hAnsi="Arial" w:cs="Arial"/>
              </w:rPr>
              <w:br/>
              <w:t>obrtnicima vezano uz određene djelatnosti, za vrijeme dok traje njihovo pravo</w:t>
            </w:r>
            <w:r w:rsidRPr="00101785">
              <w:rPr>
                <w:rFonts w:ascii="Arial" w:eastAsia="Times New Roman" w:hAnsi="Arial" w:cs="Arial"/>
              </w:rPr>
              <w:br/>
              <w:t>korištenja.</w:t>
            </w:r>
            <w:r w:rsidRPr="00101785">
              <w:rPr>
                <w:rFonts w:ascii="Arial" w:eastAsia="Times New Roman" w:hAnsi="Arial" w:cs="Arial"/>
              </w:rPr>
              <w:br/>
              <w:t>5) pravne i fizičke osobe-obrtnici koje imaju u zakupu rezervirana parkirališna</w:t>
            </w:r>
            <w:r w:rsidRPr="00101785">
              <w:rPr>
                <w:rFonts w:ascii="Arial" w:eastAsia="Times New Roman" w:hAnsi="Arial" w:cs="Arial"/>
              </w:rPr>
              <w:br/>
              <w:t>mjesta na području Grada Dubrovnika za potrebe autotaksi prijevoza tijekom trajanja</w:t>
            </w:r>
            <w:r w:rsidRPr="00101785">
              <w:rPr>
                <w:rFonts w:ascii="Arial" w:eastAsia="Times New Roman" w:hAnsi="Arial" w:cs="Arial"/>
              </w:rPr>
              <w:br/>
              <w:t xml:space="preserve">zakupa ostvaruju pravo ulaza, prometovanja i izlaza iz </w:t>
            </w:r>
            <w:r w:rsidR="007B63A5" w:rsidRPr="00101785">
              <w:rPr>
                <w:rFonts w:ascii="Arial" w:eastAsia="Times New Roman" w:hAnsi="Arial" w:cs="Arial"/>
              </w:rPr>
              <w:t>Užeg središta</w:t>
            </w:r>
            <w:r w:rsidRPr="00101785">
              <w:rPr>
                <w:rFonts w:ascii="Arial" w:eastAsia="Times New Roman" w:hAnsi="Arial" w:cs="Arial"/>
              </w:rPr>
              <w:t xml:space="preserve"> Grada</w:t>
            </w:r>
            <w:r w:rsidRPr="00101785">
              <w:rPr>
                <w:rFonts w:ascii="Arial" w:eastAsia="Times New Roman" w:hAnsi="Arial" w:cs="Arial"/>
              </w:rPr>
              <w:br/>
              <w:t>Dubrovnika bez ograničenja.</w:t>
            </w:r>
            <w:r w:rsidRPr="00101785">
              <w:rPr>
                <w:rFonts w:ascii="Arial" w:eastAsia="Times New Roman" w:hAnsi="Arial" w:cs="Arial"/>
              </w:rPr>
              <w:br/>
              <w:t>6) pravne i fizičke osobe-obrtnici, koji imaju sklopljen ugovor sa Lučkom</w:t>
            </w:r>
            <w:r w:rsidRPr="00101785">
              <w:rPr>
                <w:rFonts w:ascii="Arial" w:eastAsia="Times New Roman" w:hAnsi="Arial" w:cs="Arial"/>
              </w:rPr>
              <w:br/>
              <w:t>upravom Dubrovnik za obavljanje djelatnosti autotaksi prijevoza na koncesijskom</w:t>
            </w:r>
            <w:r w:rsidRPr="00101785">
              <w:rPr>
                <w:rFonts w:ascii="Arial" w:eastAsia="Times New Roman" w:hAnsi="Arial" w:cs="Arial"/>
              </w:rPr>
              <w:br/>
              <w:t>području kojim upravlja Lučka uprava Dubrovnik, ostvaruju pravo ulaza,</w:t>
            </w:r>
            <w:r w:rsidRPr="00101785">
              <w:rPr>
                <w:rFonts w:ascii="Arial" w:eastAsia="Times New Roman" w:hAnsi="Arial" w:cs="Arial"/>
              </w:rPr>
              <w:br/>
              <w:t xml:space="preserve">prometovanja i izlaza iz </w:t>
            </w:r>
            <w:r w:rsidR="007B63A5" w:rsidRPr="00101785">
              <w:rPr>
                <w:rFonts w:ascii="Arial" w:eastAsia="Times New Roman" w:hAnsi="Arial" w:cs="Arial"/>
              </w:rPr>
              <w:t>Užeg središta</w:t>
            </w:r>
            <w:r w:rsidRPr="00101785">
              <w:rPr>
                <w:rFonts w:ascii="Arial" w:eastAsia="Times New Roman" w:hAnsi="Arial" w:cs="Arial"/>
              </w:rPr>
              <w:t xml:space="preserve"> Grada Dubrovnika bez ograničenja</w:t>
            </w:r>
            <w:r w:rsidRPr="00101785">
              <w:rPr>
                <w:rFonts w:ascii="Arial" w:eastAsia="Times New Roman" w:hAnsi="Arial" w:cs="Arial"/>
              </w:rPr>
              <w:br/>
              <w:t>7) pravne i fizičke osobe-obrtnici koje obavljaju djelatnosti autotaksi prijevoza, a</w:t>
            </w:r>
            <w:r w:rsidRPr="00101785">
              <w:rPr>
                <w:rFonts w:ascii="Arial" w:eastAsia="Times New Roman" w:hAnsi="Arial" w:cs="Arial"/>
              </w:rPr>
              <w:br/>
              <w:t>koje imaju u Zračnoj luci Dubrovnik reguliran status, isključivo u svrhu iskrcaja</w:t>
            </w:r>
            <w:r w:rsidRPr="00101785">
              <w:rPr>
                <w:rFonts w:ascii="Arial" w:eastAsia="Times New Roman" w:hAnsi="Arial" w:cs="Arial"/>
              </w:rPr>
              <w:br/>
              <w:t>putnika na području užeg središta Dubrovnika.</w:t>
            </w:r>
            <w:r w:rsidRPr="00101785">
              <w:rPr>
                <w:rFonts w:ascii="Arial" w:eastAsia="Times New Roman" w:hAnsi="Arial" w:cs="Arial"/>
              </w:rPr>
              <w:br/>
              <w:t>Da bi ostvarili navedeno pravo potrebno je da prethodno Zračna luka Dubrovnik</w:t>
            </w:r>
            <w:r w:rsidRPr="00101785">
              <w:rPr>
                <w:rFonts w:ascii="Arial" w:eastAsia="Times New Roman" w:hAnsi="Arial" w:cs="Arial"/>
              </w:rPr>
              <w:br/>
              <w:t>d.o.o. putem on line aplikacije ili Upravnom odjelu prijavi registarsku oznaku za</w:t>
            </w:r>
            <w:r w:rsidRPr="00101785">
              <w:rPr>
                <w:rFonts w:ascii="Arial" w:eastAsia="Times New Roman" w:hAnsi="Arial" w:cs="Arial"/>
              </w:rPr>
              <w:br/>
              <w:t>određena vozila čiji Ovlašteni korisnik namjerava ostvariti propusnicu.</w:t>
            </w:r>
            <w:r w:rsidRPr="00101785">
              <w:rPr>
                <w:rFonts w:ascii="Arial" w:eastAsia="Times New Roman" w:hAnsi="Arial" w:cs="Arial"/>
              </w:rPr>
              <w:br/>
              <w:t>Broj odobrenja iz prethodnog stavka određuje se sukladno prometnoj analizi</w:t>
            </w:r>
            <w:r w:rsidRPr="00101785">
              <w:rPr>
                <w:rFonts w:ascii="Arial" w:eastAsia="Times New Roman" w:hAnsi="Arial" w:cs="Arial"/>
              </w:rPr>
              <w:br/>
              <w:t>Prometnog fakulteta Sveučilišta u Zagrebu.</w:t>
            </w:r>
            <w:r w:rsidRPr="00101785">
              <w:rPr>
                <w:rFonts w:ascii="Arial" w:eastAsia="Times New Roman" w:hAnsi="Arial" w:cs="Arial"/>
              </w:rPr>
              <w:br/>
              <w:t>pravne i fizičke osobe-obrtnici koje obavljaju djelatnosti autotaksi prijevoza,</w:t>
            </w:r>
            <w:r w:rsidRPr="00101785">
              <w:rPr>
                <w:rFonts w:ascii="Arial" w:eastAsia="Times New Roman" w:hAnsi="Arial" w:cs="Arial"/>
              </w:rPr>
              <w:br/>
              <w:t>na temelju članka 47. Zakona o prijevozu u cestovnom prometu („Narodne novine“,</w:t>
            </w:r>
          </w:p>
          <w:p w:rsidR="00857DC4"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br. 41/2018, 98/2019, 30/2021, 89/2021, 114/2022) ostvaruju pravo ulaza,</w:t>
            </w:r>
            <w:r w:rsidRPr="00101785">
              <w:rPr>
                <w:rFonts w:ascii="Arial" w:eastAsia="Times New Roman" w:hAnsi="Arial" w:cs="Arial"/>
              </w:rPr>
              <w:br/>
              <w:t xml:space="preserve">prometovanja i izlaza iz </w:t>
            </w:r>
            <w:r w:rsidR="007B63A5" w:rsidRPr="00101785">
              <w:rPr>
                <w:rFonts w:ascii="Arial" w:eastAsia="Times New Roman" w:hAnsi="Arial" w:cs="Arial"/>
              </w:rPr>
              <w:t>Užeg središta</w:t>
            </w:r>
            <w:r w:rsidRPr="00101785">
              <w:rPr>
                <w:rFonts w:ascii="Arial" w:eastAsia="Times New Roman" w:hAnsi="Arial" w:cs="Arial"/>
              </w:rPr>
              <w:t xml:space="preserve"> Grada Dubrovnika za određeni broj vozila, na</w:t>
            </w:r>
            <w:r w:rsidRPr="00101785">
              <w:rPr>
                <w:rFonts w:ascii="Arial" w:eastAsia="Times New Roman" w:hAnsi="Arial" w:cs="Arial"/>
              </w:rPr>
              <w:br/>
              <w:t>temelju javnog natječaja, sukladno odluci Grada Dubrovnika, bez ograničenja.</w:t>
            </w:r>
            <w:r w:rsidRPr="00101785">
              <w:rPr>
                <w:rFonts w:ascii="Arial" w:eastAsia="Times New Roman" w:hAnsi="Arial" w:cs="Arial"/>
              </w:rPr>
              <w:br/>
              <w:t>Cilj odobravanja ulaza, prometovanja i izlaza iz područja užeg središta Grada</w:t>
            </w:r>
            <w:r w:rsidRPr="00101785">
              <w:rPr>
                <w:rFonts w:ascii="Arial" w:eastAsia="Times New Roman" w:hAnsi="Arial" w:cs="Arial"/>
              </w:rPr>
              <w:br/>
              <w:t>Dubrovnika određenom broju vozila putem javnog natječaja zadovoljavanje je</w:t>
            </w:r>
            <w:r w:rsidRPr="00101785">
              <w:rPr>
                <w:rFonts w:ascii="Arial" w:eastAsia="Times New Roman" w:hAnsi="Arial" w:cs="Arial"/>
              </w:rPr>
              <w:br/>
              <w:t>javnog interesa u smislu dostupnosti autotaksi usluge, organizacije prometa u</w:t>
            </w:r>
            <w:r w:rsidRPr="00101785">
              <w:rPr>
                <w:rFonts w:ascii="Arial" w:eastAsia="Times New Roman" w:hAnsi="Arial" w:cs="Arial"/>
              </w:rPr>
              <w:br/>
              <w:t>mirovanju, osiguravanja protočnosti i sigurnosti prometa na području Grada</w:t>
            </w:r>
            <w:r w:rsidRPr="00101785">
              <w:rPr>
                <w:rFonts w:ascii="Arial" w:eastAsia="Times New Roman" w:hAnsi="Arial" w:cs="Arial"/>
              </w:rPr>
              <w:br/>
              <w:t>Dubrovnika, osobito područja oko povijesne jezgre Grada Dubrovnika, a sve s ciljem</w:t>
            </w:r>
            <w:r w:rsidRPr="00101785">
              <w:rPr>
                <w:rFonts w:ascii="Arial" w:eastAsia="Times New Roman" w:hAnsi="Arial" w:cs="Arial"/>
              </w:rPr>
              <w:br/>
              <w:t>smanjenja broja osobnih vozila na samom kolniku u neposrednoj blizini povijesne</w:t>
            </w:r>
            <w:r w:rsidRPr="00101785">
              <w:rPr>
                <w:rFonts w:ascii="Arial" w:eastAsia="Times New Roman" w:hAnsi="Arial" w:cs="Arial"/>
              </w:rPr>
              <w:br/>
              <w:t>jezgre Grada Dubrovnika i time smanjenja zagušenja prometnog tijeka i</w:t>
            </w:r>
            <w:r w:rsidRPr="00101785">
              <w:rPr>
                <w:rFonts w:ascii="Arial" w:eastAsia="Times New Roman" w:hAnsi="Arial" w:cs="Arial"/>
              </w:rPr>
              <w:br/>
              <w:t>omogućavanja pristupa interventnim vozilima (hitna pomoć, vatrogasci i slično).</w:t>
            </w:r>
            <w:r w:rsidRPr="00101785">
              <w:rPr>
                <w:rFonts w:ascii="Arial" w:eastAsia="Times New Roman" w:hAnsi="Arial" w:cs="Arial"/>
              </w:rPr>
              <w:br/>
              <w:t>Broj odobrenja – smeđih propusnica temeljem javnog natječaja za pravne i fizičke</w:t>
            </w:r>
            <w:r w:rsidRPr="00101785">
              <w:rPr>
                <w:rFonts w:ascii="Arial" w:eastAsia="Times New Roman" w:hAnsi="Arial" w:cs="Arial"/>
              </w:rPr>
              <w:br/>
              <w:t>osobe-obrtnike koje obavljaju usluge autotaksi prijevoza, određuje se sukladno</w:t>
            </w:r>
            <w:r w:rsidRPr="00101785">
              <w:rPr>
                <w:rFonts w:ascii="Arial" w:eastAsia="Times New Roman" w:hAnsi="Arial" w:cs="Arial"/>
              </w:rPr>
              <w:br/>
              <w:t>prometnoj analizi Prometnog fakulteta Sveučilišta u Zagrebu.</w:t>
            </w:r>
            <w:r w:rsidRPr="00101785">
              <w:rPr>
                <w:rFonts w:ascii="Arial" w:eastAsia="Times New Roman" w:hAnsi="Arial" w:cs="Arial"/>
              </w:rPr>
              <w:br/>
              <w:t>U smislu odredbi Odluke i javnog natječaja iz prethodnog stavka, autotaksi prijevoz je</w:t>
            </w:r>
            <w:r w:rsidRPr="00101785">
              <w:rPr>
                <w:rFonts w:ascii="Arial" w:eastAsia="Times New Roman" w:hAnsi="Arial" w:cs="Arial"/>
              </w:rPr>
              <w:br/>
              <w:t>djelatnost javnog prijevoza putnika koja se obavlja osobnim automobilom kategorije</w:t>
            </w:r>
            <w:r w:rsidRPr="00101785">
              <w:rPr>
                <w:rFonts w:ascii="Arial" w:eastAsia="Times New Roman" w:hAnsi="Arial" w:cs="Arial"/>
              </w:rPr>
              <w:br/>
              <w:t>M1, ako se jedan putnik ili povezana skupina putnika ukrcava na jednom ili na više</w:t>
            </w:r>
            <w:r w:rsidRPr="00101785">
              <w:rPr>
                <w:rFonts w:ascii="Arial" w:eastAsia="Times New Roman" w:hAnsi="Arial" w:cs="Arial"/>
              </w:rPr>
              <w:br/>
              <w:t>mjesta, a iskrcava na samo jednom drugom mjestu, a takav prijevoz se obavlja</w:t>
            </w:r>
            <w:r w:rsidRPr="00101785">
              <w:rPr>
                <w:rFonts w:ascii="Arial" w:eastAsia="Times New Roman" w:hAnsi="Arial" w:cs="Arial"/>
              </w:rPr>
              <w:br/>
              <w:t>temeljem jedne narudžbe i uz jedno plaćanje ukupne naknade za obavljeni prijevoz</w:t>
            </w:r>
            <w:r w:rsidRPr="00101785">
              <w:rPr>
                <w:rFonts w:ascii="Arial" w:eastAsia="Times New Roman" w:hAnsi="Arial" w:cs="Arial"/>
              </w:rPr>
              <w:br/>
              <w:t>određene taksimetrom ili elektroničkom aplikacijom iz koje su putniku unaprijed vidljivi</w:t>
            </w:r>
            <w:r w:rsidRPr="00101785">
              <w:rPr>
                <w:rFonts w:ascii="Arial" w:eastAsia="Times New Roman" w:hAnsi="Arial" w:cs="Arial"/>
              </w:rPr>
              <w:br/>
              <w:t>maksimalna cijena i planirana ruta putovanja prema unaprijed poznatim uvjetima, pri</w:t>
            </w:r>
            <w:r w:rsidRPr="00101785">
              <w:rPr>
                <w:rFonts w:ascii="Arial" w:eastAsia="Times New Roman" w:hAnsi="Arial" w:cs="Arial"/>
              </w:rPr>
              <w:br/>
              <w:t>čemu je narudžba prijevoza realizirana pozivom, elektroničkom aplikacijom ili</w:t>
            </w:r>
            <w:r w:rsidRPr="00101785">
              <w:rPr>
                <w:rFonts w:ascii="Arial" w:eastAsia="Times New Roman" w:hAnsi="Arial" w:cs="Arial"/>
              </w:rPr>
              <w:br/>
              <w:t>neposredno kod vozača i koja nema obilježja drugih oblika prijevoza putnika.“</w:t>
            </w:r>
            <w:r w:rsidRPr="00101785">
              <w:rPr>
                <w:rFonts w:ascii="Arial" w:eastAsia="Times New Roman" w:hAnsi="Arial" w:cs="Arial"/>
              </w:rPr>
              <w:br/>
            </w:r>
          </w:p>
          <w:p w:rsidR="00857DC4"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Predlaže se:</w:t>
            </w:r>
          </w:p>
          <w:p w:rsidR="000D4E23" w:rsidRPr="00101785" w:rsidRDefault="000D4E23" w:rsidP="00551649">
            <w:pPr>
              <w:spacing w:after="0" w:line="240" w:lineRule="auto"/>
              <w:rPr>
                <w:rFonts w:ascii="Arial" w:eastAsia="Times New Roman" w:hAnsi="Arial" w:cs="Arial"/>
              </w:rPr>
            </w:pPr>
            <w:r w:rsidRPr="00101785">
              <w:rPr>
                <w:rFonts w:ascii="Arial" w:eastAsia="Times New Roman" w:hAnsi="Arial" w:cs="Arial"/>
              </w:rPr>
              <w:br/>
              <w:t>Brisati stavke 5, 6, 7, 8.</w:t>
            </w:r>
            <w:r w:rsidRPr="00101785">
              <w:rPr>
                <w:rFonts w:ascii="Arial" w:eastAsia="Times New Roman" w:hAnsi="Arial" w:cs="Arial"/>
              </w:rPr>
              <w:br/>
              <w:t>Umjesto njih uvrstiti novi stavak 5:</w:t>
            </w:r>
            <w:r w:rsidRPr="00101785">
              <w:rPr>
                <w:rFonts w:ascii="Arial" w:eastAsia="Times New Roman" w:hAnsi="Arial" w:cs="Arial"/>
              </w:rPr>
              <w:br/>
              <w:t>„5) pravne i fizičke osobe-obrtnici koje obavljaju djelatnosti autotaksi prijevoza i</w:t>
            </w:r>
            <w:r w:rsidRPr="00101785">
              <w:rPr>
                <w:rFonts w:ascii="Arial" w:eastAsia="Times New Roman" w:hAnsi="Arial" w:cs="Arial"/>
              </w:rPr>
              <w:br/>
              <w:t>imatelji su dozvole za autotaksi prijevoz za područje Grada Dubrovnika.“</w:t>
            </w:r>
            <w:r w:rsidRPr="00101785">
              <w:rPr>
                <w:rFonts w:ascii="Arial" w:eastAsia="Times New Roman" w:hAnsi="Arial" w:cs="Arial"/>
              </w:rPr>
              <w:br/>
              <w:t>Obrazloženje:</w:t>
            </w:r>
            <w:r w:rsidRPr="00101785">
              <w:rPr>
                <w:rFonts w:ascii="Arial" w:eastAsia="Times New Roman" w:hAnsi="Arial" w:cs="Arial"/>
              </w:rPr>
              <w:br/>
              <w:t>Općenito govoreći, Grad Dubrovnik je stekao pravnu osnovu za uvođenje prometnih</w:t>
            </w:r>
            <w:r w:rsidRPr="00101785">
              <w:rPr>
                <w:rFonts w:ascii="Arial" w:eastAsia="Times New Roman" w:hAnsi="Arial" w:cs="Arial"/>
              </w:rPr>
              <w:br/>
              <w:t>ograničenja u i oko zaštićene zone sukladno članku 5., stavku 1. alineji 14 Zakona o</w:t>
            </w:r>
            <w:r w:rsidRPr="00101785">
              <w:rPr>
                <w:rFonts w:ascii="Arial" w:eastAsia="Times New Roman" w:hAnsi="Arial" w:cs="Arial"/>
              </w:rPr>
              <w:br/>
              <w:t>sigurnosti cestovnog prometa.</w:t>
            </w:r>
            <w:r w:rsidRPr="00101785">
              <w:rPr>
                <w:rFonts w:ascii="Arial" w:eastAsia="Times New Roman" w:hAnsi="Arial" w:cs="Arial"/>
              </w:rPr>
              <w:br/>
              <w:t>Međutim, iz Prijedloga Odluke, a specifično njenog članka 16. stavka 8. je jasno kako</w:t>
            </w:r>
            <w:r w:rsidRPr="00101785">
              <w:rPr>
                <w:rFonts w:ascii="Arial" w:eastAsia="Times New Roman" w:hAnsi="Arial" w:cs="Arial"/>
              </w:rPr>
              <w:br/>
              <w:t>su pojedine restrikcije usmjerene isključivo prema autotaksi prijevoznicima, a ne</w:t>
            </w:r>
            <w:r w:rsidRPr="00101785">
              <w:rPr>
                <w:rFonts w:ascii="Arial" w:eastAsia="Times New Roman" w:hAnsi="Arial" w:cs="Arial"/>
              </w:rPr>
              <w:br/>
              <w:t>prema prometu općenito. Naše je mišljenje kako ove restrikcije ruše liberalizaciju</w:t>
            </w:r>
            <w:r w:rsidRPr="00101785">
              <w:rPr>
                <w:rFonts w:ascii="Arial" w:eastAsia="Times New Roman" w:hAnsi="Arial" w:cs="Arial"/>
              </w:rPr>
              <w:br/>
              <w:t>autotaksi tržišta iz Zakona o prijevozu u cestovnom prometu (NN 41/18, 98/19, 30/21,</w:t>
            </w:r>
            <w:r w:rsidRPr="00101785">
              <w:rPr>
                <w:rFonts w:ascii="Arial" w:eastAsia="Times New Roman" w:hAnsi="Arial" w:cs="Arial"/>
              </w:rPr>
              <w:br/>
              <w:t>89/21, 114/22) pokrenutu njegovim donošenjem u Hrvatskom Saboru 27. travnja</w:t>
            </w:r>
            <w:r w:rsidRPr="00101785">
              <w:rPr>
                <w:rFonts w:ascii="Arial" w:eastAsia="Times New Roman" w:hAnsi="Arial" w:cs="Arial"/>
              </w:rPr>
              <w:br/>
              <w:t>2018. te pratećih Pravilnika. Konkretno, restrikcije koje Grad Dubrovnik donosi u</w:t>
            </w:r>
            <w:r w:rsidRPr="00101785">
              <w:rPr>
                <w:rFonts w:ascii="Arial" w:eastAsia="Times New Roman" w:hAnsi="Arial" w:cs="Arial"/>
              </w:rPr>
              <w:br/>
              <w:t>Prijedlogu Odluke u suprotnosti su sa Člankom 47. stavcima 5. i 6. Zakona o prijevozu</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u cestovnom prometu, kojima se regulira dostupnost autotaksi prijevoza na razini</w:t>
            </w:r>
            <w:r w:rsidRPr="00101785">
              <w:rPr>
                <w:rFonts w:ascii="Arial" w:eastAsia="Times New Roman" w:hAnsi="Arial" w:cs="Arial"/>
              </w:rPr>
              <w:br/>
              <w:t>države.</w:t>
            </w:r>
            <w:r w:rsidRPr="00101785">
              <w:rPr>
                <w:rFonts w:ascii="Arial" w:eastAsia="Times New Roman" w:hAnsi="Arial" w:cs="Arial"/>
              </w:rPr>
              <w:br/>
              <w:t>Svi pravni akti niže razine poput predložene Odluke moraju biti usklađeni s pravnim</w:t>
            </w:r>
            <w:r w:rsidRPr="00101785">
              <w:rPr>
                <w:rFonts w:ascii="Arial" w:eastAsia="Times New Roman" w:hAnsi="Arial" w:cs="Arial"/>
              </w:rPr>
              <w:br/>
              <w:t>aktima više razine, kao što je Zakon o prijevozu u cestovnom prometu. Spomenuti čl.</w:t>
            </w:r>
            <w:r w:rsidRPr="00101785">
              <w:rPr>
                <w:rFonts w:ascii="Arial" w:eastAsia="Times New Roman" w:hAnsi="Arial" w:cs="Arial"/>
              </w:rPr>
              <w:br/>
              <w:t>47., st. 5. i 6. jasno propisuju kako jedinice lokalne samouprave ne smiju ograničiti</w:t>
            </w:r>
            <w:r w:rsidRPr="00101785">
              <w:rPr>
                <w:rFonts w:ascii="Arial" w:eastAsia="Times New Roman" w:hAnsi="Arial" w:cs="Arial"/>
              </w:rPr>
              <w:br/>
              <w:t>broj autotaksi dozvola na svom području. Jedino što im je dopušteno jest “donijeti</w:t>
            </w:r>
            <w:r w:rsidRPr="00101785">
              <w:rPr>
                <w:rFonts w:ascii="Arial" w:eastAsia="Times New Roman" w:hAnsi="Arial" w:cs="Arial"/>
              </w:rPr>
              <w:br/>
              <w:t>propis kojim utvrđuje lokacije i opremljenost autotaksi stajališta, način njihova</w:t>
            </w:r>
            <w:r w:rsidRPr="00101785">
              <w:rPr>
                <w:rFonts w:ascii="Arial" w:eastAsia="Times New Roman" w:hAnsi="Arial" w:cs="Arial"/>
              </w:rPr>
              <w:br/>
              <w:t>korištenja, kao i visinu naknade za izdavanje dozvola.”</w:t>
            </w:r>
            <w:r w:rsidRPr="00101785">
              <w:rPr>
                <w:rFonts w:ascii="Arial" w:eastAsia="Times New Roman" w:hAnsi="Arial" w:cs="Arial"/>
              </w:rPr>
              <w:br/>
              <w:t>Posljedično, razvidno je kako je Zakon o prijevozu u cestovnom prometu striktno</w:t>
            </w:r>
            <w:r w:rsidRPr="00101785">
              <w:rPr>
                <w:rFonts w:ascii="Arial" w:eastAsia="Times New Roman" w:hAnsi="Arial" w:cs="Arial"/>
              </w:rPr>
              <w:br/>
              <w:t>propisao što lokalne samouprave mogu regulirati glede pružanja autotaksi usluga.</w:t>
            </w:r>
            <w:r w:rsidRPr="00101785">
              <w:rPr>
                <w:rFonts w:ascii="Arial" w:eastAsia="Times New Roman" w:hAnsi="Arial" w:cs="Arial"/>
              </w:rPr>
              <w:br/>
              <w:t>Stoga svako dodatno ograničenje koje lokalne samouprave donose specifično ciljajući</w:t>
            </w:r>
            <w:r w:rsidRPr="00101785">
              <w:rPr>
                <w:rFonts w:ascii="Arial" w:eastAsia="Times New Roman" w:hAnsi="Arial" w:cs="Arial"/>
              </w:rPr>
              <w:br/>
              <w:t>autotaksi prijevoznike prelaza granice onoga što je Zakon o prijevozu u cestovnom</w:t>
            </w:r>
            <w:r w:rsidRPr="00101785">
              <w:rPr>
                <w:rFonts w:ascii="Arial" w:eastAsia="Times New Roman" w:hAnsi="Arial" w:cs="Arial"/>
              </w:rPr>
              <w:br/>
              <w:t>prometu dopustio.</w:t>
            </w:r>
            <w:r w:rsidRPr="00101785">
              <w:rPr>
                <w:rFonts w:ascii="Arial" w:eastAsia="Times New Roman" w:hAnsi="Arial" w:cs="Arial"/>
              </w:rPr>
              <w:br/>
              <w:t>Autotaksi prijevoznici imaju legitiman interes mogućnosti pružanja svojih usluga pod</w:t>
            </w:r>
            <w:r w:rsidRPr="00101785">
              <w:rPr>
                <w:rFonts w:ascii="Arial" w:eastAsia="Times New Roman" w:hAnsi="Arial" w:cs="Arial"/>
              </w:rPr>
              <w:br/>
              <w:t>ujednačenim tržišnim okolnostima. Uplitanje lokalnih samouprava u pravo autotaksi</w:t>
            </w:r>
            <w:r w:rsidRPr="00101785">
              <w:rPr>
                <w:rFonts w:ascii="Arial" w:eastAsia="Times New Roman" w:hAnsi="Arial" w:cs="Arial"/>
              </w:rPr>
              <w:br/>
              <w:t>prijevoznika da pod jednakim uvjetima zarađuju i natječu se na tržištu nije dopušteno</w:t>
            </w:r>
            <w:r w:rsidRPr="00101785">
              <w:rPr>
                <w:rFonts w:ascii="Arial" w:eastAsia="Times New Roman" w:hAnsi="Arial" w:cs="Arial"/>
              </w:rPr>
              <w:br/>
              <w:t>- to je slovo i duh Zakona o prijevozu u cestovnom prometu u čl. 47, st. 5. i 6.</w:t>
            </w:r>
            <w:r w:rsidRPr="00101785">
              <w:rPr>
                <w:rFonts w:ascii="Arial" w:eastAsia="Times New Roman" w:hAnsi="Arial" w:cs="Arial"/>
              </w:rPr>
              <w:br/>
              <w:t>Autotaksi prijevoz je 2018. godine liberaliziran i, među ostalim, jer su lokalne</w:t>
            </w:r>
            <w:r w:rsidRPr="00101785">
              <w:rPr>
                <w:rFonts w:ascii="Arial" w:eastAsia="Times New Roman" w:hAnsi="Arial" w:cs="Arial"/>
              </w:rPr>
              <w:br/>
              <w:t>samouprave koristile mogućnost za izdavanje ograničenog broja autotaksi dozvola na</w:t>
            </w:r>
            <w:r w:rsidRPr="00101785">
              <w:rPr>
                <w:rFonts w:ascii="Arial" w:eastAsia="Times New Roman" w:hAnsi="Arial" w:cs="Arial"/>
              </w:rPr>
              <w:br/>
              <w:t>svom području kao oblik pogodovanja ili nagrade za politički angažman i sličnog.</w:t>
            </w:r>
            <w:r w:rsidRPr="00101785">
              <w:rPr>
                <w:rFonts w:ascii="Arial" w:eastAsia="Times New Roman" w:hAnsi="Arial" w:cs="Arial"/>
              </w:rPr>
              <w:br/>
              <w:t>Takvo stanje išlo je na štetu putnika, koji su plaćali više cijene za lošiju uslugu, ali još</w:t>
            </w:r>
            <w:r w:rsidRPr="00101785">
              <w:rPr>
                <w:rFonts w:ascii="Arial" w:eastAsia="Times New Roman" w:hAnsi="Arial" w:cs="Arial"/>
              </w:rPr>
              <w:br/>
              <w:t>više poduzetnika u autotaksi prijevozu koji su željeli na pojedinim lokalnim tržištima</w:t>
            </w:r>
            <w:r w:rsidRPr="00101785">
              <w:rPr>
                <w:rFonts w:ascii="Arial" w:eastAsia="Times New Roman" w:hAnsi="Arial" w:cs="Arial"/>
              </w:rPr>
              <w:br/>
              <w:t>konkurirati cijenom i kvalitetom usluge, ali to nisu mogli jer im je bio zapriječen pristup</w:t>
            </w:r>
            <w:r w:rsidRPr="00101785">
              <w:rPr>
                <w:rFonts w:ascii="Arial" w:eastAsia="Times New Roman" w:hAnsi="Arial" w:cs="Arial"/>
              </w:rPr>
              <w:br/>
              <w:t>dozvolama lokalne samouprave.</w:t>
            </w:r>
            <w:r w:rsidRPr="00101785">
              <w:rPr>
                <w:rFonts w:ascii="Arial" w:eastAsia="Times New Roman" w:hAnsi="Arial" w:cs="Arial"/>
              </w:rPr>
              <w:br/>
              <w:t>Neposjedovanje propusnice za ulazak u veoma široko određeno područje “Zone</w:t>
            </w:r>
            <w:r w:rsidRPr="00101785">
              <w:rPr>
                <w:rFonts w:ascii="Arial" w:eastAsia="Times New Roman" w:hAnsi="Arial" w:cs="Arial"/>
              </w:rPr>
              <w:br/>
              <w:t>prometa u zaštićenoj kulturno-povijesnoj cjelini i kontaktnoj zoni Grada Dubrovnika”</w:t>
            </w:r>
            <w:r w:rsidRPr="00101785">
              <w:rPr>
                <w:rFonts w:ascii="Arial" w:eastAsia="Times New Roman" w:hAnsi="Arial" w:cs="Arial"/>
              </w:rPr>
              <w:br/>
              <w:t>za autotaksi prijevoznike će predstavljati de facto prestanak mogućnosti rada na</w:t>
            </w:r>
            <w:r w:rsidRPr="00101785">
              <w:rPr>
                <w:rFonts w:ascii="Arial" w:eastAsia="Times New Roman" w:hAnsi="Arial" w:cs="Arial"/>
              </w:rPr>
              <w:br/>
              <w:t>području Dubrovnika, budući da takav rad neće biti isplativ niti će autotaksi prijevoznici</w:t>
            </w:r>
            <w:r w:rsidRPr="00101785">
              <w:rPr>
                <w:rFonts w:ascii="Arial" w:eastAsia="Times New Roman" w:hAnsi="Arial" w:cs="Arial"/>
              </w:rPr>
              <w:br/>
              <w:t>bez propusnice moći zadovoljiti potrebe putnika.</w:t>
            </w:r>
            <w:r w:rsidRPr="00101785">
              <w:rPr>
                <w:rFonts w:ascii="Arial" w:eastAsia="Times New Roman" w:hAnsi="Arial" w:cs="Arial"/>
              </w:rPr>
              <w:br/>
              <w:t>Dodatno, budući da je namjera Grada Dubrovnika prometno rasterećenje središta</w:t>
            </w:r>
            <w:r w:rsidRPr="00101785">
              <w:rPr>
                <w:rFonts w:ascii="Arial" w:eastAsia="Times New Roman" w:hAnsi="Arial" w:cs="Arial"/>
              </w:rPr>
              <w:br/>
              <w:t>grada, dužni smo upozoriti na postojanje relevantnog prikaza prometne situacije u</w:t>
            </w:r>
            <w:r w:rsidRPr="00101785">
              <w:rPr>
                <w:rFonts w:ascii="Arial" w:eastAsia="Times New Roman" w:hAnsi="Arial" w:cs="Arial"/>
              </w:rPr>
              <w:br/>
              <w:t>Dubrovniku, „Studijske analize gradskog prometa u gradovima Splitu i Dubrovniku s</w:t>
            </w:r>
            <w:r w:rsidRPr="00101785">
              <w:rPr>
                <w:rFonts w:ascii="Arial" w:eastAsia="Times New Roman" w:hAnsi="Arial" w:cs="Arial"/>
              </w:rPr>
              <w:br/>
              <w:t>osvrtom na taksi prijevoz“, koji je Fakultet prometnih znanosti Sveučilišta u Zagrebu</w:t>
            </w:r>
            <w:r w:rsidRPr="00101785">
              <w:rPr>
                <w:rFonts w:ascii="Arial" w:eastAsia="Times New Roman" w:hAnsi="Arial" w:cs="Arial"/>
              </w:rPr>
              <w:br/>
              <w:t>izradio za Ministarstvo mora, prometa i infrastrukture. Studija je dostupna za</w:t>
            </w:r>
            <w:r w:rsidRPr="00101785">
              <w:rPr>
                <w:rFonts w:ascii="Arial" w:eastAsia="Times New Roman" w:hAnsi="Arial" w:cs="Arial"/>
              </w:rPr>
              <w:br/>
              <w:t>preuzimanje na poveznici:</w:t>
            </w:r>
            <w:r w:rsidRPr="00101785">
              <w:rPr>
                <w:rFonts w:ascii="Arial" w:eastAsia="Times New Roman" w:hAnsi="Arial" w:cs="Arial"/>
              </w:rPr>
              <w:br/>
              <w:t>https://mmpi.gov.hr/UserDocsImages/dokumenti/PROMET/Promet%202_20/Studijsk</w:t>
            </w:r>
            <w:r w:rsidRPr="00101785">
              <w:rPr>
                <w:rFonts w:ascii="Arial" w:eastAsia="Times New Roman" w:hAnsi="Arial" w:cs="Arial"/>
              </w:rPr>
              <w:br/>
              <w:t>a%20analiza%20gradskog%20prometa%20u%20gradovima%20Splitu%20i%20Dub</w:t>
            </w:r>
            <w:r w:rsidRPr="00101785">
              <w:rPr>
                <w:rFonts w:ascii="Arial" w:eastAsia="Times New Roman" w:hAnsi="Arial" w:cs="Arial"/>
              </w:rPr>
              <w:br/>
              <w:t>rovniku%20s%20osvrtom%20na%20taksi%20prijevoz%20-</w:t>
            </w:r>
            <w:r w:rsidRPr="00101785">
              <w:rPr>
                <w:rFonts w:ascii="Arial" w:eastAsia="Times New Roman" w:hAnsi="Arial" w:cs="Arial"/>
              </w:rPr>
              <w:br/>
              <w:t>%20Fakultet%20prometnih%20znanosti.pdf</w:t>
            </w:r>
            <w:r w:rsidRPr="00101785">
              <w:rPr>
                <w:rFonts w:ascii="Arial" w:eastAsia="Times New Roman" w:hAnsi="Arial" w:cs="Arial"/>
              </w:rPr>
              <w:br/>
              <w:t>Studijskom analizom Fakulteta prometnih znanosti utvrđeno je kako na četiri ključne</w:t>
            </w:r>
            <w:r w:rsidRPr="00101785">
              <w:rPr>
                <w:rFonts w:ascii="Arial" w:eastAsia="Times New Roman" w:hAnsi="Arial" w:cs="Arial"/>
              </w:rPr>
              <w:br/>
              <w:t>lokacije brojanja prometa u Gradu Dubrovniku (Solska baza, Pile, Pošta Lapad, Ilijina</w:t>
            </w:r>
            <w:r w:rsidRPr="00101785">
              <w:rPr>
                <w:rFonts w:ascii="Arial" w:eastAsia="Times New Roman" w:hAnsi="Arial" w:cs="Arial"/>
              </w:rPr>
              <w:br/>
              <w:t>Glavica i Vatrogasni dom) udio autotaksi vozila s dubrovačkim registarskim oznakama</w:t>
            </w:r>
            <w:r w:rsidRPr="00101785">
              <w:rPr>
                <w:rFonts w:ascii="Arial" w:eastAsia="Times New Roman" w:hAnsi="Arial" w:cs="Arial"/>
              </w:rPr>
              <w:br/>
              <w:t>u špici sezone predstavlja između 76 i 87 posto od svih autotaksi vozila, što govori</w:t>
            </w:r>
            <w:r w:rsidRPr="00101785">
              <w:rPr>
                <w:rFonts w:ascii="Arial" w:eastAsia="Times New Roman" w:hAnsi="Arial" w:cs="Arial"/>
              </w:rPr>
              <w:br/>
              <w:t>dvije stvari. Prvo, da je broj taksista koji dolaze izvan Dubrovačko-neretvanske</w:t>
            </w:r>
          </w:p>
          <w:p w:rsidR="000D4E23" w:rsidRPr="00101785" w:rsidRDefault="000D4E23" w:rsidP="006A5578">
            <w:pPr>
              <w:pStyle w:val="xxmsonormal"/>
              <w:jc w:val="both"/>
              <w:rPr>
                <w:rFonts w:ascii="Arial" w:eastAsia="Times New Roman" w:hAnsi="Arial" w:cs="Arial"/>
                <w:lang w:eastAsia="en-US"/>
              </w:rPr>
            </w:pPr>
            <w:r w:rsidRPr="00101785">
              <w:rPr>
                <w:rFonts w:ascii="Arial" w:eastAsia="Times New Roman" w:hAnsi="Arial" w:cs="Arial"/>
                <w:lang w:eastAsia="en-US"/>
              </w:rPr>
              <w:t>županije kako bi sezonski obavljali prijevoz u Dubrovniku značajno manji nego se u</w:t>
            </w:r>
            <w:r w:rsidRPr="00101785">
              <w:rPr>
                <w:rFonts w:ascii="Arial" w:eastAsia="Times New Roman" w:hAnsi="Arial" w:cs="Arial"/>
                <w:lang w:eastAsia="en-US"/>
              </w:rPr>
              <w:br/>
              <w:t>javnosti prikazuje, i drugo, kako će prijedlog Odluke donese li se u ovom obliku</w:t>
            </w:r>
            <w:r w:rsidRPr="00101785">
              <w:rPr>
                <w:rFonts w:ascii="Arial" w:eastAsia="Times New Roman" w:hAnsi="Arial" w:cs="Arial"/>
                <w:lang w:eastAsia="en-US"/>
              </w:rPr>
              <w:br/>
              <w:t>najveću poslovnu štetu nanijeti dubrovačkim taksistima.</w:t>
            </w:r>
            <w:r w:rsidRPr="00101785">
              <w:rPr>
                <w:rFonts w:ascii="Arial" w:eastAsia="Times New Roman" w:hAnsi="Arial" w:cs="Arial"/>
                <w:lang w:eastAsia="en-US"/>
              </w:rPr>
              <w:br/>
              <w:t>Osim toga, predmetnom Studijskom analizom utvrđeno je kako su najzastupljenija</w:t>
            </w:r>
            <w:r w:rsidRPr="00101785">
              <w:rPr>
                <w:rFonts w:ascii="Arial" w:eastAsia="Times New Roman" w:hAnsi="Arial" w:cs="Arial"/>
                <w:lang w:eastAsia="en-US"/>
              </w:rPr>
              <w:br/>
              <w:t>vozila u prometu u Gradu Dubrovniku osobna vozila koja nisu označena taksi</w:t>
            </w:r>
            <w:r w:rsidRPr="00101785">
              <w:rPr>
                <w:rFonts w:ascii="Arial" w:eastAsia="Times New Roman" w:hAnsi="Arial" w:cs="Arial"/>
                <w:lang w:eastAsia="en-US"/>
              </w:rPr>
              <w:br/>
              <w:t>oznakom, odnosno vjerojatno privatni automobili građana.</w:t>
            </w:r>
            <w:r w:rsidRPr="00101785">
              <w:rPr>
                <w:rFonts w:ascii="Arial" w:eastAsia="Times New Roman" w:hAnsi="Arial" w:cs="Arial"/>
                <w:lang w:eastAsia="en-US"/>
              </w:rPr>
              <w:br/>
              <w:t>Iz Studijske analize prenosimo pregled rezultata terenskog istraživanja provedenog u</w:t>
            </w:r>
            <w:r w:rsidRPr="00101785">
              <w:rPr>
                <w:rFonts w:ascii="Arial" w:eastAsia="Times New Roman" w:hAnsi="Arial" w:cs="Arial"/>
                <w:lang w:eastAsia="en-US"/>
              </w:rPr>
              <w:br/>
              <w:t>posljednjem tjednu srpnja 2019. godine:</w:t>
            </w:r>
            <w:r w:rsidRPr="00101785">
              <w:rPr>
                <w:rFonts w:ascii="Arial" w:eastAsia="Times New Roman" w:hAnsi="Arial" w:cs="Arial"/>
                <w:lang w:eastAsia="en-US"/>
              </w:rPr>
              <w:br/>
              <w:t>„Ako u vršnom satu promatramo prosječni udio taksi vozila s dubrovačkim</w:t>
            </w:r>
            <w:r w:rsidRPr="00101785">
              <w:rPr>
                <w:rFonts w:ascii="Arial" w:eastAsia="Times New Roman" w:hAnsi="Arial" w:cs="Arial"/>
                <w:lang w:eastAsia="en-US"/>
              </w:rPr>
              <w:br/>
              <w:t>registracijskim oznakama</w:t>
            </w:r>
            <w:r w:rsidRPr="00101785">
              <w:rPr>
                <w:rFonts w:ascii="Arial" w:eastAsia="Times New Roman" w:hAnsi="Arial" w:cs="Arial"/>
                <w:lang w:eastAsia="en-US"/>
              </w:rPr>
              <w:br/>
            </w:r>
            <w:r w:rsidRPr="00101785">
              <w:rPr>
                <w:rFonts w:ascii="Cambria Math" w:eastAsia="Times New Roman" w:hAnsi="Cambria Math" w:cs="Cambria Math"/>
                <w:lang w:val="en-US" w:eastAsia="en-US"/>
              </w:rPr>
              <w:t>𝑃𝑡𝑎𝑘𝑠𝑖𝐷𝑈</w:t>
            </w:r>
            <w:r w:rsidRPr="00101785">
              <w:rPr>
                <w:rFonts w:ascii="Arial" w:eastAsia="Times New Roman" w:hAnsi="Arial" w:cs="Arial"/>
                <w:lang w:eastAsia="en-US"/>
              </w:rPr>
              <w:t xml:space="preserve"> on iznosi: 7. Pošta Lapad – 7%; 8. Solska Baza</w:t>
            </w:r>
            <w:r w:rsidRPr="00101785">
              <w:rPr>
                <w:rFonts w:ascii="Arial" w:eastAsia="Times New Roman" w:hAnsi="Arial" w:cs="Arial"/>
                <w:lang w:eastAsia="en-US"/>
              </w:rPr>
              <w:br/>
              <w:t>– 11%; 9. Pile – 28%; 10. Ilijina Glavica – 13%.</w:t>
            </w:r>
            <w:r w:rsidRPr="00101785">
              <w:rPr>
                <w:rFonts w:ascii="Arial" w:eastAsia="Times New Roman" w:hAnsi="Arial" w:cs="Arial"/>
                <w:lang w:eastAsia="en-US"/>
              </w:rPr>
              <w:br/>
              <w:t>Detaljnije, ako u vršnom satu promatramo prosječni udio taksi vozila s nedubrovačkim</w:t>
            </w:r>
            <w:r w:rsidRPr="00101785">
              <w:rPr>
                <w:rFonts w:ascii="Arial" w:eastAsia="Times New Roman" w:hAnsi="Arial" w:cs="Arial"/>
                <w:lang w:eastAsia="en-US"/>
              </w:rPr>
              <w:br/>
              <w:t>registracijskim oznakama</w:t>
            </w:r>
            <w:r w:rsidRPr="00101785">
              <w:rPr>
                <w:rFonts w:ascii="Arial" w:eastAsia="Times New Roman" w:hAnsi="Arial" w:cs="Arial"/>
                <w:lang w:eastAsia="en-US"/>
              </w:rPr>
              <w:br/>
            </w:r>
            <w:r w:rsidRPr="00101785">
              <w:rPr>
                <w:rFonts w:ascii="Cambria Math" w:eastAsia="Times New Roman" w:hAnsi="Cambria Math" w:cs="Cambria Math"/>
                <w:lang w:val="en-US" w:eastAsia="en-US"/>
              </w:rPr>
              <w:t>𝑃𝑡𝑎𝑘𝑠𝑖𝑁𝐸</w:t>
            </w:r>
            <w:r w:rsidRPr="00101785">
              <w:rPr>
                <w:rFonts w:ascii="Arial" w:eastAsia="Times New Roman" w:hAnsi="Arial" w:cs="Arial"/>
                <w:lang w:eastAsia="en-US"/>
              </w:rPr>
              <w:t>−</w:t>
            </w:r>
            <w:r w:rsidRPr="00101785">
              <w:rPr>
                <w:rFonts w:ascii="Arial" w:eastAsia="Times New Roman" w:hAnsi="Arial" w:cs="Arial"/>
                <w:lang w:eastAsia="en-US"/>
              </w:rPr>
              <w:br/>
            </w:r>
            <w:r w:rsidRPr="00101785">
              <w:rPr>
                <w:rFonts w:ascii="Cambria Math" w:eastAsia="Times New Roman" w:hAnsi="Cambria Math" w:cs="Cambria Math"/>
                <w:lang w:val="en-US" w:eastAsia="en-US"/>
              </w:rPr>
              <w:t>𝐷𝑈</w:t>
            </w:r>
            <w:r w:rsidRPr="00101785">
              <w:rPr>
                <w:rFonts w:ascii="Arial" w:eastAsia="Times New Roman" w:hAnsi="Arial" w:cs="Arial"/>
                <w:lang w:eastAsia="en-US"/>
              </w:rPr>
              <w:t xml:space="preserve"> on iznosi: 1. Pošta Lapad – 2%; 2. Solska</w:t>
            </w:r>
            <w:r w:rsidRPr="00101785">
              <w:rPr>
                <w:rFonts w:ascii="Arial" w:eastAsia="Times New Roman" w:hAnsi="Arial" w:cs="Arial"/>
                <w:lang w:eastAsia="en-US"/>
              </w:rPr>
              <w:br/>
              <w:t>Baza -3%; 3. Pile – 6%; 4. Ilijina Glavica – 2%. Lokacije Pošta Lapad i Ilijina Glavica</w:t>
            </w:r>
            <w:r w:rsidRPr="00101785">
              <w:rPr>
                <w:rFonts w:ascii="Arial" w:eastAsia="Times New Roman" w:hAnsi="Arial" w:cs="Arial"/>
                <w:lang w:eastAsia="en-US"/>
              </w:rPr>
              <w:br/>
              <w:t>imaju 2% udjela u prometnom toku taksi vozila s nedubrovačkim tablicama, Solska</w:t>
            </w:r>
            <w:r w:rsidRPr="00101785">
              <w:rPr>
                <w:rFonts w:ascii="Arial" w:eastAsia="Times New Roman" w:hAnsi="Arial" w:cs="Arial"/>
                <w:lang w:eastAsia="en-US"/>
              </w:rPr>
              <w:br/>
              <w:t>Baza (kod Luke Gruž) ima 3%, te predstavljaju realnu sliku udjela taksi vozila s</w:t>
            </w:r>
            <w:r w:rsidRPr="00101785">
              <w:rPr>
                <w:rFonts w:ascii="Arial" w:eastAsia="Times New Roman" w:hAnsi="Arial" w:cs="Arial"/>
                <w:lang w:eastAsia="en-US"/>
              </w:rPr>
              <w:br/>
              <w:t>nedubrovačkim tablicama u iznosu od 2-3% na cijelom području grada Dubrovnika.“</w:t>
            </w:r>
            <w:r w:rsidRPr="00101785">
              <w:rPr>
                <w:rFonts w:ascii="Arial" w:eastAsia="Times New Roman" w:hAnsi="Arial" w:cs="Arial"/>
                <w:lang w:eastAsia="en-US"/>
              </w:rPr>
              <w:br/>
              <w:t>Stoga pozivamo predlagatelja da odustane od ograničenja za autotaksi prijevoz</w:t>
            </w:r>
            <w:r w:rsidRPr="00101785">
              <w:rPr>
                <w:rFonts w:ascii="Arial" w:eastAsia="Times New Roman" w:hAnsi="Arial" w:cs="Arial"/>
                <w:lang w:eastAsia="en-US"/>
              </w:rPr>
              <w:br/>
              <w:t>na prometnom području. Autotaksi pruža mogućnost mobilnosti za posjetitelje i</w:t>
            </w:r>
            <w:r w:rsidRPr="00101785">
              <w:rPr>
                <w:rFonts w:ascii="Arial" w:eastAsia="Times New Roman" w:hAnsi="Arial" w:cs="Arial"/>
                <w:lang w:eastAsia="en-US"/>
              </w:rPr>
              <w:br/>
              <w:t>građane Dubrovnika ne opterećujući promet u mirovanju, osobito kada se pruža</w:t>
            </w:r>
            <w:r w:rsidRPr="00101785">
              <w:rPr>
                <w:rFonts w:ascii="Arial" w:eastAsia="Times New Roman" w:hAnsi="Arial" w:cs="Arial"/>
                <w:lang w:eastAsia="en-US"/>
              </w:rPr>
              <w:br/>
              <w:t>temeljem digitalne aplikacije te koristi autotaksi stajališta, kojih Grad Dubrovnik nema</w:t>
            </w:r>
            <w:r w:rsidR="00D54E27" w:rsidRPr="00101785">
              <w:rPr>
                <w:rFonts w:ascii="Arial" w:eastAsia="Times New Roman" w:hAnsi="Arial" w:cs="Arial"/>
                <w:lang w:eastAsia="en-US"/>
              </w:rPr>
              <w:t>90</w:t>
            </w:r>
            <w:r w:rsidRPr="00101785">
              <w:rPr>
                <w:rFonts w:ascii="Arial" w:eastAsia="Times New Roman" w:hAnsi="Arial" w:cs="Arial"/>
                <w:lang w:eastAsia="en-US"/>
              </w:rPr>
              <w:br/>
              <w:t>dovoljno. Temeljem provedene Studijske analize može se predvidjeti kako će</w:t>
            </w:r>
            <w:r w:rsidRPr="00101785">
              <w:rPr>
                <w:rFonts w:ascii="Arial" w:eastAsia="Times New Roman" w:hAnsi="Arial" w:cs="Arial"/>
                <w:lang w:eastAsia="en-US"/>
              </w:rPr>
              <w:br/>
              <w:t>ograničavanje ulaska privatnih osobnih vozila u prometno područje u značajnoj mjeri</w:t>
            </w:r>
            <w:r w:rsidRPr="00101785">
              <w:rPr>
                <w:rFonts w:ascii="Arial" w:eastAsia="Times New Roman" w:hAnsi="Arial" w:cs="Arial"/>
                <w:lang w:eastAsia="en-US"/>
              </w:rPr>
              <w:br/>
              <w:t>ili potpuno ispuniti namjere predlagatelja za rasterećenjem prometa i smanjenjem</w:t>
            </w:r>
            <w:r w:rsidRPr="00101785">
              <w:rPr>
                <w:rFonts w:ascii="Arial" w:eastAsia="Times New Roman" w:hAnsi="Arial" w:cs="Arial"/>
                <w:lang w:eastAsia="en-US"/>
              </w:rPr>
              <w:br/>
              <w:t>zagađenja te drugih neželjenih učinaka i stoga nema potrebe za ograničavanjem</w:t>
            </w:r>
            <w:r w:rsidRPr="00101785">
              <w:rPr>
                <w:rFonts w:ascii="Arial" w:eastAsia="Times New Roman" w:hAnsi="Arial" w:cs="Arial"/>
                <w:lang w:eastAsia="en-US"/>
              </w:rPr>
              <w:br/>
              <w:t>ulaska autotaksi prijevoznika u prometno područje</w:t>
            </w:r>
            <w:r w:rsidR="00213028" w:rsidRPr="00101785">
              <w:rPr>
                <w:rFonts w:ascii="Arial" w:eastAsia="Times New Roman" w:hAnsi="Arial" w:cs="Arial"/>
                <w:lang w:eastAsia="en-US"/>
              </w:rPr>
              <w:t>.</w:t>
            </w:r>
          </w:p>
          <w:p w:rsidR="00213028" w:rsidRPr="00101785" w:rsidRDefault="00213028" w:rsidP="006A5578">
            <w:pPr>
              <w:pStyle w:val="xxmsonormal"/>
              <w:jc w:val="both"/>
              <w:rPr>
                <w:rFonts w:ascii="Arial" w:eastAsia="Times New Roman" w:hAnsi="Arial" w:cs="Arial"/>
              </w:rPr>
            </w:pPr>
          </w:p>
          <w:p w:rsidR="00213028" w:rsidRDefault="00213028" w:rsidP="006A5578">
            <w:pPr>
              <w:pStyle w:val="xxmsonormal"/>
              <w:jc w:val="both"/>
              <w:rPr>
                <w:rFonts w:ascii="Arial" w:eastAsia="Times New Roman" w:hAnsi="Arial" w:cs="Arial"/>
              </w:rPr>
            </w:pPr>
          </w:p>
          <w:p w:rsidR="00551649" w:rsidRDefault="00551649" w:rsidP="006A5578">
            <w:pPr>
              <w:pStyle w:val="xxmsonormal"/>
              <w:jc w:val="both"/>
              <w:rPr>
                <w:rFonts w:ascii="Arial" w:eastAsia="Times New Roman" w:hAnsi="Arial" w:cs="Arial"/>
              </w:rPr>
            </w:pPr>
          </w:p>
          <w:p w:rsidR="00551649" w:rsidRPr="00101785" w:rsidRDefault="00551649" w:rsidP="006A5578">
            <w:pPr>
              <w:pStyle w:val="xxmsonormal"/>
              <w:jc w:val="both"/>
              <w:rPr>
                <w:rFonts w:ascii="Arial" w:eastAsia="Times New Roman" w:hAnsi="Arial" w:cs="Arial"/>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0D4E23" w:rsidRPr="00101785" w:rsidRDefault="000D4E23" w:rsidP="006A5578">
            <w:pPr>
              <w:spacing w:after="0" w:line="240" w:lineRule="auto"/>
              <w:jc w:val="both"/>
              <w:rPr>
                <w:rFonts w:ascii="Arial" w:hAnsi="Arial" w:cs="Arial"/>
                <w:color w:val="000000" w:themeColor="text1"/>
              </w:rPr>
            </w:pPr>
          </w:p>
          <w:p w:rsidR="00213028" w:rsidRPr="00101785" w:rsidRDefault="00213028"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213028" w:rsidRPr="00101785" w:rsidRDefault="00213028" w:rsidP="006A5578">
            <w:pPr>
              <w:spacing w:after="0" w:line="240" w:lineRule="auto"/>
              <w:jc w:val="both"/>
              <w:rPr>
                <w:rFonts w:ascii="Arial" w:hAnsi="Arial" w:cs="Arial"/>
                <w:color w:val="000000" w:themeColor="text1"/>
              </w:rPr>
            </w:pPr>
          </w:p>
          <w:p w:rsidR="00213028" w:rsidRDefault="0021302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Vjerojatno ne postoji u Republici Hrvatskoj takvo usko područje kojem gravitira toliki broj različitih dionika i korisnika. U interesu je Grada Dubrovnika riješiti prometnu situaciju. </w:t>
            </w:r>
            <w:r w:rsidR="00790719" w:rsidRPr="00101785">
              <w:rPr>
                <w:rFonts w:ascii="Arial" w:hAnsi="Arial" w:cs="Arial"/>
                <w:color w:val="000000" w:themeColor="text1"/>
              </w:rPr>
              <w:t xml:space="preserve">Ova </w:t>
            </w:r>
            <w:r w:rsidRPr="00101785">
              <w:rPr>
                <w:rFonts w:ascii="Arial" w:hAnsi="Arial" w:cs="Arial"/>
                <w:color w:val="000000" w:themeColor="text1"/>
              </w:rPr>
              <w:t>Odluka se donosi radi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551649" w:rsidRPr="00101785" w:rsidRDefault="00551649" w:rsidP="006A5578">
            <w:pPr>
              <w:spacing w:after="0" w:line="240" w:lineRule="auto"/>
              <w:jc w:val="both"/>
              <w:rPr>
                <w:rFonts w:ascii="Arial" w:hAnsi="Arial" w:cs="Arial"/>
                <w:color w:val="000000" w:themeColor="text1"/>
              </w:rPr>
            </w:pPr>
          </w:p>
          <w:p w:rsidR="00790719" w:rsidRPr="00101785" w:rsidRDefault="0079071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Naravno, ovaj Prometni sustav je ograničen i primjenjuje se tijekom turističke sezone budući da to prometna situacija apsolutno zahtjeva.  </w:t>
            </w:r>
          </w:p>
          <w:p w:rsidR="00790719" w:rsidRPr="00101785" w:rsidRDefault="00790719" w:rsidP="006A5578">
            <w:pPr>
              <w:spacing w:after="0" w:line="240" w:lineRule="auto"/>
              <w:jc w:val="both"/>
              <w:rPr>
                <w:rFonts w:ascii="Arial" w:hAnsi="Arial" w:cs="Arial"/>
                <w:color w:val="000000" w:themeColor="text1"/>
              </w:rPr>
            </w:pPr>
          </w:p>
          <w:p w:rsidR="00790719" w:rsidRPr="00101785" w:rsidRDefault="00790719" w:rsidP="006A5578">
            <w:pPr>
              <w:spacing w:after="0" w:line="240" w:lineRule="auto"/>
              <w:jc w:val="both"/>
              <w:rPr>
                <w:rFonts w:ascii="Arial" w:hAnsi="Arial" w:cs="Arial"/>
                <w:color w:val="000000" w:themeColor="text1"/>
              </w:rPr>
            </w:pPr>
            <w:r w:rsidRPr="00101785">
              <w:rPr>
                <w:rFonts w:ascii="Arial" w:hAnsi="Arial" w:cs="Arial"/>
                <w:color w:val="000000" w:themeColor="text1"/>
              </w:rPr>
              <w:t>Činjenica je kako je ostavljena opcija/iznimka da Gradonačelnik Grada Dubrovnika, na prijedlog Upravnog odjela ili Policijske uprave Dubrovačko –</w:t>
            </w:r>
          </w:p>
          <w:p w:rsidR="00790719" w:rsidRPr="00101785" w:rsidRDefault="00790719" w:rsidP="006A5578">
            <w:pPr>
              <w:spacing w:after="0" w:line="240" w:lineRule="auto"/>
              <w:jc w:val="both"/>
              <w:rPr>
                <w:rFonts w:ascii="Arial" w:hAnsi="Arial" w:cs="Arial"/>
                <w:color w:val="000000" w:themeColor="text1"/>
              </w:rPr>
            </w:pPr>
            <w:r w:rsidRPr="00101785">
              <w:rPr>
                <w:rFonts w:ascii="Arial" w:hAnsi="Arial" w:cs="Arial"/>
                <w:color w:val="000000" w:themeColor="text1"/>
              </w:rPr>
              <w:t>neretvanske uvede Prometni sustav u nekom iznimnom slučaju. Ti slučajevi su jasno navedeni. Također, odluci Gradonačelnika treba predhoditi obrazloženi prijedlog MUP-a PU ili nadležnog Upravnog odjela. Također, vidljivo je kako je riječ u pravilu o dnevnim situacijama kada je moguće očekivati da će doći do zastoja, izostanka protočnosti, ugroze da interventna vozila ne mogu stići do određenih područja (npr. hitne službe, vatrogasne službe i dr.), odnosno općenita kritičnost prometnica Užeg središta grada Dubrovnika s obzirom na odnos njihovog kapaciteta i prometne potražnje.</w:t>
            </w:r>
          </w:p>
          <w:p w:rsidR="00790719" w:rsidRPr="00101785" w:rsidRDefault="00790719" w:rsidP="006A5578">
            <w:pPr>
              <w:spacing w:after="0" w:line="240" w:lineRule="auto"/>
              <w:jc w:val="both"/>
              <w:rPr>
                <w:rFonts w:ascii="Arial" w:hAnsi="Arial" w:cs="Arial"/>
                <w:color w:val="000000" w:themeColor="text1"/>
              </w:rPr>
            </w:pPr>
          </w:p>
          <w:p w:rsidR="00790719" w:rsidRPr="00101785" w:rsidRDefault="00790719" w:rsidP="006A5578">
            <w:pPr>
              <w:spacing w:after="0" w:line="240" w:lineRule="auto"/>
              <w:jc w:val="both"/>
              <w:rPr>
                <w:rFonts w:ascii="Arial" w:hAnsi="Arial" w:cs="Arial"/>
                <w:color w:val="000000" w:themeColor="text1"/>
              </w:rPr>
            </w:pPr>
            <w:r w:rsidRPr="00101785">
              <w:rPr>
                <w:rFonts w:ascii="Arial" w:hAnsi="Arial" w:cs="Arial"/>
                <w:color w:val="000000" w:themeColor="text1"/>
              </w:rPr>
              <w:t>Dakle, neće postojati mogućnost da Gradonačelnik svojevoljno odluči primijeniti prometni sustav. Već samo kad javni interes i legitiman cilj to opravdava.</w:t>
            </w:r>
          </w:p>
          <w:p w:rsidR="00857DC4" w:rsidRPr="00101785" w:rsidRDefault="00857DC4" w:rsidP="006A5578">
            <w:pPr>
              <w:spacing w:after="0" w:line="240" w:lineRule="auto"/>
              <w:jc w:val="both"/>
              <w:rPr>
                <w:rFonts w:ascii="Arial" w:hAnsi="Arial" w:cs="Arial"/>
                <w:color w:val="000000" w:themeColor="text1"/>
              </w:rPr>
            </w:pPr>
          </w:p>
          <w:p w:rsidR="00857DC4" w:rsidRPr="00101785" w:rsidRDefault="00857DC4" w:rsidP="006A5578">
            <w:pPr>
              <w:spacing w:after="0" w:line="240" w:lineRule="auto"/>
              <w:jc w:val="both"/>
              <w:rPr>
                <w:rFonts w:ascii="Arial" w:hAnsi="Arial" w:cs="Arial"/>
                <w:color w:val="000000" w:themeColor="text1"/>
              </w:rPr>
            </w:pPr>
          </w:p>
          <w:p w:rsidR="00857DC4" w:rsidRPr="00101785" w:rsidRDefault="00857DC4" w:rsidP="006A5578">
            <w:pPr>
              <w:spacing w:after="0" w:line="240" w:lineRule="auto"/>
              <w:jc w:val="both"/>
              <w:rPr>
                <w:rFonts w:ascii="Arial" w:hAnsi="Arial" w:cs="Arial"/>
                <w:color w:val="000000" w:themeColor="text1"/>
              </w:rPr>
            </w:pPr>
          </w:p>
          <w:p w:rsidR="00857DC4" w:rsidRPr="00101785" w:rsidRDefault="00857DC4" w:rsidP="006A5578">
            <w:pPr>
              <w:spacing w:after="0" w:line="240" w:lineRule="auto"/>
              <w:jc w:val="both"/>
              <w:rPr>
                <w:rFonts w:ascii="Arial" w:hAnsi="Arial" w:cs="Arial"/>
                <w:color w:val="000000" w:themeColor="text1"/>
              </w:rPr>
            </w:pPr>
          </w:p>
          <w:p w:rsidR="00857DC4" w:rsidRPr="00101785" w:rsidRDefault="00857DC4" w:rsidP="006A5578">
            <w:pPr>
              <w:spacing w:after="0" w:line="240" w:lineRule="auto"/>
              <w:jc w:val="both"/>
              <w:rPr>
                <w:rFonts w:ascii="Arial" w:hAnsi="Arial" w:cs="Arial"/>
                <w:color w:val="000000" w:themeColor="text1"/>
              </w:rPr>
            </w:pPr>
          </w:p>
          <w:p w:rsidR="00857DC4" w:rsidRPr="00101785" w:rsidRDefault="00857DC4" w:rsidP="006A5578">
            <w:pPr>
              <w:spacing w:after="0" w:line="240" w:lineRule="auto"/>
              <w:jc w:val="both"/>
              <w:rPr>
                <w:rFonts w:ascii="Arial" w:hAnsi="Arial" w:cs="Arial"/>
                <w:color w:val="000000" w:themeColor="text1"/>
              </w:rPr>
            </w:pPr>
          </w:p>
          <w:p w:rsidR="00857DC4" w:rsidRPr="00101785" w:rsidRDefault="00857DC4" w:rsidP="006A5578">
            <w:pPr>
              <w:spacing w:after="0" w:line="240" w:lineRule="auto"/>
              <w:jc w:val="both"/>
              <w:rPr>
                <w:rFonts w:ascii="Arial" w:hAnsi="Arial" w:cs="Arial"/>
                <w:color w:val="000000" w:themeColor="text1"/>
              </w:rPr>
            </w:pPr>
          </w:p>
          <w:p w:rsidR="00857DC4" w:rsidRPr="00101785" w:rsidRDefault="00857DC4" w:rsidP="006A5578">
            <w:pPr>
              <w:spacing w:after="0" w:line="240" w:lineRule="auto"/>
              <w:jc w:val="both"/>
              <w:rPr>
                <w:rFonts w:ascii="Arial" w:hAnsi="Arial" w:cs="Arial"/>
                <w:color w:val="000000" w:themeColor="text1"/>
              </w:rPr>
            </w:pPr>
          </w:p>
          <w:p w:rsidR="00857DC4" w:rsidRPr="00101785" w:rsidRDefault="00857DC4" w:rsidP="006A5578">
            <w:pPr>
              <w:spacing w:after="0" w:line="240" w:lineRule="auto"/>
              <w:jc w:val="both"/>
              <w:rPr>
                <w:rFonts w:ascii="Arial" w:hAnsi="Arial" w:cs="Arial"/>
                <w:color w:val="000000" w:themeColor="text1"/>
              </w:rPr>
            </w:pPr>
          </w:p>
          <w:p w:rsidR="00857DC4" w:rsidRPr="00101785" w:rsidRDefault="00857DC4" w:rsidP="006A5578">
            <w:pPr>
              <w:spacing w:after="0" w:line="240" w:lineRule="auto"/>
              <w:jc w:val="both"/>
              <w:rPr>
                <w:rFonts w:ascii="Arial" w:hAnsi="Arial" w:cs="Arial"/>
                <w:color w:val="000000" w:themeColor="text1"/>
              </w:rPr>
            </w:pPr>
          </w:p>
          <w:p w:rsidR="00695A08" w:rsidRPr="00101785" w:rsidRDefault="00695A08" w:rsidP="006A5578">
            <w:pPr>
              <w:spacing w:after="0" w:line="240" w:lineRule="auto"/>
              <w:jc w:val="both"/>
              <w:rPr>
                <w:rFonts w:ascii="Arial" w:hAnsi="Arial" w:cs="Arial"/>
                <w:color w:val="000000" w:themeColor="text1"/>
              </w:rPr>
            </w:pPr>
          </w:p>
          <w:p w:rsidR="00857DC4" w:rsidRDefault="00857DC4" w:rsidP="006A5578">
            <w:pPr>
              <w:spacing w:after="0" w:line="240" w:lineRule="auto"/>
              <w:jc w:val="both"/>
              <w:rPr>
                <w:rFonts w:ascii="Arial" w:hAnsi="Arial" w:cs="Arial"/>
                <w:color w:val="000000" w:themeColor="text1"/>
              </w:rPr>
            </w:pPr>
          </w:p>
          <w:p w:rsidR="00551649" w:rsidRDefault="00551649" w:rsidP="006A5578">
            <w:pPr>
              <w:spacing w:after="0" w:line="240" w:lineRule="auto"/>
              <w:jc w:val="both"/>
              <w:rPr>
                <w:rFonts w:ascii="Arial" w:hAnsi="Arial" w:cs="Arial"/>
                <w:color w:val="000000" w:themeColor="text1"/>
              </w:rPr>
            </w:pPr>
          </w:p>
          <w:p w:rsidR="00551649" w:rsidRDefault="00551649" w:rsidP="006A5578">
            <w:pPr>
              <w:spacing w:after="0" w:line="240" w:lineRule="auto"/>
              <w:jc w:val="both"/>
              <w:rPr>
                <w:rFonts w:ascii="Arial" w:hAnsi="Arial" w:cs="Arial"/>
                <w:color w:val="000000" w:themeColor="text1"/>
              </w:rPr>
            </w:pPr>
          </w:p>
          <w:p w:rsidR="00551649" w:rsidRDefault="00551649" w:rsidP="006A5578">
            <w:pPr>
              <w:spacing w:after="0" w:line="240" w:lineRule="auto"/>
              <w:jc w:val="both"/>
              <w:rPr>
                <w:rFonts w:ascii="Arial" w:hAnsi="Arial" w:cs="Arial"/>
                <w:color w:val="000000" w:themeColor="text1"/>
              </w:rPr>
            </w:pPr>
          </w:p>
          <w:p w:rsidR="00551649" w:rsidRPr="00101785" w:rsidRDefault="00551649" w:rsidP="006A5578">
            <w:pPr>
              <w:spacing w:after="0" w:line="240" w:lineRule="auto"/>
              <w:jc w:val="both"/>
              <w:rPr>
                <w:rFonts w:ascii="Arial" w:hAnsi="Arial" w:cs="Arial"/>
                <w:color w:val="000000" w:themeColor="text1"/>
              </w:rPr>
            </w:pPr>
          </w:p>
          <w:p w:rsidR="00857DC4" w:rsidRPr="00101785" w:rsidRDefault="00857DC4" w:rsidP="006A5578">
            <w:pPr>
              <w:spacing w:after="0" w:line="240" w:lineRule="auto"/>
              <w:jc w:val="both"/>
              <w:rPr>
                <w:rFonts w:ascii="Arial" w:hAnsi="Arial" w:cs="Arial"/>
                <w:color w:val="000000" w:themeColor="text1"/>
              </w:rPr>
            </w:pPr>
          </w:p>
          <w:p w:rsidR="00857DC4" w:rsidRPr="00101785" w:rsidRDefault="00857DC4"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857DC4" w:rsidRPr="00101785" w:rsidRDefault="00857DC4"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857DC4" w:rsidRPr="00101785" w:rsidRDefault="00857DC4" w:rsidP="006A5578">
            <w:pPr>
              <w:spacing w:after="0" w:line="240" w:lineRule="auto"/>
              <w:jc w:val="both"/>
              <w:rPr>
                <w:rFonts w:ascii="Arial" w:hAnsi="Arial" w:cs="Arial"/>
                <w:color w:val="000000" w:themeColor="text1"/>
              </w:rPr>
            </w:pPr>
          </w:p>
          <w:p w:rsidR="006E6AE9" w:rsidRDefault="00857DC4"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 primjedba da „su pojedine restrikcije usmjerene isključivo prema autotaksi prijevoznicima, a ne prema prometu općenito.“ Ova Odluka usmjerena je općenito na broj vozila na prometnicama i donosi se</w:t>
            </w:r>
            <w:r w:rsidR="0021431B" w:rsidRPr="00101785">
              <w:rPr>
                <w:rFonts w:ascii="Arial" w:hAnsi="Arial" w:cs="Arial"/>
                <w:color w:val="000000" w:themeColor="text1"/>
              </w:rPr>
              <w:t xml:space="preserve"> u javnom interesu i sa legitimnim ciljem, a temeljem propisane pravne osnove. Činjenica jest da su određene djelatnosti više zastupljene na prometnicama u odnosu na neke druge. Upravo u opisu djelatnosti autotaksi prijevoza jest cestovni prijevoz. </w:t>
            </w:r>
          </w:p>
          <w:p w:rsidR="006E6AE9" w:rsidRDefault="006E6AE9" w:rsidP="006A5578">
            <w:pPr>
              <w:spacing w:after="0" w:line="240" w:lineRule="auto"/>
              <w:jc w:val="both"/>
              <w:rPr>
                <w:rFonts w:ascii="Arial" w:hAnsi="Arial" w:cs="Arial"/>
                <w:color w:val="000000" w:themeColor="text1"/>
              </w:rPr>
            </w:pPr>
          </w:p>
          <w:p w:rsidR="0021431B" w:rsidRPr="00101785" w:rsidRDefault="0021431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nije samo Uže središte Grada Dubrovnika. I svi mogu obavljati djelatnost autotaksi prijevoza na području Grada Dubrovnika.  Ono što se radi ovom Odlukom jest da se određuju mjere radi osiguranja zaštite vrijednosti kulturnog dobra prema propisu kojim se uređuje zaštita i očuvanje kulturnih dobara te se skupno ograničava ulaz u zonu te uređuju načini i uvjeti ulaza, prometovanja i izlaza vozila. </w:t>
            </w:r>
          </w:p>
          <w:p w:rsidR="0021431B" w:rsidRPr="00101785" w:rsidRDefault="0021431B" w:rsidP="006A5578">
            <w:pPr>
              <w:spacing w:after="0" w:line="240" w:lineRule="auto"/>
              <w:jc w:val="both"/>
              <w:rPr>
                <w:rFonts w:ascii="Arial" w:hAnsi="Arial" w:cs="Arial"/>
                <w:color w:val="000000" w:themeColor="text1"/>
              </w:rPr>
            </w:pPr>
          </w:p>
          <w:p w:rsidR="0021431B" w:rsidRPr="00101785" w:rsidRDefault="0021431B"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p>
          <w:p w:rsidR="0021431B" w:rsidRPr="00101785" w:rsidRDefault="0021431B" w:rsidP="006A5578">
            <w:pPr>
              <w:spacing w:after="0" w:line="240" w:lineRule="auto"/>
              <w:jc w:val="both"/>
              <w:rPr>
                <w:rFonts w:ascii="Arial" w:hAnsi="Arial" w:cs="Arial"/>
                <w:color w:val="000000" w:themeColor="text1"/>
              </w:rPr>
            </w:pPr>
          </w:p>
          <w:p w:rsidR="0021431B" w:rsidRPr="00101785" w:rsidRDefault="0021431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Pravne i fizičke osobe-obrtnici koje obavljaju djelatnosti autotaksi prijevoza, na temelju članka 47. Zakona o prijevozu u cestovnom prometu („Narodne novine“, br. 41/2018, 98/2019, 30/2021, 89/2021, 114/2022)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za određeni broj vozila, na temelju javnog natječaja, sukladno odluci Grada Dubrovnika, bez ograničenja.</w:t>
            </w:r>
          </w:p>
          <w:p w:rsidR="0021431B" w:rsidRPr="00101785" w:rsidRDefault="0021431B" w:rsidP="006A5578">
            <w:pPr>
              <w:spacing w:after="0" w:line="240" w:lineRule="auto"/>
              <w:jc w:val="both"/>
              <w:rPr>
                <w:rFonts w:ascii="Arial" w:hAnsi="Arial" w:cs="Arial"/>
                <w:color w:val="000000" w:themeColor="text1"/>
              </w:rPr>
            </w:pPr>
          </w:p>
          <w:p w:rsidR="0021431B" w:rsidRPr="00101785" w:rsidRDefault="0021431B" w:rsidP="006A5578">
            <w:pPr>
              <w:spacing w:after="0" w:line="240" w:lineRule="auto"/>
              <w:jc w:val="both"/>
              <w:rPr>
                <w:rFonts w:ascii="Arial" w:hAnsi="Arial" w:cs="Arial"/>
                <w:color w:val="000000" w:themeColor="text1"/>
              </w:rPr>
            </w:pPr>
            <w:r w:rsidRPr="00101785">
              <w:rPr>
                <w:rFonts w:ascii="Arial" w:hAnsi="Arial" w:cs="Arial"/>
                <w:color w:val="000000" w:themeColor="text1"/>
              </w:rPr>
              <w:t>Cilj odobravanja ulaza, prometovanja i izlaza iz područja užeg središta Grada Dubrovnika određenom broju vozila putem javnog natječaja zadovoljavanje je javnog interesa u smislu dostupnosti autotaksi usluge, organizacije prometa u mirovanju, osiguravanja protočnosti i sigurnosti prometa na području Grada Dubrovnika, osobito područja oko povijesne jezgre Grada Dubrovnika, a sve s ciljem smanjenja broja osobnih vozila na samom kolniku u neposrednoj blizini povijesne jezgre Grada Dubrovnika i time smanjenja zagušenja prometnog tijeka i omogućavanja pristupa interventnim vozilima (hitna pomoć, vatrogasci i slično).</w:t>
            </w:r>
          </w:p>
          <w:p w:rsidR="0021431B" w:rsidRPr="00101785" w:rsidRDefault="0021431B" w:rsidP="006A5578">
            <w:pPr>
              <w:spacing w:after="0" w:line="240" w:lineRule="auto"/>
              <w:jc w:val="both"/>
              <w:rPr>
                <w:rFonts w:ascii="Arial" w:hAnsi="Arial" w:cs="Arial"/>
                <w:color w:val="000000" w:themeColor="text1"/>
              </w:rPr>
            </w:pPr>
          </w:p>
          <w:p w:rsidR="00857DC4" w:rsidRPr="00101785" w:rsidRDefault="0021431B" w:rsidP="006A5578">
            <w:pPr>
              <w:spacing w:after="0" w:line="240" w:lineRule="auto"/>
              <w:jc w:val="both"/>
              <w:rPr>
                <w:rFonts w:ascii="Arial" w:hAnsi="Arial" w:cs="Arial"/>
                <w:color w:val="000000" w:themeColor="text1"/>
              </w:rPr>
            </w:pPr>
            <w:r w:rsidRPr="00101785">
              <w:rPr>
                <w:rFonts w:ascii="Arial" w:hAnsi="Arial" w:cs="Arial"/>
                <w:color w:val="000000" w:themeColor="text1"/>
              </w:rPr>
              <w:t>Broj odobrenja – smeđih propusnica temeljem javnog natječaja za pravne i fizičke osobe-obrtnike koje obavljaju usluge autotaksi prijevoza, određuje se sukladno prometnoj analizi Prometnog fakulteta Sveučilišta u Zagrebu.</w:t>
            </w:r>
          </w:p>
          <w:p w:rsidR="0045002B" w:rsidRPr="00101785" w:rsidRDefault="0045002B" w:rsidP="006A5578">
            <w:pPr>
              <w:spacing w:after="0" w:line="240" w:lineRule="auto"/>
              <w:jc w:val="both"/>
              <w:rPr>
                <w:rFonts w:ascii="Arial" w:hAnsi="Arial" w:cs="Arial"/>
                <w:color w:val="000000" w:themeColor="text1"/>
              </w:rPr>
            </w:pPr>
          </w:p>
          <w:p w:rsidR="0045002B" w:rsidRPr="006E6AE9" w:rsidRDefault="0045002B" w:rsidP="006A5578">
            <w:pPr>
              <w:spacing w:after="0" w:line="240" w:lineRule="auto"/>
              <w:jc w:val="both"/>
              <w:rPr>
                <w:rFonts w:ascii="Arial" w:hAnsi="Arial" w:cs="Arial"/>
                <w:color w:val="000000" w:themeColor="text1"/>
                <w:u w:val="single"/>
              </w:rPr>
            </w:pPr>
            <w:r w:rsidRPr="00101785">
              <w:rPr>
                <w:rFonts w:ascii="Arial" w:hAnsi="Arial" w:cs="Arial"/>
                <w:color w:val="000000" w:themeColor="text1"/>
              </w:rPr>
              <w:t xml:space="preserve">Napominjemo i kako svaki ovlašteni korisnik koji obavlja djelatnost autotaksi prijevoza pod jednakim uvjetima regulira status prema Odluci, a pri tome samostalno odlučuje, sukladno propisima o prijevozu u cestovnom prometu, o tome hoće li i koje digitalne platforme koristiti. </w:t>
            </w:r>
            <w:r w:rsidRPr="006E6AE9">
              <w:rPr>
                <w:rFonts w:ascii="Arial" w:hAnsi="Arial" w:cs="Arial"/>
                <w:color w:val="000000" w:themeColor="text1"/>
                <w:u w:val="single"/>
              </w:rPr>
              <w:t>Dakle, i dalje će građani imati jednaku priliku korištenja digitalnih platformi, po vlastitom izboru građana. Jedino</w:t>
            </w:r>
            <w:r w:rsidRPr="00101785">
              <w:rPr>
                <w:rFonts w:ascii="Arial" w:hAnsi="Arial" w:cs="Arial"/>
                <w:color w:val="000000" w:themeColor="text1"/>
                <w:u w:val="single"/>
              </w:rPr>
              <w:t xml:space="preserve"> se ograničuje broj vozila koji radi održivosti mogu ulaziti, prometovati te izlaziti </w:t>
            </w:r>
            <w:r w:rsidRPr="006E6AE9">
              <w:rPr>
                <w:rFonts w:ascii="Arial" w:hAnsi="Arial" w:cs="Arial"/>
                <w:color w:val="000000" w:themeColor="text1"/>
                <w:u w:val="single"/>
              </w:rPr>
              <w:t xml:space="preserve">iz </w:t>
            </w:r>
            <w:r w:rsidR="007B63A5" w:rsidRPr="006E6AE9">
              <w:rPr>
                <w:rFonts w:ascii="Arial" w:hAnsi="Arial" w:cs="Arial"/>
                <w:color w:val="000000" w:themeColor="text1"/>
                <w:u w:val="single"/>
              </w:rPr>
              <w:t>Užeg središta</w:t>
            </w:r>
            <w:r w:rsidRPr="006E6AE9">
              <w:rPr>
                <w:rFonts w:ascii="Arial" w:hAnsi="Arial" w:cs="Arial"/>
                <w:color w:val="000000" w:themeColor="text1"/>
                <w:u w:val="single"/>
              </w:rPr>
              <w:t xml:space="preserve"> grada Dubrovnika sukladno stručnom stavu Prometnog fakulteta Sveučilišta u Zagrebu.</w:t>
            </w:r>
          </w:p>
          <w:p w:rsidR="0045002B" w:rsidRPr="00101785" w:rsidRDefault="0045002B" w:rsidP="006A5578">
            <w:pPr>
              <w:spacing w:after="0" w:line="240" w:lineRule="auto"/>
              <w:jc w:val="both"/>
              <w:rPr>
                <w:rFonts w:ascii="Arial" w:hAnsi="Arial" w:cs="Arial"/>
                <w:color w:val="000000" w:themeColor="text1"/>
              </w:rPr>
            </w:pPr>
          </w:p>
          <w:p w:rsidR="0045002B" w:rsidRPr="00101785" w:rsidRDefault="0045002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Dakle, nitko nije stavljen u povoljniji položaj. Jedino se ograničuje broj vozila unutar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sukladno stručnom stavu Prometnog fakulteta Sveučilišta u Zagrebu. </w:t>
            </w:r>
          </w:p>
          <w:p w:rsidR="0016266B" w:rsidRPr="00101785" w:rsidRDefault="0016266B" w:rsidP="006A5578">
            <w:pPr>
              <w:spacing w:after="0" w:line="240" w:lineRule="auto"/>
              <w:jc w:val="both"/>
              <w:rPr>
                <w:rFonts w:ascii="Arial" w:hAnsi="Arial" w:cs="Arial"/>
                <w:color w:val="000000" w:themeColor="text1"/>
              </w:rPr>
            </w:pPr>
          </w:p>
          <w:p w:rsidR="0045002B" w:rsidRPr="00101785" w:rsidRDefault="0016266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Osporavaju se navodi </w:t>
            </w:r>
            <w:r w:rsidR="00E5479C" w:rsidRPr="00101785">
              <w:rPr>
                <w:rFonts w:ascii="Arial" w:hAnsi="Arial" w:cs="Arial"/>
                <w:color w:val="000000" w:themeColor="text1"/>
              </w:rPr>
              <w:t xml:space="preserve">kako </w:t>
            </w:r>
            <w:r w:rsidRPr="00101785">
              <w:rPr>
                <w:rFonts w:ascii="Arial" w:hAnsi="Arial" w:cs="Arial"/>
                <w:color w:val="000000" w:themeColor="text1"/>
              </w:rPr>
              <w:t>restrikcije ruše liberalizaciju</w:t>
            </w:r>
            <w:r w:rsidR="00E5479C" w:rsidRPr="00101785">
              <w:rPr>
                <w:rFonts w:ascii="Arial" w:hAnsi="Arial" w:cs="Arial"/>
                <w:color w:val="000000" w:themeColor="text1"/>
              </w:rPr>
              <w:t xml:space="preserve"> </w:t>
            </w:r>
            <w:r w:rsidRPr="00101785">
              <w:rPr>
                <w:rFonts w:ascii="Arial" w:hAnsi="Arial" w:cs="Arial"/>
                <w:color w:val="000000" w:themeColor="text1"/>
              </w:rPr>
              <w:t xml:space="preserve">autotaksi tržišta iz Zakona o prijevozu u cestovnom prometu </w:t>
            </w:r>
            <w:r w:rsidR="00E5479C" w:rsidRPr="00101785">
              <w:rPr>
                <w:rFonts w:ascii="Arial" w:hAnsi="Arial" w:cs="Arial"/>
                <w:color w:val="000000" w:themeColor="text1"/>
              </w:rPr>
              <w:t>odnosno da su</w:t>
            </w:r>
            <w:r w:rsidRPr="00101785">
              <w:rPr>
                <w:rFonts w:ascii="Arial" w:hAnsi="Arial" w:cs="Arial"/>
                <w:color w:val="000000" w:themeColor="text1"/>
              </w:rPr>
              <w:t xml:space="preserve"> restrikcije koje Grad Dubrovnik donosi u</w:t>
            </w:r>
            <w:r w:rsidR="00E5479C" w:rsidRPr="00101785">
              <w:rPr>
                <w:rFonts w:ascii="Arial" w:hAnsi="Arial" w:cs="Arial"/>
                <w:color w:val="000000" w:themeColor="text1"/>
              </w:rPr>
              <w:t xml:space="preserve"> </w:t>
            </w:r>
            <w:r w:rsidRPr="00101785">
              <w:rPr>
                <w:rFonts w:ascii="Arial" w:hAnsi="Arial" w:cs="Arial"/>
                <w:color w:val="000000" w:themeColor="text1"/>
              </w:rPr>
              <w:t>Prijedlogu Odluke u suprotnosti su sa Člankom 47. stavcima 5. i 6. Zakona o prijevozu</w:t>
            </w:r>
            <w:r w:rsidR="00E5479C" w:rsidRPr="00101785">
              <w:rPr>
                <w:rFonts w:ascii="Arial" w:hAnsi="Arial" w:cs="Arial"/>
                <w:color w:val="000000" w:themeColor="text1"/>
              </w:rPr>
              <w:t xml:space="preserve"> </w:t>
            </w:r>
            <w:r w:rsidRPr="00101785">
              <w:rPr>
                <w:rFonts w:ascii="Arial" w:hAnsi="Arial" w:cs="Arial"/>
                <w:color w:val="000000" w:themeColor="text1"/>
              </w:rPr>
              <w:t>u cestovnom prometu, kojima se regulira dostupnost autotaksi prijevoza na razini</w:t>
            </w:r>
            <w:r w:rsidR="00E5479C" w:rsidRPr="00101785">
              <w:rPr>
                <w:rFonts w:ascii="Arial" w:hAnsi="Arial" w:cs="Arial"/>
                <w:color w:val="000000" w:themeColor="text1"/>
              </w:rPr>
              <w:t xml:space="preserve"> </w:t>
            </w:r>
            <w:r w:rsidRPr="00101785">
              <w:rPr>
                <w:rFonts w:ascii="Arial" w:hAnsi="Arial" w:cs="Arial"/>
                <w:color w:val="000000" w:themeColor="text1"/>
              </w:rPr>
              <w:t>države.</w:t>
            </w:r>
          </w:p>
          <w:p w:rsidR="00E5479C" w:rsidRPr="00101785" w:rsidRDefault="00E5479C" w:rsidP="006A5578">
            <w:pPr>
              <w:spacing w:after="0" w:line="240" w:lineRule="auto"/>
              <w:jc w:val="both"/>
              <w:rPr>
                <w:rFonts w:ascii="Arial" w:hAnsi="Arial" w:cs="Arial"/>
                <w:color w:val="000000" w:themeColor="text1"/>
              </w:rPr>
            </w:pPr>
          </w:p>
          <w:p w:rsidR="00E5479C" w:rsidRPr="00101785" w:rsidRDefault="00E5479C" w:rsidP="006A5578">
            <w:pPr>
              <w:spacing w:after="0" w:line="240" w:lineRule="auto"/>
              <w:jc w:val="both"/>
              <w:rPr>
                <w:rStyle w:val="preformatted-text"/>
                <w:rFonts w:ascii="Arial" w:hAnsi="Arial" w:cs="Arial"/>
              </w:rPr>
            </w:pPr>
            <w:r w:rsidRPr="00101785">
              <w:rPr>
                <w:rFonts w:ascii="Arial" w:hAnsi="Arial" w:cs="Arial"/>
                <w:color w:val="000000" w:themeColor="text1"/>
              </w:rPr>
              <w:t xml:space="preserve">U skladu s odredbama članka 5. Zakona o sigurnosti prometa na cestama </w:t>
            </w:r>
            <w:r w:rsidRPr="00101785">
              <w:rPr>
                <w:rStyle w:val="preformatted-text"/>
                <w:rFonts w:ascii="Arial" w:hAnsi="Arial" w:cs="Arial"/>
              </w:rPr>
              <w:t>jedinice lokalne i područne (regionalne) samouprave, uz prethodnu suglasnost ministarstva nadležnog za unutarnje poslove, uređuju promet na svom području tako da određuju, između ostalih, uvjete ulaza, prometovanja i izlaza vozila iz zone prometa u zaštićenoj kulturno-povijesnoj cjelini i kontaktnoj zoni.</w:t>
            </w:r>
          </w:p>
          <w:p w:rsidR="00E5479C" w:rsidRPr="00101785" w:rsidRDefault="00E5479C" w:rsidP="006A5578">
            <w:pPr>
              <w:spacing w:after="0" w:line="240" w:lineRule="auto"/>
              <w:jc w:val="both"/>
              <w:rPr>
                <w:rStyle w:val="preformatted-text"/>
                <w:rFonts w:ascii="Arial" w:hAnsi="Arial" w:cs="Arial"/>
              </w:rPr>
            </w:pPr>
          </w:p>
          <w:p w:rsidR="00E5479C" w:rsidRPr="00101785" w:rsidRDefault="00E5479C" w:rsidP="006A5578">
            <w:pPr>
              <w:spacing w:after="0" w:line="240" w:lineRule="auto"/>
              <w:jc w:val="both"/>
              <w:rPr>
                <w:rStyle w:val="preformatted-text"/>
                <w:rFonts w:ascii="Arial" w:hAnsi="Arial" w:cs="Arial"/>
              </w:rPr>
            </w:pPr>
            <w:r w:rsidRPr="00101785">
              <w:rPr>
                <w:rStyle w:val="preformatted-text"/>
                <w:rFonts w:ascii="Arial" w:hAnsi="Arial" w:cs="Arial"/>
              </w:rPr>
              <w:t xml:space="preserve">Što Grad Dubrovnik treba učiniti ako prometna struka kaže i konzervatori upozoravaju kako treba ograničiti broj vozila u svrhu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 </w:t>
            </w:r>
          </w:p>
          <w:p w:rsidR="00E5479C" w:rsidRPr="00101785" w:rsidRDefault="00E5479C" w:rsidP="006A5578">
            <w:pPr>
              <w:spacing w:after="0" w:line="240" w:lineRule="auto"/>
              <w:jc w:val="both"/>
              <w:rPr>
                <w:rStyle w:val="preformatted-text"/>
                <w:rFonts w:ascii="Arial" w:hAnsi="Arial" w:cs="Arial"/>
              </w:rPr>
            </w:pPr>
          </w:p>
          <w:p w:rsidR="00E5479C" w:rsidRPr="00101785" w:rsidRDefault="00E5479C" w:rsidP="006A5578">
            <w:pPr>
              <w:spacing w:after="0" w:line="240" w:lineRule="auto"/>
              <w:jc w:val="both"/>
              <w:rPr>
                <w:rFonts w:ascii="Arial" w:hAnsi="Arial" w:cs="Arial"/>
                <w:color w:val="000000" w:themeColor="text1"/>
              </w:rPr>
            </w:pPr>
            <w:r w:rsidRPr="00101785">
              <w:rPr>
                <w:rStyle w:val="preformatted-text"/>
                <w:rFonts w:ascii="Arial" w:hAnsi="Arial" w:cs="Arial"/>
              </w:rPr>
              <w:t>Ako, dakle, postoji</w:t>
            </w:r>
            <w:r w:rsidRPr="00101785">
              <w:rPr>
                <w:rFonts w:ascii="Arial" w:hAnsi="Arial" w:cs="Arial"/>
                <w:color w:val="000000" w:themeColor="text1"/>
              </w:rPr>
              <w:t xml:space="preserve"> kritičnost prometnica Užeg središta grada Dubrovnika s obzirom na odnos njihovog kapaciteta i prometne potražnje tada Grad Dubrovnik mora uvesti skupna ograničenja. Kako pri tome odabrati tko od pružatelja usluga autotaksi prijevoza može svojim vozilom prometovati? Kako odabrati ako je činjenica da ne mogu svi ulaziti, prometovati i izlaziti iz zone, a legitiman cilj postoji? Ako u isto vrijeme Grad Dubrovnik želi omogućiti svojim građanima i gostima dostupnost autotaksi usluge? Jedini je način – pitati struku za broj vozila kako bi se zadovoljila oba kriterija i provesti javni natječaj. Sve to kako bi se omogućili isti uvjeti svima.</w:t>
            </w:r>
          </w:p>
          <w:p w:rsidR="00E5479C" w:rsidRPr="00101785" w:rsidRDefault="00E5479C" w:rsidP="006A5578">
            <w:pPr>
              <w:spacing w:after="0" w:line="240" w:lineRule="auto"/>
              <w:jc w:val="both"/>
              <w:rPr>
                <w:rFonts w:ascii="Arial" w:hAnsi="Arial" w:cs="Arial"/>
                <w:color w:val="000000" w:themeColor="text1"/>
              </w:rPr>
            </w:pPr>
          </w:p>
          <w:p w:rsidR="00E5479C" w:rsidRPr="00101785" w:rsidRDefault="00E5479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I to se radi ovom odlukom. Skupno ograničenje utemeljeno na javnom interesu i s legitimnim ciljem. </w:t>
            </w:r>
          </w:p>
          <w:p w:rsidR="00E5479C" w:rsidRPr="00101785" w:rsidRDefault="00E5479C" w:rsidP="006A5578">
            <w:pPr>
              <w:spacing w:after="0" w:line="240" w:lineRule="auto"/>
              <w:jc w:val="both"/>
              <w:rPr>
                <w:rStyle w:val="preformatted-text"/>
                <w:rFonts w:ascii="Arial" w:hAnsi="Arial" w:cs="Arial"/>
              </w:rPr>
            </w:pPr>
          </w:p>
          <w:p w:rsidR="00E5479C" w:rsidRPr="00101785" w:rsidRDefault="00AE7191" w:rsidP="006A5578">
            <w:pPr>
              <w:spacing w:after="0" w:line="240" w:lineRule="auto"/>
              <w:jc w:val="both"/>
              <w:rPr>
                <w:rFonts w:ascii="Arial" w:hAnsi="Arial" w:cs="Arial"/>
                <w:color w:val="000000" w:themeColor="text1"/>
              </w:rPr>
            </w:pPr>
            <w:r w:rsidRPr="00101785">
              <w:rPr>
                <w:rFonts w:ascii="Arial" w:hAnsi="Arial" w:cs="Arial"/>
                <w:color w:val="000000" w:themeColor="text1"/>
              </w:rPr>
              <w:t>Studija na koju se pozivate, ukazuje „</w:t>
            </w:r>
            <w:r w:rsidRPr="00101785">
              <w:rPr>
                <w:rFonts w:ascii="Arial" w:hAnsi="Arial" w:cs="Arial"/>
                <w:i/>
                <w:iCs/>
                <w:color w:val="000000" w:themeColor="text1"/>
              </w:rPr>
              <w:t xml:space="preserve">kako se nedostatci grada Dubrovnika očituju u neadekvatnoj prometnoj infrastrukturi. Također, prepreku za nadogradnju infrastrukture na potrebnu razinu predstavlja stupanj izgrađenosti Grada, koji je visok te </w:t>
            </w:r>
            <w:r w:rsidRPr="00101785">
              <w:rPr>
                <w:rFonts w:ascii="Arial" w:hAnsi="Arial" w:cs="Arial"/>
                <w:b/>
                <w:bCs/>
                <w:i/>
                <w:iCs/>
                <w:color w:val="000000" w:themeColor="text1"/>
              </w:rPr>
              <w:t>ne ostavlja puno prostora za nadogradnju prometnica</w:t>
            </w:r>
            <w:r w:rsidRPr="00101785">
              <w:rPr>
                <w:rFonts w:ascii="Arial" w:hAnsi="Arial" w:cs="Arial"/>
                <w:i/>
                <w:iCs/>
                <w:color w:val="000000" w:themeColor="text1"/>
              </w:rPr>
              <w:t xml:space="preserve">. Grad je smješten na brdovitom terenu, a stambeni objekti su gusto raspoređeni što rezultira nedovoljnim prostorom za unaprjeđenje prometnica, a kako se kapaciteti prometnica ne mogu znatno povećati </w:t>
            </w:r>
            <w:r w:rsidRPr="00101785">
              <w:rPr>
                <w:rFonts w:ascii="Arial" w:hAnsi="Arial" w:cs="Arial"/>
                <w:b/>
                <w:bCs/>
                <w:i/>
                <w:iCs/>
                <w:color w:val="000000" w:themeColor="text1"/>
              </w:rPr>
              <w:t>nužno je smanjiti prometno opterećenje koje premašuje kapacitet</w:t>
            </w:r>
            <w:r w:rsidRPr="00101785">
              <w:rPr>
                <w:rFonts w:ascii="Arial" w:hAnsi="Arial" w:cs="Arial"/>
                <w:color w:val="000000" w:themeColor="text1"/>
              </w:rPr>
              <w:t>.“</w:t>
            </w:r>
          </w:p>
          <w:p w:rsidR="00AE7191" w:rsidRPr="00101785" w:rsidRDefault="00AE7191" w:rsidP="006A5578">
            <w:pPr>
              <w:spacing w:after="0" w:line="240" w:lineRule="auto"/>
              <w:jc w:val="both"/>
              <w:rPr>
                <w:rFonts w:ascii="Arial" w:hAnsi="Arial" w:cs="Arial"/>
                <w:color w:val="000000" w:themeColor="text1"/>
              </w:rPr>
            </w:pPr>
          </w:p>
          <w:p w:rsidR="00AE7191" w:rsidRPr="00101785" w:rsidRDefault="00AE7191"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AE7191" w:rsidRPr="00101785" w:rsidRDefault="00AE7191" w:rsidP="006A5578">
            <w:pPr>
              <w:spacing w:after="0" w:line="240" w:lineRule="auto"/>
              <w:jc w:val="both"/>
              <w:rPr>
                <w:rFonts w:ascii="Arial" w:hAnsi="Arial" w:cs="Arial"/>
                <w:color w:val="000000" w:themeColor="text1"/>
              </w:rPr>
            </w:pPr>
          </w:p>
          <w:p w:rsidR="00AE7191" w:rsidRPr="00101785" w:rsidRDefault="00AE7191"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r w:rsidRPr="00101785">
              <w:rPr>
                <w:rFonts w:ascii="Arial" w:hAnsi="Arial" w:cs="Arial"/>
                <w:b/>
                <w:bCs/>
                <w:i/>
                <w:iCs/>
                <w:color w:val="000000" w:themeColor="text1"/>
              </w:rPr>
              <w:t>Zagrebačka ulica nema kapacitet koji može zadovoljiti postojeću prometnu potražnju što rezultira konstantnim zastojima i zagušenjima koji generiraju štetan utjecaj na okolinu kroz povećanu emisiju ugljikovog dioksida i štetnih plinova.</w:t>
            </w:r>
            <w:r w:rsidRPr="00101785">
              <w:rPr>
                <w:rFonts w:ascii="Arial" w:hAnsi="Arial" w:cs="Arial"/>
                <w:i/>
                <w:iCs/>
                <w:color w:val="000000" w:themeColor="text1"/>
              </w:rPr>
              <w:t xml:space="preserve"> </w:t>
            </w:r>
            <w:r w:rsidRPr="00101785">
              <w:rPr>
                <w:rFonts w:ascii="Arial" w:hAnsi="Arial" w:cs="Arial"/>
                <w:b/>
                <w:bCs/>
                <w:i/>
                <w:iCs/>
                <w:color w:val="000000" w:themeColor="text1"/>
              </w:rPr>
              <w:t>Stupanj izgrađenosti pojasa Zagrebačke ulice je takav da eliminira bilo kakvu opciju dodavanja dodatnog prometnog traka koji bi ubrzao prometni tok i smanjio stupanj emisije štetnih plinova</w:t>
            </w:r>
            <w:r w:rsidRPr="00101785">
              <w:rPr>
                <w:rFonts w:ascii="Arial" w:hAnsi="Arial" w:cs="Arial"/>
                <w:i/>
                <w:iCs/>
                <w:color w:val="000000" w:themeColor="text1"/>
              </w:rPr>
              <w:t>.</w:t>
            </w:r>
            <w:r w:rsidRPr="00101785">
              <w:rPr>
                <w:rFonts w:ascii="Arial" w:hAnsi="Arial" w:cs="Arial"/>
                <w:color w:val="000000" w:themeColor="text1"/>
              </w:rPr>
              <w:t>“</w:t>
            </w:r>
          </w:p>
          <w:p w:rsidR="00AE7191" w:rsidRPr="00101785" w:rsidRDefault="00AE7191" w:rsidP="006A5578">
            <w:pPr>
              <w:spacing w:after="0" w:line="240" w:lineRule="auto"/>
              <w:jc w:val="both"/>
              <w:rPr>
                <w:rFonts w:ascii="Arial" w:hAnsi="Arial" w:cs="Arial"/>
                <w:color w:val="000000" w:themeColor="text1"/>
              </w:rPr>
            </w:pPr>
          </w:p>
          <w:p w:rsidR="0034408A" w:rsidRPr="00101785" w:rsidRDefault="0034408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Sve su ovo razlozi koji su ponukali Grad Dubrovnik na uređenje prometa, regulaciju ulaza, prometovanja i izlaza. Studija ih samo potvrđuje… Jedinice lokalne i područne (regionalne) samouprave, u skladu s odredbama Zakona o sigurnosti prometa na cestama, uz prethodnu suglasnost ministarstva nadležnog za unutarnje poslove, </w:t>
            </w:r>
            <w:r w:rsidRPr="00101785">
              <w:rPr>
                <w:rFonts w:ascii="Arial" w:hAnsi="Arial" w:cs="Arial"/>
                <w:color w:val="000000" w:themeColor="text1"/>
                <w:u w:val="single"/>
              </w:rPr>
              <w:t>uređuju promet na svom području</w:t>
            </w:r>
            <w:r w:rsidRPr="00101785">
              <w:rPr>
                <w:rFonts w:ascii="Arial" w:hAnsi="Arial" w:cs="Arial"/>
                <w:color w:val="000000" w:themeColor="text1"/>
              </w:rPr>
              <w:t xml:space="preserve"> tako da određuju:</w:t>
            </w:r>
            <w:r w:rsidRPr="00101785">
              <w:rPr>
                <w:rFonts w:ascii="Arial" w:hAnsi="Arial" w:cs="Arial"/>
              </w:rPr>
              <w:t xml:space="preserve"> </w:t>
            </w:r>
            <w:r w:rsidRPr="00101785">
              <w:rPr>
                <w:rFonts w:ascii="Arial" w:hAnsi="Arial" w:cs="Arial"/>
                <w:color w:val="000000" w:themeColor="text1"/>
              </w:rPr>
              <w:t xml:space="preserve">ceste s prednošću prolaska; dvosmjerni, odnosno jednosmjerni promet; </w:t>
            </w:r>
            <w:r w:rsidRPr="00101785">
              <w:rPr>
                <w:rFonts w:ascii="Arial" w:hAnsi="Arial" w:cs="Arial"/>
                <w:color w:val="000000" w:themeColor="text1"/>
                <w:u w:val="single"/>
              </w:rPr>
              <w:t>sustav tehničkog uređenja prometa i upravljanje prometom putem elektroničkih sustava i video nadzora</w:t>
            </w:r>
            <w:r w:rsidRPr="00101785">
              <w:rPr>
                <w:rFonts w:ascii="Arial" w:hAnsi="Arial" w:cs="Arial"/>
                <w:color w:val="000000" w:themeColor="text1"/>
              </w:rPr>
              <w:t xml:space="preserve">; </w:t>
            </w:r>
            <w:r w:rsidRPr="00101785">
              <w:rPr>
                <w:rFonts w:ascii="Arial" w:hAnsi="Arial" w:cs="Arial"/>
                <w:color w:val="000000" w:themeColor="text1"/>
                <w:u w:val="single"/>
              </w:rPr>
              <w:t>ograničenja brzine kretanja vozila</w:t>
            </w:r>
            <w:r w:rsidRPr="00101785">
              <w:rPr>
                <w:rFonts w:ascii="Arial" w:hAnsi="Arial" w:cs="Arial"/>
                <w:color w:val="000000" w:themeColor="text1"/>
              </w:rPr>
              <w:t xml:space="preserve">;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tako i </w:t>
            </w:r>
            <w:r w:rsidRPr="00101785">
              <w:rPr>
                <w:rFonts w:ascii="Arial" w:hAnsi="Arial" w:cs="Arial"/>
                <w:color w:val="000000" w:themeColor="text1"/>
                <w:u w:val="single"/>
              </w:rPr>
              <w:t>uvjete ulaza, prometovanja i izlaza vozila iz zone prometa u zaštićenoj kulturno-povijesnoj cjelini i kontaktnoj zoni</w:t>
            </w:r>
            <w:r w:rsidRPr="00101785">
              <w:rPr>
                <w:rFonts w:ascii="Arial" w:hAnsi="Arial" w:cs="Arial"/>
                <w:color w:val="000000" w:themeColor="text1"/>
              </w:rPr>
              <w:t xml:space="preserve">. </w:t>
            </w:r>
          </w:p>
          <w:p w:rsidR="0034408A" w:rsidRPr="00101785" w:rsidRDefault="0034408A" w:rsidP="006A5578">
            <w:pPr>
              <w:spacing w:after="0" w:line="240" w:lineRule="auto"/>
              <w:jc w:val="both"/>
              <w:rPr>
                <w:rFonts w:ascii="Arial" w:hAnsi="Arial" w:cs="Arial"/>
                <w:color w:val="000000" w:themeColor="text1"/>
              </w:rPr>
            </w:pPr>
          </w:p>
          <w:p w:rsidR="0034408A" w:rsidRPr="00101785" w:rsidRDefault="0034408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Dakle, sasvim je jasno da, primjerice, kad neki grad npr. proglasi neku pješačku zonu to ne znači da je time onemogućio pristup pružateljima usluga autotaksi prijevoza do neke kuće. U protivnom bi se svi trebali voziti po Stradunu. </w:t>
            </w:r>
          </w:p>
          <w:p w:rsidR="0034408A" w:rsidRPr="00101785" w:rsidRDefault="0034408A" w:rsidP="006A5578">
            <w:pPr>
              <w:spacing w:after="0" w:line="240" w:lineRule="auto"/>
              <w:jc w:val="both"/>
              <w:rPr>
                <w:rFonts w:ascii="Arial" w:hAnsi="Arial" w:cs="Arial"/>
                <w:color w:val="000000" w:themeColor="text1"/>
              </w:rPr>
            </w:pPr>
          </w:p>
          <w:p w:rsidR="0034408A" w:rsidRPr="00101785" w:rsidRDefault="0034408A"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predložene primjene Prometnog sustava svi prometuju pod jednakim uvjetima, a autotaksi prijevoznici imaju legitiman interes mogućnosti pružanja svojih usluga pod ujednačenim tržišnim okolnostima. I ne smije ih se stavljati u poziciju bolju od drugih tako da se, po vašem prijedlogu, ograniči broj privatnih osobnih vozila građana Dubrovnika ili gostiju, a ne dira u vozila autotaksi prijevoznika.</w:t>
            </w:r>
          </w:p>
          <w:p w:rsidR="0034408A" w:rsidRPr="00101785" w:rsidRDefault="0034408A" w:rsidP="006A5578">
            <w:pPr>
              <w:spacing w:after="0" w:line="240" w:lineRule="auto"/>
              <w:jc w:val="both"/>
              <w:rPr>
                <w:rFonts w:ascii="Arial" w:hAnsi="Arial" w:cs="Arial"/>
                <w:color w:val="000000" w:themeColor="text1"/>
              </w:rPr>
            </w:pPr>
          </w:p>
          <w:p w:rsidR="0034408A" w:rsidRPr="00101785" w:rsidRDefault="0034408A" w:rsidP="006A5578">
            <w:pPr>
              <w:spacing w:after="0" w:line="240" w:lineRule="auto"/>
              <w:jc w:val="both"/>
              <w:rPr>
                <w:rFonts w:ascii="Arial" w:hAnsi="Arial" w:cs="Arial"/>
                <w:color w:val="000000" w:themeColor="text1"/>
              </w:rPr>
            </w:pPr>
            <w:r w:rsidRPr="00101785">
              <w:rPr>
                <w:rFonts w:ascii="Arial" w:hAnsi="Arial" w:cs="Arial"/>
                <w:color w:val="000000" w:themeColor="text1"/>
              </w:rPr>
              <w:t>Gradu Dubrovniku bitno je:</w:t>
            </w:r>
          </w:p>
          <w:p w:rsidR="0034408A" w:rsidRPr="00101785" w:rsidRDefault="0034408A" w:rsidP="006A5578">
            <w:pPr>
              <w:pStyle w:val="Odlomakpopisa"/>
              <w:numPr>
                <w:ilvl w:val="0"/>
                <w:numId w:val="17"/>
              </w:numPr>
              <w:jc w:val="both"/>
              <w:rPr>
                <w:rFonts w:ascii="Arial" w:hAnsi="Arial" w:cs="Arial"/>
                <w:color w:val="000000" w:themeColor="text1"/>
                <w:sz w:val="22"/>
                <w:szCs w:val="22"/>
              </w:rPr>
            </w:pPr>
            <w:r w:rsidRPr="00101785">
              <w:rPr>
                <w:rFonts w:ascii="Arial" w:hAnsi="Arial" w:cs="Arial"/>
                <w:color w:val="000000" w:themeColor="text1"/>
                <w:sz w:val="22"/>
                <w:szCs w:val="22"/>
              </w:rPr>
              <w:t>da se postigne svrha iz članka 2. Odluke</w:t>
            </w:r>
          </w:p>
          <w:p w:rsidR="0034408A" w:rsidRPr="00101785" w:rsidRDefault="0034408A" w:rsidP="006A5578">
            <w:pPr>
              <w:pStyle w:val="Odlomakpopisa"/>
              <w:numPr>
                <w:ilvl w:val="0"/>
                <w:numId w:val="17"/>
              </w:numPr>
              <w:jc w:val="both"/>
              <w:rPr>
                <w:rFonts w:ascii="Arial" w:hAnsi="Arial" w:cs="Arial"/>
                <w:color w:val="000000" w:themeColor="text1"/>
                <w:sz w:val="22"/>
                <w:szCs w:val="22"/>
              </w:rPr>
            </w:pPr>
            <w:r w:rsidRPr="00101785">
              <w:rPr>
                <w:rFonts w:ascii="Arial" w:hAnsi="Arial" w:cs="Arial"/>
                <w:color w:val="000000" w:themeColor="text1"/>
                <w:sz w:val="22"/>
                <w:szCs w:val="22"/>
              </w:rPr>
              <w:t xml:space="preserve">da građani imaju dostupnu autotaksi uslugu </w:t>
            </w:r>
          </w:p>
          <w:p w:rsidR="0034408A" w:rsidRPr="00101785" w:rsidRDefault="0034408A" w:rsidP="006A5578">
            <w:pPr>
              <w:pStyle w:val="Odlomakpopisa"/>
              <w:numPr>
                <w:ilvl w:val="0"/>
                <w:numId w:val="17"/>
              </w:numPr>
              <w:jc w:val="both"/>
              <w:rPr>
                <w:rFonts w:ascii="Arial" w:hAnsi="Arial" w:cs="Arial"/>
                <w:color w:val="000000" w:themeColor="text1"/>
                <w:sz w:val="22"/>
                <w:szCs w:val="22"/>
              </w:rPr>
            </w:pPr>
            <w:r w:rsidRPr="00101785">
              <w:rPr>
                <w:rFonts w:ascii="Arial" w:hAnsi="Arial" w:cs="Arial"/>
                <w:color w:val="000000" w:themeColor="text1"/>
                <w:sz w:val="22"/>
                <w:szCs w:val="22"/>
              </w:rPr>
              <w:t xml:space="preserve">da je obavljanje djelatnosti autotaksi prijevoza na području Užeg središta grada Dubrovnika u skladu s odredbama Odluke </w:t>
            </w:r>
            <w:r w:rsidRPr="00551649">
              <w:rPr>
                <w:rFonts w:ascii="Arial" w:hAnsi="Arial" w:cs="Arial"/>
                <w:color w:val="000000" w:themeColor="text1"/>
                <w:sz w:val="22"/>
                <w:szCs w:val="22"/>
                <w:u w:val="single"/>
              </w:rPr>
              <w:t>moguće svima pod jednakim uvjetima</w:t>
            </w:r>
            <w:r w:rsidRPr="00101785">
              <w:rPr>
                <w:rFonts w:ascii="Arial" w:hAnsi="Arial" w:cs="Arial"/>
                <w:color w:val="000000" w:themeColor="text1"/>
                <w:sz w:val="22"/>
                <w:szCs w:val="22"/>
              </w:rPr>
              <w:t>, ispunjavajući uvjete propisane člancima: 16. st. 1. tč. 4., 5., 6., 7. i 8. Odluke</w:t>
            </w:r>
          </w:p>
          <w:p w:rsidR="0034408A" w:rsidRPr="00551649" w:rsidRDefault="0034408A" w:rsidP="006A5578">
            <w:pPr>
              <w:pStyle w:val="Odlomakpopisa"/>
              <w:numPr>
                <w:ilvl w:val="0"/>
                <w:numId w:val="17"/>
              </w:numPr>
              <w:jc w:val="both"/>
              <w:rPr>
                <w:rFonts w:ascii="Arial" w:hAnsi="Arial" w:cs="Arial"/>
                <w:color w:val="000000" w:themeColor="text1"/>
                <w:sz w:val="22"/>
                <w:szCs w:val="22"/>
                <w:u w:val="single"/>
              </w:rPr>
            </w:pPr>
            <w:r w:rsidRPr="00101785">
              <w:rPr>
                <w:rFonts w:ascii="Arial" w:hAnsi="Arial" w:cs="Arial"/>
                <w:color w:val="000000" w:themeColor="text1"/>
                <w:sz w:val="22"/>
                <w:szCs w:val="22"/>
              </w:rPr>
              <w:t xml:space="preserve">da </w:t>
            </w:r>
            <w:r w:rsidRPr="00551649">
              <w:rPr>
                <w:rFonts w:ascii="Arial" w:hAnsi="Arial" w:cs="Arial"/>
                <w:color w:val="000000" w:themeColor="text1"/>
                <w:sz w:val="22"/>
                <w:szCs w:val="22"/>
                <w:u w:val="single"/>
              </w:rPr>
              <w:t>svi pružatelji usluga autotaksi prijevoza imaju jednaku mogućnost i jednaka prava u ostvarenju uvjeta i pružanju usluga.</w:t>
            </w:r>
          </w:p>
          <w:p w:rsidR="0034408A" w:rsidRPr="00101785" w:rsidRDefault="0034408A" w:rsidP="006A5578">
            <w:pPr>
              <w:spacing w:after="0" w:line="240" w:lineRule="auto"/>
              <w:jc w:val="both"/>
              <w:rPr>
                <w:rFonts w:ascii="Arial" w:hAnsi="Arial" w:cs="Arial"/>
                <w:color w:val="000000" w:themeColor="text1"/>
              </w:rPr>
            </w:pPr>
          </w:p>
          <w:p w:rsidR="0034408A" w:rsidRPr="00101785" w:rsidRDefault="0034408A"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105.</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Ilija Moretić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Vrijeme prometovanja strogim režimom u trajanju od 15.06-15.09. 2024g.sljedeće godine a da ovu bude samo prilagodba</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Odlomakpopisa"/>
              <w:numPr>
                <w:ilvl w:val="0"/>
                <w:numId w:val="16"/>
              </w:numPr>
              <w:autoSpaceDN w:val="0"/>
              <w:contextualSpacing/>
              <w:jc w:val="both"/>
              <w:rPr>
                <w:rFonts w:ascii="Arial" w:eastAsia="Times New Roman" w:hAnsi="Arial" w:cs="Arial"/>
                <w:sz w:val="22"/>
                <w:szCs w:val="22"/>
                <w:lang w:eastAsia="hr-HR"/>
              </w:rPr>
            </w:pPr>
            <w:r w:rsidRPr="00101785">
              <w:rPr>
                <w:rFonts w:ascii="Arial" w:eastAsia="Times New Roman" w:hAnsi="Arial" w:cs="Arial"/>
                <w:sz w:val="22"/>
                <w:szCs w:val="22"/>
                <w:lang w:eastAsia="hr-HR"/>
              </w:rPr>
              <w:t>Zašto prometni elaborat nije sastavljen na javni uvid paralelno s Odlukom?</w:t>
            </w: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85427D" w:rsidRPr="00101785" w:rsidRDefault="0085427D" w:rsidP="006A5578">
            <w:pPr>
              <w:autoSpaceDN w:val="0"/>
              <w:spacing w:after="0" w:line="240" w:lineRule="auto"/>
              <w:contextualSpacing/>
              <w:jc w:val="both"/>
              <w:rPr>
                <w:rFonts w:ascii="Arial" w:eastAsia="Times New Roman" w:hAnsi="Arial" w:cs="Arial"/>
                <w:lang w:eastAsia="hr-HR"/>
              </w:rPr>
            </w:pPr>
          </w:p>
          <w:p w:rsidR="0085427D" w:rsidRPr="00101785" w:rsidRDefault="0085427D" w:rsidP="006A5578">
            <w:pPr>
              <w:autoSpaceDN w:val="0"/>
              <w:spacing w:after="0" w:line="240" w:lineRule="auto"/>
              <w:contextualSpacing/>
              <w:jc w:val="both"/>
              <w:rPr>
                <w:rFonts w:ascii="Arial" w:eastAsia="Times New Roman" w:hAnsi="Arial" w:cs="Arial"/>
                <w:lang w:eastAsia="hr-HR"/>
              </w:rPr>
            </w:pPr>
          </w:p>
          <w:p w:rsidR="0085427D" w:rsidRPr="00101785" w:rsidRDefault="0085427D" w:rsidP="006A5578">
            <w:pPr>
              <w:autoSpaceDN w:val="0"/>
              <w:spacing w:after="0" w:line="240" w:lineRule="auto"/>
              <w:contextualSpacing/>
              <w:jc w:val="both"/>
              <w:rPr>
                <w:rFonts w:ascii="Arial" w:eastAsia="Times New Roman" w:hAnsi="Arial" w:cs="Arial"/>
                <w:lang w:eastAsia="hr-HR"/>
              </w:rPr>
            </w:pPr>
          </w:p>
          <w:p w:rsidR="0085427D" w:rsidRPr="00101785" w:rsidRDefault="0085427D"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8C2255" w:rsidRPr="00101785" w:rsidRDefault="008C2255" w:rsidP="006A5578">
            <w:pPr>
              <w:autoSpaceDN w:val="0"/>
              <w:spacing w:after="0" w:line="240" w:lineRule="auto"/>
              <w:contextualSpacing/>
              <w:jc w:val="both"/>
              <w:rPr>
                <w:rFonts w:ascii="Arial" w:eastAsia="Times New Roman" w:hAnsi="Arial" w:cs="Arial"/>
                <w:lang w:eastAsia="hr-HR"/>
              </w:rPr>
            </w:pPr>
          </w:p>
          <w:p w:rsidR="000D4E23" w:rsidRPr="00101785" w:rsidRDefault="003E1A75" w:rsidP="006A5578">
            <w:pPr>
              <w:autoSpaceDN w:val="0"/>
              <w:spacing w:after="0" w:line="240" w:lineRule="auto"/>
              <w:contextualSpacing/>
              <w:jc w:val="both"/>
              <w:rPr>
                <w:rFonts w:ascii="Arial" w:eastAsia="Times New Roman" w:hAnsi="Arial" w:cs="Arial"/>
                <w:lang w:eastAsia="hr-HR"/>
              </w:rPr>
            </w:pPr>
            <w:r w:rsidRPr="00101785">
              <w:rPr>
                <w:rFonts w:ascii="Arial" w:eastAsia="Times New Roman" w:hAnsi="Arial" w:cs="Arial"/>
                <w:lang w:eastAsia="hr-HR"/>
              </w:rPr>
              <w:t>------------------------------------------------------------------</w:t>
            </w:r>
            <w:r w:rsidR="000D4E23" w:rsidRPr="00101785">
              <w:rPr>
                <w:rFonts w:ascii="Arial" w:eastAsia="Times New Roman" w:hAnsi="Arial" w:cs="Arial"/>
                <w:lang w:eastAsia="hr-HR"/>
              </w:rPr>
              <w:t>Zašto svi ,,Prijedlozi,, koji se navode u tekstu Odluke nisu već sad stavljeni na javni uvid?</w:t>
            </w:r>
          </w:p>
          <w:p w:rsidR="003E1A75" w:rsidRPr="00101785" w:rsidRDefault="003E1A75" w:rsidP="006A5578">
            <w:pPr>
              <w:autoSpaceDN w:val="0"/>
              <w:spacing w:after="0" w:line="240" w:lineRule="auto"/>
              <w:contextualSpacing/>
              <w:jc w:val="both"/>
              <w:rPr>
                <w:rFonts w:ascii="Arial" w:eastAsia="Times New Roman" w:hAnsi="Arial" w:cs="Arial"/>
                <w:lang w:eastAsia="hr-HR"/>
              </w:rPr>
            </w:pPr>
          </w:p>
          <w:p w:rsidR="003E1A75" w:rsidRPr="00101785" w:rsidRDefault="003E1A75" w:rsidP="006A5578">
            <w:pPr>
              <w:autoSpaceDN w:val="0"/>
              <w:spacing w:after="0" w:line="240" w:lineRule="auto"/>
              <w:contextualSpacing/>
              <w:jc w:val="both"/>
              <w:rPr>
                <w:rFonts w:ascii="Arial" w:eastAsia="Times New Roman" w:hAnsi="Arial" w:cs="Arial"/>
                <w:lang w:eastAsia="hr-HR"/>
              </w:rPr>
            </w:pPr>
            <w:r w:rsidRPr="00101785">
              <w:rPr>
                <w:rFonts w:ascii="Arial" w:eastAsia="Times New Roman" w:hAnsi="Arial" w:cs="Arial"/>
                <w:lang w:eastAsia="hr-HR"/>
              </w:rPr>
              <w:t>------------------------------------------------------------------</w:t>
            </w:r>
          </w:p>
          <w:p w:rsidR="002E1A79" w:rsidRDefault="002E1A79" w:rsidP="002E1A79">
            <w:pPr>
              <w:pStyle w:val="xxmsonormal"/>
              <w:ind w:left="720"/>
              <w:jc w:val="both"/>
              <w:rPr>
                <w:rFonts w:ascii="Arial" w:eastAsia="Times New Roman" w:hAnsi="Arial" w:cs="Arial"/>
              </w:rPr>
            </w:pPr>
          </w:p>
          <w:p w:rsidR="000D4E23" w:rsidRPr="00101785" w:rsidRDefault="000D4E23" w:rsidP="006A5578">
            <w:pPr>
              <w:pStyle w:val="xxmsonormal"/>
              <w:numPr>
                <w:ilvl w:val="0"/>
                <w:numId w:val="16"/>
              </w:numPr>
              <w:jc w:val="both"/>
              <w:rPr>
                <w:rFonts w:ascii="Arial" w:eastAsia="Times New Roman" w:hAnsi="Arial" w:cs="Arial"/>
              </w:rPr>
            </w:pPr>
            <w:r w:rsidRPr="00101785">
              <w:rPr>
                <w:rFonts w:ascii="Arial" w:eastAsia="Times New Roman" w:hAnsi="Arial" w:cs="Arial"/>
              </w:rPr>
              <w:t>Odlukom nije jasno apsolutno ništa definirano kako se regulira naćin prometovanja privremenih posjetitelja ( rodbine/ prijatelja / turista ).</w:t>
            </w:r>
          </w:p>
          <w:p w:rsidR="000D4E23" w:rsidRPr="00101785" w:rsidRDefault="000D4E23" w:rsidP="006A5578">
            <w:pPr>
              <w:pStyle w:val="xxmsonormal"/>
              <w:ind w:left="360"/>
              <w:jc w:val="both"/>
              <w:rPr>
                <w:rFonts w:ascii="Arial" w:eastAsia="Times New Roman" w:hAnsi="Arial" w:cs="Arial"/>
              </w:rPr>
            </w:pPr>
          </w:p>
          <w:p w:rsidR="000D4E23" w:rsidRPr="00101785" w:rsidRDefault="000D4E23" w:rsidP="006A5578">
            <w:pPr>
              <w:spacing w:after="0" w:line="240" w:lineRule="auto"/>
              <w:jc w:val="both"/>
              <w:rPr>
                <w:rFonts w:ascii="Arial" w:hAnsi="Arial" w:cs="Arial"/>
              </w:rPr>
            </w:pPr>
            <w:r w:rsidRPr="00101785">
              <w:rPr>
                <w:rFonts w:ascii="Arial" w:hAnsi="Arial" w:cs="Arial"/>
              </w:rPr>
              <w:t>Mislim da bi trebalo voditi računa o našim građanima koji žive u gradskom područja i van gradskog područja da mogu nesmetano  doći u posjetu  svojih koji žive u ,, ZAŠTIĆENOJ ZONI,,  ( pošto nemaju svi i nemogu svi kupiti/platiti parking kartu)</w:t>
            </w: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p>
          <w:p w:rsidR="008C2255" w:rsidRPr="00101785" w:rsidRDefault="008C2255" w:rsidP="006A5578">
            <w:pPr>
              <w:spacing w:after="0" w:line="240" w:lineRule="auto"/>
              <w:jc w:val="both"/>
              <w:rPr>
                <w:rFonts w:ascii="Arial" w:hAnsi="Arial" w:cs="Arial"/>
              </w:rPr>
            </w:pPr>
          </w:p>
          <w:p w:rsidR="008C2255" w:rsidRPr="00101785" w:rsidRDefault="008C2255"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Default="00FB7F57" w:rsidP="006A5578">
            <w:pPr>
              <w:spacing w:after="0" w:line="240" w:lineRule="auto"/>
              <w:jc w:val="both"/>
              <w:rPr>
                <w:rFonts w:ascii="Arial" w:hAnsi="Arial" w:cs="Arial"/>
              </w:rPr>
            </w:pPr>
          </w:p>
          <w:p w:rsidR="002E1A79" w:rsidRPr="00101785" w:rsidRDefault="002E1A79"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r w:rsidRPr="00101785">
              <w:rPr>
                <w:rFonts w:ascii="Arial" w:hAnsi="Arial" w:cs="Arial"/>
              </w:rPr>
              <w:t>------------------------------------------------------------------</w:t>
            </w:r>
          </w:p>
          <w:p w:rsidR="000D4E23" w:rsidRPr="00101785" w:rsidRDefault="000D4E23" w:rsidP="006A5578">
            <w:pPr>
              <w:pStyle w:val="xxmsonormal"/>
              <w:jc w:val="both"/>
              <w:rPr>
                <w:rFonts w:ascii="Arial" w:hAnsi="Arial" w:cs="Arial"/>
              </w:rPr>
            </w:pPr>
            <w:r w:rsidRPr="00101785">
              <w:rPr>
                <w:rFonts w:ascii="Arial" w:hAnsi="Arial" w:cs="Arial"/>
              </w:rPr>
              <w:t>Dozvoliti kretanje Zagrebačkom ulicom te ulicom Petra Krešimira, ulicom Frana Supila u (krug ) te ponovni ulazak u ulicu Petra Krešimira a izlazak  ulicom Druge Dalmatinske brigade  prema Vidikovcu- Dupcu ( to se može riješiti postavljanjem kamere ili signalizacije na donjim vatrogascim te oni nebi koristili prolaz preko Pila u vremenskom periodu od 15.06-15.09.2024</w:t>
            </w:r>
          </w:p>
          <w:p w:rsidR="00DC015D" w:rsidRDefault="00DC015D" w:rsidP="006A5578">
            <w:pPr>
              <w:pStyle w:val="xxmsonormal"/>
              <w:jc w:val="both"/>
              <w:rPr>
                <w:rFonts w:ascii="Arial" w:eastAsia="Times New Roman" w:hAnsi="Arial" w:cs="Arial"/>
              </w:rPr>
            </w:pPr>
          </w:p>
          <w:p w:rsidR="002E1A79" w:rsidRDefault="002E1A79" w:rsidP="006A5578">
            <w:pPr>
              <w:pStyle w:val="xxmsonormal"/>
              <w:jc w:val="both"/>
              <w:rPr>
                <w:rFonts w:ascii="Arial" w:eastAsia="Times New Roman" w:hAnsi="Arial" w:cs="Arial"/>
              </w:rPr>
            </w:pPr>
          </w:p>
          <w:p w:rsidR="002E1A79" w:rsidRPr="00101785" w:rsidRDefault="002E1A79" w:rsidP="006A5578">
            <w:pPr>
              <w:pStyle w:val="xxmsonormal"/>
              <w:jc w:val="both"/>
              <w:rPr>
                <w:rFonts w:ascii="Arial" w:eastAsia="Times New Roman" w:hAnsi="Arial" w:cs="Arial"/>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0D4E23" w:rsidRPr="00101785" w:rsidRDefault="000D4E23"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3E1A75" w:rsidRPr="00101785" w:rsidRDefault="0085427D" w:rsidP="006A5578">
            <w:pPr>
              <w:spacing w:after="0" w:line="240" w:lineRule="auto"/>
              <w:jc w:val="both"/>
              <w:rPr>
                <w:rFonts w:ascii="Arial" w:hAnsi="Arial" w:cs="Arial"/>
                <w:color w:val="000000" w:themeColor="text1"/>
              </w:rPr>
            </w:pPr>
            <w:r w:rsidRPr="00101785">
              <w:rPr>
                <w:rFonts w:ascii="Arial" w:hAnsi="Arial" w:cs="Arial"/>
                <w:color w:val="000000" w:themeColor="text1"/>
              </w:rPr>
              <w:t>Intencija je Grada Dubrovnik da 2023. bude faza prilagodbe, a potpuna primjena sustava očekuje se u 2024,. godini</w:t>
            </w:r>
          </w:p>
          <w:p w:rsidR="0085427D" w:rsidRPr="00101785" w:rsidRDefault="0085427D"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Style w:val="preformatted-text"/>
                <w:rFonts w:ascii="Arial" w:hAnsi="Arial" w:cs="Arial"/>
              </w:rPr>
            </w:pPr>
            <w:r w:rsidRPr="00101785">
              <w:rPr>
                <w:rFonts w:ascii="Arial" w:hAnsi="Arial" w:cs="Arial"/>
                <w:color w:val="000000" w:themeColor="text1"/>
              </w:rPr>
              <w:t xml:space="preserve">U skladu s odredbama članka 5. Zakona o sigurnosti prometa na cestama </w:t>
            </w:r>
            <w:r w:rsidRPr="00101785">
              <w:rPr>
                <w:rStyle w:val="preformatted-text"/>
                <w:rFonts w:ascii="Arial" w:hAnsi="Arial" w:cs="Arial"/>
              </w:rPr>
              <w:t xml:space="preserve">jedinice lokalne i područne (regionalne) samouprave, uz prethodnu suglasnost ministarstva nadležnog za unutarnje poslove, uređuju promet na svom području tako da određuju, između ostalih, uvjete ulaza, prometovanja i izlaza vozila iz zone prometa u zaštićenoj kulturno-povijesnoj cjelini i kontaktnoj zoni. </w:t>
            </w:r>
          </w:p>
          <w:p w:rsidR="003E1A75" w:rsidRPr="00101785" w:rsidRDefault="003E1A75" w:rsidP="006A5578">
            <w:pPr>
              <w:spacing w:after="0" w:line="240" w:lineRule="auto"/>
              <w:jc w:val="both"/>
              <w:rPr>
                <w:rStyle w:val="preformatted-text"/>
                <w:rFonts w:ascii="Arial" w:hAnsi="Arial" w:cs="Arial"/>
              </w:rPr>
            </w:pPr>
          </w:p>
          <w:p w:rsidR="003E1A75" w:rsidRPr="00101785" w:rsidRDefault="003E1A75" w:rsidP="006A5578">
            <w:pPr>
              <w:spacing w:after="0" w:line="240" w:lineRule="auto"/>
              <w:jc w:val="both"/>
              <w:rPr>
                <w:rStyle w:val="preformatted-text"/>
                <w:rFonts w:ascii="Arial" w:hAnsi="Arial" w:cs="Arial"/>
              </w:rPr>
            </w:pPr>
            <w:r w:rsidRPr="00101785">
              <w:rPr>
                <w:rStyle w:val="preformatted-text"/>
                <w:rFonts w:ascii="Arial" w:hAnsi="Arial" w:cs="Arial"/>
              </w:rPr>
              <w:t>Prethodna suglasnost se izdaje na temelju prometnog elaborata i provedenog postupka izmjene postojećeg stanja prometne signalizacije i opreme.</w:t>
            </w:r>
          </w:p>
          <w:p w:rsidR="003E1A75" w:rsidRPr="00101785" w:rsidRDefault="003E1A75" w:rsidP="006A5578">
            <w:pPr>
              <w:spacing w:after="0" w:line="240" w:lineRule="auto"/>
              <w:jc w:val="both"/>
              <w:rPr>
                <w:rFonts w:ascii="Arial" w:eastAsia="Times New Roman" w:hAnsi="Arial" w:cs="Arial"/>
              </w:rPr>
            </w:pPr>
          </w:p>
          <w:p w:rsidR="003E1A75" w:rsidRPr="00101785" w:rsidRDefault="003E1A75" w:rsidP="006A5578">
            <w:pPr>
              <w:spacing w:after="0" w:line="240" w:lineRule="auto"/>
              <w:jc w:val="both"/>
              <w:rPr>
                <w:rFonts w:ascii="Arial" w:eastAsia="Times New Roman" w:hAnsi="Arial" w:cs="Arial"/>
              </w:rPr>
            </w:pPr>
            <w:r w:rsidRPr="00101785">
              <w:rPr>
                <w:rFonts w:ascii="Arial" w:eastAsia="Times New Roman" w:hAnsi="Arial" w:cs="Arial"/>
              </w:rPr>
              <w:t>Jedinice lokalne i područne (regionalne) samouprave  provode savjetovanje s javnošću pri donošenju općih akata odnosno drugih strateških ili planskih dokumenta kad se njima utječe na interese građana i pravnih osoba.</w:t>
            </w:r>
          </w:p>
          <w:p w:rsidR="003E1A75" w:rsidRPr="00101785" w:rsidRDefault="003E1A75" w:rsidP="006A5578">
            <w:pPr>
              <w:spacing w:after="0" w:line="240" w:lineRule="auto"/>
              <w:jc w:val="both"/>
              <w:rPr>
                <w:rFonts w:ascii="Arial" w:eastAsia="Times New Roman" w:hAnsi="Arial" w:cs="Arial"/>
              </w:rPr>
            </w:pPr>
          </w:p>
          <w:p w:rsidR="003E1A75" w:rsidRPr="00101785" w:rsidRDefault="003E1A75" w:rsidP="006A5578">
            <w:pPr>
              <w:spacing w:after="0" w:line="240" w:lineRule="auto"/>
              <w:jc w:val="both"/>
              <w:rPr>
                <w:rFonts w:ascii="Arial" w:hAnsi="Arial" w:cs="Arial"/>
                <w:color w:val="000000" w:themeColor="text1"/>
              </w:rPr>
            </w:pPr>
            <w:r w:rsidRPr="00101785">
              <w:rPr>
                <w:rFonts w:ascii="Arial" w:eastAsia="Times New Roman" w:hAnsi="Arial" w:cs="Arial"/>
              </w:rPr>
              <w:t xml:space="preserve">Savjetovanje s javnošću jedinice lokalne i područne (regionalne) provode preko internetske stranice </w:t>
            </w:r>
            <w:r w:rsidRPr="00101785">
              <w:rPr>
                <w:rFonts w:ascii="Arial" w:eastAsia="Times New Roman" w:hAnsi="Arial" w:cs="Arial"/>
                <w:b/>
              </w:rPr>
              <w:t>objavom nacrta općeg akta</w:t>
            </w:r>
            <w:r w:rsidRPr="00101785">
              <w:rPr>
                <w:rFonts w:ascii="Arial" w:eastAsia="Times New Roman" w:hAnsi="Arial" w:cs="Arial"/>
              </w:rPr>
              <w:t>, s obrazloženjem razloga i ciljeva koji se žele postići donošenjem akta i pozivom javnosti da dostavi svoje prijedloge i mišljenja.</w:t>
            </w:r>
            <w:r w:rsidRPr="00101785">
              <w:rPr>
                <w:rFonts w:ascii="Arial" w:hAnsi="Arial" w:cs="Arial"/>
                <w:color w:val="000000" w:themeColor="text1"/>
              </w:rPr>
              <w:t xml:space="preserve"> </w:t>
            </w:r>
          </w:p>
          <w:p w:rsidR="00FB7F57" w:rsidRDefault="00FB7F57" w:rsidP="006A5578">
            <w:pPr>
              <w:spacing w:after="0" w:line="240" w:lineRule="auto"/>
              <w:jc w:val="both"/>
              <w:rPr>
                <w:rFonts w:ascii="Arial" w:hAnsi="Arial" w:cs="Arial"/>
                <w:color w:val="000000" w:themeColor="text1"/>
              </w:rPr>
            </w:pPr>
          </w:p>
          <w:p w:rsidR="002E1A79" w:rsidRDefault="002E1A79" w:rsidP="006A5578">
            <w:pPr>
              <w:spacing w:after="0" w:line="240" w:lineRule="auto"/>
              <w:jc w:val="both"/>
              <w:rPr>
                <w:rFonts w:ascii="Arial" w:hAnsi="Arial" w:cs="Arial"/>
                <w:color w:val="000000" w:themeColor="text1"/>
              </w:rPr>
            </w:pPr>
          </w:p>
          <w:p w:rsidR="002E1A79" w:rsidRPr="00101785" w:rsidRDefault="002E1A79" w:rsidP="006A5578">
            <w:pPr>
              <w:spacing w:after="0" w:line="240" w:lineRule="auto"/>
              <w:jc w:val="both"/>
              <w:rPr>
                <w:rFonts w:ascii="Arial" w:hAnsi="Arial" w:cs="Arial"/>
                <w:color w:val="000000" w:themeColor="text1"/>
              </w:rPr>
            </w:pPr>
          </w:p>
          <w:p w:rsidR="007E50FD" w:rsidRPr="00101785" w:rsidRDefault="007E50FD"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Style w:val="preformatted-text"/>
                <w:rFonts w:ascii="Arial" w:hAnsi="Arial" w:cs="Arial"/>
              </w:rPr>
            </w:pPr>
            <w:r w:rsidRPr="00101785">
              <w:rPr>
                <w:rStyle w:val="preformatted-text"/>
                <w:rFonts w:ascii="Arial" w:hAnsi="Arial" w:cs="Arial"/>
                <w:color w:val="000000" w:themeColor="text1"/>
              </w:rPr>
              <w:t>------------------------------------------------------------------------</w:t>
            </w:r>
          </w:p>
          <w:p w:rsidR="003E1A75" w:rsidRPr="00101785" w:rsidRDefault="003E1A75" w:rsidP="006A5578">
            <w:pPr>
              <w:spacing w:after="0" w:line="240" w:lineRule="auto"/>
              <w:jc w:val="both"/>
              <w:rPr>
                <w:rFonts w:ascii="Arial" w:hAnsi="Arial" w:cs="Arial"/>
                <w:color w:val="000000" w:themeColor="text1"/>
              </w:rPr>
            </w:pPr>
            <w:r w:rsidRPr="00101785">
              <w:rPr>
                <w:rFonts w:ascii="Arial" w:hAnsi="Arial" w:cs="Arial"/>
                <w:color w:val="000000" w:themeColor="text1"/>
              </w:rPr>
              <w:t>Nije jasno na koje se „Prijedloge“ misli.</w:t>
            </w: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DC015D" w:rsidRPr="00101785" w:rsidRDefault="00DC015D" w:rsidP="006A5578">
            <w:pPr>
              <w:spacing w:after="0" w:line="240" w:lineRule="auto"/>
              <w:jc w:val="both"/>
              <w:rPr>
                <w:rFonts w:ascii="Arial" w:hAnsi="Arial" w:cs="Arial"/>
                <w:color w:val="000000" w:themeColor="text1"/>
              </w:rPr>
            </w:pPr>
          </w:p>
          <w:p w:rsidR="00DC015D" w:rsidRPr="00101785" w:rsidRDefault="00DC015D" w:rsidP="006A5578">
            <w:pPr>
              <w:spacing w:after="0" w:line="240" w:lineRule="auto"/>
              <w:jc w:val="both"/>
              <w:rPr>
                <w:rFonts w:ascii="Arial" w:hAnsi="Arial" w:cs="Arial"/>
              </w:rPr>
            </w:pPr>
            <w:r w:rsidRPr="00101785">
              <w:rPr>
                <w:rFonts w:ascii="Arial" w:hAnsi="Arial" w:cs="Arial"/>
              </w:rPr>
              <w:t xml:space="preserve">Ulaz, prometovanje i izlaz iz zone zaštićene kulturno-povijesne cjeline i kontaktne zone Grada Dubrovnika, odnosno užeg središta Grada Dubrovnika, </w:t>
            </w:r>
            <w:r w:rsidRPr="00101785">
              <w:rPr>
                <w:rFonts w:ascii="Arial" w:hAnsi="Arial" w:cs="Arial"/>
                <w:u w:val="single"/>
              </w:rPr>
              <w:t>u vrijeme kad se ne primjenjuje Prometni sustav</w:t>
            </w:r>
            <w:r w:rsidRPr="00101785">
              <w:rPr>
                <w:rFonts w:ascii="Arial" w:hAnsi="Arial" w:cs="Arial"/>
              </w:rPr>
              <w:t xml:space="preserve">, </w:t>
            </w:r>
            <w:r w:rsidRPr="00101785">
              <w:rPr>
                <w:rFonts w:ascii="Arial" w:hAnsi="Arial" w:cs="Arial"/>
                <w:u w:val="single"/>
              </w:rPr>
              <w:t>dopušten je svim sudionicima</w:t>
            </w:r>
            <w:r w:rsidRPr="00101785">
              <w:rPr>
                <w:rFonts w:ascii="Arial" w:hAnsi="Arial" w:cs="Arial"/>
              </w:rPr>
              <w:t xml:space="preserve"> u prometu pod jednakim uvjetima u granicama propisanim primjenjivim propisima o sigurnosti prometa na cestama, ovom Odlukom, ostalim odlukama Grada Dubrovnika koje se odnose na pitanja uređenja prometa te sukladno prometnim znakovima i signalizaciji.</w:t>
            </w:r>
          </w:p>
          <w:p w:rsidR="00DC015D" w:rsidRPr="00101785" w:rsidRDefault="00DC015D" w:rsidP="006A5578">
            <w:pPr>
              <w:spacing w:after="0" w:line="240" w:lineRule="auto"/>
              <w:jc w:val="both"/>
              <w:rPr>
                <w:rFonts w:ascii="Arial" w:hAnsi="Arial" w:cs="Arial"/>
                <w:u w:val="single"/>
              </w:rPr>
            </w:pPr>
          </w:p>
          <w:p w:rsidR="00DC015D" w:rsidRPr="00101785" w:rsidRDefault="00DC015D" w:rsidP="006A5578">
            <w:pPr>
              <w:spacing w:after="0" w:line="240" w:lineRule="auto"/>
              <w:jc w:val="both"/>
              <w:rPr>
                <w:rFonts w:ascii="Arial" w:hAnsi="Arial" w:cs="Arial"/>
              </w:rPr>
            </w:pPr>
            <w:r w:rsidRPr="00101785">
              <w:rPr>
                <w:rFonts w:ascii="Arial" w:hAnsi="Arial" w:cs="Arial"/>
                <w:u w:val="single"/>
              </w:rPr>
              <w:t>Tijekom primjene Prometnog sustava</w:t>
            </w:r>
            <w:r w:rsidRPr="00101785">
              <w:rPr>
                <w:rFonts w:ascii="Arial" w:hAnsi="Arial" w:cs="Arial"/>
              </w:rPr>
              <w:t xml:space="preserve"> ulaz, prometovanje i izlaz iz zone zaštićene kulturno-povijesne cjeline i kontaktne zone Grada Dubrovnika, odnosno užeg središta Grada Dubrovnika, </w:t>
            </w:r>
            <w:r w:rsidRPr="00101785">
              <w:rPr>
                <w:rFonts w:ascii="Arial" w:hAnsi="Arial" w:cs="Arial"/>
                <w:u w:val="single"/>
              </w:rPr>
              <w:t>dopušten je isključivo Ovlaštenim korisnicima te drugim osobama kojima je to dopušteno sukladno Odluci</w:t>
            </w:r>
            <w:r w:rsidRPr="00101785">
              <w:rPr>
                <w:rFonts w:ascii="Arial" w:hAnsi="Arial" w:cs="Arial"/>
              </w:rPr>
              <w:t xml:space="preserve">, i to u vrijeme, na mjestu i na način kako je to utvrđeno ovom Odlukom i/ili propusnicom koju izdaje Upravni odjel sukladno ovoj Odluci. </w:t>
            </w:r>
          </w:p>
          <w:p w:rsidR="00DC015D" w:rsidRPr="00101785" w:rsidRDefault="00DC015D" w:rsidP="006A5578">
            <w:pPr>
              <w:spacing w:after="0" w:line="240" w:lineRule="auto"/>
              <w:jc w:val="both"/>
              <w:rPr>
                <w:rFonts w:ascii="Arial" w:hAnsi="Arial" w:cs="Arial"/>
              </w:rPr>
            </w:pPr>
          </w:p>
          <w:p w:rsidR="00DC015D" w:rsidRPr="00101785" w:rsidRDefault="00DC015D" w:rsidP="006A5578">
            <w:pPr>
              <w:spacing w:after="0" w:line="240" w:lineRule="auto"/>
              <w:jc w:val="both"/>
              <w:rPr>
                <w:rFonts w:ascii="Arial" w:hAnsi="Arial" w:cs="Arial"/>
              </w:rPr>
            </w:pPr>
            <w:r w:rsidRPr="00101785">
              <w:rPr>
                <w:rFonts w:ascii="Arial" w:hAnsi="Arial" w:cs="Arial"/>
              </w:rPr>
              <w:t>Za osobna vozila u svom vlasništvu ili za osobna vozila za koja imaju pravo korištenja, fizičke osobe ostvaruju pravo na ulaz, prometovanje i izlaz iz užeg središta Grada Dubrovnika pod uvjetima iz članka 10, 11. i 12. Odluke.</w:t>
            </w:r>
          </w:p>
          <w:p w:rsidR="00DC015D" w:rsidRPr="00101785" w:rsidRDefault="00DC015D" w:rsidP="006A5578">
            <w:pPr>
              <w:spacing w:after="0" w:line="240" w:lineRule="auto"/>
              <w:jc w:val="both"/>
              <w:rPr>
                <w:rFonts w:ascii="Arial" w:hAnsi="Arial" w:cs="Arial"/>
                <w:color w:val="000000" w:themeColor="text1"/>
              </w:rPr>
            </w:pPr>
          </w:p>
          <w:p w:rsidR="00DC015D" w:rsidRPr="00101785" w:rsidRDefault="00DC015D" w:rsidP="006A5578">
            <w:pPr>
              <w:spacing w:after="0" w:line="240" w:lineRule="auto"/>
              <w:jc w:val="both"/>
              <w:rPr>
                <w:rFonts w:ascii="Arial" w:hAnsi="Arial" w:cs="Arial"/>
                <w:color w:val="000000" w:themeColor="text1"/>
              </w:rPr>
            </w:pPr>
            <w:r w:rsidRPr="00101785">
              <w:rPr>
                <w:rFonts w:ascii="Arial" w:hAnsi="Arial" w:cs="Arial"/>
                <w:color w:val="000000" w:themeColor="text1"/>
              </w:rPr>
              <w:t>Dakle, osobe iz vašeg upita moraju regulirati status za svoja vozila na jedan od propisanih načina.</w:t>
            </w:r>
          </w:p>
          <w:p w:rsidR="00DC015D" w:rsidRPr="00101785" w:rsidRDefault="00DC015D" w:rsidP="006A5578">
            <w:pPr>
              <w:spacing w:after="0" w:line="240" w:lineRule="auto"/>
              <w:jc w:val="both"/>
              <w:rPr>
                <w:rFonts w:ascii="Arial" w:hAnsi="Arial" w:cs="Arial"/>
                <w:color w:val="000000" w:themeColor="text1"/>
              </w:rPr>
            </w:pPr>
          </w:p>
          <w:p w:rsidR="00DC015D" w:rsidRPr="00101785" w:rsidRDefault="00DC015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DC015D" w:rsidRPr="00101785" w:rsidRDefault="00DC015D" w:rsidP="006A5578">
            <w:pPr>
              <w:spacing w:after="0" w:line="240" w:lineRule="auto"/>
              <w:jc w:val="both"/>
              <w:rPr>
                <w:rFonts w:ascii="Arial" w:hAnsi="Arial" w:cs="Arial"/>
                <w:color w:val="000000" w:themeColor="text1"/>
              </w:rPr>
            </w:pPr>
          </w:p>
          <w:p w:rsidR="00DC015D" w:rsidRPr="00101785" w:rsidRDefault="00DC015D" w:rsidP="006A5578">
            <w:pPr>
              <w:spacing w:after="0" w:line="240" w:lineRule="auto"/>
              <w:jc w:val="both"/>
              <w:rPr>
                <w:rFonts w:ascii="Arial" w:hAnsi="Arial" w:cs="Arial"/>
                <w:color w:val="000000" w:themeColor="text1"/>
              </w:rPr>
            </w:pPr>
            <w:r w:rsidRPr="00101785">
              <w:rPr>
                <w:rFonts w:ascii="Arial" w:hAnsi="Arial" w:cs="Arial"/>
                <w:color w:val="000000" w:themeColor="text1"/>
              </w:rPr>
              <w:t>U Odluci su uzete u obzir potrebe građana, javne službe i usluge koje se pružaju u Užem središtu grada Dubrovnika, a u članku 15. Odluke propisane su i okolnosti odobrenja statusa Ovlaštenog korisnika i za posebne slučajeve. Također, u članku 17. Odluke propisana su postupanja u hitnim slučajevima potreba građana (npr. korištenje dežurne ljekarne i slično).</w:t>
            </w: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r w:rsidRPr="00101785">
              <w:rPr>
                <w:rFonts w:ascii="Arial" w:hAnsi="Arial" w:cs="Arial"/>
              </w:rPr>
              <w:t xml:space="preserve">Prihvaćen je prijedlog iz javnog savjetovanja vezano uz vlasnike nekretnina s </w:t>
            </w:r>
            <w:r w:rsidR="007B63A5" w:rsidRPr="00101785">
              <w:rPr>
                <w:rFonts w:ascii="Arial" w:hAnsi="Arial" w:cs="Arial"/>
              </w:rPr>
              <w:t>Užeg središta</w:t>
            </w:r>
            <w:r w:rsidRPr="00101785">
              <w:rPr>
                <w:rFonts w:ascii="Arial" w:hAnsi="Arial" w:cs="Arial"/>
              </w:rPr>
              <w:t xml:space="preserve"> grada Dubrovnika na način da je u tekstu članka 10. Odluke unesena dopuna, s tim da će Grad Dubrovnik pratiti provedbu Odluke te cijeniti je li se s prihvaćenom dopunom postiže razmjernost u odnosu na cilj koji se želi postići. Napominjemo kako je i nadalje potrebno regulirati status vezan uz konkretno vozilo te ovlaštenu osobu korisnika (osobno vlasnik ili član obitelji u zajedničkom kućanstvu).</w:t>
            </w:r>
          </w:p>
          <w:p w:rsidR="00DC015D" w:rsidRPr="00101785" w:rsidRDefault="00DC015D" w:rsidP="006A5578">
            <w:pPr>
              <w:spacing w:after="0" w:line="240" w:lineRule="auto"/>
              <w:jc w:val="both"/>
              <w:rPr>
                <w:rFonts w:ascii="Arial" w:hAnsi="Arial" w:cs="Arial"/>
                <w:color w:val="000000" w:themeColor="text1"/>
              </w:rPr>
            </w:pPr>
          </w:p>
          <w:p w:rsidR="00DC015D" w:rsidRPr="00101785" w:rsidRDefault="00DC015D"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aktivno radi na rješavanju prometa na svom području. Kontinuirano se radi na jačanju javnog linijskog prijevoza.</w:t>
            </w:r>
            <w:r w:rsidRPr="00101785">
              <w:rPr>
                <w:rFonts w:ascii="Arial" w:hAnsi="Arial" w:cs="Arial"/>
              </w:rPr>
              <w:t xml:space="preserve"> </w:t>
            </w:r>
            <w:r w:rsidRPr="00101785">
              <w:rPr>
                <w:rFonts w:ascii="Arial" w:hAnsi="Arial" w:cs="Arial"/>
                <w:color w:val="000000" w:themeColor="text1"/>
              </w:rPr>
              <w:t xml:space="preserve">Čak 29 autobusa sufinanciranih iz EU fondova pristiglo je u Dubrovnik u dva ciklusa zadnje dvije godine. </w:t>
            </w:r>
          </w:p>
          <w:p w:rsidR="00DC015D" w:rsidRPr="00101785" w:rsidRDefault="00DC015D" w:rsidP="006A5578">
            <w:pPr>
              <w:spacing w:after="0" w:line="240" w:lineRule="auto"/>
              <w:jc w:val="both"/>
              <w:rPr>
                <w:rFonts w:ascii="Arial" w:hAnsi="Arial" w:cs="Arial"/>
                <w:color w:val="000000" w:themeColor="text1"/>
              </w:rPr>
            </w:pPr>
          </w:p>
          <w:p w:rsidR="00DC015D" w:rsidRPr="00101785" w:rsidRDefault="00DC015D" w:rsidP="006A5578">
            <w:pPr>
              <w:spacing w:after="0" w:line="240" w:lineRule="auto"/>
              <w:jc w:val="both"/>
              <w:rPr>
                <w:rFonts w:ascii="Arial" w:hAnsi="Arial" w:cs="Arial"/>
              </w:rPr>
            </w:pPr>
            <w:r w:rsidRPr="00101785">
              <w:rPr>
                <w:rFonts w:ascii="Arial" w:hAnsi="Arial" w:cs="Arial"/>
                <w:color w:val="000000" w:themeColor="text1"/>
              </w:rPr>
              <w:t>U proteklom razdoblju, uzimajući u obzir i unatoč okolnostima epidemije, poduzete su normativne radnje na nacionalnoj razini, analizirane informacije o stavovima, prijedlozima i interesima glede različitih sektora društva. Grad Dubrovnik omogućio je u brojnim kontaktima, kroz Plan upravljanja te druge aktivnosti brojim dionicima da svojim znanjem, iskustvom i stručnošću utječu na donošenje cjelovitog rješenja. Predmetna Odluka se donosi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DC015D" w:rsidRPr="00101785" w:rsidRDefault="00DC015D" w:rsidP="006A5578">
            <w:pPr>
              <w:spacing w:after="0" w:line="240" w:lineRule="auto"/>
              <w:jc w:val="both"/>
              <w:rPr>
                <w:rFonts w:ascii="Arial" w:hAnsi="Arial" w:cs="Arial"/>
                <w:color w:val="000000" w:themeColor="text1"/>
              </w:rPr>
            </w:pPr>
          </w:p>
          <w:p w:rsidR="00DC015D" w:rsidRPr="00101785" w:rsidRDefault="00DC015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DC015D" w:rsidRPr="00101785" w:rsidRDefault="00DC015D"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DC015D" w:rsidRPr="00101785" w:rsidRDefault="00DC015D" w:rsidP="006A5578">
            <w:pPr>
              <w:spacing w:after="0" w:line="240" w:lineRule="auto"/>
              <w:jc w:val="both"/>
              <w:rPr>
                <w:rFonts w:ascii="Arial" w:hAnsi="Arial" w:cs="Arial"/>
                <w:color w:val="000000" w:themeColor="text1"/>
              </w:rPr>
            </w:pPr>
          </w:p>
          <w:p w:rsidR="00DC015D" w:rsidRPr="00101785" w:rsidRDefault="00DC015D"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106.</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Marijan Kocković</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Ovim putem zelim poslati svoje vizije i prijedloge vezano za najavljenu regulaciju prometa oko Grada.</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Prije svega zelim pohvaliti samu ideju, koja je na tragu mnogih drugih gradova u EU, ali ujedno zelim i upozoriti da je za ovakvo rjesenje potreban siri konsenzus subjekata koji nisu ukljuceni i duzi period prilagodbe, kao stvaranje mnogih uvjeta da bi ovakva odluka zazivjela.</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Zivim u Lapadu, na adresi Kardinala Stepinca 64.</w:t>
            </w:r>
          </w:p>
          <w:p w:rsidR="000D4E23" w:rsidRPr="00101785" w:rsidRDefault="000D4E23" w:rsidP="006A5578">
            <w:pPr>
              <w:spacing w:after="0" w:line="240" w:lineRule="auto"/>
              <w:jc w:val="both"/>
              <w:rPr>
                <w:rFonts w:ascii="Arial" w:eastAsia="Times New Roman" w:hAnsi="Arial" w:cs="Arial"/>
                <w:lang w:val="de-DE"/>
              </w:rPr>
            </w:pP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Da ne bih duljio previse, u privitku su moji osvrti, pitanja i nedoumice.</w:t>
            </w:r>
          </w:p>
          <w:p w:rsidR="000D4E23" w:rsidRPr="00101785" w:rsidRDefault="000D4E23" w:rsidP="006A5578">
            <w:pPr>
              <w:spacing w:after="0" w:line="240" w:lineRule="auto"/>
              <w:jc w:val="both"/>
              <w:rPr>
                <w:rFonts w:ascii="Arial" w:eastAsia="Times New Roman" w:hAnsi="Arial" w:cs="Arial"/>
                <w:lang w:val="de-DE"/>
              </w:rPr>
            </w:pP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Zaposlenik sam audio-vizualne produkcije sa</w:t>
            </w:r>
            <w:r w:rsidRPr="00101785">
              <w:rPr>
                <w:rFonts w:ascii="Arial" w:eastAsia="Times New Roman" w:hAnsi="Arial" w:cs="Arial"/>
                <w:lang w:val="de-DE"/>
              </w:rPr>
              <w:br/>
              <w:t>adresom i registracijom u Zagrebu (najvise zbog</w:t>
            </w:r>
            <w:r w:rsidRPr="00101785">
              <w:rPr>
                <w:rFonts w:ascii="Arial" w:eastAsia="Times New Roman" w:hAnsi="Arial" w:cs="Arial"/>
                <w:lang w:val="de-DE"/>
              </w:rPr>
              <w:br/>
              <w:t>filmskog racunovodstva) te koristim auto koji</w:t>
            </w:r>
            <w:r w:rsidRPr="00101785">
              <w:rPr>
                <w:rFonts w:ascii="Arial" w:eastAsia="Times New Roman" w:hAnsi="Arial" w:cs="Arial"/>
                <w:lang w:val="de-DE"/>
              </w:rPr>
              <w:br/>
              <w:t>sam u suradnji sa PBZ leasingom "kupio" te je</w:t>
            </w:r>
            <w:r w:rsidRPr="00101785">
              <w:rPr>
                <w:rFonts w:ascii="Arial" w:eastAsia="Times New Roman" w:hAnsi="Arial" w:cs="Arial"/>
                <w:lang w:val="de-DE"/>
              </w:rPr>
              <w:br/>
              <w:t>vlasnik tvrtka sa sjedistem iz Zagreba. Ja sam</w:t>
            </w:r>
            <w:r w:rsidRPr="00101785">
              <w:rPr>
                <w:rFonts w:ascii="Arial" w:eastAsia="Times New Roman" w:hAnsi="Arial" w:cs="Arial"/>
                <w:lang w:val="de-DE"/>
              </w:rPr>
              <w:br/>
              <w:t>naveden kao korisnik automobila te sam jamac</w:t>
            </w:r>
            <w:r w:rsidRPr="00101785">
              <w:rPr>
                <w:rFonts w:ascii="Arial" w:eastAsia="Times New Roman" w:hAnsi="Arial" w:cs="Arial"/>
                <w:lang w:val="de-DE"/>
              </w:rPr>
              <w:br/>
              <w:t>platac, ali moje prebivaliste nije dovoljno da</w:t>
            </w:r>
            <w:r w:rsidRPr="00101785">
              <w:rPr>
                <w:rFonts w:ascii="Arial" w:eastAsia="Times New Roman" w:hAnsi="Arial" w:cs="Arial"/>
                <w:lang w:val="de-DE"/>
              </w:rPr>
              <w:br/>
              <w:t>imam PPK (za parking po Gradu), a samim time</w:t>
            </w:r>
            <w:r w:rsidRPr="00101785">
              <w:rPr>
                <w:rFonts w:ascii="Arial" w:eastAsia="Times New Roman" w:hAnsi="Arial" w:cs="Arial"/>
                <w:lang w:val="de-DE"/>
              </w:rPr>
              <w:br/>
              <w:t>necu imati mogucnost eventualnog dolaska do</w:t>
            </w:r>
            <w:r w:rsidRPr="00101785">
              <w:rPr>
                <w:rFonts w:ascii="Arial" w:eastAsia="Times New Roman" w:hAnsi="Arial" w:cs="Arial"/>
                <w:lang w:val="de-DE"/>
              </w:rPr>
              <w:br/>
              <w:t>Starog Grada, makar samo za odvesti/dovesti</w:t>
            </w:r>
            <w:r w:rsidRPr="00101785">
              <w:rPr>
                <w:rFonts w:ascii="Arial" w:eastAsia="Times New Roman" w:hAnsi="Arial" w:cs="Arial"/>
                <w:lang w:val="de-DE"/>
              </w:rPr>
              <w:br/>
              <w:t>obitelj koja zeli u Grad ili na Lokrum.</w:t>
            </w:r>
            <w:r w:rsidRPr="00101785">
              <w:rPr>
                <w:rFonts w:ascii="Arial" w:eastAsia="Times New Roman" w:hAnsi="Arial" w:cs="Arial"/>
                <w:lang w:val="de-DE"/>
              </w:rPr>
              <w:br/>
              <w:t>Tu dolazimo do situacije gdje sam nekoliko</w:t>
            </w:r>
            <w:r w:rsidRPr="00101785">
              <w:rPr>
                <w:rFonts w:ascii="Arial" w:eastAsia="Times New Roman" w:hAnsi="Arial" w:cs="Arial"/>
                <w:lang w:val="de-DE"/>
              </w:rPr>
              <w:br/>
              <w:t>puta za svoju malenu djevojcicu morao ici u</w:t>
            </w:r>
            <w:r w:rsidRPr="00101785">
              <w:rPr>
                <w:rFonts w:ascii="Arial" w:eastAsia="Times New Roman" w:hAnsi="Arial" w:cs="Arial"/>
                <w:lang w:val="de-DE"/>
              </w:rPr>
              <w:br/>
              <w:t>dezurnu ljekarnu koaj je bila u Gradu.</w:t>
            </w:r>
            <w:r w:rsidRPr="00101785">
              <w:rPr>
                <w:rFonts w:ascii="Arial" w:eastAsia="Times New Roman" w:hAnsi="Arial" w:cs="Arial"/>
                <w:lang w:val="de-DE"/>
              </w:rPr>
              <w:br/>
              <w:t>Takodjer, smatram da bi prebivaliste trebalo</w:t>
            </w:r>
            <w:r w:rsidRPr="00101785">
              <w:rPr>
                <w:rFonts w:ascii="Arial" w:eastAsia="Times New Roman" w:hAnsi="Arial" w:cs="Arial"/>
                <w:lang w:val="de-DE"/>
              </w:rPr>
              <w:br/>
              <w:t>biti jedini uvjet za dobijanje PPK. Trenutna</w:t>
            </w:r>
            <w:r w:rsidRPr="00101785">
              <w:rPr>
                <w:rFonts w:ascii="Arial" w:eastAsia="Times New Roman" w:hAnsi="Arial" w:cs="Arial"/>
                <w:lang w:val="de-DE"/>
              </w:rPr>
              <w:br/>
              <w:t>situacija i buduci pravilnik me stavlja u</w:t>
            </w:r>
          </w:p>
          <w:p w:rsidR="00ED395C"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neravnopravan polozaj u odnosu na druge</w:t>
            </w:r>
            <w:r w:rsidRPr="00101785">
              <w:rPr>
                <w:rFonts w:ascii="Arial" w:eastAsia="Times New Roman" w:hAnsi="Arial" w:cs="Arial"/>
                <w:lang w:val="de-DE"/>
              </w:rPr>
              <w:br/>
              <w:t>sugradjane.</w:t>
            </w:r>
          </w:p>
          <w:p w:rsidR="00ED395C" w:rsidRPr="00101785" w:rsidRDefault="00ED395C" w:rsidP="006A5578">
            <w:pPr>
              <w:spacing w:after="0" w:line="240" w:lineRule="auto"/>
              <w:jc w:val="both"/>
              <w:rPr>
                <w:rFonts w:ascii="Arial" w:eastAsia="Times New Roman" w:hAnsi="Arial" w:cs="Arial"/>
                <w:lang w:val="de-DE"/>
              </w:rPr>
            </w:pPr>
          </w:p>
          <w:p w:rsidR="000D4E23" w:rsidRPr="00101785" w:rsidRDefault="00ED395C" w:rsidP="006A5578">
            <w:pPr>
              <w:spacing w:after="0" w:line="240" w:lineRule="auto"/>
              <w:jc w:val="both"/>
              <w:rPr>
                <w:rFonts w:ascii="Arial" w:eastAsia="Times New Roman" w:hAnsi="Arial" w:cs="Arial"/>
                <w:lang w:val="en-US"/>
              </w:rPr>
            </w:pPr>
            <w:r w:rsidRPr="00101785">
              <w:rPr>
                <w:rFonts w:ascii="Arial" w:eastAsia="Times New Roman" w:hAnsi="Arial" w:cs="Arial"/>
                <w:lang w:val="de-DE"/>
              </w:rPr>
              <w:t>-----------------------------------------------------------------</w:t>
            </w:r>
            <w:r w:rsidR="000D4E23" w:rsidRPr="00101785">
              <w:rPr>
                <w:rFonts w:ascii="Arial" w:eastAsia="Times New Roman" w:hAnsi="Arial" w:cs="Arial"/>
                <w:lang w:val="de-DE"/>
              </w:rPr>
              <w:br/>
              <w:t>Pobornik sam voznje bicikle te istu jako cesto</w:t>
            </w:r>
            <w:r w:rsidR="000D4E23" w:rsidRPr="00101785">
              <w:rPr>
                <w:rFonts w:ascii="Arial" w:eastAsia="Times New Roman" w:hAnsi="Arial" w:cs="Arial"/>
                <w:lang w:val="de-DE"/>
              </w:rPr>
              <w:br/>
              <w:t>koristim, te smatram da bi u danasnje vrijeme</w:t>
            </w:r>
            <w:r w:rsidR="000D4E23" w:rsidRPr="00101785">
              <w:rPr>
                <w:rFonts w:ascii="Arial" w:eastAsia="Times New Roman" w:hAnsi="Arial" w:cs="Arial"/>
                <w:lang w:val="de-DE"/>
              </w:rPr>
              <w:br/>
              <w:t>elektro bicikala te e-romobila trebala postojati</w:t>
            </w:r>
            <w:r w:rsidR="000D4E23" w:rsidRPr="00101785">
              <w:rPr>
                <w:rFonts w:ascii="Arial" w:eastAsia="Times New Roman" w:hAnsi="Arial" w:cs="Arial"/>
                <w:lang w:val="de-DE"/>
              </w:rPr>
              <w:br/>
              <w:t>mogucnost "parkiranja" istih na podrucju Pila i</w:t>
            </w:r>
            <w:r w:rsidR="000D4E23" w:rsidRPr="00101785">
              <w:rPr>
                <w:rFonts w:ascii="Arial" w:eastAsia="Times New Roman" w:hAnsi="Arial" w:cs="Arial"/>
                <w:lang w:val="de-DE"/>
              </w:rPr>
              <w:br/>
              <w:t xml:space="preserve">Ploca ,sto trenutno nije slucaj. </w:t>
            </w:r>
            <w:r w:rsidR="000D4E23" w:rsidRPr="00101785">
              <w:rPr>
                <w:rFonts w:ascii="Arial" w:eastAsia="Times New Roman" w:hAnsi="Arial" w:cs="Arial"/>
                <w:lang w:val="en-US"/>
              </w:rPr>
              <w:t>OZNAKA</w:t>
            </w:r>
            <w:r w:rsidR="000D4E23" w:rsidRPr="00101785">
              <w:rPr>
                <w:rFonts w:ascii="Arial" w:eastAsia="Times New Roman" w:hAnsi="Arial" w:cs="Arial"/>
                <w:lang w:val="en-US"/>
              </w:rPr>
              <w:br/>
              <w:t>TAKVOG POSEBNOG PARKINGA TREBA BITI</w:t>
            </w:r>
            <w:r w:rsidR="000D4E23" w:rsidRPr="00101785">
              <w:rPr>
                <w:rFonts w:ascii="Arial" w:eastAsia="Times New Roman" w:hAnsi="Arial" w:cs="Arial"/>
                <w:lang w:val="en-US"/>
              </w:rPr>
              <w:br/>
              <w:t>JASNA I VIDLJIVA I TO TREBA OHRABRIVATI.</w:t>
            </w:r>
            <w:r w:rsidR="000D4E23" w:rsidRPr="00101785">
              <w:rPr>
                <w:rFonts w:ascii="Arial" w:eastAsia="Times New Roman" w:hAnsi="Arial" w:cs="Arial"/>
                <w:lang w:val="en-US"/>
              </w:rPr>
              <w:br/>
              <w:t>Takodjer, horizontalna signalizacija na</w:t>
            </w:r>
            <w:r w:rsidR="000D4E23" w:rsidRPr="00101785">
              <w:rPr>
                <w:rFonts w:ascii="Arial" w:eastAsia="Times New Roman" w:hAnsi="Arial" w:cs="Arial"/>
                <w:lang w:val="en-US"/>
              </w:rPr>
              <w:br/>
              <w:t>pormetnicama bi mogla jako dobro zamijeniti</w:t>
            </w:r>
            <w:r w:rsidR="000D4E23" w:rsidRPr="00101785">
              <w:rPr>
                <w:rFonts w:ascii="Arial" w:eastAsia="Times New Roman" w:hAnsi="Arial" w:cs="Arial"/>
                <w:lang w:val="en-US"/>
              </w:rPr>
              <w:br/>
              <w:t>nemogucnost izgradnje biciklisticke staze.</w:t>
            </w:r>
            <w:r w:rsidR="000D4E23" w:rsidRPr="00101785">
              <w:rPr>
                <w:rFonts w:ascii="Arial" w:eastAsia="Times New Roman" w:hAnsi="Arial" w:cs="Arial"/>
                <w:lang w:val="en-US"/>
              </w:rPr>
              <w:br/>
              <w:t>Jednostavna oznaka na kolniku "30km/h +</w:t>
            </w:r>
            <w:r w:rsidR="000D4E23" w:rsidRPr="00101785">
              <w:rPr>
                <w:rFonts w:ascii="Arial" w:eastAsia="Times New Roman" w:hAnsi="Arial" w:cs="Arial"/>
                <w:lang w:val="en-US"/>
              </w:rPr>
              <w:br/>
              <w:t>biciklist" na svakih 50m ceste bi ucinio promet</w:t>
            </w:r>
            <w:r w:rsidR="000D4E23" w:rsidRPr="00101785">
              <w:rPr>
                <w:rFonts w:ascii="Arial" w:eastAsia="Times New Roman" w:hAnsi="Arial" w:cs="Arial"/>
                <w:lang w:val="en-US"/>
              </w:rPr>
              <w:br/>
              <w:t>sigurnijim.</w:t>
            </w:r>
            <w:r w:rsidR="000D4E23" w:rsidRPr="00101785">
              <w:rPr>
                <w:rFonts w:ascii="Arial" w:eastAsia="Times New Roman" w:hAnsi="Arial" w:cs="Arial"/>
                <w:lang w:val="en-US"/>
              </w:rPr>
              <w:br/>
              <w:t>Da je bilo vizionarstva prije nekih 5 godina kad</w:t>
            </w:r>
            <w:r w:rsidR="000D4E23" w:rsidRPr="00101785">
              <w:rPr>
                <w:rFonts w:ascii="Arial" w:eastAsia="Times New Roman" w:hAnsi="Arial" w:cs="Arial"/>
                <w:lang w:val="en-US"/>
              </w:rPr>
              <w:br/>
              <w:t>sam na isto ukazivao gdinu Ivekovicu (Cistoca),</w:t>
            </w:r>
            <w:r w:rsidR="000D4E23" w:rsidRPr="00101785">
              <w:rPr>
                <w:rFonts w:ascii="Arial" w:eastAsia="Times New Roman" w:hAnsi="Arial" w:cs="Arial"/>
                <w:lang w:val="en-US"/>
              </w:rPr>
              <w:br/>
              <w:t>koji nije niti malo dozivio savjete, danas bismo</w:t>
            </w:r>
            <w:r w:rsidR="000D4E23" w:rsidRPr="00101785">
              <w:rPr>
                <w:rFonts w:ascii="Arial" w:eastAsia="Times New Roman" w:hAnsi="Arial" w:cs="Arial"/>
                <w:lang w:val="en-US"/>
              </w:rPr>
              <w:br/>
              <w:t>moguce imali svoj centar gdje bismo imali</w:t>
            </w:r>
            <w:r w:rsidR="000D4E23" w:rsidRPr="00101785">
              <w:rPr>
                <w:rFonts w:ascii="Arial" w:eastAsia="Times New Roman" w:hAnsi="Arial" w:cs="Arial"/>
                <w:lang w:val="en-US"/>
              </w:rPr>
              <w:br/>
              <w:t>uskladisten metan koji bi pogonio autobuse</w:t>
            </w:r>
            <w:r w:rsidR="000D4E23" w:rsidRPr="00101785">
              <w:rPr>
                <w:rFonts w:ascii="Arial" w:eastAsia="Times New Roman" w:hAnsi="Arial" w:cs="Arial"/>
                <w:lang w:val="en-US"/>
              </w:rPr>
              <w:br/>
              <w:t>nedavno kupljene od EU sredstava, a koji bi</w:t>
            </w:r>
            <w:r w:rsidR="000D4E23" w:rsidRPr="00101785">
              <w:rPr>
                <w:rFonts w:ascii="Arial" w:eastAsia="Times New Roman" w:hAnsi="Arial" w:cs="Arial"/>
                <w:lang w:val="en-US"/>
              </w:rPr>
              <w:br/>
              <w:t>koristili gorivo od „smeca“</w:t>
            </w:r>
            <w:r w:rsidR="000D4E23" w:rsidRPr="00101785">
              <w:rPr>
                <w:rFonts w:ascii="Arial" w:eastAsia="Times New Roman" w:hAnsi="Arial" w:cs="Arial"/>
                <w:lang w:val="en-US"/>
              </w:rPr>
              <w:br/>
              <w:t>Kako god, nije kasno, ali jedini i najbolji nacin je</w:t>
            </w:r>
            <w:r w:rsidR="000D4E23" w:rsidRPr="00101785">
              <w:rPr>
                <w:rFonts w:ascii="Arial" w:eastAsia="Times New Roman" w:hAnsi="Arial" w:cs="Arial"/>
                <w:lang w:val="en-US"/>
              </w:rPr>
              <w:br/>
              <w:t>besplatan javni prijevoz sa povecanim brojem</w:t>
            </w:r>
            <w:r w:rsidR="000D4E23" w:rsidRPr="00101785">
              <w:rPr>
                <w:rFonts w:ascii="Arial" w:eastAsia="Times New Roman" w:hAnsi="Arial" w:cs="Arial"/>
                <w:lang w:val="en-US"/>
              </w:rPr>
              <w:br/>
              <w:t>voznji, kao i povratkom nekih reduciranih linija</w:t>
            </w:r>
            <w:r w:rsidR="000D4E23" w:rsidRPr="00101785">
              <w:rPr>
                <w:rFonts w:ascii="Arial" w:eastAsia="Times New Roman" w:hAnsi="Arial" w:cs="Arial"/>
                <w:lang w:val="en-US"/>
              </w:rPr>
              <w:br/>
              <w:t>na stari broj voznji te pojacano ohrabrivanje</w:t>
            </w:r>
            <w:r w:rsidR="000D4E23" w:rsidRPr="00101785">
              <w:rPr>
                <w:rFonts w:ascii="Arial" w:eastAsia="Times New Roman" w:hAnsi="Arial" w:cs="Arial"/>
                <w:lang w:val="en-US"/>
              </w:rPr>
              <w:br/>
              <w:t>koristenja ovakvih nacin a prijevoza.</w:t>
            </w:r>
            <w:r w:rsidR="000D4E23" w:rsidRPr="00101785">
              <w:rPr>
                <w:rFonts w:ascii="Arial" w:eastAsia="Times New Roman" w:hAnsi="Arial" w:cs="Arial"/>
                <w:lang w:val="en-US"/>
              </w:rPr>
              <w:br/>
              <w:t>PRIVATNO GRADJANI</w:t>
            </w:r>
            <w:r w:rsidR="000D4E23" w:rsidRPr="00101785">
              <w:rPr>
                <w:rFonts w:ascii="Arial" w:eastAsia="Times New Roman" w:hAnsi="Arial" w:cs="Arial"/>
                <w:lang w:val="en-US"/>
              </w:rPr>
              <w:br/>
              <w:t>Da bi ovakva mjera imala smisla te bila</w:t>
            </w:r>
            <w:r w:rsidR="000D4E23" w:rsidRPr="00101785">
              <w:rPr>
                <w:rFonts w:ascii="Arial" w:eastAsia="Times New Roman" w:hAnsi="Arial" w:cs="Arial"/>
                <w:lang w:val="en-US"/>
              </w:rPr>
              <w:br/>
              <w:t>prihvacenija od strane gradjana, jedini nacin je</w:t>
            </w:r>
            <w:r w:rsidR="000D4E23" w:rsidRPr="00101785">
              <w:rPr>
                <w:rFonts w:ascii="Arial" w:eastAsia="Times New Roman" w:hAnsi="Arial" w:cs="Arial"/>
                <w:lang w:val="en-US"/>
              </w:rPr>
              <w:br/>
              <w:t>uciniti javni prijevoz besplatnim. Nesto poput</w:t>
            </w:r>
            <w:r w:rsidR="000D4E23" w:rsidRPr="00101785">
              <w:rPr>
                <w:rFonts w:ascii="Arial" w:eastAsia="Times New Roman" w:hAnsi="Arial" w:cs="Arial"/>
                <w:lang w:val="en-US"/>
              </w:rPr>
              <w:br/>
              <w:t>Luksemburga - https://green.hr/ova-je-drzava-</w:t>
            </w:r>
            <w:r w:rsidR="000D4E23" w:rsidRPr="00101785">
              <w:rPr>
                <w:rFonts w:ascii="Arial" w:eastAsia="Times New Roman" w:hAnsi="Arial" w:cs="Arial"/>
                <w:lang w:val="en-US"/>
              </w:rPr>
              <w:br/>
              <w:t>uvela-besplatan-javni-prijevoz-za-sve-evo-sto-</w:t>
            </w:r>
            <w:r w:rsidR="000D4E23" w:rsidRPr="00101785">
              <w:rPr>
                <w:rFonts w:ascii="Arial" w:eastAsia="Times New Roman" w:hAnsi="Arial" w:cs="Arial"/>
                <w:lang w:val="en-US"/>
              </w:rPr>
              <w:br/>
              <w:t>je-to-donijelo/</w:t>
            </w:r>
            <w:r w:rsidR="000D4E23" w:rsidRPr="00101785">
              <w:rPr>
                <w:rFonts w:ascii="Arial" w:eastAsia="Times New Roman" w:hAnsi="Arial" w:cs="Arial"/>
                <w:lang w:val="en-US"/>
              </w:rPr>
              <w:br/>
              <w:t>POSLOVNO</w:t>
            </w:r>
            <w:r w:rsidR="000D4E23" w:rsidRPr="00101785">
              <w:rPr>
                <w:rFonts w:ascii="Arial" w:eastAsia="Times New Roman" w:hAnsi="Arial" w:cs="Arial"/>
                <w:lang w:val="en-US"/>
              </w:rPr>
              <w:br/>
              <w:t>Kako sam spomenuo, bavim se audio-</w:t>
            </w:r>
            <w:r w:rsidR="000D4E23" w:rsidRPr="00101785">
              <w:rPr>
                <w:rFonts w:ascii="Arial" w:eastAsia="Times New Roman" w:hAnsi="Arial" w:cs="Arial"/>
                <w:lang w:val="en-US"/>
              </w:rPr>
              <w:br/>
              <w:t>vizualnom produkcijom, sto je u biti produkcija</w:t>
            </w:r>
            <w:r w:rsidR="000D4E23" w:rsidRPr="00101785">
              <w:rPr>
                <w:rFonts w:ascii="Arial" w:eastAsia="Times New Roman" w:hAnsi="Arial" w:cs="Arial"/>
                <w:lang w:val="en-US"/>
              </w:rPr>
              <w:br/>
              <w:t>filmova i TV reklama. Novom idejom reguliranja</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prometa dovodimo u pitanje mogucnost da</w:t>
            </w:r>
            <w:r w:rsidRPr="00101785">
              <w:rPr>
                <w:rFonts w:ascii="Arial" w:eastAsia="Times New Roman" w:hAnsi="Arial" w:cs="Arial"/>
                <w:lang w:val="en-US"/>
              </w:rPr>
              <w:br/>
              <w:t>sami mozemo organizirati kombi (u najmu od</w:t>
            </w:r>
            <w:r w:rsidRPr="00101785">
              <w:rPr>
                <w:rFonts w:ascii="Arial" w:eastAsia="Times New Roman" w:hAnsi="Arial" w:cs="Arial"/>
                <w:lang w:val="en-US"/>
              </w:rPr>
              <w:br/>
              <w:t>rent-a-car-a) kojim bi inozemni redatelj,</w:t>
            </w:r>
            <w:r w:rsidRPr="00101785">
              <w:rPr>
                <w:rFonts w:ascii="Arial" w:eastAsia="Times New Roman" w:hAnsi="Arial" w:cs="Arial"/>
                <w:lang w:val="en-US"/>
              </w:rPr>
              <w:br/>
              <w:t>fotograf ili bilo koji drugi kreativac mogao obici</w:t>
            </w:r>
            <w:r w:rsidRPr="00101785">
              <w:rPr>
                <w:rFonts w:ascii="Arial" w:eastAsia="Times New Roman" w:hAnsi="Arial" w:cs="Arial"/>
                <w:lang w:val="en-US"/>
              </w:rPr>
              <w:br/>
              <w:t>potencijalne lokacije.</w:t>
            </w:r>
            <w:r w:rsidRPr="00101785">
              <w:rPr>
                <w:rFonts w:ascii="Arial" w:eastAsia="Times New Roman" w:hAnsi="Arial" w:cs="Arial"/>
                <w:lang w:val="en-US"/>
              </w:rPr>
              <w:br/>
              <w:t>Nakon toga sto to znaci za snimateljsku ekipu</w:t>
            </w:r>
            <w:r w:rsidRPr="00101785">
              <w:rPr>
                <w:rFonts w:ascii="Arial" w:eastAsia="Times New Roman" w:hAnsi="Arial" w:cs="Arial"/>
                <w:lang w:val="en-US"/>
              </w:rPr>
              <w:br/>
              <w:t>koja je medjunarodna i koja dolazi svojim</w:t>
            </w:r>
            <w:r w:rsidRPr="00101785">
              <w:rPr>
                <w:rFonts w:ascii="Arial" w:eastAsia="Times New Roman" w:hAnsi="Arial" w:cs="Arial"/>
                <w:lang w:val="en-US"/>
              </w:rPr>
              <w:br/>
              <w:t>vozilima, kamionima i slicno?</w:t>
            </w:r>
            <w:r w:rsidRPr="00101785">
              <w:rPr>
                <w:rFonts w:ascii="Arial" w:eastAsia="Times New Roman" w:hAnsi="Arial" w:cs="Arial"/>
                <w:lang w:val="en-US"/>
              </w:rPr>
              <w:br/>
              <w:t>Nisam uspio shvatiti iz predlozenog pravilnika</w:t>
            </w:r>
            <w:r w:rsidRPr="00101785">
              <w:rPr>
                <w:rFonts w:ascii="Arial" w:eastAsia="Times New Roman" w:hAnsi="Arial" w:cs="Arial"/>
                <w:lang w:val="en-US"/>
              </w:rPr>
              <w:br/>
              <w:t>kako bi se ovo reguliralo i na koji nacin te da li</w:t>
            </w:r>
            <w:r w:rsidRPr="00101785">
              <w:rPr>
                <w:rFonts w:ascii="Arial" w:eastAsia="Times New Roman" w:hAnsi="Arial" w:cs="Arial"/>
                <w:lang w:val="en-US"/>
              </w:rPr>
              <w:br/>
              <w:t>bi postojao neki trosak? Ako bi postojao,</w:t>
            </w:r>
            <w:r w:rsidRPr="00101785">
              <w:rPr>
                <w:rFonts w:ascii="Arial" w:eastAsia="Times New Roman" w:hAnsi="Arial" w:cs="Arial"/>
                <w:lang w:val="en-US"/>
              </w:rPr>
              <w:br/>
              <w:t>siguran sam da cemo imati jos manje snimanja i</w:t>
            </w:r>
            <w:r w:rsidRPr="00101785">
              <w:rPr>
                <w:rFonts w:ascii="Arial" w:eastAsia="Times New Roman" w:hAnsi="Arial" w:cs="Arial"/>
                <w:lang w:val="en-US"/>
              </w:rPr>
              <w:br/>
              <w:t>projekata jer postoje drugi gradovi koji nemaju</w:t>
            </w:r>
            <w:r w:rsidRPr="00101785">
              <w:rPr>
                <w:rFonts w:ascii="Arial" w:eastAsia="Times New Roman" w:hAnsi="Arial" w:cs="Arial"/>
                <w:lang w:val="en-US"/>
              </w:rPr>
              <w:br/>
              <w:t>ovakve regulative ili su osigurali dobra rjesenja.</w:t>
            </w:r>
          </w:p>
          <w:p w:rsidR="000D4E23" w:rsidRPr="00101785" w:rsidRDefault="000D4E23" w:rsidP="006A5578">
            <w:pPr>
              <w:spacing w:after="0" w:line="240" w:lineRule="auto"/>
              <w:jc w:val="both"/>
              <w:rPr>
                <w:rFonts w:ascii="Arial" w:eastAsia="Times New Roman" w:hAnsi="Arial" w:cs="Arial"/>
                <w:lang w:val="en-US"/>
              </w:rPr>
            </w:pPr>
          </w:p>
          <w:p w:rsidR="000D4E23" w:rsidRPr="00101785" w:rsidRDefault="000D4E23" w:rsidP="006A5578">
            <w:pPr>
              <w:spacing w:after="0" w:line="240" w:lineRule="auto"/>
              <w:jc w:val="both"/>
              <w:rPr>
                <w:rFonts w:ascii="Arial" w:hAnsi="Arial" w:cs="Arial"/>
              </w:rPr>
            </w:pPr>
            <w:r w:rsidRPr="00101785">
              <w:rPr>
                <w:rFonts w:ascii="Arial" w:hAnsi="Arial" w:cs="Arial"/>
              </w:rPr>
              <w:t>Dokument bi trebao prije svega ukljucivati</w:t>
            </w:r>
            <w:r w:rsidRPr="00101785">
              <w:rPr>
                <w:rFonts w:ascii="Arial" w:hAnsi="Arial" w:cs="Arial"/>
              </w:rPr>
              <w:br/>
              <w:t>sve gradjane sa prebivalistem u Dubrovniku</w:t>
            </w:r>
            <w:r w:rsidRPr="00101785">
              <w:rPr>
                <w:rFonts w:ascii="Arial" w:hAnsi="Arial" w:cs="Arial"/>
              </w:rPr>
              <w:br/>
              <w:t>bez obzira na porijeklo vozila</w:t>
            </w:r>
          </w:p>
          <w:p w:rsidR="00BF1A25" w:rsidRPr="00101785" w:rsidRDefault="00BF1A25" w:rsidP="006A5578">
            <w:pPr>
              <w:spacing w:after="0" w:line="240" w:lineRule="auto"/>
              <w:jc w:val="both"/>
              <w:rPr>
                <w:rFonts w:ascii="Arial" w:hAnsi="Arial" w:cs="Arial"/>
              </w:rPr>
            </w:pPr>
          </w:p>
          <w:p w:rsidR="00BF1A25" w:rsidRDefault="00BF1A25" w:rsidP="006A5578">
            <w:pPr>
              <w:spacing w:after="0" w:line="240" w:lineRule="auto"/>
              <w:jc w:val="both"/>
              <w:rPr>
                <w:rFonts w:ascii="Arial" w:hAnsi="Arial" w:cs="Arial"/>
              </w:rPr>
            </w:pPr>
          </w:p>
          <w:p w:rsidR="002E1A79" w:rsidRDefault="002E1A79" w:rsidP="006A5578">
            <w:pPr>
              <w:spacing w:after="0" w:line="240" w:lineRule="auto"/>
              <w:jc w:val="both"/>
              <w:rPr>
                <w:rFonts w:ascii="Arial" w:hAnsi="Arial" w:cs="Arial"/>
              </w:rPr>
            </w:pPr>
          </w:p>
          <w:p w:rsidR="002E1A79" w:rsidRDefault="002E1A79" w:rsidP="006A5578">
            <w:pPr>
              <w:spacing w:after="0" w:line="240" w:lineRule="auto"/>
              <w:jc w:val="both"/>
              <w:rPr>
                <w:rFonts w:ascii="Arial" w:hAnsi="Arial" w:cs="Arial"/>
              </w:rPr>
            </w:pPr>
          </w:p>
          <w:p w:rsidR="002E1A79" w:rsidRDefault="002E1A79" w:rsidP="006A5578">
            <w:pPr>
              <w:spacing w:after="0" w:line="240" w:lineRule="auto"/>
              <w:jc w:val="both"/>
              <w:rPr>
                <w:rFonts w:ascii="Arial" w:hAnsi="Arial" w:cs="Arial"/>
              </w:rPr>
            </w:pPr>
          </w:p>
          <w:p w:rsidR="002E1A79" w:rsidRDefault="002E1A79" w:rsidP="006A5578">
            <w:pPr>
              <w:spacing w:after="0" w:line="240" w:lineRule="auto"/>
              <w:jc w:val="both"/>
              <w:rPr>
                <w:rFonts w:ascii="Arial" w:hAnsi="Arial" w:cs="Arial"/>
              </w:rPr>
            </w:pPr>
          </w:p>
          <w:p w:rsidR="002E1A79" w:rsidRPr="00101785" w:rsidRDefault="002E1A79"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eastAsia="Times New Roman" w:hAnsi="Arial" w:cs="Arial"/>
                <w:lang w:val="en-US"/>
              </w:rPr>
            </w:pPr>
          </w:p>
          <w:p w:rsidR="000D4E23" w:rsidRPr="00101785" w:rsidRDefault="000D4E23" w:rsidP="006A5578">
            <w:pPr>
              <w:pStyle w:val="xxmsonormal"/>
              <w:jc w:val="both"/>
              <w:rPr>
                <w:rFonts w:ascii="Arial" w:eastAsia="Times New Roman" w:hAnsi="Arial" w:cs="Arial"/>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3E1A75" w:rsidRPr="00101785" w:rsidRDefault="003E1A75" w:rsidP="006A5578">
            <w:pPr>
              <w:spacing w:after="0" w:line="240" w:lineRule="auto"/>
              <w:jc w:val="both"/>
              <w:rPr>
                <w:rFonts w:ascii="Arial" w:hAnsi="Arial" w:cs="Arial"/>
                <w:color w:val="000000" w:themeColor="text1"/>
              </w:rPr>
            </w:pPr>
          </w:p>
          <w:p w:rsidR="00ED395C" w:rsidRPr="00101785" w:rsidRDefault="00ED395C" w:rsidP="006A5578">
            <w:pPr>
              <w:spacing w:after="0" w:line="240" w:lineRule="auto"/>
              <w:jc w:val="both"/>
              <w:rPr>
                <w:rFonts w:ascii="Arial" w:hAnsi="Arial" w:cs="Arial"/>
              </w:rPr>
            </w:pPr>
            <w:r w:rsidRPr="00101785">
              <w:rPr>
                <w:rFonts w:ascii="Arial" w:hAnsi="Arial" w:cs="Arial"/>
              </w:rPr>
              <w:t>Ulaz, prometovanje i izlaz iz zone zaštićene kulturno-povijesne cjeline i kontaktne zone Grada Dubrovnika, odnosno užeg središta Grada Dubrovnika, u vrijeme kad se ne primjenjuje Prometni sustav, dopušten je svim sudionicima u prometu pod jednakim uvjetima u granicama propisanim primjenjivim propisima o sigurnosti prometa na cestama, ovom Odlukom, ostalim odlukama Grada Dubrovnika koje se odnose na pitanja uređenja prometa te sukladno prometnim znakovima i signalizaciji.</w:t>
            </w:r>
            <w:r w:rsidR="003E1A75" w:rsidRPr="00101785">
              <w:rPr>
                <w:rFonts w:ascii="Arial" w:hAnsi="Arial" w:cs="Arial"/>
              </w:rPr>
              <w:t xml:space="preserve"> </w:t>
            </w:r>
            <w:r w:rsidRPr="00101785">
              <w:rPr>
                <w:rFonts w:ascii="Arial" w:hAnsi="Arial" w:cs="Arial"/>
              </w:rPr>
              <w:t xml:space="preserve">Tijekom primjene Prometnog sustava ulaz, prometovanje i izlaz iz zone zaštićene kulturno-povijesne cjeline i kontaktne zone Grada Dubrovnika, odnosno užeg središta Grada Dubrovnika, dopušten je isključivo Ovlaštenim korisnicima te drugim osobama kojima je to dopušteno sukladno Odluci, i to u vrijeme, na mjestu i na način kako je to utvrđeno ovom Odlukom i/ili propusnicom koju izdaje Upravni odjel sukladno ovoj Odluci. </w:t>
            </w:r>
          </w:p>
          <w:p w:rsidR="00ED395C" w:rsidRPr="00101785" w:rsidRDefault="00ED395C" w:rsidP="006A5578">
            <w:pPr>
              <w:spacing w:after="0" w:line="240" w:lineRule="auto"/>
              <w:jc w:val="both"/>
              <w:rPr>
                <w:rFonts w:ascii="Arial" w:hAnsi="Arial" w:cs="Arial"/>
              </w:rPr>
            </w:pPr>
          </w:p>
          <w:p w:rsidR="00ED395C" w:rsidRPr="00101785" w:rsidRDefault="00ED395C" w:rsidP="006A5578">
            <w:pPr>
              <w:spacing w:after="0" w:line="240" w:lineRule="auto"/>
              <w:jc w:val="both"/>
              <w:rPr>
                <w:rFonts w:ascii="Arial" w:hAnsi="Arial" w:cs="Arial"/>
              </w:rPr>
            </w:pPr>
            <w:r w:rsidRPr="00101785">
              <w:rPr>
                <w:rFonts w:ascii="Arial" w:hAnsi="Arial" w:cs="Arial"/>
              </w:rPr>
              <w:t>Za osobna vozila u svom vlasništvu ili za osobna vozila za koja imaju pravo korištenja, fizičke osobe ostvaruju pravo na ulaz, prometovanje i izlaz iz užeg središta Grada Dubrovnika pod uvjetima iz članka 10, 11. i 12. Odluke.</w:t>
            </w:r>
            <w:r w:rsidR="003E1A75" w:rsidRPr="00101785">
              <w:rPr>
                <w:rFonts w:ascii="Arial" w:hAnsi="Arial" w:cs="Arial"/>
              </w:rPr>
              <w:t xml:space="preserve"> </w:t>
            </w:r>
            <w:r w:rsidRPr="00101785">
              <w:rPr>
                <w:rFonts w:ascii="Arial" w:hAnsi="Arial" w:cs="Arial"/>
                <w:color w:val="000000" w:themeColor="text1"/>
              </w:rPr>
              <w:t>Također, u članku 17. Odluke propisana su postupanja u hitnim slučajevima potreba građana (npr. korištenje dežurne ljekarne i slično).</w:t>
            </w:r>
          </w:p>
          <w:p w:rsidR="000D4E23" w:rsidRPr="00101785" w:rsidRDefault="000D4E23"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Default="003E1A75" w:rsidP="006A5578">
            <w:pPr>
              <w:spacing w:after="0" w:line="240" w:lineRule="auto"/>
              <w:jc w:val="both"/>
              <w:rPr>
                <w:rFonts w:ascii="Arial" w:hAnsi="Arial" w:cs="Arial"/>
                <w:color w:val="000000" w:themeColor="text1"/>
              </w:rPr>
            </w:pPr>
          </w:p>
          <w:p w:rsidR="002E1A79" w:rsidRDefault="002E1A79" w:rsidP="006A5578">
            <w:pPr>
              <w:spacing w:after="0" w:line="240" w:lineRule="auto"/>
              <w:jc w:val="both"/>
              <w:rPr>
                <w:rFonts w:ascii="Arial" w:hAnsi="Arial" w:cs="Arial"/>
                <w:color w:val="000000" w:themeColor="text1"/>
              </w:rPr>
            </w:pPr>
          </w:p>
          <w:p w:rsidR="002E1A79" w:rsidRDefault="002E1A79" w:rsidP="006A5578">
            <w:pPr>
              <w:spacing w:after="0" w:line="240" w:lineRule="auto"/>
              <w:jc w:val="both"/>
              <w:rPr>
                <w:rFonts w:ascii="Arial" w:hAnsi="Arial" w:cs="Arial"/>
                <w:color w:val="000000" w:themeColor="text1"/>
              </w:rPr>
            </w:pPr>
          </w:p>
          <w:p w:rsidR="002E1A79" w:rsidRPr="00101785" w:rsidRDefault="002E1A79"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ED395C" w:rsidRPr="00101785" w:rsidRDefault="00ED395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ED395C" w:rsidRPr="00101785" w:rsidRDefault="00ED395C" w:rsidP="006A5578">
            <w:pPr>
              <w:spacing w:after="0" w:line="240" w:lineRule="auto"/>
              <w:jc w:val="both"/>
              <w:rPr>
                <w:rFonts w:ascii="Arial" w:hAnsi="Arial" w:cs="Arial"/>
                <w:color w:val="000000" w:themeColor="text1"/>
              </w:rPr>
            </w:pPr>
          </w:p>
          <w:p w:rsidR="00ED395C" w:rsidRPr="00101785" w:rsidRDefault="00ED395C"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r w:rsidR="003E1A75" w:rsidRPr="00101785">
              <w:rPr>
                <w:rFonts w:ascii="Arial" w:hAnsi="Arial" w:cs="Arial"/>
                <w:color w:val="000000" w:themeColor="text1"/>
              </w:rPr>
              <w:t>.</w:t>
            </w:r>
            <w:r w:rsidRPr="00101785">
              <w:rPr>
                <w:rFonts w:ascii="Arial" w:hAnsi="Arial" w:cs="Arial"/>
                <w:color w:val="000000" w:themeColor="text1"/>
              </w:rPr>
              <w:t xml:space="preserve"> </w:t>
            </w: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kontinuirano radi na jačanju javnog linijskog prijevoza. Primjerice 29 autobusa sufinanciranih iz EU fondova pristiglo je u Dubrovnik u dva ciklusa zadnje dvije godine.</w:t>
            </w: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p>
          <w:p w:rsidR="003E1A75" w:rsidRDefault="003E1A75" w:rsidP="006A5578">
            <w:pPr>
              <w:spacing w:after="0" w:line="240" w:lineRule="auto"/>
              <w:jc w:val="both"/>
              <w:rPr>
                <w:rFonts w:ascii="Arial" w:hAnsi="Arial" w:cs="Arial"/>
                <w:color w:val="000000" w:themeColor="text1"/>
              </w:rPr>
            </w:pPr>
          </w:p>
          <w:p w:rsidR="002E1A79" w:rsidRDefault="002E1A79" w:rsidP="006A5578">
            <w:pPr>
              <w:spacing w:after="0" w:line="240" w:lineRule="auto"/>
              <w:jc w:val="both"/>
              <w:rPr>
                <w:rFonts w:ascii="Arial" w:hAnsi="Arial" w:cs="Arial"/>
                <w:color w:val="000000" w:themeColor="text1"/>
              </w:rPr>
            </w:pPr>
          </w:p>
          <w:p w:rsidR="002E1A79" w:rsidRPr="00101785" w:rsidRDefault="002E1A79" w:rsidP="006A5578">
            <w:pPr>
              <w:spacing w:after="0" w:line="240" w:lineRule="auto"/>
              <w:jc w:val="both"/>
              <w:rPr>
                <w:rFonts w:ascii="Arial" w:hAnsi="Arial" w:cs="Arial"/>
                <w:color w:val="000000" w:themeColor="text1"/>
              </w:rPr>
            </w:pPr>
          </w:p>
          <w:p w:rsidR="003E1A75" w:rsidRPr="00101785" w:rsidRDefault="003E1A75" w:rsidP="006A5578">
            <w:pPr>
              <w:spacing w:after="0" w:line="240" w:lineRule="auto"/>
              <w:jc w:val="both"/>
              <w:rPr>
                <w:rFonts w:ascii="Arial" w:hAnsi="Arial" w:cs="Arial"/>
                <w:color w:val="000000" w:themeColor="text1"/>
              </w:rPr>
            </w:pPr>
            <w:r w:rsidRPr="00101785">
              <w:rPr>
                <w:rFonts w:ascii="Arial" w:hAnsi="Arial" w:cs="Arial"/>
                <w:color w:val="000000" w:themeColor="text1"/>
              </w:rPr>
              <w:t>Ukoliko postoji opravdani slučaj, napominjemo kako u skladu s odredbama članka 15. Odluke Upravni odjel može odobriti status Ovlaštenog korisnika za poseban slučaj, a što se utvrđuje u svakom pojedinačnom slučaju na temelju dostavljenog zahtjeva i relevantne dokumentacije.</w:t>
            </w: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107.</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Gradski kotar Komolac</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DOPUSTITI SVIM VOZILIMA SA DU TABLICAMA ULAZ U UŽE SREDIŠTE GRADA DUBROVNIKA, OSTALI ISHODITI POTREBNE DOZVOLE.</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PRIMJEDBE I PRIJEDLOZI SU IZNESENI DOLJE NIŽE.</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spacing w:after="0" w:line="240" w:lineRule="auto"/>
              <w:jc w:val="both"/>
              <w:rPr>
                <w:rFonts w:ascii="Arial" w:hAnsi="Arial" w:cs="Arial"/>
              </w:rPr>
            </w:pPr>
            <w:r w:rsidRPr="00101785">
              <w:rPr>
                <w:rFonts w:ascii="Arial" w:hAnsi="Arial" w:cs="Arial"/>
              </w:rPr>
              <w:t>Molim da potvrdite da korisnici koji imaju PPK za prvu, drugu ili treću zonu će dobiti propusnice za ulaz u uže središte grada Dubrovnika.</w:t>
            </w:r>
          </w:p>
          <w:p w:rsidR="000D4E23" w:rsidRPr="00101785" w:rsidRDefault="000D4E23" w:rsidP="006A5578">
            <w:pPr>
              <w:spacing w:after="0" w:line="240" w:lineRule="auto"/>
              <w:jc w:val="both"/>
              <w:rPr>
                <w:rFonts w:ascii="Arial" w:hAnsi="Arial" w:cs="Arial"/>
              </w:rPr>
            </w:pPr>
          </w:p>
          <w:p w:rsidR="000A3F35" w:rsidRPr="00101785" w:rsidRDefault="000A3F35" w:rsidP="006A5578">
            <w:pPr>
              <w:spacing w:after="0" w:line="240" w:lineRule="auto"/>
              <w:jc w:val="both"/>
              <w:rPr>
                <w:rFonts w:ascii="Arial" w:hAnsi="Arial" w:cs="Arial"/>
              </w:rPr>
            </w:pPr>
          </w:p>
          <w:p w:rsidR="000A3F35" w:rsidRPr="00101785" w:rsidRDefault="000A3F35" w:rsidP="006A5578">
            <w:pPr>
              <w:spacing w:after="0" w:line="240" w:lineRule="auto"/>
              <w:jc w:val="both"/>
              <w:rPr>
                <w:rFonts w:ascii="Arial" w:hAnsi="Arial" w:cs="Arial"/>
              </w:rPr>
            </w:pPr>
          </w:p>
          <w:p w:rsidR="000D4E23" w:rsidRPr="00101785" w:rsidRDefault="000D4E23" w:rsidP="006A5578">
            <w:pPr>
              <w:spacing w:after="0" w:line="240" w:lineRule="auto"/>
              <w:jc w:val="both"/>
              <w:rPr>
                <w:rFonts w:ascii="Arial" w:hAnsi="Arial" w:cs="Arial"/>
              </w:rPr>
            </w:pPr>
            <w:r w:rsidRPr="00101785">
              <w:rPr>
                <w:rFonts w:ascii="Arial" w:hAnsi="Arial" w:cs="Arial"/>
              </w:rPr>
              <w:t>Primjedbe za one korisnike koji nemaju PPK:</w:t>
            </w:r>
          </w:p>
          <w:p w:rsidR="000D4E23" w:rsidRPr="00101785" w:rsidRDefault="000D4E23" w:rsidP="006A5578">
            <w:pPr>
              <w:pStyle w:val="Odlomakpopisa"/>
              <w:numPr>
                <w:ilvl w:val="0"/>
                <w:numId w:val="17"/>
              </w:numPr>
              <w:autoSpaceDN w:val="0"/>
              <w:contextualSpacing/>
              <w:jc w:val="both"/>
              <w:rPr>
                <w:rFonts w:ascii="Arial" w:hAnsi="Arial" w:cs="Arial"/>
                <w:sz w:val="22"/>
                <w:szCs w:val="22"/>
              </w:rPr>
            </w:pPr>
            <w:r w:rsidRPr="00101785">
              <w:rPr>
                <w:rFonts w:ascii="Arial" w:hAnsi="Arial" w:cs="Arial"/>
                <w:sz w:val="22"/>
                <w:szCs w:val="22"/>
              </w:rPr>
              <w:t>ako roditelji dijece niže starosne dobi voze djecu u Lazarete na ples, na Linđo, u muzičku školu, baletnu itd, i moraju ih pričetati ili se eventualno vratiti po njih, kako će im to biti omogućeno?</w:t>
            </w:r>
          </w:p>
          <w:p w:rsidR="000D4E23" w:rsidRPr="00101785" w:rsidRDefault="000D4E23" w:rsidP="006A5578">
            <w:pPr>
              <w:pStyle w:val="Odlomakpopisa"/>
              <w:numPr>
                <w:ilvl w:val="0"/>
                <w:numId w:val="17"/>
              </w:numPr>
              <w:autoSpaceDN w:val="0"/>
              <w:contextualSpacing/>
              <w:jc w:val="both"/>
              <w:rPr>
                <w:rFonts w:ascii="Arial" w:hAnsi="Arial" w:cs="Arial"/>
                <w:sz w:val="22"/>
                <w:szCs w:val="22"/>
              </w:rPr>
            </w:pPr>
            <w:r w:rsidRPr="00101785">
              <w:rPr>
                <w:rFonts w:ascii="Arial" w:hAnsi="Arial" w:cs="Arial"/>
                <w:sz w:val="22"/>
                <w:szCs w:val="22"/>
              </w:rPr>
              <w:t>Ako korisnik mora ići uzeti ljekove u dežurnu ljekarnu pod zvonikom</w:t>
            </w:r>
          </w:p>
          <w:p w:rsidR="000D4E23" w:rsidRPr="00101785" w:rsidRDefault="000D4E23" w:rsidP="006A5578">
            <w:pPr>
              <w:pStyle w:val="Odlomakpopisa"/>
              <w:numPr>
                <w:ilvl w:val="0"/>
                <w:numId w:val="17"/>
              </w:numPr>
              <w:autoSpaceDN w:val="0"/>
              <w:contextualSpacing/>
              <w:jc w:val="both"/>
              <w:rPr>
                <w:rFonts w:ascii="Arial" w:hAnsi="Arial" w:cs="Arial"/>
                <w:sz w:val="22"/>
                <w:szCs w:val="22"/>
              </w:rPr>
            </w:pPr>
            <w:r w:rsidRPr="00101785">
              <w:rPr>
                <w:rFonts w:ascii="Arial" w:hAnsi="Arial" w:cs="Arial"/>
                <w:sz w:val="22"/>
                <w:szCs w:val="22"/>
              </w:rPr>
              <w:t>Ako korisnici vrše dostavu povrća i slično sa OPG-ova stanovnicima Ploča, Pila i povijesne jezgre</w:t>
            </w:r>
          </w:p>
          <w:p w:rsidR="000D4E23" w:rsidRPr="00101785" w:rsidRDefault="000D4E23" w:rsidP="006A5578">
            <w:pPr>
              <w:pStyle w:val="Odlomakpopisa"/>
              <w:numPr>
                <w:ilvl w:val="0"/>
                <w:numId w:val="17"/>
              </w:numPr>
              <w:autoSpaceDN w:val="0"/>
              <w:contextualSpacing/>
              <w:jc w:val="both"/>
              <w:rPr>
                <w:rFonts w:ascii="Arial" w:hAnsi="Arial" w:cs="Arial"/>
                <w:sz w:val="22"/>
                <w:szCs w:val="22"/>
              </w:rPr>
            </w:pPr>
            <w:r w:rsidRPr="00101785">
              <w:rPr>
                <w:rFonts w:ascii="Arial" w:hAnsi="Arial" w:cs="Arial"/>
                <w:sz w:val="22"/>
                <w:szCs w:val="22"/>
              </w:rPr>
              <w:t>Ako korisnici idu u posjetu rodbini ili prijateljima na Ploče, Pile ili povijesnu jezgru</w:t>
            </w:r>
          </w:p>
          <w:p w:rsidR="000D4E23" w:rsidRPr="00101785" w:rsidRDefault="000D4E23" w:rsidP="006A5578">
            <w:pPr>
              <w:spacing w:after="0" w:line="240" w:lineRule="auto"/>
              <w:jc w:val="both"/>
              <w:rPr>
                <w:rFonts w:ascii="Arial" w:hAnsi="Arial" w:cs="Arial"/>
              </w:rPr>
            </w:pPr>
            <w:r w:rsidRPr="00101785">
              <w:rPr>
                <w:rFonts w:ascii="Arial" w:hAnsi="Arial" w:cs="Arial"/>
              </w:rPr>
              <w:t>Da li svi oni moraju ishodovati propusnice?</w:t>
            </w:r>
          </w:p>
          <w:p w:rsidR="000D4E23" w:rsidRPr="00101785" w:rsidRDefault="000D4E23"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p>
          <w:p w:rsidR="00964C4E" w:rsidRPr="00101785" w:rsidRDefault="00964C4E" w:rsidP="006A5578">
            <w:pPr>
              <w:spacing w:after="0" w:line="240" w:lineRule="auto"/>
              <w:jc w:val="both"/>
              <w:rPr>
                <w:rFonts w:ascii="Arial" w:hAnsi="Arial" w:cs="Arial"/>
              </w:rPr>
            </w:pPr>
          </w:p>
          <w:p w:rsidR="00964C4E" w:rsidRPr="00101785" w:rsidRDefault="00964C4E" w:rsidP="006A5578">
            <w:pPr>
              <w:spacing w:after="0" w:line="240" w:lineRule="auto"/>
              <w:jc w:val="both"/>
              <w:rPr>
                <w:rFonts w:ascii="Arial" w:hAnsi="Arial" w:cs="Arial"/>
              </w:rPr>
            </w:pPr>
          </w:p>
          <w:p w:rsidR="00964C4E" w:rsidRPr="00101785" w:rsidRDefault="00964C4E"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p>
          <w:p w:rsidR="00BF1A25" w:rsidRPr="00101785" w:rsidRDefault="00BF1A25" w:rsidP="006A5578">
            <w:pPr>
              <w:spacing w:after="0" w:line="240" w:lineRule="auto"/>
              <w:jc w:val="both"/>
              <w:rPr>
                <w:rFonts w:ascii="Arial" w:hAnsi="Arial" w:cs="Arial"/>
              </w:rPr>
            </w:pPr>
            <w:r w:rsidRPr="00101785">
              <w:rPr>
                <w:rFonts w:ascii="Arial" w:hAnsi="Arial" w:cs="Arial"/>
              </w:rPr>
              <w:t>------------------------------------------------------------------</w:t>
            </w:r>
          </w:p>
          <w:p w:rsidR="00C1276C" w:rsidRDefault="00C1276C" w:rsidP="006A5578">
            <w:pPr>
              <w:pStyle w:val="xxmsonormal"/>
              <w:jc w:val="both"/>
              <w:rPr>
                <w:rFonts w:ascii="Arial" w:hAnsi="Arial" w:cs="Arial"/>
              </w:rPr>
            </w:pPr>
          </w:p>
          <w:p w:rsidR="000D4E23" w:rsidRPr="00101785" w:rsidRDefault="000D4E23" w:rsidP="006A5578">
            <w:pPr>
              <w:pStyle w:val="xxmsonormal"/>
              <w:jc w:val="both"/>
              <w:rPr>
                <w:rFonts w:ascii="Arial" w:eastAsia="Times New Roman" w:hAnsi="Arial" w:cs="Arial"/>
              </w:rPr>
            </w:pPr>
            <w:r w:rsidRPr="00101785">
              <w:rPr>
                <w:rFonts w:ascii="Arial" w:hAnsi="Arial" w:cs="Arial"/>
              </w:rPr>
              <w:t>Prijedlog: vozila sa DU tablicama propuštati bez ikakvih propusnica, ali ostala vozila sa stranim tablicama ili tablicama iz drugih gradova ne propuštati nego jedino sa propusnicama. Dakle, only residents mogu u uže središte grada. Napraviti veliki parking negdje u Gružu, Lapadu za strane goste koji dođu sa vozilima i mini shuttle busevima ili velikim autobisima Libertasa ih prevoziti do povijesne jezgre. Smanjiti broj taksija jer oni stvaraju najveće gužve.</w:t>
            </w: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0A3F35" w:rsidRPr="00101785" w:rsidRDefault="000A3F35" w:rsidP="006A5578">
            <w:pPr>
              <w:spacing w:after="0" w:line="240" w:lineRule="auto"/>
              <w:jc w:val="both"/>
              <w:rPr>
                <w:rFonts w:ascii="Arial" w:hAnsi="Arial" w:cs="Arial"/>
                <w:color w:val="000000" w:themeColor="text1"/>
              </w:rPr>
            </w:pPr>
          </w:p>
          <w:p w:rsidR="000A3F35" w:rsidRPr="00101785" w:rsidRDefault="000A3F35"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0D4E23" w:rsidRPr="00101785" w:rsidRDefault="000D4E23" w:rsidP="006A5578">
            <w:pPr>
              <w:spacing w:after="0" w:line="240" w:lineRule="auto"/>
              <w:jc w:val="both"/>
              <w:rPr>
                <w:rFonts w:ascii="Arial" w:hAnsi="Arial" w:cs="Arial"/>
                <w:color w:val="000000" w:themeColor="text1"/>
              </w:rPr>
            </w:pPr>
          </w:p>
          <w:p w:rsidR="000A3F35" w:rsidRPr="00101785" w:rsidRDefault="000A3F35" w:rsidP="006A5578">
            <w:pPr>
              <w:spacing w:after="0" w:line="240" w:lineRule="auto"/>
              <w:jc w:val="both"/>
              <w:rPr>
                <w:rFonts w:ascii="Arial" w:hAnsi="Arial" w:cs="Arial"/>
                <w:color w:val="000000" w:themeColor="text1"/>
              </w:rPr>
            </w:pPr>
          </w:p>
          <w:p w:rsidR="000A3F35" w:rsidRPr="00101785" w:rsidRDefault="000A3F35"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Pravo na ulaz, prometovanje i izlaz ostvaruju ovlašteni korisnici sukladno Odluci ako imaju PPK </w:t>
            </w:r>
            <w:r w:rsidRPr="00101785">
              <w:rPr>
                <w:rFonts w:ascii="Arial" w:hAnsi="Arial" w:cs="Arial"/>
                <w:color w:val="000000" w:themeColor="text1"/>
                <w:u w:val="single"/>
              </w:rPr>
              <w:t xml:space="preserve">za parkirališnu zonu u užem središtu Grada Dubrovnika </w:t>
            </w:r>
            <w:r w:rsidRPr="00101785">
              <w:rPr>
                <w:rFonts w:ascii="Arial" w:hAnsi="Arial" w:cs="Arial"/>
                <w:color w:val="000000" w:themeColor="text1"/>
              </w:rPr>
              <w:t xml:space="preserve">u skladu s propisima koji </w:t>
            </w:r>
            <w:r w:rsidR="00AE569F" w:rsidRPr="00101785">
              <w:rPr>
                <w:rFonts w:ascii="Arial" w:hAnsi="Arial" w:cs="Arial"/>
                <w:color w:val="000000" w:themeColor="text1"/>
              </w:rPr>
              <w:t xml:space="preserve">uređuju </w:t>
            </w:r>
            <w:r w:rsidR="00AE569F" w:rsidRPr="00101785">
              <w:rPr>
                <w:rFonts w:ascii="Arial" w:hAnsi="Arial" w:cs="Arial"/>
              </w:rPr>
              <w:t xml:space="preserve">uvjete korištenja javnih parkirališta, nerazvrstanih cesta i drugih površina javne namjene  za parkiranje  vozila </w:t>
            </w:r>
            <w:r w:rsidRPr="00101785">
              <w:rPr>
                <w:rFonts w:ascii="Arial" w:hAnsi="Arial" w:cs="Arial"/>
                <w:color w:val="000000" w:themeColor="text1"/>
              </w:rPr>
              <w:t>u Gradu Dubrovniku.</w:t>
            </w:r>
          </w:p>
          <w:p w:rsidR="000A3F35" w:rsidRPr="00101785" w:rsidRDefault="000A3F35" w:rsidP="006A5578">
            <w:pPr>
              <w:spacing w:after="0" w:line="240" w:lineRule="auto"/>
              <w:jc w:val="both"/>
              <w:rPr>
                <w:rFonts w:ascii="Arial" w:hAnsi="Arial" w:cs="Arial"/>
                <w:color w:val="000000" w:themeColor="text1"/>
              </w:rPr>
            </w:pPr>
            <w:r w:rsidRPr="00101785">
              <w:rPr>
                <w:rFonts w:ascii="Arial" w:hAnsi="Arial" w:cs="Arial"/>
                <w:color w:val="000000" w:themeColor="text1"/>
              </w:rPr>
              <w:t>To je jedna od opcija ostvarenja prava.</w:t>
            </w:r>
          </w:p>
          <w:p w:rsidR="0036381D" w:rsidRPr="00101785" w:rsidRDefault="0036381D" w:rsidP="006A5578">
            <w:pPr>
              <w:spacing w:after="0" w:line="240" w:lineRule="auto"/>
              <w:jc w:val="both"/>
              <w:rPr>
                <w:rFonts w:ascii="Arial" w:hAnsi="Arial" w:cs="Arial"/>
                <w:color w:val="000000" w:themeColor="text1"/>
              </w:rPr>
            </w:pPr>
          </w:p>
          <w:p w:rsidR="0036381D" w:rsidRPr="00101785" w:rsidRDefault="0036381D" w:rsidP="006A5578">
            <w:pPr>
              <w:spacing w:after="0" w:line="240" w:lineRule="auto"/>
              <w:jc w:val="both"/>
              <w:rPr>
                <w:rFonts w:ascii="Arial" w:hAnsi="Arial" w:cs="Arial"/>
              </w:rPr>
            </w:pPr>
            <w:r w:rsidRPr="00101785">
              <w:rPr>
                <w:rFonts w:ascii="Arial" w:hAnsi="Arial" w:cs="Arial"/>
              </w:rPr>
              <w:t xml:space="preserve">Ulaz, prometovanje i izlaz iz zone zaštićene kulturno-povijesne cjeline i kontaktne zone Grada Dubrovnika, odnosno užeg središta Grada Dubrovnika, </w:t>
            </w:r>
            <w:r w:rsidRPr="00101785">
              <w:rPr>
                <w:rFonts w:ascii="Arial" w:hAnsi="Arial" w:cs="Arial"/>
                <w:u w:val="single"/>
              </w:rPr>
              <w:t>u vrijeme kad se ne primjenjuje Prometni sustav</w:t>
            </w:r>
            <w:r w:rsidRPr="00101785">
              <w:rPr>
                <w:rFonts w:ascii="Arial" w:hAnsi="Arial" w:cs="Arial"/>
              </w:rPr>
              <w:t xml:space="preserve">, </w:t>
            </w:r>
            <w:r w:rsidRPr="00101785">
              <w:rPr>
                <w:rFonts w:ascii="Arial" w:hAnsi="Arial" w:cs="Arial"/>
                <w:u w:val="single"/>
              </w:rPr>
              <w:t>dopušten je svim sudionicima</w:t>
            </w:r>
            <w:r w:rsidRPr="00101785">
              <w:rPr>
                <w:rFonts w:ascii="Arial" w:hAnsi="Arial" w:cs="Arial"/>
              </w:rPr>
              <w:t xml:space="preserve"> u prometu pod jednakim uvjetima u granicama propisanim primjenjivim propisima o sigurnosti prometa na cestama, ovom Odlukom, ostalim odlukama Grada Dubrovnika koje se odnose na pitanja uređenja prometa te sukladno prometnim znakovima i signalizaciji.</w:t>
            </w:r>
          </w:p>
          <w:p w:rsidR="0036381D" w:rsidRPr="00101785" w:rsidRDefault="0036381D" w:rsidP="006A5578">
            <w:pPr>
              <w:spacing w:after="0" w:line="240" w:lineRule="auto"/>
              <w:jc w:val="both"/>
              <w:rPr>
                <w:rFonts w:ascii="Arial" w:hAnsi="Arial" w:cs="Arial"/>
                <w:u w:val="single"/>
              </w:rPr>
            </w:pPr>
          </w:p>
          <w:p w:rsidR="0036381D" w:rsidRPr="00101785" w:rsidRDefault="0036381D" w:rsidP="006A5578">
            <w:pPr>
              <w:spacing w:after="0" w:line="240" w:lineRule="auto"/>
              <w:jc w:val="both"/>
              <w:rPr>
                <w:rFonts w:ascii="Arial" w:hAnsi="Arial" w:cs="Arial"/>
              </w:rPr>
            </w:pPr>
            <w:r w:rsidRPr="00101785">
              <w:rPr>
                <w:rFonts w:ascii="Arial" w:hAnsi="Arial" w:cs="Arial"/>
                <w:u w:val="single"/>
              </w:rPr>
              <w:t>Tijekom primjene Prometnog sustava</w:t>
            </w:r>
            <w:r w:rsidRPr="00101785">
              <w:rPr>
                <w:rFonts w:ascii="Arial" w:hAnsi="Arial" w:cs="Arial"/>
              </w:rPr>
              <w:t xml:space="preserve"> ulaz, prometovanje i izlaz iz zone zaštićene kulturno-povijesne cjeline i kontaktne zone Grada Dubrovnika, odnosno užeg središta Grada Dubrovnika, </w:t>
            </w:r>
            <w:r w:rsidRPr="00101785">
              <w:rPr>
                <w:rFonts w:ascii="Arial" w:hAnsi="Arial" w:cs="Arial"/>
                <w:u w:val="single"/>
              </w:rPr>
              <w:t>dopušten je isključivo Ovlaštenim korisnicima te drugim osobama kojima je to dopušteno sukladno Odluci</w:t>
            </w:r>
            <w:r w:rsidRPr="00101785">
              <w:rPr>
                <w:rFonts w:ascii="Arial" w:hAnsi="Arial" w:cs="Arial"/>
              </w:rPr>
              <w:t xml:space="preserve">, i to u vrijeme, na mjestu i na način kako je to utvrđeno ovom Odlukom i/ili propusnicom koju izdaje Upravni odjel sukladno ovoj Odluci. </w:t>
            </w:r>
          </w:p>
          <w:p w:rsidR="0036381D" w:rsidRPr="00101785" w:rsidRDefault="0036381D" w:rsidP="006A5578">
            <w:pPr>
              <w:spacing w:after="0" w:line="240" w:lineRule="auto"/>
              <w:jc w:val="both"/>
              <w:rPr>
                <w:rFonts w:ascii="Arial" w:hAnsi="Arial" w:cs="Arial"/>
              </w:rPr>
            </w:pPr>
          </w:p>
          <w:p w:rsidR="0036381D" w:rsidRPr="00101785" w:rsidRDefault="0036381D" w:rsidP="006A5578">
            <w:pPr>
              <w:spacing w:after="0" w:line="240" w:lineRule="auto"/>
              <w:jc w:val="both"/>
              <w:rPr>
                <w:rFonts w:ascii="Arial" w:hAnsi="Arial" w:cs="Arial"/>
              </w:rPr>
            </w:pPr>
            <w:r w:rsidRPr="00101785">
              <w:rPr>
                <w:rFonts w:ascii="Arial" w:hAnsi="Arial" w:cs="Arial"/>
              </w:rPr>
              <w:t>Za osobna vozila u svom vlasništvu ili za osobna vozila za koja imaju pravo korištenja, fizičke osobe ostvaruju pravo na ulaz, prometovanje i izlaz iz užeg središta Grada Dubrovnika pod uvjetima iz članka 10, 11. i 12. Odluke.</w:t>
            </w:r>
          </w:p>
          <w:p w:rsidR="0036381D" w:rsidRPr="00101785" w:rsidRDefault="0036381D" w:rsidP="006A5578">
            <w:pPr>
              <w:spacing w:after="0" w:line="240" w:lineRule="auto"/>
              <w:jc w:val="both"/>
              <w:rPr>
                <w:rFonts w:ascii="Arial" w:hAnsi="Arial" w:cs="Arial"/>
                <w:color w:val="000000" w:themeColor="text1"/>
              </w:rPr>
            </w:pPr>
          </w:p>
          <w:p w:rsidR="0036381D" w:rsidRPr="00101785" w:rsidRDefault="0036381D" w:rsidP="006A5578">
            <w:pPr>
              <w:spacing w:after="0" w:line="240" w:lineRule="auto"/>
              <w:jc w:val="both"/>
              <w:rPr>
                <w:rFonts w:ascii="Arial" w:hAnsi="Arial" w:cs="Arial"/>
                <w:color w:val="000000" w:themeColor="text1"/>
              </w:rPr>
            </w:pPr>
            <w:r w:rsidRPr="00101785">
              <w:rPr>
                <w:rFonts w:ascii="Arial" w:hAnsi="Arial" w:cs="Arial"/>
                <w:color w:val="000000" w:themeColor="text1"/>
              </w:rPr>
              <w:t>Dakle, osobe iz vašeg upita moraju regulirati status za svoja vozila na jedan od propisanih načina.</w:t>
            </w:r>
          </w:p>
          <w:p w:rsidR="0036381D" w:rsidRPr="00101785" w:rsidRDefault="0036381D" w:rsidP="006A5578">
            <w:pPr>
              <w:spacing w:after="0" w:line="240" w:lineRule="auto"/>
              <w:jc w:val="both"/>
              <w:rPr>
                <w:rFonts w:ascii="Arial" w:hAnsi="Arial" w:cs="Arial"/>
                <w:color w:val="000000" w:themeColor="text1"/>
              </w:rPr>
            </w:pPr>
          </w:p>
          <w:p w:rsidR="0036381D" w:rsidRPr="00101785" w:rsidRDefault="0036381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36381D" w:rsidRPr="00101785" w:rsidRDefault="0036381D" w:rsidP="006A5578">
            <w:pPr>
              <w:spacing w:after="0" w:line="240" w:lineRule="auto"/>
              <w:jc w:val="both"/>
              <w:rPr>
                <w:rFonts w:ascii="Arial" w:hAnsi="Arial" w:cs="Arial"/>
                <w:color w:val="000000" w:themeColor="text1"/>
              </w:rPr>
            </w:pPr>
          </w:p>
          <w:p w:rsidR="0036381D" w:rsidRPr="00101785" w:rsidRDefault="0036381D" w:rsidP="006A5578">
            <w:pPr>
              <w:spacing w:after="0" w:line="240" w:lineRule="auto"/>
              <w:jc w:val="both"/>
              <w:rPr>
                <w:rFonts w:ascii="Arial" w:hAnsi="Arial" w:cs="Arial"/>
                <w:color w:val="000000" w:themeColor="text1"/>
              </w:rPr>
            </w:pPr>
            <w:r w:rsidRPr="00101785">
              <w:rPr>
                <w:rFonts w:ascii="Arial" w:hAnsi="Arial" w:cs="Arial"/>
                <w:color w:val="000000" w:themeColor="text1"/>
              </w:rPr>
              <w:t>U Odluci su uzete u obzir potrebe građana, javne službe i usluge koje se pružaju u Užem središtu grada Dubrovnika, a u članku 15. Odluke propisane su i okolnosti odobrenja statusa Ovlaštenog korisnika i za posebne slučajeve. Također, u članku 17. Odluke propisana su postupanja u hitnim slučajevima potreba građana (npr. korištenje dežurne ljekarne i slično).</w:t>
            </w: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r w:rsidRPr="00101785">
              <w:rPr>
                <w:rFonts w:ascii="Arial" w:hAnsi="Arial" w:cs="Arial"/>
              </w:rPr>
              <w:t xml:space="preserve">Prihvaćen je prijedlog iz javnog savjetovanja vezano uz vlasnike nekretnina s </w:t>
            </w:r>
            <w:r w:rsidR="007B63A5" w:rsidRPr="00101785">
              <w:rPr>
                <w:rFonts w:ascii="Arial" w:hAnsi="Arial" w:cs="Arial"/>
              </w:rPr>
              <w:t>Užeg središta</w:t>
            </w:r>
            <w:r w:rsidRPr="00101785">
              <w:rPr>
                <w:rFonts w:ascii="Arial" w:hAnsi="Arial" w:cs="Arial"/>
              </w:rPr>
              <w:t xml:space="preserve"> grada Dubrovnika na način da je u tekstu članka 10. Odluke unesena dopuna, s tim da će Grad Dubrovnik pratiti provedbu Odluke te cijeniti je li se s prihvaćenom dopunom postiže razmjernost u odnosu na cilj koji se želi postići. Napominjemo kako je i nadalje potrebno regulirati status vezan uz konkretno vozilo te ovlaštenu osobu korisnika (osobno vlasnik ili član obitelji u zajedničkom kućanstvu).</w:t>
            </w:r>
          </w:p>
          <w:p w:rsidR="00BF1A25" w:rsidRPr="00101785" w:rsidRDefault="00BF1A25" w:rsidP="006A5578">
            <w:pPr>
              <w:spacing w:after="0" w:line="240" w:lineRule="auto"/>
              <w:jc w:val="both"/>
              <w:rPr>
                <w:rFonts w:ascii="Arial" w:hAnsi="Arial" w:cs="Arial"/>
                <w:color w:val="000000" w:themeColor="text1"/>
              </w:rPr>
            </w:pPr>
          </w:p>
          <w:p w:rsidR="0036381D" w:rsidRPr="00101785" w:rsidRDefault="00BF1A25"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r w:rsidR="0036381D" w:rsidRPr="00101785">
              <w:rPr>
                <w:rFonts w:ascii="Arial" w:hAnsi="Arial" w:cs="Arial"/>
                <w:color w:val="000000" w:themeColor="text1"/>
              </w:rPr>
              <w:t xml:space="preserve"> </w:t>
            </w:r>
          </w:p>
          <w:p w:rsidR="00C1276C" w:rsidRDefault="00C1276C" w:rsidP="006A5578">
            <w:pPr>
              <w:spacing w:after="0" w:line="240" w:lineRule="auto"/>
              <w:jc w:val="both"/>
              <w:rPr>
                <w:rFonts w:ascii="Arial" w:hAnsi="Arial" w:cs="Arial"/>
                <w:color w:val="000000" w:themeColor="text1"/>
              </w:rPr>
            </w:pPr>
          </w:p>
          <w:p w:rsidR="00BF1A25" w:rsidRPr="00101785" w:rsidRDefault="00BF1A25"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aktivno radi na rješavanju prometa na svom području.</w:t>
            </w:r>
            <w:r w:rsidR="00964C4E" w:rsidRPr="00101785">
              <w:rPr>
                <w:rFonts w:ascii="Arial" w:hAnsi="Arial" w:cs="Arial"/>
                <w:color w:val="000000" w:themeColor="text1"/>
              </w:rPr>
              <w:t xml:space="preserve"> </w:t>
            </w:r>
            <w:r w:rsidRPr="00101785">
              <w:rPr>
                <w:rFonts w:ascii="Arial" w:hAnsi="Arial" w:cs="Arial"/>
                <w:color w:val="000000" w:themeColor="text1"/>
              </w:rPr>
              <w:t xml:space="preserve">Vjerujem kako se slažete da određeni zahvati traže i određeno vrijeme. </w:t>
            </w:r>
          </w:p>
          <w:p w:rsidR="00BF1A25" w:rsidRPr="00101785" w:rsidRDefault="00BF1A25" w:rsidP="006A5578">
            <w:pPr>
              <w:spacing w:after="0" w:line="240" w:lineRule="auto"/>
              <w:jc w:val="both"/>
              <w:rPr>
                <w:rFonts w:ascii="Arial" w:hAnsi="Arial" w:cs="Arial"/>
              </w:rPr>
            </w:pPr>
            <w:r w:rsidRPr="00101785">
              <w:rPr>
                <w:rFonts w:ascii="Arial" w:hAnsi="Arial" w:cs="Arial"/>
                <w:color w:val="000000" w:themeColor="text1"/>
              </w:rPr>
              <w:t>Za Park 'n' Ride sustav na području Pobrežja Grad Dubrovnik izradio je glavni projekt kojim je predviđeno ukupno 624 parkirališnih mjesta, kao i dva terminala za ukrcaj i iskrcaj putnika iz autobusa. Stajalište za autotaksi vozila obuhvatit će 18 mjesta, dok je za autobuse planirano 20 parkirnih mjesta. Financiranje je planirano  krioz ITU mehanizam. Objava poziva za  dodjelu bespovratnih  sredstava očekuje se u zadnjem kvartalu 2023. Početak provedbe projekta planira se  krajem 2023. ili početkom 2024. Kroz ITU mehanizam također se planira i elektrifikacija i digitalizacija javnog autobusnog  prijevoza, a koji bi povezivao Park and Ride sustav  i Povijesnu jezgru.</w:t>
            </w:r>
            <w:r w:rsidRPr="00101785">
              <w:rPr>
                <w:rFonts w:ascii="Arial" w:hAnsi="Arial" w:cs="Arial"/>
              </w:rPr>
              <w:t xml:space="preserve"> </w:t>
            </w:r>
          </w:p>
          <w:p w:rsidR="00BF1A25" w:rsidRPr="00101785" w:rsidRDefault="00BF1A25" w:rsidP="006A5578">
            <w:pPr>
              <w:spacing w:after="0" w:line="240" w:lineRule="auto"/>
              <w:jc w:val="both"/>
              <w:rPr>
                <w:rFonts w:ascii="Arial" w:hAnsi="Arial" w:cs="Arial"/>
                <w:color w:val="000000" w:themeColor="text1"/>
              </w:rPr>
            </w:pPr>
            <w:r w:rsidRPr="00101785">
              <w:rPr>
                <w:rFonts w:ascii="Arial" w:hAnsi="Arial" w:cs="Arial"/>
                <w:color w:val="000000" w:themeColor="text1"/>
              </w:rPr>
              <w:t>Kontinuirano se radi na jačanju javnog linijskog prijevoza. Čak 29 autobusa sufinanciranih iz EU fondova pristiglo je u Dubrovnik u dva ciklusa zadnje dvije godine.</w:t>
            </w:r>
          </w:p>
          <w:p w:rsidR="0036381D" w:rsidRDefault="0036381D" w:rsidP="006A5578">
            <w:pPr>
              <w:spacing w:after="0" w:line="240" w:lineRule="auto"/>
              <w:jc w:val="both"/>
              <w:rPr>
                <w:rFonts w:ascii="Arial" w:hAnsi="Arial" w:cs="Arial"/>
                <w:color w:val="000000" w:themeColor="text1"/>
              </w:rPr>
            </w:pPr>
          </w:p>
          <w:p w:rsidR="00C1276C" w:rsidRDefault="00C1276C" w:rsidP="006A5578">
            <w:pPr>
              <w:spacing w:after="0" w:line="240" w:lineRule="auto"/>
              <w:jc w:val="both"/>
              <w:rPr>
                <w:rFonts w:ascii="Arial" w:hAnsi="Arial" w:cs="Arial"/>
                <w:color w:val="000000" w:themeColor="text1"/>
              </w:rPr>
            </w:pPr>
          </w:p>
          <w:p w:rsidR="00C1276C" w:rsidRPr="00101785" w:rsidRDefault="00C1276C"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108.</w:t>
            </w:r>
          </w:p>
        </w:tc>
        <w:tc>
          <w:tcPr>
            <w:tcW w:w="1418" w:type="dxa"/>
          </w:tcPr>
          <w:p w:rsidR="000D4E23" w:rsidRPr="00101785" w:rsidRDefault="00B738FC" w:rsidP="006A5578">
            <w:pPr>
              <w:spacing w:after="0" w:line="240" w:lineRule="auto"/>
              <w:jc w:val="both"/>
              <w:rPr>
                <w:rFonts w:ascii="Arial" w:eastAsia="Times New Roman" w:hAnsi="Arial" w:cs="Arial"/>
                <w:lang w:eastAsia="hr-HR"/>
              </w:rPr>
            </w:pPr>
            <w:r w:rsidRPr="00101785">
              <w:rPr>
                <w:rFonts w:ascii="Arial" w:hAnsi="Arial" w:cs="Arial"/>
                <w:color w:val="000000" w:themeColor="text1"/>
              </w:rPr>
              <w:t>ne</w:t>
            </w:r>
            <w:r>
              <w:rPr>
                <w:rFonts w:ascii="Arial" w:hAnsi="Arial" w:cs="Arial"/>
                <w:color w:val="000000" w:themeColor="text1"/>
              </w:rPr>
              <w:t xml:space="preserve"> želi</w:t>
            </w:r>
            <w:r w:rsidRPr="00101785">
              <w:rPr>
                <w:rFonts w:ascii="Arial" w:hAnsi="Arial" w:cs="Arial"/>
                <w:color w:val="000000" w:themeColor="text1"/>
              </w:rPr>
              <w:t xml:space="preserve"> javno ob</w:t>
            </w:r>
            <w:r>
              <w:rPr>
                <w:rFonts w:ascii="Arial" w:hAnsi="Arial" w:cs="Arial"/>
                <w:color w:val="000000" w:themeColor="text1"/>
              </w:rPr>
              <w:t>j</w:t>
            </w:r>
            <w:r w:rsidRPr="00101785">
              <w:rPr>
                <w:rFonts w:ascii="Arial" w:hAnsi="Arial" w:cs="Arial"/>
                <w:color w:val="000000" w:themeColor="text1"/>
              </w:rPr>
              <w:t>av</w:t>
            </w:r>
            <w:r>
              <w:rPr>
                <w:rFonts w:ascii="Arial" w:hAnsi="Arial" w:cs="Arial"/>
                <w:color w:val="000000" w:themeColor="text1"/>
              </w:rPr>
              <w:t>i</w:t>
            </w:r>
            <w:r w:rsidRPr="00101785">
              <w:rPr>
                <w:rFonts w:ascii="Arial" w:hAnsi="Arial" w:cs="Arial"/>
                <w:color w:val="000000" w:themeColor="text1"/>
              </w:rPr>
              <w:t>ti osobne podatke</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DC2FE5" w:rsidRPr="00101785" w:rsidRDefault="000D4E23" w:rsidP="006A5578">
            <w:pPr>
              <w:spacing w:after="0" w:line="240" w:lineRule="auto"/>
              <w:rPr>
                <w:rFonts w:ascii="Arial" w:eastAsia="Times New Roman" w:hAnsi="Arial" w:cs="Arial"/>
              </w:rPr>
            </w:pPr>
            <w:r w:rsidRPr="00101785">
              <w:rPr>
                <w:rFonts w:ascii="Arial" w:eastAsia="Times New Roman" w:hAnsi="Arial" w:cs="Arial"/>
              </w:rPr>
              <w:t>Podržavam projekt ali...</w:t>
            </w:r>
            <w:r w:rsidRPr="00101785">
              <w:rPr>
                <w:rFonts w:ascii="Arial" w:eastAsia="Times New Roman" w:hAnsi="Arial" w:cs="Arial"/>
              </w:rPr>
              <w:br/>
              <w:t>1. Unos u sustav vozila koja će ulaziti u zonu koja imaju svoj parking treba omogućiti da unose registarske oznake vozila u roku od 24 sata kao što je dozvoljeno da unosimo i gosta u sustav e-visitor. Razlog dosta last minute rezervacija gdje mi ne možemo znati reg. oznake gosta unaprijed a i nemogućnost stalnog pristupa sustavu. Nekada je I nemoguća komunikacija sa gostom.</w:t>
            </w:r>
          </w:p>
          <w:p w:rsidR="00D2489C" w:rsidRPr="00101785" w:rsidRDefault="00D2489C" w:rsidP="006A5578">
            <w:pPr>
              <w:spacing w:after="0" w:line="240" w:lineRule="auto"/>
              <w:rPr>
                <w:rFonts w:ascii="Arial" w:eastAsia="Times New Roman" w:hAnsi="Arial" w:cs="Arial"/>
              </w:rPr>
            </w:pPr>
          </w:p>
          <w:p w:rsidR="00D2489C" w:rsidRPr="00101785" w:rsidRDefault="00D2489C" w:rsidP="006A5578">
            <w:pPr>
              <w:spacing w:after="0" w:line="240" w:lineRule="auto"/>
              <w:rPr>
                <w:rFonts w:ascii="Arial" w:eastAsia="Times New Roman" w:hAnsi="Arial" w:cs="Arial"/>
              </w:rPr>
            </w:pPr>
          </w:p>
          <w:p w:rsidR="00D2489C" w:rsidRPr="00101785" w:rsidRDefault="00D2489C" w:rsidP="006A5578">
            <w:pPr>
              <w:spacing w:after="0" w:line="240" w:lineRule="auto"/>
              <w:rPr>
                <w:rFonts w:ascii="Arial" w:eastAsia="Times New Roman" w:hAnsi="Arial" w:cs="Arial"/>
              </w:rPr>
            </w:pPr>
          </w:p>
          <w:p w:rsidR="00D2489C" w:rsidRPr="00101785" w:rsidRDefault="00D2489C" w:rsidP="006A5578">
            <w:pPr>
              <w:spacing w:after="0" w:line="240" w:lineRule="auto"/>
              <w:rPr>
                <w:rFonts w:ascii="Arial" w:eastAsia="Times New Roman" w:hAnsi="Arial" w:cs="Arial"/>
              </w:rPr>
            </w:pPr>
          </w:p>
          <w:p w:rsidR="00DC2FE5" w:rsidRPr="00101785" w:rsidRDefault="00DC2FE5" w:rsidP="006A5578">
            <w:pPr>
              <w:spacing w:after="0" w:line="240" w:lineRule="auto"/>
              <w:jc w:val="both"/>
              <w:rPr>
                <w:rFonts w:ascii="Arial" w:eastAsia="Times New Roman" w:hAnsi="Arial" w:cs="Arial"/>
              </w:rPr>
            </w:pPr>
            <w:r w:rsidRPr="00101785">
              <w:rPr>
                <w:rFonts w:ascii="Arial" w:eastAsia="Times New Roman" w:hAnsi="Arial" w:cs="Arial"/>
              </w:rPr>
              <w:t>-----------------------------------------------------------------</w:t>
            </w:r>
            <w:r w:rsidR="000D4E23" w:rsidRPr="00101785">
              <w:rPr>
                <w:rFonts w:ascii="Arial" w:eastAsia="Times New Roman" w:hAnsi="Arial" w:cs="Arial"/>
              </w:rPr>
              <w:br/>
              <w:t>2. Dokazivanje parkinga na mjestu pred ovlaštenom osobom jer u zoni postoje mnoga parking mjesta u privatnom vlasništvu koja se ne diraju u tuđe vlasništvo ali su samo parcele bez oznake parkinga.</w:t>
            </w:r>
          </w:p>
          <w:p w:rsidR="00DC2FE5" w:rsidRPr="00101785" w:rsidRDefault="00DC2FE5" w:rsidP="006A5578">
            <w:pPr>
              <w:spacing w:after="0" w:line="240" w:lineRule="auto"/>
              <w:jc w:val="both"/>
              <w:rPr>
                <w:rFonts w:ascii="Arial" w:eastAsia="Times New Roman" w:hAnsi="Arial" w:cs="Arial"/>
              </w:rPr>
            </w:pPr>
          </w:p>
          <w:p w:rsidR="00D2489C" w:rsidRPr="00101785" w:rsidRDefault="00D2489C" w:rsidP="006A5578">
            <w:pPr>
              <w:spacing w:after="0" w:line="240" w:lineRule="auto"/>
              <w:jc w:val="both"/>
              <w:rPr>
                <w:rFonts w:ascii="Arial" w:eastAsia="Times New Roman" w:hAnsi="Arial" w:cs="Arial"/>
              </w:rPr>
            </w:pPr>
          </w:p>
          <w:p w:rsidR="000D4E23" w:rsidRPr="00101785" w:rsidRDefault="00DC2FE5" w:rsidP="006A5578">
            <w:pPr>
              <w:spacing w:after="0" w:line="240" w:lineRule="auto"/>
              <w:jc w:val="both"/>
              <w:rPr>
                <w:rFonts w:ascii="Arial" w:eastAsia="Times New Roman" w:hAnsi="Arial" w:cs="Arial"/>
              </w:rPr>
            </w:pPr>
            <w:r w:rsidRPr="00101785">
              <w:rPr>
                <w:rFonts w:ascii="Arial" w:eastAsia="Times New Roman" w:hAnsi="Arial" w:cs="Arial"/>
              </w:rPr>
              <w:t>-----------------------------------------------------------------</w:t>
            </w:r>
            <w:r w:rsidR="000D4E23" w:rsidRPr="00101785">
              <w:rPr>
                <w:rFonts w:ascii="Arial" w:eastAsia="Times New Roman" w:hAnsi="Arial" w:cs="Arial"/>
              </w:rPr>
              <w:br/>
              <w:t>3. Ulaz u sustav parkinga mora isključivo imati i vrijeme u zoni, naime ako je jedno auto napustilo zonu u 11 parking drugo vozilo</w:t>
            </w:r>
          </w:p>
          <w:p w:rsidR="000D4E23" w:rsidRPr="00101785" w:rsidRDefault="000D4E23" w:rsidP="006A5578">
            <w:pPr>
              <w:pStyle w:val="xxmsonormal"/>
              <w:jc w:val="both"/>
              <w:rPr>
                <w:rFonts w:ascii="Arial" w:eastAsia="Times New Roman" w:hAnsi="Arial" w:cs="Arial"/>
                <w:lang w:eastAsia="en-US"/>
              </w:rPr>
            </w:pPr>
            <w:r w:rsidRPr="00101785">
              <w:rPr>
                <w:rFonts w:ascii="Arial" w:eastAsia="Times New Roman" w:hAnsi="Arial" w:cs="Arial"/>
                <w:lang w:eastAsia="en-US"/>
              </w:rPr>
              <w:t xml:space="preserve">može se uvesti da je na parkingu od 11.30. zato je isto bitno da se omogući unos u roku 24 sata od ulaska jer nekada će vozilo izaći u 10 a nekada u 13. </w:t>
            </w:r>
          </w:p>
          <w:p w:rsidR="0010190E" w:rsidRPr="00101785" w:rsidRDefault="0010190E" w:rsidP="006A5578">
            <w:pPr>
              <w:pStyle w:val="xxmsonormal"/>
              <w:jc w:val="both"/>
              <w:rPr>
                <w:rFonts w:ascii="Arial" w:eastAsia="Times New Roman" w:hAnsi="Arial" w:cs="Arial"/>
                <w:lang w:eastAsia="en-US"/>
              </w:rPr>
            </w:pPr>
          </w:p>
          <w:p w:rsidR="00DC2FE5" w:rsidRPr="00101785" w:rsidRDefault="00DC2FE5" w:rsidP="006A5578">
            <w:pPr>
              <w:pStyle w:val="xxmsonormal"/>
              <w:jc w:val="both"/>
              <w:rPr>
                <w:rFonts w:ascii="Arial" w:eastAsia="Times New Roman" w:hAnsi="Arial" w:cs="Arial"/>
                <w:lang w:eastAsia="en-US"/>
              </w:rPr>
            </w:pPr>
            <w:r w:rsidRPr="00101785">
              <w:rPr>
                <w:rFonts w:ascii="Arial" w:eastAsia="Times New Roman" w:hAnsi="Arial" w:cs="Arial"/>
                <w:lang w:eastAsia="en-US"/>
              </w:rPr>
              <w:t>-----------------------------------------------------------------</w:t>
            </w:r>
          </w:p>
          <w:p w:rsidR="000D4E23" w:rsidRPr="00101785" w:rsidRDefault="000D4E23" w:rsidP="006A5578">
            <w:pPr>
              <w:pStyle w:val="xxmsonormal"/>
              <w:jc w:val="both"/>
              <w:rPr>
                <w:rFonts w:ascii="Arial" w:eastAsia="Times New Roman" w:hAnsi="Arial" w:cs="Arial"/>
                <w:lang w:eastAsia="en-US"/>
              </w:rPr>
            </w:pPr>
            <w:r w:rsidRPr="00101785">
              <w:rPr>
                <w:rFonts w:ascii="Arial" w:eastAsia="Times New Roman" w:hAnsi="Arial" w:cs="Arial"/>
                <w:lang w:eastAsia="en-US"/>
              </w:rPr>
              <w:t>4. Veliki problem se pojavljuje sa gostima koji dolaze i imaju iznajmljen apartman u zoni jer oni neće moći ostaviti prtljagu na</w:t>
            </w:r>
            <w:r w:rsidRPr="00101785">
              <w:rPr>
                <w:rFonts w:ascii="Arial" w:eastAsia="Times New Roman" w:hAnsi="Arial" w:cs="Arial"/>
                <w:lang w:eastAsia="en-US"/>
              </w:rPr>
              <w:br/>
              <w:t>mjestima koji su postojali za te slučajeve kao tkz."10 minuta parking mjesta" nego će morati svoju prtljagu nositi s Ilijine Glavice što će stvoriti veliki problem apartmanima u zoni.</w:t>
            </w:r>
          </w:p>
          <w:p w:rsidR="000D4E23" w:rsidRPr="00101785" w:rsidRDefault="0010190E" w:rsidP="006A5578">
            <w:pPr>
              <w:pStyle w:val="xxmsonormal"/>
              <w:jc w:val="both"/>
              <w:rPr>
                <w:rFonts w:ascii="Arial" w:eastAsia="Times New Roman" w:hAnsi="Arial" w:cs="Arial"/>
                <w:lang w:eastAsia="en-US"/>
              </w:rPr>
            </w:pPr>
            <w:r w:rsidRPr="00101785">
              <w:rPr>
                <w:rFonts w:ascii="Arial" w:eastAsia="Times New Roman" w:hAnsi="Arial" w:cs="Arial"/>
                <w:lang w:eastAsia="en-US"/>
              </w:rPr>
              <w:t>------------------------------------------------------------------</w:t>
            </w:r>
          </w:p>
          <w:p w:rsidR="0010190E" w:rsidRPr="00101785" w:rsidRDefault="000D4E23" w:rsidP="006A5578">
            <w:pPr>
              <w:pStyle w:val="xxmsonormal"/>
              <w:jc w:val="both"/>
              <w:rPr>
                <w:rFonts w:ascii="Arial" w:hAnsi="Arial" w:cs="Arial"/>
              </w:rPr>
            </w:pPr>
            <w:r w:rsidRPr="00101785">
              <w:rPr>
                <w:rFonts w:ascii="Arial" w:hAnsi="Arial" w:cs="Arial"/>
              </w:rPr>
              <w:t>1. Najveću primjedbu imam na izjednačavanje cijena karte za ljude koji žive u zoni i ljude koji žive u drugim općinama jer mi uredno u njihovim općinama plaćamo parking i naša karta ne vrijedi a pogotovo za ljude obavljaju neku djelatnost točnije zarađuju jer se time vrijeđa</w:t>
            </w:r>
            <w:r w:rsidRPr="00101785">
              <w:rPr>
                <w:rFonts w:ascii="Arial" w:hAnsi="Arial" w:cs="Arial"/>
              </w:rPr>
              <w:br/>
              <w:t>nas koji bi tu trebali biti zaštićeni</w:t>
            </w:r>
          </w:p>
          <w:p w:rsidR="0010190E" w:rsidRPr="00101785" w:rsidRDefault="0010190E" w:rsidP="006A5578">
            <w:pPr>
              <w:pStyle w:val="xxmsonormal"/>
              <w:jc w:val="both"/>
              <w:rPr>
                <w:rFonts w:ascii="Arial" w:hAnsi="Arial" w:cs="Arial"/>
              </w:rPr>
            </w:pPr>
          </w:p>
          <w:p w:rsidR="0010190E" w:rsidRPr="00101785" w:rsidRDefault="0010190E" w:rsidP="006A5578">
            <w:pPr>
              <w:pStyle w:val="xxmsonormal"/>
              <w:jc w:val="both"/>
              <w:rPr>
                <w:rFonts w:ascii="Arial" w:hAnsi="Arial" w:cs="Arial"/>
              </w:rPr>
            </w:pPr>
          </w:p>
          <w:p w:rsidR="0010190E" w:rsidRPr="00101785" w:rsidRDefault="0010190E" w:rsidP="006A5578">
            <w:pPr>
              <w:pStyle w:val="xxmsonormal"/>
              <w:jc w:val="both"/>
              <w:rPr>
                <w:rFonts w:ascii="Arial" w:hAnsi="Arial" w:cs="Arial"/>
              </w:rPr>
            </w:pPr>
          </w:p>
          <w:p w:rsidR="0010190E" w:rsidRPr="00101785" w:rsidRDefault="0010190E" w:rsidP="006A5578">
            <w:pPr>
              <w:pStyle w:val="xxmsonormal"/>
              <w:jc w:val="both"/>
              <w:rPr>
                <w:rFonts w:ascii="Arial" w:hAnsi="Arial" w:cs="Arial"/>
              </w:rPr>
            </w:pPr>
          </w:p>
          <w:p w:rsidR="0010190E" w:rsidRPr="00101785" w:rsidRDefault="0010190E" w:rsidP="006A5578">
            <w:pPr>
              <w:pStyle w:val="xxmsonormal"/>
              <w:jc w:val="both"/>
              <w:rPr>
                <w:rFonts w:ascii="Arial" w:hAnsi="Arial" w:cs="Arial"/>
              </w:rPr>
            </w:pPr>
          </w:p>
          <w:p w:rsidR="000D4E23" w:rsidRPr="00101785" w:rsidRDefault="0010190E" w:rsidP="006A5578">
            <w:pPr>
              <w:pStyle w:val="xxmsonormal"/>
              <w:jc w:val="both"/>
              <w:rPr>
                <w:rFonts w:ascii="Arial" w:hAnsi="Arial" w:cs="Arial"/>
              </w:rPr>
            </w:pPr>
            <w:r w:rsidRPr="00101785">
              <w:rPr>
                <w:rFonts w:ascii="Arial" w:hAnsi="Arial" w:cs="Arial"/>
              </w:rPr>
              <w:t>------------------------------------------------------------------</w:t>
            </w:r>
            <w:r w:rsidR="000D4E23" w:rsidRPr="00101785">
              <w:rPr>
                <w:rFonts w:ascii="Arial" w:hAnsi="Arial" w:cs="Arial"/>
              </w:rPr>
              <w:br/>
              <w:t>2. Također u emisiji na radiju se navelo da se razmatra mogućnost dvosmjernog prometa boninovo gradac ali za stanovnike kotara Pile kono što je apsurd jer stanovnici kotara Grad isto parkiraju na gradcu.</w:t>
            </w:r>
          </w:p>
          <w:p w:rsidR="00FB7F57" w:rsidRDefault="00FB7F57" w:rsidP="006A5578">
            <w:pPr>
              <w:pStyle w:val="xxmsonormal"/>
              <w:jc w:val="both"/>
              <w:rPr>
                <w:rFonts w:ascii="Arial" w:hAnsi="Arial" w:cs="Arial"/>
              </w:rPr>
            </w:pPr>
          </w:p>
          <w:p w:rsidR="00C1276C" w:rsidRDefault="00C1276C" w:rsidP="006A5578">
            <w:pPr>
              <w:pStyle w:val="xxmsonormal"/>
              <w:jc w:val="both"/>
              <w:rPr>
                <w:rFonts w:ascii="Arial" w:hAnsi="Arial" w:cs="Arial"/>
              </w:rPr>
            </w:pPr>
          </w:p>
          <w:p w:rsidR="00C1276C" w:rsidRPr="00101785" w:rsidRDefault="00C1276C" w:rsidP="006A5578">
            <w:pPr>
              <w:pStyle w:val="xxmsonormal"/>
              <w:jc w:val="both"/>
              <w:rPr>
                <w:rFonts w:ascii="Arial" w:hAnsi="Arial" w:cs="Arial"/>
              </w:rPr>
            </w:pPr>
          </w:p>
          <w:p w:rsidR="00FB7F57" w:rsidRPr="00101785" w:rsidRDefault="00FB7F57" w:rsidP="006A5578">
            <w:pPr>
              <w:pStyle w:val="xxmsonormal"/>
              <w:jc w:val="both"/>
              <w:rPr>
                <w:rFonts w:ascii="Arial" w:eastAsia="Times New Roman" w:hAnsi="Arial" w:cs="Arial"/>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w:t>
            </w:r>
            <w:r w:rsidR="00DC2FE5" w:rsidRPr="00101785">
              <w:rPr>
                <w:rFonts w:ascii="Arial" w:hAnsi="Arial" w:cs="Arial"/>
                <w:color w:val="000000" w:themeColor="text1"/>
              </w:rPr>
              <w:t>doprinosu</w:t>
            </w:r>
            <w:r w:rsidRPr="00101785">
              <w:rPr>
                <w:rFonts w:ascii="Arial" w:hAnsi="Arial" w:cs="Arial"/>
                <w:color w:val="000000" w:themeColor="text1"/>
              </w:rPr>
              <w:t xml:space="preserve"> u javnom savjetovanju. </w:t>
            </w:r>
          </w:p>
          <w:p w:rsidR="000D4E23" w:rsidRPr="00101785" w:rsidRDefault="000D4E23" w:rsidP="006A5578">
            <w:pPr>
              <w:spacing w:after="0" w:line="240" w:lineRule="auto"/>
              <w:jc w:val="both"/>
              <w:rPr>
                <w:rFonts w:ascii="Arial" w:hAnsi="Arial" w:cs="Arial"/>
                <w:color w:val="000000" w:themeColor="text1"/>
              </w:rPr>
            </w:pPr>
          </w:p>
          <w:p w:rsidR="00DC2FE5" w:rsidRPr="00101785" w:rsidRDefault="00DC2FE5" w:rsidP="006A5578">
            <w:pPr>
              <w:spacing w:after="0" w:line="240" w:lineRule="auto"/>
              <w:jc w:val="both"/>
              <w:rPr>
                <w:rFonts w:ascii="Arial" w:hAnsi="Arial" w:cs="Arial"/>
                <w:color w:val="000000" w:themeColor="text1"/>
              </w:rPr>
            </w:pPr>
            <w:r w:rsidRPr="00101785">
              <w:rPr>
                <w:rFonts w:ascii="Arial" w:hAnsi="Arial" w:cs="Arial"/>
                <w:color w:val="000000" w:themeColor="text1"/>
              </w:rPr>
              <w:t>Prim</w:t>
            </w:r>
            <w:r w:rsidR="00B2258F" w:rsidRPr="00101785">
              <w:rPr>
                <w:rFonts w:ascii="Arial" w:hAnsi="Arial" w:cs="Arial"/>
                <w:color w:val="000000" w:themeColor="text1"/>
              </w:rPr>
              <w:t xml:space="preserve">ljeno </w:t>
            </w:r>
            <w:r w:rsidRPr="00101785">
              <w:rPr>
                <w:rFonts w:ascii="Arial" w:hAnsi="Arial" w:cs="Arial"/>
                <w:color w:val="000000" w:themeColor="text1"/>
              </w:rPr>
              <w:t>na znanje.</w:t>
            </w:r>
          </w:p>
          <w:p w:rsidR="00DC2FE5" w:rsidRPr="00101785" w:rsidRDefault="00DC2FE5" w:rsidP="006A5578">
            <w:pPr>
              <w:spacing w:after="0" w:line="240" w:lineRule="auto"/>
              <w:jc w:val="both"/>
              <w:rPr>
                <w:rFonts w:ascii="Arial" w:hAnsi="Arial" w:cs="Arial"/>
                <w:color w:val="000000" w:themeColor="text1"/>
              </w:rPr>
            </w:pPr>
          </w:p>
          <w:p w:rsidR="00DC2FE5" w:rsidRPr="00101785" w:rsidRDefault="00D2489C" w:rsidP="006A5578">
            <w:pPr>
              <w:spacing w:after="0" w:line="240" w:lineRule="auto"/>
              <w:jc w:val="both"/>
              <w:rPr>
                <w:rFonts w:ascii="Arial" w:hAnsi="Arial" w:cs="Arial"/>
              </w:rPr>
            </w:pPr>
            <w:r w:rsidRPr="00101785">
              <w:rPr>
                <w:rFonts w:ascii="Arial" w:hAnsi="Arial" w:cs="Arial"/>
              </w:rPr>
              <w:t>Odluka u članku 12. predviđa prethodnu prijavu  te u članku 17. u hitnim i opravdanim situacijama naknadnu prijavu. Mišljenja smo da je prethodna prijava svrsishodna radi kontrole, a naknadna  prijava kao pravilo bi cjelokupni sustav doveo u pitanje.</w:t>
            </w:r>
          </w:p>
          <w:p w:rsidR="00D2489C" w:rsidRDefault="00D2489C" w:rsidP="006A5578">
            <w:pPr>
              <w:spacing w:after="0" w:line="240" w:lineRule="auto"/>
              <w:jc w:val="both"/>
              <w:rPr>
                <w:rFonts w:ascii="Arial" w:hAnsi="Arial" w:cs="Arial"/>
                <w:color w:val="000000" w:themeColor="text1"/>
              </w:rPr>
            </w:pPr>
          </w:p>
          <w:p w:rsidR="00C1276C" w:rsidRDefault="00C1276C" w:rsidP="006A5578">
            <w:pPr>
              <w:spacing w:after="0" w:line="240" w:lineRule="auto"/>
              <w:jc w:val="both"/>
              <w:rPr>
                <w:rFonts w:ascii="Arial" w:hAnsi="Arial" w:cs="Arial"/>
                <w:color w:val="000000" w:themeColor="text1"/>
              </w:rPr>
            </w:pPr>
          </w:p>
          <w:p w:rsidR="00C1276C" w:rsidRPr="00101785" w:rsidRDefault="00C1276C" w:rsidP="006A5578">
            <w:pPr>
              <w:spacing w:after="0" w:line="240" w:lineRule="auto"/>
              <w:jc w:val="both"/>
              <w:rPr>
                <w:rFonts w:ascii="Arial" w:hAnsi="Arial" w:cs="Arial"/>
                <w:color w:val="000000" w:themeColor="text1"/>
              </w:rPr>
            </w:pPr>
          </w:p>
          <w:p w:rsidR="00DC2FE5" w:rsidRPr="00101785" w:rsidRDefault="00DC2FE5"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DC2FE5" w:rsidRPr="00101785" w:rsidRDefault="00DC2FE5" w:rsidP="006A5578">
            <w:pPr>
              <w:spacing w:after="0" w:line="240" w:lineRule="auto"/>
              <w:jc w:val="both"/>
              <w:rPr>
                <w:rFonts w:ascii="Arial" w:hAnsi="Arial" w:cs="Arial"/>
                <w:color w:val="000000" w:themeColor="text1"/>
              </w:rPr>
            </w:pPr>
            <w:r w:rsidRPr="00101785">
              <w:rPr>
                <w:rFonts w:ascii="Arial" w:hAnsi="Arial" w:cs="Arial"/>
                <w:color w:val="000000" w:themeColor="text1"/>
              </w:rPr>
              <w:t>Sukladno čl. 12. stavak 4) Odluke potrebno je dostaviti dokaz pravnog temelja korištenja tog parkirnog mjesta ili garaže (npr. zemljišnoknjižni izvadak kao dokaz da navedena osoba ima u vlasništvu parkirališno mjesto ili garažu, odluku nadležnog tijela ili slično).</w:t>
            </w:r>
          </w:p>
          <w:p w:rsidR="00DC2FE5" w:rsidRDefault="00DC2FE5" w:rsidP="006A5578">
            <w:pPr>
              <w:spacing w:after="0" w:line="240" w:lineRule="auto"/>
              <w:jc w:val="both"/>
              <w:rPr>
                <w:rFonts w:ascii="Arial" w:hAnsi="Arial" w:cs="Arial"/>
                <w:color w:val="000000" w:themeColor="text1"/>
              </w:rPr>
            </w:pPr>
          </w:p>
          <w:p w:rsidR="00C1276C" w:rsidRPr="00101785" w:rsidRDefault="00C1276C" w:rsidP="006A5578">
            <w:pPr>
              <w:spacing w:after="0" w:line="240" w:lineRule="auto"/>
              <w:jc w:val="both"/>
              <w:rPr>
                <w:rFonts w:ascii="Arial" w:hAnsi="Arial" w:cs="Arial"/>
                <w:color w:val="000000" w:themeColor="text1"/>
              </w:rPr>
            </w:pPr>
          </w:p>
          <w:p w:rsidR="00DC2FE5" w:rsidRPr="00101785" w:rsidRDefault="00DC2FE5"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DC2FE5" w:rsidRPr="00101785" w:rsidRDefault="00DC2FE5"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Primljeno na znanje. </w:t>
            </w:r>
          </w:p>
          <w:p w:rsidR="0010190E" w:rsidRPr="00101785" w:rsidRDefault="0010190E" w:rsidP="006A5578">
            <w:pPr>
              <w:spacing w:after="0" w:line="240" w:lineRule="auto"/>
              <w:jc w:val="both"/>
              <w:rPr>
                <w:rFonts w:ascii="Arial" w:hAnsi="Arial" w:cs="Arial"/>
                <w:color w:val="000000" w:themeColor="text1"/>
              </w:rPr>
            </w:pPr>
          </w:p>
          <w:p w:rsidR="0010190E" w:rsidRPr="00101785" w:rsidRDefault="0010190E" w:rsidP="006A5578">
            <w:pPr>
              <w:spacing w:after="0" w:line="240" w:lineRule="auto"/>
              <w:jc w:val="both"/>
              <w:rPr>
                <w:rFonts w:ascii="Arial" w:hAnsi="Arial" w:cs="Arial"/>
                <w:color w:val="000000" w:themeColor="text1"/>
              </w:rPr>
            </w:pPr>
            <w:r w:rsidRPr="00101785">
              <w:rPr>
                <w:rFonts w:ascii="Arial" w:hAnsi="Arial" w:cs="Arial"/>
                <w:color w:val="000000" w:themeColor="text1"/>
              </w:rPr>
              <w:t>Napominjemo i kako će isporučitelj komunalne usluge parkiranja dodatno pratiti stanje na javnom parkiralištu i voditi računa o pravovremenom poduzimanju aktivnosti.</w:t>
            </w:r>
          </w:p>
          <w:p w:rsidR="0010190E" w:rsidRPr="00101785" w:rsidRDefault="0010190E" w:rsidP="006A5578">
            <w:pPr>
              <w:spacing w:after="0" w:line="240" w:lineRule="auto"/>
              <w:jc w:val="both"/>
              <w:rPr>
                <w:rFonts w:ascii="Arial" w:hAnsi="Arial" w:cs="Arial"/>
                <w:color w:val="000000" w:themeColor="text1"/>
              </w:rPr>
            </w:pPr>
          </w:p>
          <w:p w:rsidR="00C1276C" w:rsidRDefault="00C1276C" w:rsidP="006A5578">
            <w:pPr>
              <w:spacing w:after="0" w:line="240" w:lineRule="auto"/>
              <w:jc w:val="both"/>
              <w:rPr>
                <w:rFonts w:ascii="Arial" w:hAnsi="Arial" w:cs="Arial"/>
                <w:color w:val="000000" w:themeColor="text1"/>
              </w:rPr>
            </w:pPr>
          </w:p>
          <w:p w:rsidR="0010190E" w:rsidRPr="00101785" w:rsidRDefault="0010190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10190E" w:rsidRPr="00101785" w:rsidRDefault="0010190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Primljeno na znanje. </w:t>
            </w:r>
          </w:p>
          <w:p w:rsidR="0010190E" w:rsidRPr="00101785" w:rsidRDefault="0010190E" w:rsidP="006A5578">
            <w:pPr>
              <w:spacing w:after="0" w:line="240" w:lineRule="auto"/>
              <w:jc w:val="both"/>
              <w:rPr>
                <w:rFonts w:ascii="Arial" w:hAnsi="Arial" w:cs="Arial"/>
                <w:color w:val="000000" w:themeColor="text1"/>
              </w:rPr>
            </w:pPr>
          </w:p>
          <w:p w:rsidR="0010190E" w:rsidRPr="00101785" w:rsidRDefault="0010190E" w:rsidP="006A5578">
            <w:pPr>
              <w:spacing w:after="0" w:line="240" w:lineRule="auto"/>
              <w:jc w:val="both"/>
              <w:rPr>
                <w:rFonts w:ascii="Arial" w:hAnsi="Arial" w:cs="Arial"/>
                <w:color w:val="000000" w:themeColor="text1"/>
              </w:rPr>
            </w:pPr>
          </w:p>
          <w:p w:rsidR="0010190E" w:rsidRPr="00101785" w:rsidRDefault="0010190E" w:rsidP="006A5578">
            <w:pPr>
              <w:spacing w:after="0" w:line="240" w:lineRule="auto"/>
              <w:jc w:val="both"/>
              <w:rPr>
                <w:rFonts w:ascii="Arial" w:hAnsi="Arial" w:cs="Arial"/>
                <w:color w:val="000000" w:themeColor="text1"/>
              </w:rPr>
            </w:pPr>
          </w:p>
          <w:p w:rsidR="0010190E" w:rsidRPr="00101785" w:rsidRDefault="0010190E" w:rsidP="006A5578">
            <w:pPr>
              <w:spacing w:after="0" w:line="240" w:lineRule="auto"/>
              <w:jc w:val="both"/>
              <w:rPr>
                <w:rFonts w:ascii="Arial" w:hAnsi="Arial" w:cs="Arial"/>
                <w:color w:val="000000" w:themeColor="text1"/>
              </w:rPr>
            </w:pPr>
          </w:p>
          <w:p w:rsidR="00B2258F" w:rsidRPr="00101785" w:rsidRDefault="00B2258F" w:rsidP="006A5578">
            <w:pPr>
              <w:spacing w:after="0" w:line="240" w:lineRule="auto"/>
              <w:jc w:val="both"/>
              <w:rPr>
                <w:rFonts w:ascii="Arial" w:hAnsi="Arial" w:cs="Arial"/>
                <w:color w:val="000000" w:themeColor="text1"/>
              </w:rPr>
            </w:pPr>
          </w:p>
          <w:p w:rsidR="0010190E" w:rsidRPr="00101785" w:rsidRDefault="0010190E" w:rsidP="006A5578">
            <w:pPr>
              <w:spacing w:after="0" w:line="240" w:lineRule="auto"/>
              <w:jc w:val="both"/>
              <w:rPr>
                <w:rFonts w:ascii="Arial" w:hAnsi="Arial" w:cs="Arial"/>
                <w:color w:val="000000" w:themeColor="text1"/>
              </w:rPr>
            </w:pPr>
          </w:p>
          <w:p w:rsidR="0010190E" w:rsidRPr="00101785" w:rsidRDefault="0010190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10190E" w:rsidRPr="00101785" w:rsidRDefault="0010190E"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10190E" w:rsidRPr="00101785" w:rsidRDefault="0010190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Treba cijeniti da je Grad Dubrovnik središte Županije te uzeti u obzir institucije koje djeluju na području Grada. </w:t>
            </w:r>
          </w:p>
          <w:p w:rsidR="0010190E" w:rsidRPr="00101785" w:rsidRDefault="0010190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1B0687" w:rsidRPr="00101785" w:rsidRDefault="001B0687" w:rsidP="006A5578">
            <w:pPr>
              <w:spacing w:after="0" w:line="240" w:lineRule="auto"/>
              <w:jc w:val="both"/>
              <w:rPr>
                <w:rFonts w:ascii="Arial" w:hAnsi="Arial" w:cs="Arial"/>
                <w:color w:val="000000" w:themeColor="text1"/>
              </w:rPr>
            </w:pPr>
          </w:p>
          <w:p w:rsidR="0010190E" w:rsidRPr="00101785" w:rsidRDefault="0010190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10190E" w:rsidRPr="00101785" w:rsidRDefault="00B2258F"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 Nismo u mogućnosti komentirati bez potpunog uvida u izrečeno.</w:t>
            </w: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109.</w:t>
            </w:r>
          </w:p>
        </w:tc>
        <w:tc>
          <w:tcPr>
            <w:tcW w:w="1418" w:type="dxa"/>
          </w:tcPr>
          <w:p w:rsidR="000D4E23" w:rsidRPr="00101785" w:rsidRDefault="00910E5E" w:rsidP="006A5578">
            <w:pPr>
              <w:spacing w:after="0" w:line="240" w:lineRule="auto"/>
              <w:jc w:val="both"/>
              <w:rPr>
                <w:rFonts w:ascii="Arial" w:eastAsia="Times New Roman" w:hAnsi="Arial" w:cs="Arial"/>
                <w:lang w:eastAsia="hr-HR"/>
              </w:rPr>
            </w:pPr>
            <w:r w:rsidRPr="00101785">
              <w:rPr>
                <w:rFonts w:ascii="Arial" w:hAnsi="Arial" w:cs="Arial"/>
                <w:color w:val="000000" w:themeColor="text1"/>
              </w:rPr>
              <w:t>ne</w:t>
            </w:r>
            <w:r>
              <w:rPr>
                <w:rFonts w:ascii="Arial" w:hAnsi="Arial" w:cs="Arial"/>
                <w:color w:val="000000" w:themeColor="text1"/>
              </w:rPr>
              <w:t xml:space="preserve"> želi</w:t>
            </w:r>
            <w:r w:rsidRPr="00101785">
              <w:rPr>
                <w:rFonts w:ascii="Arial" w:hAnsi="Arial" w:cs="Arial"/>
                <w:color w:val="000000" w:themeColor="text1"/>
              </w:rPr>
              <w:t xml:space="preserve"> javno ob</w:t>
            </w:r>
            <w:r>
              <w:rPr>
                <w:rFonts w:ascii="Arial" w:hAnsi="Arial" w:cs="Arial"/>
                <w:color w:val="000000" w:themeColor="text1"/>
              </w:rPr>
              <w:t>j</w:t>
            </w:r>
            <w:r w:rsidRPr="00101785">
              <w:rPr>
                <w:rFonts w:ascii="Arial" w:hAnsi="Arial" w:cs="Arial"/>
                <w:color w:val="000000" w:themeColor="text1"/>
              </w:rPr>
              <w:t>av</w:t>
            </w:r>
            <w:r>
              <w:rPr>
                <w:rFonts w:ascii="Arial" w:hAnsi="Arial" w:cs="Arial"/>
                <w:color w:val="000000" w:themeColor="text1"/>
              </w:rPr>
              <w:t>i</w:t>
            </w:r>
            <w:r w:rsidRPr="00101785">
              <w:rPr>
                <w:rFonts w:ascii="Arial" w:hAnsi="Arial" w:cs="Arial"/>
                <w:color w:val="000000" w:themeColor="text1"/>
              </w:rPr>
              <w:t>ti osobne podatke</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Ovakvim prijedlogom nacrta Odluke, ograničava se mene kao vlasnika nekretnine (duljem od 10 godina) i građanina Grada (rođena sam u Dubrovniku i tu sam živjela do odlaska na studij) u ostvarivanju sadržaja prava vlasništva zajamčenog Ustavom RH. Naime, u predmetnoj nekretnini boravim sa svojom obitelji (suprugom i dvoje malodobne djece 3 godi i 1 god), starije dijete pohađa vrtić Izviđač na Pilama, nemamo prebivalište u Gradu već u Zagrebu, s tim što zadnje 3 godine boravimo u Dubrovniku(imam prijavljeno boravište koje više ne mogu prijaviti prema Zakonu o prebivalištu i boravištu jer je zakonski max 3 god) jer se nalazim na porodiljnom (a inače boravim u Dubrovniku na godišnjoj razini cca 3mj), a ovakvim prijedlogom Odluke bila bi onemogućena u neometanom pristupu svojoj nekretnini samo iz razloga jer nemam prijavljeno prebivalište u Gradu što smatram apsurdnom situacijom. Ujedno napominjem kako za predmetnu nekretninu uredno podmirujem sve obveze prema Gradu ( komunalne naknade, porez itd.).</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Članak 10. stavak 1. Odluke trebalo bi osim prebivališta i boravišta građana unijeti i kategoriju „vlasnici nekretnine u gradu“</w:t>
            </w: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666D43" w:rsidRPr="00101785" w:rsidRDefault="00666D43" w:rsidP="006A5578">
            <w:pPr>
              <w:spacing w:after="0" w:line="240" w:lineRule="auto"/>
              <w:jc w:val="both"/>
              <w:rPr>
                <w:rFonts w:ascii="Arial" w:hAnsi="Arial" w:cs="Arial"/>
                <w:color w:val="000000" w:themeColor="text1"/>
              </w:rPr>
            </w:pPr>
          </w:p>
          <w:p w:rsidR="00666D43" w:rsidRPr="00101785" w:rsidRDefault="00666D43" w:rsidP="006A5578">
            <w:pPr>
              <w:spacing w:after="0" w:line="240" w:lineRule="auto"/>
              <w:jc w:val="both"/>
              <w:rPr>
                <w:rFonts w:ascii="Arial" w:hAnsi="Arial" w:cs="Arial"/>
                <w:color w:val="000000" w:themeColor="text1"/>
              </w:rPr>
            </w:pPr>
            <w:r w:rsidRPr="00101785">
              <w:rPr>
                <w:rFonts w:ascii="Arial" w:hAnsi="Arial" w:cs="Arial"/>
                <w:color w:val="000000" w:themeColor="text1"/>
              </w:rPr>
              <w:t>Grad ne ograničava svojim građanima pristup do svojih nekretnina kako navodite već predlaže odluku radi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666D43" w:rsidRPr="00101785" w:rsidRDefault="00666D43" w:rsidP="006A5578">
            <w:pPr>
              <w:spacing w:after="0" w:line="240" w:lineRule="auto"/>
              <w:jc w:val="both"/>
              <w:rPr>
                <w:rFonts w:ascii="Arial" w:hAnsi="Arial" w:cs="Arial"/>
                <w:color w:val="000000" w:themeColor="text1"/>
              </w:rPr>
            </w:pPr>
          </w:p>
          <w:p w:rsidR="00666D43" w:rsidRPr="00101785" w:rsidRDefault="00666D4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Naime, jedinice lokalne i područne (regionalne) samouprave, u skladu s odredbama Zakona o sigurnosti prometa na cestama, uz prethodnu suglasnost ministarstva nadležnog za unutarnje poslove, </w:t>
            </w:r>
            <w:r w:rsidRPr="00101785">
              <w:rPr>
                <w:rFonts w:ascii="Arial" w:hAnsi="Arial" w:cs="Arial"/>
                <w:color w:val="000000" w:themeColor="text1"/>
                <w:u w:val="single"/>
              </w:rPr>
              <w:t xml:space="preserve">uređuju promet na svom području </w:t>
            </w:r>
            <w:r w:rsidRPr="00101785">
              <w:rPr>
                <w:rFonts w:ascii="Arial" w:hAnsi="Arial" w:cs="Arial"/>
                <w:color w:val="000000" w:themeColor="text1"/>
              </w:rPr>
              <w:t xml:space="preserve">tako da određuju: ceste s prednošću prolaska; dvosmjerni, odnosno jednosmjerni promet; sustav tehničkog uređenja prometa i upravljanje prometom putem elektroničkih sustava i video nadzora; ograničenja brzine kretanja vozila;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tako i uvjete ulaza, prometovanja i izlaza vozila iz zone prometa u zaštićenoj kulturno-povijesnoj cjelini i kontaktnoj zoni. </w:t>
            </w:r>
          </w:p>
          <w:p w:rsidR="00666D43" w:rsidRPr="00101785" w:rsidRDefault="00666D43" w:rsidP="006A5578">
            <w:pPr>
              <w:spacing w:after="0" w:line="240" w:lineRule="auto"/>
              <w:jc w:val="both"/>
              <w:rPr>
                <w:rFonts w:ascii="Arial" w:hAnsi="Arial" w:cs="Arial"/>
                <w:color w:val="000000" w:themeColor="text1"/>
              </w:rPr>
            </w:pPr>
            <w:r w:rsidRPr="00101785">
              <w:rPr>
                <w:rFonts w:ascii="Arial" w:hAnsi="Arial" w:cs="Arial"/>
                <w:color w:val="000000" w:themeColor="text1"/>
              </w:rPr>
              <w:t>Dakle, sasvim je jasno da, primjerice, kad neki grad npr. proglasi neku pješačku zonu to ne znači da je time onemogućio pristup vlasnicima do nekretnine. U protivnom bi se svi trebali/mogli voziti po Stradunu.</w:t>
            </w:r>
          </w:p>
          <w:p w:rsidR="00FB7F57" w:rsidRPr="00101785" w:rsidRDefault="00FB7F57" w:rsidP="006A5578">
            <w:pPr>
              <w:spacing w:after="0" w:line="240" w:lineRule="auto"/>
              <w:jc w:val="both"/>
              <w:rPr>
                <w:rFonts w:ascii="Arial" w:hAnsi="Arial" w:cs="Arial"/>
              </w:rPr>
            </w:pPr>
          </w:p>
          <w:p w:rsidR="00FB7F57" w:rsidRPr="00101785" w:rsidRDefault="00FB7F57" w:rsidP="006A5578">
            <w:pPr>
              <w:spacing w:after="0" w:line="240" w:lineRule="auto"/>
              <w:jc w:val="both"/>
              <w:rPr>
                <w:rFonts w:ascii="Arial" w:hAnsi="Arial" w:cs="Arial"/>
              </w:rPr>
            </w:pPr>
            <w:r w:rsidRPr="00C1276C">
              <w:rPr>
                <w:rFonts w:ascii="Arial" w:hAnsi="Arial" w:cs="Arial"/>
                <w:u w:val="single"/>
              </w:rPr>
              <w:t>Prihvaća se prijedlog</w:t>
            </w:r>
            <w:r w:rsidRPr="00101785">
              <w:rPr>
                <w:rFonts w:ascii="Arial" w:hAnsi="Arial" w:cs="Arial"/>
              </w:rPr>
              <w:t xml:space="preserve"> vezano uz vlasnike nekretnina s </w:t>
            </w:r>
            <w:r w:rsidR="007B63A5" w:rsidRPr="00101785">
              <w:rPr>
                <w:rFonts w:ascii="Arial" w:hAnsi="Arial" w:cs="Arial"/>
              </w:rPr>
              <w:t>Užeg središta</w:t>
            </w:r>
            <w:r w:rsidRPr="00101785">
              <w:rPr>
                <w:rFonts w:ascii="Arial" w:hAnsi="Arial" w:cs="Arial"/>
              </w:rPr>
              <w:t xml:space="preserve"> grada Dubrovnika na način da je u tekstu članka 10. Odluke unesena dopuna, s tim da će Grad Dubrovnik pratiti provedbu Odluke te cijeniti je li se s prihvaćenom dopunom postiže razmjernost u odnosu na cilj koji se želi postići. Napominjemo kako je i nadalje potrebno regulirati status vezan uz konkretno vozilo te ovlaštenu osobu korisnika (osobno vlasnik ili član obitelji u zajedničkom kućanstvu).</w:t>
            </w:r>
          </w:p>
          <w:p w:rsidR="00666D43" w:rsidRDefault="00666D43" w:rsidP="006A5578">
            <w:pPr>
              <w:spacing w:after="0" w:line="240" w:lineRule="auto"/>
              <w:jc w:val="both"/>
              <w:rPr>
                <w:rFonts w:ascii="Arial" w:hAnsi="Arial" w:cs="Arial"/>
                <w:color w:val="000000" w:themeColor="text1"/>
              </w:rPr>
            </w:pPr>
          </w:p>
          <w:p w:rsidR="00C1276C" w:rsidRPr="00101785" w:rsidRDefault="00C1276C" w:rsidP="006A5578">
            <w:pPr>
              <w:spacing w:after="0" w:line="240" w:lineRule="auto"/>
              <w:jc w:val="both"/>
              <w:rPr>
                <w:rFonts w:ascii="Arial" w:hAnsi="Arial" w:cs="Arial"/>
                <w:color w:val="000000" w:themeColor="text1"/>
              </w:rPr>
            </w:pPr>
          </w:p>
          <w:p w:rsidR="000D4E23" w:rsidRPr="00101785" w:rsidRDefault="000D4E23"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110.</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Ljubo Nikolić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hAnsi="Arial" w:cs="Arial"/>
              </w:rPr>
            </w:pPr>
            <w:r w:rsidRPr="00101785">
              <w:rPr>
                <w:rFonts w:ascii="Arial" w:hAnsi="Arial" w:cs="Arial"/>
              </w:rPr>
              <w:t>Čestitam na organizaciji i provedbi javnog savjetovanja na ovako važnu temu i želim uspješnu realizaciju uz uvažavanje, vjerujem brojnih prijedloga, koji će biti iskomuniciriani tijekom savjetovanja.</w:t>
            </w:r>
          </w:p>
          <w:p w:rsidR="000D4E23" w:rsidRPr="00101785" w:rsidRDefault="000D4E23" w:rsidP="006A5578">
            <w:pPr>
              <w:pStyle w:val="xxmsonormal"/>
              <w:jc w:val="both"/>
              <w:rPr>
                <w:rFonts w:ascii="Arial"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Podrška inicijativi za organizaciju javnog savjetovanja prije donošenja odluka važnih za unapređenje kvalitete života građana. Smatram da je bez prometne studije i prije nje izrađene studije nosivog kapaciteta odluka preuranjena. Vjerujem u dobroj namjeri, ali upravo zbog tih nedostataka nerelana i teško provediva.</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Odluka se uglavnom svodi na ograničenja vezana uz postojeće prometne kapacitete, tražeći formalni način kako legitimirati trošenje prostora koji smo dobili u nasljeđe. </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Iako je van konteksta same odluke, već je duže vrijeme prisutan nedostatak vizije razvoja grada kojim ćemo nastaviti stvaranje baštine koju ostavljamo u nasljeđe. Da to postoji, ovakva bi odluka bila izvedena iz takve strategije razvoja.</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Zato u odluci strše iznimke kojima se omogućava prometovanje gostima u apartmanima, svadbenim povorkama, i slično, a nedostaju iznimke u prilog  fizičkim i pravnim osobama koje stvaraju neku dodatnu vrijednost kroz svoje poslove, obrte, tvrtke a kojima prostor oko povijesne jezgre jest i poslovni i životni.</w:t>
            </w:r>
          </w:p>
          <w:p w:rsidR="000D4E23" w:rsidRPr="00101785" w:rsidRDefault="000D4E23"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p>
          <w:p w:rsidR="00C232AB" w:rsidRDefault="00C232AB" w:rsidP="006A5578">
            <w:pPr>
              <w:pStyle w:val="xxmsonormal"/>
              <w:jc w:val="both"/>
              <w:rPr>
                <w:rFonts w:ascii="Arial" w:eastAsia="Times New Roman" w:hAnsi="Arial" w:cs="Arial"/>
              </w:rPr>
            </w:pPr>
          </w:p>
          <w:p w:rsidR="00C1276C" w:rsidRPr="00101785" w:rsidRDefault="00C1276C" w:rsidP="006A5578">
            <w:pPr>
              <w:pStyle w:val="xxmsonormal"/>
              <w:jc w:val="both"/>
              <w:rPr>
                <w:rFonts w:ascii="Arial" w:eastAsia="Times New Roman" w:hAnsi="Arial" w:cs="Arial"/>
              </w:rPr>
            </w:pPr>
          </w:p>
          <w:p w:rsidR="00C232AB" w:rsidRPr="00101785" w:rsidRDefault="00C232AB" w:rsidP="006A5578">
            <w:pPr>
              <w:pStyle w:val="xxmsonormal"/>
              <w:jc w:val="both"/>
              <w:rPr>
                <w:rFonts w:ascii="Arial" w:eastAsia="Times New Roman" w:hAnsi="Arial" w:cs="Arial"/>
              </w:rPr>
            </w:pPr>
          </w:p>
          <w:p w:rsidR="00E22BE6" w:rsidRPr="00101785" w:rsidRDefault="00E22BE6" w:rsidP="006A5578">
            <w:pPr>
              <w:pStyle w:val="xxmsonormal"/>
              <w:jc w:val="both"/>
              <w:rPr>
                <w:rFonts w:ascii="Arial" w:eastAsia="Times New Roman" w:hAnsi="Arial" w:cs="Arial"/>
              </w:rPr>
            </w:pPr>
            <w:r w:rsidRPr="00101785">
              <w:rPr>
                <w:rFonts w:ascii="Arial" w:eastAsia="Times New Roman" w:hAnsi="Arial" w:cs="Arial"/>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color w:val="000000"/>
                <w:lang w:eastAsia="hr-HR"/>
              </w:rPr>
              <w:t>U članku 2 se navodi kako se Odluka primjenjuje, između ostalog,  s ciljem zaštite od prekomjernih emisija buke i ispušnih plinova. Nigdje u Odluci se ne navode značajke kao ni gornje granice broja  prometnih sredstava koje će biti tolerirane s ciljem ostvarenje ovog cilja odluke.</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color w:val="000000"/>
                <w:lang w:eastAsia="hr-HR"/>
              </w:rPr>
              <w:t>Odluku u tom smislu treba doraditi s preciznom modelom određivanja gornje granice u broju prometnih sredstava kao i značajkama prometnih sredstava koja rezultiraju smanjenim emisijama ispušnih plinova.</w:t>
            </w:r>
          </w:p>
          <w:p w:rsidR="000D4E23" w:rsidRPr="00101785" w:rsidRDefault="000D4E23" w:rsidP="006A5578">
            <w:pPr>
              <w:spacing w:after="0" w:line="240" w:lineRule="auto"/>
              <w:jc w:val="both"/>
              <w:rPr>
                <w:rFonts w:ascii="Arial" w:eastAsia="Times New Roman" w:hAnsi="Arial" w:cs="Arial"/>
                <w:lang w:eastAsia="hr-HR"/>
              </w:rPr>
            </w:pPr>
          </w:p>
          <w:p w:rsidR="000769BF" w:rsidRPr="00101785" w:rsidRDefault="000769BF" w:rsidP="006A5578">
            <w:pPr>
              <w:spacing w:after="0" w:line="240" w:lineRule="auto"/>
              <w:jc w:val="both"/>
              <w:rPr>
                <w:rFonts w:ascii="Arial" w:eastAsia="Times New Roman" w:hAnsi="Arial" w:cs="Arial"/>
                <w:lang w:eastAsia="hr-HR"/>
              </w:rPr>
            </w:pPr>
          </w:p>
          <w:p w:rsidR="000769BF" w:rsidRPr="00101785" w:rsidRDefault="000769BF" w:rsidP="006A5578">
            <w:pPr>
              <w:spacing w:after="0" w:line="240" w:lineRule="auto"/>
              <w:jc w:val="both"/>
              <w:rPr>
                <w:rFonts w:ascii="Arial" w:eastAsia="Times New Roman" w:hAnsi="Arial" w:cs="Arial"/>
                <w:lang w:eastAsia="hr-HR"/>
              </w:rPr>
            </w:pPr>
          </w:p>
          <w:p w:rsidR="000769BF" w:rsidRPr="00101785" w:rsidRDefault="000769BF" w:rsidP="006A5578">
            <w:pPr>
              <w:spacing w:after="0" w:line="240" w:lineRule="auto"/>
              <w:jc w:val="both"/>
              <w:rPr>
                <w:rFonts w:ascii="Arial" w:eastAsia="Times New Roman" w:hAnsi="Arial" w:cs="Arial"/>
                <w:lang w:eastAsia="hr-HR"/>
              </w:rPr>
            </w:pPr>
          </w:p>
          <w:p w:rsidR="000D4E23" w:rsidRPr="00101785" w:rsidRDefault="000769BF"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color w:val="000000"/>
                <w:lang w:eastAsia="hr-HR"/>
              </w:rPr>
              <w:t>U članku 6 se navodi prometni elaborat kao sastavni dio Odluke. No prometni elaborat nije priložen uz dokumentaciju za savjetovanje. Stoga je rasprava o Odluci koja se temelji na prometnom elaboratu koji nije stavljen u proces rasprave bespredmetna. Predlažem savjetovanje ponoviti nakon dostave prometnog elaborata.</w:t>
            </w:r>
          </w:p>
          <w:p w:rsidR="000D4E23" w:rsidRPr="00101785" w:rsidRDefault="000D4E23" w:rsidP="006A5578">
            <w:pPr>
              <w:spacing w:after="0" w:line="240" w:lineRule="auto"/>
              <w:jc w:val="both"/>
              <w:rPr>
                <w:rFonts w:ascii="Arial" w:eastAsia="Times New Roman" w:hAnsi="Arial" w:cs="Arial"/>
                <w:lang w:eastAsia="hr-HR"/>
              </w:rPr>
            </w:pPr>
          </w:p>
          <w:p w:rsidR="000D4E23" w:rsidRDefault="000D4E23" w:rsidP="006A5578">
            <w:pPr>
              <w:pStyle w:val="xxmsonormal"/>
              <w:jc w:val="both"/>
              <w:rPr>
                <w:rFonts w:ascii="Arial" w:eastAsia="Times New Roman" w:hAnsi="Arial" w:cs="Arial"/>
                <w:color w:val="000000"/>
              </w:rPr>
            </w:pPr>
            <w:r w:rsidRPr="00101785">
              <w:rPr>
                <w:rFonts w:ascii="Arial" w:eastAsia="Times New Roman" w:hAnsi="Arial" w:cs="Arial"/>
                <w:color w:val="000000"/>
              </w:rPr>
              <w:t>Prometni elaborat trebao bi biti sukladan sa studijom nosivog kapaciteta povijesne jezgre</w:t>
            </w: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Default="00445B1A" w:rsidP="006A5578">
            <w:pPr>
              <w:pStyle w:val="xxmsonormal"/>
              <w:jc w:val="both"/>
              <w:rPr>
                <w:rFonts w:ascii="Arial" w:eastAsia="Times New Roman" w:hAnsi="Arial" w:cs="Arial"/>
                <w:color w:val="000000"/>
              </w:rPr>
            </w:pPr>
          </w:p>
          <w:p w:rsidR="00445B1A" w:rsidRPr="00101785" w:rsidRDefault="00445B1A" w:rsidP="006A5578">
            <w:pPr>
              <w:pStyle w:val="xxmsonormal"/>
              <w:jc w:val="both"/>
              <w:rPr>
                <w:rFonts w:ascii="Arial" w:eastAsia="Times New Roman" w:hAnsi="Arial" w:cs="Arial"/>
                <w:color w:val="000000"/>
              </w:rPr>
            </w:pPr>
          </w:p>
          <w:p w:rsidR="000769BF" w:rsidRPr="00101785" w:rsidRDefault="000769BF" w:rsidP="006A5578">
            <w:pPr>
              <w:spacing w:after="0" w:line="240" w:lineRule="auto"/>
              <w:jc w:val="both"/>
              <w:rPr>
                <w:rFonts w:ascii="Arial" w:eastAsia="Times New Roman" w:hAnsi="Arial" w:cs="Arial"/>
                <w:color w:val="000000"/>
                <w:lang w:eastAsia="hr-HR"/>
              </w:rPr>
            </w:pPr>
          </w:p>
          <w:p w:rsidR="000769BF" w:rsidRPr="00101785" w:rsidRDefault="000769BF" w:rsidP="006A5578">
            <w:pPr>
              <w:spacing w:after="0" w:line="240" w:lineRule="auto"/>
              <w:jc w:val="both"/>
              <w:rPr>
                <w:rFonts w:ascii="Arial" w:eastAsia="Times New Roman" w:hAnsi="Arial" w:cs="Arial"/>
                <w:color w:val="000000"/>
                <w:lang w:eastAsia="hr-HR"/>
              </w:rPr>
            </w:pPr>
            <w:r w:rsidRPr="00101785">
              <w:rPr>
                <w:rFonts w:ascii="Arial" w:eastAsia="Times New Roman" w:hAnsi="Arial" w:cs="Arial"/>
                <w:color w:val="000000"/>
                <w:lang w:eastAsia="hr-HR"/>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color w:val="000000"/>
                <w:lang w:eastAsia="hr-HR"/>
              </w:rPr>
              <w:t>U članku 12 se navode uvjeti pravnim osobama z astjecanje prava na smeđu propusnicu. (posjedovanje PPK, unaprijed plaćeni i rezervirano parking mjesto, osigurano parking mjesto izvan sustava javnih parkirališta i garaža). </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color w:val="000000"/>
                <w:lang w:eastAsia="hr-HR"/>
              </w:rPr>
              <w:t>Na navedeni način znatno će se otežati dolazak servisnih službi unutar zone posebnog prometnog režima.</w:t>
            </w:r>
          </w:p>
          <w:p w:rsidR="000D4E23" w:rsidRPr="00101785" w:rsidRDefault="000D4E23" w:rsidP="006A5578">
            <w:pPr>
              <w:spacing w:after="0" w:line="240" w:lineRule="auto"/>
              <w:jc w:val="both"/>
              <w:rPr>
                <w:rFonts w:ascii="Arial" w:eastAsia="Times New Roman" w:hAnsi="Arial" w:cs="Arial"/>
                <w:lang w:eastAsia="hr-HR"/>
              </w:rPr>
            </w:pPr>
          </w:p>
          <w:p w:rsidR="000D4E23" w:rsidRPr="00101785" w:rsidRDefault="000D4E23" w:rsidP="006A5578">
            <w:pPr>
              <w:pStyle w:val="xxmsonormal"/>
              <w:jc w:val="both"/>
              <w:rPr>
                <w:rFonts w:ascii="Arial" w:eastAsia="Times New Roman" w:hAnsi="Arial" w:cs="Arial"/>
                <w:color w:val="000000"/>
              </w:rPr>
            </w:pPr>
            <w:r w:rsidRPr="00101785">
              <w:rPr>
                <w:rFonts w:ascii="Arial" w:eastAsia="Times New Roman" w:hAnsi="Arial" w:cs="Arial"/>
                <w:color w:val="000000"/>
              </w:rPr>
              <w:t>Predlažem odluku promijeniti na način da pravne osobe, fizičke osobe – obrtnici odnosno osobe koje obavljaju drugu samostalnu djelatnost iz područja usluga popravaka / servisiranja i slično imaju mogućnost stjecanja propusnice uz uvjet da svoja vozila prethodno prijave u informacijski sustav za nadzor prometovanja u zoni posebnog prometnog režima.</w:t>
            </w:r>
          </w:p>
          <w:p w:rsidR="002E645C" w:rsidRPr="00101785" w:rsidRDefault="002E645C" w:rsidP="006A5578">
            <w:pPr>
              <w:pStyle w:val="xxmsonormal"/>
              <w:jc w:val="both"/>
              <w:rPr>
                <w:rFonts w:ascii="Arial" w:eastAsia="Times New Roman" w:hAnsi="Arial" w:cs="Arial"/>
              </w:rPr>
            </w:pPr>
          </w:p>
        </w:tc>
        <w:tc>
          <w:tcPr>
            <w:tcW w:w="5528" w:type="dxa"/>
          </w:tcPr>
          <w:p w:rsidR="003121DA" w:rsidRPr="00101785" w:rsidRDefault="003121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E22BE6" w:rsidRPr="00101785" w:rsidRDefault="00E22BE6" w:rsidP="006A5578">
            <w:pPr>
              <w:spacing w:after="0" w:line="240" w:lineRule="auto"/>
              <w:jc w:val="both"/>
              <w:rPr>
                <w:rFonts w:ascii="Arial" w:hAnsi="Arial" w:cs="Arial"/>
                <w:color w:val="000000" w:themeColor="text1"/>
              </w:rPr>
            </w:pPr>
          </w:p>
          <w:p w:rsidR="00E22BE6" w:rsidRPr="00101785" w:rsidRDefault="00E22BE6" w:rsidP="006A5578">
            <w:pPr>
              <w:spacing w:after="0" w:line="240" w:lineRule="auto"/>
              <w:jc w:val="both"/>
              <w:rPr>
                <w:rFonts w:ascii="Arial" w:hAnsi="Arial" w:cs="Arial"/>
                <w:color w:val="000000" w:themeColor="text1"/>
              </w:rPr>
            </w:pPr>
            <w:r w:rsidRPr="00101785">
              <w:rPr>
                <w:rFonts w:ascii="Arial" w:hAnsi="Arial" w:cs="Arial"/>
                <w:color w:val="000000" w:themeColor="text1"/>
              </w:rPr>
              <w:t>Ukazujemo kako se upravo kroz ovo javno savjetovanje svim dionicima i javnosti omogućuje iznošenje prijedloga, zaključaka i mišljenja na predloženu Odluku. Odnosno, glavna svrha savjetovanja i uključivanja svih sudionika jest prikupljanje informacija o njihovim interesima, stavovima</w:t>
            </w:r>
            <w:r w:rsidR="007E50FD" w:rsidRPr="00101785">
              <w:rPr>
                <w:rFonts w:ascii="Arial" w:hAnsi="Arial" w:cs="Arial"/>
                <w:color w:val="000000" w:themeColor="text1"/>
              </w:rPr>
              <w:t xml:space="preserve"> i</w:t>
            </w:r>
            <w:r w:rsidRPr="00101785">
              <w:rPr>
                <w:rFonts w:ascii="Arial" w:hAnsi="Arial" w:cs="Arial"/>
                <w:color w:val="000000" w:themeColor="text1"/>
              </w:rPr>
              <w:t xml:space="preserve"> prijedlozima</w:t>
            </w:r>
            <w:r w:rsidR="007E50FD" w:rsidRPr="00101785">
              <w:rPr>
                <w:rFonts w:ascii="Arial" w:hAnsi="Arial" w:cs="Arial"/>
                <w:color w:val="000000" w:themeColor="text1"/>
              </w:rPr>
              <w:t xml:space="preserve">. </w:t>
            </w:r>
            <w:r w:rsidRPr="00101785">
              <w:rPr>
                <w:rFonts w:ascii="Arial" w:hAnsi="Arial" w:cs="Arial"/>
                <w:color w:val="000000" w:themeColor="text1"/>
              </w:rPr>
              <w:t xml:space="preserve">Time se uočavaju eventualno neuočene slabosti i eventualni negativni učinci predložene Odluke koje treba na vrijeme otkloniti. Za predstavnike zainteresirane javnosti, savjetovanje predstavlja priliku da svojim znanjem, iskustvom i stručnošću utječu na sadržaj Odluke u ime skupina i interesa koje zastupaju. Djelotvorno savjetovanje donosi neke od sljedećih koristi: prikupljanje širokog spektra podataka, ideja i stručnih mišljenja, prostor za inovativna rješenja, pravovremeno otkrivanje mogućih problema u provedbi propisa te osnaživanje građana. </w:t>
            </w:r>
          </w:p>
          <w:p w:rsidR="000769BF" w:rsidRPr="00101785" w:rsidRDefault="000769BF" w:rsidP="006A5578">
            <w:pPr>
              <w:spacing w:after="0" w:line="240" w:lineRule="auto"/>
              <w:jc w:val="both"/>
              <w:rPr>
                <w:rFonts w:ascii="Arial" w:hAnsi="Arial" w:cs="Arial"/>
                <w:color w:val="000000" w:themeColor="text1"/>
              </w:rPr>
            </w:pPr>
          </w:p>
          <w:p w:rsidR="00E22BE6" w:rsidRPr="00101785" w:rsidRDefault="000769BF"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aktivno radi na rješavanju prometa na svom području. Vjerujem kako se slažete da određeni zahvati traže i određeno vrijeme.</w:t>
            </w:r>
          </w:p>
          <w:p w:rsidR="000769BF" w:rsidRPr="00101785" w:rsidRDefault="000769BF" w:rsidP="006A5578">
            <w:pPr>
              <w:spacing w:after="0" w:line="240" w:lineRule="auto"/>
              <w:jc w:val="both"/>
              <w:rPr>
                <w:rFonts w:ascii="Arial" w:hAnsi="Arial" w:cs="Arial"/>
                <w:color w:val="000000" w:themeColor="text1"/>
              </w:rPr>
            </w:pPr>
          </w:p>
          <w:p w:rsidR="00E22BE6" w:rsidRPr="00101785" w:rsidRDefault="00E22BE6" w:rsidP="006A5578">
            <w:pPr>
              <w:spacing w:after="0" w:line="240" w:lineRule="auto"/>
              <w:jc w:val="both"/>
              <w:rPr>
                <w:rFonts w:ascii="Arial" w:hAnsi="Arial" w:cs="Arial"/>
                <w:color w:val="000000" w:themeColor="text1"/>
              </w:rPr>
            </w:pPr>
            <w:r w:rsidRPr="00101785">
              <w:rPr>
                <w:rFonts w:ascii="Arial" w:hAnsi="Arial" w:cs="Arial"/>
                <w:color w:val="000000" w:themeColor="text1"/>
              </w:rPr>
              <w:t>U navedenom smislu i glede vaših primjedbi, smatramo kako u dobroj vjeri treba sagledati ukupne okolnosti. Nesporna je kritičnost prometnica Užeg središta grada Dubrovnika s obzirom na odnos njihovog kapaciteta i prometne potražnje te brojnost dionika na predmetnom području (</w:t>
            </w:r>
            <w:r w:rsidRPr="00101785">
              <w:rPr>
                <w:rFonts w:ascii="Arial" w:hAnsi="Arial" w:cs="Arial"/>
                <w:i/>
                <w:iCs/>
                <w:color w:val="000000" w:themeColor="text1"/>
              </w:rPr>
              <w:t>od stanovnika tog područja, građana Grada Dubrovnika, okolnih općina čiji stanovnici gravitiraju i imaju redovne potrebe, javne službe i usluge koje se pružaju u Užem središtu grada Dubrovnika, hotele, iznajmljivače, autobuse i slično</w:t>
            </w:r>
            <w:r w:rsidRPr="00101785">
              <w:rPr>
                <w:rFonts w:ascii="Arial" w:hAnsi="Arial" w:cs="Arial"/>
                <w:color w:val="000000" w:themeColor="text1"/>
              </w:rPr>
              <w:t>). Upravo radi životnosti i provedbe potrebno je ostaviti mogućnost da nadležni Upravni odjel pravovremeno djeluje kada je to potrebno, a prethodno je obrazloženo i dokazano ispravama.</w:t>
            </w:r>
          </w:p>
          <w:p w:rsidR="00E22BE6" w:rsidRPr="00101785" w:rsidRDefault="00E22BE6" w:rsidP="006A5578">
            <w:pPr>
              <w:spacing w:after="0" w:line="240" w:lineRule="auto"/>
              <w:jc w:val="both"/>
              <w:rPr>
                <w:rFonts w:ascii="Arial" w:hAnsi="Arial" w:cs="Arial"/>
              </w:rPr>
            </w:pPr>
          </w:p>
          <w:p w:rsidR="00E22BE6" w:rsidRPr="00101785" w:rsidRDefault="00E22BE6" w:rsidP="006A5578">
            <w:pPr>
              <w:spacing w:after="0" w:line="240" w:lineRule="auto"/>
              <w:jc w:val="both"/>
              <w:rPr>
                <w:rFonts w:ascii="Arial" w:hAnsi="Arial" w:cs="Arial"/>
                <w:color w:val="000000" w:themeColor="text1"/>
              </w:rPr>
            </w:pPr>
            <w:r w:rsidRPr="00101785">
              <w:rPr>
                <w:rFonts w:ascii="Arial" w:hAnsi="Arial" w:cs="Arial"/>
                <w:color w:val="000000" w:themeColor="text1"/>
              </w:rPr>
              <w:t>U Odluci su uzete u obzir potrebe građana, javne službe i usluge koje se pružaju u Užem središtu grada Dubrovnika, a u članku 15. Odluke propisane su i okolnosti odobrenja statusa Ovlaštenog korisnika i za posebne slučajeve. Također, u članku 17. Odluke propisana su postupanja u hitnim slučajevima potreba građana (npr. korištenje dežurne ljekarne i slično).</w:t>
            </w:r>
          </w:p>
          <w:p w:rsidR="00E22BE6" w:rsidRPr="00101785" w:rsidRDefault="00E22BE6" w:rsidP="006A5578">
            <w:pPr>
              <w:spacing w:after="0" w:line="240" w:lineRule="auto"/>
              <w:jc w:val="both"/>
              <w:rPr>
                <w:rFonts w:ascii="Arial" w:hAnsi="Arial" w:cs="Arial"/>
                <w:color w:val="000000" w:themeColor="text1"/>
              </w:rPr>
            </w:pPr>
          </w:p>
          <w:p w:rsidR="00E22BE6" w:rsidRDefault="00E22BE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C1276C" w:rsidRDefault="00C1276C" w:rsidP="006A5578">
            <w:pPr>
              <w:spacing w:after="0" w:line="240" w:lineRule="auto"/>
              <w:jc w:val="both"/>
              <w:rPr>
                <w:rFonts w:ascii="Arial" w:hAnsi="Arial" w:cs="Arial"/>
                <w:color w:val="000000" w:themeColor="text1"/>
              </w:rPr>
            </w:pPr>
          </w:p>
          <w:p w:rsidR="00C1276C" w:rsidRPr="00101785" w:rsidRDefault="00C1276C" w:rsidP="006A5578">
            <w:pPr>
              <w:spacing w:after="0" w:line="240" w:lineRule="auto"/>
              <w:jc w:val="both"/>
              <w:rPr>
                <w:rFonts w:ascii="Arial" w:hAnsi="Arial" w:cs="Arial"/>
                <w:color w:val="000000" w:themeColor="text1"/>
              </w:rPr>
            </w:pPr>
          </w:p>
          <w:p w:rsidR="000769BF" w:rsidRPr="00101785" w:rsidRDefault="000769BF"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0769BF" w:rsidRPr="00101785" w:rsidRDefault="000769BF" w:rsidP="006A5578">
            <w:pPr>
              <w:spacing w:after="0" w:line="240" w:lineRule="auto"/>
              <w:jc w:val="both"/>
              <w:rPr>
                <w:rFonts w:ascii="Arial" w:hAnsi="Arial" w:cs="Arial"/>
                <w:color w:val="000000" w:themeColor="text1"/>
              </w:rPr>
            </w:pPr>
            <w:r w:rsidRPr="00101785">
              <w:rPr>
                <w:rFonts w:ascii="Arial" w:hAnsi="Arial" w:cs="Arial"/>
                <w:color w:val="000000" w:themeColor="text1"/>
              </w:rPr>
              <w:t>Smanjenjem broja vozila na predmetnim prometnicama, optimizacija odvijanja prometnih tokova u najužoj zoni starogradske jezgre, eliminacija nekontroliranih ulazaka i čekanja vozila s upaljenim motorima, ubrzanje prometnog toka, smanjenje izgubljenog vremena u prometu, sve su aktivnosti koje će dovesti do toga da se objektivno smanjuje prekomjerna emisija buke i ispušnih plinova.</w:t>
            </w:r>
          </w:p>
          <w:p w:rsidR="000769BF" w:rsidRPr="00101785" w:rsidRDefault="000769BF" w:rsidP="006A5578">
            <w:pPr>
              <w:spacing w:after="0" w:line="240" w:lineRule="auto"/>
              <w:jc w:val="both"/>
              <w:rPr>
                <w:rFonts w:ascii="Arial" w:hAnsi="Arial" w:cs="Arial"/>
              </w:rPr>
            </w:pPr>
          </w:p>
          <w:p w:rsidR="000769BF" w:rsidRPr="00101785" w:rsidRDefault="000769BF"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kontinuirano planira, provodi, provjerava i ocjenjuje učinkovitost poduzetih aktivnosti. Isto se naslanja na postojeće propise Grada Dubrovnika o smanjenju emitiranja buke te usvojeni Plan upravljanja.</w:t>
            </w:r>
          </w:p>
          <w:p w:rsidR="00E22BE6" w:rsidRPr="00101785" w:rsidRDefault="00E22BE6" w:rsidP="006A5578">
            <w:pPr>
              <w:spacing w:after="0" w:line="240" w:lineRule="auto"/>
              <w:jc w:val="both"/>
              <w:rPr>
                <w:rFonts w:ascii="Arial" w:hAnsi="Arial" w:cs="Arial"/>
                <w:color w:val="000000" w:themeColor="text1"/>
              </w:rPr>
            </w:pPr>
          </w:p>
          <w:p w:rsidR="003F1CB8" w:rsidRPr="00101785" w:rsidRDefault="003F1CB8" w:rsidP="006A5578">
            <w:pPr>
              <w:spacing w:after="0" w:line="240" w:lineRule="auto"/>
              <w:jc w:val="both"/>
              <w:rPr>
                <w:rFonts w:ascii="Arial" w:hAnsi="Arial" w:cs="Arial"/>
                <w:color w:val="000000" w:themeColor="text1"/>
              </w:rPr>
            </w:pPr>
          </w:p>
          <w:p w:rsidR="000769BF" w:rsidRPr="00101785" w:rsidRDefault="000769BF"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0769BF" w:rsidRPr="00101785" w:rsidRDefault="000769BF" w:rsidP="006A5578">
            <w:pPr>
              <w:spacing w:after="0" w:line="240" w:lineRule="auto"/>
              <w:jc w:val="both"/>
              <w:rPr>
                <w:rFonts w:ascii="Arial" w:hAnsi="Arial" w:cs="Arial"/>
                <w:color w:val="000000" w:themeColor="text1"/>
              </w:rPr>
            </w:pPr>
            <w:r w:rsidRPr="00101785">
              <w:rPr>
                <w:rFonts w:ascii="Arial" w:hAnsi="Arial" w:cs="Arial"/>
                <w:color w:val="000000" w:themeColor="text1"/>
              </w:rPr>
              <w:t>Prima se na znanje.</w:t>
            </w:r>
          </w:p>
          <w:p w:rsidR="000769BF" w:rsidRPr="00101785" w:rsidRDefault="000769BF" w:rsidP="006A5578">
            <w:pPr>
              <w:spacing w:after="0" w:line="240" w:lineRule="auto"/>
              <w:jc w:val="both"/>
              <w:rPr>
                <w:rFonts w:ascii="Arial" w:hAnsi="Arial" w:cs="Arial"/>
                <w:color w:val="000000" w:themeColor="text1"/>
              </w:rPr>
            </w:pPr>
          </w:p>
          <w:p w:rsidR="000769BF" w:rsidRPr="00101785" w:rsidRDefault="000769BF" w:rsidP="006A5578">
            <w:pPr>
              <w:spacing w:after="0" w:line="240" w:lineRule="auto"/>
              <w:jc w:val="both"/>
              <w:rPr>
                <w:rStyle w:val="preformatted-text"/>
                <w:rFonts w:ascii="Arial" w:hAnsi="Arial" w:cs="Arial"/>
              </w:rPr>
            </w:pPr>
            <w:r w:rsidRPr="00101785">
              <w:rPr>
                <w:rFonts w:ascii="Arial" w:hAnsi="Arial" w:cs="Arial"/>
                <w:color w:val="000000" w:themeColor="text1"/>
              </w:rPr>
              <w:t xml:space="preserve">U skladu s odredbama članka 5. Zakona o sigurnosti prometa na cestama </w:t>
            </w:r>
            <w:r w:rsidRPr="00101785">
              <w:rPr>
                <w:rStyle w:val="preformatted-text"/>
                <w:rFonts w:ascii="Arial" w:hAnsi="Arial" w:cs="Arial"/>
              </w:rPr>
              <w:t xml:space="preserve">jedinice lokalne i područne (regionalne) samouprave, uz prethodnu suglasnost ministarstva nadležnog za unutarnje poslove, uređuju promet na svom području tako da određuju, između ostalih, uvjete ulaza, prometovanja i izlaza vozila iz zone prometa u zaštićenoj kulturno-povijesnoj cjelini i kontaktnoj zoni. </w:t>
            </w:r>
          </w:p>
          <w:p w:rsidR="000769BF" w:rsidRPr="00101785" w:rsidRDefault="000769BF" w:rsidP="006A5578">
            <w:pPr>
              <w:spacing w:after="0" w:line="240" w:lineRule="auto"/>
              <w:jc w:val="both"/>
              <w:rPr>
                <w:rStyle w:val="preformatted-text"/>
                <w:rFonts w:ascii="Arial" w:hAnsi="Arial" w:cs="Arial"/>
              </w:rPr>
            </w:pPr>
          </w:p>
          <w:p w:rsidR="000769BF" w:rsidRPr="00101785" w:rsidRDefault="000769BF" w:rsidP="006A5578">
            <w:pPr>
              <w:spacing w:after="0" w:line="240" w:lineRule="auto"/>
              <w:jc w:val="both"/>
              <w:rPr>
                <w:rStyle w:val="preformatted-text"/>
                <w:rFonts w:ascii="Arial" w:hAnsi="Arial" w:cs="Arial"/>
              </w:rPr>
            </w:pPr>
            <w:r w:rsidRPr="00101785">
              <w:rPr>
                <w:rStyle w:val="preformatted-text"/>
                <w:rFonts w:ascii="Arial" w:hAnsi="Arial" w:cs="Arial"/>
              </w:rPr>
              <w:t>Prethodna suglasnost se izdaje na temelju prometnog elaborata i provedenog postupka izmjene postojećeg stanja prometne signalizacije i opreme.</w:t>
            </w:r>
          </w:p>
          <w:p w:rsidR="000769BF" w:rsidRPr="00101785" w:rsidRDefault="000769BF" w:rsidP="006A5578">
            <w:pPr>
              <w:spacing w:after="0" w:line="240" w:lineRule="auto"/>
              <w:jc w:val="both"/>
              <w:rPr>
                <w:rFonts w:ascii="Arial" w:eastAsia="Times New Roman" w:hAnsi="Arial" w:cs="Arial"/>
              </w:rPr>
            </w:pPr>
          </w:p>
          <w:p w:rsidR="000769BF" w:rsidRPr="00101785" w:rsidRDefault="000769BF" w:rsidP="006A5578">
            <w:pPr>
              <w:spacing w:after="0" w:line="240" w:lineRule="auto"/>
              <w:jc w:val="both"/>
              <w:rPr>
                <w:rFonts w:ascii="Arial" w:eastAsia="Times New Roman" w:hAnsi="Arial" w:cs="Arial"/>
              </w:rPr>
            </w:pPr>
            <w:r w:rsidRPr="00101785">
              <w:rPr>
                <w:rFonts w:ascii="Arial" w:eastAsia="Times New Roman" w:hAnsi="Arial" w:cs="Arial"/>
              </w:rPr>
              <w:t>Jedinice lokalne i područne (regionalne) samouprave  provode savjetovanje s javnošću pri donošenju općih akata odnosno drugih strateških ili planskih dokumenta kad se njima utječe na interese građana i pravnih osoba.</w:t>
            </w:r>
          </w:p>
          <w:p w:rsidR="000769BF" w:rsidRPr="00101785" w:rsidRDefault="000769BF" w:rsidP="006A5578">
            <w:pPr>
              <w:spacing w:after="0" w:line="240" w:lineRule="auto"/>
              <w:jc w:val="both"/>
              <w:rPr>
                <w:rFonts w:ascii="Arial" w:eastAsia="Times New Roman" w:hAnsi="Arial" w:cs="Arial"/>
              </w:rPr>
            </w:pPr>
          </w:p>
          <w:p w:rsidR="000769BF" w:rsidRPr="00101785" w:rsidRDefault="000769BF" w:rsidP="006A5578">
            <w:pPr>
              <w:spacing w:after="0" w:line="240" w:lineRule="auto"/>
              <w:jc w:val="both"/>
              <w:rPr>
                <w:rFonts w:ascii="Arial" w:hAnsi="Arial" w:cs="Arial"/>
                <w:color w:val="000000" w:themeColor="text1"/>
              </w:rPr>
            </w:pPr>
            <w:r w:rsidRPr="00101785">
              <w:rPr>
                <w:rFonts w:ascii="Arial" w:eastAsia="Times New Roman" w:hAnsi="Arial" w:cs="Arial"/>
              </w:rPr>
              <w:t xml:space="preserve">Savjetovanje s javnošću jedinice lokalne i područne (regionalne) provode preko internetske stranice </w:t>
            </w:r>
            <w:r w:rsidRPr="00101785">
              <w:rPr>
                <w:rFonts w:ascii="Arial" w:eastAsia="Times New Roman" w:hAnsi="Arial" w:cs="Arial"/>
                <w:b/>
              </w:rPr>
              <w:t>objavom nacrta općeg akta</w:t>
            </w:r>
            <w:r w:rsidRPr="00101785">
              <w:rPr>
                <w:rFonts w:ascii="Arial" w:eastAsia="Times New Roman" w:hAnsi="Arial" w:cs="Arial"/>
              </w:rPr>
              <w:t>, s obrazloženjem razloga i ciljeva koji se žele postići donošenjem akta i pozivom javnosti da dostavi svoje prijedloge i mišljenja.</w:t>
            </w:r>
            <w:r w:rsidRPr="00101785">
              <w:rPr>
                <w:rFonts w:ascii="Arial" w:hAnsi="Arial" w:cs="Arial"/>
                <w:color w:val="000000" w:themeColor="text1"/>
              </w:rPr>
              <w:t xml:space="preserve"> </w:t>
            </w:r>
          </w:p>
          <w:p w:rsidR="00C232AB" w:rsidRPr="00101785" w:rsidRDefault="00C232AB" w:rsidP="006A5578">
            <w:pPr>
              <w:spacing w:after="0" w:line="240" w:lineRule="auto"/>
              <w:jc w:val="both"/>
              <w:rPr>
                <w:rFonts w:ascii="Arial" w:hAnsi="Arial" w:cs="Arial"/>
                <w:color w:val="000000" w:themeColor="text1"/>
              </w:rPr>
            </w:pPr>
          </w:p>
          <w:p w:rsidR="000769BF" w:rsidRPr="00101785" w:rsidRDefault="000769BF" w:rsidP="006A5578">
            <w:pPr>
              <w:spacing w:after="0" w:line="240" w:lineRule="auto"/>
              <w:jc w:val="both"/>
              <w:rPr>
                <w:rStyle w:val="preformatted-text"/>
                <w:rFonts w:ascii="Arial" w:hAnsi="Arial" w:cs="Arial"/>
              </w:rPr>
            </w:pPr>
            <w:r w:rsidRPr="00101785">
              <w:rPr>
                <w:rStyle w:val="preformatted-text"/>
                <w:rFonts w:ascii="Arial" w:hAnsi="Arial" w:cs="Arial"/>
                <w:color w:val="000000" w:themeColor="text1"/>
              </w:rPr>
              <w:t>------------------------------------------------------------------------</w:t>
            </w:r>
          </w:p>
          <w:p w:rsidR="000769BF" w:rsidRPr="00101785" w:rsidRDefault="000769BF" w:rsidP="006A5578">
            <w:pPr>
              <w:spacing w:after="0" w:line="240" w:lineRule="auto"/>
              <w:jc w:val="both"/>
              <w:rPr>
                <w:rFonts w:ascii="Arial" w:hAnsi="Arial" w:cs="Arial"/>
                <w:color w:val="000000" w:themeColor="text1"/>
              </w:rPr>
            </w:pPr>
            <w:r w:rsidRPr="00101785">
              <w:rPr>
                <w:rFonts w:ascii="Arial" w:hAnsi="Arial" w:cs="Arial"/>
                <w:color w:val="000000" w:themeColor="text1"/>
              </w:rPr>
              <w:t>Ako je riječ o kontinuiranom i redovitom pružanju usluga, smeđa propusnica jedna je od opcija za takvog Ovlaštenog korisnika. Jer u protivnom svaki drugi obrtnik ili pravna osoba može tvrditi da upravo njihova usluga zahtijeva prvenstvo.</w:t>
            </w:r>
          </w:p>
          <w:p w:rsidR="000769BF" w:rsidRPr="00101785" w:rsidRDefault="000769BF" w:rsidP="006A5578">
            <w:pPr>
              <w:spacing w:after="0" w:line="240" w:lineRule="auto"/>
              <w:jc w:val="both"/>
              <w:rPr>
                <w:rFonts w:ascii="Arial" w:hAnsi="Arial" w:cs="Arial"/>
                <w:color w:val="000000" w:themeColor="text1"/>
              </w:rPr>
            </w:pPr>
          </w:p>
          <w:p w:rsidR="000769BF" w:rsidRPr="00101785" w:rsidRDefault="000769BF" w:rsidP="006A5578">
            <w:pPr>
              <w:spacing w:after="0" w:line="240" w:lineRule="auto"/>
              <w:jc w:val="both"/>
              <w:rPr>
                <w:rFonts w:ascii="Arial" w:hAnsi="Arial" w:cs="Arial"/>
              </w:rPr>
            </w:pPr>
            <w:r w:rsidRPr="00101785">
              <w:rPr>
                <w:rFonts w:ascii="Arial" w:hAnsi="Arial" w:cs="Arial"/>
                <w:color w:val="000000" w:themeColor="text1"/>
              </w:rPr>
              <w:t>Osim toga, u skladu s odredbama članka 15. Odluke</w:t>
            </w:r>
            <w:r w:rsidRPr="00101785">
              <w:rPr>
                <w:rFonts w:ascii="Arial" w:hAnsi="Arial" w:cs="Arial"/>
              </w:rPr>
              <w:t xml:space="preserve"> Upravni odjel može odobriti status Ovlaštenog korisnika za poseban slučaj, kako slijedi:</w:t>
            </w:r>
          </w:p>
          <w:p w:rsidR="000769BF" w:rsidRPr="00101785" w:rsidRDefault="000769BF" w:rsidP="006A5578">
            <w:pPr>
              <w:pStyle w:val="Odlomakpopisa"/>
              <w:numPr>
                <w:ilvl w:val="0"/>
                <w:numId w:val="38"/>
              </w:numPr>
              <w:suppressAutoHyphens w:val="0"/>
              <w:contextualSpacing/>
              <w:jc w:val="both"/>
              <w:rPr>
                <w:rFonts w:ascii="Arial" w:hAnsi="Arial" w:cs="Arial"/>
                <w:sz w:val="22"/>
                <w:szCs w:val="22"/>
              </w:rPr>
            </w:pPr>
            <w:r w:rsidRPr="00101785">
              <w:rPr>
                <w:rFonts w:ascii="Arial" w:hAnsi="Arial" w:cs="Arial"/>
                <w:sz w:val="22"/>
                <w:szCs w:val="22"/>
              </w:rPr>
              <w:t>za izvođenje građevinskih i obrtničkih radova, osobito glede obnove spomeničke baštine,</w:t>
            </w:r>
          </w:p>
          <w:p w:rsidR="000769BF" w:rsidRPr="00101785" w:rsidRDefault="000769BF" w:rsidP="006A5578">
            <w:pPr>
              <w:pStyle w:val="Odlomakpopisa"/>
              <w:numPr>
                <w:ilvl w:val="0"/>
                <w:numId w:val="38"/>
              </w:numPr>
              <w:suppressAutoHyphens w:val="0"/>
              <w:contextualSpacing/>
              <w:jc w:val="both"/>
              <w:rPr>
                <w:rFonts w:ascii="Arial" w:hAnsi="Arial" w:cs="Arial"/>
                <w:b/>
                <w:bCs/>
                <w:sz w:val="22"/>
                <w:szCs w:val="22"/>
              </w:rPr>
            </w:pPr>
            <w:r w:rsidRPr="00101785">
              <w:rPr>
                <w:rFonts w:ascii="Arial" w:hAnsi="Arial" w:cs="Arial"/>
                <w:b/>
                <w:bCs/>
                <w:sz w:val="22"/>
                <w:szCs w:val="22"/>
              </w:rPr>
              <w:t>za servisiranje aparata i/ili strojeva koji služe za obavljanje djelatnosti, u određeno vrijeme sukladno posebnim odlukama Grada Dubrovnika o obavljanju dostave (osim ukoliko iznimne okolnosti ne zahtijevaju drugačije),</w:t>
            </w:r>
          </w:p>
          <w:p w:rsidR="000769BF" w:rsidRPr="00101785" w:rsidRDefault="000769BF" w:rsidP="006A5578">
            <w:pPr>
              <w:pStyle w:val="Odlomakpopisa"/>
              <w:numPr>
                <w:ilvl w:val="0"/>
                <w:numId w:val="38"/>
              </w:numPr>
              <w:suppressAutoHyphens w:val="0"/>
              <w:contextualSpacing/>
              <w:jc w:val="both"/>
              <w:rPr>
                <w:rFonts w:ascii="Arial" w:hAnsi="Arial" w:cs="Arial"/>
                <w:sz w:val="22"/>
                <w:szCs w:val="22"/>
              </w:rPr>
            </w:pPr>
            <w:r w:rsidRPr="00101785">
              <w:rPr>
                <w:rFonts w:ascii="Arial" w:hAnsi="Arial" w:cs="Arial"/>
                <w:sz w:val="22"/>
                <w:szCs w:val="22"/>
              </w:rPr>
              <w:t>radi prijevoza i njege teško bolesne ili nepokretne osobe (uz uvjerenje liječnika) koja ima prebivalište ili boravište unutar užeg središta Grada Dubrovnika, a prijevoz se obavlja izvan sustava njege bolesnika u kući (osim ukoliko iznimne okolnosti ne zahtijevaju drugačije),</w:t>
            </w:r>
          </w:p>
          <w:p w:rsidR="000769BF" w:rsidRPr="00101785" w:rsidRDefault="000769BF" w:rsidP="006A5578">
            <w:pPr>
              <w:pStyle w:val="Odlomakpopisa"/>
              <w:numPr>
                <w:ilvl w:val="0"/>
                <w:numId w:val="38"/>
              </w:numPr>
              <w:suppressAutoHyphens w:val="0"/>
              <w:contextualSpacing/>
              <w:jc w:val="both"/>
              <w:rPr>
                <w:rFonts w:ascii="Arial" w:hAnsi="Arial" w:cs="Arial"/>
                <w:sz w:val="22"/>
                <w:szCs w:val="22"/>
              </w:rPr>
            </w:pPr>
            <w:r w:rsidRPr="00101785">
              <w:rPr>
                <w:rFonts w:ascii="Arial" w:hAnsi="Arial" w:cs="Arial"/>
                <w:sz w:val="22"/>
                <w:szCs w:val="22"/>
              </w:rPr>
              <w:t xml:space="preserve">u drugim osobito opravdanim slučajevima, </w:t>
            </w:r>
          </w:p>
          <w:p w:rsidR="000769BF" w:rsidRPr="00101785" w:rsidRDefault="000769BF" w:rsidP="006A5578">
            <w:pPr>
              <w:pStyle w:val="Odlomakpopisa"/>
              <w:jc w:val="both"/>
              <w:rPr>
                <w:rFonts w:ascii="Arial" w:hAnsi="Arial" w:cs="Arial"/>
                <w:sz w:val="22"/>
                <w:szCs w:val="22"/>
              </w:rPr>
            </w:pPr>
          </w:p>
          <w:p w:rsidR="000769BF" w:rsidRPr="00101785" w:rsidRDefault="000769BF" w:rsidP="006A5578">
            <w:pPr>
              <w:spacing w:after="0" w:line="240" w:lineRule="auto"/>
              <w:ind w:left="360"/>
              <w:jc w:val="both"/>
              <w:rPr>
                <w:rFonts w:ascii="Arial" w:hAnsi="Arial" w:cs="Arial"/>
              </w:rPr>
            </w:pPr>
            <w:r w:rsidRPr="00101785">
              <w:rPr>
                <w:rFonts w:ascii="Arial" w:hAnsi="Arial" w:cs="Arial"/>
              </w:rPr>
              <w:t>a što se utvrđuje u svakom pojedinačnom slučaju na temelju dostavljenog zahtjeva i relevantne dokumentacije.</w:t>
            </w:r>
          </w:p>
          <w:p w:rsidR="000769BF" w:rsidRPr="00101785" w:rsidRDefault="000769BF" w:rsidP="006A5578">
            <w:pPr>
              <w:spacing w:after="0" w:line="240" w:lineRule="auto"/>
              <w:ind w:left="360"/>
              <w:jc w:val="both"/>
              <w:rPr>
                <w:rFonts w:ascii="Arial" w:hAnsi="Arial" w:cs="Arial"/>
              </w:rPr>
            </w:pPr>
          </w:p>
          <w:p w:rsidR="000769BF" w:rsidRPr="00101785" w:rsidRDefault="000769BF" w:rsidP="006A5578">
            <w:pPr>
              <w:spacing w:after="0" w:line="240" w:lineRule="auto"/>
              <w:jc w:val="both"/>
              <w:rPr>
                <w:rFonts w:ascii="Arial" w:hAnsi="Arial" w:cs="Arial"/>
              </w:rPr>
            </w:pPr>
            <w:r w:rsidRPr="00101785">
              <w:rPr>
                <w:rFonts w:ascii="Arial" w:hAnsi="Arial" w:cs="Arial"/>
                <w:color w:val="000000" w:themeColor="text1"/>
              </w:rPr>
              <w:t>U skladu s odredbama članka 17. Odluke u</w:t>
            </w:r>
            <w:r w:rsidRPr="00101785">
              <w:rPr>
                <w:rFonts w:ascii="Arial" w:hAnsi="Arial" w:cs="Arial"/>
              </w:rPr>
              <w:t xml:space="preserve"> slučaju hitnih situacija kada nije bilo moguće obaviti prijavu u elektronski sustav radi ulaza, prometovanja ili izlaza iz užeg središta Dubrovnika, potrebno je što je moguće prije, a najkasnije u roku od tri dana od dana nastanka takvog događaja, Upravnom odjelu dostaviti dokaz radi opravdanja ulaza, prometovanja ili izlaza. </w:t>
            </w:r>
          </w:p>
          <w:p w:rsidR="000769BF" w:rsidRPr="00101785" w:rsidRDefault="000769BF" w:rsidP="006A5578">
            <w:pPr>
              <w:spacing w:after="0" w:line="240" w:lineRule="auto"/>
              <w:jc w:val="both"/>
              <w:rPr>
                <w:rFonts w:ascii="Arial" w:hAnsi="Arial" w:cs="Arial"/>
              </w:rPr>
            </w:pPr>
          </w:p>
          <w:p w:rsidR="000769BF" w:rsidRPr="00101785" w:rsidRDefault="000769BF" w:rsidP="006A5578">
            <w:pPr>
              <w:spacing w:after="0" w:line="240" w:lineRule="auto"/>
              <w:jc w:val="both"/>
              <w:rPr>
                <w:rFonts w:ascii="Arial" w:hAnsi="Arial" w:cs="Arial"/>
              </w:rPr>
            </w:pPr>
            <w:r w:rsidRPr="00101785">
              <w:rPr>
                <w:rFonts w:ascii="Arial" w:hAnsi="Arial" w:cs="Arial"/>
              </w:rPr>
              <w:t>Dakle, razlikujemo hitne slučajeve, posebne slučajeve i redovite slučajeve/obavljanje djelatnosti.</w:t>
            </w:r>
          </w:p>
          <w:p w:rsidR="000769BF" w:rsidRPr="00101785" w:rsidRDefault="000769BF" w:rsidP="006A5578">
            <w:pPr>
              <w:spacing w:after="0" w:line="240" w:lineRule="auto"/>
              <w:jc w:val="both"/>
              <w:rPr>
                <w:rFonts w:ascii="Arial" w:hAnsi="Arial" w:cs="Arial"/>
              </w:rPr>
            </w:pPr>
          </w:p>
          <w:p w:rsidR="000D4E23" w:rsidRDefault="000D4E23" w:rsidP="006A5578">
            <w:pPr>
              <w:spacing w:after="0" w:line="240" w:lineRule="auto"/>
              <w:jc w:val="both"/>
              <w:rPr>
                <w:rFonts w:ascii="Arial" w:hAnsi="Arial" w:cs="Arial"/>
                <w:color w:val="000000" w:themeColor="text1"/>
              </w:rPr>
            </w:pPr>
          </w:p>
          <w:p w:rsidR="007F1374" w:rsidRDefault="007F1374" w:rsidP="006A5578">
            <w:pPr>
              <w:spacing w:after="0" w:line="240" w:lineRule="auto"/>
              <w:jc w:val="both"/>
              <w:rPr>
                <w:rFonts w:ascii="Arial" w:hAnsi="Arial" w:cs="Arial"/>
                <w:color w:val="000000" w:themeColor="text1"/>
              </w:rPr>
            </w:pPr>
          </w:p>
          <w:p w:rsidR="007F1374" w:rsidRPr="00101785" w:rsidRDefault="007F1374"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111.</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Đuro Capor</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Odlomakpopisa"/>
              <w:numPr>
                <w:ilvl w:val="0"/>
                <w:numId w:val="18"/>
              </w:numPr>
              <w:shd w:val="clear" w:color="auto" w:fill="FFFFFF"/>
              <w:suppressAutoHyphens w:val="0"/>
              <w:contextualSpacing/>
              <w:jc w:val="both"/>
              <w:rPr>
                <w:rFonts w:ascii="Arial" w:eastAsia="Times New Roman" w:hAnsi="Arial" w:cs="Arial"/>
                <w:color w:val="222222"/>
                <w:sz w:val="22"/>
                <w:szCs w:val="22"/>
                <w:lang w:eastAsia="hr-HR"/>
              </w:rPr>
            </w:pPr>
            <w:r w:rsidRPr="00101785">
              <w:rPr>
                <w:rFonts w:ascii="Arial" w:eastAsia="Times New Roman" w:hAnsi="Arial" w:cs="Arial"/>
                <w:color w:val="000000"/>
                <w:sz w:val="22"/>
                <w:szCs w:val="22"/>
                <w:lang w:eastAsia="hr-HR"/>
              </w:rPr>
              <w:t>Dojma sam da će prometni elaborat biti post festum nadodan da bi prometna struka zapravo opravdala prometno rješenje koje će se predlagati nakon javnog savjetovanja. Logično bi bilo da je prometna studija napravljena prije, da se prijedlog koji je došao na javnu raspravu temeljio na prometnim istraživanjima, podacima i rješenjima koje struka predlaže.</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color w:val="222222"/>
                <w:lang w:eastAsia="hr-HR"/>
              </w:rPr>
              <w:br/>
            </w: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p>
          <w:p w:rsidR="002E645C" w:rsidRPr="00101785" w:rsidRDefault="002E645C"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pStyle w:val="Odlomakpopisa"/>
              <w:numPr>
                <w:ilvl w:val="0"/>
                <w:numId w:val="18"/>
              </w:numPr>
              <w:shd w:val="clear" w:color="auto" w:fill="FFFFFF"/>
              <w:suppressAutoHyphens w:val="0"/>
              <w:contextualSpacing/>
              <w:jc w:val="both"/>
              <w:rPr>
                <w:rFonts w:ascii="Arial" w:eastAsia="Times New Roman" w:hAnsi="Arial" w:cs="Arial"/>
                <w:color w:val="222222"/>
                <w:sz w:val="22"/>
                <w:szCs w:val="22"/>
                <w:lang w:eastAsia="hr-HR"/>
              </w:rPr>
            </w:pPr>
            <w:r w:rsidRPr="00101785">
              <w:rPr>
                <w:rFonts w:ascii="Arial" w:eastAsia="Times New Roman" w:hAnsi="Arial" w:cs="Arial"/>
                <w:color w:val="000000"/>
                <w:sz w:val="22"/>
                <w:szCs w:val="22"/>
                <w:lang w:eastAsia="hr-HR"/>
              </w:rPr>
              <w:t>Izbjegavanjem izrade Carrying capacity studije problemi zagušenja prometa nastali zbog prekomjernog turizma se samo sele na druga mjesta: umjesto Pila na Ilijinu glavicu, umjesto velikog broja taxi/uber vozila registriranih u drugim gradovima za posljedicu ćemo imati povećanje uber/taxi vozila s dubrovačkim registracijskim oznakama, a da istovremeno nismo pristupili određivanju što preciznijogbroja taxi vozila koja se mogu kretati gradom, a da ne nastane prometni kolaps i zagušenje.</w:t>
            </w:r>
          </w:p>
          <w:p w:rsidR="00C43EFB" w:rsidRPr="00101785" w:rsidRDefault="00C43EFB" w:rsidP="006A5578">
            <w:pPr>
              <w:spacing w:after="0" w:line="240" w:lineRule="auto"/>
              <w:jc w:val="both"/>
              <w:rPr>
                <w:rFonts w:ascii="Arial" w:eastAsia="Times New Roman" w:hAnsi="Arial" w:cs="Arial"/>
                <w:lang w:eastAsia="hr-HR"/>
              </w:rPr>
            </w:pPr>
          </w:p>
          <w:p w:rsidR="000D4E23" w:rsidRPr="00101785" w:rsidRDefault="000D4E23" w:rsidP="006A5578">
            <w:pPr>
              <w:pStyle w:val="xxmsonormal"/>
              <w:jc w:val="both"/>
              <w:rPr>
                <w:rFonts w:ascii="Arial" w:eastAsia="Times New Roman" w:hAnsi="Arial" w:cs="Arial"/>
                <w:color w:val="000000"/>
              </w:rPr>
            </w:pPr>
            <w:r w:rsidRPr="00101785">
              <w:rPr>
                <w:rFonts w:ascii="Arial" w:eastAsia="Times New Roman" w:hAnsi="Arial" w:cs="Arial"/>
                <w:color w:val="000000"/>
              </w:rPr>
              <w:t>Zbog prevelikog broja taksi/uber vozila koje javnost prepoznaje kao uzrok zagušenju prometa što mi ovom Odlukom radimo? Odlukom tjeramo sve građane da kupuju parking kartu od Sanitata samo da bi mogli proći niz Ilijinu glavicu. Mislim da je svemu trebalo prethoditi određivanje broja taksi/uber vozila koji se nalaze u zoni, a da taj broj ne ometa/onemogućiva kretanje prometa/dolazak hitne/ i ostale svakodnevne funkcije grada. Također ne ograničavati svim građanima s dubrovačkom registracijom pristup i prolaz niz Ilijinu glavicu.</w:t>
            </w:r>
          </w:p>
          <w:p w:rsidR="00527E94" w:rsidRPr="00101785" w:rsidRDefault="00527E94" w:rsidP="006A5578">
            <w:pPr>
              <w:pStyle w:val="xxmsonormal"/>
              <w:jc w:val="both"/>
              <w:rPr>
                <w:rFonts w:ascii="Arial" w:eastAsia="Times New Roman" w:hAnsi="Arial" w:cs="Arial"/>
              </w:rPr>
            </w:pPr>
          </w:p>
        </w:tc>
        <w:tc>
          <w:tcPr>
            <w:tcW w:w="5528" w:type="dxa"/>
          </w:tcPr>
          <w:p w:rsidR="003C66D1" w:rsidRPr="00101785" w:rsidRDefault="003C66D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w:t>
            </w:r>
            <w:r w:rsidR="007A6034" w:rsidRPr="00101785">
              <w:rPr>
                <w:rFonts w:ascii="Arial" w:hAnsi="Arial" w:cs="Arial"/>
                <w:color w:val="000000" w:themeColor="text1"/>
              </w:rPr>
              <w:t>doprinosu</w:t>
            </w:r>
            <w:r w:rsidRPr="00101785">
              <w:rPr>
                <w:rFonts w:ascii="Arial" w:hAnsi="Arial" w:cs="Arial"/>
                <w:color w:val="000000" w:themeColor="text1"/>
              </w:rPr>
              <w:t xml:space="preserve"> u javnom savjetovanju. </w:t>
            </w:r>
          </w:p>
          <w:p w:rsidR="000D4E23" w:rsidRPr="00101785" w:rsidRDefault="000D4E23" w:rsidP="006A5578">
            <w:pPr>
              <w:spacing w:after="0" w:line="240" w:lineRule="auto"/>
              <w:jc w:val="both"/>
              <w:rPr>
                <w:rFonts w:ascii="Arial" w:hAnsi="Arial" w:cs="Arial"/>
                <w:color w:val="000000" w:themeColor="text1"/>
              </w:rPr>
            </w:pPr>
          </w:p>
          <w:p w:rsidR="007A6034" w:rsidRPr="00101785" w:rsidRDefault="007A6034" w:rsidP="006A5578">
            <w:pPr>
              <w:spacing w:after="0" w:line="240" w:lineRule="auto"/>
              <w:jc w:val="both"/>
              <w:rPr>
                <w:rFonts w:ascii="Arial" w:hAnsi="Arial" w:cs="Arial"/>
                <w:color w:val="000000" w:themeColor="text1"/>
              </w:rPr>
            </w:pPr>
            <w:r w:rsidRPr="00101785">
              <w:rPr>
                <w:rFonts w:ascii="Arial" w:hAnsi="Arial" w:cs="Arial"/>
                <w:color w:val="000000" w:themeColor="text1"/>
              </w:rPr>
              <w:t>Prima se na znanje.</w:t>
            </w:r>
          </w:p>
          <w:p w:rsidR="002E645C" w:rsidRPr="00101785" w:rsidRDefault="002E645C" w:rsidP="006A5578">
            <w:pPr>
              <w:spacing w:after="0" w:line="240" w:lineRule="auto"/>
              <w:jc w:val="both"/>
              <w:rPr>
                <w:rFonts w:ascii="Arial" w:hAnsi="Arial" w:cs="Arial"/>
                <w:color w:val="000000" w:themeColor="text1"/>
              </w:rPr>
            </w:pPr>
          </w:p>
          <w:p w:rsidR="002E645C" w:rsidRPr="00101785" w:rsidRDefault="002E645C" w:rsidP="006A5578">
            <w:pPr>
              <w:spacing w:after="0" w:line="240" w:lineRule="auto"/>
              <w:jc w:val="both"/>
              <w:rPr>
                <w:rStyle w:val="preformatted-text"/>
                <w:rFonts w:ascii="Arial" w:hAnsi="Arial" w:cs="Arial"/>
              </w:rPr>
            </w:pPr>
            <w:r w:rsidRPr="00101785">
              <w:rPr>
                <w:rFonts w:ascii="Arial" w:hAnsi="Arial" w:cs="Arial"/>
                <w:color w:val="000000" w:themeColor="text1"/>
              </w:rPr>
              <w:t xml:space="preserve">U skladu s odredbama članka 5. Zakona o sigurnosti prometa na cestama </w:t>
            </w:r>
            <w:r w:rsidRPr="00101785">
              <w:rPr>
                <w:rStyle w:val="preformatted-text"/>
                <w:rFonts w:ascii="Arial" w:hAnsi="Arial" w:cs="Arial"/>
              </w:rPr>
              <w:t xml:space="preserve">jedinice lokalne i područne (regionalne) samouprave, uz prethodnu suglasnost ministarstva nadležnog za unutarnje poslove, uređuju promet na svom području tako da određuju, između ostalih, uvjete ulaza, prometovanja i izlaza vozila iz zone prometa u zaštićenoj kulturno-povijesnoj cjelini i kontaktnoj zoni. </w:t>
            </w:r>
          </w:p>
          <w:p w:rsidR="002E645C" w:rsidRPr="00101785" w:rsidRDefault="002E645C" w:rsidP="006A5578">
            <w:pPr>
              <w:spacing w:after="0" w:line="240" w:lineRule="auto"/>
              <w:jc w:val="both"/>
              <w:rPr>
                <w:rStyle w:val="preformatted-text"/>
                <w:rFonts w:ascii="Arial" w:hAnsi="Arial" w:cs="Arial"/>
              </w:rPr>
            </w:pPr>
          </w:p>
          <w:p w:rsidR="002E645C" w:rsidRPr="00101785" w:rsidRDefault="002E645C" w:rsidP="006A5578">
            <w:pPr>
              <w:spacing w:after="0" w:line="240" w:lineRule="auto"/>
              <w:jc w:val="both"/>
              <w:rPr>
                <w:rStyle w:val="preformatted-text"/>
                <w:rFonts w:ascii="Arial" w:hAnsi="Arial" w:cs="Arial"/>
              </w:rPr>
            </w:pPr>
            <w:r w:rsidRPr="00101785">
              <w:rPr>
                <w:rStyle w:val="preformatted-text"/>
                <w:rFonts w:ascii="Arial" w:hAnsi="Arial" w:cs="Arial"/>
              </w:rPr>
              <w:t>Prethodna suglasnost se izdaje na temelju prometnog elaborata i provedenog postupka izmjene postojećeg stanja prometne signalizacije i opreme.</w:t>
            </w:r>
          </w:p>
          <w:p w:rsidR="002E645C" w:rsidRPr="00101785" w:rsidRDefault="002E645C" w:rsidP="006A5578">
            <w:pPr>
              <w:spacing w:after="0" w:line="240" w:lineRule="auto"/>
              <w:jc w:val="both"/>
              <w:rPr>
                <w:rFonts w:ascii="Arial" w:eastAsia="Times New Roman" w:hAnsi="Arial" w:cs="Arial"/>
              </w:rPr>
            </w:pPr>
          </w:p>
          <w:p w:rsidR="002E645C" w:rsidRPr="00101785" w:rsidRDefault="002E645C" w:rsidP="006A5578">
            <w:pPr>
              <w:spacing w:after="0" w:line="240" w:lineRule="auto"/>
              <w:jc w:val="both"/>
              <w:rPr>
                <w:rFonts w:ascii="Arial" w:eastAsia="Times New Roman" w:hAnsi="Arial" w:cs="Arial"/>
              </w:rPr>
            </w:pPr>
            <w:r w:rsidRPr="00101785">
              <w:rPr>
                <w:rFonts w:ascii="Arial" w:eastAsia="Times New Roman" w:hAnsi="Arial" w:cs="Arial"/>
              </w:rPr>
              <w:t>Jedinice lokalne i područne (regionalne) samouprave  provode savjetovanje s javnošću pri donošenju općih akata odnosno drugih strateških ili planskih dokumenta kad se njima utječe na interese građana i pravnih osoba.</w:t>
            </w:r>
          </w:p>
          <w:p w:rsidR="002E645C" w:rsidRPr="00101785" w:rsidRDefault="002E645C" w:rsidP="006A5578">
            <w:pPr>
              <w:spacing w:after="0" w:line="240" w:lineRule="auto"/>
              <w:jc w:val="both"/>
              <w:rPr>
                <w:rFonts w:ascii="Arial" w:eastAsia="Times New Roman" w:hAnsi="Arial" w:cs="Arial"/>
              </w:rPr>
            </w:pPr>
          </w:p>
          <w:p w:rsidR="002E645C" w:rsidRDefault="002E645C" w:rsidP="006A5578">
            <w:pPr>
              <w:spacing w:after="0" w:line="240" w:lineRule="auto"/>
              <w:jc w:val="both"/>
              <w:rPr>
                <w:rFonts w:ascii="Arial" w:hAnsi="Arial" w:cs="Arial"/>
                <w:color w:val="000000" w:themeColor="text1"/>
              </w:rPr>
            </w:pPr>
            <w:r w:rsidRPr="00101785">
              <w:rPr>
                <w:rFonts w:ascii="Arial" w:eastAsia="Times New Roman" w:hAnsi="Arial" w:cs="Arial"/>
              </w:rPr>
              <w:t xml:space="preserve">Savjetovanje s javnošću jedinice lokalne i područne (regionalne) provode preko internetske stranice </w:t>
            </w:r>
            <w:r w:rsidRPr="00101785">
              <w:rPr>
                <w:rFonts w:ascii="Arial" w:eastAsia="Times New Roman" w:hAnsi="Arial" w:cs="Arial"/>
                <w:b/>
              </w:rPr>
              <w:t>objavom nacrta općeg akta</w:t>
            </w:r>
            <w:r w:rsidRPr="00101785">
              <w:rPr>
                <w:rFonts w:ascii="Arial" w:eastAsia="Times New Roman" w:hAnsi="Arial" w:cs="Arial"/>
              </w:rPr>
              <w:t>, s obrazloženjem razloga i ciljeva koji se žele postići donošenjem akta i pozivom javnosti da dostavi svoje prijedloge i mišljenja.</w:t>
            </w:r>
            <w:r w:rsidRPr="00101785">
              <w:rPr>
                <w:rFonts w:ascii="Arial" w:hAnsi="Arial" w:cs="Arial"/>
                <w:color w:val="000000" w:themeColor="text1"/>
              </w:rPr>
              <w:t xml:space="preserve"> </w:t>
            </w:r>
          </w:p>
          <w:p w:rsidR="007F1374" w:rsidRDefault="007F1374" w:rsidP="006A5578">
            <w:pPr>
              <w:spacing w:after="0" w:line="240" w:lineRule="auto"/>
              <w:jc w:val="both"/>
              <w:rPr>
                <w:rStyle w:val="preformatted-text"/>
                <w:rFonts w:ascii="Arial" w:hAnsi="Arial" w:cs="Arial"/>
                <w:color w:val="000000" w:themeColor="text1"/>
              </w:rPr>
            </w:pPr>
          </w:p>
          <w:p w:rsidR="007F1374" w:rsidRPr="00101785" w:rsidRDefault="007F1374" w:rsidP="006A5578">
            <w:pPr>
              <w:spacing w:after="0" w:line="240" w:lineRule="auto"/>
              <w:jc w:val="both"/>
              <w:rPr>
                <w:rStyle w:val="preformatted-text"/>
                <w:rFonts w:ascii="Arial" w:hAnsi="Arial" w:cs="Arial"/>
              </w:rPr>
            </w:pPr>
          </w:p>
          <w:p w:rsidR="002E645C" w:rsidRPr="00101785" w:rsidRDefault="002E645C"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C43EFB" w:rsidRPr="00101785" w:rsidRDefault="00C43EF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Ukazujemo kako je uvodno u čl. 2. Odluke navedeno da se ista donosi osobito u cilju zaštite povijesne jezgre Grada Dubrovnika, </w:t>
            </w:r>
            <w:r w:rsidRPr="00101785">
              <w:rPr>
                <w:rFonts w:ascii="Arial" w:hAnsi="Arial" w:cs="Arial"/>
                <w:color w:val="000000" w:themeColor="text1"/>
                <w:u w:val="single"/>
              </w:rPr>
              <w:t xml:space="preserve">racionalnog upravljanja turizmom u skladu s preporukama </w:t>
            </w:r>
            <w:r w:rsidRPr="00101785">
              <w:rPr>
                <w:rFonts w:ascii="Arial" w:hAnsi="Arial" w:cs="Arial"/>
                <w:color w:val="000000" w:themeColor="text1"/>
              </w:rPr>
              <w:t xml:space="preserve">UNESCO – organizacije Ujedinjenih naroda za obrazovanje, znanost i kulturu i ICOMOS – međunarodnog vijeća za spomenike i spomeničke cjeline. Tako da se ne prihvaćaju primjedbe u tom dijelu. Naravno da se tijekom vremena dalje može promišljati pitanje razvoja održivog turizma. Ali isto nije predmet ove Odluke. </w:t>
            </w:r>
          </w:p>
          <w:p w:rsidR="00C43EFB" w:rsidRPr="00101785" w:rsidRDefault="00C43EFB" w:rsidP="006A5578">
            <w:pPr>
              <w:spacing w:after="0" w:line="240" w:lineRule="auto"/>
              <w:jc w:val="both"/>
              <w:rPr>
                <w:rFonts w:ascii="Arial" w:hAnsi="Arial" w:cs="Arial"/>
                <w:color w:val="000000" w:themeColor="text1"/>
              </w:rPr>
            </w:pPr>
          </w:p>
          <w:p w:rsidR="00C43EFB" w:rsidRPr="00101785" w:rsidRDefault="00C43EFB"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aktivno radi na rješavanju prometa na svom području i svoju politiku kreira, a sve u smislu preporuka iz Izvješća o reaktivnoj promatračkoj misiji UNESCO-a i ICOMOS-a,  Komunikacije Europske Komisije „Akcijski plan o urbanoj mobilnosti“ (COM/2009/490), Direktive 2008/50/EZ Europskog Parlamenta i Vijeća od 21. svibnja 2008. godine, Bijele knjige Europske Komisije „Plan za jedinstveni europski prometni prostor - put prema konkurentnom prometnom sustavu unutar kojeg se učinkovito gospodari resursima” (COM/2011/144), Komunikacije Europske Komisije „Zajedno prema konkurentnoj gradskoj mobilnosti s učinkovitim iskorištavanjem resursa“ (COM/2013/0913); Nacionalnog programa za razvoj i uvođenje inteligentnih transportnih sustava u cestovnom prometu za razdoblje od 2014. do 2018. godine („Narodne novine“, broj 82/14.) te Akcijskog plana za integraciju politika LEZ-a u prometnom planiranju funkcionalnog urbanog područja grada Dubrovnika, Sveučilišta u Zagrebu, Fakulteta prometnih znanosti br. 04/2019 i slično.</w:t>
            </w:r>
          </w:p>
          <w:p w:rsidR="00C43EFB" w:rsidRPr="00101785" w:rsidRDefault="00C43EFB" w:rsidP="006A5578">
            <w:pPr>
              <w:spacing w:after="0" w:line="240" w:lineRule="auto"/>
              <w:jc w:val="both"/>
              <w:rPr>
                <w:rFonts w:ascii="Arial" w:hAnsi="Arial" w:cs="Arial"/>
                <w:color w:val="000000" w:themeColor="text1"/>
              </w:rPr>
            </w:pPr>
          </w:p>
          <w:p w:rsidR="00E87EF4" w:rsidRDefault="00C43EF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Sveučilište u Zagrebu, Fakultet prometnih znanosti, vodeća je ustanova u Republici Hrvatskoj za obavljanje znanstveno istraživačke djelatnosti, izrade znanstvenih i stručnih projekata, tehničke dokumentacije, analiza, atesta i ekspertiza. Slijedom navedenog mjerodavan je za izradu tražene i navedene dokumentacije sukladno pravilima struke. </w:t>
            </w:r>
          </w:p>
          <w:p w:rsidR="00E87EF4" w:rsidRDefault="00E87EF4" w:rsidP="006A5578">
            <w:pPr>
              <w:spacing w:after="0" w:line="240" w:lineRule="auto"/>
              <w:jc w:val="both"/>
              <w:rPr>
                <w:rFonts w:ascii="Arial" w:hAnsi="Arial" w:cs="Arial"/>
                <w:color w:val="000000" w:themeColor="text1"/>
              </w:rPr>
            </w:pPr>
          </w:p>
          <w:p w:rsidR="00C43EFB" w:rsidRPr="00101785" w:rsidRDefault="00C43EF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time dobiva znanstveno utemeljenu osnovu kao podlogu za kreiranje svojih javnih politika u području prometa. </w:t>
            </w:r>
          </w:p>
          <w:p w:rsidR="00C43EFB" w:rsidRPr="00101785" w:rsidRDefault="00C43EFB" w:rsidP="006A5578">
            <w:pPr>
              <w:spacing w:after="0" w:line="240" w:lineRule="auto"/>
              <w:jc w:val="both"/>
              <w:rPr>
                <w:rFonts w:ascii="Arial" w:hAnsi="Arial" w:cs="Arial"/>
                <w:color w:val="000000" w:themeColor="text1"/>
              </w:rPr>
            </w:pPr>
          </w:p>
          <w:p w:rsidR="00E87EF4" w:rsidRDefault="00E87EF4" w:rsidP="006A5578">
            <w:pPr>
              <w:spacing w:after="0" w:line="240" w:lineRule="auto"/>
              <w:jc w:val="both"/>
              <w:rPr>
                <w:rFonts w:ascii="Arial" w:hAnsi="Arial" w:cs="Arial"/>
                <w:color w:val="000000" w:themeColor="text1"/>
              </w:rPr>
            </w:pPr>
          </w:p>
          <w:p w:rsidR="00E87EF4" w:rsidRDefault="00E87EF4" w:rsidP="006A5578">
            <w:pPr>
              <w:spacing w:after="0" w:line="240" w:lineRule="auto"/>
              <w:jc w:val="both"/>
              <w:rPr>
                <w:rFonts w:ascii="Arial" w:hAnsi="Arial" w:cs="Arial"/>
                <w:color w:val="000000" w:themeColor="text1"/>
              </w:rPr>
            </w:pPr>
          </w:p>
          <w:p w:rsidR="00C43EFB" w:rsidRPr="00101785" w:rsidRDefault="00C43EF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proteklim godinama Prometni fakultet Sveučilišta u Zagrebu izradio je više elaborata zona prometnog zagušenja u kojima je definirao određena prometno-tehnološka rješenja te dao ocjenu postojećeg prometnog stanja (primjerice vezano uz parkiranje i zaustavljanje turističkih autobusa ili javne natječaje za davanje u zakup rezerviranih parkirališnih mjesta s ocjenom stanja na Pilama). </w:t>
            </w:r>
          </w:p>
          <w:p w:rsidR="00C43EFB" w:rsidRPr="00101785" w:rsidRDefault="00C43EFB" w:rsidP="006A5578">
            <w:pPr>
              <w:spacing w:after="0" w:line="240" w:lineRule="auto"/>
              <w:jc w:val="both"/>
              <w:rPr>
                <w:rFonts w:ascii="Arial" w:hAnsi="Arial" w:cs="Arial"/>
                <w:color w:val="000000" w:themeColor="text1"/>
              </w:rPr>
            </w:pPr>
          </w:p>
          <w:p w:rsidR="00C43EFB" w:rsidRPr="00101785" w:rsidRDefault="00C43EFB" w:rsidP="006A5578">
            <w:pPr>
              <w:spacing w:after="0" w:line="240" w:lineRule="auto"/>
              <w:jc w:val="both"/>
              <w:rPr>
                <w:rFonts w:ascii="Arial" w:hAnsi="Arial" w:cs="Arial"/>
                <w:color w:val="000000" w:themeColor="text1"/>
              </w:rPr>
            </w:pPr>
            <w:r w:rsidRPr="00101785">
              <w:rPr>
                <w:rFonts w:ascii="Arial" w:hAnsi="Arial" w:cs="Arial"/>
                <w:color w:val="000000" w:themeColor="text1"/>
              </w:rPr>
              <w:t>Sve su to podloge koji su locirale da je potrebno prvo pravno urediti nacionalni temelj za zonu prometa u zaštićenoj kulturno-povijesnoj cjelini i kontaktnoj zoni, a što je i učinjeno izmjenom i dopunom Zakona o sigurnosti prometa na cestama te posljedično donijeti cjelovito rješenje (a što se radi ovom Odlukom).</w:t>
            </w:r>
          </w:p>
          <w:p w:rsidR="00C43EFB" w:rsidRPr="00101785" w:rsidRDefault="00C43EFB" w:rsidP="006A5578">
            <w:pPr>
              <w:spacing w:after="0" w:line="240" w:lineRule="auto"/>
              <w:jc w:val="both"/>
              <w:rPr>
                <w:rFonts w:ascii="Arial" w:hAnsi="Arial" w:cs="Arial"/>
                <w:color w:val="000000" w:themeColor="text1"/>
              </w:rPr>
            </w:pPr>
          </w:p>
          <w:p w:rsidR="00C43EFB" w:rsidRPr="00101785" w:rsidRDefault="00C43EFB" w:rsidP="006A5578">
            <w:pPr>
              <w:spacing w:after="0" w:line="240" w:lineRule="auto"/>
              <w:jc w:val="both"/>
              <w:rPr>
                <w:rFonts w:ascii="Arial" w:hAnsi="Arial" w:cs="Arial"/>
                <w:color w:val="000000" w:themeColor="text1"/>
              </w:rPr>
            </w:pPr>
            <w:r w:rsidRPr="00101785">
              <w:rPr>
                <w:rFonts w:ascii="Arial" w:hAnsi="Arial" w:cs="Arial"/>
                <w:color w:val="000000" w:themeColor="text1"/>
              </w:rPr>
              <w:t>Ova Odluka ne donosi se zbog korisnika bilo koje digitalne platforme već zbog općenito velikog broja vozila na prometnicama oko Grada i činjenice da situacija zahtijeva reakciju kako bi se osigurala protočnost i mobilnost u javnom interesu. Ova Odluka donosi se radi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C43EFB" w:rsidRDefault="00C43EFB" w:rsidP="006A5578">
            <w:pPr>
              <w:spacing w:after="0" w:line="240" w:lineRule="auto"/>
              <w:jc w:val="both"/>
              <w:rPr>
                <w:rFonts w:ascii="Arial" w:hAnsi="Arial" w:cs="Arial"/>
                <w:color w:val="000000" w:themeColor="text1"/>
              </w:rPr>
            </w:pPr>
          </w:p>
          <w:p w:rsidR="00E87EF4" w:rsidRPr="00101785" w:rsidRDefault="00E87EF4" w:rsidP="006A5578">
            <w:pPr>
              <w:spacing w:after="0" w:line="240" w:lineRule="auto"/>
              <w:jc w:val="both"/>
              <w:rPr>
                <w:rFonts w:ascii="Arial" w:hAnsi="Arial" w:cs="Arial"/>
                <w:color w:val="000000" w:themeColor="text1"/>
              </w:rPr>
            </w:pPr>
          </w:p>
          <w:p w:rsidR="002E645C" w:rsidRPr="00101785" w:rsidRDefault="002E645C"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112.</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Martin Hrćan</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Mogućnost prometovanja zaposlenika iz užeg središta Grada</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Predlažem da se zaposlenici tvrtki sa užeg središta Grada Dubrovnika tretiraju ravnopravno kao i fizičke osobe sa prebivalištem odnosno boravištem na području užeg središta Grada Dubrovnika, te predlažem da se Članak 10. ispravi i da glasi: </w:t>
            </w:r>
          </w:p>
          <w:p w:rsidR="000D4E23" w:rsidRPr="00101785" w:rsidRDefault="000D4E23" w:rsidP="006A5578">
            <w:pPr>
              <w:spacing w:after="0" w:line="240" w:lineRule="auto"/>
              <w:jc w:val="both"/>
              <w:rPr>
                <w:rFonts w:ascii="Arial" w:hAnsi="Arial" w:cs="Arial"/>
              </w:rPr>
            </w:pPr>
            <w:r w:rsidRPr="00101785">
              <w:rPr>
                <w:rFonts w:ascii="Arial" w:hAnsi="Arial" w:cs="Arial"/>
              </w:rPr>
              <w:t>Fizičke osobe sa prebivalištem odnosno boravištem na području užeg središta Grada Dubrovnika duže od 1 (jedne) godine neprekidno u trenutku podnošenja zahtjeva, te stalni zaposlenici tvrtki sa užeg središta Grada Dubrovnika, za osobna vozila u svom vlasništvu ili za osobna vozila za koja imaju pravo korištenja, ostvaruju pravo na ulaz, prometovanje i izlaz iz užeg središta Grada Dubrovnika bez ograničenja.</w:t>
            </w:r>
          </w:p>
          <w:p w:rsidR="000D4E23" w:rsidRPr="00101785" w:rsidRDefault="000D4E23" w:rsidP="006A5578">
            <w:pPr>
              <w:spacing w:after="0" w:line="240" w:lineRule="auto"/>
              <w:jc w:val="both"/>
              <w:rPr>
                <w:rFonts w:ascii="Arial" w:hAnsi="Arial" w:cs="Arial"/>
              </w:rPr>
            </w:pPr>
            <w:r w:rsidRPr="00101785">
              <w:rPr>
                <w:rFonts w:ascii="Arial" w:hAnsi="Arial" w:cs="Arial"/>
              </w:rPr>
              <w:t>Ili da se u Članak 9. doda stavka:</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20. Vozila zaposlenih u tvrtkama na području užeg središta Grada Dubrovnika </w:t>
            </w:r>
          </w:p>
          <w:p w:rsidR="000D4E23" w:rsidRPr="00101785" w:rsidRDefault="000D4E23" w:rsidP="006A5578">
            <w:pPr>
              <w:spacing w:after="0" w:line="240" w:lineRule="auto"/>
              <w:jc w:val="both"/>
              <w:rPr>
                <w:rFonts w:ascii="Arial" w:hAnsi="Arial" w:cs="Arial"/>
              </w:rPr>
            </w:pPr>
            <w:r w:rsidRPr="00101785">
              <w:rPr>
                <w:rFonts w:ascii="Arial" w:hAnsi="Arial" w:cs="Arial"/>
              </w:rPr>
              <w:t>Naime, mi zaposlenici užeg središta Grada smo i do sada bili u nepovoljnom položaju jer smo plaćali duplo skuplju parkirnu kartu od osoba s prebivalištem unutar jezgre, a ovom Odlukom bi smo dolazili u izrazito nepovoljan položaj, jer nam se onemogućava ukrcaj-iskrcaj sredstava rada i osoba.</w:t>
            </w:r>
          </w:p>
          <w:p w:rsidR="000D4E23" w:rsidRPr="00101785" w:rsidRDefault="000D4E23" w:rsidP="006A5578">
            <w:pPr>
              <w:spacing w:after="0" w:line="240" w:lineRule="auto"/>
              <w:jc w:val="both"/>
              <w:rPr>
                <w:rFonts w:ascii="Arial" w:hAnsi="Arial" w:cs="Arial"/>
              </w:rPr>
            </w:pPr>
            <w:r w:rsidRPr="00101785">
              <w:rPr>
                <w:rFonts w:ascii="Arial" w:hAnsi="Arial" w:cs="Arial"/>
              </w:rPr>
              <w:t>Reklo bi se da je zato izmišljena „žuta propusnica“, ali ona ne garantira slobodno parkirno mjesto, te u ovom slučaju ispada da treba kupiti „žutu propusnicu“ samo da bi se moglo prometovati ili biti u mogućnosti ukrcati-iskrcati sredstva rada i/ili osobe- zaposlenike u užem središtu Grada.</w:t>
            </w:r>
          </w:p>
          <w:p w:rsidR="000D4E23" w:rsidRPr="00101785" w:rsidRDefault="000D4E23" w:rsidP="006A5578">
            <w:pPr>
              <w:spacing w:after="0" w:line="240" w:lineRule="auto"/>
              <w:jc w:val="both"/>
              <w:rPr>
                <w:rFonts w:ascii="Arial" w:hAnsi="Arial" w:cs="Arial"/>
              </w:rPr>
            </w:pPr>
            <w:r w:rsidRPr="00101785">
              <w:rPr>
                <w:rFonts w:ascii="Arial" w:hAnsi="Arial" w:cs="Arial"/>
              </w:rPr>
              <w:t>Konkretno u mom slučaju:</w:t>
            </w:r>
          </w:p>
          <w:p w:rsidR="000D4E23" w:rsidRPr="00101785" w:rsidRDefault="000D4E23" w:rsidP="006A5578">
            <w:pPr>
              <w:spacing w:after="0" w:line="240" w:lineRule="auto"/>
              <w:jc w:val="both"/>
              <w:rPr>
                <w:rFonts w:ascii="Arial" w:hAnsi="Arial" w:cs="Arial"/>
              </w:rPr>
            </w:pPr>
            <w:r w:rsidRPr="00101785">
              <w:rPr>
                <w:rFonts w:ascii="Arial" w:hAnsi="Arial" w:cs="Arial"/>
              </w:rPr>
              <w:t>Ja i moja žena živimo u Cavtatu i zaposlenici smo jedne gradske tvrtke. Naš poslodavac nije u mogućnosti osigurati vlastita sredstva rada, tako da koristimo vlastita. Za vrijeme ljeta i turističke sezone parkiramo van užeg središta Grada, jer je nemoguće naći parkirno mjesto i s uredno plaćenom parkirnom kartom, i  dolazimo pješice. U određenim slučajevima nam je prijeko potrebno prometovanje užim središtem ponajprije zbog prijevoza spominjanih sredstava rada i/ili osoba. Tu ću još spomenuti i razlog zašto još uvijek koristimo osobni automobil umjesto javnog prijevoza. Autobus broj 10 koji prometuje na relaciji Dbk-Cavtat u ljetnim mjesecima je prepun. To je glavni spoj Župe dubrovačke i Konavala sa Gradom i jednostavno je toliko popunjen, da se često događa da u autobus doslovno ne mogu ući svi putnici koji se žele ukrcati na Žičari. Kako često radimo dvokratno autobus br. 10 nije opcija.</w:t>
            </w:r>
          </w:p>
          <w:p w:rsidR="000D4E23" w:rsidRPr="00101785" w:rsidRDefault="000D4E23" w:rsidP="006A5578">
            <w:pPr>
              <w:pStyle w:val="xxmsonormal"/>
              <w:jc w:val="both"/>
              <w:rPr>
                <w:rFonts w:ascii="Arial" w:hAnsi="Arial" w:cs="Arial"/>
              </w:rPr>
            </w:pPr>
            <w:r w:rsidRPr="00101785">
              <w:rPr>
                <w:rFonts w:ascii="Arial" w:hAnsi="Arial" w:cs="Arial"/>
              </w:rPr>
              <w:t>Iz navedenih razloga molim Vas da u Odluku unesete jedan od moja dva prijedloga, da bi smo mi zaposlenici mogli koliko-toliko normalno nastaviti raditi u ionako teškim infrastrukturnim uvjetima u jednom od turističkih najopterećenijih gradova u Hrvatskoj, pa i u svijetu.</w:t>
            </w:r>
          </w:p>
          <w:p w:rsidR="00527E94" w:rsidRPr="00101785" w:rsidRDefault="00527E94" w:rsidP="006A5578">
            <w:pPr>
              <w:pStyle w:val="xxmsonormal"/>
              <w:jc w:val="both"/>
              <w:rPr>
                <w:rFonts w:ascii="Arial" w:hAnsi="Arial" w:cs="Arial"/>
              </w:rPr>
            </w:pPr>
          </w:p>
          <w:p w:rsidR="00527E94" w:rsidRPr="00101785" w:rsidRDefault="00527E94" w:rsidP="006A5578">
            <w:pPr>
              <w:pStyle w:val="xxmsonormal"/>
              <w:jc w:val="both"/>
              <w:rPr>
                <w:rFonts w:ascii="Arial" w:hAnsi="Arial" w:cs="Arial"/>
              </w:rPr>
            </w:pPr>
          </w:p>
          <w:p w:rsidR="00527E94" w:rsidRPr="00101785" w:rsidRDefault="00527E94" w:rsidP="006A5578">
            <w:pPr>
              <w:pStyle w:val="xxmsonormal"/>
              <w:jc w:val="both"/>
              <w:rPr>
                <w:rFonts w:ascii="Arial" w:eastAsia="Times New Roman" w:hAnsi="Arial" w:cs="Arial"/>
              </w:rPr>
            </w:pPr>
          </w:p>
        </w:tc>
        <w:tc>
          <w:tcPr>
            <w:tcW w:w="5528" w:type="dxa"/>
          </w:tcPr>
          <w:p w:rsidR="003C66D1" w:rsidRPr="00101785" w:rsidRDefault="003C66D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0D4E23" w:rsidRPr="00101785" w:rsidRDefault="000D4E23" w:rsidP="006A5578">
            <w:pPr>
              <w:spacing w:after="0" w:line="240" w:lineRule="auto"/>
              <w:jc w:val="both"/>
              <w:rPr>
                <w:rFonts w:ascii="Arial" w:hAnsi="Arial" w:cs="Arial"/>
                <w:color w:val="000000" w:themeColor="text1"/>
              </w:rPr>
            </w:pPr>
          </w:p>
          <w:p w:rsidR="00105A85" w:rsidRPr="00101785" w:rsidRDefault="00105A85"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105A85" w:rsidRPr="00101785" w:rsidRDefault="00105A85" w:rsidP="006A5578">
            <w:pPr>
              <w:spacing w:after="0" w:line="240" w:lineRule="auto"/>
              <w:jc w:val="both"/>
              <w:rPr>
                <w:rFonts w:ascii="Arial" w:hAnsi="Arial" w:cs="Arial"/>
                <w:color w:val="000000" w:themeColor="text1"/>
              </w:rPr>
            </w:pPr>
          </w:p>
          <w:p w:rsidR="00105A85" w:rsidRPr="00101785" w:rsidRDefault="00105A85" w:rsidP="006A5578">
            <w:pPr>
              <w:spacing w:after="0" w:line="240" w:lineRule="auto"/>
              <w:jc w:val="both"/>
              <w:rPr>
                <w:rFonts w:ascii="Arial" w:hAnsi="Arial" w:cs="Arial"/>
              </w:rPr>
            </w:pPr>
            <w:r w:rsidRPr="00101785">
              <w:rPr>
                <w:rFonts w:ascii="Arial" w:hAnsi="Arial" w:cs="Arial"/>
                <w:color w:val="000000" w:themeColor="text1"/>
              </w:rPr>
              <w:t>Ova odluka donosi se r</w:t>
            </w:r>
            <w:r w:rsidRPr="00101785">
              <w:rPr>
                <w:rFonts w:ascii="Arial" w:hAnsi="Arial" w:cs="Arial"/>
              </w:rPr>
              <w:t xml:space="preserve">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w:t>
            </w:r>
            <w:r w:rsidRPr="00101785">
              <w:rPr>
                <w:rFonts w:ascii="Arial" w:hAnsi="Arial" w:cs="Arial"/>
                <w:u w:val="single"/>
              </w:rPr>
              <w:t>zaštite stanovnika užeg središta Grada Dubrovnika od prekomjernog prometa, prekomjernih emisija buke i ispušnih plinova</w:t>
            </w:r>
            <w:r w:rsidRPr="00101785">
              <w:rPr>
                <w:rFonts w:ascii="Arial" w:hAnsi="Arial" w:cs="Arial"/>
              </w:rPr>
              <w:t xml:space="preserve"> i to u skladu s europskim standardima očuvanja i zaštite kulturnih i prirodnih dobara, zaštite okoliša, zaštite krajobraza, omogućavanja djelovanja interventnih služba te drugih razloga od javnog interesa.</w:t>
            </w:r>
          </w:p>
          <w:p w:rsidR="00105A85" w:rsidRPr="00101785" w:rsidRDefault="00105A85" w:rsidP="006A5578">
            <w:pPr>
              <w:spacing w:after="0" w:line="240" w:lineRule="auto"/>
              <w:jc w:val="both"/>
              <w:rPr>
                <w:rFonts w:ascii="Arial" w:hAnsi="Arial" w:cs="Arial"/>
              </w:rPr>
            </w:pPr>
          </w:p>
          <w:p w:rsidR="00527E94" w:rsidRPr="00101785" w:rsidRDefault="00527E94" w:rsidP="006A5578">
            <w:pPr>
              <w:spacing w:after="0" w:line="240" w:lineRule="auto"/>
              <w:jc w:val="both"/>
              <w:rPr>
                <w:rFonts w:ascii="Arial" w:hAnsi="Arial" w:cs="Arial"/>
                <w:color w:val="000000" w:themeColor="text1"/>
              </w:rPr>
            </w:pPr>
            <w:r w:rsidRPr="00101785">
              <w:rPr>
                <w:rFonts w:ascii="Arial" w:hAnsi="Arial" w:cs="Arial"/>
                <w:color w:val="000000" w:themeColor="text1"/>
              </w:rPr>
              <w:t>U Odluci su uzete u obzir potrebe građana, javne službe i usluge koje se pružaju u Užem središtu grada Dubrovnika, a u članku 15. Odluke propisane su i okolnosti odobrenja statusa Ovlaštenog korisnika i za posebne slučajeve. Također, u članku 17. Odluke propisana su postupanja u hitnim slučajevima potreba građana (npr. korištenje dežurne ljekarne i slično).</w:t>
            </w:r>
          </w:p>
          <w:p w:rsidR="00527E94" w:rsidRPr="00101785" w:rsidRDefault="00527E94" w:rsidP="006A5578">
            <w:pPr>
              <w:spacing w:after="0" w:line="240" w:lineRule="auto"/>
              <w:jc w:val="both"/>
              <w:rPr>
                <w:rFonts w:ascii="Arial" w:hAnsi="Arial" w:cs="Arial"/>
                <w:color w:val="000000" w:themeColor="text1"/>
              </w:rPr>
            </w:pPr>
          </w:p>
          <w:p w:rsidR="00527E94" w:rsidRPr="00101785" w:rsidRDefault="00527E94"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i potrebe susjednih općina, odnosno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527E94" w:rsidRPr="00101785" w:rsidRDefault="00527E94" w:rsidP="006A5578">
            <w:pPr>
              <w:spacing w:after="0" w:line="240" w:lineRule="auto"/>
              <w:jc w:val="both"/>
              <w:rPr>
                <w:rFonts w:ascii="Arial" w:hAnsi="Arial" w:cs="Arial"/>
                <w:color w:val="000000" w:themeColor="text1"/>
              </w:rPr>
            </w:pPr>
          </w:p>
          <w:p w:rsidR="00527E94" w:rsidRPr="00101785" w:rsidRDefault="00527E94" w:rsidP="006A5578">
            <w:pPr>
              <w:spacing w:after="0" w:line="240" w:lineRule="auto"/>
              <w:jc w:val="both"/>
              <w:rPr>
                <w:rFonts w:ascii="Arial" w:hAnsi="Arial" w:cs="Arial"/>
                <w:color w:val="000000" w:themeColor="text1"/>
              </w:rPr>
            </w:pPr>
            <w:r w:rsidRPr="00101785">
              <w:rPr>
                <w:rFonts w:ascii="Arial" w:hAnsi="Arial" w:cs="Arial"/>
                <w:color w:val="000000" w:themeColor="text1"/>
              </w:rPr>
              <w:t>Naravno, ovaj Prometni sustav je ograničen i primjenjuje se u pravilu tijekom turističke sezone budući da to prometna situacija apsolutno zahtjeva. U vrijeme primjene Prometnog sustava svi prometuju pod jednakim uvjetima, bez obzira na prebivalište/boravište.</w:t>
            </w:r>
          </w:p>
          <w:p w:rsidR="00527E94" w:rsidRPr="00101785" w:rsidRDefault="00527E94" w:rsidP="006A5578">
            <w:pPr>
              <w:spacing w:after="0" w:line="240" w:lineRule="auto"/>
              <w:jc w:val="both"/>
              <w:rPr>
                <w:rFonts w:ascii="Arial" w:hAnsi="Arial" w:cs="Arial"/>
                <w:color w:val="000000" w:themeColor="text1"/>
              </w:rPr>
            </w:pPr>
          </w:p>
          <w:p w:rsidR="00527E94" w:rsidRPr="00101785" w:rsidRDefault="00527E94" w:rsidP="006A5578">
            <w:pPr>
              <w:spacing w:after="0" w:line="240" w:lineRule="auto"/>
              <w:jc w:val="both"/>
              <w:rPr>
                <w:rFonts w:ascii="Arial" w:hAnsi="Arial" w:cs="Arial"/>
                <w:color w:val="000000" w:themeColor="text1"/>
              </w:rPr>
            </w:pPr>
          </w:p>
          <w:p w:rsidR="00105A85" w:rsidRPr="00101785" w:rsidRDefault="00105A85"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113.</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Lado Pletikosić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Style w:val="markedcontent"/>
                <w:rFonts w:ascii="Arial" w:hAnsi="Arial" w:cs="Arial"/>
              </w:rPr>
            </w:pPr>
            <w:r w:rsidRPr="00101785">
              <w:rPr>
                <w:rStyle w:val="markedcontent"/>
                <w:rFonts w:ascii="Arial" w:hAnsi="Arial" w:cs="Arial"/>
              </w:rPr>
              <w:t>Mišljenja sam da ova Odluka uvelike utječe na građane koji ne žive u „Užem središtu Grada Dubrovnika“ te da bi stoga bilo nužno zatražiti i mišljenje vijeća svih gradskih kotareva. Iz kojeg su razloga građani Dubrovnika uopće uključeni u ovu regulaciju? Smatra li predlagatelj da su građani koji žive van „užeg središta grada“ oni koji stvaraju gužvu i treba im dodatno ograničiti pravo dolaska u Grad? Dok se nekima daju neograničena prava, građani koji žive u GK Montovjerna, Lapad, Gruž i Mokošica (a možda i dio njih iz GK Pilo-Kono) od 1.3. do 30.11. neće smjeti niti proći preko Pila.</w:t>
            </w:r>
          </w:p>
          <w:p w:rsidR="000D4E23" w:rsidRPr="00101785" w:rsidRDefault="000D4E23" w:rsidP="006A5578">
            <w:pPr>
              <w:pStyle w:val="xxmsonormal"/>
              <w:jc w:val="both"/>
              <w:rPr>
                <w:rStyle w:val="markedcontent"/>
                <w:rFonts w:ascii="Arial"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(1) U čl.4 stoji da će se ova odluka primjenjivati u razdoblju od 1.3. do 30.11. Smatram da bi isto trebalo revidirati imajući u vidu potrebe građana Dubrovnika, a ne samo trajanje turističke sezone. Naime, školska godina ne završava 1.3. niti počinje</w:t>
            </w:r>
          </w:p>
          <w:p w:rsidR="00692CDA"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30.11., a potreba dolaska vozilima prema Gradu je često upravo za ovo vezana.</w:t>
            </w:r>
            <w:r w:rsidRPr="00101785">
              <w:rPr>
                <w:rFonts w:ascii="Arial" w:eastAsia="Times New Roman" w:hAnsi="Arial" w:cs="Arial"/>
              </w:rPr>
              <w:br/>
              <w:t>Primjerice, kako će u muzičku školu ili bilo koji drugi događaj ili aktivnost u Gradu (samo) odvesti i skupiti svoje dijete (a mora jer nema adekvatnih linija gradskog prijevoza) netko tko ne živi u „užem središtu“ i nema (potrebe za) „PPK za uže središte Grada“?</w:t>
            </w:r>
            <w:r w:rsidRPr="00101785">
              <w:rPr>
                <w:rFonts w:ascii="Arial" w:eastAsia="Times New Roman" w:hAnsi="Arial" w:cs="Arial"/>
              </w:rPr>
              <w:br/>
              <w:t>Prema ovoj Odluci građani koji samo žele odvesti svoje dijete prijatelju na Ploče ili na kupanje na</w:t>
            </w:r>
            <w:r w:rsidRPr="00101785">
              <w:rPr>
                <w:rFonts w:ascii="Arial" w:eastAsia="Times New Roman" w:hAnsi="Arial" w:cs="Arial"/>
              </w:rPr>
              <w:br/>
              <w:t>Banje ili na brod za Lokrum-moraju plaćati parkirnu kartu. Tjeranje nekoga da plaća parkirnu kartu bez da je koristio uslugu parkinga se ne čini zakonitim.</w:t>
            </w: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692CDA" w:rsidRPr="00101785" w:rsidRDefault="00692CDA"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DB514C" w:rsidRPr="00101785" w:rsidRDefault="00DB514C" w:rsidP="006A5578">
            <w:pPr>
              <w:spacing w:after="0" w:line="240" w:lineRule="auto"/>
              <w:jc w:val="both"/>
              <w:rPr>
                <w:rFonts w:ascii="Arial" w:eastAsia="Times New Roman" w:hAnsi="Arial" w:cs="Arial"/>
              </w:rPr>
            </w:pPr>
          </w:p>
          <w:p w:rsidR="00964C4E" w:rsidRPr="00101785" w:rsidRDefault="00964C4E" w:rsidP="006A5578">
            <w:pPr>
              <w:spacing w:after="0" w:line="240" w:lineRule="auto"/>
              <w:jc w:val="both"/>
              <w:rPr>
                <w:rFonts w:ascii="Arial" w:eastAsia="Times New Roman" w:hAnsi="Arial" w:cs="Arial"/>
              </w:rPr>
            </w:pPr>
          </w:p>
          <w:p w:rsidR="00964C4E" w:rsidRPr="00101785" w:rsidRDefault="00964C4E"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r w:rsidRPr="00101785">
              <w:rPr>
                <w:rFonts w:ascii="Arial" w:eastAsia="Times New Roman" w:hAnsi="Arial" w:cs="Arial"/>
              </w:rPr>
              <w:t>------------------------------------------------------------------</w:t>
            </w:r>
            <w:r w:rsidR="000D4E23" w:rsidRPr="00101785">
              <w:rPr>
                <w:rFonts w:ascii="Arial" w:eastAsia="Times New Roman" w:hAnsi="Arial" w:cs="Arial"/>
              </w:rPr>
              <w:br/>
              <w:t>(2) U čl.3 je nejasno definirano „uže središte“. Da li isto obuhvaća sve ulice koje spadaju u 3 navedena GK</w:t>
            </w:r>
            <w:r w:rsidR="000D4E23" w:rsidRPr="00101785">
              <w:rPr>
                <w:rFonts w:ascii="Arial" w:eastAsia="Times New Roman" w:hAnsi="Arial" w:cs="Arial"/>
              </w:rPr>
              <w:br/>
              <w:t xml:space="preserve">ili samo nabrojane ulice? Spadaju li primjerice ulice A.Hebranga, Gornji Kono i Splitski put u uže središte grada? </w:t>
            </w: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r w:rsidRPr="00101785">
              <w:rPr>
                <w:rFonts w:ascii="Arial" w:eastAsia="Times New Roman" w:hAnsi="Arial" w:cs="Arial"/>
              </w:rPr>
              <w:t>-----------------------------------------------------------------</w:t>
            </w:r>
          </w:p>
          <w:p w:rsidR="00BF23B8" w:rsidRPr="00101785" w:rsidRDefault="00BF23B8" w:rsidP="006A5578">
            <w:pPr>
              <w:spacing w:after="0" w:line="240" w:lineRule="auto"/>
              <w:jc w:val="both"/>
              <w:rPr>
                <w:rFonts w:ascii="Arial" w:eastAsia="Times New Roman" w:hAnsi="Arial" w:cs="Arial"/>
              </w:rPr>
            </w:pPr>
          </w:p>
          <w:p w:rsidR="00BF23B8"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 xml:space="preserve">(3) U čl.6 navedeno je da se Prometnim elaboratom uređuju "način primjene Prometnog sustava, jednosmjerne i dvosmjerne ceste, prometna signalizacija, tehničko i elektroničko uređenje, video nadzor i mjere Prometnog sustava kao i druge pojedinosti bitne za prometnu regulaciju i provedbu ove Odluke". U sklopu javnog savjetovanja nije objavljen predmetni "Prometni elaborat", pa su samim time građanima Grada Dubrovnika uskraćene "pojedinosti bitne za način primjene, prometnu regulaciju i provedbu ove Odluke", a što čini upitnim valjanost i smisao ovog prethodnog savjetovanja. </w:t>
            </w: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BF23B8" w:rsidRPr="00101785" w:rsidRDefault="00BF23B8" w:rsidP="006A5578">
            <w:pPr>
              <w:spacing w:after="0" w:line="240" w:lineRule="auto"/>
              <w:jc w:val="both"/>
              <w:rPr>
                <w:rFonts w:ascii="Arial" w:eastAsia="Times New Roman" w:hAnsi="Arial" w:cs="Arial"/>
              </w:rPr>
            </w:pPr>
          </w:p>
          <w:p w:rsidR="00DA3784" w:rsidRPr="00101785" w:rsidRDefault="00DA3784" w:rsidP="006A5578">
            <w:pPr>
              <w:spacing w:after="0" w:line="240" w:lineRule="auto"/>
              <w:jc w:val="both"/>
              <w:rPr>
                <w:rFonts w:ascii="Arial" w:eastAsia="Times New Roman" w:hAnsi="Arial" w:cs="Arial"/>
              </w:rPr>
            </w:pPr>
          </w:p>
          <w:p w:rsidR="00DA3784" w:rsidRPr="00101785" w:rsidRDefault="00DA3784" w:rsidP="006A5578">
            <w:pPr>
              <w:spacing w:after="0" w:line="240" w:lineRule="auto"/>
              <w:jc w:val="both"/>
              <w:rPr>
                <w:rFonts w:ascii="Arial" w:eastAsia="Times New Roman" w:hAnsi="Arial" w:cs="Arial"/>
              </w:rPr>
            </w:pPr>
          </w:p>
          <w:p w:rsidR="00DA3784" w:rsidRPr="00101785" w:rsidRDefault="00DA3784" w:rsidP="006A5578">
            <w:pPr>
              <w:spacing w:after="0" w:line="240" w:lineRule="auto"/>
              <w:jc w:val="both"/>
              <w:rPr>
                <w:rFonts w:ascii="Arial" w:eastAsia="Times New Roman" w:hAnsi="Arial" w:cs="Arial"/>
              </w:rPr>
            </w:pPr>
          </w:p>
          <w:p w:rsidR="00DA3784" w:rsidRPr="00101785" w:rsidRDefault="00DA3784" w:rsidP="006A5578">
            <w:pPr>
              <w:spacing w:after="0" w:line="240" w:lineRule="auto"/>
              <w:jc w:val="both"/>
              <w:rPr>
                <w:rFonts w:ascii="Arial" w:eastAsia="Times New Roman" w:hAnsi="Arial" w:cs="Arial"/>
              </w:rPr>
            </w:pPr>
          </w:p>
          <w:p w:rsidR="00DA3784" w:rsidRPr="00101785" w:rsidRDefault="00DA3784" w:rsidP="006A5578">
            <w:pPr>
              <w:spacing w:after="0" w:line="240" w:lineRule="auto"/>
              <w:jc w:val="both"/>
              <w:rPr>
                <w:rFonts w:ascii="Arial" w:eastAsia="Times New Roman" w:hAnsi="Arial" w:cs="Arial"/>
              </w:rPr>
            </w:pPr>
          </w:p>
          <w:p w:rsidR="00DA3784" w:rsidRPr="00101785" w:rsidRDefault="00DA3784" w:rsidP="006A5578">
            <w:pPr>
              <w:spacing w:after="0" w:line="240" w:lineRule="auto"/>
              <w:jc w:val="both"/>
              <w:rPr>
                <w:rFonts w:ascii="Arial" w:eastAsia="Times New Roman" w:hAnsi="Arial" w:cs="Arial"/>
              </w:rPr>
            </w:pPr>
          </w:p>
          <w:p w:rsidR="00DA3784" w:rsidRPr="00101785" w:rsidRDefault="00DA3784" w:rsidP="006A5578">
            <w:pPr>
              <w:spacing w:after="0" w:line="240" w:lineRule="auto"/>
              <w:jc w:val="both"/>
              <w:rPr>
                <w:rFonts w:ascii="Arial" w:eastAsia="Times New Roman" w:hAnsi="Arial" w:cs="Arial"/>
              </w:rPr>
            </w:pPr>
          </w:p>
          <w:p w:rsidR="00DA3784" w:rsidRPr="00101785" w:rsidRDefault="00DA3784" w:rsidP="006A5578">
            <w:pPr>
              <w:spacing w:after="0" w:line="240" w:lineRule="auto"/>
              <w:jc w:val="both"/>
              <w:rPr>
                <w:rFonts w:ascii="Arial" w:eastAsia="Times New Roman" w:hAnsi="Arial" w:cs="Arial"/>
              </w:rPr>
            </w:pPr>
          </w:p>
          <w:p w:rsidR="00DA3784" w:rsidRDefault="00DA3784" w:rsidP="006A5578">
            <w:pPr>
              <w:spacing w:after="0" w:line="240" w:lineRule="auto"/>
              <w:jc w:val="both"/>
              <w:rPr>
                <w:rFonts w:ascii="Arial" w:eastAsia="Times New Roman" w:hAnsi="Arial" w:cs="Arial"/>
              </w:rPr>
            </w:pPr>
          </w:p>
          <w:p w:rsidR="00E87EF4" w:rsidRDefault="00E87EF4" w:rsidP="006A5578">
            <w:pPr>
              <w:spacing w:after="0" w:line="240" w:lineRule="auto"/>
              <w:jc w:val="both"/>
              <w:rPr>
                <w:rFonts w:ascii="Arial" w:eastAsia="Times New Roman" w:hAnsi="Arial" w:cs="Arial"/>
              </w:rPr>
            </w:pPr>
          </w:p>
          <w:p w:rsidR="00E87EF4" w:rsidRPr="00101785" w:rsidRDefault="00E87EF4" w:rsidP="006A5578">
            <w:pPr>
              <w:spacing w:after="0" w:line="240" w:lineRule="auto"/>
              <w:jc w:val="both"/>
              <w:rPr>
                <w:rFonts w:ascii="Arial" w:eastAsia="Times New Roman" w:hAnsi="Arial" w:cs="Arial"/>
              </w:rPr>
            </w:pPr>
          </w:p>
          <w:p w:rsidR="00DA3784" w:rsidRPr="00101785" w:rsidRDefault="00DA3784" w:rsidP="006A5578">
            <w:pPr>
              <w:spacing w:after="0" w:line="240" w:lineRule="auto"/>
              <w:jc w:val="both"/>
              <w:rPr>
                <w:rFonts w:ascii="Arial" w:eastAsia="Times New Roman" w:hAnsi="Arial" w:cs="Arial"/>
              </w:rPr>
            </w:pPr>
          </w:p>
          <w:p w:rsidR="00DA3784" w:rsidRPr="00101785" w:rsidRDefault="00DA3784" w:rsidP="006A5578">
            <w:pPr>
              <w:spacing w:after="0" w:line="240" w:lineRule="auto"/>
              <w:jc w:val="both"/>
              <w:rPr>
                <w:rFonts w:ascii="Arial" w:eastAsia="Times New Roman" w:hAnsi="Arial" w:cs="Arial"/>
              </w:rPr>
            </w:pPr>
            <w:r w:rsidRPr="00101785">
              <w:rPr>
                <w:rFonts w:ascii="Arial" w:eastAsia="Times New Roman" w:hAnsi="Arial" w:cs="Arial"/>
              </w:rPr>
              <w:t>-----------------------------------------------------------------</w:t>
            </w:r>
          </w:p>
          <w:p w:rsidR="00DA3784"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(4) U čl.7 je dana tablica u kojoj je navedeno 5 kategorija. Nejasno je pritom da li ista prava u pogledu ulaza, prometovanja i izlaza iz užeg</w:t>
            </w:r>
            <w:r w:rsidRPr="00101785">
              <w:rPr>
                <w:rFonts w:ascii="Arial" w:eastAsia="Times New Roman" w:hAnsi="Arial" w:cs="Arial"/>
                <w:lang w:val="de-DE"/>
              </w:rPr>
              <w:br/>
              <w:t>središta Grada imaju oni sa zelenom, plavom, žutom i smeđom propusnicom?</w:t>
            </w:r>
          </w:p>
          <w:p w:rsidR="00DA3784" w:rsidRPr="00101785" w:rsidRDefault="00DA3784" w:rsidP="006A5578">
            <w:pPr>
              <w:spacing w:after="0" w:line="240" w:lineRule="auto"/>
              <w:jc w:val="both"/>
              <w:rPr>
                <w:rFonts w:ascii="Arial" w:eastAsia="Times New Roman" w:hAnsi="Arial" w:cs="Arial"/>
                <w:lang w:val="de-DE"/>
              </w:rPr>
            </w:pPr>
          </w:p>
          <w:p w:rsidR="003670DB" w:rsidRPr="00101785" w:rsidRDefault="003670DB" w:rsidP="006A5578">
            <w:pPr>
              <w:spacing w:after="0" w:line="240" w:lineRule="auto"/>
              <w:jc w:val="both"/>
              <w:rPr>
                <w:rFonts w:ascii="Arial" w:eastAsia="Times New Roman" w:hAnsi="Arial" w:cs="Arial"/>
                <w:lang w:val="de-DE"/>
              </w:rPr>
            </w:pPr>
          </w:p>
          <w:p w:rsidR="003670DB" w:rsidRPr="00101785" w:rsidRDefault="003670DB" w:rsidP="006A5578">
            <w:pPr>
              <w:spacing w:after="0" w:line="240" w:lineRule="auto"/>
              <w:jc w:val="both"/>
              <w:rPr>
                <w:rFonts w:ascii="Arial" w:eastAsia="Times New Roman" w:hAnsi="Arial" w:cs="Arial"/>
                <w:lang w:val="de-DE"/>
              </w:rPr>
            </w:pPr>
          </w:p>
          <w:p w:rsidR="003670DB" w:rsidRPr="00101785" w:rsidRDefault="003670DB" w:rsidP="006A5578">
            <w:pPr>
              <w:spacing w:after="0" w:line="240" w:lineRule="auto"/>
              <w:jc w:val="both"/>
              <w:rPr>
                <w:rFonts w:ascii="Arial" w:eastAsia="Times New Roman" w:hAnsi="Arial" w:cs="Arial"/>
                <w:lang w:val="de-DE"/>
              </w:rPr>
            </w:pPr>
          </w:p>
          <w:p w:rsidR="003670DB" w:rsidRPr="00101785" w:rsidRDefault="003670DB" w:rsidP="006A5578">
            <w:pPr>
              <w:spacing w:after="0" w:line="240" w:lineRule="auto"/>
              <w:jc w:val="both"/>
              <w:rPr>
                <w:rFonts w:ascii="Arial" w:eastAsia="Times New Roman" w:hAnsi="Arial" w:cs="Arial"/>
                <w:lang w:val="de-DE"/>
              </w:rPr>
            </w:pPr>
          </w:p>
          <w:p w:rsidR="003670DB" w:rsidRPr="00101785" w:rsidRDefault="003670DB" w:rsidP="006A5578">
            <w:pPr>
              <w:spacing w:after="0" w:line="240" w:lineRule="auto"/>
              <w:jc w:val="both"/>
              <w:rPr>
                <w:rFonts w:ascii="Arial" w:eastAsia="Times New Roman" w:hAnsi="Arial" w:cs="Arial"/>
                <w:lang w:val="de-DE"/>
              </w:rPr>
            </w:pPr>
          </w:p>
          <w:p w:rsidR="003670DB" w:rsidRPr="00101785" w:rsidRDefault="003670DB" w:rsidP="006A5578">
            <w:pPr>
              <w:spacing w:after="0" w:line="240" w:lineRule="auto"/>
              <w:jc w:val="both"/>
              <w:rPr>
                <w:rFonts w:ascii="Arial" w:eastAsia="Times New Roman" w:hAnsi="Arial" w:cs="Arial"/>
                <w:lang w:val="de-DE"/>
              </w:rPr>
            </w:pPr>
          </w:p>
          <w:p w:rsidR="003670DB" w:rsidRPr="00101785" w:rsidRDefault="003670DB" w:rsidP="006A5578">
            <w:pPr>
              <w:spacing w:after="0" w:line="240" w:lineRule="auto"/>
              <w:jc w:val="both"/>
              <w:rPr>
                <w:rFonts w:ascii="Arial" w:eastAsia="Times New Roman" w:hAnsi="Arial" w:cs="Arial"/>
                <w:lang w:val="de-DE"/>
              </w:rPr>
            </w:pPr>
          </w:p>
          <w:p w:rsidR="003670DB" w:rsidRPr="00101785" w:rsidRDefault="003670DB" w:rsidP="006A5578">
            <w:pPr>
              <w:spacing w:after="0" w:line="240" w:lineRule="auto"/>
              <w:jc w:val="both"/>
              <w:rPr>
                <w:rFonts w:ascii="Arial" w:eastAsia="Times New Roman" w:hAnsi="Arial" w:cs="Arial"/>
                <w:lang w:val="de-DE"/>
              </w:rPr>
            </w:pPr>
          </w:p>
          <w:p w:rsidR="003670DB" w:rsidRPr="00101785" w:rsidRDefault="003670DB" w:rsidP="006A5578">
            <w:pPr>
              <w:spacing w:after="0" w:line="240" w:lineRule="auto"/>
              <w:jc w:val="both"/>
              <w:rPr>
                <w:rFonts w:ascii="Arial" w:eastAsia="Times New Roman" w:hAnsi="Arial" w:cs="Arial"/>
                <w:lang w:val="de-DE"/>
              </w:rPr>
            </w:pPr>
          </w:p>
          <w:p w:rsidR="003670DB" w:rsidRPr="00101785" w:rsidRDefault="003670DB" w:rsidP="006A5578">
            <w:pPr>
              <w:spacing w:after="0" w:line="240" w:lineRule="auto"/>
              <w:jc w:val="both"/>
              <w:rPr>
                <w:rFonts w:ascii="Arial" w:eastAsia="Times New Roman" w:hAnsi="Arial" w:cs="Arial"/>
                <w:lang w:val="de-DE"/>
              </w:rPr>
            </w:pPr>
          </w:p>
          <w:p w:rsidR="003670DB" w:rsidRPr="00101785" w:rsidRDefault="003670DB" w:rsidP="006A5578">
            <w:pPr>
              <w:spacing w:after="0" w:line="240" w:lineRule="auto"/>
              <w:jc w:val="both"/>
              <w:rPr>
                <w:rFonts w:ascii="Arial" w:eastAsia="Times New Roman" w:hAnsi="Arial" w:cs="Arial"/>
                <w:lang w:val="de-DE"/>
              </w:rPr>
            </w:pPr>
          </w:p>
          <w:p w:rsidR="003670DB" w:rsidRDefault="003670DB" w:rsidP="006A5578">
            <w:pPr>
              <w:spacing w:after="0" w:line="240" w:lineRule="auto"/>
              <w:jc w:val="both"/>
              <w:rPr>
                <w:rFonts w:ascii="Arial" w:eastAsia="Times New Roman" w:hAnsi="Arial" w:cs="Arial"/>
                <w:lang w:val="de-DE"/>
              </w:rPr>
            </w:pPr>
          </w:p>
          <w:p w:rsidR="00E87EF4" w:rsidRPr="00101785" w:rsidRDefault="00E87EF4" w:rsidP="006A5578">
            <w:pPr>
              <w:spacing w:after="0" w:line="240" w:lineRule="auto"/>
              <w:jc w:val="both"/>
              <w:rPr>
                <w:rFonts w:ascii="Arial" w:eastAsia="Times New Roman" w:hAnsi="Arial" w:cs="Arial"/>
                <w:lang w:val="de-DE"/>
              </w:rPr>
            </w:pPr>
          </w:p>
          <w:p w:rsidR="000D4E23" w:rsidRPr="00101785" w:rsidRDefault="00DA3784"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w:t>
            </w:r>
            <w:r w:rsidR="000D4E23" w:rsidRPr="00101785">
              <w:rPr>
                <w:rFonts w:ascii="Arial" w:eastAsia="Times New Roman" w:hAnsi="Arial" w:cs="Arial"/>
                <w:lang w:val="de-DE"/>
              </w:rPr>
              <w:br/>
              <w:t>(5) U čl.9 navedeno je da pravo na zelenu propusnicu imaju „vozila u sustavu zajedničkog korištenja električnih automobila - Car-sharing.“</w:t>
            </w:r>
            <w:r w:rsidR="000D4E23" w:rsidRPr="00101785">
              <w:rPr>
                <w:rFonts w:ascii="Arial" w:eastAsia="Times New Roman" w:hAnsi="Arial" w:cs="Arial"/>
                <w:lang w:val="de-DE"/>
              </w:rPr>
              <w:br/>
              <w:t>Građani iz ostalih dijelova Dubrovnika nemaju parvo odvesti svoje dijete u muzičku ili poć po bilo kojoj</w:t>
            </w:r>
            <w:r w:rsidR="00964C4E" w:rsidRPr="00101785">
              <w:rPr>
                <w:rFonts w:ascii="Arial" w:eastAsia="Times New Roman" w:hAnsi="Arial" w:cs="Arial"/>
                <w:lang w:val="de-DE"/>
              </w:rPr>
              <w:t xml:space="preserve"> </w:t>
            </w:r>
            <w:r w:rsidR="000D4E23" w:rsidRPr="00101785">
              <w:rPr>
                <w:rFonts w:ascii="Arial" w:eastAsia="Times New Roman" w:hAnsi="Arial" w:cs="Arial"/>
                <w:lang w:val="de-DE"/>
              </w:rPr>
              <w:t>drugoj osnovi osobnim vozilom u Grad, ali korisnici Car-sharing usluge imaju zelenu propusnicu?</w:t>
            </w:r>
          </w:p>
          <w:p w:rsidR="003670DB" w:rsidRPr="00101785" w:rsidRDefault="003670DB" w:rsidP="006A5578">
            <w:pPr>
              <w:spacing w:after="0" w:line="240" w:lineRule="auto"/>
              <w:jc w:val="both"/>
              <w:rPr>
                <w:rFonts w:ascii="Arial" w:eastAsia="Times New Roman" w:hAnsi="Arial" w:cs="Arial"/>
                <w:lang w:val="de-DE"/>
              </w:rPr>
            </w:pPr>
          </w:p>
          <w:p w:rsidR="003670DB" w:rsidRPr="00101785" w:rsidRDefault="003670DB"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F1640" w:rsidRPr="00101785" w:rsidRDefault="00EF1640" w:rsidP="006A5578">
            <w:pPr>
              <w:spacing w:after="0" w:line="240" w:lineRule="auto"/>
              <w:jc w:val="both"/>
              <w:rPr>
                <w:rFonts w:ascii="Arial" w:eastAsia="Times New Roman" w:hAnsi="Arial" w:cs="Arial"/>
                <w:lang w:val="de-DE"/>
              </w:rPr>
            </w:pPr>
          </w:p>
          <w:p w:rsidR="00E52651" w:rsidRPr="00101785" w:rsidRDefault="00E52651" w:rsidP="006A5578">
            <w:pPr>
              <w:spacing w:after="0" w:line="240" w:lineRule="auto"/>
              <w:jc w:val="both"/>
              <w:rPr>
                <w:rFonts w:ascii="Arial" w:eastAsia="Times New Roman" w:hAnsi="Arial" w:cs="Arial"/>
                <w:lang w:val="de-DE"/>
              </w:rPr>
            </w:pPr>
          </w:p>
          <w:p w:rsidR="00E52651" w:rsidRPr="00101785" w:rsidRDefault="00E52651" w:rsidP="006A5578">
            <w:pPr>
              <w:spacing w:after="0" w:line="240" w:lineRule="auto"/>
              <w:jc w:val="both"/>
              <w:rPr>
                <w:rFonts w:ascii="Arial" w:eastAsia="Times New Roman" w:hAnsi="Arial" w:cs="Arial"/>
                <w:lang w:val="de-DE"/>
              </w:rPr>
            </w:pPr>
          </w:p>
          <w:p w:rsidR="00E52651" w:rsidRPr="00101785" w:rsidRDefault="00E52651" w:rsidP="006A5578">
            <w:pPr>
              <w:spacing w:after="0" w:line="240" w:lineRule="auto"/>
              <w:jc w:val="both"/>
              <w:rPr>
                <w:rFonts w:ascii="Arial" w:eastAsia="Times New Roman" w:hAnsi="Arial" w:cs="Arial"/>
                <w:lang w:val="de-DE"/>
              </w:rPr>
            </w:pPr>
          </w:p>
          <w:p w:rsidR="00964C4E" w:rsidRDefault="00964C4E" w:rsidP="006A5578">
            <w:pPr>
              <w:spacing w:after="0" w:line="240" w:lineRule="auto"/>
              <w:jc w:val="both"/>
              <w:rPr>
                <w:rFonts w:ascii="Arial" w:eastAsia="Times New Roman" w:hAnsi="Arial" w:cs="Arial"/>
                <w:lang w:val="de-DE"/>
              </w:rPr>
            </w:pPr>
          </w:p>
          <w:p w:rsidR="00E87EF4" w:rsidRPr="00101785" w:rsidRDefault="00E87EF4" w:rsidP="006A5578">
            <w:pPr>
              <w:spacing w:after="0" w:line="240" w:lineRule="auto"/>
              <w:jc w:val="both"/>
              <w:rPr>
                <w:rFonts w:ascii="Arial" w:eastAsia="Times New Roman" w:hAnsi="Arial" w:cs="Arial"/>
                <w:lang w:val="de-DE"/>
              </w:rPr>
            </w:pPr>
          </w:p>
          <w:p w:rsidR="003670DB" w:rsidRPr="00101785" w:rsidRDefault="00EF1640"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w:t>
            </w:r>
          </w:p>
          <w:p w:rsidR="004356DA"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(6) U čl.11 stoji da će pravo na žutu propusnicu imati Ovlašteni korisnici koji „imaju PPK za parkirališnu zonu u užem središtu Grada Dubrovnika“.</w:t>
            </w:r>
            <w:r w:rsidRPr="00101785">
              <w:rPr>
                <w:rFonts w:ascii="Arial" w:eastAsia="Times New Roman" w:hAnsi="Arial" w:cs="Arial"/>
                <w:lang w:val="de-DE"/>
              </w:rPr>
              <w:br/>
              <w:t>Da li ovo znači da će se uvesti posebna „PPK za parkirališnu zonu u užem središtu Grada Dubrovnika“? Tko će imati pravo na ovu PPK i po kojoj cijeni?</w:t>
            </w:r>
          </w:p>
          <w:p w:rsidR="004356DA" w:rsidRPr="00101785" w:rsidRDefault="004356DA" w:rsidP="006A5578">
            <w:pPr>
              <w:spacing w:after="0" w:line="240" w:lineRule="auto"/>
              <w:jc w:val="both"/>
              <w:rPr>
                <w:rFonts w:ascii="Arial" w:eastAsia="Times New Roman" w:hAnsi="Arial" w:cs="Arial"/>
                <w:lang w:val="de-DE"/>
              </w:rPr>
            </w:pPr>
          </w:p>
          <w:p w:rsidR="004356DA" w:rsidRPr="00101785" w:rsidRDefault="004356DA" w:rsidP="006A5578">
            <w:pPr>
              <w:spacing w:after="0" w:line="240" w:lineRule="auto"/>
              <w:jc w:val="both"/>
              <w:rPr>
                <w:rFonts w:ascii="Arial" w:eastAsia="Times New Roman" w:hAnsi="Arial" w:cs="Arial"/>
                <w:lang w:val="de-DE"/>
              </w:rPr>
            </w:pPr>
          </w:p>
          <w:p w:rsidR="004356DA" w:rsidRPr="00101785" w:rsidRDefault="004356DA" w:rsidP="006A5578">
            <w:pPr>
              <w:spacing w:after="0" w:line="240" w:lineRule="auto"/>
              <w:jc w:val="both"/>
              <w:rPr>
                <w:rFonts w:ascii="Arial" w:eastAsia="Times New Roman" w:hAnsi="Arial" w:cs="Arial"/>
                <w:lang w:val="de-DE"/>
              </w:rPr>
            </w:pPr>
          </w:p>
          <w:p w:rsidR="004356DA" w:rsidRPr="00101785" w:rsidRDefault="004356DA" w:rsidP="006A5578">
            <w:pPr>
              <w:spacing w:after="0" w:line="240" w:lineRule="auto"/>
              <w:jc w:val="both"/>
              <w:rPr>
                <w:rFonts w:ascii="Arial" w:eastAsia="Times New Roman" w:hAnsi="Arial" w:cs="Arial"/>
                <w:lang w:val="de-DE"/>
              </w:rPr>
            </w:pPr>
          </w:p>
          <w:p w:rsidR="004356DA" w:rsidRPr="00101785" w:rsidRDefault="004356DA" w:rsidP="006A5578">
            <w:pPr>
              <w:spacing w:after="0" w:line="240" w:lineRule="auto"/>
              <w:jc w:val="both"/>
              <w:rPr>
                <w:rFonts w:ascii="Arial" w:eastAsia="Times New Roman" w:hAnsi="Arial" w:cs="Arial"/>
                <w:lang w:val="de-DE"/>
              </w:rPr>
            </w:pPr>
          </w:p>
          <w:p w:rsidR="004356DA" w:rsidRPr="00101785" w:rsidRDefault="004356DA" w:rsidP="006A5578">
            <w:pPr>
              <w:spacing w:after="0" w:line="240" w:lineRule="auto"/>
              <w:jc w:val="both"/>
              <w:rPr>
                <w:rFonts w:ascii="Arial" w:eastAsia="Times New Roman" w:hAnsi="Arial" w:cs="Arial"/>
                <w:lang w:val="de-DE"/>
              </w:rPr>
            </w:pPr>
          </w:p>
          <w:p w:rsidR="004356DA" w:rsidRPr="00101785" w:rsidRDefault="004356DA" w:rsidP="006A5578">
            <w:pPr>
              <w:spacing w:after="0" w:line="240" w:lineRule="auto"/>
              <w:jc w:val="both"/>
              <w:rPr>
                <w:rFonts w:ascii="Arial" w:eastAsia="Times New Roman" w:hAnsi="Arial" w:cs="Arial"/>
                <w:lang w:val="de-DE"/>
              </w:rPr>
            </w:pPr>
          </w:p>
          <w:p w:rsidR="004356DA" w:rsidRPr="00101785" w:rsidRDefault="004356DA" w:rsidP="006A5578">
            <w:pPr>
              <w:spacing w:after="0" w:line="240" w:lineRule="auto"/>
              <w:jc w:val="both"/>
              <w:rPr>
                <w:rFonts w:ascii="Arial" w:eastAsia="Times New Roman" w:hAnsi="Arial" w:cs="Arial"/>
                <w:lang w:val="de-DE"/>
              </w:rPr>
            </w:pPr>
          </w:p>
          <w:p w:rsidR="004356DA" w:rsidRPr="00101785" w:rsidRDefault="004356DA" w:rsidP="006A5578">
            <w:pPr>
              <w:spacing w:after="0" w:line="240" w:lineRule="auto"/>
              <w:jc w:val="both"/>
              <w:rPr>
                <w:rFonts w:ascii="Arial" w:eastAsia="Times New Roman" w:hAnsi="Arial" w:cs="Arial"/>
                <w:lang w:val="de-DE"/>
              </w:rPr>
            </w:pPr>
          </w:p>
          <w:p w:rsidR="004356DA" w:rsidRPr="00101785" w:rsidRDefault="004356DA" w:rsidP="006A5578">
            <w:pPr>
              <w:spacing w:after="0" w:line="240" w:lineRule="auto"/>
              <w:jc w:val="both"/>
              <w:rPr>
                <w:rFonts w:ascii="Arial" w:eastAsia="Times New Roman" w:hAnsi="Arial" w:cs="Arial"/>
                <w:lang w:val="de-DE"/>
              </w:rPr>
            </w:pPr>
          </w:p>
          <w:p w:rsidR="00FD185D" w:rsidRPr="00101785" w:rsidRDefault="004356DA"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w:t>
            </w:r>
            <w:r w:rsidR="000D4E23" w:rsidRPr="00101785">
              <w:rPr>
                <w:rFonts w:ascii="Arial" w:eastAsia="Times New Roman" w:hAnsi="Arial" w:cs="Arial"/>
                <w:lang w:val="de-DE"/>
              </w:rPr>
              <w:br/>
              <w:t>(7) U čl.10. navedeno je da plavu propusnicu pojedini građani mogu dobiti osim za osobna vozila u svom</w:t>
            </w:r>
            <w:r w:rsidR="000D4E23" w:rsidRPr="00101785">
              <w:rPr>
                <w:rFonts w:ascii="Arial" w:eastAsia="Times New Roman" w:hAnsi="Arial" w:cs="Arial"/>
                <w:lang w:val="de-DE"/>
              </w:rPr>
              <w:br/>
              <w:t>vlasništvu i za osobna vozila za koja imaju parvo korištenja. Smatram da je ovu Odluku potrebno doraditi na način da jednako pravo na propusnicu za osobna vozila za koja imaju pravo korištenja (a nisu im vlasnici) imaju i građani Grada Dubrovnika koji</w:t>
            </w:r>
            <w:r w:rsidR="006973AB">
              <w:rPr>
                <w:rFonts w:ascii="Arial" w:eastAsia="Times New Roman" w:hAnsi="Arial" w:cs="Arial"/>
                <w:lang w:val="de-DE"/>
              </w:rPr>
              <w:t xml:space="preserve"> </w:t>
            </w:r>
            <w:r w:rsidR="000D4E23" w:rsidRPr="00101785">
              <w:rPr>
                <w:rFonts w:ascii="Arial" w:eastAsia="Times New Roman" w:hAnsi="Arial" w:cs="Arial"/>
                <w:lang w:val="de-DE"/>
              </w:rPr>
              <w:t>žive</w:t>
            </w:r>
            <w:r w:rsidR="006973AB">
              <w:rPr>
                <w:rFonts w:ascii="Arial" w:eastAsia="Times New Roman" w:hAnsi="Arial" w:cs="Arial"/>
                <w:lang w:val="de-DE"/>
              </w:rPr>
              <w:t xml:space="preserve"> </w:t>
            </w:r>
            <w:r w:rsidR="000D4E23" w:rsidRPr="00101785">
              <w:rPr>
                <w:rFonts w:ascii="Arial" w:eastAsia="Times New Roman" w:hAnsi="Arial" w:cs="Arial"/>
                <w:lang w:val="de-DE"/>
              </w:rPr>
              <w:t>u GK Montovjerna, Lapad, Gruž, Mokošica i ostalim dijelovima grada.</w:t>
            </w:r>
          </w:p>
          <w:p w:rsidR="00FD185D" w:rsidRPr="00101785" w:rsidRDefault="00FD185D" w:rsidP="006A5578">
            <w:pPr>
              <w:spacing w:after="0" w:line="240" w:lineRule="auto"/>
              <w:jc w:val="both"/>
              <w:rPr>
                <w:rFonts w:ascii="Arial" w:eastAsia="Times New Roman" w:hAnsi="Arial" w:cs="Arial"/>
                <w:lang w:val="de-DE"/>
              </w:rPr>
            </w:pPr>
          </w:p>
          <w:p w:rsidR="00E52651" w:rsidRPr="00101785" w:rsidRDefault="00E52651" w:rsidP="006A5578">
            <w:pPr>
              <w:spacing w:after="0" w:line="240" w:lineRule="auto"/>
              <w:jc w:val="both"/>
              <w:rPr>
                <w:rFonts w:ascii="Arial" w:eastAsia="Times New Roman" w:hAnsi="Arial" w:cs="Arial"/>
                <w:lang w:val="de-DE"/>
              </w:rPr>
            </w:pPr>
          </w:p>
          <w:p w:rsidR="00FD185D" w:rsidRPr="00101785" w:rsidRDefault="00FD185D"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w:t>
            </w:r>
            <w:r w:rsidR="000D4E23" w:rsidRPr="00101785">
              <w:rPr>
                <w:rFonts w:ascii="Arial" w:eastAsia="Times New Roman" w:hAnsi="Arial" w:cs="Arial"/>
                <w:lang w:val="de-DE"/>
              </w:rPr>
              <w:br/>
              <w:t>(8) U čl.9 navedeno je da će zelenu propusnicu dobiti vozila za dostavu pošte i tiska, vozila komunalnog I prometnog redarstva, vozila u vlasništvu RH, DNŽ I GD, te vozila pravnih osoba u vlasništvu istih I pravnih osoba kojima su osnivači. Veliki broj ovih službenih vozila je pojedinim fizičkim osobama dan i na privatno korištenje, van radnog</w:t>
            </w:r>
            <w:r w:rsidR="000D4E23" w:rsidRPr="00101785">
              <w:rPr>
                <w:rFonts w:ascii="Arial" w:eastAsia="Times New Roman" w:hAnsi="Arial" w:cs="Arial"/>
                <w:lang w:val="de-DE"/>
              </w:rPr>
              <w:br/>
              <w:t>vremena. Zašto bi te osobe, koje već voze vozila kupljena iz javnog novca, bile i dodatno privilegirane tako da mogu ići tamo gdje ostali građani, obični smrtnici, po ovoj Odluci ne mogu?</w:t>
            </w: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FD185D" w:rsidRPr="00101785" w:rsidRDefault="00FD185D"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w:t>
            </w:r>
          </w:p>
          <w:p w:rsidR="002D06E7"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br/>
              <w:t>(9) Prema čl.9 mopedi, motocikli, motocikli s bočnom prikolicom, električni romobili, sagway-i, te slična vozila na motorni pogon također imaju pravo na zelenu propusnicu neovisno o vlasniku i korisniku.</w:t>
            </w:r>
            <w:r w:rsidRPr="00101785">
              <w:rPr>
                <w:rFonts w:ascii="Arial" w:eastAsia="Times New Roman" w:hAnsi="Arial" w:cs="Arial"/>
                <w:lang w:val="de-DE"/>
              </w:rPr>
              <w:br/>
              <w:t>Sva ova vozila ne stvaraju gužvu u užem središtu Grada Dubrovnika? Na motociklu svaki turist može doći na Pile, dok to u svom osobnom vozilu ne mogu oni koji tu žive?</w:t>
            </w: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p>
          <w:p w:rsidR="002D06E7" w:rsidRPr="00101785" w:rsidRDefault="002D06E7"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w:t>
            </w: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br/>
              <w:t>(10) Veći broj odredbi upućuje na „propise koji uređuju</w:t>
            </w:r>
            <w:r w:rsidRPr="00101785">
              <w:rPr>
                <w:rFonts w:ascii="Arial" w:eastAsia="Times New Roman" w:hAnsi="Arial" w:cs="Arial"/>
                <w:lang w:val="de-DE"/>
              </w:rPr>
              <w:br/>
              <w:t>organizaciju i način naplate i kontrole parkiranja u Gradu Dubrovnik“. Smatram stoga potrebnim da se u sklopu ovog javnog savjetovanja objave, osim nedostajućeg Prometnog elaborata iz članka 6, I planirane izmjene, odnosno potrebna usklađenja Odluke o organizaciji, načinu naplate i kontrole parkiranja. S tim u vezi, bi bilo zgodno kad bi bio</w:t>
            </w:r>
            <w:r w:rsidRPr="00101785">
              <w:rPr>
                <w:rFonts w:ascii="Arial" w:eastAsia="Times New Roman" w:hAnsi="Arial" w:cs="Arial"/>
                <w:lang w:val="de-DE"/>
              </w:rPr>
              <w:br/>
              <w:t>javno dostupan pročišćeni tekst ove odluke koja je od svog donošenja 2015. godine do danas doživjela već 7 izmjena i dopuna.</w:t>
            </w:r>
          </w:p>
          <w:p w:rsidR="00E66121" w:rsidRPr="00101785" w:rsidRDefault="00E66121" w:rsidP="006A5578">
            <w:pPr>
              <w:spacing w:after="0" w:line="240" w:lineRule="auto"/>
              <w:jc w:val="both"/>
              <w:rPr>
                <w:rFonts w:ascii="Arial" w:eastAsia="Times New Roman" w:hAnsi="Arial" w:cs="Arial"/>
                <w:lang w:val="de-DE"/>
              </w:rPr>
            </w:pPr>
          </w:p>
          <w:p w:rsidR="00E66121" w:rsidRPr="00101785" w:rsidRDefault="00E66121" w:rsidP="006A5578">
            <w:pPr>
              <w:spacing w:after="0" w:line="240" w:lineRule="auto"/>
              <w:jc w:val="both"/>
              <w:rPr>
                <w:rFonts w:ascii="Arial" w:eastAsia="Times New Roman" w:hAnsi="Arial" w:cs="Arial"/>
              </w:rPr>
            </w:pPr>
          </w:p>
        </w:tc>
        <w:tc>
          <w:tcPr>
            <w:tcW w:w="5528" w:type="dxa"/>
          </w:tcPr>
          <w:p w:rsidR="003C66D1" w:rsidRPr="00101785" w:rsidRDefault="003C66D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0D4E23" w:rsidRPr="00101785" w:rsidRDefault="000D4E23" w:rsidP="006A5578">
            <w:pPr>
              <w:spacing w:after="0" w:line="240" w:lineRule="auto"/>
              <w:jc w:val="both"/>
              <w:rPr>
                <w:rFonts w:ascii="Arial" w:hAnsi="Arial" w:cs="Arial"/>
                <w:color w:val="000000" w:themeColor="text1"/>
              </w:rPr>
            </w:pPr>
          </w:p>
          <w:p w:rsidR="00692CDA" w:rsidRPr="00101785" w:rsidRDefault="00692CDA" w:rsidP="006A5578">
            <w:pPr>
              <w:spacing w:after="0" w:line="240" w:lineRule="auto"/>
              <w:jc w:val="both"/>
              <w:rPr>
                <w:rFonts w:ascii="Arial" w:hAnsi="Arial" w:cs="Arial"/>
                <w:color w:val="000000" w:themeColor="text1"/>
              </w:rPr>
            </w:pPr>
            <w:r w:rsidRPr="00101785">
              <w:rPr>
                <w:rFonts w:ascii="Arial" w:hAnsi="Arial" w:cs="Arial"/>
                <w:color w:val="000000" w:themeColor="text1"/>
              </w:rPr>
              <w:t>Prima se na znanje. Nema neograničenih prava. Grad predlaže odluku radi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692CDA" w:rsidRPr="00101785" w:rsidRDefault="00692CDA" w:rsidP="006A5578">
            <w:pPr>
              <w:spacing w:after="0" w:line="240" w:lineRule="auto"/>
              <w:jc w:val="both"/>
              <w:rPr>
                <w:rFonts w:ascii="Arial" w:hAnsi="Arial" w:cs="Arial"/>
                <w:color w:val="000000" w:themeColor="text1"/>
              </w:rPr>
            </w:pPr>
          </w:p>
          <w:p w:rsidR="00BF23B8" w:rsidRPr="00101785" w:rsidRDefault="00692C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aktivno radi na rješavanju prometa na svom području. Kontinuirano se radi na jačanju javnog linijskog prijevoza. Čak 29 autobusa sufinanciranih iz EU fondova pristiglo je u Dubrovnik u dva ciklusa zadnje dvije godine. </w:t>
            </w:r>
          </w:p>
          <w:p w:rsidR="00BF23B8" w:rsidRPr="00101785" w:rsidRDefault="00BF23B8" w:rsidP="006A5578">
            <w:pPr>
              <w:spacing w:after="0" w:line="240" w:lineRule="auto"/>
              <w:jc w:val="both"/>
              <w:rPr>
                <w:rFonts w:ascii="Arial" w:hAnsi="Arial" w:cs="Arial"/>
                <w:color w:val="000000" w:themeColor="text1"/>
              </w:rPr>
            </w:pPr>
          </w:p>
          <w:p w:rsidR="00BF23B8" w:rsidRPr="00101785" w:rsidRDefault="00692C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Bez konkretizacije nismo u mogućnosti prihvatiti vašu primjedbu o navodno neadekvatnosti linija gradskog prijevoza. </w:t>
            </w:r>
            <w:r w:rsidR="00BF23B8" w:rsidRPr="00101785">
              <w:rPr>
                <w:rFonts w:ascii="Arial" w:hAnsi="Arial" w:cs="Arial"/>
                <w:color w:val="000000" w:themeColor="text1"/>
              </w:rPr>
              <w:t xml:space="preserve">Smatramo da do „muzičke škole“ postoji s Pila javni linijski prijevoz. </w:t>
            </w:r>
          </w:p>
          <w:p w:rsidR="00BF23B8" w:rsidRPr="00101785" w:rsidRDefault="00BF23B8" w:rsidP="006A5578">
            <w:pPr>
              <w:spacing w:after="0" w:line="240" w:lineRule="auto"/>
              <w:jc w:val="both"/>
              <w:rPr>
                <w:rFonts w:ascii="Arial" w:hAnsi="Arial" w:cs="Arial"/>
                <w:color w:val="000000" w:themeColor="text1"/>
              </w:rPr>
            </w:pPr>
          </w:p>
          <w:p w:rsidR="00692CDA" w:rsidRPr="00101785" w:rsidRDefault="00692CDA" w:rsidP="006A5578">
            <w:pPr>
              <w:spacing w:after="0" w:line="240" w:lineRule="auto"/>
              <w:jc w:val="both"/>
              <w:rPr>
                <w:rFonts w:ascii="Arial" w:hAnsi="Arial" w:cs="Arial"/>
                <w:color w:val="000000" w:themeColor="text1"/>
              </w:rPr>
            </w:pPr>
            <w:r w:rsidRPr="00101785">
              <w:rPr>
                <w:rFonts w:ascii="Arial" w:hAnsi="Arial" w:cs="Arial"/>
                <w:color w:val="000000" w:themeColor="text1"/>
              </w:rPr>
              <w:t>Svjedoci smo kako se brojnim europskim i svjetskim središtima ne može pristupiti osobnim vozilima ili je pristup ograničen. Legitimno je pravo Grada Dubrovnika u svrhu javnog interesa i legitimnog cilja urediti promet na svom području razmjerno svrsi koja se želi postići.</w:t>
            </w:r>
          </w:p>
          <w:p w:rsidR="00692CDA" w:rsidRPr="00101785" w:rsidRDefault="00692CDA" w:rsidP="006A5578">
            <w:pPr>
              <w:spacing w:after="0" w:line="240" w:lineRule="auto"/>
              <w:jc w:val="both"/>
              <w:rPr>
                <w:rFonts w:ascii="Arial" w:hAnsi="Arial" w:cs="Arial"/>
                <w:color w:val="000000" w:themeColor="text1"/>
              </w:rPr>
            </w:pPr>
          </w:p>
          <w:p w:rsidR="00692CDA" w:rsidRPr="00101785" w:rsidRDefault="00692C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Vjerojatno ne postoji u Republici Hrvatskoj takvo usko područje kojem gravitira toliki broj različitih dionika i korisnika, a pri čemu se ne može tek olako područje proglasiti pješačkom zonom već se treba sustavno promišljati kako zadovoljiti održivost i postići umijeće mogućeg.  </w:t>
            </w:r>
          </w:p>
          <w:p w:rsidR="00692CDA" w:rsidRPr="00101785" w:rsidRDefault="00692CDA" w:rsidP="006A5578">
            <w:pPr>
              <w:spacing w:after="0" w:line="240" w:lineRule="auto"/>
              <w:jc w:val="both"/>
              <w:rPr>
                <w:rFonts w:ascii="Arial" w:hAnsi="Arial" w:cs="Arial"/>
                <w:color w:val="000000" w:themeColor="text1"/>
              </w:rPr>
            </w:pPr>
          </w:p>
          <w:p w:rsidR="00692CDA" w:rsidRDefault="00692C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Nitko ne tjera nikog od dionika da kupuje bilo kakvu parkirališnu kartu. </w:t>
            </w:r>
            <w:r w:rsidR="00BF23B8" w:rsidRPr="00101785">
              <w:rPr>
                <w:rFonts w:ascii="Arial" w:hAnsi="Arial" w:cs="Arial"/>
                <w:color w:val="000000" w:themeColor="text1"/>
              </w:rPr>
              <w:t xml:space="preserve">To je jedna od opcija. </w:t>
            </w:r>
            <w:r w:rsidRPr="00101785">
              <w:rPr>
                <w:rFonts w:ascii="Arial" w:hAnsi="Arial" w:cs="Arial"/>
                <w:color w:val="000000" w:themeColor="text1"/>
              </w:rPr>
              <w:t>Ukoliko, u vašem primjeru, prijatelj na Pločama ima svoje parkirno mjesto izvan sustava parkinga</w:t>
            </w:r>
            <w:r w:rsidR="00BF23B8" w:rsidRPr="00101785">
              <w:rPr>
                <w:rFonts w:ascii="Arial" w:hAnsi="Arial" w:cs="Arial"/>
                <w:color w:val="000000" w:themeColor="text1"/>
              </w:rPr>
              <w:t>, ima se mogućnost parkiranja na tom parkirališnom mjestu izvan sustava javnih parkirališta. Postoji mogućnost zaustavljanja i parkiranja i izvan Užeg središta grada Dubrovnika.</w:t>
            </w:r>
          </w:p>
          <w:p w:rsidR="00E87EF4" w:rsidRDefault="00E87EF4" w:rsidP="006A5578">
            <w:pPr>
              <w:spacing w:after="0" w:line="240" w:lineRule="auto"/>
              <w:jc w:val="both"/>
              <w:rPr>
                <w:rFonts w:ascii="Arial" w:hAnsi="Arial" w:cs="Arial"/>
                <w:color w:val="000000" w:themeColor="text1"/>
              </w:rPr>
            </w:pPr>
          </w:p>
          <w:p w:rsidR="00E87EF4" w:rsidRDefault="00E87EF4" w:rsidP="006A5578">
            <w:pPr>
              <w:spacing w:after="0" w:line="240" w:lineRule="auto"/>
              <w:jc w:val="both"/>
              <w:rPr>
                <w:rFonts w:ascii="Arial" w:hAnsi="Arial" w:cs="Arial"/>
                <w:color w:val="000000" w:themeColor="text1"/>
              </w:rPr>
            </w:pPr>
          </w:p>
          <w:p w:rsidR="00E87EF4" w:rsidRDefault="00E87EF4" w:rsidP="006A5578">
            <w:pPr>
              <w:spacing w:after="0" w:line="240" w:lineRule="auto"/>
              <w:jc w:val="both"/>
              <w:rPr>
                <w:rFonts w:ascii="Arial" w:hAnsi="Arial" w:cs="Arial"/>
                <w:color w:val="000000" w:themeColor="text1"/>
              </w:rPr>
            </w:pPr>
          </w:p>
          <w:p w:rsidR="00E87EF4" w:rsidRDefault="00E87EF4" w:rsidP="006A5578">
            <w:pPr>
              <w:spacing w:after="0" w:line="240" w:lineRule="auto"/>
              <w:jc w:val="both"/>
              <w:rPr>
                <w:rFonts w:ascii="Arial" w:hAnsi="Arial" w:cs="Arial"/>
                <w:color w:val="000000" w:themeColor="text1"/>
              </w:rPr>
            </w:pPr>
          </w:p>
          <w:p w:rsidR="00E87EF4" w:rsidRDefault="00E87EF4" w:rsidP="006A5578">
            <w:pPr>
              <w:spacing w:after="0" w:line="240" w:lineRule="auto"/>
              <w:jc w:val="both"/>
              <w:rPr>
                <w:rFonts w:ascii="Arial" w:hAnsi="Arial" w:cs="Arial"/>
                <w:color w:val="000000" w:themeColor="text1"/>
              </w:rPr>
            </w:pPr>
          </w:p>
          <w:p w:rsidR="00E87EF4" w:rsidRPr="00101785" w:rsidRDefault="00E87EF4" w:rsidP="006A5578">
            <w:pPr>
              <w:spacing w:after="0" w:line="240" w:lineRule="auto"/>
              <w:jc w:val="both"/>
              <w:rPr>
                <w:rFonts w:ascii="Arial" w:hAnsi="Arial" w:cs="Arial"/>
                <w:color w:val="000000" w:themeColor="text1"/>
              </w:rPr>
            </w:pPr>
          </w:p>
          <w:p w:rsidR="00692CDA" w:rsidRPr="00101785" w:rsidRDefault="00BF23B8"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692CDA" w:rsidRDefault="00BF23B8"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 primjedba.</w:t>
            </w:r>
          </w:p>
          <w:p w:rsidR="00E87EF4" w:rsidRPr="00101785" w:rsidRDefault="00E87EF4" w:rsidP="006A5578">
            <w:pPr>
              <w:spacing w:after="0" w:line="240" w:lineRule="auto"/>
              <w:jc w:val="both"/>
              <w:rPr>
                <w:rFonts w:ascii="Arial" w:hAnsi="Arial" w:cs="Arial"/>
                <w:color w:val="000000" w:themeColor="text1"/>
              </w:rPr>
            </w:pPr>
          </w:p>
          <w:p w:rsidR="00BF23B8" w:rsidRPr="00101785" w:rsidRDefault="00BF23B8" w:rsidP="006A5578">
            <w:pPr>
              <w:spacing w:after="0" w:line="240" w:lineRule="auto"/>
              <w:jc w:val="both"/>
              <w:rPr>
                <w:rFonts w:ascii="Arial" w:hAnsi="Arial" w:cs="Arial"/>
                <w:b/>
                <w:bCs/>
                <w:color w:val="000000" w:themeColor="text1"/>
              </w:rPr>
            </w:pPr>
            <w:r w:rsidRPr="00101785">
              <w:rPr>
                <w:rFonts w:ascii="Arial" w:hAnsi="Arial" w:cs="Arial"/>
                <w:color w:val="000000" w:themeColor="text1"/>
              </w:rPr>
              <w:t xml:space="preserve">„Uže središte Grada Dubrovnika“ u smislu Odluke smatra se dio zone prometa u zaštićenoj kulturno-povijesnoj cjelini i kontaktnoj zoni Grada Dubrovnika koji obuhvaća područje gradskih kotareva Grad, Pile – Kono i gradskog kotara Ploče iza Grada, a osobito prometnice: Zagrebačke ulice (počev od križanja s Ulicom Baltazara Bogišića), Ulica Kralja Petra Krešimira IV., Ulica Bruna Bušića, Ulica Druge Dalmatinske brigade, Ulica Frana Supila, Ulica Iza Grada, Ulice branitelja Dubrovnika, Brsalje ul., Ulica don Frana Bulića, Put Od Republike do križanja sa Splitskom putom, </w:t>
            </w:r>
            <w:r w:rsidRPr="00101785">
              <w:rPr>
                <w:rFonts w:ascii="Arial" w:hAnsi="Arial" w:cs="Arial"/>
                <w:b/>
                <w:bCs/>
                <w:color w:val="000000" w:themeColor="text1"/>
              </w:rPr>
              <w:t xml:space="preserve">odnosno druge pripadajuće ulice unutar toga prostora Ilijine glavice, Iza Grada, Zlatni potok, Sveti Jakov, Pile i Ploče. </w:t>
            </w:r>
          </w:p>
          <w:p w:rsidR="00BF23B8" w:rsidRPr="00101785" w:rsidRDefault="00BF23B8" w:rsidP="006A5578">
            <w:pPr>
              <w:spacing w:after="0" w:line="240" w:lineRule="auto"/>
              <w:jc w:val="both"/>
              <w:rPr>
                <w:rFonts w:ascii="Arial" w:hAnsi="Arial" w:cs="Arial"/>
                <w:color w:val="000000" w:themeColor="text1"/>
              </w:rPr>
            </w:pPr>
          </w:p>
          <w:p w:rsidR="00BF23B8" w:rsidRPr="00101785" w:rsidRDefault="00BF23B8"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r w:rsidR="00DA3784" w:rsidRPr="00101785">
              <w:rPr>
                <w:rFonts w:ascii="Arial" w:hAnsi="Arial" w:cs="Arial"/>
                <w:color w:val="000000" w:themeColor="text1"/>
              </w:rPr>
              <w:t xml:space="preserve"> </w:t>
            </w:r>
          </w:p>
          <w:p w:rsidR="00E87EF4" w:rsidRDefault="00E87EF4" w:rsidP="006A5578">
            <w:pPr>
              <w:spacing w:after="0" w:line="240" w:lineRule="auto"/>
              <w:jc w:val="both"/>
              <w:rPr>
                <w:rFonts w:ascii="Arial" w:hAnsi="Arial" w:cs="Arial"/>
                <w:color w:val="000000" w:themeColor="text1"/>
              </w:rPr>
            </w:pPr>
          </w:p>
          <w:p w:rsidR="00DA3784" w:rsidRPr="00101785" w:rsidRDefault="00DA3784" w:rsidP="006A5578">
            <w:pPr>
              <w:spacing w:after="0" w:line="240" w:lineRule="auto"/>
              <w:jc w:val="both"/>
              <w:rPr>
                <w:rStyle w:val="preformatted-text"/>
                <w:rFonts w:ascii="Arial" w:hAnsi="Arial" w:cs="Arial"/>
              </w:rPr>
            </w:pPr>
            <w:r w:rsidRPr="00101785">
              <w:rPr>
                <w:rFonts w:ascii="Arial" w:hAnsi="Arial" w:cs="Arial"/>
                <w:color w:val="000000" w:themeColor="text1"/>
              </w:rPr>
              <w:t xml:space="preserve">U skladu s odredbama članka 5. Zakona o sigurnosti prometa na cestama </w:t>
            </w:r>
            <w:r w:rsidRPr="00101785">
              <w:rPr>
                <w:rStyle w:val="preformatted-text"/>
                <w:rFonts w:ascii="Arial" w:hAnsi="Arial" w:cs="Arial"/>
              </w:rPr>
              <w:t xml:space="preserve">jedinice lokalne i područne (regionalne) samouprave, uz prethodnu suglasnost ministarstva nadležnog za unutarnje poslove, uređuju promet na svom području tako da određuju, između ostalih, uvjete ulaza, prometovanja i izlaza vozila iz zone prometa u zaštićenoj kulturno-povijesnoj cjelini i kontaktnoj zoni. </w:t>
            </w:r>
          </w:p>
          <w:p w:rsidR="00DA3784" w:rsidRPr="00101785" w:rsidRDefault="00DA3784" w:rsidP="006A5578">
            <w:pPr>
              <w:spacing w:after="0" w:line="240" w:lineRule="auto"/>
              <w:jc w:val="both"/>
              <w:rPr>
                <w:rStyle w:val="preformatted-text"/>
                <w:rFonts w:ascii="Arial" w:hAnsi="Arial" w:cs="Arial"/>
              </w:rPr>
            </w:pPr>
          </w:p>
          <w:p w:rsidR="00DA3784" w:rsidRPr="00101785" w:rsidRDefault="00DA3784" w:rsidP="006A5578">
            <w:pPr>
              <w:spacing w:after="0" w:line="240" w:lineRule="auto"/>
              <w:jc w:val="both"/>
              <w:rPr>
                <w:rStyle w:val="preformatted-text"/>
                <w:rFonts w:ascii="Arial" w:hAnsi="Arial" w:cs="Arial"/>
              </w:rPr>
            </w:pPr>
            <w:r w:rsidRPr="00101785">
              <w:rPr>
                <w:rStyle w:val="preformatted-text"/>
                <w:rFonts w:ascii="Arial" w:hAnsi="Arial" w:cs="Arial"/>
              </w:rPr>
              <w:t>Prethodna suglasnost se izdaje na temelju prometnog elaborata i provedenog postupka izmjene postojećeg stanja prometne signalizacije i opreme.</w:t>
            </w:r>
          </w:p>
          <w:p w:rsidR="00DA3784" w:rsidRPr="00101785" w:rsidRDefault="00DA3784" w:rsidP="006A5578">
            <w:pPr>
              <w:spacing w:after="0" w:line="240" w:lineRule="auto"/>
              <w:jc w:val="both"/>
              <w:rPr>
                <w:rFonts w:ascii="Arial" w:eastAsia="Times New Roman" w:hAnsi="Arial" w:cs="Arial"/>
              </w:rPr>
            </w:pPr>
          </w:p>
          <w:p w:rsidR="00DA3784" w:rsidRPr="00101785" w:rsidRDefault="00DA3784" w:rsidP="006A5578">
            <w:pPr>
              <w:spacing w:after="0" w:line="240" w:lineRule="auto"/>
              <w:jc w:val="both"/>
              <w:rPr>
                <w:rFonts w:ascii="Arial" w:eastAsia="Times New Roman" w:hAnsi="Arial" w:cs="Arial"/>
              </w:rPr>
            </w:pPr>
            <w:r w:rsidRPr="00101785">
              <w:rPr>
                <w:rFonts w:ascii="Arial" w:eastAsia="Times New Roman" w:hAnsi="Arial" w:cs="Arial"/>
              </w:rPr>
              <w:t>Jedinice lokalne i područne (regionalne) samouprave  provode savjetovanje s javnošću pri donošenju općih akata odnosno drugih strateških ili planskih dokumenta kad se njima utječe na interese građana i pravnih osoba.</w:t>
            </w:r>
          </w:p>
          <w:p w:rsidR="00DA3784" w:rsidRPr="00101785" w:rsidRDefault="00DA3784" w:rsidP="006A5578">
            <w:pPr>
              <w:spacing w:after="0" w:line="240" w:lineRule="auto"/>
              <w:jc w:val="both"/>
              <w:rPr>
                <w:rFonts w:ascii="Arial" w:eastAsia="Times New Roman" w:hAnsi="Arial" w:cs="Arial"/>
              </w:rPr>
            </w:pPr>
          </w:p>
          <w:p w:rsidR="00DA3784" w:rsidRPr="00101785" w:rsidRDefault="00DA3784" w:rsidP="006A5578">
            <w:pPr>
              <w:spacing w:after="0" w:line="240" w:lineRule="auto"/>
              <w:jc w:val="both"/>
              <w:rPr>
                <w:rStyle w:val="preformatted-text"/>
                <w:rFonts w:ascii="Arial" w:hAnsi="Arial" w:cs="Arial"/>
              </w:rPr>
            </w:pPr>
            <w:r w:rsidRPr="00101785">
              <w:rPr>
                <w:rFonts w:ascii="Arial" w:eastAsia="Times New Roman" w:hAnsi="Arial" w:cs="Arial"/>
              </w:rPr>
              <w:t xml:space="preserve">Savjetovanje s javnošću jedinice lokalne i područne (regionalne) provode preko internetske stranice </w:t>
            </w:r>
            <w:r w:rsidRPr="00101785">
              <w:rPr>
                <w:rFonts w:ascii="Arial" w:eastAsia="Times New Roman" w:hAnsi="Arial" w:cs="Arial"/>
                <w:b/>
              </w:rPr>
              <w:t>objavom nacrta općeg akta</w:t>
            </w:r>
            <w:r w:rsidRPr="00101785">
              <w:rPr>
                <w:rFonts w:ascii="Arial" w:eastAsia="Times New Roman" w:hAnsi="Arial" w:cs="Arial"/>
              </w:rPr>
              <w:t>, s obrazloženjem razloga i ciljeva koji se žele postići donošenjem akta i pozivom javnosti da dostavi svoje prijedloge i mišljenja.</w:t>
            </w:r>
            <w:r w:rsidRPr="00101785">
              <w:rPr>
                <w:rFonts w:ascii="Arial" w:hAnsi="Arial" w:cs="Arial"/>
                <w:color w:val="000000" w:themeColor="text1"/>
              </w:rPr>
              <w:t xml:space="preserve"> </w:t>
            </w:r>
          </w:p>
          <w:p w:rsidR="00DA3784" w:rsidRDefault="00DA3784" w:rsidP="006A5578">
            <w:pPr>
              <w:spacing w:after="0" w:line="240" w:lineRule="auto"/>
              <w:jc w:val="both"/>
              <w:rPr>
                <w:rStyle w:val="preformatted-text"/>
                <w:rFonts w:ascii="Arial" w:hAnsi="Arial" w:cs="Arial"/>
              </w:rPr>
            </w:pPr>
          </w:p>
          <w:p w:rsidR="00E87EF4" w:rsidRDefault="00E87EF4" w:rsidP="006A5578">
            <w:pPr>
              <w:spacing w:after="0" w:line="240" w:lineRule="auto"/>
              <w:jc w:val="both"/>
              <w:rPr>
                <w:rStyle w:val="preformatted-text"/>
              </w:rPr>
            </w:pPr>
          </w:p>
          <w:p w:rsidR="00E87EF4" w:rsidRDefault="00E87EF4" w:rsidP="006A5578">
            <w:pPr>
              <w:spacing w:after="0" w:line="240" w:lineRule="auto"/>
              <w:jc w:val="both"/>
              <w:rPr>
                <w:rStyle w:val="preformatted-text"/>
              </w:rPr>
            </w:pPr>
          </w:p>
          <w:p w:rsidR="00E87EF4" w:rsidRPr="00101785" w:rsidRDefault="00E87EF4" w:rsidP="006A5578">
            <w:pPr>
              <w:spacing w:after="0" w:line="240" w:lineRule="auto"/>
              <w:jc w:val="both"/>
              <w:rPr>
                <w:rStyle w:val="preformatted-text"/>
                <w:rFonts w:ascii="Arial" w:hAnsi="Arial" w:cs="Arial"/>
              </w:rPr>
            </w:pPr>
          </w:p>
          <w:p w:rsidR="00DA3784" w:rsidRPr="00101785" w:rsidRDefault="00DA3784" w:rsidP="006A5578">
            <w:pPr>
              <w:spacing w:after="0" w:line="240" w:lineRule="auto"/>
              <w:jc w:val="both"/>
              <w:rPr>
                <w:rFonts w:ascii="Arial" w:eastAsia="Times New Roman" w:hAnsi="Arial" w:cs="Arial"/>
                <w:color w:val="000000"/>
                <w:lang w:eastAsia="en-GB"/>
              </w:rPr>
            </w:pPr>
            <w:r w:rsidRPr="00101785">
              <w:rPr>
                <w:rFonts w:ascii="Arial" w:eastAsia="Times New Roman" w:hAnsi="Arial" w:cs="Arial"/>
                <w:color w:val="000000"/>
                <w:lang w:eastAsia="en-GB"/>
              </w:rPr>
              <w:t>------------------------------------------------------------------------</w:t>
            </w:r>
          </w:p>
          <w:p w:rsidR="00DA3784" w:rsidRPr="00101785" w:rsidRDefault="00DA3784"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 primjedba.</w:t>
            </w:r>
          </w:p>
          <w:p w:rsidR="003670DB" w:rsidRPr="00101785" w:rsidRDefault="003670DB" w:rsidP="006A5578">
            <w:pPr>
              <w:spacing w:after="0" w:line="240" w:lineRule="auto"/>
              <w:jc w:val="both"/>
              <w:rPr>
                <w:rFonts w:ascii="Arial" w:hAnsi="Arial" w:cs="Arial"/>
                <w:color w:val="000000" w:themeColor="text1"/>
              </w:rPr>
            </w:pPr>
          </w:p>
          <w:p w:rsidR="003670DB" w:rsidRPr="00101785" w:rsidRDefault="003670DB" w:rsidP="006A5578">
            <w:pPr>
              <w:spacing w:after="0" w:line="240" w:lineRule="auto"/>
              <w:jc w:val="both"/>
              <w:rPr>
                <w:rFonts w:ascii="Arial" w:hAnsi="Arial" w:cs="Arial"/>
                <w:color w:val="000000" w:themeColor="text1"/>
              </w:rPr>
            </w:pPr>
            <w:r w:rsidRPr="00101785">
              <w:rPr>
                <w:rFonts w:ascii="Arial" w:hAnsi="Arial" w:cs="Arial"/>
                <w:color w:val="000000" w:themeColor="text1"/>
              </w:rPr>
              <w:t>Boje se definiraju isključivo radi razlikovanja i lakšeg definiranja vrste ovlaštenih korisnika. Uostalom u stavku 3. toga članka navedeno je da se razlikuju kategorije, oznake ili propusnice ovisno o korisnicima, namjeni vozila, vrsti, značenju, dimenziji te karakteristikama vozila. Oznaka „crveno“ se odnosi na osobe/vozila koje nemaju pravo ulaza. Stoga je neprijeporno kako nema ista prava u pogledu ulaza, prometovanja i izlaza kao ostali. U tablici su navedeni i članci Odluke s kojima se isto regulira po pojedinoj vrsti.</w:t>
            </w:r>
          </w:p>
          <w:p w:rsidR="003670DB" w:rsidRPr="00101785" w:rsidRDefault="003670DB" w:rsidP="006A5578">
            <w:pPr>
              <w:spacing w:after="0" w:line="240" w:lineRule="auto"/>
              <w:jc w:val="both"/>
              <w:rPr>
                <w:rFonts w:ascii="Arial" w:hAnsi="Arial" w:cs="Arial"/>
                <w:color w:val="000000" w:themeColor="text1"/>
              </w:rPr>
            </w:pPr>
          </w:p>
          <w:p w:rsidR="003670DB" w:rsidRPr="00101785" w:rsidRDefault="003670DB" w:rsidP="006A5578">
            <w:pPr>
              <w:spacing w:after="0" w:line="240" w:lineRule="auto"/>
              <w:jc w:val="both"/>
              <w:rPr>
                <w:rFonts w:ascii="Arial" w:hAnsi="Arial" w:cs="Arial"/>
                <w:color w:val="000000" w:themeColor="text1"/>
              </w:rPr>
            </w:pPr>
            <w:r w:rsidRPr="00101785">
              <w:rPr>
                <w:rFonts w:ascii="Arial" w:hAnsi="Arial" w:cs="Arial"/>
                <w:color w:val="000000" w:themeColor="text1"/>
              </w:rPr>
              <w:t>Napominje se kako je definirano bojom radi lakšeg razlikovanja, ali navedene boje neće na prometnicama predstavljati oznake.</w:t>
            </w:r>
          </w:p>
          <w:p w:rsidR="003670DB" w:rsidRPr="00101785" w:rsidRDefault="003670DB" w:rsidP="006A5578">
            <w:pPr>
              <w:spacing w:after="0" w:line="240" w:lineRule="auto"/>
              <w:jc w:val="both"/>
              <w:rPr>
                <w:rFonts w:ascii="Arial" w:hAnsi="Arial" w:cs="Arial"/>
                <w:color w:val="000000" w:themeColor="text1"/>
              </w:rPr>
            </w:pPr>
          </w:p>
          <w:p w:rsidR="00AC6B7D" w:rsidRPr="00101785" w:rsidRDefault="00AC6B7D" w:rsidP="006A5578">
            <w:pPr>
              <w:spacing w:after="0" w:line="240" w:lineRule="auto"/>
              <w:jc w:val="both"/>
              <w:rPr>
                <w:rFonts w:ascii="Arial" w:hAnsi="Arial" w:cs="Arial"/>
                <w:color w:val="000000" w:themeColor="text1"/>
              </w:rPr>
            </w:pPr>
          </w:p>
          <w:p w:rsidR="003670DB" w:rsidRPr="00101785" w:rsidRDefault="003670DB"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r w:rsidR="00EF1640" w:rsidRPr="00101785">
              <w:rPr>
                <w:rFonts w:ascii="Arial" w:hAnsi="Arial" w:cs="Arial"/>
                <w:color w:val="000000" w:themeColor="text1"/>
              </w:rPr>
              <w:t xml:space="preserve"> </w:t>
            </w:r>
          </w:p>
          <w:p w:rsidR="00EF1640" w:rsidRPr="00101785" w:rsidRDefault="00E52651" w:rsidP="006A5578">
            <w:pPr>
              <w:spacing w:after="0" w:line="240" w:lineRule="auto"/>
              <w:jc w:val="both"/>
              <w:rPr>
                <w:rFonts w:ascii="Arial" w:hAnsi="Arial" w:cs="Arial"/>
                <w:color w:val="000000" w:themeColor="text1"/>
              </w:rPr>
            </w:pPr>
            <w:r w:rsidRPr="00101785">
              <w:rPr>
                <w:rFonts w:ascii="Arial" w:hAnsi="Arial" w:cs="Arial"/>
                <w:color w:val="000000" w:themeColor="text1"/>
              </w:rPr>
              <w:t>Prihvaća se.</w:t>
            </w:r>
          </w:p>
          <w:p w:rsidR="00E52651" w:rsidRPr="00101785" w:rsidRDefault="00E52651" w:rsidP="006A5578">
            <w:pPr>
              <w:spacing w:after="0" w:line="240" w:lineRule="auto"/>
              <w:jc w:val="both"/>
              <w:rPr>
                <w:rFonts w:ascii="Arial" w:hAnsi="Arial" w:cs="Arial"/>
                <w:color w:val="000000" w:themeColor="text1"/>
              </w:rPr>
            </w:pPr>
          </w:p>
          <w:p w:rsidR="00EF1640" w:rsidRPr="00101785" w:rsidRDefault="00E5265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Brisano u odredbi ovog članka, s tim da napominjemo kako ovlašteni korisnici vezano uz vozila Car-sharinga mogu prava ostvariti sukladno odluci Grada (navedeno u članku 16. Odluke).  Naime, </w:t>
            </w:r>
            <w:r w:rsidR="00EF1640" w:rsidRPr="00101785">
              <w:rPr>
                <w:rFonts w:ascii="Arial" w:hAnsi="Arial" w:cs="Arial"/>
                <w:color w:val="000000" w:themeColor="text1"/>
              </w:rPr>
              <w:t xml:space="preserve">Grad Dubrovnik </w:t>
            </w:r>
            <w:r w:rsidR="00EF1640" w:rsidRPr="00101785">
              <w:rPr>
                <w:rFonts w:ascii="Arial" w:hAnsi="Arial" w:cs="Arial"/>
              </w:rPr>
              <w:t>kao jedno od rješenja za problem zagušenosti prometne mreže  omogućio je na javnim parkiralištima i uvođenje usluge dijeljenja električnih automobila, odnosno „car sharing“ usluge.</w:t>
            </w:r>
          </w:p>
          <w:p w:rsidR="00EF1640" w:rsidRPr="00101785" w:rsidRDefault="00EF1640" w:rsidP="006A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p>
          <w:p w:rsidR="00EF1640" w:rsidRPr="00101785" w:rsidRDefault="00EF1640" w:rsidP="006A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Dijeljenje automobila je model iznajmljivanja automobila gdje korisnici usluge iznajmljuju automobile za kratka vremenska razdoblja, često po satu, a u većini slučajeva u određenom vremenskom intervalu unutar jednog dana. </w:t>
            </w:r>
          </w:p>
          <w:p w:rsidR="00EF1640" w:rsidRPr="00101785" w:rsidRDefault="00EF1640" w:rsidP="006A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p>
          <w:p w:rsidR="00EF1640" w:rsidRPr="00101785" w:rsidRDefault="00EF1640" w:rsidP="006A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Prednosti uvođenja car sharing usluge su višestruke. Zamjena privatnih automobila zajedničkim automobilima izravno smanjuje potražnju za parkirnim mjestima. Činjenica da samo određeni broj automobila može biti u upotrebi u bilo kojem trenutku može smanjiti prometne gužve u vršnim satima i danima u mjesecu. </w:t>
            </w:r>
          </w:p>
          <w:p w:rsidR="00EF1640" w:rsidRPr="00101785" w:rsidRDefault="00EF1640" w:rsidP="006A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p>
          <w:p w:rsidR="00964C4E" w:rsidRDefault="00EF1640" w:rsidP="006A5578">
            <w:pPr>
              <w:spacing w:after="0" w:line="240" w:lineRule="auto"/>
              <w:jc w:val="both"/>
              <w:rPr>
                <w:rFonts w:ascii="Arial" w:hAnsi="Arial" w:cs="Arial"/>
                <w:color w:val="000000" w:themeColor="text1"/>
              </w:rPr>
            </w:pPr>
            <w:r w:rsidRPr="00101785">
              <w:rPr>
                <w:rFonts w:ascii="Arial" w:eastAsia="Times New Roman" w:hAnsi="Arial" w:cs="Arial"/>
                <w:lang w:eastAsia="hr-HR"/>
              </w:rPr>
              <w:t>Dijeljenje automobila dio je većeg trenda povećanja  učinkovitosti i efikasnosti u cestovnom prometu i kao takav kompatibilan s studijama i razvojnim projektima Grada Dubrovnika, gdje će se sve više pažnje posvećuje povećanju zajedničke mobilnosti i smanjenju emisije stakleničkih plinova.</w:t>
            </w:r>
            <w:r w:rsidRPr="00101785">
              <w:rPr>
                <w:rFonts w:ascii="Arial" w:hAnsi="Arial" w:cs="Arial"/>
                <w:color w:val="000000" w:themeColor="text1"/>
              </w:rPr>
              <w:t xml:space="preserve"> </w:t>
            </w:r>
          </w:p>
          <w:p w:rsidR="00E87EF4" w:rsidRPr="00101785" w:rsidRDefault="00E87EF4" w:rsidP="006A5578">
            <w:pPr>
              <w:spacing w:after="0" w:line="240" w:lineRule="auto"/>
              <w:jc w:val="both"/>
              <w:rPr>
                <w:rFonts w:ascii="Arial" w:hAnsi="Arial" w:cs="Arial"/>
                <w:color w:val="000000" w:themeColor="text1"/>
              </w:rPr>
            </w:pPr>
          </w:p>
          <w:p w:rsidR="00EF1640" w:rsidRPr="00101785" w:rsidRDefault="00EF1640"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r w:rsidR="004356DA" w:rsidRPr="00101785">
              <w:rPr>
                <w:rFonts w:ascii="Arial" w:hAnsi="Arial" w:cs="Arial"/>
                <w:color w:val="000000" w:themeColor="text1"/>
              </w:rPr>
              <w:t xml:space="preserve"> </w:t>
            </w:r>
          </w:p>
          <w:p w:rsidR="004356DA" w:rsidRPr="00101785" w:rsidRDefault="004356D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Ne, ovo znači da pravo ulaza, prometovanja i izlaza iz Užeg središta grada Dubrovnika imaju oni koji imaju reguliran status na način da su korisnici PPK za parkirališnu zonu u Užem središtu Grada Dubrovnika. To je jedna od opcija reguliranja statusa. </w:t>
            </w:r>
          </w:p>
          <w:p w:rsidR="004356DA" w:rsidRPr="00101785" w:rsidRDefault="004356DA" w:rsidP="006A5578">
            <w:pPr>
              <w:spacing w:after="0" w:line="240" w:lineRule="auto"/>
              <w:jc w:val="both"/>
              <w:rPr>
                <w:rFonts w:ascii="Arial" w:hAnsi="Arial" w:cs="Arial"/>
                <w:color w:val="000000" w:themeColor="text1"/>
              </w:rPr>
            </w:pPr>
          </w:p>
          <w:p w:rsidR="00964C4E" w:rsidRPr="00101785" w:rsidRDefault="004356DA" w:rsidP="006A5578">
            <w:pPr>
              <w:spacing w:after="0" w:line="240" w:lineRule="auto"/>
              <w:jc w:val="both"/>
              <w:rPr>
                <w:rFonts w:ascii="Arial" w:hAnsi="Arial" w:cs="Arial"/>
                <w:color w:val="000000" w:themeColor="text1"/>
              </w:rPr>
            </w:pPr>
            <w:r w:rsidRPr="00101785">
              <w:rPr>
                <w:rFonts w:ascii="Arial" w:hAnsi="Arial" w:cs="Arial"/>
                <w:color w:val="000000" w:themeColor="text1"/>
              </w:rPr>
              <w:t>Nije predmet ove Odluke pravo na PPK. Ulaz, prometovanje i izlaz iz zone zaštićene kulturno-povijesne cjeline i kontaktne zone Grada Dubrovnika, odnosno užeg središta Grada Dubrovnika, u vrijeme kad se ne primjenjuje Prometni sustav, dopušten je svim sudionicima u prometu pod jednakim uvjetima u granicama propisanim primjenjivim propisima o sigurnosti prometa na cestama, ovom Odlukom, ostalim odlukama Grada Dubrovnika koje se odnose na pitanja uređenja prometa te sukladno prometnim znakovima i signalizaciji.</w:t>
            </w:r>
          </w:p>
          <w:p w:rsidR="00964C4E" w:rsidRPr="00101785" w:rsidRDefault="00964C4E" w:rsidP="006A5578">
            <w:pPr>
              <w:spacing w:after="0" w:line="240" w:lineRule="auto"/>
              <w:jc w:val="both"/>
              <w:rPr>
                <w:rFonts w:ascii="Arial" w:hAnsi="Arial" w:cs="Arial"/>
                <w:color w:val="000000" w:themeColor="text1"/>
              </w:rPr>
            </w:pPr>
          </w:p>
          <w:p w:rsidR="004356DA" w:rsidRPr="00101785" w:rsidRDefault="004356DA"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r w:rsidR="00FD185D" w:rsidRPr="00101785">
              <w:rPr>
                <w:rFonts w:ascii="Arial" w:hAnsi="Arial" w:cs="Arial"/>
                <w:color w:val="000000" w:themeColor="text1"/>
              </w:rPr>
              <w:t xml:space="preserve"> </w:t>
            </w:r>
          </w:p>
          <w:p w:rsidR="00FD185D" w:rsidRPr="00101785" w:rsidRDefault="00FD185D" w:rsidP="006A5578">
            <w:pPr>
              <w:spacing w:after="0" w:line="240" w:lineRule="auto"/>
              <w:jc w:val="both"/>
              <w:rPr>
                <w:rFonts w:ascii="Arial" w:hAnsi="Arial" w:cs="Arial"/>
                <w:color w:val="000000" w:themeColor="text1"/>
              </w:rPr>
            </w:pPr>
          </w:p>
          <w:p w:rsidR="00FD185D" w:rsidRPr="00101785" w:rsidRDefault="00FD185D"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FD185D" w:rsidRPr="00101785" w:rsidRDefault="00FD185D" w:rsidP="006A5578">
            <w:pPr>
              <w:spacing w:after="0" w:line="240" w:lineRule="auto"/>
              <w:jc w:val="both"/>
              <w:rPr>
                <w:rFonts w:ascii="Arial" w:hAnsi="Arial" w:cs="Arial"/>
                <w:color w:val="000000" w:themeColor="text1"/>
              </w:rPr>
            </w:pPr>
          </w:p>
          <w:p w:rsidR="00FD185D" w:rsidRPr="00101785" w:rsidRDefault="00FD185D" w:rsidP="006A5578">
            <w:pPr>
              <w:spacing w:after="0" w:line="240" w:lineRule="auto"/>
              <w:jc w:val="both"/>
              <w:rPr>
                <w:rFonts w:ascii="Arial" w:hAnsi="Arial" w:cs="Arial"/>
                <w:color w:val="000000" w:themeColor="text1"/>
              </w:rPr>
            </w:pPr>
          </w:p>
          <w:p w:rsidR="00FD185D" w:rsidRPr="00101785" w:rsidRDefault="00FD185D" w:rsidP="006A5578">
            <w:pPr>
              <w:spacing w:after="0" w:line="240" w:lineRule="auto"/>
              <w:jc w:val="both"/>
              <w:rPr>
                <w:rFonts w:ascii="Arial" w:hAnsi="Arial" w:cs="Arial"/>
                <w:color w:val="000000" w:themeColor="text1"/>
              </w:rPr>
            </w:pPr>
          </w:p>
          <w:p w:rsidR="00FD185D" w:rsidRPr="00101785" w:rsidRDefault="00FD185D" w:rsidP="006A5578">
            <w:pPr>
              <w:spacing w:after="0" w:line="240" w:lineRule="auto"/>
              <w:jc w:val="both"/>
              <w:rPr>
                <w:rFonts w:ascii="Arial" w:hAnsi="Arial" w:cs="Arial"/>
                <w:color w:val="000000" w:themeColor="text1"/>
              </w:rPr>
            </w:pPr>
          </w:p>
          <w:p w:rsidR="00FD185D" w:rsidRPr="00101785" w:rsidRDefault="00FD185D" w:rsidP="006A5578">
            <w:pPr>
              <w:spacing w:after="0" w:line="240" w:lineRule="auto"/>
              <w:jc w:val="both"/>
              <w:rPr>
                <w:rFonts w:ascii="Arial" w:hAnsi="Arial" w:cs="Arial"/>
                <w:color w:val="000000" w:themeColor="text1"/>
              </w:rPr>
            </w:pPr>
          </w:p>
          <w:p w:rsidR="00FD185D" w:rsidRPr="00101785" w:rsidRDefault="00FD185D" w:rsidP="006A5578">
            <w:pPr>
              <w:spacing w:after="0" w:line="240" w:lineRule="auto"/>
              <w:jc w:val="both"/>
              <w:rPr>
                <w:rFonts w:ascii="Arial" w:hAnsi="Arial" w:cs="Arial"/>
                <w:color w:val="000000" w:themeColor="text1"/>
              </w:rPr>
            </w:pPr>
          </w:p>
          <w:p w:rsidR="00FD185D" w:rsidRPr="00101785" w:rsidRDefault="00FD185D" w:rsidP="006A5578">
            <w:pPr>
              <w:spacing w:after="0" w:line="240" w:lineRule="auto"/>
              <w:jc w:val="both"/>
              <w:rPr>
                <w:rFonts w:ascii="Arial" w:hAnsi="Arial" w:cs="Arial"/>
                <w:color w:val="000000" w:themeColor="text1"/>
              </w:rPr>
            </w:pPr>
          </w:p>
          <w:p w:rsidR="00FD185D" w:rsidRPr="00101785" w:rsidRDefault="00FD185D" w:rsidP="006A5578">
            <w:pPr>
              <w:spacing w:after="0" w:line="240" w:lineRule="auto"/>
              <w:jc w:val="both"/>
              <w:rPr>
                <w:rFonts w:ascii="Arial" w:hAnsi="Arial" w:cs="Arial"/>
                <w:color w:val="000000" w:themeColor="text1"/>
              </w:rPr>
            </w:pPr>
          </w:p>
          <w:p w:rsidR="00FD185D" w:rsidRPr="00101785" w:rsidRDefault="00FD185D" w:rsidP="006A5578">
            <w:pPr>
              <w:spacing w:after="0" w:line="240" w:lineRule="auto"/>
              <w:jc w:val="both"/>
              <w:rPr>
                <w:rFonts w:ascii="Arial" w:hAnsi="Arial" w:cs="Arial"/>
                <w:color w:val="000000" w:themeColor="text1"/>
              </w:rPr>
            </w:pPr>
          </w:p>
          <w:p w:rsidR="00FD185D" w:rsidRPr="00101785" w:rsidRDefault="00FD185D" w:rsidP="006A5578">
            <w:pPr>
              <w:spacing w:after="0" w:line="240" w:lineRule="auto"/>
              <w:jc w:val="both"/>
              <w:rPr>
                <w:rFonts w:ascii="Arial" w:hAnsi="Arial" w:cs="Arial"/>
                <w:color w:val="000000" w:themeColor="text1"/>
              </w:rPr>
            </w:pPr>
          </w:p>
          <w:p w:rsidR="00964C4E" w:rsidRPr="00101785" w:rsidRDefault="00964C4E" w:rsidP="006A5578">
            <w:pPr>
              <w:spacing w:after="0" w:line="240" w:lineRule="auto"/>
              <w:jc w:val="both"/>
              <w:rPr>
                <w:rFonts w:ascii="Arial" w:hAnsi="Arial" w:cs="Arial"/>
                <w:color w:val="000000" w:themeColor="text1"/>
              </w:rPr>
            </w:pPr>
          </w:p>
          <w:p w:rsidR="00FD185D" w:rsidRPr="00101785" w:rsidRDefault="00FD185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FD185D" w:rsidRPr="00101785" w:rsidRDefault="00FD185D" w:rsidP="006A5578">
            <w:pPr>
              <w:spacing w:after="0" w:line="240" w:lineRule="auto"/>
              <w:jc w:val="both"/>
              <w:rPr>
                <w:rFonts w:ascii="Arial" w:hAnsi="Arial" w:cs="Arial"/>
                <w:color w:val="000000" w:themeColor="text1"/>
              </w:rPr>
            </w:pPr>
            <w:r w:rsidRPr="00101785">
              <w:rPr>
                <w:rFonts w:ascii="Arial" w:hAnsi="Arial" w:cs="Arial"/>
                <w:color w:val="000000" w:themeColor="text1"/>
              </w:rPr>
              <w:t>U Odluci su uzete u obzir potrebe građana, javne službe i usluge koje se pružaju u Užem središtu grada Dubrovnika.</w:t>
            </w:r>
            <w:r w:rsidRPr="00101785">
              <w:rPr>
                <w:rFonts w:ascii="Arial" w:hAnsi="Arial" w:cs="Arial"/>
              </w:rPr>
              <w:t xml:space="preserve"> </w:t>
            </w:r>
            <w:r w:rsidRPr="00101785">
              <w:rPr>
                <w:rFonts w:ascii="Arial" w:hAnsi="Arial" w:cs="Arial"/>
                <w:color w:val="000000" w:themeColor="text1"/>
              </w:rPr>
              <w:t xml:space="preserve">Pri tome valja naglasiti da je </w:t>
            </w:r>
            <w:r w:rsidR="002D06E7" w:rsidRPr="00101785">
              <w:rPr>
                <w:rFonts w:ascii="Arial" w:hAnsi="Arial" w:cs="Arial"/>
                <w:color w:val="000000" w:themeColor="text1"/>
              </w:rPr>
              <w:t>ulaz, prometovanje i izlaz</w:t>
            </w:r>
            <w:r w:rsidRPr="00101785">
              <w:rPr>
                <w:rFonts w:ascii="Arial" w:hAnsi="Arial" w:cs="Arial"/>
                <w:color w:val="000000" w:themeColor="text1"/>
              </w:rPr>
              <w:t xml:space="preserve"> </w:t>
            </w:r>
            <w:r w:rsidR="002D06E7" w:rsidRPr="00101785">
              <w:rPr>
                <w:rFonts w:ascii="Arial" w:hAnsi="Arial" w:cs="Arial"/>
                <w:color w:val="000000" w:themeColor="text1"/>
              </w:rPr>
              <w:t xml:space="preserve">omogućen </w:t>
            </w:r>
            <w:r w:rsidRPr="00101785">
              <w:rPr>
                <w:rFonts w:ascii="Arial" w:hAnsi="Arial" w:cs="Arial"/>
                <w:color w:val="000000" w:themeColor="text1"/>
              </w:rPr>
              <w:t>točno određenim kategorijama tijela koja obnašaju javnu vlast odnosno javne funkcije u javnom interesu i prikladno njegovom ostvarenju jer omogućuje neometano obavljanje javnih funkcija. Napominje se i kako po članku 9. Odluke (Zelena propusnica) tijekom primjene Prometnog sustava od zabrane ulaza, prometovanja i izlaza iz zone užeg središta Grada Dubrovnika ne izuzimaju se sva vozila u vlasništvu Republike Hrvatske, Županije dubrovačko-neretvanske, Grada Dubrovnika i pravnih osoba u (su)vlasništvu istih ili je tim pravnim osobama Republika Hrvatska, Županija dubrovačko-neretvanske, Grada Dubrovnik (su)osnivač, već samo ograničeni broj motornih vozila kojeg utvrđuje Upravni odjel po pojedinom korisniku.</w:t>
            </w:r>
          </w:p>
          <w:p w:rsidR="002D06E7" w:rsidRPr="00101785" w:rsidRDefault="002D06E7" w:rsidP="006A5578">
            <w:pPr>
              <w:spacing w:after="0" w:line="240" w:lineRule="auto"/>
              <w:jc w:val="both"/>
              <w:rPr>
                <w:rFonts w:ascii="Arial" w:hAnsi="Arial" w:cs="Arial"/>
                <w:color w:val="000000" w:themeColor="text1"/>
              </w:rPr>
            </w:pPr>
          </w:p>
          <w:p w:rsidR="002D06E7" w:rsidRPr="00101785" w:rsidRDefault="002D06E7"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2D06E7" w:rsidRPr="00101785" w:rsidRDefault="002D06E7" w:rsidP="006A5578">
            <w:pPr>
              <w:spacing w:after="0" w:line="240" w:lineRule="auto"/>
              <w:jc w:val="both"/>
              <w:rPr>
                <w:rFonts w:ascii="Arial" w:hAnsi="Arial" w:cs="Arial"/>
                <w:color w:val="000000" w:themeColor="text1"/>
              </w:rPr>
            </w:pPr>
            <w:r w:rsidRPr="00101785">
              <w:rPr>
                <w:rFonts w:ascii="Arial" w:hAnsi="Arial" w:cs="Arial"/>
                <w:color w:val="000000" w:themeColor="text1"/>
              </w:rPr>
              <w:t>Prima se na znanje vaše promišljanje da primjerice motocikli ili romobili stvaraju jednaku gužvu kao i osobna vozila.</w:t>
            </w:r>
          </w:p>
          <w:p w:rsidR="002D06E7" w:rsidRPr="00101785" w:rsidRDefault="002D06E7" w:rsidP="006A5578">
            <w:pPr>
              <w:spacing w:after="0" w:line="240" w:lineRule="auto"/>
              <w:jc w:val="both"/>
              <w:rPr>
                <w:rFonts w:ascii="Arial" w:hAnsi="Arial" w:cs="Arial"/>
                <w:color w:val="000000" w:themeColor="text1"/>
              </w:rPr>
            </w:pPr>
          </w:p>
          <w:p w:rsidR="002D06E7" w:rsidRPr="00101785" w:rsidRDefault="002D06E7" w:rsidP="006A5578">
            <w:pPr>
              <w:spacing w:after="0" w:line="240" w:lineRule="auto"/>
              <w:contextualSpacing/>
              <w:jc w:val="both"/>
              <w:rPr>
                <w:rFonts w:ascii="Arial" w:hAnsi="Arial" w:cs="Arial"/>
              </w:rPr>
            </w:pPr>
            <w:r w:rsidRPr="00101785">
              <w:rPr>
                <w:rFonts w:ascii="Arial" w:hAnsi="Arial" w:cs="Arial"/>
              </w:rPr>
              <w:t xml:space="preserve">S obzirom da se radi o prvoj ovakvoj Odluci ne samo na području grada Dubrovnik već i u Republici Hrvatskoj u ovoj inicijalnoj verziji iste tijekom primjene Prometnog sustava od zabrane ulaza, prometovanja te izlaza izuzeti su: mopedi, motocikli, motocikli s bočnom prikolicom, bicikli, motornim triciklima, električni romobili, </w:t>
            </w:r>
            <w:r w:rsidRPr="00101785">
              <w:rPr>
                <w:rFonts w:ascii="Arial" w:hAnsi="Arial" w:cs="Arial"/>
                <w:i/>
              </w:rPr>
              <w:t>segway</w:t>
            </w:r>
            <w:r w:rsidRPr="00101785">
              <w:rPr>
                <w:rFonts w:ascii="Arial" w:hAnsi="Arial" w:cs="Arial"/>
              </w:rPr>
              <w:t xml:space="preserve">-i, </w:t>
            </w:r>
            <w:r w:rsidRPr="00101785">
              <w:rPr>
                <w:rFonts w:ascii="Arial" w:hAnsi="Arial" w:cs="Arial"/>
                <w:i/>
              </w:rPr>
              <w:t>hoverboard</w:t>
            </w:r>
            <w:r w:rsidRPr="00101785">
              <w:rPr>
                <w:rFonts w:ascii="Arial" w:hAnsi="Arial" w:cs="Arial"/>
              </w:rPr>
              <w:t>-i te slična vozila na motorni pogon neovisno o vlasniku/korisniku. Grad Dubrovnik kontinuirano će pratiti provedbu Odluke, nakon njenog donošenja te nastavno ocijeniti ukoliko ju je potrebno dopuniti i/ili izmijeniti glede određene vrste vozila i/ili korisnika. Naime, svaka mjera javne vlasti mora biti takva da je zahvat i ograničavanje prava razmjerno cilju i svrsi koja se želi postići.</w:t>
            </w:r>
          </w:p>
          <w:p w:rsidR="00964C4E" w:rsidRPr="00101785" w:rsidRDefault="00964C4E" w:rsidP="006A5578">
            <w:pPr>
              <w:spacing w:after="0" w:line="240" w:lineRule="auto"/>
              <w:contextualSpacing/>
              <w:jc w:val="both"/>
              <w:rPr>
                <w:rFonts w:ascii="Arial" w:hAnsi="Arial" w:cs="Arial"/>
              </w:rPr>
            </w:pPr>
          </w:p>
          <w:p w:rsidR="002D06E7" w:rsidRPr="00101785" w:rsidRDefault="002D06E7" w:rsidP="006A5578">
            <w:pPr>
              <w:spacing w:after="0" w:line="240" w:lineRule="auto"/>
              <w:contextualSpacing/>
              <w:jc w:val="both"/>
              <w:rPr>
                <w:rFonts w:ascii="Arial" w:hAnsi="Arial" w:cs="Arial"/>
              </w:rPr>
            </w:pPr>
            <w:r w:rsidRPr="00101785">
              <w:rPr>
                <w:rFonts w:ascii="Arial" w:hAnsi="Arial" w:cs="Arial"/>
              </w:rPr>
              <w:t>-----------------------------------------------------------------------</w:t>
            </w:r>
          </w:p>
          <w:p w:rsidR="002D06E7" w:rsidRPr="00101785" w:rsidRDefault="002D06E7" w:rsidP="006A5578">
            <w:pPr>
              <w:spacing w:after="0" w:line="240" w:lineRule="auto"/>
              <w:jc w:val="both"/>
              <w:rPr>
                <w:rFonts w:ascii="Arial" w:hAnsi="Arial" w:cs="Arial"/>
                <w:color w:val="000000" w:themeColor="text1"/>
              </w:rPr>
            </w:pPr>
          </w:p>
          <w:p w:rsidR="002D06E7" w:rsidRPr="00101785" w:rsidRDefault="002D06E7"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114.</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Ruđer Michael Rapajić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hAnsi="Arial" w:cs="Arial"/>
              </w:rPr>
            </w:pPr>
            <w:r w:rsidRPr="00101785">
              <w:rPr>
                <w:rFonts w:ascii="Arial" w:hAnsi="Arial" w:cs="Arial"/>
              </w:rPr>
              <w:t>Zbog velikog broja privatnih iznajmljivača trebalo bi osmisliti privremeni način (cca u trajanju od 2h) ulaska automobila koji nisu obuhvaćeni ovom odlukom. Npr. ako ja nisam u posjedu parkirališnog mjesta, a imam mjesta ispred nekretnine za prihvat automobila i gostiju (prtljage i sl.) nema razloga da se istim ne omogući to bez obzira na status. Navedeno se može omogućiti putem online aplikacije (unos registarskih oznaka) ali da se isto ispuni unutar 24h jer u skoro 100% slučajeva nismo upoznati sa registracijama i vremenima dolaska gostiju. Također nije uračunata situacije gdje susjedi imaju slobodna parkirališna mjesta koja mogu ustupiti meni ili mom gostu na korištenje (jer npr. imaju samo jedan automobil a imaju 3 parkirališna mjesta)</w:t>
            </w:r>
          </w:p>
          <w:p w:rsidR="000D4E23" w:rsidRPr="00101785" w:rsidRDefault="000D4E23" w:rsidP="006A5578">
            <w:pPr>
              <w:pStyle w:val="xxmsonormal"/>
              <w:jc w:val="both"/>
              <w:rPr>
                <w:rFonts w:ascii="Arial" w:hAnsi="Arial" w:cs="Arial"/>
              </w:rPr>
            </w:pPr>
          </w:p>
          <w:p w:rsidR="000D4E23" w:rsidRPr="00101785" w:rsidRDefault="000D4E23" w:rsidP="006A5578">
            <w:pPr>
              <w:pStyle w:val="xxmsonormal"/>
              <w:jc w:val="both"/>
              <w:rPr>
                <w:rFonts w:ascii="Arial" w:hAnsi="Arial" w:cs="Arial"/>
              </w:rPr>
            </w:pPr>
            <w:r w:rsidRPr="00101785">
              <w:rPr>
                <w:rFonts w:ascii="Arial" w:hAnsi="Arial" w:cs="Arial"/>
              </w:rPr>
              <w:t>Članak 10 (ili 13) bi trebao uključivati osobe koje imaju u vlasništvu nekretninu na predjelu koje je definirano kao „uži dio grada”, a nemaju prebivalište na istom. Zadiranje u osobna prava načina pristupa imovini, a cesta do iste postoji, je poprilično problematična (postojalo mjesto za parkiranje na istoj ili ne) bez obzira na javni parking ili korištenje PPK – bez vremenskog ograničenja. Stoga trebalo bi omogućiti vlasnicima nekretnine pristup istoj sa automobilom bez vremenskog ograničenja. Postoji dosta parcela ispred nekretnina, što u javnom što u privatnom vlasništvu na kojemu je moguć parking bez ometanja.</w:t>
            </w:r>
          </w:p>
          <w:p w:rsidR="00A5357C" w:rsidRPr="00101785" w:rsidRDefault="00A5357C" w:rsidP="006A5578">
            <w:pPr>
              <w:pStyle w:val="xxmsonormal"/>
              <w:jc w:val="both"/>
              <w:rPr>
                <w:rFonts w:ascii="Arial" w:hAnsi="Arial" w:cs="Arial"/>
              </w:rPr>
            </w:pPr>
          </w:p>
          <w:p w:rsidR="00A5357C" w:rsidRPr="00101785" w:rsidRDefault="00A5357C" w:rsidP="006A5578">
            <w:pPr>
              <w:pStyle w:val="xxmsonormal"/>
              <w:jc w:val="both"/>
              <w:rPr>
                <w:rFonts w:ascii="Arial" w:hAnsi="Arial" w:cs="Arial"/>
              </w:rPr>
            </w:pPr>
          </w:p>
          <w:p w:rsidR="00A5357C" w:rsidRPr="00101785" w:rsidRDefault="00A5357C" w:rsidP="006A5578">
            <w:pPr>
              <w:pStyle w:val="xxmsonormal"/>
              <w:jc w:val="both"/>
              <w:rPr>
                <w:rFonts w:ascii="Arial" w:eastAsia="Times New Roman" w:hAnsi="Arial" w:cs="Arial"/>
              </w:rPr>
            </w:pPr>
          </w:p>
        </w:tc>
        <w:tc>
          <w:tcPr>
            <w:tcW w:w="5528" w:type="dxa"/>
          </w:tcPr>
          <w:p w:rsidR="003C66D1" w:rsidRPr="00101785" w:rsidRDefault="003C66D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E66121" w:rsidRPr="00101785" w:rsidRDefault="00E66121" w:rsidP="006A5578">
            <w:pPr>
              <w:spacing w:after="0" w:line="240" w:lineRule="auto"/>
              <w:jc w:val="both"/>
              <w:rPr>
                <w:rFonts w:ascii="Arial" w:hAnsi="Arial" w:cs="Arial"/>
                <w:color w:val="000000" w:themeColor="text1"/>
              </w:rPr>
            </w:pPr>
          </w:p>
          <w:p w:rsidR="00E66121" w:rsidRPr="00101785" w:rsidRDefault="00E6612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skladu s odredbama članka 11. Odluke pravo na ulaz, prometovanje i izlaz iz užeg središta Grada Dubrovnika tijekom primjene Prometnog sustava ostvaruju Ovlašteni korisnici (fizičke osobe) koji imaju osigurano </w:t>
            </w:r>
            <w:r w:rsidR="006140C8" w:rsidRPr="00101785">
              <w:rPr>
                <w:rFonts w:ascii="Arial" w:hAnsi="Arial" w:cs="Arial"/>
              </w:rPr>
              <w:t xml:space="preserve">parkirališno mjesto ili osigurane pretpostavke za korištenje  parkirališnog mjesta </w:t>
            </w:r>
            <w:r w:rsidRPr="00101785">
              <w:rPr>
                <w:rFonts w:ascii="Arial" w:hAnsi="Arial" w:cs="Arial"/>
                <w:color w:val="000000" w:themeColor="text1"/>
              </w:rPr>
              <w:t>za vozilo za koje se izdaje propusnica, na jedan od sljedećih načina:</w:t>
            </w:r>
          </w:p>
          <w:p w:rsidR="00E66121" w:rsidRPr="00101785" w:rsidRDefault="00E66121" w:rsidP="006A5578">
            <w:pPr>
              <w:spacing w:after="0" w:line="240" w:lineRule="auto"/>
              <w:jc w:val="both"/>
              <w:rPr>
                <w:rFonts w:ascii="Arial" w:hAnsi="Arial" w:cs="Arial"/>
                <w:color w:val="000000" w:themeColor="text1"/>
              </w:rPr>
            </w:pPr>
          </w:p>
          <w:p w:rsidR="00E66121" w:rsidRPr="00101785" w:rsidRDefault="00E66121" w:rsidP="006A5578">
            <w:pPr>
              <w:pStyle w:val="Odlomakpopisa"/>
              <w:numPr>
                <w:ilvl w:val="0"/>
                <w:numId w:val="39"/>
              </w:numPr>
              <w:jc w:val="both"/>
              <w:rPr>
                <w:rFonts w:ascii="Arial" w:hAnsi="Arial" w:cs="Arial"/>
                <w:color w:val="000000" w:themeColor="text1"/>
                <w:sz w:val="22"/>
                <w:szCs w:val="22"/>
              </w:rPr>
            </w:pPr>
            <w:r w:rsidRPr="00101785">
              <w:rPr>
                <w:rFonts w:ascii="Arial" w:hAnsi="Arial" w:cs="Arial"/>
                <w:color w:val="000000" w:themeColor="text1"/>
                <w:sz w:val="22"/>
                <w:szCs w:val="22"/>
              </w:rPr>
              <w:t xml:space="preserve">korisnik ima PPK za parkirališnu zonu u užem središtu Grada Dubrovnika u skladu s propisima </w:t>
            </w:r>
            <w:r w:rsidR="006140C8" w:rsidRPr="00101785">
              <w:rPr>
                <w:rFonts w:ascii="Arial" w:hAnsi="Arial" w:cs="Arial"/>
                <w:sz w:val="22"/>
                <w:szCs w:val="22"/>
              </w:rPr>
              <w:t>koji uređuju uvjete korištenja javnih parkirališta, nerazvrstanih cesta i drugih površina javne namjene  za parkiranje  vozila</w:t>
            </w:r>
            <w:r w:rsidR="006140C8" w:rsidRPr="00101785">
              <w:rPr>
                <w:rFonts w:ascii="Arial" w:hAnsi="Arial" w:cs="Arial"/>
                <w:color w:val="000000" w:themeColor="text1"/>
                <w:sz w:val="22"/>
                <w:szCs w:val="22"/>
              </w:rPr>
              <w:t xml:space="preserve"> </w:t>
            </w:r>
            <w:r w:rsidRPr="00101785">
              <w:rPr>
                <w:rFonts w:ascii="Arial" w:hAnsi="Arial" w:cs="Arial"/>
                <w:color w:val="000000" w:themeColor="text1"/>
                <w:sz w:val="22"/>
                <w:szCs w:val="22"/>
              </w:rPr>
              <w:t>u Gradu Dubrovniku ili</w:t>
            </w:r>
          </w:p>
          <w:p w:rsidR="00E66121" w:rsidRPr="00101785" w:rsidRDefault="00E66121" w:rsidP="006A5578">
            <w:pPr>
              <w:pStyle w:val="Odlomakpopisa"/>
              <w:numPr>
                <w:ilvl w:val="0"/>
                <w:numId w:val="39"/>
              </w:numPr>
              <w:jc w:val="both"/>
              <w:rPr>
                <w:rFonts w:ascii="Arial" w:hAnsi="Arial" w:cs="Arial"/>
                <w:color w:val="000000" w:themeColor="text1"/>
                <w:sz w:val="22"/>
                <w:szCs w:val="22"/>
              </w:rPr>
            </w:pPr>
            <w:r w:rsidRPr="00101785">
              <w:rPr>
                <w:rFonts w:ascii="Arial" w:hAnsi="Arial" w:cs="Arial"/>
                <w:color w:val="000000" w:themeColor="text1"/>
                <w:sz w:val="22"/>
                <w:szCs w:val="22"/>
              </w:rPr>
              <w:t xml:space="preserve">korisnik ima pravo koristiti parking mjesto za osobe s invaliditetom. </w:t>
            </w:r>
          </w:p>
          <w:p w:rsidR="00E66121" w:rsidRPr="00101785" w:rsidRDefault="00E66121" w:rsidP="006A5578">
            <w:pPr>
              <w:pStyle w:val="Odlomakpopisa"/>
              <w:numPr>
                <w:ilvl w:val="0"/>
                <w:numId w:val="39"/>
              </w:numPr>
              <w:jc w:val="both"/>
              <w:rPr>
                <w:rFonts w:ascii="Arial" w:hAnsi="Arial" w:cs="Arial"/>
                <w:color w:val="000000" w:themeColor="text1"/>
                <w:sz w:val="22"/>
                <w:szCs w:val="22"/>
              </w:rPr>
            </w:pPr>
            <w:r w:rsidRPr="00101785">
              <w:rPr>
                <w:rFonts w:ascii="Arial" w:hAnsi="Arial" w:cs="Arial"/>
                <w:color w:val="000000" w:themeColor="text1"/>
                <w:sz w:val="22"/>
                <w:szCs w:val="22"/>
              </w:rPr>
              <w:t>korisnik ima unaprijed plaćeno (prepaid) i rezervirano parking mjesto na određenim javnim parkiralištima (Žičara – donji plato, te parkiralište Pile), ili</w:t>
            </w:r>
          </w:p>
          <w:p w:rsidR="00E66121" w:rsidRPr="00101785" w:rsidRDefault="00E66121" w:rsidP="006A5578">
            <w:pPr>
              <w:pStyle w:val="Odlomakpopisa"/>
              <w:numPr>
                <w:ilvl w:val="0"/>
                <w:numId w:val="39"/>
              </w:numPr>
              <w:jc w:val="both"/>
              <w:rPr>
                <w:rFonts w:ascii="Arial" w:hAnsi="Arial" w:cs="Arial"/>
                <w:color w:val="000000" w:themeColor="text1"/>
                <w:sz w:val="22"/>
                <w:szCs w:val="22"/>
              </w:rPr>
            </w:pPr>
            <w:r w:rsidRPr="00101785">
              <w:rPr>
                <w:rFonts w:ascii="Arial" w:hAnsi="Arial" w:cs="Arial"/>
                <w:b/>
                <w:bCs/>
                <w:color w:val="000000" w:themeColor="text1"/>
                <w:sz w:val="22"/>
                <w:szCs w:val="22"/>
              </w:rPr>
              <w:t>korisnik ima osigurano parking mjesto izvan sustava javnih parkirališta ili garažu.</w:t>
            </w:r>
            <w:r w:rsidRPr="00101785">
              <w:rPr>
                <w:rFonts w:ascii="Arial" w:hAnsi="Arial" w:cs="Arial"/>
                <w:color w:val="000000" w:themeColor="text1"/>
                <w:sz w:val="22"/>
                <w:szCs w:val="22"/>
              </w:rPr>
              <w:t xml:space="preserve">  </w:t>
            </w:r>
          </w:p>
          <w:p w:rsidR="000D4E23" w:rsidRPr="00101785" w:rsidRDefault="000D4E23" w:rsidP="006A5578">
            <w:pPr>
              <w:spacing w:after="0" w:line="240" w:lineRule="auto"/>
              <w:jc w:val="both"/>
              <w:rPr>
                <w:rFonts w:ascii="Arial" w:hAnsi="Arial" w:cs="Arial"/>
                <w:color w:val="000000" w:themeColor="text1"/>
              </w:rPr>
            </w:pPr>
          </w:p>
          <w:p w:rsidR="00E66121" w:rsidRPr="00101785" w:rsidRDefault="00E66121" w:rsidP="006A5578">
            <w:pPr>
              <w:spacing w:after="0" w:line="240" w:lineRule="auto"/>
              <w:jc w:val="both"/>
              <w:rPr>
                <w:rFonts w:ascii="Arial" w:hAnsi="Arial" w:cs="Arial"/>
                <w:b/>
                <w:bCs/>
                <w:color w:val="000000" w:themeColor="text1"/>
              </w:rPr>
            </w:pPr>
            <w:r w:rsidRPr="00101785">
              <w:rPr>
                <w:rFonts w:ascii="Arial" w:hAnsi="Arial" w:cs="Arial"/>
                <w:color w:val="000000" w:themeColor="text1"/>
              </w:rPr>
              <w:t xml:space="preserve">U slučaju korištenja parking mjesta izvan sustava javnih parkirališta ili garaže iz članka 11. stavka (1) podtočka 4) Odluke, ovlašteni imatelj takvog parking mjesta ili garaže (npr. vlasnik, ovlašteni korisnik) </w:t>
            </w:r>
            <w:r w:rsidRPr="00101785">
              <w:rPr>
                <w:rFonts w:ascii="Arial" w:hAnsi="Arial" w:cs="Arial"/>
                <w:b/>
                <w:bCs/>
                <w:color w:val="000000" w:themeColor="text1"/>
              </w:rPr>
              <w:t>mora prethodno putem on line aplikacije ili Upravnom odjelu:</w:t>
            </w:r>
          </w:p>
          <w:p w:rsidR="00E66121" w:rsidRPr="00101785" w:rsidRDefault="00E66121"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r w:rsidRPr="00101785">
              <w:rPr>
                <w:rFonts w:ascii="Arial" w:hAnsi="Arial" w:cs="Arial"/>
                <w:color w:val="000000" w:themeColor="text1"/>
              </w:rPr>
              <w:tab/>
              <w:t xml:space="preserve">prijaviti registarsku oznaku za određeno vozilo čiji Ovlašteni korisnik namjerava ostvariti propusnicu i </w:t>
            </w:r>
          </w:p>
          <w:p w:rsidR="00E66121" w:rsidRPr="00101785" w:rsidRDefault="00E66121"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r w:rsidRPr="00101785">
              <w:rPr>
                <w:rFonts w:ascii="Arial" w:hAnsi="Arial" w:cs="Arial"/>
                <w:color w:val="000000" w:themeColor="text1"/>
              </w:rPr>
              <w:tab/>
              <w:t>dostaviti dokaz pravnog temelja korištenja tog parkirnog mjesta ili garaže (npr. zemljišnoknjižni izvadak kao dokaz da navedena osoba ima u vlasništvu parkirališno mjesto ili garažu, odluku nadležnog tijela ili slično).</w:t>
            </w:r>
          </w:p>
          <w:p w:rsidR="00E66121" w:rsidRPr="00101785" w:rsidRDefault="00E66121" w:rsidP="006A5578">
            <w:pPr>
              <w:spacing w:after="0" w:line="240" w:lineRule="auto"/>
              <w:jc w:val="both"/>
              <w:rPr>
                <w:rFonts w:ascii="Arial" w:hAnsi="Arial" w:cs="Arial"/>
                <w:color w:val="000000" w:themeColor="text1"/>
              </w:rPr>
            </w:pPr>
          </w:p>
          <w:p w:rsidR="00E66121" w:rsidRPr="00101785" w:rsidRDefault="00E66121" w:rsidP="006A5578">
            <w:pPr>
              <w:spacing w:after="0" w:line="240" w:lineRule="auto"/>
              <w:jc w:val="both"/>
              <w:rPr>
                <w:rFonts w:ascii="Arial" w:hAnsi="Arial" w:cs="Arial"/>
              </w:rPr>
            </w:pPr>
            <w:r w:rsidRPr="00101785">
              <w:rPr>
                <w:rFonts w:ascii="Arial" w:hAnsi="Arial" w:cs="Arial"/>
                <w:color w:val="000000" w:themeColor="text1"/>
              </w:rPr>
              <w:t>Grad ne ograničava svojim građanima pristup do svojih nekretnina kako navodite već predlaže odluku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E66121" w:rsidRPr="00101785" w:rsidRDefault="00E66121" w:rsidP="006A5578">
            <w:pPr>
              <w:spacing w:after="0" w:line="240" w:lineRule="auto"/>
              <w:jc w:val="both"/>
              <w:rPr>
                <w:rFonts w:ascii="Arial" w:hAnsi="Arial" w:cs="Arial"/>
                <w:color w:val="000000" w:themeColor="text1"/>
              </w:rPr>
            </w:pPr>
          </w:p>
          <w:p w:rsidR="00E66121" w:rsidRPr="00101785" w:rsidRDefault="00E6612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Naime, jedinice lokalne i područne (regionalne) samouprave, u skladu s odredbama Zakona o sigurnosti prometa na cestama, uz prethodnu suglasnost ministarstva nadležnog za unutarnje poslove, </w:t>
            </w:r>
            <w:r w:rsidRPr="00101785">
              <w:rPr>
                <w:rFonts w:ascii="Arial" w:hAnsi="Arial" w:cs="Arial"/>
                <w:color w:val="000000" w:themeColor="text1"/>
                <w:u w:val="single"/>
              </w:rPr>
              <w:t>uređuju promet na svom području</w:t>
            </w:r>
            <w:r w:rsidRPr="00101785">
              <w:rPr>
                <w:rFonts w:ascii="Arial" w:hAnsi="Arial" w:cs="Arial"/>
                <w:color w:val="000000" w:themeColor="text1"/>
              </w:rPr>
              <w:t xml:space="preserve"> tako da određuju:</w:t>
            </w:r>
            <w:r w:rsidRPr="00101785">
              <w:rPr>
                <w:rFonts w:ascii="Arial" w:hAnsi="Arial" w:cs="Arial"/>
              </w:rPr>
              <w:t xml:space="preserve"> </w:t>
            </w:r>
            <w:r w:rsidRPr="00101785">
              <w:rPr>
                <w:rFonts w:ascii="Arial" w:hAnsi="Arial" w:cs="Arial"/>
                <w:color w:val="000000" w:themeColor="text1"/>
              </w:rPr>
              <w:t>ceste s prednošću prolaska; dvosmjerni, odnosno jednosmjerni promet; sustav tehničkog uređenja prometa i upravljanje prometom putem elektroničkih sustava i video nadzora; ograničenja brzine kretanja vozila;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tako i uvjete ulaza, prometovanja i izlaza vozila iz zone prometa u zaštićenoj kulturno-povijesnoj cjelini i kontaktnoj zoni. Dakle, sasvim je jasno da, primjerice, kad neki grad npr. proglasi neku pješačku zonu to ne znači da je time onemogućio pristup vlasnicima do nekretnine. U protivnom bi se svi trebali voziti po Stradunu.</w:t>
            </w:r>
          </w:p>
          <w:p w:rsidR="00E52651" w:rsidRPr="00101785" w:rsidRDefault="00E52651" w:rsidP="006A5578">
            <w:pPr>
              <w:spacing w:after="0" w:line="240" w:lineRule="auto"/>
              <w:jc w:val="both"/>
              <w:rPr>
                <w:rFonts w:ascii="Arial" w:hAnsi="Arial" w:cs="Arial"/>
                <w:color w:val="000000" w:themeColor="text1"/>
              </w:rPr>
            </w:pPr>
          </w:p>
          <w:p w:rsidR="00E66121" w:rsidRDefault="00E5265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Ukazujemo i kako je prihvaćen prijedlog iz javnog savjetovanja vezano uz vlasnike nekretnina s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na način da je u tekstu članka 10. Odluke unesena dopuna, s tim da će Grad Dubrovnik pratiti provedbu Odluke te cijeniti je li se s prihvaćenom dopunom postiže razmjernost u odnosu na cilj koji se želi postići. Napominjemo kako je i nadalje potrebno regulirati status vezan uz konkretno vozilo te ovlaštenu osobu korisnika (osobno vlasnik ili član obitelji u zajedničkom kućanstvu).</w:t>
            </w:r>
          </w:p>
          <w:p w:rsidR="00E87EF4" w:rsidRDefault="00E87EF4" w:rsidP="006A5578">
            <w:pPr>
              <w:spacing w:after="0" w:line="240" w:lineRule="auto"/>
              <w:jc w:val="both"/>
              <w:rPr>
                <w:rFonts w:ascii="Arial" w:hAnsi="Arial" w:cs="Arial"/>
                <w:color w:val="000000" w:themeColor="text1"/>
              </w:rPr>
            </w:pPr>
          </w:p>
          <w:p w:rsidR="00E87EF4" w:rsidRPr="00101785" w:rsidRDefault="00E87EF4" w:rsidP="006A5578">
            <w:pPr>
              <w:spacing w:after="0" w:line="240" w:lineRule="auto"/>
              <w:jc w:val="both"/>
              <w:rPr>
                <w:rFonts w:ascii="Arial" w:hAnsi="Arial" w:cs="Arial"/>
                <w:color w:val="000000" w:themeColor="text1"/>
              </w:rPr>
            </w:pPr>
          </w:p>
          <w:p w:rsidR="00E66121" w:rsidRPr="00101785" w:rsidRDefault="00E66121"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115.</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Petra Marčinko</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Iz ove odluke izrazito je vidljiv nedostatak pregleda prometne studije koja bi pokazala koje vrste vozila i korisnika ponajviše doprinose prekomjernom prometu. Iz tog razloga, teško su obranjivi članci koji uređuju ograničenje prometa, a koji su prepuni iznimaka. Istovremeno, teško je obranjiva odluka da se građanima regulira prometovanje ovim područjem. Takva odluka donosi sa sobom puno problematičnih situacija koju su nam građani istaknuli (primjerice slučaj stanovnice Župe dubrovačke koja nema PPK karticu, a mora doći do majke o kojoj skrbi u Zlatnom potoku ili slučaj dostupnosti dežurne ljekarne u Gradu itd.). Ovakva diskriminacija građana dovest će do još veće izolacije područja Gradskog kotara Ploče i Grad te određene getoizacije i otežanja života građanima. Stoga takva odluka mora biti utemeljena u konkretnim dokazima koji pokazuju da privatna vozila doprinose gužvama jednako ili dovoljno bitno kao što su to taksi vozila i ostali privatni prijevoznici. U protivnom, predlažem da se odluka promijeni u smjeru reguliranja isključivo pravnih osoba, koji su, možemo pretpostaviti prema viđenom tijekom godina, najveći faktor gužvi.</w:t>
            </w:r>
          </w:p>
          <w:p w:rsidR="000D4E23" w:rsidRPr="00101785" w:rsidRDefault="000D4E23"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p>
          <w:p w:rsidR="00E52651" w:rsidRPr="00101785" w:rsidRDefault="00E52651" w:rsidP="006A5578">
            <w:pPr>
              <w:pStyle w:val="xxmsonormal"/>
              <w:jc w:val="both"/>
              <w:rPr>
                <w:rFonts w:ascii="Arial" w:eastAsia="Times New Roman" w:hAnsi="Arial" w:cs="Arial"/>
              </w:rPr>
            </w:pPr>
          </w:p>
          <w:p w:rsidR="00E52651" w:rsidRPr="00101785" w:rsidRDefault="00E52651" w:rsidP="006A5578">
            <w:pPr>
              <w:pStyle w:val="xxmsonormal"/>
              <w:jc w:val="both"/>
              <w:rPr>
                <w:rFonts w:ascii="Arial" w:eastAsia="Times New Roman" w:hAnsi="Arial" w:cs="Arial"/>
              </w:rPr>
            </w:pPr>
          </w:p>
          <w:p w:rsidR="00964C4E" w:rsidRDefault="00964C4E" w:rsidP="006A5578">
            <w:pPr>
              <w:pStyle w:val="xxmsonormal"/>
              <w:jc w:val="both"/>
              <w:rPr>
                <w:rFonts w:ascii="Arial" w:eastAsia="Times New Roman" w:hAnsi="Arial" w:cs="Arial"/>
              </w:rPr>
            </w:pPr>
          </w:p>
          <w:p w:rsidR="002F03C4" w:rsidRDefault="002F03C4" w:rsidP="006A5578">
            <w:pPr>
              <w:pStyle w:val="xxmsonormal"/>
              <w:jc w:val="both"/>
              <w:rPr>
                <w:rFonts w:ascii="Arial" w:eastAsia="Times New Roman" w:hAnsi="Arial" w:cs="Arial"/>
              </w:rPr>
            </w:pPr>
          </w:p>
          <w:p w:rsidR="002F03C4" w:rsidRPr="00101785" w:rsidRDefault="002F03C4" w:rsidP="006A5578">
            <w:pPr>
              <w:pStyle w:val="xxmsonormal"/>
              <w:jc w:val="both"/>
              <w:rPr>
                <w:rFonts w:ascii="Arial" w:eastAsia="Times New Roman" w:hAnsi="Arial" w:cs="Arial"/>
              </w:rPr>
            </w:pPr>
          </w:p>
          <w:p w:rsidR="00A5357C" w:rsidRPr="00101785" w:rsidRDefault="00A5357C" w:rsidP="006A5578">
            <w:pPr>
              <w:pStyle w:val="xxmsonormal"/>
              <w:jc w:val="both"/>
              <w:rPr>
                <w:rFonts w:ascii="Arial" w:eastAsia="Times New Roman" w:hAnsi="Arial" w:cs="Arial"/>
              </w:rPr>
            </w:pPr>
            <w:r w:rsidRPr="00101785">
              <w:rPr>
                <w:rFonts w:ascii="Arial" w:eastAsia="Times New Roman" w:hAnsi="Arial" w:cs="Arial"/>
              </w:rPr>
              <w:t>------------------------------------------------------------------</w:t>
            </w:r>
          </w:p>
          <w:p w:rsidR="000D4E23" w:rsidRPr="00101785" w:rsidRDefault="000D4E23"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lang w:val="hr-HR"/>
              </w:rPr>
              <w:t>Članak 2. U članku 2 se navodi kako se Odluka primjenjuje, između ostalog,  s ciljem zaštite od prekomjernih emisija buke i ispušnih plinova. Nigdje u Odluci se ne navode značajke kao ni gornje granicebroja  prometnih sredstava koje će biti tolerirane s ciljem ostvarenje ovog cilja odluke.</w:t>
            </w:r>
          </w:p>
          <w:p w:rsidR="000D4E23" w:rsidRPr="00101785" w:rsidRDefault="000D4E23" w:rsidP="006A5578">
            <w:pPr>
              <w:spacing w:after="0" w:line="240" w:lineRule="auto"/>
              <w:jc w:val="both"/>
              <w:rPr>
                <w:rFonts w:ascii="Arial" w:eastAsia="Times New Roman" w:hAnsi="Arial" w:cs="Arial"/>
                <w:lang w:eastAsia="en-GB"/>
              </w:rPr>
            </w:pPr>
          </w:p>
          <w:p w:rsidR="000D4E23" w:rsidRPr="00101785" w:rsidRDefault="000D4E23" w:rsidP="006A5578">
            <w:pPr>
              <w:spacing w:after="0" w:line="240" w:lineRule="auto"/>
              <w:jc w:val="both"/>
              <w:rPr>
                <w:rFonts w:ascii="Arial" w:eastAsia="Times New Roman" w:hAnsi="Arial" w:cs="Arial"/>
                <w:color w:val="000000"/>
                <w:lang w:eastAsia="en-GB"/>
              </w:rPr>
            </w:pPr>
            <w:r w:rsidRPr="00101785">
              <w:rPr>
                <w:rFonts w:ascii="Arial" w:eastAsia="Times New Roman" w:hAnsi="Arial" w:cs="Arial"/>
                <w:color w:val="000000"/>
                <w:lang w:eastAsia="en-GB"/>
              </w:rPr>
              <w:t xml:space="preserve">Odluku u tom smislu treba doraditi s preciznom modelom određivanja gornje granice u broju prometnih sredstava kao i značajkama prometnih sredstava koja rezultirajusmanjenim emisijama ispušnih plinova. </w:t>
            </w:r>
          </w:p>
          <w:p w:rsidR="000D4E23" w:rsidRPr="00101785" w:rsidRDefault="000D4E23" w:rsidP="006A5578">
            <w:pPr>
              <w:spacing w:after="0" w:line="240" w:lineRule="auto"/>
              <w:jc w:val="both"/>
              <w:rPr>
                <w:rFonts w:ascii="Arial" w:eastAsia="Times New Roman" w:hAnsi="Arial" w:cs="Arial"/>
                <w:color w:val="000000"/>
                <w:lang w:eastAsia="en-GB"/>
              </w:rPr>
            </w:pPr>
          </w:p>
          <w:p w:rsidR="002D0F8E" w:rsidRPr="00101785" w:rsidRDefault="002D0F8E" w:rsidP="006A5578">
            <w:pPr>
              <w:spacing w:after="0" w:line="240" w:lineRule="auto"/>
              <w:jc w:val="both"/>
              <w:rPr>
                <w:rFonts w:ascii="Arial" w:eastAsia="Times New Roman" w:hAnsi="Arial" w:cs="Arial"/>
                <w:color w:val="000000"/>
                <w:lang w:eastAsia="en-GB"/>
              </w:rPr>
            </w:pPr>
          </w:p>
          <w:p w:rsidR="002D0F8E" w:rsidRPr="00101785" w:rsidRDefault="002D0F8E" w:rsidP="006A5578">
            <w:pPr>
              <w:spacing w:after="0" w:line="240" w:lineRule="auto"/>
              <w:jc w:val="both"/>
              <w:rPr>
                <w:rFonts w:ascii="Arial" w:eastAsia="Times New Roman" w:hAnsi="Arial" w:cs="Arial"/>
                <w:color w:val="000000"/>
                <w:lang w:eastAsia="en-GB"/>
              </w:rPr>
            </w:pPr>
          </w:p>
          <w:p w:rsidR="002D0F8E" w:rsidRPr="00101785" w:rsidRDefault="002D0F8E" w:rsidP="006A5578">
            <w:pPr>
              <w:spacing w:after="0" w:line="240" w:lineRule="auto"/>
              <w:jc w:val="both"/>
              <w:rPr>
                <w:rFonts w:ascii="Arial" w:eastAsia="Times New Roman" w:hAnsi="Arial" w:cs="Arial"/>
                <w:color w:val="000000"/>
                <w:lang w:eastAsia="en-GB"/>
              </w:rPr>
            </w:pPr>
          </w:p>
          <w:p w:rsidR="002D0F8E" w:rsidRPr="00101785" w:rsidRDefault="002D0F8E" w:rsidP="006A5578">
            <w:pPr>
              <w:spacing w:after="0" w:line="240" w:lineRule="auto"/>
              <w:jc w:val="both"/>
              <w:rPr>
                <w:rFonts w:ascii="Arial" w:eastAsia="Times New Roman" w:hAnsi="Arial" w:cs="Arial"/>
                <w:color w:val="000000"/>
                <w:lang w:eastAsia="en-GB"/>
              </w:rPr>
            </w:pPr>
          </w:p>
          <w:p w:rsidR="002D0F8E" w:rsidRPr="00101785" w:rsidRDefault="002D0F8E" w:rsidP="006A5578">
            <w:pPr>
              <w:spacing w:after="0" w:line="240" w:lineRule="auto"/>
              <w:jc w:val="both"/>
              <w:rPr>
                <w:rFonts w:ascii="Arial" w:eastAsia="Times New Roman" w:hAnsi="Arial" w:cs="Arial"/>
                <w:color w:val="000000"/>
                <w:lang w:eastAsia="en-GB"/>
              </w:rPr>
            </w:pPr>
          </w:p>
          <w:p w:rsidR="002D0F8E" w:rsidRDefault="002D0F8E" w:rsidP="006A5578">
            <w:pPr>
              <w:spacing w:after="0" w:line="240" w:lineRule="auto"/>
              <w:jc w:val="both"/>
              <w:rPr>
                <w:rFonts w:ascii="Arial" w:eastAsia="Times New Roman" w:hAnsi="Arial" w:cs="Arial"/>
                <w:color w:val="000000"/>
                <w:lang w:eastAsia="en-GB"/>
              </w:rPr>
            </w:pPr>
          </w:p>
          <w:p w:rsidR="002F03C4" w:rsidRDefault="002F03C4" w:rsidP="006A5578">
            <w:pPr>
              <w:spacing w:after="0" w:line="240" w:lineRule="auto"/>
              <w:jc w:val="both"/>
              <w:rPr>
                <w:rFonts w:ascii="Arial" w:eastAsia="Times New Roman" w:hAnsi="Arial" w:cs="Arial"/>
                <w:color w:val="000000"/>
                <w:lang w:eastAsia="en-GB"/>
              </w:rPr>
            </w:pPr>
          </w:p>
          <w:p w:rsidR="002F03C4" w:rsidRPr="00101785" w:rsidRDefault="002F03C4" w:rsidP="006A5578">
            <w:pPr>
              <w:spacing w:after="0" w:line="240" w:lineRule="auto"/>
              <w:jc w:val="both"/>
              <w:rPr>
                <w:rFonts w:ascii="Arial" w:eastAsia="Times New Roman" w:hAnsi="Arial" w:cs="Arial"/>
                <w:color w:val="000000"/>
                <w:lang w:eastAsia="en-GB"/>
              </w:rPr>
            </w:pPr>
          </w:p>
          <w:p w:rsidR="002D0F8E" w:rsidRPr="00101785" w:rsidRDefault="002D0F8E" w:rsidP="006A5578">
            <w:pPr>
              <w:spacing w:after="0" w:line="240" w:lineRule="auto"/>
              <w:jc w:val="both"/>
              <w:rPr>
                <w:rFonts w:ascii="Arial" w:eastAsia="Times New Roman" w:hAnsi="Arial" w:cs="Arial"/>
                <w:color w:val="000000"/>
                <w:lang w:eastAsia="en-GB"/>
              </w:rPr>
            </w:pPr>
          </w:p>
          <w:p w:rsidR="002D0F8E" w:rsidRPr="00101785" w:rsidRDefault="002D0F8E" w:rsidP="006A5578">
            <w:pPr>
              <w:spacing w:after="0" w:line="240" w:lineRule="auto"/>
              <w:jc w:val="both"/>
              <w:rPr>
                <w:rFonts w:ascii="Arial" w:eastAsia="Times New Roman" w:hAnsi="Arial" w:cs="Arial"/>
                <w:color w:val="000000"/>
                <w:lang w:eastAsia="en-GB"/>
              </w:rPr>
            </w:pPr>
            <w:r w:rsidRPr="00101785">
              <w:rPr>
                <w:rFonts w:ascii="Arial" w:eastAsia="Times New Roman" w:hAnsi="Arial" w:cs="Arial"/>
                <w:color w:val="000000"/>
                <w:lang w:eastAsia="en-GB"/>
              </w:rPr>
              <w:t>----------------------------------------------------------------</w:t>
            </w:r>
          </w:p>
          <w:p w:rsidR="002D0F8E" w:rsidRPr="00101785" w:rsidRDefault="002D0F8E" w:rsidP="006A5578">
            <w:pPr>
              <w:spacing w:after="0" w:line="240" w:lineRule="auto"/>
              <w:jc w:val="both"/>
              <w:rPr>
                <w:rFonts w:ascii="Arial" w:eastAsia="Times New Roman" w:hAnsi="Arial" w:cs="Arial"/>
                <w:color w:val="000000"/>
                <w:lang w:eastAsia="en-GB"/>
              </w:rPr>
            </w:pPr>
          </w:p>
          <w:p w:rsidR="000D4E23" w:rsidRPr="00101785" w:rsidRDefault="000D4E23" w:rsidP="006A5578">
            <w:pPr>
              <w:pStyle w:val="StandardWeb"/>
              <w:spacing w:before="0" w:beforeAutospacing="0" w:after="0" w:afterAutospacing="0"/>
              <w:jc w:val="both"/>
              <w:rPr>
                <w:rFonts w:ascii="Arial" w:hAnsi="Arial" w:cs="Arial"/>
                <w:sz w:val="22"/>
                <w:szCs w:val="22"/>
              </w:rPr>
            </w:pPr>
            <w:r w:rsidRPr="00101785">
              <w:rPr>
                <w:rFonts w:ascii="Arial" w:hAnsi="Arial" w:cs="Arial"/>
                <w:color w:val="000000"/>
                <w:sz w:val="22"/>
                <w:szCs w:val="22"/>
              </w:rPr>
              <w:t>Članak 6. U članku 6 se navodi prometni elaborat kao sastavni dio Odluke. No prometni elaborat nije priložen uz dokumentaciju za savjetovanje.Stoga je rasprava o Odluci koja se temelji na prometnom elaboratu koji nije stavljen u proces rasprave bespredmetna. Predlažem savjetovanje ponoviti nakon dostave prometnog elaborata. Prometni elaborat trebao bi biti sukladan sa studijom nosivog kapaciteta povijesne jezgre</w:t>
            </w:r>
          </w:p>
          <w:p w:rsidR="000D4E23" w:rsidRPr="00101785" w:rsidRDefault="000D4E23"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6A6914" w:rsidRPr="00101785" w:rsidRDefault="006A6914"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503F2B" w:rsidRPr="00101785" w:rsidRDefault="00503F2B" w:rsidP="006A5578">
            <w:pPr>
              <w:spacing w:after="0" w:line="240" w:lineRule="auto"/>
              <w:jc w:val="both"/>
              <w:rPr>
                <w:rFonts w:ascii="Arial" w:eastAsia="Times New Roman" w:hAnsi="Arial" w:cs="Arial"/>
                <w:color w:val="000000"/>
                <w:lang w:val="en-GB" w:eastAsia="en-GB"/>
              </w:rPr>
            </w:pPr>
          </w:p>
          <w:p w:rsidR="002D0F8E" w:rsidRPr="00101785" w:rsidRDefault="002D0F8E" w:rsidP="006A5578">
            <w:pPr>
              <w:spacing w:after="0" w:line="240" w:lineRule="auto"/>
              <w:jc w:val="both"/>
              <w:rPr>
                <w:rFonts w:ascii="Arial" w:eastAsia="Times New Roman" w:hAnsi="Arial" w:cs="Arial"/>
                <w:color w:val="000000"/>
                <w:lang w:val="en-GB" w:eastAsia="en-GB"/>
              </w:rPr>
            </w:pPr>
            <w:r w:rsidRPr="00101785">
              <w:rPr>
                <w:rFonts w:ascii="Arial" w:eastAsia="Times New Roman" w:hAnsi="Arial" w:cs="Arial"/>
                <w:color w:val="000000"/>
                <w:lang w:val="en-GB" w:eastAsia="en-GB"/>
              </w:rPr>
              <w:t>-----------------------------------------------------------------</w:t>
            </w:r>
          </w:p>
          <w:p w:rsidR="002F03C4" w:rsidRDefault="002F03C4" w:rsidP="006A5578">
            <w:pPr>
              <w:pStyle w:val="StandardWeb"/>
              <w:spacing w:before="0" w:beforeAutospacing="0" w:after="0" w:afterAutospacing="0"/>
              <w:jc w:val="both"/>
              <w:rPr>
                <w:rFonts w:ascii="Arial" w:hAnsi="Arial" w:cs="Arial"/>
                <w:color w:val="000000"/>
                <w:sz w:val="22"/>
                <w:szCs w:val="22"/>
              </w:rPr>
            </w:pPr>
          </w:p>
          <w:p w:rsidR="000D4E23" w:rsidRPr="00101785" w:rsidRDefault="000D4E23" w:rsidP="006A5578">
            <w:pPr>
              <w:pStyle w:val="StandardWeb"/>
              <w:spacing w:before="0" w:beforeAutospacing="0" w:after="0" w:afterAutospacing="0"/>
              <w:jc w:val="both"/>
              <w:rPr>
                <w:rFonts w:ascii="Arial" w:hAnsi="Arial" w:cs="Arial"/>
                <w:sz w:val="22"/>
                <w:szCs w:val="22"/>
              </w:rPr>
            </w:pPr>
            <w:r w:rsidRPr="00101785">
              <w:rPr>
                <w:rFonts w:ascii="Arial" w:hAnsi="Arial" w:cs="Arial"/>
                <w:color w:val="000000"/>
                <w:sz w:val="22"/>
                <w:szCs w:val="22"/>
              </w:rPr>
              <w:t>Članak 12. U članku 12 se navode uvjeti pravnim osobama z astjecanje prava na smeđu propusnicu. (posjedovanje PPK, unaprijed plaćeni i rezervirano parking mjesto, osigurano parking mjesto izvan sustava javnih parkirališta i garaža). </w:t>
            </w:r>
          </w:p>
          <w:p w:rsidR="000D4E23" w:rsidRPr="00101785" w:rsidRDefault="000D4E23" w:rsidP="006A5578">
            <w:pPr>
              <w:spacing w:after="0" w:line="240" w:lineRule="auto"/>
              <w:jc w:val="both"/>
              <w:rPr>
                <w:rFonts w:ascii="Arial" w:eastAsia="Times New Roman" w:hAnsi="Arial" w:cs="Arial"/>
                <w:lang w:val="en-GB" w:eastAsia="en-GB"/>
              </w:rPr>
            </w:pPr>
          </w:p>
          <w:p w:rsidR="000D4E23" w:rsidRPr="00101785" w:rsidRDefault="000D4E23" w:rsidP="006A5578">
            <w:pPr>
              <w:pStyle w:val="xxmsonormal"/>
              <w:jc w:val="both"/>
              <w:rPr>
                <w:rFonts w:ascii="Arial" w:eastAsia="Times New Roman" w:hAnsi="Arial" w:cs="Arial"/>
                <w:color w:val="000000"/>
                <w:lang w:val="en-GB" w:eastAsia="en-GB"/>
              </w:rPr>
            </w:pPr>
            <w:r w:rsidRPr="00101785">
              <w:rPr>
                <w:rFonts w:ascii="Arial" w:eastAsia="Times New Roman" w:hAnsi="Arial" w:cs="Arial"/>
                <w:color w:val="000000"/>
                <w:lang w:val="en-GB" w:eastAsia="en-GB"/>
              </w:rPr>
              <w:t>Na navedeni način znatno će se otežati dolazak servisnih službi unutar zone posebnog prometnog režima. Predlažem odluku promijeniti na način da pravne osobe, fizičke osobe – obrtnici odnosno osobe koje obavljaju drugu samostalnu djelatnost iz područja usluga popravaka / servisiranja i slično imaju mogućnost stjecanja propusnice uz uvjet da svoja vozila prethodno prijave u informacijski sustav za nadzor prometovanja u zoni posebnog prometnog režima.</w:t>
            </w:r>
          </w:p>
          <w:p w:rsidR="00955394" w:rsidRPr="00101785" w:rsidRDefault="00955394" w:rsidP="006A5578">
            <w:pPr>
              <w:pStyle w:val="xxmsonormal"/>
              <w:jc w:val="both"/>
              <w:rPr>
                <w:rFonts w:ascii="Arial" w:eastAsia="Times New Roman" w:hAnsi="Arial" w:cs="Arial"/>
                <w:color w:val="000000"/>
                <w:lang w:val="en-GB" w:eastAsia="en-GB"/>
              </w:rPr>
            </w:pPr>
          </w:p>
          <w:p w:rsidR="00955394" w:rsidRPr="00101785" w:rsidRDefault="00955394" w:rsidP="006A5578">
            <w:pPr>
              <w:pStyle w:val="xxmsonormal"/>
              <w:jc w:val="both"/>
              <w:rPr>
                <w:rFonts w:ascii="Arial" w:eastAsia="Times New Roman" w:hAnsi="Arial" w:cs="Arial"/>
                <w:color w:val="000000"/>
                <w:lang w:val="en-GB" w:eastAsia="en-GB"/>
              </w:rPr>
            </w:pPr>
          </w:p>
          <w:p w:rsidR="00955394" w:rsidRPr="00101785" w:rsidRDefault="00955394" w:rsidP="006A5578">
            <w:pPr>
              <w:pStyle w:val="xxmsonormal"/>
              <w:jc w:val="both"/>
              <w:rPr>
                <w:rFonts w:ascii="Arial" w:eastAsia="Times New Roman" w:hAnsi="Arial" w:cs="Arial"/>
                <w:color w:val="000000"/>
                <w:lang w:val="en-GB" w:eastAsia="en-GB"/>
              </w:rPr>
            </w:pPr>
          </w:p>
          <w:p w:rsidR="00955394" w:rsidRPr="00101785" w:rsidRDefault="00955394" w:rsidP="006A5578">
            <w:pPr>
              <w:pStyle w:val="xxmsonormal"/>
              <w:jc w:val="both"/>
              <w:rPr>
                <w:rFonts w:ascii="Arial" w:eastAsia="Times New Roman" w:hAnsi="Arial" w:cs="Arial"/>
                <w:color w:val="000000"/>
                <w:lang w:val="en-GB" w:eastAsia="en-GB"/>
              </w:rPr>
            </w:pPr>
          </w:p>
          <w:p w:rsidR="00955394" w:rsidRPr="00101785" w:rsidRDefault="00955394" w:rsidP="006A5578">
            <w:pPr>
              <w:pStyle w:val="xxmsonormal"/>
              <w:jc w:val="both"/>
              <w:rPr>
                <w:rFonts w:ascii="Arial" w:eastAsia="Times New Roman" w:hAnsi="Arial" w:cs="Arial"/>
                <w:color w:val="000000"/>
                <w:lang w:val="en-GB" w:eastAsia="en-GB"/>
              </w:rPr>
            </w:pPr>
          </w:p>
          <w:p w:rsidR="00955394" w:rsidRPr="00101785" w:rsidRDefault="00955394" w:rsidP="006A5578">
            <w:pPr>
              <w:pStyle w:val="xxmsonormal"/>
              <w:jc w:val="both"/>
              <w:rPr>
                <w:rFonts w:ascii="Arial" w:eastAsia="Times New Roman" w:hAnsi="Arial" w:cs="Arial"/>
                <w:color w:val="000000"/>
                <w:lang w:val="en-GB" w:eastAsia="en-GB"/>
              </w:rPr>
            </w:pPr>
          </w:p>
          <w:p w:rsidR="00955394" w:rsidRPr="00101785" w:rsidRDefault="00955394" w:rsidP="006A5578">
            <w:pPr>
              <w:pStyle w:val="xxmsonormal"/>
              <w:jc w:val="both"/>
              <w:rPr>
                <w:rFonts w:ascii="Arial" w:eastAsia="Times New Roman" w:hAnsi="Arial" w:cs="Arial"/>
              </w:rPr>
            </w:pPr>
          </w:p>
        </w:tc>
        <w:tc>
          <w:tcPr>
            <w:tcW w:w="5528" w:type="dxa"/>
          </w:tcPr>
          <w:p w:rsidR="003C66D1" w:rsidRPr="00101785" w:rsidRDefault="003C66D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0D4E23" w:rsidRPr="00101785" w:rsidRDefault="000D4E23" w:rsidP="006A5578">
            <w:pPr>
              <w:spacing w:after="0" w:line="240" w:lineRule="auto"/>
              <w:jc w:val="both"/>
              <w:rPr>
                <w:rFonts w:ascii="Arial" w:hAnsi="Arial" w:cs="Arial"/>
                <w:color w:val="000000" w:themeColor="text1"/>
              </w:rPr>
            </w:pPr>
          </w:p>
          <w:p w:rsidR="00A5357C" w:rsidRPr="00101785" w:rsidRDefault="00A5357C" w:rsidP="006A5578">
            <w:pPr>
              <w:spacing w:after="0" w:line="240" w:lineRule="auto"/>
              <w:jc w:val="both"/>
              <w:rPr>
                <w:rFonts w:ascii="Arial" w:hAnsi="Arial" w:cs="Arial"/>
                <w:color w:val="000000" w:themeColor="text1"/>
              </w:rPr>
            </w:pPr>
            <w:r w:rsidRPr="00101785">
              <w:rPr>
                <w:rFonts w:ascii="Arial" w:hAnsi="Arial" w:cs="Arial"/>
                <w:color w:val="000000" w:themeColor="text1"/>
              </w:rPr>
              <w:t>Prima se na znanje.</w:t>
            </w:r>
          </w:p>
          <w:p w:rsidR="00A5357C" w:rsidRPr="00101785" w:rsidRDefault="00A5357C" w:rsidP="006A5578">
            <w:pPr>
              <w:spacing w:after="0" w:line="240" w:lineRule="auto"/>
              <w:jc w:val="both"/>
              <w:rPr>
                <w:rFonts w:ascii="Arial" w:hAnsi="Arial" w:cs="Arial"/>
                <w:color w:val="000000" w:themeColor="text1"/>
              </w:rPr>
            </w:pPr>
          </w:p>
          <w:p w:rsidR="00A5357C" w:rsidRPr="00101785" w:rsidRDefault="00A5357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Suprotno iznesenim navodima, ukazuje se kako Grad Dubrovnik aktivno radi na rješavanju prometa na svom području i svoju politiku kreira, a sve u smislu preporuka iz Izvješća o reaktivnoj promatračkoj misiji UNESCO-a i ICOMOS-a,  Komunikacije Europske Komisije „Akcijski plan o urbanoj mobilnosti“ (COM/2009/490), Direktive 2008/50/EZ Europskog Parlamenta i Vijeća od 21. svibnja 2008. godine, Bijele knjige Europske Komisije „Plan za jedinstveni europski prometni prostor - put prema konkurentnom prometnom sustavu unutar kojeg se učinkovito gospodari resursima” (COM/2011/144), Komunikacije Europske Komisije „Zajedno prema konkurentnoj gradskoj mobilnosti s učinkovitim iskorištavanjem resursa“ (COM/2013/0913); Nacionalnog programa za razvoj i uvođenje inteligentnih transportnih sustava u cestovnom prometu za razdoblje od 2014. do 2018. godine („Narodne novine“, broj 82/14.) te Akcijskog plana za integraciju politika LEZ-a u prometnom planiranju funkcionalnog urbanog područja grada Dubrovnika, Sveučilišta u Zagrebu, Fakulteta prometnih znanosti br. 04/2019 i slično. U proteklim godinama Prometni fakultet Sveučilišta u Zagrebu izradio je više studija - elaborata zona prometnog zagušenja u kojima je definirao određena prometno-tehnološka rješenja te dao ocjenu postojećeg prometnog stanja (primjerice vezano uz parkiranje i zaustavljanje turističkih autobusa ili javne natječaje za davanje u zakup rezerviranih parkirališnih mjesta s ocjenom stanja na Pilama). </w:t>
            </w:r>
          </w:p>
          <w:p w:rsidR="00A5357C" w:rsidRPr="00101785" w:rsidRDefault="00A5357C" w:rsidP="006A5578">
            <w:pPr>
              <w:spacing w:after="0" w:line="240" w:lineRule="auto"/>
              <w:jc w:val="both"/>
              <w:rPr>
                <w:rFonts w:ascii="Arial" w:hAnsi="Arial" w:cs="Arial"/>
                <w:color w:val="000000" w:themeColor="text1"/>
              </w:rPr>
            </w:pPr>
          </w:p>
          <w:p w:rsidR="00A5357C" w:rsidRPr="00101785" w:rsidRDefault="00A5357C" w:rsidP="006A5578">
            <w:pPr>
              <w:spacing w:after="0" w:line="240" w:lineRule="auto"/>
              <w:jc w:val="both"/>
              <w:rPr>
                <w:rFonts w:ascii="Arial" w:hAnsi="Arial" w:cs="Arial"/>
                <w:color w:val="000000" w:themeColor="text1"/>
              </w:rPr>
            </w:pPr>
            <w:r w:rsidRPr="00101785">
              <w:rPr>
                <w:rFonts w:ascii="Arial" w:hAnsi="Arial" w:cs="Arial"/>
                <w:color w:val="000000" w:themeColor="text1"/>
              </w:rPr>
              <w:t>Sve su to podloge koji su locirale da je potrebno prvo pravno urediti nacionalni temelj za zonu prometa u zaštićenoj kulturno-povijesnoj cjelini i kontaktnoj zoni, a što je i učinjeno izmjenom i dopunom Zakona o sigurnosti prometa na cestama te posljedično donijeti cjelovito rješenje (a što se radi ovom Odlukom).</w:t>
            </w:r>
          </w:p>
          <w:p w:rsidR="00A5357C" w:rsidRPr="00101785" w:rsidRDefault="00A5357C" w:rsidP="006A5578">
            <w:pPr>
              <w:spacing w:after="0" w:line="240" w:lineRule="auto"/>
              <w:jc w:val="both"/>
              <w:rPr>
                <w:rFonts w:ascii="Arial" w:hAnsi="Arial" w:cs="Arial"/>
                <w:color w:val="000000" w:themeColor="text1"/>
              </w:rPr>
            </w:pPr>
          </w:p>
          <w:p w:rsidR="00A5357C" w:rsidRPr="00101785" w:rsidRDefault="00A5357C" w:rsidP="006A5578">
            <w:pPr>
              <w:spacing w:after="0" w:line="240" w:lineRule="auto"/>
              <w:jc w:val="both"/>
              <w:rPr>
                <w:rFonts w:ascii="Arial" w:hAnsi="Arial" w:cs="Arial"/>
                <w:color w:val="000000" w:themeColor="text1"/>
              </w:rPr>
            </w:pPr>
            <w:r w:rsidRPr="00101785">
              <w:rPr>
                <w:rFonts w:ascii="Arial" w:hAnsi="Arial" w:cs="Arial"/>
                <w:color w:val="000000" w:themeColor="text1"/>
              </w:rPr>
              <w:t>Cilj Odluke je zaštita povijesne jezgre Grada Dubrovnika, osiguranje održive mobilnosti u Gradu Dubrovniku, zaštita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A5357C" w:rsidRPr="00101785" w:rsidRDefault="00A5357C" w:rsidP="006A5578">
            <w:pPr>
              <w:spacing w:after="0" w:line="240" w:lineRule="auto"/>
              <w:jc w:val="both"/>
              <w:rPr>
                <w:rFonts w:ascii="Arial" w:hAnsi="Arial" w:cs="Arial"/>
                <w:color w:val="000000" w:themeColor="text1"/>
              </w:rPr>
            </w:pPr>
          </w:p>
          <w:p w:rsidR="00A5357C" w:rsidRPr="00101785" w:rsidRDefault="00A5357C" w:rsidP="006A5578">
            <w:pPr>
              <w:spacing w:after="0" w:line="240" w:lineRule="auto"/>
              <w:jc w:val="both"/>
              <w:rPr>
                <w:rFonts w:ascii="Arial" w:hAnsi="Arial" w:cs="Arial"/>
                <w:color w:val="000000" w:themeColor="text1"/>
              </w:rPr>
            </w:pPr>
            <w:r w:rsidRPr="00101785">
              <w:rPr>
                <w:rFonts w:ascii="Arial" w:hAnsi="Arial" w:cs="Arial"/>
                <w:color w:val="000000" w:themeColor="text1"/>
              </w:rPr>
              <w:t>U Odluci su uzete u obzir potrebe građana, javne službe i usluge koje se pružaju u Užem središtu grada Dubrovnika, a u članku 15. Odluke propisane su i okolnosti odobrenja statusa Ovlaštenog korisnika i za posebne slučajeve. Također, u članku 17. Odluke propisana su postupanja u hitnim slučajevima potreba građana (npr. korištenje dežurne ljekarne i slično).</w:t>
            </w:r>
          </w:p>
          <w:p w:rsidR="00A5357C" w:rsidRPr="00101785" w:rsidRDefault="00A5357C" w:rsidP="006A5578">
            <w:pPr>
              <w:spacing w:after="0" w:line="240" w:lineRule="auto"/>
              <w:jc w:val="both"/>
              <w:rPr>
                <w:rFonts w:ascii="Arial" w:hAnsi="Arial" w:cs="Arial"/>
                <w:color w:val="000000" w:themeColor="text1"/>
              </w:rPr>
            </w:pPr>
          </w:p>
          <w:p w:rsidR="00A5357C" w:rsidRPr="00101785" w:rsidRDefault="00A5357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Grad Dubrovnik promišljao je i potrebe susjednih općina, odnosno da se pristup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w:t>
            </w:r>
          </w:p>
          <w:p w:rsidR="00E52651" w:rsidRPr="00101785" w:rsidRDefault="00E52651" w:rsidP="006A5578">
            <w:pPr>
              <w:spacing w:after="0" w:line="240" w:lineRule="auto"/>
              <w:jc w:val="both"/>
              <w:rPr>
                <w:rFonts w:ascii="Arial" w:hAnsi="Arial" w:cs="Arial"/>
              </w:rPr>
            </w:pPr>
          </w:p>
          <w:p w:rsidR="00E52651" w:rsidRPr="00101785" w:rsidRDefault="00E52651" w:rsidP="006A5578">
            <w:pPr>
              <w:spacing w:after="0" w:line="240" w:lineRule="auto"/>
              <w:jc w:val="both"/>
              <w:rPr>
                <w:rFonts w:ascii="Arial" w:hAnsi="Arial" w:cs="Arial"/>
              </w:rPr>
            </w:pPr>
            <w:r w:rsidRPr="00101785">
              <w:rPr>
                <w:rFonts w:ascii="Arial" w:hAnsi="Arial" w:cs="Arial"/>
              </w:rPr>
              <w:t xml:space="preserve">Prihvaćen je prijedlog iz javnog savjetovanja vezano uz vlasnike nekretnina s </w:t>
            </w:r>
            <w:r w:rsidR="007B63A5" w:rsidRPr="00101785">
              <w:rPr>
                <w:rFonts w:ascii="Arial" w:hAnsi="Arial" w:cs="Arial"/>
              </w:rPr>
              <w:t>Užeg središta</w:t>
            </w:r>
            <w:r w:rsidRPr="00101785">
              <w:rPr>
                <w:rFonts w:ascii="Arial" w:hAnsi="Arial" w:cs="Arial"/>
              </w:rPr>
              <w:t xml:space="preserve"> grada Dubrovnika na način da je u tekstu članka 10. Odluke unesena dopuna, s tim da će Grad Dubrovnik pratiti provedbu Odluke te cijeniti je li se s prihvaćenom dopunom postiže razmjernost u odnosu na cilj koji se želi postići. Napominjemo kako je i nadalje potrebno regulirati status vezan uz konkretno vozilo te ovlaštenu osobu korisnika (osobno vlasnik ili član obitelji u zajedničkom kućanstvu).</w:t>
            </w:r>
          </w:p>
          <w:p w:rsidR="00A5357C" w:rsidRPr="00101785" w:rsidRDefault="00A5357C" w:rsidP="006A5578">
            <w:pPr>
              <w:spacing w:after="0" w:line="240" w:lineRule="auto"/>
              <w:jc w:val="both"/>
              <w:rPr>
                <w:rFonts w:ascii="Arial" w:hAnsi="Arial" w:cs="Arial"/>
                <w:color w:val="000000" w:themeColor="text1"/>
              </w:rPr>
            </w:pPr>
          </w:p>
          <w:p w:rsidR="00A5357C" w:rsidRPr="00101785" w:rsidRDefault="00A5357C" w:rsidP="006A5578">
            <w:pPr>
              <w:spacing w:after="0" w:line="240" w:lineRule="auto"/>
              <w:jc w:val="both"/>
              <w:rPr>
                <w:rFonts w:ascii="Arial" w:hAnsi="Arial" w:cs="Arial"/>
                <w:color w:val="000000" w:themeColor="text1"/>
              </w:rPr>
            </w:pPr>
            <w:r w:rsidRPr="00101785">
              <w:rPr>
                <w:rFonts w:ascii="Arial" w:hAnsi="Arial" w:cs="Arial"/>
                <w:color w:val="000000" w:themeColor="text1"/>
              </w:rPr>
              <w:t>Naravno, ovaj Prometni sustav je ograničen i primjenjuje se u pravilu tijekom turističke sezone budući da to prometna situacija apsolutno zahtjeva. U vrijeme primjene Prometnog sustava svi prometuju pod jednakim uvjetima, bez obzira na prebivalište/boravište.</w:t>
            </w:r>
          </w:p>
          <w:p w:rsidR="00A5357C" w:rsidRPr="00101785" w:rsidRDefault="00A5357C" w:rsidP="006A5578">
            <w:pPr>
              <w:spacing w:after="0" w:line="240" w:lineRule="auto"/>
              <w:jc w:val="both"/>
              <w:rPr>
                <w:rFonts w:ascii="Arial" w:hAnsi="Arial" w:cs="Arial"/>
                <w:color w:val="000000" w:themeColor="text1"/>
              </w:rPr>
            </w:pPr>
          </w:p>
          <w:p w:rsidR="00A5357C" w:rsidRPr="00101785" w:rsidRDefault="00A5357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2D0F8E" w:rsidRPr="00101785" w:rsidRDefault="002D0F8E"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cijeni kako je b</w:t>
            </w:r>
            <w:r w:rsidR="00B52082" w:rsidRPr="00101785">
              <w:rPr>
                <w:rFonts w:ascii="Arial" w:hAnsi="Arial" w:cs="Arial"/>
                <w:color w:val="000000" w:themeColor="text1"/>
              </w:rPr>
              <w:t>uka neželjen ili po ljudsko zdravlje i okoliš štetan zvuk u vanjskome prostoru izazvan ljudskom aktivnošću, uključujući buku koju emitiraju prijevozna sredstva</w:t>
            </w:r>
            <w:r w:rsidRPr="00101785">
              <w:rPr>
                <w:rFonts w:ascii="Arial" w:hAnsi="Arial" w:cs="Arial"/>
                <w:color w:val="000000" w:themeColor="text1"/>
              </w:rPr>
              <w:t xml:space="preserve"> i</w:t>
            </w:r>
            <w:r w:rsidR="00B52082" w:rsidRPr="00101785">
              <w:rPr>
                <w:rFonts w:ascii="Arial" w:hAnsi="Arial" w:cs="Arial"/>
                <w:color w:val="000000" w:themeColor="text1"/>
              </w:rPr>
              <w:t xml:space="preserve"> cestovni promet</w:t>
            </w:r>
            <w:r w:rsidRPr="00101785">
              <w:rPr>
                <w:rFonts w:ascii="Arial" w:hAnsi="Arial" w:cs="Arial"/>
                <w:color w:val="000000" w:themeColor="text1"/>
              </w:rPr>
              <w:t>.</w:t>
            </w:r>
          </w:p>
          <w:p w:rsidR="002D0F8E" w:rsidRPr="00101785" w:rsidRDefault="002D0F8E" w:rsidP="006A5578">
            <w:pPr>
              <w:spacing w:after="0" w:line="240" w:lineRule="auto"/>
              <w:jc w:val="both"/>
              <w:rPr>
                <w:rFonts w:ascii="Arial" w:hAnsi="Arial" w:cs="Arial"/>
                <w:color w:val="000000" w:themeColor="text1"/>
              </w:rPr>
            </w:pPr>
          </w:p>
          <w:p w:rsidR="00B52082" w:rsidRPr="00101785" w:rsidRDefault="00A5357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Smanjenjem broja vozila na </w:t>
            </w:r>
            <w:r w:rsidR="002D0F8E" w:rsidRPr="00101785">
              <w:rPr>
                <w:rFonts w:ascii="Arial" w:hAnsi="Arial" w:cs="Arial"/>
                <w:color w:val="000000" w:themeColor="text1"/>
              </w:rPr>
              <w:t xml:space="preserve">predmetnim </w:t>
            </w:r>
            <w:r w:rsidRPr="00101785">
              <w:rPr>
                <w:rFonts w:ascii="Arial" w:hAnsi="Arial" w:cs="Arial"/>
                <w:color w:val="000000" w:themeColor="text1"/>
              </w:rPr>
              <w:t>prometnicama, optimizacija odvijanja prometnih tokova u najužoj zoni starogradske jezgre, eliminacija nekontroliranih ulazaka</w:t>
            </w:r>
            <w:r w:rsidR="002D0F8E" w:rsidRPr="00101785">
              <w:rPr>
                <w:rFonts w:ascii="Arial" w:hAnsi="Arial" w:cs="Arial"/>
                <w:color w:val="000000" w:themeColor="text1"/>
              </w:rPr>
              <w:t xml:space="preserve"> i čekanja vozila s upaljenim motorima</w:t>
            </w:r>
            <w:r w:rsidRPr="00101785">
              <w:rPr>
                <w:rFonts w:ascii="Arial" w:hAnsi="Arial" w:cs="Arial"/>
                <w:color w:val="000000" w:themeColor="text1"/>
              </w:rPr>
              <w:t>, ubrzanje prometnog toka, smanjenje izgubljenog vremena u promet</w:t>
            </w:r>
            <w:r w:rsidR="002D0F8E" w:rsidRPr="00101785">
              <w:rPr>
                <w:rFonts w:ascii="Arial" w:hAnsi="Arial" w:cs="Arial"/>
                <w:color w:val="000000" w:themeColor="text1"/>
              </w:rPr>
              <w:t>u</w:t>
            </w:r>
            <w:r w:rsidRPr="00101785">
              <w:rPr>
                <w:rFonts w:ascii="Arial" w:hAnsi="Arial" w:cs="Arial"/>
                <w:color w:val="000000" w:themeColor="text1"/>
              </w:rPr>
              <w:t xml:space="preserve">, sve su aktivnosti koje će dovesti do toga da se </w:t>
            </w:r>
            <w:r w:rsidR="00B52082" w:rsidRPr="00101785">
              <w:rPr>
                <w:rFonts w:ascii="Arial" w:hAnsi="Arial" w:cs="Arial"/>
                <w:color w:val="000000" w:themeColor="text1"/>
              </w:rPr>
              <w:t>objektivno smanjuje prekomjerna emisija buke i ispušnih plinova.</w:t>
            </w:r>
          </w:p>
          <w:p w:rsidR="00B52082" w:rsidRPr="00101785" w:rsidRDefault="00B52082" w:rsidP="006A5578">
            <w:pPr>
              <w:spacing w:after="0" w:line="240" w:lineRule="auto"/>
              <w:jc w:val="both"/>
              <w:rPr>
                <w:rFonts w:ascii="Arial" w:hAnsi="Arial" w:cs="Arial"/>
              </w:rPr>
            </w:pPr>
          </w:p>
          <w:p w:rsidR="00A5357C" w:rsidRPr="00101785" w:rsidRDefault="00B52082"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kontinuirano planira, provodi, provjerava i ocjenjuje učinkovitost poduzetih aktivnosti. Isto se naslanja na postojeće propise Grada Dubrovnika o smanjenju emitiranja buke te usvojeni Plan upravljanja.</w:t>
            </w:r>
          </w:p>
          <w:p w:rsidR="002D0F8E" w:rsidRPr="00101785" w:rsidRDefault="002D0F8E" w:rsidP="006A5578">
            <w:pPr>
              <w:spacing w:after="0" w:line="240" w:lineRule="auto"/>
              <w:jc w:val="both"/>
              <w:rPr>
                <w:rFonts w:ascii="Arial" w:hAnsi="Arial" w:cs="Arial"/>
                <w:color w:val="000000" w:themeColor="text1"/>
              </w:rPr>
            </w:pPr>
          </w:p>
          <w:p w:rsidR="002D0F8E" w:rsidRPr="00101785" w:rsidRDefault="002D0F8E" w:rsidP="006A5578">
            <w:pPr>
              <w:spacing w:after="0" w:line="240" w:lineRule="auto"/>
              <w:jc w:val="both"/>
              <w:rPr>
                <w:rFonts w:ascii="Arial" w:hAnsi="Arial" w:cs="Arial"/>
                <w:color w:val="000000" w:themeColor="text1"/>
              </w:rPr>
            </w:pPr>
            <w:r w:rsidRPr="00101785">
              <w:rPr>
                <w:rFonts w:ascii="Arial" w:hAnsi="Arial" w:cs="Arial"/>
                <w:color w:val="000000" w:themeColor="text1"/>
              </w:rPr>
              <w:t>Dio navoda podnositeljice nije predmet uređenja ovom Odlukom.</w:t>
            </w:r>
          </w:p>
          <w:p w:rsidR="00964C4E" w:rsidRPr="00101785" w:rsidRDefault="00964C4E" w:rsidP="006A5578">
            <w:pPr>
              <w:spacing w:after="0" w:line="240" w:lineRule="auto"/>
              <w:jc w:val="both"/>
              <w:rPr>
                <w:rFonts w:ascii="Arial" w:hAnsi="Arial" w:cs="Arial"/>
                <w:color w:val="000000" w:themeColor="text1"/>
              </w:rPr>
            </w:pPr>
          </w:p>
          <w:p w:rsidR="00A5357C" w:rsidRPr="00101785" w:rsidRDefault="002D0F8E"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r w:rsidR="00503F2B" w:rsidRPr="00101785">
              <w:rPr>
                <w:rFonts w:ascii="Arial" w:hAnsi="Arial" w:cs="Arial"/>
                <w:color w:val="000000" w:themeColor="text1"/>
              </w:rPr>
              <w:t xml:space="preserve"> </w:t>
            </w:r>
          </w:p>
          <w:p w:rsidR="00503F2B" w:rsidRPr="00101785" w:rsidRDefault="00503F2B" w:rsidP="006A5578">
            <w:pPr>
              <w:spacing w:after="0" w:line="240" w:lineRule="auto"/>
              <w:jc w:val="both"/>
              <w:rPr>
                <w:rFonts w:ascii="Arial" w:hAnsi="Arial" w:cs="Arial"/>
                <w:color w:val="000000" w:themeColor="text1"/>
              </w:rPr>
            </w:pPr>
          </w:p>
          <w:p w:rsidR="00503F2B" w:rsidRPr="00101785" w:rsidRDefault="00503F2B" w:rsidP="006A5578">
            <w:pPr>
              <w:spacing w:after="0" w:line="240" w:lineRule="auto"/>
              <w:jc w:val="both"/>
              <w:rPr>
                <w:rStyle w:val="preformatted-text"/>
                <w:rFonts w:ascii="Arial" w:hAnsi="Arial" w:cs="Arial"/>
              </w:rPr>
            </w:pPr>
            <w:r w:rsidRPr="00101785">
              <w:rPr>
                <w:rFonts w:ascii="Arial" w:hAnsi="Arial" w:cs="Arial"/>
                <w:color w:val="000000" w:themeColor="text1"/>
              </w:rPr>
              <w:t xml:space="preserve">U skladu s odredbama članka 5. Zakona o sigurnosti prometa na cestama </w:t>
            </w:r>
            <w:r w:rsidRPr="00101785">
              <w:rPr>
                <w:rStyle w:val="preformatted-text"/>
                <w:rFonts w:ascii="Arial" w:hAnsi="Arial" w:cs="Arial"/>
              </w:rPr>
              <w:t xml:space="preserve">jedinice lokalne i područne (regionalne) samouprave, uz prethodnu suglasnost ministarstva nadležnog za unutarnje poslove, uređuju promet na svom području tako da određuju, između ostalih, uvjete ulaza, prometovanja i izlaza vozila iz zone prometa u zaštićenoj kulturno-povijesnoj cjelini i kontaktnoj zoni. </w:t>
            </w:r>
          </w:p>
          <w:p w:rsidR="00503F2B" w:rsidRPr="00101785" w:rsidRDefault="00503F2B" w:rsidP="006A5578">
            <w:pPr>
              <w:spacing w:after="0" w:line="240" w:lineRule="auto"/>
              <w:jc w:val="both"/>
              <w:rPr>
                <w:rStyle w:val="preformatted-text"/>
                <w:rFonts w:ascii="Arial" w:hAnsi="Arial" w:cs="Arial"/>
              </w:rPr>
            </w:pPr>
          </w:p>
          <w:p w:rsidR="00503F2B" w:rsidRPr="00101785" w:rsidRDefault="00503F2B" w:rsidP="006A5578">
            <w:pPr>
              <w:spacing w:after="0" w:line="240" w:lineRule="auto"/>
              <w:jc w:val="both"/>
              <w:rPr>
                <w:rStyle w:val="preformatted-text"/>
                <w:rFonts w:ascii="Arial" w:hAnsi="Arial" w:cs="Arial"/>
              </w:rPr>
            </w:pPr>
            <w:r w:rsidRPr="00101785">
              <w:rPr>
                <w:rStyle w:val="preformatted-text"/>
                <w:rFonts w:ascii="Arial" w:hAnsi="Arial" w:cs="Arial"/>
              </w:rPr>
              <w:t>Prethodna suglasnost se izdaje na temelju prometnog elaborata i provedenog postupka izmjene postojećeg stanja prometne signalizacije i opreme.</w:t>
            </w:r>
          </w:p>
          <w:p w:rsidR="00503F2B" w:rsidRPr="00101785" w:rsidRDefault="00503F2B" w:rsidP="006A5578">
            <w:pPr>
              <w:spacing w:after="0" w:line="240" w:lineRule="auto"/>
              <w:jc w:val="both"/>
              <w:rPr>
                <w:rFonts w:ascii="Arial" w:eastAsia="Times New Roman" w:hAnsi="Arial" w:cs="Arial"/>
              </w:rPr>
            </w:pPr>
          </w:p>
          <w:p w:rsidR="00503F2B" w:rsidRPr="00101785" w:rsidRDefault="00503F2B" w:rsidP="006A5578">
            <w:pPr>
              <w:spacing w:after="0" w:line="240" w:lineRule="auto"/>
              <w:jc w:val="both"/>
              <w:rPr>
                <w:rFonts w:ascii="Arial" w:eastAsia="Times New Roman" w:hAnsi="Arial" w:cs="Arial"/>
              </w:rPr>
            </w:pPr>
            <w:r w:rsidRPr="00101785">
              <w:rPr>
                <w:rFonts w:ascii="Arial" w:eastAsia="Times New Roman" w:hAnsi="Arial" w:cs="Arial"/>
              </w:rPr>
              <w:t>Jedinice lokalne i područne (regionalne) samouprave  provode savjetovanje s javnošću pri donošenju općih akata odnosno drugih strateških ili planskih dokumenta kad se njima utječe na interese građana i pravnih osoba.</w:t>
            </w:r>
          </w:p>
          <w:p w:rsidR="00503F2B" w:rsidRPr="00101785" w:rsidRDefault="00503F2B" w:rsidP="006A5578">
            <w:pPr>
              <w:spacing w:after="0" w:line="240" w:lineRule="auto"/>
              <w:jc w:val="both"/>
              <w:rPr>
                <w:rFonts w:ascii="Arial" w:eastAsia="Times New Roman" w:hAnsi="Arial" w:cs="Arial"/>
              </w:rPr>
            </w:pPr>
          </w:p>
          <w:p w:rsidR="00503F2B" w:rsidRPr="00101785" w:rsidRDefault="00503F2B" w:rsidP="006A5578">
            <w:pPr>
              <w:spacing w:after="0" w:line="240" w:lineRule="auto"/>
              <w:jc w:val="both"/>
              <w:rPr>
                <w:rFonts w:ascii="Arial" w:hAnsi="Arial" w:cs="Arial"/>
                <w:color w:val="000000" w:themeColor="text1"/>
              </w:rPr>
            </w:pPr>
            <w:r w:rsidRPr="00101785">
              <w:rPr>
                <w:rFonts w:ascii="Arial" w:eastAsia="Times New Roman" w:hAnsi="Arial" w:cs="Arial"/>
              </w:rPr>
              <w:t xml:space="preserve">Savjetovanje s javnošću jedinice lokalne i područne (regionalne) provode preko internetske stranice </w:t>
            </w:r>
            <w:r w:rsidRPr="00101785">
              <w:rPr>
                <w:rFonts w:ascii="Arial" w:eastAsia="Times New Roman" w:hAnsi="Arial" w:cs="Arial"/>
                <w:b/>
              </w:rPr>
              <w:t>objavom nacrta općeg akta</w:t>
            </w:r>
            <w:r w:rsidRPr="00101785">
              <w:rPr>
                <w:rFonts w:ascii="Arial" w:eastAsia="Times New Roman" w:hAnsi="Arial" w:cs="Arial"/>
              </w:rPr>
              <w:t>, s obrazloženjem razloga i ciljeva koji se žele postići donošenjem akta i pozivom javnosti da dostavi svoje prijedloge i mišljenja.</w:t>
            </w:r>
            <w:r w:rsidRPr="00101785">
              <w:rPr>
                <w:rFonts w:ascii="Arial" w:hAnsi="Arial" w:cs="Arial"/>
                <w:color w:val="000000" w:themeColor="text1"/>
              </w:rPr>
              <w:t xml:space="preserve"> </w:t>
            </w:r>
          </w:p>
          <w:p w:rsidR="00964C4E" w:rsidRDefault="00964C4E" w:rsidP="006A5578">
            <w:pPr>
              <w:spacing w:after="0" w:line="240" w:lineRule="auto"/>
              <w:jc w:val="both"/>
              <w:rPr>
                <w:rFonts w:ascii="Arial" w:eastAsia="Times New Roman" w:hAnsi="Arial" w:cs="Arial"/>
                <w:color w:val="000000"/>
                <w:lang w:eastAsia="en-GB"/>
              </w:rPr>
            </w:pPr>
          </w:p>
          <w:p w:rsidR="002F03C4" w:rsidRPr="00101785" w:rsidRDefault="002F03C4" w:rsidP="006A5578">
            <w:pPr>
              <w:spacing w:after="0" w:line="240" w:lineRule="auto"/>
              <w:jc w:val="both"/>
              <w:rPr>
                <w:rFonts w:ascii="Arial" w:eastAsia="Times New Roman" w:hAnsi="Arial" w:cs="Arial"/>
                <w:color w:val="000000"/>
                <w:lang w:eastAsia="en-GB"/>
              </w:rPr>
            </w:pPr>
          </w:p>
          <w:p w:rsidR="00503F2B" w:rsidRPr="00101785" w:rsidRDefault="00503F2B" w:rsidP="006A5578">
            <w:pPr>
              <w:spacing w:after="0" w:line="240" w:lineRule="auto"/>
              <w:jc w:val="both"/>
              <w:rPr>
                <w:rFonts w:ascii="Arial" w:eastAsia="Times New Roman" w:hAnsi="Arial" w:cs="Arial"/>
                <w:color w:val="000000"/>
                <w:lang w:val="de-DE" w:eastAsia="en-GB"/>
              </w:rPr>
            </w:pPr>
            <w:r w:rsidRPr="00101785">
              <w:rPr>
                <w:rFonts w:ascii="Arial" w:eastAsia="Times New Roman" w:hAnsi="Arial" w:cs="Arial"/>
                <w:color w:val="000000"/>
                <w:lang w:val="de-DE" w:eastAsia="en-GB"/>
              </w:rPr>
              <w:t>---------------------------------------------------------------------</w:t>
            </w:r>
          </w:p>
          <w:p w:rsidR="00964C4E" w:rsidRPr="00101785" w:rsidRDefault="00964C4E" w:rsidP="006A5578">
            <w:pPr>
              <w:spacing w:after="0" w:line="240" w:lineRule="auto"/>
              <w:jc w:val="both"/>
              <w:rPr>
                <w:rFonts w:ascii="Arial" w:hAnsi="Arial" w:cs="Arial"/>
                <w:color w:val="000000" w:themeColor="text1"/>
              </w:rPr>
            </w:pPr>
          </w:p>
          <w:p w:rsidR="00503F2B" w:rsidRPr="00101785" w:rsidRDefault="00503F2B" w:rsidP="006A5578">
            <w:pPr>
              <w:spacing w:after="0" w:line="240" w:lineRule="auto"/>
              <w:jc w:val="both"/>
              <w:rPr>
                <w:rFonts w:ascii="Arial" w:hAnsi="Arial" w:cs="Arial"/>
                <w:color w:val="000000" w:themeColor="text1"/>
              </w:rPr>
            </w:pPr>
            <w:r w:rsidRPr="00101785">
              <w:rPr>
                <w:rFonts w:ascii="Arial" w:hAnsi="Arial" w:cs="Arial"/>
                <w:color w:val="000000" w:themeColor="text1"/>
              </w:rPr>
              <w:t>Smeđa propusnica jedna je od opcija.</w:t>
            </w:r>
          </w:p>
          <w:p w:rsidR="00503F2B" w:rsidRPr="00101785" w:rsidRDefault="00503F2B" w:rsidP="006A5578">
            <w:pPr>
              <w:spacing w:after="0" w:line="240" w:lineRule="auto"/>
              <w:jc w:val="both"/>
              <w:rPr>
                <w:rFonts w:ascii="Arial" w:hAnsi="Arial" w:cs="Arial"/>
                <w:color w:val="000000" w:themeColor="text1"/>
              </w:rPr>
            </w:pPr>
          </w:p>
          <w:p w:rsidR="00503F2B" w:rsidRPr="00101785" w:rsidRDefault="00503F2B" w:rsidP="006A5578">
            <w:pPr>
              <w:spacing w:after="0" w:line="240" w:lineRule="auto"/>
              <w:jc w:val="both"/>
              <w:rPr>
                <w:rFonts w:ascii="Arial" w:hAnsi="Arial" w:cs="Arial"/>
              </w:rPr>
            </w:pPr>
            <w:r w:rsidRPr="00101785">
              <w:rPr>
                <w:rFonts w:ascii="Arial" w:hAnsi="Arial" w:cs="Arial"/>
                <w:color w:val="000000" w:themeColor="text1"/>
              </w:rPr>
              <w:t>Osim toga, u skladu s odredbama članka 15. Odluke</w:t>
            </w:r>
            <w:r w:rsidRPr="00101785">
              <w:rPr>
                <w:rFonts w:ascii="Arial" w:hAnsi="Arial" w:cs="Arial"/>
              </w:rPr>
              <w:t xml:space="preserve"> Upravni odjel može odobriti status Ovlaštenog korisnika za poseban slučaj, kako slijedi:</w:t>
            </w:r>
          </w:p>
          <w:p w:rsidR="00503F2B" w:rsidRPr="00101785" w:rsidRDefault="00503F2B" w:rsidP="006A5578">
            <w:pPr>
              <w:pStyle w:val="Odlomakpopisa"/>
              <w:numPr>
                <w:ilvl w:val="0"/>
                <w:numId w:val="38"/>
              </w:numPr>
              <w:suppressAutoHyphens w:val="0"/>
              <w:contextualSpacing/>
              <w:jc w:val="both"/>
              <w:rPr>
                <w:rFonts w:ascii="Arial" w:hAnsi="Arial" w:cs="Arial"/>
                <w:sz w:val="22"/>
                <w:szCs w:val="22"/>
              </w:rPr>
            </w:pPr>
            <w:r w:rsidRPr="00101785">
              <w:rPr>
                <w:rFonts w:ascii="Arial" w:hAnsi="Arial" w:cs="Arial"/>
                <w:sz w:val="22"/>
                <w:szCs w:val="22"/>
              </w:rPr>
              <w:t>za izvođenje građevinskih i obrtničkih radova, osobito glede obnove spomeničke baštine,</w:t>
            </w:r>
          </w:p>
          <w:p w:rsidR="00503F2B" w:rsidRPr="00101785" w:rsidRDefault="00503F2B" w:rsidP="006A5578">
            <w:pPr>
              <w:pStyle w:val="Odlomakpopisa"/>
              <w:numPr>
                <w:ilvl w:val="0"/>
                <w:numId w:val="38"/>
              </w:numPr>
              <w:suppressAutoHyphens w:val="0"/>
              <w:contextualSpacing/>
              <w:jc w:val="both"/>
              <w:rPr>
                <w:rFonts w:ascii="Arial" w:hAnsi="Arial" w:cs="Arial"/>
                <w:b/>
                <w:bCs/>
                <w:sz w:val="22"/>
                <w:szCs w:val="22"/>
              </w:rPr>
            </w:pPr>
            <w:r w:rsidRPr="00101785">
              <w:rPr>
                <w:rFonts w:ascii="Arial" w:hAnsi="Arial" w:cs="Arial"/>
                <w:b/>
                <w:bCs/>
                <w:sz w:val="22"/>
                <w:szCs w:val="22"/>
              </w:rPr>
              <w:t>za servisiranje aparata i/ili strojeva koji služe za obavljanje djelatnosti, u određeno vrijeme sukladno posebnim odlukama Grada Dubrovnika o obavljanju dostave (osim ukoliko iznimne okolnosti ne zahtijevaju drugačije),</w:t>
            </w:r>
          </w:p>
          <w:p w:rsidR="00503F2B" w:rsidRPr="00101785" w:rsidRDefault="00503F2B" w:rsidP="006A5578">
            <w:pPr>
              <w:pStyle w:val="Odlomakpopisa"/>
              <w:numPr>
                <w:ilvl w:val="0"/>
                <w:numId w:val="38"/>
              </w:numPr>
              <w:suppressAutoHyphens w:val="0"/>
              <w:contextualSpacing/>
              <w:jc w:val="both"/>
              <w:rPr>
                <w:rFonts w:ascii="Arial" w:hAnsi="Arial" w:cs="Arial"/>
                <w:sz w:val="22"/>
                <w:szCs w:val="22"/>
              </w:rPr>
            </w:pPr>
            <w:r w:rsidRPr="00101785">
              <w:rPr>
                <w:rFonts w:ascii="Arial" w:hAnsi="Arial" w:cs="Arial"/>
                <w:sz w:val="22"/>
                <w:szCs w:val="22"/>
              </w:rPr>
              <w:t>radi prijevoza i njege teško bolesne ili nepokretne osobe (uz uvjerenje liječnika) koja ima prebivalište ili boravište unutar užeg središta Grada Dubrovnika, a prijevoz se obavlja izvan sustava njege bolesnika u kući (osim ukoliko iznimne okolnosti ne zahtijevaju drugačije),</w:t>
            </w:r>
          </w:p>
          <w:p w:rsidR="00503F2B" w:rsidRPr="00101785" w:rsidRDefault="00503F2B" w:rsidP="006A5578">
            <w:pPr>
              <w:pStyle w:val="Odlomakpopisa"/>
              <w:numPr>
                <w:ilvl w:val="0"/>
                <w:numId w:val="38"/>
              </w:numPr>
              <w:suppressAutoHyphens w:val="0"/>
              <w:contextualSpacing/>
              <w:jc w:val="both"/>
              <w:rPr>
                <w:rFonts w:ascii="Arial" w:hAnsi="Arial" w:cs="Arial"/>
                <w:sz w:val="22"/>
                <w:szCs w:val="22"/>
              </w:rPr>
            </w:pPr>
            <w:r w:rsidRPr="00101785">
              <w:rPr>
                <w:rFonts w:ascii="Arial" w:hAnsi="Arial" w:cs="Arial"/>
                <w:sz w:val="22"/>
                <w:szCs w:val="22"/>
              </w:rPr>
              <w:t xml:space="preserve">u drugim osobito opravdanim slučajevima, </w:t>
            </w:r>
          </w:p>
          <w:p w:rsidR="00503F2B" w:rsidRPr="00101785" w:rsidRDefault="00503F2B" w:rsidP="006A5578">
            <w:pPr>
              <w:pStyle w:val="Odlomakpopisa"/>
              <w:jc w:val="both"/>
              <w:rPr>
                <w:rFonts w:ascii="Arial" w:hAnsi="Arial" w:cs="Arial"/>
                <w:sz w:val="22"/>
                <w:szCs w:val="22"/>
              </w:rPr>
            </w:pPr>
          </w:p>
          <w:p w:rsidR="00503F2B" w:rsidRPr="00101785" w:rsidRDefault="00503F2B" w:rsidP="006A5578">
            <w:pPr>
              <w:spacing w:after="0" w:line="240" w:lineRule="auto"/>
              <w:ind w:left="360"/>
              <w:jc w:val="both"/>
              <w:rPr>
                <w:rFonts w:ascii="Arial" w:hAnsi="Arial" w:cs="Arial"/>
              </w:rPr>
            </w:pPr>
            <w:r w:rsidRPr="00101785">
              <w:rPr>
                <w:rFonts w:ascii="Arial" w:hAnsi="Arial" w:cs="Arial"/>
              </w:rPr>
              <w:t>a što se utvrđuje u svakom pojedinačnom slučaju na temelju dostavljenog zahtjeva i relevantne dokumentacije.</w:t>
            </w:r>
          </w:p>
          <w:p w:rsidR="00503F2B" w:rsidRPr="00101785" w:rsidRDefault="00503F2B" w:rsidP="006A5578">
            <w:pPr>
              <w:spacing w:after="0" w:line="240" w:lineRule="auto"/>
              <w:ind w:left="360"/>
              <w:jc w:val="both"/>
              <w:rPr>
                <w:rFonts w:ascii="Arial" w:hAnsi="Arial" w:cs="Arial"/>
              </w:rPr>
            </w:pPr>
          </w:p>
          <w:p w:rsidR="00503F2B" w:rsidRDefault="00503F2B" w:rsidP="006A5578">
            <w:pPr>
              <w:pBdr>
                <w:bottom w:val="single" w:sz="6" w:space="1" w:color="auto"/>
              </w:pBdr>
              <w:spacing w:after="0" w:line="240" w:lineRule="auto"/>
              <w:jc w:val="both"/>
              <w:rPr>
                <w:rFonts w:ascii="Arial" w:hAnsi="Arial" w:cs="Arial"/>
              </w:rPr>
            </w:pPr>
            <w:r w:rsidRPr="00101785">
              <w:rPr>
                <w:rFonts w:ascii="Arial" w:hAnsi="Arial" w:cs="Arial"/>
                <w:color w:val="000000" w:themeColor="text1"/>
              </w:rPr>
              <w:t>U skladu s odredbama članka 17. Odluke u</w:t>
            </w:r>
            <w:r w:rsidRPr="00101785">
              <w:rPr>
                <w:rFonts w:ascii="Arial" w:hAnsi="Arial" w:cs="Arial"/>
              </w:rPr>
              <w:t xml:space="preserve"> slučaju hitnih situacija kada nije bilo moguće obaviti prijavu u elektronski sustav radi ulaza, prometovanja ili izlaza iz užeg središta Dubrovnika, potrebno je što je moguće prije, a najkasnije u roku od tri dana od dana nastanka takvog događaja, Upravnom odjelu dostaviti dokaz radi opravdanja ulaza, prometovanja ili izlaza. </w:t>
            </w:r>
          </w:p>
          <w:p w:rsidR="002F03C4" w:rsidRPr="00101785" w:rsidRDefault="002F03C4" w:rsidP="006A5578">
            <w:pPr>
              <w:pBdr>
                <w:bottom w:val="single" w:sz="6" w:space="1" w:color="auto"/>
              </w:pBdr>
              <w:spacing w:after="0" w:line="240" w:lineRule="auto"/>
              <w:jc w:val="both"/>
              <w:rPr>
                <w:rFonts w:ascii="Arial" w:hAnsi="Arial" w:cs="Arial"/>
              </w:rPr>
            </w:pPr>
          </w:p>
          <w:p w:rsidR="00503F2B" w:rsidRPr="00101785" w:rsidRDefault="00503F2B" w:rsidP="006A5578">
            <w:pPr>
              <w:pBdr>
                <w:bottom w:val="single" w:sz="6" w:space="1" w:color="auto"/>
              </w:pBd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116.</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Igor Miošić</w:t>
            </w:r>
          </w:p>
        </w:tc>
        <w:tc>
          <w:tcPr>
            <w:tcW w:w="2268" w:type="dxa"/>
          </w:tcPr>
          <w:p w:rsidR="000D4E23" w:rsidRPr="00101785" w:rsidRDefault="000D4E23" w:rsidP="006A5578">
            <w:pPr>
              <w:spacing w:after="0" w:line="240" w:lineRule="auto"/>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hAnsi="Arial" w:cs="Arial"/>
                <w:color w:val="000000"/>
              </w:rPr>
            </w:pPr>
            <w:r w:rsidRPr="00101785">
              <w:rPr>
                <w:rFonts w:ascii="Arial" w:hAnsi="Arial" w:cs="Arial"/>
                <w:color w:val="000000"/>
              </w:rPr>
              <w:t>U nedostatku prometne studije koja bi pokazala koja vrsta vozila ponajviše pridonosi prekomjernom prometu i svim posljedicama prekomjernog prometa po zaštićenu kulturno-povijesno cjelinu i kvalitetu života stanovnika (buka, ispušni plinovi, gužva…) odredbe ove odluke su posve arbitrarne. U člancima koji uređuju ograničenje prometa, Odluka je prepuna iznimaka. Nadležnom se UO dozvoljava interpretacija iznimnih slučajeva i izdavanje posebnih odobrenja temeljem tih interpretacija.</w:t>
            </w:r>
          </w:p>
          <w:p w:rsidR="000D4E23" w:rsidRPr="00101785" w:rsidRDefault="000D4E23"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p>
          <w:p w:rsidR="000655DB" w:rsidRDefault="000655DB" w:rsidP="006A5578">
            <w:pPr>
              <w:pStyle w:val="xxmsonormal"/>
              <w:jc w:val="both"/>
              <w:rPr>
                <w:rFonts w:ascii="Arial" w:hAnsi="Arial" w:cs="Arial"/>
                <w:color w:val="000000"/>
              </w:rPr>
            </w:pPr>
          </w:p>
          <w:p w:rsidR="002F03C4" w:rsidRDefault="002F03C4" w:rsidP="006A5578">
            <w:pPr>
              <w:pStyle w:val="xxmsonormal"/>
              <w:jc w:val="both"/>
              <w:rPr>
                <w:rFonts w:ascii="Arial" w:hAnsi="Arial" w:cs="Arial"/>
                <w:color w:val="000000"/>
              </w:rPr>
            </w:pPr>
          </w:p>
          <w:p w:rsidR="002F03C4" w:rsidRPr="00101785" w:rsidRDefault="002F03C4" w:rsidP="006A5578">
            <w:pPr>
              <w:pStyle w:val="xxmsonormal"/>
              <w:jc w:val="both"/>
              <w:rPr>
                <w:rFonts w:ascii="Arial" w:hAnsi="Arial" w:cs="Arial"/>
                <w:color w:val="000000"/>
              </w:rPr>
            </w:pPr>
          </w:p>
          <w:p w:rsidR="000655DB" w:rsidRPr="00101785" w:rsidRDefault="000655DB" w:rsidP="006A5578">
            <w:pPr>
              <w:pStyle w:val="xxmsonormal"/>
              <w:jc w:val="both"/>
              <w:rPr>
                <w:rFonts w:ascii="Arial" w:hAnsi="Arial" w:cs="Arial"/>
                <w:color w:val="000000"/>
              </w:rPr>
            </w:pPr>
            <w:r w:rsidRPr="00101785">
              <w:rPr>
                <w:rFonts w:ascii="Arial" w:hAnsi="Arial" w:cs="Arial"/>
                <w:color w:val="000000"/>
              </w:rPr>
              <w:t xml:space="preserve">---------------------------------------------------------------- </w:t>
            </w:r>
          </w:p>
          <w:p w:rsidR="000D4E23" w:rsidRPr="00101785" w:rsidRDefault="000D4E23" w:rsidP="006A5578">
            <w:pPr>
              <w:spacing w:after="0" w:line="240" w:lineRule="auto"/>
              <w:jc w:val="both"/>
              <w:rPr>
                <w:rFonts w:ascii="Arial" w:eastAsia="Times New Roman" w:hAnsi="Arial" w:cs="Arial"/>
                <w:lang w:eastAsia="en-GB"/>
              </w:rPr>
            </w:pPr>
            <w:r w:rsidRPr="00101785">
              <w:rPr>
                <w:rFonts w:ascii="Arial" w:eastAsia="Times New Roman" w:hAnsi="Arial" w:cs="Arial"/>
                <w:color w:val="000000"/>
                <w:lang w:eastAsia="en-GB"/>
              </w:rPr>
              <w:t>Članak 15</w:t>
            </w:r>
          </w:p>
          <w:p w:rsidR="000D4E23" w:rsidRPr="00101785" w:rsidRDefault="000D4E23" w:rsidP="006A5578">
            <w:pPr>
              <w:pStyle w:val="StandardWeb"/>
              <w:spacing w:before="0" w:beforeAutospacing="0" w:after="0" w:afterAutospacing="0"/>
              <w:jc w:val="both"/>
              <w:rPr>
                <w:rFonts w:ascii="Arial" w:hAnsi="Arial" w:cs="Arial"/>
                <w:color w:val="000000"/>
                <w:sz w:val="22"/>
                <w:szCs w:val="22"/>
                <w:lang w:val="hr-HR"/>
              </w:rPr>
            </w:pPr>
            <w:r w:rsidRPr="00101785">
              <w:rPr>
                <w:rFonts w:ascii="Arial" w:hAnsi="Arial" w:cs="Arial"/>
                <w:color w:val="000000"/>
                <w:sz w:val="22"/>
                <w:szCs w:val="22"/>
                <w:lang w:val="hr-HR"/>
              </w:rPr>
              <w:t>U člancima koji uređuju ograničenje prometa, Odluka je prepuna iznimaka. Nadležnom se UO dozvoljava interpretacija iznimnih slučajeva i izdavanje posebnih odobrenja temeljem tih interpretacija.</w:t>
            </w:r>
          </w:p>
          <w:p w:rsidR="00512F88" w:rsidRPr="00101785" w:rsidRDefault="00512F88" w:rsidP="006A5578">
            <w:pPr>
              <w:pStyle w:val="StandardWeb"/>
              <w:spacing w:before="0" w:beforeAutospacing="0" w:after="0" w:afterAutospacing="0"/>
              <w:jc w:val="both"/>
              <w:rPr>
                <w:rFonts w:ascii="Arial" w:hAnsi="Arial" w:cs="Arial"/>
                <w:color w:val="000000"/>
                <w:sz w:val="22"/>
                <w:szCs w:val="22"/>
                <w:lang w:val="hr-HR"/>
              </w:rPr>
            </w:pPr>
          </w:p>
          <w:p w:rsidR="00512F88" w:rsidRPr="00101785" w:rsidRDefault="00512F88" w:rsidP="006A5578">
            <w:pPr>
              <w:pStyle w:val="StandardWeb"/>
              <w:spacing w:before="0" w:beforeAutospacing="0" w:after="0" w:afterAutospacing="0"/>
              <w:jc w:val="both"/>
              <w:rPr>
                <w:rFonts w:ascii="Arial" w:hAnsi="Arial" w:cs="Arial"/>
                <w:color w:val="000000"/>
                <w:sz w:val="22"/>
                <w:szCs w:val="22"/>
                <w:lang w:val="hr-HR"/>
              </w:rPr>
            </w:pPr>
          </w:p>
          <w:p w:rsidR="00512F88" w:rsidRPr="00101785" w:rsidRDefault="00512F88" w:rsidP="006A5578">
            <w:pPr>
              <w:pStyle w:val="StandardWeb"/>
              <w:spacing w:before="0" w:beforeAutospacing="0" w:after="0" w:afterAutospacing="0"/>
              <w:jc w:val="both"/>
              <w:rPr>
                <w:rFonts w:ascii="Arial" w:hAnsi="Arial" w:cs="Arial"/>
                <w:color w:val="000000"/>
                <w:sz w:val="22"/>
                <w:szCs w:val="22"/>
                <w:lang w:val="hr-HR"/>
              </w:rPr>
            </w:pPr>
          </w:p>
          <w:p w:rsidR="00512F88" w:rsidRPr="00101785" w:rsidRDefault="00512F88" w:rsidP="006A5578">
            <w:pPr>
              <w:pStyle w:val="StandardWeb"/>
              <w:spacing w:before="0" w:beforeAutospacing="0" w:after="0" w:afterAutospacing="0"/>
              <w:jc w:val="both"/>
              <w:rPr>
                <w:rFonts w:ascii="Arial" w:hAnsi="Arial" w:cs="Arial"/>
                <w:color w:val="000000"/>
                <w:sz w:val="22"/>
                <w:szCs w:val="22"/>
                <w:lang w:val="hr-HR"/>
              </w:rPr>
            </w:pPr>
          </w:p>
          <w:p w:rsidR="00346C06" w:rsidRPr="00101785" w:rsidRDefault="00346C06" w:rsidP="006A5578">
            <w:pPr>
              <w:pStyle w:val="StandardWeb"/>
              <w:spacing w:before="0" w:beforeAutospacing="0" w:after="0" w:afterAutospacing="0"/>
              <w:jc w:val="both"/>
              <w:rPr>
                <w:rFonts w:ascii="Arial" w:hAnsi="Arial" w:cs="Arial"/>
                <w:color w:val="000000"/>
                <w:sz w:val="22"/>
                <w:szCs w:val="22"/>
                <w:lang w:val="hr-HR"/>
              </w:rPr>
            </w:pPr>
            <w:r w:rsidRPr="00101785">
              <w:rPr>
                <w:rFonts w:ascii="Arial" w:hAnsi="Arial" w:cs="Arial"/>
                <w:color w:val="000000"/>
                <w:sz w:val="22"/>
                <w:szCs w:val="22"/>
                <w:lang w:val="hr-HR"/>
              </w:rPr>
              <w:t>------------------------------------------------------------------</w:t>
            </w:r>
          </w:p>
          <w:p w:rsidR="00346C06" w:rsidRPr="00101785" w:rsidRDefault="00346C06" w:rsidP="006A5578">
            <w:pPr>
              <w:pStyle w:val="StandardWeb"/>
              <w:spacing w:before="0" w:beforeAutospacing="0" w:after="0" w:afterAutospacing="0"/>
              <w:jc w:val="both"/>
              <w:rPr>
                <w:rFonts w:ascii="Arial" w:hAnsi="Arial" w:cs="Arial"/>
                <w:color w:val="000000"/>
                <w:sz w:val="22"/>
                <w:szCs w:val="22"/>
                <w:lang w:val="hr-HR"/>
              </w:rPr>
            </w:pPr>
          </w:p>
          <w:p w:rsidR="000D4E23" w:rsidRPr="00101785" w:rsidRDefault="000D4E23" w:rsidP="006A5578">
            <w:pPr>
              <w:pStyle w:val="StandardWeb"/>
              <w:spacing w:before="0" w:beforeAutospacing="0" w:after="0" w:afterAutospacing="0"/>
              <w:jc w:val="both"/>
              <w:rPr>
                <w:rFonts w:ascii="Arial" w:hAnsi="Arial" w:cs="Arial"/>
                <w:color w:val="000000"/>
                <w:sz w:val="22"/>
                <w:szCs w:val="22"/>
                <w:lang w:val="hr-HR"/>
              </w:rPr>
            </w:pPr>
            <w:r w:rsidRPr="00101785">
              <w:rPr>
                <w:rFonts w:ascii="Arial" w:hAnsi="Arial" w:cs="Arial"/>
                <w:color w:val="000000"/>
                <w:sz w:val="22"/>
                <w:szCs w:val="22"/>
                <w:lang w:val="hr-HR"/>
              </w:rPr>
              <w:t>Čl.9, stavak 15</w:t>
            </w:r>
          </w:p>
          <w:p w:rsidR="000D4E23" w:rsidRPr="00101785" w:rsidRDefault="000D4E23" w:rsidP="006A5578">
            <w:pPr>
              <w:pStyle w:val="StandardWeb"/>
              <w:spacing w:before="0" w:beforeAutospacing="0" w:after="0" w:afterAutospacing="0"/>
              <w:jc w:val="both"/>
              <w:rPr>
                <w:rFonts w:ascii="Arial" w:hAnsi="Arial" w:cs="Arial"/>
                <w:color w:val="000000"/>
                <w:sz w:val="22"/>
                <w:szCs w:val="22"/>
                <w:lang w:val="hr-HR"/>
              </w:rPr>
            </w:pPr>
            <w:r w:rsidRPr="00101785">
              <w:rPr>
                <w:rFonts w:ascii="Arial" w:hAnsi="Arial" w:cs="Arial"/>
                <w:color w:val="000000"/>
                <w:sz w:val="22"/>
                <w:szCs w:val="22"/>
                <w:lang w:val="hr-HR"/>
              </w:rPr>
              <w:t>U sekularnoj državi vjerske institucije nemaju status javnih institucija poput vatrogasaca, carine, porezne uprave, policije, vojske i sl. U tom smislu, vozila vjerskih institucija pripadaju režimu smeđih propusnica.</w:t>
            </w:r>
          </w:p>
          <w:p w:rsidR="00346C06" w:rsidRPr="00101785" w:rsidRDefault="00346C06" w:rsidP="006A5578">
            <w:pPr>
              <w:pStyle w:val="StandardWeb"/>
              <w:spacing w:before="0" w:beforeAutospacing="0" w:after="0" w:afterAutospacing="0"/>
              <w:jc w:val="both"/>
              <w:rPr>
                <w:rFonts w:ascii="Arial" w:hAnsi="Arial" w:cs="Arial"/>
                <w:color w:val="000000"/>
                <w:sz w:val="22"/>
                <w:szCs w:val="22"/>
                <w:lang w:val="hr-HR"/>
              </w:rPr>
            </w:pPr>
          </w:p>
          <w:p w:rsidR="00346C06" w:rsidRPr="00101785" w:rsidRDefault="00346C06" w:rsidP="006A5578">
            <w:pPr>
              <w:pStyle w:val="StandardWeb"/>
              <w:spacing w:before="0" w:beforeAutospacing="0" w:after="0" w:afterAutospacing="0"/>
              <w:jc w:val="both"/>
              <w:rPr>
                <w:rFonts w:ascii="Arial" w:hAnsi="Arial" w:cs="Arial"/>
                <w:color w:val="000000"/>
                <w:sz w:val="22"/>
                <w:szCs w:val="22"/>
                <w:lang w:val="hr-HR"/>
              </w:rPr>
            </w:pPr>
          </w:p>
          <w:p w:rsidR="00E60B5A" w:rsidRPr="00101785" w:rsidRDefault="00E60B5A" w:rsidP="006A5578">
            <w:pPr>
              <w:pStyle w:val="StandardWeb"/>
              <w:spacing w:before="0" w:beforeAutospacing="0" w:after="0" w:afterAutospacing="0"/>
              <w:jc w:val="both"/>
              <w:rPr>
                <w:rFonts w:ascii="Arial" w:hAnsi="Arial" w:cs="Arial"/>
                <w:color w:val="000000"/>
                <w:sz w:val="22"/>
                <w:szCs w:val="22"/>
                <w:lang w:val="hr-HR"/>
              </w:rPr>
            </w:pPr>
          </w:p>
          <w:p w:rsidR="00E60B5A" w:rsidRPr="00101785" w:rsidRDefault="00E60B5A" w:rsidP="006A5578">
            <w:pPr>
              <w:pStyle w:val="StandardWeb"/>
              <w:spacing w:before="0" w:beforeAutospacing="0" w:after="0" w:afterAutospacing="0"/>
              <w:jc w:val="both"/>
              <w:rPr>
                <w:rFonts w:ascii="Arial" w:hAnsi="Arial" w:cs="Arial"/>
                <w:color w:val="000000"/>
                <w:sz w:val="22"/>
                <w:szCs w:val="22"/>
                <w:lang w:val="hr-HR"/>
              </w:rPr>
            </w:pPr>
          </w:p>
          <w:p w:rsidR="00E60B5A" w:rsidRPr="00101785" w:rsidRDefault="00E60B5A" w:rsidP="006A5578">
            <w:pPr>
              <w:pStyle w:val="StandardWeb"/>
              <w:spacing w:before="0" w:beforeAutospacing="0" w:after="0" w:afterAutospacing="0"/>
              <w:jc w:val="both"/>
              <w:rPr>
                <w:rFonts w:ascii="Arial" w:hAnsi="Arial" w:cs="Arial"/>
                <w:color w:val="000000"/>
                <w:sz w:val="22"/>
                <w:szCs w:val="22"/>
                <w:lang w:val="hr-HR"/>
              </w:rPr>
            </w:pPr>
          </w:p>
          <w:p w:rsidR="00E60B5A" w:rsidRPr="00101785" w:rsidRDefault="00E60B5A" w:rsidP="006A5578">
            <w:pPr>
              <w:pStyle w:val="StandardWeb"/>
              <w:spacing w:before="0" w:beforeAutospacing="0" w:after="0" w:afterAutospacing="0"/>
              <w:jc w:val="both"/>
              <w:rPr>
                <w:rFonts w:ascii="Arial" w:hAnsi="Arial" w:cs="Arial"/>
                <w:color w:val="000000"/>
                <w:sz w:val="22"/>
                <w:szCs w:val="22"/>
                <w:lang w:val="hr-HR"/>
              </w:rPr>
            </w:pPr>
          </w:p>
          <w:p w:rsidR="00E71C0B" w:rsidRPr="00101785" w:rsidRDefault="00E71C0B" w:rsidP="006A5578">
            <w:pPr>
              <w:pStyle w:val="StandardWeb"/>
              <w:spacing w:before="0" w:beforeAutospacing="0" w:after="0" w:afterAutospacing="0"/>
              <w:jc w:val="both"/>
              <w:rPr>
                <w:rFonts w:ascii="Arial" w:hAnsi="Arial" w:cs="Arial"/>
                <w:color w:val="000000"/>
                <w:sz w:val="22"/>
                <w:szCs w:val="22"/>
                <w:lang w:val="hr-HR"/>
              </w:rPr>
            </w:pPr>
          </w:p>
          <w:p w:rsidR="00E71C0B" w:rsidRPr="00101785" w:rsidRDefault="00E71C0B" w:rsidP="006A5578">
            <w:pPr>
              <w:pStyle w:val="StandardWeb"/>
              <w:spacing w:before="0" w:beforeAutospacing="0" w:after="0" w:afterAutospacing="0"/>
              <w:jc w:val="both"/>
              <w:rPr>
                <w:rFonts w:ascii="Arial" w:hAnsi="Arial" w:cs="Arial"/>
                <w:color w:val="000000"/>
                <w:sz w:val="22"/>
                <w:szCs w:val="22"/>
                <w:lang w:val="hr-HR"/>
              </w:rPr>
            </w:pPr>
          </w:p>
          <w:p w:rsidR="00E71C0B" w:rsidRPr="00101785" w:rsidRDefault="00E71C0B" w:rsidP="006A5578">
            <w:pPr>
              <w:pStyle w:val="StandardWeb"/>
              <w:spacing w:before="0" w:beforeAutospacing="0" w:after="0" w:afterAutospacing="0"/>
              <w:jc w:val="both"/>
              <w:rPr>
                <w:rFonts w:ascii="Arial" w:hAnsi="Arial" w:cs="Arial"/>
                <w:color w:val="000000"/>
                <w:sz w:val="22"/>
                <w:szCs w:val="22"/>
                <w:lang w:val="hr-HR"/>
              </w:rPr>
            </w:pPr>
          </w:p>
          <w:p w:rsidR="00E71C0B" w:rsidRPr="00101785" w:rsidRDefault="00E71C0B" w:rsidP="006A5578">
            <w:pPr>
              <w:pStyle w:val="StandardWeb"/>
              <w:spacing w:before="0" w:beforeAutospacing="0" w:after="0" w:afterAutospacing="0"/>
              <w:jc w:val="both"/>
              <w:rPr>
                <w:rFonts w:ascii="Arial" w:hAnsi="Arial" w:cs="Arial"/>
                <w:color w:val="000000"/>
                <w:sz w:val="22"/>
                <w:szCs w:val="22"/>
                <w:lang w:val="hr-HR"/>
              </w:rPr>
            </w:pPr>
          </w:p>
          <w:p w:rsidR="00E71C0B" w:rsidRPr="00101785" w:rsidRDefault="00E71C0B" w:rsidP="006A5578">
            <w:pPr>
              <w:pStyle w:val="StandardWeb"/>
              <w:spacing w:before="0" w:beforeAutospacing="0" w:after="0" w:afterAutospacing="0"/>
              <w:jc w:val="both"/>
              <w:rPr>
                <w:rFonts w:ascii="Arial" w:hAnsi="Arial" w:cs="Arial"/>
                <w:color w:val="000000"/>
                <w:sz w:val="22"/>
                <w:szCs w:val="22"/>
                <w:lang w:val="hr-HR"/>
              </w:rPr>
            </w:pPr>
          </w:p>
          <w:p w:rsidR="00E60B5A" w:rsidRPr="00101785" w:rsidRDefault="00E60B5A" w:rsidP="006A5578">
            <w:pPr>
              <w:pStyle w:val="StandardWeb"/>
              <w:spacing w:before="0" w:beforeAutospacing="0" w:after="0" w:afterAutospacing="0"/>
              <w:jc w:val="both"/>
              <w:rPr>
                <w:rFonts w:ascii="Arial" w:hAnsi="Arial" w:cs="Arial"/>
                <w:color w:val="000000"/>
                <w:sz w:val="22"/>
                <w:szCs w:val="22"/>
                <w:lang w:val="hr-HR"/>
              </w:rPr>
            </w:pPr>
          </w:p>
          <w:p w:rsidR="00E60B5A" w:rsidRPr="00101785" w:rsidRDefault="00E60B5A" w:rsidP="006A5578">
            <w:pPr>
              <w:pStyle w:val="StandardWeb"/>
              <w:spacing w:before="0" w:beforeAutospacing="0" w:after="0" w:afterAutospacing="0"/>
              <w:jc w:val="both"/>
              <w:rPr>
                <w:rFonts w:ascii="Arial" w:hAnsi="Arial" w:cs="Arial"/>
                <w:color w:val="000000"/>
                <w:sz w:val="22"/>
                <w:szCs w:val="22"/>
                <w:lang w:val="hr-HR"/>
              </w:rPr>
            </w:pPr>
          </w:p>
          <w:p w:rsidR="00E60B5A" w:rsidRPr="00101785" w:rsidRDefault="00E60B5A" w:rsidP="006A5578">
            <w:pPr>
              <w:pStyle w:val="StandardWeb"/>
              <w:spacing w:before="0" w:beforeAutospacing="0" w:after="0" w:afterAutospacing="0"/>
              <w:jc w:val="both"/>
              <w:rPr>
                <w:rFonts w:ascii="Arial" w:hAnsi="Arial" w:cs="Arial"/>
                <w:color w:val="000000"/>
                <w:sz w:val="22"/>
                <w:szCs w:val="22"/>
                <w:lang w:val="hr-HR"/>
              </w:rPr>
            </w:pPr>
          </w:p>
          <w:p w:rsidR="00346C06" w:rsidRPr="00101785" w:rsidRDefault="00346C06" w:rsidP="006A5578">
            <w:pPr>
              <w:pStyle w:val="StandardWeb"/>
              <w:spacing w:before="0" w:beforeAutospacing="0" w:after="0" w:afterAutospacing="0"/>
              <w:jc w:val="both"/>
              <w:rPr>
                <w:rFonts w:ascii="Arial" w:hAnsi="Arial" w:cs="Arial"/>
                <w:color w:val="000000"/>
                <w:sz w:val="22"/>
                <w:szCs w:val="22"/>
                <w:lang w:val="hr-HR"/>
              </w:rPr>
            </w:pPr>
          </w:p>
          <w:p w:rsidR="00CD7D71" w:rsidRPr="00101785" w:rsidRDefault="00CD7D71" w:rsidP="006A5578">
            <w:pPr>
              <w:pStyle w:val="StandardWeb"/>
              <w:spacing w:before="0" w:beforeAutospacing="0" w:after="0" w:afterAutospacing="0"/>
              <w:jc w:val="both"/>
              <w:rPr>
                <w:rFonts w:ascii="Arial" w:hAnsi="Arial" w:cs="Arial"/>
                <w:color w:val="000000"/>
                <w:sz w:val="22"/>
                <w:szCs w:val="22"/>
                <w:lang w:val="hr-HR"/>
              </w:rPr>
            </w:pPr>
          </w:p>
          <w:p w:rsidR="00CD7D71" w:rsidRPr="00101785" w:rsidRDefault="00CD7D71" w:rsidP="006A5578">
            <w:pPr>
              <w:pStyle w:val="StandardWeb"/>
              <w:spacing w:before="0" w:beforeAutospacing="0" w:after="0" w:afterAutospacing="0"/>
              <w:jc w:val="both"/>
              <w:rPr>
                <w:rFonts w:ascii="Arial" w:hAnsi="Arial" w:cs="Arial"/>
                <w:color w:val="000000"/>
                <w:sz w:val="22"/>
                <w:szCs w:val="22"/>
                <w:lang w:val="hr-HR"/>
              </w:rPr>
            </w:pPr>
          </w:p>
          <w:p w:rsidR="00CD7D71" w:rsidRPr="00101785" w:rsidRDefault="00CD7D71" w:rsidP="006A5578">
            <w:pPr>
              <w:pStyle w:val="StandardWeb"/>
              <w:spacing w:before="0" w:beforeAutospacing="0" w:after="0" w:afterAutospacing="0"/>
              <w:jc w:val="both"/>
              <w:rPr>
                <w:rFonts w:ascii="Arial" w:hAnsi="Arial" w:cs="Arial"/>
                <w:color w:val="000000"/>
                <w:sz w:val="22"/>
                <w:szCs w:val="22"/>
                <w:lang w:val="hr-HR"/>
              </w:rPr>
            </w:pPr>
          </w:p>
          <w:p w:rsidR="00CD7D71" w:rsidRPr="00101785" w:rsidRDefault="00CD7D71" w:rsidP="006A5578">
            <w:pPr>
              <w:pStyle w:val="StandardWeb"/>
              <w:spacing w:before="0" w:beforeAutospacing="0" w:after="0" w:afterAutospacing="0"/>
              <w:jc w:val="both"/>
              <w:rPr>
                <w:rFonts w:ascii="Arial" w:hAnsi="Arial" w:cs="Arial"/>
                <w:color w:val="000000"/>
                <w:sz w:val="22"/>
                <w:szCs w:val="22"/>
                <w:lang w:val="hr-HR"/>
              </w:rPr>
            </w:pPr>
          </w:p>
          <w:p w:rsidR="00CD7D71" w:rsidRPr="00101785" w:rsidRDefault="00CD7D71" w:rsidP="006A5578">
            <w:pPr>
              <w:pStyle w:val="StandardWeb"/>
              <w:spacing w:before="0" w:beforeAutospacing="0" w:after="0" w:afterAutospacing="0"/>
              <w:jc w:val="both"/>
              <w:rPr>
                <w:rFonts w:ascii="Arial" w:hAnsi="Arial" w:cs="Arial"/>
                <w:color w:val="000000"/>
                <w:sz w:val="22"/>
                <w:szCs w:val="22"/>
                <w:lang w:val="hr-HR"/>
              </w:rPr>
            </w:pPr>
          </w:p>
          <w:p w:rsidR="00CD7D71" w:rsidRPr="00101785" w:rsidRDefault="00CD7D71" w:rsidP="006A5578">
            <w:pPr>
              <w:pStyle w:val="StandardWeb"/>
              <w:spacing w:before="0" w:beforeAutospacing="0" w:after="0" w:afterAutospacing="0"/>
              <w:jc w:val="both"/>
              <w:rPr>
                <w:rFonts w:ascii="Arial" w:hAnsi="Arial" w:cs="Arial"/>
                <w:color w:val="000000"/>
                <w:sz w:val="22"/>
                <w:szCs w:val="22"/>
                <w:lang w:val="hr-HR"/>
              </w:rPr>
            </w:pPr>
          </w:p>
          <w:p w:rsidR="00CD7D71" w:rsidRPr="00101785" w:rsidRDefault="00CD7D71" w:rsidP="006A5578">
            <w:pPr>
              <w:pStyle w:val="StandardWeb"/>
              <w:spacing w:before="0" w:beforeAutospacing="0" w:after="0" w:afterAutospacing="0"/>
              <w:jc w:val="both"/>
              <w:rPr>
                <w:rFonts w:ascii="Arial" w:hAnsi="Arial" w:cs="Arial"/>
                <w:color w:val="000000"/>
                <w:sz w:val="22"/>
                <w:szCs w:val="22"/>
                <w:lang w:val="hr-HR"/>
              </w:rPr>
            </w:pPr>
          </w:p>
          <w:p w:rsidR="00CD7D71" w:rsidRPr="00101785" w:rsidRDefault="00CD7D71" w:rsidP="006A5578">
            <w:pPr>
              <w:pStyle w:val="StandardWeb"/>
              <w:spacing w:before="0" w:beforeAutospacing="0" w:after="0" w:afterAutospacing="0"/>
              <w:jc w:val="both"/>
              <w:rPr>
                <w:rFonts w:ascii="Arial" w:hAnsi="Arial" w:cs="Arial"/>
                <w:color w:val="000000"/>
                <w:sz w:val="22"/>
                <w:szCs w:val="22"/>
                <w:lang w:val="hr-HR"/>
              </w:rPr>
            </w:pPr>
          </w:p>
          <w:p w:rsidR="00512F88" w:rsidRPr="00101785" w:rsidRDefault="00512F88" w:rsidP="006A5578">
            <w:pPr>
              <w:pStyle w:val="StandardWeb"/>
              <w:spacing w:before="0" w:beforeAutospacing="0" w:after="0" w:afterAutospacing="0"/>
              <w:jc w:val="both"/>
              <w:rPr>
                <w:rFonts w:ascii="Arial" w:hAnsi="Arial" w:cs="Arial"/>
                <w:color w:val="000000"/>
                <w:sz w:val="22"/>
                <w:szCs w:val="22"/>
                <w:lang w:val="hr-HR"/>
              </w:rPr>
            </w:pPr>
          </w:p>
          <w:p w:rsidR="00346C06" w:rsidRPr="00101785" w:rsidRDefault="00346C06" w:rsidP="006A5578">
            <w:pPr>
              <w:pStyle w:val="StandardWeb"/>
              <w:spacing w:before="0" w:beforeAutospacing="0" w:after="0" w:afterAutospacing="0"/>
              <w:jc w:val="both"/>
              <w:rPr>
                <w:rFonts w:ascii="Arial" w:hAnsi="Arial" w:cs="Arial"/>
                <w:color w:val="000000"/>
                <w:sz w:val="22"/>
                <w:szCs w:val="22"/>
                <w:lang w:val="hr-HR"/>
              </w:rPr>
            </w:pPr>
            <w:r w:rsidRPr="00101785">
              <w:rPr>
                <w:rFonts w:ascii="Arial" w:hAnsi="Arial" w:cs="Arial"/>
                <w:color w:val="000000"/>
                <w:sz w:val="22"/>
                <w:szCs w:val="22"/>
                <w:lang w:val="hr-HR"/>
              </w:rPr>
              <w:t>-----------------------------------------------------------------</w:t>
            </w:r>
          </w:p>
          <w:p w:rsidR="002F03C4" w:rsidRDefault="002F03C4" w:rsidP="006A5578">
            <w:pPr>
              <w:pStyle w:val="StandardWeb"/>
              <w:spacing w:before="0" w:beforeAutospacing="0" w:after="0" w:afterAutospacing="0"/>
              <w:jc w:val="both"/>
              <w:rPr>
                <w:rFonts w:ascii="Arial" w:hAnsi="Arial" w:cs="Arial"/>
                <w:color w:val="000000"/>
                <w:sz w:val="22"/>
                <w:szCs w:val="22"/>
                <w:lang w:val="hr-HR"/>
              </w:rPr>
            </w:pPr>
          </w:p>
          <w:p w:rsidR="002F03C4" w:rsidRDefault="002F03C4" w:rsidP="006A5578">
            <w:pPr>
              <w:pStyle w:val="StandardWeb"/>
              <w:spacing w:before="0" w:beforeAutospacing="0" w:after="0" w:afterAutospacing="0"/>
              <w:jc w:val="both"/>
              <w:rPr>
                <w:rFonts w:ascii="Arial" w:hAnsi="Arial" w:cs="Arial"/>
                <w:color w:val="000000"/>
                <w:sz w:val="22"/>
                <w:szCs w:val="22"/>
                <w:lang w:val="hr-HR"/>
              </w:rPr>
            </w:pPr>
          </w:p>
          <w:p w:rsidR="002F03C4" w:rsidRDefault="002F03C4" w:rsidP="006A5578">
            <w:pPr>
              <w:pStyle w:val="StandardWeb"/>
              <w:spacing w:before="0" w:beforeAutospacing="0" w:after="0" w:afterAutospacing="0"/>
              <w:jc w:val="both"/>
              <w:rPr>
                <w:rFonts w:ascii="Arial" w:hAnsi="Arial" w:cs="Arial"/>
                <w:color w:val="000000"/>
                <w:sz w:val="22"/>
                <w:szCs w:val="22"/>
                <w:lang w:val="hr-HR"/>
              </w:rPr>
            </w:pPr>
          </w:p>
          <w:p w:rsidR="000D4E23" w:rsidRPr="00101785" w:rsidRDefault="000D4E23" w:rsidP="006A5578">
            <w:pPr>
              <w:pStyle w:val="StandardWeb"/>
              <w:spacing w:before="0" w:beforeAutospacing="0" w:after="0" w:afterAutospacing="0"/>
              <w:jc w:val="both"/>
              <w:rPr>
                <w:rFonts w:ascii="Arial" w:hAnsi="Arial" w:cs="Arial"/>
                <w:color w:val="000000"/>
                <w:sz w:val="22"/>
                <w:szCs w:val="22"/>
                <w:lang w:val="hr-HR"/>
              </w:rPr>
            </w:pPr>
            <w:r w:rsidRPr="00101785">
              <w:rPr>
                <w:rFonts w:ascii="Arial" w:hAnsi="Arial" w:cs="Arial"/>
                <w:color w:val="000000"/>
                <w:sz w:val="22"/>
                <w:szCs w:val="22"/>
                <w:lang w:val="hr-HR"/>
              </w:rPr>
              <w:t>Čl.9, stavak 15</w:t>
            </w:r>
          </w:p>
          <w:p w:rsidR="000D4E23" w:rsidRPr="00101785" w:rsidRDefault="000D4E23" w:rsidP="006A5578">
            <w:pPr>
              <w:pStyle w:val="StandardWeb"/>
              <w:spacing w:before="0" w:beforeAutospacing="0" w:after="0" w:afterAutospacing="0"/>
              <w:jc w:val="both"/>
              <w:rPr>
                <w:rFonts w:ascii="Arial" w:hAnsi="Arial" w:cs="Arial"/>
                <w:color w:val="000000"/>
                <w:sz w:val="22"/>
                <w:szCs w:val="22"/>
                <w:lang w:val="hr-HR"/>
              </w:rPr>
            </w:pPr>
            <w:r w:rsidRPr="00101785">
              <w:rPr>
                <w:rFonts w:ascii="Arial" w:hAnsi="Arial" w:cs="Arial"/>
                <w:color w:val="000000"/>
                <w:sz w:val="22"/>
                <w:szCs w:val="22"/>
                <w:lang w:val="hr-HR"/>
              </w:rPr>
              <w:t>Nikakav se javni interes ne ostvaruje zelenom propusnicom za svadbene povorke.</w:t>
            </w:r>
          </w:p>
          <w:p w:rsidR="0095031C" w:rsidRPr="00101785" w:rsidRDefault="0095031C" w:rsidP="006A5578">
            <w:pPr>
              <w:pStyle w:val="StandardWeb"/>
              <w:spacing w:before="0" w:beforeAutospacing="0" w:after="0" w:afterAutospacing="0"/>
              <w:jc w:val="both"/>
              <w:rPr>
                <w:rFonts w:ascii="Arial" w:hAnsi="Arial" w:cs="Arial"/>
                <w:color w:val="000000"/>
                <w:sz w:val="22"/>
                <w:szCs w:val="22"/>
                <w:lang w:val="hr-HR"/>
              </w:rPr>
            </w:pPr>
          </w:p>
          <w:p w:rsidR="0095031C" w:rsidRPr="00101785" w:rsidRDefault="0095031C" w:rsidP="006A5578">
            <w:pPr>
              <w:pStyle w:val="StandardWeb"/>
              <w:spacing w:before="0" w:beforeAutospacing="0" w:after="0" w:afterAutospacing="0"/>
              <w:jc w:val="both"/>
              <w:rPr>
                <w:rFonts w:ascii="Arial" w:hAnsi="Arial" w:cs="Arial"/>
                <w:color w:val="000000"/>
                <w:sz w:val="22"/>
                <w:szCs w:val="22"/>
                <w:lang w:val="hr-HR"/>
              </w:rPr>
            </w:pPr>
          </w:p>
          <w:p w:rsidR="0095031C" w:rsidRPr="00101785" w:rsidRDefault="0095031C" w:rsidP="006A5578">
            <w:pPr>
              <w:pStyle w:val="StandardWeb"/>
              <w:spacing w:before="0" w:beforeAutospacing="0" w:after="0" w:afterAutospacing="0"/>
              <w:jc w:val="both"/>
              <w:rPr>
                <w:rFonts w:ascii="Arial" w:hAnsi="Arial" w:cs="Arial"/>
                <w:color w:val="000000"/>
                <w:sz w:val="22"/>
                <w:szCs w:val="22"/>
                <w:lang w:val="hr-HR"/>
              </w:rPr>
            </w:pPr>
          </w:p>
          <w:p w:rsidR="0095031C" w:rsidRPr="00101785" w:rsidRDefault="0095031C" w:rsidP="006A5578">
            <w:pPr>
              <w:pStyle w:val="StandardWeb"/>
              <w:spacing w:before="0" w:beforeAutospacing="0" w:after="0" w:afterAutospacing="0"/>
              <w:jc w:val="both"/>
              <w:rPr>
                <w:rFonts w:ascii="Arial" w:hAnsi="Arial" w:cs="Arial"/>
                <w:color w:val="000000"/>
                <w:sz w:val="22"/>
                <w:szCs w:val="22"/>
                <w:lang w:val="hr-HR"/>
              </w:rPr>
            </w:pPr>
          </w:p>
          <w:p w:rsidR="0095031C" w:rsidRPr="00101785" w:rsidRDefault="0095031C" w:rsidP="006A5578">
            <w:pPr>
              <w:pStyle w:val="StandardWeb"/>
              <w:spacing w:before="0" w:beforeAutospacing="0" w:after="0" w:afterAutospacing="0"/>
              <w:jc w:val="both"/>
              <w:rPr>
                <w:rFonts w:ascii="Arial" w:hAnsi="Arial" w:cs="Arial"/>
                <w:color w:val="000000"/>
                <w:sz w:val="22"/>
                <w:szCs w:val="22"/>
                <w:lang w:val="hr-HR"/>
              </w:rPr>
            </w:pPr>
            <w:r w:rsidRPr="00101785">
              <w:rPr>
                <w:rFonts w:ascii="Arial" w:hAnsi="Arial" w:cs="Arial"/>
                <w:color w:val="000000"/>
                <w:sz w:val="22"/>
                <w:szCs w:val="22"/>
                <w:lang w:val="hr-HR"/>
              </w:rPr>
              <w:t xml:space="preserve">------------------------------------------------------------------ </w:t>
            </w:r>
          </w:p>
          <w:p w:rsidR="000D4E23" w:rsidRPr="00101785" w:rsidRDefault="000D4E23" w:rsidP="006A5578">
            <w:pPr>
              <w:pStyle w:val="StandardWeb"/>
              <w:spacing w:before="0" w:beforeAutospacing="0" w:after="0" w:afterAutospacing="0"/>
              <w:jc w:val="both"/>
              <w:rPr>
                <w:rFonts w:ascii="Arial" w:hAnsi="Arial" w:cs="Arial"/>
                <w:color w:val="000000"/>
                <w:sz w:val="22"/>
                <w:szCs w:val="22"/>
                <w:lang w:val="hr-HR"/>
              </w:rPr>
            </w:pPr>
            <w:r w:rsidRPr="00101785">
              <w:rPr>
                <w:rFonts w:ascii="Arial" w:hAnsi="Arial" w:cs="Arial"/>
                <w:color w:val="000000"/>
                <w:sz w:val="22"/>
                <w:szCs w:val="22"/>
                <w:lang w:val="hr-HR"/>
              </w:rPr>
              <w:t>Čl. 16, stavak 1-8</w:t>
            </w:r>
          </w:p>
          <w:p w:rsidR="000D4E23" w:rsidRPr="00101785" w:rsidRDefault="000D4E23"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lang w:val="hr-HR"/>
              </w:rPr>
              <w:t>Svrha donošenja ove Odluke iz Čl.2 u cijelosti se negira stavcima 1-8 članka 16, budući da se čitavom nizu kategorija vozila daje pravo ulaza, prometovanja i izlaza iz užeg središta. U nedostatku prometne studije, moja procjena da su upravo vozila kojima se i dalje dozvoljava prometovanje ta koja ponajviše stvaraju gužvu, jednako je vrijedna procjeni predlagatelja da gužvu stvaraju taksi vozila drugih registarskih oznaka. </w:t>
            </w:r>
          </w:p>
          <w:p w:rsidR="000D4E23" w:rsidRPr="00101785" w:rsidRDefault="000D4E23" w:rsidP="006A5578">
            <w:pPr>
              <w:pStyle w:val="StandardWeb"/>
              <w:spacing w:before="0" w:beforeAutospacing="0" w:after="0" w:afterAutospacing="0"/>
              <w:jc w:val="both"/>
              <w:rPr>
                <w:rFonts w:ascii="Arial" w:hAnsi="Arial" w:cs="Arial"/>
                <w:sz w:val="22"/>
                <w:szCs w:val="22"/>
                <w:lang w:val="hr-HR"/>
              </w:rPr>
            </w:pPr>
          </w:p>
          <w:p w:rsidR="0095031C" w:rsidRPr="00101785" w:rsidRDefault="0095031C" w:rsidP="006A5578">
            <w:pPr>
              <w:pStyle w:val="StandardWeb"/>
              <w:spacing w:before="0" w:beforeAutospacing="0" w:after="0" w:afterAutospacing="0"/>
              <w:jc w:val="both"/>
              <w:rPr>
                <w:rFonts w:ascii="Arial" w:hAnsi="Arial" w:cs="Arial"/>
                <w:sz w:val="22"/>
                <w:szCs w:val="22"/>
                <w:lang w:val="hr-HR"/>
              </w:rPr>
            </w:pPr>
          </w:p>
          <w:p w:rsidR="00DF1383" w:rsidRPr="00101785" w:rsidRDefault="00DF1383" w:rsidP="006A5578">
            <w:pPr>
              <w:pStyle w:val="StandardWeb"/>
              <w:spacing w:before="0" w:beforeAutospacing="0" w:after="0" w:afterAutospacing="0"/>
              <w:jc w:val="both"/>
              <w:rPr>
                <w:rFonts w:ascii="Arial" w:hAnsi="Arial" w:cs="Arial"/>
                <w:sz w:val="22"/>
                <w:szCs w:val="22"/>
                <w:lang w:val="hr-HR"/>
              </w:rPr>
            </w:pPr>
          </w:p>
          <w:p w:rsidR="00DF1383" w:rsidRPr="00101785" w:rsidRDefault="00DF1383" w:rsidP="006A5578">
            <w:pPr>
              <w:pStyle w:val="StandardWeb"/>
              <w:spacing w:before="0" w:beforeAutospacing="0" w:after="0" w:afterAutospacing="0"/>
              <w:jc w:val="both"/>
              <w:rPr>
                <w:rFonts w:ascii="Arial" w:hAnsi="Arial" w:cs="Arial"/>
                <w:sz w:val="22"/>
                <w:szCs w:val="22"/>
                <w:lang w:val="hr-HR"/>
              </w:rPr>
            </w:pPr>
          </w:p>
          <w:p w:rsidR="00DF1383" w:rsidRPr="00101785" w:rsidRDefault="00DF1383" w:rsidP="006A5578">
            <w:pPr>
              <w:pStyle w:val="StandardWeb"/>
              <w:spacing w:before="0" w:beforeAutospacing="0" w:after="0" w:afterAutospacing="0"/>
              <w:jc w:val="both"/>
              <w:rPr>
                <w:rFonts w:ascii="Arial" w:hAnsi="Arial" w:cs="Arial"/>
                <w:sz w:val="22"/>
                <w:szCs w:val="22"/>
                <w:lang w:val="hr-HR"/>
              </w:rPr>
            </w:pPr>
          </w:p>
          <w:p w:rsidR="00DF1383" w:rsidRPr="00101785" w:rsidRDefault="00DF1383" w:rsidP="006A5578">
            <w:pPr>
              <w:pStyle w:val="StandardWeb"/>
              <w:spacing w:before="0" w:beforeAutospacing="0" w:after="0" w:afterAutospacing="0"/>
              <w:jc w:val="both"/>
              <w:rPr>
                <w:rFonts w:ascii="Arial" w:hAnsi="Arial" w:cs="Arial"/>
                <w:sz w:val="22"/>
                <w:szCs w:val="22"/>
                <w:lang w:val="hr-HR"/>
              </w:rPr>
            </w:pPr>
          </w:p>
          <w:p w:rsidR="00DF1383" w:rsidRPr="00101785" w:rsidRDefault="00DF1383" w:rsidP="006A5578">
            <w:pPr>
              <w:pStyle w:val="StandardWeb"/>
              <w:spacing w:before="0" w:beforeAutospacing="0" w:after="0" w:afterAutospacing="0"/>
              <w:jc w:val="both"/>
              <w:rPr>
                <w:rFonts w:ascii="Arial" w:hAnsi="Arial" w:cs="Arial"/>
                <w:sz w:val="22"/>
                <w:szCs w:val="22"/>
                <w:lang w:val="hr-HR"/>
              </w:rPr>
            </w:pPr>
          </w:p>
          <w:p w:rsidR="00DF1383" w:rsidRPr="00101785" w:rsidRDefault="00DF1383" w:rsidP="006A5578">
            <w:pPr>
              <w:pStyle w:val="StandardWeb"/>
              <w:spacing w:before="0" w:beforeAutospacing="0" w:after="0" w:afterAutospacing="0"/>
              <w:jc w:val="both"/>
              <w:rPr>
                <w:rFonts w:ascii="Arial" w:hAnsi="Arial" w:cs="Arial"/>
                <w:sz w:val="22"/>
                <w:szCs w:val="22"/>
                <w:lang w:val="hr-HR"/>
              </w:rPr>
            </w:pPr>
          </w:p>
          <w:p w:rsidR="00DF1383" w:rsidRPr="00101785" w:rsidRDefault="00DF1383" w:rsidP="006A5578">
            <w:pPr>
              <w:pStyle w:val="StandardWeb"/>
              <w:spacing w:before="0" w:beforeAutospacing="0" w:after="0" w:afterAutospacing="0"/>
              <w:jc w:val="both"/>
              <w:rPr>
                <w:rFonts w:ascii="Arial" w:hAnsi="Arial" w:cs="Arial"/>
                <w:sz w:val="22"/>
                <w:szCs w:val="22"/>
                <w:lang w:val="hr-HR"/>
              </w:rPr>
            </w:pPr>
          </w:p>
          <w:p w:rsidR="0095031C" w:rsidRPr="00101785" w:rsidRDefault="0095031C" w:rsidP="006A5578">
            <w:pPr>
              <w:pStyle w:val="StandardWeb"/>
              <w:spacing w:before="0" w:beforeAutospacing="0" w:after="0" w:afterAutospacing="0"/>
              <w:jc w:val="both"/>
              <w:rPr>
                <w:rFonts w:ascii="Arial" w:hAnsi="Arial" w:cs="Arial"/>
                <w:sz w:val="22"/>
                <w:szCs w:val="22"/>
                <w:lang w:val="hr-HR"/>
              </w:rPr>
            </w:pPr>
          </w:p>
          <w:p w:rsidR="0095031C" w:rsidRPr="00101785" w:rsidRDefault="0095031C" w:rsidP="006A5578">
            <w:pPr>
              <w:pStyle w:val="StandardWeb"/>
              <w:spacing w:before="0" w:beforeAutospacing="0" w:after="0" w:afterAutospacing="0"/>
              <w:jc w:val="both"/>
              <w:rPr>
                <w:rFonts w:ascii="Arial" w:hAnsi="Arial" w:cs="Arial"/>
                <w:sz w:val="22"/>
                <w:szCs w:val="22"/>
                <w:lang w:val="hr-HR"/>
              </w:rPr>
            </w:pPr>
          </w:p>
          <w:p w:rsidR="00DF1383" w:rsidRPr="00101785" w:rsidRDefault="00DF1383" w:rsidP="006A5578">
            <w:pPr>
              <w:pStyle w:val="StandardWeb"/>
              <w:spacing w:before="0" w:beforeAutospacing="0" w:after="0" w:afterAutospacing="0"/>
              <w:jc w:val="both"/>
              <w:rPr>
                <w:rFonts w:ascii="Arial" w:hAnsi="Arial" w:cs="Arial"/>
                <w:sz w:val="22"/>
                <w:szCs w:val="22"/>
                <w:lang w:val="hr-HR"/>
              </w:rPr>
            </w:pPr>
          </w:p>
          <w:p w:rsidR="00DF1383" w:rsidRPr="00101785" w:rsidRDefault="00DF1383" w:rsidP="006A5578">
            <w:pPr>
              <w:pStyle w:val="StandardWeb"/>
              <w:spacing w:before="0" w:beforeAutospacing="0" w:after="0" w:afterAutospacing="0"/>
              <w:jc w:val="both"/>
              <w:rPr>
                <w:rFonts w:ascii="Arial" w:hAnsi="Arial" w:cs="Arial"/>
                <w:sz w:val="22"/>
                <w:szCs w:val="22"/>
                <w:lang w:val="hr-HR"/>
              </w:rPr>
            </w:pPr>
          </w:p>
          <w:p w:rsidR="00DF1383" w:rsidRPr="00101785" w:rsidRDefault="00DF1383" w:rsidP="006A5578">
            <w:pPr>
              <w:pStyle w:val="StandardWeb"/>
              <w:spacing w:before="0" w:beforeAutospacing="0" w:after="0" w:afterAutospacing="0"/>
              <w:jc w:val="both"/>
              <w:rPr>
                <w:rFonts w:ascii="Arial" w:hAnsi="Arial" w:cs="Arial"/>
                <w:sz w:val="22"/>
                <w:szCs w:val="22"/>
                <w:lang w:val="hr-HR"/>
              </w:rPr>
            </w:pPr>
          </w:p>
          <w:p w:rsidR="00DF1383" w:rsidRPr="00101785" w:rsidRDefault="00DF1383" w:rsidP="006A5578">
            <w:pPr>
              <w:pStyle w:val="StandardWeb"/>
              <w:spacing w:before="0" w:beforeAutospacing="0" w:after="0" w:afterAutospacing="0"/>
              <w:jc w:val="both"/>
              <w:rPr>
                <w:rFonts w:ascii="Arial" w:hAnsi="Arial" w:cs="Arial"/>
                <w:sz w:val="22"/>
                <w:szCs w:val="22"/>
                <w:lang w:val="hr-HR"/>
              </w:rPr>
            </w:pPr>
          </w:p>
          <w:p w:rsidR="00F360B7" w:rsidRPr="00101785" w:rsidRDefault="00F360B7" w:rsidP="006A5578">
            <w:pPr>
              <w:pStyle w:val="StandardWeb"/>
              <w:spacing w:before="0" w:beforeAutospacing="0" w:after="0" w:afterAutospacing="0"/>
              <w:jc w:val="both"/>
              <w:rPr>
                <w:rFonts w:ascii="Arial" w:hAnsi="Arial" w:cs="Arial"/>
                <w:sz w:val="22"/>
                <w:szCs w:val="22"/>
                <w:lang w:val="hr-HR"/>
              </w:rPr>
            </w:pPr>
          </w:p>
          <w:p w:rsidR="00DF1383" w:rsidRPr="00101785" w:rsidRDefault="00DF1383" w:rsidP="006A5578">
            <w:pPr>
              <w:pStyle w:val="StandardWeb"/>
              <w:spacing w:before="0" w:beforeAutospacing="0" w:after="0" w:afterAutospacing="0"/>
              <w:jc w:val="both"/>
              <w:rPr>
                <w:rFonts w:ascii="Arial" w:hAnsi="Arial" w:cs="Arial"/>
                <w:sz w:val="22"/>
                <w:szCs w:val="22"/>
                <w:lang w:val="hr-HR"/>
              </w:rPr>
            </w:pPr>
          </w:p>
          <w:p w:rsidR="0095031C" w:rsidRPr="00101785" w:rsidRDefault="0095031C"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sz w:val="22"/>
                <w:szCs w:val="22"/>
                <w:lang w:val="hr-HR"/>
              </w:rPr>
              <w:t>------------------------------------------------------------------</w:t>
            </w:r>
          </w:p>
          <w:p w:rsidR="000D4E23" w:rsidRPr="00101785" w:rsidRDefault="000D4E23" w:rsidP="006A5578">
            <w:pPr>
              <w:pStyle w:val="StandardWeb"/>
              <w:spacing w:before="0" w:beforeAutospacing="0" w:after="0" w:afterAutospacing="0"/>
              <w:jc w:val="both"/>
              <w:rPr>
                <w:rFonts w:ascii="Arial" w:hAnsi="Arial" w:cs="Arial"/>
                <w:color w:val="000000"/>
                <w:sz w:val="22"/>
                <w:szCs w:val="22"/>
                <w:lang w:val="hr-HR"/>
              </w:rPr>
            </w:pPr>
            <w:r w:rsidRPr="00101785">
              <w:rPr>
                <w:rFonts w:ascii="Arial" w:hAnsi="Arial" w:cs="Arial"/>
                <w:color w:val="000000"/>
                <w:sz w:val="22"/>
                <w:szCs w:val="22"/>
                <w:lang w:val="hr-HR"/>
              </w:rPr>
              <w:t>Čl. 16, stavak 5-7</w:t>
            </w:r>
          </w:p>
          <w:p w:rsidR="000D4E23" w:rsidRPr="00101785" w:rsidRDefault="000D4E23" w:rsidP="006A5578">
            <w:pPr>
              <w:pStyle w:val="StandardWeb"/>
              <w:spacing w:before="0" w:beforeAutospacing="0" w:after="0" w:afterAutospacing="0"/>
              <w:jc w:val="both"/>
              <w:rPr>
                <w:rFonts w:ascii="Arial" w:hAnsi="Arial" w:cs="Arial"/>
                <w:color w:val="000000"/>
                <w:sz w:val="22"/>
                <w:szCs w:val="22"/>
                <w:lang w:val="hr-HR"/>
              </w:rPr>
            </w:pPr>
            <w:r w:rsidRPr="00101785">
              <w:rPr>
                <w:rFonts w:ascii="Arial" w:hAnsi="Arial" w:cs="Arial"/>
                <w:color w:val="000000"/>
                <w:sz w:val="22"/>
                <w:szCs w:val="22"/>
                <w:lang w:val="hr-HR"/>
              </w:rPr>
              <w:t>Ovim stavcima izravno se pogoduje jednoj skupini taksi prijevoznika, a da se niti na koji način pogodovanje ne opravdava osim registarskim oznakama, odnosno adresom stanovanja. Grad ovim u cijelosti prepušta tržište auto-taksi usluga jednoj skupini auto-taksi prijevoznika, bez ikakve mogućnosti utjecaja koji se mogu opravdati javnim interesom, kao što je propisivanje eko karakteristika vozila, njihove prepoznatljivosti, položenog ispit za obavljanje djelatnosti, propisanog dress codea i sl.</w:t>
            </w:r>
          </w:p>
          <w:p w:rsidR="00DF1383" w:rsidRPr="00101785" w:rsidRDefault="00DF1383" w:rsidP="006A5578">
            <w:pPr>
              <w:pStyle w:val="StandardWeb"/>
              <w:spacing w:before="0" w:beforeAutospacing="0" w:after="0" w:afterAutospacing="0"/>
              <w:jc w:val="both"/>
              <w:rPr>
                <w:rFonts w:ascii="Arial" w:hAnsi="Arial" w:cs="Arial"/>
                <w:color w:val="000000"/>
                <w:sz w:val="22"/>
                <w:szCs w:val="22"/>
                <w:lang w:val="hr-HR"/>
              </w:rPr>
            </w:pPr>
          </w:p>
          <w:p w:rsidR="00DF1383" w:rsidRPr="00101785" w:rsidRDefault="00DF1383" w:rsidP="006A5578">
            <w:pPr>
              <w:pStyle w:val="StandardWeb"/>
              <w:spacing w:before="0" w:beforeAutospacing="0" w:after="0" w:afterAutospacing="0"/>
              <w:jc w:val="both"/>
              <w:rPr>
                <w:rFonts w:ascii="Arial" w:hAnsi="Arial" w:cs="Arial"/>
                <w:color w:val="000000"/>
                <w:sz w:val="22"/>
                <w:szCs w:val="22"/>
                <w:lang w:val="hr-HR"/>
              </w:rPr>
            </w:pPr>
          </w:p>
          <w:p w:rsidR="00DF1383" w:rsidRPr="00101785" w:rsidRDefault="00DF1383" w:rsidP="006A5578">
            <w:pPr>
              <w:pStyle w:val="StandardWeb"/>
              <w:spacing w:before="0" w:beforeAutospacing="0" w:after="0" w:afterAutospacing="0"/>
              <w:jc w:val="both"/>
              <w:rPr>
                <w:rFonts w:ascii="Arial" w:hAnsi="Arial" w:cs="Arial"/>
                <w:color w:val="000000"/>
                <w:sz w:val="22"/>
                <w:szCs w:val="22"/>
                <w:lang w:val="hr-HR"/>
              </w:rPr>
            </w:pPr>
          </w:p>
          <w:p w:rsidR="00DF1383" w:rsidRPr="00101785" w:rsidRDefault="00DF1383" w:rsidP="006A5578">
            <w:pPr>
              <w:pStyle w:val="StandardWeb"/>
              <w:spacing w:before="0" w:beforeAutospacing="0" w:after="0" w:afterAutospacing="0"/>
              <w:jc w:val="both"/>
              <w:rPr>
                <w:rFonts w:ascii="Arial" w:hAnsi="Arial" w:cs="Arial"/>
                <w:color w:val="000000"/>
                <w:sz w:val="22"/>
                <w:szCs w:val="22"/>
                <w:lang w:val="hr-HR"/>
              </w:rPr>
            </w:pPr>
          </w:p>
          <w:p w:rsidR="00DF1383" w:rsidRPr="00101785" w:rsidRDefault="00DF1383" w:rsidP="006A5578">
            <w:pPr>
              <w:pStyle w:val="StandardWeb"/>
              <w:spacing w:before="0" w:beforeAutospacing="0" w:after="0" w:afterAutospacing="0"/>
              <w:jc w:val="both"/>
              <w:rPr>
                <w:rFonts w:ascii="Arial" w:hAnsi="Arial" w:cs="Arial"/>
                <w:color w:val="000000"/>
                <w:sz w:val="22"/>
                <w:szCs w:val="22"/>
                <w:lang w:val="hr-HR"/>
              </w:rPr>
            </w:pPr>
          </w:p>
          <w:p w:rsidR="00DF1383" w:rsidRPr="00101785" w:rsidRDefault="00DF1383" w:rsidP="006A5578">
            <w:pPr>
              <w:pStyle w:val="StandardWeb"/>
              <w:spacing w:before="0" w:beforeAutospacing="0" w:after="0" w:afterAutospacing="0"/>
              <w:jc w:val="both"/>
              <w:rPr>
                <w:rFonts w:ascii="Arial" w:hAnsi="Arial" w:cs="Arial"/>
                <w:color w:val="000000"/>
                <w:sz w:val="22"/>
                <w:szCs w:val="22"/>
                <w:lang w:val="hr-HR"/>
              </w:rPr>
            </w:pPr>
          </w:p>
          <w:p w:rsidR="00DF1383" w:rsidRPr="00101785" w:rsidRDefault="00DF1383" w:rsidP="006A5578">
            <w:pPr>
              <w:pStyle w:val="StandardWeb"/>
              <w:spacing w:before="0" w:beforeAutospacing="0" w:after="0" w:afterAutospacing="0"/>
              <w:jc w:val="both"/>
              <w:rPr>
                <w:rFonts w:ascii="Arial" w:hAnsi="Arial" w:cs="Arial"/>
                <w:color w:val="000000"/>
                <w:sz w:val="22"/>
                <w:szCs w:val="22"/>
                <w:lang w:val="hr-HR"/>
              </w:rPr>
            </w:pPr>
          </w:p>
          <w:p w:rsidR="00DF1383" w:rsidRPr="00101785" w:rsidRDefault="00DF1383" w:rsidP="006A5578">
            <w:pPr>
              <w:pStyle w:val="StandardWeb"/>
              <w:spacing w:before="0" w:beforeAutospacing="0" w:after="0" w:afterAutospacing="0"/>
              <w:jc w:val="both"/>
              <w:rPr>
                <w:rFonts w:ascii="Arial" w:hAnsi="Arial" w:cs="Arial"/>
                <w:color w:val="000000"/>
                <w:sz w:val="22"/>
                <w:szCs w:val="22"/>
                <w:lang w:val="hr-HR"/>
              </w:rPr>
            </w:pPr>
          </w:p>
          <w:p w:rsidR="00DF1383" w:rsidRPr="00101785" w:rsidRDefault="00DF1383" w:rsidP="006A5578">
            <w:pPr>
              <w:pStyle w:val="StandardWeb"/>
              <w:spacing w:before="0" w:beforeAutospacing="0" w:after="0" w:afterAutospacing="0"/>
              <w:jc w:val="both"/>
              <w:rPr>
                <w:rFonts w:ascii="Arial" w:hAnsi="Arial" w:cs="Arial"/>
                <w:color w:val="000000"/>
                <w:sz w:val="22"/>
                <w:szCs w:val="22"/>
                <w:lang w:val="hr-HR"/>
              </w:rPr>
            </w:pPr>
          </w:p>
          <w:p w:rsidR="00DF1383" w:rsidRPr="00101785" w:rsidRDefault="00DF1383" w:rsidP="006A5578">
            <w:pPr>
              <w:pStyle w:val="StandardWeb"/>
              <w:spacing w:before="0" w:beforeAutospacing="0" w:after="0" w:afterAutospacing="0"/>
              <w:jc w:val="both"/>
              <w:rPr>
                <w:rFonts w:ascii="Arial" w:hAnsi="Arial" w:cs="Arial"/>
                <w:color w:val="000000"/>
                <w:sz w:val="22"/>
                <w:szCs w:val="22"/>
                <w:lang w:val="hr-HR"/>
              </w:rPr>
            </w:pPr>
          </w:p>
          <w:p w:rsidR="00DF1383" w:rsidRPr="00101785" w:rsidRDefault="00DF1383" w:rsidP="006A5578">
            <w:pPr>
              <w:pStyle w:val="StandardWeb"/>
              <w:spacing w:before="0" w:beforeAutospacing="0" w:after="0" w:afterAutospacing="0"/>
              <w:jc w:val="both"/>
              <w:rPr>
                <w:rFonts w:ascii="Arial" w:hAnsi="Arial" w:cs="Arial"/>
                <w:color w:val="000000"/>
                <w:sz w:val="22"/>
                <w:szCs w:val="22"/>
                <w:lang w:val="hr-HR"/>
              </w:rPr>
            </w:pPr>
          </w:p>
          <w:p w:rsidR="00DF1383" w:rsidRPr="00101785" w:rsidRDefault="00DF1383" w:rsidP="006A5578">
            <w:pPr>
              <w:pStyle w:val="StandardWeb"/>
              <w:spacing w:before="0" w:beforeAutospacing="0" w:after="0" w:afterAutospacing="0"/>
              <w:jc w:val="both"/>
              <w:rPr>
                <w:rFonts w:ascii="Arial" w:hAnsi="Arial" w:cs="Arial"/>
                <w:color w:val="000000"/>
                <w:sz w:val="22"/>
                <w:szCs w:val="22"/>
                <w:lang w:val="hr-HR"/>
              </w:rPr>
            </w:pPr>
          </w:p>
          <w:p w:rsidR="00DF1383" w:rsidRPr="00101785" w:rsidRDefault="00DF1383" w:rsidP="006A5578">
            <w:pPr>
              <w:pStyle w:val="StandardWeb"/>
              <w:spacing w:before="0" w:beforeAutospacing="0" w:after="0" w:afterAutospacing="0"/>
              <w:jc w:val="both"/>
              <w:rPr>
                <w:rFonts w:ascii="Arial" w:hAnsi="Arial" w:cs="Arial"/>
                <w:color w:val="000000"/>
                <w:sz w:val="22"/>
                <w:szCs w:val="22"/>
                <w:lang w:val="hr-HR"/>
              </w:rPr>
            </w:pPr>
          </w:p>
          <w:p w:rsidR="006A6914" w:rsidRDefault="006A6914" w:rsidP="006A5578">
            <w:pPr>
              <w:pStyle w:val="StandardWeb"/>
              <w:spacing w:before="0" w:beforeAutospacing="0" w:after="0" w:afterAutospacing="0"/>
              <w:jc w:val="both"/>
              <w:rPr>
                <w:rFonts w:ascii="Arial" w:hAnsi="Arial" w:cs="Arial"/>
                <w:color w:val="000000"/>
                <w:sz w:val="22"/>
                <w:szCs w:val="22"/>
                <w:lang w:val="hr-HR"/>
              </w:rPr>
            </w:pPr>
          </w:p>
          <w:p w:rsidR="0020657D" w:rsidRPr="00101785" w:rsidRDefault="0020657D" w:rsidP="006A5578">
            <w:pPr>
              <w:pStyle w:val="StandardWeb"/>
              <w:spacing w:before="0" w:beforeAutospacing="0" w:after="0" w:afterAutospacing="0"/>
              <w:jc w:val="both"/>
              <w:rPr>
                <w:rFonts w:ascii="Arial" w:hAnsi="Arial" w:cs="Arial"/>
                <w:color w:val="000000"/>
                <w:sz w:val="22"/>
                <w:szCs w:val="22"/>
                <w:lang w:val="hr-HR"/>
              </w:rPr>
            </w:pPr>
          </w:p>
          <w:p w:rsidR="00B174DF" w:rsidRPr="00101785" w:rsidRDefault="00B174DF" w:rsidP="006A5578">
            <w:pPr>
              <w:pStyle w:val="StandardWeb"/>
              <w:spacing w:before="0" w:beforeAutospacing="0" w:after="0" w:afterAutospacing="0"/>
              <w:jc w:val="both"/>
              <w:rPr>
                <w:rFonts w:ascii="Arial" w:hAnsi="Arial" w:cs="Arial"/>
                <w:color w:val="000000"/>
                <w:sz w:val="22"/>
                <w:szCs w:val="22"/>
                <w:lang w:val="hr-HR"/>
              </w:rPr>
            </w:pPr>
          </w:p>
          <w:p w:rsidR="00DF1383" w:rsidRPr="00101785" w:rsidRDefault="00DF1383" w:rsidP="006A5578">
            <w:pPr>
              <w:pStyle w:val="StandardWeb"/>
              <w:spacing w:before="0" w:beforeAutospacing="0" w:after="0" w:afterAutospacing="0"/>
              <w:jc w:val="both"/>
              <w:rPr>
                <w:rFonts w:ascii="Arial" w:hAnsi="Arial" w:cs="Arial"/>
                <w:sz w:val="22"/>
                <w:szCs w:val="22"/>
                <w:lang w:val="hr-HR"/>
              </w:rPr>
            </w:pPr>
            <w:r w:rsidRPr="00101785">
              <w:rPr>
                <w:rFonts w:ascii="Arial" w:hAnsi="Arial" w:cs="Arial"/>
                <w:color w:val="000000"/>
                <w:sz w:val="22"/>
                <w:szCs w:val="22"/>
                <w:lang w:val="hr-HR"/>
              </w:rPr>
              <w:t>------------------------------------------------------------------</w:t>
            </w:r>
          </w:p>
          <w:p w:rsidR="000D4E23" w:rsidRPr="00101785" w:rsidRDefault="000D4E23" w:rsidP="006A5578">
            <w:pPr>
              <w:pStyle w:val="StandardWeb"/>
              <w:spacing w:before="0" w:beforeAutospacing="0" w:after="0" w:afterAutospacing="0"/>
              <w:jc w:val="both"/>
              <w:rPr>
                <w:rFonts w:ascii="Arial" w:hAnsi="Arial" w:cs="Arial"/>
                <w:color w:val="000000"/>
                <w:sz w:val="22"/>
                <w:szCs w:val="22"/>
                <w:lang w:val="hr-HR"/>
              </w:rPr>
            </w:pPr>
            <w:r w:rsidRPr="00101785">
              <w:rPr>
                <w:rFonts w:ascii="Arial" w:hAnsi="Arial" w:cs="Arial"/>
                <w:color w:val="000000"/>
                <w:sz w:val="22"/>
                <w:szCs w:val="22"/>
                <w:lang w:val="hr-HR"/>
              </w:rPr>
              <w:t>Čl.16</w:t>
            </w:r>
          </w:p>
          <w:p w:rsidR="000D4E23" w:rsidRPr="00101785" w:rsidRDefault="000D4E23" w:rsidP="006A5578">
            <w:pPr>
              <w:pStyle w:val="xxmsonormal"/>
              <w:jc w:val="both"/>
              <w:rPr>
                <w:rFonts w:ascii="Arial" w:eastAsia="Times New Roman" w:hAnsi="Arial" w:cs="Arial"/>
                <w:color w:val="000000"/>
                <w:lang w:eastAsia="en-GB"/>
              </w:rPr>
            </w:pPr>
            <w:r w:rsidRPr="00101785">
              <w:rPr>
                <w:rFonts w:ascii="Arial" w:eastAsia="Times New Roman" w:hAnsi="Arial" w:cs="Arial"/>
                <w:color w:val="000000"/>
                <w:lang w:eastAsia="en-GB"/>
              </w:rPr>
              <w:t>U Čl. 16 navodi kako se da broj odobrenja iz prethodnog stavka, a odnosi se na auto-taxi vozila na koncesijskom području, određuje sukladno prometnoj analizi Prometnog fakulteta Sveučilišta u Zagrebu. Navedene analize nema, pa me zanima koji će broj odobrenja biti izdat i temeljem kojih kriterija.</w:t>
            </w:r>
          </w:p>
          <w:p w:rsidR="00955394" w:rsidRPr="00101785" w:rsidRDefault="00955394" w:rsidP="006A5578">
            <w:pPr>
              <w:pStyle w:val="xxmsonormal"/>
              <w:jc w:val="both"/>
              <w:rPr>
                <w:rFonts w:ascii="Arial" w:eastAsia="Times New Roman" w:hAnsi="Arial" w:cs="Arial"/>
              </w:rPr>
            </w:pPr>
          </w:p>
        </w:tc>
        <w:tc>
          <w:tcPr>
            <w:tcW w:w="5528" w:type="dxa"/>
          </w:tcPr>
          <w:p w:rsidR="003C66D1" w:rsidRPr="00101785" w:rsidRDefault="003C66D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0655DB" w:rsidRPr="00101785" w:rsidRDefault="000655DB" w:rsidP="006A5578">
            <w:pPr>
              <w:spacing w:after="0" w:line="240" w:lineRule="auto"/>
              <w:jc w:val="both"/>
              <w:rPr>
                <w:rFonts w:ascii="Arial" w:hAnsi="Arial" w:cs="Arial"/>
                <w:color w:val="000000" w:themeColor="text1"/>
              </w:rPr>
            </w:pPr>
          </w:p>
          <w:p w:rsidR="000655DB" w:rsidRPr="00101785" w:rsidRDefault="000655DB"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aktivno radi na rješavanju prometa na svom području i svoju politiku kreira, a sve u smislu preporuka iz Izvješća o reaktivnoj promatračkoj misiji UNESCO-a i ICOMOS-a,  Komunikacije Europske Komisije „Akcijski plan o urbanoj mobilnosti“ (COM/2009/490), Direktive 2008/50/EZ Europskog Parlamenta i Vijeća od 21. svibnja 2008. godine, Bijele knjige Europske Komisije „Plan za jedinstveni europski prometni prostor - put prema konkurentnom prometnom sustavu unutar kojeg se učinkovito gospodari resursima” (COM/2011/144), Komunikacije Europske Komisije „Zajedno prema konkurentnoj gradskoj mobilnosti s učinkovitim iskorištavanjem resursa“ (COM/2013/0913); Nacionalnog programa za razvoj i uvođenje inteligentnih transportnih sustava u cestovnom prometu za razdoblje od 2014. do 2018. godine („Narodne novine“, broj 82/14.) te Akcijskog plana za integraciju politika LEZ-a u prometnom planiranju funkcionalnog urbanog područja grada Dubrovnika, Sveučilišta u Zagrebu, Fakulteta prometnih znanosti br. 04/2019 i slično.</w:t>
            </w:r>
          </w:p>
          <w:p w:rsidR="000655DB" w:rsidRPr="00101785" w:rsidRDefault="000655DB" w:rsidP="006A5578">
            <w:pPr>
              <w:spacing w:after="0" w:line="240" w:lineRule="auto"/>
              <w:jc w:val="both"/>
              <w:rPr>
                <w:rFonts w:ascii="Arial" w:hAnsi="Arial" w:cs="Arial"/>
                <w:color w:val="000000" w:themeColor="text1"/>
              </w:rPr>
            </w:pPr>
          </w:p>
          <w:p w:rsidR="000655DB" w:rsidRPr="00101785" w:rsidRDefault="000655D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Sveučilište u Zagrebu, Fakultet prometnih znanosti, vodeća je ustanova u Republici Hrvatskoj za obavljanje znanstveno istraživačke djelatnosti, izrade znanstvenih i stručnih projekata, tehničke dokumentacije, analiza, atesta i ekspertiza. Slijedom navedenog mjerodavan je za izradu tražene i navedene dokumentacije sukladno pravilima struke. Grad Dubrovnik time dobiva znanstveno utemeljenu osnovu kao podlogu za kreiranje svojih javnih politika u području prometa. </w:t>
            </w:r>
          </w:p>
          <w:p w:rsidR="000655DB" w:rsidRPr="00101785" w:rsidRDefault="000655DB" w:rsidP="006A5578">
            <w:pPr>
              <w:spacing w:after="0" w:line="240" w:lineRule="auto"/>
              <w:jc w:val="both"/>
              <w:rPr>
                <w:rFonts w:ascii="Arial" w:hAnsi="Arial" w:cs="Arial"/>
                <w:color w:val="000000" w:themeColor="text1"/>
              </w:rPr>
            </w:pPr>
          </w:p>
          <w:p w:rsidR="000655DB" w:rsidRPr="00101785" w:rsidRDefault="000655D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proteklim godinama Prometni fakultet Sveučilišta u Zagrebu izradio je više studija - elaborata zona prometnog zagušenja u kojima je definirao određena prometno-tehnološka rješenja te dao ocjenu postojećeg prometnog stanja (primjerice vezano uz parkiranje i zaustavljanje turističkih autobusa ili javne natječaje za davanje u zakup rezerviranih parkirališnih mjesta s ocjenom stanja na Pilama). </w:t>
            </w:r>
          </w:p>
          <w:p w:rsidR="000655DB" w:rsidRPr="00101785" w:rsidRDefault="000655DB" w:rsidP="006A5578">
            <w:pPr>
              <w:spacing w:after="0" w:line="240" w:lineRule="auto"/>
              <w:jc w:val="both"/>
              <w:rPr>
                <w:rFonts w:ascii="Arial" w:hAnsi="Arial" w:cs="Arial"/>
                <w:color w:val="000000" w:themeColor="text1"/>
              </w:rPr>
            </w:pPr>
          </w:p>
          <w:p w:rsidR="000655DB" w:rsidRPr="00101785" w:rsidRDefault="000655DB" w:rsidP="006A5578">
            <w:pPr>
              <w:spacing w:after="0" w:line="240" w:lineRule="auto"/>
              <w:jc w:val="both"/>
              <w:rPr>
                <w:rFonts w:ascii="Arial" w:hAnsi="Arial" w:cs="Arial"/>
                <w:color w:val="000000" w:themeColor="text1"/>
              </w:rPr>
            </w:pPr>
            <w:r w:rsidRPr="00101785">
              <w:rPr>
                <w:rFonts w:ascii="Arial" w:hAnsi="Arial" w:cs="Arial"/>
                <w:color w:val="000000" w:themeColor="text1"/>
              </w:rPr>
              <w:t>Sve su to podloge koji su locirale da je potrebno prvo pravno urediti nacionalni temelj za zonu prometa u zaštićenoj kulturno-povijesnoj cjelini i kontaktnoj zoni, a što je i učinjeno izmjenom i dopunom Zakona o sigurnosti prometa na cestama te posljedično donijeti cjelovito rješenje (a što se radi ovom Odlukom).</w:t>
            </w:r>
          </w:p>
          <w:p w:rsidR="000655DB" w:rsidRPr="00101785" w:rsidRDefault="000655DB" w:rsidP="006A5578">
            <w:pPr>
              <w:spacing w:after="0" w:line="240" w:lineRule="auto"/>
              <w:jc w:val="both"/>
              <w:rPr>
                <w:rFonts w:ascii="Arial" w:hAnsi="Arial" w:cs="Arial"/>
                <w:color w:val="000000" w:themeColor="text1"/>
              </w:rPr>
            </w:pPr>
          </w:p>
          <w:p w:rsidR="000655DB" w:rsidRPr="00101785" w:rsidRDefault="00AE0628" w:rsidP="006A5578">
            <w:pPr>
              <w:spacing w:after="0" w:line="240" w:lineRule="auto"/>
              <w:jc w:val="both"/>
              <w:rPr>
                <w:rFonts w:ascii="Arial" w:hAnsi="Arial" w:cs="Arial"/>
                <w:color w:val="000000" w:themeColor="text1"/>
              </w:rPr>
            </w:pPr>
            <w:r w:rsidRPr="00101785">
              <w:rPr>
                <w:rFonts w:ascii="Arial" w:hAnsi="Arial" w:cs="Arial"/>
                <w:color w:val="000000" w:themeColor="text1"/>
              </w:rPr>
              <w:t>Ukazujemo kako se upravo kroz</w:t>
            </w:r>
            <w:r w:rsidR="000655DB" w:rsidRPr="00101785">
              <w:rPr>
                <w:rFonts w:ascii="Arial" w:hAnsi="Arial" w:cs="Arial"/>
                <w:color w:val="000000" w:themeColor="text1"/>
              </w:rPr>
              <w:t xml:space="preserve"> ovo </w:t>
            </w:r>
            <w:r w:rsidRPr="00101785">
              <w:rPr>
                <w:rFonts w:ascii="Arial" w:hAnsi="Arial" w:cs="Arial"/>
                <w:color w:val="000000" w:themeColor="text1"/>
              </w:rPr>
              <w:t xml:space="preserve">javno savjetovanje svim dionicima i javnosti omogućuje iznošenje prijedloga, zaključaka i mišljenja na predloženu Odluku. Odnosno, glavna svrha savjetovanja i uključivanja svih sudionika jest prikupljanje informacija o njihovim interesima, stavovima, prijedlozima i interesima. Time se uočavaju </w:t>
            </w:r>
            <w:r w:rsidR="000655DB" w:rsidRPr="00101785">
              <w:rPr>
                <w:rFonts w:ascii="Arial" w:hAnsi="Arial" w:cs="Arial"/>
                <w:color w:val="000000" w:themeColor="text1"/>
              </w:rPr>
              <w:t xml:space="preserve">eventualno </w:t>
            </w:r>
            <w:r w:rsidRPr="00101785">
              <w:rPr>
                <w:rFonts w:ascii="Arial" w:hAnsi="Arial" w:cs="Arial"/>
                <w:color w:val="000000" w:themeColor="text1"/>
              </w:rPr>
              <w:t xml:space="preserve">neuočene slabosti i </w:t>
            </w:r>
            <w:r w:rsidR="000655DB" w:rsidRPr="00101785">
              <w:rPr>
                <w:rFonts w:ascii="Arial" w:hAnsi="Arial" w:cs="Arial"/>
                <w:color w:val="000000" w:themeColor="text1"/>
              </w:rPr>
              <w:t xml:space="preserve">eventualni </w:t>
            </w:r>
            <w:r w:rsidRPr="00101785">
              <w:rPr>
                <w:rFonts w:ascii="Arial" w:hAnsi="Arial" w:cs="Arial"/>
                <w:color w:val="000000" w:themeColor="text1"/>
              </w:rPr>
              <w:t>negativni učinci predložene Odluke koje treba na vrijeme otkloniti. Za predstavnike zainteresirane javnosti, savjetovanje predstavlja priliku da svojim znanjem, iskustvom i stručnošću utječu na sadržaj Odluke u ime skupina i interesa koje zastupaju. Djelotvorno savjetovanje donosi neke od sljedećih koristi: prikupljanje širokog spektra podataka, ideja i stručnih mišljenja, prostor za inovativna rješenja, pravovremeno otkrivanje mogućih problema u provedbi propisa te osnaživanje građana.</w:t>
            </w:r>
            <w:r w:rsidR="000655DB" w:rsidRPr="00101785">
              <w:rPr>
                <w:rFonts w:ascii="Arial" w:hAnsi="Arial" w:cs="Arial"/>
                <w:color w:val="000000" w:themeColor="text1"/>
              </w:rPr>
              <w:t xml:space="preserve"> </w:t>
            </w:r>
          </w:p>
          <w:p w:rsidR="000655DB" w:rsidRPr="00101785" w:rsidRDefault="000655DB" w:rsidP="006A5578">
            <w:pPr>
              <w:spacing w:after="0" w:line="240" w:lineRule="auto"/>
              <w:jc w:val="both"/>
              <w:rPr>
                <w:rFonts w:ascii="Arial" w:hAnsi="Arial" w:cs="Arial"/>
                <w:color w:val="000000" w:themeColor="text1"/>
              </w:rPr>
            </w:pPr>
          </w:p>
          <w:p w:rsidR="000655DB" w:rsidRPr="00101785" w:rsidRDefault="000655DB"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navedenom smislu i glede </w:t>
            </w:r>
            <w:r w:rsidR="0082711F" w:rsidRPr="00101785">
              <w:rPr>
                <w:rFonts w:ascii="Arial" w:hAnsi="Arial" w:cs="Arial"/>
                <w:color w:val="000000" w:themeColor="text1"/>
              </w:rPr>
              <w:t>V</w:t>
            </w:r>
            <w:r w:rsidRPr="00101785">
              <w:rPr>
                <w:rFonts w:ascii="Arial" w:hAnsi="Arial" w:cs="Arial"/>
                <w:color w:val="000000" w:themeColor="text1"/>
              </w:rPr>
              <w:t>aših primjedbi, smatramo kako u dobroj vjeri treba sagledati ukupne okolnosti. Nesporna je kritičnost prometnica Užeg središta grada Dubrovnika s obzirom na odnos njihovog kapaciteta i prometne potražnje te brojnost dionika na predmetnom području (</w:t>
            </w:r>
            <w:r w:rsidRPr="00101785">
              <w:rPr>
                <w:rFonts w:ascii="Arial" w:hAnsi="Arial" w:cs="Arial"/>
                <w:i/>
                <w:iCs/>
                <w:color w:val="000000" w:themeColor="text1"/>
              </w:rPr>
              <w:t>od stanovnika tog područja, građana Grada Dubrovnika, okolnih općina čiji stanovnici gravitiraju i imaju redovne potrebe, javne službe i usluge koje se pružaju u Užem središtu grada Dubrovnika, hotele, iznajmljivače, autobuse i slično</w:t>
            </w:r>
            <w:r w:rsidRPr="00101785">
              <w:rPr>
                <w:rFonts w:ascii="Arial" w:hAnsi="Arial" w:cs="Arial"/>
                <w:color w:val="000000" w:themeColor="text1"/>
              </w:rPr>
              <w:t>). Upravo radi životnosti i provedbe potrebno je ostaviti mogućnost da nadležni Upravni odjel pravovremeno djeluje kada je to potrebno, a prethodno je obrazloženo i dokazano ispravama.</w:t>
            </w:r>
          </w:p>
          <w:p w:rsidR="00346C06" w:rsidRPr="00101785" w:rsidRDefault="00346C06" w:rsidP="006A5578">
            <w:pPr>
              <w:spacing w:after="0" w:line="240" w:lineRule="auto"/>
              <w:jc w:val="both"/>
              <w:rPr>
                <w:rFonts w:ascii="Arial" w:hAnsi="Arial" w:cs="Arial"/>
                <w:color w:val="000000" w:themeColor="text1"/>
              </w:rPr>
            </w:pPr>
          </w:p>
          <w:p w:rsidR="00AE0628" w:rsidRPr="00101785" w:rsidRDefault="000655DB"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AE0628" w:rsidRPr="00101785" w:rsidRDefault="00AE0628" w:rsidP="006A5578">
            <w:pPr>
              <w:spacing w:after="0" w:line="240" w:lineRule="auto"/>
              <w:jc w:val="both"/>
              <w:rPr>
                <w:rFonts w:ascii="Arial" w:hAnsi="Arial" w:cs="Arial"/>
                <w:color w:val="000000" w:themeColor="text1"/>
              </w:rPr>
            </w:pPr>
          </w:p>
          <w:p w:rsidR="00AE0628" w:rsidRPr="00101785" w:rsidRDefault="00346C06"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 Otklanja se primjedba. Očitovanje kao gore.</w:t>
            </w:r>
          </w:p>
          <w:p w:rsidR="00346C06" w:rsidRPr="00101785" w:rsidRDefault="00346C06" w:rsidP="006A5578">
            <w:pPr>
              <w:spacing w:after="0" w:line="240" w:lineRule="auto"/>
              <w:jc w:val="both"/>
              <w:rPr>
                <w:rFonts w:ascii="Arial" w:hAnsi="Arial" w:cs="Arial"/>
                <w:color w:val="000000" w:themeColor="text1"/>
              </w:rPr>
            </w:pPr>
          </w:p>
          <w:p w:rsidR="00346C06" w:rsidRPr="00101785" w:rsidRDefault="00346C06" w:rsidP="006A5578">
            <w:pPr>
              <w:spacing w:after="0" w:line="240" w:lineRule="auto"/>
              <w:jc w:val="both"/>
              <w:rPr>
                <w:rFonts w:ascii="Arial" w:hAnsi="Arial" w:cs="Arial"/>
                <w:color w:val="000000" w:themeColor="text1"/>
              </w:rPr>
            </w:pPr>
          </w:p>
          <w:p w:rsidR="00346C06" w:rsidRPr="00101785" w:rsidRDefault="00346C06" w:rsidP="006A5578">
            <w:pPr>
              <w:spacing w:after="0" w:line="240" w:lineRule="auto"/>
              <w:jc w:val="both"/>
              <w:rPr>
                <w:rFonts w:ascii="Arial" w:hAnsi="Arial" w:cs="Arial"/>
                <w:color w:val="000000" w:themeColor="text1"/>
              </w:rPr>
            </w:pPr>
          </w:p>
          <w:p w:rsidR="00512F88" w:rsidRPr="00101785" w:rsidRDefault="00512F88" w:rsidP="006A5578">
            <w:pPr>
              <w:spacing w:after="0" w:line="240" w:lineRule="auto"/>
              <w:jc w:val="both"/>
              <w:rPr>
                <w:rFonts w:ascii="Arial" w:hAnsi="Arial" w:cs="Arial"/>
                <w:color w:val="000000" w:themeColor="text1"/>
              </w:rPr>
            </w:pPr>
          </w:p>
          <w:p w:rsidR="00512F88" w:rsidRPr="00101785" w:rsidRDefault="00512F88" w:rsidP="006A5578">
            <w:pPr>
              <w:spacing w:after="0" w:line="240" w:lineRule="auto"/>
              <w:jc w:val="both"/>
              <w:rPr>
                <w:rFonts w:ascii="Arial" w:hAnsi="Arial" w:cs="Arial"/>
                <w:color w:val="000000" w:themeColor="text1"/>
              </w:rPr>
            </w:pPr>
          </w:p>
          <w:p w:rsidR="0082711F" w:rsidRPr="00101785" w:rsidRDefault="0082711F" w:rsidP="006A5578">
            <w:pPr>
              <w:spacing w:after="0" w:line="240" w:lineRule="auto"/>
              <w:jc w:val="both"/>
              <w:rPr>
                <w:rFonts w:ascii="Arial" w:hAnsi="Arial" w:cs="Arial"/>
                <w:color w:val="000000" w:themeColor="text1"/>
              </w:rPr>
            </w:pPr>
          </w:p>
          <w:p w:rsidR="00512F88" w:rsidRPr="00101785" w:rsidRDefault="00512F88" w:rsidP="006A5578">
            <w:pPr>
              <w:spacing w:after="0" w:line="240" w:lineRule="auto"/>
              <w:jc w:val="both"/>
              <w:rPr>
                <w:rFonts w:ascii="Arial" w:hAnsi="Arial" w:cs="Arial"/>
                <w:color w:val="000000" w:themeColor="text1"/>
              </w:rPr>
            </w:pPr>
          </w:p>
          <w:p w:rsidR="00346C06" w:rsidRPr="00101785" w:rsidRDefault="00346C0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346C06" w:rsidRPr="00101785" w:rsidRDefault="00346C06" w:rsidP="006A5578">
            <w:pPr>
              <w:spacing w:after="0" w:line="240" w:lineRule="auto"/>
              <w:jc w:val="both"/>
              <w:rPr>
                <w:rFonts w:ascii="Arial" w:hAnsi="Arial" w:cs="Arial"/>
                <w:color w:val="000000" w:themeColor="text1"/>
              </w:rPr>
            </w:pPr>
          </w:p>
          <w:p w:rsidR="00346C06" w:rsidRPr="00101785" w:rsidRDefault="00346C0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Sukladno Ustavu Republike Hrvatske, vjerske zajednice slobodne su, u skladu sa zakonom, javno obavljati vjerske obrede, osnivati škole, učilišta, druge zavode, socijalne i dobrotvorne ustanove te upravljati njima, a </w:t>
            </w:r>
            <w:r w:rsidRPr="00101785">
              <w:rPr>
                <w:rFonts w:ascii="Arial" w:hAnsi="Arial" w:cs="Arial"/>
                <w:color w:val="000000" w:themeColor="text1"/>
                <w:u w:val="single"/>
              </w:rPr>
              <w:t>u svojoj djelatnosti uživaju zaštitu i pomoć države</w:t>
            </w:r>
            <w:r w:rsidRPr="00101785">
              <w:rPr>
                <w:rFonts w:ascii="Arial" w:hAnsi="Arial" w:cs="Arial"/>
                <w:color w:val="000000" w:themeColor="text1"/>
              </w:rPr>
              <w:t>.</w:t>
            </w:r>
          </w:p>
          <w:p w:rsidR="00E60B5A" w:rsidRPr="00101785" w:rsidRDefault="00E60B5A"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Nadalje, prema Zakonu o lokalnoj i područnoj (regionalnoj samoupravi) općine i gradovi u svom samoupravnom djelokrugu </w:t>
            </w:r>
            <w:r w:rsidRPr="00101785">
              <w:rPr>
                <w:rFonts w:ascii="Arial" w:hAnsi="Arial" w:cs="Arial"/>
                <w:color w:val="000000" w:themeColor="text1"/>
                <w:u w:val="single"/>
              </w:rPr>
              <w:t>neposredno ostvaruju potrebe građana</w:t>
            </w:r>
            <w:r w:rsidRPr="00101785">
              <w:rPr>
                <w:rFonts w:ascii="Arial" w:hAnsi="Arial" w:cs="Arial"/>
                <w:color w:val="000000" w:themeColor="text1"/>
              </w:rPr>
              <w:t xml:space="preserve">. </w:t>
            </w:r>
          </w:p>
          <w:p w:rsidR="00CD7D71" w:rsidRPr="00101785" w:rsidRDefault="00CD7D71" w:rsidP="006A5578">
            <w:pPr>
              <w:spacing w:after="0" w:line="240" w:lineRule="auto"/>
              <w:jc w:val="both"/>
              <w:rPr>
                <w:rFonts w:ascii="Arial" w:hAnsi="Arial" w:cs="Arial"/>
                <w:color w:val="000000" w:themeColor="text1"/>
              </w:rPr>
            </w:pPr>
          </w:p>
          <w:p w:rsidR="00512F88" w:rsidRPr="00101785" w:rsidRDefault="00E71C0B" w:rsidP="006A5578">
            <w:pPr>
              <w:spacing w:after="0" w:line="240" w:lineRule="auto"/>
              <w:jc w:val="both"/>
              <w:rPr>
                <w:rFonts w:ascii="Arial" w:hAnsi="Arial" w:cs="Arial"/>
                <w:color w:val="000000" w:themeColor="text1"/>
              </w:rPr>
            </w:pPr>
            <w:r w:rsidRPr="00101785">
              <w:rPr>
                <w:rFonts w:ascii="Arial" w:hAnsi="Arial" w:cs="Arial"/>
                <w:color w:val="000000" w:themeColor="text1"/>
              </w:rPr>
              <w:t>Nesporno je kako na području povijesne jezgre postoje deseci sakralnih objekata, samostana i muzeja (uključujući sve vjerske zajednice). Građani imaju pravo na vjerske obrade, na pristupe svećenika kod bolesničkog pomazanja, posljednje pomasti ili sprovoda. Tu su i procesije te povezane vjerske i kulturne manifestacije</w:t>
            </w:r>
            <w:r w:rsidR="00512F88" w:rsidRPr="00101785">
              <w:rPr>
                <w:rFonts w:ascii="Arial" w:hAnsi="Arial" w:cs="Arial"/>
                <w:color w:val="000000" w:themeColor="text1"/>
              </w:rPr>
              <w:t>.</w:t>
            </w:r>
          </w:p>
          <w:p w:rsidR="00512F88" w:rsidRPr="00101785" w:rsidRDefault="00512F88" w:rsidP="006A5578">
            <w:pPr>
              <w:spacing w:after="0" w:line="240" w:lineRule="auto"/>
              <w:jc w:val="both"/>
              <w:rPr>
                <w:rFonts w:ascii="Arial" w:hAnsi="Arial" w:cs="Arial"/>
                <w:color w:val="000000" w:themeColor="text1"/>
              </w:rPr>
            </w:pPr>
            <w:r w:rsidRPr="00101785">
              <w:rPr>
                <w:rFonts w:ascii="Arial" w:hAnsi="Arial" w:cs="Arial"/>
                <w:color w:val="000000" w:themeColor="text1"/>
              </w:rPr>
              <w:t>U svrhu otklona nesporazuma, n</w:t>
            </w:r>
            <w:r w:rsidR="00CD7D71" w:rsidRPr="00101785">
              <w:rPr>
                <w:rFonts w:ascii="Arial" w:hAnsi="Arial" w:cs="Arial"/>
                <w:color w:val="000000" w:themeColor="text1"/>
              </w:rPr>
              <w:t xml:space="preserve">apominje se i kako po članku 9. </w:t>
            </w:r>
            <w:r w:rsidRPr="00101785">
              <w:rPr>
                <w:rFonts w:ascii="Arial" w:hAnsi="Arial" w:cs="Arial"/>
                <w:color w:val="000000" w:themeColor="text1"/>
              </w:rPr>
              <w:t xml:space="preserve">stavak 15. </w:t>
            </w:r>
            <w:r w:rsidR="00CD7D71" w:rsidRPr="00101785">
              <w:rPr>
                <w:rFonts w:ascii="Arial" w:hAnsi="Arial" w:cs="Arial"/>
                <w:color w:val="000000" w:themeColor="text1"/>
              </w:rPr>
              <w:t xml:space="preserve">Odluke (Zelena propusnica) tijekom primjene Prometnog sustava od zabrane ulaza, prometovanja i izlaza iz zone užeg središta Grada Dubrovnika ne izuzimaju se sva vozila </w:t>
            </w:r>
            <w:r w:rsidRPr="00101785">
              <w:rPr>
                <w:rFonts w:ascii="Arial" w:hAnsi="Arial" w:cs="Arial"/>
                <w:color w:val="000000" w:themeColor="text1"/>
              </w:rPr>
              <w:t xml:space="preserve">vjerskih institucija s područja užeg središta Grada Dubrovnika, pogrebne službe, povorke u vrijeme posebnih crkvenih i/ili svjetovnih svečanosti, </w:t>
            </w:r>
            <w:r w:rsidR="00CD7D71" w:rsidRPr="00101785">
              <w:rPr>
                <w:rFonts w:ascii="Arial" w:hAnsi="Arial" w:cs="Arial"/>
                <w:color w:val="000000" w:themeColor="text1"/>
              </w:rPr>
              <w:t xml:space="preserve">već </w:t>
            </w:r>
            <w:r w:rsidRPr="00101785">
              <w:rPr>
                <w:rFonts w:ascii="Arial" w:hAnsi="Arial" w:cs="Arial"/>
                <w:color w:val="000000" w:themeColor="text1"/>
              </w:rPr>
              <w:t>s</w:t>
            </w:r>
            <w:r w:rsidR="00CD7D71" w:rsidRPr="00101785">
              <w:rPr>
                <w:rFonts w:ascii="Arial" w:hAnsi="Arial" w:cs="Arial"/>
                <w:color w:val="000000" w:themeColor="text1"/>
              </w:rPr>
              <w:t xml:space="preserve">amo ograničeni broj motornih vozila kojeg utvrđuje </w:t>
            </w:r>
            <w:r w:rsidRPr="00101785">
              <w:rPr>
                <w:rFonts w:ascii="Arial" w:hAnsi="Arial" w:cs="Arial"/>
                <w:color w:val="000000" w:themeColor="text1"/>
              </w:rPr>
              <w:t xml:space="preserve">nadležni </w:t>
            </w:r>
            <w:r w:rsidR="00CD7D71" w:rsidRPr="00101785">
              <w:rPr>
                <w:rFonts w:ascii="Arial" w:hAnsi="Arial" w:cs="Arial"/>
                <w:color w:val="000000" w:themeColor="text1"/>
              </w:rPr>
              <w:t>Upravni odjel po pojedinom korisniku.</w:t>
            </w:r>
            <w:r w:rsidRPr="00101785">
              <w:rPr>
                <w:rFonts w:ascii="Arial" w:hAnsi="Arial" w:cs="Arial"/>
                <w:color w:val="000000" w:themeColor="text1"/>
              </w:rPr>
              <w:t xml:space="preserve"> I tako nadzire da se održi cilj koji se želi postići.</w:t>
            </w:r>
          </w:p>
          <w:p w:rsidR="0095031C" w:rsidRPr="00101785" w:rsidRDefault="0095031C" w:rsidP="006A5578">
            <w:pPr>
              <w:spacing w:after="0" w:line="240" w:lineRule="auto"/>
              <w:jc w:val="both"/>
              <w:rPr>
                <w:rFonts w:ascii="Arial" w:hAnsi="Arial" w:cs="Arial"/>
                <w:color w:val="000000" w:themeColor="text1"/>
              </w:rPr>
            </w:pPr>
          </w:p>
          <w:p w:rsidR="00E71C0B" w:rsidRPr="00101785" w:rsidRDefault="00512F88"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95031C" w:rsidRPr="00101785" w:rsidRDefault="0095031C" w:rsidP="006A5578">
            <w:pPr>
              <w:spacing w:after="0" w:line="240" w:lineRule="auto"/>
              <w:jc w:val="both"/>
              <w:rPr>
                <w:rFonts w:ascii="Arial" w:hAnsi="Arial" w:cs="Arial"/>
                <w:color w:val="000000" w:themeColor="text1"/>
              </w:rPr>
            </w:pPr>
          </w:p>
          <w:p w:rsidR="002F03C4" w:rsidRDefault="002F03C4" w:rsidP="006A5578">
            <w:pPr>
              <w:spacing w:after="0" w:line="240" w:lineRule="auto"/>
              <w:jc w:val="both"/>
              <w:rPr>
                <w:rFonts w:ascii="Arial" w:hAnsi="Arial" w:cs="Arial"/>
                <w:color w:val="000000" w:themeColor="text1"/>
              </w:rPr>
            </w:pPr>
          </w:p>
          <w:p w:rsidR="002F03C4" w:rsidRDefault="002F03C4" w:rsidP="006A5578">
            <w:pPr>
              <w:spacing w:after="0" w:line="240" w:lineRule="auto"/>
              <w:jc w:val="both"/>
              <w:rPr>
                <w:rFonts w:ascii="Arial" w:hAnsi="Arial" w:cs="Arial"/>
                <w:color w:val="000000" w:themeColor="text1"/>
              </w:rPr>
            </w:pPr>
          </w:p>
          <w:p w:rsidR="0095031C" w:rsidRPr="00101785" w:rsidRDefault="00512F8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Svadbene povorke i svečanosti imaju svoj tradicijski karakter. </w:t>
            </w:r>
          </w:p>
          <w:p w:rsidR="00E71C0B" w:rsidRPr="00101785" w:rsidRDefault="00512F8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Upravni odjel </w:t>
            </w:r>
            <w:r w:rsidR="0095031C" w:rsidRPr="00101785">
              <w:rPr>
                <w:rFonts w:ascii="Arial" w:hAnsi="Arial" w:cs="Arial"/>
                <w:color w:val="000000" w:themeColor="text1"/>
              </w:rPr>
              <w:t xml:space="preserve">temeljem postojećih propisa već </w:t>
            </w:r>
            <w:r w:rsidRPr="00101785">
              <w:rPr>
                <w:rFonts w:ascii="Arial" w:hAnsi="Arial" w:cs="Arial"/>
                <w:color w:val="000000" w:themeColor="text1"/>
              </w:rPr>
              <w:t xml:space="preserve">daje </w:t>
            </w:r>
            <w:r w:rsidR="0095031C" w:rsidRPr="00101785">
              <w:rPr>
                <w:rFonts w:ascii="Arial" w:hAnsi="Arial" w:cs="Arial"/>
                <w:color w:val="000000" w:themeColor="text1"/>
              </w:rPr>
              <w:t>odobrenja prometovanja pješačkim zonama u navedenu svrhu. Stoga je logično da se isto obuhvati kao cjelovito rješenje.</w:t>
            </w:r>
            <w:r w:rsidRPr="00101785">
              <w:rPr>
                <w:rFonts w:ascii="Arial" w:hAnsi="Arial" w:cs="Arial"/>
                <w:color w:val="000000" w:themeColor="text1"/>
              </w:rPr>
              <w:t xml:space="preserve">  </w:t>
            </w:r>
          </w:p>
          <w:p w:rsidR="0095031C" w:rsidRPr="00101785" w:rsidRDefault="0095031C" w:rsidP="006A5578">
            <w:pPr>
              <w:spacing w:after="0" w:line="240" w:lineRule="auto"/>
              <w:jc w:val="both"/>
              <w:rPr>
                <w:rFonts w:ascii="Arial" w:hAnsi="Arial" w:cs="Arial"/>
                <w:color w:val="000000" w:themeColor="text1"/>
              </w:rPr>
            </w:pPr>
          </w:p>
          <w:p w:rsidR="0095031C" w:rsidRPr="00101785" w:rsidRDefault="0095031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95031C" w:rsidRPr="00101785" w:rsidRDefault="0095031C" w:rsidP="006A5578">
            <w:pPr>
              <w:spacing w:after="0" w:line="240" w:lineRule="auto"/>
              <w:jc w:val="both"/>
              <w:rPr>
                <w:rFonts w:ascii="Arial" w:hAnsi="Arial" w:cs="Arial"/>
                <w:color w:val="000000" w:themeColor="text1"/>
              </w:rPr>
            </w:pPr>
          </w:p>
          <w:p w:rsidR="0095031C" w:rsidRPr="00101785" w:rsidRDefault="0095031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Otklanjaju se primjedbe. Kao što je gore ukazano, postoje prometne studije zone zagušenja. </w:t>
            </w:r>
          </w:p>
          <w:p w:rsidR="0095031C" w:rsidRPr="00101785" w:rsidRDefault="0095031C" w:rsidP="006A5578">
            <w:pPr>
              <w:spacing w:after="0" w:line="240" w:lineRule="auto"/>
              <w:jc w:val="both"/>
              <w:rPr>
                <w:rFonts w:ascii="Arial" w:hAnsi="Arial" w:cs="Arial"/>
                <w:color w:val="000000" w:themeColor="text1"/>
              </w:rPr>
            </w:pPr>
          </w:p>
          <w:p w:rsidR="0095031C" w:rsidRPr="00101785" w:rsidRDefault="0095031C" w:rsidP="006A5578">
            <w:pPr>
              <w:spacing w:after="0" w:line="240" w:lineRule="auto"/>
              <w:jc w:val="both"/>
              <w:rPr>
                <w:rFonts w:ascii="Arial" w:hAnsi="Arial" w:cs="Arial"/>
                <w:color w:val="000000" w:themeColor="text1"/>
              </w:rPr>
            </w:pPr>
            <w:r w:rsidRPr="00101785">
              <w:rPr>
                <w:rFonts w:ascii="Arial" w:hAnsi="Arial" w:cs="Arial"/>
                <w:color w:val="000000" w:themeColor="text1"/>
              </w:rPr>
              <w:t>Članak 16. služi tome da se jasno razluče dionici čija se vozila koriste u svrhu obavljanja gospodarske djelatnosti javnog prijevoza putnika i tereta u unutarnjem cestovnom prometu tijekom primjene Prometnog sustava, a koji ostvaruju pravo na ulaz, prometovanje i izlaz iz užeg središta Grada Dubrovnika pod određenim uvjetima</w:t>
            </w:r>
            <w:r w:rsidR="00DF1383" w:rsidRPr="00101785">
              <w:rPr>
                <w:rFonts w:ascii="Arial" w:hAnsi="Arial" w:cs="Arial"/>
                <w:color w:val="000000" w:themeColor="text1"/>
              </w:rPr>
              <w:t>.</w:t>
            </w:r>
          </w:p>
          <w:p w:rsidR="00DF1383" w:rsidRPr="00101785" w:rsidRDefault="00DF1383" w:rsidP="006A5578">
            <w:pPr>
              <w:spacing w:after="0" w:line="240" w:lineRule="auto"/>
              <w:jc w:val="both"/>
              <w:rPr>
                <w:rFonts w:ascii="Arial" w:hAnsi="Arial" w:cs="Arial"/>
                <w:color w:val="000000" w:themeColor="text1"/>
              </w:rPr>
            </w:pPr>
          </w:p>
          <w:p w:rsidR="0095031C" w:rsidRPr="00101785" w:rsidRDefault="0095031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Budući da Uže središte Grada Dubrovnika nije proglašeno pješačkom zonom, onda se mora voditi računa o svim korisnicima i/ili kategorijama vozila jer i turističke agencije i taksisti i hoteli i dr. </w:t>
            </w:r>
            <w:r w:rsidR="00DF1383" w:rsidRPr="00101785">
              <w:rPr>
                <w:rFonts w:ascii="Arial" w:hAnsi="Arial" w:cs="Arial"/>
                <w:color w:val="000000" w:themeColor="text1"/>
              </w:rPr>
              <w:t>imaju pravo obavljati svoju djelatnost.</w:t>
            </w:r>
          </w:p>
          <w:p w:rsidR="00DF1383" w:rsidRPr="00101785" w:rsidRDefault="00DF1383" w:rsidP="006A5578">
            <w:pPr>
              <w:spacing w:after="0" w:line="240" w:lineRule="auto"/>
              <w:jc w:val="both"/>
              <w:rPr>
                <w:rFonts w:ascii="Arial" w:hAnsi="Arial" w:cs="Arial"/>
                <w:color w:val="000000" w:themeColor="text1"/>
              </w:rPr>
            </w:pPr>
          </w:p>
          <w:p w:rsidR="00DF1383" w:rsidRPr="00101785" w:rsidRDefault="00DF1383" w:rsidP="006A5578">
            <w:pPr>
              <w:spacing w:after="0" w:line="240" w:lineRule="auto"/>
              <w:jc w:val="both"/>
              <w:rPr>
                <w:rFonts w:ascii="Arial" w:hAnsi="Arial" w:cs="Arial"/>
                <w:color w:val="000000" w:themeColor="text1"/>
              </w:rPr>
            </w:pPr>
            <w:r w:rsidRPr="00101785">
              <w:rPr>
                <w:rFonts w:ascii="Arial" w:hAnsi="Arial" w:cs="Arial"/>
                <w:color w:val="000000" w:themeColor="text1"/>
              </w:rPr>
              <w:t>Svrha u članku 2. Odluke jasno navodi kako je osnov pronaći mjeru i osigurati održivu mobilnost, omogućiti djelovanje interventnih službi te racionalno koristiti prometnice radi osiguranja zaštite vrijednosti kulturnih dobara u zaštićenoj kulturno-povijesnoj cjelini i kontaktnoj zoni Grada Dubrovnika.</w:t>
            </w:r>
          </w:p>
          <w:p w:rsidR="00DF1383" w:rsidRDefault="00DF1383" w:rsidP="006A5578">
            <w:pPr>
              <w:spacing w:after="0" w:line="240" w:lineRule="auto"/>
              <w:jc w:val="both"/>
              <w:rPr>
                <w:rFonts w:ascii="Arial" w:hAnsi="Arial" w:cs="Arial"/>
                <w:color w:val="000000" w:themeColor="text1"/>
              </w:rPr>
            </w:pPr>
          </w:p>
          <w:p w:rsidR="002F03C4" w:rsidRDefault="002F03C4" w:rsidP="006A5578">
            <w:pPr>
              <w:spacing w:after="0" w:line="240" w:lineRule="auto"/>
              <w:jc w:val="both"/>
              <w:rPr>
                <w:rFonts w:ascii="Arial" w:hAnsi="Arial" w:cs="Arial"/>
                <w:color w:val="000000" w:themeColor="text1"/>
              </w:rPr>
            </w:pPr>
          </w:p>
          <w:p w:rsidR="002F03C4" w:rsidRPr="00101785" w:rsidRDefault="002F03C4" w:rsidP="006A5578">
            <w:pPr>
              <w:spacing w:after="0" w:line="240" w:lineRule="auto"/>
              <w:jc w:val="both"/>
              <w:rPr>
                <w:rFonts w:ascii="Arial" w:hAnsi="Arial" w:cs="Arial"/>
                <w:color w:val="000000" w:themeColor="text1"/>
              </w:rPr>
            </w:pPr>
          </w:p>
          <w:p w:rsidR="0095031C" w:rsidRPr="00101785" w:rsidRDefault="00DF138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DF1383" w:rsidRPr="00101785" w:rsidRDefault="00DF1383" w:rsidP="006A5578">
            <w:pPr>
              <w:spacing w:after="0" w:line="240" w:lineRule="auto"/>
              <w:jc w:val="both"/>
              <w:rPr>
                <w:rFonts w:ascii="Arial" w:hAnsi="Arial" w:cs="Arial"/>
                <w:color w:val="000000" w:themeColor="text1"/>
              </w:rPr>
            </w:pPr>
            <w:r w:rsidRPr="00101785">
              <w:rPr>
                <w:rFonts w:ascii="Arial" w:hAnsi="Arial" w:cs="Arial"/>
                <w:color w:val="000000" w:themeColor="text1"/>
              </w:rPr>
              <w:t>Otklanjaju se navodi.</w:t>
            </w:r>
          </w:p>
          <w:p w:rsidR="002F03C4" w:rsidRDefault="002F03C4" w:rsidP="006A5578">
            <w:pPr>
              <w:spacing w:after="0" w:line="240" w:lineRule="auto"/>
              <w:jc w:val="both"/>
              <w:rPr>
                <w:rFonts w:ascii="Arial" w:hAnsi="Arial" w:cs="Arial"/>
                <w:color w:val="000000" w:themeColor="text1"/>
              </w:rPr>
            </w:pPr>
          </w:p>
          <w:p w:rsidR="00DF1383" w:rsidRPr="00101785" w:rsidRDefault="00DF1383" w:rsidP="006A5578">
            <w:pPr>
              <w:spacing w:after="0" w:line="240" w:lineRule="auto"/>
              <w:jc w:val="both"/>
              <w:rPr>
                <w:rFonts w:ascii="Arial" w:hAnsi="Arial" w:cs="Arial"/>
                <w:color w:val="000000" w:themeColor="text1"/>
              </w:rPr>
            </w:pPr>
            <w:r w:rsidRPr="00101785">
              <w:rPr>
                <w:rFonts w:ascii="Arial" w:hAnsi="Arial" w:cs="Arial"/>
                <w:color w:val="000000" w:themeColor="text1"/>
              </w:rPr>
              <w:t>Pretpostavljamo da mislite na članka 16. stavak 1, točke 5-7, a ne na stavke 5-7 jer isti ne postoje u tom članku.</w:t>
            </w:r>
          </w:p>
          <w:p w:rsidR="00DF1383" w:rsidRPr="00101785" w:rsidRDefault="00DF1383" w:rsidP="006A5578">
            <w:pPr>
              <w:spacing w:after="0" w:line="240" w:lineRule="auto"/>
              <w:jc w:val="both"/>
              <w:rPr>
                <w:rFonts w:ascii="Arial" w:hAnsi="Arial" w:cs="Arial"/>
                <w:color w:val="000000" w:themeColor="text1"/>
              </w:rPr>
            </w:pPr>
          </w:p>
          <w:p w:rsidR="00DF1383" w:rsidRPr="00101785" w:rsidRDefault="00DF1383" w:rsidP="006A5578">
            <w:pPr>
              <w:spacing w:after="0" w:line="240" w:lineRule="auto"/>
              <w:jc w:val="both"/>
              <w:rPr>
                <w:rFonts w:ascii="Arial" w:hAnsi="Arial" w:cs="Arial"/>
                <w:color w:val="000000" w:themeColor="text1"/>
              </w:rPr>
            </w:pPr>
            <w:r w:rsidRPr="00101785">
              <w:rPr>
                <w:rFonts w:ascii="Arial" w:hAnsi="Arial" w:cs="Arial"/>
                <w:color w:val="000000" w:themeColor="text1"/>
              </w:rPr>
              <w:t>Nije jasno gdje se iščitava adresa stanovanja</w:t>
            </w:r>
            <w:r w:rsidR="00B174DF" w:rsidRPr="00101785">
              <w:rPr>
                <w:rFonts w:ascii="Arial" w:hAnsi="Arial" w:cs="Arial"/>
                <w:color w:val="000000" w:themeColor="text1"/>
              </w:rPr>
              <w:t xml:space="preserve"> ili registarska oznaka</w:t>
            </w:r>
            <w:r w:rsidRPr="00101785">
              <w:rPr>
                <w:rFonts w:ascii="Arial" w:hAnsi="Arial" w:cs="Arial"/>
                <w:color w:val="000000" w:themeColor="text1"/>
              </w:rPr>
              <w:t>? Niti da</w:t>
            </w:r>
            <w:r w:rsidR="00B174DF" w:rsidRPr="00101785">
              <w:rPr>
                <w:rFonts w:ascii="Arial" w:hAnsi="Arial" w:cs="Arial"/>
                <w:color w:val="000000" w:themeColor="text1"/>
              </w:rPr>
              <w:t xml:space="preserve"> Grad Dubrovnik ne vodi računa o određenim kriterijima. </w:t>
            </w:r>
            <w:r w:rsidRPr="00101785">
              <w:rPr>
                <w:rFonts w:ascii="Arial" w:hAnsi="Arial" w:cs="Arial"/>
                <w:color w:val="000000" w:themeColor="text1"/>
              </w:rPr>
              <w:t xml:space="preserve"> </w:t>
            </w:r>
          </w:p>
          <w:p w:rsidR="00DF1383" w:rsidRPr="00101785" w:rsidRDefault="00DF1383" w:rsidP="006A5578">
            <w:pPr>
              <w:spacing w:after="0" w:line="240" w:lineRule="auto"/>
              <w:jc w:val="both"/>
              <w:rPr>
                <w:rFonts w:ascii="Arial" w:hAnsi="Arial" w:cs="Arial"/>
                <w:color w:val="000000" w:themeColor="text1"/>
              </w:rPr>
            </w:pPr>
          </w:p>
          <w:p w:rsidR="00DF1383" w:rsidRPr="00101785" w:rsidRDefault="00DF138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Obavljanje djelatnosti autotaksi prijevoza na području Užeg središta grada Dubrovnika u skladu s odredbama Odluke moguće je </w:t>
            </w:r>
            <w:r w:rsidRPr="00101785">
              <w:rPr>
                <w:rFonts w:ascii="Arial" w:hAnsi="Arial" w:cs="Arial"/>
                <w:color w:val="000000" w:themeColor="text1"/>
                <w:u w:val="single"/>
              </w:rPr>
              <w:t>svima pod jednakim uvjetima</w:t>
            </w:r>
            <w:r w:rsidRPr="00101785">
              <w:rPr>
                <w:rFonts w:ascii="Arial" w:hAnsi="Arial" w:cs="Arial"/>
                <w:color w:val="000000" w:themeColor="text1"/>
              </w:rPr>
              <w:t>, ispunjavajući uvjete propisane člancima: 16. st. 1. tč. 4., 5., 6., 7. i 8.</w:t>
            </w:r>
          </w:p>
          <w:p w:rsidR="00DF1383" w:rsidRPr="00101785" w:rsidRDefault="00DF1383" w:rsidP="006A5578">
            <w:pPr>
              <w:spacing w:after="0" w:line="240" w:lineRule="auto"/>
              <w:jc w:val="both"/>
              <w:rPr>
                <w:rFonts w:ascii="Arial" w:hAnsi="Arial" w:cs="Arial"/>
                <w:color w:val="000000" w:themeColor="text1"/>
              </w:rPr>
            </w:pPr>
          </w:p>
          <w:p w:rsidR="00DF1383" w:rsidRPr="00101785" w:rsidRDefault="00DF138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Detaljna razrada predmetne problematike iz članka 16. stavak 1. točka 8. biti će predmet druge Odluke Grada Dubrovnika kojom će se definirati uvjeti, postupak način raspisivanja i provedba javnog natječaja temeljem kojeg pravne i fizičke osobe -obrtnici koji obavljaju autotaksi prijevoz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 za određeni broj vozila, ali skrećemo pozornost kako predmetne odredbe ne smiju biti diskriminatorne u smislu preferiranja domicilnog stanovništva.</w:t>
            </w:r>
          </w:p>
          <w:p w:rsidR="00B174DF" w:rsidRPr="00101785" w:rsidRDefault="00B174DF" w:rsidP="006A5578">
            <w:pPr>
              <w:spacing w:after="0" w:line="240" w:lineRule="auto"/>
              <w:jc w:val="both"/>
              <w:rPr>
                <w:rFonts w:ascii="Arial" w:hAnsi="Arial" w:cs="Arial"/>
                <w:color w:val="000000" w:themeColor="text1"/>
              </w:rPr>
            </w:pPr>
          </w:p>
          <w:p w:rsidR="00B174DF" w:rsidRPr="00101785" w:rsidRDefault="00B174DF" w:rsidP="006A5578">
            <w:pPr>
              <w:spacing w:after="0" w:line="240" w:lineRule="auto"/>
              <w:jc w:val="both"/>
              <w:rPr>
                <w:rFonts w:ascii="Arial" w:hAnsi="Arial" w:cs="Arial"/>
                <w:color w:val="000000" w:themeColor="text1"/>
              </w:rPr>
            </w:pPr>
          </w:p>
          <w:p w:rsidR="00B174DF" w:rsidRPr="00101785" w:rsidRDefault="00B174DF"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B174DF" w:rsidRPr="00101785" w:rsidRDefault="00B174DF"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Sveučilište u Zagrebu, Fakultet prometnih znanosti, vodeća je ustanova u Republici Hrvatskoj za obavljanje znanstveno istraživačke djelatnosti, izrade znanstvenih i stručnih projekata, tehničke dokumentacije, analiza, atesta i ekspertiza. Slijedom navedenog mjerodavan je za izradu tražene i navedene dokumentacije sukladno pravilima struke. Grad Dubrovnik time dobiva znanstveno utemeljenu osnovu kao podlogu za kreiranje svojih javnih politika u području prometa. </w:t>
            </w:r>
          </w:p>
          <w:p w:rsidR="00B174DF" w:rsidRPr="00101785" w:rsidRDefault="00B174DF" w:rsidP="006A5578">
            <w:pPr>
              <w:spacing w:after="0" w:line="240" w:lineRule="auto"/>
              <w:jc w:val="both"/>
              <w:rPr>
                <w:rFonts w:ascii="Arial" w:hAnsi="Arial" w:cs="Arial"/>
                <w:color w:val="000000" w:themeColor="text1"/>
              </w:rPr>
            </w:pPr>
          </w:p>
          <w:p w:rsidR="00B174DF" w:rsidRPr="00101785" w:rsidRDefault="00B174DF" w:rsidP="006A5578">
            <w:pPr>
              <w:spacing w:after="0" w:line="240" w:lineRule="auto"/>
              <w:jc w:val="both"/>
              <w:rPr>
                <w:rFonts w:ascii="Arial" w:hAnsi="Arial" w:cs="Arial"/>
                <w:color w:val="000000" w:themeColor="text1"/>
              </w:rPr>
            </w:pPr>
            <w:r w:rsidRPr="00101785">
              <w:rPr>
                <w:rFonts w:ascii="Arial" w:hAnsi="Arial" w:cs="Arial"/>
                <w:color w:val="000000" w:themeColor="text1"/>
              </w:rPr>
              <w:t>Gradu Dubrovniku broj odobrenja nije presudan. Gradu Dubrovniku bitno je:</w:t>
            </w:r>
          </w:p>
          <w:p w:rsidR="00B174DF" w:rsidRPr="00101785" w:rsidRDefault="00B174DF" w:rsidP="006A5578">
            <w:pPr>
              <w:pStyle w:val="Odlomakpopisa"/>
              <w:numPr>
                <w:ilvl w:val="0"/>
                <w:numId w:val="17"/>
              </w:numPr>
              <w:jc w:val="both"/>
              <w:rPr>
                <w:rFonts w:ascii="Arial" w:hAnsi="Arial" w:cs="Arial"/>
                <w:color w:val="000000" w:themeColor="text1"/>
                <w:sz w:val="22"/>
                <w:szCs w:val="22"/>
              </w:rPr>
            </w:pPr>
            <w:r w:rsidRPr="00101785">
              <w:rPr>
                <w:rFonts w:ascii="Arial" w:hAnsi="Arial" w:cs="Arial"/>
                <w:color w:val="000000" w:themeColor="text1"/>
                <w:sz w:val="22"/>
                <w:szCs w:val="22"/>
              </w:rPr>
              <w:t>da se postigne svrha iz članka 2. Odluke</w:t>
            </w:r>
          </w:p>
          <w:p w:rsidR="00B174DF" w:rsidRPr="00101785" w:rsidRDefault="00B174DF" w:rsidP="006A5578">
            <w:pPr>
              <w:pStyle w:val="Odlomakpopisa"/>
              <w:numPr>
                <w:ilvl w:val="0"/>
                <w:numId w:val="17"/>
              </w:numPr>
              <w:jc w:val="both"/>
              <w:rPr>
                <w:rFonts w:ascii="Arial" w:hAnsi="Arial" w:cs="Arial"/>
                <w:color w:val="000000" w:themeColor="text1"/>
                <w:sz w:val="22"/>
                <w:szCs w:val="22"/>
              </w:rPr>
            </w:pPr>
            <w:r w:rsidRPr="00101785">
              <w:rPr>
                <w:rFonts w:ascii="Arial" w:hAnsi="Arial" w:cs="Arial"/>
                <w:color w:val="000000" w:themeColor="text1"/>
                <w:sz w:val="22"/>
                <w:szCs w:val="22"/>
              </w:rPr>
              <w:t xml:space="preserve">da građani imaju dostupnu autotaksi uslugu </w:t>
            </w:r>
          </w:p>
          <w:p w:rsidR="00506E4F" w:rsidRPr="00101785" w:rsidRDefault="00506E4F" w:rsidP="006A5578">
            <w:pPr>
              <w:pStyle w:val="Odlomakpopisa"/>
              <w:numPr>
                <w:ilvl w:val="0"/>
                <w:numId w:val="17"/>
              </w:numPr>
              <w:jc w:val="both"/>
              <w:rPr>
                <w:rFonts w:ascii="Arial" w:hAnsi="Arial" w:cs="Arial"/>
                <w:color w:val="000000" w:themeColor="text1"/>
                <w:sz w:val="22"/>
                <w:szCs w:val="22"/>
              </w:rPr>
            </w:pPr>
            <w:r w:rsidRPr="00101785">
              <w:rPr>
                <w:rFonts w:ascii="Arial" w:hAnsi="Arial" w:cs="Arial"/>
                <w:color w:val="000000" w:themeColor="text1"/>
                <w:sz w:val="22"/>
                <w:szCs w:val="22"/>
              </w:rPr>
              <w:t>da je ob</w:t>
            </w:r>
            <w:r w:rsidR="00B174DF" w:rsidRPr="00101785">
              <w:rPr>
                <w:rFonts w:ascii="Arial" w:hAnsi="Arial" w:cs="Arial"/>
                <w:color w:val="000000" w:themeColor="text1"/>
                <w:sz w:val="22"/>
                <w:szCs w:val="22"/>
              </w:rPr>
              <w:t>avljanje djelatnosti autotaksi prijevoza na području Užeg središta grada Dubrovnika u skladu s odredbama Odluke moguće svima pod jednakim uvjetima, ispunjavajući uvjete propisane člancima: 16. st. 1. tč. 4., 5., 6., 7. i 8.</w:t>
            </w:r>
            <w:r w:rsidRPr="00101785">
              <w:rPr>
                <w:rFonts w:ascii="Arial" w:hAnsi="Arial" w:cs="Arial"/>
                <w:color w:val="000000" w:themeColor="text1"/>
                <w:sz w:val="22"/>
                <w:szCs w:val="22"/>
              </w:rPr>
              <w:t xml:space="preserve"> Odluke</w:t>
            </w:r>
          </w:p>
          <w:p w:rsidR="00506E4F" w:rsidRPr="0020657D" w:rsidRDefault="00B174DF" w:rsidP="006A5578">
            <w:pPr>
              <w:pStyle w:val="Odlomakpopisa"/>
              <w:numPr>
                <w:ilvl w:val="0"/>
                <w:numId w:val="17"/>
              </w:numPr>
              <w:jc w:val="both"/>
              <w:rPr>
                <w:rFonts w:ascii="Arial" w:hAnsi="Arial" w:cs="Arial"/>
                <w:color w:val="000000" w:themeColor="text1"/>
                <w:sz w:val="22"/>
                <w:szCs w:val="22"/>
                <w:u w:val="single"/>
              </w:rPr>
            </w:pPr>
            <w:r w:rsidRPr="0020657D">
              <w:rPr>
                <w:rFonts w:ascii="Arial" w:hAnsi="Arial" w:cs="Arial"/>
                <w:color w:val="000000" w:themeColor="text1"/>
                <w:sz w:val="22"/>
                <w:szCs w:val="22"/>
                <w:u w:val="single"/>
              </w:rPr>
              <w:t>da svi pružatelji usluga autotaksi prijevoza imaju jednaku mogućnost i jednaka prava u</w:t>
            </w:r>
            <w:r w:rsidR="00506E4F" w:rsidRPr="0020657D">
              <w:rPr>
                <w:rFonts w:ascii="Arial" w:hAnsi="Arial" w:cs="Arial"/>
                <w:color w:val="000000" w:themeColor="text1"/>
                <w:sz w:val="22"/>
                <w:szCs w:val="22"/>
                <w:u w:val="single"/>
              </w:rPr>
              <w:t xml:space="preserve"> ostvarenju uvjeta i</w:t>
            </w:r>
            <w:r w:rsidRPr="0020657D">
              <w:rPr>
                <w:rFonts w:ascii="Arial" w:hAnsi="Arial" w:cs="Arial"/>
                <w:color w:val="000000" w:themeColor="text1"/>
                <w:sz w:val="22"/>
                <w:szCs w:val="22"/>
                <w:u w:val="single"/>
              </w:rPr>
              <w:t xml:space="preserve"> pružanju usluga.</w:t>
            </w:r>
          </w:p>
          <w:p w:rsidR="00506E4F" w:rsidRDefault="00506E4F" w:rsidP="006A5578">
            <w:pPr>
              <w:spacing w:after="0" w:line="240" w:lineRule="auto"/>
              <w:jc w:val="both"/>
              <w:rPr>
                <w:rFonts w:ascii="Arial" w:hAnsi="Arial" w:cs="Arial"/>
                <w:color w:val="000000" w:themeColor="text1"/>
              </w:rPr>
            </w:pPr>
          </w:p>
          <w:p w:rsidR="0020657D" w:rsidRPr="00101785" w:rsidRDefault="0020657D"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117.</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Nikša Selmani</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hAnsi="Arial" w:cs="Arial"/>
              </w:rPr>
              <w:t xml:space="preserve">Zakon o sigurnosti prometa na cestama (NN 114/22) u čl. 2 stavak 106. definira </w:t>
            </w:r>
            <w:r w:rsidRPr="00101785">
              <w:rPr>
                <w:rFonts w:ascii="Arial" w:eastAsia="Times New Roman" w:hAnsi="Arial" w:cs="Arial"/>
                <w:i/>
                <w:iCs/>
                <w:lang w:eastAsia="hr-HR"/>
              </w:rPr>
              <w:t xml:space="preserve">„zonu prometa u zaštićenoj kulturno-povijesnoj cjelini i kontaktnoj zoni“ </w:t>
            </w:r>
            <w:r w:rsidRPr="00101785">
              <w:rPr>
                <w:rFonts w:ascii="Arial" w:eastAsia="Times New Roman" w:hAnsi="Arial" w:cs="Arial"/>
                <w:iCs/>
                <w:lang w:eastAsia="hr-HR"/>
              </w:rPr>
              <w:t>kao</w:t>
            </w:r>
            <w:r w:rsidRPr="00101785">
              <w:rPr>
                <w:rFonts w:ascii="Arial" w:eastAsia="Times New Roman" w:hAnsi="Arial" w:cs="Arial"/>
                <w:i/>
                <w:iCs/>
                <w:lang w:eastAsia="hr-HR"/>
              </w:rPr>
              <w:t> </w:t>
            </w:r>
            <w:r w:rsidRPr="00101785">
              <w:rPr>
                <w:rFonts w:ascii="Arial" w:eastAsia="Times New Roman" w:hAnsi="Arial" w:cs="Arial"/>
                <w:lang w:eastAsia="hr-HR"/>
              </w:rPr>
              <w:t>kulturno-povijesnu cjelinu te područje koje okružuje kulturno dobro, a koje kulturno dobro je upisano u Listu svjetske baštine ili u Listu ugrožene svjetske baštine i za koje se određuju mjere radi osiguranja zaštite vrijednosti kulturnog dobra prema propisu kojim se uređuje zaštita i očuvanje kulturnih dobara te u kojoj se skupno ograničava ulaz u zonu te uređuju načini i uvjeti ulaza, prometovanja i izlaza vozila.</w:t>
            </w:r>
          </w:p>
          <w:p w:rsidR="000D4E23" w:rsidRPr="00101785" w:rsidRDefault="000D4E23" w:rsidP="006A5578">
            <w:pPr>
              <w:spacing w:after="0" w:line="240" w:lineRule="auto"/>
              <w:jc w:val="both"/>
              <w:rPr>
                <w:rFonts w:ascii="Arial" w:hAnsi="Arial" w:cs="Arial"/>
              </w:rPr>
            </w:pPr>
            <w:r w:rsidRPr="00101785">
              <w:rPr>
                <w:rFonts w:ascii="Arial" w:eastAsia="Times New Roman" w:hAnsi="Arial" w:cs="Arial"/>
                <w:lang w:eastAsia="hr-HR"/>
              </w:rPr>
              <w:t xml:space="preserve">Ovim se člankom Zakona, po prvi puta (!), zaštićena kulturno-povijesna gradska jezgra Dubrovnika i njezina kontaktna zona, u prometnom smislu tretiraju kao – kulturno-povijesna cjelina. Dakle, Zakon pretpostavlja donošenje takve Odluke koja će kroz prometnu regulaciju štiti gradsku jezgru ali i određenu kontaktnu zonu na način da se kontaktnoj zoni konačno daje veći kulturno-povijesni značaj, te je se mora tretirati tome adekvatno. Drugim riječima – evidentni prekomjerni promet vozila ne ugrožava samo gradsku jezgru, nego i samu kontaktnu zonu jer one zajedno čine veću kulturno-povijesnu cjelinu. To je ono bitno novo u izmjenama Zakona </w:t>
            </w:r>
            <w:r w:rsidRPr="00101785">
              <w:rPr>
                <w:rFonts w:ascii="Arial" w:hAnsi="Arial" w:cs="Arial"/>
              </w:rPr>
              <w:t>o sigurnosti prometa na cestama.</w:t>
            </w:r>
          </w:p>
          <w:p w:rsidR="002976F2" w:rsidRPr="00101785" w:rsidRDefault="002976F2" w:rsidP="006A5578">
            <w:pPr>
              <w:spacing w:after="0" w:line="240" w:lineRule="auto"/>
              <w:jc w:val="both"/>
              <w:rPr>
                <w:rFonts w:ascii="Arial" w:hAnsi="Arial" w:cs="Arial"/>
              </w:rPr>
            </w:pPr>
          </w:p>
          <w:p w:rsidR="002976F2" w:rsidRPr="00101785" w:rsidRDefault="002976F2" w:rsidP="006A5578">
            <w:pPr>
              <w:spacing w:after="0" w:line="240" w:lineRule="auto"/>
              <w:jc w:val="both"/>
              <w:rPr>
                <w:rFonts w:ascii="Arial" w:hAnsi="Arial" w:cs="Arial"/>
              </w:rPr>
            </w:pPr>
            <w:r w:rsidRPr="00101785">
              <w:rPr>
                <w:rFonts w:ascii="Arial" w:hAnsi="Arial" w:cs="Arial"/>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hAnsi="Arial" w:cs="Arial"/>
              </w:rPr>
              <w:t xml:space="preserve">U sljedećem je koraku bilo potrebno jasno </w:t>
            </w:r>
            <w:r w:rsidRPr="00101785">
              <w:rPr>
                <w:rFonts w:ascii="Arial" w:eastAsia="Times New Roman" w:hAnsi="Arial" w:cs="Arial"/>
                <w:lang w:eastAsia="hr-HR"/>
              </w:rPr>
              <w:t xml:space="preserve">definirati što je to što ugrožava vrijednost ove povećane zone kao zaštićenog kulturnog dobra, a što se može riješavati u smislu ove Odluke vezane poglavito uz prometnu regulaciju. Predložena Odluka na više mjesta navodi neke: neodrživa mobilnost, ugroženost stanovnika prekomjernim prometom i prekomjernom emisijom buke i ispušnih plinova, ugrožena sposobnost interventnih službi, te ovdje vrlo apstraktno navedenu ugroženu zaštitu „vrijednosti kulturnih dobara u zaštićenoj kulturno-povijesnoj cjelini i kontaktnoj zoni Grada Dubrovnika“. Odluka ne navodi još neke elemente koji zasigurno utječu na ugrožavanje kulturnog dobra kao npr. prekomjerni turizam, te je s tim u svezi vidljivo odsustvo </w:t>
            </w:r>
            <w:r w:rsidRPr="00101785">
              <w:rPr>
                <w:rFonts w:ascii="Arial" w:eastAsia="Times New Roman" w:hAnsi="Arial" w:cs="Arial"/>
                <w:i/>
                <w:lang w:eastAsia="hr-HR"/>
              </w:rPr>
              <w:t>carrying capacity</w:t>
            </w:r>
            <w:r w:rsidRPr="00101785">
              <w:rPr>
                <w:rFonts w:ascii="Arial" w:eastAsia="Times New Roman" w:hAnsi="Arial" w:cs="Arial"/>
                <w:lang w:eastAsia="hr-HR"/>
              </w:rPr>
              <w:t xml:space="preserve"> studije za područje čitave predložene zone, a ne samo stare gradske jezgre. To je ozbiljan nedostatak ove Odluke.</w:t>
            </w: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6E04C0" w:rsidRPr="00101785" w:rsidRDefault="006E04C0" w:rsidP="006A5578">
            <w:pPr>
              <w:spacing w:after="0" w:line="240" w:lineRule="auto"/>
              <w:jc w:val="both"/>
              <w:rPr>
                <w:rFonts w:ascii="Arial" w:eastAsia="Times New Roman" w:hAnsi="Arial" w:cs="Arial"/>
                <w:lang w:eastAsia="hr-HR"/>
              </w:rPr>
            </w:pPr>
          </w:p>
          <w:p w:rsidR="006E04C0" w:rsidRPr="00101785" w:rsidRDefault="006E04C0" w:rsidP="006A5578">
            <w:pPr>
              <w:spacing w:after="0" w:line="240" w:lineRule="auto"/>
              <w:jc w:val="both"/>
              <w:rPr>
                <w:rFonts w:ascii="Arial" w:eastAsia="Times New Roman" w:hAnsi="Arial" w:cs="Arial"/>
                <w:lang w:eastAsia="hr-HR"/>
              </w:rPr>
            </w:pPr>
          </w:p>
          <w:p w:rsidR="006E04C0" w:rsidRPr="00101785" w:rsidRDefault="006E04C0" w:rsidP="006A5578">
            <w:pPr>
              <w:spacing w:after="0" w:line="240" w:lineRule="auto"/>
              <w:jc w:val="both"/>
              <w:rPr>
                <w:rFonts w:ascii="Arial" w:eastAsia="Times New Roman" w:hAnsi="Arial" w:cs="Arial"/>
                <w:lang w:eastAsia="hr-HR"/>
              </w:rPr>
            </w:pPr>
          </w:p>
          <w:p w:rsidR="006E04C0" w:rsidRPr="00101785" w:rsidRDefault="006E04C0" w:rsidP="006A5578">
            <w:pPr>
              <w:spacing w:after="0" w:line="240" w:lineRule="auto"/>
              <w:jc w:val="both"/>
              <w:rPr>
                <w:rFonts w:ascii="Arial" w:eastAsia="Times New Roman" w:hAnsi="Arial" w:cs="Arial"/>
                <w:lang w:eastAsia="hr-HR"/>
              </w:rPr>
            </w:pPr>
          </w:p>
          <w:p w:rsidR="006E04C0" w:rsidRPr="00101785" w:rsidRDefault="006E04C0"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2976F2" w:rsidRPr="00101785" w:rsidRDefault="002976F2"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20657D" w:rsidRDefault="0020657D" w:rsidP="006A5578">
            <w:pPr>
              <w:spacing w:after="0" w:line="240" w:lineRule="auto"/>
              <w:jc w:val="both"/>
              <w:rPr>
                <w:rFonts w:ascii="Arial" w:hAnsi="Arial" w:cs="Arial"/>
              </w:rPr>
            </w:pPr>
          </w:p>
          <w:p w:rsidR="000D4E23" w:rsidRPr="00101785" w:rsidRDefault="000D4E23" w:rsidP="006A5578">
            <w:pPr>
              <w:spacing w:after="0" w:line="240" w:lineRule="auto"/>
              <w:jc w:val="both"/>
              <w:rPr>
                <w:rFonts w:ascii="Arial" w:hAnsi="Arial" w:cs="Arial"/>
              </w:rPr>
            </w:pPr>
            <w:r w:rsidRPr="00101785">
              <w:rPr>
                <w:rFonts w:ascii="Arial" w:hAnsi="Arial" w:cs="Arial"/>
              </w:rPr>
              <w:t>No, prije donošenja kvalitetne „Odluke o uvjetima ulaza, prometovanja i izlaza vozila iz zone prometa u zaštićenoj kulturno-povijesnoj cjelini i kontaktnoj zoni Grada Dubrovnika" bilo je potrebno odraditi neke stručne predradnje. One su trebale biti sastavni dio javnog savjetovanja, no, nažalost nisu, a bez njih je nemoguće pravilno i argumentirano definirati osnovne parametre na koje se ova Odluka treba naslanjati. To nije moguće niti prometnim stručnjacima, a kamoli laicima koji će zasigurno predstavljati većinu građana koji bi trebali dati svoje sugestije. Govorimo poglavito o Prometnoj studiji koja nam je trebala iznijeti neke relevantne podatke glede svih segmenata prometa unutar ove zone. Jer kako bez ovih podataka možemo precizno odrediti koji segmenti prometa ugrožavaju ovu kulturno-povijesnu cjelinu. O njima mi možemo samo nagađati. Radi li se možda o prekomjernom broju taxi vozila koja prometuju ovom zonom i/ili možda o građanima iz okolnih općina koji ulaze u ovu zonu poslom ili nekim privatnim razlogom, jesu li i u kojoj mjeri to tzv. „autobuseri“, te zbog čega dubrovački gospodarstvenici koji su registrirali svoja vozila na firmu, a poslovnu djelatnost obavljaju unutar ove zone toliko „ugrožavaju“ ovu kulturno-povijesnu cjelinu da ne smiju slobodno ući u ovu zonu? Bez ovih podataka, za bilo koji prijedlog o parcijalnoj promjeni predložene Odluke, nitko ne može naći opravdane argumente – jer nema relevantne podatke. Štoviše, kad bi se krenulo u izradu cjelovite nove Odluke, našli bismo se pred istim problemom.</w:t>
            </w: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p>
          <w:p w:rsidR="00F360B7" w:rsidRPr="00101785" w:rsidRDefault="00F360B7" w:rsidP="006A5578">
            <w:pPr>
              <w:spacing w:after="0" w:line="240" w:lineRule="auto"/>
              <w:jc w:val="both"/>
              <w:rPr>
                <w:rFonts w:ascii="Arial" w:hAnsi="Arial" w:cs="Arial"/>
              </w:rPr>
            </w:pPr>
          </w:p>
          <w:p w:rsidR="00244A81" w:rsidRPr="00101785" w:rsidRDefault="00244A81" w:rsidP="006A5578">
            <w:pPr>
              <w:spacing w:after="0" w:line="240" w:lineRule="auto"/>
              <w:jc w:val="both"/>
              <w:rPr>
                <w:rFonts w:ascii="Arial" w:hAnsi="Arial" w:cs="Arial"/>
              </w:rPr>
            </w:pPr>
            <w:r w:rsidRPr="00101785">
              <w:rPr>
                <w:rFonts w:ascii="Arial" w:hAnsi="Arial" w:cs="Arial"/>
              </w:rPr>
              <w:t>-----------------------------------------------------------------</w:t>
            </w:r>
          </w:p>
          <w:p w:rsidR="0020657D" w:rsidRDefault="0020657D" w:rsidP="006A5578">
            <w:pPr>
              <w:spacing w:after="0" w:line="240" w:lineRule="auto"/>
              <w:jc w:val="both"/>
              <w:rPr>
                <w:rFonts w:ascii="Arial" w:hAnsi="Arial" w:cs="Arial"/>
              </w:rPr>
            </w:pP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Pretpostavimo li da izrađivači Odluke osnovni problem vide u prekomjernom broju taxi vozila koji prometuju ovom zonom, što zaključujemo iz medijskih istupa čelnih osoba Grada Dubrovnika, onda iz analize čl. 16. navedene Odluke možemo vidjeti nekoliko bitnih momenata. </w:t>
            </w:r>
          </w:p>
          <w:p w:rsidR="000D4E23" w:rsidRPr="00101785" w:rsidRDefault="000D4E23" w:rsidP="006A5578">
            <w:pPr>
              <w:spacing w:after="0" w:line="240" w:lineRule="auto"/>
              <w:jc w:val="both"/>
              <w:rPr>
                <w:rFonts w:ascii="Arial" w:hAnsi="Arial" w:cs="Arial"/>
              </w:rPr>
            </w:pPr>
            <w:r w:rsidRPr="00101785">
              <w:rPr>
                <w:rFonts w:ascii="Arial" w:hAnsi="Arial" w:cs="Arial"/>
              </w:rPr>
              <w:t xml:space="preserve">Najprije se određuje tko sve može ostvariti pravo ulaza i prometovanja i izlaza iz ove zone posebnog prometnog režima, i to bez ograničenja:  </w:t>
            </w:r>
          </w:p>
          <w:p w:rsidR="000D4E23" w:rsidRPr="00101785" w:rsidRDefault="000D4E23" w:rsidP="006A5578">
            <w:pPr>
              <w:pStyle w:val="Odlomakpopisa"/>
              <w:numPr>
                <w:ilvl w:val="0"/>
                <w:numId w:val="19"/>
              </w:numPr>
              <w:suppressAutoHyphens w:val="0"/>
              <w:contextualSpacing/>
              <w:jc w:val="both"/>
              <w:rPr>
                <w:rFonts w:ascii="Arial" w:hAnsi="Arial" w:cs="Arial"/>
                <w:sz w:val="22"/>
                <w:szCs w:val="22"/>
              </w:rPr>
            </w:pPr>
            <w:r w:rsidRPr="00101785">
              <w:rPr>
                <w:rFonts w:ascii="Arial" w:hAnsi="Arial" w:cs="Arial"/>
                <w:sz w:val="22"/>
                <w:szCs w:val="22"/>
              </w:rPr>
              <w:t xml:space="preserve">One pravne i fizičke osobe-obrtnici koje imaju zakupljena rezervirana parkirališna mjesta. Najprije u Odluci nije navedeno o kolikom se broju mjesta radi i gdje su ona definirana. Ovo je važno jer je ova skupina korisnika stacionirana upravo u ovoj zoni i potencijano zauzimaju parkirališno mjesto onima koji u ovoj zoni stanuju. Treba, dakle, kvalitetno odvagnuti parkirališne potrebe stanovnika i njima dati prioritet nad tamo stacioniranim taxi vozilima. </w:t>
            </w:r>
          </w:p>
          <w:p w:rsidR="000D4E23" w:rsidRPr="00101785" w:rsidRDefault="000D4E23" w:rsidP="006A5578">
            <w:pPr>
              <w:pStyle w:val="Odlomakpopisa"/>
              <w:numPr>
                <w:ilvl w:val="0"/>
                <w:numId w:val="19"/>
              </w:numPr>
              <w:suppressAutoHyphens w:val="0"/>
              <w:contextualSpacing/>
              <w:jc w:val="both"/>
              <w:rPr>
                <w:rFonts w:ascii="Arial" w:hAnsi="Arial" w:cs="Arial"/>
                <w:sz w:val="22"/>
                <w:szCs w:val="22"/>
              </w:rPr>
            </w:pPr>
            <w:r w:rsidRPr="00101785">
              <w:rPr>
                <w:rFonts w:ascii="Arial" w:hAnsi="Arial" w:cs="Arial"/>
                <w:sz w:val="22"/>
                <w:szCs w:val="22"/>
              </w:rPr>
              <w:t xml:space="preserve">One pravne i fizičke osobe-obrtnici koje imaju sklopljen Ugovor s Lučkom upravom Dubrovnik za obavljanje djelatnosti autotaxi prijevoza na koncesijskom području. Prednost ovog rješenja je u tome što bi Lučka uprava Dubrovnik, odnosno, Luka Dubrovnik kao imatelj koncesije trebala osigurati parkirališna mjesta na kojima bi bila stacionirana ova vozila, tako da se ona ne parkiraju okolo po gradu nego se nakon obavljenog prijevoza vraćaju tamo. No, vrlo je dvojbeno je li ovakva odluka u skladu s zakonima, jer je sporno kako to da isključivo Ugovor s Lučkom upravom omogućuje neograničeno pravo prometovanja i obavljanja gospodarske djelatnosti ovom zonom. Zašto npr. to nije moguće sklapanjem Ugovora s nekim drugim tko također može osigurati parkirališna mjesta za stacioniranje taxi vozila. </w:t>
            </w:r>
          </w:p>
          <w:p w:rsidR="000D4E23" w:rsidRPr="00101785" w:rsidRDefault="000D4E23" w:rsidP="006A5578">
            <w:pPr>
              <w:pStyle w:val="Odlomakpopisa"/>
              <w:numPr>
                <w:ilvl w:val="0"/>
                <w:numId w:val="19"/>
              </w:numPr>
              <w:suppressAutoHyphens w:val="0"/>
              <w:contextualSpacing/>
              <w:jc w:val="both"/>
              <w:rPr>
                <w:rFonts w:ascii="Arial" w:hAnsi="Arial" w:cs="Arial"/>
                <w:sz w:val="22"/>
                <w:szCs w:val="22"/>
              </w:rPr>
            </w:pPr>
            <w:r w:rsidRPr="00101785">
              <w:rPr>
                <w:rFonts w:ascii="Arial" w:hAnsi="Arial" w:cs="Arial"/>
                <w:sz w:val="22"/>
                <w:szCs w:val="22"/>
              </w:rPr>
              <w:t>One pravne i fizičke osobe-obrtnici koje imaju reguliran status s Zračnom lukom Dubrovnik temeljem koje mogu isključivo iskrcavati putnike u užem središtu Dubrovnika.</w:t>
            </w:r>
          </w:p>
          <w:p w:rsidR="000D4E23" w:rsidRDefault="000D4E23" w:rsidP="006A5578">
            <w:pPr>
              <w:pStyle w:val="Odlomakpopisa"/>
              <w:numPr>
                <w:ilvl w:val="0"/>
                <w:numId w:val="19"/>
              </w:numPr>
              <w:suppressAutoHyphens w:val="0"/>
              <w:contextualSpacing/>
              <w:jc w:val="both"/>
              <w:rPr>
                <w:rFonts w:ascii="Arial" w:hAnsi="Arial" w:cs="Arial"/>
                <w:sz w:val="22"/>
                <w:szCs w:val="22"/>
              </w:rPr>
            </w:pPr>
            <w:r w:rsidRPr="00101785">
              <w:rPr>
                <w:rFonts w:ascii="Arial" w:hAnsi="Arial" w:cs="Arial"/>
                <w:sz w:val="22"/>
                <w:szCs w:val="22"/>
              </w:rPr>
              <w:t>One pravne i fizičke osobe-obrtnici koje stječu to pravo temeljem javnog natječaja. Broj mogućih odobrenja ovdje ovisi o prometnoj analizi Prometnog fakulteta Sveučilišta u Zagrebu. Ova bi analiza trebala imati podatke o svim parkirališnim kapacitetima izvan ove zone posebnog prometnog režima, jer je smisao da taxi vozila ne zagušuju promet i u navedenoj zoni ali i izvan nje. No, činjenica je da se neki novi parkirališni prostori grade (zemljište obitelji Miović ispod Ilijine Glavice), te se vjerojatno čeka da se i njih ukorporira u ukupnu kalkulaciju. No, premda se otvara mogućnost stacioniranja većeg broja taxi vozila, ipak treba prvenstveno uzeti u obzir smanjenje gužvi kroz ovu zonu. Zbog toga su prethodni podaci o prometovanju bili potrebni, no, njih nema u prilozima za javno savjetovanje, te je čitava stvar vrlo netransparentna u ovom segmentu.</w:t>
            </w:r>
          </w:p>
          <w:p w:rsidR="0020657D" w:rsidRPr="0020657D" w:rsidRDefault="0020657D" w:rsidP="0020657D">
            <w:pPr>
              <w:contextualSpacing/>
              <w:jc w:val="both"/>
              <w:rPr>
                <w:rFonts w:ascii="Arial" w:hAnsi="Arial" w:cs="Arial"/>
              </w:rPr>
            </w:pPr>
          </w:p>
          <w:p w:rsidR="000D4E23" w:rsidRPr="00101785" w:rsidRDefault="000D4E23" w:rsidP="006A5578">
            <w:pPr>
              <w:pStyle w:val="xxmsonormal"/>
              <w:jc w:val="both"/>
              <w:rPr>
                <w:rFonts w:ascii="Arial" w:eastAsia="Times New Roman" w:hAnsi="Arial" w:cs="Arial"/>
              </w:rPr>
            </w:pPr>
          </w:p>
        </w:tc>
        <w:tc>
          <w:tcPr>
            <w:tcW w:w="5528" w:type="dxa"/>
          </w:tcPr>
          <w:p w:rsidR="003C66D1" w:rsidRPr="00101785" w:rsidRDefault="003C66D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u javnom savjetovanju. </w:t>
            </w:r>
          </w:p>
          <w:p w:rsidR="000D4E23" w:rsidRPr="00101785" w:rsidRDefault="000D4E23" w:rsidP="006A5578">
            <w:pPr>
              <w:spacing w:after="0" w:line="240" w:lineRule="auto"/>
              <w:jc w:val="both"/>
              <w:rPr>
                <w:rFonts w:ascii="Arial" w:hAnsi="Arial" w:cs="Arial"/>
                <w:color w:val="000000" w:themeColor="text1"/>
              </w:rPr>
            </w:pPr>
          </w:p>
          <w:p w:rsidR="00803D33" w:rsidRPr="00101785" w:rsidRDefault="00803D3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Vjerujem kako ste upoznati da Grad Dubrovnik aktivno radi na zaštiti kulturno-povijesne cjeline i kontaktne zone te u tom okviru i rješavanju prometa na svom području. </w:t>
            </w:r>
          </w:p>
          <w:p w:rsidR="00803D33" w:rsidRPr="00101785" w:rsidRDefault="00803D33" w:rsidP="006A5578">
            <w:pPr>
              <w:spacing w:after="0" w:line="240" w:lineRule="auto"/>
              <w:jc w:val="both"/>
              <w:rPr>
                <w:rFonts w:ascii="Arial" w:hAnsi="Arial" w:cs="Arial"/>
                <w:color w:val="000000" w:themeColor="text1"/>
              </w:rPr>
            </w:pPr>
          </w:p>
          <w:p w:rsidR="00803D33" w:rsidRPr="00101785" w:rsidRDefault="00803D33" w:rsidP="006A5578">
            <w:pPr>
              <w:spacing w:after="0" w:line="240" w:lineRule="auto"/>
              <w:jc w:val="both"/>
              <w:rPr>
                <w:rFonts w:ascii="Arial" w:hAnsi="Arial" w:cs="Arial"/>
                <w:color w:val="000000" w:themeColor="text1"/>
              </w:rPr>
            </w:pPr>
            <w:r w:rsidRPr="00101785">
              <w:rPr>
                <w:rFonts w:ascii="Arial" w:hAnsi="Arial" w:cs="Arial"/>
                <w:color w:val="000000" w:themeColor="text1"/>
              </w:rPr>
              <w:t>U proteklom razdoblju, uzimajući u obzir i unatoč okolnostima epidemije, poduzete su normativne radnje na nacionalnoj razini koje su dovele do izmjene Zakona o sigurnosti prometa na cestama (kako i navodite), analizirane informacije o stavovima, prijedlozima i interesima glede različitih sektora društva. Grad Dubrovnik omogućio je u brojnim kontaktima, kroz Plan upravljanja te druge aktivnosti brojim dionicima da svojim znanjem, iskustvom i stručnošću utječu na donošenje cjelovitog rješenja. Ovo javno savjetovanje dodatno omogućuje promišljanje o najboljim rješenjima u javnom interesu.</w:t>
            </w:r>
          </w:p>
          <w:p w:rsidR="00803D33" w:rsidRPr="00101785" w:rsidRDefault="00803D33" w:rsidP="006A5578">
            <w:pPr>
              <w:spacing w:after="0" w:line="240" w:lineRule="auto"/>
              <w:jc w:val="both"/>
              <w:rPr>
                <w:rFonts w:ascii="Arial" w:hAnsi="Arial" w:cs="Arial"/>
                <w:color w:val="000000" w:themeColor="text1"/>
              </w:rPr>
            </w:pPr>
          </w:p>
          <w:p w:rsidR="002976F2" w:rsidRPr="00101785" w:rsidRDefault="002976F2" w:rsidP="006A5578">
            <w:pPr>
              <w:spacing w:after="0" w:line="240" w:lineRule="auto"/>
              <w:jc w:val="both"/>
              <w:rPr>
                <w:rFonts w:ascii="Arial" w:hAnsi="Arial" w:cs="Arial"/>
                <w:color w:val="000000" w:themeColor="text1"/>
              </w:rPr>
            </w:pPr>
          </w:p>
          <w:p w:rsidR="002976F2" w:rsidRPr="00101785" w:rsidRDefault="002976F2" w:rsidP="006A5578">
            <w:pPr>
              <w:spacing w:after="0" w:line="240" w:lineRule="auto"/>
              <w:jc w:val="both"/>
              <w:rPr>
                <w:rFonts w:ascii="Arial" w:hAnsi="Arial" w:cs="Arial"/>
                <w:color w:val="000000" w:themeColor="text1"/>
              </w:rPr>
            </w:pPr>
          </w:p>
          <w:p w:rsidR="002976F2" w:rsidRPr="00101785" w:rsidRDefault="002976F2" w:rsidP="006A5578">
            <w:pPr>
              <w:spacing w:after="0" w:line="240" w:lineRule="auto"/>
              <w:jc w:val="both"/>
              <w:rPr>
                <w:rFonts w:ascii="Arial" w:hAnsi="Arial" w:cs="Arial"/>
                <w:color w:val="000000" w:themeColor="text1"/>
              </w:rPr>
            </w:pPr>
          </w:p>
          <w:p w:rsidR="002976F2" w:rsidRPr="00101785" w:rsidRDefault="002976F2" w:rsidP="006A5578">
            <w:pPr>
              <w:spacing w:after="0" w:line="240" w:lineRule="auto"/>
              <w:jc w:val="both"/>
              <w:rPr>
                <w:rFonts w:ascii="Arial" w:hAnsi="Arial" w:cs="Arial"/>
                <w:color w:val="000000" w:themeColor="text1"/>
              </w:rPr>
            </w:pPr>
          </w:p>
          <w:p w:rsidR="002976F2" w:rsidRPr="00101785" w:rsidRDefault="002976F2" w:rsidP="006A5578">
            <w:pPr>
              <w:spacing w:after="0" w:line="240" w:lineRule="auto"/>
              <w:jc w:val="both"/>
              <w:rPr>
                <w:rFonts w:ascii="Arial" w:hAnsi="Arial" w:cs="Arial"/>
                <w:color w:val="000000" w:themeColor="text1"/>
              </w:rPr>
            </w:pPr>
          </w:p>
          <w:p w:rsidR="002976F2" w:rsidRPr="00101785" w:rsidRDefault="002976F2" w:rsidP="006A5578">
            <w:pPr>
              <w:spacing w:after="0" w:line="240" w:lineRule="auto"/>
              <w:jc w:val="both"/>
              <w:rPr>
                <w:rFonts w:ascii="Arial" w:hAnsi="Arial" w:cs="Arial"/>
                <w:color w:val="000000" w:themeColor="text1"/>
              </w:rPr>
            </w:pPr>
          </w:p>
          <w:p w:rsidR="002976F2" w:rsidRPr="00101785" w:rsidRDefault="002976F2" w:rsidP="006A5578">
            <w:pPr>
              <w:spacing w:after="0" w:line="240" w:lineRule="auto"/>
              <w:jc w:val="both"/>
              <w:rPr>
                <w:rFonts w:ascii="Arial" w:hAnsi="Arial" w:cs="Arial"/>
                <w:color w:val="000000" w:themeColor="text1"/>
              </w:rPr>
            </w:pPr>
          </w:p>
          <w:p w:rsidR="002976F2" w:rsidRPr="00101785" w:rsidRDefault="002976F2"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803D33" w:rsidRPr="00101785" w:rsidRDefault="00803D33" w:rsidP="006A5578">
            <w:pPr>
              <w:spacing w:after="0" w:line="240" w:lineRule="auto"/>
              <w:jc w:val="both"/>
              <w:rPr>
                <w:rFonts w:ascii="Arial" w:hAnsi="Arial" w:cs="Arial"/>
                <w:color w:val="000000" w:themeColor="text1"/>
              </w:rPr>
            </w:pPr>
            <w:r w:rsidRPr="00101785">
              <w:rPr>
                <w:rFonts w:ascii="Arial" w:hAnsi="Arial" w:cs="Arial"/>
                <w:color w:val="000000" w:themeColor="text1"/>
              </w:rPr>
              <w:t>Ovu Odluku nije moguće promatrati izvan konteksta drugih Odluka. Ulaz, prometovanje i izlaz iz zone zaštićene kulturno-povijesne cjeline i kontaktne zone Grada Dubrovnika, odnosno užeg središta Grada Dubrovnika, u vrijeme kad se ne primjenjuje Prometni sustav, dopušten je svim sudionicima u prometu pod jednakim uvjetima u granicama propisanim primjenjivim propisima o sigurnosti prometa na cestama, ovom Odlukom, ostalim odlukama Grada Dubrovnika koje se odnose na pitanja uređenja prometa te sukladno prometnim znakovima i signalizaciji.</w:t>
            </w:r>
          </w:p>
          <w:p w:rsidR="00803D33" w:rsidRPr="00101785" w:rsidRDefault="00803D33" w:rsidP="006A5578">
            <w:pPr>
              <w:spacing w:after="0" w:line="240" w:lineRule="auto"/>
              <w:jc w:val="both"/>
              <w:rPr>
                <w:rFonts w:ascii="Arial" w:hAnsi="Arial" w:cs="Arial"/>
                <w:color w:val="000000" w:themeColor="text1"/>
              </w:rPr>
            </w:pPr>
          </w:p>
          <w:p w:rsidR="00803D33" w:rsidRPr="00101785" w:rsidRDefault="00803D33" w:rsidP="006A5578">
            <w:pPr>
              <w:spacing w:after="0" w:line="240" w:lineRule="auto"/>
              <w:jc w:val="both"/>
              <w:rPr>
                <w:rFonts w:ascii="Arial" w:hAnsi="Arial" w:cs="Arial"/>
                <w:color w:val="000000" w:themeColor="text1"/>
              </w:rPr>
            </w:pPr>
            <w:r w:rsidRPr="00101785">
              <w:rPr>
                <w:rFonts w:ascii="Arial" w:hAnsi="Arial" w:cs="Arial"/>
                <w:color w:val="000000" w:themeColor="text1"/>
              </w:rPr>
              <w:t>Ovu Odluku nije moguće niti promatrati izvan pozitivnih propisa poput Zakona o zaštiti i očuvanju kulturnih dobara (NN, br. 69/1999, 151/2003, 157/2003, 100/2004, 87/2009, 88/2010, 61/2011, 25/2012, 136/2012, 157/2013, 152/2014, 98/2015, 102/2015, 44/2017, 90/2018, 32/2020, 62/2020, 117/2021, 114/2022). Tim Zakonom uređuju se vrste kulturnih dobara, uspostavljanje zaštite nad kulturnim dobrom, obveze i prava vlasnika kulturnih dobara, mjere zaštite i očuvanja kulturnih dobara, obavljanje poslova na zaštiti i očuvanju kulturnih dobara, kao i druga pitanja u svezi sa zaštitom i očuvanjem kulturnih dobara.</w:t>
            </w:r>
          </w:p>
          <w:p w:rsidR="00803D33" w:rsidRPr="00101785" w:rsidRDefault="00803D33" w:rsidP="006A5578">
            <w:pPr>
              <w:spacing w:after="0" w:line="240" w:lineRule="auto"/>
              <w:jc w:val="both"/>
              <w:rPr>
                <w:rFonts w:ascii="Arial" w:hAnsi="Arial" w:cs="Arial"/>
                <w:color w:val="000000" w:themeColor="text1"/>
              </w:rPr>
            </w:pPr>
          </w:p>
          <w:p w:rsidR="00803D33" w:rsidRPr="00101785" w:rsidRDefault="00803D3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Ukazujemo kako je uvodno u </w:t>
            </w:r>
            <w:r w:rsidR="002976F2" w:rsidRPr="00101785">
              <w:rPr>
                <w:rFonts w:ascii="Arial" w:hAnsi="Arial" w:cs="Arial"/>
                <w:color w:val="000000" w:themeColor="text1"/>
              </w:rPr>
              <w:t xml:space="preserve">čl. 2. </w:t>
            </w:r>
            <w:r w:rsidRPr="00101785">
              <w:rPr>
                <w:rFonts w:ascii="Arial" w:hAnsi="Arial" w:cs="Arial"/>
                <w:color w:val="000000" w:themeColor="text1"/>
              </w:rPr>
              <w:t>Odlu</w:t>
            </w:r>
            <w:r w:rsidR="002976F2" w:rsidRPr="00101785">
              <w:rPr>
                <w:rFonts w:ascii="Arial" w:hAnsi="Arial" w:cs="Arial"/>
                <w:color w:val="000000" w:themeColor="text1"/>
              </w:rPr>
              <w:t>ke</w:t>
            </w:r>
            <w:r w:rsidRPr="00101785">
              <w:rPr>
                <w:rFonts w:ascii="Arial" w:hAnsi="Arial" w:cs="Arial"/>
                <w:color w:val="000000" w:themeColor="text1"/>
              </w:rPr>
              <w:t xml:space="preserve"> navedeno da </w:t>
            </w:r>
            <w:r w:rsidR="002976F2" w:rsidRPr="00101785">
              <w:rPr>
                <w:rFonts w:ascii="Arial" w:hAnsi="Arial" w:cs="Arial"/>
                <w:color w:val="000000" w:themeColor="text1"/>
              </w:rPr>
              <w:t>se ist</w:t>
            </w:r>
            <w:r w:rsidR="00C43EFB" w:rsidRPr="00101785">
              <w:rPr>
                <w:rFonts w:ascii="Arial" w:hAnsi="Arial" w:cs="Arial"/>
                <w:color w:val="000000" w:themeColor="text1"/>
              </w:rPr>
              <w:t>a</w:t>
            </w:r>
            <w:r w:rsidR="002976F2" w:rsidRPr="00101785">
              <w:rPr>
                <w:rFonts w:ascii="Arial" w:hAnsi="Arial" w:cs="Arial"/>
                <w:color w:val="000000" w:themeColor="text1"/>
              </w:rPr>
              <w:t xml:space="preserve"> donosi osobito u cilju zaštite povijesne jezgre Grada Dubrovnika, </w:t>
            </w:r>
            <w:r w:rsidR="002976F2" w:rsidRPr="00101785">
              <w:rPr>
                <w:rFonts w:ascii="Arial" w:hAnsi="Arial" w:cs="Arial"/>
                <w:color w:val="000000" w:themeColor="text1"/>
                <w:u w:val="single"/>
              </w:rPr>
              <w:t xml:space="preserve">racionalnog upravljanja turizmom u skladu s preporukama </w:t>
            </w:r>
            <w:r w:rsidR="002976F2" w:rsidRPr="00101785">
              <w:rPr>
                <w:rFonts w:ascii="Arial" w:hAnsi="Arial" w:cs="Arial"/>
                <w:color w:val="000000" w:themeColor="text1"/>
              </w:rPr>
              <w:t xml:space="preserve">UNESCO – organizacije Ujedinjenih naroda za obrazovanje, znanost i kulturu i ICOMOS – međunarodnog vijeća za spomenike i spomeničke cjeline. Tako da se ne prihvaćaju primjedbe u tom dijelu. Naravno da se tijekom vremena dalje može promišljati pitanje razvoja održivog turizma. Ali isto nije predmet ove Odluke. </w:t>
            </w:r>
          </w:p>
          <w:p w:rsidR="006E04C0" w:rsidRPr="00101785" w:rsidRDefault="006E04C0" w:rsidP="006A5578">
            <w:pPr>
              <w:spacing w:after="0" w:line="240" w:lineRule="auto"/>
              <w:jc w:val="both"/>
              <w:rPr>
                <w:rFonts w:ascii="Arial" w:hAnsi="Arial" w:cs="Arial"/>
                <w:color w:val="000000" w:themeColor="text1"/>
              </w:rPr>
            </w:pPr>
          </w:p>
          <w:p w:rsidR="006E04C0" w:rsidRPr="00101785" w:rsidRDefault="006E04C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Skrećemo pozornost kako </w:t>
            </w:r>
            <w:r w:rsidR="0082711F" w:rsidRPr="00101785">
              <w:rPr>
                <w:rFonts w:ascii="Arial" w:hAnsi="Arial" w:cs="Arial"/>
                <w:color w:val="000000" w:themeColor="text1"/>
              </w:rPr>
              <w:t xml:space="preserve">bi </w:t>
            </w:r>
            <w:r w:rsidRPr="00101785">
              <w:rPr>
                <w:rFonts w:ascii="Arial" w:hAnsi="Arial" w:cs="Arial"/>
                <w:color w:val="000000" w:themeColor="text1"/>
              </w:rPr>
              <w:t xml:space="preserve">Grad Dubrovnik; Turistička zajednica Grada Dubrovnika i Lučka uprava Dubrovnik </w:t>
            </w:r>
            <w:r w:rsidR="0082711F" w:rsidRPr="00101785">
              <w:rPr>
                <w:rFonts w:ascii="Arial" w:hAnsi="Arial" w:cs="Arial"/>
                <w:color w:val="000000" w:themeColor="text1"/>
              </w:rPr>
              <w:t xml:space="preserve">uskoro trebali potpisati </w:t>
            </w:r>
            <w:r w:rsidR="002E31BD" w:rsidRPr="00101785">
              <w:rPr>
                <w:rFonts w:ascii="Arial" w:hAnsi="Arial" w:cs="Arial"/>
                <w:color w:val="000000" w:themeColor="text1"/>
              </w:rPr>
              <w:t xml:space="preserve"> Sporazum</w:t>
            </w:r>
            <w:r w:rsidRPr="00101785">
              <w:rPr>
                <w:rFonts w:ascii="Arial" w:hAnsi="Arial" w:cs="Arial"/>
                <w:color w:val="000000" w:themeColor="text1"/>
              </w:rPr>
              <w:t xml:space="preserve">  o znanstveno –stručnoj suradnji u istraživanju i razvoju koji ima za cilj izradu upravo Plana nosivog kapaciteta za sva područja obuhvata svjetskog dobra.</w:t>
            </w:r>
          </w:p>
          <w:p w:rsidR="006E04C0" w:rsidRPr="00101785" w:rsidRDefault="006E04C0" w:rsidP="006A5578">
            <w:pPr>
              <w:spacing w:after="0" w:line="240" w:lineRule="auto"/>
              <w:jc w:val="both"/>
              <w:rPr>
                <w:rFonts w:ascii="Arial" w:hAnsi="Arial" w:cs="Arial"/>
                <w:color w:val="000000" w:themeColor="text1"/>
              </w:rPr>
            </w:pPr>
          </w:p>
          <w:p w:rsidR="00803D33" w:rsidRPr="00101785" w:rsidRDefault="002976F2"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20657D" w:rsidRDefault="0020657D" w:rsidP="006A5578">
            <w:pPr>
              <w:spacing w:after="0" w:line="240" w:lineRule="auto"/>
              <w:jc w:val="both"/>
              <w:rPr>
                <w:rFonts w:ascii="Arial" w:hAnsi="Arial" w:cs="Arial"/>
                <w:color w:val="000000" w:themeColor="text1"/>
              </w:rPr>
            </w:pPr>
          </w:p>
          <w:p w:rsidR="002976F2" w:rsidRPr="00101785" w:rsidRDefault="002976F2"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aktivno radi na rješavanju prometa na svom području i svoju politiku kreira</w:t>
            </w:r>
            <w:r w:rsidR="00857214" w:rsidRPr="00101785">
              <w:rPr>
                <w:rFonts w:ascii="Arial" w:hAnsi="Arial" w:cs="Arial"/>
                <w:color w:val="000000" w:themeColor="text1"/>
              </w:rPr>
              <w:t>, a sve u smislu preporuka iz Izvješća o reaktivnoj promatračkoj misiji UNESCO-a i ICOMOS-a,  Komunikacije Europske Komisije „Akcijski plan o urbanoj mobilnosti“ (COM/2009/490), Direktive 2008/50/EZ Europskog Parlamenta i Vijeća od 21. svibnja 2008. godine, Bijele knjige Europske Komisije „Plan za jedinstveni europski prometni prostor - put prema konkurentnom prometnom sustavu unutar kojeg se učinkovito gospodari resursima” (COM/2011/144), Komunikacije Europske Komisije „Zajedno prema konkurentnoj gradskoj mobilnosti s učinkovitim iskorištavanjem resursa“ (COM/2013/0913); Nacionalnog programa za razvoj i uvođenje inteligentnih transportnih sustava u cestovnom prometu za razdoblje od 2014. do 2018. godine („Narodne novine“, broj 82/14.) te Akcijskog plana za integraciju politika LEZ-a u prometnom planiranju funkcionalnog urbanog područja grada Dubrovnika, Sveučilišta u Zagrebu, Fakulteta prometnih znanosti br. 04/2019 i slično.</w:t>
            </w:r>
          </w:p>
          <w:p w:rsidR="00857214" w:rsidRPr="00101785" w:rsidRDefault="00857214" w:rsidP="006A5578">
            <w:pPr>
              <w:spacing w:after="0" w:line="240" w:lineRule="auto"/>
              <w:jc w:val="both"/>
              <w:rPr>
                <w:rFonts w:ascii="Arial" w:hAnsi="Arial" w:cs="Arial"/>
                <w:color w:val="000000" w:themeColor="text1"/>
              </w:rPr>
            </w:pPr>
          </w:p>
          <w:p w:rsidR="00857214" w:rsidRPr="00101785" w:rsidRDefault="002976F2"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Sveučilište u Zagrebu, Fakultet prometnih znanosti, vodeća je ustanova u Republici Hrvatskoj za obavljanje znanstveno istraživačke djelatnosti, izrade znanstvenih i stručnih projekata, tehničke dokumentacije, analiza, atesta i ekspertiza. Slijedom navedenog mjerodavan je za izradu tražene i navedene dokumentacije sukladno pravilima struke. Grad Dubrovnik time dobiva znanstveno utemeljenu osnovu kao podlogu za kreiranje svojih javnih politika u području prometa. </w:t>
            </w:r>
          </w:p>
          <w:p w:rsidR="00857214" w:rsidRPr="00101785" w:rsidRDefault="00857214" w:rsidP="006A5578">
            <w:pPr>
              <w:spacing w:after="0" w:line="240" w:lineRule="auto"/>
              <w:jc w:val="both"/>
              <w:rPr>
                <w:rFonts w:ascii="Arial" w:hAnsi="Arial" w:cs="Arial"/>
                <w:color w:val="000000" w:themeColor="text1"/>
              </w:rPr>
            </w:pPr>
          </w:p>
          <w:p w:rsidR="00857214" w:rsidRPr="00101785" w:rsidRDefault="002976F2" w:rsidP="006A5578">
            <w:pPr>
              <w:spacing w:after="0" w:line="240" w:lineRule="auto"/>
              <w:jc w:val="both"/>
              <w:rPr>
                <w:rFonts w:ascii="Arial" w:hAnsi="Arial" w:cs="Arial"/>
                <w:color w:val="000000" w:themeColor="text1"/>
              </w:rPr>
            </w:pPr>
            <w:r w:rsidRPr="00101785">
              <w:rPr>
                <w:rFonts w:ascii="Arial" w:hAnsi="Arial" w:cs="Arial"/>
                <w:color w:val="000000" w:themeColor="text1"/>
              </w:rPr>
              <w:t>U proteklim godinama</w:t>
            </w:r>
            <w:r w:rsidR="00857214" w:rsidRPr="00101785">
              <w:rPr>
                <w:rFonts w:ascii="Arial" w:hAnsi="Arial" w:cs="Arial"/>
                <w:color w:val="000000" w:themeColor="text1"/>
              </w:rPr>
              <w:t xml:space="preserve"> Prometni fakultet Sveučilišta u Zagrebu</w:t>
            </w:r>
            <w:r w:rsidRPr="00101785">
              <w:rPr>
                <w:rFonts w:ascii="Arial" w:hAnsi="Arial" w:cs="Arial"/>
                <w:color w:val="000000" w:themeColor="text1"/>
              </w:rPr>
              <w:t xml:space="preserve"> izra</w:t>
            </w:r>
            <w:r w:rsidR="00857214" w:rsidRPr="00101785">
              <w:rPr>
                <w:rFonts w:ascii="Arial" w:hAnsi="Arial" w:cs="Arial"/>
                <w:color w:val="000000" w:themeColor="text1"/>
              </w:rPr>
              <w:t xml:space="preserve">dio je više elaborata zona prometnog zagušenja u kojima je definirao određena prometno-tehnološka rješenja te dao ocjenu postojećeg prometnog stanja (primjerice vezano uz parkiranje i zaustavljanje turističkih autobusa ili javne natječaje za davanje u zakup rezerviranih parkirališnih mjesta s ocjenom stanja na Pilama). </w:t>
            </w:r>
          </w:p>
          <w:p w:rsidR="00857214" w:rsidRPr="00101785" w:rsidRDefault="00857214" w:rsidP="006A5578">
            <w:pPr>
              <w:spacing w:after="0" w:line="240" w:lineRule="auto"/>
              <w:jc w:val="both"/>
              <w:rPr>
                <w:rFonts w:ascii="Arial" w:hAnsi="Arial" w:cs="Arial"/>
                <w:color w:val="000000" w:themeColor="text1"/>
              </w:rPr>
            </w:pPr>
          </w:p>
          <w:p w:rsidR="002976F2" w:rsidRPr="00101785" w:rsidRDefault="00857214" w:rsidP="006A5578">
            <w:pPr>
              <w:spacing w:after="0" w:line="240" w:lineRule="auto"/>
              <w:jc w:val="both"/>
              <w:rPr>
                <w:rFonts w:ascii="Arial" w:hAnsi="Arial" w:cs="Arial"/>
                <w:color w:val="000000" w:themeColor="text1"/>
              </w:rPr>
            </w:pPr>
            <w:r w:rsidRPr="00101785">
              <w:rPr>
                <w:rFonts w:ascii="Arial" w:hAnsi="Arial" w:cs="Arial"/>
                <w:color w:val="000000" w:themeColor="text1"/>
              </w:rPr>
              <w:t>Sve su to podloge koji su locirale da je potrebno prvo pravno urediti nacionalni temelj za zonu prometa u zaštićenoj kulturno-povijesnoj cjelini i kontaktnoj zoni, a što je i učinjeno izmjenom i dopunom Zakona o sigurnosti prometa na cestama te posljedično donijeti cjelovito rješenje (a što se radi ovom Odlukom).</w:t>
            </w:r>
          </w:p>
          <w:p w:rsidR="00244A81" w:rsidRPr="00101785" w:rsidRDefault="00244A81" w:rsidP="006A5578">
            <w:pPr>
              <w:spacing w:after="0" w:line="240" w:lineRule="auto"/>
              <w:jc w:val="both"/>
              <w:rPr>
                <w:rFonts w:ascii="Arial" w:hAnsi="Arial" w:cs="Arial"/>
                <w:color w:val="000000" w:themeColor="text1"/>
              </w:rPr>
            </w:pPr>
          </w:p>
          <w:p w:rsidR="0082711F" w:rsidRPr="00101785" w:rsidRDefault="0082711F" w:rsidP="006A5578">
            <w:pPr>
              <w:spacing w:after="0" w:line="240" w:lineRule="auto"/>
              <w:jc w:val="both"/>
              <w:rPr>
                <w:rFonts w:ascii="Arial" w:hAnsi="Arial" w:cs="Arial"/>
                <w:color w:val="000000" w:themeColor="text1"/>
              </w:rPr>
            </w:pPr>
          </w:p>
          <w:p w:rsidR="00244A81" w:rsidRPr="00101785" w:rsidRDefault="00244A8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20657D" w:rsidRDefault="0020657D" w:rsidP="006A5578">
            <w:pPr>
              <w:spacing w:after="0" w:line="240" w:lineRule="auto"/>
              <w:jc w:val="both"/>
              <w:rPr>
                <w:rFonts w:ascii="Arial" w:hAnsi="Arial" w:cs="Arial"/>
                <w:color w:val="000000" w:themeColor="text1"/>
              </w:rPr>
            </w:pPr>
          </w:p>
          <w:p w:rsidR="0020657D" w:rsidRDefault="00244A81" w:rsidP="006A5578">
            <w:pPr>
              <w:spacing w:after="0" w:line="240" w:lineRule="auto"/>
              <w:jc w:val="both"/>
              <w:rPr>
                <w:rFonts w:ascii="Arial" w:hAnsi="Arial" w:cs="Arial"/>
                <w:color w:val="000000" w:themeColor="text1"/>
              </w:rPr>
            </w:pPr>
            <w:r w:rsidRPr="00101785">
              <w:rPr>
                <w:rFonts w:ascii="Arial" w:hAnsi="Arial" w:cs="Arial"/>
                <w:color w:val="000000" w:themeColor="text1"/>
              </w:rPr>
              <w:t>Izrađivači Odluke osnovni problem vide u gužvama na prometnicama oko Grada; na redovima</w:t>
            </w:r>
            <w:r w:rsidR="00A9752E" w:rsidRPr="00101785">
              <w:rPr>
                <w:rFonts w:ascii="Arial" w:hAnsi="Arial" w:cs="Arial"/>
                <w:color w:val="000000" w:themeColor="text1"/>
              </w:rPr>
              <w:t xml:space="preserve"> vozila s upaljenim motorima koji čekaju prolaz Ulicom branitelja Dubrovnika i Zagrebačkom ulicom, na izostanak protočnosti, izostanak održive mobilnosti, potrebu zaštite stanovnika užeg središta Grada Dubrovnika od prekomjernog prometa, prekomjernih emisija buke i ispušnih plinova. </w:t>
            </w:r>
          </w:p>
          <w:p w:rsidR="0020657D" w:rsidRDefault="0020657D" w:rsidP="006A5578">
            <w:pPr>
              <w:spacing w:after="0" w:line="240" w:lineRule="auto"/>
              <w:jc w:val="both"/>
              <w:rPr>
                <w:rFonts w:ascii="Arial" w:hAnsi="Arial" w:cs="Arial"/>
                <w:color w:val="000000" w:themeColor="text1"/>
              </w:rPr>
            </w:pPr>
          </w:p>
          <w:p w:rsidR="00A9752E" w:rsidRPr="00101785" w:rsidRDefault="00A9752E" w:rsidP="006A5578">
            <w:pPr>
              <w:spacing w:after="0" w:line="240" w:lineRule="auto"/>
              <w:jc w:val="both"/>
              <w:rPr>
                <w:rFonts w:ascii="Arial" w:hAnsi="Arial" w:cs="Arial"/>
                <w:color w:val="000000" w:themeColor="text1"/>
              </w:rPr>
            </w:pPr>
            <w:r w:rsidRPr="00101785">
              <w:rPr>
                <w:rFonts w:ascii="Arial" w:hAnsi="Arial" w:cs="Arial"/>
                <w:color w:val="000000" w:themeColor="text1"/>
              </w:rPr>
              <w:t>Riječ je o najkritičnijim prometnicama s obzirom na odnos kapaciteta i prometne potražnje.</w:t>
            </w:r>
          </w:p>
          <w:p w:rsidR="0020657D" w:rsidRDefault="0020657D" w:rsidP="006A5578">
            <w:pPr>
              <w:spacing w:after="0" w:line="240" w:lineRule="auto"/>
              <w:jc w:val="both"/>
              <w:rPr>
                <w:rFonts w:ascii="Arial" w:hAnsi="Arial" w:cs="Arial"/>
                <w:color w:val="000000" w:themeColor="text1"/>
              </w:rPr>
            </w:pPr>
          </w:p>
          <w:p w:rsidR="00A9752E" w:rsidRPr="00101785" w:rsidRDefault="00A9752E" w:rsidP="006A5578">
            <w:pPr>
              <w:spacing w:after="0" w:line="240" w:lineRule="auto"/>
              <w:jc w:val="both"/>
              <w:rPr>
                <w:rFonts w:ascii="Arial" w:hAnsi="Arial" w:cs="Arial"/>
                <w:color w:val="000000" w:themeColor="text1"/>
              </w:rPr>
            </w:pPr>
            <w:r w:rsidRPr="00101785">
              <w:rPr>
                <w:rFonts w:ascii="Arial" w:hAnsi="Arial" w:cs="Arial"/>
                <w:color w:val="000000" w:themeColor="text1"/>
              </w:rPr>
              <w:t>Pri tome je bilo potrebno razlučiti ulogu svih dionika u prometu, a oni koji su najviše na prometnicama jer im je to i u opisu djelatnosti, jesu i pružatelji usluge autotaksi prijevoza. Ujedno se Grad Dubrovnik rukovodio zadovoljavanjem javnog interesa u smislu dostupnosti autotaksi usluge građanima i gostima Dubrovnika, organizacije prometa u mirovanju, osiguravanja protočnosti i sigurnosti prometa na području Grada Dubrovnika, osobito područja oko povijesne jezgre Grada Dubrovnika. Nužna je mjera primjerice kojom se u blizini određenih lokacija (npr. Pile i sl.) osigurava prostor na kojem bi se osobe koje obavljaju autotaksi prijevoz mogle parkirati, a pri tome se želi postići svrha korištenja predmetnih parkirališnih mjesta kao trajnije stanje s ciljem uklanjanja što većeg broja osobnih automobila sa samog kolnika na kojem se odvija promet i isti zagušuje. Broj korisnika koji naizmjenično i vrlo učestalo koriste rezervirano parking mjesto utvrđuje se od strane prometnih stručnjaka.</w:t>
            </w:r>
          </w:p>
          <w:p w:rsidR="00244A81" w:rsidRPr="00101785" w:rsidRDefault="00A9752E" w:rsidP="006A5578">
            <w:pPr>
              <w:spacing w:after="0" w:line="240" w:lineRule="auto"/>
              <w:jc w:val="both"/>
              <w:rPr>
                <w:rFonts w:ascii="Arial" w:hAnsi="Arial" w:cs="Arial"/>
                <w:color w:val="000000" w:themeColor="text1"/>
              </w:rPr>
            </w:pPr>
            <w:r w:rsidRPr="00101785">
              <w:rPr>
                <w:rFonts w:ascii="Arial" w:hAnsi="Arial" w:cs="Arial"/>
                <w:color w:val="000000" w:themeColor="text1"/>
              </w:rPr>
              <w:t>Kod drugih pravnih osoba nema navedene učestalosti.</w:t>
            </w:r>
          </w:p>
          <w:p w:rsidR="00DB746C" w:rsidRPr="00101785" w:rsidRDefault="00DB746C" w:rsidP="006A5578">
            <w:pPr>
              <w:spacing w:after="0" w:line="240" w:lineRule="auto"/>
              <w:jc w:val="both"/>
              <w:rPr>
                <w:rFonts w:ascii="Arial" w:hAnsi="Arial" w:cs="Arial"/>
                <w:color w:val="000000" w:themeColor="text1"/>
              </w:rPr>
            </w:pPr>
          </w:p>
          <w:p w:rsidR="00DB746C" w:rsidRPr="00101785" w:rsidRDefault="00DB746C"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p>
          <w:p w:rsidR="00DB746C" w:rsidRPr="00101785" w:rsidRDefault="00DB746C" w:rsidP="006A5578">
            <w:pPr>
              <w:spacing w:after="0" w:line="240" w:lineRule="auto"/>
              <w:jc w:val="both"/>
              <w:rPr>
                <w:rFonts w:ascii="Arial" w:hAnsi="Arial" w:cs="Arial"/>
                <w:color w:val="000000" w:themeColor="text1"/>
              </w:rPr>
            </w:pPr>
          </w:p>
          <w:p w:rsidR="00DB746C" w:rsidRPr="00101785" w:rsidRDefault="00DB746C"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Detaljna razrada predmetne problematike iz čl.16. st. 1. Tč. 8. bit će predmet druge Odluke Grada Dubrovnika kojom će se definirati uvjeti, postupak način raspisivanja i provedba javnog natječaja temeljem kojeg pravne i fizičke osobe-obrtnici koji obavljaju autotaksi prijevoz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 za određeni broj vozila.</w:t>
            </w: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118.</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Obrt „NIK“ vl. Nikša Pasqualicchio</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Čl.16 st.8. Odluke, Predlažem da se prilikom formiranja uvjeta natječaja za dozvole autotaksi prijevoznicima daje prednost domaćim obrtnicima a da se posebna prednost odobri Braniteljima RH dragovoljcima iz Domovinskog rata koji taj status mogu i dokazati. Nadasve Dragovoljcima koji su i tada stali u obranu Grada Dubrovnika. (Sukladno činjenicama ima nas jako malo takvih </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Taksi obrtnika te ova prednost ne bi donijela nikakav poremećaj u natječaju).</w:t>
            </w:r>
          </w:p>
          <w:p w:rsidR="000D4E23" w:rsidRPr="00101785" w:rsidRDefault="000D4E23"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U globalu izuzetno podržavam Gradsku upravu na čelu sa Gradonačelnikom u vezi ove odluke kao i sve napore oko iste jer držim da je ovo vrlo naporan posao koji nije niti malo jednostavan u realizaciji na terenu. Također sam uvjerenja da je ograničenje prometa  nužno, jer je dosadašnje stanje neodrživo te ako se ništa ne napravi, prijeti nam prometni kolaps Grada Dubrovnika. Sukladno tome izuzetno podržavam uvu odluku.</w:t>
            </w:r>
          </w:p>
          <w:p w:rsidR="002733F1" w:rsidRPr="00101785" w:rsidRDefault="002733F1" w:rsidP="006A5578">
            <w:pPr>
              <w:pStyle w:val="xxmsonormal"/>
              <w:jc w:val="both"/>
              <w:rPr>
                <w:rFonts w:ascii="Arial" w:eastAsia="Times New Roman" w:hAnsi="Arial" w:cs="Arial"/>
              </w:rPr>
            </w:pPr>
          </w:p>
          <w:p w:rsidR="002733F1" w:rsidRPr="00101785" w:rsidRDefault="002733F1" w:rsidP="006A5578">
            <w:pPr>
              <w:pStyle w:val="xxmsonormal"/>
              <w:jc w:val="both"/>
              <w:rPr>
                <w:rFonts w:ascii="Arial" w:eastAsia="Times New Roman" w:hAnsi="Arial" w:cs="Arial"/>
              </w:rPr>
            </w:pPr>
          </w:p>
          <w:p w:rsidR="002733F1" w:rsidRPr="00101785" w:rsidRDefault="002733F1" w:rsidP="006A5578">
            <w:pPr>
              <w:pStyle w:val="xxmsonormal"/>
              <w:jc w:val="both"/>
              <w:rPr>
                <w:rFonts w:ascii="Arial" w:eastAsia="Times New Roman" w:hAnsi="Arial" w:cs="Arial"/>
              </w:rPr>
            </w:pPr>
          </w:p>
          <w:p w:rsidR="002733F1" w:rsidRPr="00101785" w:rsidRDefault="002733F1" w:rsidP="006A5578">
            <w:pPr>
              <w:pStyle w:val="xxmsonormal"/>
              <w:jc w:val="both"/>
              <w:rPr>
                <w:rFonts w:ascii="Arial" w:eastAsia="Times New Roman" w:hAnsi="Arial" w:cs="Arial"/>
              </w:rPr>
            </w:pPr>
          </w:p>
          <w:p w:rsidR="002733F1" w:rsidRPr="00101785" w:rsidRDefault="002733F1" w:rsidP="006A5578">
            <w:pPr>
              <w:pStyle w:val="xxmsonormal"/>
              <w:jc w:val="both"/>
              <w:rPr>
                <w:rFonts w:ascii="Arial" w:eastAsia="Times New Roman" w:hAnsi="Arial" w:cs="Arial"/>
              </w:rPr>
            </w:pPr>
          </w:p>
          <w:p w:rsidR="002733F1" w:rsidRPr="00101785" w:rsidRDefault="002733F1" w:rsidP="006A5578">
            <w:pPr>
              <w:pStyle w:val="xxmsonormal"/>
              <w:jc w:val="both"/>
              <w:rPr>
                <w:rFonts w:ascii="Arial" w:eastAsia="Times New Roman" w:hAnsi="Arial" w:cs="Arial"/>
              </w:rPr>
            </w:pPr>
          </w:p>
        </w:tc>
        <w:tc>
          <w:tcPr>
            <w:tcW w:w="5528" w:type="dxa"/>
          </w:tcPr>
          <w:p w:rsidR="003C66D1" w:rsidRPr="00101785" w:rsidRDefault="003C66D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w:t>
            </w:r>
            <w:r w:rsidR="002C669D" w:rsidRPr="00101785">
              <w:rPr>
                <w:rFonts w:ascii="Arial" w:hAnsi="Arial" w:cs="Arial"/>
                <w:color w:val="000000" w:themeColor="text1"/>
              </w:rPr>
              <w:t>doprinosu</w:t>
            </w:r>
            <w:r w:rsidRPr="00101785">
              <w:rPr>
                <w:rFonts w:ascii="Arial" w:hAnsi="Arial" w:cs="Arial"/>
                <w:color w:val="000000" w:themeColor="text1"/>
              </w:rPr>
              <w:t xml:space="preserve"> u javnom savjetovanju. </w:t>
            </w:r>
          </w:p>
          <w:p w:rsidR="002C669D" w:rsidRPr="00101785" w:rsidRDefault="002C669D" w:rsidP="006A5578">
            <w:pPr>
              <w:spacing w:after="0" w:line="240" w:lineRule="auto"/>
              <w:jc w:val="both"/>
              <w:rPr>
                <w:rFonts w:ascii="Arial" w:hAnsi="Arial" w:cs="Arial"/>
                <w:color w:val="000000" w:themeColor="text1"/>
              </w:rPr>
            </w:pPr>
          </w:p>
          <w:p w:rsidR="002C669D" w:rsidRPr="00101785" w:rsidRDefault="002C669D"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r w:rsidR="00D40419">
              <w:rPr>
                <w:rFonts w:ascii="Arial" w:hAnsi="Arial" w:cs="Arial"/>
                <w:color w:val="000000" w:themeColor="text1"/>
              </w:rPr>
              <w:t xml:space="preserve"> Odluke.</w:t>
            </w:r>
          </w:p>
          <w:p w:rsidR="002C669D" w:rsidRDefault="002C669D" w:rsidP="006A5578">
            <w:pPr>
              <w:spacing w:after="0" w:line="240" w:lineRule="auto"/>
              <w:jc w:val="both"/>
              <w:rPr>
                <w:rFonts w:ascii="Arial" w:hAnsi="Arial" w:cs="Arial"/>
                <w:color w:val="000000" w:themeColor="text1"/>
              </w:rPr>
            </w:pPr>
          </w:p>
          <w:p w:rsidR="00D40419" w:rsidRDefault="00D40419" w:rsidP="006A5578">
            <w:pPr>
              <w:spacing w:after="0" w:line="240" w:lineRule="auto"/>
              <w:jc w:val="both"/>
              <w:rPr>
                <w:rFonts w:ascii="Arial" w:hAnsi="Arial" w:cs="Arial"/>
                <w:color w:val="000000" w:themeColor="text1"/>
              </w:rPr>
            </w:pPr>
          </w:p>
          <w:p w:rsidR="00D40419" w:rsidRPr="00101785" w:rsidRDefault="00D40419" w:rsidP="006A5578">
            <w:pPr>
              <w:spacing w:after="0" w:line="240" w:lineRule="auto"/>
              <w:jc w:val="both"/>
              <w:rPr>
                <w:rFonts w:ascii="Arial" w:hAnsi="Arial" w:cs="Arial"/>
                <w:color w:val="000000" w:themeColor="text1"/>
              </w:rPr>
            </w:pPr>
          </w:p>
          <w:p w:rsidR="000D4E23" w:rsidRPr="00101785" w:rsidRDefault="002C669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Detaljna razrada predmetne problematike iz čl.16. st. 1. Tč. 8. bit će predmet druge Odluke Grada Dubrovnika kojom će se definirati uvjeti, postupak način raspisivanja i provedba javnog natječaja temeljem kojeg pravne i fizičke osobe-obrtnici koji obavljaju autotaksi prijevoz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 za određeni broj vozila.</w:t>
            </w: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119.</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Marin Krstulović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Smatram kako je pokušaj donešenja Odluke pozitivna stvar ali trenutni Prijedlog odluke nije dobar te je potrebno napraviti prethodne radnje koje do sada nisu odrađene. Prvo napraviti prometni elaborat koji će odrediti način okretanja vozila pred ulaz u Zonu prometa u zaštićenoj povijesnoj cijelini i kontaktnoj zoni (okretanje na ili blizu Iline glavice, određeni optimalni broj taksi vozila, autobusa, kombija koja mogu biti u isto vrijeme u zoni (carrying capacity), izrađen park and ride, uspostava kružnog autobusa kroz zonu i mjesta ukrcaja. Izrada pothodnika na </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Pilama. Bez toga smatram kako Odluka ne može funkcionirati te gužvu širi na više područja i posljedično dodatno opterećuje promet u mirovanju na području povijesne cjeline.</w:t>
            </w:r>
          </w:p>
          <w:p w:rsidR="00803506"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Odluka je trebala odrediti zonu pješačkog prometa s iznimkama (vozila stanovnika, taksiji, autobusi i ostala hitna i komunlana vozila kao i osobna vozila koja imaju potrebu pristupa Gradu radi školovanja, rada, dežurne apoteke itd. </w:t>
            </w: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p>
          <w:p w:rsidR="00F360B7" w:rsidRPr="00101785" w:rsidRDefault="00F360B7" w:rsidP="006A5578">
            <w:pPr>
              <w:pStyle w:val="xxmsonormal"/>
              <w:jc w:val="both"/>
              <w:rPr>
                <w:rFonts w:ascii="Arial" w:eastAsia="Times New Roman" w:hAnsi="Arial" w:cs="Arial"/>
              </w:rPr>
            </w:pPr>
          </w:p>
          <w:p w:rsidR="00803506" w:rsidRPr="00101785" w:rsidRDefault="00803506" w:rsidP="006A5578">
            <w:pPr>
              <w:pStyle w:val="xxmsonormal"/>
              <w:jc w:val="both"/>
              <w:rPr>
                <w:rFonts w:ascii="Arial" w:eastAsia="Times New Roman" w:hAnsi="Arial" w:cs="Arial"/>
              </w:rPr>
            </w:pPr>
            <w:r w:rsidRPr="00101785">
              <w:rPr>
                <w:rFonts w:ascii="Arial" w:eastAsia="Times New Roman" w:hAnsi="Arial" w:cs="Arial"/>
              </w:rPr>
              <w:t>_______________________________________</w:t>
            </w:r>
          </w:p>
          <w:p w:rsidR="00803506" w:rsidRPr="00101785" w:rsidRDefault="00803506" w:rsidP="006A5578">
            <w:pPr>
              <w:pStyle w:val="xxmsonormal"/>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Iako je Odluka radi prevelikog broja Uber i ostalih vozila, ona se mora oslanjati na prava stanovnika na mogućnost dolaska do kuće i institucija Grada Dubrovnika. Ukoliko je iznimaka previše kao sad postoji velika mogućnost da neće proći načelo ravnopravnosti. Možda je način za borit se s ovim problemom uvjetovanje pružanja usluge prijevoza sa standardom kojeg određuje Grad Dubrovnik, tipa obveza korištenja dispečerske službe koja šalje vozila po Gradu kao i na pozicije čekanja. U tom slučaju smanjuje se potreba samo za čekanje u okolici Grada.</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Odluke ne smije dovesti do daljnje izolacije i pogoršavati stanje prometa u mirovanju. Npr ako imamo problem prometa i parkiranja u zoni teško je argumentirati da ostavljamo parking za strance na Pilama i Žičari. Smatram kako zaposlenici Grada Dubrovnika i Županije (osim Gradonačelnika, Župana - protokola i službenih auta institucija ne smiju imati rezervirana mjesta jer ih to stavlja u povlašteni položaj s drugim zaposlenicima i stanovnicima).</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Rješenje je kompleksno i zato bi se trebala oslanjati na prometnu struku i ustavna prava stanovnika bez obzira na Uber. </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 xml:space="preserve">Potrebno je početi graditi garaže, spustiti promet u podzemlje i nači alternativne pravce i male radove koji poboljšavaju situaciju (pothodnik na Pilama) </w:t>
            </w:r>
          </w:p>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Odluka ne smije getoizirati Grad ni pogoršati prometnu situaciju.</w:t>
            </w:r>
          </w:p>
          <w:p w:rsidR="000D4E23" w:rsidRPr="00101785" w:rsidRDefault="000D4E23"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p>
          <w:p w:rsidR="00AB7B52" w:rsidRPr="00101785" w:rsidRDefault="00AB7B52" w:rsidP="006A5578">
            <w:pPr>
              <w:pStyle w:val="xxmsonormal"/>
              <w:jc w:val="both"/>
              <w:rPr>
                <w:rFonts w:ascii="Arial" w:eastAsia="Times New Roman" w:hAnsi="Arial" w:cs="Arial"/>
              </w:rPr>
            </w:pPr>
            <w:r w:rsidRPr="00101785">
              <w:rPr>
                <w:rFonts w:ascii="Arial" w:eastAsia="Times New Roman" w:hAnsi="Arial" w:cs="Arial"/>
              </w:rPr>
              <w:t>-----------------------------------------------------------------</w:t>
            </w:r>
          </w:p>
          <w:p w:rsidR="00AB7B52" w:rsidRPr="00101785" w:rsidRDefault="00AB7B52" w:rsidP="006A5578">
            <w:pPr>
              <w:pStyle w:val="xxmsonormal"/>
              <w:jc w:val="both"/>
              <w:rPr>
                <w:rFonts w:ascii="Arial" w:eastAsia="Times New Roman" w:hAnsi="Arial" w:cs="Arial"/>
              </w:rPr>
            </w:pPr>
          </w:p>
          <w:p w:rsidR="000D4E23"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Članak 4. OD 1.3. treba promjeniti na 1.4. te trazmisliti o uvođenju odluke u satima kad je prometno opterećenje najveće.</w:t>
            </w:r>
          </w:p>
          <w:p w:rsidR="00E31FF9" w:rsidRPr="00101785" w:rsidRDefault="00E31FF9"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Članak 6. Nema prometnog elaborata-on bi trebao biti podloga na osnovu koje se radi Odluka.</w:t>
            </w: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Default="000A2D3F" w:rsidP="006A5578">
            <w:pPr>
              <w:spacing w:after="0" w:line="240" w:lineRule="auto"/>
              <w:jc w:val="both"/>
              <w:rPr>
                <w:rFonts w:ascii="Arial" w:eastAsia="Times New Roman" w:hAnsi="Arial" w:cs="Arial"/>
                <w:lang w:eastAsia="hr-HR"/>
              </w:rPr>
            </w:pPr>
          </w:p>
          <w:p w:rsidR="00E31FF9" w:rsidRDefault="00E31FF9" w:rsidP="006A5578">
            <w:pPr>
              <w:spacing w:after="0" w:line="240" w:lineRule="auto"/>
              <w:jc w:val="both"/>
              <w:rPr>
                <w:rFonts w:ascii="Arial" w:eastAsia="Times New Roman" w:hAnsi="Arial" w:cs="Arial"/>
                <w:lang w:eastAsia="hr-HR"/>
              </w:rPr>
            </w:pPr>
          </w:p>
          <w:p w:rsidR="00E31FF9" w:rsidRPr="00101785" w:rsidRDefault="00E31FF9"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A2D3F" w:rsidRPr="00101785" w:rsidRDefault="000A2D3F"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Članak 9. – nisam našao pojedinačni ni skupni naziv za vozila Čistoće isto kao vozila koja dostavljaju plin! Nadam se da je moja greška</w:t>
            </w:r>
          </w:p>
          <w:p w:rsidR="000A2D3F" w:rsidRPr="00101785" w:rsidRDefault="000A2D3F"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 </w:t>
            </w: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p>
          <w:p w:rsidR="002200E1" w:rsidRPr="00101785" w:rsidRDefault="002200E1" w:rsidP="006A5578">
            <w:pPr>
              <w:spacing w:after="0" w:line="240" w:lineRule="auto"/>
              <w:jc w:val="both"/>
              <w:rPr>
                <w:rFonts w:ascii="Arial" w:eastAsia="Times New Roman" w:hAnsi="Arial" w:cs="Arial"/>
                <w:lang w:eastAsia="hr-HR"/>
              </w:rPr>
            </w:pPr>
          </w:p>
          <w:p w:rsidR="002200E1" w:rsidRPr="00101785" w:rsidRDefault="002200E1" w:rsidP="006A5578">
            <w:pPr>
              <w:spacing w:after="0" w:line="240" w:lineRule="auto"/>
              <w:jc w:val="both"/>
              <w:rPr>
                <w:rFonts w:ascii="Arial" w:eastAsia="Times New Roman" w:hAnsi="Arial" w:cs="Arial"/>
                <w:lang w:eastAsia="hr-HR"/>
              </w:rPr>
            </w:pPr>
          </w:p>
          <w:p w:rsidR="002200E1" w:rsidRPr="00101785" w:rsidRDefault="002200E1" w:rsidP="006A5578">
            <w:pPr>
              <w:spacing w:after="0" w:line="240" w:lineRule="auto"/>
              <w:jc w:val="both"/>
              <w:rPr>
                <w:rFonts w:ascii="Arial" w:eastAsia="Times New Roman" w:hAnsi="Arial" w:cs="Arial"/>
                <w:lang w:eastAsia="hr-HR"/>
              </w:rPr>
            </w:pPr>
          </w:p>
          <w:p w:rsidR="002200E1" w:rsidRPr="00101785" w:rsidRDefault="002200E1" w:rsidP="006A5578">
            <w:pPr>
              <w:spacing w:after="0" w:line="240" w:lineRule="auto"/>
              <w:jc w:val="both"/>
              <w:rPr>
                <w:rFonts w:ascii="Arial" w:eastAsia="Times New Roman" w:hAnsi="Arial" w:cs="Arial"/>
                <w:lang w:eastAsia="hr-HR"/>
              </w:rPr>
            </w:pPr>
          </w:p>
          <w:p w:rsidR="002200E1" w:rsidRPr="00101785" w:rsidRDefault="002200E1"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0A2D3F" w:rsidRPr="00101785" w:rsidRDefault="000A2D3F"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Članak 12.</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Dovodi do formalno slabijeg iskorištavanja parking mjesta, npr vlasnika parkinga koji ima parking mjesto dovoljno za parkiranje 2 vozila (npr. manjih dimenzija - smart i vozilo s 5 vrata neće više moći parkirati dva vozila (zagraditi) ispred svoje kuće već jedno što dovodi do daljnjeg gubitka parking mjesta kad kupi PPK i lošijeg raspolaganja postojećim koja su ionako u velikom deficitu</w:t>
            </w:r>
          </w:p>
          <w:p w:rsidR="00F77808" w:rsidRPr="00101785" w:rsidRDefault="00F77808" w:rsidP="006A5578">
            <w:pPr>
              <w:spacing w:after="0" w:line="240" w:lineRule="auto"/>
              <w:jc w:val="both"/>
              <w:rPr>
                <w:rFonts w:ascii="Arial" w:eastAsia="Times New Roman" w:hAnsi="Arial" w:cs="Arial"/>
                <w:lang w:eastAsia="hr-HR"/>
              </w:rPr>
            </w:pPr>
          </w:p>
          <w:p w:rsidR="00F77808" w:rsidRPr="00101785" w:rsidRDefault="00F77808" w:rsidP="006A5578">
            <w:pPr>
              <w:spacing w:after="0" w:line="240" w:lineRule="auto"/>
              <w:jc w:val="both"/>
              <w:rPr>
                <w:rFonts w:ascii="Arial" w:eastAsia="Times New Roman" w:hAnsi="Arial" w:cs="Arial"/>
                <w:lang w:eastAsia="hr-HR"/>
              </w:rPr>
            </w:pPr>
          </w:p>
          <w:p w:rsidR="00F77808" w:rsidRPr="00101785" w:rsidRDefault="00F77808" w:rsidP="006A5578">
            <w:pPr>
              <w:spacing w:after="0" w:line="240" w:lineRule="auto"/>
              <w:jc w:val="both"/>
              <w:rPr>
                <w:rFonts w:ascii="Arial" w:eastAsia="Times New Roman" w:hAnsi="Arial" w:cs="Arial"/>
                <w:lang w:eastAsia="hr-HR"/>
              </w:rPr>
            </w:pPr>
          </w:p>
          <w:p w:rsidR="00F77808" w:rsidRPr="00101785" w:rsidRDefault="00F77808" w:rsidP="006A5578">
            <w:pPr>
              <w:spacing w:after="0" w:line="240" w:lineRule="auto"/>
              <w:jc w:val="both"/>
              <w:rPr>
                <w:rFonts w:ascii="Arial" w:eastAsia="Times New Roman" w:hAnsi="Arial" w:cs="Arial"/>
                <w:lang w:eastAsia="hr-HR"/>
              </w:rPr>
            </w:pPr>
          </w:p>
          <w:p w:rsidR="00F77808" w:rsidRPr="00101785" w:rsidRDefault="00F77808"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p>
          <w:p w:rsidR="00F77808" w:rsidRPr="00101785" w:rsidRDefault="00F77808"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77808" w:rsidRPr="00101785" w:rsidRDefault="00F77808"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Članak 14.</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Problem iskorištavanja praznog parkinga kad ga ne koristi vozilo pravne osobe, jer je 1 mjesto 1 vozilo. Prijavljivanje mora definirati ovakve slučajeve kad pravna osoba koristi parking na par sati, odnosno omogućiti korištenje jednog parking mjesta za više vozila od dva</w:t>
            </w:r>
          </w:p>
          <w:p w:rsidR="000D4E23" w:rsidRPr="00101785" w:rsidRDefault="000D4E23" w:rsidP="006A5578">
            <w:pPr>
              <w:spacing w:after="0" w:line="240" w:lineRule="auto"/>
              <w:jc w:val="both"/>
              <w:rPr>
                <w:rFonts w:ascii="Arial" w:eastAsia="Times New Roman" w:hAnsi="Arial" w:cs="Arial"/>
                <w:lang w:eastAsia="hr-HR"/>
              </w:rPr>
            </w:pPr>
          </w:p>
          <w:p w:rsidR="002C0789" w:rsidRPr="00101785" w:rsidRDefault="002C0789"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2C0789" w:rsidRPr="00101785" w:rsidRDefault="002C0789"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Članak 16. 5)</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Iako pravne osobe moraju imati rezervirano 1 mjesto izvan PPK, taksi vozila ne moraju imati rezervirano 1 mjesto za jedno vozilo jer puno taksija koristi jedno parking mjesto. Iako taksi riješenje zvuči logično dovodi do nejednakosti ostale pravne osobe. </w:t>
            </w: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Članak 16.7) i 16.8.)</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 xml:space="preserve">Mislim kako ne može proći zbog načina dobivanja koncesije, pasti će na sudu – tržišno natjecanje? </w:t>
            </w: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F360B7" w:rsidRPr="00101785" w:rsidRDefault="00F360B7" w:rsidP="006A5578">
            <w:pPr>
              <w:spacing w:after="0" w:line="240" w:lineRule="auto"/>
              <w:jc w:val="both"/>
              <w:rPr>
                <w:rFonts w:ascii="Arial" w:eastAsia="Times New Roman" w:hAnsi="Arial" w:cs="Arial"/>
                <w:lang w:eastAsia="hr-HR"/>
              </w:rPr>
            </w:pPr>
          </w:p>
          <w:p w:rsidR="00447D2B" w:rsidRPr="00101785" w:rsidRDefault="00447D2B" w:rsidP="006A5578">
            <w:pPr>
              <w:spacing w:after="0" w:line="240" w:lineRule="auto"/>
              <w:jc w:val="both"/>
              <w:rPr>
                <w:rFonts w:ascii="Arial" w:eastAsia="Times New Roman" w:hAnsi="Arial" w:cs="Arial"/>
                <w:lang w:eastAsia="hr-HR"/>
              </w:rPr>
            </w:pPr>
          </w:p>
          <w:p w:rsidR="005E495D" w:rsidRPr="00101785" w:rsidRDefault="005E495D"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Članak 16. 8)</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Prometna studija je trebala odrediti broj vozila a onda se krenuti u Odluku.</w:t>
            </w: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p>
          <w:p w:rsidR="00C87030" w:rsidRPr="00101785" w:rsidRDefault="00C87030"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w:t>
            </w:r>
          </w:p>
          <w:p w:rsidR="00C87030" w:rsidRPr="00101785" w:rsidRDefault="00C87030" w:rsidP="006A5578">
            <w:pPr>
              <w:spacing w:after="0" w:line="240" w:lineRule="auto"/>
              <w:jc w:val="both"/>
              <w:rPr>
                <w:rFonts w:ascii="Arial" w:eastAsia="Times New Roman" w:hAnsi="Arial" w:cs="Arial"/>
                <w:lang w:eastAsia="hr-HR"/>
              </w:rPr>
            </w:pP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Članak 17.</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Hitna situacija 3 dana – promijeniti!!</w:t>
            </w:r>
          </w:p>
          <w:p w:rsidR="000D4E23" w:rsidRPr="00101785" w:rsidRDefault="000D4E23" w:rsidP="006A5578">
            <w:pPr>
              <w:pStyle w:val="xxmsonormal"/>
              <w:jc w:val="both"/>
              <w:rPr>
                <w:rFonts w:ascii="Arial" w:eastAsia="Times New Roman" w:hAnsi="Arial" w:cs="Arial"/>
              </w:rPr>
            </w:pPr>
          </w:p>
        </w:tc>
        <w:tc>
          <w:tcPr>
            <w:tcW w:w="5528" w:type="dxa"/>
          </w:tcPr>
          <w:p w:rsidR="003C66D1" w:rsidRPr="00101785" w:rsidRDefault="003C66D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w:t>
            </w:r>
            <w:r w:rsidR="002733F1" w:rsidRPr="00101785">
              <w:rPr>
                <w:rFonts w:ascii="Arial" w:hAnsi="Arial" w:cs="Arial"/>
                <w:color w:val="000000" w:themeColor="text1"/>
              </w:rPr>
              <w:t>doprinosu</w:t>
            </w:r>
            <w:r w:rsidRPr="00101785">
              <w:rPr>
                <w:rFonts w:ascii="Arial" w:hAnsi="Arial" w:cs="Arial"/>
                <w:color w:val="000000" w:themeColor="text1"/>
              </w:rPr>
              <w:t xml:space="preserve"> u javnom savjetovanju. </w:t>
            </w:r>
          </w:p>
          <w:p w:rsidR="002733F1" w:rsidRPr="00101785" w:rsidRDefault="002733F1" w:rsidP="006A5578">
            <w:pPr>
              <w:spacing w:after="0" w:line="240" w:lineRule="auto"/>
              <w:jc w:val="both"/>
              <w:rPr>
                <w:rFonts w:ascii="Arial" w:hAnsi="Arial" w:cs="Arial"/>
                <w:color w:val="000000" w:themeColor="text1"/>
              </w:rPr>
            </w:pPr>
          </w:p>
          <w:p w:rsidR="002733F1" w:rsidRPr="00101785" w:rsidRDefault="002733F1"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2733F1" w:rsidRPr="00101785" w:rsidRDefault="002733F1" w:rsidP="006A5578">
            <w:pPr>
              <w:spacing w:after="0" w:line="240" w:lineRule="auto"/>
              <w:jc w:val="both"/>
              <w:rPr>
                <w:rFonts w:ascii="Arial" w:hAnsi="Arial" w:cs="Arial"/>
                <w:color w:val="000000" w:themeColor="text1"/>
              </w:rPr>
            </w:pPr>
          </w:p>
          <w:p w:rsidR="00803506" w:rsidRPr="00101785" w:rsidRDefault="002733F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Treba razlučiti prethodne radnje koje navodite, vrijeme koje je potrebno da bi se određene radnje ostvarile; prostorne (ne)mogućnosti i zahtjeve da se promptno reagira jer to situacija zahtjeva. </w:t>
            </w:r>
            <w:r w:rsidR="00803506" w:rsidRPr="00101785">
              <w:rPr>
                <w:rFonts w:ascii="Arial" w:hAnsi="Arial" w:cs="Arial"/>
                <w:color w:val="000000" w:themeColor="text1"/>
              </w:rPr>
              <w:t>Grad Dubrovnik aktivno radi na rješavanju prometa na svom području.</w:t>
            </w:r>
          </w:p>
          <w:p w:rsidR="00803506" w:rsidRPr="00101785" w:rsidRDefault="002733F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Vjerujem kako se slažete da određeni zahvati traže i određeno vrijeme. </w:t>
            </w:r>
          </w:p>
          <w:p w:rsidR="00803506" w:rsidRPr="00101785" w:rsidRDefault="00803506" w:rsidP="006A5578">
            <w:pPr>
              <w:spacing w:after="0" w:line="240" w:lineRule="auto"/>
              <w:jc w:val="both"/>
              <w:rPr>
                <w:rFonts w:ascii="Arial" w:hAnsi="Arial" w:cs="Arial"/>
              </w:rPr>
            </w:pPr>
            <w:r w:rsidRPr="00101785">
              <w:rPr>
                <w:rFonts w:ascii="Arial" w:hAnsi="Arial" w:cs="Arial"/>
                <w:color w:val="000000" w:themeColor="text1"/>
              </w:rPr>
              <w:t>Za Park 'n' Ride sustav na području Pobrežja Grad Dubrovnik izradio je glavni projekt kojim je predviđeno ukupno 624 parkirališnih mjesta, kao i dva terminala za ukrcaj i iskrcaj putnika iz autobusa. Stajalište za autotaksi vozila obuhvatit će 18 mjesta, dok je za autobuse planirano 20 parkirnih mjesta. Financiranje je planirano  kroz ITU mehanizam. Objava poziva za  dodjelu bespovratnih  sredstava očekuje se u zadnjem kvartalu 2023. Početak provedbe projekta planira se  krajem 2023. ili početkom 2024. Kroz ITU mehanizam također se planira i elektrifikacija i digitalizacija javnog autobusnog  prijevoza, a koji bi povezivao Park and Ride sustav  i Povijesnu jezgru.</w:t>
            </w:r>
            <w:r w:rsidRPr="00101785">
              <w:rPr>
                <w:rFonts w:ascii="Arial" w:hAnsi="Arial" w:cs="Arial"/>
              </w:rPr>
              <w:t xml:space="preserve"> </w:t>
            </w:r>
          </w:p>
          <w:p w:rsidR="00803506" w:rsidRPr="00101785" w:rsidRDefault="00803506" w:rsidP="006A5578">
            <w:pPr>
              <w:spacing w:after="0" w:line="240" w:lineRule="auto"/>
              <w:jc w:val="both"/>
              <w:rPr>
                <w:rFonts w:ascii="Arial" w:hAnsi="Arial" w:cs="Arial"/>
                <w:color w:val="000000" w:themeColor="text1"/>
              </w:rPr>
            </w:pPr>
            <w:r w:rsidRPr="00101785">
              <w:rPr>
                <w:rFonts w:ascii="Arial" w:hAnsi="Arial" w:cs="Arial"/>
                <w:color w:val="000000" w:themeColor="text1"/>
              </w:rPr>
              <w:t>Kontinuirano se radi na jačanju javnog linijskog prijevoza. Čak 29 autobusa sufinanciranih iz EU fondova pristiglo je u Dubrovnik u dva ciklusa zadnje dvije godine.</w:t>
            </w:r>
          </w:p>
          <w:p w:rsidR="002733F1" w:rsidRPr="00101785" w:rsidRDefault="002733F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Vjerojatno ne postoji u Republici Hrvatskoj takvo usko područje kojem gravitira toliki broj različitih dionika i korisnika, a pri čemu se ne može tek olako područje proglasiti pješačkom zonom već se treba sustavno promišljati kako zadovoljiti održivost i postići umijeće mogućeg. Jer Grad čine ljudi. </w:t>
            </w:r>
            <w:r w:rsidR="00803506" w:rsidRPr="00101785">
              <w:rPr>
                <w:rFonts w:ascii="Arial" w:hAnsi="Arial" w:cs="Arial"/>
                <w:color w:val="000000" w:themeColor="text1"/>
              </w:rPr>
              <w:t>Brojnost iznimki za pješačku zvonu potvrđuje kako se više ne bi radilo o iznimkama već o pravilu (npr. što je s hotelima i iznajmljivačima na tom području, ugostiteljima, obrazovnim institucijama i slično… svi oni bi imali pravo na izuzetak. Kad se toliko izuzima onda to više nije izuzetak već pravilo</w:t>
            </w:r>
            <w:r w:rsidR="00AB7B52" w:rsidRPr="00101785">
              <w:rPr>
                <w:rFonts w:ascii="Arial" w:hAnsi="Arial" w:cs="Arial"/>
                <w:color w:val="000000" w:themeColor="text1"/>
              </w:rPr>
              <w:t xml:space="preserve"> niti je to više pješačka zona</w:t>
            </w:r>
            <w:r w:rsidR="00803506" w:rsidRPr="00101785">
              <w:rPr>
                <w:rFonts w:ascii="Arial" w:hAnsi="Arial" w:cs="Arial"/>
                <w:color w:val="000000" w:themeColor="text1"/>
              </w:rPr>
              <w:t>)</w:t>
            </w:r>
            <w:r w:rsidR="00E22BE6" w:rsidRPr="00101785">
              <w:rPr>
                <w:rFonts w:ascii="Arial" w:hAnsi="Arial" w:cs="Arial"/>
                <w:color w:val="000000" w:themeColor="text1"/>
              </w:rPr>
              <w:t>. Zato se nije išlo u tom smjeru</w:t>
            </w:r>
            <w:r w:rsidR="00803506" w:rsidRPr="00101785">
              <w:rPr>
                <w:rFonts w:ascii="Arial" w:hAnsi="Arial" w:cs="Arial"/>
                <w:color w:val="000000" w:themeColor="text1"/>
              </w:rPr>
              <w:t>.</w:t>
            </w:r>
          </w:p>
          <w:p w:rsidR="002733F1" w:rsidRPr="00101785" w:rsidRDefault="00803506"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__________________________________________ </w:t>
            </w:r>
          </w:p>
          <w:p w:rsidR="00803506" w:rsidRPr="00101785" w:rsidRDefault="00803506" w:rsidP="006A5578">
            <w:pPr>
              <w:spacing w:after="0" w:line="240" w:lineRule="auto"/>
              <w:jc w:val="both"/>
              <w:rPr>
                <w:rFonts w:ascii="Arial" w:hAnsi="Arial" w:cs="Arial"/>
                <w:color w:val="000000" w:themeColor="text1"/>
              </w:rPr>
            </w:pPr>
          </w:p>
          <w:p w:rsidR="002733F1" w:rsidRPr="00101785" w:rsidRDefault="002733F1" w:rsidP="006A5578">
            <w:pPr>
              <w:spacing w:after="0" w:line="240" w:lineRule="auto"/>
              <w:jc w:val="both"/>
              <w:rPr>
                <w:rFonts w:ascii="Arial" w:hAnsi="Arial" w:cs="Arial"/>
                <w:color w:val="000000" w:themeColor="text1"/>
              </w:rPr>
            </w:pPr>
            <w:r w:rsidRPr="00101785">
              <w:rPr>
                <w:rFonts w:ascii="Arial" w:hAnsi="Arial" w:cs="Arial"/>
                <w:color w:val="000000" w:themeColor="text1"/>
              </w:rPr>
              <w:t>Ova Odluka</w:t>
            </w:r>
            <w:r w:rsidR="00803506" w:rsidRPr="00101785">
              <w:rPr>
                <w:rFonts w:ascii="Arial" w:hAnsi="Arial" w:cs="Arial"/>
                <w:color w:val="000000" w:themeColor="text1"/>
              </w:rPr>
              <w:t xml:space="preserve"> ne donosi se zbog </w:t>
            </w:r>
            <w:r w:rsidR="00AB7B52" w:rsidRPr="00101785">
              <w:rPr>
                <w:rFonts w:ascii="Arial" w:hAnsi="Arial" w:cs="Arial"/>
                <w:color w:val="000000" w:themeColor="text1"/>
              </w:rPr>
              <w:t xml:space="preserve">korisnika </w:t>
            </w:r>
            <w:r w:rsidR="00803506" w:rsidRPr="00101785">
              <w:rPr>
                <w:rFonts w:ascii="Arial" w:hAnsi="Arial" w:cs="Arial"/>
                <w:color w:val="000000" w:themeColor="text1"/>
              </w:rPr>
              <w:t xml:space="preserve">bilo koje digitalne platforme već zbog velikog broja vozila </w:t>
            </w:r>
            <w:r w:rsidR="00AB7B52" w:rsidRPr="00101785">
              <w:rPr>
                <w:rFonts w:ascii="Arial" w:hAnsi="Arial" w:cs="Arial"/>
                <w:color w:val="000000" w:themeColor="text1"/>
              </w:rPr>
              <w:t xml:space="preserve">na prometnicama oko Grada </w:t>
            </w:r>
            <w:r w:rsidR="00803506" w:rsidRPr="00101785">
              <w:rPr>
                <w:rFonts w:ascii="Arial" w:hAnsi="Arial" w:cs="Arial"/>
                <w:color w:val="000000" w:themeColor="text1"/>
              </w:rPr>
              <w:t>i činjenice da situacija zahtijeva reakciju kako bi se osigurala protočnost i mobilnost u javnom interesu.</w:t>
            </w:r>
            <w:r w:rsidRPr="00101785">
              <w:rPr>
                <w:rFonts w:ascii="Arial" w:hAnsi="Arial" w:cs="Arial"/>
                <w:color w:val="000000" w:themeColor="text1"/>
              </w:rPr>
              <w:t xml:space="preserve"> </w:t>
            </w:r>
            <w:r w:rsidR="00803506" w:rsidRPr="00101785">
              <w:rPr>
                <w:rFonts w:ascii="Arial" w:hAnsi="Arial" w:cs="Arial"/>
                <w:color w:val="000000" w:themeColor="text1"/>
              </w:rPr>
              <w:t>Ova Odluka d</w:t>
            </w:r>
            <w:r w:rsidRPr="00101785">
              <w:rPr>
                <w:rFonts w:ascii="Arial" w:hAnsi="Arial" w:cs="Arial"/>
                <w:color w:val="000000" w:themeColor="text1"/>
              </w:rPr>
              <w:t>onosi se radi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2733F1" w:rsidRPr="00101785" w:rsidRDefault="002733F1" w:rsidP="006A5578">
            <w:pPr>
              <w:spacing w:after="0" w:line="240" w:lineRule="auto"/>
              <w:jc w:val="both"/>
              <w:rPr>
                <w:rFonts w:ascii="Arial" w:hAnsi="Arial" w:cs="Arial"/>
                <w:color w:val="000000" w:themeColor="text1"/>
              </w:rPr>
            </w:pPr>
          </w:p>
          <w:p w:rsidR="002733F1" w:rsidRPr="00101785" w:rsidRDefault="002733F1" w:rsidP="006A5578">
            <w:pPr>
              <w:spacing w:after="0" w:line="240" w:lineRule="auto"/>
              <w:jc w:val="both"/>
              <w:rPr>
                <w:rFonts w:ascii="Arial" w:hAnsi="Arial" w:cs="Arial"/>
                <w:color w:val="000000" w:themeColor="text1"/>
              </w:rPr>
            </w:pPr>
            <w:r w:rsidRPr="00101785">
              <w:rPr>
                <w:rFonts w:ascii="Arial" w:hAnsi="Arial" w:cs="Arial"/>
                <w:color w:val="000000" w:themeColor="text1"/>
              </w:rPr>
              <w:t>Rizici koje navodite su izvjesni i nastojati će se izbjeći pravovremenom i vidljivom prometnom signalizacijom i obavijestima na prometnicama kako se ulazi u zonu u kojoj je promet ograničen. Upravo radi toga radi se na postupnom uvođenju sustava, uključivosti građana u postupku donošenja, razgovora sa svim dionicima te promišljanju kako ukupan sustav unaprijediti, a da se uz što manje ograničenja postigne svrha, legitiman cilj i zaštita javnog interes</w:t>
            </w:r>
            <w:r w:rsidR="00AB7B52" w:rsidRPr="00101785">
              <w:rPr>
                <w:rFonts w:ascii="Arial" w:hAnsi="Arial" w:cs="Arial"/>
                <w:color w:val="000000" w:themeColor="text1"/>
              </w:rPr>
              <w:t xml:space="preserve">a. </w:t>
            </w:r>
          </w:p>
          <w:p w:rsidR="002733F1" w:rsidRPr="00101785" w:rsidRDefault="002733F1" w:rsidP="006A5578">
            <w:pPr>
              <w:spacing w:after="0" w:line="240" w:lineRule="auto"/>
              <w:jc w:val="both"/>
              <w:rPr>
                <w:rFonts w:ascii="Arial" w:hAnsi="Arial" w:cs="Arial"/>
                <w:color w:val="000000" w:themeColor="text1"/>
              </w:rPr>
            </w:pPr>
          </w:p>
          <w:p w:rsidR="00AB7B52" w:rsidRPr="00101785" w:rsidRDefault="002733F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Primljeno na znanje, ali sama regulacija </w:t>
            </w:r>
            <w:r w:rsidR="00803506" w:rsidRPr="00101785">
              <w:rPr>
                <w:rFonts w:ascii="Arial" w:hAnsi="Arial" w:cs="Arial"/>
                <w:color w:val="000000" w:themeColor="text1"/>
              </w:rPr>
              <w:t xml:space="preserve">rezerviranih parkirališnih mjesta (tko ih ostvaruje i po kojim uvjetima) </w:t>
            </w:r>
            <w:r w:rsidRPr="00101785">
              <w:rPr>
                <w:rFonts w:ascii="Arial" w:hAnsi="Arial" w:cs="Arial"/>
                <w:color w:val="000000" w:themeColor="text1"/>
              </w:rPr>
              <w:t>nije predmet ove Odluke</w:t>
            </w:r>
            <w:r w:rsidR="00AB7B52" w:rsidRPr="00101785">
              <w:rPr>
                <w:rFonts w:ascii="Arial" w:hAnsi="Arial" w:cs="Arial"/>
                <w:color w:val="000000" w:themeColor="text1"/>
              </w:rPr>
              <w:t>. Pri tome valja naglasiti da je rezerviranje parkirališnih mjesta točno određenim kategorijama tijela koja obnašaju javnu vlast odnosno javne funkcije u javnom interesu i prikladno njegovom ostvarenju jer omogućuje neometano obavljanje javnih funkcija. Napominje se i kako po članku 9. Odluke (Zelena propusnica) tijekom primjene Prometnog sustava od zabrane ulaza, prometovanja i izlaza iz zone užeg središta Grada Dubrovnika ne izuzimaju se sva vozila u vlasništvu Republike Hrvatske, Županije dubrovačko-neretvanske, Grada Dubrovnika i pravnih osoba u (su)vlasništvu istih ili je tim pravnim osobama Republika Hrvatska, Županija dubrovačko-neretvanske, Grada Dubrovnik (su)osnivač, već samo ograničeni broj motornih vozila kojeg utvrđuje Upravni odjel po pojedinom korisniku.</w:t>
            </w:r>
          </w:p>
          <w:p w:rsidR="002733F1" w:rsidRPr="00101785" w:rsidRDefault="002733F1" w:rsidP="006A5578">
            <w:pPr>
              <w:spacing w:after="0" w:line="240" w:lineRule="auto"/>
              <w:jc w:val="both"/>
              <w:rPr>
                <w:rFonts w:ascii="Arial" w:hAnsi="Arial" w:cs="Arial"/>
                <w:color w:val="000000" w:themeColor="text1"/>
              </w:rPr>
            </w:pPr>
          </w:p>
          <w:p w:rsidR="002733F1" w:rsidRPr="00101785" w:rsidRDefault="002733F1" w:rsidP="006A5578">
            <w:pPr>
              <w:spacing w:after="0" w:line="240" w:lineRule="auto"/>
              <w:jc w:val="both"/>
              <w:rPr>
                <w:rFonts w:ascii="Arial" w:hAnsi="Arial" w:cs="Arial"/>
                <w:color w:val="000000" w:themeColor="text1"/>
              </w:rPr>
            </w:pPr>
          </w:p>
          <w:p w:rsidR="002733F1" w:rsidRPr="00101785" w:rsidRDefault="002733F1"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sa prometnim stručnjacima kontinuirano promišlja kako na odgovarajući način, koji će biti prihvaćen od struke i od konzervatora, postići dodatnu protočnost na Pilama. Neovisno od navedenog, činjenica je kako je iznimno veliki broj vozila u kratkom vremenu na istoj prometnici izazov kojeg treba riješiti.</w:t>
            </w:r>
          </w:p>
          <w:p w:rsidR="00F360B7" w:rsidRDefault="00F360B7" w:rsidP="006A5578">
            <w:pPr>
              <w:spacing w:after="0" w:line="240" w:lineRule="auto"/>
              <w:jc w:val="both"/>
              <w:rPr>
                <w:rFonts w:ascii="Arial" w:hAnsi="Arial" w:cs="Arial"/>
                <w:color w:val="000000" w:themeColor="text1"/>
              </w:rPr>
            </w:pPr>
          </w:p>
          <w:p w:rsidR="00E31FF9" w:rsidRDefault="00E31FF9" w:rsidP="006A5578">
            <w:pPr>
              <w:spacing w:after="0" w:line="240" w:lineRule="auto"/>
              <w:jc w:val="both"/>
              <w:rPr>
                <w:rFonts w:ascii="Arial" w:hAnsi="Arial" w:cs="Arial"/>
                <w:color w:val="000000" w:themeColor="text1"/>
              </w:rPr>
            </w:pPr>
          </w:p>
          <w:p w:rsidR="00E31FF9" w:rsidRDefault="00E31FF9" w:rsidP="006A5578">
            <w:pPr>
              <w:spacing w:after="0" w:line="240" w:lineRule="auto"/>
              <w:jc w:val="both"/>
              <w:rPr>
                <w:rFonts w:ascii="Arial" w:hAnsi="Arial" w:cs="Arial"/>
                <w:color w:val="000000" w:themeColor="text1"/>
              </w:rPr>
            </w:pPr>
          </w:p>
          <w:p w:rsidR="00E31FF9" w:rsidRDefault="00E31FF9" w:rsidP="006A5578">
            <w:pPr>
              <w:spacing w:after="0" w:line="240" w:lineRule="auto"/>
              <w:jc w:val="both"/>
              <w:rPr>
                <w:rFonts w:ascii="Arial" w:hAnsi="Arial" w:cs="Arial"/>
                <w:color w:val="000000" w:themeColor="text1"/>
              </w:rPr>
            </w:pPr>
          </w:p>
          <w:p w:rsidR="00E31FF9" w:rsidRPr="00101785" w:rsidRDefault="00E31FF9" w:rsidP="006A5578">
            <w:pPr>
              <w:spacing w:after="0" w:line="240" w:lineRule="auto"/>
              <w:jc w:val="both"/>
              <w:rPr>
                <w:rFonts w:ascii="Arial" w:hAnsi="Arial" w:cs="Arial"/>
                <w:color w:val="000000" w:themeColor="text1"/>
              </w:rPr>
            </w:pPr>
          </w:p>
          <w:p w:rsidR="002733F1" w:rsidRPr="00101785" w:rsidRDefault="00AB7B52"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2733F1" w:rsidRPr="00101785" w:rsidRDefault="002733F1" w:rsidP="006A5578">
            <w:pPr>
              <w:spacing w:after="0" w:line="240" w:lineRule="auto"/>
              <w:jc w:val="both"/>
              <w:rPr>
                <w:rFonts w:ascii="Arial" w:hAnsi="Arial" w:cs="Arial"/>
                <w:color w:val="000000" w:themeColor="text1"/>
              </w:rPr>
            </w:pPr>
          </w:p>
          <w:p w:rsidR="000D4E23" w:rsidRPr="00101785" w:rsidRDefault="000A2D3F"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Primljeno na znanje. </w:t>
            </w:r>
          </w:p>
          <w:p w:rsidR="000A2D3F" w:rsidRPr="00101785" w:rsidRDefault="000A2D3F" w:rsidP="006A5578">
            <w:pPr>
              <w:spacing w:after="0" w:line="240" w:lineRule="auto"/>
              <w:jc w:val="both"/>
              <w:rPr>
                <w:rFonts w:ascii="Arial" w:hAnsi="Arial" w:cs="Arial"/>
                <w:color w:val="000000" w:themeColor="text1"/>
              </w:rPr>
            </w:pPr>
          </w:p>
          <w:p w:rsidR="000A2D3F" w:rsidRDefault="000A2D3F" w:rsidP="006A5578">
            <w:pPr>
              <w:spacing w:after="0" w:line="240" w:lineRule="auto"/>
              <w:jc w:val="both"/>
              <w:rPr>
                <w:rFonts w:ascii="Arial" w:hAnsi="Arial" w:cs="Arial"/>
                <w:color w:val="000000" w:themeColor="text1"/>
              </w:rPr>
            </w:pPr>
          </w:p>
          <w:p w:rsidR="00E31FF9" w:rsidRPr="00101785" w:rsidRDefault="00E31FF9" w:rsidP="006A5578">
            <w:pPr>
              <w:spacing w:after="0" w:line="240" w:lineRule="auto"/>
              <w:jc w:val="both"/>
              <w:rPr>
                <w:rFonts w:ascii="Arial" w:hAnsi="Arial" w:cs="Arial"/>
                <w:color w:val="000000" w:themeColor="text1"/>
              </w:rPr>
            </w:pPr>
          </w:p>
          <w:p w:rsidR="000A2D3F" w:rsidRPr="00101785" w:rsidRDefault="000A2D3F"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0A2D3F" w:rsidRPr="00101785" w:rsidRDefault="000A2D3F" w:rsidP="006A5578">
            <w:pPr>
              <w:spacing w:after="0" w:line="240" w:lineRule="auto"/>
              <w:jc w:val="both"/>
              <w:rPr>
                <w:rStyle w:val="preformatted-text"/>
                <w:rFonts w:ascii="Arial" w:hAnsi="Arial" w:cs="Arial"/>
              </w:rPr>
            </w:pPr>
            <w:r w:rsidRPr="00101785">
              <w:rPr>
                <w:rFonts w:ascii="Arial" w:hAnsi="Arial" w:cs="Arial"/>
                <w:color w:val="000000" w:themeColor="text1"/>
              </w:rPr>
              <w:t xml:space="preserve">U skladu s odredbama članka 5. Zakona o sigurnosti prometa na cestama </w:t>
            </w:r>
            <w:r w:rsidRPr="00101785">
              <w:rPr>
                <w:rStyle w:val="preformatted-text"/>
                <w:rFonts w:ascii="Arial" w:hAnsi="Arial" w:cs="Arial"/>
              </w:rPr>
              <w:t xml:space="preserve">jedinice lokalne i područne (regionalne) samouprave, uz prethodnu suglasnost ministarstva nadležnog za unutarnje poslove, uređuju promet na svom području tako da određuju, između ostalih, uvjete ulaza, prometovanja i izlaza vozila iz zone prometa u zaštićenoj kulturno-povijesnoj cjelini i kontaktnoj zoni. </w:t>
            </w:r>
          </w:p>
          <w:p w:rsidR="000A2D3F" w:rsidRPr="00101785" w:rsidRDefault="000A2D3F" w:rsidP="006A5578">
            <w:pPr>
              <w:spacing w:after="0" w:line="240" w:lineRule="auto"/>
              <w:jc w:val="both"/>
              <w:rPr>
                <w:rStyle w:val="preformatted-text"/>
                <w:rFonts w:ascii="Arial" w:hAnsi="Arial" w:cs="Arial"/>
              </w:rPr>
            </w:pPr>
          </w:p>
          <w:p w:rsidR="000A2D3F" w:rsidRPr="00101785" w:rsidRDefault="000A2D3F" w:rsidP="006A5578">
            <w:pPr>
              <w:spacing w:after="0" w:line="240" w:lineRule="auto"/>
              <w:jc w:val="both"/>
              <w:rPr>
                <w:rStyle w:val="preformatted-text"/>
                <w:rFonts w:ascii="Arial" w:hAnsi="Arial" w:cs="Arial"/>
              </w:rPr>
            </w:pPr>
            <w:r w:rsidRPr="00101785">
              <w:rPr>
                <w:rStyle w:val="preformatted-text"/>
                <w:rFonts w:ascii="Arial" w:hAnsi="Arial" w:cs="Arial"/>
              </w:rPr>
              <w:t>Prethodna suglasnost se izdaje na temelju prometnog elaborata i provedenog postupka izmjene postojećeg stanja prometne signalizacije i opreme.</w:t>
            </w:r>
          </w:p>
          <w:p w:rsidR="000A2D3F" w:rsidRPr="00101785" w:rsidRDefault="000A2D3F" w:rsidP="006A5578">
            <w:pPr>
              <w:spacing w:after="0" w:line="240" w:lineRule="auto"/>
              <w:jc w:val="both"/>
              <w:rPr>
                <w:rFonts w:ascii="Arial" w:eastAsia="Times New Roman" w:hAnsi="Arial" w:cs="Arial"/>
              </w:rPr>
            </w:pPr>
          </w:p>
          <w:p w:rsidR="000A2D3F" w:rsidRPr="00101785" w:rsidRDefault="000A2D3F" w:rsidP="006A5578">
            <w:pPr>
              <w:spacing w:after="0" w:line="240" w:lineRule="auto"/>
              <w:jc w:val="both"/>
              <w:rPr>
                <w:rFonts w:ascii="Arial" w:eastAsia="Times New Roman" w:hAnsi="Arial" w:cs="Arial"/>
              </w:rPr>
            </w:pPr>
            <w:r w:rsidRPr="00101785">
              <w:rPr>
                <w:rFonts w:ascii="Arial" w:eastAsia="Times New Roman" w:hAnsi="Arial" w:cs="Arial"/>
              </w:rPr>
              <w:t>Jedinice lokalne i područne (regionalne) samouprave  provode savjetovanje s javnošću pri donošenju općih akata odnosno drugih strateških ili planskih dokumenta kad se njima utječe na interese građana i pravnih osoba.</w:t>
            </w:r>
          </w:p>
          <w:p w:rsidR="000A2D3F" w:rsidRPr="00101785" w:rsidRDefault="000A2D3F" w:rsidP="006A5578">
            <w:pPr>
              <w:spacing w:after="0" w:line="240" w:lineRule="auto"/>
              <w:jc w:val="both"/>
              <w:rPr>
                <w:rFonts w:ascii="Arial" w:eastAsia="Times New Roman" w:hAnsi="Arial" w:cs="Arial"/>
              </w:rPr>
            </w:pPr>
          </w:p>
          <w:p w:rsidR="002E645C" w:rsidRPr="00101785" w:rsidRDefault="000A2D3F" w:rsidP="006A5578">
            <w:pPr>
              <w:spacing w:after="0" w:line="240" w:lineRule="auto"/>
              <w:jc w:val="both"/>
              <w:rPr>
                <w:rStyle w:val="preformatted-text"/>
                <w:rFonts w:ascii="Arial" w:hAnsi="Arial" w:cs="Arial"/>
                <w:color w:val="000000" w:themeColor="text1"/>
              </w:rPr>
            </w:pPr>
            <w:r w:rsidRPr="00101785">
              <w:rPr>
                <w:rFonts w:ascii="Arial" w:eastAsia="Times New Roman" w:hAnsi="Arial" w:cs="Arial"/>
              </w:rPr>
              <w:t xml:space="preserve">Savjetovanje s javnošću jedinice lokalne i područne (regionalne) provode preko internetske stranice </w:t>
            </w:r>
            <w:r w:rsidRPr="00101785">
              <w:rPr>
                <w:rFonts w:ascii="Arial" w:eastAsia="Times New Roman" w:hAnsi="Arial" w:cs="Arial"/>
                <w:b/>
              </w:rPr>
              <w:t>objavom nacrta općeg akta</w:t>
            </w:r>
            <w:r w:rsidRPr="00101785">
              <w:rPr>
                <w:rFonts w:ascii="Arial" w:eastAsia="Times New Roman" w:hAnsi="Arial" w:cs="Arial"/>
              </w:rPr>
              <w:t>, s obrazloženjem razloga i ciljeva koji se žele postići donošenjem akta i pozivom javnosti da dostavi svoje prijedloge i mišljenja.</w:t>
            </w:r>
            <w:r w:rsidRPr="00101785">
              <w:rPr>
                <w:rFonts w:ascii="Arial" w:hAnsi="Arial" w:cs="Arial"/>
                <w:color w:val="000000" w:themeColor="text1"/>
              </w:rPr>
              <w:t xml:space="preserve"> </w:t>
            </w:r>
          </w:p>
          <w:p w:rsidR="00F360B7" w:rsidRDefault="00F360B7" w:rsidP="006A5578">
            <w:pPr>
              <w:spacing w:after="0" w:line="240" w:lineRule="auto"/>
              <w:jc w:val="both"/>
              <w:rPr>
                <w:rStyle w:val="preformatted-text"/>
                <w:rFonts w:ascii="Arial" w:hAnsi="Arial" w:cs="Arial"/>
              </w:rPr>
            </w:pPr>
          </w:p>
          <w:p w:rsidR="00E31FF9" w:rsidRPr="00101785" w:rsidRDefault="00E31FF9" w:rsidP="006A5578">
            <w:pPr>
              <w:spacing w:after="0" w:line="240" w:lineRule="auto"/>
              <w:jc w:val="both"/>
              <w:rPr>
                <w:rStyle w:val="preformatted-text"/>
                <w:rFonts w:ascii="Arial" w:hAnsi="Arial" w:cs="Arial"/>
              </w:rPr>
            </w:pPr>
          </w:p>
          <w:p w:rsidR="002E645C" w:rsidRPr="00101785" w:rsidRDefault="002E645C" w:rsidP="006A5578">
            <w:pPr>
              <w:spacing w:after="0" w:line="240" w:lineRule="auto"/>
              <w:jc w:val="both"/>
              <w:rPr>
                <w:rStyle w:val="preformatted-text"/>
                <w:rFonts w:ascii="Arial" w:hAnsi="Arial" w:cs="Arial"/>
              </w:rPr>
            </w:pPr>
          </w:p>
          <w:p w:rsidR="000A2D3F" w:rsidRPr="00101785" w:rsidRDefault="000A2D3F" w:rsidP="006A5578">
            <w:pPr>
              <w:spacing w:after="0" w:line="240" w:lineRule="auto"/>
              <w:jc w:val="both"/>
              <w:rPr>
                <w:rStyle w:val="preformatted-text"/>
                <w:rFonts w:ascii="Arial" w:hAnsi="Arial" w:cs="Arial"/>
              </w:rPr>
            </w:pPr>
            <w:r w:rsidRPr="00101785">
              <w:rPr>
                <w:rStyle w:val="preformatted-text"/>
                <w:rFonts w:ascii="Arial" w:hAnsi="Arial" w:cs="Arial"/>
              </w:rPr>
              <w:t>------------------------------------------------------------------------</w:t>
            </w:r>
          </w:p>
          <w:p w:rsidR="000A2D3F" w:rsidRPr="00101785" w:rsidRDefault="000A2D3F" w:rsidP="006A5578">
            <w:pPr>
              <w:spacing w:after="0" w:line="240" w:lineRule="auto"/>
              <w:jc w:val="both"/>
              <w:rPr>
                <w:rStyle w:val="preformatted-text"/>
                <w:rFonts w:ascii="Arial" w:hAnsi="Arial" w:cs="Arial"/>
              </w:rPr>
            </w:pPr>
          </w:p>
          <w:p w:rsidR="000A2D3F" w:rsidRPr="00101785" w:rsidRDefault="000A2D3F" w:rsidP="006A5578">
            <w:pPr>
              <w:spacing w:after="0" w:line="240" w:lineRule="auto"/>
              <w:jc w:val="both"/>
              <w:rPr>
                <w:rFonts w:ascii="Arial" w:hAnsi="Arial" w:cs="Arial"/>
                <w:color w:val="000000" w:themeColor="text1"/>
              </w:rPr>
            </w:pPr>
            <w:r w:rsidRPr="00101785">
              <w:rPr>
                <w:rFonts w:ascii="Arial" w:hAnsi="Arial" w:cs="Arial"/>
                <w:color w:val="000000" w:themeColor="text1"/>
              </w:rPr>
              <w:t>U članku 9. u stavku 1. točka 16. propisana su vozila u vlasništvu Republike Hrvatske, Županije dubrovačko-neretvanske, Grada Dubrovnika i pravnih osoba u (su)vlasništvu istih ili je tim pravnim osobama Republika Hrvatska, Županija dubrovačko-neretvanske, Grada Dubrovnik (su)osnivač, i to za ograničeni broj motornih vozila kojeg utvrđuje Upravni odjel po pojedinom korisniku.</w:t>
            </w:r>
          </w:p>
          <w:p w:rsidR="000A2D3F" w:rsidRPr="00101785" w:rsidRDefault="000A2D3F" w:rsidP="006A5578">
            <w:pPr>
              <w:spacing w:after="0" w:line="240" w:lineRule="auto"/>
              <w:jc w:val="both"/>
              <w:rPr>
                <w:rFonts w:ascii="Arial" w:hAnsi="Arial" w:cs="Arial"/>
                <w:color w:val="000000" w:themeColor="text1"/>
              </w:rPr>
            </w:pPr>
            <w:r w:rsidRPr="00101785">
              <w:rPr>
                <w:rFonts w:ascii="Arial" w:hAnsi="Arial" w:cs="Arial"/>
                <w:color w:val="000000" w:themeColor="text1"/>
              </w:rPr>
              <w:t>Time se skupno obuhvaćaju i korisnici koje navodite.</w:t>
            </w:r>
          </w:p>
          <w:p w:rsidR="002200E1" w:rsidRPr="00101785" w:rsidRDefault="002200E1" w:rsidP="006A5578">
            <w:pPr>
              <w:spacing w:after="0" w:line="240" w:lineRule="auto"/>
              <w:jc w:val="both"/>
              <w:rPr>
                <w:rFonts w:ascii="Arial" w:hAnsi="Arial" w:cs="Arial"/>
                <w:color w:val="000000" w:themeColor="text1"/>
              </w:rPr>
            </w:pPr>
            <w:r w:rsidRPr="00101785">
              <w:rPr>
                <w:rFonts w:ascii="Arial" w:hAnsi="Arial" w:cs="Arial"/>
                <w:color w:val="000000" w:themeColor="text1"/>
              </w:rPr>
              <w:t>No, u svrhu otklona bilo kakvih eventualnih nedoumica, prihvaća s prijedlog na način da se nadopunjuje stavka s formulacija u čl. 9. stavak 1) toč. 13 Odluke sa „…isporučiteljima komunalnih usluga“.</w:t>
            </w:r>
          </w:p>
          <w:p w:rsidR="00790F1E" w:rsidRPr="00101785" w:rsidRDefault="00790F1E" w:rsidP="006A5578">
            <w:pPr>
              <w:spacing w:after="0" w:line="240" w:lineRule="auto"/>
              <w:jc w:val="both"/>
              <w:rPr>
                <w:rFonts w:ascii="Arial" w:hAnsi="Arial" w:cs="Arial"/>
                <w:color w:val="000000" w:themeColor="text1"/>
              </w:rPr>
            </w:pPr>
          </w:p>
          <w:p w:rsidR="000A2D3F" w:rsidRPr="00101785" w:rsidRDefault="000A2D3F"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0A2D3F" w:rsidRPr="00101785" w:rsidRDefault="000A2D3F" w:rsidP="006A5578">
            <w:pPr>
              <w:spacing w:after="0" w:line="240" w:lineRule="auto"/>
              <w:jc w:val="both"/>
              <w:rPr>
                <w:rFonts w:ascii="Arial" w:hAnsi="Arial" w:cs="Arial"/>
                <w:color w:val="000000" w:themeColor="text1"/>
              </w:rPr>
            </w:pPr>
          </w:p>
          <w:p w:rsidR="00F77808" w:rsidRPr="00101785" w:rsidRDefault="00F7780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Ovlašteni imatelji parking mjesta ili garaže iz članka 12. stavka (4) Odluke mogu prijaviti najviše do onog broja registarskih oznaka vozila koji odgovara ukupnom broju parkirnih mjesta i/ili garažnih mjesta u garaži s kojima imatelj raspolaže. </w:t>
            </w:r>
          </w:p>
          <w:p w:rsidR="00F77808" w:rsidRPr="00101785" w:rsidRDefault="00F77808" w:rsidP="006A5578">
            <w:pPr>
              <w:spacing w:after="0" w:line="240" w:lineRule="auto"/>
              <w:jc w:val="both"/>
              <w:rPr>
                <w:rFonts w:ascii="Arial" w:hAnsi="Arial" w:cs="Arial"/>
                <w:color w:val="000000" w:themeColor="text1"/>
              </w:rPr>
            </w:pPr>
          </w:p>
          <w:p w:rsidR="000A2D3F" w:rsidRPr="00101785" w:rsidRDefault="00F77808" w:rsidP="006A5578">
            <w:pPr>
              <w:spacing w:after="0" w:line="240" w:lineRule="auto"/>
              <w:jc w:val="both"/>
              <w:rPr>
                <w:rFonts w:ascii="Arial" w:hAnsi="Arial" w:cs="Arial"/>
                <w:color w:val="000000" w:themeColor="text1"/>
              </w:rPr>
            </w:pPr>
            <w:r w:rsidRPr="00101785">
              <w:rPr>
                <w:rFonts w:ascii="Arial" w:hAnsi="Arial" w:cs="Arial"/>
                <w:color w:val="000000" w:themeColor="text1"/>
              </w:rPr>
              <w:t>U članku 64. Pravilnika o prometnim znakovima, signalizaciji i opremi na cestama iz 2019. godine (NN 92/2019.) propisane su minimalne dimenzije parkirališnih mjesta za slučaj uzdužnog parkiranja, okomitog parkiranja te za slučaj kosog parkiranja.</w:t>
            </w:r>
            <w:r w:rsidR="002C0789" w:rsidRPr="00101785">
              <w:rPr>
                <w:rFonts w:ascii="Arial" w:hAnsi="Arial" w:cs="Arial"/>
              </w:rPr>
              <w:t xml:space="preserve"> </w:t>
            </w:r>
            <w:r w:rsidR="002C0789" w:rsidRPr="00101785">
              <w:rPr>
                <w:rFonts w:ascii="Arial" w:hAnsi="Arial" w:cs="Arial"/>
                <w:color w:val="000000" w:themeColor="text1"/>
              </w:rPr>
              <w:t>Pravilnikom su definirane i minimalne dimenzije širine prilaza parkirališnom mjestu od 3,50 metara kod uzdužnog parkiranja osobnog vozila, 5,40 metara kod okomitog parkiranja dok je pri kosom parkiranju širina prilaza definirana kutom parkiranja: 2,80 metara za kut od 30 stupnjeva, 3,00 metara za kut od 45 stupnjeva te 4,70 metara za kut od 60 stupnjeva.</w:t>
            </w:r>
          </w:p>
          <w:p w:rsidR="002C0789" w:rsidRPr="00101785" w:rsidRDefault="002C0789" w:rsidP="006A5578">
            <w:pPr>
              <w:spacing w:after="0" w:line="240" w:lineRule="auto"/>
              <w:jc w:val="both"/>
              <w:rPr>
                <w:rFonts w:ascii="Arial" w:hAnsi="Arial" w:cs="Arial"/>
                <w:color w:val="000000" w:themeColor="text1"/>
              </w:rPr>
            </w:pPr>
          </w:p>
          <w:p w:rsidR="002C0789" w:rsidRPr="00101785" w:rsidRDefault="002C0789" w:rsidP="006A5578">
            <w:pPr>
              <w:spacing w:after="0" w:line="240" w:lineRule="auto"/>
              <w:jc w:val="both"/>
              <w:rPr>
                <w:rFonts w:ascii="Arial" w:hAnsi="Arial" w:cs="Arial"/>
                <w:color w:val="000000" w:themeColor="text1"/>
              </w:rPr>
            </w:pPr>
            <w:r w:rsidRPr="00101785">
              <w:rPr>
                <w:rFonts w:ascii="Arial" w:hAnsi="Arial" w:cs="Arial"/>
                <w:color w:val="000000" w:themeColor="text1"/>
              </w:rPr>
              <w:t>Ukoliko postoji opravdani slučaj o kojem navodite u svojoj primjedbi, napominjemo kako u skladu s odredbama članka 15. Odluke Upravni odjel može odobriti status Ovlaštenog korisnika za poseban slučaj, a što se utvrđuje u svakom pojedinačnom slučaju na temelju dostavljenog zahtjeva i relevantne dokumentacije.</w:t>
            </w:r>
          </w:p>
          <w:p w:rsidR="002C0789" w:rsidRPr="00101785" w:rsidRDefault="002C0789" w:rsidP="006A5578">
            <w:pPr>
              <w:spacing w:after="0" w:line="240" w:lineRule="auto"/>
              <w:jc w:val="both"/>
              <w:rPr>
                <w:rFonts w:ascii="Arial" w:hAnsi="Arial" w:cs="Arial"/>
                <w:color w:val="000000" w:themeColor="text1"/>
              </w:rPr>
            </w:pPr>
          </w:p>
          <w:p w:rsidR="002C0789" w:rsidRPr="00101785" w:rsidRDefault="002C0789" w:rsidP="006A5578">
            <w:pPr>
              <w:spacing w:after="0" w:line="240" w:lineRule="auto"/>
              <w:jc w:val="both"/>
              <w:rPr>
                <w:rFonts w:ascii="Arial" w:hAnsi="Arial" w:cs="Arial"/>
                <w:color w:val="000000" w:themeColor="text1"/>
              </w:rPr>
            </w:pPr>
          </w:p>
          <w:p w:rsidR="002C0789" w:rsidRPr="00101785" w:rsidRDefault="002C078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2C0789" w:rsidRPr="00101785" w:rsidRDefault="002C0789" w:rsidP="006A5578">
            <w:pPr>
              <w:spacing w:after="0" w:line="240" w:lineRule="auto"/>
              <w:jc w:val="both"/>
              <w:rPr>
                <w:rFonts w:ascii="Arial" w:hAnsi="Arial" w:cs="Arial"/>
                <w:color w:val="000000" w:themeColor="text1"/>
              </w:rPr>
            </w:pPr>
          </w:p>
          <w:p w:rsidR="002C0789" w:rsidRPr="00101785" w:rsidRDefault="002C078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Primljeno na znanje.  </w:t>
            </w:r>
          </w:p>
          <w:p w:rsidR="002C0789" w:rsidRPr="00101785" w:rsidRDefault="002C0789" w:rsidP="006A5578">
            <w:pPr>
              <w:spacing w:after="0" w:line="240" w:lineRule="auto"/>
              <w:jc w:val="both"/>
              <w:rPr>
                <w:rFonts w:ascii="Arial" w:hAnsi="Arial" w:cs="Arial"/>
                <w:color w:val="000000" w:themeColor="text1"/>
              </w:rPr>
            </w:pPr>
          </w:p>
          <w:p w:rsidR="002C0789" w:rsidRPr="00101785" w:rsidRDefault="002C0789" w:rsidP="006A5578">
            <w:pPr>
              <w:spacing w:after="0" w:line="240" w:lineRule="auto"/>
              <w:jc w:val="both"/>
              <w:rPr>
                <w:rFonts w:ascii="Arial" w:hAnsi="Arial" w:cs="Arial"/>
                <w:color w:val="000000" w:themeColor="text1"/>
              </w:rPr>
            </w:pPr>
          </w:p>
          <w:p w:rsidR="002C0789" w:rsidRPr="00101785" w:rsidRDefault="002C0789" w:rsidP="006A5578">
            <w:pPr>
              <w:spacing w:after="0" w:line="240" w:lineRule="auto"/>
              <w:jc w:val="both"/>
              <w:rPr>
                <w:rFonts w:ascii="Arial" w:hAnsi="Arial" w:cs="Arial"/>
                <w:color w:val="000000" w:themeColor="text1"/>
              </w:rPr>
            </w:pPr>
          </w:p>
          <w:p w:rsidR="002C0789" w:rsidRPr="00101785" w:rsidRDefault="002C0789" w:rsidP="006A5578">
            <w:pPr>
              <w:spacing w:after="0" w:line="240" w:lineRule="auto"/>
              <w:jc w:val="both"/>
              <w:rPr>
                <w:rFonts w:ascii="Arial" w:hAnsi="Arial" w:cs="Arial"/>
                <w:color w:val="000000" w:themeColor="text1"/>
              </w:rPr>
            </w:pPr>
          </w:p>
          <w:p w:rsidR="002C0789" w:rsidRPr="00101785" w:rsidRDefault="002C0789" w:rsidP="006A5578">
            <w:pPr>
              <w:spacing w:after="0" w:line="240" w:lineRule="auto"/>
              <w:jc w:val="both"/>
              <w:rPr>
                <w:rFonts w:ascii="Arial" w:hAnsi="Arial" w:cs="Arial"/>
                <w:color w:val="000000" w:themeColor="text1"/>
              </w:rPr>
            </w:pPr>
          </w:p>
          <w:p w:rsidR="002C0789" w:rsidRPr="00101785" w:rsidRDefault="002C0789" w:rsidP="006A5578">
            <w:pPr>
              <w:spacing w:after="0" w:line="240" w:lineRule="auto"/>
              <w:jc w:val="both"/>
              <w:rPr>
                <w:rFonts w:ascii="Arial" w:hAnsi="Arial" w:cs="Arial"/>
                <w:color w:val="000000" w:themeColor="text1"/>
              </w:rPr>
            </w:pPr>
          </w:p>
          <w:p w:rsidR="002C0789" w:rsidRPr="00101785" w:rsidRDefault="002C0789"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 </w:t>
            </w:r>
          </w:p>
          <w:p w:rsidR="002C0789" w:rsidRPr="00101785" w:rsidRDefault="002C0789" w:rsidP="006A5578">
            <w:pPr>
              <w:spacing w:after="0" w:line="240" w:lineRule="auto"/>
              <w:jc w:val="both"/>
              <w:rPr>
                <w:rFonts w:ascii="Arial" w:hAnsi="Arial" w:cs="Arial"/>
                <w:color w:val="000000" w:themeColor="text1"/>
              </w:rPr>
            </w:pPr>
          </w:p>
          <w:p w:rsidR="005E495D" w:rsidRPr="00101785" w:rsidRDefault="002C0789"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 Naved</w:t>
            </w:r>
            <w:r w:rsidR="005E495D" w:rsidRPr="00101785">
              <w:rPr>
                <w:rFonts w:ascii="Arial" w:hAnsi="Arial" w:cs="Arial"/>
                <w:color w:val="000000" w:themeColor="text1"/>
              </w:rPr>
              <w:t>e</w:t>
            </w:r>
            <w:r w:rsidRPr="00101785">
              <w:rPr>
                <w:rFonts w:ascii="Arial" w:hAnsi="Arial" w:cs="Arial"/>
                <w:color w:val="000000" w:themeColor="text1"/>
              </w:rPr>
              <w:t xml:space="preserve">no nije predmet ove Odluke, ali se ukazuje kako je cilj odobravanja rezerviranog parkirališnog mjesta </w:t>
            </w:r>
            <w:r w:rsidR="005E495D" w:rsidRPr="00101785">
              <w:rPr>
                <w:rFonts w:ascii="Arial" w:hAnsi="Arial" w:cs="Arial"/>
                <w:color w:val="000000" w:themeColor="text1"/>
              </w:rPr>
              <w:t xml:space="preserve">vezano uz čl. 16. stavak 5. Odluke </w:t>
            </w:r>
            <w:r w:rsidRPr="00101785">
              <w:rPr>
                <w:rFonts w:ascii="Arial" w:hAnsi="Arial" w:cs="Arial"/>
                <w:color w:val="000000" w:themeColor="text1"/>
              </w:rPr>
              <w:t xml:space="preserve">zadovoljavanje javnog interesa u smislu </w:t>
            </w:r>
            <w:r w:rsidR="005E495D" w:rsidRPr="00101785">
              <w:rPr>
                <w:rFonts w:ascii="Arial" w:hAnsi="Arial" w:cs="Arial"/>
                <w:color w:val="000000" w:themeColor="text1"/>
              </w:rPr>
              <w:t xml:space="preserve">dostupnosti autotaksi usluge, </w:t>
            </w:r>
            <w:r w:rsidRPr="00101785">
              <w:rPr>
                <w:rFonts w:ascii="Arial" w:hAnsi="Arial" w:cs="Arial"/>
                <w:color w:val="000000" w:themeColor="text1"/>
              </w:rPr>
              <w:t>organizacije prometa u mirovanju, osiguravanja protočnosti i sigurnosti prometa na području Grada Dubrovnika, osobito područja oko povijesne jezgre Grada Dubrovnika. Nužna je mjera kojom bi se u blizini određenih lokacija (npr. Pile i sl</w:t>
            </w:r>
            <w:r w:rsidR="005E495D" w:rsidRPr="00101785">
              <w:rPr>
                <w:rFonts w:ascii="Arial" w:hAnsi="Arial" w:cs="Arial"/>
                <w:color w:val="000000" w:themeColor="text1"/>
              </w:rPr>
              <w:t>.</w:t>
            </w:r>
            <w:r w:rsidRPr="00101785">
              <w:rPr>
                <w:rFonts w:ascii="Arial" w:hAnsi="Arial" w:cs="Arial"/>
                <w:color w:val="000000" w:themeColor="text1"/>
              </w:rPr>
              <w:t>) osigurava prostor na kojem bi se osobe koje obavljaju autotaksi prijevoz mogle parkirati, a pri tome se želi postići svrha korištenja predmetnih parkirališnih mjesta kao trajnije stanje s ciljem uklanjanja što većeg broja osobnih automobila sa samog kolnika na kojem se odvija promet i isti zagušuje.</w:t>
            </w:r>
            <w:r w:rsidR="005E495D" w:rsidRPr="00101785">
              <w:rPr>
                <w:rFonts w:ascii="Arial" w:hAnsi="Arial" w:cs="Arial"/>
                <w:color w:val="000000" w:themeColor="text1"/>
              </w:rPr>
              <w:t xml:space="preserve"> Broj korisnika koji naizmjenično i vrlo učestalo koriste rezervirano parking mjesto utvrđuje se od strane prometnih stručnjaka.</w:t>
            </w:r>
          </w:p>
          <w:p w:rsidR="005E495D" w:rsidRPr="00101785" w:rsidRDefault="005E495D" w:rsidP="006A5578">
            <w:pPr>
              <w:spacing w:after="0" w:line="240" w:lineRule="auto"/>
              <w:jc w:val="both"/>
              <w:rPr>
                <w:rFonts w:ascii="Arial" w:hAnsi="Arial" w:cs="Arial"/>
                <w:color w:val="000000" w:themeColor="text1"/>
              </w:rPr>
            </w:pPr>
            <w:r w:rsidRPr="00101785">
              <w:rPr>
                <w:rFonts w:ascii="Arial" w:hAnsi="Arial" w:cs="Arial"/>
                <w:color w:val="000000" w:themeColor="text1"/>
              </w:rPr>
              <w:t>Kod drugih pravnih osoba nema navedene učestalosti.</w:t>
            </w:r>
          </w:p>
          <w:p w:rsidR="005E495D" w:rsidRPr="00101785" w:rsidRDefault="005E495D" w:rsidP="006A5578">
            <w:pPr>
              <w:spacing w:after="0" w:line="240" w:lineRule="auto"/>
              <w:jc w:val="both"/>
              <w:rPr>
                <w:rFonts w:ascii="Arial" w:hAnsi="Arial" w:cs="Arial"/>
                <w:color w:val="000000" w:themeColor="text1"/>
              </w:rPr>
            </w:pPr>
          </w:p>
          <w:p w:rsidR="00447D2B" w:rsidRPr="00101785" w:rsidRDefault="00447D2B" w:rsidP="006A5578">
            <w:pPr>
              <w:spacing w:after="0" w:line="240" w:lineRule="auto"/>
              <w:jc w:val="both"/>
              <w:rPr>
                <w:rFonts w:ascii="Arial" w:hAnsi="Arial" w:cs="Arial"/>
                <w:color w:val="000000" w:themeColor="text1"/>
              </w:rPr>
            </w:pPr>
            <w:r w:rsidRPr="00101785">
              <w:rPr>
                <w:rFonts w:ascii="Arial" w:hAnsi="Arial" w:cs="Arial"/>
                <w:color w:val="000000" w:themeColor="text1"/>
              </w:rPr>
              <w:t>-----------------------------------------------------------------------</w:t>
            </w:r>
          </w:p>
          <w:p w:rsidR="002C0789" w:rsidRPr="00101785" w:rsidRDefault="005E495D" w:rsidP="006A5578">
            <w:pPr>
              <w:spacing w:after="0" w:line="240" w:lineRule="auto"/>
              <w:jc w:val="both"/>
              <w:rPr>
                <w:rFonts w:ascii="Arial" w:hAnsi="Arial" w:cs="Arial"/>
                <w:color w:val="000000" w:themeColor="text1"/>
              </w:rPr>
            </w:pPr>
            <w:r w:rsidRPr="00101785">
              <w:rPr>
                <w:rFonts w:ascii="Arial" w:hAnsi="Arial" w:cs="Arial"/>
                <w:color w:val="000000" w:themeColor="text1"/>
              </w:rPr>
              <w:t>Ne prihvaća se izneseni stav. Ne dira se u koncesije niti prava korisnika. Grad Dubrovnik nije samo područje užeg središta i pravne i fizičke osobe-obrtnici koje obavljaju djelatnosti autotaksi prijevoza mogu neometano obavljati usluge.</w:t>
            </w:r>
          </w:p>
          <w:p w:rsidR="005E495D" w:rsidRPr="00101785" w:rsidRDefault="005E495D" w:rsidP="006A5578">
            <w:pPr>
              <w:spacing w:after="0" w:line="240" w:lineRule="auto"/>
              <w:jc w:val="both"/>
              <w:rPr>
                <w:rFonts w:ascii="Arial" w:hAnsi="Arial" w:cs="Arial"/>
                <w:color w:val="000000" w:themeColor="text1"/>
              </w:rPr>
            </w:pPr>
          </w:p>
          <w:p w:rsidR="005E495D" w:rsidRPr="00101785" w:rsidRDefault="005E495D"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Obavljanje djelatnosti autotaksi prijevoza na području Užeg središta grada Dubrovnika u skladu s odredbama Odluke moguće je </w:t>
            </w:r>
            <w:r w:rsidRPr="00101785">
              <w:rPr>
                <w:rFonts w:ascii="Arial" w:hAnsi="Arial" w:cs="Arial"/>
                <w:color w:val="000000" w:themeColor="text1"/>
                <w:u w:val="single"/>
              </w:rPr>
              <w:t>svima pod jednakim uvjetima,</w:t>
            </w:r>
            <w:r w:rsidRPr="00101785">
              <w:rPr>
                <w:rFonts w:ascii="Arial" w:hAnsi="Arial" w:cs="Arial"/>
                <w:color w:val="000000" w:themeColor="text1"/>
              </w:rPr>
              <w:t xml:space="preserve"> ispunjavajući uvjete propisane člancima: 16. st. 1. tč. 4., 5., 6., 7. i 8.</w:t>
            </w:r>
          </w:p>
          <w:p w:rsidR="005E495D" w:rsidRPr="00101785" w:rsidRDefault="005E495D" w:rsidP="006A5578">
            <w:pPr>
              <w:spacing w:after="0" w:line="240" w:lineRule="auto"/>
              <w:jc w:val="both"/>
              <w:rPr>
                <w:rFonts w:ascii="Arial" w:hAnsi="Arial" w:cs="Arial"/>
                <w:color w:val="000000" w:themeColor="text1"/>
              </w:rPr>
            </w:pPr>
          </w:p>
          <w:p w:rsidR="005E495D" w:rsidRPr="00101785" w:rsidRDefault="005E495D" w:rsidP="006A5578">
            <w:pPr>
              <w:spacing w:after="0" w:line="240" w:lineRule="auto"/>
              <w:jc w:val="both"/>
              <w:rPr>
                <w:rFonts w:ascii="Arial" w:hAnsi="Arial" w:cs="Arial"/>
                <w:color w:val="000000" w:themeColor="text1"/>
              </w:rPr>
            </w:pPr>
            <w:r w:rsidRPr="00101785">
              <w:rPr>
                <w:rFonts w:ascii="Arial" w:hAnsi="Arial" w:cs="Arial"/>
                <w:color w:val="000000" w:themeColor="text1"/>
              </w:rPr>
              <w:t>Naravno, ovaj Prometni sustav je ograničen i primjenjuje se u pravilu tijekom turističke sezone budući da to prometna situacija apsolutno zahtjeva. U vrijeme primjene Prometnog sustava svi prometuju pod jednakim uvjetima, bez obzira na prebivalište/boravište.</w:t>
            </w:r>
          </w:p>
          <w:p w:rsidR="005E495D" w:rsidRPr="00101785" w:rsidRDefault="005E495D" w:rsidP="006A5578">
            <w:pPr>
              <w:spacing w:after="0" w:line="240" w:lineRule="auto"/>
              <w:jc w:val="both"/>
              <w:rPr>
                <w:rFonts w:ascii="Arial" w:hAnsi="Arial" w:cs="Arial"/>
                <w:color w:val="000000" w:themeColor="text1"/>
              </w:rPr>
            </w:pPr>
          </w:p>
          <w:p w:rsidR="005E495D" w:rsidRPr="00101785" w:rsidRDefault="005E495D" w:rsidP="006A5578">
            <w:pPr>
              <w:spacing w:after="0" w:line="240" w:lineRule="auto"/>
              <w:jc w:val="both"/>
              <w:rPr>
                <w:rFonts w:ascii="Arial" w:hAnsi="Arial" w:cs="Arial"/>
                <w:color w:val="000000" w:themeColor="text1"/>
              </w:rPr>
            </w:pPr>
            <w:r w:rsidRPr="00101785">
              <w:rPr>
                <w:rFonts w:ascii="Arial" w:hAnsi="Arial" w:cs="Arial"/>
                <w:color w:val="000000" w:themeColor="text1"/>
              </w:rPr>
              <w:t>Sveučilište u Zagrebu, Fakultet prometnih znanosti, vodeća je ustanova u Republici Hrvatskoj za obavljanje znanstveno istraživačke djelatnosti, izrade znanstvenih i stručnih projekata, tehničke dokumentacije, analiza, atesta i ekspertiza. Slijedom navedenog mjerodavan je za izradu tražene i navedene dokumentacije sukladno pravilima struke. Grad Dubrovnik time dobiva znanstveno utemeljenu osnovu kao podlogu za kreiranje svojih javnih politika u području prometa.</w:t>
            </w:r>
          </w:p>
          <w:p w:rsidR="009C20A8" w:rsidRPr="00101785" w:rsidRDefault="009C20A8" w:rsidP="006A5578">
            <w:pPr>
              <w:spacing w:after="0" w:line="240" w:lineRule="auto"/>
              <w:jc w:val="both"/>
              <w:rPr>
                <w:rFonts w:ascii="Arial" w:hAnsi="Arial" w:cs="Arial"/>
                <w:color w:val="000000" w:themeColor="text1"/>
              </w:rPr>
            </w:pPr>
          </w:p>
          <w:p w:rsidR="009C20A8" w:rsidRPr="00101785" w:rsidRDefault="009C20A8" w:rsidP="006A5578">
            <w:pPr>
              <w:spacing w:after="0" w:line="240" w:lineRule="auto"/>
              <w:jc w:val="both"/>
              <w:rPr>
                <w:rFonts w:ascii="Arial" w:hAnsi="Arial" w:cs="Arial"/>
                <w:color w:val="000000" w:themeColor="text1"/>
              </w:rPr>
            </w:pPr>
            <w:r w:rsidRPr="00E31FF9">
              <w:rPr>
                <w:rFonts w:ascii="Arial" w:hAnsi="Arial" w:cs="Arial"/>
                <w:color w:val="000000" w:themeColor="text1"/>
                <w:u w:val="single"/>
              </w:rPr>
              <w:t>Smanjuje se na prometnici broj vozila sukladno stavu Prometnog fakulteta</w:t>
            </w:r>
            <w:r w:rsidRPr="00101785">
              <w:rPr>
                <w:rFonts w:ascii="Arial" w:hAnsi="Arial" w:cs="Arial"/>
                <w:color w:val="000000" w:themeColor="text1"/>
              </w:rPr>
              <w:t xml:space="preserve"> – a pravne i fizičke osobe-obrtnici koje obavljaju djelatnosti autotaksi prijevoza pravo na ulaz, prometovanje i izlaz mogu ostvariti zakupom parkirališnog mjesta ili putem javnog natječaja. Javni natječaji omogućuju korisnicima međusobno natjecanje i ostvarenje jednakog prava.</w:t>
            </w:r>
          </w:p>
          <w:p w:rsidR="009C20A8" w:rsidRPr="00101785" w:rsidRDefault="009C20A8" w:rsidP="006A5578">
            <w:pPr>
              <w:spacing w:after="0" w:line="240" w:lineRule="auto"/>
              <w:jc w:val="both"/>
              <w:rPr>
                <w:rFonts w:ascii="Arial" w:hAnsi="Arial" w:cs="Arial"/>
                <w:color w:val="000000" w:themeColor="text1"/>
              </w:rPr>
            </w:pPr>
          </w:p>
          <w:p w:rsidR="009C20A8" w:rsidRPr="00101785" w:rsidRDefault="009C20A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Naime, Grad Dubrovnik u skladu s odredbama Zakona o sigurnosti prometa na cestama, uz prethodnu suglasnost ministarstva nadležnog za unutarnje poslove, </w:t>
            </w:r>
            <w:r w:rsidRPr="00101785">
              <w:rPr>
                <w:rFonts w:ascii="Arial" w:hAnsi="Arial" w:cs="Arial"/>
                <w:color w:val="000000" w:themeColor="text1"/>
                <w:u w:val="single"/>
              </w:rPr>
              <w:t>uređuju promet na svom području</w:t>
            </w:r>
            <w:r w:rsidRPr="00101785">
              <w:rPr>
                <w:rFonts w:ascii="Arial" w:hAnsi="Arial" w:cs="Arial"/>
                <w:color w:val="000000" w:themeColor="text1"/>
              </w:rPr>
              <w:t xml:space="preserve"> tako da određuju:</w:t>
            </w:r>
            <w:r w:rsidRPr="00101785">
              <w:rPr>
                <w:rFonts w:ascii="Arial" w:hAnsi="Arial" w:cs="Arial"/>
              </w:rPr>
              <w:t xml:space="preserve"> </w:t>
            </w:r>
            <w:r w:rsidRPr="00101785">
              <w:rPr>
                <w:rFonts w:ascii="Arial" w:hAnsi="Arial" w:cs="Arial"/>
                <w:color w:val="000000" w:themeColor="text1"/>
              </w:rPr>
              <w:t xml:space="preserve">ceste s prednošću prolaska; dvosmjerni, odnosno jednosmjerni promet; sustav tehničkog uređenja prometa i upravljanje prometom putem elektroničkih sustava i video nadzora; ograničenja brzine kretanja vozila;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w:t>
            </w:r>
            <w:r w:rsidRPr="00101785">
              <w:rPr>
                <w:rFonts w:ascii="Arial" w:hAnsi="Arial" w:cs="Arial"/>
                <w:color w:val="000000" w:themeColor="text1"/>
                <w:u w:val="single"/>
              </w:rPr>
              <w:t>tako i uvjete ulaza, prometovanja i izlaza vozila iz zone prometa u zaštićenoj kulturno-povijesnoj cjelini i kontaktnoj zoni</w:t>
            </w:r>
            <w:r w:rsidRPr="00101785">
              <w:rPr>
                <w:rFonts w:ascii="Arial" w:hAnsi="Arial" w:cs="Arial"/>
                <w:color w:val="000000" w:themeColor="text1"/>
              </w:rPr>
              <w:t>.</w:t>
            </w:r>
          </w:p>
          <w:p w:rsidR="009C20A8" w:rsidRPr="00101785" w:rsidRDefault="009C20A8" w:rsidP="006A5578">
            <w:pPr>
              <w:spacing w:after="0" w:line="240" w:lineRule="auto"/>
              <w:jc w:val="both"/>
              <w:rPr>
                <w:rFonts w:ascii="Arial" w:hAnsi="Arial" w:cs="Arial"/>
                <w:color w:val="000000" w:themeColor="text1"/>
              </w:rPr>
            </w:pPr>
          </w:p>
          <w:p w:rsidR="009C20A8" w:rsidRPr="00101785" w:rsidRDefault="009C20A8" w:rsidP="006A5578">
            <w:pPr>
              <w:spacing w:after="0" w:line="240" w:lineRule="auto"/>
              <w:jc w:val="both"/>
              <w:rPr>
                <w:rFonts w:ascii="Arial" w:hAnsi="Arial" w:cs="Arial"/>
                <w:color w:val="000000" w:themeColor="text1"/>
              </w:rPr>
            </w:pPr>
            <w:r w:rsidRPr="00101785">
              <w:rPr>
                <w:rFonts w:ascii="Arial" w:hAnsi="Arial" w:cs="Arial"/>
                <w:color w:val="000000" w:themeColor="text1"/>
              </w:rPr>
              <w:t>Grad Dubrovnik radi upravo to – ono za što je zakonom ovlašten.</w:t>
            </w:r>
          </w:p>
          <w:p w:rsidR="009C20A8" w:rsidRPr="00101785" w:rsidRDefault="009C20A8" w:rsidP="006A5578">
            <w:pPr>
              <w:spacing w:after="0" w:line="240" w:lineRule="auto"/>
              <w:jc w:val="both"/>
              <w:rPr>
                <w:rFonts w:ascii="Arial" w:hAnsi="Arial" w:cs="Arial"/>
                <w:color w:val="000000" w:themeColor="text1"/>
              </w:rPr>
            </w:pPr>
          </w:p>
          <w:p w:rsidR="009C20A8" w:rsidRPr="00101785" w:rsidRDefault="009C20A8"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9C20A8" w:rsidRPr="00101785" w:rsidRDefault="009C20A8" w:rsidP="006A5578">
            <w:pPr>
              <w:spacing w:after="0" w:line="240" w:lineRule="auto"/>
              <w:jc w:val="both"/>
              <w:rPr>
                <w:rFonts w:ascii="Arial" w:hAnsi="Arial" w:cs="Arial"/>
                <w:color w:val="000000" w:themeColor="text1"/>
              </w:rPr>
            </w:pPr>
          </w:p>
          <w:p w:rsidR="00C87030" w:rsidRPr="00101785" w:rsidRDefault="00C87030" w:rsidP="006A5578">
            <w:pPr>
              <w:spacing w:after="0" w:line="240" w:lineRule="auto"/>
              <w:jc w:val="both"/>
              <w:rPr>
                <w:rFonts w:ascii="Arial" w:hAnsi="Arial" w:cs="Arial"/>
                <w:color w:val="000000" w:themeColor="text1"/>
              </w:rPr>
            </w:pPr>
            <w:r w:rsidRPr="00101785">
              <w:rPr>
                <w:rFonts w:ascii="Arial" w:hAnsi="Arial" w:cs="Arial"/>
                <w:color w:val="000000" w:themeColor="text1"/>
              </w:rPr>
              <w:t>Odluka je opći akt koji regulira uvjete ulaza, prometovanja i izlaza vozila iz zone prometa u zaštićenoj kulturno-povijesnoj cjelini i kontaktnoj zoni.  Ona se ne donosi zbog jedne vrste korisnika niti je njihov broj relevantan za samu odluku. Ona uređuje uvjete ulaza, prometovanja i izlaza za sve korisnike neovisno je li riječ o fizičkim ili pravnim osobama – jedino je relevantno pitanje je li vozilom namjeravaju ulaziti, prometovati i/ili izlaziti iz Užeg središta Grada Dubrovnika.</w:t>
            </w:r>
          </w:p>
          <w:p w:rsidR="00C87030" w:rsidRPr="00101785" w:rsidRDefault="00C87030" w:rsidP="006A5578">
            <w:pPr>
              <w:spacing w:after="0" w:line="240" w:lineRule="auto"/>
              <w:jc w:val="both"/>
              <w:rPr>
                <w:rFonts w:ascii="Arial" w:hAnsi="Arial" w:cs="Arial"/>
                <w:color w:val="000000" w:themeColor="text1"/>
              </w:rPr>
            </w:pPr>
          </w:p>
          <w:p w:rsidR="00C87030" w:rsidRPr="00101785" w:rsidRDefault="00C87030" w:rsidP="006A5578">
            <w:pPr>
              <w:spacing w:after="0" w:line="240" w:lineRule="auto"/>
              <w:jc w:val="both"/>
              <w:rPr>
                <w:rFonts w:ascii="Arial" w:hAnsi="Arial" w:cs="Arial"/>
                <w:color w:val="000000" w:themeColor="text1"/>
              </w:rPr>
            </w:pPr>
            <w:r w:rsidRPr="00101785">
              <w:rPr>
                <w:rFonts w:ascii="Arial" w:hAnsi="Arial" w:cs="Arial"/>
                <w:color w:val="000000" w:themeColor="text1"/>
              </w:rPr>
              <w:t>Obavljanje djelatnosti autotaksi prijevoza na području Užeg središta grada Dubrovnika u skladu s odredbama Odluke moguće je svima pod jednakim uvjetima, ispunjavajući uvjete propisane člancima: 16. st. 1. tč. 4., 5., 6., 7. i 8.</w:t>
            </w:r>
          </w:p>
          <w:p w:rsidR="00C87030" w:rsidRPr="00101785" w:rsidRDefault="00C87030" w:rsidP="006A5578">
            <w:pPr>
              <w:spacing w:after="0" w:line="240" w:lineRule="auto"/>
              <w:jc w:val="both"/>
              <w:rPr>
                <w:rFonts w:ascii="Arial" w:hAnsi="Arial" w:cs="Arial"/>
                <w:color w:val="000000" w:themeColor="text1"/>
              </w:rPr>
            </w:pPr>
          </w:p>
          <w:p w:rsidR="009C20A8" w:rsidRPr="00101785" w:rsidRDefault="00C8703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Detaljna razrada predmetne problematike iz čl.16. st. 1. Tč. 8. bit će predmet druge Odluke Grada Dubrovnika kojom će se definirati uvjeti, postupak način raspisivanja i provedba javnog natječaja temeljem kojeg pravne i fizičke osobe-obrtnici koji obavljaju autotaksi prijevoz ostvaruju pravo ulaza, prometovanja i izlaza iz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 za određeni broj vozila, ali skrećemo pozornost kako predmetne odredbe ne smiju niti će biti diskriminatorne u smislu preferiranja domicilnog stanovništva.</w:t>
            </w:r>
          </w:p>
          <w:p w:rsidR="00C87030" w:rsidRPr="00101785" w:rsidRDefault="00C87030" w:rsidP="006A5578">
            <w:pPr>
              <w:spacing w:after="0" w:line="240" w:lineRule="auto"/>
              <w:jc w:val="both"/>
              <w:rPr>
                <w:rFonts w:ascii="Arial" w:hAnsi="Arial" w:cs="Arial"/>
                <w:color w:val="000000" w:themeColor="text1"/>
              </w:rPr>
            </w:pPr>
          </w:p>
          <w:p w:rsidR="00C87030" w:rsidRPr="00101785" w:rsidRDefault="00C8703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C87030" w:rsidRPr="00101785" w:rsidRDefault="00C87030" w:rsidP="006A5578">
            <w:pPr>
              <w:spacing w:after="0" w:line="240" w:lineRule="auto"/>
              <w:jc w:val="both"/>
              <w:rPr>
                <w:rFonts w:ascii="Arial" w:hAnsi="Arial" w:cs="Arial"/>
                <w:color w:val="000000" w:themeColor="text1"/>
              </w:rPr>
            </w:pPr>
          </w:p>
          <w:p w:rsidR="00C87030" w:rsidRPr="00101785" w:rsidRDefault="00C87030" w:rsidP="006A5578">
            <w:pPr>
              <w:spacing w:after="0" w:line="240" w:lineRule="auto"/>
              <w:jc w:val="both"/>
              <w:rPr>
                <w:rFonts w:ascii="Arial" w:hAnsi="Arial" w:cs="Arial"/>
                <w:color w:val="000000" w:themeColor="text1"/>
              </w:rPr>
            </w:pPr>
            <w:r w:rsidRPr="00101785">
              <w:rPr>
                <w:rFonts w:ascii="Arial" w:hAnsi="Arial" w:cs="Arial"/>
                <w:color w:val="000000" w:themeColor="text1"/>
              </w:rPr>
              <w:t>Nije jasno što se misli – je li rok prekratak ili predug?</w:t>
            </w:r>
          </w:p>
          <w:p w:rsidR="00C87030" w:rsidRPr="00101785" w:rsidRDefault="00C8703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 </w:t>
            </w:r>
          </w:p>
          <w:p w:rsidR="00C87030" w:rsidRPr="00101785" w:rsidRDefault="00C87030"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Predlagatelj se rukovodio rokom koji je </w:t>
            </w:r>
            <w:r w:rsidRPr="00101785">
              <w:rPr>
                <w:rFonts w:ascii="Arial" w:hAnsi="Arial" w:cs="Arial"/>
                <w:i/>
                <w:iCs/>
                <w:color w:val="000000" w:themeColor="text1"/>
              </w:rPr>
              <w:t>in favorem</w:t>
            </w:r>
            <w:r w:rsidRPr="00101785">
              <w:rPr>
                <w:rFonts w:ascii="Arial" w:hAnsi="Arial" w:cs="Arial"/>
                <w:color w:val="000000" w:themeColor="text1"/>
              </w:rPr>
              <w:t xml:space="preserve"> korisnika da opravda hitnu i iznimnu situaciju u kojoj se korisnik našao. Budući da je potrebno dostaviti i dokaz radi opravdanja ulaza, prometovanja i izlaza, potrebno je ostaviti i određeno vrijeme da se taj dokaz pribavi (npr. od liječnika). </w:t>
            </w:r>
          </w:p>
          <w:p w:rsidR="00C87030" w:rsidRPr="00101785" w:rsidRDefault="00C87030" w:rsidP="006A5578">
            <w:pPr>
              <w:spacing w:after="0" w:line="240" w:lineRule="auto"/>
              <w:jc w:val="both"/>
              <w:rPr>
                <w:rFonts w:ascii="Arial" w:hAnsi="Arial" w:cs="Arial"/>
                <w:color w:val="000000" w:themeColor="text1"/>
              </w:rPr>
            </w:pPr>
            <w:r w:rsidRPr="00101785">
              <w:rPr>
                <w:rFonts w:ascii="Arial" w:hAnsi="Arial" w:cs="Arial"/>
                <w:color w:val="000000" w:themeColor="text1"/>
              </w:rPr>
              <w:t>Primjerice i u Zakonu o radu kod privremene spriječenosti za rad potrebno je obavijestiti u roku od 3 dana od nastanka okolnosti. Stoga se rok od 3 dana čini razuman.</w:t>
            </w:r>
          </w:p>
          <w:p w:rsidR="00C87030" w:rsidRPr="00101785" w:rsidRDefault="00C87030"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120.</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Ivo Vidojević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 xml:space="preserve">1.Nastaviti sa projektom iz 1974.godine (dvosmjerna cesta od Iline glavice do vartogasaca) </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2.Prometno redarstvo treba odraditi svoj posao sakcionirati sva nepropisno parkirana vozila (koja prelaze crte oznaćene za parkiranje) i koja koriste bus stajališta .</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3.Uvesti i provoditi vrijeme dostave za teretna vozila .(zabraniti promet teretnim vozilima iza 8.sati )</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4.tsxi sa koncesijom grada mogu samo na Pile .</w:t>
            </w:r>
          </w:p>
          <w:p w:rsidR="000D4E23" w:rsidRDefault="000D4E23" w:rsidP="006A5578">
            <w:pPr>
              <w:pStyle w:val="xxmsonormal"/>
              <w:jc w:val="both"/>
              <w:rPr>
                <w:rFonts w:ascii="Arial" w:eastAsia="Times New Roman" w:hAnsi="Arial" w:cs="Arial"/>
              </w:rPr>
            </w:pPr>
          </w:p>
          <w:p w:rsidR="002539CF" w:rsidRDefault="002539CF" w:rsidP="006A5578">
            <w:pPr>
              <w:pStyle w:val="xxmsonormal"/>
              <w:jc w:val="both"/>
              <w:rPr>
                <w:rFonts w:ascii="Arial" w:eastAsia="Times New Roman" w:hAnsi="Arial" w:cs="Arial"/>
              </w:rPr>
            </w:pPr>
          </w:p>
          <w:p w:rsidR="002539CF" w:rsidRPr="00101785" w:rsidRDefault="002539CF" w:rsidP="006A5578">
            <w:pPr>
              <w:pStyle w:val="xxmsonormal"/>
              <w:jc w:val="both"/>
              <w:rPr>
                <w:rFonts w:ascii="Arial" w:eastAsia="Times New Roman" w:hAnsi="Arial" w:cs="Arial"/>
              </w:rPr>
            </w:pPr>
          </w:p>
          <w:p w:rsidR="00C919B9" w:rsidRPr="00101785" w:rsidRDefault="00C919B9" w:rsidP="006A5578">
            <w:pPr>
              <w:pStyle w:val="xxmsonormal"/>
              <w:jc w:val="both"/>
              <w:rPr>
                <w:rFonts w:ascii="Arial" w:eastAsia="Times New Roman" w:hAnsi="Arial" w:cs="Arial"/>
              </w:rPr>
            </w:pPr>
          </w:p>
        </w:tc>
        <w:tc>
          <w:tcPr>
            <w:tcW w:w="5528" w:type="dxa"/>
          </w:tcPr>
          <w:p w:rsidR="003C66D1" w:rsidRPr="00101785" w:rsidRDefault="003C66D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w:t>
            </w:r>
            <w:r w:rsidR="002733F1" w:rsidRPr="00101785">
              <w:rPr>
                <w:rFonts w:ascii="Arial" w:hAnsi="Arial" w:cs="Arial"/>
                <w:color w:val="000000" w:themeColor="text1"/>
              </w:rPr>
              <w:t>doprinosu</w:t>
            </w:r>
            <w:r w:rsidRPr="00101785">
              <w:rPr>
                <w:rFonts w:ascii="Arial" w:hAnsi="Arial" w:cs="Arial"/>
                <w:color w:val="000000" w:themeColor="text1"/>
              </w:rPr>
              <w:t xml:space="preserve"> u javnom savjetovanju. </w:t>
            </w:r>
          </w:p>
          <w:p w:rsidR="000D4E23" w:rsidRPr="00101785" w:rsidRDefault="000D4E23" w:rsidP="006A5578">
            <w:pPr>
              <w:spacing w:after="0" w:line="240" w:lineRule="auto"/>
              <w:jc w:val="both"/>
              <w:rPr>
                <w:rFonts w:ascii="Arial" w:hAnsi="Arial" w:cs="Arial"/>
                <w:color w:val="000000" w:themeColor="text1"/>
              </w:rPr>
            </w:pPr>
          </w:p>
          <w:p w:rsidR="002733F1" w:rsidRPr="00101785" w:rsidRDefault="002733F1"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tc>
      </w:tr>
      <w:tr w:rsidR="000D4E23" w:rsidRPr="00101785" w:rsidTr="00584167">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121.</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eastAsia="Times New Roman" w:hAnsi="Arial" w:cs="Arial"/>
                <w:lang w:eastAsia="hr-HR"/>
              </w:rPr>
              <w:t>Stjepan i Tina Milišić</w:t>
            </w:r>
          </w:p>
        </w:tc>
        <w:tc>
          <w:tcPr>
            <w:tcW w:w="2268"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Daje se prijedlog/mišljenje na nacrt Odluke</w:t>
            </w:r>
          </w:p>
        </w:tc>
        <w:tc>
          <w:tcPr>
            <w:tcW w:w="5103" w:type="dxa"/>
          </w:tcPr>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U jeku javne diskusije oko prometovanja oko Grada, htjeli bismo ukratko iznijeti naše viđenje i prijedloge.</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 xml:space="preserve">Naime, vlasnici smo velike kuće na Pilama (Između Vrta 6 – odmah do restorana Posat) koja posluje tijekom cijele godine kao MiniHotel ili Villa pod nazivom Heritage Villa Nobile. </w:t>
            </w: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U našem slučaju postoji niz tehničkih detalja koji nam vjerojatno onemogućuju da dobijemo propusnicu.</w:t>
            </w:r>
          </w:p>
          <w:p w:rsidR="000D4E23" w:rsidRPr="00101785" w:rsidRDefault="000D4E23" w:rsidP="006A5578">
            <w:pPr>
              <w:numPr>
                <w:ilvl w:val="0"/>
                <w:numId w:val="20"/>
              </w:numPr>
              <w:spacing w:after="0" w:line="240" w:lineRule="auto"/>
              <w:contextualSpacing/>
              <w:jc w:val="both"/>
              <w:rPr>
                <w:rFonts w:ascii="Arial" w:eastAsia="Times New Roman" w:hAnsi="Arial" w:cs="Arial"/>
              </w:rPr>
            </w:pPr>
            <w:r w:rsidRPr="00101785">
              <w:rPr>
                <w:rFonts w:ascii="Arial" w:eastAsia="Times New Roman" w:hAnsi="Arial" w:cs="Arial"/>
              </w:rPr>
              <w:t>Kao vlasnici nemamo boravište ili prebivalište na toj adresi već u Lapadu.</w:t>
            </w:r>
          </w:p>
          <w:p w:rsidR="000D4E23" w:rsidRPr="00101785" w:rsidRDefault="000D4E23" w:rsidP="006A5578">
            <w:pPr>
              <w:numPr>
                <w:ilvl w:val="0"/>
                <w:numId w:val="20"/>
              </w:numPr>
              <w:spacing w:after="0" w:line="240" w:lineRule="auto"/>
              <w:contextualSpacing/>
              <w:jc w:val="both"/>
              <w:rPr>
                <w:rFonts w:ascii="Arial" w:eastAsia="Times New Roman" w:hAnsi="Arial" w:cs="Arial"/>
                <w:lang w:val="de-DE"/>
              </w:rPr>
            </w:pPr>
            <w:r w:rsidRPr="00101785">
              <w:rPr>
                <w:rFonts w:ascii="Arial" w:eastAsia="Times New Roman" w:hAnsi="Arial" w:cs="Arial"/>
              </w:rPr>
              <w:t xml:space="preserve">Naša Villa fizički plaća sve: od vode do struje i komunalija gradu, nalazi se u gradu ali je izdvojeni pogon Obrta koji se nalazi u Gradcu kraj Makarske. </w:t>
            </w:r>
            <w:r w:rsidRPr="00101785">
              <w:rPr>
                <w:rFonts w:ascii="Arial" w:eastAsia="Times New Roman" w:hAnsi="Arial" w:cs="Arial"/>
                <w:lang w:val="de-DE"/>
              </w:rPr>
              <w:t>Nažalost tako mora biti jer je vlasnik isti Stjepan Milišić.</w:t>
            </w:r>
          </w:p>
          <w:p w:rsidR="000D4E23" w:rsidRPr="00101785" w:rsidRDefault="000D4E23" w:rsidP="006A5578">
            <w:pPr>
              <w:numPr>
                <w:ilvl w:val="0"/>
                <w:numId w:val="20"/>
              </w:numPr>
              <w:spacing w:after="0" w:line="240" w:lineRule="auto"/>
              <w:contextualSpacing/>
              <w:jc w:val="both"/>
              <w:rPr>
                <w:rFonts w:ascii="Arial" w:eastAsia="Times New Roman" w:hAnsi="Arial" w:cs="Arial"/>
                <w:lang w:val="de-DE"/>
              </w:rPr>
            </w:pPr>
            <w:r w:rsidRPr="00101785">
              <w:rPr>
                <w:rFonts w:ascii="Arial" w:eastAsia="Times New Roman" w:hAnsi="Arial" w:cs="Arial"/>
                <w:lang w:val="de-DE"/>
              </w:rPr>
              <w:t xml:space="preserve">Bez obzira što mi kao privatna osoba plaćamo Mjesečnu Kartu tijekom cijele godine već godinama na privatno auto DU table, kao firma imamo i jedno poslovno auto (MA reg.oznake)  koji na dnevnoj bazi dovodi goste i robu u objekat. </w:t>
            </w:r>
          </w:p>
          <w:p w:rsidR="000D4E23" w:rsidRPr="00101785" w:rsidRDefault="000D4E23" w:rsidP="006A5578">
            <w:pPr>
              <w:spacing w:after="0" w:line="240" w:lineRule="auto"/>
              <w:jc w:val="both"/>
              <w:rPr>
                <w:rFonts w:ascii="Arial" w:eastAsia="Times New Roman" w:hAnsi="Arial" w:cs="Arial"/>
                <w:lang w:val="de-DE"/>
              </w:rPr>
            </w:pPr>
            <w:r w:rsidRPr="00101785">
              <w:rPr>
                <w:rFonts w:ascii="Arial" w:eastAsia="Times New Roman" w:hAnsi="Arial" w:cs="Arial"/>
                <w:lang w:val="de-DE"/>
              </w:rPr>
              <w:t> </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Do sada smo se snalazili na način da smo koristili parking ispred POSATA, iskrcali stvari i išli dalje. Nekada se plaćalo a nekada bih bili unutar ovih 10 minuta.</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 Naše službeno auto-kombi 8+1 je MA registarskih oznaka iz razloga jer sjedište obrta registrirano u mjestu Gradac (Makarska Rivijera).   Mi smo već nekoliko puta se pokušavali izboriti da kupimo mjesečnu kartu za to vozilo obzirom da je vozilo konstantno na područje Dubrovnika ali nefleksibilnost tog pravila to ne dopušta.</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Nadamo se zaista da će se pronaći rješenje za ONE koje su zaista VLASNICI nekretnina i koji je koriste u poslovne svrhe iako prebivalište tu nije upisano. Naime naš Obrt UTO Marco Polo je derutnu kuću kupilo, obnovilo za milijune, oživili povijest jedne dubrovačke familije te je doveli u svrsi turizma visoke kategorije.   Mi tražimo da se nama odobri dozvola prometovanja za jedno službeno auto bez obzira na registraciju za dovođenje, robe, radnika, i gostiju, i naravno ne tražimo ništa besplatno iako možda kao vlasnici kuće unutar zone zabrane na to imamo pravo.</w:t>
            </w:r>
          </w:p>
          <w:p w:rsidR="000D4E23" w:rsidRPr="00101785" w:rsidRDefault="000D4E23" w:rsidP="006A5578">
            <w:pPr>
              <w:spacing w:after="0" w:line="240" w:lineRule="auto"/>
              <w:jc w:val="both"/>
              <w:rPr>
                <w:rFonts w:ascii="Arial" w:eastAsia="Times New Roman" w:hAnsi="Arial" w:cs="Arial"/>
                <w:lang w:val="en-US"/>
              </w:rPr>
            </w:pPr>
            <w:r w:rsidRPr="00101785">
              <w:rPr>
                <w:rFonts w:ascii="Arial" w:eastAsia="Times New Roman" w:hAnsi="Arial" w:cs="Arial"/>
                <w:lang w:val="en-US"/>
              </w:rPr>
              <w:t>Smatram također da do ove velike reorganizacije vjerojatno ne bi ni došlo da se nije liberalizirao Taxi koncesije i na takav način su grad zagušili ljudi koji dolaze samo u kratkom periodu pokupiti maslo, pritom ne poštivajući pravila, kulturu niti grad ne ulagujući niti kunu u Grad!</w:t>
            </w:r>
          </w:p>
          <w:p w:rsidR="000D4E23" w:rsidRPr="00101785" w:rsidRDefault="000D4E23" w:rsidP="006A5578">
            <w:pPr>
              <w:pStyle w:val="xxmsonormal"/>
              <w:jc w:val="both"/>
              <w:rPr>
                <w:rFonts w:ascii="Arial" w:eastAsia="Times New Roman" w:hAnsi="Arial" w:cs="Arial"/>
              </w:rPr>
            </w:pPr>
          </w:p>
        </w:tc>
        <w:tc>
          <w:tcPr>
            <w:tcW w:w="5528" w:type="dxa"/>
            <w:shd w:val="clear" w:color="auto" w:fill="auto"/>
          </w:tcPr>
          <w:p w:rsidR="003C66D1" w:rsidRPr="00101785" w:rsidRDefault="003C66D1"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Zahvaljujemo na Vašem sudjelovanju </w:t>
            </w:r>
            <w:r w:rsidR="00470DCE" w:rsidRPr="00101785">
              <w:rPr>
                <w:rFonts w:ascii="Arial" w:hAnsi="Arial" w:cs="Arial"/>
                <w:color w:val="000000" w:themeColor="text1"/>
              </w:rPr>
              <w:t xml:space="preserve">i doprinosu </w:t>
            </w:r>
            <w:r w:rsidRPr="00101785">
              <w:rPr>
                <w:rFonts w:ascii="Arial" w:hAnsi="Arial" w:cs="Arial"/>
                <w:color w:val="000000" w:themeColor="text1"/>
              </w:rPr>
              <w:t xml:space="preserve">u javnom savjetovanju. </w:t>
            </w:r>
          </w:p>
          <w:p w:rsidR="00470DCE" w:rsidRPr="00101785" w:rsidRDefault="00470DCE" w:rsidP="006A5578">
            <w:pPr>
              <w:spacing w:after="0" w:line="240" w:lineRule="auto"/>
              <w:jc w:val="both"/>
              <w:rPr>
                <w:rFonts w:ascii="Arial" w:hAnsi="Arial" w:cs="Arial"/>
                <w:color w:val="000000" w:themeColor="text1"/>
              </w:rPr>
            </w:pPr>
          </w:p>
          <w:p w:rsidR="00470DCE" w:rsidRPr="00101785" w:rsidRDefault="00470DC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U skladu s odredba članka 26. </w:t>
            </w:r>
            <w:r w:rsidRPr="00101785">
              <w:rPr>
                <w:rFonts w:ascii="Arial" w:hAnsi="Arial" w:cs="Arial"/>
                <w:i/>
                <w:iCs/>
                <w:color w:val="000000" w:themeColor="text1"/>
              </w:rPr>
              <w:t xml:space="preserve">Općih uvjeta isporuke komunalne usluge parkiranja na uređenim javnim površinama na području Grada Dubrovnika </w:t>
            </w:r>
            <w:r w:rsidRPr="00101785">
              <w:rPr>
                <w:rFonts w:ascii="Arial" w:hAnsi="Arial" w:cs="Arial"/>
                <w:color w:val="000000" w:themeColor="text1"/>
              </w:rPr>
              <w:t>pravne osobe, fizičke osobe-obrtnici, fizičke osobe registrirane za obavljanje samostalne djelatnosti  koji imaju sjedište i/ili imaju poslovne jedinice na području grada Dubrovnika i općina: Konavle, Župa dubrovačka, Dubrovačko primorje, Ston, Janjina, Trpanj, Mljet, neprekidno dulje od dvije godine, imaju pravo i mogućnost korištenja povlaštene parkirališne karte za zonu 2. i 3.</w:t>
            </w:r>
          </w:p>
          <w:p w:rsidR="00470DCE" w:rsidRPr="00101785" w:rsidRDefault="00470DCE" w:rsidP="006A5578">
            <w:pPr>
              <w:spacing w:after="0" w:line="240" w:lineRule="auto"/>
              <w:jc w:val="both"/>
              <w:rPr>
                <w:rFonts w:ascii="Arial" w:hAnsi="Arial" w:cs="Arial"/>
                <w:color w:val="000000" w:themeColor="text1"/>
              </w:rPr>
            </w:pPr>
          </w:p>
          <w:p w:rsidR="002539CF" w:rsidRPr="002539CF" w:rsidRDefault="006E78A7" w:rsidP="002539CF">
            <w:pPr>
              <w:spacing w:after="0" w:line="240" w:lineRule="auto"/>
              <w:jc w:val="both"/>
              <w:rPr>
                <w:rFonts w:ascii="Arial" w:hAnsi="Arial" w:cs="Arial"/>
              </w:rPr>
            </w:pPr>
            <w:r w:rsidRPr="00101785">
              <w:rPr>
                <w:rFonts w:ascii="Arial" w:hAnsi="Arial" w:cs="Arial"/>
                <w:color w:val="000000" w:themeColor="text1"/>
              </w:rPr>
              <w:t>U skladu s odredbama članka 16.  stavak 1</w:t>
            </w:r>
            <w:r w:rsidRPr="00101785">
              <w:rPr>
                <w:rFonts w:ascii="Arial" w:hAnsi="Arial" w:cs="Arial"/>
              </w:rPr>
              <w:t>. Ovlašteni korisnici (</w:t>
            </w:r>
            <w:r w:rsidRPr="00101785">
              <w:rPr>
                <w:rFonts w:ascii="Arial" w:hAnsi="Arial" w:cs="Arial"/>
                <w:b/>
                <w:bCs/>
              </w:rPr>
              <w:t>pravne osobe, fizičke osobe obrtnici odnosno osobe koje obavljaju drugu samostalnu djelatnost)</w:t>
            </w:r>
            <w:r w:rsidRPr="00101785">
              <w:rPr>
                <w:rFonts w:ascii="Arial" w:hAnsi="Arial" w:cs="Arial"/>
              </w:rPr>
              <w:t>, čije se vozilo</w:t>
            </w:r>
            <w:r w:rsidRPr="002539CF">
              <w:rPr>
                <w:rFonts w:ascii="Arial" w:hAnsi="Arial" w:cs="Arial"/>
              </w:rPr>
              <w:t xml:space="preserve"> koristi u svrhu obavljanja gospodarske djelatnosti javnog prijevoza putnika i tereta u unutarnjem cestovnom prometu tijekom primjene Prometnog sustava ostvaruju pravo na ulaz, prometovanje i izlaz iz </w:t>
            </w:r>
            <w:r w:rsidR="00584167" w:rsidRPr="002539CF">
              <w:rPr>
                <w:rFonts w:ascii="Arial" w:hAnsi="Arial" w:cs="Arial"/>
              </w:rPr>
              <w:t>U</w:t>
            </w:r>
            <w:r w:rsidRPr="002539CF">
              <w:rPr>
                <w:rFonts w:ascii="Arial" w:hAnsi="Arial" w:cs="Arial"/>
              </w:rPr>
              <w:t xml:space="preserve">žeg središta </w:t>
            </w:r>
            <w:r w:rsidR="00584167" w:rsidRPr="002539CF">
              <w:rPr>
                <w:rFonts w:ascii="Arial" w:hAnsi="Arial" w:cs="Arial"/>
              </w:rPr>
              <w:t>g</w:t>
            </w:r>
            <w:r w:rsidRPr="002539CF">
              <w:rPr>
                <w:rFonts w:ascii="Arial" w:hAnsi="Arial" w:cs="Arial"/>
              </w:rPr>
              <w:t>rada Dubrovnika</w:t>
            </w:r>
            <w:r w:rsidR="002539CF" w:rsidRPr="002539CF">
              <w:rPr>
                <w:rFonts w:ascii="Arial" w:hAnsi="Arial" w:cs="Arial"/>
              </w:rPr>
              <w:t xml:space="preserve">. Primjerice, </w:t>
            </w:r>
            <w:r w:rsidRPr="002539CF">
              <w:rPr>
                <w:rFonts w:ascii="Arial" w:hAnsi="Arial" w:cs="Arial"/>
              </w:rPr>
              <w:t xml:space="preserve">osobni automobile kategorije M1 kapaciteta (7+1) i (8+1) ostvaruju pravo ulaza, prometovanja i izlaza u uže područje Grada Dubrovnika ukoliko su prethodno regulirali status sukladno propisima Grada Dubrovnika o zaustavljanju i parkiranju turističkih autobusa i osobnih automobila, kategorije M1 kapaciteta (7+1) i (8+1) u zoni posebnog prometnog režima. Ograničenja po tim propisima smatraju se ograničenjima i za ulaz, prometovanje i izlaz iz </w:t>
            </w:r>
            <w:r w:rsidR="00584167" w:rsidRPr="002539CF">
              <w:rPr>
                <w:rFonts w:ascii="Arial" w:hAnsi="Arial" w:cs="Arial"/>
              </w:rPr>
              <w:t>U</w:t>
            </w:r>
            <w:r w:rsidRPr="002539CF">
              <w:rPr>
                <w:rFonts w:ascii="Arial" w:hAnsi="Arial" w:cs="Arial"/>
              </w:rPr>
              <w:t xml:space="preserve">žeg središta </w:t>
            </w:r>
            <w:r w:rsidR="00584167" w:rsidRPr="002539CF">
              <w:rPr>
                <w:rFonts w:ascii="Arial" w:hAnsi="Arial" w:cs="Arial"/>
              </w:rPr>
              <w:t>g</w:t>
            </w:r>
            <w:r w:rsidRPr="002539CF">
              <w:rPr>
                <w:rFonts w:ascii="Arial" w:hAnsi="Arial" w:cs="Arial"/>
              </w:rPr>
              <w:t>rada Dubrovnika za ove kategorija vozila.</w:t>
            </w:r>
          </w:p>
          <w:p w:rsidR="002539CF" w:rsidRDefault="002539CF" w:rsidP="002539CF">
            <w:pPr>
              <w:pStyle w:val="Odlomakpopisa"/>
              <w:suppressAutoHyphens w:val="0"/>
              <w:contextualSpacing/>
              <w:jc w:val="both"/>
              <w:rPr>
                <w:rFonts w:ascii="Arial" w:hAnsi="Arial" w:cs="Arial"/>
                <w:sz w:val="22"/>
                <w:szCs w:val="22"/>
              </w:rPr>
            </w:pPr>
          </w:p>
          <w:p w:rsidR="006E78A7" w:rsidRPr="002539CF" w:rsidRDefault="006E78A7" w:rsidP="002539CF">
            <w:pPr>
              <w:contextualSpacing/>
              <w:jc w:val="both"/>
              <w:rPr>
                <w:rFonts w:ascii="Arial" w:hAnsi="Arial" w:cs="Arial"/>
              </w:rPr>
            </w:pPr>
            <w:r w:rsidRPr="002539CF">
              <w:rPr>
                <w:rFonts w:ascii="Arial" w:hAnsi="Arial" w:cs="Arial"/>
              </w:rPr>
              <w:t>Navedenim propisima uređuje se parkiranje na temelju rezervacije i prethodne uplate naknade, ishođenje vinjeta/pokaza te upisa registarske oznake u web aplikaciju prilikom rezerviranja termina parkiranja po izboru korisnika tog pokaza/vinjete.</w:t>
            </w:r>
          </w:p>
          <w:p w:rsidR="006E78A7" w:rsidRPr="00101785" w:rsidRDefault="006E78A7" w:rsidP="006A5578">
            <w:pPr>
              <w:spacing w:after="0" w:line="240" w:lineRule="auto"/>
              <w:jc w:val="both"/>
              <w:rPr>
                <w:rFonts w:ascii="Arial" w:hAnsi="Arial" w:cs="Arial"/>
              </w:rPr>
            </w:pPr>
          </w:p>
          <w:p w:rsidR="00470DCE" w:rsidRPr="00101785" w:rsidRDefault="00470DCE" w:rsidP="006A5578">
            <w:pPr>
              <w:spacing w:after="0" w:line="240" w:lineRule="auto"/>
              <w:jc w:val="both"/>
              <w:rPr>
                <w:rFonts w:ascii="Arial" w:hAnsi="Arial" w:cs="Arial"/>
              </w:rPr>
            </w:pPr>
            <w:r w:rsidRPr="00101785">
              <w:rPr>
                <w:rFonts w:ascii="Arial" w:hAnsi="Arial" w:cs="Arial"/>
                <w:color w:val="000000" w:themeColor="text1"/>
              </w:rPr>
              <w:t>Grad ne ograničava svojim građanima pristup do svojih nekretnina već predlaže odluku r</w:t>
            </w:r>
            <w:r w:rsidRPr="00101785">
              <w:rPr>
                <w:rFonts w:ascii="Arial" w:hAnsi="Arial" w:cs="Arial"/>
              </w:rPr>
              <w:t>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470DCE" w:rsidRPr="00101785" w:rsidRDefault="00470DCE" w:rsidP="006A5578">
            <w:pPr>
              <w:spacing w:after="0" w:line="240" w:lineRule="auto"/>
              <w:jc w:val="both"/>
              <w:rPr>
                <w:rFonts w:ascii="Arial" w:hAnsi="Arial" w:cs="Arial"/>
                <w:color w:val="000000" w:themeColor="text1"/>
              </w:rPr>
            </w:pPr>
          </w:p>
          <w:p w:rsidR="00470DCE" w:rsidRPr="00101785" w:rsidRDefault="00470DC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Naime, jedinice lokalne i područne (regionalne) samouprave, u skladu s odredbama Zakona o sigurnosti prometa na cestama, uz prethodnu suglasnost ministarstva nadležnog za unutarnje poslove, </w:t>
            </w:r>
            <w:r w:rsidRPr="00101785">
              <w:rPr>
                <w:rFonts w:ascii="Arial" w:hAnsi="Arial" w:cs="Arial"/>
                <w:color w:val="000000" w:themeColor="text1"/>
                <w:u w:val="single"/>
              </w:rPr>
              <w:t>uređuju promet na svom području</w:t>
            </w:r>
            <w:r w:rsidRPr="00101785">
              <w:rPr>
                <w:rFonts w:ascii="Arial" w:hAnsi="Arial" w:cs="Arial"/>
                <w:color w:val="000000" w:themeColor="text1"/>
              </w:rPr>
              <w:t xml:space="preserve"> tako da određuju:</w:t>
            </w:r>
            <w:r w:rsidRPr="00101785">
              <w:rPr>
                <w:rFonts w:ascii="Arial" w:hAnsi="Arial" w:cs="Arial"/>
              </w:rPr>
              <w:t xml:space="preserve"> </w:t>
            </w:r>
            <w:r w:rsidRPr="00101785">
              <w:rPr>
                <w:rFonts w:ascii="Arial" w:hAnsi="Arial" w:cs="Arial"/>
                <w:color w:val="000000" w:themeColor="text1"/>
              </w:rPr>
              <w:t>ceste s prednošću prolaska; dvosmjerni, odnosno jednosmjerni promet; sustav tehničkog uređenja prometa i upravljanje prometom putem elektroničkih sustava i video nadzora; ograničenja brzine kretanja vozila; promet pješaka, vozača bicikla, vozača osobnih prijevoznih sredstava, vozača mopeda, turističkog vlaka i zaprežnih kola, jahača te gonjenje i vođenje stoke; parkirališne površine i način parkiranja, zabrane parkiranja i mjesta ograničenog parkiranja; zone smirenog prometa; blokiranje autobusa, teretnih automobila, priključnih vozila i radnih strojeva na mjestima koja nisu namijenjena za parkiranje tih vrsta vozila i način deblokade tih vozila; postavljanje i održavanje zaštitnih ograda za pješake na opasnim mjestima; pješačke zone, sigurne pravce za kretanje školske djece, posebne tehničke mjere za sigurnost pješaka i vozača bicikla u blizini obrazovnih, zdravstvenih i drugih ustanova, igrališta, kino dvorana i sl.; uklanjanje dotrajalih, oštećenih i napuštenih vozila; površinu na kojoj će se obavljati: test vožnja, terenska vožnja (cross), vožnja izvan kolnika (off road), sportske, enduro i promidžbene vožnje; uvjete prometovanja vozila opskrbe u zonama smirenog prometa i pješačkim zonama, te tako i uvjete ulaza, prometovanja i izlaza vozila iz zone prometa u zaštićenoj kulturno-povijesnoj cjelini i kontaktnoj zoni. Dakle, sasvim je jasno da, primjerice, kad neki grad npr. proglasi neku pješačku zonu to ne znači da je time onemogućio pristup vlasnicima do nekretnine. U protivnom bi se svi trebali voziti po Stradunu.</w:t>
            </w:r>
          </w:p>
          <w:p w:rsidR="00F3611E" w:rsidRPr="00101785" w:rsidRDefault="00F3611E" w:rsidP="006A5578">
            <w:pPr>
              <w:spacing w:after="0" w:line="240" w:lineRule="auto"/>
              <w:jc w:val="both"/>
              <w:rPr>
                <w:rFonts w:ascii="Arial" w:hAnsi="Arial" w:cs="Arial"/>
                <w:color w:val="000000" w:themeColor="text1"/>
              </w:rPr>
            </w:pPr>
          </w:p>
          <w:p w:rsidR="00470DCE" w:rsidRPr="00101785" w:rsidRDefault="00F3611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Napominjemo i kako je prihvaćen prijedlog iz javnog savjetovanja vezano uz vlasnike nekretnina s </w:t>
            </w:r>
            <w:r w:rsidR="007B63A5" w:rsidRPr="00101785">
              <w:rPr>
                <w:rFonts w:ascii="Arial" w:hAnsi="Arial" w:cs="Arial"/>
                <w:color w:val="000000" w:themeColor="text1"/>
              </w:rPr>
              <w:t>Užeg središta</w:t>
            </w:r>
            <w:r w:rsidRPr="00101785">
              <w:rPr>
                <w:rFonts w:ascii="Arial" w:hAnsi="Arial" w:cs="Arial"/>
                <w:color w:val="000000" w:themeColor="text1"/>
              </w:rPr>
              <w:t xml:space="preserve"> grada Dubrovnika na način da je u tekstu članka 10. Odluke unesena dopuna, s tim da će Grad Dubrovnik pratiti provedbu Odluke te cijeniti je li se s prihvaćenom dopunom postiže razmjernost u odnosu na cilj koji se želi postići. Napominjemo kako je i nadalje potrebno regulirati status vezan uz konkretno vozilo te ovlaštenu osobu korisnika (osobno vlasnik ili član obitelji u zajedničkom kućanstvu).</w:t>
            </w:r>
          </w:p>
          <w:p w:rsidR="003948A0" w:rsidRPr="00101785" w:rsidRDefault="003948A0" w:rsidP="006A5578">
            <w:pPr>
              <w:spacing w:after="0" w:line="240" w:lineRule="auto"/>
              <w:jc w:val="both"/>
              <w:rPr>
                <w:rFonts w:ascii="Arial" w:hAnsi="Arial" w:cs="Arial"/>
                <w:color w:val="000000" w:themeColor="text1"/>
              </w:rPr>
            </w:pPr>
          </w:p>
          <w:p w:rsidR="00470DCE" w:rsidRPr="00101785" w:rsidRDefault="00470DCE" w:rsidP="006A5578">
            <w:pPr>
              <w:spacing w:after="0" w:line="240" w:lineRule="auto"/>
              <w:jc w:val="both"/>
              <w:rPr>
                <w:rFonts w:ascii="Arial" w:hAnsi="Arial" w:cs="Arial"/>
                <w:color w:val="000000" w:themeColor="text1"/>
              </w:rPr>
            </w:pPr>
            <w:r w:rsidRPr="00101785">
              <w:rPr>
                <w:rFonts w:ascii="Arial" w:hAnsi="Arial" w:cs="Arial"/>
                <w:color w:val="000000" w:themeColor="text1"/>
              </w:rPr>
              <w:t>U vrijeme predložene primjene Prometnog sustava svi prometuju pod jednakim uvjetima.</w:t>
            </w:r>
          </w:p>
          <w:p w:rsidR="00470DCE" w:rsidRPr="00101785" w:rsidRDefault="00470DCE" w:rsidP="006A5578">
            <w:pPr>
              <w:spacing w:after="0" w:line="240" w:lineRule="auto"/>
              <w:jc w:val="both"/>
              <w:rPr>
                <w:rFonts w:ascii="Arial" w:hAnsi="Arial" w:cs="Arial"/>
                <w:color w:val="000000" w:themeColor="text1"/>
              </w:rPr>
            </w:pPr>
          </w:p>
          <w:p w:rsidR="00470DCE" w:rsidRPr="00101785" w:rsidRDefault="00470DCE"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Gosti u privatnom smještaju ostvaruju pravo na ulaz, prometovanje i izlaz iz Užeg središta Grada Dubrovnika tijekom primjene Prometnog sustava u skladu s odredbama članka 11.  Odluke.  </w:t>
            </w:r>
          </w:p>
          <w:p w:rsidR="0007042C" w:rsidRPr="00101785" w:rsidRDefault="0007042C"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122.</w:t>
            </w:r>
          </w:p>
        </w:tc>
        <w:tc>
          <w:tcPr>
            <w:tcW w:w="1418" w:type="dxa"/>
          </w:tcPr>
          <w:p w:rsidR="000D4E23" w:rsidRPr="00101785" w:rsidRDefault="000D4E23" w:rsidP="006A5578">
            <w:pPr>
              <w:pStyle w:val="Tijelo"/>
              <w:spacing w:after="0" w:line="240" w:lineRule="auto"/>
              <w:jc w:val="both"/>
              <w:rPr>
                <w:rFonts w:ascii="Arial" w:eastAsia="Arial" w:hAnsi="Arial" w:cs="Arial"/>
                <w:lang w:val="hr-HR"/>
              </w:rPr>
            </w:pPr>
            <w:r w:rsidRPr="00101785">
              <w:rPr>
                <w:rFonts w:ascii="Arial" w:hAnsi="Arial" w:cs="Arial"/>
                <w:lang w:val="hr-HR"/>
              </w:rPr>
              <w:t>Ivo Kežić</w:t>
            </w:r>
          </w:p>
          <w:p w:rsidR="000D4E23" w:rsidRPr="00101785" w:rsidRDefault="000D4E23" w:rsidP="006A5578">
            <w:pPr>
              <w:pStyle w:val="Tijelo"/>
              <w:spacing w:after="0" w:line="240" w:lineRule="auto"/>
              <w:jc w:val="both"/>
              <w:rPr>
                <w:rFonts w:ascii="Arial" w:eastAsia="Arial" w:hAnsi="Arial" w:cs="Arial"/>
                <w:lang w:val="hr-HR"/>
              </w:rPr>
            </w:pPr>
            <w:r w:rsidRPr="00101785">
              <w:rPr>
                <w:rFonts w:ascii="Arial" w:hAnsi="Arial" w:cs="Arial"/>
                <w:lang w:val="hr-HR"/>
              </w:rPr>
              <w:t>Lina Kežić</w:t>
            </w:r>
          </w:p>
          <w:p w:rsidR="000D4E23" w:rsidRPr="00101785" w:rsidRDefault="000D4E23" w:rsidP="006A5578">
            <w:pPr>
              <w:pStyle w:val="Tijelo"/>
              <w:spacing w:after="0" w:line="240" w:lineRule="auto"/>
              <w:jc w:val="both"/>
              <w:rPr>
                <w:rFonts w:ascii="Arial" w:eastAsia="Arial" w:hAnsi="Arial" w:cs="Arial"/>
                <w:lang w:val="hr-HR"/>
              </w:rPr>
            </w:pPr>
            <w:r w:rsidRPr="00101785">
              <w:rPr>
                <w:rFonts w:ascii="Arial" w:hAnsi="Arial" w:cs="Arial"/>
                <w:lang w:val="hr-HR"/>
              </w:rPr>
              <w:t>Ivana Kežić Pucketić</w:t>
            </w:r>
          </w:p>
          <w:p w:rsidR="000D4E23" w:rsidRPr="00101785" w:rsidRDefault="000D4E23" w:rsidP="006A5578">
            <w:pPr>
              <w:spacing w:after="0" w:line="240" w:lineRule="auto"/>
              <w:jc w:val="both"/>
              <w:rPr>
                <w:rFonts w:ascii="Arial" w:eastAsia="Times New Roman" w:hAnsi="Arial" w:cs="Arial"/>
                <w:lang w:eastAsia="hr-HR"/>
              </w:rPr>
            </w:pPr>
            <w:r w:rsidRPr="00101785">
              <w:rPr>
                <w:rFonts w:ascii="Arial" w:hAnsi="Arial" w:cs="Arial"/>
              </w:rPr>
              <w:t>Morana Briški, rođ.Kežić</w:t>
            </w:r>
          </w:p>
        </w:tc>
        <w:tc>
          <w:tcPr>
            <w:tcW w:w="2268" w:type="dxa"/>
          </w:tcPr>
          <w:p w:rsidR="000D4E23" w:rsidRPr="00101785" w:rsidRDefault="000D4E23" w:rsidP="006A5578">
            <w:pPr>
              <w:spacing w:after="0" w:line="240" w:lineRule="auto"/>
              <w:jc w:val="both"/>
              <w:rPr>
                <w:rFonts w:ascii="Arial" w:hAnsi="Arial" w:cs="Arial"/>
                <w:color w:val="000000" w:themeColor="text1"/>
              </w:rPr>
            </w:pPr>
          </w:p>
        </w:tc>
        <w:tc>
          <w:tcPr>
            <w:tcW w:w="5103" w:type="dxa"/>
          </w:tcPr>
          <w:p w:rsidR="000D4E23" w:rsidRPr="00101785" w:rsidRDefault="000D4E23" w:rsidP="006A5578">
            <w:pPr>
              <w:pStyle w:val="xxmsonormal"/>
              <w:jc w:val="both"/>
              <w:rPr>
                <w:rFonts w:ascii="Arial" w:eastAsia="Times New Roman" w:hAnsi="Arial" w:cs="Arial"/>
              </w:rPr>
            </w:pPr>
            <w:r w:rsidRPr="00101785">
              <w:rPr>
                <w:rFonts w:ascii="Arial" w:eastAsia="Times New Roman" w:hAnsi="Arial" w:cs="Arial"/>
              </w:rPr>
              <w:t>Neispunjen obrazac</w:t>
            </w:r>
          </w:p>
        </w:tc>
        <w:tc>
          <w:tcPr>
            <w:tcW w:w="5528" w:type="dxa"/>
          </w:tcPr>
          <w:p w:rsidR="003C66D1" w:rsidRPr="00101785" w:rsidRDefault="00470DCE" w:rsidP="006A5578">
            <w:pPr>
              <w:spacing w:after="0" w:line="240" w:lineRule="auto"/>
              <w:jc w:val="both"/>
              <w:rPr>
                <w:rFonts w:ascii="Arial" w:hAnsi="Arial" w:cs="Arial"/>
                <w:color w:val="000000" w:themeColor="text1"/>
              </w:rPr>
            </w:pPr>
            <w:r w:rsidRPr="00101785">
              <w:rPr>
                <w:rFonts w:ascii="Arial" w:hAnsi="Arial" w:cs="Arial"/>
                <w:color w:val="000000" w:themeColor="text1"/>
              </w:rPr>
              <w:t>Primljeno na znanje.</w:t>
            </w:r>
          </w:p>
          <w:p w:rsidR="000D4E23" w:rsidRPr="00101785" w:rsidRDefault="000D4E23" w:rsidP="006A5578">
            <w:pPr>
              <w:spacing w:after="0" w:line="240" w:lineRule="auto"/>
              <w:jc w:val="both"/>
              <w:rPr>
                <w:rFonts w:ascii="Arial" w:hAnsi="Arial" w:cs="Arial"/>
                <w:color w:val="000000" w:themeColor="text1"/>
              </w:rPr>
            </w:pPr>
          </w:p>
        </w:tc>
      </w:tr>
      <w:tr w:rsidR="000D4E23" w:rsidRPr="00101785" w:rsidTr="00C946E3">
        <w:trPr>
          <w:gridAfter w:val="3"/>
          <w:wAfter w:w="9174" w:type="dxa"/>
        </w:trPr>
        <w:tc>
          <w:tcPr>
            <w:tcW w:w="709" w:type="dxa"/>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123.</w:t>
            </w:r>
          </w:p>
        </w:tc>
        <w:tc>
          <w:tcPr>
            <w:tcW w:w="1418" w:type="dxa"/>
          </w:tcPr>
          <w:p w:rsidR="000D4E23" w:rsidRPr="00101785" w:rsidRDefault="000D4E23" w:rsidP="006A5578">
            <w:pPr>
              <w:spacing w:after="0" w:line="240" w:lineRule="auto"/>
              <w:jc w:val="both"/>
              <w:rPr>
                <w:rFonts w:ascii="Arial" w:eastAsia="Times New Roman" w:hAnsi="Arial" w:cs="Arial"/>
                <w:lang w:eastAsia="hr-HR"/>
              </w:rPr>
            </w:pPr>
            <w:r w:rsidRPr="00101785">
              <w:rPr>
                <w:rFonts w:ascii="Arial" w:hAnsi="Arial" w:cs="Arial"/>
              </w:rPr>
              <w:t>Hrvatska Udruga Korisnika Parkirališnih Usluga</w:t>
            </w:r>
          </w:p>
        </w:tc>
        <w:tc>
          <w:tcPr>
            <w:tcW w:w="2268" w:type="dxa"/>
          </w:tcPr>
          <w:p w:rsidR="000D4E23" w:rsidRPr="00101785" w:rsidRDefault="000D4E23" w:rsidP="006A5578">
            <w:pPr>
              <w:spacing w:after="0" w:line="240" w:lineRule="auto"/>
              <w:jc w:val="both"/>
              <w:rPr>
                <w:rFonts w:ascii="Arial" w:hAnsi="Arial" w:cs="Arial"/>
                <w:color w:val="000000" w:themeColor="text1"/>
              </w:rPr>
            </w:pPr>
          </w:p>
        </w:tc>
        <w:tc>
          <w:tcPr>
            <w:tcW w:w="5103" w:type="dxa"/>
          </w:tcPr>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Poštovani,</w:t>
            </w:r>
            <w:r w:rsidRPr="00101785">
              <w:rPr>
                <w:rFonts w:ascii="Arial" w:eastAsia="Times New Roman" w:hAnsi="Arial" w:cs="Arial"/>
              </w:rPr>
              <w:br/>
            </w:r>
            <w:r w:rsidRPr="00101785">
              <w:rPr>
                <w:rFonts w:ascii="Arial" w:eastAsia="Times New Roman" w:hAnsi="Arial" w:cs="Arial"/>
              </w:rPr>
              <w:br/>
              <w:t>obzirom da nisam upoznat s vašim saznanjima o pravnim postupcima koji se tiču Grada Dubrovnika te da se buduća odluka o režimu prometovanja uvelike temelji na povlaštenoj parking karti (koju, uz druge odredbe odluke kojom je uređen parking i naplata istog na području Grada Dubrovnika, državna institucija koja je pokrenula sudski postupak u tijeku te naša udruga koja je na problem ukazala, smatra protuzakonitom) prilažem vam posljednju komunikaciju s Visokim upravnim sudom. </w:t>
            </w:r>
          </w:p>
          <w:p w:rsidR="000D4E23" w:rsidRPr="00101785" w:rsidRDefault="000D4E23" w:rsidP="002539CF">
            <w:pPr>
              <w:spacing w:after="0" w:line="240" w:lineRule="auto"/>
              <w:rPr>
                <w:rFonts w:ascii="Arial" w:eastAsia="Times New Roman" w:hAnsi="Arial" w:cs="Arial"/>
              </w:rPr>
            </w:pPr>
            <w:r w:rsidRPr="00101785">
              <w:rPr>
                <w:rFonts w:ascii="Arial" w:eastAsia="Times New Roman" w:hAnsi="Arial" w:cs="Arial"/>
              </w:rPr>
              <w:t>Ovim putem vam ukazujemo te vas informiramo o mogućem problemu ukoliko i sud bude suglasan sa strukom, a navedena odluka se bude većinom temeljila na protuzakonitom propisu/odredbi.</w:t>
            </w:r>
            <w:r w:rsidRPr="00101785">
              <w:rPr>
                <w:rFonts w:ascii="Arial" w:eastAsia="Times New Roman" w:hAnsi="Arial" w:cs="Arial"/>
              </w:rPr>
              <w:br/>
            </w:r>
            <w:r w:rsidRPr="00101785">
              <w:rPr>
                <w:rFonts w:ascii="Arial" w:eastAsia="Times New Roman" w:hAnsi="Arial" w:cs="Arial"/>
              </w:rPr>
              <w:br/>
              <w:t>S poštovanjem,</w:t>
            </w:r>
            <w:r w:rsidRPr="00101785">
              <w:rPr>
                <w:rFonts w:ascii="Arial" w:eastAsia="Times New Roman" w:hAnsi="Arial" w:cs="Arial"/>
              </w:rPr>
              <w:br/>
            </w:r>
            <w:r w:rsidRPr="00101785">
              <w:rPr>
                <w:rFonts w:ascii="Arial" w:eastAsia="Times New Roman" w:hAnsi="Arial" w:cs="Arial"/>
              </w:rPr>
              <w:br/>
              <w:t>Mario Miletić, predsjednik</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spacing w:after="0" w:line="240" w:lineRule="auto"/>
              <w:jc w:val="both"/>
              <w:rPr>
                <w:rFonts w:ascii="Arial" w:eastAsia="Times New Roman" w:hAnsi="Arial" w:cs="Arial"/>
              </w:rPr>
            </w:pPr>
            <w:r w:rsidRPr="00101785">
              <w:rPr>
                <w:rFonts w:ascii="Arial" w:eastAsia="Times New Roman" w:hAnsi="Arial" w:cs="Arial"/>
              </w:rPr>
              <w:t>(ispis komunikacije priložen je ovom izvješću)</w:t>
            </w:r>
          </w:p>
          <w:p w:rsidR="000D4E23" w:rsidRPr="00101785" w:rsidRDefault="000D4E23" w:rsidP="006A5578">
            <w:pPr>
              <w:spacing w:after="0" w:line="240" w:lineRule="auto"/>
              <w:jc w:val="both"/>
              <w:rPr>
                <w:rFonts w:ascii="Arial" w:eastAsia="Times New Roman" w:hAnsi="Arial" w:cs="Arial"/>
              </w:rPr>
            </w:pPr>
          </w:p>
          <w:p w:rsidR="000D4E23" w:rsidRPr="00101785" w:rsidRDefault="000D4E23" w:rsidP="006A5578">
            <w:pPr>
              <w:pStyle w:val="xxmsonormal"/>
              <w:jc w:val="both"/>
              <w:rPr>
                <w:rFonts w:ascii="Arial" w:eastAsia="Times New Roman" w:hAnsi="Arial" w:cs="Arial"/>
              </w:rPr>
            </w:pPr>
          </w:p>
        </w:tc>
        <w:tc>
          <w:tcPr>
            <w:tcW w:w="5528" w:type="dxa"/>
          </w:tcPr>
          <w:p w:rsidR="003C66D1" w:rsidRPr="00101785" w:rsidRDefault="003C66D1" w:rsidP="006A5578">
            <w:pPr>
              <w:spacing w:after="0" w:line="240" w:lineRule="auto"/>
              <w:jc w:val="both"/>
              <w:rPr>
                <w:rFonts w:ascii="Arial" w:hAnsi="Arial" w:cs="Arial"/>
                <w:color w:val="000000" w:themeColor="text1"/>
              </w:rPr>
            </w:pPr>
            <w:r w:rsidRPr="00101785">
              <w:rPr>
                <w:rFonts w:ascii="Arial" w:hAnsi="Arial" w:cs="Arial"/>
                <w:color w:val="000000" w:themeColor="text1"/>
              </w:rPr>
              <w:t>Zahvaljujemo na Vašem sudjelovanju u javnom savjetovanju.</w:t>
            </w:r>
          </w:p>
          <w:p w:rsidR="00C946E3" w:rsidRPr="00101785" w:rsidRDefault="00C946E3" w:rsidP="006A5578">
            <w:pPr>
              <w:spacing w:after="0" w:line="240" w:lineRule="auto"/>
              <w:jc w:val="both"/>
              <w:rPr>
                <w:rFonts w:ascii="Arial" w:hAnsi="Arial" w:cs="Arial"/>
                <w:color w:val="000000" w:themeColor="text1"/>
              </w:rPr>
            </w:pPr>
          </w:p>
          <w:p w:rsidR="00C946E3" w:rsidRPr="00101785" w:rsidRDefault="00C946E3" w:rsidP="006A5578">
            <w:pPr>
              <w:spacing w:after="0" w:line="240" w:lineRule="auto"/>
              <w:jc w:val="both"/>
              <w:rPr>
                <w:rFonts w:ascii="Arial" w:hAnsi="Arial" w:cs="Arial"/>
                <w:color w:val="000000" w:themeColor="text1"/>
              </w:rPr>
            </w:pPr>
            <w:r w:rsidRPr="00101785">
              <w:rPr>
                <w:rFonts w:ascii="Arial" w:hAnsi="Arial" w:cs="Arial"/>
                <w:color w:val="000000" w:themeColor="text1"/>
              </w:rPr>
              <w:t>Prilikom pripreme Odluke uzeti su u obzir akti koji su na snazi ili bi trebali biti na snazi u trenutku donošenja Odluke. Dakle, ostvarenje prava kroz sustav povlaštene parkirne karte tek je jedno od opcija koje imaju Ovlašteni korisnici.</w:t>
            </w:r>
          </w:p>
          <w:p w:rsidR="00C946E3" w:rsidRPr="00101785" w:rsidRDefault="00C946E3" w:rsidP="006A5578">
            <w:pPr>
              <w:spacing w:after="0" w:line="240" w:lineRule="auto"/>
              <w:jc w:val="both"/>
              <w:rPr>
                <w:rFonts w:ascii="Arial" w:hAnsi="Arial" w:cs="Arial"/>
                <w:color w:val="000000" w:themeColor="text1"/>
              </w:rPr>
            </w:pPr>
          </w:p>
          <w:p w:rsidR="00C946E3" w:rsidRPr="00101785" w:rsidRDefault="00C946E3" w:rsidP="006A5578">
            <w:pPr>
              <w:spacing w:after="0" w:line="240" w:lineRule="auto"/>
              <w:jc w:val="both"/>
              <w:rPr>
                <w:rFonts w:ascii="Arial" w:hAnsi="Arial" w:cs="Arial"/>
                <w:color w:val="000000" w:themeColor="text1"/>
              </w:rPr>
            </w:pPr>
            <w:r w:rsidRPr="00101785">
              <w:rPr>
                <w:rFonts w:ascii="Arial" w:hAnsi="Arial" w:cs="Arial"/>
                <w:color w:val="000000" w:themeColor="text1"/>
              </w:rPr>
              <w:t>Ulaz, prometovanje i izlaz iz zone zaštićene kulturno-povijesne cjeline i kontaktne zone Grada Dubrovnika, odnosno užeg središta Grada Dubrovnika, u vrijeme kad se ne primjenjuje Prometni sustav, dopušten je svim sudionicima u prometu pod jednakim uvjetima u granicama propisanim primjenjivim propisima o sigurnosti prometa na cestama, ovom Odlukom, ostalim odlukama Grada Dubrovnika koje se odnose na pitanja uređenja prometa te sukladno prometnim znakovima i signalizaciji.</w:t>
            </w:r>
          </w:p>
          <w:p w:rsidR="00C946E3" w:rsidRPr="00101785" w:rsidRDefault="00C946E3" w:rsidP="006A5578">
            <w:pPr>
              <w:spacing w:after="0" w:line="240" w:lineRule="auto"/>
              <w:jc w:val="both"/>
              <w:rPr>
                <w:rFonts w:ascii="Arial" w:hAnsi="Arial" w:cs="Arial"/>
                <w:color w:val="000000" w:themeColor="text1"/>
              </w:rPr>
            </w:pPr>
          </w:p>
          <w:p w:rsidR="00C946E3" w:rsidRPr="00101785" w:rsidRDefault="00C946E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Tijekom primjene Prometnog sustava ulaz, prometovanje i izlaz iz zone zaštićene kulturno-povijesne cjeline i kontaktne zone Grada Dubrovnika, odnosno užeg središta Grada Dubrovnika, dopušten je isključivo Ovlaštenim korisnicima te drugim osobama kojima je to dopušteno sukladno ovoj Odluci, i to u vrijeme, na mjestu i na način kako je to utvrđeno Odlukom i/ili propusnicom koju izdaje Upravni odjel sukladno Odluci.   </w:t>
            </w:r>
          </w:p>
          <w:p w:rsidR="000D4E23" w:rsidRPr="00101785" w:rsidRDefault="000D4E23" w:rsidP="006A5578">
            <w:pPr>
              <w:spacing w:after="0" w:line="240" w:lineRule="auto"/>
              <w:jc w:val="both"/>
              <w:rPr>
                <w:rFonts w:ascii="Arial" w:hAnsi="Arial" w:cs="Arial"/>
                <w:color w:val="000000" w:themeColor="text1"/>
              </w:rPr>
            </w:pPr>
          </w:p>
        </w:tc>
      </w:tr>
      <w:tr w:rsidR="000D4E23" w:rsidRPr="00101785" w:rsidTr="001D77C3">
        <w:tc>
          <w:tcPr>
            <w:tcW w:w="15026" w:type="dxa"/>
            <w:gridSpan w:val="5"/>
          </w:tcPr>
          <w:p w:rsidR="000D4E23" w:rsidRPr="00101785" w:rsidRDefault="000D4E23" w:rsidP="006A5578">
            <w:pPr>
              <w:spacing w:after="0" w:line="240" w:lineRule="auto"/>
              <w:jc w:val="both"/>
              <w:rPr>
                <w:rFonts w:ascii="Arial" w:hAnsi="Arial" w:cs="Arial"/>
                <w:color w:val="000000" w:themeColor="text1"/>
              </w:rPr>
            </w:pPr>
            <w:r w:rsidRPr="00101785">
              <w:rPr>
                <w:rFonts w:ascii="Arial" w:hAnsi="Arial" w:cs="Arial"/>
                <w:color w:val="000000" w:themeColor="text1"/>
              </w:rPr>
              <w:t xml:space="preserve">Dostavlja se, kako slijedi: </w:t>
            </w:r>
          </w:p>
          <w:p w:rsidR="000D4E23" w:rsidRPr="00101785" w:rsidRDefault="000D4E23" w:rsidP="006A5578">
            <w:pPr>
              <w:spacing w:after="0" w:line="240" w:lineRule="auto"/>
              <w:jc w:val="both"/>
              <w:rPr>
                <w:rFonts w:ascii="Arial" w:hAnsi="Arial" w:cs="Arial"/>
                <w:color w:val="000000" w:themeColor="text1"/>
              </w:rPr>
            </w:pPr>
          </w:p>
        </w:tc>
        <w:tc>
          <w:tcPr>
            <w:tcW w:w="548" w:type="dxa"/>
          </w:tcPr>
          <w:p w:rsidR="000D4E23" w:rsidRPr="00101785" w:rsidRDefault="000D4E23" w:rsidP="006A5578">
            <w:pPr>
              <w:spacing w:after="0" w:line="240" w:lineRule="auto"/>
              <w:jc w:val="both"/>
              <w:rPr>
                <w:rFonts w:ascii="Arial" w:hAnsi="Arial" w:cs="Arial"/>
              </w:rPr>
            </w:pPr>
          </w:p>
        </w:tc>
        <w:tc>
          <w:tcPr>
            <w:tcW w:w="4313" w:type="dxa"/>
          </w:tcPr>
          <w:p w:rsidR="000D4E23" w:rsidRPr="00101785" w:rsidRDefault="000D4E23" w:rsidP="006A5578">
            <w:pPr>
              <w:spacing w:after="0" w:line="240" w:lineRule="auto"/>
              <w:jc w:val="both"/>
              <w:rPr>
                <w:rFonts w:ascii="Arial" w:hAnsi="Arial" w:cs="Arial"/>
              </w:rPr>
            </w:pPr>
          </w:p>
        </w:tc>
        <w:tc>
          <w:tcPr>
            <w:tcW w:w="4313" w:type="dxa"/>
          </w:tcPr>
          <w:p w:rsidR="000D4E23" w:rsidRPr="00101785" w:rsidRDefault="000D4E23" w:rsidP="006A5578">
            <w:pPr>
              <w:pStyle w:val="TableParagraph"/>
              <w:ind w:left="126"/>
              <w:jc w:val="both"/>
              <w:rPr>
                <w:rFonts w:ascii="Arial" w:hAnsi="Arial" w:cs="Arial"/>
              </w:rPr>
            </w:pPr>
            <w:r w:rsidRPr="00101785">
              <w:rPr>
                <w:rFonts w:ascii="Arial" w:hAnsi="Arial" w:cs="Arial"/>
              </w:rPr>
              <w:t>3.</w:t>
            </w:r>
          </w:p>
          <w:p w:rsidR="000D4E23" w:rsidRPr="00101785" w:rsidRDefault="000D4E23" w:rsidP="006A5578">
            <w:pPr>
              <w:pStyle w:val="TableParagraph"/>
              <w:ind w:left="125" w:hanging="2"/>
              <w:jc w:val="both"/>
              <w:rPr>
                <w:rFonts w:ascii="Arial" w:hAnsi="Arial" w:cs="Arial"/>
              </w:rPr>
            </w:pPr>
            <w:r w:rsidRPr="00101785">
              <w:rPr>
                <w:rFonts w:ascii="Arial" w:hAnsi="Arial" w:cs="Arial"/>
                <w:w w:val="95"/>
              </w:rPr>
              <w:t>Predvidjeti</w:t>
            </w:r>
            <w:r w:rsidRPr="00101785">
              <w:rPr>
                <w:rFonts w:ascii="Arial" w:hAnsi="Arial" w:cs="Arial"/>
                <w:spacing w:val="11"/>
                <w:w w:val="95"/>
              </w:rPr>
              <w:t xml:space="preserve"> </w:t>
            </w:r>
            <w:r w:rsidRPr="00101785">
              <w:rPr>
                <w:rFonts w:ascii="Arial" w:hAnsi="Arial" w:cs="Arial"/>
                <w:w w:val="95"/>
              </w:rPr>
              <w:t>mogućnost</w:t>
            </w:r>
            <w:r w:rsidRPr="00101785">
              <w:rPr>
                <w:rFonts w:ascii="Arial" w:hAnsi="Arial" w:cs="Arial"/>
                <w:spacing w:val="11"/>
                <w:w w:val="95"/>
              </w:rPr>
              <w:t xml:space="preserve"> </w:t>
            </w:r>
            <w:r w:rsidRPr="00101785">
              <w:rPr>
                <w:rFonts w:ascii="Arial" w:hAnsi="Arial" w:cs="Arial"/>
                <w:w w:val="95"/>
              </w:rPr>
              <w:t>da</w:t>
            </w:r>
            <w:r w:rsidRPr="00101785">
              <w:rPr>
                <w:rFonts w:ascii="Arial" w:hAnsi="Arial" w:cs="Arial"/>
                <w:spacing w:val="6"/>
                <w:w w:val="95"/>
              </w:rPr>
              <w:t xml:space="preserve"> </w:t>
            </w:r>
            <w:r w:rsidRPr="00101785">
              <w:rPr>
                <w:rFonts w:ascii="Arial" w:hAnsi="Arial" w:cs="Arial"/>
                <w:w w:val="95"/>
              </w:rPr>
              <w:t>se</w:t>
            </w:r>
            <w:r w:rsidRPr="00101785">
              <w:rPr>
                <w:rFonts w:ascii="Arial" w:hAnsi="Arial" w:cs="Arial"/>
                <w:spacing w:val="-9"/>
                <w:w w:val="95"/>
              </w:rPr>
              <w:t xml:space="preserve"> </w:t>
            </w:r>
            <w:r w:rsidRPr="00101785">
              <w:rPr>
                <w:rFonts w:ascii="Arial" w:hAnsi="Arial" w:cs="Arial"/>
                <w:w w:val="95"/>
              </w:rPr>
              <w:t>Grad</w:t>
            </w:r>
            <w:r w:rsidRPr="00101785">
              <w:rPr>
                <w:rFonts w:ascii="Arial" w:hAnsi="Arial" w:cs="Arial"/>
                <w:spacing w:val="1"/>
                <w:w w:val="95"/>
              </w:rPr>
              <w:t xml:space="preserve"> </w:t>
            </w:r>
            <w:r w:rsidRPr="00101785">
              <w:rPr>
                <w:rFonts w:ascii="Arial" w:hAnsi="Arial" w:cs="Arial"/>
                <w:w w:val="95"/>
              </w:rPr>
              <w:t>Dubrovnik</w:t>
            </w:r>
            <w:r w:rsidRPr="00101785">
              <w:rPr>
                <w:rFonts w:ascii="Arial" w:hAnsi="Arial" w:cs="Arial"/>
                <w:spacing w:val="1"/>
                <w:w w:val="95"/>
              </w:rPr>
              <w:t xml:space="preserve"> </w:t>
            </w:r>
            <w:r w:rsidRPr="00101785">
              <w:rPr>
                <w:rFonts w:ascii="Arial" w:hAnsi="Arial" w:cs="Arial"/>
                <w:w w:val="95"/>
              </w:rPr>
              <w:t>obveže prihvatiti donacije</w:t>
            </w:r>
            <w:r w:rsidRPr="00101785">
              <w:rPr>
                <w:rFonts w:ascii="Arial" w:hAnsi="Arial" w:cs="Arial"/>
                <w:spacing w:val="1"/>
                <w:w w:val="95"/>
              </w:rPr>
              <w:t xml:space="preserve"> </w:t>
            </w:r>
            <w:r w:rsidRPr="00101785">
              <w:rPr>
                <w:rFonts w:ascii="Arial" w:hAnsi="Arial" w:cs="Arial"/>
                <w:w w:val="95"/>
              </w:rPr>
              <w:t>Ovlaštenih</w:t>
            </w:r>
            <w:r w:rsidRPr="00101785">
              <w:rPr>
                <w:rFonts w:ascii="Arial" w:hAnsi="Arial" w:cs="Arial"/>
                <w:spacing w:val="2"/>
                <w:w w:val="95"/>
              </w:rPr>
              <w:t xml:space="preserve"> </w:t>
            </w:r>
            <w:r w:rsidRPr="00101785">
              <w:rPr>
                <w:rFonts w:ascii="Arial" w:hAnsi="Arial" w:cs="Arial"/>
                <w:w w:val="95"/>
              </w:rPr>
              <w:t>korisnika</w:t>
            </w:r>
            <w:r w:rsidRPr="00101785">
              <w:rPr>
                <w:rFonts w:ascii="Arial" w:hAnsi="Arial" w:cs="Arial"/>
                <w:spacing w:val="7"/>
                <w:w w:val="95"/>
              </w:rPr>
              <w:t xml:space="preserve"> </w:t>
            </w:r>
            <w:r w:rsidRPr="00101785">
              <w:rPr>
                <w:rFonts w:ascii="Arial" w:hAnsi="Arial" w:cs="Arial"/>
                <w:w w:val="95"/>
              </w:rPr>
              <w:t>i</w:t>
            </w:r>
            <w:r w:rsidRPr="00101785">
              <w:rPr>
                <w:rFonts w:ascii="Arial" w:hAnsi="Arial" w:cs="Arial"/>
                <w:spacing w:val="-9"/>
                <w:w w:val="95"/>
              </w:rPr>
              <w:t xml:space="preserve"> </w:t>
            </w:r>
            <w:r w:rsidRPr="00101785">
              <w:rPr>
                <w:rFonts w:ascii="Arial" w:hAnsi="Arial" w:cs="Arial"/>
                <w:w w:val="95"/>
              </w:rPr>
              <w:t>obveže</w:t>
            </w:r>
            <w:r w:rsidRPr="00101785">
              <w:rPr>
                <w:rFonts w:ascii="Arial" w:hAnsi="Arial" w:cs="Arial"/>
                <w:spacing w:val="2"/>
                <w:w w:val="95"/>
              </w:rPr>
              <w:t xml:space="preserve"> </w:t>
            </w:r>
            <w:r w:rsidRPr="00101785">
              <w:rPr>
                <w:rFonts w:ascii="Arial" w:hAnsi="Arial" w:cs="Arial"/>
                <w:w w:val="95"/>
              </w:rPr>
              <w:t>poboljšati</w:t>
            </w:r>
            <w:r w:rsidRPr="00101785">
              <w:rPr>
                <w:rFonts w:ascii="Arial" w:hAnsi="Arial" w:cs="Arial"/>
                <w:spacing w:val="-55"/>
                <w:w w:val="95"/>
              </w:rPr>
              <w:t xml:space="preserve"> </w:t>
            </w:r>
            <w:r w:rsidRPr="00101785">
              <w:rPr>
                <w:rFonts w:ascii="Arial" w:hAnsi="Arial" w:cs="Arial"/>
                <w:w w:val="95"/>
              </w:rPr>
              <w:t>video</w:t>
            </w:r>
            <w:r w:rsidRPr="00101785">
              <w:rPr>
                <w:rFonts w:ascii="Arial" w:hAnsi="Arial" w:cs="Arial"/>
                <w:spacing w:val="7"/>
                <w:w w:val="95"/>
              </w:rPr>
              <w:t xml:space="preserve"> </w:t>
            </w:r>
            <w:r w:rsidRPr="00101785">
              <w:rPr>
                <w:rFonts w:ascii="Arial" w:hAnsi="Arial" w:cs="Arial"/>
                <w:w w:val="95"/>
              </w:rPr>
              <w:t>nadzor</w:t>
            </w:r>
            <w:r w:rsidRPr="00101785">
              <w:rPr>
                <w:rFonts w:ascii="Arial" w:hAnsi="Arial" w:cs="Arial"/>
                <w:spacing w:val="7"/>
                <w:w w:val="95"/>
              </w:rPr>
              <w:t xml:space="preserve"> </w:t>
            </w:r>
            <w:r w:rsidRPr="00101785">
              <w:rPr>
                <w:rFonts w:ascii="Arial" w:hAnsi="Arial" w:cs="Arial"/>
                <w:w w:val="95"/>
              </w:rPr>
              <w:t>i</w:t>
            </w:r>
            <w:r w:rsidRPr="00101785">
              <w:rPr>
                <w:rFonts w:ascii="Arial" w:hAnsi="Arial" w:cs="Arial"/>
                <w:spacing w:val="2"/>
                <w:w w:val="95"/>
              </w:rPr>
              <w:t xml:space="preserve"> </w:t>
            </w:r>
            <w:r w:rsidRPr="00101785">
              <w:rPr>
                <w:rFonts w:ascii="Arial" w:hAnsi="Arial" w:cs="Arial"/>
                <w:w w:val="95"/>
              </w:rPr>
              <w:t>suradnju</w:t>
            </w:r>
            <w:r w:rsidRPr="00101785">
              <w:rPr>
                <w:rFonts w:ascii="Arial" w:hAnsi="Arial" w:cs="Arial"/>
                <w:spacing w:val="12"/>
                <w:w w:val="95"/>
              </w:rPr>
              <w:t xml:space="preserve"> </w:t>
            </w:r>
            <w:r w:rsidRPr="00101785">
              <w:rPr>
                <w:rFonts w:ascii="Arial" w:hAnsi="Arial" w:cs="Arial"/>
                <w:w w:val="95"/>
              </w:rPr>
              <w:t>s</w:t>
            </w:r>
            <w:r w:rsidRPr="00101785">
              <w:rPr>
                <w:rFonts w:ascii="Arial" w:hAnsi="Arial" w:cs="Arial"/>
                <w:spacing w:val="-9"/>
                <w:w w:val="95"/>
              </w:rPr>
              <w:t xml:space="preserve"> </w:t>
            </w:r>
            <w:r w:rsidRPr="00101785">
              <w:rPr>
                <w:rFonts w:ascii="Arial" w:hAnsi="Arial" w:cs="Arial"/>
                <w:w w:val="95"/>
              </w:rPr>
              <w:t>policijom</w:t>
            </w:r>
            <w:r w:rsidRPr="00101785">
              <w:rPr>
                <w:rFonts w:ascii="Arial" w:hAnsi="Arial" w:cs="Arial"/>
                <w:spacing w:val="9"/>
                <w:w w:val="95"/>
              </w:rPr>
              <w:t xml:space="preserve"> </w:t>
            </w:r>
            <w:r w:rsidRPr="00101785">
              <w:rPr>
                <w:rFonts w:ascii="Arial" w:hAnsi="Arial" w:cs="Arial"/>
                <w:color w:val="160003"/>
                <w:w w:val="95"/>
              </w:rPr>
              <w:t>u</w:t>
            </w:r>
          </w:p>
        </w:tc>
      </w:tr>
    </w:tbl>
    <w:tbl>
      <w:tblPr>
        <w:tblStyle w:val="Reetkatablice"/>
        <w:tblW w:w="9209" w:type="dxa"/>
        <w:tblLook w:val="04A0" w:firstRow="1" w:lastRow="0" w:firstColumn="1" w:lastColumn="0" w:noHBand="0" w:noVBand="1"/>
      </w:tblPr>
      <w:tblGrid>
        <w:gridCol w:w="3114"/>
        <w:gridCol w:w="3016"/>
        <w:gridCol w:w="3079"/>
      </w:tblGrid>
      <w:tr w:rsidR="00B106AE" w:rsidRPr="00101785" w:rsidTr="00BB5B16">
        <w:tc>
          <w:tcPr>
            <w:tcW w:w="3114" w:type="dxa"/>
          </w:tcPr>
          <w:p w:rsidR="00B106AE" w:rsidRPr="00101785" w:rsidRDefault="00B106AE" w:rsidP="006A5578">
            <w:pPr>
              <w:spacing w:after="0" w:line="240" w:lineRule="auto"/>
              <w:jc w:val="both"/>
              <w:rPr>
                <w:rFonts w:ascii="Arial" w:hAnsi="Arial" w:cs="Arial"/>
                <w:b/>
                <w:color w:val="000000" w:themeColor="text1"/>
              </w:rPr>
            </w:pPr>
            <w:r w:rsidRPr="00101785">
              <w:rPr>
                <w:rFonts w:ascii="Arial" w:hAnsi="Arial" w:cs="Arial"/>
                <w:b/>
                <w:color w:val="000000" w:themeColor="text1"/>
              </w:rPr>
              <w:t>Troškovi provedenog savjetovanja</w:t>
            </w:r>
          </w:p>
        </w:tc>
        <w:tc>
          <w:tcPr>
            <w:tcW w:w="6095" w:type="dxa"/>
            <w:gridSpan w:val="2"/>
          </w:tcPr>
          <w:p w:rsidR="00B106AE" w:rsidRPr="00101785" w:rsidRDefault="00B106AE" w:rsidP="006A5578">
            <w:pPr>
              <w:spacing w:after="0" w:line="240" w:lineRule="auto"/>
              <w:jc w:val="both"/>
              <w:rPr>
                <w:rFonts w:ascii="Arial" w:hAnsi="Arial" w:cs="Arial"/>
                <w:color w:val="000000" w:themeColor="text1"/>
              </w:rPr>
            </w:pPr>
            <w:r w:rsidRPr="00101785">
              <w:rPr>
                <w:rFonts w:ascii="Arial" w:hAnsi="Arial" w:cs="Arial"/>
                <w:color w:val="000000" w:themeColor="text1"/>
              </w:rPr>
              <w:t>Provedba internetskog  savjetovanja nije iskazivala dodatne financijske troškove.</w:t>
            </w:r>
          </w:p>
        </w:tc>
      </w:tr>
      <w:tr w:rsidR="00B106AE" w:rsidRPr="00101785" w:rsidTr="00BB5B16">
        <w:tc>
          <w:tcPr>
            <w:tcW w:w="3114" w:type="dxa"/>
          </w:tcPr>
          <w:p w:rsidR="00B106AE" w:rsidRPr="00101785" w:rsidRDefault="00E92D52" w:rsidP="006A5578">
            <w:pPr>
              <w:spacing w:after="0" w:line="240" w:lineRule="auto"/>
              <w:jc w:val="both"/>
              <w:rPr>
                <w:rFonts w:ascii="Arial" w:hAnsi="Arial" w:cs="Arial"/>
                <w:b/>
                <w:color w:val="000000" w:themeColor="text1"/>
              </w:rPr>
            </w:pPr>
            <w:r>
              <w:rPr>
                <w:rFonts w:ascii="Arial" w:hAnsi="Arial" w:cs="Arial"/>
                <w:b/>
                <w:color w:val="000000" w:themeColor="text1"/>
              </w:rPr>
              <w:t xml:space="preserve">Izradili izvješće </w:t>
            </w:r>
          </w:p>
        </w:tc>
        <w:tc>
          <w:tcPr>
            <w:tcW w:w="3016" w:type="dxa"/>
          </w:tcPr>
          <w:p w:rsidR="00B106AE" w:rsidRPr="00101785" w:rsidRDefault="00B106AE" w:rsidP="006A5578">
            <w:pPr>
              <w:spacing w:after="0" w:line="240" w:lineRule="auto"/>
              <w:jc w:val="both"/>
              <w:rPr>
                <w:rFonts w:ascii="Arial" w:hAnsi="Arial" w:cs="Arial"/>
                <w:color w:val="000000" w:themeColor="text1"/>
              </w:rPr>
            </w:pPr>
            <w:r w:rsidRPr="00101785">
              <w:rPr>
                <w:rFonts w:ascii="Arial" w:hAnsi="Arial" w:cs="Arial"/>
                <w:color w:val="000000" w:themeColor="text1"/>
              </w:rPr>
              <w:t>Ime i prezime:</w:t>
            </w:r>
          </w:p>
          <w:p w:rsidR="004642D3" w:rsidRPr="00E92D52" w:rsidRDefault="00E92D52" w:rsidP="006A5578">
            <w:pPr>
              <w:spacing w:after="0" w:line="240" w:lineRule="auto"/>
              <w:jc w:val="both"/>
              <w:rPr>
                <w:rFonts w:ascii="Arial" w:hAnsi="Arial" w:cs="Arial"/>
              </w:rPr>
            </w:pPr>
            <w:r w:rsidRPr="00E92D52">
              <w:rPr>
                <w:rFonts w:ascii="Arial" w:hAnsi="Arial" w:cs="Arial"/>
              </w:rPr>
              <w:t>Anita Korda, dipl.iur.</w:t>
            </w:r>
          </w:p>
          <w:p w:rsidR="00E92D52" w:rsidRPr="00E92D52" w:rsidRDefault="00E92D52" w:rsidP="006A5578">
            <w:pPr>
              <w:spacing w:after="0" w:line="240" w:lineRule="auto"/>
              <w:jc w:val="both"/>
              <w:rPr>
                <w:rFonts w:ascii="Arial" w:hAnsi="Arial" w:cs="Arial"/>
              </w:rPr>
            </w:pPr>
            <w:r w:rsidRPr="00E92D52">
              <w:rPr>
                <w:rFonts w:ascii="Arial" w:hAnsi="Arial" w:cs="Arial"/>
              </w:rPr>
              <w:t>Zlatko Uršić, dipl.iur.</w:t>
            </w:r>
          </w:p>
          <w:p w:rsidR="00B106AE" w:rsidRPr="00101785" w:rsidRDefault="00B106AE" w:rsidP="006A5578">
            <w:pPr>
              <w:spacing w:after="0" w:line="240" w:lineRule="auto"/>
              <w:jc w:val="both"/>
              <w:rPr>
                <w:rFonts w:ascii="Arial" w:hAnsi="Arial" w:cs="Arial"/>
                <w:color w:val="000000" w:themeColor="text1"/>
              </w:rPr>
            </w:pPr>
          </w:p>
        </w:tc>
        <w:tc>
          <w:tcPr>
            <w:tcW w:w="3079" w:type="dxa"/>
          </w:tcPr>
          <w:p w:rsidR="00B106AE" w:rsidRPr="00101785" w:rsidRDefault="00B106AE" w:rsidP="006A5578">
            <w:pPr>
              <w:spacing w:after="0" w:line="240" w:lineRule="auto"/>
              <w:jc w:val="both"/>
              <w:rPr>
                <w:rFonts w:ascii="Arial" w:hAnsi="Arial" w:cs="Arial"/>
                <w:color w:val="000000" w:themeColor="text1"/>
              </w:rPr>
            </w:pPr>
          </w:p>
          <w:p w:rsidR="00B106AE" w:rsidRPr="00101785" w:rsidRDefault="00B106AE" w:rsidP="00E92D52">
            <w:pPr>
              <w:spacing w:after="0" w:line="240" w:lineRule="auto"/>
              <w:jc w:val="both"/>
              <w:rPr>
                <w:rFonts w:ascii="Arial" w:hAnsi="Arial" w:cs="Arial"/>
                <w:color w:val="000000" w:themeColor="text1"/>
              </w:rPr>
            </w:pPr>
          </w:p>
        </w:tc>
      </w:tr>
    </w:tbl>
    <w:p w:rsidR="00B106AE" w:rsidRPr="00101785" w:rsidRDefault="00B106AE" w:rsidP="006A5578">
      <w:pPr>
        <w:spacing w:after="0" w:line="240" w:lineRule="auto"/>
        <w:jc w:val="both"/>
        <w:rPr>
          <w:rFonts w:ascii="Arial" w:hAnsi="Arial" w:cs="Arial"/>
          <w:color w:val="000000" w:themeColor="text1"/>
          <w:lang w:val="en-US"/>
        </w:rPr>
      </w:pPr>
    </w:p>
    <w:p w:rsidR="00056A6E" w:rsidRPr="00101785" w:rsidRDefault="00056A6E" w:rsidP="006A5578">
      <w:pPr>
        <w:spacing w:after="0" w:line="240" w:lineRule="auto"/>
        <w:jc w:val="both"/>
        <w:rPr>
          <w:rFonts w:ascii="Arial" w:hAnsi="Arial" w:cs="Arial"/>
          <w:color w:val="000000" w:themeColor="text1"/>
        </w:rPr>
      </w:pPr>
    </w:p>
    <w:p w:rsidR="003425A2" w:rsidRPr="00101785" w:rsidRDefault="003425A2" w:rsidP="006A5578">
      <w:pPr>
        <w:spacing w:after="0" w:line="240" w:lineRule="auto"/>
        <w:jc w:val="both"/>
        <w:rPr>
          <w:rFonts w:ascii="Arial" w:hAnsi="Arial" w:cs="Arial"/>
          <w:color w:val="000000" w:themeColor="text1"/>
        </w:rPr>
      </w:pPr>
    </w:p>
    <w:sectPr w:rsidR="003425A2" w:rsidRPr="00101785" w:rsidSect="00E27E4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1E6" w:rsidRDefault="002D71E6" w:rsidP="004F7EC3">
      <w:pPr>
        <w:spacing w:after="0" w:line="240" w:lineRule="auto"/>
      </w:pPr>
      <w:r>
        <w:separator/>
      </w:r>
    </w:p>
  </w:endnote>
  <w:endnote w:type="continuationSeparator" w:id="0">
    <w:p w:rsidR="002D71E6" w:rsidRDefault="002D71E6" w:rsidP="004F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1E6" w:rsidRDefault="002D71E6" w:rsidP="004F7EC3">
      <w:pPr>
        <w:spacing w:after="0" w:line="240" w:lineRule="auto"/>
      </w:pPr>
      <w:r>
        <w:separator/>
      </w:r>
    </w:p>
  </w:footnote>
  <w:footnote w:type="continuationSeparator" w:id="0">
    <w:p w:rsidR="002D71E6" w:rsidRDefault="002D71E6" w:rsidP="004F7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BCA"/>
    <w:multiLevelType w:val="hybridMultilevel"/>
    <w:tmpl w:val="73E0D0A6"/>
    <w:lvl w:ilvl="0" w:tplc="67AA5B1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BF129E"/>
    <w:multiLevelType w:val="hybridMultilevel"/>
    <w:tmpl w:val="B33A349E"/>
    <w:lvl w:ilvl="0" w:tplc="77CE8D5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F65E1"/>
    <w:multiLevelType w:val="hybridMultilevel"/>
    <w:tmpl w:val="DED407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44317C"/>
    <w:multiLevelType w:val="hybridMultilevel"/>
    <w:tmpl w:val="5798C3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FD76A7"/>
    <w:multiLevelType w:val="hybridMultilevel"/>
    <w:tmpl w:val="97CA8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B650E"/>
    <w:multiLevelType w:val="hybridMultilevel"/>
    <w:tmpl w:val="311A1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C434C"/>
    <w:multiLevelType w:val="hybridMultilevel"/>
    <w:tmpl w:val="A560FAAE"/>
    <w:lvl w:ilvl="0" w:tplc="AD7AB6A6">
      <w:start w:val="1"/>
      <w:numFmt w:val="lowerLetter"/>
      <w:lvlText w:val="%1)"/>
      <w:lvlJc w:val="left"/>
      <w:pPr>
        <w:ind w:left="360" w:hanging="360"/>
      </w:pPr>
      <w:rPr>
        <w:rFonts w:ascii="Arial" w:eastAsia="Times New Roman"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E644A44"/>
    <w:multiLevelType w:val="hybridMultilevel"/>
    <w:tmpl w:val="E872F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14B8C"/>
    <w:multiLevelType w:val="hybridMultilevel"/>
    <w:tmpl w:val="347E110E"/>
    <w:lvl w:ilvl="0" w:tplc="377E4D8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646D0D"/>
    <w:multiLevelType w:val="hybridMultilevel"/>
    <w:tmpl w:val="BAACF0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865C0"/>
    <w:multiLevelType w:val="multilevel"/>
    <w:tmpl w:val="86A87708"/>
    <w:lvl w:ilvl="0">
      <w:start w:val="1"/>
      <w:numFmt w:val="bullet"/>
      <w:lvlText w:val=""/>
      <w:lvlJc w:val="left"/>
      <w:pPr>
        <w:tabs>
          <w:tab w:val="decimal" w:pos="1296"/>
        </w:tabs>
        <w:ind w:left="720"/>
      </w:pPr>
      <w:rPr>
        <w:rFonts w:ascii="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C85A7C"/>
    <w:multiLevelType w:val="hybridMultilevel"/>
    <w:tmpl w:val="74D80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D25169"/>
    <w:multiLevelType w:val="hybridMultilevel"/>
    <w:tmpl w:val="74D80EA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5DC6021"/>
    <w:multiLevelType w:val="hybridMultilevel"/>
    <w:tmpl w:val="C26E9CA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65E4047"/>
    <w:multiLevelType w:val="hybridMultilevel"/>
    <w:tmpl w:val="BAACF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F57A4E"/>
    <w:multiLevelType w:val="hybridMultilevel"/>
    <w:tmpl w:val="315E2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853FD"/>
    <w:multiLevelType w:val="hybridMultilevel"/>
    <w:tmpl w:val="56AC7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094845"/>
    <w:multiLevelType w:val="hybridMultilevel"/>
    <w:tmpl w:val="DED407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CD430DF"/>
    <w:multiLevelType w:val="hybridMultilevel"/>
    <w:tmpl w:val="DED407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380293D"/>
    <w:multiLevelType w:val="hybridMultilevel"/>
    <w:tmpl w:val="2FF07640"/>
    <w:lvl w:ilvl="0" w:tplc="73B8DA3E">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7D55BE9"/>
    <w:multiLevelType w:val="hybridMultilevel"/>
    <w:tmpl w:val="3B5236C8"/>
    <w:lvl w:ilvl="0" w:tplc="3EBE4E2A">
      <w:start w:val="20"/>
      <w:numFmt w:val="bullet"/>
      <w:lvlText w:val="-"/>
      <w:lvlJc w:val="left"/>
      <w:pPr>
        <w:ind w:left="720" w:hanging="360"/>
      </w:pPr>
      <w:rPr>
        <w:rFonts w:ascii="Times New Roman" w:eastAsia="SimSu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4C63A1"/>
    <w:multiLevelType w:val="hybridMultilevel"/>
    <w:tmpl w:val="9E18AEF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18E43E9"/>
    <w:multiLevelType w:val="hybridMultilevel"/>
    <w:tmpl w:val="2B4417C4"/>
    <w:lvl w:ilvl="0" w:tplc="6FE65E1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196000C"/>
    <w:multiLevelType w:val="hybridMultilevel"/>
    <w:tmpl w:val="6A54B8FE"/>
    <w:lvl w:ilvl="0" w:tplc="FFFFFFFF">
      <w:start w:val="20"/>
      <w:numFmt w:val="bullet"/>
      <w:lvlText w:val="-"/>
      <w:lvlJc w:val="left"/>
      <w:pPr>
        <w:ind w:left="720" w:hanging="360"/>
      </w:pPr>
      <w:rPr>
        <w:rFonts w:ascii="Times New Roman" w:eastAsia="SimSun" w:hAnsi="Times New Roman" w:cs="Times New Roman" w:hint="default"/>
      </w:rPr>
    </w:lvl>
    <w:lvl w:ilvl="1" w:tplc="67AA5B14">
      <w:numFmt w:val="bullet"/>
      <w:lvlText w:val="-"/>
      <w:lvlJc w:val="left"/>
      <w:pPr>
        <w:ind w:left="1440" w:hanging="360"/>
      </w:pPr>
      <w:rPr>
        <w:rFonts w:ascii="Arial" w:eastAsia="Calibr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BA5A61"/>
    <w:multiLevelType w:val="hybridMultilevel"/>
    <w:tmpl w:val="2BD01576"/>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324C5DBD"/>
    <w:multiLevelType w:val="multilevel"/>
    <w:tmpl w:val="BEFC833E"/>
    <w:lvl w:ilvl="0">
      <w:start w:val="1"/>
      <w:numFmt w:val="decimal"/>
      <w:lvlText w:val="%1."/>
      <w:lvlJc w:val="left"/>
      <w:pPr>
        <w:ind w:left="1068" w:hanging="360"/>
      </w:pPr>
      <w:rPr>
        <w:rFonts w:hint="default"/>
      </w:rPr>
    </w:lvl>
    <w:lvl w:ilvl="1">
      <w:start w:val="3"/>
      <w:numFmt w:val="decimal"/>
      <w:isLgl/>
      <w:lvlText w:val="%1.%2."/>
      <w:lvlJc w:val="left"/>
      <w:pPr>
        <w:ind w:left="1429"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32" w:hanging="1080"/>
      </w:pPr>
      <w:rPr>
        <w:rFonts w:hint="default"/>
      </w:rPr>
    </w:lvl>
    <w:lvl w:ilvl="5">
      <w:start w:val="1"/>
      <w:numFmt w:val="decimal"/>
      <w:isLgl/>
      <w:lvlText w:val="%1.%2.%3.%4.%5.%6."/>
      <w:lvlJc w:val="left"/>
      <w:pPr>
        <w:ind w:left="3593"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5" w:hanging="1440"/>
      </w:pPr>
      <w:rPr>
        <w:rFonts w:hint="default"/>
      </w:rPr>
    </w:lvl>
    <w:lvl w:ilvl="8">
      <w:start w:val="1"/>
      <w:numFmt w:val="decimal"/>
      <w:isLgl/>
      <w:lvlText w:val="%1.%2.%3.%4.%5.%6.%7.%8.%9."/>
      <w:lvlJc w:val="left"/>
      <w:pPr>
        <w:ind w:left="5396" w:hanging="1800"/>
      </w:pPr>
      <w:rPr>
        <w:rFonts w:hint="default"/>
      </w:rPr>
    </w:lvl>
  </w:abstractNum>
  <w:abstractNum w:abstractNumId="26" w15:restartNumberingAfterBreak="0">
    <w:nsid w:val="3365737E"/>
    <w:multiLevelType w:val="hybridMultilevel"/>
    <w:tmpl w:val="DED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CB6ED9"/>
    <w:multiLevelType w:val="multilevel"/>
    <w:tmpl w:val="6E645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5E028F"/>
    <w:multiLevelType w:val="hybridMultilevel"/>
    <w:tmpl w:val="88FC96F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3CDE4AE1"/>
    <w:multiLevelType w:val="hybridMultilevel"/>
    <w:tmpl w:val="BAACF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55764"/>
    <w:multiLevelType w:val="hybridMultilevel"/>
    <w:tmpl w:val="6D188C58"/>
    <w:lvl w:ilvl="0" w:tplc="8872ED2A">
      <w:start w:val="1"/>
      <w:numFmt w:val="decimal"/>
      <w:lvlText w:val="%1.)"/>
      <w:lvlJc w:val="left"/>
      <w:pPr>
        <w:ind w:left="720" w:hanging="360"/>
      </w:pPr>
      <w:rPr>
        <w:rFonts w:asciiTheme="minorHAnsi" w:eastAsiaTheme="minorHAnsi" w:hAnsiTheme="minorHAnsi"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FBB2127"/>
    <w:multiLevelType w:val="hybridMultilevel"/>
    <w:tmpl w:val="16AC03C8"/>
    <w:lvl w:ilvl="0" w:tplc="3DA07DA8">
      <w:start w:val="1"/>
      <w:numFmt w:val="lowerLetter"/>
      <w:lvlText w:val="%1)"/>
      <w:lvlJc w:val="left"/>
      <w:pPr>
        <w:ind w:left="2484" w:hanging="360"/>
      </w:pPr>
      <w:rPr>
        <w:rFonts w:hint="default"/>
      </w:rPr>
    </w:lvl>
    <w:lvl w:ilvl="1" w:tplc="041A0019" w:tentative="1">
      <w:start w:val="1"/>
      <w:numFmt w:val="lowerLetter"/>
      <w:lvlText w:val="%2."/>
      <w:lvlJc w:val="left"/>
      <w:pPr>
        <w:ind w:left="3204" w:hanging="360"/>
      </w:pPr>
    </w:lvl>
    <w:lvl w:ilvl="2" w:tplc="041A001B" w:tentative="1">
      <w:start w:val="1"/>
      <w:numFmt w:val="lowerRoman"/>
      <w:lvlText w:val="%3."/>
      <w:lvlJc w:val="right"/>
      <w:pPr>
        <w:ind w:left="3924" w:hanging="180"/>
      </w:pPr>
    </w:lvl>
    <w:lvl w:ilvl="3" w:tplc="041A000F" w:tentative="1">
      <w:start w:val="1"/>
      <w:numFmt w:val="decimal"/>
      <w:lvlText w:val="%4."/>
      <w:lvlJc w:val="left"/>
      <w:pPr>
        <w:ind w:left="4644" w:hanging="360"/>
      </w:pPr>
    </w:lvl>
    <w:lvl w:ilvl="4" w:tplc="041A0019" w:tentative="1">
      <w:start w:val="1"/>
      <w:numFmt w:val="lowerLetter"/>
      <w:lvlText w:val="%5."/>
      <w:lvlJc w:val="left"/>
      <w:pPr>
        <w:ind w:left="5364" w:hanging="360"/>
      </w:pPr>
    </w:lvl>
    <w:lvl w:ilvl="5" w:tplc="041A001B" w:tentative="1">
      <w:start w:val="1"/>
      <w:numFmt w:val="lowerRoman"/>
      <w:lvlText w:val="%6."/>
      <w:lvlJc w:val="right"/>
      <w:pPr>
        <w:ind w:left="6084" w:hanging="180"/>
      </w:pPr>
    </w:lvl>
    <w:lvl w:ilvl="6" w:tplc="041A000F" w:tentative="1">
      <w:start w:val="1"/>
      <w:numFmt w:val="decimal"/>
      <w:lvlText w:val="%7."/>
      <w:lvlJc w:val="left"/>
      <w:pPr>
        <w:ind w:left="6804" w:hanging="360"/>
      </w:pPr>
    </w:lvl>
    <w:lvl w:ilvl="7" w:tplc="041A0019" w:tentative="1">
      <w:start w:val="1"/>
      <w:numFmt w:val="lowerLetter"/>
      <w:lvlText w:val="%8."/>
      <w:lvlJc w:val="left"/>
      <w:pPr>
        <w:ind w:left="7524" w:hanging="360"/>
      </w:pPr>
    </w:lvl>
    <w:lvl w:ilvl="8" w:tplc="041A001B" w:tentative="1">
      <w:start w:val="1"/>
      <w:numFmt w:val="lowerRoman"/>
      <w:lvlText w:val="%9."/>
      <w:lvlJc w:val="right"/>
      <w:pPr>
        <w:ind w:left="8244" w:hanging="180"/>
      </w:pPr>
    </w:lvl>
  </w:abstractNum>
  <w:abstractNum w:abstractNumId="32" w15:restartNumberingAfterBreak="0">
    <w:nsid w:val="40570068"/>
    <w:multiLevelType w:val="hybridMultilevel"/>
    <w:tmpl w:val="7A7E9E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28404D3"/>
    <w:multiLevelType w:val="hybridMultilevel"/>
    <w:tmpl w:val="13EE052A"/>
    <w:lvl w:ilvl="0" w:tplc="3AD6A5DA">
      <w:start w:val="2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450674B"/>
    <w:multiLevelType w:val="hybridMultilevel"/>
    <w:tmpl w:val="74D80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8AC21C5"/>
    <w:multiLevelType w:val="hybridMultilevel"/>
    <w:tmpl w:val="76CA9F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5F07F3"/>
    <w:multiLevelType w:val="multilevel"/>
    <w:tmpl w:val="3200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EE5BB3"/>
    <w:multiLevelType w:val="hybridMultilevel"/>
    <w:tmpl w:val="18DAC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101272"/>
    <w:multiLevelType w:val="hybridMultilevel"/>
    <w:tmpl w:val="004A850A"/>
    <w:lvl w:ilvl="0" w:tplc="A132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0FE6DE9"/>
    <w:multiLevelType w:val="hybridMultilevel"/>
    <w:tmpl w:val="5AE4662C"/>
    <w:lvl w:ilvl="0" w:tplc="041A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3D55A90"/>
    <w:multiLevelType w:val="hybridMultilevel"/>
    <w:tmpl w:val="73D4F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D53F0F"/>
    <w:multiLevelType w:val="hybridMultilevel"/>
    <w:tmpl w:val="08BC6256"/>
    <w:lvl w:ilvl="0" w:tplc="599C368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7EE0572"/>
    <w:multiLevelType w:val="hybridMultilevel"/>
    <w:tmpl w:val="FD0A2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467930"/>
    <w:multiLevelType w:val="hybridMultilevel"/>
    <w:tmpl w:val="0142A88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B5E60E2"/>
    <w:multiLevelType w:val="multilevel"/>
    <w:tmpl w:val="590EDF4C"/>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45" w15:restartNumberingAfterBreak="0">
    <w:nsid w:val="5C905173"/>
    <w:multiLevelType w:val="hybridMultilevel"/>
    <w:tmpl w:val="ACFA9454"/>
    <w:lvl w:ilvl="0" w:tplc="E6C0F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CAF6C83"/>
    <w:multiLevelType w:val="hybridMultilevel"/>
    <w:tmpl w:val="C1E03F2E"/>
    <w:lvl w:ilvl="0" w:tplc="EC10AE0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72D6AF9"/>
    <w:multiLevelType w:val="hybridMultilevel"/>
    <w:tmpl w:val="2BC0BEBE"/>
    <w:lvl w:ilvl="0" w:tplc="77CE8D5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B032926"/>
    <w:multiLevelType w:val="hybridMultilevel"/>
    <w:tmpl w:val="8304D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E1528C"/>
    <w:multiLevelType w:val="multilevel"/>
    <w:tmpl w:val="F17CE22A"/>
    <w:lvl w:ilvl="0">
      <w:start w:val="2"/>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C704861"/>
    <w:multiLevelType w:val="hybridMultilevel"/>
    <w:tmpl w:val="64EC2628"/>
    <w:lvl w:ilvl="0" w:tplc="1A46631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18D7789"/>
    <w:multiLevelType w:val="hybridMultilevel"/>
    <w:tmpl w:val="DED407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4314652"/>
    <w:multiLevelType w:val="hybridMultilevel"/>
    <w:tmpl w:val="A40AB1C0"/>
    <w:lvl w:ilvl="0" w:tplc="1D3CCB74">
      <w:start w:val="1"/>
      <w:numFmt w:val="decimal"/>
      <w:lvlText w:val="%1."/>
      <w:lvlJc w:val="left"/>
      <w:pPr>
        <w:ind w:left="720" w:hanging="360"/>
      </w:pPr>
      <w:rPr>
        <w:rFonts w:hint="default"/>
        <w:color w:val="00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43B5077"/>
    <w:multiLevelType w:val="multilevel"/>
    <w:tmpl w:val="5E4E670C"/>
    <w:lvl w:ilvl="0">
      <w:start w:val="1"/>
      <w:numFmt w:val="bullet"/>
      <w:lvlText w:val=""/>
      <w:lvlJc w:val="left"/>
      <w:pPr>
        <w:tabs>
          <w:tab w:val="decimal" w:pos="1224"/>
        </w:tabs>
        <w:ind w:left="720"/>
      </w:pPr>
      <w:rPr>
        <w:rFonts w:ascii="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7572833"/>
    <w:multiLevelType w:val="hybridMultilevel"/>
    <w:tmpl w:val="E5322F9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AFF691D"/>
    <w:multiLevelType w:val="hybridMultilevel"/>
    <w:tmpl w:val="7CC4D44E"/>
    <w:lvl w:ilvl="0" w:tplc="AD38D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B6C3DCC"/>
    <w:multiLevelType w:val="hybridMultilevel"/>
    <w:tmpl w:val="DED407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B8B5DB1"/>
    <w:multiLevelType w:val="hybridMultilevel"/>
    <w:tmpl w:val="DED407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7D4C273E"/>
    <w:multiLevelType w:val="hybridMultilevel"/>
    <w:tmpl w:val="4EE2A83A"/>
    <w:lvl w:ilvl="0" w:tplc="77CE8D5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49"/>
  </w:num>
  <w:num w:numId="4">
    <w:abstractNumId w:val="32"/>
  </w:num>
  <w:num w:numId="5">
    <w:abstractNumId w:val="8"/>
  </w:num>
  <w:num w:numId="6">
    <w:abstractNumId w:val="31"/>
  </w:num>
  <w:num w:numId="7">
    <w:abstractNumId w:val="10"/>
  </w:num>
  <w:num w:numId="8">
    <w:abstractNumId w:val="53"/>
  </w:num>
  <w:num w:numId="9">
    <w:abstractNumId w:val="36"/>
  </w:num>
  <w:num w:numId="10">
    <w:abstractNumId w:val="20"/>
  </w:num>
  <w:num w:numId="11">
    <w:abstractNumId w:val="25"/>
  </w:num>
  <w:num w:numId="12">
    <w:abstractNumId w:val="44"/>
  </w:num>
  <w:num w:numId="13">
    <w:abstractNumId w:val="19"/>
  </w:num>
  <w:num w:numId="14">
    <w:abstractNumId w:val="6"/>
  </w:num>
  <w:num w:numId="15">
    <w:abstractNumId w:val="33"/>
  </w:num>
  <w:num w:numId="16">
    <w:abstractNumId w:val="46"/>
  </w:num>
  <w:num w:numId="17">
    <w:abstractNumId w:val="1"/>
  </w:num>
  <w:num w:numId="18">
    <w:abstractNumId w:val="52"/>
  </w:num>
  <w:num w:numId="19">
    <w:abstractNumId w:val="30"/>
  </w:num>
  <w:num w:numId="20">
    <w:abstractNumId w:val="27"/>
  </w:num>
  <w:num w:numId="21">
    <w:abstractNumId w:val="41"/>
  </w:num>
  <w:num w:numId="22">
    <w:abstractNumId w:val="2"/>
  </w:num>
  <w:num w:numId="23">
    <w:abstractNumId w:val="39"/>
  </w:num>
  <w:num w:numId="24">
    <w:abstractNumId w:val="51"/>
  </w:num>
  <w:num w:numId="25">
    <w:abstractNumId w:val="50"/>
  </w:num>
  <w:num w:numId="26">
    <w:abstractNumId w:val="9"/>
  </w:num>
  <w:num w:numId="27">
    <w:abstractNumId w:val="15"/>
  </w:num>
  <w:num w:numId="28">
    <w:abstractNumId w:val="18"/>
  </w:num>
  <w:num w:numId="29">
    <w:abstractNumId w:val="37"/>
  </w:num>
  <w:num w:numId="30">
    <w:abstractNumId w:val="42"/>
  </w:num>
  <w:num w:numId="31">
    <w:abstractNumId w:val="56"/>
  </w:num>
  <w:num w:numId="32">
    <w:abstractNumId w:val="5"/>
  </w:num>
  <w:num w:numId="33">
    <w:abstractNumId w:val="7"/>
  </w:num>
  <w:num w:numId="34">
    <w:abstractNumId w:val="48"/>
  </w:num>
  <w:num w:numId="35">
    <w:abstractNumId w:val="40"/>
  </w:num>
  <w:num w:numId="36">
    <w:abstractNumId w:val="12"/>
  </w:num>
  <w:num w:numId="37">
    <w:abstractNumId w:val="3"/>
  </w:num>
  <w:num w:numId="38">
    <w:abstractNumId w:val="26"/>
  </w:num>
  <w:num w:numId="39">
    <w:abstractNumId w:val="54"/>
  </w:num>
  <w:num w:numId="40">
    <w:abstractNumId w:val="14"/>
  </w:num>
  <w:num w:numId="41">
    <w:abstractNumId w:val="58"/>
  </w:num>
  <w:num w:numId="42">
    <w:abstractNumId w:val="29"/>
  </w:num>
  <w:num w:numId="43">
    <w:abstractNumId w:val="47"/>
  </w:num>
  <w:num w:numId="44">
    <w:abstractNumId w:val="4"/>
  </w:num>
  <w:num w:numId="45">
    <w:abstractNumId w:val="16"/>
  </w:num>
  <w:num w:numId="46">
    <w:abstractNumId w:val="45"/>
  </w:num>
  <w:num w:numId="47">
    <w:abstractNumId w:val="38"/>
  </w:num>
  <w:num w:numId="48">
    <w:abstractNumId w:val="55"/>
  </w:num>
  <w:num w:numId="49">
    <w:abstractNumId w:val="57"/>
  </w:num>
  <w:num w:numId="50">
    <w:abstractNumId w:val="17"/>
  </w:num>
  <w:num w:numId="51">
    <w:abstractNumId w:val="21"/>
  </w:num>
  <w:num w:numId="52">
    <w:abstractNumId w:val="35"/>
  </w:num>
  <w:num w:numId="53">
    <w:abstractNumId w:val="13"/>
  </w:num>
  <w:num w:numId="54">
    <w:abstractNumId w:val="43"/>
  </w:num>
  <w:num w:numId="55">
    <w:abstractNumId w:val="23"/>
  </w:num>
  <w:num w:numId="56">
    <w:abstractNumId w:val="34"/>
  </w:num>
  <w:num w:numId="57">
    <w:abstractNumId w:val="11"/>
  </w:num>
  <w:num w:numId="58">
    <w:abstractNumId w:val="24"/>
  </w:num>
  <w:num w:numId="59">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AE"/>
    <w:rsid w:val="0000013A"/>
    <w:rsid w:val="00003BF2"/>
    <w:rsid w:val="0001080F"/>
    <w:rsid w:val="00012AA4"/>
    <w:rsid w:val="00013FA7"/>
    <w:rsid w:val="0002251E"/>
    <w:rsid w:val="000233F7"/>
    <w:rsid w:val="000256F9"/>
    <w:rsid w:val="0003203A"/>
    <w:rsid w:val="00032A8B"/>
    <w:rsid w:val="00043D25"/>
    <w:rsid w:val="000500D1"/>
    <w:rsid w:val="00053D1C"/>
    <w:rsid w:val="00054826"/>
    <w:rsid w:val="000555B9"/>
    <w:rsid w:val="00056A6E"/>
    <w:rsid w:val="000609C6"/>
    <w:rsid w:val="000655DB"/>
    <w:rsid w:val="0006619D"/>
    <w:rsid w:val="00066B62"/>
    <w:rsid w:val="00067469"/>
    <w:rsid w:val="0007042C"/>
    <w:rsid w:val="000721B4"/>
    <w:rsid w:val="000721C8"/>
    <w:rsid w:val="000769BF"/>
    <w:rsid w:val="00077212"/>
    <w:rsid w:val="00084603"/>
    <w:rsid w:val="00086D95"/>
    <w:rsid w:val="00091013"/>
    <w:rsid w:val="00092520"/>
    <w:rsid w:val="00093D00"/>
    <w:rsid w:val="00095132"/>
    <w:rsid w:val="00096BA5"/>
    <w:rsid w:val="000A2D3F"/>
    <w:rsid w:val="000A3F35"/>
    <w:rsid w:val="000B0A74"/>
    <w:rsid w:val="000B22D0"/>
    <w:rsid w:val="000B36F9"/>
    <w:rsid w:val="000B4C1D"/>
    <w:rsid w:val="000B4D35"/>
    <w:rsid w:val="000B608F"/>
    <w:rsid w:val="000B7C86"/>
    <w:rsid w:val="000D17E8"/>
    <w:rsid w:val="000D4016"/>
    <w:rsid w:val="000D4E23"/>
    <w:rsid w:val="000D6380"/>
    <w:rsid w:val="000E16A4"/>
    <w:rsid w:val="000E29CB"/>
    <w:rsid w:val="000E53B5"/>
    <w:rsid w:val="000E67CD"/>
    <w:rsid w:val="000E71EA"/>
    <w:rsid w:val="000F2BDF"/>
    <w:rsid w:val="00101785"/>
    <w:rsid w:val="0010190E"/>
    <w:rsid w:val="00105A5B"/>
    <w:rsid w:val="00105A85"/>
    <w:rsid w:val="0010764D"/>
    <w:rsid w:val="00111BF6"/>
    <w:rsid w:val="00111F83"/>
    <w:rsid w:val="00112047"/>
    <w:rsid w:val="001144FC"/>
    <w:rsid w:val="00117A35"/>
    <w:rsid w:val="00120E23"/>
    <w:rsid w:val="00123645"/>
    <w:rsid w:val="00123860"/>
    <w:rsid w:val="00124872"/>
    <w:rsid w:val="001317C8"/>
    <w:rsid w:val="00131C2D"/>
    <w:rsid w:val="0013464D"/>
    <w:rsid w:val="00135178"/>
    <w:rsid w:val="00137C67"/>
    <w:rsid w:val="00140C80"/>
    <w:rsid w:val="0015232B"/>
    <w:rsid w:val="001568E8"/>
    <w:rsid w:val="001578F6"/>
    <w:rsid w:val="0015797F"/>
    <w:rsid w:val="00160EFD"/>
    <w:rsid w:val="001625D4"/>
    <w:rsid w:val="0016266B"/>
    <w:rsid w:val="001657E1"/>
    <w:rsid w:val="00170A10"/>
    <w:rsid w:val="00171179"/>
    <w:rsid w:val="001738C1"/>
    <w:rsid w:val="00173A83"/>
    <w:rsid w:val="001772B6"/>
    <w:rsid w:val="00177831"/>
    <w:rsid w:val="00182404"/>
    <w:rsid w:val="00182ED7"/>
    <w:rsid w:val="001844A4"/>
    <w:rsid w:val="00185F24"/>
    <w:rsid w:val="0019496D"/>
    <w:rsid w:val="001A574D"/>
    <w:rsid w:val="001B0687"/>
    <w:rsid w:val="001B150E"/>
    <w:rsid w:val="001B38B0"/>
    <w:rsid w:val="001B56E7"/>
    <w:rsid w:val="001C3C7B"/>
    <w:rsid w:val="001C566B"/>
    <w:rsid w:val="001C650B"/>
    <w:rsid w:val="001C7944"/>
    <w:rsid w:val="001D02DB"/>
    <w:rsid w:val="001D3845"/>
    <w:rsid w:val="001D4548"/>
    <w:rsid w:val="001D5152"/>
    <w:rsid w:val="001D6977"/>
    <w:rsid w:val="001D77C3"/>
    <w:rsid w:val="001E2A55"/>
    <w:rsid w:val="001E48D9"/>
    <w:rsid w:val="001E6C90"/>
    <w:rsid w:val="001F0F21"/>
    <w:rsid w:val="001F4869"/>
    <w:rsid w:val="001F4AE4"/>
    <w:rsid w:val="001F70C5"/>
    <w:rsid w:val="0020064D"/>
    <w:rsid w:val="002006CD"/>
    <w:rsid w:val="00200B06"/>
    <w:rsid w:val="00200E71"/>
    <w:rsid w:val="00201382"/>
    <w:rsid w:val="00201B1B"/>
    <w:rsid w:val="00204A71"/>
    <w:rsid w:val="0020657D"/>
    <w:rsid w:val="002065D3"/>
    <w:rsid w:val="00206CC8"/>
    <w:rsid w:val="00213028"/>
    <w:rsid w:val="0021431B"/>
    <w:rsid w:val="00217476"/>
    <w:rsid w:val="00217773"/>
    <w:rsid w:val="002200E1"/>
    <w:rsid w:val="002205EE"/>
    <w:rsid w:val="00220E10"/>
    <w:rsid w:val="00225D17"/>
    <w:rsid w:val="00226B51"/>
    <w:rsid w:val="002300EB"/>
    <w:rsid w:val="0023236A"/>
    <w:rsid w:val="002333FC"/>
    <w:rsid w:val="00234EA3"/>
    <w:rsid w:val="002431D6"/>
    <w:rsid w:val="00244A81"/>
    <w:rsid w:val="0024558B"/>
    <w:rsid w:val="00245E7A"/>
    <w:rsid w:val="0024607F"/>
    <w:rsid w:val="002500AF"/>
    <w:rsid w:val="0025061A"/>
    <w:rsid w:val="002539CF"/>
    <w:rsid w:val="0025577B"/>
    <w:rsid w:val="002603B1"/>
    <w:rsid w:val="00262A4A"/>
    <w:rsid w:val="00264D03"/>
    <w:rsid w:val="002708A4"/>
    <w:rsid w:val="002733F1"/>
    <w:rsid w:val="0028467F"/>
    <w:rsid w:val="002867A1"/>
    <w:rsid w:val="00290E72"/>
    <w:rsid w:val="0029364C"/>
    <w:rsid w:val="00293656"/>
    <w:rsid w:val="00293B7C"/>
    <w:rsid w:val="00294B3E"/>
    <w:rsid w:val="002976F2"/>
    <w:rsid w:val="00297E3C"/>
    <w:rsid w:val="002A2332"/>
    <w:rsid w:val="002A5B29"/>
    <w:rsid w:val="002B6C1B"/>
    <w:rsid w:val="002C0789"/>
    <w:rsid w:val="002C316C"/>
    <w:rsid w:val="002C62B0"/>
    <w:rsid w:val="002C669D"/>
    <w:rsid w:val="002C6BCE"/>
    <w:rsid w:val="002D06E7"/>
    <w:rsid w:val="002D0B35"/>
    <w:rsid w:val="002D0F8E"/>
    <w:rsid w:val="002D14A3"/>
    <w:rsid w:val="002D71E6"/>
    <w:rsid w:val="002E0844"/>
    <w:rsid w:val="002E1A79"/>
    <w:rsid w:val="002E31BD"/>
    <w:rsid w:val="002E494C"/>
    <w:rsid w:val="002E645C"/>
    <w:rsid w:val="002F03C4"/>
    <w:rsid w:val="002F221F"/>
    <w:rsid w:val="002F23E2"/>
    <w:rsid w:val="002F6F2C"/>
    <w:rsid w:val="00301632"/>
    <w:rsid w:val="003043AE"/>
    <w:rsid w:val="00307016"/>
    <w:rsid w:val="003103EB"/>
    <w:rsid w:val="00310D49"/>
    <w:rsid w:val="003115D9"/>
    <w:rsid w:val="003121DA"/>
    <w:rsid w:val="0031272C"/>
    <w:rsid w:val="00313E33"/>
    <w:rsid w:val="00315654"/>
    <w:rsid w:val="00320F3B"/>
    <w:rsid w:val="00321196"/>
    <w:rsid w:val="00322D8F"/>
    <w:rsid w:val="00331C69"/>
    <w:rsid w:val="00334499"/>
    <w:rsid w:val="003352CA"/>
    <w:rsid w:val="00336C0B"/>
    <w:rsid w:val="003425A2"/>
    <w:rsid w:val="0034408A"/>
    <w:rsid w:val="0034606F"/>
    <w:rsid w:val="00346C06"/>
    <w:rsid w:val="00347CE0"/>
    <w:rsid w:val="0035083D"/>
    <w:rsid w:val="0035687D"/>
    <w:rsid w:val="0036071A"/>
    <w:rsid w:val="003607B0"/>
    <w:rsid w:val="00361F4E"/>
    <w:rsid w:val="00363496"/>
    <w:rsid w:val="0036381D"/>
    <w:rsid w:val="003640A8"/>
    <w:rsid w:val="00364879"/>
    <w:rsid w:val="003670DB"/>
    <w:rsid w:val="0037294D"/>
    <w:rsid w:val="003771AB"/>
    <w:rsid w:val="00381B35"/>
    <w:rsid w:val="00383AB4"/>
    <w:rsid w:val="00385FB8"/>
    <w:rsid w:val="00386ECA"/>
    <w:rsid w:val="003904E3"/>
    <w:rsid w:val="00390E25"/>
    <w:rsid w:val="003923C5"/>
    <w:rsid w:val="00394606"/>
    <w:rsid w:val="003948A0"/>
    <w:rsid w:val="003A0AEB"/>
    <w:rsid w:val="003A105A"/>
    <w:rsid w:val="003A2BD6"/>
    <w:rsid w:val="003A43F8"/>
    <w:rsid w:val="003B0062"/>
    <w:rsid w:val="003B0E74"/>
    <w:rsid w:val="003B5437"/>
    <w:rsid w:val="003B73FC"/>
    <w:rsid w:val="003C4292"/>
    <w:rsid w:val="003C4448"/>
    <w:rsid w:val="003C66D1"/>
    <w:rsid w:val="003C6BD5"/>
    <w:rsid w:val="003D1645"/>
    <w:rsid w:val="003D2512"/>
    <w:rsid w:val="003D33D7"/>
    <w:rsid w:val="003D343C"/>
    <w:rsid w:val="003D6C4B"/>
    <w:rsid w:val="003E1A75"/>
    <w:rsid w:val="003E26F0"/>
    <w:rsid w:val="003E3100"/>
    <w:rsid w:val="003E33AA"/>
    <w:rsid w:val="003F0C29"/>
    <w:rsid w:val="003F1CB8"/>
    <w:rsid w:val="003F4AF2"/>
    <w:rsid w:val="00401B81"/>
    <w:rsid w:val="00401FAF"/>
    <w:rsid w:val="004058A9"/>
    <w:rsid w:val="004072BB"/>
    <w:rsid w:val="00410A8A"/>
    <w:rsid w:val="00413EBB"/>
    <w:rsid w:val="00415EF9"/>
    <w:rsid w:val="004203EC"/>
    <w:rsid w:val="00423530"/>
    <w:rsid w:val="00427C8E"/>
    <w:rsid w:val="00431FC6"/>
    <w:rsid w:val="004356DA"/>
    <w:rsid w:val="00435D50"/>
    <w:rsid w:val="004409AE"/>
    <w:rsid w:val="00440DE9"/>
    <w:rsid w:val="00441B18"/>
    <w:rsid w:val="00444266"/>
    <w:rsid w:val="00445B1A"/>
    <w:rsid w:val="00446D9C"/>
    <w:rsid w:val="00447D2B"/>
    <w:rsid w:val="0045002B"/>
    <w:rsid w:val="00454E19"/>
    <w:rsid w:val="00457239"/>
    <w:rsid w:val="0045783B"/>
    <w:rsid w:val="00460AF7"/>
    <w:rsid w:val="004620E4"/>
    <w:rsid w:val="004642D3"/>
    <w:rsid w:val="00466AC4"/>
    <w:rsid w:val="00470DCE"/>
    <w:rsid w:val="00472897"/>
    <w:rsid w:val="0047797F"/>
    <w:rsid w:val="00482B9C"/>
    <w:rsid w:val="004834BE"/>
    <w:rsid w:val="00490EE2"/>
    <w:rsid w:val="00491645"/>
    <w:rsid w:val="00497BD5"/>
    <w:rsid w:val="004A27E2"/>
    <w:rsid w:val="004A4ECD"/>
    <w:rsid w:val="004B7AA3"/>
    <w:rsid w:val="004C2346"/>
    <w:rsid w:val="004C536B"/>
    <w:rsid w:val="004C588B"/>
    <w:rsid w:val="004C6BFA"/>
    <w:rsid w:val="004C725B"/>
    <w:rsid w:val="004C7674"/>
    <w:rsid w:val="004D0161"/>
    <w:rsid w:val="004D29F2"/>
    <w:rsid w:val="004E1983"/>
    <w:rsid w:val="004E3CEA"/>
    <w:rsid w:val="004E51D4"/>
    <w:rsid w:val="004F1928"/>
    <w:rsid w:val="004F2637"/>
    <w:rsid w:val="004F4EBC"/>
    <w:rsid w:val="004F7EC3"/>
    <w:rsid w:val="00501B0B"/>
    <w:rsid w:val="00503F2B"/>
    <w:rsid w:val="00505546"/>
    <w:rsid w:val="00505FD8"/>
    <w:rsid w:val="005067A0"/>
    <w:rsid w:val="005067E6"/>
    <w:rsid w:val="00506E4F"/>
    <w:rsid w:val="00507CBE"/>
    <w:rsid w:val="00512F88"/>
    <w:rsid w:val="005179D4"/>
    <w:rsid w:val="00521364"/>
    <w:rsid w:val="0052227C"/>
    <w:rsid w:val="005256C3"/>
    <w:rsid w:val="00527E94"/>
    <w:rsid w:val="005379F0"/>
    <w:rsid w:val="0054596C"/>
    <w:rsid w:val="00546E8F"/>
    <w:rsid w:val="00547B9E"/>
    <w:rsid w:val="00547CBE"/>
    <w:rsid w:val="00550009"/>
    <w:rsid w:val="00550213"/>
    <w:rsid w:val="00551649"/>
    <w:rsid w:val="0055199E"/>
    <w:rsid w:val="00553661"/>
    <w:rsid w:val="00555FA2"/>
    <w:rsid w:val="00560198"/>
    <w:rsid w:val="00561E5A"/>
    <w:rsid w:val="00562DC8"/>
    <w:rsid w:val="005666F3"/>
    <w:rsid w:val="0057761C"/>
    <w:rsid w:val="005778F5"/>
    <w:rsid w:val="00577A35"/>
    <w:rsid w:val="005831E2"/>
    <w:rsid w:val="00583DCF"/>
    <w:rsid w:val="00584167"/>
    <w:rsid w:val="00587E69"/>
    <w:rsid w:val="00590F36"/>
    <w:rsid w:val="00591A65"/>
    <w:rsid w:val="00591D02"/>
    <w:rsid w:val="005A2FFC"/>
    <w:rsid w:val="005A7EEA"/>
    <w:rsid w:val="005B130F"/>
    <w:rsid w:val="005B5532"/>
    <w:rsid w:val="005C3081"/>
    <w:rsid w:val="005C4D00"/>
    <w:rsid w:val="005C5AEE"/>
    <w:rsid w:val="005D0FD5"/>
    <w:rsid w:val="005D118A"/>
    <w:rsid w:val="005D33DC"/>
    <w:rsid w:val="005D3E87"/>
    <w:rsid w:val="005D43AD"/>
    <w:rsid w:val="005D5C50"/>
    <w:rsid w:val="005D7C43"/>
    <w:rsid w:val="005E067E"/>
    <w:rsid w:val="005E0813"/>
    <w:rsid w:val="005E1014"/>
    <w:rsid w:val="005E1AD9"/>
    <w:rsid w:val="005E3392"/>
    <w:rsid w:val="005E495D"/>
    <w:rsid w:val="005F2742"/>
    <w:rsid w:val="006017B1"/>
    <w:rsid w:val="00602571"/>
    <w:rsid w:val="00605C8A"/>
    <w:rsid w:val="00606573"/>
    <w:rsid w:val="006107E7"/>
    <w:rsid w:val="006116D7"/>
    <w:rsid w:val="006140C8"/>
    <w:rsid w:val="00616008"/>
    <w:rsid w:val="00616C60"/>
    <w:rsid w:val="00617B36"/>
    <w:rsid w:val="00622F08"/>
    <w:rsid w:val="00625075"/>
    <w:rsid w:val="00627E0E"/>
    <w:rsid w:val="00631121"/>
    <w:rsid w:val="00631C9B"/>
    <w:rsid w:val="006337A3"/>
    <w:rsid w:val="00634DB8"/>
    <w:rsid w:val="006350A2"/>
    <w:rsid w:val="006351A9"/>
    <w:rsid w:val="00640B48"/>
    <w:rsid w:val="00646FF3"/>
    <w:rsid w:val="00656D48"/>
    <w:rsid w:val="00657C10"/>
    <w:rsid w:val="00661E4F"/>
    <w:rsid w:val="00662B10"/>
    <w:rsid w:val="00666D43"/>
    <w:rsid w:val="0068048E"/>
    <w:rsid w:val="00681332"/>
    <w:rsid w:val="0068206B"/>
    <w:rsid w:val="0068368F"/>
    <w:rsid w:val="006853A1"/>
    <w:rsid w:val="006873FC"/>
    <w:rsid w:val="006878E7"/>
    <w:rsid w:val="00690E6A"/>
    <w:rsid w:val="00692CDA"/>
    <w:rsid w:val="0069318B"/>
    <w:rsid w:val="00693978"/>
    <w:rsid w:val="00695A08"/>
    <w:rsid w:val="006973AB"/>
    <w:rsid w:val="006A0EE3"/>
    <w:rsid w:val="006A4D8D"/>
    <w:rsid w:val="006A5578"/>
    <w:rsid w:val="006A6914"/>
    <w:rsid w:val="006A73E5"/>
    <w:rsid w:val="006B2327"/>
    <w:rsid w:val="006B26C3"/>
    <w:rsid w:val="006C2F9D"/>
    <w:rsid w:val="006C469E"/>
    <w:rsid w:val="006C5479"/>
    <w:rsid w:val="006C58C5"/>
    <w:rsid w:val="006D0776"/>
    <w:rsid w:val="006D0E5D"/>
    <w:rsid w:val="006D1360"/>
    <w:rsid w:val="006D2B1E"/>
    <w:rsid w:val="006D319C"/>
    <w:rsid w:val="006D3E02"/>
    <w:rsid w:val="006D6F3D"/>
    <w:rsid w:val="006E04C0"/>
    <w:rsid w:val="006E101C"/>
    <w:rsid w:val="006E1498"/>
    <w:rsid w:val="006E17CA"/>
    <w:rsid w:val="006E6AE9"/>
    <w:rsid w:val="006E78A7"/>
    <w:rsid w:val="0070038C"/>
    <w:rsid w:val="00701392"/>
    <w:rsid w:val="00707F9E"/>
    <w:rsid w:val="007113D8"/>
    <w:rsid w:val="00712E92"/>
    <w:rsid w:val="00713FCE"/>
    <w:rsid w:val="007252D3"/>
    <w:rsid w:val="00726469"/>
    <w:rsid w:val="00727400"/>
    <w:rsid w:val="00727BED"/>
    <w:rsid w:val="007300DB"/>
    <w:rsid w:val="007312AA"/>
    <w:rsid w:val="00733491"/>
    <w:rsid w:val="00737177"/>
    <w:rsid w:val="007437BE"/>
    <w:rsid w:val="00745FC9"/>
    <w:rsid w:val="00746EAE"/>
    <w:rsid w:val="007503FB"/>
    <w:rsid w:val="00751C2F"/>
    <w:rsid w:val="00753EDB"/>
    <w:rsid w:val="0075434C"/>
    <w:rsid w:val="00755F22"/>
    <w:rsid w:val="007600FC"/>
    <w:rsid w:val="00761A30"/>
    <w:rsid w:val="00762915"/>
    <w:rsid w:val="007650B9"/>
    <w:rsid w:val="00765326"/>
    <w:rsid w:val="00765600"/>
    <w:rsid w:val="007765C8"/>
    <w:rsid w:val="0078089C"/>
    <w:rsid w:val="0078174A"/>
    <w:rsid w:val="00785D99"/>
    <w:rsid w:val="00786C0C"/>
    <w:rsid w:val="00786F67"/>
    <w:rsid w:val="00787AAC"/>
    <w:rsid w:val="00790719"/>
    <w:rsid w:val="00790F1E"/>
    <w:rsid w:val="00791FC3"/>
    <w:rsid w:val="0079235E"/>
    <w:rsid w:val="00794614"/>
    <w:rsid w:val="00794F4C"/>
    <w:rsid w:val="007A123A"/>
    <w:rsid w:val="007A6034"/>
    <w:rsid w:val="007B1A39"/>
    <w:rsid w:val="007B2D17"/>
    <w:rsid w:val="007B4C63"/>
    <w:rsid w:val="007B4E0C"/>
    <w:rsid w:val="007B63A5"/>
    <w:rsid w:val="007C0FB4"/>
    <w:rsid w:val="007C1E77"/>
    <w:rsid w:val="007C4A0E"/>
    <w:rsid w:val="007C5961"/>
    <w:rsid w:val="007C5A30"/>
    <w:rsid w:val="007C5E72"/>
    <w:rsid w:val="007D0303"/>
    <w:rsid w:val="007D28E7"/>
    <w:rsid w:val="007E00F4"/>
    <w:rsid w:val="007E50FD"/>
    <w:rsid w:val="007E59C2"/>
    <w:rsid w:val="007E5A5A"/>
    <w:rsid w:val="007F0947"/>
    <w:rsid w:val="007F1374"/>
    <w:rsid w:val="007F1B46"/>
    <w:rsid w:val="007F29A8"/>
    <w:rsid w:val="008010D9"/>
    <w:rsid w:val="00803506"/>
    <w:rsid w:val="00803D33"/>
    <w:rsid w:val="00806428"/>
    <w:rsid w:val="0081301C"/>
    <w:rsid w:val="00814A81"/>
    <w:rsid w:val="00814A8B"/>
    <w:rsid w:val="008164CA"/>
    <w:rsid w:val="00820F16"/>
    <w:rsid w:val="0082195D"/>
    <w:rsid w:val="0082246E"/>
    <w:rsid w:val="00823316"/>
    <w:rsid w:val="0082374E"/>
    <w:rsid w:val="0082711F"/>
    <w:rsid w:val="008305A8"/>
    <w:rsid w:val="00831E80"/>
    <w:rsid w:val="00835C62"/>
    <w:rsid w:val="008440A0"/>
    <w:rsid w:val="008462FC"/>
    <w:rsid w:val="008508C4"/>
    <w:rsid w:val="0085427D"/>
    <w:rsid w:val="00855922"/>
    <w:rsid w:val="0085675F"/>
    <w:rsid w:val="00857214"/>
    <w:rsid w:val="00857DC4"/>
    <w:rsid w:val="008653EA"/>
    <w:rsid w:val="008700B9"/>
    <w:rsid w:val="00870E06"/>
    <w:rsid w:val="008741B2"/>
    <w:rsid w:val="008760E9"/>
    <w:rsid w:val="00880830"/>
    <w:rsid w:val="00882295"/>
    <w:rsid w:val="00884F14"/>
    <w:rsid w:val="00886243"/>
    <w:rsid w:val="00894981"/>
    <w:rsid w:val="008A0761"/>
    <w:rsid w:val="008A0A03"/>
    <w:rsid w:val="008B2A47"/>
    <w:rsid w:val="008C2255"/>
    <w:rsid w:val="008C24FB"/>
    <w:rsid w:val="008C33AE"/>
    <w:rsid w:val="008C356F"/>
    <w:rsid w:val="008C4C1B"/>
    <w:rsid w:val="008C718F"/>
    <w:rsid w:val="008C7F2A"/>
    <w:rsid w:val="008E2F03"/>
    <w:rsid w:val="008E6A28"/>
    <w:rsid w:val="008F0DA5"/>
    <w:rsid w:val="008F34C6"/>
    <w:rsid w:val="008F4965"/>
    <w:rsid w:val="00902A4E"/>
    <w:rsid w:val="009037F7"/>
    <w:rsid w:val="009038C8"/>
    <w:rsid w:val="009047E9"/>
    <w:rsid w:val="0091049C"/>
    <w:rsid w:val="00910E5E"/>
    <w:rsid w:val="0091538E"/>
    <w:rsid w:val="0092194D"/>
    <w:rsid w:val="00921F1D"/>
    <w:rsid w:val="0092216E"/>
    <w:rsid w:val="00923A7E"/>
    <w:rsid w:val="00932388"/>
    <w:rsid w:val="009325FC"/>
    <w:rsid w:val="00936545"/>
    <w:rsid w:val="0094714E"/>
    <w:rsid w:val="0095031C"/>
    <w:rsid w:val="00953626"/>
    <w:rsid w:val="00954927"/>
    <w:rsid w:val="00955394"/>
    <w:rsid w:val="00955894"/>
    <w:rsid w:val="00961644"/>
    <w:rsid w:val="0096376F"/>
    <w:rsid w:val="00964C4E"/>
    <w:rsid w:val="00964F78"/>
    <w:rsid w:val="00970C3D"/>
    <w:rsid w:val="009762CF"/>
    <w:rsid w:val="0098057D"/>
    <w:rsid w:val="00980F8E"/>
    <w:rsid w:val="009917BD"/>
    <w:rsid w:val="00991F3F"/>
    <w:rsid w:val="00994B6E"/>
    <w:rsid w:val="009967CE"/>
    <w:rsid w:val="009A5487"/>
    <w:rsid w:val="009A6330"/>
    <w:rsid w:val="009B0717"/>
    <w:rsid w:val="009B2D19"/>
    <w:rsid w:val="009B3527"/>
    <w:rsid w:val="009B437B"/>
    <w:rsid w:val="009B5ACE"/>
    <w:rsid w:val="009C20A8"/>
    <w:rsid w:val="009C613B"/>
    <w:rsid w:val="009C6AAB"/>
    <w:rsid w:val="009D123D"/>
    <w:rsid w:val="009D13ED"/>
    <w:rsid w:val="009D6842"/>
    <w:rsid w:val="009D7273"/>
    <w:rsid w:val="009D7B6E"/>
    <w:rsid w:val="009E5340"/>
    <w:rsid w:val="009E72E7"/>
    <w:rsid w:val="009F10A0"/>
    <w:rsid w:val="009F2BAB"/>
    <w:rsid w:val="009F4FAF"/>
    <w:rsid w:val="00A05091"/>
    <w:rsid w:val="00A13428"/>
    <w:rsid w:val="00A135F1"/>
    <w:rsid w:val="00A16598"/>
    <w:rsid w:val="00A16D6A"/>
    <w:rsid w:val="00A213F2"/>
    <w:rsid w:val="00A21A21"/>
    <w:rsid w:val="00A250E8"/>
    <w:rsid w:val="00A26FF2"/>
    <w:rsid w:val="00A3152D"/>
    <w:rsid w:val="00A32DD9"/>
    <w:rsid w:val="00A34F23"/>
    <w:rsid w:val="00A35F40"/>
    <w:rsid w:val="00A401B2"/>
    <w:rsid w:val="00A40FBC"/>
    <w:rsid w:val="00A44380"/>
    <w:rsid w:val="00A45996"/>
    <w:rsid w:val="00A46DCF"/>
    <w:rsid w:val="00A479B2"/>
    <w:rsid w:val="00A5053F"/>
    <w:rsid w:val="00A5357C"/>
    <w:rsid w:val="00A568CD"/>
    <w:rsid w:val="00A61B6B"/>
    <w:rsid w:val="00A64018"/>
    <w:rsid w:val="00A648AA"/>
    <w:rsid w:val="00A65740"/>
    <w:rsid w:val="00A736EE"/>
    <w:rsid w:val="00A76710"/>
    <w:rsid w:val="00A80710"/>
    <w:rsid w:val="00A81A26"/>
    <w:rsid w:val="00A90EA8"/>
    <w:rsid w:val="00A92115"/>
    <w:rsid w:val="00A92A96"/>
    <w:rsid w:val="00A9394F"/>
    <w:rsid w:val="00A957B8"/>
    <w:rsid w:val="00A9752E"/>
    <w:rsid w:val="00AA65E5"/>
    <w:rsid w:val="00AA705D"/>
    <w:rsid w:val="00AB0398"/>
    <w:rsid w:val="00AB1462"/>
    <w:rsid w:val="00AB2739"/>
    <w:rsid w:val="00AB2C6F"/>
    <w:rsid w:val="00AB5124"/>
    <w:rsid w:val="00AB7588"/>
    <w:rsid w:val="00AB7B52"/>
    <w:rsid w:val="00AC249A"/>
    <w:rsid w:val="00AC2FB6"/>
    <w:rsid w:val="00AC6B7D"/>
    <w:rsid w:val="00AD174C"/>
    <w:rsid w:val="00AD5396"/>
    <w:rsid w:val="00AE0628"/>
    <w:rsid w:val="00AE4206"/>
    <w:rsid w:val="00AE569F"/>
    <w:rsid w:val="00AE616A"/>
    <w:rsid w:val="00AE69B5"/>
    <w:rsid w:val="00AE7191"/>
    <w:rsid w:val="00AF1C9F"/>
    <w:rsid w:val="00AF4CD8"/>
    <w:rsid w:val="00B00106"/>
    <w:rsid w:val="00B0432A"/>
    <w:rsid w:val="00B0446B"/>
    <w:rsid w:val="00B06B1F"/>
    <w:rsid w:val="00B106AE"/>
    <w:rsid w:val="00B16CAC"/>
    <w:rsid w:val="00B174DF"/>
    <w:rsid w:val="00B22260"/>
    <w:rsid w:val="00B2258F"/>
    <w:rsid w:val="00B22603"/>
    <w:rsid w:val="00B22A5B"/>
    <w:rsid w:val="00B25C6D"/>
    <w:rsid w:val="00B307B4"/>
    <w:rsid w:val="00B3605A"/>
    <w:rsid w:val="00B40C19"/>
    <w:rsid w:val="00B47BC8"/>
    <w:rsid w:val="00B50690"/>
    <w:rsid w:val="00B50DD8"/>
    <w:rsid w:val="00B50E39"/>
    <w:rsid w:val="00B510C0"/>
    <w:rsid w:val="00B51F4A"/>
    <w:rsid w:val="00B52082"/>
    <w:rsid w:val="00B56AD7"/>
    <w:rsid w:val="00B57012"/>
    <w:rsid w:val="00B5762D"/>
    <w:rsid w:val="00B63D4B"/>
    <w:rsid w:val="00B6469E"/>
    <w:rsid w:val="00B650E0"/>
    <w:rsid w:val="00B67699"/>
    <w:rsid w:val="00B738FC"/>
    <w:rsid w:val="00B77634"/>
    <w:rsid w:val="00B77C2B"/>
    <w:rsid w:val="00B80EFD"/>
    <w:rsid w:val="00B8166A"/>
    <w:rsid w:val="00B82D4A"/>
    <w:rsid w:val="00B83377"/>
    <w:rsid w:val="00B83B90"/>
    <w:rsid w:val="00B84536"/>
    <w:rsid w:val="00B8676B"/>
    <w:rsid w:val="00B9252B"/>
    <w:rsid w:val="00B94B62"/>
    <w:rsid w:val="00BA0311"/>
    <w:rsid w:val="00BA1B95"/>
    <w:rsid w:val="00BA3DF9"/>
    <w:rsid w:val="00BA6A26"/>
    <w:rsid w:val="00BB0F4D"/>
    <w:rsid w:val="00BB15F6"/>
    <w:rsid w:val="00BB1AAA"/>
    <w:rsid w:val="00BB5870"/>
    <w:rsid w:val="00BB5B16"/>
    <w:rsid w:val="00BB5E94"/>
    <w:rsid w:val="00BB6DBC"/>
    <w:rsid w:val="00BC1B13"/>
    <w:rsid w:val="00BC377F"/>
    <w:rsid w:val="00BC495D"/>
    <w:rsid w:val="00BD26EE"/>
    <w:rsid w:val="00BD3AB0"/>
    <w:rsid w:val="00BD424C"/>
    <w:rsid w:val="00BD60E8"/>
    <w:rsid w:val="00BD69AB"/>
    <w:rsid w:val="00BE2E77"/>
    <w:rsid w:val="00BE330C"/>
    <w:rsid w:val="00BE52AF"/>
    <w:rsid w:val="00BE6ACA"/>
    <w:rsid w:val="00BE7B1F"/>
    <w:rsid w:val="00BF1A25"/>
    <w:rsid w:val="00BF1A38"/>
    <w:rsid w:val="00BF23B8"/>
    <w:rsid w:val="00BF394E"/>
    <w:rsid w:val="00BF52E3"/>
    <w:rsid w:val="00C02C9B"/>
    <w:rsid w:val="00C047A7"/>
    <w:rsid w:val="00C04985"/>
    <w:rsid w:val="00C05EE2"/>
    <w:rsid w:val="00C078DF"/>
    <w:rsid w:val="00C1276C"/>
    <w:rsid w:val="00C13B4C"/>
    <w:rsid w:val="00C15094"/>
    <w:rsid w:val="00C20F9D"/>
    <w:rsid w:val="00C232AB"/>
    <w:rsid w:val="00C2701E"/>
    <w:rsid w:val="00C27542"/>
    <w:rsid w:val="00C314C3"/>
    <w:rsid w:val="00C36221"/>
    <w:rsid w:val="00C366DF"/>
    <w:rsid w:val="00C415CB"/>
    <w:rsid w:val="00C41A2A"/>
    <w:rsid w:val="00C41CCB"/>
    <w:rsid w:val="00C43084"/>
    <w:rsid w:val="00C43EFB"/>
    <w:rsid w:val="00C4534C"/>
    <w:rsid w:val="00C4651A"/>
    <w:rsid w:val="00C522A4"/>
    <w:rsid w:val="00C52467"/>
    <w:rsid w:val="00C5563D"/>
    <w:rsid w:val="00C57B32"/>
    <w:rsid w:val="00C63714"/>
    <w:rsid w:val="00C64948"/>
    <w:rsid w:val="00C765B4"/>
    <w:rsid w:val="00C765EF"/>
    <w:rsid w:val="00C7697D"/>
    <w:rsid w:val="00C76E8F"/>
    <w:rsid w:val="00C8217C"/>
    <w:rsid w:val="00C87030"/>
    <w:rsid w:val="00C9064D"/>
    <w:rsid w:val="00C919B9"/>
    <w:rsid w:val="00C9315F"/>
    <w:rsid w:val="00C93585"/>
    <w:rsid w:val="00C946E3"/>
    <w:rsid w:val="00C97DA1"/>
    <w:rsid w:val="00CA73A7"/>
    <w:rsid w:val="00CB1A21"/>
    <w:rsid w:val="00CB79E3"/>
    <w:rsid w:val="00CB7C81"/>
    <w:rsid w:val="00CC339A"/>
    <w:rsid w:val="00CC3BB1"/>
    <w:rsid w:val="00CC7F27"/>
    <w:rsid w:val="00CD024D"/>
    <w:rsid w:val="00CD0E59"/>
    <w:rsid w:val="00CD4C18"/>
    <w:rsid w:val="00CD5933"/>
    <w:rsid w:val="00CD6858"/>
    <w:rsid w:val="00CD68D8"/>
    <w:rsid w:val="00CD7D71"/>
    <w:rsid w:val="00CE1E55"/>
    <w:rsid w:val="00CE3B82"/>
    <w:rsid w:val="00CF1985"/>
    <w:rsid w:val="00CF1A2F"/>
    <w:rsid w:val="00CF1E96"/>
    <w:rsid w:val="00CF2146"/>
    <w:rsid w:val="00CF252B"/>
    <w:rsid w:val="00D02A7E"/>
    <w:rsid w:val="00D02C8E"/>
    <w:rsid w:val="00D04B04"/>
    <w:rsid w:val="00D0582C"/>
    <w:rsid w:val="00D07142"/>
    <w:rsid w:val="00D12F0F"/>
    <w:rsid w:val="00D1311E"/>
    <w:rsid w:val="00D15264"/>
    <w:rsid w:val="00D15414"/>
    <w:rsid w:val="00D2291E"/>
    <w:rsid w:val="00D2329D"/>
    <w:rsid w:val="00D2339E"/>
    <w:rsid w:val="00D2489C"/>
    <w:rsid w:val="00D25624"/>
    <w:rsid w:val="00D315A7"/>
    <w:rsid w:val="00D40419"/>
    <w:rsid w:val="00D454F4"/>
    <w:rsid w:val="00D524C0"/>
    <w:rsid w:val="00D54E27"/>
    <w:rsid w:val="00D60AB9"/>
    <w:rsid w:val="00D62DF3"/>
    <w:rsid w:val="00D6303F"/>
    <w:rsid w:val="00D64592"/>
    <w:rsid w:val="00D6651B"/>
    <w:rsid w:val="00D70D24"/>
    <w:rsid w:val="00D74EC8"/>
    <w:rsid w:val="00D75425"/>
    <w:rsid w:val="00D8038F"/>
    <w:rsid w:val="00D82739"/>
    <w:rsid w:val="00D82781"/>
    <w:rsid w:val="00D8523D"/>
    <w:rsid w:val="00D878A2"/>
    <w:rsid w:val="00D93373"/>
    <w:rsid w:val="00D955C8"/>
    <w:rsid w:val="00DA06B2"/>
    <w:rsid w:val="00DA3784"/>
    <w:rsid w:val="00DB0E51"/>
    <w:rsid w:val="00DB23E4"/>
    <w:rsid w:val="00DB514C"/>
    <w:rsid w:val="00DB746C"/>
    <w:rsid w:val="00DC015D"/>
    <w:rsid w:val="00DC2FE5"/>
    <w:rsid w:val="00DC3B64"/>
    <w:rsid w:val="00DC3D31"/>
    <w:rsid w:val="00DC4E0D"/>
    <w:rsid w:val="00DC6981"/>
    <w:rsid w:val="00DC6FE9"/>
    <w:rsid w:val="00DC7089"/>
    <w:rsid w:val="00DC79DF"/>
    <w:rsid w:val="00DD0753"/>
    <w:rsid w:val="00DD2695"/>
    <w:rsid w:val="00DD3130"/>
    <w:rsid w:val="00DD65AF"/>
    <w:rsid w:val="00DE3A0B"/>
    <w:rsid w:val="00DE437F"/>
    <w:rsid w:val="00DE5420"/>
    <w:rsid w:val="00DE741F"/>
    <w:rsid w:val="00DE78BC"/>
    <w:rsid w:val="00DE7BCF"/>
    <w:rsid w:val="00DF1383"/>
    <w:rsid w:val="00DF248E"/>
    <w:rsid w:val="00DF45FE"/>
    <w:rsid w:val="00DF638D"/>
    <w:rsid w:val="00E03522"/>
    <w:rsid w:val="00E03868"/>
    <w:rsid w:val="00E0543C"/>
    <w:rsid w:val="00E13312"/>
    <w:rsid w:val="00E1348E"/>
    <w:rsid w:val="00E13F15"/>
    <w:rsid w:val="00E15F28"/>
    <w:rsid w:val="00E2128C"/>
    <w:rsid w:val="00E22BE6"/>
    <w:rsid w:val="00E234D1"/>
    <w:rsid w:val="00E23A52"/>
    <w:rsid w:val="00E247DE"/>
    <w:rsid w:val="00E2514F"/>
    <w:rsid w:val="00E27E41"/>
    <w:rsid w:val="00E31FF9"/>
    <w:rsid w:val="00E32181"/>
    <w:rsid w:val="00E3782A"/>
    <w:rsid w:val="00E44A2C"/>
    <w:rsid w:val="00E52651"/>
    <w:rsid w:val="00E53C87"/>
    <w:rsid w:val="00E544F4"/>
    <w:rsid w:val="00E5479C"/>
    <w:rsid w:val="00E562B5"/>
    <w:rsid w:val="00E564E8"/>
    <w:rsid w:val="00E566F2"/>
    <w:rsid w:val="00E56ABB"/>
    <w:rsid w:val="00E5787C"/>
    <w:rsid w:val="00E57A4B"/>
    <w:rsid w:val="00E60B5A"/>
    <w:rsid w:val="00E636D8"/>
    <w:rsid w:val="00E654A9"/>
    <w:rsid w:val="00E66121"/>
    <w:rsid w:val="00E71C0B"/>
    <w:rsid w:val="00E7478A"/>
    <w:rsid w:val="00E77FDC"/>
    <w:rsid w:val="00E8121F"/>
    <w:rsid w:val="00E84869"/>
    <w:rsid w:val="00E8632F"/>
    <w:rsid w:val="00E87EF4"/>
    <w:rsid w:val="00E90C91"/>
    <w:rsid w:val="00E91034"/>
    <w:rsid w:val="00E926FA"/>
    <w:rsid w:val="00E92D52"/>
    <w:rsid w:val="00E93766"/>
    <w:rsid w:val="00E94865"/>
    <w:rsid w:val="00E96D88"/>
    <w:rsid w:val="00EA06A1"/>
    <w:rsid w:val="00EA2FD5"/>
    <w:rsid w:val="00EB3739"/>
    <w:rsid w:val="00EB7374"/>
    <w:rsid w:val="00EC5321"/>
    <w:rsid w:val="00EC5E37"/>
    <w:rsid w:val="00EC6408"/>
    <w:rsid w:val="00ED395C"/>
    <w:rsid w:val="00EE0BF4"/>
    <w:rsid w:val="00EE4B28"/>
    <w:rsid w:val="00EE7E53"/>
    <w:rsid w:val="00EF1640"/>
    <w:rsid w:val="00F0215F"/>
    <w:rsid w:val="00F02608"/>
    <w:rsid w:val="00F06007"/>
    <w:rsid w:val="00F162C4"/>
    <w:rsid w:val="00F257C0"/>
    <w:rsid w:val="00F2627C"/>
    <w:rsid w:val="00F31679"/>
    <w:rsid w:val="00F357F8"/>
    <w:rsid w:val="00F360B7"/>
    <w:rsid w:val="00F3611E"/>
    <w:rsid w:val="00F41FAA"/>
    <w:rsid w:val="00F44B0E"/>
    <w:rsid w:val="00F47222"/>
    <w:rsid w:val="00F52B18"/>
    <w:rsid w:val="00F54059"/>
    <w:rsid w:val="00F61D66"/>
    <w:rsid w:val="00F67C2B"/>
    <w:rsid w:val="00F71A4C"/>
    <w:rsid w:val="00F71FCC"/>
    <w:rsid w:val="00F7488C"/>
    <w:rsid w:val="00F77808"/>
    <w:rsid w:val="00F84B8B"/>
    <w:rsid w:val="00F9456E"/>
    <w:rsid w:val="00F96914"/>
    <w:rsid w:val="00F96F34"/>
    <w:rsid w:val="00F979AF"/>
    <w:rsid w:val="00FA777B"/>
    <w:rsid w:val="00FA7EFA"/>
    <w:rsid w:val="00FB007C"/>
    <w:rsid w:val="00FB4119"/>
    <w:rsid w:val="00FB51D8"/>
    <w:rsid w:val="00FB7F57"/>
    <w:rsid w:val="00FC1DB4"/>
    <w:rsid w:val="00FC6EB3"/>
    <w:rsid w:val="00FC72BD"/>
    <w:rsid w:val="00FD181D"/>
    <w:rsid w:val="00FD185D"/>
    <w:rsid w:val="00FE0545"/>
    <w:rsid w:val="00FE2592"/>
    <w:rsid w:val="00FE3A7A"/>
    <w:rsid w:val="00FF111A"/>
    <w:rsid w:val="00FF5CCB"/>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7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651"/>
    <w:pPr>
      <w:spacing w:after="160" w:line="259" w:lineRule="auto"/>
    </w:pPr>
    <w:rPr>
      <w:rFonts w:asciiTheme="minorHAnsi" w:eastAsiaTheme="minorHAnsi" w:hAnsiTheme="minorHAnsi" w:cstheme="minorBidi"/>
      <w:sz w:val="22"/>
      <w:szCs w:val="22"/>
      <w:lang w:val="hr-HR"/>
    </w:rPr>
  </w:style>
  <w:style w:type="paragraph" w:styleId="Naslov3">
    <w:name w:val="heading 3"/>
    <w:basedOn w:val="Normal"/>
    <w:next w:val="Normal"/>
    <w:link w:val="Naslov3Char"/>
    <w:uiPriority w:val="9"/>
    <w:semiHidden/>
    <w:unhideWhenUsed/>
    <w:qFormat/>
    <w:rsid w:val="006878E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uiPriority w:val="20"/>
    <w:qFormat/>
    <w:rsid w:val="00AB1462"/>
    <w:rPr>
      <w:i/>
      <w:iCs/>
    </w:rPr>
  </w:style>
  <w:style w:type="paragraph" w:styleId="Bezproreda">
    <w:name w:val="No Spacing"/>
    <w:uiPriority w:val="1"/>
    <w:qFormat/>
    <w:rsid w:val="00AB1462"/>
    <w:rPr>
      <w:rFonts w:ascii="Arial" w:hAnsi="Arial"/>
      <w:sz w:val="22"/>
      <w:szCs w:val="22"/>
      <w:lang w:val="hr-HR"/>
    </w:rPr>
  </w:style>
  <w:style w:type="paragraph" w:styleId="Odlomakpopisa">
    <w:name w:val="List Paragraph"/>
    <w:basedOn w:val="Normal"/>
    <w:uiPriority w:val="34"/>
    <w:qFormat/>
    <w:rsid w:val="00AB1462"/>
    <w:pPr>
      <w:suppressAutoHyphens/>
      <w:spacing w:after="0" w:line="240" w:lineRule="auto"/>
      <w:ind w:left="720"/>
    </w:pPr>
    <w:rPr>
      <w:rFonts w:ascii="Times New Roman" w:eastAsia="SimSun" w:hAnsi="Times New Roman" w:cs="Mangal"/>
      <w:kern w:val="1"/>
      <w:sz w:val="24"/>
      <w:szCs w:val="24"/>
      <w:lang w:eastAsia="hi-IN" w:bidi="hi-IN"/>
    </w:rPr>
  </w:style>
  <w:style w:type="table" w:styleId="Reetkatablice">
    <w:name w:val="Table Grid"/>
    <w:basedOn w:val="Obinatablica"/>
    <w:uiPriority w:val="59"/>
    <w:rsid w:val="00B106AE"/>
    <w:rPr>
      <w:rFonts w:asciiTheme="minorHAnsi" w:eastAsiaTheme="minorEastAsia" w:hAnsiTheme="minorHAnsi" w:cstheme="minorBidi"/>
      <w:sz w:val="22"/>
      <w:szCs w:val="22"/>
      <w:lang w:val="hr-HR"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normal">
    <w:name w:val="x_xmsonormal"/>
    <w:basedOn w:val="Normal"/>
    <w:rsid w:val="00B106AE"/>
    <w:pPr>
      <w:spacing w:after="0" w:line="240" w:lineRule="auto"/>
    </w:pPr>
    <w:rPr>
      <w:rFonts w:ascii="Calibri" w:hAnsi="Calibri" w:cs="Calibri"/>
      <w:lang w:eastAsia="hr-HR"/>
    </w:rPr>
  </w:style>
  <w:style w:type="table" w:customStyle="1" w:styleId="TableGrid1">
    <w:name w:val="Table Grid1"/>
    <w:basedOn w:val="Obinatablica"/>
    <w:next w:val="Reetkatablice"/>
    <w:uiPriority w:val="39"/>
    <w:rsid w:val="00B10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2353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23530"/>
    <w:rPr>
      <w:rFonts w:ascii="Segoe UI" w:eastAsiaTheme="minorHAnsi" w:hAnsi="Segoe UI" w:cs="Segoe UI"/>
      <w:sz w:val="18"/>
      <w:szCs w:val="18"/>
      <w:lang w:val="hr-HR"/>
    </w:rPr>
  </w:style>
  <w:style w:type="character" w:customStyle="1" w:styleId="markedcontent">
    <w:name w:val="markedcontent"/>
    <w:basedOn w:val="Zadanifontodlomka"/>
    <w:rsid w:val="00A135F1"/>
  </w:style>
  <w:style w:type="paragraph" w:customStyle="1" w:styleId="TableParagraph">
    <w:name w:val="Table Paragraph"/>
    <w:basedOn w:val="Normal"/>
    <w:uiPriority w:val="1"/>
    <w:qFormat/>
    <w:rsid w:val="006D0E5D"/>
    <w:pPr>
      <w:widowControl w:val="0"/>
      <w:autoSpaceDE w:val="0"/>
      <w:autoSpaceDN w:val="0"/>
      <w:spacing w:after="0" w:line="240" w:lineRule="auto"/>
      <w:ind w:left="110"/>
    </w:pPr>
    <w:rPr>
      <w:rFonts w:ascii="Arial MT" w:eastAsia="Arial MT" w:hAnsi="Arial MT" w:cs="Arial MT"/>
    </w:rPr>
  </w:style>
  <w:style w:type="paragraph" w:styleId="StandardWeb">
    <w:name w:val="Normal (Web)"/>
    <w:basedOn w:val="Normal"/>
    <w:uiPriority w:val="99"/>
    <w:unhideWhenUsed/>
    <w:rsid w:val="00786F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slovknjige">
    <w:name w:val="Book Title"/>
    <w:basedOn w:val="Zadanifontodlomka"/>
    <w:uiPriority w:val="33"/>
    <w:qFormat/>
    <w:rsid w:val="00D60AB9"/>
    <w:rPr>
      <w:b/>
      <w:bCs/>
      <w:i/>
      <w:iCs/>
      <w:spacing w:val="5"/>
    </w:rPr>
  </w:style>
  <w:style w:type="character" w:customStyle="1" w:styleId="Naslov3Char">
    <w:name w:val="Naslov 3 Char"/>
    <w:basedOn w:val="Zadanifontodlomka"/>
    <w:link w:val="Naslov3"/>
    <w:uiPriority w:val="9"/>
    <w:semiHidden/>
    <w:rsid w:val="006878E7"/>
    <w:rPr>
      <w:rFonts w:asciiTheme="majorHAnsi" w:eastAsiaTheme="majorEastAsia" w:hAnsiTheme="majorHAnsi" w:cstheme="majorBidi"/>
      <w:b/>
      <w:bCs/>
      <w:color w:val="5B9BD5" w:themeColor="accent1"/>
      <w:sz w:val="22"/>
      <w:szCs w:val="22"/>
      <w:lang w:val="hr-HR"/>
    </w:rPr>
  </w:style>
  <w:style w:type="paragraph" w:customStyle="1" w:styleId="Default">
    <w:name w:val="Default"/>
    <w:rsid w:val="009E72E7"/>
    <w:pPr>
      <w:autoSpaceDE w:val="0"/>
      <w:autoSpaceDN w:val="0"/>
      <w:adjustRightInd w:val="0"/>
    </w:pPr>
    <w:rPr>
      <w:rFonts w:ascii="Arial" w:hAnsi="Arial" w:cs="Arial"/>
      <w:color w:val="000000"/>
      <w:sz w:val="24"/>
      <w:szCs w:val="24"/>
    </w:rPr>
  </w:style>
  <w:style w:type="paragraph" w:customStyle="1" w:styleId="gmail-western">
    <w:name w:val="gmail-western"/>
    <w:basedOn w:val="Normal"/>
    <w:rsid w:val="00B2226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Zadanifontodlomka"/>
    <w:rsid w:val="00BB15F6"/>
  </w:style>
  <w:style w:type="character" w:styleId="Hiperveza">
    <w:name w:val="Hyperlink"/>
    <w:basedOn w:val="Zadanifontodlomka"/>
    <w:uiPriority w:val="99"/>
    <w:semiHidden/>
    <w:unhideWhenUsed/>
    <w:rsid w:val="00BB15F6"/>
    <w:rPr>
      <w:color w:val="0000FF"/>
      <w:u w:val="single"/>
    </w:rPr>
  </w:style>
  <w:style w:type="paragraph" w:customStyle="1" w:styleId="Tijelo">
    <w:name w:val="Tijelo"/>
    <w:rsid w:val="00617B36"/>
    <w:pPr>
      <w:pBdr>
        <w:top w:val="nil"/>
        <w:left w:val="nil"/>
        <w:bottom w:val="nil"/>
        <w:right w:val="nil"/>
        <w:between w:val="nil"/>
        <w:bar w:val="nil"/>
      </w:pBdr>
      <w:suppressAutoHyphens/>
      <w:spacing w:after="160" w:line="244" w:lineRule="auto"/>
    </w:pPr>
    <w:rPr>
      <w:rFonts w:cs="Calibri"/>
      <w:color w:val="000000"/>
      <w:sz w:val="22"/>
      <w:szCs w:val="22"/>
      <w:u w:color="000000"/>
      <w:bdr w:val="nil"/>
    </w:rPr>
  </w:style>
  <w:style w:type="character" w:styleId="Naglaeno">
    <w:name w:val="Strong"/>
    <w:basedOn w:val="Zadanifontodlomka"/>
    <w:uiPriority w:val="22"/>
    <w:qFormat/>
    <w:rsid w:val="00135178"/>
    <w:rPr>
      <w:b/>
      <w:bCs/>
    </w:rPr>
  </w:style>
  <w:style w:type="character" w:customStyle="1" w:styleId="preformatted-text">
    <w:name w:val="preformatted-text"/>
    <w:basedOn w:val="Zadanifontodlomka"/>
    <w:rsid w:val="005778F5"/>
  </w:style>
  <w:style w:type="character" w:customStyle="1" w:styleId="article-text">
    <w:name w:val="article-text"/>
    <w:basedOn w:val="Zadanifontodlomka"/>
    <w:rsid w:val="00961644"/>
  </w:style>
  <w:style w:type="paragraph" w:styleId="Zaglavlje">
    <w:name w:val="header"/>
    <w:basedOn w:val="Normal"/>
    <w:link w:val="ZaglavljeChar"/>
    <w:uiPriority w:val="99"/>
    <w:unhideWhenUsed/>
    <w:rsid w:val="004F7EC3"/>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4F7EC3"/>
    <w:rPr>
      <w:rFonts w:asciiTheme="minorHAnsi" w:eastAsiaTheme="minorHAnsi" w:hAnsiTheme="minorHAnsi" w:cstheme="minorBidi"/>
      <w:sz w:val="22"/>
      <w:szCs w:val="22"/>
      <w:lang w:val="hr-HR"/>
    </w:rPr>
  </w:style>
  <w:style w:type="paragraph" w:styleId="Podnoje">
    <w:name w:val="footer"/>
    <w:basedOn w:val="Normal"/>
    <w:link w:val="PodnojeChar"/>
    <w:uiPriority w:val="99"/>
    <w:unhideWhenUsed/>
    <w:rsid w:val="004F7EC3"/>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4F7EC3"/>
    <w:rPr>
      <w:rFonts w:asciiTheme="minorHAnsi" w:eastAsiaTheme="minorHAnsi" w:hAnsiTheme="minorHAnsi" w:cstheme="minorBid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876">
      <w:bodyDiv w:val="1"/>
      <w:marLeft w:val="0"/>
      <w:marRight w:val="0"/>
      <w:marTop w:val="0"/>
      <w:marBottom w:val="0"/>
      <w:divBdr>
        <w:top w:val="none" w:sz="0" w:space="0" w:color="auto"/>
        <w:left w:val="none" w:sz="0" w:space="0" w:color="auto"/>
        <w:bottom w:val="none" w:sz="0" w:space="0" w:color="auto"/>
        <w:right w:val="none" w:sz="0" w:space="0" w:color="auto"/>
      </w:divBdr>
      <w:divsChild>
        <w:div w:id="1695158189">
          <w:marLeft w:val="0"/>
          <w:marRight w:val="0"/>
          <w:marTop w:val="0"/>
          <w:marBottom w:val="0"/>
          <w:divBdr>
            <w:top w:val="none" w:sz="0" w:space="0" w:color="auto"/>
            <w:left w:val="none" w:sz="0" w:space="0" w:color="auto"/>
            <w:bottom w:val="none" w:sz="0" w:space="0" w:color="auto"/>
            <w:right w:val="none" w:sz="0" w:space="0" w:color="auto"/>
          </w:divBdr>
        </w:div>
        <w:div w:id="1608805257">
          <w:marLeft w:val="0"/>
          <w:marRight w:val="0"/>
          <w:marTop w:val="0"/>
          <w:marBottom w:val="0"/>
          <w:divBdr>
            <w:top w:val="none" w:sz="0" w:space="0" w:color="auto"/>
            <w:left w:val="none" w:sz="0" w:space="0" w:color="auto"/>
            <w:bottom w:val="none" w:sz="0" w:space="0" w:color="auto"/>
            <w:right w:val="none" w:sz="0" w:space="0" w:color="auto"/>
          </w:divBdr>
        </w:div>
      </w:divsChild>
    </w:div>
    <w:div w:id="95905072">
      <w:bodyDiv w:val="1"/>
      <w:marLeft w:val="0"/>
      <w:marRight w:val="0"/>
      <w:marTop w:val="0"/>
      <w:marBottom w:val="0"/>
      <w:divBdr>
        <w:top w:val="none" w:sz="0" w:space="0" w:color="auto"/>
        <w:left w:val="none" w:sz="0" w:space="0" w:color="auto"/>
        <w:bottom w:val="none" w:sz="0" w:space="0" w:color="auto"/>
        <w:right w:val="none" w:sz="0" w:space="0" w:color="auto"/>
      </w:divBdr>
    </w:div>
    <w:div w:id="278921454">
      <w:bodyDiv w:val="1"/>
      <w:marLeft w:val="0"/>
      <w:marRight w:val="0"/>
      <w:marTop w:val="0"/>
      <w:marBottom w:val="0"/>
      <w:divBdr>
        <w:top w:val="none" w:sz="0" w:space="0" w:color="auto"/>
        <w:left w:val="none" w:sz="0" w:space="0" w:color="auto"/>
        <w:bottom w:val="none" w:sz="0" w:space="0" w:color="auto"/>
        <w:right w:val="none" w:sz="0" w:space="0" w:color="auto"/>
      </w:divBdr>
    </w:div>
    <w:div w:id="278993072">
      <w:bodyDiv w:val="1"/>
      <w:marLeft w:val="0"/>
      <w:marRight w:val="0"/>
      <w:marTop w:val="0"/>
      <w:marBottom w:val="0"/>
      <w:divBdr>
        <w:top w:val="none" w:sz="0" w:space="0" w:color="auto"/>
        <w:left w:val="none" w:sz="0" w:space="0" w:color="auto"/>
        <w:bottom w:val="none" w:sz="0" w:space="0" w:color="auto"/>
        <w:right w:val="none" w:sz="0" w:space="0" w:color="auto"/>
      </w:divBdr>
      <w:divsChild>
        <w:div w:id="547495964">
          <w:marLeft w:val="0"/>
          <w:marRight w:val="0"/>
          <w:marTop w:val="0"/>
          <w:marBottom w:val="0"/>
          <w:divBdr>
            <w:top w:val="none" w:sz="0" w:space="0" w:color="auto"/>
            <w:left w:val="none" w:sz="0" w:space="0" w:color="auto"/>
            <w:bottom w:val="none" w:sz="0" w:space="0" w:color="auto"/>
            <w:right w:val="none" w:sz="0" w:space="0" w:color="auto"/>
          </w:divBdr>
        </w:div>
        <w:div w:id="1963532553">
          <w:marLeft w:val="0"/>
          <w:marRight w:val="0"/>
          <w:marTop w:val="0"/>
          <w:marBottom w:val="0"/>
          <w:divBdr>
            <w:top w:val="none" w:sz="0" w:space="0" w:color="auto"/>
            <w:left w:val="none" w:sz="0" w:space="0" w:color="auto"/>
            <w:bottom w:val="none" w:sz="0" w:space="0" w:color="auto"/>
            <w:right w:val="none" w:sz="0" w:space="0" w:color="auto"/>
          </w:divBdr>
        </w:div>
        <w:div w:id="1438135532">
          <w:marLeft w:val="0"/>
          <w:marRight w:val="0"/>
          <w:marTop w:val="0"/>
          <w:marBottom w:val="0"/>
          <w:divBdr>
            <w:top w:val="none" w:sz="0" w:space="0" w:color="auto"/>
            <w:left w:val="none" w:sz="0" w:space="0" w:color="auto"/>
            <w:bottom w:val="none" w:sz="0" w:space="0" w:color="auto"/>
            <w:right w:val="none" w:sz="0" w:space="0" w:color="auto"/>
          </w:divBdr>
        </w:div>
        <w:div w:id="1579091822">
          <w:marLeft w:val="0"/>
          <w:marRight w:val="0"/>
          <w:marTop w:val="0"/>
          <w:marBottom w:val="0"/>
          <w:divBdr>
            <w:top w:val="none" w:sz="0" w:space="0" w:color="auto"/>
            <w:left w:val="none" w:sz="0" w:space="0" w:color="auto"/>
            <w:bottom w:val="none" w:sz="0" w:space="0" w:color="auto"/>
            <w:right w:val="none" w:sz="0" w:space="0" w:color="auto"/>
          </w:divBdr>
        </w:div>
        <w:div w:id="462846260">
          <w:marLeft w:val="0"/>
          <w:marRight w:val="0"/>
          <w:marTop w:val="0"/>
          <w:marBottom w:val="0"/>
          <w:divBdr>
            <w:top w:val="none" w:sz="0" w:space="0" w:color="auto"/>
            <w:left w:val="none" w:sz="0" w:space="0" w:color="auto"/>
            <w:bottom w:val="none" w:sz="0" w:space="0" w:color="auto"/>
            <w:right w:val="none" w:sz="0" w:space="0" w:color="auto"/>
          </w:divBdr>
        </w:div>
        <w:div w:id="1973360155">
          <w:marLeft w:val="0"/>
          <w:marRight w:val="0"/>
          <w:marTop w:val="0"/>
          <w:marBottom w:val="0"/>
          <w:divBdr>
            <w:top w:val="none" w:sz="0" w:space="0" w:color="auto"/>
            <w:left w:val="none" w:sz="0" w:space="0" w:color="auto"/>
            <w:bottom w:val="none" w:sz="0" w:space="0" w:color="auto"/>
            <w:right w:val="none" w:sz="0" w:space="0" w:color="auto"/>
          </w:divBdr>
        </w:div>
        <w:div w:id="516893393">
          <w:marLeft w:val="0"/>
          <w:marRight w:val="0"/>
          <w:marTop w:val="0"/>
          <w:marBottom w:val="0"/>
          <w:divBdr>
            <w:top w:val="none" w:sz="0" w:space="0" w:color="auto"/>
            <w:left w:val="none" w:sz="0" w:space="0" w:color="auto"/>
            <w:bottom w:val="none" w:sz="0" w:space="0" w:color="auto"/>
            <w:right w:val="none" w:sz="0" w:space="0" w:color="auto"/>
          </w:divBdr>
        </w:div>
        <w:div w:id="810288914">
          <w:marLeft w:val="0"/>
          <w:marRight w:val="0"/>
          <w:marTop w:val="0"/>
          <w:marBottom w:val="0"/>
          <w:divBdr>
            <w:top w:val="none" w:sz="0" w:space="0" w:color="auto"/>
            <w:left w:val="none" w:sz="0" w:space="0" w:color="auto"/>
            <w:bottom w:val="none" w:sz="0" w:space="0" w:color="auto"/>
            <w:right w:val="none" w:sz="0" w:space="0" w:color="auto"/>
          </w:divBdr>
        </w:div>
        <w:div w:id="1086147845">
          <w:marLeft w:val="0"/>
          <w:marRight w:val="0"/>
          <w:marTop w:val="0"/>
          <w:marBottom w:val="0"/>
          <w:divBdr>
            <w:top w:val="none" w:sz="0" w:space="0" w:color="auto"/>
            <w:left w:val="none" w:sz="0" w:space="0" w:color="auto"/>
            <w:bottom w:val="none" w:sz="0" w:space="0" w:color="auto"/>
            <w:right w:val="none" w:sz="0" w:space="0" w:color="auto"/>
          </w:divBdr>
        </w:div>
        <w:div w:id="1491751037">
          <w:marLeft w:val="0"/>
          <w:marRight w:val="0"/>
          <w:marTop w:val="0"/>
          <w:marBottom w:val="0"/>
          <w:divBdr>
            <w:top w:val="none" w:sz="0" w:space="0" w:color="auto"/>
            <w:left w:val="none" w:sz="0" w:space="0" w:color="auto"/>
            <w:bottom w:val="none" w:sz="0" w:space="0" w:color="auto"/>
            <w:right w:val="none" w:sz="0" w:space="0" w:color="auto"/>
          </w:divBdr>
        </w:div>
        <w:div w:id="1962153788">
          <w:marLeft w:val="0"/>
          <w:marRight w:val="0"/>
          <w:marTop w:val="0"/>
          <w:marBottom w:val="0"/>
          <w:divBdr>
            <w:top w:val="none" w:sz="0" w:space="0" w:color="auto"/>
            <w:left w:val="none" w:sz="0" w:space="0" w:color="auto"/>
            <w:bottom w:val="none" w:sz="0" w:space="0" w:color="auto"/>
            <w:right w:val="none" w:sz="0" w:space="0" w:color="auto"/>
          </w:divBdr>
        </w:div>
        <w:div w:id="1590577498">
          <w:marLeft w:val="0"/>
          <w:marRight w:val="0"/>
          <w:marTop w:val="0"/>
          <w:marBottom w:val="0"/>
          <w:divBdr>
            <w:top w:val="none" w:sz="0" w:space="0" w:color="auto"/>
            <w:left w:val="none" w:sz="0" w:space="0" w:color="auto"/>
            <w:bottom w:val="none" w:sz="0" w:space="0" w:color="auto"/>
            <w:right w:val="none" w:sz="0" w:space="0" w:color="auto"/>
          </w:divBdr>
        </w:div>
      </w:divsChild>
    </w:div>
    <w:div w:id="392192127">
      <w:bodyDiv w:val="1"/>
      <w:marLeft w:val="0"/>
      <w:marRight w:val="0"/>
      <w:marTop w:val="0"/>
      <w:marBottom w:val="0"/>
      <w:divBdr>
        <w:top w:val="none" w:sz="0" w:space="0" w:color="auto"/>
        <w:left w:val="none" w:sz="0" w:space="0" w:color="auto"/>
        <w:bottom w:val="none" w:sz="0" w:space="0" w:color="auto"/>
        <w:right w:val="none" w:sz="0" w:space="0" w:color="auto"/>
      </w:divBdr>
      <w:divsChild>
        <w:div w:id="1613437378">
          <w:marLeft w:val="0"/>
          <w:marRight w:val="0"/>
          <w:marTop w:val="0"/>
          <w:marBottom w:val="0"/>
          <w:divBdr>
            <w:top w:val="none" w:sz="0" w:space="0" w:color="auto"/>
            <w:left w:val="none" w:sz="0" w:space="0" w:color="auto"/>
            <w:bottom w:val="none" w:sz="0" w:space="0" w:color="auto"/>
            <w:right w:val="none" w:sz="0" w:space="0" w:color="auto"/>
          </w:divBdr>
        </w:div>
        <w:div w:id="944927214">
          <w:marLeft w:val="0"/>
          <w:marRight w:val="0"/>
          <w:marTop w:val="0"/>
          <w:marBottom w:val="0"/>
          <w:divBdr>
            <w:top w:val="none" w:sz="0" w:space="0" w:color="auto"/>
            <w:left w:val="none" w:sz="0" w:space="0" w:color="auto"/>
            <w:bottom w:val="none" w:sz="0" w:space="0" w:color="auto"/>
            <w:right w:val="none" w:sz="0" w:space="0" w:color="auto"/>
          </w:divBdr>
        </w:div>
        <w:div w:id="1786534318">
          <w:marLeft w:val="0"/>
          <w:marRight w:val="0"/>
          <w:marTop w:val="0"/>
          <w:marBottom w:val="0"/>
          <w:divBdr>
            <w:top w:val="none" w:sz="0" w:space="0" w:color="auto"/>
            <w:left w:val="none" w:sz="0" w:space="0" w:color="auto"/>
            <w:bottom w:val="none" w:sz="0" w:space="0" w:color="auto"/>
            <w:right w:val="none" w:sz="0" w:space="0" w:color="auto"/>
          </w:divBdr>
        </w:div>
      </w:divsChild>
    </w:div>
    <w:div w:id="407577047">
      <w:bodyDiv w:val="1"/>
      <w:marLeft w:val="0"/>
      <w:marRight w:val="0"/>
      <w:marTop w:val="0"/>
      <w:marBottom w:val="0"/>
      <w:divBdr>
        <w:top w:val="none" w:sz="0" w:space="0" w:color="auto"/>
        <w:left w:val="none" w:sz="0" w:space="0" w:color="auto"/>
        <w:bottom w:val="none" w:sz="0" w:space="0" w:color="auto"/>
        <w:right w:val="none" w:sz="0" w:space="0" w:color="auto"/>
      </w:divBdr>
    </w:div>
    <w:div w:id="411970823">
      <w:bodyDiv w:val="1"/>
      <w:marLeft w:val="0"/>
      <w:marRight w:val="0"/>
      <w:marTop w:val="0"/>
      <w:marBottom w:val="0"/>
      <w:divBdr>
        <w:top w:val="none" w:sz="0" w:space="0" w:color="auto"/>
        <w:left w:val="none" w:sz="0" w:space="0" w:color="auto"/>
        <w:bottom w:val="none" w:sz="0" w:space="0" w:color="auto"/>
        <w:right w:val="none" w:sz="0" w:space="0" w:color="auto"/>
      </w:divBdr>
    </w:div>
    <w:div w:id="448167007">
      <w:bodyDiv w:val="1"/>
      <w:marLeft w:val="0"/>
      <w:marRight w:val="0"/>
      <w:marTop w:val="0"/>
      <w:marBottom w:val="0"/>
      <w:divBdr>
        <w:top w:val="none" w:sz="0" w:space="0" w:color="auto"/>
        <w:left w:val="none" w:sz="0" w:space="0" w:color="auto"/>
        <w:bottom w:val="none" w:sz="0" w:space="0" w:color="auto"/>
        <w:right w:val="none" w:sz="0" w:space="0" w:color="auto"/>
      </w:divBdr>
      <w:divsChild>
        <w:div w:id="1457142286">
          <w:marLeft w:val="0"/>
          <w:marRight w:val="0"/>
          <w:marTop w:val="0"/>
          <w:marBottom w:val="0"/>
          <w:divBdr>
            <w:top w:val="none" w:sz="0" w:space="0" w:color="auto"/>
            <w:left w:val="none" w:sz="0" w:space="0" w:color="auto"/>
            <w:bottom w:val="none" w:sz="0" w:space="0" w:color="auto"/>
            <w:right w:val="none" w:sz="0" w:space="0" w:color="auto"/>
          </w:divBdr>
        </w:div>
        <w:div w:id="1268735727">
          <w:marLeft w:val="0"/>
          <w:marRight w:val="0"/>
          <w:marTop w:val="0"/>
          <w:marBottom w:val="0"/>
          <w:divBdr>
            <w:top w:val="none" w:sz="0" w:space="0" w:color="auto"/>
            <w:left w:val="none" w:sz="0" w:space="0" w:color="auto"/>
            <w:bottom w:val="none" w:sz="0" w:space="0" w:color="auto"/>
            <w:right w:val="none" w:sz="0" w:space="0" w:color="auto"/>
          </w:divBdr>
        </w:div>
      </w:divsChild>
    </w:div>
    <w:div w:id="493566248">
      <w:bodyDiv w:val="1"/>
      <w:marLeft w:val="0"/>
      <w:marRight w:val="0"/>
      <w:marTop w:val="0"/>
      <w:marBottom w:val="0"/>
      <w:divBdr>
        <w:top w:val="none" w:sz="0" w:space="0" w:color="auto"/>
        <w:left w:val="none" w:sz="0" w:space="0" w:color="auto"/>
        <w:bottom w:val="none" w:sz="0" w:space="0" w:color="auto"/>
        <w:right w:val="none" w:sz="0" w:space="0" w:color="auto"/>
      </w:divBdr>
      <w:divsChild>
        <w:div w:id="137263590">
          <w:marLeft w:val="0"/>
          <w:marRight w:val="0"/>
          <w:marTop w:val="0"/>
          <w:marBottom w:val="0"/>
          <w:divBdr>
            <w:top w:val="none" w:sz="0" w:space="0" w:color="auto"/>
            <w:left w:val="none" w:sz="0" w:space="0" w:color="auto"/>
            <w:bottom w:val="none" w:sz="0" w:space="0" w:color="auto"/>
            <w:right w:val="none" w:sz="0" w:space="0" w:color="auto"/>
          </w:divBdr>
        </w:div>
        <w:div w:id="107312430">
          <w:marLeft w:val="0"/>
          <w:marRight w:val="0"/>
          <w:marTop w:val="0"/>
          <w:marBottom w:val="0"/>
          <w:divBdr>
            <w:top w:val="none" w:sz="0" w:space="0" w:color="auto"/>
            <w:left w:val="none" w:sz="0" w:space="0" w:color="auto"/>
            <w:bottom w:val="none" w:sz="0" w:space="0" w:color="auto"/>
            <w:right w:val="none" w:sz="0" w:space="0" w:color="auto"/>
          </w:divBdr>
        </w:div>
      </w:divsChild>
    </w:div>
    <w:div w:id="668800421">
      <w:bodyDiv w:val="1"/>
      <w:marLeft w:val="0"/>
      <w:marRight w:val="0"/>
      <w:marTop w:val="0"/>
      <w:marBottom w:val="0"/>
      <w:divBdr>
        <w:top w:val="none" w:sz="0" w:space="0" w:color="auto"/>
        <w:left w:val="none" w:sz="0" w:space="0" w:color="auto"/>
        <w:bottom w:val="none" w:sz="0" w:space="0" w:color="auto"/>
        <w:right w:val="none" w:sz="0" w:space="0" w:color="auto"/>
      </w:divBdr>
      <w:divsChild>
        <w:div w:id="1630360809">
          <w:marLeft w:val="0"/>
          <w:marRight w:val="0"/>
          <w:marTop w:val="0"/>
          <w:marBottom w:val="0"/>
          <w:divBdr>
            <w:top w:val="none" w:sz="0" w:space="0" w:color="auto"/>
            <w:left w:val="none" w:sz="0" w:space="0" w:color="auto"/>
            <w:bottom w:val="none" w:sz="0" w:space="0" w:color="auto"/>
            <w:right w:val="none" w:sz="0" w:space="0" w:color="auto"/>
          </w:divBdr>
        </w:div>
        <w:div w:id="526257538">
          <w:marLeft w:val="0"/>
          <w:marRight w:val="0"/>
          <w:marTop w:val="0"/>
          <w:marBottom w:val="0"/>
          <w:divBdr>
            <w:top w:val="none" w:sz="0" w:space="0" w:color="auto"/>
            <w:left w:val="none" w:sz="0" w:space="0" w:color="auto"/>
            <w:bottom w:val="none" w:sz="0" w:space="0" w:color="auto"/>
            <w:right w:val="none" w:sz="0" w:space="0" w:color="auto"/>
          </w:divBdr>
        </w:div>
        <w:div w:id="1267077766">
          <w:marLeft w:val="0"/>
          <w:marRight w:val="0"/>
          <w:marTop w:val="0"/>
          <w:marBottom w:val="0"/>
          <w:divBdr>
            <w:top w:val="none" w:sz="0" w:space="0" w:color="auto"/>
            <w:left w:val="none" w:sz="0" w:space="0" w:color="auto"/>
            <w:bottom w:val="none" w:sz="0" w:space="0" w:color="auto"/>
            <w:right w:val="none" w:sz="0" w:space="0" w:color="auto"/>
          </w:divBdr>
        </w:div>
        <w:div w:id="765224818">
          <w:marLeft w:val="0"/>
          <w:marRight w:val="0"/>
          <w:marTop w:val="0"/>
          <w:marBottom w:val="0"/>
          <w:divBdr>
            <w:top w:val="none" w:sz="0" w:space="0" w:color="auto"/>
            <w:left w:val="none" w:sz="0" w:space="0" w:color="auto"/>
            <w:bottom w:val="none" w:sz="0" w:space="0" w:color="auto"/>
            <w:right w:val="none" w:sz="0" w:space="0" w:color="auto"/>
          </w:divBdr>
        </w:div>
        <w:div w:id="643508963">
          <w:marLeft w:val="0"/>
          <w:marRight w:val="0"/>
          <w:marTop w:val="0"/>
          <w:marBottom w:val="0"/>
          <w:divBdr>
            <w:top w:val="none" w:sz="0" w:space="0" w:color="auto"/>
            <w:left w:val="none" w:sz="0" w:space="0" w:color="auto"/>
            <w:bottom w:val="none" w:sz="0" w:space="0" w:color="auto"/>
            <w:right w:val="none" w:sz="0" w:space="0" w:color="auto"/>
          </w:divBdr>
        </w:div>
        <w:div w:id="1412851056">
          <w:marLeft w:val="0"/>
          <w:marRight w:val="0"/>
          <w:marTop w:val="0"/>
          <w:marBottom w:val="0"/>
          <w:divBdr>
            <w:top w:val="none" w:sz="0" w:space="0" w:color="auto"/>
            <w:left w:val="none" w:sz="0" w:space="0" w:color="auto"/>
            <w:bottom w:val="none" w:sz="0" w:space="0" w:color="auto"/>
            <w:right w:val="none" w:sz="0" w:space="0" w:color="auto"/>
          </w:divBdr>
        </w:div>
      </w:divsChild>
    </w:div>
    <w:div w:id="669984934">
      <w:bodyDiv w:val="1"/>
      <w:marLeft w:val="0"/>
      <w:marRight w:val="0"/>
      <w:marTop w:val="0"/>
      <w:marBottom w:val="0"/>
      <w:divBdr>
        <w:top w:val="none" w:sz="0" w:space="0" w:color="auto"/>
        <w:left w:val="none" w:sz="0" w:space="0" w:color="auto"/>
        <w:bottom w:val="none" w:sz="0" w:space="0" w:color="auto"/>
        <w:right w:val="none" w:sz="0" w:space="0" w:color="auto"/>
      </w:divBdr>
    </w:div>
    <w:div w:id="684092336">
      <w:bodyDiv w:val="1"/>
      <w:marLeft w:val="0"/>
      <w:marRight w:val="0"/>
      <w:marTop w:val="0"/>
      <w:marBottom w:val="0"/>
      <w:divBdr>
        <w:top w:val="none" w:sz="0" w:space="0" w:color="auto"/>
        <w:left w:val="none" w:sz="0" w:space="0" w:color="auto"/>
        <w:bottom w:val="none" w:sz="0" w:space="0" w:color="auto"/>
        <w:right w:val="none" w:sz="0" w:space="0" w:color="auto"/>
      </w:divBdr>
      <w:divsChild>
        <w:div w:id="802505373">
          <w:marLeft w:val="0"/>
          <w:marRight w:val="0"/>
          <w:marTop w:val="0"/>
          <w:marBottom w:val="0"/>
          <w:divBdr>
            <w:top w:val="none" w:sz="0" w:space="0" w:color="auto"/>
            <w:left w:val="none" w:sz="0" w:space="0" w:color="auto"/>
            <w:bottom w:val="none" w:sz="0" w:space="0" w:color="auto"/>
            <w:right w:val="none" w:sz="0" w:space="0" w:color="auto"/>
          </w:divBdr>
        </w:div>
      </w:divsChild>
    </w:div>
    <w:div w:id="728647534">
      <w:bodyDiv w:val="1"/>
      <w:marLeft w:val="0"/>
      <w:marRight w:val="0"/>
      <w:marTop w:val="0"/>
      <w:marBottom w:val="0"/>
      <w:divBdr>
        <w:top w:val="none" w:sz="0" w:space="0" w:color="auto"/>
        <w:left w:val="none" w:sz="0" w:space="0" w:color="auto"/>
        <w:bottom w:val="none" w:sz="0" w:space="0" w:color="auto"/>
        <w:right w:val="none" w:sz="0" w:space="0" w:color="auto"/>
      </w:divBdr>
      <w:divsChild>
        <w:div w:id="79908510">
          <w:marLeft w:val="0"/>
          <w:marRight w:val="0"/>
          <w:marTop w:val="0"/>
          <w:marBottom w:val="0"/>
          <w:divBdr>
            <w:top w:val="none" w:sz="0" w:space="0" w:color="auto"/>
            <w:left w:val="none" w:sz="0" w:space="0" w:color="auto"/>
            <w:bottom w:val="none" w:sz="0" w:space="0" w:color="auto"/>
            <w:right w:val="none" w:sz="0" w:space="0" w:color="auto"/>
          </w:divBdr>
        </w:div>
        <w:div w:id="330526530">
          <w:marLeft w:val="0"/>
          <w:marRight w:val="0"/>
          <w:marTop w:val="0"/>
          <w:marBottom w:val="0"/>
          <w:divBdr>
            <w:top w:val="none" w:sz="0" w:space="0" w:color="auto"/>
            <w:left w:val="none" w:sz="0" w:space="0" w:color="auto"/>
            <w:bottom w:val="none" w:sz="0" w:space="0" w:color="auto"/>
            <w:right w:val="none" w:sz="0" w:space="0" w:color="auto"/>
          </w:divBdr>
        </w:div>
        <w:div w:id="1858228619">
          <w:marLeft w:val="0"/>
          <w:marRight w:val="0"/>
          <w:marTop w:val="0"/>
          <w:marBottom w:val="0"/>
          <w:divBdr>
            <w:top w:val="none" w:sz="0" w:space="0" w:color="auto"/>
            <w:left w:val="none" w:sz="0" w:space="0" w:color="auto"/>
            <w:bottom w:val="none" w:sz="0" w:space="0" w:color="auto"/>
            <w:right w:val="none" w:sz="0" w:space="0" w:color="auto"/>
          </w:divBdr>
        </w:div>
        <w:div w:id="1535001318">
          <w:marLeft w:val="0"/>
          <w:marRight w:val="0"/>
          <w:marTop w:val="0"/>
          <w:marBottom w:val="0"/>
          <w:divBdr>
            <w:top w:val="none" w:sz="0" w:space="0" w:color="auto"/>
            <w:left w:val="none" w:sz="0" w:space="0" w:color="auto"/>
            <w:bottom w:val="none" w:sz="0" w:space="0" w:color="auto"/>
            <w:right w:val="none" w:sz="0" w:space="0" w:color="auto"/>
          </w:divBdr>
        </w:div>
        <w:div w:id="2136097391">
          <w:marLeft w:val="0"/>
          <w:marRight w:val="0"/>
          <w:marTop w:val="0"/>
          <w:marBottom w:val="0"/>
          <w:divBdr>
            <w:top w:val="none" w:sz="0" w:space="0" w:color="auto"/>
            <w:left w:val="none" w:sz="0" w:space="0" w:color="auto"/>
            <w:bottom w:val="none" w:sz="0" w:space="0" w:color="auto"/>
            <w:right w:val="none" w:sz="0" w:space="0" w:color="auto"/>
          </w:divBdr>
        </w:div>
        <w:div w:id="1145703274">
          <w:marLeft w:val="0"/>
          <w:marRight w:val="0"/>
          <w:marTop w:val="0"/>
          <w:marBottom w:val="0"/>
          <w:divBdr>
            <w:top w:val="none" w:sz="0" w:space="0" w:color="auto"/>
            <w:left w:val="none" w:sz="0" w:space="0" w:color="auto"/>
            <w:bottom w:val="none" w:sz="0" w:space="0" w:color="auto"/>
            <w:right w:val="none" w:sz="0" w:space="0" w:color="auto"/>
          </w:divBdr>
        </w:div>
        <w:div w:id="1952011752">
          <w:marLeft w:val="0"/>
          <w:marRight w:val="0"/>
          <w:marTop w:val="0"/>
          <w:marBottom w:val="0"/>
          <w:divBdr>
            <w:top w:val="none" w:sz="0" w:space="0" w:color="auto"/>
            <w:left w:val="none" w:sz="0" w:space="0" w:color="auto"/>
            <w:bottom w:val="none" w:sz="0" w:space="0" w:color="auto"/>
            <w:right w:val="none" w:sz="0" w:space="0" w:color="auto"/>
          </w:divBdr>
        </w:div>
        <w:div w:id="1402365932">
          <w:marLeft w:val="0"/>
          <w:marRight w:val="0"/>
          <w:marTop w:val="0"/>
          <w:marBottom w:val="0"/>
          <w:divBdr>
            <w:top w:val="none" w:sz="0" w:space="0" w:color="auto"/>
            <w:left w:val="none" w:sz="0" w:space="0" w:color="auto"/>
            <w:bottom w:val="none" w:sz="0" w:space="0" w:color="auto"/>
            <w:right w:val="none" w:sz="0" w:space="0" w:color="auto"/>
          </w:divBdr>
        </w:div>
        <w:div w:id="2144033703">
          <w:marLeft w:val="0"/>
          <w:marRight w:val="0"/>
          <w:marTop w:val="0"/>
          <w:marBottom w:val="0"/>
          <w:divBdr>
            <w:top w:val="none" w:sz="0" w:space="0" w:color="auto"/>
            <w:left w:val="none" w:sz="0" w:space="0" w:color="auto"/>
            <w:bottom w:val="none" w:sz="0" w:space="0" w:color="auto"/>
            <w:right w:val="none" w:sz="0" w:space="0" w:color="auto"/>
          </w:divBdr>
        </w:div>
        <w:div w:id="967515769">
          <w:marLeft w:val="0"/>
          <w:marRight w:val="0"/>
          <w:marTop w:val="0"/>
          <w:marBottom w:val="0"/>
          <w:divBdr>
            <w:top w:val="none" w:sz="0" w:space="0" w:color="auto"/>
            <w:left w:val="none" w:sz="0" w:space="0" w:color="auto"/>
            <w:bottom w:val="none" w:sz="0" w:space="0" w:color="auto"/>
            <w:right w:val="none" w:sz="0" w:space="0" w:color="auto"/>
          </w:divBdr>
        </w:div>
        <w:div w:id="120460549">
          <w:marLeft w:val="0"/>
          <w:marRight w:val="0"/>
          <w:marTop w:val="0"/>
          <w:marBottom w:val="0"/>
          <w:divBdr>
            <w:top w:val="none" w:sz="0" w:space="0" w:color="auto"/>
            <w:left w:val="none" w:sz="0" w:space="0" w:color="auto"/>
            <w:bottom w:val="none" w:sz="0" w:space="0" w:color="auto"/>
            <w:right w:val="none" w:sz="0" w:space="0" w:color="auto"/>
          </w:divBdr>
        </w:div>
        <w:div w:id="2008558212">
          <w:marLeft w:val="0"/>
          <w:marRight w:val="0"/>
          <w:marTop w:val="0"/>
          <w:marBottom w:val="0"/>
          <w:divBdr>
            <w:top w:val="none" w:sz="0" w:space="0" w:color="auto"/>
            <w:left w:val="none" w:sz="0" w:space="0" w:color="auto"/>
            <w:bottom w:val="none" w:sz="0" w:space="0" w:color="auto"/>
            <w:right w:val="none" w:sz="0" w:space="0" w:color="auto"/>
          </w:divBdr>
        </w:div>
      </w:divsChild>
    </w:div>
    <w:div w:id="796029639">
      <w:bodyDiv w:val="1"/>
      <w:marLeft w:val="0"/>
      <w:marRight w:val="0"/>
      <w:marTop w:val="0"/>
      <w:marBottom w:val="0"/>
      <w:divBdr>
        <w:top w:val="none" w:sz="0" w:space="0" w:color="auto"/>
        <w:left w:val="none" w:sz="0" w:space="0" w:color="auto"/>
        <w:bottom w:val="none" w:sz="0" w:space="0" w:color="auto"/>
        <w:right w:val="none" w:sz="0" w:space="0" w:color="auto"/>
      </w:divBdr>
    </w:div>
    <w:div w:id="847674232">
      <w:bodyDiv w:val="1"/>
      <w:marLeft w:val="0"/>
      <w:marRight w:val="0"/>
      <w:marTop w:val="0"/>
      <w:marBottom w:val="0"/>
      <w:divBdr>
        <w:top w:val="none" w:sz="0" w:space="0" w:color="auto"/>
        <w:left w:val="none" w:sz="0" w:space="0" w:color="auto"/>
        <w:bottom w:val="none" w:sz="0" w:space="0" w:color="auto"/>
        <w:right w:val="none" w:sz="0" w:space="0" w:color="auto"/>
      </w:divBdr>
    </w:div>
    <w:div w:id="903224622">
      <w:bodyDiv w:val="1"/>
      <w:marLeft w:val="0"/>
      <w:marRight w:val="0"/>
      <w:marTop w:val="0"/>
      <w:marBottom w:val="0"/>
      <w:divBdr>
        <w:top w:val="none" w:sz="0" w:space="0" w:color="auto"/>
        <w:left w:val="none" w:sz="0" w:space="0" w:color="auto"/>
        <w:bottom w:val="none" w:sz="0" w:space="0" w:color="auto"/>
        <w:right w:val="none" w:sz="0" w:space="0" w:color="auto"/>
      </w:divBdr>
      <w:divsChild>
        <w:div w:id="1831095162">
          <w:marLeft w:val="0"/>
          <w:marRight w:val="0"/>
          <w:marTop w:val="0"/>
          <w:marBottom w:val="0"/>
          <w:divBdr>
            <w:top w:val="none" w:sz="0" w:space="0" w:color="auto"/>
            <w:left w:val="none" w:sz="0" w:space="0" w:color="auto"/>
            <w:bottom w:val="none" w:sz="0" w:space="0" w:color="auto"/>
            <w:right w:val="none" w:sz="0" w:space="0" w:color="auto"/>
          </w:divBdr>
        </w:div>
        <w:div w:id="677927847">
          <w:marLeft w:val="0"/>
          <w:marRight w:val="0"/>
          <w:marTop w:val="0"/>
          <w:marBottom w:val="0"/>
          <w:divBdr>
            <w:top w:val="none" w:sz="0" w:space="0" w:color="auto"/>
            <w:left w:val="none" w:sz="0" w:space="0" w:color="auto"/>
            <w:bottom w:val="none" w:sz="0" w:space="0" w:color="auto"/>
            <w:right w:val="none" w:sz="0" w:space="0" w:color="auto"/>
          </w:divBdr>
        </w:div>
      </w:divsChild>
    </w:div>
    <w:div w:id="904032302">
      <w:bodyDiv w:val="1"/>
      <w:marLeft w:val="0"/>
      <w:marRight w:val="0"/>
      <w:marTop w:val="0"/>
      <w:marBottom w:val="0"/>
      <w:divBdr>
        <w:top w:val="none" w:sz="0" w:space="0" w:color="auto"/>
        <w:left w:val="none" w:sz="0" w:space="0" w:color="auto"/>
        <w:bottom w:val="none" w:sz="0" w:space="0" w:color="auto"/>
        <w:right w:val="none" w:sz="0" w:space="0" w:color="auto"/>
      </w:divBdr>
      <w:divsChild>
        <w:div w:id="916326274">
          <w:marLeft w:val="0"/>
          <w:marRight w:val="0"/>
          <w:marTop w:val="0"/>
          <w:marBottom w:val="0"/>
          <w:divBdr>
            <w:top w:val="none" w:sz="0" w:space="0" w:color="auto"/>
            <w:left w:val="none" w:sz="0" w:space="0" w:color="auto"/>
            <w:bottom w:val="none" w:sz="0" w:space="0" w:color="auto"/>
            <w:right w:val="none" w:sz="0" w:space="0" w:color="auto"/>
          </w:divBdr>
        </w:div>
        <w:div w:id="109134614">
          <w:marLeft w:val="0"/>
          <w:marRight w:val="0"/>
          <w:marTop w:val="0"/>
          <w:marBottom w:val="0"/>
          <w:divBdr>
            <w:top w:val="none" w:sz="0" w:space="0" w:color="auto"/>
            <w:left w:val="none" w:sz="0" w:space="0" w:color="auto"/>
            <w:bottom w:val="none" w:sz="0" w:space="0" w:color="auto"/>
            <w:right w:val="none" w:sz="0" w:space="0" w:color="auto"/>
          </w:divBdr>
        </w:div>
      </w:divsChild>
    </w:div>
    <w:div w:id="928344634">
      <w:bodyDiv w:val="1"/>
      <w:marLeft w:val="0"/>
      <w:marRight w:val="0"/>
      <w:marTop w:val="0"/>
      <w:marBottom w:val="0"/>
      <w:divBdr>
        <w:top w:val="none" w:sz="0" w:space="0" w:color="auto"/>
        <w:left w:val="none" w:sz="0" w:space="0" w:color="auto"/>
        <w:bottom w:val="none" w:sz="0" w:space="0" w:color="auto"/>
        <w:right w:val="none" w:sz="0" w:space="0" w:color="auto"/>
      </w:divBdr>
      <w:divsChild>
        <w:div w:id="1314599894">
          <w:marLeft w:val="0"/>
          <w:marRight w:val="0"/>
          <w:marTop w:val="0"/>
          <w:marBottom w:val="0"/>
          <w:divBdr>
            <w:top w:val="none" w:sz="0" w:space="0" w:color="auto"/>
            <w:left w:val="none" w:sz="0" w:space="0" w:color="auto"/>
            <w:bottom w:val="none" w:sz="0" w:space="0" w:color="auto"/>
            <w:right w:val="none" w:sz="0" w:space="0" w:color="auto"/>
          </w:divBdr>
        </w:div>
        <w:div w:id="1120302814">
          <w:marLeft w:val="0"/>
          <w:marRight w:val="0"/>
          <w:marTop w:val="0"/>
          <w:marBottom w:val="0"/>
          <w:divBdr>
            <w:top w:val="none" w:sz="0" w:space="0" w:color="auto"/>
            <w:left w:val="none" w:sz="0" w:space="0" w:color="auto"/>
            <w:bottom w:val="none" w:sz="0" w:space="0" w:color="auto"/>
            <w:right w:val="none" w:sz="0" w:space="0" w:color="auto"/>
          </w:divBdr>
        </w:div>
        <w:div w:id="1434979052">
          <w:marLeft w:val="0"/>
          <w:marRight w:val="0"/>
          <w:marTop w:val="0"/>
          <w:marBottom w:val="0"/>
          <w:divBdr>
            <w:top w:val="none" w:sz="0" w:space="0" w:color="auto"/>
            <w:left w:val="none" w:sz="0" w:space="0" w:color="auto"/>
            <w:bottom w:val="none" w:sz="0" w:space="0" w:color="auto"/>
            <w:right w:val="none" w:sz="0" w:space="0" w:color="auto"/>
          </w:divBdr>
        </w:div>
        <w:div w:id="220872841">
          <w:marLeft w:val="0"/>
          <w:marRight w:val="0"/>
          <w:marTop w:val="0"/>
          <w:marBottom w:val="0"/>
          <w:divBdr>
            <w:top w:val="none" w:sz="0" w:space="0" w:color="auto"/>
            <w:left w:val="none" w:sz="0" w:space="0" w:color="auto"/>
            <w:bottom w:val="none" w:sz="0" w:space="0" w:color="auto"/>
            <w:right w:val="none" w:sz="0" w:space="0" w:color="auto"/>
          </w:divBdr>
        </w:div>
        <w:div w:id="1521890850">
          <w:marLeft w:val="0"/>
          <w:marRight w:val="0"/>
          <w:marTop w:val="0"/>
          <w:marBottom w:val="0"/>
          <w:divBdr>
            <w:top w:val="none" w:sz="0" w:space="0" w:color="auto"/>
            <w:left w:val="none" w:sz="0" w:space="0" w:color="auto"/>
            <w:bottom w:val="none" w:sz="0" w:space="0" w:color="auto"/>
            <w:right w:val="none" w:sz="0" w:space="0" w:color="auto"/>
          </w:divBdr>
        </w:div>
        <w:div w:id="1417823245">
          <w:marLeft w:val="0"/>
          <w:marRight w:val="0"/>
          <w:marTop w:val="0"/>
          <w:marBottom w:val="0"/>
          <w:divBdr>
            <w:top w:val="none" w:sz="0" w:space="0" w:color="auto"/>
            <w:left w:val="none" w:sz="0" w:space="0" w:color="auto"/>
            <w:bottom w:val="none" w:sz="0" w:space="0" w:color="auto"/>
            <w:right w:val="none" w:sz="0" w:space="0" w:color="auto"/>
          </w:divBdr>
        </w:div>
        <w:div w:id="1227109529">
          <w:marLeft w:val="0"/>
          <w:marRight w:val="0"/>
          <w:marTop w:val="0"/>
          <w:marBottom w:val="0"/>
          <w:divBdr>
            <w:top w:val="none" w:sz="0" w:space="0" w:color="auto"/>
            <w:left w:val="none" w:sz="0" w:space="0" w:color="auto"/>
            <w:bottom w:val="none" w:sz="0" w:space="0" w:color="auto"/>
            <w:right w:val="none" w:sz="0" w:space="0" w:color="auto"/>
          </w:divBdr>
        </w:div>
        <w:div w:id="1581214242">
          <w:marLeft w:val="0"/>
          <w:marRight w:val="0"/>
          <w:marTop w:val="0"/>
          <w:marBottom w:val="0"/>
          <w:divBdr>
            <w:top w:val="none" w:sz="0" w:space="0" w:color="auto"/>
            <w:left w:val="none" w:sz="0" w:space="0" w:color="auto"/>
            <w:bottom w:val="none" w:sz="0" w:space="0" w:color="auto"/>
            <w:right w:val="none" w:sz="0" w:space="0" w:color="auto"/>
          </w:divBdr>
        </w:div>
      </w:divsChild>
    </w:div>
    <w:div w:id="1058240880">
      <w:bodyDiv w:val="1"/>
      <w:marLeft w:val="0"/>
      <w:marRight w:val="0"/>
      <w:marTop w:val="0"/>
      <w:marBottom w:val="0"/>
      <w:divBdr>
        <w:top w:val="none" w:sz="0" w:space="0" w:color="auto"/>
        <w:left w:val="none" w:sz="0" w:space="0" w:color="auto"/>
        <w:bottom w:val="none" w:sz="0" w:space="0" w:color="auto"/>
        <w:right w:val="none" w:sz="0" w:space="0" w:color="auto"/>
      </w:divBdr>
    </w:div>
    <w:div w:id="1058362762">
      <w:bodyDiv w:val="1"/>
      <w:marLeft w:val="0"/>
      <w:marRight w:val="0"/>
      <w:marTop w:val="0"/>
      <w:marBottom w:val="0"/>
      <w:divBdr>
        <w:top w:val="none" w:sz="0" w:space="0" w:color="auto"/>
        <w:left w:val="none" w:sz="0" w:space="0" w:color="auto"/>
        <w:bottom w:val="none" w:sz="0" w:space="0" w:color="auto"/>
        <w:right w:val="none" w:sz="0" w:space="0" w:color="auto"/>
      </w:divBdr>
    </w:div>
    <w:div w:id="1063528044">
      <w:bodyDiv w:val="1"/>
      <w:marLeft w:val="0"/>
      <w:marRight w:val="0"/>
      <w:marTop w:val="0"/>
      <w:marBottom w:val="0"/>
      <w:divBdr>
        <w:top w:val="none" w:sz="0" w:space="0" w:color="auto"/>
        <w:left w:val="none" w:sz="0" w:space="0" w:color="auto"/>
        <w:bottom w:val="none" w:sz="0" w:space="0" w:color="auto"/>
        <w:right w:val="none" w:sz="0" w:space="0" w:color="auto"/>
      </w:divBdr>
      <w:divsChild>
        <w:div w:id="1545411743">
          <w:marLeft w:val="0"/>
          <w:marRight w:val="0"/>
          <w:marTop w:val="0"/>
          <w:marBottom w:val="0"/>
          <w:divBdr>
            <w:top w:val="none" w:sz="0" w:space="0" w:color="auto"/>
            <w:left w:val="none" w:sz="0" w:space="0" w:color="auto"/>
            <w:bottom w:val="none" w:sz="0" w:space="0" w:color="auto"/>
            <w:right w:val="none" w:sz="0" w:space="0" w:color="auto"/>
          </w:divBdr>
        </w:div>
        <w:div w:id="200634048">
          <w:marLeft w:val="0"/>
          <w:marRight w:val="0"/>
          <w:marTop w:val="0"/>
          <w:marBottom w:val="0"/>
          <w:divBdr>
            <w:top w:val="none" w:sz="0" w:space="0" w:color="auto"/>
            <w:left w:val="none" w:sz="0" w:space="0" w:color="auto"/>
            <w:bottom w:val="none" w:sz="0" w:space="0" w:color="auto"/>
            <w:right w:val="none" w:sz="0" w:space="0" w:color="auto"/>
          </w:divBdr>
        </w:div>
        <w:div w:id="1689212798">
          <w:marLeft w:val="0"/>
          <w:marRight w:val="0"/>
          <w:marTop w:val="0"/>
          <w:marBottom w:val="0"/>
          <w:divBdr>
            <w:top w:val="none" w:sz="0" w:space="0" w:color="auto"/>
            <w:left w:val="none" w:sz="0" w:space="0" w:color="auto"/>
            <w:bottom w:val="none" w:sz="0" w:space="0" w:color="auto"/>
            <w:right w:val="none" w:sz="0" w:space="0" w:color="auto"/>
          </w:divBdr>
        </w:div>
        <w:div w:id="523175790">
          <w:marLeft w:val="0"/>
          <w:marRight w:val="0"/>
          <w:marTop w:val="0"/>
          <w:marBottom w:val="0"/>
          <w:divBdr>
            <w:top w:val="none" w:sz="0" w:space="0" w:color="auto"/>
            <w:left w:val="none" w:sz="0" w:space="0" w:color="auto"/>
            <w:bottom w:val="none" w:sz="0" w:space="0" w:color="auto"/>
            <w:right w:val="none" w:sz="0" w:space="0" w:color="auto"/>
          </w:divBdr>
        </w:div>
        <w:div w:id="2138375600">
          <w:marLeft w:val="0"/>
          <w:marRight w:val="0"/>
          <w:marTop w:val="0"/>
          <w:marBottom w:val="0"/>
          <w:divBdr>
            <w:top w:val="none" w:sz="0" w:space="0" w:color="auto"/>
            <w:left w:val="none" w:sz="0" w:space="0" w:color="auto"/>
            <w:bottom w:val="none" w:sz="0" w:space="0" w:color="auto"/>
            <w:right w:val="none" w:sz="0" w:space="0" w:color="auto"/>
          </w:divBdr>
        </w:div>
        <w:div w:id="825705473">
          <w:marLeft w:val="0"/>
          <w:marRight w:val="0"/>
          <w:marTop w:val="0"/>
          <w:marBottom w:val="0"/>
          <w:divBdr>
            <w:top w:val="none" w:sz="0" w:space="0" w:color="auto"/>
            <w:left w:val="none" w:sz="0" w:space="0" w:color="auto"/>
            <w:bottom w:val="none" w:sz="0" w:space="0" w:color="auto"/>
            <w:right w:val="none" w:sz="0" w:space="0" w:color="auto"/>
          </w:divBdr>
        </w:div>
        <w:div w:id="2121872296">
          <w:marLeft w:val="0"/>
          <w:marRight w:val="0"/>
          <w:marTop w:val="0"/>
          <w:marBottom w:val="0"/>
          <w:divBdr>
            <w:top w:val="none" w:sz="0" w:space="0" w:color="auto"/>
            <w:left w:val="none" w:sz="0" w:space="0" w:color="auto"/>
            <w:bottom w:val="none" w:sz="0" w:space="0" w:color="auto"/>
            <w:right w:val="none" w:sz="0" w:space="0" w:color="auto"/>
          </w:divBdr>
        </w:div>
      </w:divsChild>
    </w:div>
    <w:div w:id="1135172438">
      <w:bodyDiv w:val="1"/>
      <w:marLeft w:val="0"/>
      <w:marRight w:val="0"/>
      <w:marTop w:val="0"/>
      <w:marBottom w:val="0"/>
      <w:divBdr>
        <w:top w:val="none" w:sz="0" w:space="0" w:color="auto"/>
        <w:left w:val="none" w:sz="0" w:space="0" w:color="auto"/>
        <w:bottom w:val="none" w:sz="0" w:space="0" w:color="auto"/>
        <w:right w:val="none" w:sz="0" w:space="0" w:color="auto"/>
      </w:divBdr>
      <w:divsChild>
        <w:div w:id="1149245142">
          <w:marLeft w:val="0"/>
          <w:marRight w:val="0"/>
          <w:marTop w:val="0"/>
          <w:marBottom w:val="0"/>
          <w:divBdr>
            <w:top w:val="none" w:sz="0" w:space="0" w:color="auto"/>
            <w:left w:val="none" w:sz="0" w:space="0" w:color="auto"/>
            <w:bottom w:val="none" w:sz="0" w:space="0" w:color="auto"/>
            <w:right w:val="none" w:sz="0" w:space="0" w:color="auto"/>
          </w:divBdr>
        </w:div>
        <w:div w:id="763644493">
          <w:marLeft w:val="0"/>
          <w:marRight w:val="0"/>
          <w:marTop w:val="0"/>
          <w:marBottom w:val="0"/>
          <w:divBdr>
            <w:top w:val="none" w:sz="0" w:space="0" w:color="auto"/>
            <w:left w:val="none" w:sz="0" w:space="0" w:color="auto"/>
            <w:bottom w:val="none" w:sz="0" w:space="0" w:color="auto"/>
            <w:right w:val="none" w:sz="0" w:space="0" w:color="auto"/>
          </w:divBdr>
        </w:div>
        <w:div w:id="5793939">
          <w:marLeft w:val="0"/>
          <w:marRight w:val="0"/>
          <w:marTop w:val="0"/>
          <w:marBottom w:val="0"/>
          <w:divBdr>
            <w:top w:val="none" w:sz="0" w:space="0" w:color="auto"/>
            <w:left w:val="none" w:sz="0" w:space="0" w:color="auto"/>
            <w:bottom w:val="none" w:sz="0" w:space="0" w:color="auto"/>
            <w:right w:val="none" w:sz="0" w:space="0" w:color="auto"/>
          </w:divBdr>
        </w:div>
        <w:div w:id="2017658055">
          <w:marLeft w:val="0"/>
          <w:marRight w:val="0"/>
          <w:marTop w:val="0"/>
          <w:marBottom w:val="0"/>
          <w:divBdr>
            <w:top w:val="none" w:sz="0" w:space="0" w:color="auto"/>
            <w:left w:val="none" w:sz="0" w:space="0" w:color="auto"/>
            <w:bottom w:val="none" w:sz="0" w:space="0" w:color="auto"/>
            <w:right w:val="none" w:sz="0" w:space="0" w:color="auto"/>
          </w:divBdr>
        </w:div>
        <w:div w:id="1272014381">
          <w:marLeft w:val="0"/>
          <w:marRight w:val="0"/>
          <w:marTop w:val="0"/>
          <w:marBottom w:val="0"/>
          <w:divBdr>
            <w:top w:val="none" w:sz="0" w:space="0" w:color="auto"/>
            <w:left w:val="none" w:sz="0" w:space="0" w:color="auto"/>
            <w:bottom w:val="none" w:sz="0" w:space="0" w:color="auto"/>
            <w:right w:val="none" w:sz="0" w:space="0" w:color="auto"/>
          </w:divBdr>
        </w:div>
        <w:div w:id="1705448549">
          <w:marLeft w:val="0"/>
          <w:marRight w:val="0"/>
          <w:marTop w:val="0"/>
          <w:marBottom w:val="0"/>
          <w:divBdr>
            <w:top w:val="none" w:sz="0" w:space="0" w:color="auto"/>
            <w:left w:val="none" w:sz="0" w:space="0" w:color="auto"/>
            <w:bottom w:val="none" w:sz="0" w:space="0" w:color="auto"/>
            <w:right w:val="none" w:sz="0" w:space="0" w:color="auto"/>
          </w:divBdr>
        </w:div>
        <w:div w:id="2130279533">
          <w:marLeft w:val="0"/>
          <w:marRight w:val="0"/>
          <w:marTop w:val="0"/>
          <w:marBottom w:val="0"/>
          <w:divBdr>
            <w:top w:val="none" w:sz="0" w:space="0" w:color="auto"/>
            <w:left w:val="none" w:sz="0" w:space="0" w:color="auto"/>
            <w:bottom w:val="none" w:sz="0" w:space="0" w:color="auto"/>
            <w:right w:val="none" w:sz="0" w:space="0" w:color="auto"/>
          </w:divBdr>
        </w:div>
        <w:div w:id="248084650">
          <w:marLeft w:val="0"/>
          <w:marRight w:val="0"/>
          <w:marTop w:val="0"/>
          <w:marBottom w:val="0"/>
          <w:divBdr>
            <w:top w:val="none" w:sz="0" w:space="0" w:color="auto"/>
            <w:left w:val="none" w:sz="0" w:space="0" w:color="auto"/>
            <w:bottom w:val="none" w:sz="0" w:space="0" w:color="auto"/>
            <w:right w:val="none" w:sz="0" w:space="0" w:color="auto"/>
          </w:divBdr>
        </w:div>
        <w:div w:id="745685744">
          <w:marLeft w:val="0"/>
          <w:marRight w:val="0"/>
          <w:marTop w:val="0"/>
          <w:marBottom w:val="0"/>
          <w:divBdr>
            <w:top w:val="none" w:sz="0" w:space="0" w:color="auto"/>
            <w:left w:val="none" w:sz="0" w:space="0" w:color="auto"/>
            <w:bottom w:val="none" w:sz="0" w:space="0" w:color="auto"/>
            <w:right w:val="none" w:sz="0" w:space="0" w:color="auto"/>
          </w:divBdr>
        </w:div>
        <w:div w:id="362944406">
          <w:marLeft w:val="0"/>
          <w:marRight w:val="0"/>
          <w:marTop w:val="0"/>
          <w:marBottom w:val="0"/>
          <w:divBdr>
            <w:top w:val="none" w:sz="0" w:space="0" w:color="auto"/>
            <w:left w:val="none" w:sz="0" w:space="0" w:color="auto"/>
            <w:bottom w:val="none" w:sz="0" w:space="0" w:color="auto"/>
            <w:right w:val="none" w:sz="0" w:space="0" w:color="auto"/>
          </w:divBdr>
        </w:div>
        <w:div w:id="1430276800">
          <w:marLeft w:val="0"/>
          <w:marRight w:val="0"/>
          <w:marTop w:val="0"/>
          <w:marBottom w:val="0"/>
          <w:divBdr>
            <w:top w:val="none" w:sz="0" w:space="0" w:color="auto"/>
            <w:left w:val="none" w:sz="0" w:space="0" w:color="auto"/>
            <w:bottom w:val="none" w:sz="0" w:space="0" w:color="auto"/>
            <w:right w:val="none" w:sz="0" w:space="0" w:color="auto"/>
          </w:divBdr>
        </w:div>
      </w:divsChild>
    </w:div>
    <w:div w:id="1140727275">
      <w:bodyDiv w:val="1"/>
      <w:marLeft w:val="0"/>
      <w:marRight w:val="0"/>
      <w:marTop w:val="0"/>
      <w:marBottom w:val="0"/>
      <w:divBdr>
        <w:top w:val="none" w:sz="0" w:space="0" w:color="auto"/>
        <w:left w:val="none" w:sz="0" w:space="0" w:color="auto"/>
        <w:bottom w:val="none" w:sz="0" w:space="0" w:color="auto"/>
        <w:right w:val="none" w:sz="0" w:space="0" w:color="auto"/>
      </w:divBdr>
      <w:divsChild>
        <w:div w:id="1894538416">
          <w:marLeft w:val="0"/>
          <w:marRight w:val="0"/>
          <w:marTop w:val="0"/>
          <w:marBottom w:val="0"/>
          <w:divBdr>
            <w:top w:val="none" w:sz="0" w:space="0" w:color="auto"/>
            <w:left w:val="none" w:sz="0" w:space="0" w:color="auto"/>
            <w:bottom w:val="none" w:sz="0" w:space="0" w:color="auto"/>
            <w:right w:val="none" w:sz="0" w:space="0" w:color="auto"/>
          </w:divBdr>
        </w:div>
        <w:div w:id="2111469698">
          <w:marLeft w:val="0"/>
          <w:marRight w:val="0"/>
          <w:marTop w:val="0"/>
          <w:marBottom w:val="0"/>
          <w:divBdr>
            <w:top w:val="none" w:sz="0" w:space="0" w:color="auto"/>
            <w:left w:val="none" w:sz="0" w:space="0" w:color="auto"/>
            <w:bottom w:val="none" w:sz="0" w:space="0" w:color="auto"/>
            <w:right w:val="none" w:sz="0" w:space="0" w:color="auto"/>
          </w:divBdr>
        </w:div>
      </w:divsChild>
    </w:div>
    <w:div w:id="1208832020">
      <w:bodyDiv w:val="1"/>
      <w:marLeft w:val="0"/>
      <w:marRight w:val="0"/>
      <w:marTop w:val="0"/>
      <w:marBottom w:val="0"/>
      <w:divBdr>
        <w:top w:val="none" w:sz="0" w:space="0" w:color="auto"/>
        <w:left w:val="none" w:sz="0" w:space="0" w:color="auto"/>
        <w:bottom w:val="none" w:sz="0" w:space="0" w:color="auto"/>
        <w:right w:val="none" w:sz="0" w:space="0" w:color="auto"/>
      </w:divBdr>
      <w:divsChild>
        <w:div w:id="782840643">
          <w:marLeft w:val="0"/>
          <w:marRight w:val="0"/>
          <w:marTop w:val="0"/>
          <w:marBottom w:val="0"/>
          <w:divBdr>
            <w:top w:val="none" w:sz="0" w:space="0" w:color="auto"/>
            <w:left w:val="none" w:sz="0" w:space="0" w:color="auto"/>
            <w:bottom w:val="none" w:sz="0" w:space="0" w:color="auto"/>
            <w:right w:val="none" w:sz="0" w:space="0" w:color="auto"/>
          </w:divBdr>
        </w:div>
        <w:div w:id="741829109">
          <w:marLeft w:val="0"/>
          <w:marRight w:val="0"/>
          <w:marTop w:val="0"/>
          <w:marBottom w:val="0"/>
          <w:divBdr>
            <w:top w:val="none" w:sz="0" w:space="0" w:color="auto"/>
            <w:left w:val="none" w:sz="0" w:space="0" w:color="auto"/>
            <w:bottom w:val="none" w:sz="0" w:space="0" w:color="auto"/>
            <w:right w:val="none" w:sz="0" w:space="0" w:color="auto"/>
          </w:divBdr>
        </w:div>
        <w:div w:id="2056005661">
          <w:marLeft w:val="0"/>
          <w:marRight w:val="0"/>
          <w:marTop w:val="0"/>
          <w:marBottom w:val="0"/>
          <w:divBdr>
            <w:top w:val="none" w:sz="0" w:space="0" w:color="auto"/>
            <w:left w:val="none" w:sz="0" w:space="0" w:color="auto"/>
            <w:bottom w:val="none" w:sz="0" w:space="0" w:color="auto"/>
            <w:right w:val="none" w:sz="0" w:space="0" w:color="auto"/>
          </w:divBdr>
        </w:div>
        <w:div w:id="44649808">
          <w:marLeft w:val="0"/>
          <w:marRight w:val="0"/>
          <w:marTop w:val="0"/>
          <w:marBottom w:val="0"/>
          <w:divBdr>
            <w:top w:val="none" w:sz="0" w:space="0" w:color="auto"/>
            <w:left w:val="none" w:sz="0" w:space="0" w:color="auto"/>
            <w:bottom w:val="none" w:sz="0" w:space="0" w:color="auto"/>
            <w:right w:val="none" w:sz="0" w:space="0" w:color="auto"/>
          </w:divBdr>
        </w:div>
        <w:div w:id="400760951">
          <w:marLeft w:val="0"/>
          <w:marRight w:val="0"/>
          <w:marTop w:val="0"/>
          <w:marBottom w:val="0"/>
          <w:divBdr>
            <w:top w:val="none" w:sz="0" w:space="0" w:color="auto"/>
            <w:left w:val="none" w:sz="0" w:space="0" w:color="auto"/>
            <w:bottom w:val="none" w:sz="0" w:space="0" w:color="auto"/>
            <w:right w:val="none" w:sz="0" w:space="0" w:color="auto"/>
          </w:divBdr>
        </w:div>
        <w:div w:id="189150701">
          <w:marLeft w:val="0"/>
          <w:marRight w:val="0"/>
          <w:marTop w:val="0"/>
          <w:marBottom w:val="0"/>
          <w:divBdr>
            <w:top w:val="none" w:sz="0" w:space="0" w:color="auto"/>
            <w:left w:val="none" w:sz="0" w:space="0" w:color="auto"/>
            <w:bottom w:val="none" w:sz="0" w:space="0" w:color="auto"/>
            <w:right w:val="none" w:sz="0" w:space="0" w:color="auto"/>
          </w:divBdr>
        </w:div>
        <w:div w:id="1351905785">
          <w:marLeft w:val="0"/>
          <w:marRight w:val="0"/>
          <w:marTop w:val="0"/>
          <w:marBottom w:val="0"/>
          <w:divBdr>
            <w:top w:val="none" w:sz="0" w:space="0" w:color="auto"/>
            <w:left w:val="none" w:sz="0" w:space="0" w:color="auto"/>
            <w:bottom w:val="none" w:sz="0" w:space="0" w:color="auto"/>
            <w:right w:val="none" w:sz="0" w:space="0" w:color="auto"/>
          </w:divBdr>
        </w:div>
        <w:div w:id="307633420">
          <w:marLeft w:val="0"/>
          <w:marRight w:val="0"/>
          <w:marTop w:val="0"/>
          <w:marBottom w:val="0"/>
          <w:divBdr>
            <w:top w:val="none" w:sz="0" w:space="0" w:color="auto"/>
            <w:left w:val="none" w:sz="0" w:space="0" w:color="auto"/>
            <w:bottom w:val="none" w:sz="0" w:space="0" w:color="auto"/>
            <w:right w:val="none" w:sz="0" w:space="0" w:color="auto"/>
          </w:divBdr>
        </w:div>
        <w:div w:id="1579364002">
          <w:marLeft w:val="0"/>
          <w:marRight w:val="0"/>
          <w:marTop w:val="0"/>
          <w:marBottom w:val="0"/>
          <w:divBdr>
            <w:top w:val="none" w:sz="0" w:space="0" w:color="auto"/>
            <w:left w:val="none" w:sz="0" w:space="0" w:color="auto"/>
            <w:bottom w:val="none" w:sz="0" w:space="0" w:color="auto"/>
            <w:right w:val="none" w:sz="0" w:space="0" w:color="auto"/>
          </w:divBdr>
        </w:div>
        <w:div w:id="616831352">
          <w:marLeft w:val="0"/>
          <w:marRight w:val="0"/>
          <w:marTop w:val="0"/>
          <w:marBottom w:val="0"/>
          <w:divBdr>
            <w:top w:val="none" w:sz="0" w:space="0" w:color="auto"/>
            <w:left w:val="none" w:sz="0" w:space="0" w:color="auto"/>
            <w:bottom w:val="none" w:sz="0" w:space="0" w:color="auto"/>
            <w:right w:val="none" w:sz="0" w:space="0" w:color="auto"/>
          </w:divBdr>
        </w:div>
        <w:div w:id="591091183">
          <w:marLeft w:val="0"/>
          <w:marRight w:val="0"/>
          <w:marTop w:val="0"/>
          <w:marBottom w:val="0"/>
          <w:divBdr>
            <w:top w:val="none" w:sz="0" w:space="0" w:color="auto"/>
            <w:left w:val="none" w:sz="0" w:space="0" w:color="auto"/>
            <w:bottom w:val="none" w:sz="0" w:space="0" w:color="auto"/>
            <w:right w:val="none" w:sz="0" w:space="0" w:color="auto"/>
          </w:divBdr>
        </w:div>
        <w:div w:id="1632050234">
          <w:marLeft w:val="0"/>
          <w:marRight w:val="0"/>
          <w:marTop w:val="0"/>
          <w:marBottom w:val="0"/>
          <w:divBdr>
            <w:top w:val="none" w:sz="0" w:space="0" w:color="auto"/>
            <w:left w:val="none" w:sz="0" w:space="0" w:color="auto"/>
            <w:bottom w:val="none" w:sz="0" w:space="0" w:color="auto"/>
            <w:right w:val="none" w:sz="0" w:space="0" w:color="auto"/>
          </w:divBdr>
        </w:div>
        <w:div w:id="2116517839">
          <w:marLeft w:val="0"/>
          <w:marRight w:val="0"/>
          <w:marTop w:val="0"/>
          <w:marBottom w:val="0"/>
          <w:divBdr>
            <w:top w:val="none" w:sz="0" w:space="0" w:color="auto"/>
            <w:left w:val="none" w:sz="0" w:space="0" w:color="auto"/>
            <w:bottom w:val="none" w:sz="0" w:space="0" w:color="auto"/>
            <w:right w:val="none" w:sz="0" w:space="0" w:color="auto"/>
          </w:divBdr>
        </w:div>
      </w:divsChild>
    </w:div>
    <w:div w:id="1321083025">
      <w:bodyDiv w:val="1"/>
      <w:marLeft w:val="0"/>
      <w:marRight w:val="0"/>
      <w:marTop w:val="0"/>
      <w:marBottom w:val="0"/>
      <w:divBdr>
        <w:top w:val="none" w:sz="0" w:space="0" w:color="auto"/>
        <w:left w:val="none" w:sz="0" w:space="0" w:color="auto"/>
        <w:bottom w:val="none" w:sz="0" w:space="0" w:color="auto"/>
        <w:right w:val="none" w:sz="0" w:space="0" w:color="auto"/>
      </w:divBdr>
      <w:divsChild>
        <w:div w:id="1656375331">
          <w:marLeft w:val="0"/>
          <w:marRight w:val="0"/>
          <w:marTop w:val="0"/>
          <w:marBottom w:val="0"/>
          <w:divBdr>
            <w:top w:val="none" w:sz="0" w:space="0" w:color="auto"/>
            <w:left w:val="none" w:sz="0" w:space="0" w:color="auto"/>
            <w:bottom w:val="none" w:sz="0" w:space="0" w:color="auto"/>
            <w:right w:val="none" w:sz="0" w:space="0" w:color="auto"/>
          </w:divBdr>
        </w:div>
        <w:div w:id="1921285341">
          <w:marLeft w:val="0"/>
          <w:marRight w:val="0"/>
          <w:marTop w:val="0"/>
          <w:marBottom w:val="0"/>
          <w:divBdr>
            <w:top w:val="none" w:sz="0" w:space="0" w:color="auto"/>
            <w:left w:val="none" w:sz="0" w:space="0" w:color="auto"/>
            <w:bottom w:val="none" w:sz="0" w:space="0" w:color="auto"/>
            <w:right w:val="none" w:sz="0" w:space="0" w:color="auto"/>
          </w:divBdr>
        </w:div>
      </w:divsChild>
    </w:div>
    <w:div w:id="1358389015">
      <w:bodyDiv w:val="1"/>
      <w:marLeft w:val="0"/>
      <w:marRight w:val="0"/>
      <w:marTop w:val="0"/>
      <w:marBottom w:val="0"/>
      <w:divBdr>
        <w:top w:val="none" w:sz="0" w:space="0" w:color="auto"/>
        <w:left w:val="none" w:sz="0" w:space="0" w:color="auto"/>
        <w:bottom w:val="none" w:sz="0" w:space="0" w:color="auto"/>
        <w:right w:val="none" w:sz="0" w:space="0" w:color="auto"/>
      </w:divBdr>
      <w:divsChild>
        <w:div w:id="744960590">
          <w:marLeft w:val="0"/>
          <w:marRight w:val="0"/>
          <w:marTop w:val="0"/>
          <w:marBottom w:val="0"/>
          <w:divBdr>
            <w:top w:val="none" w:sz="0" w:space="0" w:color="auto"/>
            <w:left w:val="none" w:sz="0" w:space="0" w:color="auto"/>
            <w:bottom w:val="none" w:sz="0" w:space="0" w:color="auto"/>
            <w:right w:val="none" w:sz="0" w:space="0" w:color="auto"/>
          </w:divBdr>
        </w:div>
        <w:div w:id="1620985663">
          <w:marLeft w:val="0"/>
          <w:marRight w:val="0"/>
          <w:marTop w:val="0"/>
          <w:marBottom w:val="0"/>
          <w:divBdr>
            <w:top w:val="none" w:sz="0" w:space="0" w:color="auto"/>
            <w:left w:val="none" w:sz="0" w:space="0" w:color="auto"/>
            <w:bottom w:val="none" w:sz="0" w:space="0" w:color="auto"/>
            <w:right w:val="none" w:sz="0" w:space="0" w:color="auto"/>
          </w:divBdr>
        </w:div>
      </w:divsChild>
    </w:div>
    <w:div w:id="1409380069">
      <w:bodyDiv w:val="1"/>
      <w:marLeft w:val="0"/>
      <w:marRight w:val="0"/>
      <w:marTop w:val="0"/>
      <w:marBottom w:val="0"/>
      <w:divBdr>
        <w:top w:val="none" w:sz="0" w:space="0" w:color="auto"/>
        <w:left w:val="none" w:sz="0" w:space="0" w:color="auto"/>
        <w:bottom w:val="none" w:sz="0" w:space="0" w:color="auto"/>
        <w:right w:val="none" w:sz="0" w:space="0" w:color="auto"/>
      </w:divBdr>
      <w:divsChild>
        <w:div w:id="71859645">
          <w:marLeft w:val="0"/>
          <w:marRight w:val="0"/>
          <w:marTop w:val="0"/>
          <w:marBottom w:val="0"/>
          <w:divBdr>
            <w:top w:val="none" w:sz="0" w:space="0" w:color="auto"/>
            <w:left w:val="none" w:sz="0" w:space="0" w:color="auto"/>
            <w:bottom w:val="none" w:sz="0" w:space="0" w:color="auto"/>
            <w:right w:val="none" w:sz="0" w:space="0" w:color="auto"/>
          </w:divBdr>
        </w:div>
        <w:div w:id="1713767056">
          <w:marLeft w:val="0"/>
          <w:marRight w:val="0"/>
          <w:marTop w:val="0"/>
          <w:marBottom w:val="0"/>
          <w:divBdr>
            <w:top w:val="none" w:sz="0" w:space="0" w:color="auto"/>
            <w:left w:val="none" w:sz="0" w:space="0" w:color="auto"/>
            <w:bottom w:val="none" w:sz="0" w:space="0" w:color="auto"/>
            <w:right w:val="none" w:sz="0" w:space="0" w:color="auto"/>
          </w:divBdr>
        </w:div>
      </w:divsChild>
    </w:div>
    <w:div w:id="1410156068">
      <w:bodyDiv w:val="1"/>
      <w:marLeft w:val="0"/>
      <w:marRight w:val="0"/>
      <w:marTop w:val="0"/>
      <w:marBottom w:val="0"/>
      <w:divBdr>
        <w:top w:val="none" w:sz="0" w:space="0" w:color="auto"/>
        <w:left w:val="none" w:sz="0" w:space="0" w:color="auto"/>
        <w:bottom w:val="none" w:sz="0" w:space="0" w:color="auto"/>
        <w:right w:val="none" w:sz="0" w:space="0" w:color="auto"/>
      </w:divBdr>
      <w:divsChild>
        <w:div w:id="226841835">
          <w:marLeft w:val="0"/>
          <w:marRight w:val="0"/>
          <w:marTop w:val="0"/>
          <w:marBottom w:val="0"/>
          <w:divBdr>
            <w:top w:val="none" w:sz="0" w:space="0" w:color="auto"/>
            <w:left w:val="none" w:sz="0" w:space="0" w:color="auto"/>
            <w:bottom w:val="none" w:sz="0" w:space="0" w:color="auto"/>
            <w:right w:val="none" w:sz="0" w:space="0" w:color="auto"/>
          </w:divBdr>
        </w:div>
        <w:div w:id="1418165860">
          <w:marLeft w:val="0"/>
          <w:marRight w:val="0"/>
          <w:marTop w:val="0"/>
          <w:marBottom w:val="0"/>
          <w:divBdr>
            <w:top w:val="none" w:sz="0" w:space="0" w:color="auto"/>
            <w:left w:val="none" w:sz="0" w:space="0" w:color="auto"/>
            <w:bottom w:val="none" w:sz="0" w:space="0" w:color="auto"/>
            <w:right w:val="none" w:sz="0" w:space="0" w:color="auto"/>
          </w:divBdr>
        </w:div>
        <w:div w:id="2025128001">
          <w:marLeft w:val="0"/>
          <w:marRight w:val="0"/>
          <w:marTop w:val="0"/>
          <w:marBottom w:val="0"/>
          <w:divBdr>
            <w:top w:val="none" w:sz="0" w:space="0" w:color="auto"/>
            <w:left w:val="none" w:sz="0" w:space="0" w:color="auto"/>
            <w:bottom w:val="none" w:sz="0" w:space="0" w:color="auto"/>
            <w:right w:val="none" w:sz="0" w:space="0" w:color="auto"/>
          </w:divBdr>
        </w:div>
      </w:divsChild>
    </w:div>
    <w:div w:id="1486236089">
      <w:bodyDiv w:val="1"/>
      <w:marLeft w:val="0"/>
      <w:marRight w:val="0"/>
      <w:marTop w:val="0"/>
      <w:marBottom w:val="0"/>
      <w:divBdr>
        <w:top w:val="none" w:sz="0" w:space="0" w:color="auto"/>
        <w:left w:val="none" w:sz="0" w:space="0" w:color="auto"/>
        <w:bottom w:val="none" w:sz="0" w:space="0" w:color="auto"/>
        <w:right w:val="none" w:sz="0" w:space="0" w:color="auto"/>
      </w:divBdr>
      <w:divsChild>
        <w:div w:id="1296062899">
          <w:marLeft w:val="0"/>
          <w:marRight w:val="0"/>
          <w:marTop w:val="0"/>
          <w:marBottom w:val="0"/>
          <w:divBdr>
            <w:top w:val="none" w:sz="0" w:space="0" w:color="auto"/>
            <w:left w:val="none" w:sz="0" w:space="0" w:color="auto"/>
            <w:bottom w:val="none" w:sz="0" w:space="0" w:color="auto"/>
            <w:right w:val="none" w:sz="0" w:space="0" w:color="auto"/>
          </w:divBdr>
        </w:div>
        <w:div w:id="1192500321">
          <w:marLeft w:val="0"/>
          <w:marRight w:val="0"/>
          <w:marTop w:val="0"/>
          <w:marBottom w:val="0"/>
          <w:divBdr>
            <w:top w:val="none" w:sz="0" w:space="0" w:color="auto"/>
            <w:left w:val="none" w:sz="0" w:space="0" w:color="auto"/>
            <w:bottom w:val="none" w:sz="0" w:space="0" w:color="auto"/>
            <w:right w:val="none" w:sz="0" w:space="0" w:color="auto"/>
          </w:divBdr>
        </w:div>
      </w:divsChild>
    </w:div>
    <w:div w:id="1533348011">
      <w:bodyDiv w:val="1"/>
      <w:marLeft w:val="0"/>
      <w:marRight w:val="0"/>
      <w:marTop w:val="0"/>
      <w:marBottom w:val="0"/>
      <w:divBdr>
        <w:top w:val="none" w:sz="0" w:space="0" w:color="auto"/>
        <w:left w:val="none" w:sz="0" w:space="0" w:color="auto"/>
        <w:bottom w:val="none" w:sz="0" w:space="0" w:color="auto"/>
        <w:right w:val="none" w:sz="0" w:space="0" w:color="auto"/>
      </w:divBdr>
      <w:divsChild>
        <w:div w:id="593368704">
          <w:marLeft w:val="0"/>
          <w:marRight w:val="0"/>
          <w:marTop w:val="0"/>
          <w:marBottom w:val="0"/>
          <w:divBdr>
            <w:top w:val="none" w:sz="0" w:space="0" w:color="auto"/>
            <w:left w:val="none" w:sz="0" w:space="0" w:color="auto"/>
            <w:bottom w:val="none" w:sz="0" w:space="0" w:color="auto"/>
            <w:right w:val="none" w:sz="0" w:space="0" w:color="auto"/>
          </w:divBdr>
        </w:div>
        <w:div w:id="735014839">
          <w:marLeft w:val="0"/>
          <w:marRight w:val="0"/>
          <w:marTop w:val="0"/>
          <w:marBottom w:val="0"/>
          <w:divBdr>
            <w:top w:val="none" w:sz="0" w:space="0" w:color="auto"/>
            <w:left w:val="none" w:sz="0" w:space="0" w:color="auto"/>
            <w:bottom w:val="none" w:sz="0" w:space="0" w:color="auto"/>
            <w:right w:val="none" w:sz="0" w:space="0" w:color="auto"/>
          </w:divBdr>
        </w:div>
        <w:div w:id="1648242242">
          <w:marLeft w:val="0"/>
          <w:marRight w:val="0"/>
          <w:marTop w:val="0"/>
          <w:marBottom w:val="0"/>
          <w:divBdr>
            <w:top w:val="none" w:sz="0" w:space="0" w:color="auto"/>
            <w:left w:val="none" w:sz="0" w:space="0" w:color="auto"/>
            <w:bottom w:val="none" w:sz="0" w:space="0" w:color="auto"/>
            <w:right w:val="none" w:sz="0" w:space="0" w:color="auto"/>
          </w:divBdr>
        </w:div>
        <w:div w:id="824080131">
          <w:marLeft w:val="0"/>
          <w:marRight w:val="0"/>
          <w:marTop w:val="0"/>
          <w:marBottom w:val="0"/>
          <w:divBdr>
            <w:top w:val="none" w:sz="0" w:space="0" w:color="auto"/>
            <w:left w:val="none" w:sz="0" w:space="0" w:color="auto"/>
            <w:bottom w:val="none" w:sz="0" w:space="0" w:color="auto"/>
            <w:right w:val="none" w:sz="0" w:space="0" w:color="auto"/>
          </w:divBdr>
        </w:div>
        <w:div w:id="1379276304">
          <w:marLeft w:val="0"/>
          <w:marRight w:val="0"/>
          <w:marTop w:val="0"/>
          <w:marBottom w:val="0"/>
          <w:divBdr>
            <w:top w:val="none" w:sz="0" w:space="0" w:color="auto"/>
            <w:left w:val="none" w:sz="0" w:space="0" w:color="auto"/>
            <w:bottom w:val="none" w:sz="0" w:space="0" w:color="auto"/>
            <w:right w:val="none" w:sz="0" w:space="0" w:color="auto"/>
          </w:divBdr>
        </w:div>
        <w:div w:id="35158067">
          <w:marLeft w:val="0"/>
          <w:marRight w:val="0"/>
          <w:marTop w:val="0"/>
          <w:marBottom w:val="0"/>
          <w:divBdr>
            <w:top w:val="none" w:sz="0" w:space="0" w:color="auto"/>
            <w:left w:val="none" w:sz="0" w:space="0" w:color="auto"/>
            <w:bottom w:val="none" w:sz="0" w:space="0" w:color="auto"/>
            <w:right w:val="none" w:sz="0" w:space="0" w:color="auto"/>
          </w:divBdr>
        </w:div>
        <w:div w:id="2029476697">
          <w:marLeft w:val="0"/>
          <w:marRight w:val="0"/>
          <w:marTop w:val="0"/>
          <w:marBottom w:val="0"/>
          <w:divBdr>
            <w:top w:val="none" w:sz="0" w:space="0" w:color="auto"/>
            <w:left w:val="none" w:sz="0" w:space="0" w:color="auto"/>
            <w:bottom w:val="none" w:sz="0" w:space="0" w:color="auto"/>
            <w:right w:val="none" w:sz="0" w:space="0" w:color="auto"/>
          </w:divBdr>
        </w:div>
        <w:div w:id="2057925479">
          <w:marLeft w:val="0"/>
          <w:marRight w:val="0"/>
          <w:marTop w:val="0"/>
          <w:marBottom w:val="0"/>
          <w:divBdr>
            <w:top w:val="none" w:sz="0" w:space="0" w:color="auto"/>
            <w:left w:val="none" w:sz="0" w:space="0" w:color="auto"/>
            <w:bottom w:val="none" w:sz="0" w:space="0" w:color="auto"/>
            <w:right w:val="none" w:sz="0" w:space="0" w:color="auto"/>
          </w:divBdr>
        </w:div>
        <w:div w:id="1304652655">
          <w:marLeft w:val="0"/>
          <w:marRight w:val="0"/>
          <w:marTop w:val="0"/>
          <w:marBottom w:val="0"/>
          <w:divBdr>
            <w:top w:val="none" w:sz="0" w:space="0" w:color="auto"/>
            <w:left w:val="none" w:sz="0" w:space="0" w:color="auto"/>
            <w:bottom w:val="none" w:sz="0" w:space="0" w:color="auto"/>
            <w:right w:val="none" w:sz="0" w:space="0" w:color="auto"/>
          </w:divBdr>
        </w:div>
        <w:div w:id="932009784">
          <w:marLeft w:val="0"/>
          <w:marRight w:val="0"/>
          <w:marTop w:val="0"/>
          <w:marBottom w:val="0"/>
          <w:divBdr>
            <w:top w:val="none" w:sz="0" w:space="0" w:color="auto"/>
            <w:left w:val="none" w:sz="0" w:space="0" w:color="auto"/>
            <w:bottom w:val="none" w:sz="0" w:space="0" w:color="auto"/>
            <w:right w:val="none" w:sz="0" w:space="0" w:color="auto"/>
          </w:divBdr>
        </w:div>
        <w:div w:id="476147782">
          <w:marLeft w:val="0"/>
          <w:marRight w:val="0"/>
          <w:marTop w:val="0"/>
          <w:marBottom w:val="0"/>
          <w:divBdr>
            <w:top w:val="none" w:sz="0" w:space="0" w:color="auto"/>
            <w:left w:val="none" w:sz="0" w:space="0" w:color="auto"/>
            <w:bottom w:val="none" w:sz="0" w:space="0" w:color="auto"/>
            <w:right w:val="none" w:sz="0" w:space="0" w:color="auto"/>
          </w:divBdr>
        </w:div>
      </w:divsChild>
    </w:div>
    <w:div w:id="1535970446">
      <w:bodyDiv w:val="1"/>
      <w:marLeft w:val="0"/>
      <w:marRight w:val="0"/>
      <w:marTop w:val="0"/>
      <w:marBottom w:val="0"/>
      <w:divBdr>
        <w:top w:val="none" w:sz="0" w:space="0" w:color="auto"/>
        <w:left w:val="none" w:sz="0" w:space="0" w:color="auto"/>
        <w:bottom w:val="none" w:sz="0" w:space="0" w:color="auto"/>
        <w:right w:val="none" w:sz="0" w:space="0" w:color="auto"/>
      </w:divBdr>
    </w:div>
    <w:div w:id="1606769960">
      <w:bodyDiv w:val="1"/>
      <w:marLeft w:val="0"/>
      <w:marRight w:val="0"/>
      <w:marTop w:val="0"/>
      <w:marBottom w:val="0"/>
      <w:divBdr>
        <w:top w:val="none" w:sz="0" w:space="0" w:color="auto"/>
        <w:left w:val="none" w:sz="0" w:space="0" w:color="auto"/>
        <w:bottom w:val="none" w:sz="0" w:space="0" w:color="auto"/>
        <w:right w:val="none" w:sz="0" w:space="0" w:color="auto"/>
      </w:divBdr>
      <w:divsChild>
        <w:div w:id="1232081099">
          <w:marLeft w:val="0"/>
          <w:marRight w:val="0"/>
          <w:marTop w:val="0"/>
          <w:marBottom w:val="0"/>
          <w:divBdr>
            <w:top w:val="none" w:sz="0" w:space="0" w:color="auto"/>
            <w:left w:val="none" w:sz="0" w:space="0" w:color="auto"/>
            <w:bottom w:val="none" w:sz="0" w:space="0" w:color="auto"/>
            <w:right w:val="none" w:sz="0" w:space="0" w:color="auto"/>
          </w:divBdr>
        </w:div>
        <w:div w:id="957836377">
          <w:marLeft w:val="0"/>
          <w:marRight w:val="0"/>
          <w:marTop w:val="0"/>
          <w:marBottom w:val="0"/>
          <w:divBdr>
            <w:top w:val="none" w:sz="0" w:space="0" w:color="auto"/>
            <w:left w:val="none" w:sz="0" w:space="0" w:color="auto"/>
            <w:bottom w:val="none" w:sz="0" w:space="0" w:color="auto"/>
            <w:right w:val="none" w:sz="0" w:space="0" w:color="auto"/>
          </w:divBdr>
        </w:div>
        <w:div w:id="790514331">
          <w:marLeft w:val="0"/>
          <w:marRight w:val="0"/>
          <w:marTop w:val="0"/>
          <w:marBottom w:val="0"/>
          <w:divBdr>
            <w:top w:val="none" w:sz="0" w:space="0" w:color="auto"/>
            <w:left w:val="none" w:sz="0" w:space="0" w:color="auto"/>
            <w:bottom w:val="none" w:sz="0" w:space="0" w:color="auto"/>
            <w:right w:val="none" w:sz="0" w:space="0" w:color="auto"/>
          </w:divBdr>
        </w:div>
        <w:div w:id="807555257">
          <w:marLeft w:val="0"/>
          <w:marRight w:val="0"/>
          <w:marTop w:val="0"/>
          <w:marBottom w:val="0"/>
          <w:divBdr>
            <w:top w:val="none" w:sz="0" w:space="0" w:color="auto"/>
            <w:left w:val="none" w:sz="0" w:space="0" w:color="auto"/>
            <w:bottom w:val="none" w:sz="0" w:space="0" w:color="auto"/>
            <w:right w:val="none" w:sz="0" w:space="0" w:color="auto"/>
          </w:divBdr>
        </w:div>
        <w:div w:id="1868719405">
          <w:marLeft w:val="0"/>
          <w:marRight w:val="0"/>
          <w:marTop w:val="0"/>
          <w:marBottom w:val="0"/>
          <w:divBdr>
            <w:top w:val="none" w:sz="0" w:space="0" w:color="auto"/>
            <w:left w:val="none" w:sz="0" w:space="0" w:color="auto"/>
            <w:bottom w:val="none" w:sz="0" w:space="0" w:color="auto"/>
            <w:right w:val="none" w:sz="0" w:space="0" w:color="auto"/>
          </w:divBdr>
        </w:div>
        <w:div w:id="261499719">
          <w:marLeft w:val="0"/>
          <w:marRight w:val="0"/>
          <w:marTop w:val="0"/>
          <w:marBottom w:val="0"/>
          <w:divBdr>
            <w:top w:val="none" w:sz="0" w:space="0" w:color="auto"/>
            <w:left w:val="none" w:sz="0" w:space="0" w:color="auto"/>
            <w:bottom w:val="none" w:sz="0" w:space="0" w:color="auto"/>
            <w:right w:val="none" w:sz="0" w:space="0" w:color="auto"/>
          </w:divBdr>
        </w:div>
        <w:div w:id="1528324579">
          <w:marLeft w:val="0"/>
          <w:marRight w:val="0"/>
          <w:marTop w:val="0"/>
          <w:marBottom w:val="0"/>
          <w:divBdr>
            <w:top w:val="none" w:sz="0" w:space="0" w:color="auto"/>
            <w:left w:val="none" w:sz="0" w:space="0" w:color="auto"/>
            <w:bottom w:val="none" w:sz="0" w:space="0" w:color="auto"/>
            <w:right w:val="none" w:sz="0" w:space="0" w:color="auto"/>
          </w:divBdr>
        </w:div>
        <w:div w:id="1593010352">
          <w:marLeft w:val="0"/>
          <w:marRight w:val="0"/>
          <w:marTop w:val="0"/>
          <w:marBottom w:val="0"/>
          <w:divBdr>
            <w:top w:val="none" w:sz="0" w:space="0" w:color="auto"/>
            <w:left w:val="none" w:sz="0" w:space="0" w:color="auto"/>
            <w:bottom w:val="none" w:sz="0" w:space="0" w:color="auto"/>
            <w:right w:val="none" w:sz="0" w:space="0" w:color="auto"/>
          </w:divBdr>
        </w:div>
        <w:div w:id="1160653773">
          <w:marLeft w:val="0"/>
          <w:marRight w:val="0"/>
          <w:marTop w:val="0"/>
          <w:marBottom w:val="0"/>
          <w:divBdr>
            <w:top w:val="none" w:sz="0" w:space="0" w:color="auto"/>
            <w:left w:val="none" w:sz="0" w:space="0" w:color="auto"/>
            <w:bottom w:val="none" w:sz="0" w:space="0" w:color="auto"/>
            <w:right w:val="none" w:sz="0" w:space="0" w:color="auto"/>
          </w:divBdr>
        </w:div>
        <w:div w:id="1511409895">
          <w:marLeft w:val="0"/>
          <w:marRight w:val="0"/>
          <w:marTop w:val="0"/>
          <w:marBottom w:val="0"/>
          <w:divBdr>
            <w:top w:val="none" w:sz="0" w:space="0" w:color="auto"/>
            <w:left w:val="none" w:sz="0" w:space="0" w:color="auto"/>
            <w:bottom w:val="none" w:sz="0" w:space="0" w:color="auto"/>
            <w:right w:val="none" w:sz="0" w:space="0" w:color="auto"/>
          </w:divBdr>
        </w:div>
        <w:div w:id="1811088616">
          <w:marLeft w:val="0"/>
          <w:marRight w:val="0"/>
          <w:marTop w:val="0"/>
          <w:marBottom w:val="0"/>
          <w:divBdr>
            <w:top w:val="none" w:sz="0" w:space="0" w:color="auto"/>
            <w:left w:val="none" w:sz="0" w:space="0" w:color="auto"/>
            <w:bottom w:val="none" w:sz="0" w:space="0" w:color="auto"/>
            <w:right w:val="none" w:sz="0" w:space="0" w:color="auto"/>
          </w:divBdr>
        </w:div>
        <w:div w:id="834567130">
          <w:marLeft w:val="0"/>
          <w:marRight w:val="0"/>
          <w:marTop w:val="0"/>
          <w:marBottom w:val="0"/>
          <w:divBdr>
            <w:top w:val="none" w:sz="0" w:space="0" w:color="auto"/>
            <w:left w:val="none" w:sz="0" w:space="0" w:color="auto"/>
            <w:bottom w:val="none" w:sz="0" w:space="0" w:color="auto"/>
            <w:right w:val="none" w:sz="0" w:space="0" w:color="auto"/>
          </w:divBdr>
        </w:div>
        <w:div w:id="296958009">
          <w:marLeft w:val="0"/>
          <w:marRight w:val="0"/>
          <w:marTop w:val="0"/>
          <w:marBottom w:val="0"/>
          <w:divBdr>
            <w:top w:val="none" w:sz="0" w:space="0" w:color="auto"/>
            <w:left w:val="none" w:sz="0" w:space="0" w:color="auto"/>
            <w:bottom w:val="none" w:sz="0" w:space="0" w:color="auto"/>
            <w:right w:val="none" w:sz="0" w:space="0" w:color="auto"/>
          </w:divBdr>
        </w:div>
        <w:div w:id="221067636">
          <w:marLeft w:val="0"/>
          <w:marRight w:val="0"/>
          <w:marTop w:val="0"/>
          <w:marBottom w:val="0"/>
          <w:divBdr>
            <w:top w:val="none" w:sz="0" w:space="0" w:color="auto"/>
            <w:left w:val="none" w:sz="0" w:space="0" w:color="auto"/>
            <w:bottom w:val="none" w:sz="0" w:space="0" w:color="auto"/>
            <w:right w:val="none" w:sz="0" w:space="0" w:color="auto"/>
          </w:divBdr>
        </w:div>
        <w:div w:id="666521381">
          <w:marLeft w:val="0"/>
          <w:marRight w:val="0"/>
          <w:marTop w:val="0"/>
          <w:marBottom w:val="0"/>
          <w:divBdr>
            <w:top w:val="none" w:sz="0" w:space="0" w:color="auto"/>
            <w:left w:val="none" w:sz="0" w:space="0" w:color="auto"/>
            <w:bottom w:val="none" w:sz="0" w:space="0" w:color="auto"/>
            <w:right w:val="none" w:sz="0" w:space="0" w:color="auto"/>
          </w:divBdr>
        </w:div>
        <w:div w:id="1379890911">
          <w:marLeft w:val="0"/>
          <w:marRight w:val="0"/>
          <w:marTop w:val="0"/>
          <w:marBottom w:val="0"/>
          <w:divBdr>
            <w:top w:val="none" w:sz="0" w:space="0" w:color="auto"/>
            <w:left w:val="none" w:sz="0" w:space="0" w:color="auto"/>
            <w:bottom w:val="none" w:sz="0" w:space="0" w:color="auto"/>
            <w:right w:val="none" w:sz="0" w:space="0" w:color="auto"/>
          </w:divBdr>
        </w:div>
        <w:div w:id="2146849949">
          <w:marLeft w:val="0"/>
          <w:marRight w:val="0"/>
          <w:marTop w:val="0"/>
          <w:marBottom w:val="0"/>
          <w:divBdr>
            <w:top w:val="none" w:sz="0" w:space="0" w:color="auto"/>
            <w:left w:val="none" w:sz="0" w:space="0" w:color="auto"/>
            <w:bottom w:val="none" w:sz="0" w:space="0" w:color="auto"/>
            <w:right w:val="none" w:sz="0" w:space="0" w:color="auto"/>
          </w:divBdr>
        </w:div>
        <w:div w:id="1029335232">
          <w:marLeft w:val="0"/>
          <w:marRight w:val="0"/>
          <w:marTop w:val="0"/>
          <w:marBottom w:val="0"/>
          <w:divBdr>
            <w:top w:val="none" w:sz="0" w:space="0" w:color="auto"/>
            <w:left w:val="none" w:sz="0" w:space="0" w:color="auto"/>
            <w:bottom w:val="none" w:sz="0" w:space="0" w:color="auto"/>
            <w:right w:val="none" w:sz="0" w:space="0" w:color="auto"/>
          </w:divBdr>
        </w:div>
        <w:div w:id="1189638748">
          <w:marLeft w:val="0"/>
          <w:marRight w:val="0"/>
          <w:marTop w:val="0"/>
          <w:marBottom w:val="0"/>
          <w:divBdr>
            <w:top w:val="none" w:sz="0" w:space="0" w:color="auto"/>
            <w:left w:val="none" w:sz="0" w:space="0" w:color="auto"/>
            <w:bottom w:val="none" w:sz="0" w:space="0" w:color="auto"/>
            <w:right w:val="none" w:sz="0" w:space="0" w:color="auto"/>
          </w:divBdr>
        </w:div>
      </w:divsChild>
    </w:div>
    <w:div w:id="1613315648">
      <w:bodyDiv w:val="1"/>
      <w:marLeft w:val="0"/>
      <w:marRight w:val="0"/>
      <w:marTop w:val="0"/>
      <w:marBottom w:val="0"/>
      <w:divBdr>
        <w:top w:val="none" w:sz="0" w:space="0" w:color="auto"/>
        <w:left w:val="none" w:sz="0" w:space="0" w:color="auto"/>
        <w:bottom w:val="none" w:sz="0" w:space="0" w:color="auto"/>
        <w:right w:val="none" w:sz="0" w:space="0" w:color="auto"/>
      </w:divBdr>
      <w:divsChild>
        <w:div w:id="1169100862">
          <w:marLeft w:val="0"/>
          <w:marRight w:val="0"/>
          <w:marTop w:val="0"/>
          <w:marBottom w:val="0"/>
          <w:divBdr>
            <w:top w:val="none" w:sz="0" w:space="0" w:color="auto"/>
            <w:left w:val="none" w:sz="0" w:space="0" w:color="auto"/>
            <w:bottom w:val="none" w:sz="0" w:space="0" w:color="auto"/>
            <w:right w:val="none" w:sz="0" w:space="0" w:color="auto"/>
          </w:divBdr>
        </w:div>
        <w:div w:id="530845196">
          <w:marLeft w:val="0"/>
          <w:marRight w:val="0"/>
          <w:marTop w:val="0"/>
          <w:marBottom w:val="0"/>
          <w:divBdr>
            <w:top w:val="none" w:sz="0" w:space="0" w:color="auto"/>
            <w:left w:val="none" w:sz="0" w:space="0" w:color="auto"/>
            <w:bottom w:val="none" w:sz="0" w:space="0" w:color="auto"/>
            <w:right w:val="none" w:sz="0" w:space="0" w:color="auto"/>
          </w:divBdr>
        </w:div>
        <w:div w:id="1571841904">
          <w:marLeft w:val="0"/>
          <w:marRight w:val="0"/>
          <w:marTop w:val="0"/>
          <w:marBottom w:val="0"/>
          <w:divBdr>
            <w:top w:val="none" w:sz="0" w:space="0" w:color="auto"/>
            <w:left w:val="none" w:sz="0" w:space="0" w:color="auto"/>
            <w:bottom w:val="none" w:sz="0" w:space="0" w:color="auto"/>
            <w:right w:val="none" w:sz="0" w:space="0" w:color="auto"/>
          </w:divBdr>
        </w:div>
        <w:div w:id="1289362772">
          <w:marLeft w:val="0"/>
          <w:marRight w:val="0"/>
          <w:marTop w:val="0"/>
          <w:marBottom w:val="0"/>
          <w:divBdr>
            <w:top w:val="none" w:sz="0" w:space="0" w:color="auto"/>
            <w:left w:val="none" w:sz="0" w:space="0" w:color="auto"/>
            <w:bottom w:val="none" w:sz="0" w:space="0" w:color="auto"/>
            <w:right w:val="none" w:sz="0" w:space="0" w:color="auto"/>
          </w:divBdr>
        </w:div>
        <w:div w:id="651447702">
          <w:marLeft w:val="0"/>
          <w:marRight w:val="0"/>
          <w:marTop w:val="0"/>
          <w:marBottom w:val="0"/>
          <w:divBdr>
            <w:top w:val="none" w:sz="0" w:space="0" w:color="auto"/>
            <w:left w:val="none" w:sz="0" w:space="0" w:color="auto"/>
            <w:bottom w:val="none" w:sz="0" w:space="0" w:color="auto"/>
            <w:right w:val="none" w:sz="0" w:space="0" w:color="auto"/>
          </w:divBdr>
        </w:div>
        <w:div w:id="420374814">
          <w:marLeft w:val="0"/>
          <w:marRight w:val="0"/>
          <w:marTop w:val="0"/>
          <w:marBottom w:val="0"/>
          <w:divBdr>
            <w:top w:val="none" w:sz="0" w:space="0" w:color="auto"/>
            <w:left w:val="none" w:sz="0" w:space="0" w:color="auto"/>
            <w:bottom w:val="none" w:sz="0" w:space="0" w:color="auto"/>
            <w:right w:val="none" w:sz="0" w:space="0" w:color="auto"/>
          </w:divBdr>
        </w:div>
        <w:div w:id="988939982">
          <w:marLeft w:val="0"/>
          <w:marRight w:val="0"/>
          <w:marTop w:val="0"/>
          <w:marBottom w:val="0"/>
          <w:divBdr>
            <w:top w:val="none" w:sz="0" w:space="0" w:color="auto"/>
            <w:left w:val="none" w:sz="0" w:space="0" w:color="auto"/>
            <w:bottom w:val="none" w:sz="0" w:space="0" w:color="auto"/>
            <w:right w:val="none" w:sz="0" w:space="0" w:color="auto"/>
          </w:divBdr>
        </w:div>
        <w:div w:id="605118820">
          <w:marLeft w:val="0"/>
          <w:marRight w:val="0"/>
          <w:marTop w:val="0"/>
          <w:marBottom w:val="0"/>
          <w:divBdr>
            <w:top w:val="none" w:sz="0" w:space="0" w:color="auto"/>
            <w:left w:val="none" w:sz="0" w:space="0" w:color="auto"/>
            <w:bottom w:val="none" w:sz="0" w:space="0" w:color="auto"/>
            <w:right w:val="none" w:sz="0" w:space="0" w:color="auto"/>
          </w:divBdr>
        </w:div>
        <w:div w:id="1283224119">
          <w:marLeft w:val="0"/>
          <w:marRight w:val="0"/>
          <w:marTop w:val="0"/>
          <w:marBottom w:val="0"/>
          <w:divBdr>
            <w:top w:val="none" w:sz="0" w:space="0" w:color="auto"/>
            <w:left w:val="none" w:sz="0" w:space="0" w:color="auto"/>
            <w:bottom w:val="none" w:sz="0" w:space="0" w:color="auto"/>
            <w:right w:val="none" w:sz="0" w:space="0" w:color="auto"/>
          </w:divBdr>
        </w:div>
      </w:divsChild>
    </w:div>
    <w:div w:id="1745057666">
      <w:bodyDiv w:val="1"/>
      <w:marLeft w:val="0"/>
      <w:marRight w:val="0"/>
      <w:marTop w:val="0"/>
      <w:marBottom w:val="0"/>
      <w:divBdr>
        <w:top w:val="none" w:sz="0" w:space="0" w:color="auto"/>
        <w:left w:val="none" w:sz="0" w:space="0" w:color="auto"/>
        <w:bottom w:val="none" w:sz="0" w:space="0" w:color="auto"/>
        <w:right w:val="none" w:sz="0" w:space="0" w:color="auto"/>
      </w:divBdr>
      <w:divsChild>
        <w:div w:id="147207763">
          <w:marLeft w:val="0"/>
          <w:marRight w:val="0"/>
          <w:marTop w:val="0"/>
          <w:marBottom w:val="0"/>
          <w:divBdr>
            <w:top w:val="none" w:sz="0" w:space="0" w:color="auto"/>
            <w:left w:val="none" w:sz="0" w:space="0" w:color="auto"/>
            <w:bottom w:val="none" w:sz="0" w:space="0" w:color="auto"/>
            <w:right w:val="none" w:sz="0" w:space="0" w:color="auto"/>
          </w:divBdr>
        </w:div>
        <w:div w:id="588004325">
          <w:marLeft w:val="0"/>
          <w:marRight w:val="0"/>
          <w:marTop w:val="0"/>
          <w:marBottom w:val="0"/>
          <w:divBdr>
            <w:top w:val="none" w:sz="0" w:space="0" w:color="auto"/>
            <w:left w:val="none" w:sz="0" w:space="0" w:color="auto"/>
            <w:bottom w:val="none" w:sz="0" w:space="0" w:color="auto"/>
            <w:right w:val="none" w:sz="0" w:space="0" w:color="auto"/>
          </w:divBdr>
        </w:div>
        <w:div w:id="1421297835">
          <w:marLeft w:val="0"/>
          <w:marRight w:val="0"/>
          <w:marTop w:val="0"/>
          <w:marBottom w:val="0"/>
          <w:divBdr>
            <w:top w:val="none" w:sz="0" w:space="0" w:color="auto"/>
            <w:left w:val="none" w:sz="0" w:space="0" w:color="auto"/>
            <w:bottom w:val="none" w:sz="0" w:space="0" w:color="auto"/>
            <w:right w:val="none" w:sz="0" w:space="0" w:color="auto"/>
          </w:divBdr>
        </w:div>
        <w:div w:id="1744522545">
          <w:marLeft w:val="0"/>
          <w:marRight w:val="0"/>
          <w:marTop w:val="0"/>
          <w:marBottom w:val="0"/>
          <w:divBdr>
            <w:top w:val="none" w:sz="0" w:space="0" w:color="auto"/>
            <w:left w:val="none" w:sz="0" w:space="0" w:color="auto"/>
            <w:bottom w:val="none" w:sz="0" w:space="0" w:color="auto"/>
            <w:right w:val="none" w:sz="0" w:space="0" w:color="auto"/>
          </w:divBdr>
        </w:div>
      </w:divsChild>
    </w:div>
    <w:div w:id="1808158110">
      <w:bodyDiv w:val="1"/>
      <w:marLeft w:val="0"/>
      <w:marRight w:val="0"/>
      <w:marTop w:val="0"/>
      <w:marBottom w:val="0"/>
      <w:divBdr>
        <w:top w:val="none" w:sz="0" w:space="0" w:color="auto"/>
        <w:left w:val="none" w:sz="0" w:space="0" w:color="auto"/>
        <w:bottom w:val="none" w:sz="0" w:space="0" w:color="auto"/>
        <w:right w:val="none" w:sz="0" w:space="0" w:color="auto"/>
      </w:divBdr>
      <w:divsChild>
        <w:div w:id="1539661308">
          <w:marLeft w:val="0"/>
          <w:marRight w:val="0"/>
          <w:marTop w:val="0"/>
          <w:marBottom w:val="0"/>
          <w:divBdr>
            <w:top w:val="none" w:sz="0" w:space="0" w:color="auto"/>
            <w:left w:val="none" w:sz="0" w:space="0" w:color="auto"/>
            <w:bottom w:val="none" w:sz="0" w:space="0" w:color="auto"/>
            <w:right w:val="none" w:sz="0" w:space="0" w:color="auto"/>
          </w:divBdr>
        </w:div>
        <w:div w:id="796068171">
          <w:marLeft w:val="0"/>
          <w:marRight w:val="0"/>
          <w:marTop w:val="0"/>
          <w:marBottom w:val="0"/>
          <w:divBdr>
            <w:top w:val="none" w:sz="0" w:space="0" w:color="auto"/>
            <w:left w:val="none" w:sz="0" w:space="0" w:color="auto"/>
            <w:bottom w:val="none" w:sz="0" w:space="0" w:color="auto"/>
            <w:right w:val="none" w:sz="0" w:space="0" w:color="auto"/>
          </w:divBdr>
        </w:div>
        <w:div w:id="2121954663">
          <w:marLeft w:val="0"/>
          <w:marRight w:val="0"/>
          <w:marTop w:val="0"/>
          <w:marBottom w:val="0"/>
          <w:divBdr>
            <w:top w:val="none" w:sz="0" w:space="0" w:color="auto"/>
            <w:left w:val="none" w:sz="0" w:space="0" w:color="auto"/>
            <w:bottom w:val="none" w:sz="0" w:space="0" w:color="auto"/>
            <w:right w:val="none" w:sz="0" w:space="0" w:color="auto"/>
          </w:divBdr>
        </w:div>
        <w:div w:id="382337822">
          <w:marLeft w:val="0"/>
          <w:marRight w:val="0"/>
          <w:marTop w:val="0"/>
          <w:marBottom w:val="0"/>
          <w:divBdr>
            <w:top w:val="none" w:sz="0" w:space="0" w:color="auto"/>
            <w:left w:val="none" w:sz="0" w:space="0" w:color="auto"/>
            <w:bottom w:val="none" w:sz="0" w:space="0" w:color="auto"/>
            <w:right w:val="none" w:sz="0" w:space="0" w:color="auto"/>
          </w:divBdr>
        </w:div>
        <w:div w:id="517695952">
          <w:marLeft w:val="0"/>
          <w:marRight w:val="0"/>
          <w:marTop w:val="0"/>
          <w:marBottom w:val="0"/>
          <w:divBdr>
            <w:top w:val="none" w:sz="0" w:space="0" w:color="auto"/>
            <w:left w:val="none" w:sz="0" w:space="0" w:color="auto"/>
            <w:bottom w:val="none" w:sz="0" w:space="0" w:color="auto"/>
            <w:right w:val="none" w:sz="0" w:space="0" w:color="auto"/>
          </w:divBdr>
        </w:div>
      </w:divsChild>
    </w:div>
    <w:div w:id="1815946355">
      <w:bodyDiv w:val="1"/>
      <w:marLeft w:val="0"/>
      <w:marRight w:val="0"/>
      <w:marTop w:val="0"/>
      <w:marBottom w:val="0"/>
      <w:divBdr>
        <w:top w:val="none" w:sz="0" w:space="0" w:color="auto"/>
        <w:left w:val="none" w:sz="0" w:space="0" w:color="auto"/>
        <w:bottom w:val="none" w:sz="0" w:space="0" w:color="auto"/>
        <w:right w:val="none" w:sz="0" w:space="0" w:color="auto"/>
      </w:divBdr>
      <w:divsChild>
        <w:div w:id="1631980416">
          <w:marLeft w:val="0"/>
          <w:marRight w:val="0"/>
          <w:marTop w:val="0"/>
          <w:marBottom w:val="0"/>
          <w:divBdr>
            <w:top w:val="none" w:sz="0" w:space="0" w:color="auto"/>
            <w:left w:val="none" w:sz="0" w:space="0" w:color="auto"/>
            <w:bottom w:val="none" w:sz="0" w:space="0" w:color="auto"/>
            <w:right w:val="none" w:sz="0" w:space="0" w:color="auto"/>
          </w:divBdr>
        </w:div>
        <w:div w:id="1026247716">
          <w:marLeft w:val="0"/>
          <w:marRight w:val="0"/>
          <w:marTop w:val="0"/>
          <w:marBottom w:val="0"/>
          <w:divBdr>
            <w:top w:val="none" w:sz="0" w:space="0" w:color="auto"/>
            <w:left w:val="none" w:sz="0" w:space="0" w:color="auto"/>
            <w:bottom w:val="none" w:sz="0" w:space="0" w:color="auto"/>
            <w:right w:val="none" w:sz="0" w:space="0" w:color="auto"/>
          </w:divBdr>
        </w:div>
        <w:div w:id="489519865">
          <w:marLeft w:val="0"/>
          <w:marRight w:val="0"/>
          <w:marTop w:val="0"/>
          <w:marBottom w:val="0"/>
          <w:divBdr>
            <w:top w:val="none" w:sz="0" w:space="0" w:color="auto"/>
            <w:left w:val="none" w:sz="0" w:space="0" w:color="auto"/>
            <w:bottom w:val="none" w:sz="0" w:space="0" w:color="auto"/>
            <w:right w:val="none" w:sz="0" w:space="0" w:color="auto"/>
          </w:divBdr>
        </w:div>
        <w:div w:id="1395813465">
          <w:marLeft w:val="0"/>
          <w:marRight w:val="0"/>
          <w:marTop w:val="0"/>
          <w:marBottom w:val="0"/>
          <w:divBdr>
            <w:top w:val="none" w:sz="0" w:space="0" w:color="auto"/>
            <w:left w:val="none" w:sz="0" w:space="0" w:color="auto"/>
            <w:bottom w:val="none" w:sz="0" w:space="0" w:color="auto"/>
            <w:right w:val="none" w:sz="0" w:space="0" w:color="auto"/>
          </w:divBdr>
        </w:div>
        <w:div w:id="939147345">
          <w:marLeft w:val="0"/>
          <w:marRight w:val="0"/>
          <w:marTop w:val="0"/>
          <w:marBottom w:val="0"/>
          <w:divBdr>
            <w:top w:val="none" w:sz="0" w:space="0" w:color="auto"/>
            <w:left w:val="none" w:sz="0" w:space="0" w:color="auto"/>
            <w:bottom w:val="none" w:sz="0" w:space="0" w:color="auto"/>
            <w:right w:val="none" w:sz="0" w:space="0" w:color="auto"/>
          </w:divBdr>
        </w:div>
      </w:divsChild>
    </w:div>
    <w:div w:id="1894734947">
      <w:bodyDiv w:val="1"/>
      <w:marLeft w:val="0"/>
      <w:marRight w:val="0"/>
      <w:marTop w:val="0"/>
      <w:marBottom w:val="0"/>
      <w:divBdr>
        <w:top w:val="none" w:sz="0" w:space="0" w:color="auto"/>
        <w:left w:val="none" w:sz="0" w:space="0" w:color="auto"/>
        <w:bottom w:val="none" w:sz="0" w:space="0" w:color="auto"/>
        <w:right w:val="none" w:sz="0" w:space="0" w:color="auto"/>
      </w:divBdr>
      <w:divsChild>
        <w:div w:id="1120564478">
          <w:marLeft w:val="0"/>
          <w:marRight w:val="0"/>
          <w:marTop w:val="0"/>
          <w:marBottom w:val="0"/>
          <w:divBdr>
            <w:top w:val="none" w:sz="0" w:space="0" w:color="auto"/>
            <w:left w:val="none" w:sz="0" w:space="0" w:color="auto"/>
            <w:bottom w:val="none" w:sz="0" w:space="0" w:color="auto"/>
            <w:right w:val="none" w:sz="0" w:space="0" w:color="auto"/>
          </w:divBdr>
        </w:div>
        <w:div w:id="1465078949">
          <w:marLeft w:val="0"/>
          <w:marRight w:val="0"/>
          <w:marTop w:val="0"/>
          <w:marBottom w:val="0"/>
          <w:divBdr>
            <w:top w:val="none" w:sz="0" w:space="0" w:color="auto"/>
            <w:left w:val="none" w:sz="0" w:space="0" w:color="auto"/>
            <w:bottom w:val="none" w:sz="0" w:space="0" w:color="auto"/>
            <w:right w:val="none" w:sz="0" w:space="0" w:color="auto"/>
          </w:divBdr>
        </w:div>
        <w:div w:id="1692875703">
          <w:marLeft w:val="0"/>
          <w:marRight w:val="0"/>
          <w:marTop w:val="0"/>
          <w:marBottom w:val="0"/>
          <w:divBdr>
            <w:top w:val="none" w:sz="0" w:space="0" w:color="auto"/>
            <w:left w:val="none" w:sz="0" w:space="0" w:color="auto"/>
            <w:bottom w:val="none" w:sz="0" w:space="0" w:color="auto"/>
            <w:right w:val="none" w:sz="0" w:space="0" w:color="auto"/>
          </w:divBdr>
        </w:div>
        <w:div w:id="2036810370">
          <w:marLeft w:val="0"/>
          <w:marRight w:val="0"/>
          <w:marTop w:val="0"/>
          <w:marBottom w:val="0"/>
          <w:divBdr>
            <w:top w:val="none" w:sz="0" w:space="0" w:color="auto"/>
            <w:left w:val="none" w:sz="0" w:space="0" w:color="auto"/>
            <w:bottom w:val="none" w:sz="0" w:space="0" w:color="auto"/>
            <w:right w:val="none" w:sz="0" w:space="0" w:color="auto"/>
          </w:divBdr>
        </w:div>
        <w:div w:id="186331626">
          <w:marLeft w:val="0"/>
          <w:marRight w:val="0"/>
          <w:marTop w:val="0"/>
          <w:marBottom w:val="0"/>
          <w:divBdr>
            <w:top w:val="none" w:sz="0" w:space="0" w:color="auto"/>
            <w:left w:val="none" w:sz="0" w:space="0" w:color="auto"/>
            <w:bottom w:val="none" w:sz="0" w:space="0" w:color="auto"/>
            <w:right w:val="none" w:sz="0" w:space="0" w:color="auto"/>
          </w:divBdr>
        </w:div>
      </w:divsChild>
    </w:div>
    <w:div w:id="1919436462">
      <w:bodyDiv w:val="1"/>
      <w:marLeft w:val="0"/>
      <w:marRight w:val="0"/>
      <w:marTop w:val="0"/>
      <w:marBottom w:val="0"/>
      <w:divBdr>
        <w:top w:val="none" w:sz="0" w:space="0" w:color="auto"/>
        <w:left w:val="none" w:sz="0" w:space="0" w:color="auto"/>
        <w:bottom w:val="none" w:sz="0" w:space="0" w:color="auto"/>
        <w:right w:val="none" w:sz="0" w:space="0" w:color="auto"/>
      </w:divBdr>
      <w:divsChild>
        <w:div w:id="96558725">
          <w:marLeft w:val="0"/>
          <w:marRight w:val="0"/>
          <w:marTop w:val="0"/>
          <w:marBottom w:val="0"/>
          <w:divBdr>
            <w:top w:val="none" w:sz="0" w:space="0" w:color="auto"/>
            <w:left w:val="none" w:sz="0" w:space="0" w:color="auto"/>
            <w:bottom w:val="none" w:sz="0" w:space="0" w:color="auto"/>
            <w:right w:val="none" w:sz="0" w:space="0" w:color="auto"/>
          </w:divBdr>
        </w:div>
        <w:div w:id="801070294">
          <w:marLeft w:val="0"/>
          <w:marRight w:val="0"/>
          <w:marTop w:val="0"/>
          <w:marBottom w:val="0"/>
          <w:divBdr>
            <w:top w:val="none" w:sz="0" w:space="0" w:color="auto"/>
            <w:left w:val="none" w:sz="0" w:space="0" w:color="auto"/>
            <w:bottom w:val="none" w:sz="0" w:space="0" w:color="auto"/>
            <w:right w:val="none" w:sz="0" w:space="0" w:color="auto"/>
          </w:divBdr>
        </w:div>
        <w:div w:id="495456269">
          <w:marLeft w:val="0"/>
          <w:marRight w:val="0"/>
          <w:marTop w:val="0"/>
          <w:marBottom w:val="0"/>
          <w:divBdr>
            <w:top w:val="none" w:sz="0" w:space="0" w:color="auto"/>
            <w:left w:val="none" w:sz="0" w:space="0" w:color="auto"/>
            <w:bottom w:val="none" w:sz="0" w:space="0" w:color="auto"/>
            <w:right w:val="none" w:sz="0" w:space="0" w:color="auto"/>
          </w:divBdr>
        </w:div>
        <w:div w:id="1495298623">
          <w:marLeft w:val="0"/>
          <w:marRight w:val="0"/>
          <w:marTop w:val="0"/>
          <w:marBottom w:val="0"/>
          <w:divBdr>
            <w:top w:val="none" w:sz="0" w:space="0" w:color="auto"/>
            <w:left w:val="none" w:sz="0" w:space="0" w:color="auto"/>
            <w:bottom w:val="none" w:sz="0" w:space="0" w:color="auto"/>
            <w:right w:val="none" w:sz="0" w:space="0" w:color="auto"/>
          </w:divBdr>
        </w:div>
        <w:div w:id="2118327949">
          <w:marLeft w:val="0"/>
          <w:marRight w:val="0"/>
          <w:marTop w:val="0"/>
          <w:marBottom w:val="0"/>
          <w:divBdr>
            <w:top w:val="none" w:sz="0" w:space="0" w:color="auto"/>
            <w:left w:val="none" w:sz="0" w:space="0" w:color="auto"/>
            <w:bottom w:val="none" w:sz="0" w:space="0" w:color="auto"/>
            <w:right w:val="none" w:sz="0" w:space="0" w:color="auto"/>
          </w:divBdr>
        </w:div>
        <w:div w:id="632952245">
          <w:marLeft w:val="0"/>
          <w:marRight w:val="0"/>
          <w:marTop w:val="0"/>
          <w:marBottom w:val="0"/>
          <w:divBdr>
            <w:top w:val="none" w:sz="0" w:space="0" w:color="auto"/>
            <w:left w:val="none" w:sz="0" w:space="0" w:color="auto"/>
            <w:bottom w:val="none" w:sz="0" w:space="0" w:color="auto"/>
            <w:right w:val="none" w:sz="0" w:space="0" w:color="auto"/>
          </w:divBdr>
        </w:div>
        <w:div w:id="1179539785">
          <w:marLeft w:val="0"/>
          <w:marRight w:val="0"/>
          <w:marTop w:val="0"/>
          <w:marBottom w:val="0"/>
          <w:divBdr>
            <w:top w:val="none" w:sz="0" w:space="0" w:color="auto"/>
            <w:left w:val="none" w:sz="0" w:space="0" w:color="auto"/>
            <w:bottom w:val="none" w:sz="0" w:space="0" w:color="auto"/>
            <w:right w:val="none" w:sz="0" w:space="0" w:color="auto"/>
          </w:divBdr>
        </w:div>
        <w:div w:id="1816992226">
          <w:marLeft w:val="0"/>
          <w:marRight w:val="0"/>
          <w:marTop w:val="0"/>
          <w:marBottom w:val="0"/>
          <w:divBdr>
            <w:top w:val="none" w:sz="0" w:space="0" w:color="auto"/>
            <w:left w:val="none" w:sz="0" w:space="0" w:color="auto"/>
            <w:bottom w:val="none" w:sz="0" w:space="0" w:color="auto"/>
            <w:right w:val="none" w:sz="0" w:space="0" w:color="auto"/>
          </w:divBdr>
        </w:div>
        <w:div w:id="167140763">
          <w:marLeft w:val="0"/>
          <w:marRight w:val="0"/>
          <w:marTop w:val="0"/>
          <w:marBottom w:val="0"/>
          <w:divBdr>
            <w:top w:val="none" w:sz="0" w:space="0" w:color="auto"/>
            <w:left w:val="none" w:sz="0" w:space="0" w:color="auto"/>
            <w:bottom w:val="none" w:sz="0" w:space="0" w:color="auto"/>
            <w:right w:val="none" w:sz="0" w:space="0" w:color="auto"/>
          </w:divBdr>
        </w:div>
        <w:div w:id="932519922">
          <w:marLeft w:val="0"/>
          <w:marRight w:val="0"/>
          <w:marTop w:val="0"/>
          <w:marBottom w:val="0"/>
          <w:divBdr>
            <w:top w:val="none" w:sz="0" w:space="0" w:color="auto"/>
            <w:left w:val="none" w:sz="0" w:space="0" w:color="auto"/>
            <w:bottom w:val="none" w:sz="0" w:space="0" w:color="auto"/>
            <w:right w:val="none" w:sz="0" w:space="0" w:color="auto"/>
          </w:divBdr>
        </w:div>
        <w:div w:id="371730350">
          <w:marLeft w:val="0"/>
          <w:marRight w:val="0"/>
          <w:marTop w:val="0"/>
          <w:marBottom w:val="0"/>
          <w:divBdr>
            <w:top w:val="none" w:sz="0" w:space="0" w:color="auto"/>
            <w:left w:val="none" w:sz="0" w:space="0" w:color="auto"/>
            <w:bottom w:val="none" w:sz="0" w:space="0" w:color="auto"/>
            <w:right w:val="none" w:sz="0" w:space="0" w:color="auto"/>
          </w:divBdr>
        </w:div>
        <w:div w:id="1222403853">
          <w:marLeft w:val="0"/>
          <w:marRight w:val="0"/>
          <w:marTop w:val="0"/>
          <w:marBottom w:val="0"/>
          <w:divBdr>
            <w:top w:val="none" w:sz="0" w:space="0" w:color="auto"/>
            <w:left w:val="none" w:sz="0" w:space="0" w:color="auto"/>
            <w:bottom w:val="none" w:sz="0" w:space="0" w:color="auto"/>
            <w:right w:val="none" w:sz="0" w:space="0" w:color="auto"/>
          </w:divBdr>
        </w:div>
      </w:divsChild>
    </w:div>
    <w:div w:id="1947806126">
      <w:bodyDiv w:val="1"/>
      <w:marLeft w:val="0"/>
      <w:marRight w:val="0"/>
      <w:marTop w:val="0"/>
      <w:marBottom w:val="0"/>
      <w:divBdr>
        <w:top w:val="none" w:sz="0" w:space="0" w:color="auto"/>
        <w:left w:val="none" w:sz="0" w:space="0" w:color="auto"/>
        <w:bottom w:val="none" w:sz="0" w:space="0" w:color="auto"/>
        <w:right w:val="none" w:sz="0" w:space="0" w:color="auto"/>
      </w:divBdr>
    </w:div>
    <w:div w:id="1958217388">
      <w:bodyDiv w:val="1"/>
      <w:marLeft w:val="0"/>
      <w:marRight w:val="0"/>
      <w:marTop w:val="0"/>
      <w:marBottom w:val="0"/>
      <w:divBdr>
        <w:top w:val="none" w:sz="0" w:space="0" w:color="auto"/>
        <w:left w:val="none" w:sz="0" w:space="0" w:color="auto"/>
        <w:bottom w:val="none" w:sz="0" w:space="0" w:color="auto"/>
        <w:right w:val="none" w:sz="0" w:space="0" w:color="auto"/>
      </w:divBdr>
      <w:divsChild>
        <w:div w:id="81951694">
          <w:marLeft w:val="0"/>
          <w:marRight w:val="0"/>
          <w:marTop w:val="0"/>
          <w:marBottom w:val="0"/>
          <w:divBdr>
            <w:top w:val="none" w:sz="0" w:space="0" w:color="auto"/>
            <w:left w:val="none" w:sz="0" w:space="0" w:color="auto"/>
            <w:bottom w:val="none" w:sz="0" w:space="0" w:color="auto"/>
            <w:right w:val="none" w:sz="0" w:space="0" w:color="auto"/>
          </w:divBdr>
        </w:div>
        <w:div w:id="759527788">
          <w:marLeft w:val="0"/>
          <w:marRight w:val="0"/>
          <w:marTop w:val="0"/>
          <w:marBottom w:val="0"/>
          <w:divBdr>
            <w:top w:val="none" w:sz="0" w:space="0" w:color="auto"/>
            <w:left w:val="none" w:sz="0" w:space="0" w:color="auto"/>
            <w:bottom w:val="none" w:sz="0" w:space="0" w:color="auto"/>
            <w:right w:val="none" w:sz="0" w:space="0" w:color="auto"/>
          </w:divBdr>
        </w:div>
        <w:div w:id="1440371539">
          <w:marLeft w:val="0"/>
          <w:marRight w:val="0"/>
          <w:marTop w:val="0"/>
          <w:marBottom w:val="0"/>
          <w:divBdr>
            <w:top w:val="none" w:sz="0" w:space="0" w:color="auto"/>
            <w:left w:val="none" w:sz="0" w:space="0" w:color="auto"/>
            <w:bottom w:val="none" w:sz="0" w:space="0" w:color="auto"/>
            <w:right w:val="none" w:sz="0" w:space="0" w:color="auto"/>
          </w:divBdr>
        </w:div>
        <w:div w:id="636571965">
          <w:marLeft w:val="0"/>
          <w:marRight w:val="0"/>
          <w:marTop w:val="0"/>
          <w:marBottom w:val="0"/>
          <w:divBdr>
            <w:top w:val="none" w:sz="0" w:space="0" w:color="auto"/>
            <w:left w:val="none" w:sz="0" w:space="0" w:color="auto"/>
            <w:bottom w:val="none" w:sz="0" w:space="0" w:color="auto"/>
            <w:right w:val="none" w:sz="0" w:space="0" w:color="auto"/>
          </w:divBdr>
        </w:div>
        <w:div w:id="969437709">
          <w:marLeft w:val="0"/>
          <w:marRight w:val="0"/>
          <w:marTop w:val="0"/>
          <w:marBottom w:val="0"/>
          <w:divBdr>
            <w:top w:val="none" w:sz="0" w:space="0" w:color="auto"/>
            <w:left w:val="none" w:sz="0" w:space="0" w:color="auto"/>
            <w:bottom w:val="none" w:sz="0" w:space="0" w:color="auto"/>
            <w:right w:val="none" w:sz="0" w:space="0" w:color="auto"/>
          </w:divBdr>
        </w:div>
        <w:div w:id="1805387065">
          <w:marLeft w:val="0"/>
          <w:marRight w:val="0"/>
          <w:marTop w:val="0"/>
          <w:marBottom w:val="0"/>
          <w:divBdr>
            <w:top w:val="none" w:sz="0" w:space="0" w:color="auto"/>
            <w:left w:val="none" w:sz="0" w:space="0" w:color="auto"/>
            <w:bottom w:val="none" w:sz="0" w:space="0" w:color="auto"/>
            <w:right w:val="none" w:sz="0" w:space="0" w:color="auto"/>
          </w:divBdr>
          <w:divsChild>
            <w:div w:id="2022313233">
              <w:marLeft w:val="0"/>
              <w:marRight w:val="0"/>
              <w:marTop w:val="0"/>
              <w:marBottom w:val="0"/>
              <w:divBdr>
                <w:top w:val="none" w:sz="0" w:space="0" w:color="auto"/>
                <w:left w:val="none" w:sz="0" w:space="0" w:color="auto"/>
                <w:bottom w:val="none" w:sz="0" w:space="0" w:color="auto"/>
                <w:right w:val="none" w:sz="0" w:space="0" w:color="auto"/>
              </w:divBdr>
            </w:div>
            <w:div w:id="1272736960">
              <w:marLeft w:val="0"/>
              <w:marRight w:val="0"/>
              <w:marTop w:val="0"/>
              <w:marBottom w:val="0"/>
              <w:divBdr>
                <w:top w:val="none" w:sz="0" w:space="0" w:color="auto"/>
                <w:left w:val="none" w:sz="0" w:space="0" w:color="auto"/>
                <w:bottom w:val="none" w:sz="0" w:space="0" w:color="auto"/>
                <w:right w:val="none" w:sz="0" w:space="0" w:color="auto"/>
              </w:divBdr>
            </w:div>
            <w:div w:id="642583174">
              <w:marLeft w:val="0"/>
              <w:marRight w:val="0"/>
              <w:marTop w:val="0"/>
              <w:marBottom w:val="0"/>
              <w:divBdr>
                <w:top w:val="none" w:sz="0" w:space="0" w:color="auto"/>
                <w:left w:val="none" w:sz="0" w:space="0" w:color="auto"/>
                <w:bottom w:val="none" w:sz="0" w:space="0" w:color="auto"/>
                <w:right w:val="none" w:sz="0" w:space="0" w:color="auto"/>
              </w:divBdr>
            </w:div>
            <w:div w:id="846871214">
              <w:marLeft w:val="0"/>
              <w:marRight w:val="0"/>
              <w:marTop w:val="0"/>
              <w:marBottom w:val="0"/>
              <w:divBdr>
                <w:top w:val="none" w:sz="0" w:space="0" w:color="auto"/>
                <w:left w:val="none" w:sz="0" w:space="0" w:color="auto"/>
                <w:bottom w:val="none" w:sz="0" w:space="0" w:color="auto"/>
                <w:right w:val="none" w:sz="0" w:space="0" w:color="auto"/>
              </w:divBdr>
            </w:div>
            <w:div w:id="845096136">
              <w:marLeft w:val="0"/>
              <w:marRight w:val="0"/>
              <w:marTop w:val="0"/>
              <w:marBottom w:val="0"/>
              <w:divBdr>
                <w:top w:val="none" w:sz="0" w:space="0" w:color="auto"/>
                <w:left w:val="none" w:sz="0" w:space="0" w:color="auto"/>
                <w:bottom w:val="none" w:sz="0" w:space="0" w:color="auto"/>
                <w:right w:val="none" w:sz="0" w:space="0" w:color="auto"/>
              </w:divBdr>
            </w:div>
            <w:div w:id="532767482">
              <w:marLeft w:val="0"/>
              <w:marRight w:val="0"/>
              <w:marTop w:val="0"/>
              <w:marBottom w:val="0"/>
              <w:divBdr>
                <w:top w:val="none" w:sz="0" w:space="0" w:color="auto"/>
                <w:left w:val="none" w:sz="0" w:space="0" w:color="auto"/>
                <w:bottom w:val="none" w:sz="0" w:space="0" w:color="auto"/>
                <w:right w:val="none" w:sz="0" w:space="0" w:color="auto"/>
              </w:divBdr>
            </w:div>
            <w:div w:id="10564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6275">
      <w:bodyDiv w:val="1"/>
      <w:marLeft w:val="0"/>
      <w:marRight w:val="0"/>
      <w:marTop w:val="0"/>
      <w:marBottom w:val="0"/>
      <w:divBdr>
        <w:top w:val="none" w:sz="0" w:space="0" w:color="auto"/>
        <w:left w:val="none" w:sz="0" w:space="0" w:color="auto"/>
        <w:bottom w:val="none" w:sz="0" w:space="0" w:color="auto"/>
        <w:right w:val="none" w:sz="0" w:space="0" w:color="auto"/>
      </w:divBdr>
    </w:div>
    <w:div w:id="2001537693">
      <w:bodyDiv w:val="1"/>
      <w:marLeft w:val="0"/>
      <w:marRight w:val="0"/>
      <w:marTop w:val="0"/>
      <w:marBottom w:val="0"/>
      <w:divBdr>
        <w:top w:val="none" w:sz="0" w:space="0" w:color="auto"/>
        <w:left w:val="none" w:sz="0" w:space="0" w:color="auto"/>
        <w:bottom w:val="none" w:sz="0" w:space="0" w:color="auto"/>
        <w:right w:val="none" w:sz="0" w:space="0" w:color="auto"/>
      </w:divBdr>
      <w:divsChild>
        <w:div w:id="526912004">
          <w:marLeft w:val="0"/>
          <w:marRight w:val="0"/>
          <w:marTop w:val="0"/>
          <w:marBottom w:val="0"/>
          <w:divBdr>
            <w:top w:val="none" w:sz="0" w:space="0" w:color="auto"/>
            <w:left w:val="none" w:sz="0" w:space="0" w:color="auto"/>
            <w:bottom w:val="none" w:sz="0" w:space="0" w:color="auto"/>
            <w:right w:val="none" w:sz="0" w:space="0" w:color="auto"/>
          </w:divBdr>
        </w:div>
        <w:div w:id="1172841081">
          <w:marLeft w:val="0"/>
          <w:marRight w:val="0"/>
          <w:marTop w:val="0"/>
          <w:marBottom w:val="0"/>
          <w:divBdr>
            <w:top w:val="none" w:sz="0" w:space="0" w:color="auto"/>
            <w:left w:val="none" w:sz="0" w:space="0" w:color="auto"/>
            <w:bottom w:val="none" w:sz="0" w:space="0" w:color="auto"/>
            <w:right w:val="none" w:sz="0" w:space="0" w:color="auto"/>
          </w:divBdr>
        </w:div>
        <w:div w:id="457459622">
          <w:marLeft w:val="0"/>
          <w:marRight w:val="0"/>
          <w:marTop w:val="0"/>
          <w:marBottom w:val="0"/>
          <w:divBdr>
            <w:top w:val="none" w:sz="0" w:space="0" w:color="auto"/>
            <w:left w:val="none" w:sz="0" w:space="0" w:color="auto"/>
            <w:bottom w:val="none" w:sz="0" w:space="0" w:color="auto"/>
            <w:right w:val="none" w:sz="0" w:space="0" w:color="auto"/>
          </w:divBdr>
        </w:div>
        <w:div w:id="1185557857">
          <w:marLeft w:val="0"/>
          <w:marRight w:val="0"/>
          <w:marTop w:val="0"/>
          <w:marBottom w:val="0"/>
          <w:divBdr>
            <w:top w:val="none" w:sz="0" w:space="0" w:color="auto"/>
            <w:left w:val="none" w:sz="0" w:space="0" w:color="auto"/>
            <w:bottom w:val="none" w:sz="0" w:space="0" w:color="auto"/>
            <w:right w:val="none" w:sz="0" w:space="0" w:color="auto"/>
          </w:divBdr>
        </w:div>
      </w:divsChild>
    </w:div>
    <w:div w:id="2021856441">
      <w:bodyDiv w:val="1"/>
      <w:marLeft w:val="0"/>
      <w:marRight w:val="0"/>
      <w:marTop w:val="0"/>
      <w:marBottom w:val="0"/>
      <w:divBdr>
        <w:top w:val="none" w:sz="0" w:space="0" w:color="auto"/>
        <w:left w:val="none" w:sz="0" w:space="0" w:color="auto"/>
        <w:bottom w:val="none" w:sz="0" w:space="0" w:color="auto"/>
        <w:right w:val="none" w:sz="0" w:space="0" w:color="auto"/>
      </w:divBdr>
    </w:div>
    <w:div w:id="2047094702">
      <w:bodyDiv w:val="1"/>
      <w:marLeft w:val="0"/>
      <w:marRight w:val="0"/>
      <w:marTop w:val="0"/>
      <w:marBottom w:val="0"/>
      <w:divBdr>
        <w:top w:val="none" w:sz="0" w:space="0" w:color="auto"/>
        <w:left w:val="none" w:sz="0" w:space="0" w:color="auto"/>
        <w:bottom w:val="none" w:sz="0" w:space="0" w:color="auto"/>
        <w:right w:val="none" w:sz="0" w:space="0" w:color="auto"/>
      </w:divBdr>
      <w:divsChild>
        <w:div w:id="2093776482">
          <w:marLeft w:val="0"/>
          <w:marRight w:val="0"/>
          <w:marTop w:val="0"/>
          <w:marBottom w:val="0"/>
          <w:divBdr>
            <w:top w:val="none" w:sz="0" w:space="0" w:color="auto"/>
            <w:left w:val="none" w:sz="0" w:space="0" w:color="auto"/>
            <w:bottom w:val="none" w:sz="0" w:space="0" w:color="auto"/>
            <w:right w:val="none" w:sz="0" w:space="0" w:color="auto"/>
          </w:divBdr>
        </w:div>
        <w:div w:id="379715771">
          <w:marLeft w:val="0"/>
          <w:marRight w:val="0"/>
          <w:marTop w:val="0"/>
          <w:marBottom w:val="0"/>
          <w:divBdr>
            <w:top w:val="none" w:sz="0" w:space="0" w:color="auto"/>
            <w:left w:val="none" w:sz="0" w:space="0" w:color="auto"/>
            <w:bottom w:val="none" w:sz="0" w:space="0" w:color="auto"/>
            <w:right w:val="none" w:sz="0" w:space="0" w:color="auto"/>
          </w:divBdr>
        </w:div>
        <w:div w:id="320040227">
          <w:marLeft w:val="0"/>
          <w:marRight w:val="0"/>
          <w:marTop w:val="0"/>
          <w:marBottom w:val="0"/>
          <w:divBdr>
            <w:top w:val="none" w:sz="0" w:space="0" w:color="auto"/>
            <w:left w:val="none" w:sz="0" w:space="0" w:color="auto"/>
            <w:bottom w:val="none" w:sz="0" w:space="0" w:color="auto"/>
            <w:right w:val="none" w:sz="0" w:space="0" w:color="auto"/>
          </w:divBdr>
        </w:div>
      </w:divsChild>
    </w:div>
    <w:div w:id="2086880710">
      <w:bodyDiv w:val="1"/>
      <w:marLeft w:val="0"/>
      <w:marRight w:val="0"/>
      <w:marTop w:val="0"/>
      <w:marBottom w:val="0"/>
      <w:divBdr>
        <w:top w:val="none" w:sz="0" w:space="0" w:color="auto"/>
        <w:left w:val="none" w:sz="0" w:space="0" w:color="auto"/>
        <w:bottom w:val="none" w:sz="0" w:space="0" w:color="auto"/>
        <w:right w:val="none" w:sz="0" w:space="0" w:color="auto"/>
      </w:divBdr>
      <w:divsChild>
        <w:div w:id="1277373172">
          <w:marLeft w:val="0"/>
          <w:marRight w:val="0"/>
          <w:marTop w:val="0"/>
          <w:marBottom w:val="0"/>
          <w:divBdr>
            <w:top w:val="none" w:sz="0" w:space="0" w:color="auto"/>
            <w:left w:val="none" w:sz="0" w:space="0" w:color="auto"/>
            <w:bottom w:val="none" w:sz="0" w:space="0" w:color="auto"/>
            <w:right w:val="none" w:sz="0" w:space="0" w:color="auto"/>
          </w:divBdr>
        </w:div>
        <w:div w:id="1557740191">
          <w:marLeft w:val="0"/>
          <w:marRight w:val="0"/>
          <w:marTop w:val="0"/>
          <w:marBottom w:val="0"/>
          <w:divBdr>
            <w:top w:val="none" w:sz="0" w:space="0" w:color="auto"/>
            <w:left w:val="none" w:sz="0" w:space="0" w:color="auto"/>
            <w:bottom w:val="none" w:sz="0" w:space="0" w:color="auto"/>
            <w:right w:val="none" w:sz="0" w:space="0" w:color="auto"/>
          </w:divBdr>
        </w:div>
        <w:div w:id="1920943536">
          <w:marLeft w:val="0"/>
          <w:marRight w:val="0"/>
          <w:marTop w:val="0"/>
          <w:marBottom w:val="0"/>
          <w:divBdr>
            <w:top w:val="none" w:sz="0" w:space="0" w:color="auto"/>
            <w:left w:val="none" w:sz="0" w:space="0" w:color="auto"/>
            <w:bottom w:val="none" w:sz="0" w:space="0" w:color="auto"/>
            <w:right w:val="none" w:sz="0" w:space="0" w:color="auto"/>
          </w:divBdr>
        </w:div>
        <w:div w:id="341861879">
          <w:marLeft w:val="0"/>
          <w:marRight w:val="0"/>
          <w:marTop w:val="0"/>
          <w:marBottom w:val="0"/>
          <w:divBdr>
            <w:top w:val="none" w:sz="0" w:space="0" w:color="auto"/>
            <w:left w:val="none" w:sz="0" w:space="0" w:color="auto"/>
            <w:bottom w:val="none" w:sz="0" w:space="0" w:color="auto"/>
            <w:right w:val="none" w:sz="0" w:space="0" w:color="auto"/>
          </w:divBdr>
        </w:div>
        <w:div w:id="1518344007">
          <w:marLeft w:val="0"/>
          <w:marRight w:val="0"/>
          <w:marTop w:val="0"/>
          <w:marBottom w:val="0"/>
          <w:divBdr>
            <w:top w:val="none" w:sz="0" w:space="0" w:color="auto"/>
            <w:left w:val="none" w:sz="0" w:space="0" w:color="auto"/>
            <w:bottom w:val="none" w:sz="0" w:space="0" w:color="auto"/>
            <w:right w:val="none" w:sz="0" w:space="0" w:color="auto"/>
          </w:divBdr>
        </w:div>
        <w:div w:id="423458495">
          <w:marLeft w:val="0"/>
          <w:marRight w:val="0"/>
          <w:marTop w:val="0"/>
          <w:marBottom w:val="0"/>
          <w:divBdr>
            <w:top w:val="none" w:sz="0" w:space="0" w:color="auto"/>
            <w:left w:val="none" w:sz="0" w:space="0" w:color="auto"/>
            <w:bottom w:val="none" w:sz="0" w:space="0" w:color="auto"/>
            <w:right w:val="none" w:sz="0" w:space="0" w:color="auto"/>
          </w:divBdr>
        </w:div>
        <w:div w:id="466825574">
          <w:marLeft w:val="0"/>
          <w:marRight w:val="0"/>
          <w:marTop w:val="0"/>
          <w:marBottom w:val="0"/>
          <w:divBdr>
            <w:top w:val="none" w:sz="0" w:space="0" w:color="auto"/>
            <w:left w:val="none" w:sz="0" w:space="0" w:color="auto"/>
            <w:bottom w:val="none" w:sz="0" w:space="0" w:color="auto"/>
            <w:right w:val="none" w:sz="0" w:space="0" w:color="auto"/>
          </w:divBdr>
        </w:div>
        <w:div w:id="562758975">
          <w:marLeft w:val="0"/>
          <w:marRight w:val="0"/>
          <w:marTop w:val="0"/>
          <w:marBottom w:val="0"/>
          <w:divBdr>
            <w:top w:val="none" w:sz="0" w:space="0" w:color="auto"/>
            <w:left w:val="none" w:sz="0" w:space="0" w:color="auto"/>
            <w:bottom w:val="none" w:sz="0" w:space="0" w:color="auto"/>
            <w:right w:val="none" w:sz="0" w:space="0" w:color="auto"/>
          </w:divBdr>
        </w:div>
        <w:div w:id="1071389317">
          <w:marLeft w:val="0"/>
          <w:marRight w:val="0"/>
          <w:marTop w:val="0"/>
          <w:marBottom w:val="0"/>
          <w:divBdr>
            <w:top w:val="none" w:sz="0" w:space="0" w:color="auto"/>
            <w:left w:val="none" w:sz="0" w:space="0" w:color="auto"/>
            <w:bottom w:val="none" w:sz="0" w:space="0" w:color="auto"/>
            <w:right w:val="none" w:sz="0" w:space="0" w:color="auto"/>
          </w:divBdr>
        </w:div>
        <w:div w:id="1685326342">
          <w:marLeft w:val="0"/>
          <w:marRight w:val="0"/>
          <w:marTop w:val="0"/>
          <w:marBottom w:val="0"/>
          <w:divBdr>
            <w:top w:val="none" w:sz="0" w:space="0" w:color="auto"/>
            <w:left w:val="none" w:sz="0" w:space="0" w:color="auto"/>
            <w:bottom w:val="none" w:sz="0" w:space="0" w:color="auto"/>
            <w:right w:val="none" w:sz="0" w:space="0" w:color="auto"/>
          </w:divBdr>
        </w:div>
        <w:div w:id="346178355">
          <w:marLeft w:val="0"/>
          <w:marRight w:val="0"/>
          <w:marTop w:val="0"/>
          <w:marBottom w:val="0"/>
          <w:divBdr>
            <w:top w:val="none" w:sz="0" w:space="0" w:color="auto"/>
            <w:left w:val="none" w:sz="0" w:space="0" w:color="auto"/>
            <w:bottom w:val="none" w:sz="0" w:space="0" w:color="auto"/>
            <w:right w:val="none" w:sz="0" w:space="0" w:color="auto"/>
          </w:divBdr>
        </w:div>
        <w:div w:id="355811056">
          <w:marLeft w:val="0"/>
          <w:marRight w:val="0"/>
          <w:marTop w:val="0"/>
          <w:marBottom w:val="0"/>
          <w:divBdr>
            <w:top w:val="none" w:sz="0" w:space="0" w:color="auto"/>
            <w:left w:val="none" w:sz="0" w:space="0" w:color="auto"/>
            <w:bottom w:val="none" w:sz="0" w:space="0" w:color="auto"/>
            <w:right w:val="none" w:sz="0" w:space="0" w:color="auto"/>
          </w:divBdr>
        </w:div>
        <w:div w:id="418796641">
          <w:marLeft w:val="0"/>
          <w:marRight w:val="0"/>
          <w:marTop w:val="0"/>
          <w:marBottom w:val="0"/>
          <w:divBdr>
            <w:top w:val="none" w:sz="0" w:space="0" w:color="auto"/>
            <w:left w:val="none" w:sz="0" w:space="0" w:color="auto"/>
            <w:bottom w:val="none" w:sz="0" w:space="0" w:color="auto"/>
            <w:right w:val="none" w:sz="0" w:space="0" w:color="auto"/>
          </w:divBdr>
        </w:div>
        <w:div w:id="554198248">
          <w:marLeft w:val="0"/>
          <w:marRight w:val="0"/>
          <w:marTop w:val="0"/>
          <w:marBottom w:val="0"/>
          <w:divBdr>
            <w:top w:val="none" w:sz="0" w:space="0" w:color="auto"/>
            <w:left w:val="none" w:sz="0" w:space="0" w:color="auto"/>
            <w:bottom w:val="none" w:sz="0" w:space="0" w:color="auto"/>
            <w:right w:val="none" w:sz="0" w:space="0" w:color="auto"/>
          </w:divBdr>
        </w:div>
        <w:div w:id="1002515884">
          <w:marLeft w:val="0"/>
          <w:marRight w:val="0"/>
          <w:marTop w:val="0"/>
          <w:marBottom w:val="0"/>
          <w:divBdr>
            <w:top w:val="none" w:sz="0" w:space="0" w:color="auto"/>
            <w:left w:val="none" w:sz="0" w:space="0" w:color="auto"/>
            <w:bottom w:val="none" w:sz="0" w:space="0" w:color="auto"/>
            <w:right w:val="none" w:sz="0" w:space="0" w:color="auto"/>
          </w:divBdr>
        </w:div>
        <w:div w:id="656807972">
          <w:marLeft w:val="0"/>
          <w:marRight w:val="0"/>
          <w:marTop w:val="0"/>
          <w:marBottom w:val="0"/>
          <w:divBdr>
            <w:top w:val="none" w:sz="0" w:space="0" w:color="auto"/>
            <w:left w:val="none" w:sz="0" w:space="0" w:color="auto"/>
            <w:bottom w:val="none" w:sz="0" w:space="0" w:color="auto"/>
            <w:right w:val="none" w:sz="0" w:space="0" w:color="auto"/>
          </w:divBdr>
        </w:div>
        <w:div w:id="716507859">
          <w:marLeft w:val="0"/>
          <w:marRight w:val="0"/>
          <w:marTop w:val="0"/>
          <w:marBottom w:val="0"/>
          <w:divBdr>
            <w:top w:val="none" w:sz="0" w:space="0" w:color="auto"/>
            <w:left w:val="none" w:sz="0" w:space="0" w:color="auto"/>
            <w:bottom w:val="none" w:sz="0" w:space="0" w:color="auto"/>
            <w:right w:val="none" w:sz="0" w:space="0" w:color="auto"/>
          </w:divBdr>
        </w:div>
        <w:div w:id="1298487712">
          <w:marLeft w:val="0"/>
          <w:marRight w:val="0"/>
          <w:marTop w:val="0"/>
          <w:marBottom w:val="0"/>
          <w:divBdr>
            <w:top w:val="none" w:sz="0" w:space="0" w:color="auto"/>
            <w:left w:val="none" w:sz="0" w:space="0" w:color="auto"/>
            <w:bottom w:val="none" w:sz="0" w:space="0" w:color="auto"/>
            <w:right w:val="none" w:sz="0" w:space="0" w:color="auto"/>
          </w:divBdr>
        </w:div>
        <w:div w:id="1935279994">
          <w:marLeft w:val="0"/>
          <w:marRight w:val="0"/>
          <w:marTop w:val="0"/>
          <w:marBottom w:val="0"/>
          <w:divBdr>
            <w:top w:val="none" w:sz="0" w:space="0" w:color="auto"/>
            <w:left w:val="none" w:sz="0" w:space="0" w:color="auto"/>
            <w:bottom w:val="none" w:sz="0" w:space="0" w:color="auto"/>
            <w:right w:val="none" w:sz="0" w:space="0" w:color="auto"/>
          </w:divBdr>
        </w:div>
        <w:div w:id="1878929820">
          <w:marLeft w:val="0"/>
          <w:marRight w:val="0"/>
          <w:marTop w:val="0"/>
          <w:marBottom w:val="0"/>
          <w:divBdr>
            <w:top w:val="none" w:sz="0" w:space="0" w:color="auto"/>
            <w:left w:val="none" w:sz="0" w:space="0" w:color="auto"/>
            <w:bottom w:val="none" w:sz="0" w:space="0" w:color="auto"/>
            <w:right w:val="none" w:sz="0" w:space="0" w:color="auto"/>
          </w:divBdr>
        </w:div>
        <w:div w:id="1392120545">
          <w:marLeft w:val="0"/>
          <w:marRight w:val="0"/>
          <w:marTop w:val="0"/>
          <w:marBottom w:val="0"/>
          <w:divBdr>
            <w:top w:val="none" w:sz="0" w:space="0" w:color="auto"/>
            <w:left w:val="none" w:sz="0" w:space="0" w:color="auto"/>
            <w:bottom w:val="none" w:sz="0" w:space="0" w:color="auto"/>
            <w:right w:val="none" w:sz="0" w:space="0" w:color="auto"/>
          </w:divBdr>
        </w:div>
        <w:div w:id="1170827780">
          <w:marLeft w:val="0"/>
          <w:marRight w:val="0"/>
          <w:marTop w:val="0"/>
          <w:marBottom w:val="0"/>
          <w:divBdr>
            <w:top w:val="none" w:sz="0" w:space="0" w:color="auto"/>
            <w:left w:val="none" w:sz="0" w:space="0" w:color="auto"/>
            <w:bottom w:val="none" w:sz="0" w:space="0" w:color="auto"/>
            <w:right w:val="none" w:sz="0" w:space="0" w:color="auto"/>
          </w:divBdr>
        </w:div>
        <w:div w:id="1144157437">
          <w:marLeft w:val="0"/>
          <w:marRight w:val="0"/>
          <w:marTop w:val="0"/>
          <w:marBottom w:val="0"/>
          <w:divBdr>
            <w:top w:val="none" w:sz="0" w:space="0" w:color="auto"/>
            <w:left w:val="none" w:sz="0" w:space="0" w:color="auto"/>
            <w:bottom w:val="none" w:sz="0" w:space="0" w:color="auto"/>
            <w:right w:val="none" w:sz="0" w:space="0" w:color="auto"/>
          </w:divBdr>
        </w:div>
        <w:div w:id="1143935214">
          <w:marLeft w:val="0"/>
          <w:marRight w:val="0"/>
          <w:marTop w:val="0"/>
          <w:marBottom w:val="0"/>
          <w:divBdr>
            <w:top w:val="none" w:sz="0" w:space="0" w:color="auto"/>
            <w:left w:val="none" w:sz="0" w:space="0" w:color="auto"/>
            <w:bottom w:val="none" w:sz="0" w:space="0" w:color="auto"/>
            <w:right w:val="none" w:sz="0" w:space="0" w:color="auto"/>
          </w:divBdr>
        </w:div>
        <w:div w:id="319774364">
          <w:marLeft w:val="0"/>
          <w:marRight w:val="0"/>
          <w:marTop w:val="0"/>
          <w:marBottom w:val="0"/>
          <w:divBdr>
            <w:top w:val="none" w:sz="0" w:space="0" w:color="auto"/>
            <w:left w:val="none" w:sz="0" w:space="0" w:color="auto"/>
            <w:bottom w:val="none" w:sz="0" w:space="0" w:color="auto"/>
            <w:right w:val="none" w:sz="0" w:space="0" w:color="auto"/>
          </w:divBdr>
        </w:div>
        <w:div w:id="953946009">
          <w:marLeft w:val="0"/>
          <w:marRight w:val="0"/>
          <w:marTop w:val="0"/>
          <w:marBottom w:val="0"/>
          <w:divBdr>
            <w:top w:val="none" w:sz="0" w:space="0" w:color="auto"/>
            <w:left w:val="none" w:sz="0" w:space="0" w:color="auto"/>
            <w:bottom w:val="none" w:sz="0" w:space="0" w:color="auto"/>
            <w:right w:val="none" w:sz="0" w:space="0" w:color="auto"/>
          </w:divBdr>
        </w:div>
      </w:divsChild>
    </w:div>
    <w:div w:id="2087536087">
      <w:bodyDiv w:val="1"/>
      <w:marLeft w:val="0"/>
      <w:marRight w:val="0"/>
      <w:marTop w:val="0"/>
      <w:marBottom w:val="0"/>
      <w:divBdr>
        <w:top w:val="none" w:sz="0" w:space="0" w:color="auto"/>
        <w:left w:val="none" w:sz="0" w:space="0" w:color="auto"/>
        <w:bottom w:val="none" w:sz="0" w:space="0" w:color="auto"/>
        <w:right w:val="none" w:sz="0" w:space="0" w:color="auto"/>
      </w:divBdr>
    </w:div>
    <w:div w:id="2103333310">
      <w:bodyDiv w:val="1"/>
      <w:marLeft w:val="0"/>
      <w:marRight w:val="0"/>
      <w:marTop w:val="0"/>
      <w:marBottom w:val="0"/>
      <w:divBdr>
        <w:top w:val="none" w:sz="0" w:space="0" w:color="auto"/>
        <w:left w:val="none" w:sz="0" w:space="0" w:color="auto"/>
        <w:bottom w:val="none" w:sz="0" w:space="0" w:color="auto"/>
        <w:right w:val="none" w:sz="0" w:space="0" w:color="auto"/>
      </w:divBdr>
    </w:div>
    <w:div w:id="2125728835">
      <w:bodyDiv w:val="1"/>
      <w:marLeft w:val="0"/>
      <w:marRight w:val="0"/>
      <w:marTop w:val="0"/>
      <w:marBottom w:val="0"/>
      <w:divBdr>
        <w:top w:val="none" w:sz="0" w:space="0" w:color="auto"/>
        <w:left w:val="none" w:sz="0" w:space="0" w:color="auto"/>
        <w:bottom w:val="none" w:sz="0" w:space="0" w:color="auto"/>
        <w:right w:val="none" w:sz="0" w:space="0" w:color="auto"/>
      </w:divBdr>
      <w:divsChild>
        <w:div w:id="962149146">
          <w:marLeft w:val="0"/>
          <w:marRight w:val="0"/>
          <w:marTop w:val="0"/>
          <w:marBottom w:val="0"/>
          <w:divBdr>
            <w:top w:val="none" w:sz="0" w:space="0" w:color="auto"/>
            <w:left w:val="none" w:sz="0" w:space="0" w:color="auto"/>
            <w:bottom w:val="none" w:sz="0" w:space="0" w:color="auto"/>
            <w:right w:val="none" w:sz="0" w:space="0" w:color="auto"/>
          </w:divBdr>
        </w:div>
        <w:div w:id="8024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pi.gov.hr/UserDocsImages/dokumenti/PROMET/Promet%202_20/Studijska%20analiza%20gradskog%20prometa%20u%20gradovima%20Splitu%20i%20Dubrovniku%20s%20osvrtom%20na%20taksi%20prijevoz%20-%20Fakultet%20prometnih%20znanost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EF979-EFF3-4DC7-B97B-02E33034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93435</Words>
  <Characters>532583</Characters>
  <Application>Microsoft Office Word</Application>
  <DocSecurity>0</DocSecurity>
  <Lines>4438</Lines>
  <Paragraphs>1249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2023-09-16T16:53:00Z</dcterms:created>
  <dcterms:modified xsi:type="dcterms:W3CDTF">2024-03-28T10:28:00Z</dcterms:modified>
</cp:coreProperties>
</file>