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BBC66" w14:textId="77777777" w:rsidR="00583F40" w:rsidRDefault="00583F40" w:rsidP="00583F40">
      <w:pPr>
        <w:spacing w:after="0" w:line="240" w:lineRule="auto"/>
        <w:ind w:right="4392" w:firstLine="708"/>
        <w:jc w:val="center"/>
        <w:rPr>
          <w:rFonts w:ascii="Arial" w:hAnsi="Arial" w:cs="Arial"/>
        </w:rPr>
      </w:pPr>
      <w:r w:rsidRPr="005A3289">
        <w:rPr>
          <w:rFonts w:ascii="Arial" w:hAnsi="Arial" w:cs="Arial"/>
          <w:noProof/>
          <w:lang w:eastAsia="hr-HR"/>
        </w:rPr>
        <w:drawing>
          <wp:inline distT="0" distB="0" distL="0" distR="0" wp14:anchorId="2F970A94" wp14:editId="507D961F">
            <wp:extent cx="561971" cy="695328"/>
            <wp:effectExtent l="0" t="0" r="0" b="9522"/>
            <wp:docPr id="1"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r>
        <w:rPr>
          <w:rFonts w:ascii="Arial" w:hAnsi="Arial" w:cs="Arial"/>
        </w:rPr>
        <w:t xml:space="preserve"> </w:t>
      </w:r>
    </w:p>
    <w:p w14:paraId="0F077D6F" w14:textId="77777777" w:rsidR="00583F40" w:rsidRPr="00413CAC" w:rsidRDefault="00583F40" w:rsidP="00583F40">
      <w:pPr>
        <w:pStyle w:val="NoSpacing"/>
        <w:rPr>
          <w:rFonts w:ascii="Arial" w:hAnsi="Arial" w:cs="Arial"/>
          <w:b/>
          <w:bCs/>
        </w:rPr>
      </w:pPr>
      <w:r w:rsidRPr="00413CAC">
        <w:rPr>
          <w:rFonts w:ascii="Arial" w:hAnsi="Arial" w:cs="Arial"/>
          <w:b/>
          <w:bCs/>
        </w:rPr>
        <w:t xml:space="preserve">               R E P U B L I K A     H R V A T S K A</w:t>
      </w:r>
    </w:p>
    <w:p w14:paraId="2D63BFC7" w14:textId="77777777" w:rsidR="00583F40" w:rsidRPr="00413CAC" w:rsidRDefault="00583F40" w:rsidP="00583F40">
      <w:pPr>
        <w:pStyle w:val="NoSpacing"/>
        <w:rPr>
          <w:rFonts w:ascii="Arial" w:hAnsi="Arial" w:cs="Arial"/>
          <w:b/>
          <w:bCs/>
        </w:rPr>
      </w:pPr>
      <w:r w:rsidRPr="00413CAC">
        <w:rPr>
          <w:rFonts w:ascii="Arial" w:hAnsi="Arial" w:cs="Arial"/>
          <w:b/>
          <w:bCs/>
        </w:rPr>
        <w:t xml:space="preserve">      DUBROVAČKO-NERETVANSKA ŽUPANIJA</w:t>
      </w:r>
    </w:p>
    <w:p w14:paraId="66C0EE76" w14:textId="77777777" w:rsidR="00583F40" w:rsidRDefault="00583F40" w:rsidP="00583F40">
      <w:pPr>
        <w:pStyle w:val="NoSpacing"/>
        <w:rPr>
          <w:rFonts w:ascii="Arial" w:hAnsi="Arial" w:cs="Arial"/>
          <w:b/>
          <w:bCs/>
        </w:rPr>
      </w:pPr>
      <w:r w:rsidRPr="00413CAC">
        <w:rPr>
          <w:rFonts w:ascii="Arial" w:hAnsi="Arial" w:cs="Arial"/>
          <w:b/>
          <w:bCs/>
        </w:rPr>
        <w:t xml:space="preserve">                       GRAD DUBROVNIK</w:t>
      </w:r>
    </w:p>
    <w:p w14:paraId="53ACB78B" w14:textId="0582FA4F" w:rsidR="0083154A" w:rsidRPr="0083154A" w:rsidRDefault="0083154A" w:rsidP="00583F40">
      <w:pPr>
        <w:pStyle w:val="NoSpacing"/>
        <w:rPr>
          <w:rFonts w:ascii="Arial" w:hAnsi="Arial" w:cs="Arial"/>
        </w:rPr>
      </w:pPr>
      <w:r w:rsidRPr="0083154A">
        <w:rPr>
          <w:rFonts w:ascii="Arial" w:hAnsi="Arial" w:cs="Arial"/>
        </w:rPr>
        <w:t>KLASA: 370-01/24-01/01</w:t>
      </w:r>
    </w:p>
    <w:p w14:paraId="61DC58B6" w14:textId="097D6D03" w:rsidR="0083154A" w:rsidRPr="0083154A" w:rsidRDefault="0083154A" w:rsidP="00583F40">
      <w:pPr>
        <w:pStyle w:val="NoSpacing"/>
        <w:rPr>
          <w:rFonts w:ascii="Arial" w:hAnsi="Arial" w:cs="Arial"/>
        </w:rPr>
      </w:pPr>
      <w:proofErr w:type="spellStart"/>
      <w:r w:rsidRPr="0083154A">
        <w:rPr>
          <w:rFonts w:ascii="Arial" w:hAnsi="Arial" w:cs="Arial"/>
        </w:rPr>
        <w:t>URBROJ</w:t>
      </w:r>
      <w:proofErr w:type="spellEnd"/>
      <w:r w:rsidRPr="0083154A">
        <w:rPr>
          <w:rFonts w:ascii="Arial" w:hAnsi="Arial" w:cs="Arial"/>
        </w:rPr>
        <w:t>: 2117-1-01-24-0</w:t>
      </w:r>
      <w:r w:rsidR="00AA7BD1">
        <w:rPr>
          <w:rFonts w:ascii="Arial" w:hAnsi="Arial" w:cs="Arial"/>
        </w:rPr>
        <w:t>4</w:t>
      </w:r>
    </w:p>
    <w:p w14:paraId="21121B34" w14:textId="16FEC4CF" w:rsidR="0083154A" w:rsidRPr="0083154A" w:rsidRDefault="0083154A" w:rsidP="00583F40">
      <w:pPr>
        <w:pStyle w:val="NoSpacing"/>
        <w:rPr>
          <w:rFonts w:ascii="Arial" w:hAnsi="Arial" w:cs="Arial"/>
        </w:rPr>
      </w:pPr>
      <w:r w:rsidRPr="0083154A">
        <w:rPr>
          <w:rFonts w:ascii="Arial" w:hAnsi="Arial" w:cs="Arial"/>
        </w:rPr>
        <w:t xml:space="preserve">Dubrovnik, </w:t>
      </w:r>
      <w:r w:rsidR="008828FB">
        <w:rPr>
          <w:rFonts w:ascii="Arial" w:hAnsi="Arial" w:cs="Arial"/>
        </w:rPr>
        <w:t>1</w:t>
      </w:r>
      <w:r w:rsidR="007E06B5">
        <w:rPr>
          <w:rFonts w:ascii="Arial" w:hAnsi="Arial" w:cs="Arial"/>
        </w:rPr>
        <w:t>7</w:t>
      </w:r>
      <w:r w:rsidRPr="0083154A">
        <w:rPr>
          <w:rFonts w:ascii="Arial" w:hAnsi="Arial" w:cs="Arial"/>
        </w:rPr>
        <w:t>. veljače 2024.</w:t>
      </w:r>
    </w:p>
    <w:p w14:paraId="565AF163" w14:textId="77777777" w:rsidR="0083154A" w:rsidRDefault="0083154A" w:rsidP="00583F40">
      <w:pPr>
        <w:pStyle w:val="NoSpacing"/>
        <w:rPr>
          <w:rFonts w:ascii="Arial" w:hAnsi="Arial" w:cs="Arial"/>
          <w:b/>
          <w:bCs/>
        </w:rPr>
      </w:pPr>
    </w:p>
    <w:p w14:paraId="5DDE447A" w14:textId="77777777" w:rsidR="0083154A" w:rsidRDefault="0083154A" w:rsidP="0083154A">
      <w:pPr>
        <w:jc w:val="both"/>
        <w:rPr>
          <w:rFonts w:ascii="Arial" w:hAnsi="Arial" w:cs="Arial"/>
          <w:i/>
          <w:iCs/>
        </w:rPr>
      </w:pPr>
      <w:r w:rsidRPr="00C3772A">
        <w:rPr>
          <w:rFonts w:ascii="Arial" w:hAnsi="Arial" w:cs="Arial"/>
          <w:i/>
          <w:iCs/>
        </w:rPr>
        <w:t xml:space="preserve">Na temelju članka 12. stavak </w:t>
      </w:r>
      <w:r>
        <w:rPr>
          <w:rFonts w:ascii="Arial" w:hAnsi="Arial" w:cs="Arial"/>
          <w:i/>
          <w:iCs/>
        </w:rPr>
        <w:t>2</w:t>
      </w:r>
      <w:r w:rsidRPr="00C3772A">
        <w:rPr>
          <w:rFonts w:ascii="Arial" w:hAnsi="Arial" w:cs="Arial"/>
          <w:i/>
          <w:iCs/>
        </w:rPr>
        <w:t>. Odluke o programu mjera za poticanje rješavanja stambenog pitanja na području Grada Dubrovnika („Službeni glasnik Grada Dubrovnika“, broj: 15/23, dalje u tekstu: Odluka) gradonačelnik Grada Dubrovnika Mato Franković, objavljuje</w:t>
      </w:r>
    </w:p>
    <w:p w14:paraId="32F5E166" w14:textId="77777777" w:rsidR="0083154A" w:rsidRDefault="0083154A" w:rsidP="0083154A">
      <w:pPr>
        <w:ind w:left="360"/>
        <w:jc w:val="center"/>
        <w:rPr>
          <w:rFonts w:ascii="Arial" w:hAnsi="Arial" w:cs="Arial"/>
          <w:b/>
          <w:bCs/>
          <w:i/>
          <w:iCs/>
        </w:rPr>
      </w:pPr>
      <w:r>
        <w:rPr>
          <w:rFonts w:ascii="Arial" w:hAnsi="Arial" w:cs="Arial"/>
          <w:b/>
          <w:bCs/>
          <w:i/>
          <w:iCs/>
        </w:rPr>
        <w:t xml:space="preserve">JAVNI POZIV </w:t>
      </w:r>
    </w:p>
    <w:p w14:paraId="1DD4E12B" w14:textId="77777777" w:rsidR="0083154A" w:rsidRDefault="0083154A" w:rsidP="0083154A">
      <w:pPr>
        <w:ind w:left="360"/>
        <w:jc w:val="center"/>
        <w:rPr>
          <w:rFonts w:ascii="Arial" w:hAnsi="Arial" w:cs="Arial"/>
          <w:b/>
          <w:bCs/>
          <w:i/>
          <w:iCs/>
        </w:rPr>
      </w:pPr>
      <w:r>
        <w:rPr>
          <w:rFonts w:ascii="Arial" w:hAnsi="Arial" w:cs="Arial"/>
          <w:b/>
          <w:bCs/>
          <w:i/>
          <w:iCs/>
        </w:rPr>
        <w:t>za dostavu zahtjeva za dodjelu nepovratnih financijskih sredstava u svrhu rješavanja stambenog pitanja mladih i mladih obitelji</w:t>
      </w:r>
    </w:p>
    <w:p w14:paraId="0ACF03AB" w14:textId="77777777" w:rsidR="0083154A" w:rsidRDefault="0083154A" w:rsidP="0083154A">
      <w:pPr>
        <w:ind w:left="360"/>
        <w:rPr>
          <w:rFonts w:ascii="Arial" w:hAnsi="Arial" w:cs="Arial"/>
        </w:rPr>
      </w:pPr>
    </w:p>
    <w:p w14:paraId="42CC70D1" w14:textId="77777777" w:rsidR="0083154A" w:rsidRDefault="0083154A" w:rsidP="0083154A">
      <w:pPr>
        <w:pStyle w:val="ListParagraph"/>
        <w:numPr>
          <w:ilvl w:val="0"/>
          <w:numId w:val="6"/>
        </w:numPr>
        <w:rPr>
          <w:rFonts w:ascii="Arial" w:hAnsi="Arial" w:cs="Arial"/>
          <w:b/>
          <w:bCs/>
          <w:i/>
          <w:iCs/>
        </w:rPr>
      </w:pPr>
      <w:r w:rsidRPr="00CD479B">
        <w:rPr>
          <w:rFonts w:ascii="Arial" w:hAnsi="Arial" w:cs="Arial"/>
          <w:b/>
          <w:bCs/>
          <w:i/>
          <w:iCs/>
        </w:rPr>
        <w:t xml:space="preserve">PREDMET JAVNOG POZIVA </w:t>
      </w:r>
    </w:p>
    <w:p w14:paraId="3810D685" w14:textId="77777777" w:rsidR="0083154A" w:rsidRPr="00C53528" w:rsidRDefault="0083154A" w:rsidP="0083154A">
      <w:pPr>
        <w:rPr>
          <w:rFonts w:ascii="Arial" w:hAnsi="Arial" w:cs="Arial"/>
        </w:rPr>
      </w:pPr>
    </w:p>
    <w:p w14:paraId="790288ED" w14:textId="77777777" w:rsidR="0083154A" w:rsidRDefault="0083154A" w:rsidP="0083154A">
      <w:pPr>
        <w:pStyle w:val="ListParagraph"/>
        <w:numPr>
          <w:ilvl w:val="1"/>
          <w:numId w:val="6"/>
        </w:numPr>
        <w:jc w:val="both"/>
        <w:rPr>
          <w:rFonts w:ascii="Arial" w:hAnsi="Arial" w:cs="Arial"/>
        </w:rPr>
      </w:pPr>
      <w:r w:rsidRPr="00EA43E6">
        <w:rPr>
          <w:rFonts w:ascii="Arial" w:hAnsi="Arial" w:cs="Arial"/>
        </w:rPr>
        <w:t>Pre</w:t>
      </w:r>
      <w:r>
        <w:rPr>
          <w:rFonts w:ascii="Arial" w:hAnsi="Arial" w:cs="Arial"/>
        </w:rPr>
        <w:t xml:space="preserve">dmet </w:t>
      </w:r>
      <w:r w:rsidRPr="00EA43E6">
        <w:rPr>
          <w:rFonts w:ascii="Arial" w:hAnsi="Arial" w:cs="Arial"/>
        </w:rPr>
        <w:t>Javnog poziva je dodjel</w:t>
      </w:r>
      <w:r>
        <w:rPr>
          <w:rFonts w:ascii="Arial" w:hAnsi="Arial" w:cs="Arial"/>
        </w:rPr>
        <w:t>a</w:t>
      </w:r>
      <w:r w:rsidRPr="00EA43E6">
        <w:rPr>
          <w:rFonts w:ascii="Arial" w:hAnsi="Arial" w:cs="Arial"/>
        </w:rPr>
        <w:t xml:space="preserve"> nepovratnih financijskih sredstava u okviru mjera za poticanje rješavanja stambenog pitanja na području Grada Dubrovnika: </w:t>
      </w:r>
    </w:p>
    <w:p w14:paraId="714BD96A" w14:textId="77777777" w:rsidR="0083154A" w:rsidRPr="00EA43E6" w:rsidRDefault="0083154A" w:rsidP="0083154A">
      <w:pPr>
        <w:pStyle w:val="ListParagraph"/>
        <w:ind w:left="1080"/>
        <w:jc w:val="both"/>
        <w:rPr>
          <w:rFonts w:ascii="Arial" w:hAnsi="Arial" w:cs="Arial"/>
        </w:rPr>
      </w:pPr>
    </w:p>
    <w:p w14:paraId="05E0B850" w14:textId="77777777" w:rsidR="0083154A" w:rsidRDefault="0083154A" w:rsidP="0083154A">
      <w:pPr>
        <w:pStyle w:val="ListParagraph"/>
        <w:numPr>
          <w:ilvl w:val="0"/>
          <w:numId w:val="7"/>
        </w:numPr>
        <w:jc w:val="both"/>
        <w:rPr>
          <w:rFonts w:ascii="Arial" w:hAnsi="Arial" w:cs="Arial"/>
        </w:rPr>
      </w:pPr>
      <w:r>
        <w:rPr>
          <w:rFonts w:ascii="Arial" w:hAnsi="Arial" w:cs="Arial"/>
        </w:rPr>
        <w:t xml:space="preserve">Mjera 1 – dodjela nepovratnih financijskih sredstava za kupnju stambenog objekta (dalje u tekstu: Mjera 1), </w:t>
      </w:r>
    </w:p>
    <w:p w14:paraId="190B91D5" w14:textId="77777777" w:rsidR="0083154A" w:rsidRDefault="0083154A" w:rsidP="0083154A">
      <w:pPr>
        <w:pStyle w:val="ListParagraph"/>
        <w:jc w:val="both"/>
        <w:rPr>
          <w:rFonts w:ascii="Arial" w:hAnsi="Arial" w:cs="Arial"/>
        </w:rPr>
      </w:pPr>
    </w:p>
    <w:p w14:paraId="6BE657C4" w14:textId="77777777" w:rsidR="0083154A" w:rsidRPr="00EA43E6" w:rsidRDefault="0083154A" w:rsidP="0083154A">
      <w:pPr>
        <w:pStyle w:val="ListParagraph"/>
        <w:numPr>
          <w:ilvl w:val="0"/>
          <w:numId w:val="7"/>
        </w:numPr>
        <w:jc w:val="both"/>
        <w:rPr>
          <w:rFonts w:ascii="Arial" w:hAnsi="Arial" w:cs="Arial"/>
        </w:rPr>
      </w:pPr>
      <w:r>
        <w:rPr>
          <w:rFonts w:ascii="Arial" w:hAnsi="Arial" w:cs="Arial"/>
        </w:rPr>
        <w:t>Mjera 2 – dodjela nepovratnih financijskih sredstava za gradnju, dogradnju ili nadogradnju stambenog objekta (dalje u tekstu: Mjera 2, zajedno dalje u tekstu: Mjere).</w:t>
      </w:r>
    </w:p>
    <w:p w14:paraId="7EC1EDAA" w14:textId="77777777" w:rsidR="0083154A" w:rsidRPr="00EA43E6" w:rsidRDefault="0083154A" w:rsidP="0083154A">
      <w:pPr>
        <w:pStyle w:val="ListParagraph"/>
        <w:jc w:val="both"/>
        <w:rPr>
          <w:rFonts w:ascii="Arial" w:hAnsi="Arial" w:cs="Arial"/>
        </w:rPr>
      </w:pPr>
    </w:p>
    <w:p w14:paraId="70C78F83" w14:textId="77777777" w:rsidR="0083154A" w:rsidRDefault="0083154A" w:rsidP="0083154A">
      <w:pPr>
        <w:pStyle w:val="ListParagraph"/>
        <w:numPr>
          <w:ilvl w:val="1"/>
          <w:numId w:val="6"/>
        </w:numPr>
        <w:jc w:val="both"/>
        <w:rPr>
          <w:rFonts w:ascii="Arial" w:hAnsi="Arial" w:cs="Arial"/>
        </w:rPr>
      </w:pPr>
      <w:r>
        <w:rPr>
          <w:rFonts w:ascii="Arial" w:hAnsi="Arial" w:cs="Arial"/>
        </w:rPr>
        <w:t>Mjere 1. i 2. se ne mogu</w:t>
      </w:r>
      <w:r w:rsidRPr="00EA43E6">
        <w:rPr>
          <w:rFonts w:ascii="Arial" w:hAnsi="Arial" w:cs="Arial"/>
        </w:rPr>
        <w:t xml:space="preserve"> kombinirati. </w:t>
      </w:r>
    </w:p>
    <w:p w14:paraId="32D97F10" w14:textId="77777777" w:rsidR="0083154A" w:rsidRPr="00EA43E6" w:rsidRDefault="0083154A" w:rsidP="0083154A">
      <w:pPr>
        <w:pStyle w:val="ListParagraph"/>
        <w:ind w:left="1080"/>
        <w:jc w:val="both"/>
        <w:rPr>
          <w:rFonts w:ascii="Arial" w:hAnsi="Arial" w:cs="Arial"/>
        </w:rPr>
      </w:pPr>
    </w:p>
    <w:p w14:paraId="5CEC66FF" w14:textId="0108F308" w:rsidR="0083154A" w:rsidRDefault="0083154A" w:rsidP="0083154A">
      <w:pPr>
        <w:pStyle w:val="ListParagraph"/>
        <w:numPr>
          <w:ilvl w:val="1"/>
          <w:numId w:val="6"/>
        </w:numPr>
        <w:jc w:val="both"/>
        <w:rPr>
          <w:rFonts w:ascii="Arial" w:hAnsi="Arial" w:cs="Arial"/>
        </w:rPr>
      </w:pPr>
      <w:r w:rsidRPr="00EA43E6">
        <w:rPr>
          <w:rFonts w:ascii="Arial" w:hAnsi="Arial" w:cs="Arial"/>
        </w:rPr>
        <w:t xml:space="preserve">Nepovratna financijska sredstva dodjeljuju se u ukupnom iznosu od 30.000,00 EUR po podnositelju zahtjeva. </w:t>
      </w:r>
      <w:r w:rsidR="007E06B5">
        <w:rPr>
          <w:rFonts w:ascii="Arial" w:hAnsi="Arial" w:cs="Arial"/>
        </w:rPr>
        <w:t xml:space="preserve">Nepovratna financijska sredstva će se dodijeliti </w:t>
      </w:r>
      <w:r w:rsidRPr="00EA43E6">
        <w:rPr>
          <w:rFonts w:ascii="Arial" w:hAnsi="Arial" w:cs="Arial"/>
        </w:rPr>
        <w:t>30 podnositelja zahtjeva.</w:t>
      </w:r>
    </w:p>
    <w:p w14:paraId="74382AD6" w14:textId="77777777" w:rsidR="0083154A" w:rsidRPr="00C53528" w:rsidRDefault="0083154A" w:rsidP="0083154A">
      <w:pPr>
        <w:pStyle w:val="ListParagraph"/>
        <w:rPr>
          <w:rFonts w:ascii="Arial" w:hAnsi="Arial" w:cs="Arial"/>
        </w:rPr>
      </w:pPr>
    </w:p>
    <w:p w14:paraId="29D04AA8" w14:textId="77777777" w:rsidR="0083154A" w:rsidRPr="00C53528" w:rsidRDefault="0083154A" w:rsidP="0083154A">
      <w:pPr>
        <w:pStyle w:val="ListParagraph"/>
        <w:numPr>
          <w:ilvl w:val="1"/>
          <w:numId w:val="6"/>
        </w:numPr>
        <w:jc w:val="both"/>
        <w:rPr>
          <w:rFonts w:ascii="Arial" w:hAnsi="Arial" w:cs="Arial"/>
        </w:rPr>
      </w:pPr>
      <w:r w:rsidRPr="007B5618">
        <w:rPr>
          <w:rFonts w:ascii="Arial" w:hAnsi="Arial" w:cs="Arial"/>
        </w:rPr>
        <w:t>Izrazi koji se koriste u ovo</w:t>
      </w:r>
      <w:r>
        <w:rPr>
          <w:rFonts w:ascii="Arial" w:hAnsi="Arial" w:cs="Arial"/>
        </w:rPr>
        <w:t>m Javnom pozivu</w:t>
      </w:r>
      <w:r w:rsidRPr="007B5618">
        <w:rPr>
          <w:rFonts w:ascii="Arial" w:hAnsi="Arial" w:cs="Arial"/>
        </w:rPr>
        <w:t>, a  imaju rodno značenje, odnose se jednako na muški i ženski rod.</w:t>
      </w:r>
    </w:p>
    <w:p w14:paraId="36CCCCB3" w14:textId="77777777" w:rsidR="0083154A" w:rsidRPr="00475040" w:rsidRDefault="0083154A" w:rsidP="0083154A">
      <w:pPr>
        <w:pStyle w:val="ListParagraph"/>
        <w:rPr>
          <w:rFonts w:ascii="Arial" w:hAnsi="Arial" w:cs="Arial"/>
        </w:rPr>
      </w:pPr>
    </w:p>
    <w:p w14:paraId="69D5B54F" w14:textId="77777777" w:rsidR="0083154A" w:rsidRPr="00475040" w:rsidRDefault="0083154A" w:rsidP="0083154A">
      <w:pPr>
        <w:pStyle w:val="ListParagraph"/>
        <w:ind w:left="1080"/>
        <w:jc w:val="both"/>
        <w:rPr>
          <w:rFonts w:ascii="Arial" w:hAnsi="Arial" w:cs="Arial"/>
        </w:rPr>
      </w:pPr>
    </w:p>
    <w:p w14:paraId="46998013" w14:textId="77777777" w:rsidR="0083154A" w:rsidRDefault="0083154A" w:rsidP="0083154A">
      <w:pPr>
        <w:pStyle w:val="ListParagraph"/>
        <w:numPr>
          <w:ilvl w:val="0"/>
          <w:numId w:val="6"/>
        </w:numPr>
        <w:jc w:val="both"/>
        <w:rPr>
          <w:rFonts w:ascii="Arial" w:hAnsi="Arial" w:cs="Arial"/>
          <w:b/>
          <w:bCs/>
          <w:i/>
          <w:iCs/>
        </w:rPr>
      </w:pPr>
      <w:r w:rsidRPr="00CD479B">
        <w:rPr>
          <w:rFonts w:ascii="Arial" w:hAnsi="Arial" w:cs="Arial"/>
          <w:b/>
          <w:bCs/>
          <w:i/>
          <w:iCs/>
        </w:rPr>
        <w:t>KORISNICI MJERA</w:t>
      </w:r>
    </w:p>
    <w:p w14:paraId="09D333B8" w14:textId="77777777" w:rsidR="0083154A" w:rsidRPr="00CD479B" w:rsidRDefault="0083154A" w:rsidP="0083154A">
      <w:pPr>
        <w:pStyle w:val="ListParagraph"/>
        <w:jc w:val="both"/>
        <w:rPr>
          <w:rFonts w:ascii="Arial" w:hAnsi="Arial" w:cs="Arial"/>
          <w:b/>
          <w:bCs/>
          <w:i/>
          <w:iCs/>
        </w:rPr>
      </w:pPr>
    </w:p>
    <w:p w14:paraId="0673D305" w14:textId="77777777" w:rsidR="0083154A" w:rsidRDefault="0083154A" w:rsidP="0083154A">
      <w:pPr>
        <w:pStyle w:val="ListParagraph"/>
        <w:numPr>
          <w:ilvl w:val="1"/>
          <w:numId w:val="6"/>
        </w:numPr>
        <w:jc w:val="both"/>
        <w:rPr>
          <w:rFonts w:ascii="Arial" w:hAnsi="Arial" w:cs="Arial"/>
        </w:rPr>
      </w:pPr>
      <w:r w:rsidRPr="00EA43E6">
        <w:rPr>
          <w:rFonts w:ascii="Arial" w:hAnsi="Arial" w:cs="Arial"/>
        </w:rPr>
        <w:t xml:space="preserve">Korisnici mjera su mladi i mlade obitelji. </w:t>
      </w:r>
    </w:p>
    <w:p w14:paraId="24730AA2" w14:textId="77777777" w:rsidR="0083154A" w:rsidRDefault="0083154A" w:rsidP="0083154A">
      <w:pPr>
        <w:pStyle w:val="ListParagraph"/>
        <w:ind w:left="1080"/>
        <w:jc w:val="both"/>
        <w:rPr>
          <w:rFonts w:ascii="Arial" w:hAnsi="Arial" w:cs="Arial"/>
        </w:rPr>
      </w:pPr>
    </w:p>
    <w:p w14:paraId="6C6BBBF2" w14:textId="77777777" w:rsidR="0083154A" w:rsidRPr="00C53528" w:rsidRDefault="0083154A" w:rsidP="0083154A">
      <w:pPr>
        <w:pStyle w:val="ListParagraph"/>
        <w:numPr>
          <w:ilvl w:val="1"/>
          <w:numId w:val="6"/>
        </w:numPr>
        <w:spacing w:after="0"/>
        <w:jc w:val="both"/>
        <w:rPr>
          <w:rFonts w:ascii="Arial" w:hAnsi="Arial" w:cs="Arial"/>
        </w:rPr>
      </w:pPr>
      <w:r w:rsidRPr="00EA43E6">
        <w:rPr>
          <w:rFonts w:ascii="Arial" w:hAnsi="Arial" w:cs="Arial"/>
        </w:rPr>
        <w:t xml:space="preserve">Mladom osobom u smislu ovog </w:t>
      </w:r>
      <w:r>
        <w:rPr>
          <w:rFonts w:ascii="Arial" w:hAnsi="Arial" w:cs="Arial"/>
        </w:rPr>
        <w:t xml:space="preserve">Javnog poziva </w:t>
      </w:r>
      <w:r w:rsidRPr="00EA43E6">
        <w:rPr>
          <w:rFonts w:ascii="Arial" w:hAnsi="Arial" w:cs="Arial"/>
        </w:rPr>
        <w:t>smatra</w:t>
      </w:r>
      <w:r>
        <w:rPr>
          <w:rFonts w:ascii="Arial" w:hAnsi="Arial" w:cs="Arial"/>
        </w:rPr>
        <w:t xml:space="preserve"> se</w:t>
      </w:r>
      <w:r w:rsidRPr="00EA43E6">
        <w:rPr>
          <w:rFonts w:ascii="Arial" w:hAnsi="Arial" w:cs="Arial"/>
        </w:rPr>
        <w:t xml:space="preserve"> punoljetan podnositelj zahtjeva koji nije navršio 46 godina u trenutku </w:t>
      </w:r>
      <w:r>
        <w:rPr>
          <w:rFonts w:ascii="Arial" w:hAnsi="Arial" w:cs="Arial"/>
        </w:rPr>
        <w:t>raspisivanja istog</w:t>
      </w:r>
      <w:r w:rsidRPr="00EA43E6">
        <w:rPr>
          <w:rFonts w:ascii="Arial" w:hAnsi="Arial" w:cs="Arial"/>
        </w:rPr>
        <w:t xml:space="preserve">. </w:t>
      </w:r>
    </w:p>
    <w:p w14:paraId="7C161D9C" w14:textId="77777777" w:rsidR="0083154A" w:rsidRPr="00C53528" w:rsidRDefault="0083154A" w:rsidP="0083154A">
      <w:pPr>
        <w:pStyle w:val="ListParagraph"/>
        <w:spacing w:after="0"/>
        <w:ind w:left="1080"/>
        <w:jc w:val="both"/>
        <w:rPr>
          <w:rFonts w:ascii="Arial" w:hAnsi="Arial" w:cs="Arial"/>
        </w:rPr>
      </w:pPr>
    </w:p>
    <w:p w14:paraId="777ADCAF" w14:textId="77777777" w:rsidR="0083154A" w:rsidRDefault="0083154A" w:rsidP="0083154A">
      <w:pPr>
        <w:pStyle w:val="ListParagraph"/>
        <w:numPr>
          <w:ilvl w:val="1"/>
          <w:numId w:val="6"/>
        </w:numPr>
        <w:spacing w:after="0"/>
        <w:jc w:val="both"/>
        <w:rPr>
          <w:rFonts w:ascii="Arial" w:hAnsi="Arial" w:cs="Arial"/>
        </w:rPr>
      </w:pPr>
      <w:r w:rsidRPr="00EA43E6">
        <w:rPr>
          <w:rFonts w:ascii="Arial" w:hAnsi="Arial" w:cs="Arial"/>
        </w:rPr>
        <w:t xml:space="preserve">Mlada obitelj u smislu ovog </w:t>
      </w:r>
      <w:r>
        <w:rPr>
          <w:rFonts w:ascii="Arial" w:hAnsi="Arial" w:cs="Arial"/>
        </w:rPr>
        <w:t>Javnog p</w:t>
      </w:r>
      <w:r w:rsidRPr="00EA43E6">
        <w:rPr>
          <w:rFonts w:ascii="Arial" w:hAnsi="Arial" w:cs="Arial"/>
        </w:rPr>
        <w:t xml:space="preserve">oziva je zajednica koju čine: </w:t>
      </w:r>
    </w:p>
    <w:p w14:paraId="3F711EE2" w14:textId="77777777" w:rsidR="0083154A" w:rsidRPr="007B36F4" w:rsidRDefault="0083154A" w:rsidP="0083154A">
      <w:pPr>
        <w:pStyle w:val="ListParagraph"/>
        <w:ind w:left="1080"/>
        <w:jc w:val="both"/>
        <w:rPr>
          <w:rFonts w:ascii="Arial" w:hAnsi="Arial" w:cs="Arial"/>
        </w:rPr>
      </w:pPr>
    </w:p>
    <w:p w14:paraId="71BAA0EF" w14:textId="77777777" w:rsidR="0083154A" w:rsidRDefault="0083154A" w:rsidP="0083154A">
      <w:pPr>
        <w:pStyle w:val="ListParagraph"/>
        <w:numPr>
          <w:ilvl w:val="0"/>
          <w:numId w:val="7"/>
        </w:numPr>
        <w:jc w:val="both"/>
        <w:rPr>
          <w:rFonts w:ascii="Arial" w:hAnsi="Arial" w:cs="Arial"/>
        </w:rPr>
      </w:pPr>
      <w:r>
        <w:rPr>
          <w:rFonts w:ascii="Arial" w:hAnsi="Arial" w:cs="Arial"/>
        </w:rPr>
        <w:t xml:space="preserve">podnositelj zahtjeva i njegov bračni ili izvanbračni drug i njihova djeca (ako ih imaju) te pastorci i posvojenici </w:t>
      </w:r>
    </w:p>
    <w:p w14:paraId="1FBCF30D" w14:textId="77777777" w:rsidR="0083154A" w:rsidRDefault="0083154A" w:rsidP="0083154A">
      <w:pPr>
        <w:pStyle w:val="ListParagraph"/>
        <w:numPr>
          <w:ilvl w:val="0"/>
          <w:numId w:val="7"/>
        </w:numPr>
        <w:jc w:val="both"/>
        <w:rPr>
          <w:rFonts w:ascii="Arial" w:hAnsi="Arial" w:cs="Arial"/>
        </w:rPr>
      </w:pPr>
      <w:r>
        <w:rPr>
          <w:rFonts w:ascii="Arial" w:hAnsi="Arial" w:cs="Arial"/>
        </w:rPr>
        <w:lastRenderedPageBreak/>
        <w:t>jedan roditelj koji je podnositelj zahtjeva i dijete/djeca (</w:t>
      </w:r>
      <w:proofErr w:type="spellStart"/>
      <w:r>
        <w:rPr>
          <w:rFonts w:ascii="Arial" w:hAnsi="Arial" w:cs="Arial"/>
        </w:rPr>
        <w:t>jednoroditeljska</w:t>
      </w:r>
      <w:proofErr w:type="spellEnd"/>
      <w:r>
        <w:rPr>
          <w:rFonts w:ascii="Arial" w:hAnsi="Arial" w:cs="Arial"/>
        </w:rPr>
        <w:t xml:space="preserve"> obitelj) ili samohrani roditelj koji je podnositelj zahtjeva i dijete/djeca (samohrani roditelj je roditelj koji sam skrbi za svoje dijete i uzdržava ga), </w:t>
      </w:r>
    </w:p>
    <w:p w14:paraId="2EC507E0" w14:textId="77777777" w:rsidR="0083154A" w:rsidRDefault="0083154A" w:rsidP="0083154A">
      <w:pPr>
        <w:jc w:val="both"/>
        <w:rPr>
          <w:rFonts w:ascii="Arial" w:hAnsi="Arial" w:cs="Arial"/>
        </w:rPr>
      </w:pPr>
      <w:r>
        <w:rPr>
          <w:rFonts w:ascii="Arial" w:hAnsi="Arial" w:cs="Arial"/>
        </w:rPr>
        <w:t>koji zajedno žive, privređuju, ostvaruju prihod na drugi način i troše ga zajedno pod uvjetom da podnositelj zahtjeva nije navršio 46 godina života u trenutku raspisivanja ovog Javnog poziva.</w:t>
      </w:r>
    </w:p>
    <w:p w14:paraId="57CBE128" w14:textId="77777777" w:rsidR="0083154A" w:rsidRDefault="0083154A" w:rsidP="0083154A">
      <w:pPr>
        <w:pStyle w:val="ListParagraph"/>
        <w:numPr>
          <w:ilvl w:val="1"/>
          <w:numId w:val="6"/>
        </w:numPr>
        <w:jc w:val="both"/>
        <w:rPr>
          <w:rFonts w:ascii="Arial" w:hAnsi="Arial" w:cs="Arial"/>
        </w:rPr>
      </w:pPr>
      <w:r w:rsidRPr="00EA43E6">
        <w:rPr>
          <w:rFonts w:ascii="Arial" w:hAnsi="Arial" w:cs="Arial"/>
        </w:rPr>
        <w:t xml:space="preserve">Članom mlade obitelj smatra se i dijete koje ne živi u obitelji, a nalazi se na školovanju u drugom administrativnom području do završetka redovitog školovanja, a najkasnije do navršene 26. godine života. </w:t>
      </w:r>
    </w:p>
    <w:p w14:paraId="4389B1FE" w14:textId="77777777" w:rsidR="0083154A" w:rsidRPr="00EA43E6" w:rsidRDefault="0083154A" w:rsidP="0083154A">
      <w:pPr>
        <w:pStyle w:val="ListParagraph"/>
        <w:ind w:left="1080"/>
        <w:jc w:val="both"/>
        <w:rPr>
          <w:rFonts w:ascii="Arial" w:hAnsi="Arial" w:cs="Arial"/>
        </w:rPr>
      </w:pPr>
    </w:p>
    <w:p w14:paraId="147E3DC9" w14:textId="77777777" w:rsidR="0083154A" w:rsidRPr="007B36F4" w:rsidRDefault="0083154A" w:rsidP="0083154A">
      <w:pPr>
        <w:pStyle w:val="ListParagraph"/>
        <w:numPr>
          <w:ilvl w:val="1"/>
          <w:numId w:val="6"/>
        </w:numPr>
        <w:rPr>
          <w:rFonts w:ascii="Arial" w:hAnsi="Arial" w:cs="Arial"/>
        </w:rPr>
      </w:pPr>
      <w:r w:rsidRPr="00EA43E6">
        <w:rPr>
          <w:rFonts w:ascii="Arial" w:hAnsi="Arial" w:cs="Arial"/>
        </w:rPr>
        <w:t>Pravo na dodjelu nepovratnih financijskih sredstava putem Mjera mogu ostvariti državljani Republike Hrvatske, mladi i mlade obitelji ako kumulativno ispunjavaju sljedeće</w:t>
      </w:r>
      <w:r>
        <w:rPr>
          <w:rFonts w:ascii="Arial" w:hAnsi="Arial" w:cs="Arial"/>
        </w:rPr>
        <w:t xml:space="preserve"> uvjete</w:t>
      </w:r>
      <w:r w:rsidRPr="00EA43E6">
        <w:rPr>
          <w:rFonts w:ascii="Arial" w:hAnsi="Arial" w:cs="Arial"/>
        </w:rPr>
        <w:t xml:space="preserve">: </w:t>
      </w:r>
      <w:r w:rsidRPr="007B36F4">
        <w:rPr>
          <w:rFonts w:ascii="Arial" w:hAnsi="Arial" w:cs="Arial"/>
        </w:rPr>
        <w:br/>
      </w:r>
    </w:p>
    <w:p w14:paraId="4A14F9B2" w14:textId="77777777" w:rsidR="0083154A" w:rsidRPr="00F562BD" w:rsidRDefault="0083154A" w:rsidP="0083154A">
      <w:pPr>
        <w:pStyle w:val="ListParagraph"/>
        <w:numPr>
          <w:ilvl w:val="2"/>
          <w:numId w:val="23"/>
        </w:numPr>
        <w:jc w:val="both"/>
        <w:rPr>
          <w:rFonts w:ascii="Arial" w:hAnsi="Arial" w:cs="Arial"/>
        </w:rPr>
      </w:pPr>
      <w:r w:rsidRPr="00F562BD">
        <w:rPr>
          <w:rFonts w:ascii="Arial" w:hAnsi="Arial" w:cs="Arial"/>
        </w:rPr>
        <w:t xml:space="preserve">da podnositelj zahtjeva i članovi obitelji nema/ju riješeno stambeno pitanje odnosno da podnositelj zahtjeva i članovi obitelji rješavaju stambeno pitanje stjecanjem vlasništva nad stambenim objektom ili gradnjom, dogradnjom ili nadogradnjom stambenog objekta, </w:t>
      </w:r>
    </w:p>
    <w:p w14:paraId="21BC0BEA" w14:textId="77777777" w:rsidR="0083154A" w:rsidRDefault="0083154A" w:rsidP="0083154A">
      <w:pPr>
        <w:pStyle w:val="ListParagraph"/>
        <w:jc w:val="both"/>
        <w:rPr>
          <w:rFonts w:ascii="Arial" w:hAnsi="Arial" w:cs="Arial"/>
        </w:rPr>
      </w:pPr>
    </w:p>
    <w:p w14:paraId="4621D936" w14:textId="77777777" w:rsidR="0083154A" w:rsidRPr="00F562BD" w:rsidRDefault="0083154A" w:rsidP="0083154A">
      <w:pPr>
        <w:pStyle w:val="ListParagraph"/>
        <w:numPr>
          <w:ilvl w:val="2"/>
          <w:numId w:val="23"/>
        </w:numPr>
        <w:spacing w:after="0"/>
        <w:jc w:val="both"/>
        <w:rPr>
          <w:rFonts w:ascii="Arial" w:hAnsi="Arial" w:cs="Arial"/>
        </w:rPr>
      </w:pPr>
      <w:r>
        <w:rPr>
          <w:rFonts w:ascii="Arial" w:hAnsi="Arial" w:cs="Arial"/>
        </w:rPr>
        <w:t xml:space="preserve">da podnositelj zahtjeva kupuje stambeni objekt ili gradi/dograđuje/nadograđuje stambeni objekt na području grada Dubrovnika, </w:t>
      </w:r>
    </w:p>
    <w:p w14:paraId="1B96D837" w14:textId="77777777" w:rsidR="0083154A" w:rsidRPr="00F562BD" w:rsidRDefault="0083154A" w:rsidP="0083154A">
      <w:pPr>
        <w:pStyle w:val="ListParagraph"/>
        <w:spacing w:after="0"/>
        <w:ind w:left="1440"/>
        <w:jc w:val="both"/>
        <w:rPr>
          <w:rFonts w:ascii="Arial" w:hAnsi="Arial" w:cs="Arial"/>
        </w:rPr>
      </w:pPr>
    </w:p>
    <w:p w14:paraId="04F18988" w14:textId="77777777" w:rsidR="0083154A" w:rsidRDefault="0083154A" w:rsidP="0083154A">
      <w:pPr>
        <w:pStyle w:val="ListParagraph"/>
        <w:numPr>
          <w:ilvl w:val="2"/>
          <w:numId w:val="23"/>
        </w:numPr>
        <w:spacing w:after="0"/>
        <w:jc w:val="both"/>
        <w:rPr>
          <w:rFonts w:ascii="Arial" w:hAnsi="Arial" w:cs="Arial"/>
        </w:rPr>
      </w:pPr>
      <w:r>
        <w:rPr>
          <w:rFonts w:ascii="Arial" w:hAnsi="Arial" w:cs="Arial"/>
        </w:rPr>
        <w:t xml:space="preserve">da podnositelj zahtjeva i članovi obitelji : </w:t>
      </w:r>
    </w:p>
    <w:p w14:paraId="4135C7D3" w14:textId="77777777" w:rsidR="0083154A" w:rsidRDefault="0083154A" w:rsidP="0083154A">
      <w:pPr>
        <w:pStyle w:val="ListParagraph"/>
        <w:numPr>
          <w:ilvl w:val="0"/>
          <w:numId w:val="8"/>
        </w:numPr>
        <w:spacing w:after="0"/>
        <w:jc w:val="both"/>
        <w:rPr>
          <w:rFonts w:ascii="Arial" w:hAnsi="Arial" w:cs="Arial"/>
        </w:rPr>
      </w:pPr>
      <w:r>
        <w:rPr>
          <w:rFonts w:ascii="Arial" w:hAnsi="Arial" w:cs="Arial"/>
        </w:rPr>
        <w:t xml:space="preserve">nemaju u vlasništvu/suvlasništvu kuću ili stan, kuću ili stan za odmor, kuću ili stan namijenjen iznajmljivanju, na području Republike Hrvatske, u vrijednosti većoj od 15.000,00 EUR, izuzev stambenog objekta za koji se traži dodjela nepovratnih financijskih sredstava iz Mjere 1, </w:t>
      </w:r>
    </w:p>
    <w:p w14:paraId="473FC3F1" w14:textId="39F300AB" w:rsidR="0083154A" w:rsidRPr="00F37699"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Times New Roman" w:eastAsia="Times New Roman" w:hAnsi="Times New Roman"/>
          <w:color w:val="000000"/>
          <w:sz w:val="14"/>
          <w:szCs w:val="14"/>
          <w:lang w:eastAsia="hr-HR"/>
        </w:rPr>
        <w:t> </w:t>
      </w:r>
      <w:r w:rsidRPr="00F37699">
        <w:rPr>
          <w:rFonts w:ascii="Arial" w:eastAsia="Times New Roman" w:hAnsi="Arial" w:cs="Arial"/>
          <w:color w:val="000000"/>
          <w:lang w:eastAsia="hr-HR"/>
        </w:rPr>
        <w:t>stanuju kao najmoprimci/podstanari, (</w:t>
      </w:r>
      <w:bookmarkStart w:id="0" w:name="_Hlk49234246"/>
      <w:bookmarkEnd w:id="0"/>
      <w:r w:rsidRPr="00F37699">
        <w:rPr>
          <w:rFonts w:ascii="Arial" w:eastAsia="Times New Roman" w:hAnsi="Arial" w:cs="Arial"/>
          <w:color w:val="000000"/>
          <w:lang w:eastAsia="hr-HR"/>
        </w:rPr>
        <w:t>status najmoprimca/podstanara moraju imati u razdoblju od najmanje 2 godin</w:t>
      </w:r>
      <w:r>
        <w:rPr>
          <w:rFonts w:ascii="Arial" w:eastAsia="Times New Roman" w:hAnsi="Arial" w:cs="Arial"/>
          <w:color w:val="000000"/>
          <w:lang w:eastAsia="hr-HR"/>
        </w:rPr>
        <w:t>e</w:t>
      </w:r>
      <w:r w:rsidRPr="00F37699">
        <w:rPr>
          <w:rFonts w:ascii="Arial" w:eastAsia="Times New Roman" w:hAnsi="Arial" w:cs="Arial"/>
          <w:color w:val="000000"/>
          <w:lang w:eastAsia="hr-HR"/>
        </w:rPr>
        <w:t xml:space="preserve"> u kontinuitetu do dana </w:t>
      </w:r>
      <w:r>
        <w:rPr>
          <w:rFonts w:ascii="Arial" w:eastAsia="Times New Roman" w:hAnsi="Arial" w:cs="Arial"/>
          <w:color w:val="000000"/>
          <w:lang w:eastAsia="hr-HR"/>
        </w:rPr>
        <w:t xml:space="preserve">12. srpnja 2023.  i na dan </w:t>
      </w:r>
      <w:r w:rsidR="008828FB">
        <w:rPr>
          <w:rFonts w:ascii="Arial" w:eastAsia="Times New Roman" w:hAnsi="Arial" w:cs="Arial"/>
          <w:color w:val="000000"/>
          <w:lang w:eastAsia="hr-HR"/>
        </w:rPr>
        <w:t>1</w:t>
      </w:r>
      <w:r w:rsidR="007E06B5">
        <w:rPr>
          <w:rFonts w:ascii="Arial" w:eastAsia="Times New Roman" w:hAnsi="Arial" w:cs="Arial"/>
          <w:color w:val="000000"/>
          <w:lang w:eastAsia="hr-HR"/>
        </w:rPr>
        <w:t>7</w:t>
      </w:r>
      <w:r>
        <w:rPr>
          <w:rFonts w:ascii="Arial" w:eastAsia="Times New Roman" w:hAnsi="Arial" w:cs="Arial"/>
          <w:color w:val="000000"/>
          <w:lang w:eastAsia="hr-HR"/>
        </w:rPr>
        <w:t>. veljače 2024.</w:t>
      </w:r>
      <w:r w:rsidRPr="00F37699">
        <w:rPr>
          <w:rFonts w:ascii="Arial" w:eastAsia="Times New Roman" w:hAnsi="Arial" w:cs="Arial"/>
          <w:color w:val="000000"/>
          <w:lang w:eastAsia="hr-HR"/>
        </w:rPr>
        <w:t>, a podnositelj zahtjeva i članovi obitelji</w:t>
      </w:r>
      <w:r w:rsidRPr="00F37699">
        <w:rPr>
          <w:rFonts w:ascii="Arial" w:eastAsia="Times New Roman" w:hAnsi="Arial" w:cs="Arial"/>
          <w:color w:val="000000"/>
          <w:sz w:val="21"/>
          <w:szCs w:val="21"/>
          <w:lang w:eastAsia="hr-HR"/>
        </w:rPr>
        <w:t>  </w:t>
      </w:r>
      <w:r w:rsidRPr="00F37699">
        <w:rPr>
          <w:rFonts w:ascii="Arial" w:eastAsia="Times New Roman" w:hAnsi="Arial" w:cs="Arial"/>
          <w:color w:val="000000"/>
          <w:lang w:eastAsia="hr-HR"/>
        </w:rPr>
        <w:t>s najmodavcem ne mogu biti u srodstvu i to: srodnici po krvi u ravnoj liniji, srodnici u pobočnoj liniji do četvrtog stupnja, srodnici po tazbini do trećeg stupnja zaključno, kao niti vlasnici ili suvlasnici trgovačkog društva ili obrta koji je najmodavac stana) ili u zajedničkom kućanstvu s</w:t>
      </w:r>
      <w:r>
        <w:rPr>
          <w:rFonts w:ascii="Arial" w:eastAsia="Times New Roman" w:hAnsi="Arial" w:cs="Arial"/>
          <w:color w:val="000000"/>
          <w:lang w:eastAsia="hr-HR"/>
        </w:rPr>
        <w:t>a</w:t>
      </w:r>
      <w:r w:rsidRPr="00F37699">
        <w:rPr>
          <w:rFonts w:ascii="Arial" w:eastAsia="Times New Roman" w:hAnsi="Arial" w:cs="Arial"/>
          <w:color w:val="000000"/>
          <w:lang w:eastAsia="hr-HR"/>
        </w:rPr>
        <w:t xml:space="preserve"> srodnicima po krvi u ravnoj liniji, na području grada Dubrovnika,</w:t>
      </w:r>
    </w:p>
    <w:p w14:paraId="744CC9AB" w14:textId="77777777" w:rsidR="0083154A" w:rsidRPr="0023173D"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ne koriste odgovarajući gradski stan temeljem Ugovora o najmu sklopljenim sa Gradom Dubrovnikom,</w:t>
      </w:r>
    </w:p>
    <w:p w14:paraId="40E18C26" w14:textId="77777777" w:rsidR="0083154A" w:rsidRPr="0023173D"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23173D">
        <w:rPr>
          <w:rFonts w:ascii="Arial" w:eastAsia="Times New Roman" w:hAnsi="Arial" w:cs="Arial"/>
          <w:color w:val="000000"/>
          <w:lang w:eastAsia="hr-HR"/>
        </w:rPr>
        <w:t>nemaju u vlasništvu/suvlasništvu građevinsko zemljište na području Republike Hrvatske u vrijednosti većoj od 15.000,00 EUR (osim u slučaju kada u vlasništvu imaju građevinsko zemljište koje je predmet zahtjeva u skladu sa Mjerom 2),</w:t>
      </w:r>
    </w:p>
    <w:p w14:paraId="27CA5E5B" w14:textId="77777777" w:rsidR="0083154A" w:rsidRPr="00F37699"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nemaju u vlasništvu/suvlasništvu poljoprivredno i drugo zemljište veće od 1 ha na području Republike Hrvatske, u vrijednosti većoj od 15.000,00 EUR (osim u slučaju kada u vlasništvu imaju poljoprivredno zemljište koje je predmet zahtjeva u skladu sa Mjerom 2),</w:t>
      </w:r>
    </w:p>
    <w:p w14:paraId="199286A7" w14:textId="77777777" w:rsidR="0083154A" w:rsidRPr="00F37699"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nemaju u vlasništvu/suvlasništvu poslovni prostor na području Republike Hrvatske, u vrijednosti većoj od 15.000,00 EUR,</w:t>
      </w:r>
    </w:p>
    <w:p w14:paraId="254473FC" w14:textId="77777777" w:rsidR="0083154A" w:rsidRPr="00F37699"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nisu oslobođeni od plaćanja komunalnog doprinosa u skladu s odredbama propisa Grada Dubrovnika,</w:t>
      </w:r>
    </w:p>
    <w:p w14:paraId="4E2250AE" w14:textId="77777777" w:rsidR="0083154A" w:rsidRPr="00F37699" w:rsidRDefault="0083154A" w:rsidP="0083154A">
      <w:pPr>
        <w:pStyle w:val="ListParagraph"/>
        <w:numPr>
          <w:ilvl w:val="0"/>
          <w:numId w:val="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F37699">
        <w:rPr>
          <w:rFonts w:ascii="Arial" w:eastAsia="Times New Roman" w:hAnsi="Arial" w:cs="Arial"/>
          <w:color w:val="000000"/>
          <w:lang w:eastAsia="hr-HR"/>
        </w:rPr>
        <w:t>nisu vlasnici/suvlasnici trgovačkog društva ili obrta koji na području Republike Hrvatske ima u vlasništvu: kuću ili stan, kuću ili stan za odmor, kuću ili stan namijenjen iznajmljivanju, građevinsko zemljište, poljoprivredno i drugo zemljište veće od 1 ha, poslovni prostor, u vrijednosti većoj od 15. 000,00 EUR</w:t>
      </w:r>
    </w:p>
    <w:p w14:paraId="157DFDA7" w14:textId="77777777" w:rsidR="0083154A" w:rsidRPr="008F5A2C" w:rsidRDefault="0083154A" w:rsidP="0083154A">
      <w:pPr>
        <w:jc w:val="both"/>
        <w:rPr>
          <w:rFonts w:ascii="Arial" w:hAnsi="Arial" w:cs="Arial"/>
        </w:rPr>
      </w:pPr>
      <w:r>
        <w:rPr>
          <w:rFonts w:ascii="Arial" w:hAnsi="Arial" w:cs="Arial"/>
        </w:rPr>
        <w:lastRenderedPageBreak/>
        <w:br/>
        <w:t xml:space="preserve">Ukupna vrijednost svih  nekretnina  iz stavka 2.5.3. </w:t>
      </w:r>
      <w:proofErr w:type="spellStart"/>
      <w:r>
        <w:rPr>
          <w:rFonts w:ascii="Arial" w:hAnsi="Arial" w:cs="Arial"/>
        </w:rPr>
        <w:t>podtočaka</w:t>
      </w:r>
      <w:proofErr w:type="spellEnd"/>
      <w:r>
        <w:rPr>
          <w:rFonts w:ascii="Arial" w:hAnsi="Arial" w:cs="Arial"/>
        </w:rPr>
        <w:t xml:space="preserve"> 1., 4., 5., 6. i 8. ne može biti veća </w:t>
      </w:r>
      <w:r w:rsidRPr="008F5A2C">
        <w:rPr>
          <w:rFonts w:ascii="Arial" w:hAnsi="Arial" w:cs="Arial"/>
        </w:rPr>
        <w:t xml:space="preserve">od 15.000,00 EUR. </w:t>
      </w:r>
    </w:p>
    <w:p w14:paraId="1D78AC5D" w14:textId="150682E1" w:rsidR="0083154A" w:rsidRPr="008F5A2C" w:rsidRDefault="0083154A" w:rsidP="0083154A">
      <w:pPr>
        <w:pStyle w:val="ListParagraph"/>
        <w:numPr>
          <w:ilvl w:val="2"/>
          <w:numId w:val="23"/>
        </w:numPr>
        <w:jc w:val="both"/>
        <w:rPr>
          <w:rFonts w:ascii="Arial" w:hAnsi="Arial" w:cs="Arial"/>
        </w:rPr>
      </w:pPr>
      <w:r w:rsidRPr="008F5A2C">
        <w:rPr>
          <w:rFonts w:ascii="Arial" w:hAnsi="Arial" w:cs="Arial"/>
          <w:color w:val="000000"/>
          <w:shd w:val="clear" w:color="auto" w:fill="FFFFFF"/>
        </w:rPr>
        <w:t xml:space="preserve">da vrijednost pokretnina – prijevozna sredstva (automobil, brod i slično) podnositelja zahtjeva i članova obitelji ne prelaze ukupnu vrijednost veću od 30.000,00 EUR, na dan 12. srpnja 2023. i na dan </w:t>
      </w:r>
      <w:r w:rsidR="008828FB" w:rsidRPr="008F5A2C">
        <w:rPr>
          <w:rFonts w:ascii="Arial" w:hAnsi="Arial" w:cs="Arial"/>
          <w:color w:val="000000"/>
          <w:shd w:val="clear" w:color="auto" w:fill="FFFFFF"/>
        </w:rPr>
        <w:t>1</w:t>
      </w:r>
      <w:r w:rsidR="007E06B5">
        <w:rPr>
          <w:rFonts w:ascii="Arial" w:hAnsi="Arial" w:cs="Arial"/>
          <w:color w:val="000000"/>
          <w:shd w:val="clear" w:color="auto" w:fill="FFFFFF"/>
        </w:rPr>
        <w:t>7</w:t>
      </w:r>
      <w:r w:rsidRPr="008F5A2C">
        <w:rPr>
          <w:rFonts w:ascii="Arial" w:hAnsi="Arial" w:cs="Arial"/>
          <w:color w:val="000000"/>
          <w:shd w:val="clear" w:color="auto" w:fill="FFFFFF"/>
        </w:rPr>
        <w:t xml:space="preserve">. veljače 2024., </w:t>
      </w:r>
    </w:p>
    <w:p w14:paraId="39792435" w14:textId="77777777" w:rsidR="0083154A" w:rsidRPr="00DE6F28" w:rsidRDefault="0083154A" w:rsidP="0083154A">
      <w:pPr>
        <w:pStyle w:val="ListParagraph"/>
        <w:ind w:left="1440"/>
        <w:jc w:val="both"/>
        <w:rPr>
          <w:rFonts w:ascii="Arial" w:hAnsi="Arial" w:cs="Arial"/>
        </w:rPr>
      </w:pPr>
    </w:p>
    <w:p w14:paraId="776ED679" w14:textId="77777777" w:rsidR="0083154A" w:rsidRPr="00DE6F28" w:rsidRDefault="0083154A" w:rsidP="0083154A">
      <w:pPr>
        <w:pStyle w:val="ListParagraph"/>
        <w:numPr>
          <w:ilvl w:val="2"/>
          <w:numId w:val="23"/>
        </w:numPr>
        <w:jc w:val="both"/>
        <w:rPr>
          <w:rFonts w:ascii="Arial" w:hAnsi="Arial" w:cs="Arial"/>
        </w:rPr>
      </w:pPr>
      <w:r>
        <w:rPr>
          <w:rFonts w:ascii="Arial" w:hAnsi="Arial" w:cs="Arial"/>
          <w:color w:val="000000"/>
          <w:shd w:val="clear" w:color="auto" w:fill="FFFFFF"/>
        </w:rPr>
        <w:t>da podnositelj zahtjeva i članovi obitelji u posljednjih 15 godina prije podnošenja zahtjeva za dodjelu nepovratnih financijskih sredstava nisu nekretnine, u ukupnoj vrijednosti većoj od 15.000,00 EUR, iz stavka 2.5.3., u svom vlasništvu/suvlasništvu</w:t>
      </w:r>
      <w:r>
        <w:rPr>
          <w:rFonts w:ascii="Arial" w:hAnsi="Arial" w:cs="Arial"/>
          <w:color w:val="000000"/>
          <w:sz w:val="21"/>
          <w:szCs w:val="21"/>
          <w:shd w:val="clear" w:color="auto" w:fill="FFFFFF"/>
        </w:rPr>
        <w:t>  </w:t>
      </w:r>
      <w:r>
        <w:rPr>
          <w:rFonts w:ascii="Arial" w:hAnsi="Arial" w:cs="Arial"/>
          <w:color w:val="000000"/>
          <w:shd w:val="clear" w:color="auto" w:fill="FFFFFF"/>
        </w:rPr>
        <w:t>prodali, darovali ili na bilo koji drugi način otuđili, odnosno odrekli se od nasljedstva ili na bilo koji drugi način ustupili nekretninu odnosno svoj suvlasnički udio trećoj osobi,</w:t>
      </w:r>
    </w:p>
    <w:p w14:paraId="7226DC43" w14:textId="77777777" w:rsidR="0083154A" w:rsidRPr="00DE6F28" w:rsidRDefault="0083154A" w:rsidP="0083154A">
      <w:pPr>
        <w:pStyle w:val="ListParagraph"/>
        <w:rPr>
          <w:rFonts w:ascii="Arial" w:hAnsi="Arial" w:cs="Arial"/>
        </w:rPr>
      </w:pPr>
    </w:p>
    <w:p w14:paraId="57DCDD5D" w14:textId="77777777" w:rsidR="0083154A" w:rsidRPr="00DE6F28" w:rsidRDefault="0083154A" w:rsidP="0083154A">
      <w:pPr>
        <w:pStyle w:val="ListParagraph"/>
        <w:numPr>
          <w:ilvl w:val="2"/>
          <w:numId w:val="23"/>
        </w:numPr>
        <w:jc w:val="both"/>
        <w:rPr>
          <w:rFonts w:ascii="Arial" w:hAnsi="Arial" w:cs="Arial"/>
        </w:rPr>
      </w:pPr>
      <w:r w:rsidRPr="00DE6F28">
        <w:rPr>
          <w:rFonts w:ascii="Arial" w:hAnsi="Arial" w:cs="Arial"/>
          <w:color w:val="000000"/>
          <w:shd w:val="clear" w:color="auto" w:fill="FFFFFF"/>
        </w:rPr>
        <w:t>da podnositelj zahtjeva ima prijavljeno prebivalište na području grada Dubrovnika najmanje 7 godina neprekidno do podnošenja zahtjeva</w:t>
      </w:r>
    </w:p>
    <w:p w14:paraId="4F252FB2" w14:textId="77777777" w:rsidR="0083154A" w:rsidRDefault="0083154A" w:rsidP="0083154A">
      <w:pPr>
        <w:ind w:left="720" w:firstLine="696"/>
        <w:jc w:val="both"/>
        <w:rPr>
          <w:rFonts w:ascii="Arial" w:hAnsi="Arial" w:cs="Arial"/>
        </w:rPr>
      </w:pPr>
      <w:r>
        <w:rPr>
          <w:rFonts w:ascii="Arial" w:hAnsi="Arial" w:cs="Arial"/>
        </w:rPr>
        <w:t xml:space="preserve">ili </w:t>
      </w:r>
    </w:p>
    <w:p w14:paraId="60A3A39E" w14:textId="77777777" w:rsidR="0083154A" w:rsidRDefault="0083154A" w:rsidP="0083154A">
      <w:pPr>
        <w:ind w:left="1416"/>
        <w:jc w:val="both"/>
        <w:rPr>
          <w:rFonts w:ascii="Arial" w:hAnsi="Arial" w:cs="Arial"/>
        </w:rPr>
      </w:pPr>
      <w:r>
        <w:rPr>
          <w:rFonts w:ascii="Arial" w:hAnsi="Arial" w:cs="Arial"/>
        </w:rPr>
        <w:t xml:space="preserve">18 godina s prekidima, ali minimalno 1 godinu u kontinuitetu do podnošenja zahtjeva, </w:t>
      </w:r>
    </w:p>
    <w:p w14:paraId="00C8CA15" w14:textId="77777777" w:rsidR="0083154A" w:rsidRDefault="0083154A" w:rsidP="0083154A">
      <w:pPr>
        <w:ind w:left="1416"/>
        <w:jc w:val="both"/>
        <w:rPr>
          <w:rFonts w:ascii="Arial" w:hAnsi="Arial" w:cs="Arial"/>
        </w:rPr>
      </w:pPr>
      <w:r>
        <w:rPr>
          <w:rFonts w:ascii="Arial" w:hAnsi="Arial" w:cs="Arial"/>
        </w:rPr>
        <w:t xml:space="preserve">a članovi obitelji moraju imati prijavljeno prebivalište na području grada Dubrovnika, </w:t>
      </w:r>
    </w:p>
    <w:p w14:paraId="31FD2766" w14:textId="77777777" w:rsidR="0083154A" w:rsidRPr="00DE6F28" w:rsidRDefault="0083154A" w:rsidP="0083154A">
      <w:pPr>
        <w:pStyle w:val="ListParagraph"/>
        <w:numPr>
          <w:ilvl w:val="2"/>
          <w:numId w:val="23"/>
        </w:numPr>
        <w:jc w:val="both"/>
        <w:rPr>
          <w:rFonts w:ascii="Arial" w:hAnsi="Arial" w:cs="Arial"/>
        </w:rPr>
      </w:pPr>
      <w:r>
        <w:rPr>
          <w:rFonts w:ascii="Arial" w:hAnsi="Arial" w:cs="Arial"/>
          <w:color w:val="000000"/>
          <w:shd w:val="clear" w:color="auto" w:fill="FFFFFF"/>
        </w:rPr>
        <w:t>da podnositelj zahtjeva i članovi obitelji nemaju duga po osnovi javnih davanja,</w:t>
      </w:r>
    </w:p>
    <w:p w14:paraId="57DD4E7E" w14:textId="77777777" w:rsidR="0083154A" w:rsidRPr="0023173D" w:rsidRDefault="0083154A" w:rsidP="0083154A">
      <w:pPr>
        <w:pStyle w:val="ListParagraph"/>
        <w:ind w:left="1440"/>
        <w:jc w:val="both"/>
        <w:rPr>
          <w:rFonts w:ascii="Arial" w:hAnsi="Arial" w:cs="Arial"/>
        </w:rPr>
      </w:pPr>
    </w:p>
    <w:p w14:paraId="60192654" w14:textId="77777777" w:rsidR="0083154A" w:rsidRPr="0023173D" w:rsidRDefault="0083154A" w:rsidP="0083154A">
      <w:pPr>
        <w:pStyle w:val="ListParagraph"/>
        <w:numPr>
          <w:ilvl w:val="2"/>
          <w:numId w:val="23"/>
        </w:numPr>
        <w:jc w:val="both"/>
        <w:rPr>
          <w:rFonts w:ascii="Arial" w:hAnsi="Arial" w:cs="Arial"/>
        </w:rPr>
      </w:pPr>
      <w:r>
        <w:rPr>
          <w:rFonts w:ascii="Arial" w:hAnsi="Arial" w:cs="Arial"/>
          <w:color w:val="000000"/>
          <w:shd w:val="clear" w:color="auto" w:fill="FFFFFF"/>
        </w:rPr>
        <w:t>da fizička osoba ili osnivač pravne osobe kao prodavatelj stambenog objekta nije u srodstvu s podnositeljem zahtjeva i članovima njegove obitelji i to:</w:t>
      </w:r>
    </w:p>
    <w:p w14:paraId="3FE051E9" w14:textId="77777777" w:rsidR="0083154A" w:rsidRDefault="0083154A" w:rsidP="0083154A">
      <w:pPr>
        <w:pStyle w:val="ListParagraph"/>
        <w:numPr>
          <w:ilvl w:val="0"/>
          <w:numId w:val="9"/>
        </w:numPr>
        <w:jc w:val="both"/>
        <w:rPr>
          <w:rFonts w:ascii="Arial" w:hAnsi="Arial" w:cs="Arial"/>
        </w:rPr>
      </w:pPr>
      <w:r>
        <w:rPr>
          <w:rFonts w:ascii="Arial" w:hAnsi="Arial" w:cs="Arial"/>
        </w:rPr>
        <w:t xml:space="preserve">srodnik po krvi u ravnoj liniji, </w:t>
      </w:r>
    </w:p>
    <w:p w14:paraId="1BB338FB" w14:textId="77777777" w:rsidR="0083154A" w:rsidRDefault="0083154A" w:rsidP="0083154A">
      <w:pPr>
        <w:pStyle w:val="ListParagraph"/>
        <w:numPr>
          <w:ilvl w:val="0"/>
          <w:numId w:val="9"/>
        </w:numPr>
        <w:jc w:val="both"/>
        <w:rPr>
          <w:rFonts w:ascii="Arial" w:hAnsi="Arial" w:cs="Arial"/>
        </w:rPr>
      </w:pPr>
      <w:r>
        <w:rPr>
          <w:rFonts w:ascii="Arial" w:hAnsi="Arial" w:cs="Arial"/>
        </w:rPr>
        <w:t xml:space="preserve">srodnik u pobočnoj do četvrtog stupnja, </w:t>
      </w:r>
    </w:p>
    <w:p w14:paraId="459DA6C9" w14:textId="77777777" w:rsidR="0083154A" w:rsidRDefault="0083154A" w:rsidP="0083154A">
      <w:pPr>
        <w:pStyle w:val="ListParagraph"/>
        <w:numPr>
          <w:ilvl w:val="0"/>
          <w:numId w:val="9"/>
        </w:numPr>
        <w:jc w:val="both"/>
        <w:rPr>
          <w:rFonts w:ascii="Arial" w:hAnsi="Arial" w:cs="Arial"/>
        </w:rPr>
      </w:pPr>
      <w:r>
        <w:rPr>
          <w:rFonts w:ascii="Arial" w:hAnsi="Arial" w:cs="Arial"/>
        </w:rPr>
        <w:t xml:space="preserve">srodnik po tazbini do drugog stupnja zaključno, </w:t>
      </w:r>
    </w:p>
    <w:p w14:paraId="4C14504D" w14:textId="77777777" w:rsidR="0083154A" w:rsidRPr="0005502D" w:rsidRDefault="0083154A" w:rsidP="0083154A">
      <w:pPr>
        <w:ind w:left="1155"/>
        <w:jc w:val="both"/>
        <w:rPr>
          <w:rFonts w:ascii="Arial" w:hAnsi="Arial" w:cs="Arial"/>
        </w:rPr>
      </w:pPr>
      <w:r w:rsidRPr="0005502D">
        <w:rPr>
          <w:rFonts w:ascii="Arial" w:hAnsi="Arial" w:cs="Arial"/>
        </w:rPr>
        <w:t xml:space="preserve">(primjenjivo za Mjeru 1) </w:t>
      </w:r>
    </w:p>
    <w:p w14:paraId="4259674D" w14:textId="77777777" w:rsidR="0083154A" w:rsidRDefault="0083154A" w:rsidP="0083154A">
      <w:pPr>
        <w:pStyle w:val="ListParagraph"/>
        <w:ind w:left="1515"/>
        <w:jc w:val="both"/>
        <w:rPr>
          <w:rFonts w:ascii="Arial" w:hAnsi="Arial" w:cs="Arial"/>
        </w:rPr>
      </w:pPr>
    </w:p>
    <w:p w14:paraId="7ADCB9D4" w14:textId="77777777" w:rsidR="0083154A" w:rsidRDefault="0083154A" w:rsidP="0083154A">
      <w:pPr>
        <w:pStyle w:val="ListParagraph"/>
        <w:numPr>
          <w:ilvl w:val="2"/>
          <w:numId w:val="23"/>
        </w:numPr>
        <w:jc w:val="both"/>
        <w:rPr>
          <w:rFonts w:ascii="Arial" w:hAnsi="Arial" w:cs="Arial"/>
        </w:rPr>
      </w:pPr>
      <w:r w:rsidRPr="00DE6F28">
        <w:rPr>
          <w:rFonts w:ascii="Arial" w:hAnsi="Arial" w:cs="Arial"/>
        </w:rPr>
        <w:t xml:space="preserve">da podnositelj zahtjeva i članovi obitelji nemaju s nikim potpisan ugovor o doživotnom i/ili dosmrtnom uzdržavanju. </w:t>
      </w:r>
    </w:p>
    <w:p w14:paraId="00D1F773" w14:textId="77777777" w:rsidR="0083154A" w:rsidRPr="00DE6F28" w:rsidRDefault="0083154A" w:rsidP="0083154A">
      <w:pPr>
        <w:pStyle w:val="ListParagraph"/>
        <w:ind w:left="1440"/>
        <w:jc w:val="both"/>
        <w:rPr>
          <w:rFonts w:ascii="Arial" w:hAnsi="Arial" w:cs="Arial"/>
        </w:rPr>
      </w:pPr>
    </w:p>
    <w:p w14:paraId="120EACF4" w14:textId="77777777" w:rsidR="0083154A" w:rsidRDefault="0083154A" w:rsidP="0083154A">
      <w:pPr>
        <w:pStyle w:val="ListParagraph"/>
        <w:numPr>
          <w:ilvl w:val="1"/>
          <w:numId w:val="23"/>
        </w:numPr>
        <w:jc w:val="both"/>
        <w:rPr>
          <w:rFonts w:ascii="Arial" w:hAnsi="Arial" w:cs="Arial"/>
        </w:rPr>
      </w:pPr>
      <w:r w:rsidRPr="00776761">
        <w:rPr>
          <w:rFonts w:ascii="Arial" w:hAnsi="Arial" w:cs="Arial"/>
        </w:rPr>
        <w:t xml:space="preserve">Područje Grada Dubrovnika u smislu Odluke i ovog Javnog poziva  je područje utvrđeno člankom 4. i 5. Statuta Grada Dubrovnika („Službeni glasnik Grada Dubrovnika“ broj: 2/21). </w:t>
      </w:r>
    </w:p>
    <w:p w14:paraId="580DCCA1" w14:textId="77777777" w:rsidR="0083154A" w:rsidRPr="00776761" w:rsidRDefault="0083154A" w:rsidP="0083154A">
      <w:pPr>
        <w:pStyle w:val="ListParagraph"/>
        <w:ind w:left="1080"/>
        <w:jc w:val="both"/>
        <w:rPr>
          <w:rFonts w:ascii="Arial" w:hAnsi="Arial" w:cs="Arial"/>
        </w:rPr>
      </w:pPr>
    </w:p>
    <w:p w14:paraId="2151A1C1" w14:textId="77777777" w:rsidR="0083154A" w:rsidRDefault="0083154A" w:rsidP="0083154A">
      <w:pPr>
        <w:pStyle w:val="ListParagraph"/>
        <w:numPr>
          <w:ilvl w:val="0"/>
          <w:numId w:val="23"/>
        </w:numPr>
        <w:jc w:val="both"/>
        <w:rPr>
          <w:rFonts w:ascii="Arial" w:hAnsi="Arial" w:cs="Arial"/>
          <w:b/>
          <w:bCs/>
          <w:i/>
          <w:iCs/>
        </w:rPr>
      </w:pPr>
      <w:r w:rsidRPr="00CD479B">
        <w:rPr>
          <w:rFonts w:ascii="Arial" w:hAnsi="Arial" w:cs="Arial"/>
          <w:b/>
          <w:bCs/>
          <w:i/>
          <w:iCs/>
        </w:rPr>
        <w:t xml:space="preserve">MJERA 1 – DODJELA NEPOVRATNIH FINANCIJSKIH SREDSTAVA ZA KUPNJU STAMBENOG OBJEKTA </w:t>
      </w:r>
    </w:p>
    <w:p w14:paraId="27F7411B" w14:textId="77777777" w:rsidR="0083154A" w:rsidRDefault="0083154A" w:rsidP="0083154A">
      <w:pPr>
        <w:pStyle w:val="ListParagraph"/>
        <w:ind w:left="540"/>
        <w:jc w:val="both"/>
        <w:rPr>
          <w:rFonts w:ascii="Arial" w:hAnsi="Arial" w:cs="Arial"/>
          <w:b/>
          <w:bCs/>
          <w:i/>
          <w:iCs/>
        </w:rPr>
      </w:pPr>
    </w:p>
    <w:p w14:paraId="6A7B85F6" w14:textId="77777777" w:rsidR="0083154A" w:rsidRPr="0083154A" w:rsidRDefault="0083154A" w:rsidP="0083154A">
      <w:pPr>
        <w:pStyle w:val="ListParagraph"/>
        <w:numPr>
          <w:ilvl w:val="1"/>
          <w:numId w:val="28"/>
        </w:numPr>
        <w:jc w:val="both"/>
        <w:rPr>
          <w:rFonts w:ascii="Arial" w:hAnsi="Arial" w:cs="Arial"/>
          <w:b/>
          <w:bCs/>
          <w:i/>
          <w:iCs/>
        </w:rPr>
      </w:pPr>
      <w:r w:rsidRPr="0083154A">
        <w:rPr>
          <w:rFonts w:ascii="Arial" w:eastAsia="Times New Roman" w:hAnsi="Arial" w:cs="Arial"/>
          <w:color w:val="000000"/>
          <w:lang w:eastAsia="hr-HR"/>
        </w:rPr>
        <w:t>Dodjela nepovratnih financijskih sredstava za kupnju stambenog objekta odobrava se samo za kupnju stambenog objekta koji ima akt za uporabu građevine (kuću, stan ili dio kuće ili stana /etažno vlasništvo/) koji se nalazi na području grada Dubrovnika.</w:t>
      </w:r>
    </w:p>
    <w:p w14:paraId="46E15E15" w14:textId="77777777" w:rsidR="0083154A" w:rsidRPr="0083154A" w:rsidRDefault="0083154A" w:rsidP="0083154A">
      <w:pPr>
        <w:pStyle w:val="ListParagraph"/>
        <w:jc w:val="both"/>
        <w:rPr>
          <w:rFonts w:ascii="Arial" w:hAnsi="Arial" w:cs="Arial"/>
          <w:b/>
          <w:bCs/>
          <w:i/>
          <w:iCs/>
        </w:rPr>
      </w:pPr>
    </w:p>
    <w:p w14:paraId="6C0572F1" w14:textId="77777777" w:rsidR="0083154A" w:rsidRPr="0083154A" w:rsidRDefault="0083154A" w:rsidP="0083154A">
      <w:pPr>
        <w:pStyle w:val="ListParagraph"/>
        <w:numPr>
          <w:ilvl w:val="1"/>
          <w:numId w:val="28"/>
        </w:numPr>
        <w:jc w:val="both"/>
        <w:rPr>
          <w:rFonts w:ascii="Arial" w:hAnsi="Arial" w:cs="Arial"/>
          <w:b/>
          <w:bCs/>
          <w:i/>
          <w:iCs/>
        </w:rPr>
      </w:pPr>
      <w:r w:rsidRPr="0083154A">
        <w:rPr>
          <w:rFonts w:ascii="Arial" w:eastAsia="Times New Roman" w:hAnsi="Arial" w:cs="Arial"/>
          <w:color w:val="000000"/>
          <w:lang w:eastAsia="hr-HR"/>
        </w:rPr>
        <w:t>Dodjela nepovratnih financijskih sredstava ne odobrava se za kupnju stambenog objekta koji je izgrađen u okviru programa društveno poticane stanogradnje kao niti za stambene objekte u vlasništvu Grada Dubrovnika.</w:t>
      </w:r>
    </w:p>
    <w:p w14:paraId="281766DD" w14:textId="77777777" w:rsidR="0083154A" w:rsidRPr="0083154A" w:rsidRDefault="0083154A" w:rsidP="0083154A">
      <w:pPr>
        <w:pStyle w:val="ListParagraph"/>
        <w:rPr>
          <w:rFonts w:ascii="Arial" w:eastAsia="Times New Roman" w:hAnsi="Arial" w:cs="Arial"/>
          <w:color w:val="000000"/>
          <w:lang w:eastAsia="hr-HR"/>
        </w:rPr>
      </w:pPr>
    </w:p>
    <w:p w14:paraId="20D7F4F7" w14:textId="77777777" w:rsidR="0083154A" w:rsidRPr="0083154A" w:rsidRDefault="0083154A" w:rsidP="0083154A">
      <w:pPr>
        <w:pStyle w:val="ListParagraph"/>
        <w:numPr>
          <w:ilvl w:val="1"/>
          <w:numId w:val="28"/>
        </w:numPr>
        <w:jc w:val="both"/>
        <w:rPr>
          <w:rFonts w:ascii="Arial" w:hAnsi="Arial" w:cs="Arial"/>
          <w:b/>
          <w:bCs/>
          <w:i/>
          <w:iCs/>
        </w:rPr>
      </w:pPr>
      <w:r w:rsidRPr="0083154A">
        <w:rPr>
          <w:rFonts w:ascii="Arial" w:eastAsia="Times New Roman" w:hAnsi="Arial" w:cs="Arial"/>
          <w:color w:val="000000"/>
          <w:lang w:eastAsia="hr-HR"/>
        </w:rPr>
        <w:t xml:space="preserve">Podnositelj zahtjeva koji ima namjeru kupiti stambeni objekt na području grada Dubrovnika, može ostvariti pravo na dodjelu nepovratnih financijskih sredstava na </w:t>
      </w:r>
      <w:r w:rsidRPr="0083154A">
        <w:rPr>
          <w:rFonts w:ascii="Arial" w:eastAsia="Times New Roman" w:hAnsi="Arial" w:cs="Arial"/>
          <w:color w:val="000000"/>
          <w:lang w:eastAsia="hr-HR"/>
        </w:rPr>
        <w:lastRenderedPageBreak/>
        <w:t>temelju valjano zaključenog kupoprodajnog predugovora ili ugovora, sklopljenog nakon 22. srpnja 2023.</w:t>
      </w:r>
    </w:p>
    <w:p w14:paraId="17DD63AD" w14:textId="77777777" w:rsidR="0083154A" w:rsidRPr="0083154A" w:rsidRDefault="0083154A" w:rsidP="0083154A">
      <w:pPr>
        <w:pStyle w:val="ListParagraph"/>
        <w:rPr>
          <w:rFonts w:ascii="Arial" w:eastAsia="Times New Roman" w:hAnsi="Arial" w:cs="Arial"/>
          <w:color w:val="000000"/>
          <w:lang w:eastAsia="hr-HR"/>
        </w:rPr>
      </w:pPr>
    </w:p>
    <w:p w14:paraId="4618A704" w14:textId="0013F66B" w:rsidR="0083154A" w:rsidRPr="0083154A" w:rsidRDefault="0083154A" w:rsidP="0083154A">
      <w:pPr>
        <w:pStyle w:val="ListParagraph"/>
        <w:numPr>
          <w:ilvl w:val="1"/>
          <w:numId w:val="28"/>
        </w:numPr>
        <w:jc w:val="both"/>
        <w:rPr>
          <w:rFonts w:ascii="Arial" w:hAnsi="Arial" w:cs="Arial"/>
          <w:b/>
          <w:bCs/>
          <w:i/>
          <w:iCs/>
        </w:rPr>
      </w:pPr>
      <w:r w:rsidRPr="0083154A">
        <w:rPr>
          <w:rFonts w:ascii="Arial" w:eastAsia="Times New Roman" w:hAnsi="Arial" w:cs="Arial"/>
          <w:color w:val="000000"/>
          <w:lang w:eastAsia="hr-HR"/>
        </w:rPr>
        <w:t xml:space="preserve">Ukoliko se uz zahtjev za dodjelu nepovratnih financijskih sredstava za kupnju stambenog objekta prilaže kupoprodajni predugovor dodijeljeni iznos financijskih sredstava isplaćivati će se izravno na račun podnositelja zahtjeva uz uvjet da u roku koji je utvrđen Ugovorom o dodjeli nepovratnih financijskih sredstava za rješavanje </w:t>
      </w:r>
      <w:proofErr w:type="spellStart"/>
      <w:r w:rsidRPr="0083154A">
        <w:rPr>
          <w:rFonts w:ascii="Arial" w:eastAsia="Times New Roman" w:hAnsi="Arial" w:cs="Arial"/>
          <w:color w:val="000000"/>
          <w:lang w:eastAsia="hr-HR"/>
        </w:rPr>
        <w:t>stambenog</w:t>
      </w:r>
      <w:r w:rsidR="009D0FF5">
        <w:rPr>
          <w:rFonts w:ascii="Arial" w:eastAsia="Times New Roman" w:hAnsi="Arial" w:cs="Arial"/>
          <w:color w:val="000000"/>
          <w:lang w:eastAsia="hr-HR"/>
        </w:rPr>
        <w:t>.</w:t>
      </w:r>
      <w:r w:rsidRPr="0083154A">
        <w:rPr>
          <w:rFonts w:ascii="Arial" w:eastAsia="Times New Roman" w:hAnsi="Arial" w:cs="Arial"/>
          <w:color w:val="000000"/>
          <w:lang w:eastAsia="hr-HR"/>
        </w:rPr>
        <w:t>pitanja</w:t>
      </w:r>
      <w:proofErr w:type="spellEnd"/>
      <w:r w:rsidRPr="0083154A">
        <w:rPr>
          <w:rFonts w:ascii="Arial" w:eastAsia="Times New Roman" w:hAnsi="Arial" w:cs="Arial"/>
          <w:color w:val="000000"/>
          <w:lang w:eastAsia="hr-HR"/>
        </w:rPr>
        <w:t>:</w:t>
      </w:r>
      <w:r>
        <w:rPr>
          <w:rFonts w:ascii="Arial" w:eastAsia="Times New Roman" w:hAnsi="Arial" w:cs="Arial"/>
          <w:color w:val="000000"/>
          <w:lang w:eastAsia="hr-HR"/>
        </w:rPr>
        <w:br/>
      </w:r>
    </w:p>
    <w:p w14:paraId="1E652F47" w14:textId="77777777" w:rsidR="0083154A" w:rsidRPr="00FE0AD1" w:rsidRDefault="0083154A" w:rsidP="0083154A">
      <w:pPr>
        <w:pStyle w:val="ListParagraph"/>
        <w:numPr>
          <w:ilvl w:val="0"/>
          <w:numId w:val="10"/>
        </w:numPr>
        <w:shd w:val="clear" w:color="auto" w:fill="FFFFFF"/>
        <w:suppressAutoHyphens w:val="0"/>
        <w:autoSpaceDN/>
        <w:spacing w:after="0" w:line="240" w:lineRule="auto"/>
        <w:ind w:left="2055"/>
        <w:jc w:val="both"/>
        <w:textAlignment w:val="auto"/>
        <w:rPr>
          <w:rFonts w:ascii="Arial" w:eastAsia="Times New Roman" w:hAnsi="Arial" w:cs="Arial"/>
          <w:color w:val="000000"/>
          <w:sz w:val="21"/>
          <w:szCs w:val="21"/>
          <w:lang w:eastAsia="hr-HR"/>
        </w:rPr>
      </w:pPr>
      <w:r w:rsidRPr="00FE0AD1">
        <w:rPr>
          <w:rFonts w:ascii="Arial" w:eastAsia="Times New Roman" w:hAnsi="Arial" w:cs="Arial"/>
          <w:color w:val="000000"/>
          <w:lang w:eastAsia="hr-HR"/>
        </w:rPr>
        <w:t>dostavi ovjereni preslik kupoprodajnog ugovora,</w:t>
      </w:r>
    </w:p>
    <w:p w14:paraId="0C6FA16E" w14:textId="4065EDD1" w:rsidR="0083154A" w:rsidRPr="009D0FF5" w:rsidRDefault="0083154A" w:rsidP="009D0FF5">
      <w:pPr>
        <w:pStyle w:val="ListParagraph"/>
        <w:numPr>
          <w:ilvl w:val="0"/>
          <w:numId w:val="10"/>
        </w:numPr>
        <w:shd w:val="clear" w:color="auto" w:fill="FFFFFF"/>
        <w:suppressAutoHyphens w:val="0"/>
        <w:autoSpaceDN/>
        <w:spacing w:after="0" w:line="240" w:lineRule="auto"/>
        <w:ind w:left="2055"/>
        <w:jc w:val="both"/>
        <w:textAlignment w:val="auto"/>
        <w:rPr>
          <w:rFonts w:ascii="Arial" w:eastAsia="Times New Roman" w:hAnsi="Arial" w:cs="Arial"/>
          <w:color w:val="000000"/>
          <w:sz w:val="21"/>
          <w:szCs w:val="21"/>
          <w:lang w:eastAsia="hr-HR"/>
        </w:rPr>
      </w:pPr>
      <w:r w:rsidRPr="00FE0AD1">
        <w:rPr>
          <w:rFonts w:ascii="Arial" w:eastAsia="Times New Roman" w:hAnsi="Arial" w:cs="Arial"/>
          <w:color w:val="000000"/>
          <w:lang w:eastAsia="hr-HR"/>
        </w:rPr>
        <w:t xml:space="preserve">dostavi dokaz o isplati kupoprodajne cijene (izvadak iz banke) ukoliko isto </w:t>
      </w:r>
      <w:r w:rsidRPr="009D0FF5">
        <w:rPr>
          <w:rFonts w:ascii="Arial" w:eastAsia="Times New Roman" w:hAnsi="Arial" w:cs="Arial"/>
          <w:color w:val="000000"/>
          <w:lang w:eastAsia="hr-HR"/>
        </w:rPr>
        <w:t>nije</w:t>
      </w:r>
      <w:r w:rsidRPr="009D0FF5">
        <w:rPr>
          <w:rFonts w:ascii="Arial" w:eastAsia="Times New Roman" w:hAnsi="Arial" w:cs="Arial"/>
          <w:color w:val="000000"/>
          <w:sz w:val="21"/>
          <w:szCs w:val="21"/>
          <w:lang w:eastAsia="hr-HR"/>
        </w:rPr>
        <w:t>  </w:t>
      </w:r>
      <w:r w:rsidRPr="009D0FF5">
        <w:rPr>
          <w:rFonts w:ascii="Arial" w:eastAsia="Times New Roman" w:hAnsi="Arial" w:cs="Arial"/>
          <w:color w:val="000000"/>
          <w:lang w:eastAsia="hr-HR"/>
        </w:rPr>
        <w:t>vidljivo iz dostavljenog kupoprodajnog ugovora iz prethodne alineje.</w:t>
      </w:r>
    </w:p>
    <w:p w14:paraId="3190B62E" w14:textId="77777777" w:rsidR="0083154A" w:rsidRPr="00FE0AD1"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17A9C58D" w14:textId="77777777" w:rsidR="0083154A" w:rsidRPr="0005502D"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Ukoliko se uz zahtjev za dodjelu nepovratnih financijskih sredstava za kupnju stambenog objekta prilaže kupoprodajni ugovor, dodijeljeni iznos financijskih sredstava isplaćivati će se izravno na račun podnositelja zahtjeva uz uvjet da u roku koji je utvrđen Ugovorom o dodjeli nepovratnih financijskih sredstava za rješavanje stambenog pitanja dostavi dokaz o isplati kupoprodajne cijene (izvadak iz banke) ukoliko isto nije</w:t>
      </w:r>
      <w:r w:rsidRPr="0005502D">
        <w:rPr>
          <w:rFonts w:ascii="Arial" w:eastAsia="Times New Roman" w:hAnsi="Arial" w:cs="Arial"/>
          <w:color w:val="000000"/>
          <w:sz w:val="21"/>
          <w:szCs w:val="21"/>
          <w:lang w:eastAsia="hr-HR"/>
        </w:rPr>
        <w:t>  </w:t>
      </w:r>
      <w:r w:rsidRPr="0005502D">
        <w:rPr>
          <w:rFonts w:ascii="Arial" w:eastAsia="Times New Roman" w:hAnsi="Arial" w:cs="Arial"/>
          <w:color w:val="000000"/>
          <w:lang w:eastAsia="hr-HR"/>
        </w:rPr>
        <w:t>vidljivo iz dostavljenog kupoprodajnog ugovora.</w:t>
      </w:r>
    </w:p>
    <w:p w14:paraId="670C6698" w14:textId="77777777" w:rsidR="0083154A" w:rsidRPr="00FE0AD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61C8D425" w14:textId="77777777" w:rsidR="0083154A" w:rsidRPr="0005502D"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Valjanim podnositeljem zahtjeva smatra se i podnositelj koji je ili će kupovinom stambenog objekta postati suvlasnikom na kupljenoj nekretnini zajedno sa svojim bračnim/izvanbračnim</w:t>
      </w:r>
      <w:r w:rsidRPr="0005502D">
        <w:rPr>
          <w:rFonts w:ascii="Arial" w:eastAsia="Times New Roman" w:hAnsi="Arial" w:cs="Arial"/>
          <w:color w:val="000000"/>
          <w:sz w:val="21"/>
          <w:szCs w:val="21"/>
          <w:lang w:eastAsia="hr-HR"/>
        </w:rPr>
        <w:t>  </w:t>
      </w:r>
      <w:r w:rsidRPr="0005502D">
        <w:rPr>
          <w:rFonts w:ascii="Arial" w:eastAsia="Times New Roman" w:hAnsi="Arial" w:cs="Arial"/>
          <w:color w:val="000000"/>
          <w:lang w:eastAsia="hr-HR"/>
        </w:rPr>
        <w:t>drugom.</w:t>
      </w:r>
    </w:p>
    <w:p w14:paraId="707F841A" w14:textId="77777777" w:rsidR="0083154A" w:rsidRPr="00FE0AD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66FBD287" w14:textId="77777777" w:rsidR="0083154A" w:rsidRPr="0005502D"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Za suvlasnički dio podnositelj zahtjeva mora priložiti izjavu suvlasnika kojom potvrđuje da je suglasan i upoznat sa podnošenjem zahtjeva za korištenje ove mjere.</w:t>
      </w:r>
    </w:p>
    <w:p w14:paraId="65C87343"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5FAB299" w14:textId="77777777" w:rsidR="0083154A" w:rsidRPr="0005502D"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Podnositelj zahtjeva kojem su odobrena nepovratna financijska sredstava za kupnju stambenog objekta na području grada Dubrovnika dužan je sebe i članove svoje obitelji prijaviti na adresi kupljenog stambenog objekta u roku 3 mjeseca od zaključenja kupoprodajnog ugovora ili Ugovora o dodjeli nepovratnih financijskih sredstava za rješavanje stambenog pitanja (kada je uz zahtjev kupoprodajni ugovor već priložen) te zadržati to prebivalište narednih 10 godina</w:t>
      </w:r>
      <w:bookmarkStart w:id="1" w:name="_Hlk21606996"/>
      <w:bookmarkEnd w:id="1"/>
      <w:r w:rsidRPr="0005502D">
        <w:rPr>
          <w:rFonts w:ascii="Arial" w:eastAsia="Times New Roman" w:hAnsi="Arial" w:cs="Arial"/>
          <w:color w:val="000000"/>
          <w:lang w:eastAsia="hr-HR"/>
        </w:rPr>
        <w:t>.</w:t>
      </w:r>
    </w:p>
    <w:p w14:paraId="0DA26895" w14:textId="77777777" w:rsidR="0083154A" w:rsidRPr="00FE0AD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2A92DD2B" w14:textId="77777777" w:rsidR="0083154A" w:rsidRPr="0005502D"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Izuzetak od obveze zadržavanja prebivališta mogu imati djeca podnositelja zahtjeva ukoliko se u međuvremenu osamostale ili osnuju svoje obitelji, o čemu j</w:t>
      </w:r>
      <w:r>
        <w:rPr>
          <w:rFonts w:ascii="Arial" w:eastAsia="Times New Roman" w:hAnsi="Arial" w:cs="Arial"/>
          <w:color w:val="000000"/>
          <w:lang w:eastAsia="hr-HR"/>
        </w:rPr>
        <w:t>e potrebno pisano obavijestiti u</w:t>
      </w:r>
      <w:r w:rsidRPr="0005502D">
        <w:rPr>
          <w:rFonts w:ascii="Arial" w:eastAsia="Times New Roman" w:hAnsi="Arial" w:cs="Arial"/>
          <w:color w:val="000000"/>
          <w:lang w:eastAsia="hr-HR"/>
        </w:rPr>
        <w:t>pravni odjel Grada Dubrovnika nadležan za poslove gradonačelnika.</w:t>
      </w:r>
    </w:p>
    <w:p w14:paraId="5F3B8792" w14:textId="77777777" w:rsidR="0083154A" w:rsidRPr="00FE0AD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09CCDAC9" w14:textId="77777777" w:rsidR="0083154A" w:rsidRPr="0083154A"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t>Podnositelj zahtjeva dužan je dostaviti potvrde/uvjerenja o prebivalištu za sebe i članove svoje obitelji, upravnom odjelu Grada Dubrovnika nadležnom za poslove gradonačelnika, u roku 3 mjeseca od zaključenja kupoprodajnog ugovora ili Ugovora o dodjeli nepovratnih financijskih sredstava za rješavanje stambenog pitanja (kada je uz zahtjev kupoprodajni ugovor već priložen) te narednih 10 godina, svake godine, najkasnije do 31. siječnja za prethodnu godinu.</w:t>
      </w:r>
    </w:p>
    <w:p w14:paraId="12F21655"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C4F6F07" w14:textId="77777777" w:rsidR="0083154A" w:rsidRPr="0005502D"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05502D">
        <w:rPr>
          <w:rFonts w:ascii="Arial" w:eastAsia="Times New Roman" w:hAnsi="Arial" w:cs="Arial"/>
          <w:color w:val="000000"/>
          <w:lang w:eastAsia="hr-HR"/>
        </w:rPr>
        <w:t>Iznimno i to u slučaju:</w:t>
      </w:r>
    </w:p>
    <w:p w14:paraId="3E634991" w14:textId="77777777" w:rsidR="0083154A" w:rsidRPr="001C2309"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020A1A6B" w14:textId="77777777" w:rsidR="0083154A" w:rsidRPr="007F16C5" w:rsidRDefault="0083154A" w:rsidP="0083154A">
      <w:pPr>
        <w:pStyle w:val="ListParagraph"/>
        <w:numPr>
          <w:ilvl w:val="0"/>
          <w:numId w:val="11"/>
        </w:numPr>
        <w:shd w:val="clear" w:color="auto" w:fill="FFFFFF"/>
        <w:suppressAutoHyphens w:val="0"/>
        <w:autoSpaceDN/>
        <w:spacing w:after="0" w:line="240" w:lineRule="auto"/>
        <w:ind w:right="57"/>
        <w:jc w:val="both"/>
        <w:textAlignment w:val="auto"/>
        <w:rPr>
          <w:rFonts w:ascii="Arial" w:eastAsia="Times New Roman" w:hAnsi="Arial" w:cs="Arial"/>
          <w:color w:val="000000"/>
          <w:sz w:val="21"/>
          <w:szCs w:val="21"/>
          <w:lang w:eastAsia="hr-HR"/>
        </w:rPr>
      </w:pPr>
      <w:r w:rsidRPr="007F16C5">
        <w:rPr>
          <w:rFonts w:ascii="Arial" w:eastAsia="Times New Roman" w:hAnsi="Arial" w:cs="Arial"/>
          <w:color w:val="000000"/>
          <w:lang w:eastAsia="hr-HR"/>
        </w:rPr>
        <w:t>smrti podnositelja zahtjeva ili člana obitelji,</w:t>
      </w:r>
    </w:p>
    <w:p w14:paraId="58A42D12" w14:textId="77777777" w:rsidR="0083154A" w:rsidRPr="001C2309" w:rsidRDefault="0083154A" w:rsidP="0083154A">
      <w:pPr>
        <w:pStyle w:val="ListParagraph"/>
        <w:numPr>
          <w:ilvl w:val="0"/>
          <w:numId w:val="11"/>
        </w:numPr>
        <w:shd w:val="clear" w:color="auto" w:fill="FFFFFF"/>
        <w:suppressAutoHyphens w:val="0"/>
        <w:autoSpaceDN/>
        <w:spacing w:after="0" w:line="240" w:lineRule="auto"/>
        <w:ind w:right="57"/>
        <w:jc w:val="both"/>
        <w:textAlignment w:val="auto"/>
        <w:rPr>
          <w:rFonts w:ascii="Arial" w:eastAsia="Times New Roman" w:hAnsi="Arial" w:cs="Arial"/>
          <w:color w:val="000000"/>
          <w:sz w:val="21"/>
          <w:szCs w:val="21"/>
          <w:lang w:eastAsia="hr-HR"/>
        </w:rPr>
      </w:pPr>
      <w:r w:rsidRPr="007F16C5">
        <w:rPr>
          <w:rFonts w:ascii="Arial" w:eastAsia="Times New Roman" w:hAnsi="Arial" w:cs="Arial"/>
          <w:color w:val="000000"/>
          <w:lang w:eastAsia="hr-HR"/>
        </w:rPr>
        <w:t>prestanka braka/izvanbračne zajednice</w:t>
      </w:r>
    </w:p>
    <w:p w14:paraId="2D620035" w14:textId="77777777" w:rsidR="0083154A" w:rsidRDefault="0083154A" w:rsidP="0083154A">
      <w:pPr>
        <w:shd w:val="clear" w:color="auto" w:fill="FFFFFF"/>
        <w:suppressAutoHyphens w:val="0"/>
        <w:autoSpaceDN/>
        <w:spacing w:after="0" w:line="240" w:lineRule="auto"/>
        <w:ind w:right="57"/>
        <w:jc w:val="both"/>
        <w:textAlignment w:val="auto"/>
        <w:rPr>
          <w:rFonts w:ascii="Arial" w:eastAsia="Times New Roman" w:hAnsi="Arial" w:cs="Arial"/>
          <w:color w:val="000000"/>
          <w:lang w:eastAsia="hr-HR"/>
        </w:rPr>
      </w:pPr>
    </w:p>
    <w:p w14:paraId="23AEB49E" w14:textId="77777777" w:rsidR="0083154A" w:rsidRDefault="0083154A" w:rsidP="0083154A">
      <w:pPr>
        <w:shd w:val="clear" w:color="auto" w:fill="FFFFFF"/>
        <w:suppressAutoHyphens w:val="0"/>
        <w:autoSpaceDN/>
        <w:spacing w:after="0" w:line="240" w:lineRule="auto"/>
        <w:ind w:right="57"/>
        <w:jc w:val="both"/>
        <w:textAlignment w:val="auto"/>
        <w:rPr>
          <w:rFonts w:ascii="Arial" w:eastAsia="Times New Roman" w:hAnsi="Arial" w:cs="Arial"/>
          <w:color w:val="000000"/>
          <w:lang w:eastAsia="hr-HR"/>
        </w:rPr>
      </w:pPr>
      <w:r w:rsidRPr="007F16C5">
        <w:rPr>
          <w:rFonts w:ascii="Arial" w:eastAsia="Times New Roman" w:hAnsi="Arial" w:cs="Arial"/>
          <w:color w:val="000000"/>
          <w:lang w:eastAsia="hr-HR"/>
        </w:rPr>
        <w:t>do roka utvrđenog u prethodnom stavku</w:t>
      </w:r>
      <w:r>
        <w:rPr>
          <w:rFonts w:ascii="Arial" w:eastAsia="Times New Roman" w:hAnsi="Arial" w:cs="Arial"/>
          <w:color w:val="000000"/>
          <w:lang w:eastAsia="hr-HR"/>
        </w:rPr>
        <w:t xml:space="preserve">, </w:t>
      </w:r>
      <w:r w:rsidRPr="007F16C5">
        <w:rPr>
          <w:rFonts w:ascii="Arial" w:eastAsia="Times New Roman" w:hAnsi="Arial" w:cs="Arial"/>
          <w:color w:val="000000"/>
          <w:lang w:eastAsia="hr-HR"/>
        </w:rPr>
        <w:t>moraju se dostaviti potvrde/uvjerenja o</w:t>
      </w:r>
      <w:r>
        <w:rPr>
          <w:rFonts w:ascii="Arial" w:eastAsia="Times New Roman" w:hAnsi="Arial" w:cs="Arial"/>
          <w:color w:val="000000"/>
          <w:sz w:val="21"/>
          <w:szCs w:val="21"/>
          <w:lang w:eastAsia="hr-HR"/>
        </w:rPr>
        <w:t xml:space="preserve"> p</w:t>
      </w:r>
      <w:r w:rsidRPr="007F16C5">
        <w:rPr>
          <w:rFonts w:ascii="Arial" w:eastAsia="Times New Roman" w:hAnsi="Arial" w:cs="Arial"/>
          <w:color w:val="000000"/>
          <w:lang w:eastAsia="hr-HR"/>
        </w:rPr>
        <w:t>rebivalištu za članove obitelji koji i dalje žive u stambenom objektu.</w:t>
      </w:r>
    </w:p>
    <w:p w14:paraId="0053D031"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2A66A385" w14:textId="77777777" w:rsidR="0083154A" w:rsidRPr="00064F8F"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5502D">
        <w:rPr>
          <w:rFonts w:ascii="Arial" w:eastAsia="Times New Roman" w:hAnsi="Arial" w:cs="Arial"/>
          <w:color w:val="000000"/>
          <w:lang w:eastAsia="hr-HR"/>
        </w:rPr>
        <w:lastRenderedPageBreak/>
        <w:t>Prilikom dostave navedene potvrde/uvjerenja potrebno je u prilogu dostaviti i smrtni list</w:t>
      </w:r>
      <w:r>
        <w:rPr>
          <w:rFonts w:ascii="Arial" w:eastAsia="Times New Roman" w:hAnsi="Arial" w:cs="Arial"/>
          <w:color w:val="000000"/>
          <w:lang w:eastAsia="hr-HR"/>
        </w:rPr>
        <w:t xml:space="preserve"> </w:t>
      </w:r>
      <w:r w:rsidRPr="0005502D">
        <w:rPr>
          <w:rFonts w:ascii="Arial" w:eastAsia="Times New Roman" w:hAnsi="Arial" w:cs="Arial"/>
          <w:color w:val="000000"/>
          <w:lang w:eastAsia="hr-HR"/>
        </w:rPr>
        <w:t>odnosno sudsku odluku kojom je utvrđen prestanak bračne/izvanbračne zajednice.</w:t>
      </w:r>
    </w:p>
    <w:p w14:paraId="3E9BF63E" w14:textId="77777777" w:rsidR="0083154A" w:rsidRPr="00064F8F" w:rsidRDefault="0083154A" w:rsidP="0083154A">
      <w:pPr>
        <w:pStyle w:val="ListParagraph"/>
        <w:shd w:val="clear" w:color="auto" w:fill="FFFFFF"/>
        <w:suppressAutoHyphens w:val="0"/>
        <w:autoSpaceDN/>
        <w:spacing w:after="0" w:line="240" w:lineRule="auto"/>
        <w:ind w:left="1080"/>
        <w:jc w:val="both"/>
        <w:textAlignment w:val="auto"/>
        <w:rPr>
          <w:rFonts w:ascii="Arial" w:eastAsia="Times New Roman" w:hAnsi="Arial" w:cs="Arial"/>
          <w:color w:val="000000"/>
          <w:sz w:val="21"/>
          <w:szCs w:val="21"/>
          <w:lang w:eastAsia="hr-HR"/>
        </w:rPr>
      </w:pPr>
    </w:p>
    <w:p w14:paraId="004270FC" w14:textId="77777777" w:rsidR="0083154A" w:rsidRPr="00C85E0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64F8F">
        <w:rPr>
          <w:rFonts w:ascii="Arial" w:eastAsia="Times New Roman" w:hAnsi="Arial" w:cs="Arial"/>
          <w:color w:val="000000"/>
          <w:lang w:eastAsia="hr-HR"/>
        </w:rPr>
        <w:t>Podnositelj zahtjeva koji postane vlasnik kupljenog stambenog objekta ili suvlasnik sa</w:t>
      </w:r>
      <w:r w:rsidRPr="00064F8F">
        <w:rPr>
          <w:rFonts w:ascii="Arial" w:eastAsia="Times New Roman" w:hAnsi="Arial" w:cs="Arial"/>
          <w:color w:val="000000"/>
          <w:sz w:val="21"/>
          <w:szCs w:val="21"/>
          <w:lang w:eastAsia="hr-HR"/>
        </w:rPr>
        <w:t>  </w:t>
      </w:r>
      <w:r w:rsidRPr="00064F8F">
        <w:rPr>
          <w:rFonts w:ascii="Arial" w:eastAsia="Times New Roman" w:hAnsi="Arial" w:cs="Arial"/>
          <w:color w:val="000000"/>
          <w:lang w:eastAsia="hr-HR"/>
        </w:rPr>
        <w:t>svojim bračnim drugom ili izvanbračnim drugom, ne smije iz svog vlasništva otuđiti, prodati ili darovati kupljeni stambeni objekt ili poduzeti bilo koju radnju koja se tiče bilo kojeg oblika raspolaganja i koja utječe na to da drugi raspolaže predmetnim stambenim objektom (uključujući pravo građenja, zaloga, zakupa, najma i svih ostalih prava koja djeluju opterećujuće na nekretninu) za čiju kupovinu su dodijeljena nepovratna</w:t>
      </w:r>
      <w:r w:rsidRPr="00064F8F">
        <w:rPr>
          <w:rFonts w:ascii="Arial" w:eastAsia="Times New Roman" w:hAnsi="Arial" w:cs="Arial"/>
          <w:color w:val="000000"/>
          <w:sz w:val="21"/>
          <w:szCs w:val="21"/>
          <w:lang w:eastAsia="hr-HR"/>
        </w:rPr>
        <w:t>  </w:t>
      </w:r>
      <w:r w:rsidRPr="00064F8F">
        <w:rPr>
          <w:rFonts w:ascii="Arial" w:eastAsia="Times New Roman" w:hAnsi="Arial" w:cs="Arial"/>
          <w:color w:val="000000"/>
          <w:lang w:eastAsia="hr-HR"/>
        </w:rPr>
        <w:t>financijska sredstva od strane Grada Dubrovnika</w:t>
      </w:r>
      <w:r>
        <w:rPr>
          <w:rFonts w:ascii="Arial" w:eastAsia="Times New Roman" w:hAnsi="Arial" w:cs="Arial"/>
          <w:color w:val="000000"/>
          <w:lang w:eastAsia="hr-HR"/>
        </w:rPr>
        <w:t xml:space="preserve"> </w:t>
      </w:r>
      <w:r w:rsidRPr="00064F8F">
        <w:rPr>
          <w:rFonts w:ascii="Arial" w:eastAsia="Times New Roman" w:hAnsi="Arial" w:cs="Arial"/>
          <w:color w:val="000000"/>
          <w:lang w:eastAsia="hr-HR"/>
        </w:rPr>
        <w:t xml:space="preserve">u </w:t>
      </w:r>
      <w:r>
        <w:rPr>
          <w:rFonts w:ascii="Arial" w:eastAsia="Times New Roman" w:hAnsi="Arial" w:cs="Arial"/>
          <w:color w:val="000000"/>
          <w:lang w:eastAsia="hr-HR"/>
        </w:rPr>
        <w:t xml:space="preserve">roku u </w:t>
      </w:r>
      <w:r w:rsidRPr="00064F8F">
        <w:rPr>
          <w:rFonts w:ascii="Arial" w:eastAsia="Times New Roman" w:hAnsi="Arial" w:cs="Arial"/>
          <w:color w:val="000000"/>
          <w:lang w:eastAsia="hr-HR"/>
        </w:rPr>
        <w:t>kojem je dužan zadržati prebivalište u kupljenom stambenom objektu</w:t>
      </w:r>
      <w:r>
        <w:rPr>
          <w:rFonts w:ascii="Arial" w:eastAsia="Times New Roman" w:hAnsi="Arial" w:cs="Arial"/>
          <w:color w:val="000000"/>
          <w:lang w:eastAsia="hr-HR"/>
        </w:rPr>
        <w:t xml:space="preserve"> u skladu s stavkom 3.8. ovog Javnog poziva. </w:t>
      </w:r>
    </w:p>
    <w:p w14:paraId="0FF51977" w14:textId="77777777" w:rsidR="0083154A" w:rsidRPr="00C85E07" w:rsidRDefault="0083154A" w:rsidP="0083154A">
      <w:pPr>
        <w:pStyle w:val="ListParagraph"/>
        <w:rPr>
          <w:rFonts w:ascii="Arial" w:eastAsia="Times New Roman" w:hAnsi="Arial" w:cs="Arial"/>
          <w:color w:val="000000"/>
          <w:lang w:eastAsia="hr-HR"/>
        </w:rPr>
      </w:pPr>
    </w:p>
    <w:p w14:paraId="48DE9A43" w14:textId="77777777" w:rsidR="0083154A" w:rsidRPr="00C85E0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 xml:space="preserve">Ukoliko podnositelj zahtjeva ne ispoštuje obveze i rokove </w:t>
      </w:r>
      <w:r>
        <w:rPr>
          <w:rFonts w:ascii="Arial" w:eastAsia="Times New Roman" w:hAnsi="Arial" w:cs="Arial"/>
          <w:color w:val="000000"/>
          <w:lang w:eastAsia="hr-HR"/>
        </w:rPr>
        <w:t xml:space="preserve">iz stavaka 3.8. i 3.10. ovog Javnog poziva </w:t>
      </w:r>
      <w:r w:rsidRPr="00C85E07">
        <w:rPr>
          <w:rFonts w:ascii="Arial" w:eastAsia="Times New Roman" w:hAnsi="Arial" w:cs="Arial"/>
          <w:color w:val="000000"/>
          <w:lang w:eastAsia="hr-HR"/>
        </w:rPr>
        <w:t>ili otuđi, proda, daruje ili poduzme bilo koju radnju koja se tiče bilo kojeg oblika raspolaganja i koja utječe na to da drugi raspolaže predmetnim stambenim objektom (uključujući pravo građenja, zaloga, zakupa, najma i svih ostalih prava koja djeluju opterećujući</w:t>
      </w:r>
      <w:r>
        <w:rPr>
          <w:rFonts w:ascii="Arial" w:eastAsia="Times New Roman" w:hAnsi="Arial" w:cs="Arial"/>
          <w:color w:val="000000"/>
          <w:lang w:eastAsia="hr-HR"/>
        </w:rPr>
        <w:t xml:space="preserve"> </w:t>
      </w:r>
      <w:r w:rsidRPr="00C85E07">
        <w:rPr>
          <w:rFonts w:ascii="Arial" w:eastAsia="Times New Roman" w:hAnsi="Arial" w:cs="Arial"/>
          <w:color w:val="000000"/>
          <w:lang w:eastAsia="hr-HR"/>
        </w:rPr>
        <w:t xml:space="preserve">nekretninu) u roku </w:t>
      </w:r>
      <w:r>
        <w:rPr>
          <w:rFonts w:ascii="Arial" w:eastAsia="Times New Roman" w:hAnsi="Arial" w:cs="Arial"/>
          <w:color w:val="000000"/>
          <w:lang w:eastAsia="hr-HR"/>
        </w:rPr>
        <w:t>navedenom u prethodnom stavku</w:t>
      </w:r>
      <w:r w:rsidRPr="00C85E07">
        <w:rPr>
          <w:rFonts w:ascii="Arial" w:eastAsia="Times New Roman" w:hAnsi="Arial" w:cs="Arial"/>
          <w:color w:val="000000"/>
          <w:lang w:eastAsia="hr-HR"/>
        </w:rPr>
        <w:t xml:space="preserve"> ili promijeni prebivalište, Ugovor o dodjeli nepovratnih financijskih sredstava za rješavanje stambenog pitanja će se raskinuti te će podnositelj zahtjeva biti u obvezi izvršiti povrat cjelokupnog iznosa financiranih sredstava Gradu Dubrovniku.</w:t>
      </w:r>
    </w:p>
    <w:p w14:paraId="1ED0CEBF" w14:textId="77777777" w:rsidR="0083154A" w:rsidRPr="00C85E07" w:rsidRDefault="0083154A" w:rsidP="0083154A">
      <w:pPr>
        <w:pStyle w:val="ListParagraph"/>
        <w:rPr>
          <w:rFonts w:ascii="Arial" w:eastAsia="Times New Roman" w:hAnsi="Arial" w:cs="Arial"/>
          <w:color w:val="000000"/>
          <w:lang w:eastAsia="hr-HR"/>
        </w:rPr>
      </w:pPr>
    </w:p>
    <w:p w14:paraId="4B98293D" w14:textId="77777777" w:rsidR="0083154A" w:rsidRPr="00C85E0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Grad Dubrovnik će po sklapanju Ugovora o dodjeli nepovratnih financijskih sredstava za rješavanje stambenog pitanja sa podnositeljem zahtjeva, ishoditi</w:t>
      </w:r>
      <w:r>
        <w:rPr>
          <w:rFonts w:ascii="Arial" w:eastAsia="Times New Roman" w:hAnsi="Arial" w:cs="Arial"/>
          <w:color w:val="000000"/>
          <w:lang w:eastAsia="hr-HR"/>
        </w:rPr>
        <w:t xml:space="preserve"> </w:t>
      </w:r>
      <w:r w:rsidRPr="00C85E07">
        <w:rPr>
          <w:rFonts w:ascii="Arial" w:eastAsia="Times New Roman" w:hAnsi="Arial" w:cs="Arial"/>
          <w:color w:val="000000"/>
          <w:lang w:eastAsia="hr-HR"/>
        </w:rPr>
        <w:t>zabilježbu nad nekretninom za koju su isplaćena financijska sredstva te će ista biti upisana u teretovnici u zemljišno-knjižnom izvatku iste.</w:t>
      </w:r>
    </w:p>
    <w:p w14:paraId="2772D750" w14:textId="77777777" w:rsidR="0083154A" w:rsidRPr="00C85E07" w:rsidRDefault="0083154A" w:rsidP="0083154A">
      <w:pPr>
        <w:pStyle w:val="ListParagraph"/>
        <w:rPr>
          <w:rFonts w:ascii="Arial" w:eastAsia="Times New Roman" w:hAnsi="Arial" w:cs="Arial"/>
          <w:color w:val="000000"/>
          <w:lang w:eastAsia="hr-HR"/>
        </w:rPr>
      </w:pPr>
    </w:p>
    <w:p w14:paraId="7BBADCD8" w14:textId="77777777" w:rsidR="0083154A" w:rsidRPr="00C85E0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Podnositelj zahtjeva za ovu mjeru dužan je prilikom potpisivanja </w:t>
      </w:r>
      <w:bookmarkStart w:id="2" w:name="_Hlk22126078"/>
      <w:bookmarkEnd w:id="2"/>
      <w:r w:rsidRPr="00C85E07">
        <w:rPr>
          <w:rFonts w:ascii="Arial" w:eastAsia="Times New Roman" w:hAnsi="Arial" w:cs="Arial"/>
          <w:color w:val="000000"/>
          <w:lang w:eastAsia="hr-HR"/>
        </w:rPr>
        <w:t>Ugovora o dodjeli</w:t>
      </w:r>
      <w:r w:rsidRPr="00C85E07">
        <w:rPr>
          <w:rFonts w:ascii="Arial" w:eastAsia="Times New Roman" w:hAnsi="Arial" w:cs="Arial"/>
          <w:color w:val="000000"/>
          <w:sz w:val="21"/>
          <w:szCs w:val="21"/>
          <w:lang w:eastAsia="hr-HR"/>
        </w:rPr>
        <w:t>    </w:t>
      </w:r>
      <w:r w:rsidRPr="00C85E07">
        <w:rPr>
          <w:rFonts w:ascii="Arial" w:eastAsia="Times New Roman" w:hAnsi="Arial" w:cs="Arial"/>
          <w:color w:val="000000"/>
          <w:lang w:eastAsia="hr-HR"/>
        </w:rPr>
        <w:t>nepovratnih financijskih sredstava za rješavanje stambenog pitanja dostaviti i instrument osiguranja u obliku ovjerene bjanko zadužnice na iznos koji pokriva odobreni financirani iznos u korist Grada Dubrovnika.</w:t>
      </w:r>
    </w:p>
    <w:p w14:paraId="4AB740EE" w14:textId="77777777" w:rsidR="0083154A" w:rsidRPr="00C85E07" w:rsidRDefault="0083154A" w:rsidP="0083154A">
      <w:pPr>
        <w:pStyle w:val="ListParagraph"/>
        <w:rPr>
          <w:rFonts w:ascii="Arial" w:eastAsia="Times New Roman" w:hAnsi="Arial" w:cs="Arial"/>
          <w:color w:val="000000"/>
          <w:lang w:eastAsia="hr-HR"/>
        </w:rPr>
      </w:pPr>
    </w:p>
    <w:p w14:paraId="7342CB0A" w14:textId="77777777" w:rsidR="0083154A" w:rsidRPr="00C85E0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Instrument osiguranja se aktivira u slučaju:</w:t>
      </w:r>
    </w:p>
    <w:p w14:paraId="64744401" w14:textId="77777777" w:rsidR="0083154A" w:rsidRPr="00C85E07" w:rsidRDefault="0083154A" w:rsidP="0083154A">
      <w:pPr>
        <w:pStyle w:val="ListParagraph"/>
        <w:rPr>
          <w:rFonts w:ascii="Arial" w:eastAsia="Times New Roman" w:hAnsi="Arial" w:cs="Arial"/>
          <w:color w:val="000000"/>
          <w:lang w:eastAsia="hr-HR"/>
        </w:rPr>
      </w:pPr>
    </w:p>
    <w:p w14:paraId="5B61C07D" w14:textId="77777777" w:rsidR="0083154A" w:rsidRPr="00C85E07"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da podnositelj zahtjeva ne prijavi svoje prebivalište i prebivalište članova svoje obitelji u propisanom roku,</w:t>
      </w:r>
    </w:p>
    <w:p w14:paraId="50226B5A" w14:textId="77777777" w:rsidR="0083154A" w:rsidRPr="009A25F7"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C85E07">
        <w:rPr>
          <w:rFonts w:ascii="Arial" w:eastAsia="Times New Roman" w:hAnsi="Arial" w:cs="Arial"/>
          <w:color w:val="000000"/>
          <w:lang w:eastAsia="hr-HR"/>
        </w:rPr>
        <w:t>da podnositelj zahtjeva i članovi obitelji ne zadrže prebivalište u propisanom roku,</w:t>
      </w:r>
    </w:p>
    <w:p w14:paraId="537D43C5" w14:textId="77777777" w:rsidR="0083154A" w:rsidRPr="009A25F7"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da podnositelj zahtjeva ne dostavlja dokaz o prebivalištu za sebe i članove svoje obitelji nadležnom upravnom odjelu Grada Dubrovnika u propisanom roku,</w:t>
      </w:r>
    </w:p>
    <w:p w14:paraId="079DC1E0" w14:textId="77777777" w:rsidR="0083154A" w:rsidRPr="009A25F7"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 xml:space="preserve">da podnositelj zahtjeva otuđi, proda ili daruje kupljeni stambeni objekt ili poduzima bilo koju radnju koja se tiče bilo kojeg oblika raspolaganja i koja utječe na to da drugi raspolaže predmetnim stambenim objektom (uključujući pravo građenja, zaloga, zakupa, najma i svih ostalih prava koja djeluju opterećujući na nekretninu) za čiju kupovinu su dodijeljena nepovratna financijska sredstava u </w:t>
      </w:r>
      <w:r>
        <w:rPr>
          <w:rFonts w:ascii="Arial" w:eastAsia="Times New Roman" w:hAnsi="Arial" w:cs="Arial"/>
          <w:color w:val="000000"/>
          <w:lang w:eastAsia="hr-HR"/>
        </w:rPr>
        <w:t xml:space="preserve">roku iz  stavka 3.13. ovog Javnog poziva, </w:t>
      </w:r>
    </w:p>
    <w:p w14:paraId="4A2351AA" w14:textId="77777777" w:rsidR="0083154A" w:rsidRPr="0035042A"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 xml:space="preserve">da podnositelj zahtjeva ne izvršava obveze iz Ugovora o dodjeli nepovratnih </w:t>
      </w:r>
      <w:r w:rsidRPr="0035042A">
        <w:rPr>
          <w:rFonts w:ascii="Arial" w:eastAsia="Times New Roman" w:hAnsi="Arial" w:cs="Arial"/>
          <w:color w:val="000000"/>
          <w:lang w:eastAsia="hr-HR"/>
        </w:rPr>
        <w:t>financijskih sredstava za rješavanje stambenog pitanja,</w:t>
      </w:r>
    </w:p>
    <w:p w14:paraId="4800D5CD" w14:textId="77777777" w:rsidR="0083154A" w:rsidRPr="0035042A"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da podnositelj zahtjeva ne dostavi ovjereni preslik kupoprodajnog ugovora u roku navedenom u Ugovoru o dodjeli nepovratnih financijskih sredstava za rješavanje stambenog pitanja (u slučaju kada je zahtjev podnesen na temelju kupoprodajnog predugovora),</w:t>
      </w:r>
    </w:p>
    <w:p w14:paraId="6316FAA7" w14:textId="77777777" w:rsidR="0083154A" w:rsidRPr="0035042A" w:rsidRDefault="0083154A" w:rsidP="0083154A">
      <w:pPr>
        <w:pStyle w:val="ListParagraph"/>
        <w:numPr>
          <w:ilvl w:val="0"/>
          <w:numId w:val="2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lastRenderedPageBreak/>
        <w:t>da podnositelj zahtjeva ne dostavi dokaz o isplati kupoprodajne cijene (izvadak iz banke) u roku navedenom u Ugovoru o dodjeli nepovratnih financijskih sredstava za rješavanje stambenog pitanja ukoliko isto nije vidljivo iz dostavljenog kupoprodajnog ugovora.</w:t>
      </w:r>
    </w:p>
    <w:p w14:paraId="039AC910"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4202FF8" w14:textId="77777777" w:rsidR="0083154A" w:rsidRPr="009A25F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Neiskorištena bjanko zadužnica dostavljena kao instrument osiguranja vraća se po proteku roka o obvezi zadržavanja prebivališta</w:t>
      </w:r>
      <w:r>
        <w:rPr>
          <w:rFonts w:ascii="Arial" w:eastAsia="Times New Roman" w:hAnsi="Arial" w:cs="Arial"/>
          <w:color w:val="000000"/>
          <w:lang w:eastAsia="hr-HR"/>
        </w:rPr>
        <w:t xml:space="preserve"> iz stavka 3.8. ovog Javnog poziva</w:t>
      </w:r>
      <w:r w:rsidRPr="009A25F7">
        <w:rPr>
          <w:rFonts w:ascii="Arial" w:eastAsia="Times New Roman" w:hAnsi="Arial" w:cs="Arial"/>
          <w:color w:val="000000"/>
          <w:lang w:eastAsia="hr-HR"/>
        </w:rPr>
        <w:t xml:space="preserve"> pod uvjetom urednog ispunjenja svih obveza</w:t>
      </w:r>
      <w:r>
        <w:rPr>
          <w:rFonts w:ascii="Arial" w:eastAsia="Times New Roman" w:hAnsi="Arial" w:cs="Arial"/>
          <w:color w:val="000000"/>
          <w:lang w:eastAsia="hr-HR"/>
        </w:rPr>
        <w:t xml:space="preserve"> iz istog i Mjere 1.</w:t>
      </w:r>
    </w:p>
    <w:p w14:paraId="41DD3009" w14:textId="77777777" w:rsidR="0083154A" w:rsidRPr="009A25F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Protekom roka o</w:t>
      </w:r>
      <w:r>
        <w:rPr>
          <w:rFonts w:ascii="Arial" w:eastAsia="Times New Roman" w:hAnsi="Arial" w:cs="Arial"/>
          <w:color w:val="000000"/>
          <w:lang w:eastAsia="hr-HR"/>
        </w:rPr>
        <w:t xml:space="preserve"> obvezi zadržavanja prebivališta iz stavka 3.8. ovog Javnog poziva</w:t>
      </w:r>
      <w:r w:rsidRPr="009A25F7">
        <w:rPr>
          <w:rFonts w:ascii="Arial" w:eastAsia="Times New Roman" w:hAnsi="Arial" w:cs="Arial"/>
          <w:color w:val="000000"/>
          <w:lang w:eastAsia="hr-HR"/>
        </w:rPr>
        <w:t xml:space="preserve"> pod uvjetom urednog ispunjenja svih obveza</w:t>
      </w:r>
      <w:r>
        <w:rPr>
          <w:rFonts w:ascii="Arial" w:eastAsia="Times New Roman" w:hAnsi="Arial" w:cs="Arial"/>
          <w:color w:val="000000"/>
          <w:lang w:eastAsia="hr-HR"/>
        </w:rPr>
        <w:t xml:space="preserve"> iz istog i Mjere 1. </w:t>
      </w:r>
      <w:r w:rsidRPr="009A25F7">
        <w:rPr>
          <w:rFonts w:ascii="Arial" w:eastAsia="Times New Roman" w:hAnsi="Arial" w:cs="Arial"/>
          <w:color w:val="000000"/>
          <w:lang w:eastAsia="hr-HR"/>
        </w:rPr>
        <w:t>ishoditi će se u zemljišnim knjigama brisanje zabilježbe sa predmetne nekretnine.</w:t>
      </w:r>
    </w:p>
    <w:p w14:paraId="5D88952C" w14:textId="77777777" w:rsidR="0083154A" w:rsidRPr="009A25F7" w:rsidRDefault="0083154A" w:rsidP="0083154A">
      <w:pPr>
        <w:pStyle w:val="ListParagraph"/>
        <w:shd w:val="clear" w:color="auto" w:fill="FFFFFF"/>
        <w:suppressAutoHyphens w:val="0"/>
        <w:autoSpaceDN/>
        <w:spacing w:after="0" w:line="240" w:lineRule="auto"/>
        <w:ind w:left="1080"/>
        <w:jc w:val="both"/>
        <w:textAlignment w:val="auto"/>
        <w:rPr>
          <w:rFonts w:ascii="Arial" w:eastAsia="Times New Roman" w:hAnsi="Arial" w:cs="Arial"/>
          <w:color w:val="000000"/>
          <w:sz w:val="21"/>
          <w:szCs w:val="21"/>
          <w:lang w:eastAsia="hr-HR"/>
        </w:rPr>
      </w:pPr>
    </w:p>
    <w:p w14:paraId="5BCF92E6" w14:textId="77777777" w:rsidR="0083154A" w:rsidRPr="009A25F7" w:rsidRDefault="0083154A" w:rsidP="0083154A">
      <w:pPr>
        <w:pStyle w:val="ListParagraph"/>
        <w:numPr>
          <w:ilvl w:val="1"/>
          <w:numId w:val="28"/>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A25F7">
        <w:rPr>
          <w:rFonts w:ascii="Arial" w:eastAsia="Times New Roman" w:hAnsi="Arial" w:cs="Arial"/>
          <w:color w:val="000000"/>
          <w:lang w:eastAsia="hr-HR"/>
        </w:rPr>
        <w:t>Bjanko zadužnica će se vratiti i u slučaju kada podnositelj zahtjeva vrati financirani iznos Gradu Dubrovniku. U tom slučaju Grad Dubrovnik izdati će podnositelju zahtjeva potvrdu kojom se potvrđuje da je u cijelosti vratio financirani iznos, te će ishoditi u zemljišnim knjigama brisanje zabilježbe sa navedene nekretnine.</w:t>
      </w:r>
    </w:p>
    <w:p w14:paraId="45435A32" w14:textId="77777777" w:rsidR="0083154A" w:rsidRDefault="0083154A" w:rsidP="0083154A">
      <w:pPr>
        <w:shd w:val="clear" w:color="auto" w:fill="FFFFFF"/>
        <w:suppressAutoHyphens w:val="0"/>
        <w:autoSpaceDN/>
        <w:spacing w:after="0" w:line="240" w:lineRule="auto"/>
        <w:textAlignment w:val="auto"/>
        <w:rPr>
          <w:rFonts w:ascii="Arial" w:hAnsi="Arial" w:cs="Arial"/>
          <w:b/>
          <w:bCs/>
        </w:rPr>
      </w:pPr>
    </w:p>
    <w:p w14:paraId="43E8056F" w14:textId="77777777" w:rsidR="0083154A" w:rsidRPr="009A25F7" w:rsidRDefault="0083154A" w:rsidP="0083154A">
      <w:pPr>
        <w:pStyle w:val="ListParagraph"/>
        <w:numPr>
          <w:ilvl w:val="0"/>
          <w:numId w:val="28"/>
        </w:numPr>
        <w:shd w:val="clear" w:color="auto" w:fill="FFFFFF"/>
        <w:suppressAutoHyphens w:val="0"/>
        <w:autoSpaceDN/>
        <w:spacing w:after="0" w:line="240" w:lineRule="auto"/>
        <w:textAlignment w:val="auto"/>
        <w:rPr>
          <w:rFonts w:ascii="Arial" w:hAnsi="Arial" w:cs="Arial"/>
          <w:b/>
          <w:bCs/>
          <w:i/>
          <w:iCs/>
        </w:rPr>
      </w:pPr>
      <w:r w:rsidRPr="009A25F7">
        <w:rPr>
          <w:rFonts w:ascii="Arial" w:hAnsi="Arial" w:cs="Arial"/>
          <w:b/>
          <w:bCs/>
          <w:i/>
          <w:iCs/>
        </w:rPr>
        <w:t xml:space="preserve">DOKUMENTACIJA – MJERA 1 </w:t>
      </w:r>
    </w:p>
    <w:p w14:paraId="372541ED" w14:textId="77777777" w:rsidR="0083154A" w:rsidRDefault="0083154A" w:rsidP="0083154A">
      <w:pPr>
        <w:shd w:val="clear" w:color="auto" w:fill="FFFFFF"/>
        <w:suppressAutoHyphens w:val="0"/>
        <w:autoSpaceDN/>
        <w:spacing w:after="0" w:line="240" w:lineRule="auto"/>
        <w:jc w:val="both"/>
        <w:textAlignment w:val="auto"/>
        <w:rPr>
          <w:rFonts w:ascii="Arial" w:hAnsi="Arial" w:cs="Arial"/>
          <w:b/>
          <w:bCs/>
        </w:rPr>
      </w:pPr>
    </w:p>
    <w:p w14:paraId="2B5EE955" w14:textId="77777777" w:rsidR="0083154A" w:rsidRPr="00BC7DD7"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hAnsi="Arial" w:cs="Arial"/>
          <w:b/>
          <w:bCs/>
        </w:rPr>
      </w:pPr>
      <w:r w:rsidRPr="00BC7DD7">
        <w:rPr>
          <w:rFonts w:ascii="Arial" w:eastAsia="Times New Roman" w:hAnsi="Arial" w:cs="Arial"/>
          <w:color w:val="000000"/>
          <w:lang w:eastAsia="hr-HR"/>
        </w:rPr>
        <w:t>Zahtjev za dodjelu nepovratnih financijskih sredstava za kupnju stambenog objekta podnosi se Gradu Dubrovniku, upravnom odjelu Grada Dubrovnika nadležnom za poslove gradonačelnika.</w:t>
      </w:r>
    </w:p>
    <w:p w14:paraId="732A1940" w14:textId="77777777" w:rsidR="0083154A" w:rsidRPr="00BC7DD7" w:rsidRDefault="0083154A" w:rsidP="0083154A">
      <w:pPr>
        <w:pStyle w:val="ListParagraph"/>
        <w:shd w:val="clear" w:color="auto" w:fill="FFFFFF"/>
        <w:suppressAutoHyphens w:val="0"/>
        <w:autoSpaceDN/>
        <w:spacing w:after="0" w:line="240" w:lineRule="auto"/>
        <w:jc w:val="both"/>
        <w:textAlignment w:val="auto"/>
        <w:rPr>
          <w:rFonts w:ascii="Arial" w:hAnsi="Arial" w:cs="Arial"/>
          <w:b/>
          <w:bCs/>
        </w:rPr>
      </w:pPr>
    </w:p>
    <w:p w14:paraId="31178F02" w14:textId="77777777" w:rsidR="0083154A" w:rsidRPr="00EC25A7"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hAnsi="Arial" w:cs="Arial"/>
          <w:b/>
          <w:bCs/>
        </w:rPr>
      </w:pPr>
      <w:r w:rsidRPr="00BC7DD7">
        <w:rPr>
          <w:rFonts w:ascii="Arial" w:eastAsia="Times New Roman" w:hAnsi="Arial" w:cs="Arial"/>
          <w:color w:val="000000"/>
          <w:lang w:eastAsia="hr-HR"/>
        </w:rPr>
        <w:t>Zahtjev za dodjelu nepovratnih financijskih sredstava mora sadržava</w:t>
      </w:r>
      <w:bookmarkStart w:id="3" w:name="_Hlk30764956"/>
      <w:bookmarkEnd w:id="3"/>
      <w:r w:rsidRPr="00BC7DD7">
        <w:rPr>
          <w:rFonts w:ascii="Arial" w:eastAsia="Times New Roman" w:hAnsi="Arial" w:cs="Arial"/>
          <w:color w:val="000000"/>
          <w:lang w:eastAsia="hr-HR"/>
        </w:rPr>
        <w:t>ti:</w:t>
      </w:r>
    </w:p>
    <w:p w14:paraId="6FD602C9" w14:textId="77777777" w:rsidR="0083154A" w:rsidRPr="00EC25A7" w:rsidRDefault="0083154A" w:rsidP="0083154A">
      <w:pPr>
        <w:pStyle w:val="ListParagraph"/>
        <w:rPr>
          <w:rFonts w:ascii="Arial" w:eastAsia="Times New Roman" w:hAnsi="Arial" w:cs="Arial"/>
          <w:color w:val="000000"/>
          <w:lang w:eastAsia="hr-HR"/>
        </w:rPr>
      </w:pPr>
    </w:p>
    <w:p w14:paraId="0035C8AB" w14:textId="77777777" w:rsidR="0083154A" w:rsidRPr="00EC25A7" w:rsidRDefault="0083154A" w:rsidP="0083154A">
      <w:pPr>
        <w:pStyle w:val="ListParagraph"/>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ime, prezime, mjesto rođenja, prebivalište i osobni identifikacijski broj podnositelja zahtjeva,</w:t>
      </w:r>
    </w:p>
    <w:p w14:paraId="2A5FEE1D" w14:textId="77777777" w:rsidR="0083154A" w:rsidRPr="00EC25A7" w:rsidRDefault="0083154A" w:rsidP="0083154A">
      <w:pPr>
        <w:pStyle w:val="ListParagraph"/>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ime i prezime, mjesto rođenja, prebivalište i osobni identifikacijski broj svih</w:t>
      </w:r>
      <w:r w:rsidRPr="00EC25A7">
        <w:rPr>
          <w:rFonts w:ascii="Arial" w:eastAsia="Times New Roman" w:hAnsi="Arial" w:cs="Arial"/>
          <w:color w:val="000000"/>
          <w:sz w:val="21"/>
          <w:szCs w:val="21"/>
          <w:lang w:eastAsia="hr-HR"/>
        </w:rPr>
        <w:t>  </w:t>
      </w:r>
      <w:r w:rsidRPr="00EC25A7">
        <w:rPr>
          <w:rFonts w:ascii="Arial" w:eastAsia="Times New Roman" w:hAnsi="Arial" w:cs="Arial"/>
          <w:color w:val="000000"/>
          <w:lang w:eastAsia="hr-HR"/>
        </w:rPr>
        <w:t>članova obitelji za koje se podnosi zahtjev te srodstvo s</w:t>
      </w:r>
      <w:r w:rsidRPr="00EC25A7">
        <w:rPr>
          <w:rFonts w:ascii="Arial" w:eastAsia="Times New Roman" w:hAnsi="Arial" w:cs="Arial"/>
          <w:color w:val="000000"/>
          <w:sz w:val="21"/>
          <w:szCs w:val="21"/>
          <w:lang w:eastAsia="hr-HR"/>
        </w:rPr>
        <w:t>  </w:t>
      </w:r>
      <w:r w:rsidRPr="00EC25A7">
        <w:rPr>
          <w:rFonts w:ascii="Arial" w:eastAsia="Times New Roman" w:hAnsi="Arial" w:cs="Arial"/>
          <w:color w:val="000000"/>
          <w:lang w:eastAsia="hr-HR"/>
        </w:rPr>
        <w:t>podnositeljem zahtjeva,</w:t>
      </w:r>
    </w:p>
    <w:p w14:paraId="3D3E8589" w14:textId="77777777" w:rsidR="0083154A" w:rsidRPr="00EC25A7" w:rsidRDefault="0083154A" w:rsidP="0083154A">
      <w:pPr>
        <w:pStyle w:val="ListParagraph"/>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naznaku mjere za poticanje rješavanja stambenog pitanja na području grada Dubrovnika,</w:t>
      </w:r>
    </w:p>
    <w:p w14:paraId="2295A712" w14:textId="77777777" w:rsidR="0083154A" w:rsidRPr="00EC25A7" w:rsidRDefault="0083154A" w:rsidP="0083154A">
      <w:pPr>
        <w:pStyle w:val="ListParagraph"/>
        <w:numPr>
          <w:ilvl w:val="0"/>
          <w:numId w:val="27"/>
        </w:numPr>
        <w:shd w:val="clear" w:color="auto" w:fill="FFFFFF"/>
        <w:suppressAutoHyphens w:val="0"/>
        <w:autoSpaceDN/>
        <w:spacing w:after="0" w:line="240" w:lineRule="auto"/>
        <w:jc w:val="both"/>
        <w:textAlignment w:val="auto"/>
        <w:rPr>
          <w:rFonts w:ascii="Arial" w:hAnsi="Arial" w:cs="Arial"/>
          <w:b/>
          <w:bCs/>
        </w:rPr>
      </w:pPr>
      <w:r w:rsidRPr="00EC25A7">
        <w:rPr>
          <w:rFonts w:ascii="Arial" w:eastAsia="Times New Roman" w:hAnsi="Arial" w:cs="Arial"/>
          <w:color w:val="000000"/>
          <w:lang w:eastAsia="hr-HR"/>
        </w:rPr>
        <w:t>vlastoručni potpis podnositelja zahtjeva.</w:t>
      </w:r>
    </w:p>
    <w:p w14:paraId="62373042"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7A434231" w14:textId="77777777" w:rsidR="0083154A" w:rsidRPr="0062379F"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b/>
          <w:bCs/>
          <w:color w:val="000000"/>
          <w:lang w:eastAsia="hr-HR"/>
        </w:rPr>
      </w:pPr>
      <w:r w:rsidRPr="00BC7DD7">
        <w:rPr>
          <w:rFonts w:ascii="Arial" w:eastAsia="Times New Roman" w:hAnsi="Arial" w:cs="Arial"/>
          <w:color w:val="000000"/>
          <w:lang w:eastAsia="hr-HR"/>
        </w:rPr>
        <w:t xml:space="preserve">Zahtjev se predaje na </w:t>
      </w:r>
      <w:r w:rsidRPr="0062379F">
        <w:rPr>
          <w:rFonts w:ascii="Arial" w:eastAsia="Times New Roman" w:hAnsi="Arial" w:cs="Arial"/>
          <w:b/>
          <w:bCs/>
          <w:color w:val="000000"/>
          <w:lang w:eastAsia="hr-HR"/>
        </w:rPr>
        <w:t>Obrascu A.</w:t>
      </w:r>
    </w:p>
    <w:p w14:paraId="014F596D"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C265561" w14:textId="77777777" w:rsidR="0083154A" w:rsidRPr="00BC7DD7"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C7DD7">
        <w:rPr>
          <w:rFonts w:ascii="Arial" w:eastAsia="Times New Roman" w:hAnsi="Arial" w:cs="Arial"/>
          <w:color w:val="000000"/>
          <w:lang w:eastAsia="hr-HR"/>
        </w:rPr>
        <w:t>Uz Zahtjev za dodjelu nepovratnih financijskih sredstava podnositelj je obvezan za sebe i sve članove obitelji priložiti:</w:t>
      </w:r>
    </w:p>
    <w:p w14:paraId="45A65F94"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1AAD80F1" w14:textId="77777777" w:rsidR="0083154A" w:rsidRPr="004507C3"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presliku važeće osobne iskaznice ili druge identifikacijske isprave za podnositelja zahtjeva i članove obitelji,</w:t>
      </w:r>
    </w:p>
    <w:p w14:paraId="0D385EAB" w14:textId="77777777" w:rsidR="0083154A" w:rsidRPr="004507C3"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preslik vjenčanog</w:t>
      </w:r>
      <w:r w:rsidRPr="004507C3">
        <w:rPr>
          <w:rFonts w:ascii="Arial" w:eastAsia="Times New Roman" w:hAnsi="Arial" w:cs="Arial"/>
          <w:color w:val="000000"/>
          <w:lang w:eastAsia="hr-HR"/>
        </w:rPr>
        <w:t xml:space="preserve"> list</w:t>
      </w:r>
      <w:r>
        <w:rPr>
          <w:rFonts w:ascii="Arial" w:eastAsia="Times New Roman" w:hAnsi="Arial" w:cs="Arial"/>
          <w:color w:val="000000"/>
          <w:lang w:eastAsia="hr-HR"/>
        </w:rPr>
        <w:t>a</w:t>
      </w:r>
      <w:r w:rsidRPr="004507C3">
        <w:rPr>
          <w:rFonts w:ascii="Arial" w:eastAsia="Times New Roman" w:hAnsi="Arial" w:cs="Arial"/>
          <w:color w:val="000000"/>
          <w:lang w:eastAsia="hr-HR"/>
        </w:rPr>
        <w:t xml:space="preserve"> ili javnobilježnički ovjerenu izjavu o postojanju izvanbračne zajednice (u skladu s odredbama zakona kojim se uređuju obiteljski odnosi) potpisanu od strane podnositelja zahtjeva, izvanbračnog</w:t>
      </w: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 xml:space="preserve">supružnika ili supružnice i dva svjedoka, danu pod materijalnom i kaznenom odgovornošću </w:t>
      </w:r>
      <w:r w:rsidRPr="0062379F">
        <w:rPr>
          <w:rFonts w:ascii="Arial" w:eastAsia="Times New Roman" w:hAnsi="Arial" w:cs="Arial"/>
          <w:b/>
          <w:bCs/>
          <w:color w:val="000000"/>
          <w:lang w:eastAsia="hr-HR"/>
        </w:rPr>
        <w:t>(Obrazac B</w:t>
      </w:r>
      <w:r w:rsidRPr="004507C3">
        <w:rPr>
          <w:rFonts w:ascii="Arial" w:eastAsia="Times New Roman" w:hAnsi="Arial" w:cs="Arial"/>
          <w:color w:val="000000"/>
          <w:lang w:eastAsia="hr-HR"/>
        </w:rPr>
        <w:t>),</w:t>
      </w:r>
    </w:p>
    <w:p w14:paraId="469473AD" w14:textId="77777777" w:rsidR="0083154A" w:rsidRPr="004507C3"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xml:space="preserve">javnobilježnički ovjerenu izjavu da podnositelj zahtjeva i članovi obitelji nemaju riješeno stambeno pitanje odnosno da rješavaju stambeno pitanje stjecanjem vlasništva nad stambenim objektom koji je predmet zahtjeva </w:t>
      </w:r>
      <w:r w:rsidRPr="0062379F">
        <w:rPr>
          <w:rFonts w:ascii="Arial" w:eastAsia="Times New Roman" w:hAnsi="Arial" w:cs="Arial"/>
          <w:b/>
          <w:bCs/>
          <w:color w:val="000000"/>
          <w:lang w:eastAsia="hr-HR"/>
        </w:rPr>
        <w:t>(Obrazac C),</w:t>
      </w:r>
    </w:p>
    <w:p w14:paraId="48269E78" w14:textId="77777777" w:rsidR="0083154A" w:rsidRPr="004507C3"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ovjereni preslik zemljišnoknjižnog izvatka ili drugih dokumenata iz kojih je razvidno vlasništvo i lokacija stambenog objekta koji je predmet zahtjeva,</w:t>
      </w:r>
    </w:p>
    <w:p w14:paraId="0C9A4DA5" w14:textId="77777777" w:rsidR="0083154A" w:rsidRPr="004507C3"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xml:space="preserve">javnobilježnički ovjerenu izjavu </w:t>
      </w:r>
      <w:r w:rsidRPr="0062379F">
        <w:rPr>
          <w:rFonts w:ascii="Arial" w:eastAsia="Times New Roman" w:hAnsi="Arial" w:cs="Arial"/>
          <w:b/>
          <w:bCs/>
          <w:color w:val="000000"/>
          <w:lang w:eastAsia="hr-HR"/>
        </w:rPr>
        <w:t>(Obrazac D)</w:t>
      </w:r>
      <w:r w:rsidRPr="004507C3">
        <w:rPr>
          <w:rFonts w:ascii="Arial" w:eastAsia="Times New Roman" w:hAnsi="Arial" w:cs="Arial"/>
          <w:color w:val="000000"/>
          <w:lang w:eastAsia="hr-HR"/>
        </w:rPr>
        <w:t xml:space="preserve"> da podnositelj zahtjeva i članovi obitelji:</w:t>
      </w:r>
    </w:p>
    <w:p w14:paraId="16A16393" w14:textId="77777777" w:rsidR="0083154A" w:rsidRPr="004507C3"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875AD75"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 xml:space="preserve">ali čija ukupna </w:t>
      </w:r>
      <w:r w:rsidRPr="004507C3">
        <w:rPr>
          <w:rFonts w:ascii="Arial" w:eastAsia="Times New Roman" w:hAnsi="Arial" w:cs="Arial"/>
          <w:color w:val="000000"/>
          <w:lang w:eastAsia="hr-HR"/>
        </w:rPr>
        <w:lastRenderedPageBreak/>
        <w:t>vrijednost nije veća od 15.000,00 EUR što se dokazuje izvornikom ili ovjerenim preslikom procjene vrijednosti nekretnine ovlaštenog sudskog vještaka, izuzev stambenog objekta za koji se traži dodjela nepovratnih financijskih sredstava iz Mjere 1,</w:t>
      </w:r>
    </w:p>
    <w:p w14:paraId="658C3E0A"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stanuju kao najmoprimci/podstanari ili u zajedničkom kućanstvu s</w:t>
      </w:r>
      <w:r>
        <w:rPr>
          <w:rFonts w:ascii="Arial" w:eastAsia="Times New Roman" w:hAnsi="Arial" w:cs="Arial"/>
          <w:color w:val="000000"/>
          <w:lang w:eastAsia="hr-HR"/>
        </w:rPr>
        <w:t>a</w:t>
      </w:r>
      <w:r w:rsidRPr="004507C3">
        <w:rPr>
          <w:rFonts w:ascii="Arial" w:eastAsia="Times New Roman" w:hAnsi="Arial" w:cs="Arial"/>
          <w:color w:val="000000"/>
          <w:lang w:eastAsia="hr-HR"/>
        </w:rPr>
        <w:t xml:space="preserve"> srodnicima po krvi u ravnoj liniji, na području grada Dubrovnika</w:t>
      </w:r>
      <w:r>
        <w:rPr>
          <w:rFonts w:ascii="Arial" w:eastAsia="Times New Roman" w:hAnsi="Arial" w:cs="Arial"/>
          <w:color w:val="000000"/>
          <w:lang w:eastAsia="hr-HR"/>
        </w:rPr>
        <w:t>,</w:t>
      </w:r>
    </w:p>
    <w:p w14:paraId="5034EBFC"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Times New Roman" w:eastAsia="Times New Roman" w:hAnsi="Times New Roman"/>
          <w:color w:val="000000"/>
          <w:sz w:val="14"/>
          <w:szCs w:val="14"/>
          <w:lang w:eastAsia="hr-HR"/>
        </w:rPr>
        <w:t> </w:t>
      </w:r>
      <w:r w:rsidRPr="004507C3">
        <w:rPr>
          <w:rFonts w:ascii="Arial" w:eastAsia="Times New Roman" w:hAnsi="Arial" w:cs="Arial"/>
          <w:color w:val="000000"/>
          <w:lang w:eastAsia="hr-HR"/>
        </w:rPr>
        <w:t>ne koriste odgovarajući gradski stan temeljem Ugovora o najmu sklopljenim sa Gradom Dubrovnikom,</w:t>
      </w:r>
    </w:p>
    <w:p w14:paraId="194E0109"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građevinsko zemljište na području Republike Hrvatske ili imaju u vlasništvu/suvlasništvu građevinsko zemljište na području Republike Hrvatske</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608A6B9E"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poljoprivredno i drugo zemljište veće od 1 ha na području Republike Hrvatske ili</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imaju u vlasništvu/suvlasništvu poljoprivredno i drugo zemljište veće od 1 ha na području Republike Hrvatske</w:t>
      </w:r>
      <w:r>
        <w:rPr>
          <w:rFonts w:ascii="Arial" w:eastAsia="Times New Roman" w:hAnsi="Arial" w:cs="Arial"/>
          <w:color w:val="000000"/>
          <w:sz w:val="21"/>
          <w:szCs w:val="21"/>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394F72D3"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nemaju u vlasništvu/suvlasništvu poslovni prostor na području Republike Hrvatske ili imaju u vlasništvu/suvlasništvu poslovni prostor na području Republike Hrvatske</w:t>
      </w:r>
      <w:r>
        <w:rPr>
          <w:rFonts w:ascii="Arial" w:eastAsia="Times New Roman" w:hAnsi="Arial" w:cs="Arial"/>
          <w:color w:val="000000"/>
          <w:sz w:val="21"/>
          <w:szCs w:val="21"/>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37F4EE1B"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nisu oslobođeni od plaćanja komunalnog doprinosa u skladu s odredbama propisa Grada Dubrovnika,</w:t>
      </w:r>
    </w:p>
    <w:p w14:paraId="4A5F5966" w14:textId="77777777" w:rsidR="0083154A" w:rsidRPr="004507C3" w:rsidRDefault="0083154A" w:rsidP="0083154A">
      <w:pPr>
        <w:pStyle w:val="ListParagraph"/>
        <w:numPr>
          <w:ilvl w:val="0"/>
          <w:numId w:val="13"/>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nisu vlasnici/suvlasnici trgovačkog društva ili obrta koji na području Republike Hrvatske ima u vlasništvu: kuću ili stan, kuću ili stan za odmor, kuću ili stan namijenjen</w:t>
      </w: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 iznajmljivanju, građevinsko zemljište, poljoprivredno i drugo zemljište veće od 1ha, poslovni prostor</w:t>
      </w:r>
      <w:r>
        <w:rPr>
          <w:rFonts w:ascii="Arial" w:eastAsia="Times New Roman" w:hAnsi="Arial" w:cs="Arial"/>
          <w:color w:val="000000"/>
          <w:lang w:eastAsia="hr-HR"/>
        </w:rPr>
        <w:t xml:space="preserve">, </w:t>
      </w:r>
      <w:r w:rsidRPr="004507C3">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46F584DB"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sz w:val="21"/>
          <w:szCs w:val="21"/>
          <w:lang w:eastAsia="hr-HR"/>
        </w:rPr>
        <w:t>      </w:t>
      </w:r>
    </w:p>
    <w:p w14:paraId="53F6A77D"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xml:space="preserve">Ukupna vrijednost svih nekretnina </w:t>
      </w:r>
      <w:r>
        <w:rPr>
          <w:rFonts w:ascii="Arial" w:eastAsia="Times New Roman" w:hAnsi="Arial" w:cs="Arial"/>
          <w:color w:val="000000"/>
          <w:lang w:eastAsia="hr-HR"/>
        </w:rPr>
        <w:t xml:space="preserve">iz stavka 4.4. točke 5. </w:t>
      </w:r>
      <w:proofErr w:type="spellStart"/>
      <w:r>
        <w:rPr>
          <w:rFonts w:ascii="Arial" w:eastAsia="Times New Roman" w:hAnsi="Arial" w:cs="Arial"/>
          <w:color w:val="000000"/>
          <w:lang w:eastAsia="hr-HR"/>
        </w:rPr>
        <w:t>podtočaka</w:t>
      </w:r>
      <w:proofErr w:type="spellEnd"/>
      <w:r>
        <w:rPr>
          <w:rFonts w:ascii="Arial" w:eastAsia="Times New Roman" w:hAnsi="Arial" w:cs="Arial"/>
          <w:color w:val="000000"/>
          <w:lang w:eastAsia="hr-HR"/>
        </w:rPr>
        <w:t xml:space="preserve"> 1.,4.,5.,6. i 8. ne može biti veća </w:t>
      </w:r>
      <w:r w:rsidRPr="004507C3">
        <w:rPr>
          <w:rFonts w:ascii="Arial" w:eastAsia="Times New Roman" w:hAnsi="Arial" w:cs="Arial"/>
          <w:color w:val="000000"/>
          <w:lang w:eastAsia="hr-HR"/>
        </w:rPr>
        <w:t>od</w:t>
      </w: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15.000,00 EUR, osim u navedenom izuzetku</w:t>
      </w:r>
      <w:r>
        <w:rPr>
          <w:rFonts w:ascii="Arial" w:eastAsia="Times New Roman" w:hAnsi="Arial" w:cs="Arial"/>
          <w:color w:val="000000"/>
          <w:lang w:eastAsia="hr-HR"/>
        </w:rPr>
        <w:t xml:space="preserve"> (</w:t>
      </w:r>
      <w:proofErr w:type="spellStart"/>
      <w:r>
        <w:rPr>
          <w:rFonts w:ascii="Arial" w:eastAsia="Times New Roman" w:hAnsi="Arial" w:cs="Arial"/>
          <w:color w:val="000000"/>
          <w:lang w:eastAsia="hr-HR"/>
        </w:rPr>
        <w:t>podtočka</w:t>
      </w:r>
      <w:proofErr w:type="spellEnd"/>
      <w:r>
        <w:rPr>
          <w:rFonts w:ascii="Arial" w:eastAsia="Times New Roman" w:hAnsi="Arial" w:cs="Arial"/>
          <w:color w:val="000000"/>
          <w:lang w:eastAsia="hr-HR"/>
        </w:rPr>
        <w:t xml:space="preserve"> 1.)</w:t>
      </w:r>
    </w:p>
    <w:p w14:paraId="38844FC3" w14:textId="77777777" w:rsidR="0083154A" w:rsidRPr="00BB631C"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6F4AE27" w14:textId="2D099F3B" w:rsidR="0083154A" w:rsidRPr="0035042A"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podnositelj zahtjeva i članovi obitelji koji žive kao najmoprimci/podstanari dostavljaju ovjereni preslik Ugovora o najmu stana ovjerenog kod javnog bilježnika ili prijavljenog poreznoj upravi koji je važeći najmanje 2 godine u kontinuitetu do dana donošenja  Odluke </w:t>
      </w:r>
      <w:r>
        <w:rPr>
          <w:rFonts w:ascii="Arial" w:eastAsia="Times New Roman" w:hAnsi="Arial" w:cs="Arial"/>
          <w:color w:val="000000"/>
          <w:lang w:eastAsia="hr-HR"/>
        </w:rPr>
        <w:t xml:space="preserve"> (12. srpnja 2023.) </w:t>
      </w:r>
      <w:r w:rsidRPr="00BB631C">
        <w:rPr>
          <w:rFonts w:ascii="Arial" w:eastAsia="Times New Roman" w:hAnsi="Arial" w:cs="Arial"/>
          <w:color w:val="000000"/>
          <w:lang w:eastAsia="hr-HR"/>
        </w:rPr>
        <w:t xml:space="preserve">i </w:t>
      </w:r>
      <w:r w:rsidRPr="0035042A">
        <w:rPr>
          <w:rFonts w:ascii="Arial" w:eastAsia="Times New Roman" w:hAnsi="Arial" w:cs="Arial"/>
          <w:color w:val="000000"/>
          <w:lang w:eastAsia="hr-HR"/>
        </w:rPr>
        <w:t>na dan objave Javnog poziva (</w:t>
      </w:r>
      <w:r w:rsidR="008828FB" w:rsidRPr="0035042A">
        <w:rPr>
          <w:rFonts w:ascii="Arial" w:eastAsia="Times New Roman" w:hAnsi="Arial" w:cs="Arial"/>
          <w:color w:val="000000"/>
          <w:lang w:eastAsia="hr-HR"/>
        </w:rPr>
        <w:t>1</w:t>
      </w:r>
      <w:r w:rsidR="007E06B5" w:rsidRPr="0035042A">
        <w:rPr>
          <w:rFonts w:ascii="Arial" w:eastAsia="Times New Roman" w:hAnsi="Arial" w:cs="Arial"/>
          <w:color w:val="000000"/>
          <w:lang w:eastAsia="hr-HR"/>
        </w:rPr>
        <w:t>7</w:t>
      </w:r>
      <w:r w:rsidRPr="0035042A">
        <w:rPr>
          <w:rFonts w:ascii="Arial" w:eastAsia="Times New Roman" w:hAnsi="Arial" w:cs="Arial"/>
          <w:color w:val="000000"/>
          <w:lang w:eastAsia="hr-HR"/>
        </w:rPr>
        <w:t>. veljače 2024.), na području grada Dubrovnika</w:t>
      </w:r>
    </w:p>
    <w:p w14:paraId="33C9DE7E" w14:textId="4112DFE8" w:rsidR="0083154A"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dokaz da podnositelj zahtjeva i članovi obitelji nemaju</w:t>
      </w:r>
      <w:r w:rsidRPr="0035042A">
        <w:rPr>
          <w:rFonts w:ascii="Arial" w:eastAsia="Times New Roman" w:hAnsi="Arial" w:cs="Arial"/>
          <w:color w:val="000000"/>
          <w:sz w:val="21"/>
          <w:szCs w:val="21"/>
          <w:lang w:eastAsia="hr-HR"/>
        </w:rPr>
        <w:t>  </w:t>
      </w:r>
      <w:r w:rsidRPr="0035042A">
        <w:rPr>
          <w:rFonts w:ascii="Arial" w:eastAsia="Times New Roman" w:hAnsi="Arial" w:cs="Arial"/>
          <w:color w:val="000000"/>
          <w:lang w:eastAsia="hr-HR"/>
        </w:rPr>
        <w:t xml:space="preserve">pokretnine – prijevozna sredstva (automobil, brod i slično) u ukupnoj vrijednosti većoj od 30.000,00 EUR na dan 12. srpnja 2023. i na dan </w:t>
      </w:r>
      <w:r w:rsidR="008828FB" w:rsidRPr="0035042A">
        <w:rPr>
          <w:rFonts w:ascii="Arial" w:eastAsia="Times New Roman" w:hAnsi="Arial" w:cs="Arial"/>
          <w:color w:val="000000"/>
          <w:lang w:eastAsia="hr-HR"/>
        </w:rPr>
        <w:t>1</w:t>
      </w:r>
      <w:r w:rsidR="007E06B5" w:rsidRPr="0035042A">
        <w:rPr>
          <w:rFonts w:ascii="Arial" w:eastAsia="Times New Roman" w:hAnsi="Arial" w:cs="Arial"/>
          <w:color w:val="000000"/>
          <w:lang w:eastAsia="hr-HR"/>
        </w:rPr>
        <w:t>7</w:t>
      </w:r>
      <w:r w:rsidRPr="0035042A">
        <w:rPr>
          <w:rFonts w:ascii="Arial" w:eastAsia="Times New Roman" w:hAnsi="Arial" w:cs="Arial"/>
          <w:color w:val="000000"/>
          <w:lang w:eastAsia="hr-HR"/>
        </w:rPr>
        <w:t xml:space="preserve">. veljače 2024. Isto se dokazuje javnobilježnički ovjerenom izjavom kod javnog bilježnika </w:t>
      </w:r>
      <w:r w:rsidRPr="0035042A">
        <w:rPr>
          <w:rFonts w:ascii="Arial" w:eastAsia="Times New Roman" w:hAnsi="Arial" w:cs="Arial"/>
          <w:b/>
          <w:bCs/>
          <w:color w:val="000000"/>
          <w:lang w:eastAsia="hr-HR"/>
        </w:rPr>
        <w:t>(Obrazac E</w:t>
      </w:r>
      <w:r w:rsidRPr="0062379F">
        <w:rPr>
          <w:rFonts w:ascii="Arial" w:eastAsia="Times New Roman" w:hAnsi="Arial" w:cs="Arial"/>
          <w:b/>
          <w:bCs/>
          <w:color w:val="000000"/>
          <w:lang w:eastAsia="hr-HR"/>
        </w:rPr>
        <w:t>),</w:t>
      </w:r>
      <w:r w:rsidRPr="00BB631C">
        <w:rPr>
          <w:rFonts w:ascii="Arial" w:eastAsia="Times New Roman" w:hAnsi="Arial" w:cs="Arial"/>
          <w:color w:val="000000"/>
          <w:sz w:val="21"/>
          <w:szCs w:val="21"/>
          <w:lang w:eastAsia="hr-HR"/>
        </w:rPr>
        <w:t> </w:t>
      </w:r>
    </w:p>
    <w:p w14:paraId="626956D2"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izvornik uvjerenja - potvrde porezne uprave da podnositelj zahtjeva i članovi obitelji nisu evidentirani kao porezni obveznici od imovine nastale uslijed prometa nekretnina u posljednjih 15 godina prije podnošenja zahtjeva za dodjelu nepovratnih financijskih sredstava. Za slučaj da su evidentirani kao porezni obveznici od imovine nastale uslijed prometa nekretnina u posljednjih 15 godina prije podnošenja zahtjeva za dodjelu nepovratnih financijskih sredstava uz izvornik uvjerenja - potvrde porezne uprave </w:t>
      </w:r>
      <w:r w:rsidRPr="00BB631C">
        <w:rPr>
          <w:rFonts w:ascii="Arial" w:eastAsia="Times New Roman" w:hAnsi="Arial" w:cs="Arial"/>
          <w:color w:val="000000"/>
          <w:lang w:eastAsia="hr-HR"/>
        </w:rPr>
        <w:lastRenderedPageBreak/>
        <w:t>dostavlja se izvornik ili ovjereni preslik procjene vrijednosti nekretnine ovlaštenog sudskog vještaka koji potvrđuje kako ukupna vrijednost svih navedenih nekretnina nije veća od 15.000,00 EUR</w:t>
      </w:r>
    </w:p>
    <w:p w14:paraId="7E34A854" w14:textId="77777777" w:rsidR="0083154A" w:rsidRPr="00FD066F"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javnobilježnički ovjerenu izjavu </w:t>
      </w:r>
      <w:r w:rsidRPr="0062379F">
        <w:rPr>
          <w:rFonts w:ascii="Arial" w:eastAsia="Times New Roman" w:hAnsi="Arial" w:cs="Arial"/>
          <w:b/>
          <w:bCs/>
          <w:color w:val="000000"/>
          <w:lang w:eastAsia="hr-HR"/>
        </w:rPr>
        <w:t>(Obrazac F)</w:t>
      </w:r>
      <w:r w:rsidRPr="00BB631C">
        <w:rPr>
          <w:rFonts w:ascii="Arial" w:eastAsia="Times New Roman" w:hAnsi="Arial" w:cs="Arial"/>
          <w:color w:val="000000"/>
          <w:lang w:eastAsia="hr-HR"/>
        </w:rPr>
        <w:t xml:space="preserve"> da podnositelj zahtjeva i članovi obitelji u posljednjih 15 godina prije podnošenja zahtjeva za dodjelu nepovratnih financijskih sredstava:</w:t>
      </w:r>
    </w:p>
    <w:p w14:paraId="452A89E3" w14:textId="77777777" w:rsidR="0083154A" w:rsidRPr="00BB631C"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0BF8AE8C" w14:textId="77777777" w:rsidR="0083154A" w:rsidRPr="00BB631C"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nisu nekretnine </w:t>
      </w:r>
      <w:r>
        <w:rPr>
          <w:rFonts w:ascii="Arial" w:eastAsia="Times New Roman" w:hAnsi="Arial" w:cs="Arial"/>
          <w:color w:val="000000"/>
          <w:lang w:eastAsia="hr-HR"/>
        </w:rPr>
        <w:t xml:space="preserve">iz stavka 2.5.3 ovog Javnog poziva </w:t>
      </w:r>
      <w:r w:rsidRPr="00BB631C">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w:t>
      </w:r>
    </w:p>
    <w:p w14:paraId="5E4CE59B"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sz w:val="21"/>
          <w:szCs w:val="21"/>
          <w:lang w:eastAsia="hr-HR"/>
        </w:rPr>
        <w:t>                  </w:t>
      </w:r>
      <w:r w:rsidRPr="004507C3">
        <w:rPr>
          <w:rFonts w:ascii="Arial" w:eastAsia="Times New Roman" w:hAnsi="Arial" w:cs="Arial"/>
          <w:color w:val="000000"/>
          <w:lang w:eastAsia="hr-HR"/>
        </w:rPr>
        <w:t>ili</w:t>
      </w:r>
    </w:p>
    <w:p w14:paraId="471166B7" w14:textId="77777777" w:rsidR="0083154A" w:rsidRDefault="0083154A" w:rsidP="0083154A">
      <w:pPr>
        <w:shd w:val="clear" w:color="auto" w:fill="FFFFFF"/>
        <w:suppressAutoHyphens w:val="0"/>
        <w:autoSpaceDN/>
        <w:spacing w:after="0" w:line="240" w:lineRule="auto"/>
        <w:ind w:left="1134" w:hanging="283"/>
        <w:jc w:val="both"/>
        <w:textAlignment w:val="auto"/>
        <w:rPr>
          <w:rFonts w:ascii="Times New Roman" w:eastAsia="Times New Roman" w:hAnsi="Times New Roman"/>
          <w:color w:val="000000"/>
          <w:sz w:val="14"/>
          <w:szCs w:val="14"/>
          <w:lang w:eastAsia="hr-HR"/>
        </w:rPr>
      </w:pPr>
    </w:p>
    <w:p w14:paraId="019E5A8B" w14:textId="77777777" w:rsidR="0083154A" w:rsidRPr="00BB631C"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su nekretnine </w:t>
      </w:r>
      <w:r>
        <w:rPr>
          <w:rFonts w:ascii="Arial" w:eastAsia="Times New Roman" w:hAnsi="Arial" w:cs="Arial"/>
          <w:color w:val="000000"/>
          <w:lang w:eastAsia="hr-HR"/>
        </w:rPr>
        <w:t xml:space="preserve">iz stavka 2.5.3. ovog Javnog poziva </w:t>
      </w:r>
      <w:r w:rsidRPr="00BB631C">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w:t>
      </w:r>
    </w:p>
    <w:p w14:paraId="330434BA" w14:textId="77777777" w:rsidR="0083154A" w:rsidRPr="00971CB2" w:rsidRDefault="0083154A" w:rsidP="0083154A">
      <w:pPr>
        <w:shd w:val="clear" w:color="auto" w:fill="FFFFFF"/>
        <w:suppressAutoHyphens w:val="0"/>
        <w:autoSpaceDN/>
        <w:spacing w:after="0" w:line="240" w:lineRule="auto"/>
        <w:ind w:left="1211"/>
        <w:jc w:val="both"/>
        <w:textAlignment w:val="auto"/>
        <w:rPr>
          <w:rFonts w:ascii="Arial" w:eastAsia="Times New Roman" w:hAnsi="Arial" w:cs="Arial"/>
          <w:color w:val="000000"/>
          <w:sz w:val="21"/>
          <w:szCs w:val="21"/>
          <w:lang w:eastAsia="hr-HR"/>
        </w:rPr>
      </w:pPr>
    </w:p>
    <w:p w14:paraId="4367A02F"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izvornik uvjerenja o prebivalištu, za podnositelja zahtjeva i članove obitelji,</w:t>
      </w:r>
    </w:p>
    <w:p w14:paraId="7978FD88" w14:textId="77777777" w:rsidR="0083154A" w:rsidRPr="00CE6987"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w:t>
      </w:r>
      <w:r>
        <w:rPr>
          <w:rFonts w:ascii="Arial" w:eastAsia="Times New Roman" w:hAnsi="Arial" w:cs="Arial"/>
          <w:color w:val="000000"/>
          <w:lang w:eastAsia="hr-HR"/>
        </w:rPr>
        <w:t>ci:</w:t>
      </w:r>
      <w:r w:rsidRPr="00BB631C">
        <w:rPr>
          <w:rFonts w:ascii="Arial" w:eastAsia="Times New Roman" w:hAnsi="Arial" w:cs="Arial"/>
          <w:color w:val="000000"/>
          <w:lang w:eastAsia="hr-HR"/>
        </w:rPr>
        <w:t xml:space="preserve"> </w:t>
      </w:r>
    </w:p>
    <w:p w14:paraId="31A33375"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potvrde porezne uprave</w:t>
      </w:r>
    </w:p>
    <w:p w14:paraId="5CF9DC74"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 </w:t>
      </w:r>
    </w:p>
    <w:p w14:paraId="788B3CE2"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Grada Dubrovnika </w:t>
      </w:r>
    </w:p>
    <w:p w14:paraId="10AB95C7" w14:textId="77777777" w:rsidR="0083154A" w:rsidRPr="00CE6987"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iz kojih je razvidno da podnositelj zahtjeva i punoljetni članovi obitelji nemaju dugovanja </w:t>
      </w:r>
      <w:r>
        <w:rPr>
          <w:rFonts w:ascii="Arial" w:eastAsia="Times New Roman" w:hAnsi="Arial" w:cs="Arial"/>
          <w:color w:val="000000"/>
          <w:lang w:eastAsia="hr-HR"/>
        </w:rPr>
        <w:t>po osnovi javnih davanja,</w:t>
      </w:r>
    </w:p>
    <w:p w14:paraId="219DA785"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izjave podnositelja zahtjeva da fizička osoba ili osnivač pravne osobe kao prodavatelj stambenog</w:t>
      </w:r>
      <w:r w:rsidRPr="00BB631C">
        <w:rPr>
          <w:rFonts w:ascii="Arial" w:eastAsia="Times New Roman" w:hAnsi="Arial" w:cs="Arial"/>
          <w:color w:val="000000"/>
          <w:lang w:eastAsia="hr-HR"/>
        </w:rPr>
        <w:t xml:space="preserve"> objekta nije u srodstvu s podnositeljem zahtjeva i članovima njegove obitelji i to: srodnik po krvi u ravnoj liniji, srodnik u pobočnoj do četvrtog stupnja, srodnik po tazbini do drugog stupnja zaključno </w:t>
      </w:r>
      <w:r w:rsidRPr="0062379F">
        <w:rPr>
          <w:rFonts w:ascii="Arial" w:eastAsia="Times New Roman" w:hAnsi="Arial" w:cs="Arial"/>
          <w:b/>
          <w:bCs/>
          <w:color w:val="000000"/>
          <w:lang w:eastAsia="hr-HR"/>
        </w:rPr>
        <w:t>(Obrazac G),</w:t>
      </w:r>
    </w:p>
    <w:p w14:paraId="383063F2"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izvornik uvjerenja općinskog suda u</w:t>
      </w:r>
      <w:r>
        <w:rPr>
          <w:rFonts w:ascii="Arial" w:eastAsia="Times New Roman" w:hAnsi="Arial" w:cs="Arial"/>
          <w:color w:val="000000"/>
          <w:lang w:eastAsia="hr-HR"/>
        </w:rPr>
        <w:t xml:space="preserve"> </w:t>
      </w:r>
      <w:r w:rsidRPr="00BB631C">
        <w:rPr>
          <w:rFonts w:ascii="Arial" w:eastAsia="Times New Roman" w:hAnsi="Arial" w:cs="Arial"/>
          <w:color w:val="000000"/>
          <w:lang w:eastAsia="hr-HR"/>
        </w:rPr>
        <w:t>Dubrovniku ili drugog javnog registra da podnositelj zahtjeva i članovi obitelji</w:t>
      </w:r>
      <w:r w:rsidRPr="00BB631C">
        <w:rPr>
          <w:rFonts w:ascii="Arial" w:eastAsia="Times New Roman" w:hAnsi="Arial" w:cs="Arial"/>
          <w:color w:val="000000"/>
          <w:sz w:val="21"/>
          <w:szCs w:val="21"/>
          <w:lang w:eastAsia="hr-HR"/>
        </w:rPr>
        <w:t>  </w:t>
      </w:r>
      <w:r w:rsidRPr="00BB631C">
        <w:rPr>
          <w:rFonts w:ascii="Arial" w:eastAsia="Times New Roman" w:hAnsi="Arial" w:cs="Arial"/>
          <w:color w:val="000000"/>
          <w:lang w:eastAsia="hr-HR"/>
        </w:rPr>
        <w:t>ima/nema u vlasništvu nekretnine,</w:t>
      </w:r>
    </w:p>
    <w:p w14:paraId="33771175"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presliku akta za uporabu stambenog objekta koji je predmet zahtjeva,</w:t>
      </w:r>
    </w:p>
    <w:p w14:paraId="79E58779" w14:textId="77777777" w:rsidR="0083154A" w:rsidRPr="0035042A"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preslik predugovora ili ugovora o kupoprodaji stambenog objekta za čiju kupnju se </w:t>
      </w:r>
      <w:r w:rsidRPr="0035042A">
        <w:rPr>
          <w:rFonts w:ascii="Arial" w:eastAsia="Times New Roman" w:hAnsi="Arial" w:cs="Arial"/>
          <w:color w:val="000000"/>
          <w:lang w:eastAsia="hr-HR"/>
        </w:rPr>
        <w:t>podnosi zahtjev,</w:t>
      </w:r>
    </w:p>
    <w:p w14:paraId="758B2238"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izjave</w:t>
      </w:r>
      <w:r>
        <w:rPr>
          <w:rFonts w:ascii="Arial" w:eastAsia="Times New Roman" w:hAnsi="Arial" w:cs="Arial"/>
          <w:color w:val="000000"/>
          <w:lang w:eastAsia="hr-HR"/>
        </w:rPr>
        <w:t xml:space="preserve"> iz stavka 3.7. ovog Javnog poziva kojom</w:t>
      </w:r>
      <w:r w:rsidRPr="00BB631C">
        <w:rPr>
          <w:rFonts w:ascii="Arial" w:eastAsia="Times New Roman" w:hAnsi="Arial" w:cs="Arial"/>
          <w:color w:val="000000"/>
          <w:lang w:eastAsia="hr-HR"/>
        </w:rPr>
        <w:t xml:space="preserve"> bračni ili izvanbračni drug, potvrđuje da je suglasan i upoznat sa podnošenjem zahtjeva za korištenje Mjere 1 </w:t>
      </w:r>
      <w:r w:rsidRPr="0062379F">
        <w:rPr>
          <w:rFonts w:ascii="Arial" w:eastAsia="Times New Roman" w:hAnsi="Arial" w:cs="Arial"/>
          <w:b/>
          <w:bCs/>
          <w:color w:val="000000"/>
          <w:lang w:eastAsia="hr-HR"/>
        </w:rPr>
        <w:t>(Obrazac H),</w:t>
      </w:r>
    </w:p>
    <w:p w14:paraId="75ACA285"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Times New Roman" w:eastAsia="Times New Roman" w:hAnsi="Times New Roman"/>
          <w:color w:val="000000"/>
          <w:sz w:val="14"/>
          <w:szCs w:val="14"/>
          <w:lang w:eastAsia="hr-HR"/>
        </w:rPr>
        <w:t> </w:t>
      </w:r>
      <w:r w:rsidRPr="00BB631C">
        <w:rPr>
          <w:rFonts w:ascii="Arial" w:eastAsia="Times New Roman" w:hAnsi="Arial" w:cs="Arial"/>
          <w:color w:val="000000"/>
          <w:lang w:eastAsia="hr-HR"/>
        </w:rPr>
        <w:t xml:space="preserve">izvornik izjave o promjeni prebivališta </w:t>
      </w:r>
      <w:r w:rsidRPr="0062379F">
        <w:rPr>
          <w:rFonts w:ascii="Arial" w:eastAsia="Times New Roman" w:hAnsi="Arial" w:cs="Arial"/>
          <w:b/>
          <w:bCs/>
          <w:color w:val="000000"/>
          <w:lang w:eastAsia="hr-HR"/>
        </w:rPr>
        <w:t>(Obrazac I),</w:t>
      </w:r>
    </w:p>
    <w:p w14:paraId="7AE3C2F9"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 xml:space="preserve">izvornik izjave da će se prije isplate nepovratnih financijskih sredstava dostaviti bjanko zadužnica </w:t>
      </w:r>
      <w:r w:rsidRPr="0062379F">
        <w:rPr>
          <w:rFonts w:ascii="Arial" w:eastAsia="Times New Roman" w:hAnsi="Arial" w:cs="Arial"/>
          <w:b/>
          <w:bCs/>
          <w:color w:val="000000"/>
          <w:lang w:eastAsia="hr-HR"/>
        </w:rPr>
        <w:t>(Obrazac J),</w:t>
      </w:r>
    </w:p>
    <w:p w14:paraId="0EBBB1A3" w14:textId="77777777" w:rsidR="0083154A" w:rsidRPr="00BB631C" w:rsidRDefault="0083154A" w:rsidP="0083154A">
      <w:pPr>
        <w:pStyle w:val="ListParagraph"/>
        <w:numPr>
          <w:ilvl w:val="0"/>
          <w:numId w:val="1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javnobilježnički ovjerena izjava da podnositelj zahtjeva i članovi obitelji</w:t>
      </w:r>
      <w:r w:rsidRPr="00BB631C">
        <w:rPr>
          <w:rFonts w:ascii="Arial" w:eastAsia="Times New Roman" w:hAnsi="Arial" w:cs="Arial"/>
          <w:color w:val="000000"/>
          <w:sz w:val="21"/>
          <w:szCs w:val="21"/>
          <w:lang w:eastAsia="hr-HR"/>
        </w:rPr>
        <w:t>  </w:t>
      </w:r>
      <w:r w:rsidRPr="00BB631C">
        <w:rPr>
          <w:rFonts w:ascii="Arial" w:eastAsia="Times New Roman" w:hAnsi="Arial" w:cs="Arial"/>
          <w:color w:val="000000"/>
          <w:lang w:eastAsia="hr-HR"/>
        </w:rPr>
        <w:t>nemaju s nik</w:t>
      </w:r>
      <w:r>
        <w:rPr>
          <w:rFonts w:ascii="Arial" w:eastAsia="Times New Roman" w:hAnsi="Arial" w:cs="Arial"/>
          <w:color w:val="000000"/>
          <w:lang w:eastAsia="hr-HR"/>
        </w:rPr>
        <w:t>i</w:t>
      </w:r>
      <w:r w:rsidRPr="00BB631C">
        <w:rPr>
          <w:rFonts w:ascii="Arial" w:eastAsia="Times New Roman" w:hAnsi="Arial" w:cs="Arial"/>
          <w:color w:val="000000"/>
          <w:lang w:eastAsia="hr-HR"/>
        </w:rPr>
        <w:t xml:space="preserve">m potpisan ugovor o doživotnom i/ili dosmrtnom uzdržavanju </w:t>
      </w:r>
      <w:r w:rsidRPr="0062379F">
        <w:rPr>
          <w:rFonts w:ascii="Arial" w:eastAsia="Times New Roman" w:hAnsi="Arial" w:cs="Arial"/>
          <w:b/>
          <w:bCs/>
          <w:color w:val="000000"/>
          <w:lang w:eastAsia="hr-HR"/>
        </w:rPr>
        <w:t>(Obrazac K).</w:t>
      </w:r>
    </w:p>
    <w:p w14:paraId="519A7256"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w:t>
      </w:r>
    </w:p>
    <w:p w14:paraId="2D2128F5" w14:textId="77777777" w:rsidR="0083154A" w:rsidRPr="004507C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4507C3">
        <w:rPr>
          <w:rFonts w:ascii="Arial" w:eastAsia="Times New Roman" w:hAnsi="Arial" w:cs="Arial"/>
          <w:color w:val="000000"/>
          <w:lang w:eastAsia="hr-HR"/>
        </w:rPr>
        <w:t> </w:t>
      </w:r>
    </w:p>
    <w:p w14:paraId="6C2CFF11" w14:textId="77777777" w:rsidR="0083154A" w:rsidRPr="007B2CF2" w:rsidRDefault="0083154A" w:rsidP="0083154A">
      <w:pPr>
        <w:pStyle w:val="ListParagraph"/>
        <w:numPr>
          <w:ilvl w:val="0"/>
          <w:numId w:val="25"/>
        </w:num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r w:rsidRPr="007B2CF2">
        <w:rPr>
          <w:rFonts w:ascii="Arial" w:eastAsia="Times New Roman" w:hAnsi="Arial" w:cs="Arial"/>
          <w:b/>
          <w:bCs/>
          <w:i/>
          <w:iCs/>
          <w:color w:val="000000"/>
          <w:lang w:eastAsia="hr-HR"/>
        </w:rPr>
        <w:t>MJERA 2 – DODJELA NEPOVRATNIH FINANCIJSKIH SREDSTAVA ZA GRADNJU</w:t>
      </w:r>
      <w:r>
        <w:rPr>
          <w:rFonts w:ascii="Arial" w:eastAsia="Times New Roman" w:hAnsi="Arial" w:cs="Arial"/>
          <w:b/>
          <w:bCs/>
          <w:i/>
          <w:iCs/>
          <w:color w:val="000000"/>
          <w:lang w:eastAsia="hr-HR"/>
        </w:rPr>
        <w:t>,</w:t>
      </w:r>
      <w:r w:rsidRPr="007B2CF2">
        <w:rPr>
          <w:rFonts w:ascii="Arial" w:eastAsia="Times New Roman" w:hAnsi="Arial" w:cs="Arial"/>
          <w:b/>
          <w:bCs/>
          <w:i/>
          <w:iCs/>
          <w:color w:val="000000"/>
          <w:lang w:eastAsia="hr-HR"/>
        </w:rPr>
        <w:t xml:space="preserve"> DOGRADNJU ILI NADOGRADNJU STAMBENOG OBJEKTA </w:t>
      </w:r>
    </w:p>
    <w:p w14:paraId="154214A2"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p>
    <w:p w14:paraId="231E3C3B" w14:textId="721B2CE4"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Nepovratna financijska sredstava dodjeljuju se za </w:t>
      </w:r>
      <w:bookmarkStart w:id="4" w:name="_Hlk28675980"/>
      <w:bookmarkEnd w:id="4"/>
      <w:r w:rsidRPr="007B2CF2">
        <w:rPr>
          <w:rFonts w:ascii="Arial" w:eastAsia="Times New Roman" w:hAnsi="Arial" w:cs="Arial"/>
          <w:color w:val="000000"/>
          <w:lang w:eastAsia="hr-HR"/>
        </w:rPr>
        <w:t>gradnju, dogradnju ili nadogradnju</w:t>
      </w:r>
      <w:r>
        <w:rPr>
          <w:rFonts w:ascii="Arial" w:eastAsia="Times New Roman" w:hAnsi="Arial" w:cs="Arial"/>
          <w:color w:val="000000"/>
          <w:lang w:eastAsia="hr-HR"/>
        </w:rPr>
        <w:t xml:space="preserve"> </w:t>
      </w:r>
      <w:r w:rsidRPr="007B2CF2">
        <w:rPr>
          <w:rFonts w:ascii="Arial" w:eastAsia="Times New Roman" w:hAnsi="Arial" w:cs="Arial"/>
          <w:color w:val="000000"/>
          <w:lang w:eastAsia="hr-HR"/>
        </w:rPr>
        <w:t>stambenog objekta koji ima pravomoćni akt</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za </w:t>
      </w:r>
      <w:bookmarkStart w:id="5" w:name="_Hlk30681635"/>
      <w:bookmarkEnd w:id="5"/>
      <w:r w:rsidRPr="007B2CF2">
        <w:rPr>
          <w:rFonts w:ascii="Arial" w:eastAsia="Times New Roman" w:hAnsi="Arial" w:cs="Arial"/>
          <w:color w:val="000000"/>
          <w:lang w:eastAsia="hr-HR"/>
        </w:rPr>
        <w:t xml:space="preserve">gradnju, dogradnju ili nadogradnju na području grada Dubrovnika, a koja gradnja, dogradnja ili </w:t>
      </w:r>
      <w:r w:rsidRPr="0035042A">
        <w:rPr>
          <w:rFonts w:ascii="Arial" w:eastAsia="Times New Roman" w:hAnsi="Arial" w:cs="Arial"/>
          <w:color w:val="000000"/>
          <w:lang w:eastAsia="hr-HR"/>
        </w:rPr>
        <w:t>nadogradnja nije započela</w:t>
      </w:r>
      <w:r w:rsidRPr="007B2CF2">
        <w:rPr>
          <w:rFonts w:ascii="Arial" w:eastAsia="Times New Roman" w:hAnsi="Arial" w:cs="Arial"/>
          <w:color w:val="000000"/>
          <w:lang w:eastAsia="hr-HR"/>
        </w:rPr>
        <w:t xml:space="preserve"> prije </w:t>
      </w:r>
      <w:r w:rsidR="008828FB">
        <w:rPr>
          <w:rFonts w:ascii="Arial" w:eastAsia="Times New Roman" w:hAnsi="Arial" w:cs="Arial"/>
          <w:color w:val="000000"/>
          <w:lang w:eastAsia="hr-HR"/>
        </w:rPr>
        <w:t>1</w:t>
      </w:r>
      <w:r w:rsidR="007E06B5">
        <w:rPr>
          <w:rFonts w:ascii="Arial" w:eastAsia="Times New Roman" w:hAnsi="Arial" w:cs="Arial"/>
          <w:color w:val="000000"/>
          <w:lang w:eastAsia="hr-HR"/>
        </w:rPr>
        <w:t>7</w:t>
      </w:r>
      <w:r>
        <w:rPr>
          <w:rFonts w:ascii="Arial" w:eastAsia="Times New Roman" w:hAnsi="Arial" w:cs="Arial"/>
          <w:color w:val="000000"/>
          <w:lang w:eastAsia="hr-HR"/>
        </w:rPr>
        <w:t>. veljače 2024.</w:t>
      </w:r>
    </w:p>
    <w:p w14:paraId="59F971CF" w14:textId="77777777" w:rsidR="0083154A" w:rsidRPr="007B2CF2"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518FEBE3"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lastRenderedPageBreak/>
        <w:t>U slučaju gradnje stambenog objekta na zemljištu u vlasništvu podnositelja zahtjeva potrebno</w:t>
      </w:r>
      <w:r>
        <w:rPr>
          <w:rFonts w:ascii="Arial" w:eastAsia="Times New Roman" w:hAnsi="Arial" w:cs="Arial"/>
          <w:color w:val="000000"/>
          <w:lang w:eastAsia="hr-HR"/>
        </w:rPr>
        <w:t xml:space="preserve"> </w:t>
      </w:r>
      <w:r w:rsidRPr="007B2CF2">
        <w:rPr>
          <w:rFonts w:ascii="Arial" w:eastAsia="Times New Roman" w:hAnsi="Arial" w:cs="Arial"/>
          <w:color w:val="000000"/>
          <w:lang w:eastAsia="hr-HR"/>
        </w:rPr>
        <w:t>je dostaviti dokaz o vlasništvu nekretnine i pravomoćni akt za gradnju čiji rok za početak građenja nije istekao.</w:t>
      </w:r>
    </w:p>
    <w:p w14:paraId="19594D91" w14:textId="77777777" w:rsidR="0083154A" w:rsidRPr="007B2CF2" w:rsidRDefault="0083154A" w:rsidP="0083154A">
      <w:pPr>
        <w:pStyle w:val="ListParagraph"/>
        <w:rPr>
          <w:rFonts w:ascii="Arial" w:eastAsia="Times New Roman" w:hAnsi="Arial" w:cs="Arial"/>
          <w:color w:val="000000"/>
          <w:lang w:eastAsia="hr-HR"/>
        </w:rPr>
      </w:pPr>
    </w:p>
    <w:p w14:paraId="12016EF2"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 xml:space="preserve">Podnositelj zahtjeva koji je suvlasnik zemljišta na kojem će se graditi stambeni objekt zajedno sa svojim bračnim drugom ili izvanbračnim drugom, mora priložiti njegovu izjavu kojom se potvrđuje da je isti suglasan i upoznat sa podnošenjem zahtjeva drugog suvlasnika na </w:t>
      </w:r>
      <w:r>
        <w:rPr>
          <w:rFonts w:ascii="Arial" w:eastAsia="Times New Roman" w:hAnsi="Arial" w:cs="Arial"/>
          <w:color w:val="000000"/>
          <w:lang w:eastAsia="hr-HR"/>
        </w:rPr>
        <w:t>J</w:t>
      </w:r>
      <w:r w:rsidRPr="007B2CF2">
        <w:rPr>
          <w:rFonts w:ascii="Arial" w:eastAsia="Times New Roman" w:hAnsi="Arial" w:cs="Arial"/>
          <w:color w:val="000000"/>
          <w:lang w:eastAsia="hr-HR"/>
        </w:rPr>
        <w:t>avni poziv za korištenje ove mjere.</w:t>
      </w:r>
    </w:p>
    <w:p w14:paraId="5C0A0763" w14:textId="77777777" w:rsidR="0083154A" w:rsidRPr="007B2CF2" w:rsidRDefault="0083154A" w:rsidP="0083154A">
      <w:pPr>
        <w:pStyle w:val="ListParagraph"/>
        <w:rPr>
          <w:rFonts w:ascii="Arial" w:eastAsia="Times New Roman" w:hAnsi="Arial" w:cs="Arial"/>
          <w:color w:val="000000"/>
          <w:lang w:eastAsia="hr-HR"/>
        </w:rPr>
      </w:pPr>
    </w:p>
    <w:p w14:paraId="07CA5A21"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U slučaju dogradnje ili nadogradnje potrebno je dostaviti</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izjavu vlasnika objekta da je suglasan sa radovima na dogradnji ili nadogradnji objekta i pravomoćni akt za gradnju čiji rok za početak građenja nije istekao.</w:t>
      </w:r>
    </w:p>
    <w:p w14:paraId="78F04C72" w14:textId="77777777" w:rsidR="0083154A" w:rsidRPr="007B2CF2" w:rsidRDefault="0083154A" w:rsidP="0083154A">
      <w:pPr>
        <w:pStyle w:val="ListParagraph"/>
        <w:rPr>
          <w:rFonts w:ascii="Arial" w:eastAsia="Times New Roman" w:hAnsi="Arial" w:cs="Arial"/>
          <w:color w:val="000000"/>
          <w:lang w:eastAsia="hr-HR"/>
        </w:rPr>
      </w:pPr>
    </w:p>
    <w:p w14:paraId="35B1B4EA"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Valjanim podnositeljem zahtjeva smatra se i podnositelj koji je ili će gradnjom, dogradnjom ili nadogradnju stambenog objekta postati suvlasnikom zajedno sa svojim bračnim/izvanbračnim</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drugom.</w:t>
      </w:r>
      <w:r>
        <w:rPr>
          <w:rFonts w:ascii="Arial" w:eastAsia="Times New Roman" w:hAnsi="Arial" w:cs="Arial"/>
          <w:color w:val="000000"/>
          <w:lang w:eastAsia="hr-HR"/>
        </w:rPr>
        <w:t xml:space="preserve"> </w:t>
      </w:r>
      <w:r w:rsidRPr="007B2CF2">
        <w:rPr>
          <w:rFonts w:ascii="Arial" w:eastAsia="Times New Roman" w:hAnsi="Arial" w:cs="Arial"/>
          <w:color w:val="000000"/>
          <w:lang w:eastAsia="hr-HR"/>
        </w:rPr>
        <w:t>Za suvlasnički dio suvlasnik mora priložiti izjavu kojom potvrđuje da je suglasan i upoznat sa podnošenjem zahtjeva za korištenje ove mjere.</w:t>
      </w:r>
    </w:p>
    <w:p w14:paraId="7D764674" w14:textId="77777777" w:rsidR="0083154A" w:rsidRPr="007B2CF2" w:rsidRDefault="0083154A" w:rsidP="0083154A">
      <w:pPr>
        <w:pStyle w:val="ListParagraph"/>
        <w:rPr>
          <w:rFonts w:ascii="Arial" w:eastAsia="Times New Roman" w:hAnsi="Arial" w:cs="Arial"/>
          <w:color w:val="000000"/>
          <w:lang w:eastAsia="hr-HR"/>
        </w:rPr>
      </w:pPr>
    </w:p>
    <w:p w14:paraId="3D79BAFD"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kojem su odobrena nepovratna financijska sredstava za gradnju, dogradnju ili nadogradnju stambenog na području grada Dubrovnika dužan je:</w:t>
      </w:r>
    </w:p>
    <w:p w14:paraId="020756A7"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6E93F6DE" w14:textId="77777777" w:rsidR="0083154A" w:rsidRPr="00971CB2"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bookmarkStart w:id="6" w:name="_Hlk30682834"/>
      <w:bookmarkEnd w:id="6"/>
      <w:r w:rsidRPr="00971CB2">
        <w:rPr>
          <w:rFonts w:ascii="Arial" w:eastAsia="Times New Roman" w:hAnsi="Arial" w:cs="Arial"/>
          <w:color w:val="000000"/>
          <w:lang w:eastAsia="hr-HR"/>
        </w:rPr>
        <w:t>u roku od 30 dana od dana sklapanja Ugovora o dodjeli nepovratnih financijskih sredstava za gradnju, dogradnju ili nadogradnju stambenog objekta</w:t>
      </w:r>
      <w:r w:rsidRPr="00971CB2">
        <w:rPr>
          <w:rFonts w:ascii="Arial" w:eastAsia="Times New Roman" w:hAnsi="Arial" w:cs="Arial"/>
          <w:color w:val="000000"/>
          <w:sz w:val="21"/>
          <w:szCs w:val="21"/>
          <w:lang w:eastAsia="hr-HR"/>
        </w:rPr>
        <w:t>  </w:t>
      </w:r>
      <w:r w:rsidRPr="00971CB2">
        <w:rPr>
          <w:rFonts w:ascii="Arial" w:eastAsia="Times New Roman" w:hAnsi="Arial" w:cs="Arial"/>
          <w:color w:val="000000"/>
          <w:lang w:eastAsia="hr-HR"/>
        </w:rPr>
        <w:t>prijaviti početak građenja nadležnom tijelu graditeljstva i dokaz o tome dostaviti Gradu Dubrovniku,</w:t>
      </w:r>
    </w:p>
    <w:p w14:paraId="3D729751" w14:textId="77777777" w:rsidR="0083154A" w:rsidRPr="00851F00"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Times New Roman" w:eastAsia="Times New Roman" w:hAnsi="Times New Roman"/>
          <w:color w:val="000000"/>
          <w:sz w:val="14"/>
          <w:szCs w:val="14"/>
          <w:lang w:eastAsia="hr-HR"/>
        </w:rPr>
        <w:t> </w:t>
      </w:r>
      <w:r w:rsidRPr="00971CB2">
        <w:rPr>
          <w:rFonts w:ascii="Arial" w:eastAsia="Times New Roman" w:hAnsi="Arial" w:cs="Arial"/>
          <w:color w:val="000000"/>
          <w:lang w:eastAsia="hr-HR"/>
        </w:rPr>
        <w:t>u roku od 1 godine od dana sklapanja Ugovora o dodjeli nepovratnih financijskih sredstava za gradnju, dogradnju ili nadogradnju stambenog objekta</w:t>
      </w:r>
      <w:r w:rsidRPr="00971CB2">
        <w:rPr>
          <w:rFonts w:ascii="Arial" w:eastAsia="Times New Roman" w:hAnsi="Arial" w:cs="Arial"/>
          <w:color w:val="000000"/>
          <w:sz w:val="21"/>
          <w:szCs w:val="21"/>
          <w:lang w:eastAsia="hr-HR"/>
        </w:rPr>
        <w:t>  </w:t>
      </w:r>
      <w:r w:rsidRPr="00971CB2">
        <w:rPr>
          <w:rFonts w:ascii="Arial" w:eastAsia="Times New Roman" w:hAnsi="Arial" w:cs="Arial"/>
          <w:color w:val="000000"/>
          <w:lang w:eastAsia="hr-HR"/>
        </w:rPr>
        <w:t>utrošiti dodijeljena sredstva te dostaviti dokaz o istom (račune koji glase na podnositelja zahtjeva i potvrde o isplati iznosa navedenih na računu)</w:t>
      </w:r>
    </w:p>
    <w:p w14:paraId="7023C1C9" w14:textId="77777777" w:rsidR="0083154A" w:rsidRPr="00851F00"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u roku od 3 godine od dana sklapanja Ugovora o dodjeli nepovratnih financijskih sredstava za rješavanje stambenog pitanja izgraditi, dograditi ili nadograditi stambeni objekt,</w:t>
      </w:r>
    </w:p>
    <w:p w14:paraId="26CE212D" w14:textId="77777777" w:rsidR="0083154A" w:rsidRPr="00851F00"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u roku od šest 6 mjeseci od završetka radova na izgradnji, dogradnji ili nadogradnji dostaviti Gradu Dubrovniku dokaz o vlasništvu nad izgrađenim, dograđenim ili nadograđenim stambenim objektom sukladno zakonskim propisima,</w:t>
      </w:r>
    </w:p>
    <w:p w14:paraId="4CDB7737" w14:textId="77777777" w:rsidR="0083154A" w:rsidRPr="00851F00" w:rsidRDefault="0083154A" w:rsidP="0083154A">
      <w:pPr>
        <w:pStyle w:val="ListParagraph"/>
        <w:numPr>
          <w:ilvl w:val="0"/>
          <w:numId w:val="14"/>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sebe i članove svoje obitelji prijaviti na adresi izgrađenog, dograđenog ili</w:t>
      </w:r>
      <w:r w:rsidRPr="00851F00">
        <w:rPr>
          <w:rFonts w:ascii="Arial" w:eastAsia="Times New Roman" w:hAnsi="Arial" w:cs="Arial"/>
          <w:color w:val="000000"/>
          <w:sz w:val="21"/>
          <w:szCs w:val="21"/>
          <w:lang w:eastAsia="hr-HR"/>
        </w:rPr>
        <w:t>  </w:t>
      </w:r>
      <w:r w:rsidRPr="00851F00">
        <w:rPr>
          <w:rFonts w:ascii="Arial" w:eastAsia="Times New Roman" w:hAnsi="Arial" w:cs="Arial"/>
          <w:color w:val="000000"/>
          <w:lang w:eastAsia="hr-HR"/>
        </w:rPr>
        <w:t>nadograđenog stambenog objekta u roku 3,5 godine od zaključenja Ugovora o dodjeli financijskih sredstava za rješavanje stambenog pitanja te zadržati to prebivalište narednih 10 godina.</w:t>
      </w:r>
    </w:p>
    <w:p w14:paraId="1A7957D8"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3C2BAB4C"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Izuzetak od obveze zadržavanja prebivališta mogu imati djeca podnositelja zahtjeva ukoliko se u međuvremenu osamostale ili osnuju svoje obitelji, o čemu je potrebno pisano obavijestiti upravni odjel Grada Dubrovnika nadležan za poslove gradonačelnika.</w:t>
      </w:r>
    </w:p>
    <w:p w14:paraId="7257546E" w14:textId="77777777" w:rsidR="0083154A" w:rsidRPr="007B2CF2"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1B4EE74A"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dužan je dostaviti potvrde/uvjerenja o prebivalištu za sebe i članove svoje obitelji upravnom odjelu Grada Dubrovnika nadležnom za poslove gradonačelnika, u roku od 3,5 godine od dana sklapanja Ugovora o dodjeli nepovratnih financijskih sredstava za rješavanje stambenog pitanja te narednih 10 godina, svake godine, najkasnije do 31. siječnja za prethodnu godinu.</w:t>
      </w:r>
    </w:p>
    <w:p w14:paraId="3D0BC7F1" w14:textId="77777777" w:rsidR="0083154A" w:rsidRPr="007B2CF2" w:rsidRDefault="0083154A" w:rsidP="0083154A">
      <w:pPr>
        <w:pStyle w:val="ListParagraph"/>
        <w:rPr>
          <w:rFonts w:ascii="Arial" w:eastAsia="Times New Roman" w:hAnsi="Arial" w:cs="Arial"/>
          <w:color w:val="000000"/>
          <w:lang w:eastAsia="hr-HR"/>
        </w:rPr>
      </w:pPr>
    </w:p>
    <w:p w14:paraId="08023C06"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Iznimno i to u slučaju:</w:t>
      </w:r>
    </w:p>
    <w:p w14:paraId="58C572FE" w14:textId="77777777" w:rsidR="0083154A" w:rsidRPr="00971CB2" w:rsidRDefault="0083154A" w:rsidP="0083154A">
      <w:pPr>
        <w:shd w:val="clear" w:color="auto" w:fill="FFFFFF"/>
        <w:suppressAutoHyphens w:val="0"/>
        <w:autoSpaceDN/>
        <w:spacing w:after="0" w:line="240" w:lineRule="auto"/>
        <w:ind w:left="284" w:hanging="284"/>
        <w:jc w:val="both"/>
        <w:textAlignment w:val="auto"/>
        <w:rPr>
          <w:rFonts w:ascii="Arial" w:eastAsia="Times New Roman" w:hAnsi="Arial" w:cs="Arial"/>
          <w:color w:val="000000"/>
          <w:sz w:val="21"/>
          <w:szCs w:val="21"/>
          <w:lang w:eastAsia="hr-HR"/>
        </w:rPr>
      </w:pPr>
    </w:p>
    <w:p w14:paraId="29D958AF" w14:textId="77777777" w:rsidR="0083154A" w:rsidRPr="00851F00" w:rsidRDefault="0083154A" w:rsidP="0083154A">
      <w:pPr>
        <w:pStyle w:val="ListParagraph"/>
        <w:numPr>
          <w:ilvl w:val="0"/>
          <w:numId w:val="1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t>smrti podnositelja zahtjeva ili člana obitelji,</w:t>
      </w:r>
    </w:p>
    <w:p w14:paraId="122C0652" w14:textId="77777777" w:rsidR="0083154A" w:rsidRPr="00851F00" w:rsidRDefault="0083154A" w:rsidP="0083154A">
      <w:pPr>
        <w:pStyle w:val="ListParagraph"/>
        <w:numPr>
          <w:ilvl w:val="0"/>
          <w:numId w:val="1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851F00">
        <w:rPr>
          <w:rFonts w:ascii="Arial" w:eastAsia="Times New Roman" w:hAnsi="Arial" w:cs="Arial"/>
          <w:color w:val="000000"/>
          <w:lang w:eastAsia="hr-HR"/>
        </w:rPr>
        <w:lastRenderedPageBreak/>
        <w:t>prestanka braka/izvanbračne zajednice</w:t>
      </w:r>
    </w:p>
    <w:p w14:paraId="3DFB3BF9" w14:textId="77777777" w:rsidR="0083154A" w:rsidRPr="00851F00" w:rsidRDefault="0083154A" w:rsidP="0083154A">
      <w:pPr>
        <w:pStyle w:val="ListParagraph"/>
        <w:shd w:val="clear" w:color="auto" w:fill="FFFFFF"/>
        <w:suppressAutoHyphens w:val="0"/>
        <w:autoSpaceDN/>
        <w:spacing w:after="0" w:line="240" w:lineRule="auto"/>
        <w:ind w:left="750"/>
        <w:jc w:val="both"/>
        <w:textAlignment w:val="auto"/>
        <w:rPr>
          <w:rFonts w:ascii="Arial" w:eastAsia="Times New Roman" w:hAnsi="Arial" w:cs="Arial"/>
          <w:color w:val="000000"/>
          <w:sz w:val="21"/>
          <w:szCs w:val="21"/>
          <w:lang w:eastAsia="hr-HR"/>
        </w:rPr>
      </w:pPr>
    </w:p>
    <w:p w14:paraId="6A38A488"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do roka utvrđenog u prethodnom stavku moraju se dostaviti potvrde/uvjerenja o prebivalištu za članove obitelji koji i dalje žive u stambenom objektu.</w:t>
      </w:r>
    </w:p>
    <w:p w14:paraId="1A0CF6E3"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7E681124"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Prilikom dostave navedene potvrde/uvjerenja potrebno je u prilogu dostaviti i smrtni list odnosno sudsku odluku kojom je utvrđen prestanak bračne/izvanbračne zajednice.</w:t>
      </w:r>
    </w:p>
    <w:p w14:paraId="7966987F"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6FF53B3E"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koji postane vlasnik izgrađenog, dograđenog ili nadograđenog stambenog objekta ili suvlasnik sa svojim bračnim drugom, izvanbračnim drugom, ne smije iz svog vlasništva otuđiti, prodati ili darovati stambeni objekt ili poduzeti bilo koju radnju koja se tiče bilo kojeg oblika raspolaganja i koja utječe na to da drugi raspolaže predmetnim stambenim objektom (uključujući pravo građenja, zaloga, zakupa, najma i svih ostalih prava koja djeluju opterećujući na nekretninu) za čiju gradnju, dogradnju ili nadogradnju su dodijeljena nepovratna</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 xml:space="preserve">financijska sredstava od strane Grada Dubrovnika u roku u kojem je dužan zadržati prebivalište u izgrađenom/dograđenom/nadograđenom stambenom objektu </w:t>
      </w:r>
      <w:r>
        <w:rPr>
          <w:rFonts w:ascii="Arial" w:eastAsia="Times New Roman" w:hAnsi="Arial" w:cs="Arial"/>
          <w:color w:val="000000"/>
          <w:lang w:eastAsia="hr-HR"/>
        </w:rPr>
        <w:t xml:space="preserve">u skladu s stavkom 5.6. ovog Javnog poziva. </w:t>
      </w:r>
      <w:r w:rsidRPr="007B2CF2">
        <w:rPr>
          <w:rFonts w:ascii="Arial" w:eastAsia="Times New Roman" w:hAnsi="Arial" w:cs="Arial"/>
          <w:color w:val="000000"/>
          <w:lang w:eastAsia="hr-HR"/>
        </w:rPr>
        <w:t xml:space="preserve"> </w:t>
      </w:r>
    </w:p>
    <w:p w14:paraId="2DEEA426" w14:textId="77777777" w:rsidR="0083154A" w:rsidRPr="007B2CF2"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371C0B90"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 xml:space="preserve">Ukoliko podnositelj zahtjeva ne ispoštuje obveze i rokove </w:t>
      </w:r>
      <w:r>
        <w:rPr>
          <w:rFonts w:ascii="Arial" w:eastAsia="Times New Roman" w:hAnsi="Arial" w:cs="Arial"/>
          <w:color w:val="000000"/>
          <w:lang w:eastAsia="hr-HR"/>
        </w:rPr>
        <w:t xml:space="preserve">iz stavka 5.6. ovog Javnog poziva </w:t>
      </w:r>
      <w:r w:rsidRPr="007B2CF2">
        <w:rPr>
          <w:rFonts w:ascii="Arial" w:eastAsia="Times New Roman" w:hAnsi="Arial" w:cs="Arial"/>
          <w:color w:val="000000"/>
          <w:lang w:eastAsia="hr-HR"/>
        </w:rPr>
        <w:t>ili otuđi, proda, daruje ili poduzima bilo koju radnju koja se tiče bilo kojeg</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oblika raspolaganja i koja utječe na to da drugi raspolaže predmetnim stambenim objektom (uključujući pravo građenja, zaloga, zakupa, najma i ostalih prava koja djeluju opterećujuće na nekretninu) u roku navedenom u prethodnom stavku ili promijeni prebivalište, Ugovor o dodjeli nepovratnih financijskih sredstava za rješavanje stambenog pitanja će se raskinuti te će podnositelj zahtjeva biti u obvezi izvršiti povrat cjelokupnog iznosa financiranih sredstava Gradu Dubrovniku.</w:t>
      </w:r>
    </w:p>
    <w:p w14:paraId="49F47146" w14:textId="77777777" w:rsidR="0083154A" w:rsidRPr="007B2CF2" w:rsidRDefault="0083154A" w:rsidP="0083154A">
      <w:pPr>
        <w:pStyle w:val="ListParagraph"/>
        <w:rPr>
          <w:rFonts w:ascii="Arial" w:eastAsia="Times New Roman" w:hAnsi="Arial" w:cs="Arial"/>
          <w:color w:val="000000"/>
          <w:lang w:eastAsia="hr-HR"/>
        </w:rPr>
      </w:pPr>
    </w:p>
    <w:p w14:paraId="41AA5BBA"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Grad Dubrovnik će po završetku radova na izgradnji, dogradnji ili nadogradnji ishoditi zabilježbu na nekretnini za koju su isplaćena financijska sredstva te će ista biti upisana u teretovnici u zemljišno-knjižnom izvatku iste.</w:t>
      </w:r>
    </w:p>
    <w:p w14:paraId="3F8DCB7B" w14:textId="77777777" w:rsidR="0083154A" w:rsidRPr="007B2CF2" w:rsidRDefault="0083154A" w:rsidP="0083154A">
      <w:pPr>
        <w:pStyle w:val="ListParagraph"/>
        <w:rPr>
          <w:rFonts w:ascii="Arial" w:eastAsia="Times New Roman" w:hAnsi="Arial" w:cs="Arial"/>
          <w:color w:val="000000"/>
          <w:lang w:eastAsia="hr-HR"/>
        </w:rPr>
      </w:pPr>
    </w:p>
    <w:p w14:paraId="3DC41084"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Podnositelj zahtjeva za ovu Mjeru dužan je prilikom potpisivanja Ugovora o dodjeli nepovratnih financijskih sredstava za rješavanje stambenog pitanja dostaviti i instrument osiguranja u obliku ovjerene bjanko zadužnice na iznos koji pokriva odobreni financirani iznos u korist Grada Dubrovnika.</w:t>
      </w:r>
    </w:p>
    <w:p w14:paraId="25BA61D6" w14:textId="77777777" w:rsidR="0083154A" w:rsidRPr="007B2CF2" w:rsidRDefault="0083154A" w:rsidP="0083154A">
      <w:pPr>
        <w:pStyle w:val="ListParagraph"/>
        <w:rPr>
          <w:rFonts w:ascii="Arial" w:eastAsia="Times New Roman" w:hAnsi="Arial" w:cs="Arial"/>
          <w:color w:val="000000"/>
          <w:lang w:eastAsia="hr-HR"/>
        </w:rPr>
      </w:pPr>
    </w:p>
    <w:p w14:paraId="7A4805F6" w14:textId="77777777" w:rsidR="0083154A" w:rsidRPr="007B2CF2"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Instrument osiguranja se aktivira u slučaju da:</w:t>
      </w:r>
    </w:p>
    <w:p w14:paraId="3819A98D"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527414">
        <w:rPr>
          <w:rFonts w:ascii="Arial" w:eastAsia="Times New Roman" w:hAnsi="Arial" w:cs="Arial"/>
          <w:color w:val="000000"/>
          <w:lang w:eastAsia="hr-HR"/>
        </w:rPr>
        <w:t xml:space="preserve">podnositelj zahtjeva u roku od 30 dana od dana sklapanja </w:t>
      </w:r>
      <w:bookmarkStart w:id="7" w:name="_Hlk153282201"/>
      <w:r w:rsidRPr="00527414">
        <w:rPr>
          <w:rFonts w:ascii="Arial" w:eastAsia="Times New Roman" w:hAnsi="Arial" w:cs="Arial"/>
          <w:color w:val="000000"/>
          <w:lang w:eastAsia="hr-HR"/>
        </w:rPr>
        <w:t xml:space="preserve">Ugovora o dodjeli nepovratnih financijskih sredstava za gradnju, dogradnju ili nadogradnju stambenog objekta </w:t>
      </w:r>
      <w:bookmarkEnd w:id="7"/>
      <w:r w:rsidRPr="00527414">
        <w:rPr>
          <w:rFonts w:ascii="Arial" w:eastAsia="Times New Roman" w:hAnsi="Arial" w:cs="Arial"/>
          <w:color w:val="000000"/>
          <w:lang w:eastAsia="hr-HR"/>
        </w:rPr>
        <w:t>ne prijavi početak građenja nadležnom tijelu graditeljstva,</w:t>
      </w:r>
    </w:p>
    <w:p w14:paraId="4B8A5160"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u roku od 1 godine od dana sklapanja Ugovora o dodjeli nepovratnih financijskih sredstava za gradnju, dogradnju ili nadogradnju stambenog objekta</w:t>
      </w:r>
      <w:r w:rsidRPr="0073274C">
        <w:rPr>
          <w:rFonts w:ascii="Arial" w:eastAsia="Times New Roman" w:hAnsi="Arial" w:cs="Arial"/>
          <w:color w:val="000000"/>
          <w:sz w:val="21"/>
          <w:szCs w:val="21"/>
          <w:lang w:eastAsia="hr-HR"/>
        </w:rPr>
        <w:t>  </w:t>
      </w:r>
      <w:r w:rsidRPr="0073274C">
        <w:rPr>
          <w:rFonts w:ascii="Arial" w:eastAsia="Times New Roman" w:hAnsi="Arial" w:cs="Arial"/>
          <w:color w:val="000000"/>
          <w:lang w:eastAsia="hr-HR"/>
        </w:rPr>
        <w:t>ne utroši dodijeljena sredstva i dostavi dokaz o istom (račune koji glase na podnositelja zahtjeva i potvrde o isplati iznosa navedenih na računu)</w:t>
      </w:r>
    </w:p>
    <w:p w14:paraId="1460B0D6"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u roku od 3 godine od dana sklapanja Ugovora o dodjeli nepovratnih financijskih sredstava za gradnju, dogradnju ili nadogradnju stambenog objekta</w:t>
      </w:r>
      <w:r w:rsidRPr="0073274C">
        <w:rPr>
          <w:rFonts w:ascii="Arial" w:eastAsia="Times New Roman" w:hAnsi="Arial" w:cs="Arial"/>
          <w:color w:val="000000"/>
          <w:sz w:val="21"/>
          <w:szCs w:val="21"/>
          <w:lang w:eastAsia="hr-HR"/>
        </w:rPr>
        <w:t>  </w:t>
      </w:r>
      <w:r w:rsidRPr="0073274C">
        <w:rPr>
          <w:rFonts w:ascii="Arial" w:eastAsia="Times New Roman" w:hAnsi="Arial" w:cs="Arial"/>
          <w:color w:val="000000"/>
          <w:lang w:eastAsia="hr-HR"/>
        </w:rPr>
        <w:t>ne izgradi, dogradi ili nadogradi stambeni objekt,</w:t>
      </w:r>
    </w:p>
    <w:p w14:paraId="5C6CB6DD"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u roku od 6 mjeseci od završetka radova na izgradnji, dogradnji ili nadogradnji ne dostavi Gradu Dubrovniku dokaz o vlasništvu nad izgrađenim, dograđenim ili nadograđenim stambenim objektom sukladno zakonskim propisima,</w:t>
      </w:r>
    </w:p>
    <w:p w14:paraId="51B0342B"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ne prijavi svoje prebivalište i prebivalište članova svoje obitelji u propisanom roku,</w:t>
      </w:r>
    </w:p>
    <w:p w14:paraId="6FCE476F"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podnositelj zahtjeva i članovi obitelji ne zadrže prebivalište u propisanom roku,</w:t>
      </w:r>
    </w:p>
    <w:p w14:paraId="57976A27"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lastRenderedPageBreak/>
        <w:t>podnositelj zahtjeva ne dostavlja dokaz o prebivalištu za sebe i članove svoje obitelji nadležnom upravnom odjelu Grada Dubrovnika u propisanom roku,</w:t>
      </w:r>
    </w:p>
    <w:p w14:paraId="66D04BAF"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da podnositelj zahtjeva otuđi, proda ili daruje stambeni objekt ili poduzima bilo koju radnju koja se tiče bilo kojeg oblika raspolaganja i koja utječe na to da drugi raspolaže predmetnim stambenim objektom (uključujući pravo građenja, zaloga, zakupa i svih ostalih prava koja djeluju opterećujući na nekretninu) za čije građenje, dogradnju ili nadogradnju su dodijeljena nepovratna financijsk</w:t>
      </w:r>
      <w:r>
        <w:rPr>
          <w:rFonts w:ascii="Arial" w:eastAsia="Times New Roman" w:hAnsi="Arial" w:cs="Arial"/>
          <w:color w:val="000000"/>
          <w:lang w:eastAsia="hr-HR"/>
        </w:rPr>
        <w:t xml:space="preserve">a </w:t>
      </w:r>
      <w:r w:rsidRPr="0073274C">
        <w:rPr>
          <w:rFonts w:ascii="Arial" w:eastAsia="Times New Roman" w:hAnsi="Arial" w:cs="Arial"/>
          <w:color w:val="000000"/>
          <w:lang w:eastAsia="hr-HR"/>
        </w:rPr>
        <w:t>sredstva u roku</w:t>
      </w:r>
      <w:r>
        <w:rPr>
          <w:rFonts w:ascii="Arial" w:eastAsia="Times New Roman" w:hAnsi="Arial" w:cs="Arial"/>
          <w:color w:val="000000"/>
          <w:lang w:eastAsia="hr-HR"/>
        </w:rPr>
        <w:t xml:space="preserve"> iz stavka 5.10. ovog Javnog poziva. </w:t>
      </w:r>
    </w:p>
    <w:p w14:paraId="5FF45988" w14:textId="77777777" w:rsidR="0083154A" w:rsidRPr="0073274C" w:rsidRDefault="0083154A" w:rsidP="0083154A">
      <w:pPr>
        <w:pStyle w:val="ListParagraph"/>
        <w:numPr>
          <w:ilvl w:val="0"/>
          <w:numId w:val="1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3274C">
        <w:rPr>
          <w:rFonts w:ascii="Arial" w:eastAsia="Times New Roman" w:hAnsi="Arial" w:cs="Arial"/>
          <w:color w:val="000000"/>
          <w:lang w:eastAsia="hr-HR"/>
        </w:rPr>
        <w:t>ne izvršava obveze iz Ugovora o dodjeli nepovratnih financijskih sredstava za rješavanje stambenog pitanja.</w:t>
      </w:r>
    </w:p>
    <w:p w14:paraId="3C1B91E5" w14:textId="77777777" w:rsidR="0083154A" w:rsidRPr="00971CB2"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08B8CFB8"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 xml:space="preserve">Neiskorištena bjanko zadužnica dostavljena kao instrument osiguranja vraća se po proteku roka o obvezi zadržavanja prebivališta iz </w:t>
      </w:r>
      <w:r>
        <w:rPr>
          <w:rFonts w:ascii="Arial" w:eastAsia="Times New Roman" w:hAnsi="Arial" w:cs="Arial"/>
          <w:color w:val="000000"/>
          <w:lang w:eastAsia="hr-HR"/>
        </w:rPr>
        <w:t>stavka</w:t>
      </w:r>
      <w:r w:rsidRPr="00970891">
        <w:rPr>
          <w:rFonts w:ascii="Arial" w:eastAsia="Times New Roman" w:hAnsi="Arial" w:cs="Arial"/>
          <w:color w:val="000000"/>
          <w:lang w:eastAsia="hr-HR"/>
        </w:rPr>
        <w:t xml:space="preserve"> 5.6. ovog </w:t>
      </w:r>
      <w:r>
        <w:rPr>
          <w:rFonts w:ascii="Arial" w:eastAsia="Times New Roman" w:hAnsi="Arial" w:cs="Arial"/>
          <w:color w:val="000000"/>
          <w:lang w:eastAsia="hr-HR"/>
        </w:rPr>
        <w:t>Javnog p</w:t>
      </w:r>
      <w:r w:rsidRPr="00970891">
        <w:rPr>
          <w:rFonts w:ascii="Arial" w:eastAsia="Times New Roman" w:hAnsi="Arial" w:cs="Arial"/>
          <w:color w:val="000000"/>
          <w:lang w:eastAsia="hr-HR"/>
        </w:rPr>
        <w:t xml:space="preserve">oziva pod uvjetom urednog ispunjenja svih obveza iz istog i Mjere 2. </w:t>
      </w:r>
    </w:p>
    <w:p w14:paraId="35056AEF" w14:textId="77777777" w:rsidR="0083154A" w:rsidRPr="0097089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2BE4294B"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Protekom roka o obvezi zadržavanja prebivališta</w:t>
      </w:r>
      <w:r>
        <w:rPr>
          <w:rFonts w:ascii="Arial" w:eastAsia="Times New Roman" w:hAnsi="Arial" w:cs="Arial"/>
          <w:color w:val="000000"/>
          <w:lang w:eastAsia="hr-HR"/>
        </w:rPr>
        <w:t xml:space="preserve"> iz stavka 5.6. ovog Javnog poziva </w:t>
      </w:r>
      <w:r w:rsidRPr="00970891">
        <w:rPr>
          <w:rFonts w:ascii="Arial" w:eastAsia="Times New Roman" w:hAnsi="Arial" w:cs="Arial"/>
          <w:color w:val="000000"/>
          <w:lang w:eastAsia="hr-HR"/>
        </w:rPr>
        <w:t xml:space="preserve">pod uvjetom urednog ispunjenja svih obveza </w:t>
      </w:r>
      <w:r>
        <w:rPr>
          <w:rFonts w:ascii="Arial" w:eastAsia="Times New Roman" w:hAnsi="Arial" w:cs="Arial"/>
          <w:color w:val="000000"/>
          <w:lang w:eastAsia="hr-HR"/>
        </w:rPr>
        <w:t xml:space="preserve">iz istog i Mjere 2 </w:t>
      </w:r>
      <w:r w:rsidRPr="00970891">
        <w:rPr>
          <w:rFonts w:ascii="Arial" w:eastAsia="Times New Roman" w:hAnsi="Arial" w:cs="Arial"/>
          <w:color w:val="000000"/>
          <w:lang w:eastAsia="hr-HR"/>
        </w:rPr>
        <w:t>ishoditi će se u zemljišnim knjigama brisanje zabilježbe sa predmetne nekretnine.</w:t>
      </w:r>
    </w:p>
    <w:p w14:paraId="6B10ED3F" w14:textId="77777777" w:rsidR="0083154A" w:rsidRPr="00970891" w:rsidRDefault="0083154A" w:rsidP="0083154A">
      <w:pPr>
        <w:pStyle w:val="ListParagraph"/>
        <w:rPr>
          <w:rFonts w:ascii="Arial" w:eastAsia="Times New Roman" w:hAnsi="Arial" w:cs="Arial"/>
          <w:color w:val="000000"/>
          <w:lang w:eastAsia="hr-HR"/>
        </w:rPr>
      </w:pPr>
    </w:p>
    <w:p w14:paraId="036A8346"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Bjanko zadužnica će se vratiti i u slučaju kada podnositelj zahtjeva vrati financirani iznos Gradu Dubrovniku. U tom slučaju će Grad Dubrovnik izdati podnositelju zahtjeva potvrdu kojom se potvrđuje da je podnositelj zahtjeva u cijelosti vratio financirani iznos, te će ishoditi u zemljišnim knjigama brisanje zabilježbe sa navedene nekretnine.</w:t>
      </w:r>
    </w:p>
    <w:p w14:paraId="283AD1CC"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738F4FE1" w14:textId="77777777" w:rsidR="0083154A" w:rsidRPr="00970891" w:rsidRDefault="0083154A" w:rsidP="0083154A">
      <w:pPr>
        <w:pStyle w:val="ListParagraph"/>
        <w:numPr>
          <w:ilvl w:val="0"/>
          <w:numId w:val="25"/>
        </w:num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r w:rsidRPr="00970891">
        <w:rPr>
          <w:rFonts w:ascii="Arial" w:eastAsia="Times New Roman" w:hAnsi="Arial" w:cs="Arial"/>
          <w:b/>
          <w:bCs/>
          <w:i/>
          <w:iCs/>
          <w:color w:val="000000"/>
          <w:lang w:eastAsia="hr-HR"/>
        </w:rPr>
        <w:t>DOKUMENTACIJA – MJERA 2</w:t>
      </w:r>
    </w:p>
    <w:p w14:paraId="5BF86399"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sz w:val="21"/>
          <w:szCs w:val="21"/>
          <w:lang w:eastAsia="hr-HR"/>
        </w:rPr>
      </w:pPr>
    </w:p>
    <w:p w14:paraId="6311BDF8"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Zahtjev za dodjelu nepovratnih financijskih sredstava za gradnju, dogradnju ili nadogradnju stambenog objekta podnosi se Gradu Dubrovniku, upravnom odjelu Grada Dubrovnika nadležnom za poslove gradonačelnika.</w:t>
      </w:r>
    </w:p>
    <w:p w14:paraId="3AB1C7AF" w14:textId="77777777" w:rsidR="0083154A" w:rsidRPr="0097089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51465053"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Zahtjev za dodjelu nepovratnih financijskih sredstava mora sadržavati:</w:t>
      </w:r>
    </w:p>
    <w:p w14:paraId="1184727F" w14:textId="77777777" w:rsidR="0083154A" w:rsidRPr="00023454"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21292CA8" w14:textId="77777777" w:rsidR="0083154A" w:rsidRPr="00023454" w:rsidRDefault="0083154A" w:rsidP="0083154A">
      <w:pPr>
        <w:pStyle w:val="ListParagraph"/>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ime, prezime, mjesto rođenja, prebivalište i osobni identifikacijski broj podnositelja zahtjeva</w:t>
      </w:r>
    </w:p>
    <w:p w14:paraId="43A2FD8D" w14:textId="77777777" w:rsidR="0083154A" w:rsidRPr="00023454" w:rsidRDefault="0083154A" w:rsidP="0083154A">
      <w:pPr>
        <w:pStyle w:val="ListParagraph"/>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ime i prezime, mjesto rođenja, prebivalište i osobni identifikacijski broj svih članova obitelji za koje se podnosi zahtjev te srodstvo s podnositeljem zahtjeva</w:t>
      </w:r>
    </w:p>
    <w:p w14:paraId="5EE5DFDD" w14:textId="77777777" w:rsidR="0083154A" w:rsidRPr="00023454" w:rsidRDefault="0083154A" w:rsidP="0083154A">
      <w:pPr>
        <w:pStyle w:val="ListParagraph"/>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naznaku mjere za poticanje rješavanja stambenog pitanja na području Grada Dubrovnika</w:t>
      </w:r>
    </w:p>
    <w:p w14:paraId="33CA12BA" w14:textId="77777777" w:rsidR="0083154A" w:rsidRPr="00970891" w:rsidRDefault="0083154A" w:rsidP="0083154A">
      <w:pPr>
        <w:pStyle w:val="ListParagraph"/>
        <w:numPr>
          <w:ilvl w:val="0"/>
          <w:numId w:val="20"/>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vlastoručni potpis podnositelja zahtjeva.</w:t>
      </w:r>
    </w:p>
    <w:p w14:paraId="6A3D438F"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B55A48F"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 xml:space="preserve">Zahtjev se predaje na </w:t>
      </w:r>
      <w:r w:rsidRPr="0062379F">
        <w:rPr>
          <w:rFonts w:ascii="Arial" w:eastAsia="Times New Roman" w:hAnsi="Arial" w:cs="Arial"/>
          <w:b/>
          <w:bCs/>
          <w:color w:val="000000"/>
          <w:lang w:eastAsia="hr-HR"/>
        </w:rPr>
        <w:t>Obrascu 1.</w:t>
      </w:r>
    </w:p>
    <w:p w14:paraId="2F96D319" w14:textId="77777777" w:rsidR="0083154A" w:rsidRPr="00970891"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82D350E" w14:textId="77777777" w:rsidR="0083154A" w:rsidRPr="00970891" w:rsidRDefault="0083154A" w:rsidP="0083154A">
      <w:pPr>
        <w:pStyle w:val="ListParagraph"/>
        <w:numPr>
          <w:ilvl w:val="1"/>
          <w:numId w:val="25"/>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970891">
        <w:rPr>
          <w:rFonts w:ascii="Arial" w:eastAsia="Times New Roman" w:hAnsi="Arial" w:cs="Arial"/>
          <w:color w:val="000000"/>
          <w:lang w:eastAsia="hr-HR"/>
        </w:rPr>
        <w:t>Uz Zahtjev za dodjelu nepovratnih financijskih sredstava podnositelj je obvezan za sebe i sve članove obitelji priložiti:</w:t>
      </w:r>
    </w:p>
    <w:p w14:paraId="0959452A"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40BEFF06" w14:textId="77777777" w:rsidR="0083154A" w:rsidRPr="00023454" w:rsidRDefault="0083154A" w:rsidP="0083154A">
      <w:pPr>
        <w:pStyle w:val="ListParagraph"/>
        <w:numPr>
          <w:ilvl w:val="0"/>
          <w:numId w:val="17"/>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presliku važeće osobne iskaznice ili druge identifikacijske isprave za podnositelja zahtjeva i članove obitelji,</w:t>
      </w:r>
    </w:p>
    <w:p w14:paraId="7A4A6DCE" w14:textId="77777777" w:rsidR="0083154A" w:rsidRPr="00023454" w:rsidRDefault="0083154A" w:rsidP="0083154A">
      <w:pPr>
        <w:numPr>
          <w:ilvl w:val="0"/>
          <w:numId w:val="17"/>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preslik vjenčanog</w:t>
      </w:r>
      <w:r w:rsidRPr="00023454">
        <w:rPr>
          <w:rFonts w:ascii="Arial" w:eastAsia="Times New Roman" w:hAnsi="Arial" w:cs="Arial"/>
          <w:color w:val="000000"/>
          <w:lang w:eastAsia="hr-HR"/>
        </w:rPr>
        <w:t xml:space="preserve"> list</w:t>
      </w:r>
      <w:r>
        <w:rPr>
          <w:rFonts w:ascii="Arial" w:eastAsia="Times New Roman" w:hAnsi="Arial" w:cs="Arial"/>
          <w:color w:val="000000"/>
          <w:lang w:eastAsia="hr-HR"/>
        </w:rPr>
        <w:t>a</w:t>
      </w:r>
      <w:r w:rsidRPr="00023454">
        <w:rPr>
          <w:rFonts w:ascii="Arial" w:eastAsia="Times New Roman" w:hAnsi="Arial" w:cs="Arial"/>
          <w:color w:val="000000"/>
          <w:lang w:eastAsia="hr-HR"/>
        </w:rPr>
        <w:t xml:space="preserve"> ili javnobilježnički ovjerenu izjavu o postojanju izvanbračne zajednice (u skladu s odredbama zakona kojim se uređuju obiteljski odnosi) potpisanu od strane podnositelja zahtjeva, izvanbračnog</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 xml:space="preserve">supružnika ili supružnice i dva svjedoka, danu pod materijalnom i kaznenom odgovornošću </w:t>
      </w:r>
      <w:r w:rsidRPr="0062379F">
        <w:rPr>
          <w:rFonts w:ascii="Arial" w:eastAsia="Times New Roman" w:hAnsi="Arial" w:cs="Arial"/>
          <w:b/>
          <w:bCs/>
          <w:color w:val="000000"/>
          <w:lang w:eastAsia="hr-HR"/>
        </w:rPr>
        <w:t>(Obrazac 2),</w:t>
      </w:r>
    </w:p>
    <w:p w14:paraId="146375DE" w14:textId="77777777" w:rsidR="0083154A" w:rsidRPr="00023454" w:rsidRDefault="0083154A" w:rsidP="0083154A">
      <w:pPr>
        <w:numPr>
          <w:ilvl w:val="0"/>
          <w:numId w:val="17"/>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javnobilježnički ovjerenu izjavu da podnositelj zahtjeva i članovi obitelji nemaju riješeno stambeno pitanje odnosno da rješavaju stambeno pitanje gradnjom, dogradnjom ili nadogradnjom stambenog objekta koji je predmet zahtjeva </w:t>
      </w:r>
      <w:r w:rsidRPr="0062379F">
        <w:rPr>
          <w:rFonts w:ascii="Arial" w:eastAsia="Times New Roman" w:hAnsi="Arial" w:cs="Arial"/>
          <w:b/>
          <w:bCs/>
          <w:color w:val="000000"/>
          <w:lang w:eastAsia="hr-HR"/>
        </w:rPr>
        <w:t>(Obrazac 3),</w:t>
      </w:r>
    </w:p>
    <w:p w14:paraId="46AD8D34" w14:textId="77777777" w:rsidR="0083154A" w:rsidRPr="00FB7688" w:rsidRDefault="0083154A" w:rsidP="0083154A">
      <w:pPr>
        <w:numPr>
          <w:ilvl w:val="0"/>
          <w:numId w:val="17"/>
        </w:numPr>
        <w:shd w:val="clear" w:color="auto" w:fill="FFFFFF"/>
        <w:suppressAutoHyphens w:val="0"/>
        <w:autoSpaceDN/>
        <w:spacing w:before="100" w:beforeAutospacing="1" w:after="0" w:afterAutospacing="1" w:line="240" w:lineRule="auto"/>
        <w:ind w:left="737" w:right="-113"/>
        <w:jc w:val="both"/>
        <w:textAlignment w:val="auto"/>
        <w:rPr>
          <w:rFonts w:ascii="Arial" w:eastAsia="Times New Roman" w:hAnsi="Arial" w:cs="Arial"/>
          <w:b/>
          <w:bCs/>
          <w:color w:val="000000"/>
          <w:sz w:val="21"/>
          <w:szCs w:val="21"/>
          <w:lang w:eastAsia="hr-HR"/>
        </w:rPr>
      </w:pPr>
      <w:r w:rsidRPr="00023454">
        <w:rPr>
          <w:rFonts w:ascii="Arial" w:eastAsia="Times New Roman" w:hAnsi="Arial" w:cs="Arial"/>
          <w:color w:val="000000"/>
          <w:lang w:eastAsia="hr-HR"/>
        </w:rPr>
        <w:lastRenderedPageBreak/>
        <w:t xml:space="preserve">ovjereni preslik zemljišnoknjižnog izvatka ili drugih dokumenata iz kojih je razvidno vlasništvo građevinskog zemljišta odnosno stambenog objekta na kojem će se graditi, dograditi ili nadograditi </w:t>
      </w:r>
      <w:r w:rsidRPr="0035042A">
        <w:rPr>
          <w:rFonts w:ascii="Arial" w:eastAsia="Times New Roman" w:hAnsi="Arial" w:cs="Arial"/>
          <w:color w:val="000000"/>
          <w:lang w:eastAsia="hr-HR"/>
        </w:rPr>
        <w:t xml:space="preserve">i izvornik </w:t>
      </w:r>
      <w:r w:rsidRPr="0035042A">
        <w:rPr>
          <w:rFonts w:ascii="Arial" w:eastAsia="Times New Roman" w:hAnsi="Arial" w:cs="Arial"/>
          <w:b/>
          <w:bCs/>
          <w:color w:val="000000"/>
          <w:lang w:eastAsia="hr-HR"/>
        </w:rPr>
        <w:t>izjave</w:t>
      </w:r>
      <w:r w:rsidRPr="00FB7688">
        <w:rPr>
          <w:rFonts w:ascii="Arial" w:eastAsia="Times New Roman" w:hAnsi="Arial" w:cs="Arial"/>
          <w:b/>
          <w:bCs/>
          <w:color w:val="000000"/>
          <w:lang w:eastAsia="hr-HR"/>
        </w:rPr>
        <w:t xml:space="preserve"> vlasnika objekta da je suglasan sa radovima na dogradnji ili nadogradnji objekta,</w:t>
      </w:r>
    </w:p>
    <w:p w14:paraId="0B0EEFA4" w14:textId="77777777" w:rsidR="0083154A" w:rsidRPr="00023454" w:rsidRDefault="0083154A" w:rsidP="0083154A">
      <w:pPr>
        <w:numPr>
          <w:ilvl w:val="0"/>
          <w:numId w:val="17"/>
        </w:numPr>
        <w:shd w:val="clear" w:color="auto" w:fill="FFFFFF"/>
        <w:suppressAutoHyphens w:val="0"/>
        <w:autoSpaceDN/>
        <w:spacing w:before="100" w:beforeAutospacing="1" w:after="0" w:afterAutospacing="1" w:line="240" w:lineRule="auto"/>
        <w:ind w:left="737"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javnobilježnički ovjerenu izjavu (Obrazac 4) da podnositelj zahtjeva i članovi obitelji:</w:t>
      </w:r>
    </w:p>
    <w:p w14:paraId="570C21B2"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 ali čija ukupna vrijednosti nije veća od 15.000,00 EUR, što se dokazuje izvornikom ili ovjerenim preslikom procjene vrijednosti nekretnine ovlaštenog sudskog vještaka</w:t>
      </w:r>
      <w:r>
        <w:rPr>
          <w:rFonts w:ascii="Arial" w:eastAsia="Times New Roman" w:hAnsi="Arial" w:cs="Arial"/>
          <w:color w:val="000000"/>
          <w:lang w:eastAsia="hr-HR"/>
        </w:rPr>
        <w:t>,</w:t>
      </w:r>
    </w:p>
    <w:p w14:paraId="07758F92"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Times New Roman" w:eastAsia="Times New Roman" w:hAnsi="Times New Roman"/>
          <w:color w:val="000000"/>
          <w:sz w:val="14"/>
          <w:szCs w:val="14"/>
          <w:lang w:eastAsia="hr-HR"/>
        </w:rPr>
        <w:t> </w:t>
      </w:r>
      <w:r w:rsidRPr="00023454">
        <w:rPr>
          <w:rFonts w:ascii="Arial" w:eastAsia="Times New Roman" w:hAnsi="Arial" w:cs="Arial"/>
          <w:color w:val="000000"/>
          <w:lang w:eastAsia="hr-HR"/>
        </w:rPr>
        <w:t>stanuju kao najmoprimci/podstanari ili u zajedničkom kućanstvu s</w:t>
      </w:r>
      <w:r>
        <w:rPr>
          <w:rFonts w:ascii="Arial" w:eastAsia="Times New Roman" w:hAnsi="Arial" w:cs="Arial"/>
          <w:color w:val="000000"/>
          <w:lang w:eastAsia="hr-HR"/>
        </w:rPr>
        <w:t>a</w:t>
      </w:r>
      <w:r w:rsidRPr="00023454">
        <w:rPr>
          <w:rFonts w:ascii="Arial" w:eastAsia="Times New Roman" w:hAnsi="Arial" w:cs="Arial"/>
          <w:color w:val="000000"/>
          <w:lang w:eastAsia="hr-HR"/>
        </w:rPr>
        <w:t xml:space="preserve"> srodnicima po krvi u ravnoj liniji, na području grada Dubrovnika,</w:t>
      </w:r>
    </w:p>
    <w:p w14:paraId="441188B7"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 koriste odgovarajući gradski stan temeljem Ugovora o najmu sklopljenim sa Gradom Dubrovnikom,</w:t>
      </w:r>
    </w:p>
    <w:p w14:paraId="6FB6A28E"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građevinsko zemljište na području Republike Hrvatske ili imaju u vlasništvu/suvlasništvu građevinsko zemljište na području Republike Hrvatske ali čija ukupna vrijednost nije veća od 15.000,00 EUR što se dokazuje izvornikom ili ovjerenim preslikom procjene vrijednosti nekretnine ovlaštenog sudskog vještaka, osim građevinskog zemljišta na kojem će se graditi stambeni objekt i za koji se traži dodjela nepovratnih financijski</w:t>
      </w:r>
      <w:r>
        <w:rPr>
          <w:rFonts w:ascii="Arial" w:eastAsia="Times New Roman" w:hAnsi="Arial" w:cs="Arial"/>
          <w:color w:val="000000"/>
          <w:lang w:eastAsia="hr-HR"/>
        </w:rPr>
        <w:t>h</w:t>
      </w:r>
      <w:r w:rsidRPr="00023454">
        <w:rPr>
          <w:rFonts w:ascii="Arial" w:eastAsia="Times New Roman" w:hAnsi="Arial" w:cs="Arial"/>
          <w:color w:val="000000"/>
          <w:lang w:eastAsia="hr-HR"/>
        </w:rPr>
        <w:t xml:space="preserve"> sredstava iz Mjere 2,</w:t>
      </w:r>
    </w:p>
    <w:p w14:paraId="4C8705C4"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poljoprivredno i drugo zemljište veće od 1 ha na području Republike Hrvatske ili imaju u vlasništvu/suvlasništvu poljoprivredno i drugo zemljište veće od 1 ha na području Republike Hrvatske</w:t>
      </w:r>
      <w:r>
        <w:rPr>
          <w:rFonts w:ascii="Arial" w:eastAsia="Times New Roman" w:hAnsi="Arial" w:cs="Arial"/>
          <w:color w:val="000000"/>
          <w:lang w:eastAsia="hr-HR"/>
        </w:rPr>
        <w:t>,</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 osim poljoprivrednog zemljišta na kojem će se graditi stambeni objekt i za koji se traži dodjela nepovratnih financijski</w:t>
      </w:r>
      <w:r>
        <w:rPr>
          <w:rFonts w:ascii="Arial" w:eastAsia="Times New Roman" w:hAnsi="Arial" w:cs="Arial"/>
          <w:color w:val="000000"/>
          <w:lang w:eastAsia="hr-HR"/>
        </w:rPr>
        <w:t>h</w:t>
      </w:r>
      <w:r w:rsidRPr="00023454">
        <w:rPr>
          <w:rFonts w:ascii="Arial" w:eastAsia="Times New Roman" w:hAnsi="Arial" w:cs="Arial"/>
          <w:color w:val="000000"/>
          <w:lang w:eastAsia="hr-HR"/>
        </w:rPr>
        <w:t xml:space="preserve"> sredstava iz Mjere 2,</w:t>
      </w:r>
    </w:p>
    <w:p w14:paraId="72F5047F"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nemaju u vlasništvu/suvlasništvu poslovni prostor na području Republike Hrvatske ili imaju u vlasništvu/suvlasništvu poslovni prostor na području Republike Hrvatske</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ali čija ukupna vrijednost nije veća od 15.000,00 EUR što se dokazuje izvornikom ili ovjerenim preslikom procjene vrijednosti nekretnine ovlaštenog sudskog vještaka,</w:t>
      </w:r>
    </w:p>
    <w:p w14:paraId="3CBA633D"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nisu oslobođeni od plaćanja komunalnog doprinosa u skladu s odredbama propisa Grada Dubrovnika,</w:t>
      </w:r>
    </w:p>
    <w:p w14:paraId="557DF29A" w14:textId="77777777" w:rsidR="0083154A" w:rsidRPr="00023454" w:rsidRDefault="0083154A" w:rsidP="0083154A">
      <w:pPr>
        <w:pStyle w:val="ListParagraph"/>
        <w:numPr>
          <w:ilvl w:val="0"/>
          <w:numId w:val="21"/>
        </w:numPr>
        <w:shd w:val="clear" w:color="auto" w:fill="FFFFFF"/>
        <w:suppressAutoHyphens w:val="0"/>
        <w:autoSpaceDN/>
        <w:spacing w:after="0" w:line="240" w:lineRule="auto"/>
        <w:ind w:right="-113"/>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nisu vlasnici/suvlasnici trgovačkog društva ili obrta koji na području Republike Hrvatske ima u vlasništvu: kuću ili stan, kuću ili stan za odmor, kuću ili stan namijenjen</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iznajmljivanju, građevinsko zemljište, poljoprivredno i drugo zemljište veće od 1ha, poslovni prostor ali čija ukupna vrijednost nije veća od 15.000,00 EUR što se dokazuje izvornikom ili ovjerenim preslikom procjene vrijednosti nekretnine ovlaštenog sudskog vještaka</w:t>
      </w:r>
    </w:p>
    <w:p w14:paraId="5BD0D6CF"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75CDAD5F" w14:textId="77777777" w:rsidR="0083154A" w:rsidRPr="00023454"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Ukupna vrijednost svih nekretnina </w:t>
      </w:r>
      <w:r>
        <w:rPr>
          <w:rFonts w:ascii="Arial" w:eastAsia="Times New Roman" w:hAnsi="Arial" w:cs="Arial"/>
          <w:color w:val="000000"/>
          <w:lang w:eastAsia="hr-HR"/>
        </w:rPr>
        <w:t xml:space="preserve">iz stavka 6.4. točka 5. </w:t>
      </w:r>
      <w:proofErr w:type="spellStart"/>
      <w:r>
        <w:rPr>
          <w:rFonts w:ascii="Arial" w:eastAsia="Times New Roman" w:hAnsi="Arial" w:cs="Arial"/>
          <w:color w:val="000000"/>
          <w:lang w:eastAsia="hr-HR"/>
        </w:rPr>
        <w:t>podtočaka</w:t>
      </w:r>
      <w:proofErr w:type="spellEnd"/>
      <w:r>
        <w:rPr>
          <w:rFonts w:ascii="Arial" w:eastAsia="Times New Roman" w:hAnsi="Arial" w:cs="Arial"/>
          <w:color w:val="000000"/>
          <w:lang w:eastAsia="hr-HR"/>
        </w:rPr>
        <w:t xml:space="preserve"> 1.,4.,5.,6. i 8. ne</w:t>
      </w:r>
      <w:r w:rsidRPr="00023454">
        <w:rPr>
          <w:rFonts w:ascii="Arial" w:eastAsia="Times New Roman" w:hAnsi="Arial" w:cs="Arial"/>
          <w:color w:val="000000"/>
          <w:lang w:eastAsia="hr-HR"/>
        </w:rPr>
        <w:t xml:space="preserve"> može biti</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veća od</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15.000,00 EUR, osim u navedenim izuzecima.</w:t>
      </w:r>
    </w:p>
    <w:p w14:paraId="6E80FE1C" w14:textId="74C92212" w:rsidR="0083154A" w:rsidRPr="00023454" w:rsidRDefault="0083154A" w:rsidP="0083154A">
      <w:pPr>
        <w:numPr>
          <w:ilvl w:val="0"/>
          <w:numId w:val="18"/>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podnositelj zahtjeva i članovi obitelji koji žive kao najmoprimci/podstanari dostavljaju ovjereni preslik Ugovora o najmu stana ovjerenog kod javnog bilježnika ili prijavljenog poreznoj upravi koji je važeći najmanje 2 godinu u kontinuitetu do dana donošenja </w:t>
      </w:r>
      <w:r w:rsidRPr="00023454">
        <w:rPr>
          <w:rFonts w:ascii="Arial" w:eastAsia="Times New Roman" w:hAnsi="Arial" w:cs="Arial"/>
          <w:color w:val="000000"/>
          <w:lang w:eastAsia="hr-HR"/>
        </w:rPr>
        <w:lastRenderedPageBreak/>
        <w:t xml:space="preserve">Odluke </w:t>
      </w:r>
      <w:r>
        <w:rPr>
          <w:rFonts w:ascii="Arial" w:eastAsia="Times New Roman" w:hAnsi="Arial" w:cs="Arial"/>
          <w:color w:val="000000"/>
          <w:lang w:eastAsia="hr-HR"/>
        </w:rPr>
        <w:t xml:space="preserve">(12. srpnja 2023.) </w:t>
      </w:r>
      <w:r w:rsidRPr="00023454">
        <w:rPr>
          <w:rFonts w:ascii="Arial" w:eastAsia="Times New Roman" w:hAnsi="Arial" w:cs="Arial"/>
          <w:color w:val="000000"/>
          <w:lang w:eastAsia="hr-HR"/>
        </w:rPr>
        <w:t>i na dan objave Javnog poziva</w:t>
      </w:r>
      <w:r>
        <w:rPr>
          <w:rFonts w:ascii="Arial" w:eastAsia="Times New Roman" w:hAnsi="Arial" w:cs="Arial"/>
          <w:color w:val="000000"/>
          <w:lang w:eastAsia="hr-HR"/>
        </w:rPr>
        <w:t xml:space="preserve"> (</w:t>
      </w:r>
      <w:r w:rsidR="008828FB">
        <w:rPr>
          <w:rFonts w:ascii="Arial" w:eastAsia="Times New Roman" w:hAnsi="Arial" w:cs="Arial"/>
          <w:color w:val="000000"/>
          <w:lang w:eastAsia="hr-HR"/>
        </w:rPr>
        <w:t>1</w:t>
      </w:r>
      <w:r w:rsidR="007E06B5">
        <w:rPr>
          <w:rFonts w:ascii="Arial" w:eastAsia="Times New Roman" w:hAnsi="Arial" w:cs="Arial"/>
          <w:color w:val="000000"/>
          <w:lang w:eastAsia="hr-HR"/>
        </w:rPr>
        <w:t>7</w:t>
      </w:r>
      <w:r>
        <w:rPr>
          <w:rFonts w:ascii="Arial" w:eastAsia="Times New Roman" w:hAnsi="Arial" w:cs="Arial"/>
          <w:color w:val="000000"/>
          <w:lang w:eastAsia="hr-HR"/>
        </w:rPr>
        <w:t>. veljače 2024.)</w:t>
      </w:r>
      <w:r w:rsidRPr="00023454">
        <w:rPr>
          <w:rFonts w:ascii="Arial" w:eastAsia="Times New Roman" w:hAnsi="Arial" w:cs="Arial"/>
          <w:color w:val="000000"/>
          <w:lang w:eastAsia="hr-HR"/>
        </w:rPr>
        <w:t>, na području grada Dubrovnika,</w:t>
      </w:r>
    </w:p>
    <w:p w14:paraId="65A167E3" w14:textId="7DE21C21" w:rsidR="0083154A" w:rsidRPr="0035042A" w:rsidRDefault="0083154A" w:rsidP="0083154A">
      <w:pPr>
        <w:numPr>
          <w:ilvl w:val="0"/>
          <w:numId w:val="18"/>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b/>
          <w:bCs/>
          <w:color w:val="000000"/>
          <w:sz w:val="21"/>
          <w:szCs w:val="21"/>
          <w:lang w:eastAsia="hr-HR"/>
        </w:rPr>
      </w:pPr>
      <w:r w:rsidRPr="00023454">
        <w:rPr>
          <w:rFonts w:ascii="Arial" w:eastAsia="Times New Roman" w:hAnsi="Arial" w:cs="Arial"/>
          <w:color w:val="000000"/>
          <w:lang w:eastAsia="hr-HR"/>
        </w:rPr>
        <w:t>dokaz da podnositelj zahtjeva i članovi obitelji nemaju</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 xml:space="preserve">pokretnine </w:t>
      </w:r>
      <w:r w:rsidRPr="0035042A">
        <w:rPr>
          <w:rFonts w:ascii="Arial" w:eastAsia="Times New Roman" w:hAnsi="Arial" w:cs="Arial"/>
          <w:color w:val="000000"/>
          <w:lang w:eastAsia="hr-HR"/>
        </w:rPr>
        <w:t>– prijevozna sredstva (automobil, brod i slično) u ukupnoj vrijednosti većoj od 30.000,00 EUR na dan 1</w:t>
      </w:r>
      <w:r w:rsidR="000B78DA" w:rsidRPr="0035042A">
        <w:rPr>
          <w:rFonts w:ascii="Arial" w:eastAsia="Times New Roman" w:hAnsi="Arial" w:cs="Arial"/>
          <w:color w:val="000000"/>
          <w:lang w:eastAsia="hr-HR"/>
        </w:rPr>
        <w:t>2</w:t>
      </w:r>
      <w:r w:rsidRPr="0035042A">
        <w:rPr>
          <w:rFonts w:ascii="Arial" w:eastAsia="Times New Roman" w:hAnsi="Arial" w:cs="Arial"/>
          <w:color w:val="000000"/>
          <w:lang w:eastAsia="hr-HR"/>
        </w:rPr>
        <w:t xml:space="preserve">. srpnja 2023. i na dan </w:t>
      </w:r>
      <w:r w:rsidR="008828FB" w:rsidRPr="0035042A">
        <w:rPr>
          <w:rFonts w:ascii="Arial" w:eastAsia="Times New Roman" w:hAnsi="Arial" w:cs="Arial"/>
          <w:color w:val="000000"/>
          <w:lang w:eastAsia="hr-HR"/>
        </w:rPr>
        <w:t>1</w:t>
      </w:r>
      <w:r w:rsidR="001A77E5" w:rsidRPr="0035042A">
        <w:rPr>
          <w:rFonts w:ascii="Arial" w:eastAsia="Times New Roman" w:hAnsi="Arial" w:cs="Arial"/>
          <w:color w:val="000000"/>
          <w:lang w:eastAsia="hr-HR"/>
        </w:rPr>
        <w:t>7</w:t>
      </w:r>
      <w:r w:rsidRPr="0035042A">
        <w:rPr>
          <w:rFonts w:ascii="Arial" w:eastAsia="Times New Roman" w:hAnsi="Arial" w:cs="Arial"/>
          <w:color w:val="000000"/>
          <w:lang w:eastAsia="hr-HR"/>
        </w:rPr>
        <w:t xml:space="preserve">. veljače 2024. Isto se dokazuje javnobilježnički ovjerenom izjavom kod javnog bilježnika </w:t>
      </w:r>
      <w:r w:rsidRPr="0035042A">
        <w:rPr>
          <w:rFonts w:ascii="Arial" w:eastAsia="Times New Roman" w:hAnsi="Arial" w:cs="Arial"/>
          <w:b/>
          <w:bCs/>
          <w:color w:val="000000"/>
          <w:lang w:eastAsia="hr-HR"/>
        </w:rPr>
        <w:t>(Obrazac 5),</w:t>
      </w:r>
    </w:p>
    <w:p w14:paraId="7C1B6912" w14:textId="77777777" w:rsidR="0083154A" w:rsidRPr="00023454" w:rsidRDefault="0083154A" w:rsidP="0083154A">
      <w:pPr>
        <w:numPr>
          <w:ilvl w:val="0"/>
          <w:numId w:val="18"/>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uvjerenja - potvrde porezne uprave da podnositelj zahtjeva i članovi obitelji nisu evidentirani kao porezni obveznici od imovine nastale uslijed prometa nekretnina u posljednjih 15 godina prije podnošenja zahtjeva za dodjelu nepovratnih</w:t>
      </w:r>
      <w:r w:rsidRPr="00023454">
        <w:rPr>
          <w:rFonts w:ascii="Arial" w:eastAsia="Times New Roman" w:hAnsi="Arial" w:cs="Arial"/>
          <w:color w:val="000000"/>
          <w:lang w:eastAsia="hr-HR"/>
        </w:rPr>
        <w:t xml:space="preserve"> financijskih sredstava. Za slučaj da su evidentirani kao porezni obveznici od imovine nastale uslijed prometa nekretnina u posljednjih 15 godina prije podnošenja zahtjeva za dodjelu nepovratnih financijskih sredstava uz izvornik uvjerenja - potvrde porezne uprave dostavlja se izvornik ili ovjereni preslik procjene vrijednosti nekretnine ovlaštenog sudskog vještaka koji potvrđuje kako ukupna vrijednost svih navedenih nekretnina nije veća od 15.000,00 EUR,</w:t>
      </w:r>
    </w:p>
    <w:p w14:paraId="429AD02C" w14:textId="77777777" w:rsidR="0083154A" w:rsidRPr="00023454" w:rsidRDefault="0083154A" w:rsidP="0083154A">
      <w:pPr>
        <w:numPr>
          <w:ilvl w:val="0"/>
          <w:numId w:val="18"/>
        </w:numPr>
        <w:shd w:val="clear" w:color="auto" w:fill="FFFFFF"/>
        <w:suppressAutoHyphens w:val="0"/>
        <w:autoSpaceDN/>
        <w:spacing w:before="100" w:beforeAutospacing="1" w:after="100" w:afterAutospacing="1" w:line="240" w:lineRule="auto"/>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javnobilježnički ovjerenu izjavu </w:t>
      </w:r>
      <w:r w:rsidRPr="0062379F">
        <w:rPr>
          <w:rFonts w:ascii="Arial" w:eastAsia="Times New Roman" w:hAnsi="Arial" w:cs="Arial"/>
          <w:b/>
          <w:bCs/>
          <w:color w:val="000000"/>
          <w:lang w:eastAsia="hr-HR"/>
        </w:rPr>
        <w:t>(Obrazac 6)</w:t>
      </w:r>
      <w:r w:rsidRPr="00023454">
        <w:rPr>
          <w:rFonts w:ascii="Arial" w:eastAsia="Times New Roman" w:hAnsi="Arial" w:cs="Arial"/>
          <w:color w:val="000000"/>
          <w:lang w:eastAsia="hr-HR"/>
        </w:rPr>
        <w:t xml:space="preserve"> da podnositelj zahtjeva i članovi obitelji u posljednjih 15 godina prije podnošenja zahtjeva za dodjelu nepovratnih financijskih sredstava:</w:t>
      </w:r>
    </w:p>
    <w:p w14:paraId="483112E8" w14:textId="77777777" w:rsidR="0083154A" w:rsidRPr="00EC25A7" w:rsidRDefault="0083154A" w:rsidP="0083154A">
      <w:pPr>
        <w:pStyle w:val="ListParagraph"/>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nisu nekretnine </w:t>
      </w:r>
      <w:r>
        <w:rPr>
          <w:rFonts w:ascii="Arial" w:eastAsia="Times New Roman" w:hAnsi="Arial" w:cs="Arial"/>
          <w:color w:val="000000"/>
          <w:lang w:eastAsia="hr-HR"/>
        </w:rPr>
        <w:t xml:space="preserve">iz stavka 2.5.3. ovog Javnog poziva </w:t>
      </w:r>
      <w:r w:rsidRPr="00023454">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w:t>
      </w:r>
    </w:p>
    <w:p w14:paraId="1DAF2FD7" w14:textId="77777777" w:rsidR="0083154A" w:rsidRPr="00EC25A7"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023454">
        <w:rPr>
          <w:rFonts w:ascii="Arial" w:eastAsia="Times New Roman" w:hAnsi="Arial" w:cs="Arial"/>
          <w:color w:val="000000"/>
          <w:lang w:eastAsia="hr-HR"/>
        </w:rPr>
        <w:t>ili</w:t>
      </w:r>
    </w:p>
    <w:p w14:paraId="64CB119C" w14:textId="77777777" w:rsidR="0083154A" w:rsidRPr="00023454" w:rsidRDefault="0083154A" w:rsidP="0083154A">
      <w:pPr>
        <w:pStyle w:val="ListParagraph"/>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su nekretnine </w:t>
      </w:r>
      <w:r>
        <w:rPr>
          <w:rFonts w:ascii="Arial" w:eastAsia="Times New Roman" w:hAnsi="Arial" w:cs="Arial"/>
          <w:color w:val="000000"/>
          <w:lang w:eastAsia="hr-HR"/>
        </w:rPr>
        <w:t xml:space="preserve">iz stavka 2.5.3. ovog Javnog poziva </w:t>
      </w:r>
      <w:r w:rsidRPr="00023454">
        <w:rPr>
          <w:rFonts w:ascii="Arial" w:eastAsia="Times New Roman" w:hAnsi="Arial" w:cs="Arial"/>
          <w:color w:val="000000"/>
          <w:lang w:eastAsia="hr-HR"/>
        </w:rPr>
        <w:t>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w:t>
      </w:r>
    </w:p>
    <w:p w14:paraId="5D6F8AF3"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izvornik uvjerenja o prebivalištima podnositelja zahtjeva i članov</w:t>
      </w:r>
      <w:r>
        <w:rPr>
          <w:rFonts w:ascii="Arial" w:eastAsia="Times New Roman" w:hAnsi="Arial" w:cs="Arial"/>
          <w:color w:val="000000"/>
          <w:lang w:eastAsia="hr-HR"/>
        </w:rPr>
        <w:t>a</w:t>
      </w:r>
      <w:r w:rsidRPr="00023454">
        <w:rPr>
          <w:rFonts w:ascii="Arial" w:eastAsia="Times New Roman" w:hAnsi="Arial" w:cs="Arial"/>
          <w:color w:val="000000"/>
          <w:lang w:eastAsia="hr-HR"/>
        </w:rPr>
        <w:t xml:space="preserve"> obitelji,</w:t>
      </w:r>
    </w:p>
    <w:p w14:paraId="1B328118" w14:textId="77777777" w:rsidR="0083154A" w:rsidRPr="00CE6987" w:rsidRDefault="0083154A" w:rsidP="0083154A">
      <w:pPr>
        <w:pStyle w:val="ListParagraph"/>
        <w:numPr>
          <w:ilvl w:val="0"/>
          <w:numId w:val="19"/>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BB631C">
        <w:rPr>
          <w:rFonts w:ascii="Arial" w:eastAsia="Times New Roman" w:hAnsi="Arial" w:cs="Arial"/>
          <w:color w:val="000000"/>
          <w:lang w:eastAsia="hr-HR"/>
        </w:rPr>
        <w:t>izvorni</w:t>
      </w:r>
      <w:r>
        <w:rPr>
          <w:rFonts w:ascii="Arial" w:eastAsia="Times New Roman" w:hAnsi="Arial" w:cs="Arial"/>
          <w:color w:val="000000"/>
          <w:lang w:eastAsia="hr-HR"/>
        </w:rPr>
        <w:t>ci:</w:t>
      </w:r>
      <w:r w:rsidRPr="00BB631C">
        <w:rPr>
          <w:rFonts w:ascii="Arial" w:eastAsia="Times New Roman" w:hAnsi="Arial" w:cs="Arial"/>
          <w:color w:val="000000"/>
          <w:lang w:eastAsia="hr-HR"/>
        </w:rPr>
        <w:t xml:space="preserve"> </w:t>
      </w:r>
    </w:p>
    <w:p w14:paraId="7B8F3002"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potvrde porezne uprave</w:t>
      </w:r>
    </w:p>
    <w:p w14:paraId="3F31C911"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 </w:t>
      </w:r>
    </w:p>
    <w:p w14:paraId="73FB7341"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Grada Dubrovnika </w:t>
      </w:r>
    </w:p>
    <w:p w14:paraId="10817BE7"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BB631C">
        <w:rPr>
          <w:rFonts w:ascii="Arial" w:eastAsia="Times New Roman" w:hAnsi="Arial" w:cs="Arial"/>
          <w:color w:val="000000"/>
          <w:lang w:eastAsia="hr-HR"/>
        </w:rPr>
        <w:t xml:space="preserve">iz kojih je razvidno da podnositelj zahtjeva i punoljetni članovi obitelji nemaju dugovanja </w:t>
      </w:r>
      <w:r>
        <w:rPr>
          <w:rFonts w:ascii="Arial" w:eastAsia="Times New Roman" w:hAnsi="Arial" w:cs="Arial"/>
          <w:color w:val="000000"/>
          <w:lang w:eastAsia="hr-HR"/>
        </w:rPr>
        <w:t>po osnovi javnih davanja,</w:t>
      </w:r>
    </w:p>
    <w:p w14:paraId="527B06FD" w14:textId="77777777" w:rsidR="0083154A" w:rsidRPr="00EC25A7" w:rsidRDefault="0083154A" w:rsidP="0083154A">
      <w:pPr>
        <w:pStyle w:val="ListParagraph"/>
        <w:numPr>
          <w:ilvl w:val="0"/>
          <w:numId w:val="19"/>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023454">
        <w:rPr>
          <w:rFonts w:ascii="Arial" w:eastAsia="Times New Roman" w:hAnsi="Arial" w:cs="Arial"/>
          <w:color w:val="000000"/>
          <w:lang w:eastAsia="hr-HR"/>
        </w:rPr>
        <w:t>izvornik uvjerenja općinskog suda u sudu Dubrovniku ili drugog javnog registra da podnositelj zahtjeva i članovi obitelji ima/nema u vlasništvu nekretnine,</w:t>
      </w:r>
    </w:p>
    <w:p w14:paraId="54C7E8FB"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presliku pravomoćnog akta za gradnju, dogra</w:t>
      </w:r>
      <w:r>
        <w:rPr>
          <w:rFonts w:ascii="Arial" w:eastAsia="Times New Roman" w:hAnsi="Arial" w:cs="Arial"/>
          <w:color w:val="000000"/>
          <w:lang w:eastAsia="hr-HR"/>
        </w:rPr>
        <w:t>d</w:t>
      </w:r>
      <w:r w:rsidRPr="00023454">
        <w:rPr>
          <w:rFonts w:ascii="Arial" w:eastAsia="Times New Roman" w:hAnsi="Arial" w:cs="Arial"/>
          <w:color w:val="000000"/>
          <w:lang w:eastAsia="hr-HR"/>
        </w:rPr>
        <w:t>nju ili nadogradnju objekta koji je predmet zahtjeva,</w:t>
      </w:r>
    </w:p>
    <w:p w14:paraId="1441D38E"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35042A">
        <w:rPr>
          <w:rFonts w:ascii="Arial" w:eastAsia="Times New Roman" w:hAnsi="Arial" w:cs="Arial"/>
          <w:color w:val="000000"/>
          <w:lang w:eastAsia="hr-HR"/>
        </w:rPr>
        <w:t>izvornik izjave iz</w:t>
      </w:r>
      <w:r>
        <w:rPr>
          <w:rFonts w:ascii="Arial" w:eastAsia="Times New Roman" w:hAnsi="Arial" w:cs="Arial"/>
          <w:color w:val="000000"/>
          <w:lang w:eastAsia="hr-HR"/>
        </w:rPr>
        <w:t xml:space="preserve"> stavaka 5.3. i 5.5. ovog Javnog poziva </w:t>
      </w:r>
      <w:r w:rsidRPr="00023454">
        <w:rPr>
          <w:rFonts w:ascii="Arial" w:eastAsia="Times New Roman" w:hAnsi="Arial" w:cs="Arial"/>
          <w:color w:val="000000"/>
          <w:lang w:eastAsia="hr-HR"/>
        </w:rPr>
        <w:t xml:space="preserve">kojom bračni ili izvanbračni drug podnositelja zahtjeva potvrđuje da je suglasan i upoznat sa podnošenjem zahtjeva za korištenje Mjere 2 </w:t>
      </w:r>
      <w:r w:rsidRPr="0062379F">
        <w:rPr>
          <w:rFonts w:ascii="Arial" w:eastAsia="Times New Roman" w:hAnsi="Arial" w:cs="Arial"/>
          <w:b/>
          <w:bCs/>
          <w:color w:val="000000"/>
          <w:lang w:eastAsia="hr-HR"/>
        </w:rPr>
        <w:t>(Obrazac 7),</w:t>
      </w:r>
    </w:p>
    <w:p w14:paraId="3C5DB76B"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izvornik izjave o promjeni prebivališta </w:t>
      </w:r>
      <w:r w:rsidRPr="0062379F">
        <w:rPr>
          <w:rFonts w:ascii="Arial" w:eastAsia="Times New Roman" w:hAnsi="Arial" w:cs="Arial"/>
          <w:b/>
          <w:bCs/>
          <w:color w:val="000000"/>
          <w:lang w:eastAsia="hr-HR"/>
        </w:rPr>
        <w:t>(Obrazac 8)</w:t>
      </w:r>
      <w:r w:rsidRPr="00023454">
        <w:rPr>
          <w:rFonts w:ascii="Arial" w:eastAsia="Times New Roman" w:hAnsi="Arial" w:cs="Arial"/>
          <w:color w:val="000000"/>
          <w:lang w:eastAsia="hr-HR"/>
        </w:rPr>
        <w:t>,</w:t>
      </w:r>
    </w:p>
    <w:p w14:paraId="72524CA0" w14:textId="77777777" w:rsidR="0083154A" w:rsidRPr="00023454"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 xml:space="preserve">izvornik izjave da će se prije isplate nepovratnih financijskih sredstava dostaviti bjanko zadužnica </w:t>
      </w:r>
      <w:r w:rsidRPr="0062379F">
        <w:rPr>
          <w:rFonts w:ascii="Arial" w:eastAsia="Times New Roman" w:hAnsi="Arial" w:cs="Arial"/>
          <w:b/>
          <w:bCs/>
          <w:color w:val="000000"/>
          <w:lang w:eastAsia="hr-HR"/>
        </w:rPr>
        <w:t>(Obrazac 9),</w:t>
      </w:r>
    </w:p>
    <w:p w14:paraId="5A527E46" w14:textId="77777777" w:rsidR="0083154A" w:rsidRPr="00EC25A7" w:rsidRDefault="0083154A" w:rsidP="0083154A">
      <w:pPr>
        <w:numPr>
          <w:ilvl w:val="0"/>
          <w:numId w:val="19"/>
        </w:numPr>
        <w:shd w:val="clear" w:color="auto" w:fill="FFFFFF"/>
        <w:suppressAutoHyphens w:val="0"/>
        <w:autoSpaceDN/>
        <w:spacing w:before="100" w:beforeAutospacing="1" w:after="100" w:afterAutospacing="1" w:line="240" w:lineRule="auto"/>
        <w:jc w:val="both"/>
        <w:textAlignment w:val="auto"/>
        <w:rPr>
          <w:rFonts w:ascii="Arial" w:eastAsia="Times New Roman" w:hAnsi="Arial" w:cs="Arial"/>
          <w:color w:val="000000"/>
          <w:sz w:val="21"/>
          <w:szCs w:val="21"/>
          <w:lang w:eastAsia="hr-HR"/>
        </w:rPr>
      </w:pPr>
      <w:r w:rsidRPr="00023454">
        <w:rPr>
          <w:rFonts w:ascii="Arial" w:eastAsia="Times New Roman" w:hAnsi="Arial" w:cs="Arial"/>
          <w:color w:val="000000"/>
          <w:lang w:eastAsia="hr-HR"/>
        </w:rPr>
        <w:t>javnobilježnički ovjerena izjava da podnositelj zahtjeva i članovi obitelji</w:t>
      </w:r>
      <w:r w:rsidRPr="00023454">
        <w:rPr>
          <w:rFonts w:ascii="Arial" w:eastAsia="Times New Roman" w:hAnsi="Arial" w:cs="Arial"/>
          <w:color w:val="000000"/>
          <w:sz w:val="21"/>
          <w:szCs w:val="21"/>
          <w:lang w:eastAsia="hr-HR"/>
        </w:rPr>
        <w:t>  </w:t>
      </w:r>
      <w:r w:rsidRPr="00023454">
        <w:rPr>
          <w:rFonts w:ascii="Arial" w:eastAsia="Times New Roman" w:hAnsi="Arial" w:cs="Arial"/>
          <w:color w:val="000000"/>
          <w:lang w:eastAsia="hr-HR"/>
        </w:rPr>
        <w:t>nemaju s nik</w:t>
      </w:r>
      <w:r>
        <w:rPr>
          <w:rFonts w:ascii="Arial" w:eastAsia="Times New Roman" w:hAnsi="Arial" w:cs="Arial"/>
          <w:color w:val="000000"/>
          <w:lang w:eastAsia="hr-HR"/>
        </w:rPr>
        <w:t>i</w:t>
      </w:r>
      <w:r w:rsidRPr="00023454">
        <w:rPr>
          <w:rFonts w:ascii="Arial" w:eastAsia="Times New Roman" w:hAnsi="Arial" w:cs="Arial"/>
          <w:color w:val="000000"/>
          <w:lang w:eastAsia="hr-HR"/>
        </w:rPr>
        <w:t xml:space="preserve">m potpisan ugovor o doživotnom i/ili dosmrtnom uzdržavanju </w:t>
      </w:r>
      <w:r w:rsidRPr="0062379F">
        <w:rPr>
          <w:rFonts w:ascii="Arial" w:eastAsia="Times New Roman" w:hAnsi="Arial" w:cs="Arial"/>
          <w:b/>
          <w:bCs/>
          <w:color w:val="000000"/>
          <w:lang w:eastAsia="hr-HR"/>
        </w:rPr>
        <w:t>(Obrazac 10),</w:t>
      </w:r>
    </w:p>
    <w:p w14:paraId="29C32FDA" w14:textId="77777777" w:rsidR="0083154A" w:rsidRPr="00511DCB" w:rsidRDefault="0083154A" w:rsidP="0083154A">
      <w:pPr>
        <w:shd w:val="clear" w:color="auto" w:fill="FFFFFF"/>
        <w:suppressAutoHyphens w:val="0"/>
        <w:autoSpaceDN/>
        <w:spacing w:after="0" w:line="240" w:lineRule="auto"/>
        <w:ind w:firstLine="708"/>
        <w:jc w:val="both"/>
        <w:textAlignment w:val="auto"/>
        <w:rPr>
          <w:rFonts w:ascii="Arial" w:eastAsia="Times New Roman" w:hAnsi="Arial" w:cs="Arial"/>
          <w:b/>
          <w:bCs/>
          <w:i/>
          <w:iCs/>
          <w:color w:val="000000"/>
          <w:lang w:eastAsia="hr-HR"/>
        </w:rPr>
      </w:pPr>
      <w:r>
        <w:rPr>
          <w:rFonts w:ascii="Arial" w:eastAsia="Times New Roman" w:hAnsi="Arial" w:cs="Arial"/>
          <w:b/>
          <w:bCs/>
          <w:i/>
          <w:iCs/>
          <w:color w:val="000000"/>
          <w:lang w:eastAsia="hr-HR"/>
        </w:rPr>
        <w:t>7</w:t>
      </w:r>
      <w:r w:rsidRPr="00511DCB">
        <w:rPr>
          <w:rFonts w:ascii="Arial" w:eastAsia="Times New Roman" w:hAnsi="Arial" w:cs="Arial"/>
          <w:b/>
          <w:bCs/>
          <w:i/>
          <w:iCs/>
          <w:color w:val="000000"/>
          <w:lang w:eastAsia="hr-HR"/>
        </w:rPr>
        <w:t>. POSTUPAK PODNOŠENJA ZAHTJEVA</w:t>
      </w:r>
    </w:p>
    <w:p w14:paraId="400F91AA"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sz w:val="21"/>
          <w:szCs w:val="21"/>
          <w:lang w:eastAsia="hr-HR"/>
        </w:rPr>
      </w:pPr>
    </w:p>
    <w:p w14:paraId="30540DEF" w14:textId="4E9171E9" w:rsidR="0083154A" w:rsidRPr="007D4EBB"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lastRenderedPageBreak/>
        <w:t xml:space="preserve">Rok za podnošenje zahtjeva teče od </w:t>
      </w:r>
      <w:r w:rsidR="008828FB">
        <w:rPr>
          <w:rFonts w:ascii="Arial" w:eastAsia="Times New Roman" w:hAnsi="Arial" w:cs="Arial"/>
          <w:b/>
          <w:bCs/>
          <w:color w:val="000000"/>
          <w:lang w:eastAsia="hr-HR"/>
        </w:rPr>
        <w:t>1</w:t>
      </w:r>
      <w:r w:rsidR="007E06B5">
        <w:rPr>
          <w:rFonts w:ascii="Arial" w:eastAsia="Times New Roman" w:hAnsi="Arial" w:cs="Arial"/>
          <w:b/>
          <w:bCs/>
          <w:color w:val="000000"/>
          <w:lang w:eastAsia="hr-HR"/>
        </w:rPr>
        <w:t>7</w:t>
      </w:r>
      <w:r w:rsidRPr="00CE6987">
        <w:rPr>
          <w:rFonts w:ascii="Arial" w:eastAsia="Times New Roman" w:hAnsi="Arial" w:cs="Arial"/>
          <w:b/>
          <w:bCs/>
          <w:color w:val="000000"/>
          <w:lang w:eastAsia="hr-HR"/>
        </w:rPr>
        <w:t>. veljače 2024.</w:t>
      </w:r>
      <w:r w:rsidRPr="007D4EBB">
        <w:rPr>
          <w:rFonts w:ascii="Arial" w:eastAsia="Times New Roman" w:hAnsi="Arial" w:cs="Arial"/>
          <w:color w:val="000000"/>
          <w:lang w:eastAsia="hr-HR"/>
        </w:rPr>
        <w:t xml:space="preserve"> do iskorištenja osiguranih sredstava ili do kraja kalendarske </w:t>
      </w:r>
      <w:r>
        <w:rPr>
          <w:rFonts w:ascii="Arial" w:eastAsia="Times New Roman" w:hAnsi="Arial" w:cs="Arial"/>
          <w:color w:val="000000"/>
          <w:lang w:eastAsia="hr-HR"/>
        </w:rPr>
        <w:t xml:space="preserve">2024. </w:t>
      </w:r>
      <w:r w:rsidRPr="007D4EBB">
        <w:rPr>
          <w:rFonts w:ascii="Arial" w:eastAsia="Times New Roman" w:hAnsi="Arial" w:cs="Arial"/>
          <w:color w:val="000000"/>
          <w:lang w:eastAsia="hr-HR"/>
        </w:rPr>
        <w:t>godine</w:t>
      </w:r>
      <w:r>
        <w:rPr>
          <w:rFonts w:ascii="Arial" w:eastAsia="Times New Roman" w:hAnsi="Arial" w:cs="Arial"/>
          <w:color w:val="000000"/>
          <w:lang w:eastAsia="hr-HR"/>
        </w:rPr>
        <w:t xml:space="preserve"> </w:t>
      </w:r>
      <w:r w:rsidRPr="007D4EBB">
        <w:rPr>
          <w:rFonts w:ascii="Arial" w:eastAsia="Times New Roman" w:hAnsi="Arial" w:cs="Arial"/>
          <w:color w:val="000000"/>
          <w:lang w:eastAsia="hr-HR"/>
        </w:rPr>
        <w:t>ovisno koja od navedenih okolnost prije nastupi.</w:t>
      </w:r>
    </w:p>
    <w:p w14:paraId="23A7683C" w14:textId="77777777" w:rsidR="0083154A" w:rsidRPr="00511DCB"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8569A8A" w14:textId="77777777" w:rsidR="0083154A" w:rsidRPr="00D02C6C"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 xml:space="preserve">Zahtjevi zaprimljeni prije objave </w:t>
      </w:r>
      <w:r>
        <w:rPr>
          <w:rFonts w:ascii="Arial" w:eastAsia="Times New Roman" w:hAnsi="Arial" w:cs="Arial"/>
          <w:color w:val="000000"/>
          <w:lang w:eastAsia="hr-HR"/>
        </w:rPr>
        <w:t xml:space="preserve">ovog </w:t>
      </w:r>
      <w:r w:rsidRPr="00D02C6C">
        <w:rPr>
          <w:rFonts w:ascii="Arial" w:eastAsia="Times New Roman" w:hAnsi="Arial" w:cs="Arial"/>
          <w:color w:val="000000"/>
          <w:lang w:eastAsia="hr-HR"/>
        </w:rPr>
        <w:t>Javnog poziva i istekom roka za prijavu neće se razmatrati.</w:t>
      </w:r>
    </w:p>
    <w:p w14:paraId="5D738AAE" w14:textId="77777777" w:rsidR="0083154A" w:rsidRPr="00CE6987" w:rsidRDefault="0083154A" w:rsidP="0083154A">
      <w:pPr>
        <w:pStyle w:val="ListParagraph"/>
        <w:rPr>
          <w:rFonts w:ascii="Arial" w:eastAsia="Times New Roman" w:hAnsi="Arial" w:cs="Arial"/>
          <w:color w:val="000000"/>
          <w:lang w:eastAsia="hr-HR"/>
        </w:rPr>
      </w:pPr>
    </w:p>
    <w:p w14:paraId="349C1A4A" w14:textId="77777777" w:rsidR="0083154A" w:rsidRPr="007B2CF2"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 xml:space="preserve">Zahtjev i dokumentacija (za koju su propisani obrasci) predaju se na obrascima koji čine sastavni </w:t>
      </w:r>
      <w:r w:rsidRPr="007B2CF2">
        <w:rPr>
          <w:rFonts w:ascii="Arial" w:eastAsia="Times New Roman" w:hAnsi="Arial" w:cs="Arial"/>
          <w:lang w:eastAsia="hr-HR"/>
        </w:rPr>
        <w:t xml:space="preserve">dio ovog </w:t>
      </w:r>
      <w:r>
        <w:rPr>
          <w:rFonts w:ascii="Arial" w:eastAsia="Times New Roman" w:hAnsi="Arial" w:cs="Arial"/>
          <w:lang w:eastAsia="hr-HR"/>
        </w:rPr>
        <w:t>Javnog p</w:t>
      </w:r>
      <w:r w:rsidRPr="007B2CF2">
        <w:rPr>
          <w:rFonts w:ascii="Arial" w:eastAsia="Times New Roman" w:hAnsi="Arial" w:cs="Arial"/>
          <w:lang w:eastAsia="hr-HR"/>
        </w:rPr>
        <w:t>oziva.</w:t>
      </w:r>
      <w:r>
        <w:rPr>
          <w:rFonts w:ascii="Arial" w:eastAsia="Times New Roman" w:hAnsi="Arial" w:cs="Arial"/>
          <w:lang w:eastAsia="hr-HR"/>
        </w:rPr>
        <w:t xml:space="preserve"> Obrasci se nalaze i mogu se preuzeti sa službenih stranica Grada Dubrovnika, </w:t>
      </w:r>
      <w:hyperlink r:id="rId6" w:history="1">
        <w:r w:rsidRPr="00DF4C01">
          <w:rPr>
            <w:rStyle w:val="Hyperlink"/>
            <w:rFonts w:ascii="Arial" w:eastAsia="Times New Roman" w:hAnsi="Arial" w:cs="Arial"/>
            <w:lang w:eastAsia="hr-HR"/>
          </w:rPr>
          <w:t>www.dubrovnik.hr</w:t>
        </w:r>
      </w:hyperlink>
      <w:r>
        <w:rPr>
          <w:rFonts w:ascii="Arial" w:eastAsia="Times New Roman" w:hAnsi="Arial" w:cs="Arial"/>
          <w:lang w:eastAsia="hr-HR"/>
        </w:rPr>
        <w:t xml:space="preserve">. </w:t>
      </w:r>
    </w:p>
    <w:p w14:paraId="63A963FE" w14:textId="77777777" w:rsidR="0083154A" w:rsidRPr="007B2CF2"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p>
    <w:p w14:paraId="746E02AD" w14:textId="77777777" w:rsidR="0083154A" w:rsidRPr="007B2CF2"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sz w:val="21"/>
          <w:szCs w:val="21"/>
          <w:lang w:eastAsia="hr-HR"/>
        </w:rPr>
      </w:pPr>
      <w:r w:rsidRPr="007B2CF2">
        <w:rPr>
          <w:rFonts w:ascii="Arial" w:eastAsia="Times New Roman" w:hAnsi="Arial" w:cs="Arial"/>
          <w:color w:val="000000"/>
          <w:lang w:eastAsia="hr-HR"/>
        </w:rPr>
        <w:t>Zahtjev i dokumentacija (za koju su propisani obrasci)</w:t>
      </w:r>
      <w:r w:rsidRPr="007B2CF2">
        <w:rPr>
          <w:rFonts w:ascii="Arial" w:eastAsia="Times New Roman" w:hAnsi="Arial" w:cs="Arial"/>
          <w:color w:val="000000"/>
          <w:sz w:val="21"/>
          <w:szCs w:val="21"/>
          <w:lang w:eastAsia="hr-HR"/>
        </w:rPr>
        <w:t>  </w:t>
      </w:r>
      <w:r w:rsidRPr="007B2CF2">
        <w:rPr>
          <w:rFonts w:ascii="Arial" w:eastAsia="Times New Roman" w:hAnsi="Arial" w:cs="Arial"/>
          <w:color w:val="000000"/>
          <w:lang w:eastAsia="hr-HR"/>
        </w:rPr>
        <w:t xml:space="preserve">koji ne budu dostavljeni na obrascima koji čine sastavni dio ovog </w:t>
      </w:r>
      <w:r>
        <w:rPr>
          <w:rFonts w:ascii="Arial" w:eastAsia="Times New Roman" w:hAnsi="Arial" w:cs="Arial"/>
          <w:color w:val="000000"/>
          <w:lang w:eastAsia="hr-HR"/>
        </w:rPr>
        <w:t>Javnog p</w:t>
      </w:r>
      <w:r w:rsidRPr="007B2CF2">
        <w:rPr>
          <w:rFonts w:ascii="Arial" w:eastAsia="Times New Roman" w:hAnsi="Arial" w:cs="Arial"/>
          <w:color w:val="000000"/>
          <w:lang w:eastAsia="hr-HR"/>
        </w:rPr>
        <w:t>oziva neće se razmatrati.</w:t>
      </w:r>
    </w:p>
    <w:p w14:paraId="3B69AD45" w14:textId="77777777" w:rsidR="0083154A" w:rsidRPr="007B2CF2" w:rsidRDefault="0083154A" w:rsidP="0083154A">
      <w:pPr>
        <w:pStyle w:val="ListParagraph"/>
        <w:rPr>
          <w:rFonts w:ascii="Arial" w:eastAsia="Times New Roman" w:hAnsi="Arial" w:cs="Arial"/>
          <w:color w:val="000000"/>
          <w:lang w:eastAsia="hr-HR"/>
        </w:rPr>
      </w:pPr>
    </w:p>
    <w:p w14:paraId="602904CF"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B2CF2">
        <w:rPr>
          <w:rFonts w:ascii="Arial" w:eastAsia="Times New Roman" w:hAnsi="Arial" w:cs="Arial"/>
          <w:color w:val="000000"/>
          <w:lang w:eastAsia="hr-HR"/>
        </w:rPr>
        <w:t>Dokazi o ispunjavanju uvjeta u trenutku podnošenja zahtjeva za dodjelu nepovratnih financijskih sredstava za kupnju</w:t>
      </w:r>
      <w:r>
        <w:rPr>
          <w:rFonts w:ascii="Arial" w:eastAsia="Times New Roman" w:hAnsi="Arial" w:cs="Arial"/>
          <w:color w:val="000000"/>
          <w:lang w:eastAsia="hr-HR"/>
        </w:rPr>
        <w:t>, gradnju, dogradnju ili nadogradnju</w:t>
      </w:r>
      <w:r w:rsidRPr="007B2CF2">
        <w:rPr>
          <w:rFonts w:ascii="Arial" w:eastAsia="Times New Roman" w:hAnsi="Arial" w:cs="Arial"/>
          <w:color w:val="000000"/>
          <w:lang w:eastAsia="hr-HR"/>
        </w:rPr>
        <w:t xml:space="preserve"> stambenog objekta </w:t>
      </w:r>
      <w:r w:rsidRPr="00867543">
        <w:rPr>
          <w:rFonts w:ascii="Arial" w:eastAsia="Times New Roman" w:hAnsi="Arial" w:cs="Arial"/>
          <w:b/>
          <w:bCs/>
          <w:color w:val="000000"/>
          <w:lang w:eastAsia="hr-HR"/>
        </w:rPr>
        <w:t>ne smiju biti stariji od 30 dana od dana podnošenja Zahtjeva</w:t>
      </w:r>
      <w:r w:rsidRPr="007B2CF2">
        <w:rPr>
          <w:rFonts w:ascii="Arial" w:eastAsia="Times New Roman" w:hAnsi="Arial" w:cs="Arial"/>
          <w:color w:val="000000"/>
          <w:lang w:eastAsia="hr-HR"/>
        </w:rPr>
        <w:t xml:space="preserve"> za dodjelu nepovratnih financijskih sredstava osim u slučaju kada je drugačije propisano odredbama Odluke</w:t>
      </w:r>
      <w:r>
        <w:rPr>
          <w:rFonts w:ascii="Arial" w:eastAsia="Times New Roman" w:hAnsi="Arial" w:cs="Arial"/>
          <w:color w:val="000000"/>
          <w:lang w:eastAsia="hr-HR"/>
        </w:rPr>
        <w:t>.</w:t>
      </w:r>
    </w:p>
    <w:p w14:paraId="20AA63C0" w14:textId="77777777" w:rsidR="0083154A" w:rsidRPr="007D4EBB" w:rsidRDefault="0083154A" w:rsidP="0083154A">
      <w:pPr>
        <w:pStyle w:val="ListParagraph"/>
        <w:rPr>
          <w:rFonts w:ascii="Arial" w:eastAsia="Times New Roman" w:hAnsi="Arial" w:cs="Arial"/>
          <w:color w:val="000000"/>
          <w:lang w:eastAsia="hr-HR"/>
        </w:rPr>
      </w:pPr>
    </w:p>
    <w:p w14:paraId="43C17B77"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Javni poziv provodi Povjerenstvo koje čini predsjednik i dva člana, a osniva ga i članove imenuje gradonačelnik.</w:t>
      </w:r>
    </w:p>
    <w:p w14:paraId="70AA5F57" w14:textId="77777777" w:rsidR="0083154A" w:rsidRPr="007D4EBB" w:rsidRDefault="0083154A" w:rsidP="0083154A">
      <w:pPr>
        <w:pStyle w:val="ListParagraph"/>
        <w:rPr>
          <w:rFonts w:ascii="Arial" w:eastAsia="Times New Roman" w:hAnsi="Arial" w:cs="Arial"/>
          <w:color w:val="000000"/>
          <w:lang w:eastAsia="hr-HR"/>
        </w:rPr>
      </w:pPr>
    </w:p>
    <w:p w14:paraId="53188803"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 xml:space="preserve">Svi zaprimljeni zahtjevi obrađuju se po redoslijedu zaprimanja </w:t>
      </w:r>
      <w:r w:rsidRPr="00FB7688">
        <w:rPr>
          <w:rFonts w:ascii="Arial" w:eastAsia="Times New Roman" w:hAnsi="Arial" w:cs="Arial"/>
          <w:b/>
          <w:bCs/>
          <w:color w:val="000000"/>
          <w:lang w:eastAsia="hr-HR"/>
        </w:rPr>
        <w:t>kompletne/uredne</w:t>
      </w:r>
      <w:r w:rsidRPr="007D4EBB">
        <w:rPr>
          <w:rFonts w:ascii="Arial" w:eastAsia="Times New Roman" w:hAnsi="Arial" w:cs="Arial"/>
          <w:color w:val="000000"/>
          <w:lang w:eastAsia="hr-HR"/>
        </w:rPr>
        <w:t xml:space="preserve"> dokumentacije</w:t>
      </w:r>
      <w:r>
        <w:rPr>
          <w:rFonts w:ascii="Arial" w:eastAsia="Times New Roman" w:hAnsi="Arial" w:cs="Arial"/>
          <w:color w:val="000000"/>
          <w:lang w:eastAsia="hr-HR"/>
        </w:rPr>
        <w:t xml:space="preserve">. </w:t>
      </w:r>
    </w:p>
    <w:p w14:paraId="6F26BB38" w14:textId="77777777" w:rsidR="0083154A" w:rsidRPr="006A0CF5" w:rsidRDefault="0083154A" w:rsidP="0083154A">
      <w:pPr>
        <w:pStyle w:val="ListParagraph"/>
        <w:rPr>
          <w:rFonts w:ascii="Arial" w:eastAsia="Times New Roman" w:hAnsi="Arial" w:cs="Arial"/>
          <w:color w:val="000000"/>
          <w:lang w:eastAsia="hr-HR"/>
        </w:rPr>
      </w:pPr>
    </w:p>
    <w:p w14:paraId="3BE95545"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Vrijeme predaje zahtjeva je vrijeme predaje iste preporučeno poštanskom uredu ili vrijeme predaje na protokol Grada Dubrovnika na adresu:</w:t>
      </w:r>
    </w:p>
    <w:p w14:paraId="017910B6" w14:textId="77777777" w:rsidR="0083154A" w:rsidRDefault="0083154A" w:rsidP="0083154A">
      <w:pPr>
        <w:shd w:val="clear" w:color="auto" w:fill="FFFFFF"/>
        <w:suppressAutoHyphens w:val="0"/>
        <w:autoSpaceDN/>
        <w:spacing w:after="0" w:line="240" w:lineRule="auto"/>
        <w:ind w:firstLine="708"/>
        <w:jc w:val="center"/>
        <w:textAlignment w:val="auto"/>
        <w:rPr>
          <w:rFonts w:ascii="Arial" w:eastAsia="Times New Roman" w:hAnsi="Arial" w:cs="Arial"/>
          <w:color w:val="000000"/>
          <w:lang w:eastAsia="hr-HR"/>
        </w:rPr>
      </w:pPr>
    </w:p>
    <w:p w14:paraId="1C82C506" w14:textId="77777777" w:rsidR="0083154A" w:rsidRDefault="0083154A" w:rsidP="0083154A">
      <w:pPr>
        <w:shd w:val="clear" w:color="auto" w:fill="FFFFFF"/>
        <w:suppressAutoHyphens w:val="0"/>
        <w:autoSpaceDN/>
        <w:spacing w:after="0" w:line="240" w:lineRule="auto"/>
        <w:ind w:firstLine="708"/>
        <w:jc w:val="center"/>
        <w:textAlignment w:val="auto"/>
        <w:rPr>
          <w:rFonts w:ascii="Arial" w:eastAsia="Times New Roman" w:hAnsi="Arial" w:cs="Arial"/>
          <w:color w:val="000000"/>
          <w:lang w:eastAsia="hr-HR"/>
        </w:rPr>
      </w:pPr>
      <w:r w:rsidRPr="004232FB">
        <w:rPr>
          <w:rFonts w:ascii="Arial" w:eastAsia="Times New Roman" w:hAnsi="Arial" w:cs="Arial"/>
          <w:color w:val="000000"/>
          <w:lang w:eastAsia="hr-HR"/>
        </w:rPr>
        <w:t xml:space="preserve">Grad Dubrovnik </w:t>
      </w:r>
    </w:p>
    <w:p w14:paraId="5FCD45C7" w14:textId="77777777" w:rsidR="0083154A" w:rsidRDefault="0083154A" w:rsidP="0083154A">
      <w:pPr>
        <w:shd w:val="clear" w:color="auto" w:fill="FFFFFF"/>
        <w:suppressAutoHyphens w:val="0"/>
        <w:autoSpaceDN/>
        <w:spacing w:after="0" w:line="240" w:lineRule="auto"/>
        <w:ind w:firstLine="708"/>
        <w:jc w:val="center"/>
        <w:textAlignment w:val="auto"/>
        <w:rPr>
          <w:rFonts w:ascii="Arial" w:eastAsia="Times New Roman" w:hAnsi="Arial" w:cs="Arial"/>
          <w:color w:val="000000"/>
          <w:lang w:eastAsia="hr-HR"/>
        </w:rPr>
      </w:pPr>
      <w:r>
        <w:rPr>
          <w:rFonts w:ascii="Arial" w:eastAsia="Times New Roman" w:hAnsi="Arial" w:cs="Arial"/>
          <w:color w:val="000000"/>
          <w:lang w:eastAsia="hr-HR"/>
        </w:rPr>
        <w:t>Upravni odjel za poslove gradonačelnika</w:t>
      </w:r>
    </w:p>
    <w:p w14:paraId="60FADD63" w14:textId="77777777" w:rsidR="0083154A" w:rsidRDefault="0083154A" w:rsidP="0083154A">
      <w:pPr>
        <w:shd w:val="clear" w:color="auto" w:fill="FFFFFF"/>
        <w:suppressAutoHyphens w:val="0"/>
        <w:autoSpaceDN/>
        <w:spacing w:after="0" w:line="240" w:lineRule="auto"/>
        <w:ind w:firstLine="708"/>
        <w:jc w:val="center"/>
        <w:textAlignment w:val="auto"/>
        <w:rPr>
          <w:rStyle w:val="s2"/>
          <w:rFonts w:ascii="Arial" w:hAnsi="Arial" w:cs="Arial"/>
        </w:rPr>
      </w:pPr>
      <w:r w:rsidRPr="004232FB">
        <w:rPr>
          <w:rStyle w:val="s2"/>
          <w:rFonts w:ascii="Arial" w:hAnsi="Arial" w:cs="Arial"/>
        </w:rPr>
        <w:t>Pred Dvorom 1</w:t>
      </w:r>
    </w:p>
    <w:p w14:paraId="130C0B50" w14:textId="77777777" w:rsidR="0083154A" w:rsidRPr="004232FB" w:rsidRDefault="0083154A" w:rsidP="0083154A">
      <w:pPr>
        <w:shd w:val="clear" w:color="auto" w:fill="FFFFFF"/>
        <w:suppressAutoHyphens w:val="0"/>
        <w:autoSpaceDN/>
        <w:spacing w:after="0" w:line="240" w:lineRule="auto"/>
        <w:ind w:firstLine="708"/>
        <w:jc w:val="center"/>
        <w:textAlignment w:val="auto"/>
        <w:rPr>
          <w:rStyle w:val="s5"/>
          <w:rFonts w:ascii="Arial" w:eastAsia="Times New Roman" w:hAnsi="Arial" w:cs="Arial"/>
          <w:color w:val="000000"/>
          <w:lang w:eastAsia="hr-HR"/>
        </w:rPr>
      </w:pPr>
      <w:r w:rsidRPr="004232FB">
        <w:rPr>
          <w:rStyle w:val="s2"/>
          <w:rFonts w:ascii="Arial" w:hAnsi="Arial" w:cs="Arial"/>
        </w:rPr>
        <w:t xml:space="preserve"> 20000 Dubrovnik</w:t>
      </w:r>
    </w:p>
    <w:p w14:paraId="501AC890" w14:textId="77777777" w:rsidR="0083154A" w:rsidRDefault="0083154A" w:rsidP="0083154A">
      <w:pPr>
        <w:pStyle w:val="ListParagraph"/>
        <w:shd w:val="clear" w:color="auto" w:fill="FFFFFF"/>
        <w:suppressAutoHyphens w:val="0"/>
        <w:autoSpaceDN/>
        <w:spacing w:after="0" w:line="240" w:lineRule="auto"/>
        <w:jc w:val="both"/>
        <w:textAlignment w:val="auto"/>
        <w:rPr>
          <w:rStyle w:val="apple-converted-space"/>
          <w:rFonts w:ascii="Arial" w:hAnsi="Arial" w:cs="Arial"/>
        </w:rPr>
      </w:pPr>
      <w:r w:rsidRPr="004232FB">
        <w:rPr>
          <w:rStyle w:val="s5"/>
          <w:rFonts w:ascii="Arial" w:hAnsi="Arial" w:cs="Arial"/>
          <w:b/>
          <w:bCs/>
        </w:rPr>
        <w:t>„</w:t>
      </w:r>
      <w:r>
        <w:rPr>
          <w:rStyle w:val="s5"/>
          <w:rFonts w:ascii="Arial" w:hAnsi="Arial" w:cs="Arial"/>
          <w:b/>
          <w:bCs/>
        </w:rPr>
        <w:t>Z</w:t>
      </w:r>
      <w:r w:rsidRPr="004232FB">
        <w:rPr>
          <w:rStyle w:val="s5"/>
          <w:rFonts w:ascii="Arial" w:hAnsi="Arial" w:cs="Arial"/>
          <w:b/>
          <w:bCs/>
        </w:rPr>
        <w:t>ahtjev za dodjelu nepovratnih financijskih sredstava u svrhu rješavanja stambenog pitanja mladih i mladih obitelji – NE OTVARAJ“</w:t>
      </w:r>
      <w:r>
        <w:rPr>
          <w:rStyle w:val="apple-converted-space"/>
          <w:rFonts w:ascii="Arial" w:hAnsi="Arial" w:cs="Arial"/>
        </w:rPr>
        <w:t>.</w:t>
      </w:r>
    </w:p>
    <w:p w14:paraId="2E8D279C"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783569B4"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Za zahtjeve koj</w:t>
      </w:r>
      <w:r>
        <w:rPr>
          <w:rFonts w:ascii="Arial" w:eastAsia="Times New Roman" w:hAnsi="Arial" w:cs="Arial"/>
          <w:color w:val="000000"/>
          <w:lang w:eastAsia="hr-HR"/>
        </w:rPr>
        <w:t>i</w:t>
      </w:r>
      <w:r w:rsidRPr="007D4EBB">
        <w:rPr>
          <w:rFonts w:ascii="Arial" w:eastAsia="Times New Roman" w:hAnsi="Arial" w:cs="Arial"/>
          <w:color w:val="000000"/>
          <w:lang w:eastAsia="hr-HR"/>
        </w:rPr>
        <w:t xml:space="preserve"> ne sadrže svu potrebnu dokumentaciju, Povjerenstvo će zatražiti nadopunu dokumentacije koju je podnositelj zahtjeva dužan dostaviti u roku od 8 radnih dana od dana primitka obavijesti za nadopunu dokumentacije. Ukoliko podnositelj zahtjeva ne dostavi traženu dokumentaciju u navedenom roku, njegova se prijava neće razmatrati.</w:t>
      </w:r>
    </w:p>
    <w:p w14:paraId="34251D05" w14:textId="77777777" w:rsidR="0083154A" w:rsidRPr="007D4EBB" w:rsidRDefault="0083154A" w:rsidP="0083154A">
      <w:pPr>
        <w:pStyle w:val="ListParagraph"/>
        <w:rPr>
          <w:rFonts w:ascii="Arial" w:eastAsia="Times New Roman" w:hAnsi="Arial" w:cs="Arial"/>
          <w:color w:val="000000"/>
          <w:lang w:eastAsia="hr-HR"/>
        </w:rPr>
      </w:pPr>
    </w:p>
    <w:p w14:paraId="0ED721C2" w14:textId="51580ACE" w:rsidR="0083154A" w:rsidRPr="007D4EBB"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U slučaju istovremenog zaprimanja dva ili više zahtjeva prednost podnositelja zahtjeva utvrđivati će Povjerenstvo prema redoslijedu prioriteta kako slijedi:</w:t>
      </w:r>
    </w:p>
    <w:p w14:paraId="6E36DA41" w14:textId="77777777" w:rsidR="0083154A" w:rsidRPr="00511DCB" w:rsidRDefault="0083154A" w:rsidP="0083154A">
      <w:pPr>
        <w:pStyle w:val="ListParagraph"/>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511DCB">
        <w:rPr>
          <w:rFonts w:ascii="Arial" w:eastAsia="Times New Roman" w:hAnsi="Arial" w:cs="Arial"/>
          <w:color w:val="000000"/>
          <w:lang w:eastAsia="hr-HR"/>
        </w:rPr>
        <w:t>veći broj djece,</w:t>
      </w:r>
    </w:p>
    <w:p w14:paraId="495FD418" w14:textId="77777777" w:rsidR="0083154A" w:rsidRDefault="0083154A" w:rsidP="0083154A">
      <w:pPr>
        <w:pStyle w:val="ListParagraph"/>
        <w:numPr>
          <w:ilvl w:val="0"/>
          <w:numId w:val="22"/>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511DCB">
        <w:rPr>
          <w:rFonts w:ascii="Arial" w:eastAsia="Times New Roman" w:hAnsi="Arial" w:cs="Arial"/>
          <w:color w:val="000000"/>
          <w:lang w:eastAsia="hr-HR"/>
        </w:rPr>
        <w:t xml:space="preserve">vrijeme prebivanja na području </w:t>
      </w:r>
      <w:r>
        <w:rPr>
          <w:rFonts w:ascii="Arial" w:eastAsia="Times New Roman" w:hAnsi="Arial" w:cs="Arial"/>
          <w:color w:val="000000"/>
          <w:lang w:eastAsia="hr-HR"/>
        </w:rPr>
        <w:t>g</w:t>
      </w:r>
      <w:r w:rsidRPr="00511DCB">
        <w:rPr>
          <w:rFonts w:ascii="Arial" w:eastAsia="Times New Roman" w:hAnsi="Arial" w:cs="Arial"/>
          <w:color w:val="000000"/>
          <w:lang w:eastAsia="hr-HR"/>
        </w:rPr>
        <w:t>rada Dubrovnika.</w:t>
      </w:r>
    </w:p>
    <w:p w14:paraId="7C586685" w14:textId="77777777" w:rsidR="0083154A" w:rsidRDefault="0083154A" w:rsidP="0083154A">
      <w:pPr>
        <w:pStyle w:val="ListParagraph"/>
        <w:shd w:val="clear" w:color="auto" w:fill="FFFFFF"/>
        <w:suppressAutoHyphens w:val="0"/>
        <w:autoSpaceDN/>
        <w:spacing w:after="0" w:line="240" w:lineRule="auto"/>
        <w:ind w:left="1429"/>
        <w:jc w:val="both"/>
        <w:textAlignment w:val="auto"/>
        <w:rPr>
          <w:rFonts w:ascii="Arial" w:eastAsia="Times New Roman" w:hAnsi="Arial" w:cs="Arial"/>
          <w:color w:val="000000"/>
          <w:lang w:eastAsia="hr-HR"/>
        </w:rPr>
      </w:pPr>
    </w:p>
    <w:p w14:paraId="6661F94B" w14:textId="77777777" w:rsidR="0083154A" w:rsidRPr="008B331C"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Grad Dubrovnik zadržava pravo bez obrazloženja poništiti ovaj Javni poziv bez snošenja odgovornosti prema podnositeljima zahtjeva. </w:t>
      </w:r>
    </w:p>
    <w:p w14:paraId="57A5B18C" w14:textId="77777777" w:rsidR="0083154A" w:rsidRDefault="0083154A" w:rsidP="0083154A">
      <w:pPr>
        <w:pStyle w:val="ListParagraph"/>
        <w:shd w:val="clear" w:color="auto" w:fill="FFFFFF"/>
        <w:suppressAutoHyphens w:val="0"/>
        <w:autoSpaceDN/>
        <w:spacing w:after="0" w:line="240" w:lineRule="auto"/>
        <w:ind w:left="1429"/>
        <w:jc w:val="both"/>
        <w:textAlignment w:val="auto"/>
        <w:rPr>
          <w:rFonts w:ascii="Arial" w:eastAsia="Times New Roman" w:hAnsi="Arial" w:cs="Arial"/>
          <w:color w:val="000000"/>
          <w:lang w:eastAsia="hr-HR"/>
        </w:rPr>
      </w:pPr>
    </w:p>
    <w:p w14:paraId="0A993901"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Povjerenstvo utvrđuje prijedlog Odluke o dodjeli nepovratnih financijskih sredstava u svrhu rješavanja stambenog pitanja. </w:t>
      </w:r>
    </w:p>
    <w:p w14:paraId="332C997B"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108CD6A"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Prijedlog Odluke o dodjeli nepovratnih financijskih sredstava u svrhu rješavanja stambenog pitanja potpisuju Predsjednik i svi članovi Povjerenstva. </w:t>
      </w:r>
    </w:p>
    <w:p w14:paraId="59BD2B28" w14:textId="77777777" w:rsidR="0083154A" w:rsidRPr="00A213D0"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92D7A98"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Prijedlog Odluke o dodjeli nepovratnih financijskih sredstava u svrhu rješavanja stambenog pitanja dostavlja se Gradonačelniku koji donosi Odluku o dodjeli nepovratnih financijskih sredstava u svrhu rješavanja stambenog pitanja. </w:t>
      </w:r>
    </w:p>
    <w:p w14:paraId="70C4E39F"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C5D32C3"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Podnositelj zahtjeva pisanim se putem poziva na sklapanje Ugovora o dodjeli nepovratnih financijskih sredstava za rješavanje stambenog pitanja.</w:t>
      </w:r>
    </w:p>
    <w:p w14:paraId="2E71412D"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9DE291F" w14:textId="77777777" w:rsidR="0083154A" w:rsidRPr="00EC25A7"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7D4EBB">
        <w:rPr>
          <w:rFonts w:ascii="Arial" w:eastAsia="Times New Roman" w:hAnsi="Arial" w:cs="Arial"/>
          <w:color w:val="000000"/>
          <w:lang w:eastAsia="hr-HR"/>
        </w:rPr>
        <w:t>Podnositelj zahtjeva koji se neopravdano ne odazove pozivu na sklapanje ugovora gubi pravo na financiranje.</w:t>
      </w:r>
    </w:p>
    <w:p w14:paraId="6ADC78EE"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2718272B" w14:textId="77777777" w:rsidR="0083154A" w:rsidRDefault="0083154A" w:rsidP="0083154A">
      <w:pPr>
        <w:pStyle w:val="ListParagraph"/>
        <w:numPr>
          <w:ilvl w:val="0"/>
          <w:numId w:val="26"/>
        </w:num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r>
        <w:rPr>
          <w:rFonts w:ascii="Arial" w:eastAsia="Times New Roman" w:hAnsi="Arial" w:cs="Arial"/>
          <w:b/>
          <w:bCs/>
          <w:i/>
          <w:iCs/>
          <w:color w:val="000000"/>
          <w:lang w:eastAsia="hr-HR"/>
        </w:rPr>
        <w:t xml:space="preserve">ZAŠTITA OSOBNIH PODATAKA </w:t>
      </w:r>
    </w:p>
    <w:p w14:paraId="64A354E4"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b/>
          <w:bCs/>
          <w:i/>
          <w:iCs/>
          <w:color w:val="000000"/>
          <w:lang w:eastAsia="hr-HR"/>
        </w:rPr>
      </w:pPr>
    </w:p>
    <w:p w14:paraId="68FC987A" w14:textId="3CCBD634"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UREDBA (EU) 2016/679 EUROPSKOG PARLAMENTA I VIJEĆA od 27. travnja 2016. o zaštiti pojedinaca u vezi s obradom osobnih podataka i o slobodnom kretanju takvih podataka te stavljanju izvan snage Direktive 95/46/EZ (dalje u tekstu: Opća uredba o zaštiti podataka</w:t>
      </w:r>
      <w:r w:rsidR="007E06B5">
        <w:rPr>
          <w:rFonts w:ascii="Arial" w:eastAsia="Times New Roman" w:hAnsi="Arial" w:cs="Arial"/>
          <w:color w:val="000000"/>
          <w:lang w:eastAsia="hr-HR"/>
        </w:rPr>
        <w:t>)</w:t>
      </w:r>
      <w:r>
        <w:rPr>
          <w:rFonts w:ascii="Arial" w:eastAsia="Times New Roman" w:hAnsi="Arial" w:cs="Arial"/>
          <w:color w:val="000000"/>
          <w:lang w:eastAsia="hr-HR"/>
        </w:rPr>
        <w:t xml:space="preserve">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w:t>
      </w:r>
    </w:p>
    <w:p w14:paraId="3D725E81"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67A06110"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Grad Dubrovnik je voditelj obrade koji obrađuje osobne podatke podnositelja zahtjeva u svrhu provedbe zahtjeva za dodjelu nepovratnih financijskih sredstava za zadovoljavanje stambenih potreba sukladno odredbama ove Odluke. </w:t>
      </w:r>
    </w:p>
    <w:p w14:paraId="0EB899BA" w14:textId="77777777" w:rsidR="0083154A" w:rsidRPr="00867543"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AEE3229"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Traženi osobni podaci i priloženi dokumenti podnositelja zahtjeva nužni su radi utvrđivanja ostvarivanja prava na dodjelu nepovratnih financijskih sredstava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Pr>
          <w:rFonts w:ascii="Arial" w:eastAsia="Times New Roman" w:hAnsi="Arial" w:cs="Arial"/>
          <w:color w:val="000000"/>
          <w:lang w:eastAsia="hr-HR"/>
        </w:rPr>
        <w:t>registraturnog</w:t>
      </w:r>
      <w:proofErr w:type="spellEnd"/>
      <w:r>
        <w:rPr>
          <w:rFonts w:ascii="Arial" w:eastAsia="Times New Roman" w:hAnsi="Arial" w:cs="Arial"/>
          <w:color w:val="000000"/>
          <w:lang w:eastAsia="hr-HR"/>
        </w:rPr>
        <w:t xml:space="preserve"> gradiva Grada Dubrovnika („Službeni glasnik Grada Dubrovnika“, broj: 02/13), podaci se čuvaju na rok od 10 godina. </w:t>
      </w:r>
    </w:p>
    <w:p w14:paraId="7F073492"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278B189"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color w:val="000000"/>
          <w:lang w:eastAsia="hr-HR"/>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w:t>
      </w:r>
      <w:r w:rsidRPr="001F657F">
        <w:rPr>
          <w:rFonts w:ascii="Arial" w:eastAsia="Times New Roman" w:hAnsi="Arial" w:cs="Arial"/>
          <w:color w:val="000000"/>
          <w:lang w:eastAsia="hr-HR"/>
        </w:rPr>
        <w:t>Grad Dubrovnik, Službenik za zaštitu podataka, Dubrovnik, Pred Dvorom 1 ili putem elektroničke pošte na e-mail: szop@dubrovnik.hr. Obrasci za ostvarivanje prava ispitanika dostupni su na linku: https://www.dubrovnik.hr/pravo-na-pristup-informacijama/zastita-podataka, a isti se mogu preuzeti i na pisarnici  Grada Dubrovnika.</w:t>
      </w:r>
    </w:p>
    <w:p w14:paraId="7B3FAF34"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531674F" w14:textId="59D60755"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Vlastoručnim potpisom na obrascima koji su sastavni dio Odluke</w:t>
      </w:r>
      <w:r w:rsidR="00AA7BD1">
        <w:rPr>
          <w:rFonts w:ascii="Arial" w:eastAsia="Times New Roman" w:hAnsi="Arial" w:cs="Arial"/>
          <w:color w:val="000000"/>
          <w:lang w:eastAsia="hr-HR"/>
        </w:rPr>
        <w:t xml:space="preserve"> i ovog Javnog poziva</w:t>
      </w:r>
      <w:r w:rsidRPr="001F657F">
        <w:rPr>
          <w:rFonts w:ascii="Arial" w:eastAsia="Times New Roman" w:hAnsi="Arial" w:cs="Arial"/>
          <w:color w:val="000000"/>
          <w:lang w:eastAsia="hr-HR"/>
        </w:rPr>
        <w:t xml:space="preserve"> kojima se traži ostvarivanje prava na dodjelu nepovratnih financijskih sredstava  u svrhu zadovoljavanja stambenih potreba potvrđuje se i daje se suglasnost da Grad Dubrovnik može obrađivati osobne podatke navedene u obrascima. Ujedno, </w:t>
      </w:r>
      <w:r w:rsidRPr="001F657F">
        <w:rPr>
          <w:rFonts w:ascii="Arial" w:eastAsia="Times New Roman" w:hAnsi="Arial" w:cs="Arial"/>
          <w:color w:val="000000"/>
          <w:lang w:eastAsia="hr-HR"/>
        </w:rPr>
        <w:lastRenderedPageBreak/>
        <w:t>vlastoručnim potpisom potvrđuje se identitet podnositelja zahtjeva te da su informacije i izjave dane na obrascima istinite i točne.</w:t>
      </w:r>
    </w:p>
    <w:p w14:paraId="635520A2" w14:textId="77777777" w:rsidR="0083154A" w:rsidRPr="001F657F" w:rsidRDefault="0083154A" w:rsidP="0083154A">
      <w:pPr>
        <w:pStyle w:val="ListParagraph"/>
        <w:rPr>
          <w:rFonts w:ascii="Arial" w:eastAsia="Times New Roman" w:hAnsi="Arial" w:cs="Arial"/>
          <w:color w:val="000000"/>
          <w:lang w:eastAsia="hr-HR"/>
        </w:rPr>
      </w:pPr>
    </w:p>
    <w:p w14:paraId="53D1C602" w14:textId="77777777" w:rsidR="0083154A" w:rsidRPr="001F657F" w:rsidRDefault="0083154A" w:rsidP="0083154A">
      <w:pPr>
        <w:pStyle w:val="ListParagraph"/>
        <w:numPr>
          <w:ilvl w:val="0"/>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Pr>
          <w:rFonts w:ascii="Arial" w:eastAsia="Times New Roman" w:hAnsi="Arial" w:cs="Arial"/>
          <w:b/>
          <w:bCs/>
          <w:i/>
          <w:iCs/>
          <w:color w:val="000000"/>
          <w:lang w:eastAsia="hr-HR"/>
        </w:rPr>
        <w:t xml:space="preserve">OSTALE ODREDBE </w:t>
      </w:r>
    </w:p>
    <w:p w14:paraId="31A62ECB" w14:textId="77777777" w:rsidR="0083154A"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F5DE315"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Grad Dubrovnik zadržava pravo provjere i uvida, na terenu, svih kriterija o kojima ovisi odobravanje financijskih sredstava.</w:t>
      </w:r>
    </w:p>
    <w:p w14:paraId="5FDD8574"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50559166"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Pravo provjere i uvida Grada Dubrovnik ima prije i nakon odobravanja dodjele nepovratnih financijskih sredstava za rješavanje stambenog pitanja.</w:t>
      </w:r>
    </w:p>
    <w:p w14:paraId="7DB7E339" w14:textId="77777777" w:rsidR="0083154A"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1294F480" w14:textId="77777777" w:rsidR="0083154A"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 xml:space="preserve">Grad Dubrovnik zadržava pravo tražiti od podnositelja zahtjeva dostavu dodatne dokumentacije koja nije taksativno navedena u Odluci ili </w:t>
      </w:r>
      <w:r>
        <w:rPr>
          <w:rFonts w:ascii="Arial" w:eastAsia="Times New Roman" w:hAnsi="Arial" w:cs="Arial"/>
          <w:color w:val="000000"/>
          <w:lang w:eastAsia="hr-HR"/>
        </w:rPr>
        <w:t>ovom J</w:t>
      </w:r>
      <w:r w:rsidRPr="001F657F">
        <w:rPr>
          <w:rFonts w:ascii="Arial" w:eastAsia="Times New Roman" w:hAnsi="Arial" w:cs="Arial"/>
          <w:color w:val="000000"/>
          <w:lang w:eastAsia="hr-HR"/>
        </w:rPr>
        <w:t>avnom pozivu, a sve u svrhu utvrđivanja važnih činjenica i okolnosti za dodjelu nepovratnih financijskih sredstava.</w:t>
      </w:r>
    </w:p>
    <w:p w14:paraId="77749076" w14:textId="77777777" w:rsidR="0083154A" w:rsidRPr="00EC25A7"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4DD70763" w14:textId="77777777" w:rsidR="0083154A" w:rsidRPr="001F657F" w:rsidRDefault="0083154A" w:rsidP="0083154A">
      <w:pPr>
        <w:pStyle w:val="ListParagraph"/>
        <w:numPr>
          <w:ilvl w:val="1"/>
          <w:numId w:val="26"/>
        </w:numPr>
        <w:shd w:val="clear" w:color="auto" w:fill="FFFFFF"/>
        <w:suppressAutoHyphens w:val="0"/>
        <w:autoSpaceDN/>
        <w:spacing w:after="0" w:line="240" w:lineRule="auto"/>
        <w:jc w:val="both"/>
        <w:textAlignment w:val="auto"/>
        <w:rPr>
          <w:rFonts w:ascii="Arial" w:eastAsia="Times New Roman" w:hAnsi="Arial" w:cs="Arial"/>
          <w:color w:val="000000"/>
          <w:lang w:eastAsia="hr-HR"/>
        </w:rPr>
      </w:pPr>
      <w:r w:rsidRPr="001F657F">
        <w:rPr>
          <w:rFonts w:ascii="Arial" w:eastAsia="Times New Roman" w:hAnsi="Arial" w:cs="Arial"/>
          <w:color w:val="000000"/>
          <w:lang w:eastAsia="hr-HR"/>
        </w:rPr>
        <w:t xml:space="preserve">Podnositelji zahtjeva koji ostvare pravo u skladu s odredbama Odluke </w:t>
      </w:r>
      <w:r>
        <w:rPr>
          <w:rFonts w:ascii="Arial" w:eastAsia="Times New Roman" w:hAnsi="Arial" w:cs="Arial"/>
          <w:color w:val="000000"/>
          <w:lang w:eastAsia="hr-HR"/>
        </w:rPr>
        <w:t xml:space="preserve"> i ovog Javnog poziva </w:t>
      </w:r>
      <w:r w:rsidRPr="001F657F">
        <w:rPr>
          <w:rFonts w:ascii="Arial" w:eastAsia="Times New Roman" w:hAnsi="Arial" w:cs="Arial"/>
          <w:color w:val="000000"/>
          <w:lang w:eastAsia="hr-HR"/>
        </w:rPr>
        <w:t>nemaju pravo na ostvarenje drugih prava koja se odnose na stambeno zbrinjavanje u skladu s važećim propisima Grada Dubrovnika.</w:t>
      </w:r>
    </w:p>
    <w:p w14:paraId="4D433901" w14:textId="77777777" w:rsidR="0083154A" w:rsidRPr="001F657F" w:rsidRDefault="0083154A" w:rsidP="0083154A">
      <w:pPr>
        <w:pStyle w:val="ListParagraph"/>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26EEC59D" w14:textId="77777777" w:rsidR="0083154A" w:rsidRPr="001F657F" w:rsidRDefault="0083154A" w:rsidP="0083154A">
      <w:pPr>
        <w:shd w:val="clear" w:color="auto" w:fill="FFFFFF"/>
        <w:suppressAutoHyphens w:val="0"/>
        <w:autoSpaceDN/>
        <w:spacing w:after="0" w:line="240" w:lineRule="auto"/>
        <w:jc w:val="both"/>
        <w:textAlignment w:val="auto"/>
        <w:rPr>
          <w:rFonts w:ascii="Arial" w:eastAsia="Times New Roman" w:hAnsi="Arial" w:cs="Arial"/>
          <w:color w:val="000000"/>
          <w:lang w:eastAsia="hr-HR"/>
        </w:rPr>
      </w:pPr>
    </w:p>
    <w:p w14:paraId="311FE13E" w14:textId="77777777" w:rsidR="0083154A" w:rsidRPr="00971CB2" w:rsidRDefault="0083154A" w:rsidP="0083154A">
      <w:pPr>
        <w:shd w:val="clear" w:color="auto" w:fill="FFFFFF"/>
        <w:suppressAutoHyphens w:val="0"/>
        <w:autoSpaceDN/>
        <w:spacing w:after="0" w:line="240" w:lineRule="auto"/>
        <w:jc w:val="center"/>
        <w:textAlignment w:val="auto"/>
        <w:rPr>
          <w:rFonts w:ascii="Arial" w:eastAsia="Times New Roman" w:hAnsi="Arial" w:cs="Arial"/>
          <w:color w:val="000000"/>
          <w:sz w:val="21"/>
          <w:szCs w:val="21"/>
          <w:lang w:eastAsia="hr-HR"/>
        </w:rPr>
      </w:pPr>
      <w:r w:rsidRPr="00971CB2">
        <w:rPr>
          <w:rFonts w:ascii="Arial" w:eastAsia="Times New Roman" w:hAnsi="Arial" w:cs="Arial"/>
          <w:color w:val="000000"/>
          <w:lang w:eastAsia="hr-HR"/>
        </w:rPr>
        <w:t> </w:t>
      </w:r>
    </w:p>
    <w:p w14:paraId="2F10CCC2" w14:textId="77777777" w:rsidR="0083154A" w:rsidRDefault="0083154A" w:rsidP="0083154A">
      <w:pPr>
        <w:shd w:val="clear" w:color="auto" w:fill="FFFFFF"/>
        <w:suppressAutoHyphens w:val="0"/>
        <w:autoSpaceDN/>
        <w:spacing w:after="0" w:line="240" w:lineRule="auto"/>
        <w:jc w:val="right"/>
        <w:textAlignment w:val="auto"/>
        <w:rPr>
          <w:rFonts w:ascii="Arial" w:eastAsia="Times New Roman" w:hAnsi="Arial" w:cs="Arial"/>
          <w:color w:val="000000"/>
          <w:lang w:eastAsia="hr-HR"/>
        </w:rPr>
      </w:pPr>
      <w:r>
        <w:rPr>
          <w:rFonts w:ascii="Arial" w:eastAsia="Times New Roman" w:hAnsi="Arial" w:cs="Arial"/>
          <w:color w:val="000000"/>
          <w:lang w:eastAsia="hr-HR"/>
        </w:rPr>
        <w:t>Gradonačelnik</w:t>
      </w:r>
    </w:p>
    <w:p w14:paraId="328C0206" w14:textId="77777777" w:rsidR="0083154A" w:rsidRDefault="0083154A" w:rsidP="0083154A">
      <w:pPr>
        <w:shd w:val="clear" w:color="auto" w:fill="FFFFFF"/>
        <w:suppressAutoHyphens w:val="0"/>
        <w:autoSpaceDN/>
        <w:spacing w:after="0" w:line="240" w:lineRule="auto"/>
        <w:jc w:val="right"/>
        <w:textAlignment w:val="auto"/>
        <w:rPr>
          <w:rFonts w:ascii="Arial" w:eastAsia="Times New Roman" w:hAnsi="Arial" w:cs="Arial"/>
          <w:color w:val="000000"/>
          <w:lang w:eastAsia="hr-HR"/>
        </w:rPr>
      </w:pPr>
      <w:r>
        <w:rPr>
          <w:rFonts w:ascii="Arial" w:eastAsia="Times New Roman" w:hAnsi="Arial" w:cs="Arial"/>
          <w:color w:val="000000"/>
          <w:lang w:eastAsia="hr-HR"/>
        </w:rPr>
        <w:t>Mato Franković</w:t>
      </w:r>
    </w:p>
    <w:p w14:paraId="403667F6"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023F22A9"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4B215C26"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59D904D5" w14:textId="77777777" w:rsidR="0083154A"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759B46DA" w14:textId="77777777" w:rsidR="0083154A" w:rsidRPr="00971CB2" w:rsidRDefault="0083154A" w:rsidP="0083154A">
      <w:pPr>
        <w:shd w:val="clear" w:color="auto" w:fill="FFFFFF"/>
        <w:suppressAutoHyphens w:val="0"/>
        <w:autoSpaceDN/>
        <w:spacing w:after="0" w:line="240" w:lineRule="auto"/>
        <w:textAlignment w:val="auto"/>
        <w:rPr>
          <w:rFonts w:ascii="Arial" w:eastAsia="Times New Roman" w:hAnsi="Arial" w:cs="Arial"/>
          <w:color w:val="000000"/>
          <w:lang w:eastAsia="hr-HR"/>
        </w:rPr>
      </w:pPr>
    </w:p>
    <w:p w14:paraId="527CA601" w14:textId="77777777" w:rsidR="0083154A" w:rsidRDefault="0083154A" w:rsidP="00583F40">
      <w:pPr>
        <w:pStyle w:val="NoSpacing"/>
        <w:rPr>
          <w:rFonts w:ascii="Arial" w:hAnsi="Arial" w:cs="Arial"/>
          <w:b/>
          <w:bCs/>
        </w:rPr>
      </w:pPr>
    </w:p>
    <w:sectPr w:rsidR="008315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737E"/>
    <w:multiLevelType w:val="hybridMultilevel"/>
    <w:tmpl w:val="DAA8FD48"/>
    <w:lvl w:ilvl="0" w:tplc="60065C2C">
      <w:start w:val="1"/>
      <w:numFmt w:val="bullet"/>
      <w:lvlText w:val="-"/>
      <w:lvlJc w:val="left"/>
      <w:pPr>
        <w:ind w:left="1429" w:hanging="360"/>
      </w:pPr>
      <w:rPr>
        <w:rFonts w:ascii="Arial" w:eastAsia="Calibri" w:hAnsi="Arial" w:cs="Aria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08A433BF"/>
    <w:multiLevelType w:val="hybridMultilevel"/>
    <w:tmpl w:val="08D8A5AA"/>
    <w:lvl w:ilvl="0" w:tplc="277E8F3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5E0230"/>
    <w:multiLevelType w:val="multilevel"/>
    <w:tmpl w:val="358EF7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C33146"/>
    <w:multiLevelType w:val="hybridMultilevel"/>
    <w:tmpl w:val="62248932"/>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E73C15"/>
    <w:multiLevelType w:val="hybridMultilevel"/>
    <w:tmpl w:val="5928DBDE"/>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5" w15:restartNumberingAfterBreak="0">
    <w:nsid w:val="132059A3"/>
    <w:multiLevelType w:val="hybridMultilevel"/>
    <w:tmpl w:val="D77068C6"/>
    <w:lvl w:ilvl="0" w:tplc="39DAE3E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D10F5"/>
    <w:multiLevelType w:val="multilevel"/>
    <w:tmpl w:val="59AA63B8"/>
    <w:lvl w:ilvl="0">
      <w:start w:val="7"/>
      <w:numFmt w:val="decimal"/>
      <w:lvlText w:val="%1."/>
      <w:lvlJc w:val="left"/>
      <w:pPr>
        <w:ind w:left="360" w:hanging="360"/>
      </w:pPr>
      <w:rPr>
        <w:rFonts w:hint="default"/>
        <w:b/>
        <w:i/>
        <w:sz w:val="21"/>
      </w:rPr>
    </w:lvl>
    <w:lvl w:ilvl="1">
      <w:start w:val="1"/>
      <w:numFmt w:val="decimal"/>
      <w:lvlText w:val="%1.%2."/>
      <w:lvlJc w:val="left"/>
      <w:pPr>
        <w:ind w:left="720" w:hanging="720"/>
      </w:pPr>
      <w:rPr>
        <w:rFonts w:hint="default"/>
        <w:b w:val="0"/>
        <w:bCs/>
        <w:i w:val="0"/>
        <w:iCs/>
        <w:sz w:val="22"/>
        <w:szCs w:val="22"/>
      </w:rPr>
    </w:lvl>
    <w:lvl w:ilvl="2">
      <w:start w:val="1"/>
      <w:numFmt w:val="decimal"/>
      <w:lvlText w:val="%1.%2.%3."/>
      <w:lvlJc w:val="left"/>
      <w:pPr>
        <w:ind w:left="720" w:hanging="720"/>
      </w:pPr>
      <w:rPr>
        <w:rFonts w:hint="default"/>
        <w:b/>
        <w:i/>
        <w:sz w:val="21"/>
      </w:rPr>
    </w:lvl>
    <w:lvl w:ilvl="3">
      <w:start w:val="1"/>
      <w:numFmt w:val="decimal"/>
      <w:lvlText w:val="%1.%2.%3.%4."/>
      <w:lvlJc w:val="left"/>
      <w:pPr>
        <w:ind w:left="1080" w:hanging="1080"/>
      </w:pPr>
      <w:rPr>
        <w:rFonts w:hint="default"/>
        <w:b/>
        <w:i/>
        <w:sz w:val="21"/>
      </w:rPr>
    </w:lvl>
    <w:lvl w:ilvl="4">
      <w:start w:val="1"/>
      <w:numFmt w:val="decimal"/>
      <w:lvlText w:val="%1.%2.%3.%4.%5."/>
      <w:lvlJc w:val="left"/>
      <w:pPr>
        <w:ind w:left="1080" w:hanging="1080"/>
      </w:pPr>
      <w:rPr>
        <w:rFonts w:hint="default"/>
        <w:b/>
        <w:i/>
        <w:sz w:val="21"/>
      </w:rPr>
    </w:lvl>
    <w:lvl w:ilvl="5">
      <w:start w:val="1"/>
      <w:numFmt w:val="decimal"/>
      <w:lvlText w:val="%1.%2.%3.%4.%5.%6."/>
      <w:lvlJc w:val="left"/>
      <w:pPr>
        <w:ind w:left="1440" w:hanging="1440"/>
      </w:pPr>
      <w:rPr>
        <w:rFonts w:hint="default"/>
        <w:b/>
        <w:i/>
        <w:sz w:val="21"/>
      </w:rPr>
    </w:lvl>
    <w:lvl w:ilvl="6">
      <w:start w:val="1"/>
      <w:numFmt w:val="decimal"/>
      <w:lvlText w:val="%1.%2.%3.%4.%5.%6.%7."/>
      <w:lvlJc w:val="left"/>
      <w:pPr>
        <w:ind w:left="1440" w:hanging="1440"/>
      </w:pPr>
      <w:rPr>
        <w:rFonts w:hint="default"/>
        <w:b/>
        <w:i/>
        <w:sz w:val="21"/>
      </w:rPr>
    </w:lvl>
    <w:lvl w:ilvl="7">
      <w:start w:val="1"/>
      <w:numFmt w:val="decimal"/>
      <w:lvlText w:val="%1.%2.%3.%4.%5.%6.%7.%8."/>
      <w:lvlJc w:val="left"/>
      <w:pPr>
        <w:ind w:left="1800" w:hanging="1800"/>
      </w:pPr>
      <w:rPr>
        <w:rFonts w:hint="default"/>
        <w:b/>
        <w:i/>
        <w:sz w:val="21"/>
      </w:rPr>
    </w:lvl>
    <w:lvl w:ilvl="8">
      <w:start w:val="1"/>
      <w:numFmt w:val="decimal"/>
      <w:lvlText w:val="%1.%2.%3.%4.%5.%6.%7.%8.%9."/>
      <w:lvlJc w:val="left"/>
      <w:pPr>
        <w:ind w:left="1800" w:hanging="1800"/>
      </w:pPr>
      <w:rPr>
        <w:rFonts w:hint="default"/>
        <w:b/>
        <w:i/>
        <w:sz w:val="21"/>
      </w:rPr>
    </w:lvl>
  </w:abstractNum>
  <w:abstractNum w:abstractNumId="7" w15:restartNumberingAfterBreak="0">
    <w:nsid w:val="17A72A03"/>
    <w:multiLevelType w:val="hybridMultilevel"/>
    <w:tmpl w:val="EE76A2F4"/>
    <w:lvl w:ilvl="0" w:tplc="60065C2C">
      <w:start w:val="1"/>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91909BA"/>
    <w:multiLevelType w:val="multilevel"/>
    <w:tmpl w:val="859ADF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7B150D"/>
    <w:multiLevelType w:val="multilevel"/>
    <w:tmpl w:val="A580C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117E18"/>
    <w:multiLevelType w:val="hybridMultilevel"/>
    <w:tmpl w:val="828CDE52"/>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2B6E5FD9"/>
    <w:multiLevelType w:val="hybridMultilevel"/>
    <w:tmpl w:val="ABB00E0C"/>
    <w:lvl w:ilvl="0" w:tplc="60065C2C">
      <w:start w:val="1"/>
      <w:numFmt w:val="bullet"/>
      <w:lvlText w:val="-"/>
      <w:lvlJc w:val="left"/>
      <w:pPr>
        <w:ind w:left="1470" w:hanging="360"/>
      </w:pPr>
      <w:rPr>
        <w:rFonts w:ascii="Arial" w:eastAsia="Calibri" w:hAnsi="Arial" w:cs="Aria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2" w15:restartNumberingAfterBreak="0">
    <w:nsid w:val="2B9F1DFE"/>
    <w:multiLevelType w:val="hybridMultilevel"/>
    <w:tmpl w:val="287C9E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C357AD"/>
    <w:multiLevelType w:val="multilevel"/>
    <w:tmpl w:val="6D164CC6"/>
    <w:lvl w:ilvl="0">
      <w:start w:val="2"/>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C0546D"/>
    <w:multiLevelType w:val="multilevel"/>
    <w:tmpl w:val="0A2EFE06"/>
    <w:lvl w:ilvl="0">
      <w:start w:val="4"/>
      <w:numFmt w:val="decimal"/>
      <w:lvlText w:val="%1."/>
      <w:lvlJc w:val="left"/>
      <w:pPr>
        <w:ind w:left="360" w:hanging="360"/>
      </w:pPr>
      <w:rPr>
        <w:rFonts w:eastAsia="Times New Roman" w:hint="default"/>
        <w:b/>
        <w:bCs w:val="0"/>
        <w:color w:val="000000"/>
      </w:rPr>
    </w:lvl>
    <w:lvl w:ilvl="1">
      <w:start w:val="1"/>
      <w:numFmt w:val="decimal"/>
      <w:lvlText w:val="%1.%2."/>
      <w:lvlJc w:val="left"/>
      <w:pPr>
        <w:ind w:left="720" w:hanging="720"/>
      </w:pPr>
      <w:rPr>
        <w:rFonts w:eastAsia="Times New Roman" w:hint="default"/>
        <w:b w:val="0"/>
        <w:color w:val="000000"/>
      </w:rPr>
    </w:lvl>
    <w:lvl w:ilvl="2">
      <w:start w:val="1"/>
      <w:numFmt w:val="decimal"/>
      <w:lvlText w:val="%1.%2.%3."/>
      <w:lvlJc w:val="left"/>
      <w:pPr>
        <w:ind w:left="720" w:hanging="720"/>
      </w:pPr>
      <w:rPr>
        <w:rFonts w:eastAsia="Times New Roman" w:hint="default"/>
        <w:b w:val="0"/>
        <w:color w:val="000000"/>
      </w:rPr>
    </w:lvl>
    <w:lvl w:ilvl="3">
      <w:start w:val="1"/>
      <w:numFmt w:val="decimal"/>
      <w:lvlText w:val="%1.%2.%3.%4."/>
      <w:lvlJc w:val="left"/>
      <w:pPr>
        <w:ind w:left="1080" w:hanging="1080"/>
      </w:pPr>
      <w:rPr>
        <w:rFonts w:eastAsia="Times New Roman" w:hint="default"/>
        <w:b w:val="0"/>
        <w:color w:val="000000"/>
      </w:rPr>
    </w:lvl>
    <w:lvl w:ilvl="4">
      <w:start w:val="1"/>
      <w:numFmt w:val="decimal"/>
      <w:lvlText w:val="%1.%2.%3.%4.%5."/>
      <w:lvlJc w:val="left"/>
      <w:pPr>
        <w:ind w:left="1080" w:hanging="1080"/>
      </w:pPr>
      <w:rPr>
        <w:rFonts w:eastAsia="Times New Roman" w:hint="default"/>
        <w:b w:val="0"/>
        <w:color w:val="000000"/>
      </w:rPr>
    </w:lvl>
    <w:lvl w:ilvl="5">
      <w:start w:val="1"/>
      <w:numFmt w:val="decimal"/>
      <w:lvlText w:val="%1.%2.%3.%4.%5.%6."/>
      <w:lvlJc w:val="left"/>
      <w:pPr>
        <w:ind w:left="1440" w:hanging="1440"/>
      </w:pPr>
      <w:rPr>
        <w:rFonts w:eastAsia="Times New Roman" w:hint="default"/>
        <w:b w:val="0"/>
        <w:color w:val="000000"/>
      </w:rPr>
    </w:lvl>
    <w:lvl w:ilvl="6">
      <w:start w:val="1"/>
      <w:numFmt w:val="decimal"/>
      <w:lvlText w:val="%1.%2.%3.%4.%5.%6.%7."/>
      <w:lvlJc w:val="left"/>
      <w:pPr>
        <w:ind w:left="1440" w:hanging="1440"/>
      </w:pPr>
      <w:rPr>
        <w:rFonts w:eastAsia="Times New Roman" w:hint="default"/>
        <w:b w:val="0"/>
        <w:color w:val="000000"/>
      </w:rPr>
    </w:lvl>
    <w:lvl w:ilvl="7">
      <w:start w:val="1"/>
      <w:numFmt w:val="decimal"/>
      <w:lvlText w:val="%1.%2.%3.%4.%5.%6.%7.%8."/>
      <w:lvlJc w:val="left"/>
      <w:pPr>
        <w:ind w:left="1800" w:hanging="1800"/>
      </w:pPr>
      <w:rPr>
        <w:rFonts w:eastAsia="Times New Roman" w:hint="default"/>
        <w:b w:val="0"/>
        <w:color w:val="000000"/>
      </w:rPr>
    </w:lvl>
    <w:lvl w:ilvl="8">
      <w:start w:val="1"/>
      <w:numFmt w:val="decimal"/>
      <w:lvlText w:val="%1.%2.%3.%4.%5.%6.%7.%8.%9."/>
      <w:lvlJc w:val="left"/>
      <w:pPr>
        <w:ind w:left="1800" w:hanging="1800"/>
      </w:pPr>
      <w:rPr>
        <w:rFonts w:eastAsia="Times New Roman" w:hint="default"/>
        <w:b w:val="0"/>
        <w:color w:val="000000"/>
      </w:rPr>
    </w:lvl>
  </w:abstractNum>
  <w:abstractNum w:abstractNumId="15" w15:restartNumberingAfterBreak="0">
    <w:nsid w:val="35B512F8"/>
    <w:multiLevelType w:val="multilevel"/>
    <w:tmpl w:val="03E846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5CA3664"/>
    <w:multiLevelType w:val="hybridMultilevel"/>
    <w:tmpl w:val="CEECDE6A"/>
    <w:lvl w:ilvl="0" w:tplc="60065C2C">
      <w:start w:val="1"/>
      <w:numFmt w:val="bullet"/>
      <w:lvlText w:val="-"/>
      <w:lvlJc w:val="left"/>
      <w:pPr>
        <w:ind w:left="1515" w:hanging="360"/>
      </w:pPr>
      <w:rPr>
        <w:rFonts w:ascii="Arial" w:eastAsia="Calibri" w:hAnsi="Arial" w:cs="Arial"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17" w15:restartNumberingAfterBreak="0">
    <w:nsid w:val="377839C4"/>
    <w:multiLevelType w:val="hybridMultilevel"/>
    <w:tmpl w:val="BB704036"/>
    <w:lvl w:ilvl="0" w:tplc="277E8F3A">
      <w:numFmt w:val="bullet"/>
      <w:lvlText w:val="-"/>
      <w:lvlJc w:val="left"/>
      <w:pPr>
        <w:ind w:left="1800" w:hanging="360"/>
      </w:pPr>
      <w:rPr>
        <w:rFonts w:ascii="Calibri" w:eastAsia="Calibri" w:hAnsi="Calibri" w:cs="Calibri"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18" w15:restartNumberingAfterBreak="0">
    <w:nsid w:val="39FA7C88"/>
    <w:multiLevelType w:val="hybridMultilevel"/>
    <w:tmpl w:val="898411DA"/>
    <w:lvl w:ilvl="0" w:tplc="60065C2C">
      <w:start w:val="1"/>
      <w:numFmt w:val="bullet"/>
      <w:lvlText w:val="-"/>
      <w:lvlJc w:val="left"/>
      <w:pPr>
        <w:ind w:left="1455" w:hanging="360"/>
      </w:pPr>
      <w:rPr>
        <w:rFonts w:ascii="Arial" w:eastAsia="Calibri" w:hAnsi="Arial" w:cs="Arial" w:hint="default"/>
      </w:rPr>
    </w:lvl>
    <w:lvl w:ilvl="1" w:tplc="041A0003" w:tentative="1">
      <w:start w:val="1"/>
      <w:numFmt w:val="bullet"/>
      <w:lvlText w:val="o"/>
      <w:lvlJc w:val="left"/>
      <w:pPr>
        <w:ind w:left="2175" w:hanging="360"/>
      </w:pPr>
      <w:rPr>
        <w:rFonts w:ascii="Courier New" w:hAnsi="Courier New" w:cs="Courier New" w:hint="default"/>
      </w:rPr>
    </w:lvl>
    <w:lvl w:ilvl="2" w:tplc="041A0005" w:tentative="1">
      <w:start w:val="1"/>
      <w:numFmt w:val="bullet"/>
      <w:lvlText w:val=""/>
      <w:lvlJc w:val="left"/>
      <w:pPr>
        <w:ind w:left="2895" w:hanging="360"/>
      </w:pPr>
      <w:rPr>
        <w:rFonts w:ascii="Wingdings" w:hAnsi="Wingdings" w:hint="default"/>
      </w:rPr>
    </w:lvl>
    <w:lvl w:ilvl="3" w:tplc="041A0001" w:tentative="1">
      <w:start w:val="1"/>
      <w:numFmt w:val="bullet"/>
      <w:lvlText w:val=""/>
      <w:lvlJc w:val="left"/>
      <w:pPr>
        <w:ind w:left="3615" w:hanging="360"/>
      </w:pPr>
      <w:rPr>
        <w:rFonts w:ascii="Symbol" w:hAnsi="Symbol" w:hint="default"/>
      </w:rPr>
    </w:lvl>
    <w:lvl w:ilvl="4" w:tplc="041A0003" w:tentative="1">
      <w:start w:val="1"/>
      <w:numFmt w:val="bullet"/>
      <w:lvlText w:val="o"/>
      <w:lvlJc w:val="left"/>
      <w:pPr>
        <w:ind w:left="4335" w:hanging="360"/>
      </w:pPr>
      <w:rPr>
        <w:rFonts w:ascii="Courier New" w:hAnsi="Courier New" w:cs="Courier New" w:hint="default"/>
      </w:rPr>
    </w:lvl>
    <w:lvl w:ilvl="5" w:tplc="041A0005" w:tentative="1">
      <w:start w:val="1"/>
      <w:numFmt w:val="bullet"/>
      <w:lvlText w:val=""/>
      <w:lvlJc w:val="left"/>
      <w:pPr>
        <w:ind w:left="5055" w:hanging="360"/>
      </w:pPr>
      <w:rPr>
        <w:rFonts w:ascii="Wingdings" w:hAnsi="Wingdings" w:hint="default"/>
      </w:rPr>
    </w:lvl>
    <w:lvl w:ilvl="6" w:tplc="041A0001" w:tentative="1">
      <w:start w:val="1"/>
      <w:numFmt w:val="bullet"/>
      <w:lvlText w:val=""/>
      <w:lvlJc w:val="left"/>
      <w:pPr>
        <w:ind w:left="5775" w:hanging="360"/>
      </w:pPr>
      <w:rPr>
        <w:rFonts w:ascii="Symbol" w:hAnsi="Symbol" w:hint="default"/>
      </w:rPr>
    </w:lvl>
    <w:lvl w:ilvl="7" w:tplc="041A0003" w:tentative="1">
      <w:start w:val="1"/>
      <w:numFmt w:val="bullet"/>
      <w:lvlText w:val="o"/>
      <w:lvlJc w:val="left"/>
      <w:pPr>
        <w:ind w:left="6495" w:hanging="360"/>
      </w:pPr>
      <w:rPr>
        <w:rFonts w:ascii="Courier New" w:hAnsi="Courier New" w:cs="Courier New" w:hint="default"/>
      </w:rPr>
    </w:lvl>
    <w:lvl w:ilvl="8" w:tplc="041A0005" w:tentative="1">
      <w:start w:val="1"/>
      <w:numFmt w:val="bullet"/>
      <w:lvlText w:val=""/>
      <w:lvlJc w:val="left"/>
      <w:pPr>
        <w:ind w:left="7215" w:hanging="360"/>
      </w:pPr>
      <w:rPr>
        <w:rFonts w:ascii="Wingdings" w:hAnsi="Wingdings" w:hint="default"/>
      </w:rPr>
    </w:lvl>
  </w:abstractNum>
  <w:abstractNum w:abstractNumId="19" w15:restartNumberingAfterBreak="0">
    <w:nsid w:val="400C5651"/>
    <w:multiLevelType w:val="hybridMultilevel"/>
    <w:tmpl w:val="37DE97F2"/>
    <w:lvl w:ilvl="0" w:tplc="87C28B42">
      <w:start w:val="2"/>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9AD4706"/>
    <w:multiLevelType w:val="hybridMultilevel"/>
    <w:tmpl w:val="016E4DAC"/>
    <w:lvl w:ilvl="0" w:tplc="60065C2C">
      <w:start w:val="1"/>
      <w:numFmt w:val="bullet"/>
      <w:lvlText w:val="-"/>
      <w:lvlJc w:val="left"/>
      <w:pPr>
        <w:ind w:left="1440" w:hanging="360"/>
      </w:pPr>
      <w:rPr>
        <w:rFonts w:ascii="Arial" w:eastAsia="Calibr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59BE29C4"/>
    <w:multiLevelType w:val="multilevel"/>
    <w:tmpl w:val="1074B00A"/>
    <w:lvl w:ilvl="0">
      <w:start w:val="3"/>
      <w:numFmt w:val="decimal"/>
      <w:lvlText w:val="%1."/>
      <w:lvlJc w:val="left"/>
      <w:pPr>
        <w:ind w:left="360" w:hanging="360"/>
      </w:pPr>
      <w:rPr>
        <w:rFonts w:eastAsia="Times New Roman" w:hint="default"/>
        <w:b w:val="0"/>
        <w:i w:val="0"/>
        <w:color w:val="000000"/>
      </w:rPr>
    </w:lvl>
    <w:lvl w:ilvl="1">
      <w:start w:val="1"/>
      <w:numFmt w:val="decimal"/>
      <w:lvlText w:val="%1.%2."/>
      <w:lvlJc w:val="left"/>
      <w:pPr>
        <w:ind w:left="720" w:hanging="72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1080" w:hanging="1080"/>
      </w:pPr>
      <w:rPr>
        <w:rFonts w:eastAsia="Times New Roman" w:hint="default"/>
        <w:b w:val="0"/>
        <w:i w:val="0"/>
        <w:color w:val="000000"/>
      </w:rPr>
    </w:lvl>
    <w:lvl w:ilvl="4">
      <w:start w:val="1"/>
      <w:numFmt w:val="decimal"/>
      <w:lvlText w:val="%1.%2.%3.%4.%5."/>
      <w:lvlJc w:val="left"/>
      <w:pPr>
        <w:ind w:left="1080" w:hanging="1080"/>
      </w:pPr>
      <w:rPr>
        <w:rFonts w:eastAsia="Times New Roman" w:hint="default"/>
        <w:b w:val="0"/>
        <w:i w:val="0"/>
        <w:color w:val="000000"/>
      </w:rPr>
    </w:lvl>
    <w:lvl w:ilvl="5">
      <w:start w:val="1"/>
      <w:numFmt w:val="decimal"/>
      <w:lvlText w:val="%1.%2.%3.%4.%5.%6."/>
      <w:lvlJc w:val="left"/>
      <w:pPr>
        <w:ind w:left="1440" w:hanging="1440"/>
      </w:pPr>
      <w:rPr>
        <w:rFonts w:eastAsia="Times New Roman" w:hint="default"/>
        <w:b w:val="0"/>
        <w:i w:val="0"/>
        <w:color w:val="000000"/>
      </w:rPr>
    </w:lvl>
    <w:lvl w:ilvl="6">
      <w:start w:val="1"/>
      <w:numFmt w:val="decimal"/>
      <w:lvlText w:val="%1.%2.%3.%4.%5.%6.%7."/>
      <w:lvlJc w:val="left"/>
      <w:pPr>
        <w:ind w:left="1440" w:hanging="1440"/>
      </w:pPr>
      <w:rPr>
        <w:rFonts w:eastAsia="Times New Roman" w:hint="default"/>
        <w:b w:val="0"/>
        <w:i w:val="0"/>
        <w:color w:val="000000"/>
      </w:rPr>
    </w:lvl>
    <w:lvl w:ilvl="7">
      <w:start w:val="1"/>
      <w:numFmt w:val="decimal"/>
      <w:lvlText w:val="%1.%2.%3.%4.%5.%6.%7.%8."/>
      <w:lvlJc w:val="left"/>
      <w:pPr>
        <w:ind w:left="1800" w:hanging="1800"/>
      </w:pPr>
      <w:rPr>
        <w:rFonts w:eastAsia="Times New Roman" w:hint="default"/>
        <w:b w:val="0"/>
        <w:i w:val="0"/>
        <w:color w:val="000000"/>
      </w:rPr>
    </w:lvl>
    <w:lvl w:ilvl="8">
      <w:start w:val="1"/>
      <w:numFmt w:val="decimal"/>
      <w:lvlText w:val="%1.%2.%3.%4.%5.%6.%7.%8.%9."/>
      <w:lvlJc w:val="left"/>
      <w:pPr>
        <w:ind w:left="1800" w:hanging="1800"/>
      </w:pPr>
      <w:rPr>
        <w:rFonts w:eastAsia="Times New Roman" w:hint="default"/>
        <w:b w:val="0"/>
        <w:i w:val="0"/>
        <w:color w:val="000000"/>
      </w:rPr>
    </w:lvl>
  </w:abstractNum>
  <w:abstractNum w:abstractNumId="22" w15:restartNumberingAfterBreak="0">
    <w:nsid w:val="617A4FCC"/>
    <w:multiLevelType w:val="hybridMultilevel"/>
    <w:tmpl w:val="011E26C2"/>
    <w:lvl w:ilvl="0" w:tplc="5298FB5E">
      <w:start w:val="2"/>
      <w:numFmt w:val="bullet"/>
      <w:lvlText w:val="-"/>
      <w:lvlJc w:val="left"/>
      <w:pPr>
        <w:ind w:left="1590" w:hanging="360"/>
      </w:pPr>
      <w:rPr>
        <w:rFonts w:ascii="Arial" w:eastAsia="Calibri" w:hAnsi="Arial" w:cs="Arial" w:hint="default"/>
      </w:rPr>
    </w:lvl>
    <w:lvl w:ilvl="1" w:tplc="041A0003" w:tentative="1">
      <w:start w:val="1"/>
      <w:numFmt w:val="bullet"/>
      <w:lvlText w:val="o"/>
      <w:lvlJc w:val="left"/>
      <w:pPr>
        <w:ind w:left="2310" w:hanging="360"/>
      </w:pPr>
      <w:rPr>
        <w:rFonts w:ascii="Courier New" w:hAnsi="Courier New" w:cs="Courier New" w:hint="default"/>
      </w:rPr>
    </w:lvl>
    <w:lvl w:ilvl="2" w:tplc="041A0005" w:tentative="1">
      <w:start w:val="1"/>
      <w:numFmt w:val="bullet"/>
      <w:lvlText w:val=""/>
      <w:lvlJc w:val="left"/>
      <w:pPr>
        <w:ind w:left="3030" w:hanging="360"/>
      </w:pPr>
      <w:rPr>
        <w:rFonts w:ascii="Wingdings" w:hAnsi="Wingdings" w:hint="default"/>
      </w:rPr>
    </w:lvl>
    <w:lvl w:ilvl="3" w:tplc="041A0001" w:tentative="1">
      <w:start w:val="1"/>
      <w:numFmt w:val="bullet"/>
      <w:lvlText w:val=""/>
      <w:lvlJc w:val="left"/>
      <w:pPr>
        <w:ind w:left="3750" w:hanging="360"/>
      </w:pPr>
      <w:rPr>
        <w:rFonts w:ascii="Symbol" w:hAnsi="Symbol" w:hint="default"/>
      </w:rPr>
    </w:lvl>
    <w:lvl w:ilvl="4" w:tplc="041A0003" w:tentative="1">
      <w:start w:val="1"/>
      <w:numFmt w:val="bullet"/>
      <w:lvlText w:val="o"/>
      <w:lvlJc w:val="left"/>
      <w:pPr>
        <w:ind w:left="4470" w:hanging="360"/>
      </w:pPr>
      <w:rPr>
        <w:rFonts w:ascii="Courier New" w:hAnsi="Courier New" w:cs="Courier New" w:hint="default"/>
      </w:rPr>
    </w:lvl>
    <w:lvl w:ilvl="5" w:tplc="041A0005" w:tentative="1">
      <w:start w:val="1"/>
      <w:numFmt w:val="bullet"/>
      <w:lvlText w:val=""/>
      <w:lvlJc w:val="left"/>
      <w:pPr>
        <w:ind w:left="5190" w:hanging="360"/>
      </w:pPr>
      <w:rPr>
        <w:rFonts w:ascii="Wingdings" w:hAnsi="Wingdings" w:hint="default"/>
      </w:rPr>
    </w:lvl>
    <w:lvl w:ilvl="6" w:tplc="041A0001" w:tentative="1">
      <w:start w:val="1"/>
      <w:numFmt w:val="bullet"/>
      <w:lvlText w:val=""/>
      <w:lvlJc w:val="left"/>
      <w:pPr>
        <w:ind w:left="5910" w:hanging="360"/>
      </w:pPr>
      <w:rPr>
        <w:rFonts w:ascii="Symbol" w:hAnsi="Symbol" w:hint="default"/>
      </w:rPr>
    </w:lvl>
    <w:lvl w:ilvl="7" w:tplc="041A0003" w:tentative="1">
      <w:start w:val="1"/>
      <w:numFmt w:val="bullet"/>
      <w:lvlText w:val="o"/>
      <w:lvlJc w:val="left"/>
      <w:pPr>
        <w:ind w:left="6630" w:hanging="360"/>
      </w:pPr>
      <w:rPr>
        <w:rFonts w:ascii="Courier New" w:hAnsi="Courier New" w:cs="Courier New" w:hint="default"/>
      </w:rPr>
    </w:lvl>
    <w:lvl w:ilvl="8" w:tplc="041A0005" w:tentative="1">
      <w:start w:val="1"/>
      <w:numFmt w:val="bullet"/>
      <w:lvlText w:val=""/>
      <w:lvlJc w:val="left"/>
      <w:pPr>
        <w:ind w:left="7350" w:hanging="360"/>
      </w:pPr>
      <w:rPr>
        <w:rFonts w:ascii="Wingdings" w:hAnsi="Wingdings" w:hint="default"/>
      </w:rPr>
    </w:lvl>
  </w:abstractNum>
  <w:abstractNum w:abstractNumId="23" w15:restartNumberingAfterBreak="0">
    <w:nsid w:val="69907D1C"/>
    <w:multiLevelType w:val="hybridMultilevel"/>
    <w:tmpl w:val="F25A2C20"/>
    <w:lvl w:ilvl="0" w:tplc="60065C2C">
      <w:start w:val="1"/>
      <w:numFmt w:val="bullet"/>
      <w:lvlText w:val="-"/>
      <w:lvlJc w:val="left"/>
      <w:pPr>
        <w:ind w:left="750" w:hanging="360"/>
      </w:pPr>
      <w:rPr>
        <w:rFonts w:ascii="Arial" w:eastAsia="Calibri" w:hAnsi="Arial" w:cs="Arial" w:hint="default"/>
      </w:rPr>
    </w:lvl>
    <w:lvl w:ilvl="1" w:tplc="041A0003" w:tentative="1">
      <w:start w:val="1"/>
      <w:numFmt w:val="bullet"/>
      <w:lvlText w:val="o"/>
      <w:lvlJc w:val="left"/>
      <w:pPr>
        <w:ind w:left="1470" w:hanging="360"/>
      </w:pPr>
      <w:rPr>
        <w:rFonts w:ascii="Courier New" w:hAnsi="Courier New" w:cs="Courier New" w:hint="default"/>
      </w:rPr>
    </w:lvl>
    <w:lvl w:ilvl="2" w:tplc="041A0005" w:tentative="1">
      <w:start w:val="1"/>
      <w:numFmt w:val="bullet"/>
      <w:lvlText w:val=""/>
      <w:lvlJc w:val="left"/>
      <w:pPr>
        <w:ind w:left="2190" w:hanging="360"/>
      </w:pPr>
      <w:rPr>
        <w:rFonts w:ascii="Wingdings" w:hAnsi="Wingdings" w:hint="default"/>
      </w:rPr>
    </w:lvl>
    <w:lvl w:ilvl="3" w:tplc="041A0001" w:tentative="1">
      <w:start w:val="1"/>
      <w:numFmt w:val="bullet"/>
      <w:lvlText w:val=""/>
      <w:lvlJc w:val="left"/>
      <w:pPr>
        <w:ind w:left="2910" w:hanging="360"/>
      </w:pPr>
      <w:rPr>
        <w:rFonts w:ascii="Symbol" w:hAnsi="Symbol" w:hint="default"/>
      </w:rPr>
    </w:lvl>
    <w:lvl w:ilvl="4" w:tplc="041A0003" w:tentative="1">
      <w:start w:val="1"/>
      <w:numFmt w:val="bullet"/>
      <w:lvlText w:val="o"/>
      <w:lvlJc w:val="left"/>
      <w:pPr>
        <w:ind w:left="3630" w:hanging="360"/>
      </w:pPr>
      <w:rPr>
        <w:rFonts w:ascii="Courier New" w:hAnsi="Courier New" w:cs="Courier New" w:hint="default"/>
      </w:rPr>
    </w:lvl>
    <w:lvl w:ilvl="5" w:tplc="041A0005" w:tentative="1">
      <w:start w:val="1"/>
      <w:numFmt w:val="bullet"/>
      <w:lvlText w:val=""/>
      <w:lvlJc w:val="left"/>
      <w:pPr>
        <w:ind w:left="4350" w:hanging="360"/>
      </w:pPr>
      <w:rPr>
        <w:rFonts w:ascii="Wingdings" w:hAnsi="Wingdings" w:hint="default"/>
      </w:rPr>
    </w:lvl>
    <w:lvl w:ilvl="6" w:tplc="041A0001" w:tentative="1">
      <w:start w:val="1"/>
      <w:numFmt w:val="bullet"/>
      <w:lvlText w:val=""/>
      <w:lvlJc w:val="left"/>
      <w:pPr>
        <w:ind w:left="5070" w:hanging="360"/>
      </w:pPr>
      <w:rPr>
        <w:rFonts w:ascii="Symbol" w:hAnsi="Symbol" w:hint="default"/>
      </w:rPr>
    </w:lvl>
    <w:lvl w:ilvl="7" w:tplc="041A0003" w:tentative="1">
      <w:start w:val="1"/>
      <w:numFmt w:val="bullet"/>
      <w:lvlText w:val="o"/>
      <w:lvlJc w:val="left"/>
      <w:pPr>
        <w:ind w:left="5790" w:hanging="360"/>
      </w:pPr>
      <w:rPr>
        <w:rFonts w:ascii="Courier New" w:hAnsi="Courier New" w:cs="Courier New" w:hint="default"/>
      </w:rPr>
    </w:lvl>
    <w:lvl w:ilvl="8" w:tplc="041A0005" w:tentative="1">
      <w:start w:val="1"/>
      <w:numFmt w:val="bullet"/>
      <w:lvlText w:val=""/>
      <w:lvlJc w:val="left"/>
      <w:pPr>
        <w:ind w:left="6510" w:hanging="360"/>
      </w:pPr>
      <w:rPr>
        <w:rFonts w:ascii="Wingdings" w:hAnsi="Wingdings" w:hint="default"/>
      </w:rPr>
    </w:lvl>
  </w:abstractNum>
  <w:abstractNum w:abstractNumId="24" w15:restartNumberingAfterBreak="0">
    <w:nsid w:val="6E806EEF"/>
    <w:multiLevelType w:val="hybridMultilevel"/>
    <w:tmpl w:val="4280A69A"/>
    <w:lvl w:ilvl="0" w:tplc="60065C2C">
      <w:start w:val="1"/>
      <w:numFmt w:val="bullet"/>
      <w:lvlText w:val="-"/>
      <w:lvlJc w:val="left"/>
      <w:pPr>
        <w:ind w:left="1146" w:hanging="360"/>
      </w:pPr>
      <w:rPr>
        <w:rFonts w:ascii="Arial" w:eastAsia="Calibri" w:hAnsi="Arial" w:cs="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5" w15:restartNumberingAfterBreak="0">
    <w:nsid w:val="713F3EE8"/>
    <w:multiLevelType w:val="hybridMultilevel"/>
    <w:tmpl w:val="1B0CF176"/>
    <w:lvl w:ilvl="0" w:tplc="277E8F3A">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62652A2"/>
    <w:multiLevelType w:val="hybridMultilevel"/>
    <w:tmpl w:val="CA1047A0"/>
    <w:lvl w:ilvl="0" w:tplc="442C9D4A">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A916555"/>
    <w:multiLevelType w:val="hybridMultilevel"/>
    <w:tmpl w:val="2D4E9290"/>
    <w:lvl w:ilvl="0" w:tplc="60065C2C">
      <w:start w:val="1"/>
      <w:numFmt w:val="bullet"/>
      <w:lvlText w:val="-"/>
      <w:lvlJc w:val="left"/>
      <w:pPr>
        <w:ind w:left="1571" w:hanging="360"/>
      </w:pPr>
      <w:rPr>
        <w:rFonts w:ascii="Arial" w:eastAsia="Calibri" w:hAnsi="Arial" w:cs="Aria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num w:numId="1" w16cid:durableId="523979706">
    <w:abstractNumId w:val="1"/>
  </w:num>
  <w:num w:numId="2" w16cid:durableId="1343818570">
    <w:abstractNumId w:val="19"/>
  </w:num>
  <w:num w:numId="3" w16cid:durableId="1675457277">
    <w:abstractNumId w:val="5"/>
  </w:num>
  <w:num w:numId="4" w16cid:durableId="1028917318">
    <w:abstractNumId w:val="26"/>
  </w:num>
  <w:num w:numId="5" w16cid:durableId="126049376">
    <w:abstractNumId w:val="22"/>
  </w:num>
  <w:num w:numId="6" w16cid:durableId="1550216530">
    <w:abstractNumId w:val="15"/>
  </w:num>
  <w:num w:numId="7" w16cid:durableId="1005402032">
    <w:abstractNumId w:val="3"/>
  </w:num>
  <w:num w:numId="8" w16cid:durableId="369309305">
    <w:abstractNumId w:val="20"/>
  </w:num>
  <w:num w:numId="9" w16cid:durableId="611011840">
    <w:abstractNumId w:val="16"/>
  </w:num>
  <w:num w:numId="10" w16cid:durableId="1579823244">
    <w:abstractNumId w:val="4"/>
  </w:num>
  <w:num w:numId="11" w16cid:durableId="1544442121">
    <w:abstractNumId w:val="7"/>
  </w:num>
  <w:num w:numId="12" w16cid:durableId="93787737">
    <w:abstractNumId w:val="12"/>
  </w:num>
  <w:num w:numId="13" w16cid:durableId="2038235960">
    <w:abstractNumId w:val="18"/>
  </w:num>
  <w:num w:numId="14" w16cid:durableId="1177421544">
    <w:abstractNumId w:val="27"/>
  </w:num>
  <w:num w:numId="15" w16cid:durableId="1261792569">
    <w:abstractNumId w:val="23"/>
  </w:num>
  <w:num w:numId="16" w16cid:durableId="1691637034">
    <w:abstractNumId w:val="10"/>
  </w:num>
  <w:num w:numId="17" w16cid:durableId="92894605">
    <w:abstractNumId w:val="9"/>
  </w:num>
  <w:num w:numId="18" w16cid:durableId="1655375569">
    <w:abstractNumId w:val="2"/>
  </w:num>
  <w:num w:numId="19" w16cid:durableId="862475774">
    <w:abstractNumId w:val="8"/>
  </w:num>
  <w:num w:numId="20" w16cid:durableId="267205677">
    <w:abstractNumId w:val="24"/>
  </w:num>
  <w:num w:numId="21" w16cid:durableId="998927873">
    <w:abstractNumId w:val="11"/>
  </w:num>
  <w:num w:numId="22" w16cid:durableId="1765102820">
    <w:abstractNumId w:val="0"/>
  </w:num>
  <w:num w:numId="23" w16cid:durableId="1563370524">
    <w:abstractNumId w:val="13"/>
  </w:num>
  <w:num w:numId="24" w16cid:durableId="889993611">
    <w:abstractNumId w:val="17"/>
  </w:num>
  <w:num w:numId="25" w16cid:durableId="1885210102">
    <w:abstractNumId w:val="14"/>
  </w:num>
  <w:num w:numId="26" w16cid:durableId="843319049">
    <w:abstractNumId w:val="6"/>
  </w:num>
  <w:num w:numId="27" w16cid:durableId="79110889">
    <w:abstractNumId w:val="25"/>
  </w:num>
  <w:num w:numId="28" w16cid:durableId="2292667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F40"/>
    <w:rsid w:val="000356DB"/>
    <w:rsid w:val="000B78DA"/>
    <w:rsid w:val="000C76F7"/>
    <w:rsid w:val="001A77E5"/>
    <w:rsid w:val="001E38D6"/>
    <w:rsid w:val="0035042A"/>
    <w:rsid w:val="00350A3A"/>
    <w:rsid w:val="003F6881"/>
    <w:rsid w:val="00413CAC"/>
    <w:rsid w:val="00477271"/>
    <w:rsid w:val="004F0063"/>
    <w:rsid w:val="00583F40"/>
    <w:rsid w:val="005944B4"/>
    <w:rsid w:val="005E1E24"/>
    <w:rsid w:val="006D13F6"/>
    <w:rsid w:val="00751D98"/>
    <w:rsid w:val="007E06B5"/>
    <w:rsid w:val="0083154A"/>
    <w:rsid w:val="008828FB"/>
    <w:rsid w:val="008A3AE5"/>
    <w:rsid w:val="008F5A2C"/>
    <w:rsid w:val="009D0FF5"/>
    <w:rsid w:val="00A825DF"/>
    <w:rsid w:val="00AA7BD1"/>
    <w:rsid w:val="00B27739"/>
    <w:rsid w:val="00BC6259"/>
    <w:rsid w:val="00C82B3D"/>
    <w:rsid w:val="00CD2EDB"/>
    <w:rsid w:val="00D36C59"/>
    <w:rsid w:val="00E110D7"/>
    <w:rsid w:val="00E42F91"/>
    <w:rsid w:val="00EE67ED"/>
    <w:rsid w:val="00F41E85"/>
    <w:rsid w:val="00FE5BE0"/>
    <w:rsid w:val="00FF451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07441"/>
  <w15:docId w15:val="{97A2CC28-6812-4E4D-A6BE-6A8B3850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40"/>
    <w:pPr>
      <w:suppressAutoHyphens/>
      <w:autoSpaceDN w:val="0"/>
      <w:spacing w:line="242"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F40"/>
    <w:pPr>
      <w:suppressAutoHyphens/>
      <w:autoSpaceDN w:val="0"/>
      <w:spacing w:after="0" w:line="240" w:lineRule="auto"/>
      <w:textAlignment w:val="baseline"/>
    </w:pPr>
    <w:rPr>
      <w:rFonts w:ascii="Calibri" w:eastAsia="Calibri" w:hAnsi="Calibri" w:cs="Times New Roman"/>
    </w:rPr>
  </w:style>
  <w:style w:type="paragraph" w:styleId="ListParagraph">
    <w:name w:val="List Paragraph"/>
    <w:basedOn w:val="Normal"/>
    <w:uiPriority w:val="34"/>
    <w:qFormat/>
    <w:rsid w:val="00CD2EDB"/>
    <w:pPr>
      <w:ind w:left="720"/>
      <w:contextualSpacing/>
    </w:pPr>
  </w:style>
  <w:style w:type="character" w:styleId="Hyperlink">
    <w:name w:val="Hyperlink"/>
    <w:basedOn w:val="DefaultParagraphFont"/>
    <w:uiPriority w:val="99"/>
    <w:unhideWhenUsed/>
    <w:rsid w:val="000356DB"/>
    <w:rPr>
      <w:color w:val="0563C1" w:themeColor="hyperlink"/>
      <w:u w:val="single"/>
    </w:rPr>
  </w:style>
  <w:style w:type="character" w:styleId="UnresolvedMention">
    <w:name w:val="Unresolved Mention"/>
    <w:basedOn w:val="DefaultParagraphFont"/>
    <w:uiPriority w:val="99"/>
    <w:semiHidden/>
    <w:unhideWhenUsed/>
    <w:rsid w:val="000356DB"/>
    <w:rPr>
      <w:color w:val="605E5C"/>
      <w:shd w:val="clear" w:color="auto" w:fill="E1DFDD"/>
    </w:rPr>
  </w:style>
  <w:style w:type="character" w:customStyle="1" w:styleId="s2">
    <w:name w:val="s2"/>
    <w:basedOn w:val="DefaultParagraphFont"/>
    <w:rsid w:val="0083154A"/>
  </w:style>
  <w:style w:type="character" w:customStyle="1" w:styleId="apple-converted-space">
    <w:name w:val="apple-converted-space"/>
    <w:basedOn w:val="DefaultParagraphFont"/>
    <w:rsid w:val="0083154A"/>
  </w:style>
  <w:style w:type="character" w:customStyle="1" w:styleId="s5">
    <w:name w:val="s5"/>
    <w:basedOn w:val="DefaultParagraphFont"/>
    <w:rsid w:val="0083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7008</Words>
  <Characters>39949</Characters>
  <Application>Microsoft Office Word</Application>
  <DocSecurity>0</DocSecurity>
  <Lines>332</Lines>
  <Paragraphs>93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Anita Korda</cp:lastModifiedBy>
  <cp:revision>2</cp:revision>
  <cp:lastPrinted>2024-02-15T08:12:00Z</cp:lastPrinted>
  <dcterms:created xsi:type="dcterms:W3CDTF">2024-02-15T09:23:00Z</dcterms:created>
  <dcterms:modified xsi:type="dcterms:W3CDTF">2024-02-15T09:23:00Z</dcterms:modified>
</cp:coreProperties>
</file>