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DBCE9" w14:textId="77777777" w:rsidR="00BB586A" w:rsidRDefault="00800F46">
      <w:pPr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6F30587F" wp14:editId="2CBFE597">
            <wp:extent cx="4172585" cy="725170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26A9" w14:textId="77777777" w:rsidR="00BB586A" w:rsidRDefault="00BB586A">
      <w:pPr>
        <w:jc w:val="center"/>
        <w:rPr>
          <w:rFonts w:ascii="Arial" w:hAnsi="Arial" w:cs="Arial"/>
          <w:b/>
        </w:rPr>
      </w:pPr>
    </w:p>
    <w:p w14:paraId="59991070" w14:textId="77777777" w:rsidR="00BB586A" w:rsidRDefault="00BB586A">
      <w:pPr>
        <w:pStyle w:val="NoSpacing"/>
        <w:jc w:val="both"/>
        <w:rPr>
          <w:rFonts w:ascii="Arial" w:hAnsi="Arial" w:cs="Arial"/>
          <w:color w:val="FF0000"/>
          <w:lang w:eastAsia="hr-HR"/>
        </w:rPr>
      </w:pPr>
    </w:p>
    <w:p w14:paraId="60187A05" w14:textId="2CE259D4" w:rsidR="00BB586A" w:rsidRDefault="00800F46" w:rsidP="00185270">
      <w:pPr>
        <w:pStyle w:val="NoSpacing"/>
        <w:spacing w:line="276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 temelju članka 13. Odluke o financiranju programa, projekata i manifestacija koje provode udruge i druge organizacije civilnog društva („</w:t>
      </w:r>
      <w:bookmarkStart w:id="0" w:name="_Hlk536776258"/>
      <w:r>
        <w:rPr>
          <w:rFonts w:ascii="Arial" w:hAnsi="Arial" w:cs="Arial"/>
          <w:lang w:eastAsia="hr-HR"/>
        </w:rPr>
        <w:t>Službeni glasnik Grada Dubrovnika“, br. 23/18</w:t>
      </w:r>
      <w:bookmarkEnd w:id="0"/>
      <w:r>
        <w:rPr>
          <w:rFonts w:ascii="Arial" w:hAnsi="Arial" w:cs="Arial"/>
          <w:lang w:eastAsia="hr-HR"/>
        </w:rPr>
        <w:t>., 11/19., 14/21.) u svezi</w:t>
      </w:r>
      <w:r>
        <w:rPr>
          <w:rFonts w:ascii="Arial" w:eastAsia="Times New Roman" w:hAnsi="Arial" w:cs="Arial"/>
          <w:lang w:eastAsia="hr-HR"/>
        </w:rPr>
        <w:t xml:space="preserve"> članka 75. stavka 1. točke 7. Zakona o sportu („Narodne novine“, broj: 71/06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150/08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124/10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124/11</w:t>
      </w:r>
      <w:r>
        <w:rPr>
          <w:rFonts w:ascii="Arial" w:eastAsia="Times New Roman" w:hAnsi="Arial" w:cs="Arial"/>
          <w:color w:val="FF0000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, 86/12., 94/13., 85/15.,19/16., 98/19.,47/20.,77/20.),  </w:t>
      </w:r>
      <w:r w:rsidR="00CA2290">
        <w:rPr>
          <w:rFonts w:ascii="Arial" w:eastAsia="Times New Roman" w:hAnsi="Arial" w:cs="Arial"/>
          <w:lang w:eastAsia="hr-HR"/>
        </w:rPr>
        <w:t xml:space="preserve">Izmjena i dopuna </w:t>
      </w:r>
      <w:r>
        <w:rPr>
          <w:rFonts w:ascii="Arial" w:eastAsia="Times New Roman" w:hAnsi="Arial" w:cs="Arial"/>
          <w:lang w:eastAsia="hr-HR"/>
        </w:rPr>
        <w:t>Proračuna Grada Dubrovnika za 2023. („</w:t>
      </w:r>
      <w:r>
        <w:rPr>
          <w:rFonts w:ascii="Arial" w:hAnsi="Arial" w:cs="Arial"/>
          <w:lang w:eastAsia="hr-HR"/>
        </w:rPr>
        <w:t xml:space="preserve">Službeni glasnik Grada Dubrovnika“, br. </w:t>
      </w:r>
      <w:r w:rsidR="00CA2290">
        <w:rPr>
          <w:rFonts w:ascii="Arial" w:hAnsi="Arial" w:cs="Arial"/>
          <w:lang w:eastAsia="hr-HR"/>
        </w:rPr>
        <w:t>11</w:t>
      </w:r>
      <w:r>
        <w:rPr>
          <w:rFonts w:ascii="Arial" w:hAnsi="Arial" w:cs="Arial"/>
          <w:lang w:eastAsia="hr-HR"/>
        </w:rPr>
        <w:t>/2</w:t>
      </w:r>
      <w:r w:rsidR="00CA2290">
        <w:rPr>
          <w:rFonts w:ascii="Arial" w:hAnsi="Arial" w:cs="Arial"/>
          <w:lang w:eastAsia="hr-HR"/>
        </w:rPr>
        <w:t>3</w:t>
      </w:r>
      <w:r>
        <w:rPr>
          <w:rFonts w:ascii="Arial" w:hAnsi="Arial" w:cs="Arial"/>
          <w:lang w:eastAsia="hr-HR"/>
        </w:rPr>
        <w:t>), gradonačelnik Grada Dubrovnika putem Upravnog odjela za obrazovanje, šport, socijalnu skrb i civilno društvo objavljuje</w:t>
      </w:r>
      <w:r>
        <w:rPr>
          <w:rFonts w:ascii="Arial" w:hAnsi="Arial" w:cs="Arial"/>
          <w:lang w:eastAsia="hr-HR"/>
        </w:rPr>
        <w:br/>
        <w:t> </w:t>
      </w:r>
    </w:p>
    <w:p w14:paraId="260DE9C9" w14:textId="77777777" w:rsidR="00BB586A" w:rsidRPr="00DF4738" w:rsidRDefault="00BB586A" w:rsidP="00185270">
      <w:pPr>
        <w:spacing w:after="0" w:line="360" w:lineRule="auto"/>
        <w:rPr>
          <w:rFonts w:ascii="Arial" w:eastAsia="Times New Roman" w:hAnsi="Arial" w:cs="Arial"/>
          <w:lang w:eastAsia="hr-HR"/>
        </w:rPr>
      </w:pPr>
    </w:p>
    <w:p w14:paraId="7ECE80EF" w14:textId="77777777" w:rsidR="00BB586A" w:rsidRPr="00DF4738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spacing w:val="60"/>
          <w:lang w:eastAsia="hr-HR"/>
        </w:rPr>
      </w:pPr>
      <w:r w:rsidRPr="00DF4738">
        <w:rPr>
          <w:rFonts w:ascii="Arial" w:eastAsia="Times New Roman" w:hAnsi="Arial" w:cs="Arial"/>
          <w:b/>
          <w:spacing w:val="60"/>
          <w:lang w:eastAsia="hr-HR"/>
        </w:rPr>
        <w:t>JAVNI POZIV</w:t>
      </w:r>
    </w:p>
    <w:p w14:paraId="41B6EE82" w14:textId="70057EEC" w:rsidR="00DF4738" w:rsidRPr="00DF4738" w:rsidRDefault="00800F46" w:rsidP="00DF4738">
      <w:pPr>
        <w:jc w:val="center"/>
        <w:rPr>
          <w:rFonts w:ascii="Arial" w:hAnsi="Arial" w:cs="Arial"/>
          <w:b/>
          <w:bCs/>
        </w:rPr>
      </w:pPr>
      <w:r w:rsidRPr="00DF4738">
        <w:rPr>
          <w:rFonts w:ascii="Arial" w:eastAsia="Times New Roman" w:hAnsi="Arial" w:cs="Arial"/>
          <w:b/>
          <w:spacing w:val="60"/>
          <w:lang w:eastAsia="hr-HR"/>
        </w:rPr>
        <w:br/>
      </w:r>
      <w:bookmarkStart w:id="1" w:name="_Hlk138751846"/>
      <w:r w:rsidR="00DF4738" w:rsidRPr="00DF4738">
        <w:rPr>
          <w:rFonts w:ascii="Arial" w:hAnsi="Arial" w:cs="Arial"/>
          <w:b/>
          <w:bCs/>
        </w:rPr>
        <w:t>za sufinanciranje velikih međuna</w:t>
      </w:r>
      <w:r w:rsidR="00790882">
        <w:rPr>
          <w:rFonts w:ascii="Arial" w:hAnsi="Arial" w:cs="Arial"/>
          <w:b/>
          <w:bCs/>
        </w:rPr>
        <w:t>rodnih sportskih natjecanja koja</w:t>
      </w:r>
      <w:r w:rsidR="00DF4738" w:rsidRPr="00DF4738">
        <w:rPr>
          <w:rFonts w:ascii="Arial" w:hAnsi="Arial" w:cs="Arial"/>
          <w:b/>
          <w:bCs/>
        </w:rPr>
        <w:t xml:space="preserve"> se odvijaju na dubrovačkom području u 2023. godini</w:t>
      </w:r>
    </w:p>
    <w:p w14:paraId="21E8D0FD" w14:textId="77777777" w:rsidR="00DF4738" w:rsidRDefault="00DF4738" w:rsidP="00DF4738"/>
    <w:p w14:paraId="31F13796" w14:textId="2B17E044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Temeljni ciljevi raspisivanja Javnog poziva za sufinanciranje predstavljaju, poticanje i potpor</w:t>
      </w:r>
      <w:r w:rsidR="00715EF8">
        <w:rPr>
          <w:rFonts w:ascii="Arial" w:hAnsi="Arial" w:cs="Arial"/>
        </w:rPr>
        <w:t>u</w:t>
      </w:r>
      <w:r w:rsidRPr="00DF4738">
        <w:rPr>
          <w:rFonts w:ascii="Arial" w:hAnsi="Arial" w:cs="Arial"/>
        </w:rPr>
        <w:t xml:space="preserve"> organizacije velikih međunarodnih sportskih natjecanja koj</w:t>
      </w:r>
      <w:r w:rsidR="00790882">
        <w:rPr>
          <w:rFonts w:ascii="Arial" w:hAnsi="Arial" w:cs="Arial"/>
        </w:rPr>
        <w:t>a</w:t>
      </w:r>
      <w:bookmarkStart w:id="2" w:name="_GoBack"/>
      <w:bookmarkEnd w:id="2"/>
      <w:r w:rsidRPr="00DF4738">
        <w:rPr>
          <w:rFonts w:ascii="Arial" w:hAnsi="Arial" w:cs="Arial"/>
        </w:rPr>
        <w:t xml:space="preserve"> se odvijaju na dubrovačkom području, popularizacije sporta na međunarodnom nivou kao načina promocije sportskih vrijednosti Dubrovnika i Republike Hrvatske, poticanje organiziranja velikih sportskih manifestacija s ciljem približavanja sporta građanima, jačanja volonterizma na lokalnoj razini, animacije djece i mladih za bavljenje sportom, prevencije zdravlja,</w:t>
      </w:r>
      <w:r w:rsidR="00AB7B61">
        <w:rPr>
          <w:rFonts w:ascii="Arial" w:hAnsi="Arial" w:cs="Arial"/>
        </w:rPr>
        <w:t xml:space="preserve"> </w:t>
      </w:r>
      <w:r w:rsidRPr="00DF4738">
        <w:rPr>
          <w:rFonts w:ascii="Arial" w:hAnsi="Arial" w:cs="Arial"/>
        </w:rPr>
        <w:t>poticanje dodatne medijske eksponiranosti i promocije te prisustva Dubrovnika na međunarodnom sportskom i turističkom tržištu</w:t>
      </w:r>
    </w:p>
    <w:p w14:paraId="0DEE3AF4" w14:textId="39CE4337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Održavanje velikih sportskih manifestacija nacionalne i međunarodne važnosti  na području Grada Dubrovnika doprino</w:t>
      </w:r>
      <w:r>
        <w:rPr>
          <w:rFonts w:ascii="Arial" w:hAnsi="Arial" w:cs="Arial"/>
        </w:rPr>
        <w:t xml:space="preserve">se </w:t>
      </w:r>
      <w:r w:rsidRPr="00DF4738">
        <w:rPr>
          <w:rFonts w:ascii="Arial" w:hAnsi="Arial" w:cs="Arial"/>
        </w:rPr>
        <w:t>međunarodnoj afirmaciji i popularizaciji dubrovačkog i hrvatskog sporta u svijetu tako i u našoj zemlji. Velike sportske manifestacije nacionalne i međunarodne važnosti, podrazumijevaju</w:t>
      </w:r>
      <w:r>
        <w:rPr>
          <w:rFonts w:ascii="Arial" w:hAnsi="Arial" w:cs="Arial"/>
        </w:rPr>
        <w:t xml:space="preserve"> m</w:t>
      </w:r>
      <w:r w:rsidRPr="00DF4738">
        <w:rPr>
          <w:rFonts w:ascii="Arial" w:hAnsi="Arial" w:cs="Arial"/>
        </w:rPr>
        <w:t>eđunarodna sportska natjecanja koja privlače veliku pažnju i interes široke sportske i društvene javnosti te potiču i unapređuju razvoj sporta na području Grada Dubrovnika i Republike Hrvatske.  S obzirom na turističku orijentaciju Grada Dubrovnika i Republike Hrvatske kroz ovu aktivnost želi se povezati organizacija velikih sportskih manifestacija i turizma budući da u ekonomskom smislu ovakve sportske manifestacije snažno utječu na lokalnu zajednicu. Također to donosi veliki efekt na društvenom i turističkom planu. Grad Dubrovnik prepoznaje opću društvenu i gospodarsku korisnost turizma i sporta uz efekte produžetka turističke sezone i to posebice u pred i posezoni. Sport involviran u turizam uz pomoć proaktivnog marketinga privlači novi potrošački segment, otvara nova geografska tržišta, sadržajno unapređuje postojeće i uspostavlja nove sustave doživljaja te pomaže očuvanju prostora i kulturne baštine.</w:t>
      </w:r>
    </w:p>
    <w:bookmarkEnd w:id="1"/>
    <w:p w14:paraId="18F50552" w14:textId="77777777" w:rsidR="008C654D" w:rsidRPr="008C654D" w:rsidRDefault="008C654D" w:rsidP="00F276E3">
      <w:pPr>
        <w:rPr>
          <w:lang w:eastAsia="hr-HR"/>
        </w:rPr>
      </w:pPr>
    </w:p>
    <w:p w14:paraId="2C45771C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4C9A0DB1" w14:textId="5FB525E4" w:rsidR="00BB586A" w:rsidRPr="007561B2" w:rsidRDefault="00800F46" w:rsidP="007561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IZNOS FINANCIJSKE POTPORE</w:t>
      </w:r>
    </w:p>
    <w:p w14:paraId="65BFB9A4" w14:textId="06627C81" w:rsidR="00BB586A" w:rsidRPr="00BC67EF" w:rsidRDefault="00800F46" w:rsidP="0018527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highlight w:val="yellow"/>
        </w:rPr>
      </w:pPr>
      <w:r w:rsidRPr="00BC67EF">
        <w:rPr>
          <w:rFonts w:ascii="Arial" w:eastAsia="Times New Roman" w:hAnsi="Arial" w:cs="Arial"/>
          <w:color w:val="000000" w:themeColor="text1"/>
          <w:lang w:eastAsia="hr-HR"/>
        </w:rPr>
        <w:t xml:space="preserve">Sredstva za provedbu Javnog poziva osigurana su u </w:t>
      </w:r>
      <w:r w:rsidR="00695C1C" w:rsidRPr="00BC67EF">
        <w:rPr>
          <w:rFonts w:ascii="Arial" w:eastAsia="Times New Roman" w:hAnsi="Arial" w:cs="Arial"/>
          <w:color w:val="000000" w:themeColor="text1"/>
          <w:lang w:eastAsia="hr-HR"/>
        </w:rPr>
        <w:t xml:space="preserve">Izmjenama i dopunama </w:t>
      </w:r>
      <w:r w:rsidRPr="00BC67EF">
        <w:rPr>
          <w:rFonts w:ascii="Arial" w:eastAsia="Times New Roman" w:hAnsi="Arial" w:cs="Arial"/>
          <w:color w:val="000000" w:themeColor="text1"/>
          <w:lang w:eastAsia="hr-HR"/>
        </w:rPr>
        <w:t>Proračun</w:t>
      </w:r>
      <w:r w:rsidR="00695C1C" w:rsidRPr="00BC67EF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BC67EF">
        <w:rPr>
          <w:rFonts w:ascii="Arial" w:eastAsia="Times New Roman" w:hAnsi="Arial" w:cs="Arial"/>
          <w:color w:val="000000" w:themeColor="text1"/>
          <w:lang w:eastAsia="hr-HR"/>
        </w:rPr>
        <w:t xml:space="preserve"> Grada Dubrovnika za 2023. godinu („Službeni glasnik Grada Dubrovnika“, br.</w:t>
      </w:r>
      <w:r w:rsidR="00695C1C" w:rsidRPr="00BC67EF">
        <w:rPr>
          <w:rFonts w:ascii="Arial" w:eastAsia="Times New Roman" w:hAnsi="Arial" w:cs="Arial"/>
          <w:color w:val="000000" w:themeColor="text1"/>
          <w:lang w:eastAsia="hr-HR"/>
        </w:rPr>
        <w:t xml:space="preserve"> 1</w:t>
      </w:r>
      <w:r w:rsidR="00BC67EF">
        <w:rPr>
          <w:rFonts w:ascii="Arial" w:eastAsia="Times New Roman" w:hAnsi="Arial" w:cs="Arial"/>
          <w:color w:val="000000" w:themeColor="text1"/>
          <w:lang w:eastAsia="hr-HR"/>
        </w:rPr>
        <w:t>2</w:t>
      </w:r>
      <w:r w:rsidR="00695C1C" w:rsidRPr="00BC67EF">
        <w:rPr>
          <w:rFonts w:ascii="Arial" w:eastAsia="Times New Roman" w:hAnsi="Arial" w:cs="Arial"/>
          <w:color w:val="000000" w:themeColor="text1"/>
          <w:lang w:eastAsia="hr-HR"/>
        </w:rPr>
        <w:t>/23</w:t>
      </w:r>
      <w:r w:rsidRPr="00BC67EF">
        <w:rPr>
          <w:rFonts w:ascii="Arial" w:eastAsia="Times New Roman" w:hAnsi="Arial" w:cs="Arial"/>
          <w:color w:val="000000" w:themeColor="text1"/>
          <w:lang w:eastAsia="hr-HR"/>
        </w:rPr>
        <w:t xml:space="preserve"> ) u ukupnom iznosu od </w:t>
      </w:r>
      <w:r w:rsidR="00BC67EF">
        <w:rPr>
          <w:rFonts w:ascii="Arial" w:eastAsia="Times New Roman" w:hAnsi="Arial" w:cs="Arial"/>
          <w:color w:val="000000" w:themeColor="text1"/>
          <w:lang w:eastAsia="hr-HR"/>
        </w:rPr>
        <w:t>150.000</w:t>
      </w:r>
      <w:r w:rsidRPr="00BC67EF">
        <w:rPr>
          <w:rFonts w:ascii="Arial" w:eastAsia="Times New Roman" w:hAnsi="Arial" w:cs="Arial"/>
          <w:color w:val="000000" w:themeColor="text1"/>
          <w:lang w:eastAsia="hr-HR"/>
        </w:rPr>
        <w:t xml:space="preserve"> eura.</w:t>
      </w:r>
    </w:p>
    <w:p w14:paraId="404C9327" w14:textId="77777777" w:rsidR="00185270" w:rsidRPr="00BC67EF" w:rsidRDefault="00185270" w:rsidP="0018527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highlight w:val="yellow"/>
        </w:rPr>
      </w:pPr>
    </w:p>
    <w:p w14:paraId="3DDFB53A" w14:textId="1BE1DA06" w:rsidR="00DF4738" w:rsidRPr="00A56F84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56F84">
        <w:rPr>
          <w:rFonts w:ascii="Arial" w:hAnsi="Arial" w:cs="Arial"/>
          <w:color w:val="000000" w:themeColor="text1"/>
        </w:rPr>
        <w:t>Najmanji iznos sufinanciranja po sportskoj manifestaciji koji prijavitelj može zatražiti je 1</w:t>
      </w:r>
      <w:r w:rsidR="00A56F84" w:rsidRPr="00A56F84">
        <w:rPr>
          <w:rFonts w:ascii="Arial" w:hAnsi="Arial" w:cs="Arial"/>
          <w:color w:val="000000" w:themeColor="text1"/>
        </w:rPr>
        <w:t>3</w:t>
      </w:r>
      <w:r w:rsidRPr="00A56F84">
        <w:rPr>
          <w:rFonts w:ascii="Arial" w:hAnsi="Arial" w:cs="Arial"/>
          <w:color w:val="000000" w:themeColor="text1"/>
        </w:rPr>
        <w:t>.</w:t>
      </w:r>
      <w:r w:rsidR="00A56F84" w:rsidRPr="00A56F84">
        <w:rPr>
          <w:rFonts w:ascii="Arial" w:hAnsi="Arial" w:cs="Arial"/>
          <w:color w:val="000000" w:themeColor="text1"/>
        </w:rPr>
        <w:t>272</w:t>
      </w:r>
      <w:r w:rsidRPr="00A56F84">
        <w:rPr>
          <w:rFonts w:ascii="Arial" w:hAnsi="Arial" w:cs="Arial"/>
          <w:color w:val="000000" w:themeColor="text1"/>
        </w:rPr>
        <w:t xml:space="preserve">,00 EUR, a najveći </w:t>
      </w:r>
      <w:r w:rsidR="00A56F84" w:rsidRPr="00A56F84">
        <w:rPr>
          <w:rFonts w:ascii="Arial" w:hAnsi="Arial" w:cs="Arial"/>
          <w:color w:val="000000" w:themeColor="text1"/>
        </w:rPr>
        <w:t>66</w:t>
      </w:r>
      <w:r w:rsidRPr="00A56F84">
        <w:rPr>
          <w:rFonts w:ascii="Arial" w:hAnsi="Arial" w:cs="Arial"/>
          <w:color w:val="000000" w:themeColor="text1"/>
        </w:rPr>
        <w:t>.</w:t>
      </w:r>
      <w:r w:rsidR="00A56F84" w:rsidRPr="00A56F84">
        <w:rPr>
          <w:rFonts w:ascii="Arial" w:hAnsi="Arial" w:cs="Arial"/>
          <w:color w:val="000000" w:themeColor="text1"/>
        </w:rPr>
        <w:t>36</w:t>
      </w:r>
      <w:r w:rsidRPr="00A56F84">
        <w:rPr>
          <w:rFonts w:ascii="Arial" w:hAnsi="Arial" w:cs="Arial"/>
          <w:color w:val="000000" w:themeColor="text1"/>
        </w:rPr>
        <w:t>0,00 EUR s time da zatraženi iznos, koji mora biti unutar navedenih iznosa, ne smije iznositi više od 60% od cjelokupnog iznosa potrebnog za organizaciju velike sportske manifestacije</w:t>
      </w:r>
    </w:p>
    <w:p w14:paraId="4A3851AE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Ostatak sredstava potrebnih za organizaciju sportske manifestacije prijavitelji su dužni osigurati iz ostalih izvora.</w:t>
      </w:r>
    </w:p>
    <w:p w14:paraId="6DA2515B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sufinancirat će provedba do 5 sportskih manifestacija.</w:t>
      </w:r>
    </w:p>
    <w:p w14:paraId="07180566" w14:textId="07435C64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 xml:space="preserve">Cjelokupni iznos za organizaciju manifestacije odnosi se </w:t>
      </w:r>
      <w:r w:rsidR="00C71B10" w:rsidRPr="00DF4738">
        <w:rPr>
          <w:rFonts w:ascii="Arial" w:hAnsi="Arial" w:cs="Arial"/>
        </w:rPr>
        <w:t xml:space="preserve">isključivo i samo </w:t>
      </w:r>
      <w:r w:rsidRPr="00DF4738">
        <w:rPr>
          <w:rFonts w:ascii="Arial" w:hAnsi="Arial" w:cs="Arial"/>
        </w:rPr>
        <w:t>na financijske prihode, a ne i na dobra poput donacija u vidu zakupa prostora, donacija plakata, itd.</w:t>
      </w:r>
    </w:p>
    <w:p w14:paraId="3F93DEC4" w14:textId="25AD1882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 xml:space="preserve">Odobreni iznos sufinanciranja isplatit će se korisniku sufinanciranja, jednokratno u roku ne kraćem od 45 dana prije početka održavanja manifestacije. U slučaju da se manifestacija održi prije potpisivanja ugovora, odobreni iznos sufinanciranja korisniku će biti isplaćen jednokratno, u roku od </w:t>
      </w:r>
      <w:r w:rsidR="00BC67EF">
        <w:rPr>
          <w:rFonts w:ascii="Arial" w:hAnsi="Arial" w:cs="Arial"/>
        </w:rPr>
        <w:t>30</w:t>
      </w:r>
      <w:r w:rsidRPr="00DF4738">
        <w:rPr>
          <w:rFonts w:ascii="Arial" w:hAnsi="Arial" w:cs="Arial"/>
        </w:rPr>
        <w:t xml:space="preserve"> dana od dana potpisivanja ugovora.</w:t>
      </w:r>
    </w:p>
    <w:p w14:paraId="26D5CE56" w14:textId="6C5C5575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Svak</w:t>
      </w:r>
      <w:r w:rsidR="001A1569">
        <w:rPr>
          <w:rFonts w:ascii="Arial" w:hAnsi="Arial" w:cs="Arial"/>
        </w:rPr>
        <w:t xml:space="preserve">i prijavitelj </w:t>
      </w:r>
      <w:r w:rsidRPr="00DF4738">
        <w:rPr>
          <w:rFonts w:ascii="Arial" w:hAnsi="Arial" w:cs="Arial"/>
        </w:rPr>
        <w:t>može prijaviti i ugovoriti sufinanciranje najviše jedne velike sportske manifestacije u okviru ovog Javnog poziva.</w:t>
      </w:r>
    </w:p>
    <w:p w14:paraId="666A423C" w14:textId="77777777" w:rsidR="00BB586A" w:rsidRDefault="00BB586A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D71A480" w14:textId="77777777" w:rsidR="00DF4738" w:rsidRPr="00DF4738" w:rsidRDefault="00DF4738" w:rsidP="007561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bookmarkStart w:id="3" w:name="_Hlk138747044"/>
      <w:r>
        <w:rPr>
          <w:rFonts w:ascii="Arial" w:eastAsia="Times New Roman" w:hAnsi="Arial" w:cs="Arial"/>
          <w:b/>
          <w:lang w:eastAsia="hr-HR"/>
        </w:rPr>
        <w:t>UVJETI JAVNOG POZIVA</w:t>
      </w:r>
    </w:p>
    <w:p w14:paraId="02B96F37" w14:textId="77777777" w:rsidR="00DF4738" w:rsidRDefault="00DF4738" w:rsidP="00DF4738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9A62699" w14:textId="77777777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Grad Dubrovnik sufinancirat će troškove organizacije velikih sportskih manifestacija koje u smislu ovog Javnog poziva, predstavljaju velika sportska natjecanja međunarodnog karaktera čiji proračun za organiziranje manifestacije iznosi najmanje 150.000,00 EUR, a koja se održavaju na području Grada Dubrovnika u vremenskom periodu od 1. siječnja 2023. godine do 31. prosinca 2023. godine.</w:t>
      </w:r>
    </w:p>
    <w:p w14:paraId="0FEB6D9B" w14:textId="77777777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Velike sportske manifestacije nacionalne i međunarodne važnosti  na području Grada Dubrovnika podrazumijevaju sportske manifestacije čiji su nositelji i organizatori:</w:t>
      </w:r>
    </w:p>
    <w:p w14:paraId="6F6CB68B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nacionalni sportski savezi koji organiziraju sportska natjecanja europske ili svjetske važnosti u skladu s međunarodnim propozicijama, te su svojim matičnim međunarodnim asocijacijama aplicirali Dubrovnik kao domaćina natjecanja</w:t>
      </w:r>
    </w:p>
    <w:p w14:paraId="38A3D4CE" w14:textId="0A269FF4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 xml:space="preserve">udruge </w:t>
      </w:r>
      <w:r w:rsidR="00225B59">
        <w:rPr>
          <w:rFonts w:ascii="Arial" w:hAnsi="Arial" w:cs="Arial"/>
        </w:rPr>
        <w:t xml:space="preserve">ili trgovačka društva </w:t>
      </w:r>
      <w:r w:rsidRPr="00DF4738">
        <w:rPr>
          <w:rFonts w:ascii="Arial" w:hAnsi="Arial" w:cs="Arial"/>
        </w:rPr>
        <w:t>koj</w:t>
      </w:r>
      <w:r w:rsidR="00225B59">
        <w:rPr>
          <w:rFonts w:ascii="Arial" w:hAnsi="Arial" w:cs="Arial"/>
        </w:rPr>
        <w:t>a</w:t>
      </w:r>
      <w:r w:rsidRPr="00DF4738">
        <w:rPr>
          <w:rFonts w:ascii="Arial" w:hAnsi="Arial" w:cs="Arial"/>
        </w:rPr>
        <w:t xml:space="preserve"> imaju važeće licence međunarodnih sportskih asocijacija i udruženja, te planiranu sportsku manifestaciju organiziraju na područj</w:t>
      </w:r>
      <w:r w:rsidR="00FA0E8E">
        <w:rPr>
          <w:rFonts w:ascii="Arial" w:hAnsi="Arial" w:cs="Arial"/>
        </w:rPr>
        <w:t xml:space="preserve">u </w:t>
      </w:r>
      <w:r w:rsidRPr="00DF4738">
        <w:rPr>
          <w:rFonts w:ascii="Arial" w:hAnsi="Arial" w:cs="Arial"/>
        </w:rPr>
        <w:t xml:space="preserve">Dubrovnika </w:t>
      </w:r>
    </w:p>
    <w:p w14:paraId="0027A24E" w14:textId="6C2F4E30" w:rsidR="00DF4738" w:rsidRDefault="003A300B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 xml:space="preserve">udruge </w:t>
      </w:r>
      <w:r>
        <w:rPr>
          <w:rFonts w:ascii="Arial" w:hAnsi="Arial" w:cs="Arial"/>
        </w:rPr>
        <w:t>ili trgovačka društva</w:t>
      </w:r>
      <w:r w:rsidR="00DF4738" w:rsidRPr="00DF4738">
        <w:rPr>
          <w:rFonts w:ascii="Arial" w:hAnsi="Arial" w:cs="Arial"/>
        </w:rPr>
        <w:t xml:space="preserve"> koje imaju ovlaštenja ili licence sportskih brendova svjetske razine te planiranu sportsku manifestaciju organiziraju na područje Dubrovnika.</w:t>
      </w:r>
    </w:p>
    <w:p w14:paraId="08994789" w14:textId="77777777" w:rsidR="00BC67EF" w:rsidRDefault="00BC67EF" w:rsidP="00BC67EF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2BA61C22" w14:textId="77777777" w:rsidR="00BC67EF" w:rsidRDefault="00BC67EF" w:rsidP="00BC67EF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64C8848D" w14:textId="77777777" w:rsidR="00BC67EF" w:rsidRDefault="00BC67EF" w:rsidP="00BC67EF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2B6A0982" w14:textId="77777777" w:rsidR="00BC67EF" w:rsidRDefault="00BC67EF" w:rsidP="00BC67EF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1D0EFC2A" w14:textId="77777777" w:rsidR="00BC67EF" w:rsidRDefault="00BC67EF" w:rsidP="00BC67EF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56022A7D" w14:textId="77777777" w:rsidR="00BC67EF" w:rsidRPr="00BC67EF" w:rsidRDefault="00BC67EF" w:rsidP="00BC67EF">
      <w:pPr>
        <w:suppressAutoHyphens w:val="0"/>
        <w:spacing w:after="0" w:line="240" w:lineRule="auto"/>
        <w:jc w:val="both"/>
        <w:rPr>
          <w:rFonts w:ascii="Arial" w:hAnsi="Arial" w:cs="Arial"/>
        </w:rPr>
      </w:pPr>
    </w:p>
    <w:p w14:paraId="330C310C" w14:textId="16724A41" w:rsidR="00DF4738" w:rsidRPr="00474AE3" w:rsidRDefault="00DF4738" w:rsidP="00474A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lang w:eastAsia="hr-HR"/>
        </w:rPr>
        <w:t xml:space="preserve">PRIHVATLJIVI PRIJAVITELJI </w:t>
      </w:r>
    </w:p>
    <w:p w14:paraId="22768994" w14:textId="65EB7C79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Prijavitelj na Javni poziv mora biti pravna osoba, koja ispunjava sljedeće uvjete:</w:t>
      </w:r>
    </w:p>
    <w:p w14:paraId="6FF94C30" w14:textId="68B4F03F" w:rsidR="00DF4738" w:rsidRPr="00DF4738" w:rsidRDefault="00457983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F4738" w:rsidRPr="00DF4738">
        <w:rPr>
          <w:rFonts w:ascii="Arial" w:hAnsi="Arial" w:cs="Arial"/>
        </w:rPr>
        <w:t xml:space="preserve">pisana </w:t>
      </w:r>
      <w:r w:rsidR="00085355">
        <w:rPr>
          <w:rFonts w:ascii="Arial" w:hAnsi="Arial" w:cs="Arial"/>
        </w:rPr>
        <w:t xml:space="preserve">je </w:t>
      </w:r>
      <w:r w:rsidR="00DF4738" w:rsidRPr="00DF4738">
        <w:rPr>
          <w:rFonts w:ascii="Arial" w:hAnsi="Arial" w:cs="Arial"/>
        </w:rPr>
        <w:t>u Registar udruga Republike Hrvatske i djeluje na području Republike Hrvatske najmanje godinu dana zaključno s danom objave Natječaja;</w:t>
      </w:r>
    </w:p>
    <w:p w14:paraId="49ECD030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upisana je u Registar neprofitnih organizacija pri Ministarstvu financija i vodi transparentno financijsko poslovanje u skladu s propisima o neprofitnom računovodstvu;</w:t>
      </w:r>
    </w:p>
    <w:p w14:paraId="7B4D06CA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upisana je u Registar sportskih djelatnosti - registrirana za obavljanje sportske djelatnosti sukladno odredbama Zakona o sportu ili upisana u Evidenciju pravnih osoba u sportu Nacionalnog informacijskog sustava u sportu;</w:t>
      </w:r>
    </w:p>
    <w:p w14:paraId="550A7096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uskladila je svoj Statut s odredbama Zakona o udrugama i Zakona o sportu ili je podnijela zahtjev za usklađivanjem statuta nadležnom uredu (što dokazuje potvrdom nadležnog ureda);</w:t>
      </w:r>
    </w:p>
    <w:p w14:paraId="0C8E186A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svojim statutom je opredijeljena za obavljanje djelatnosti i aktivnosti koje su predmet sufinanciranja;</w:t>
      </w:r>
    </w:p>
    <w:p w14:paraId="424B5FE4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pravodobno je i u cijelosti ispunila ugovorene obveze preuzete na temelju prijašnjih ugovora o dodjeli bespovratnih sredstava prema Gradu Dubrovniku i svim drugim davateljima financijskih sredstava iz javnih izvora;</w:t>
      </w:r>
    </w:p>
    <w:p w14:paraId="3B4941BA" w14:textId="1FFE6959" w:rsidR="00085355" w:rsidRPr="00DF4738" w:rsidRDefault="00085355" w:rsidP="00085355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čiji </w:t>
      </w:r>
      <w:r w:rsidRPr="00DF4738">
        <w:rPr>
          <w:rFonts w:ascii="Arial" w:hAnsi="Arial" w:cs="Arial"/>
        </w:rPr>
        <w:t xml:space="preserve">ukupni proračun za organiziranje manifestacije iznosi minimalno </w:t>
      </w:r>
      <w:r w:rsidR="00685EEA">
        <w:rPr>
          <w:rFonts w:ascii="Arial" w:hAnsi="Arial" w:cs="Arial"/>
        </w:rPr>
        <w:t>1</w:t>
      </w:r>
      <w:r w:rsidR="00F16F53">
        <w:rPr>
          <w:rFonts w:ascii="Arial" w:hAnsi="Arial" w:cs="Arial"/>
        </w:rPr>
        <w:t>50</w:t>
      </w:r>
      <w:r w:rsidRPr="00DF4738">
        <w:rPr>
          <w:rFonts w:ascii="Arial" w:hAnsi="Arial" w:cs="Arial"/>
        </w:rPr>
        <w:t>.000,00 eura;</w:t>
      </w:r>
    </w:p>
    <w:p w14:paraId="224E9224" w14:textId="2BBD898C" w:rsidR="00085355" w:rsidRPr="0011145D" w:rsidRDefault="00085355" w:rsidP="0011145D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F4738">
        <w:rPr>
          <w:rFonts w:ascii="Arial" w:hAnsi="Arial" w:cs="Arial"/>
        </w:rPr>
        <w:t xml:space="preserve">kupni proračun za organizaciju manifestacije odnosi se </w:t>
      </w:r>
      <w:r>
        <w:rPr>
          <w:rFonts w:ascii="Arial" w:hAnsi="Arial" w:cs="Arial"/>
        </w:rPr>
        <w:t>isključivo i samo</w:t>
      </w:r>
      <w:r w:rsidRPr="00DF4738">
        <w:rPr>
          <w:rFonts w:ascii="Arial" w:hAnsi="Arial" w:cs="Arial"/>
        </w:rPr>
        <w:t xml:space="preserve"> na financijske prihode, a ne i na dobra poput donacija u vidu zakupa prostora, donacija plakata, itd.</w:t>
      </w:r>
    </w:p>
    <w:p w14:paraId="60AA8F4F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ima materijalne i ljudske resurse za organizaciju prijavljene velike sportske manifestacije;</w:t>
      </w:r>
    </w:p>
    <w:p w14:paraId="0A48AF9B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osoba ovlaštena za zastupanje udruge (i potpisivanje ugovora o dodjeli financijskih sredstava) je u mandatu, što se potvrđuje uvidom u Registar udruga;</w:t>
      </w:r>
    </w:p>
    <w:p w14:paraId="4E499D4D" w14:textId="6CC234EB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prijavitelji mogu biti i specijalizirane tvrtke za organiziranje sportskih natjecanja, odnosno trgovačka društva upisana u registar sportske djelatnosti i</w:t>
      </w:r>
      <w:r w:rsidR="00FB4A4D">
        <w:rPr>
          <w:rFonts w:ascii="Arial" w:hAnsi="Arial" w:cs="Arial"/>
        </w:rPr>
        <w:t>li imaju u opisu djelovanja i</w:t>
      </w:r>
      <w:r w:rsidR="006803FD">
        <w:rPr>
          <w:rFonts w:ascii="Arial" w:hAnsi="Arial" w:cs="Arial"/>
        </w:rPr>
        <w:t>li su</w:t>
      </w:r>
      <w:r w:rsidR="00FB4A4D">
        <w:rPr>
          <w:rFonts w:ascii="Arial" w:hAnsi="Arial" w:cs="Arial"/>
        </w:rPr>
        <w:t xml:space="preserve"> </w:t>
      </w:r>
      <w:r w:rsidRPr="00DF4738">
        <w:rPr>
          <w:rFonts w:ascii="Arial" w:hAnsi="Arial" w:cs="Arial"/>
        </w:rPr>
        <w:t xml:space="preserve"> registriran</w:t>
      </w:r>
      <w:r w:rsidR="006803FD">
        <w:rPr>
          <w:rFonts w:ascii="Arial" w:hAnsi="Arial" w:cs="Arial"/>
        </w:rPr>
        <w:t>a</w:t>
      </w:r>
      <w:r w:rsidRPr="00DF4738">
        <w:rPr>
          <w:rFonts w:ascii="Arial" w:hAnsi="Arial" w:cs="Arial"/>
        </w:rPr>
        <w:t xml:space="preserve"> za obavljanje sportske djelatnosti </w:t>
      </w:r>
      <w:r>
        <w:rPr>
          <w:rFonts w:ascii="Arial" w:hAnsi="Arial" w:cs="Arial"/>
        </w:rPr>
        <w:t>ukoliko je to u interesu</w:t>
      </w:r>
      <w:r w:rsidRPr="00DF4738">
        <w:rPr>
          <w:rFonts w:ascii="Arial" w:hAnsi="Arial" w:cs="Arial"/>
        </w:rPr>
        <w:t xml:space="preserve"> Grada Dubrovnika</w:t>
      </w:r>
    </w:p>
    <w:p w14:paraId="218581FC" w14:textId="2E5CF8EC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protiv osobe/a ovlaštene za zastupanje udruge</w:t>
      </w:r>
      <w:r>
        <w:rPr>
          <w:rFonts w:ascii="Arial" w:hAnsi="Arial" w:cs="Arial"/>
        </w:rPr>
        <w:t xml:space="preserve">/tvrtke </w:t>
      </w:r>
      <w:r w:rsidRPr="00DF4738">
        <w:rPr>
          <w:rFonts w:ascii="Arial" w:hAnsi="Arial" w:cs="Arial"/>
        </w:rPr>
        <w:t>ne vodi se kazneni postupak i nije pravomoćno osuđena za počinjenje kaznenog djela iz članka 111. Zakona o sportu;</w:t>
      </w:r>
    </w:p>
    <w:p w14:paraId="19D86EA0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osoba ovlaštena za zastupanje udruge i osoba ovlaštena za zastupanje partnera nije pravomoćno osuđena za prekršaj i kaznena dijela iz članka 48. stavku 2. alineji c) i d) Uredbe o kriterijima, mjerilima i postupcima financiranja i ugovaranja programa i projekata od interesa za opće dobro koje provode udruge;</w:t>
      </w:r>
    </w:p>
    <w:p w14:paraId="1F18ADF1" w14:textId="7F81FFCB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uredno ispunjava obveze plaćanja doprinosa za mirovinsko i zdravstveno osiguranje i plaćanje poreza te druga davanja prema državnom proračunu i proračunima jedinica lokalne i područne (regionalne) samouprave, što dokazuje potvrdom izdanom od strane Ministarstva financija – Porezne uprave;</w:t>
      </w:r>
    </w:p>
    <w:p w14:paraId="10D5CAC6" w14:textId="45F24ACA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za prijavljenu veliku sportsku manifestaciju osigurala je sredstva za sufinanciranje i iz ostalih izvora u iznosu ne manjem od 40% iznosa potrebnog za organizaciju velike sportske manifestacije</w:t>
      </w:r>
    </w:p>
    <w:p w14:paraId="3A3BAB80" w14:textId="77777777" w:rsidR="00BA7243" w:rsidRPr="00BA7243" w:rsidRDefault="00BA7243" w:rsidP="00BA7243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BA7243">
        <w:rPr>
          <w:rFonts w:ascii="Arial" w:hAnsi="Arial" w:cs="Arial"/>
        </w:rPr>
        <w:t>Prijavitelji na Javni poziv mogu imati partnere u organizaciji velike sportske manifestacije.</w:t>
      </w:r>
    </w:p>
    <w:p w14:paraId="6240F0DB" w14:textId="51F6CAD1" w:rsidR="00DF4738" w:rsidRPr="00DF63BA" w:rsidRDefault="00BA7243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Prihvatljivi partner može biti udruga, ustanova ili trgovačko društvo upisani u registar sportske djelatnosti i registrirani za obavljanje sportske djelatnosti sukladno Zakonu o sportu.</w:t>
      </w:r>
      <w:bookmarkEnd w:id="3"/>
    </w:p>
    <w:p w14:paraId="69B758E9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Partneri moraju na odgovarajući način zadovoljiti sve uvjete prihvatljivosti koji vrijede za prijavitelja i o istome dostaviti dokaze prilikom prijave na Javni poziv.</w:t>
      </w:r>
    </w:p>
    <w:p w14:paraId="39DAE3BF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lastRenderedPageBreak/>
        <w:t>Prijavitelj i partner prijavi trebaju priložiti popunjenu, potpisom odgovorne osobe te pečatom ovjerenu izjavu o istinitosti podataka, ispunjavanju uvjeta za javljanje na Javni poziv, nepostojanju dvostrukog financiranja i izjavu o partnerstvu.</w:t>
      </w:r>
    </w:p>
    <w:p w14:paraId="7100BB22" w14:textId="1D5FEEF4"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7D7269FD" w14:textId="77777777" w:rsidR="00474AE3" w:rsidRDefault="00474AE3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0D2D298E" w14:textId="77777777" w:rsidR="00DF4738" w:rsidRPr="00BC67EF" w:rsidRDefault="00DF4738" w:rsidP="00DF473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BC67EF">
        <w:rPr>
          <w:rFonts w:ascii="Arial" w:hAnsi="Arial" w:cs="Arial"/>
          <w:b/>
          <w:bCs/>
        </w:rPr>
        <w:t>PRAVO PRIJAVE NA JAVNI POZIV NEMAJU</w:t>
      </w:r>
    </w:p>
    <w:p w14:paraId="53711694" w14:textId="263B3F72" w:rsidR="00DF4738" w:rsidRPr="00BC67EF" w:rsidRDefault="00DF4738" w:rsidP="00DF4738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BC67EF">
        <w:rPr>
          <w:rFonts w:ascii="Arial" w:hAnsi="Arial" w:cs="Arial"/>
        </w:rPr>
        <w:t>prijavitelji koji su aplicirali na bilo koji javni poziv iz oblasti sportske djelatnosti koja se sufinancirala iz nekog od programa/projekta kroz Proračun Grada Dubrovnika za 2023. godinu, odnosno kod kojih postoji dvostruko financiranje za aplicirani športski program;</w:t>
      </w:r>
    </w:p>
    <w:p w14:paraId="2024032D" w14:textId="05B65B00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ogranci, podružnice i slični ustrojbeni oblici udruga koji nisu osnovani sukladno Zakonu o udrugama i registrirani sukladno Zakonu o sportu;</w:t>
      </w:r>
    </w:p>
    <w:p w14:paraId="6967D3EE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 koje nisu uskladile statute sukladno članku 55. stavku 1. Zakona o udrugama;</w:t>
      </w:r>
    </w:p>
    <w:p w14:paraId="33E5A454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 koje nisu upisane u Registar neprofitnih organizacija i/ili ne vode transparentno financijsko poslovanje;</w:t>
      </w:r>
    </w:p>
    <w:p w14:paraId="2F1023AF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udruge, tvrtke i trgovačka društva koja su nenamjenski trošile prethodno dodijeljena sredstva iz proračuna Grada Dubrovnika (nemaju pravo prijave sljedeće dvije godine, računajući od godine u kojoj su provodile program/projekt);</w:t>
      </w:r>
    </w:p>
    <w:p w14:paraId="6F5872C9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udruge, tvrtke i trgovačka društva protiv kojih je pokrenut stečajni postupak, odnosno postupak likvidacije, ili sudovi upravljaju njegovim poslovima, ili su u postupku nagodbe s vjerovnicima ili drugom srodnom postupku prema važećim propisima;</w:t>
      </w:r>
    </w:p>
    <w:p w14:paraId="3EA8CE59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udruge, tvrtke i trgovačka društva koja nisu ispunila obveze vezane uz plaćanje doprinosa ili poreza;</w:t>
      </w:r>
    </w:p>
    <w:p w14:paraId="037D88D8" w14:textId="77777777" w:rsid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udruge, tvrtke i trgovačka društva čiji je jedan od osnivača politička stranka;</w:t>
      </w:r>
    </w:p>
    <w:p w14:paraId="17455AE4" w14:textId="7FF8B67B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udruge, tvrtke i trgovačka društva u kojima se protiv odgovorne osobe prijavitelja vodi kazneni postupak</w:t>
      </w:r>
    </w:p>
    <w:p w14:paraId="41F246AB" w14:textId="77777777" w:rsidR="00DF4738" w:rsidRDefault="00DF4738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0AF1F219" w14:textId="77777777" w:rsidR="00DF4738" w:rsidRDefault="00DF4738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14:paraId="4417EB3B" w14:textId="77777777"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bookmarkStart w:id="4" w:name="_Hlk138747703"/>
    </w:p>
    <w:p w14:paraId="24EBADAA" w14:textId="5ED6965E" w:rsidR="00DF4738" w:rsidRDefault="00DF4738" w:rsidP="00DF4738">
      <w:pPr>
        <w:pStyle w:val="ListParagraph"/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  <w:b/>
          <w:bCs/>
        </w:rPr>
      </w:pPr>
      <w:r w:rsidRPr="00DF4738">
        <w:rPr>
          <w:rFonts w:ascii="Arial" w:hAnsi="Arial" w:cs="Arial"/>
          <w:b/>
          <w:bCs/>
        </w:rPr>
        <w:t>PRIHVATLJIVI I NEPRIHVATLJIVI TROŠKOVI</w:t>
      </w:r>
    </w:p>
    <w:p w14:paraId="213F6787" w14:textId="77777777" w:rsidR="00DF4738" w:rsidRPr="00DF4738" w:rsidRDefault="00DF4738" w:rsidP="00DF4738">
      <w:pPr>
        <w:pStyle w:val="ListParagraph"/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388A01C8" w14:textId="77777777" w:rsidR="00BB586A" w:rsidRDefault="00BB586A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bookmarkEnd w:id="4"/>
    <w:p w14:paraId="7C54DDC1" w14:textId="77777777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Grad Dubrovnik sufinancirat će najviše 60% od ukupnog iznosa potrebnog za organizaciju velike sportske manifestacije, s time da prijavitelj treba imati planirane i druge izvore financiranja koji će osigurati održivost provođenja velike sportske manifestacije.</w:t>
      </w:r>
    </w:p>
    <w:p w14:paraId="5ECC358A" w14:textId="77777777" w:rsidR="00DF4738" w:rsidRPr="00DF4738" w:rsidRDefault="00DF4738" w:rsidP="00DF4738">
      <w:pPr>
        <w:jc w:val="both"/>
        <w:rPr>
          <w:rFonts w:ascii="Arial" w:hAnsi="Arial" w:cs="Arial"/>
        </w:rPr>
      </w:pPr>
    </w:p>
    <w:p w14:paraId="5B2ED5B5" w14:textId="77777777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Dokaze o sufinanciranju velike sportske manifestacije iz ostalih izvora prijavitelj je dužan dostaviti uz prijavu na Javni poziv. Obveza je i neposredan interes prijavitelja velike sportske manifestacije pružiti realističan i ekonomičan proračun projekta.</w:t>
      </w:r>
    </w:p>
    <w:p w14:paraId="2EC97425" w14:textId="77777777" w:rsidR="00DF4738" w:rsidRPr="00DF4738" w:rsidRDefault="00DF4738" w:rsidP="00DF4738">
      <w:pPr>
        <w:rPr>
          <w:rFonts w:ascii="Arial" w:hAnsi="Arial" w:cs="Arial"/>
        </w:rPr>
      </w:pPr>
    </w:p>
    <w:p w14:paraId="01797ECB" w14:textId="77777777" w:rsidR="00DF4738" w:rsidRPr="00DF4738" w:rsidRDefault="00DF4738" w:rsidP="00DF4738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Sredstvima Javnog poziva sufinancirat će se samo stvarni i prihvatljivi troškovi nastali za potrebe organizacije i održavanja velike sportske manifestacije.</w:t>
      </w:r>
    </w:p>
    <w:p w14:paraId="2D01F2EF" w14:textId="77777777" w:rsidR="00DF4738" w:rsidRPr="00DF4738" w:rsidRDefault="00DF4738" w:rsidP="00DF4738">
      <w:pPr>
        <w:jc w:val="both"/>
        <w:rPr>
          <w:rFonts w:ascii="Arial" w:hAnsi="Arial" w:cs="Arial"/>
        </w:rPr>
      </w:pPr>
    </w:p>
    <w:p w14:paraId="3ED195B7" w14:textId="77777777" w:rsidR="00DF4738" w:rsidRPr="00DF4738" w:rsidRDefault="00DF4738" w:rsidP="00DF4738">
      <w:pPr>
        <w:jc w:val="both"/>
        <w:rPr>
          <w:rFonts w:ascii="Arial" w:hAnsi="Arial" w:cs="Arial"/>
          <w:b/>
          <w:bCs/>
        </w:rPr>
      </w:pPr>
      <w:r w:rsidRPr="00DF4738">
        <w:rPr>
          <w:rFonts w:ascii="Arial" w:hAnsi="Arial" w:cs="Arial"/>
          <w:b/>
          <w:bCs/>
        </w:rPr>
        <w:t>Prihvatljivi troškovi za organizaciju velike sportske manifestacije su:</w:t>
      </w:r>
    </w:p>
    <w:p w14:paraId="09695920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lastRenderedPageBreak/>
        <w:t>troškovi smještaja, prehrane i organiziranog prijevoza sportaša, stručnih timova sportaša, sudaca, delegata i volontera za vrijeme održavanja velike sportske manifestacije na dubrovačkom području;</w:t>
      </w:r>
    </w:p>
    <w:p w14:paraId="298CCF02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trošak opremanja koji se odnosi na svu potrebnu sportsku opremu, sportske rekvizite, sportska pomagala nužne za održavanje velike sportske manifestacije;</w:t>
      </w:r>
    </w:p>
    <w:p w14:paraId="19EE43EA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marketinga i promocije</w:t>
      </w:r>
    </w:p>
    <w:p w14:paraId="64B026B9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printa i tiska</w:t>
      </w:r>
    </w:p>
    <w:p w14:paraId="54CA6252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službenog mjerenja vremena</w:t>
      </w:r>
    </w:p>
    <w:p w14:paraId="732AB8D4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honorara ovlaštenim osobama natjecanja</w:t>
      </w:r>
    </w:p>
    <w:p w14:paraId="4901A370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nabavke medalja, pehara, nagrada za sudionike</w:t>
      </w:r>
    </w:p>
    <w:p w14:paraId="5EE7D448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video i audio produkcije</w:t>
      </w:r>
    </w:p>
    <w:p w14:paraId="7EC7AAC4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 xml:space="preserve">troškovi zaštitarske, medicinske službe te ostalih službi uključenih u organizaciju </w:t>
      </w:r>
    </w:p>
    <w:p w14:paraId="4CEF0E86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anti-doping kontrole;</w:t>
      </w:r>
    </w:p>
    <w:p w14:paraId="0A0D051F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za edukativne aktivnosti u sklopu velike sportske manifestacije.</w:t>
      </w:r>
    </w:p>
    <w:p w14:paraId="308A32F4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organiziranog  prijevoza: troškovi prijevoza sudionika sportske manifestacije, stručnih timova, sudaca, delegata i volontera (najam vozila, benzin, cestarine i sl.) za vrijeme održavanja velike sportske manifestacije)</w:t>
      </w:r>
    </w:p>
    <w:p w14:paraId="072EA181" w14:textId="77777777" w:rsidR="00DF4738" w:rsidRPr="00300D31" w:rsidRDefault="00DF4738" w:rsidP="00300D31">
      <w:pPr>
        <w:rPr>
          <w:rFonts w:ascii="Arial" w:hAnsi="Arial" w:cs="Arial"/>
        </w:rPr>
      </w:pPr>
    </w:p>
    <w:p w14:paraId="5552E762" w14:textId="77777777" w:rsidR="00DF4738" w:rsidRPr="00DF4738" w:rsidRDefault="00DF4738" w:rsidP="00DF4738">
      <w:pPr>
        <w:jc w:val="both"/>
        <w:rPr>
          <w:rFonts w:ascii="Arial" w:hAnsi="Arial" w:cs="Arial"/>
          <w:b/>
          <w:bCs/>
        </w:rPr>
      </w:pPr>
      <w:r w:rsidRPr="00DF4738">
        <w:rPr>
          <w:rFonts w:ascii="Arial" w:hAnsi="Arial" w:cs="Arial"/>
          <w:b/>
          <w:bCs/>
        </w:rPr>
        <w:t>Neprihvatljivi troškovi za organizaciju velike sportske manifestacije su:</w:t>
      </w:r>
    </w:p>
    <w:p w14:paraId="68838A78" w14:textId="09DD0A24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smještaja</w:t>
      </w:r>
      <w:r w:rsidR="00C055CE">
        <w:rPr>
          <w:rFonts w:ascii="Arial" w:hAnsi="Arial" w:cs="Arial"/>
        </w:rPr>
        <w:t xml:space="preserve"> i </w:t>
      </w:r>
      <w:r w:rsidRPr="00DF4738">
        <w:rPr>
          <w:rFonts w:ascii="Arial" w:hAnsi="Arial" w:cs="Arial"/>
        </w:rPr>
        <w:t>prehrane članova organizacijskog tima;</w:t>
      </w:r>
    </w:p>
    <w:p w14:paraId="1963FEB4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putni troškovi članova organizacijskog tima;</w:t>
      </w:r>
    </w:p>
    <w:p w14:paraId="2C2F0274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kotizacije, licence, odnosno plaćanja naknade međunarodnim sportskim organizacijama;</w:t>
      </w:r>
    </w:p>
    <w:p w14:paraId="227DE56C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putni troškovi sportaša, stručnih timova sportaša, sudaca, delegata, volontera i predavača (za dolazak i odlazak sa sportske manifestacije);</w:t>
      </w:r>
    </w:p>
    <w:p w14:paraId="52D72C70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uobičajenog poslovanja prijavitelja/partnera (plaće i ostala primanja zaposlenika, njihovi troškovi prijevoza i putovanja, pokriće gubitaka, porezi i doprinosi, kamate na kredite, carinske i uvozne pristojbe ili bilo koje druge naknade),</w:t>
      </w:r>
    </w:p>
    <w:p w14:paraId="23D0941D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najam prostora za održavanje događaja (sportskog objekta, sportske dvorane, bazena i sl.),</w:t>
      </w:r>
    </w:p>
    <w:p w14:paraId="13CEE4B2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nagrade, financijski fondovi i sl.;</w:t>
      </w:r>
    </w:p>
    <w:p w14:paraId="03283112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izrada studija, elaborata, projektne i druge dokumentacije;</w:t>
      </w:r>
    </w:p>
    <w:p w14:paraId="37EF400E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kupnja nekretnina (objekata i zemljišta) i prijevoznih sredstava;</w:t>
      </w:r>
    </w:p>
    <w:p w14:paraId="70791B9F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čije je financiranje predviđeno Državnim proračunom Republike Hrvatske i koji se u cijelosti mogu financirati prema posebnim propisima (npr. Zakonom o sportu, Zakonom o regionalnoj (područnoj) i lokalnoj samoupravi itd.);</w:t>
      </w:r>
    </w:p>
    <w:p w14:paraId="71259EFD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svi drugi troškovi koji nisu vezani uz realizaciju i ciljeve prijavljene velike sportske manifestacije, a čija je jedina svrha osobna korist članova/članica prijavitelja/partnera;</w:t>
      </w:r>
    </w:p>
    <w:p w14:paraId="4B515642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koji su usmjereni na političke ili religijske ciljeve/ili aktivnosti;</w:t>
      </w:r>
    </w:p>
    <w:p w14:paraId="0A66EFAE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nabava informatičke opreme (računala, prijenosna računala, tableti, pisači, projektori, vanjska memorija i slično.);</w:t>
      </w:r>
    </w:p>
    <w:p w14:paraId="2A05A78D" w14:textId="77777777" w:rsidR="00DF4738" w:rsidRPr="00DF4738" w:rsidRDefault="00DF4738" w:rsidP="00DF4738">
      <w:pPr>
        <w:pStyle w:val="ListParagraph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>troškovi koji nisu izvršeni za potrebe organiziranja i vođenja prijavljene sportske manifestacije;</w:t>
      </w:r>
    </w:p>
    <w:p w14:paraId="35F98EAF" w14:textId="77777777" w:rsidR="00DF4738" w:rsidRPr="00DF4738" w:rsidRDefault="00DF4738" w:rsidP="00DF4738">
      <w:pPr>
        <w:rPr>
          <w:rFonts w:ascii="Arial" w:hAnsi="Arial" w:cs="Arial"/>
        </w:rPr>
      </w:pPr>
    </w:p>
    <w:p w14:paraId="47DC3BB1" w14:textId="64201F18" w:rsidR="00BB586A" w:rsidRPr="00300D31" w:rsidRDefault="00DF4738" w:rsidP="00300D31">
      <w:pPr>
        <w:jc w:val="both"/>
        <w:rPr>
          <w:rFonts w:ascii="Arial" w:hAnsi="Arial" w:cs="Arial"/>
        </w:rPr>
      </w:pPr>
      <w:r w:rsidRPr="00DF4738">
        <w:rPr>
          <w:rFonts w:ascii="Arial" w:hAnsi="Arial" w:cs="Arial"/>
        </w:rPr>
        <w:t xml:space="preserve">Javnim pozivom se neće financirati organizacija redovnih natjecanja na lokalnoj, regionalnoj i nacionalnoj razini poput prvenstava i kupova u nadležnosti nacionalnih sportskih saveza </w:t>
      </w:r>
      <w:r w:rsidR="00346618">
        <w:rPr>
          <w:rFonts w:ascii="Arial" w:hAnsi="Arial" w:cs="Arial"/>
        </w:rPr>
        <w:t>odnosno</w:t>
      </w:r>
      <w:r w:rsidRPr="00DF4738">
        <w:rPr>
          <w:rFonts w:ascii="Arial" w:hAnsi="Arial" w:cs="Arial"/>
        </w:rPr>
        <w:t xml:space="preserve"> saveza pripadajućeg sporta. Troškovi partnera koji sudjeluju u organizaciji velike sportske manifestacije smatraju se opravdanim na isti način kao i troškovi samog prijavitelja. </w:t>
      </w:r>
      <w:r w:rsidRPr="00DF4738">
        <w:rPr>
          <w:rFonts w:ascii="Arial" w:hAnsi="Arial" w:cs="Arial"/>
        </w:rPr>
        <w:lastRenderedPageBreak/>
        <w:t xml:space="preserve">Prilikom ocjenjivanja kvalitete prijave velike sportske manifestacije ocjenjivat će se potreba naznačenih troškova u odnosu na predviđene aktivnosti, kao i realnost visine navedenih troškova. Prije izrade nacrta Odluke o dodjeli financijskih sredstava Grad Dubrovnik će kontrolirati prihvatljivost troškova u obrascu </w:t>
      </w:r>
      <w:r w:rsidR="00346618">
        <w:rPr>
          <w:rFonts w:ascii="Arial" w:hAnsi="Arial" w:cs="Arial"/>
        </w:rPr>
        <w:t xml:space="preserve">financijskog izvještaja za </w:t>
      </w:r>
      <w:r w:rsidRPr="00DF4738">
        <w:rPr>
          <w:rFonts w:ascii="Arial" w:hAnsi="Arial" w:cs="Arial"/>
        </w:rPr>
        <w:t xml:space="preserve">velike sportske manifestacije. </w:t>
      </w:r>
    </w:p>
    <w:p w14:paraId="45D8C749" w14:textId="77777777" w:rsidR="00DF4738" w:rsidRDefault="00DF4738" w:rsidP="00DF4738">
      <w:pPr>
        <w:pStyle w:val="ListParagraph"/>
        <w:numPr>
          <w:ilvl w:val="0"/>
          <w:numId w:val="15"/>
        </w:numPr>
        <w:suppressAutoHyphens w:val="0"/>
        <w:spacing w:after="0" w:line="240" w:lineRule="auto"/>
        <w:rPr>
          <w:rFonts w:ascii="Arial" w:hAnsi="Arial" w:cs="Arial"/>
          <w:b/>
          <w:bCs/>
        </w:rPr>
      </w:pPr>
      <w:r w:rsidRPr="00DF4738">
        <w:rPr>
          <w:rFonts w:ascii="Arial" w:hAnsi="Arial" w:cs="Arial"/>
          <w:b/>
          <w:bCs/>
        </w:rPr>
        <w:t>PRAVILA VIDLJIVOSTI PRI PROVEDBI SPORTSKE MANIFESTACIJE</w:t>
      </w:r>
    </w:p>
    <w:p w14:paraId="4BEC6FE5" w14:textId="77777777" w:rsidR="00DF4738" w:rsidRDefault="00DF4738" w:rsidP="00DF4738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7A38155D" w14:textId="77777777" w:rsidR="00DF4738" w:rsidRPr="00DF4738" w:rsidRDefault="00DF4738" w:rsidP="00DF4738">
      <w:pPr>
        <w:rPr>
          <w:rFonts w:ascii="Arial" w:hAnsi="Arial" w:cs="Arial"/>
        </w:rPr>
      </w:pPr>
      <w:r w:rsidRPr="00DF4738">
        <w:rPr>
          <w:rFonts w:ascii="Arial" w:hAnsi="Arial" w:cs="Arial"/>
        </w:rPr>
        <w:t>Korisnik mora osigurati vidljivost sufinanciranja velike sportske manifestacije od strane Grada Dubrovnika na način da na vidljivom mjestu istakne logotip i naziv Grada Dubrovnika. Logotip Grada Dubrovnika dostavit će se korisniku na njegov zahtjev.</w:t>
      </w:r>
    </w:p>
    <w:p w14:paraId="52A38EFE" w14:textId="77777777" w:rsidR="00DF4738" w:rsidRDefault="00DF4738" w:rsidP="00DF4738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5C0F3904" w14:textId="77777777" w:rsidR="00DF4738" w:rsidRPr="00DF4738" w:rsidRDefault="00DF4738" w:rsidP="00DF4738">
      <w:pPr>
        <w:suppressAutoHyphens w:val="0"/>
        <w:spacing w:after="0" w:line="240" w:lineRule="auto"/>
        <w:rPr>
          <w:rFonts w:ascii="Arial" w:hAnsi="Arial" w:cs="Arial"/>
          <w:b/>
          <w:bCs/>
        </w:rPr>
      </w:pPr>
    </w:p>
    <w:p w14:paraId="4F94E4D7" w14:textId="77777777" w:rsidR="00DF4738" w:rsidRDefault="00DF4738" w:rsidP="00DF473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DOKUMENTACIJA ZA PRIJAVU NA JAVNI POZIV </w:t>
      </w:r>
    </w:p>
    <w:p w14:paraId="597B255A" w14:textId="77777777" w:rsidR="00BB586A" w:rsidRDefault="00BB586A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54D46C" w14:textId="77777777" w:rsidR="00BB586A" w:rsidRDefault="00800F46" w:rsidP="005122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Sva dokumentacija potrebna za prijavu na Javni poziv popisana je u Uputama za prijavitelje, a potrebni obrasci nalaze se na mrežnoj stranici </w:t>
      </w:r>
      <w:r>
        <w:rPr>
          <w:rFonts w:ascii="Arial" w:hAnsi="Arial" w:cs="Arial"/>
        </w:rPr>
        <w:t xml:space="preserve">Grada Dubrovnika </w:t>
      </w:r>
      <w:hyperlink r:id="rId9">
        <w:r>
          <w:rPr>
            <w:rStyle w:val="Hyperlink"/>
            <w:rFonts w:ascii="Arial" w:hAnsi="Arial" w:cs="Arial"/>
            <w:color w:val="4472C4" w:themeColor="accent1"/>
          </w:rPr>
          <w:t>www.dubrovnik.hr</w:t>
        </w:r>
      </w:hyperlink>
      <w:r>
        <w:rPr>
          <w:rFonts w:ascii="Arial" w:hAnsi="Arial" w:cs="Arial"/>
          <w:color w:val="4472C4" w:themeColor="accent1"/>
        </w:rPr>
        <w:t xml:space="preserve"> .</w:t>
      </w:r>
    </w:p>
    <w:p w14:paraId="573B81A2" w14:textId="61B6D88C" w:rsidR="002114D3" w:rsidRDefault="00800F46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 xml:space="preserve">  </w:t>
      </w:r>
    </w:p>
    <w:p w14:paraId="7E7B56EA" w14:textId="2F04E991" w:rsidR="00DF4738" w:rsidRPr="00DF4738" w:rsidRDefault="00DF4738" w:rsidP="00DF4738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 w:rsidRPr="00DF4738">
        <w:rPr>
          <w:rFonts w:ascii="Arial" w:eastAsia="Times New Roman" w:hAnsi="Arial" w:cs="Arial"/>
          <w:b/>
          <w:lang w:eastAsia="hr-HR"/>
        </w:rPr>
        <w:t xml:space="preserve">NAČIN PRIJAVE </w:t>
      </w:r>
      <w:r w:rsidR="00C71B10">
        <w:rPr>
          <w:rFonts w:ascii="Arial" w:eastAsia="Times New Roman" w:hAnsi="Arial" w:cs="Arial"/>
          <w:b/>
          <w:lang w:eastAsia="hr-HR"/>
        </w:rPr>
        <w:t>S</w:t>
      </w:r>
      <w:r w:rsidRPr="00DF4738">
        <w:rPr>
          <w:rFonts w:ascii="Arial" w:eastAsia="Times New Roman" w:hAnsi="Arial" w:cs="Arial"/>
          <w:b/>
          <w:lang w:eastAsia="hr-HR"/>
        </w:rPr>
        <w:t xml:space="preserve">PORTSKIH PROGRAMA </w:t>
      </w:r>
      <w:r w:rsidRPr="00DF4738">
        <w:rPr>
          <w:rFonts w:ascii="Arial" w:hAnsi="Arial" w:cs="Arial"/>
          <w:b/>
          <w:bCs/>
        </w:rPr>
        <w:t>ZA SUFINANCIRANJE VELIKIH MEĐUNARODNIH SPORTSKIH NATJECANJA KOJE SE ODVIJAJU NA DUBROVAČKOM PODRUČJU U 2023. GODINI</w:t>
      </w:r>
    </w:p>
    <w:p w14:paraId="27840804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F343EBF" w14:textId="77777777" w:rsidR="00BB586A" w:rsidRDefault="00800F46" w:rsidP="00512276">
      <w:pPr>
        <w:spacing w:after="0" w:line="276" w:lineRule="auto"/>
        <w:ind w:right="284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Propisanu dokumentaciju potrebno je dostaviti u zatvorenoj omotnici preporučenom poštom, dostavom ili osobno (predaja u urudžbenom uredu) na adresu:</w:t>
      </w:r>
    </w:p>
    <w:p w14:paraId="6257EF30" w14:textId="77777777" w:rsidR="00BB586A" w:rsidRDefault="00BB586A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14:paraId="6280016B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GRAD DUBROVNIK</w:t>
      </w:r>
    </w:p>
    <w:p w14:paraId="63C33ECF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Dvorom 1</w:t>
      </w:r>
    </w:p>
    <w:p w14:paraId="544D7C57" w14:textId="77777777"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20 000 Dubrovnik</w:t>
      </w:r>
    </w:p>
    <w:p w14:paraId="3BA7FA16" w14:textId="77777777" w:rsidR="00BB586A" w:rsidRDefault="00BB586A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3631E7B9" w14:textId="77777777" w:rsidR="00BB586A" w:rsidRDefault="00800F46">
      <w:pPr>
        <w:spacing w:after="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14:paraId="339373DB" w14:textId="77777777" w:rsidR="00BB586A" w:rsidRDefault="00BB586A">
      <w:pPr>
        <w:spacing w:after="0" w:line="360" w:lineRule="auto"/>
        <w:jc w:val="both"/>
        <w:rPr>
          <w:rFonts w:ascii="Arial" w:eastAsia="Arial Unicode MS" w:hAnsi="Arial" w:cs="Arial"/>
        </w:rPr>
      </w:pPr>
    </w:p>
    <w:p w14:paraId="033E9AF5" w14:textId="6A813A6A" w:rsidR="00DF4738" w:rsidRPr="00DF4738" w:rsidRDefault="00800F46" w:rsidP="00DF4738">
      <w:pPr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hr-HR"/>
        </w:rPr>
        <w:t xml:space="preserve">Javni poziv za </w:t>
      </w:r>
      <w:r w:rsidR="00DF4738" w:rsidRPr="00DF4738">
        <w:rPr>
          <w:rFonts w:ascii="Arial" w:hAnsi="Arial" w:cs="Arial"/>
          <w:b/>
          <w:bCs/>
        </w:rPr>
        <w:t>sufinanciranje velikih međunarodnih sportskih natjecanja koje se odvijaju na dubrovačkom području u 2023. godini</w:t>
      </w:r>
    </w:p>
    <w:p w14:paraId="6A3D1F2A" w14:textId="13CB639A" w:rsidR="00BB586A" w:rsidRDefault="00800F46" w:rsidP="0051227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color w:val="FF000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>ZA JAVNI POZIV - NE OTVARAJ</w:t>
      </w:r>
    </w:p>
    <w:p w14:paraId="45E17642" w14:textId="154112BA" w:rsidR="00BB586A" w:rsidRDefault="00800F46" w:rsidP="00512276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Cjelokupna prijavna dokumentacija može se podnijeti i elektroničkim putem korištenjem elektroničkog sustava prijavljivanja koji će biti dos</w:t>
      </w:r>
      <w:r w:rsidR="00CA2290">
        <w:rPr>
          <w:rFonts w:ascii="Arial" w:eastAsia="Times New Roman" w:hAnsi="Arial" w:cs="Arial"/>
          <w:lang w:eastAsia="hr-HR"/>
        </w:rPr>
        <w:t>t</w:t>
      </w:r>
      <w:r>
        <w:rPr>
          <w:rFonts w:ascii="Arial" w:eastAsia="Times New Roman" w:hAnsi="Arial" w:cs="Arial"/>
          <w:lang w:eastAsia="hr-HR"/>
        </w:rPr>
        <w:t>upan na mrežnoj stranici Upravnog odjela za obrazovanje, šport, socijalnu skrb i civilno društvo Grada Dubrovnika.</w:t>
      </w:r>
    </w:p>
    <w:p w14:paraId="7582A04F" w14:textId="77777777" w:rsidR="00BB586A" w:rsidRDefault="00800F46" w:rsidP="0051227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14:paraId="4B1CF13F" w14:textId="77777777" w:rsidR="00300D31" w:rsidRDefault="00300D31" w:rsidP="00512276">
      <w:pPr>
        <w:spacing w:after="0" w:line="276" w:lineRule="auto"/>
        <w:jc w:val="both"/>
        <w:rPr>
          <w:rFonts w:ascii="Arial" w:hAnsi="Arial" w:cs="Arial"/>
        </w:rPr>
      </w:pPr>
    </w:p>
    <w:p w14:paraId="34DA0290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596354BF" w14:textId="77777777" w:rsidR="00474AE3" w:rsidRDefault="00474AE3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51934670" w14:textId="77777777" w:rsidR="00474AE3" w:rsidRDefault="00474AE3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14:paraId="2AA11A97" w14:textId="77777777" w:rsidR="00BB586A" w:rsidRDefault="00800F46" w:rsidP="00DF473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ROKOVI I NAČIN OBJAVE PRIHVAĆENIH PRIJAVA</w:t>
      </w:r>
    </w:p>
    <w:p w14:paraId="76FC4C05" w14:textId="77777777" w:rsidR="00FD39FC" w:rsidRDefault="00FD39FC" w:rsidP="00FD39FC">
      <w:pPr>
        <w:spacing w:after="0" w:line="360" w:lineRule="auto"/>
        <w:rPr>
          <w:rFonts w:ascii="Arial" w:eastAsia="Arial Unicode MS" w:hAnsi="Arial" w:cs="Arial"/>
          <w:b/>
        </w:rPr>
      </w:pPr>
    </w:p>
    <w:p w14:paraId="0952004A" w14:textId="3F55CC43" w:rsidR="00BB586A" w:rsidRDefault="00FD39FC" w:rsidP="00FD39FC">
      <w:p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Arial Unicode MS" w:hAnsi="Arial" w:cs="Arial"/>
          <w:b/>
        </w:rPr>
        <w:t xml:space="preserve">                                </w:t>
      </w:r>
      <w:r w:rsidR="00800F46">
        <w:rPr>
          <w:rFonts w:ascii="Arial" w:eastAsia="Times New Roman" w:hAnsi="Arial" w:cs="Arial"/>
          <w:b/>
        </w:rPr>
        <w:t xml:space="preserve">Javni poziv otvoren je od </w:t>
      </w:r>
      <w:r w:rsidR="00BC67EF">
        <w:rPr>
          <w:rFonts w:ascii="Arial" w:eastAsia="Times New Roman" w:hAnsi="Arial" w:cs="Arial"/>
          <w:b/>
        </w:rPr>
        <w:t>24</w:t>
      </w:r>
      <w:r w:rsidR="00800F46">
        <w:rPr>
          <w:rFonts w:ascii="Arial" w:eastAsia="Times New Roman" w:hAnsi="Arial" w:cs="Arial"/>
          <w:b/>
        </w:rPr>
        <w:t xml:space="preserve">. </w:t>
      </w:r>
      <w:r w:rsidR="00385B53">
        <w:rPr>
          <w:rFonts w:ascii="Arial" w:eastAsia="Times New Roman" w:hAnsi="Arial" w:cs="Arial"/>
          <w:b/>
        </w:rPr>
        <w:t>srpnja</w:t>
      </w:r>
      <w:r w:rsidR="00800F46">
        <w:rPr>
          <w:rFonts w:ascii="Arial" w:eastAsia="Times New Roman" w:hAnsi="Arial" w:cs="Arial"/>
          <w:b/>
        </w:rPr>
        <w:t xml:space="preserve">  </w:t>
      </w:r>
      <w:r w:rsidR="00800F46">
        <w:rPr>
          <w:rFonts w:ascii="Arial" w:eastAsia="Times New Roman" w:hAnsi="Arial" w:cs="Arial"/>
          <w:b/>
          <w:color w:val="000000" w:themeColor="text1"/>
          <w:lang w:eastAsia="hr-HR"/>
        </w:rPr>
        <w:t>do</w:t>
      </w:r>
      <w:r w:rsidR="00800F46">
        <w:rPr>
          <w:rFonts w:ascii="Arial" w:eastAsia="Times New Roman" w:hAnsi="Arial" w:cs="Arial"/>
          <w:b/>
          <w:lang w:eastAsia="hr-HR"/>
        </w:rPr>
        <w:t xml:space="preserve">  </w:t>
      </w:r>
      <w:r w:rsidR="00BC67EF">
        <w:rPr>
          <w:rFonts w:ascii="Arial" w:eastAsia="Times New Roman" w:hAnsi="Arial" w:cs="Arial"/>
          <w:b/>
          <w:lang w:eastAsia="hr-HR"/>
        </w:rPr>
        <w:t>24</w:t>
      </w:r>
      <w:r w:rsidR="00800F46">
        <w:rPr>
          <w:rFonts w:ascii="Arial" w:eastAsia="Times New Roman" w:hAnsi="Arial" w:cs="Arial"/>
          <w:b/>
          <w:lang w:eastAsia="hr-HR"/>
        </w:rPr>
        <w:t xml:space="preserve">. </w:t>
      </w:r>
      <w:r w:rsidR="00385B53">
        <w:rPr>
          <w:rFonts w:ascii="Arial" w:eastAsia="Times New Roman" w:hAnsi="Arial" w:cs="Arial"/>
          <w:b/>
          <w:lang w:eastAsia="hr-HR"/>
        </w:rPr>
        <w:t>kolovoza</w:t>
      </w:r>
      <w:r w:rsidR="00800F46">
        <w:rPr>
          <w:rFonts w:ascii="Arial" w:eastAsia="Times New Roman" w:hAnsi="Arial" w:cs="Arial"/>
          <w:b/>
          <w:lang w:eastAsia="hr-HR"/>
        </w:rPr>
        <w:t xml:space="preserve"> </w:t>
      </w:r>
      <w:r w:rsidR="00800F46">
        <w:rPr>
          <w:rFonts w:ascii="Arial" w:eastAsia="Times New Roman" w:hAnsi="Arial" w:cs="Arial"/>
          <w:b/>
        </w:rPr>
        <w:t xml:space="preserve">2023.  </w:t>
      </w:r>
    </w:p>
    <w:p w14:paraId="29E1C7AA" w14:textId="77777777" w:rsidR="00BB586A" w:rsidRDefault="00BB586A">
      <w:pPr>
        <w:spacing w:after="0"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30F8B332" w14:textId="1AFD5FF4" w:rsidR="00BB586A" w:rsidRDefault="00800F46" w:rsidP="003F720D">
      <w:pPr>
        <w:spacing w:after="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Obrasci za prijavu s detaljnim Uputama za prijavitelje nalaze se na mrežnoj stranici Grada Dubrovnika</w:t>
      </w:r>
      <w:r>
        <w:rPr>
          <w:rFonts w:ascii="Arial" w:hAnsi="Arial" w:cs="Arial"/>
          <w:color w:val="FF0000"/>
        </w:rPr>
        <w:t xml:space="preserve"> </w:t>
      </w:r>
      <w:hyperlink r:id="rId10">
        <w:r>
          <w:rPr>
            <w:rStyle w:val="Hyperlink"/>
            <w:rFonts w:ascii="Arial" w:hAnsi="Arial" w:cs="Arial"/>
          </w:rPr>
          <w:t>www.dubrovnik.hr</w:t>
        </w:r>
      </w:hyperlink>
      <w:r>
        <w:rPr>
          <w:rFonts w:ascii="Arial" w:hAnsi="Arial" w:cs="Arial"/>
          <w:color w:val="FF0000"/>
        </w:rPr>
        <w:t xml:space="preserve"> .</w:t>
      </w:r>
    </w:p>
    <w:p w14:paraId="709CB37A" w14:textId="77777777" w:rsidR="003F720D" w:rsidRPr="003F720D" w:rsidRDefault="003F720D" w:rsidP="003F720D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4FFF465A" w14:textId="77777777" w:rsidR="00BB586A" w:rsidRDefault="00800F46" w:rsidP="00512276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hr-HR"/>
        </w:rPr>
        <w:t xml:space="preserve">Sva pitanja vezana uz Javni poziv mogu se postaviti isključivo elektroničkim putem, slanjem upita na sljedeću e-adresu: </w:t>
      </w:r>
      <w:hyperlink r:id="rId11">
        <w:r>
          <w:rPr>
            <w:rStyle w:val="Hyperlink"/>
            <w:rFonts w:ascii="Arial" w:eastAsia="Times New Roman" w:hAnsi="Arial" w:cs="Arial"/>
          </w:rPr>
          <w:t>d</w:t>
        </w:r>
      </w:hyperlink>
      <w:r>
        <w:rPr>
          <w:rStyle w:val="Hyperlink"/>
          <w:rFonts w:ascii="Arial" w:eastAsia="Times New Roman" w:hAnsi="Arial" w:cs="Arial"/>
        </w:rPr>
        <w:t>brcic@dubrovnik.hr</w:t>
      </w:r>
    </w:p>
    <w:p w14:paraId="0F3AC596" w14:textId="77777777" w:rsidR="00BB586A" w:rsidRDefault="00BB586A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14:paraId="0522CBEA" w14:textId="24236471" w:rsidR="00BB586A" w:rsidRDefault="00800F46" w:rsidP="00512276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svrhu osiguranje ravnopravnosti svih potencijalnih prijavitelja, davatelj sredstava ne može davati prethodna mišljenja o prihvatljivosti prijavitelja, partnera, aktivnosti ili troškova navedenih u prijavi. </w:t>
      </w:r>
    </w:p>
    <w:p w14:paraId="7C45B465" w14:textId="77777777" w:rsidR="00512276" w:rsidRDefault="00512276" w:rsidP="00512276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14:paraId="3E5BFCE7" w14:textId="469E4389" w:rsidR="00512276" w:rsidRDefault="00800F46" w:rsidP="003F720D">
      <w:p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 prijave koje budu poslane izvan roka neće se uzeti u razmatranje. </w:t>
      </w:r>
    </w:p>
    <w:p w14:paraId="2FD19C73" w14:textId="77777777" w:rsidR="003F720D" w:rsidRPr="003F720D" w:rsidRDefault="003F720D" w:rsidP="003F720D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72CE2C86" w14:textId="71680385" w:rsidR="00BB586A" w:rsidRDefault="00800F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</w:p>
    <w:p w14:paraId="6A8F0BC9" w14:textId="77777777" w:rsidR="00BB586A" w:rsidRDefault="00800F46" w:rsidP="005122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Zakona o pravu na pristup informacijama ( „Narodne novine“, br. 25/13 i 85/15),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</w:p>
    <w:p w14:paraId="0CC408A5" w14:textId="77777777" w:rsidR="00BB586A" w:rsidRDefault="00BB586A">
      <w:pPr>
        <w:rPr>
          <w:rFonts w:ascii="Arial" w:hAnsi="Arial" w:cs="Arial"/>
        </w:rPr>
      </w:pPr>
    </w:p>
    <w:p w14:paraId="578C67A0" w14:textId="3A4CE247" w:rsidR="00BB586A" w:rsidRPr="00474AE3" w:rsidRDefault="00800F46" w:rsidP="00512276">
      <w:pPr>
        <w:spacing w:after="0"/>
        <w:rPr>
          <w:rFonts w:ascii="Arial" w:hAnsi="Arial" w:cs="Arial"/>
          <w:color w:val="FF0000"/>
        </w:rPr>
      </w:pPr>
      <w:r w:rsidRPr="00474AE3">
        <w:rPr>
          <w:rFonts w:ascii="Arial" w:hAnsi="Arial" w:cs="Arial"/>
          <w:color w:val="FF0000"/>
        </w:rPr>
        <w:t>KLASA:620-01/23-03/</w:t>
      </w:r>
    </w:p>
    <w:p w14:paraId="40703C1E" w14:textId="69A49720" w:rsidR="00BB586A" w:rsidRPr="00474AE3" w:rsidRDefault="00800F46" w:rsidP="00512276">
      <w:pPr>
        <w:spacing w:after="0"/>
        <w:rPr>
          <w:rFonts w:ascii="Arial" w:hAnsi="Arial" w:cs="Arial"/>
          <w:color w:val="FF0000"/>
        </w:rPr>
      </w:pPr>
      <w:r w:rsidRPr="00474AE3">
        <w:rPr>
          <w:rFonts w:ascii="Arial" w:hAnsi="Arial" w:cs="Arial"/>
          <w:color w:val="FF0000"/>
        </w:rPr>
        <w:t>URBROJ: 2117-1-01-23-</w:t>
      </w:r>
      <w:r w:rsidR="007E3B96" w:rsidRPr="00474AE3">
        <w:rPr>
          <w:rFonts w:ascii="Arial" w:hAnsi="Arial" w:cs="Arial"/>
          <w:color w:val="FF0000"/>
        </w:rPr>
        <w:t>3</w:t>
      </w:r>
    </w:p>
    <w:p w14:paraId="2CBF2051" w14:textId="455F6EDA" w:rsidR="00BB586A" w:rsidRDefault="00800F46" w:rsidP="005122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Dubrovnik,</w:t>
      </w:r>
      <w:r w:rsidR="000D46F9">
        <w:rPr>
          <w:rFonts w:ascii="Arial" w:hAnsi="Arial" w:cs="Arial"/>
        </w:rPr>
        <w:t xml:space="preserve"> </w:t>
      </w:r>
      <w:r w:rsidR="00BC67EF">
        <w:rPr>
          <w:rFonts w:ascii="Arial" w:hAnsi="Arial" w:cs="Arial"/>
        </w:rPr>
        <w:t>1</w:t>
      </w:r>
      <w:r w:rsidR="00971169">
        <w:rPr>
          <w:rFonts w:ascii="Arial" w:hAnsi="Arial" w:cs="Arial"/>
        </w:rPr>
        <w:t>7</w:t>
      </w:r>
      <w:r w:rsidR="000D46F9">
        <w:rPr>
          <w:rFonts w:ascii="Arial" w:hAnsi="Arial" w:cs="Arial"/>
        </w:rPr>
        <w:t xml:space="preserve">. </w:t>
      </w:r>
      <w:r w:rsidR="00BC67EF">
        <w:rPr>
          <w:rFonts w:ascii="Arial" w:hAnsi="Arial" w:cs="Arial"/>
        </w:rPr>
        <w:t>srpnja</w:t>
      </w:r>
      <w:r w:rsidR="000D4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2023. </w:t>
      </w:r>
    </w:p>
    <w:p w14:paraId="45D086B8" w14:textId="23532816" w:rsidR="00BB586A" w:rsidRDefault="00800F46" w:rsidP="0051227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CD1F53" w14:textId="77777777"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Gradonačelnik</w:t>
      </w:r>
    </w:p>
    <w:p w14:paraId="3737B53B" w14:textId="77777777"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Mato Franković </w:t>
      </w:r>
    </w:p>
    <w:sectPr w:rsidR="00BB586A">
      <w:headerReference w:type="default" r:id="rId12"/>
      <w:footerReference w:type="default" r:id="rId13"/>
      <w:pgSz w:w="12240" w:h="15840"/>
      <w:pgMar w:top="1620" w:right="1440" w:bottom="1260" w:left="1440" w:header="720" w:footer="72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5DDD2" w14:textId="77777777" w:rsidR="00067B6E" w:rsidRDefault="00067B6E">
      <w:pPr>
        <w:spacing w:after="0" w:line="240" w:lineRule="auto"/>
      </w:pPr>
      <w:r>
        <w:separator/>
      </w:r>
    </w:p>
  </w:endnote>
  <w:endnote w:type="continuationSeparator" w:id="0">
    <w:p w14:paraId="15DDCD2D" w14:textId="77777777" w:rsidR="00067B6E" w:rsidRDefault="0006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200394"/>
      <w:docPartObj>
        <w:docPartGallery w:val="Page Numbers (Bottom of Page)"/>
        <w:docPartUnique/>
      </w:docPartObj>
    </w:sdtPr>
    <w:sdtEndPr/>
    <w:sdtContent>
      <w:p w14:paraId="6E7140DF" w14:textId="77777777" w:rsidR="00BB586A" w:rsidRDefault="00800F46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 w:rsidR="0079088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E21D3" w14:textId="77777777" w:rsidR="00067B6E" w:rsidRDefault="00067B6E">
      <w:pPr>
        <w:spacing w:after="0" w:line="240" w:lineRule="auto"/>
      </w:pPr>
      <w:r>
        <w:separator/>
      </w:r>
    </w:p>
  </w:footnote>
  <w:footnote w:type="continuationSeparator" w:id="0">
    <w:p w14:paraId="7C20B949" w14:textId="77777777" w:rsidR="00067B6E" w:rsidRDefault="0006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7ACE6" w14:textId="77777777" w:rsidR="00BB586A" w:rsidRDefault="00800F4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699"/>
    <w:multiLevelType w:val="multilevel"/>
    <w:tmpl w:val="2CCAA45A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 w:hint="default"/>
      </w:rPr>
    </w:lvl>
  </w:abstractNum>
  <w:abstractNum w:abstractNumId="1">
    <w:nsid w:val="06AB7171"/>
    <w:multiLevelType w:val="hybridMultilevel"/>
    <w:tmpl w:val="ACCE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E68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3">
    <w:nsid w:val="19D64A63"/>
    <w:multiLevelType w:val="multilevel"/>
    <w:tmpl w:val="0DFAACB6"/>
    <w:styleLink w:val="CurrentList2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4">
    <w:nsid w:val="1D83614E"/>
    <w:multiLevelType w:val="hybridMultilevel"/>
    <w:tmpl w:val="14068CC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0235C5"/>
    <w:multiLevelType w:val="hybridMultilevel"/>
    <w:tmpl w:val="E4B24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65818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7">
    <w:nsid w:val="28DD5432"/>
    <w:multiLevelType w:val="multilevel"/>
    <w:tmpl w:val="77323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9F569FB"/>
    <w:multiLevelType w:val="hybridMultilevel"/>
    <w:tmpl w:val="0DCA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B5EE2"/>
    <w:multiLevelType w:val="multilevel"/>
    <w:tmpl w:val="0DFAACB6"/>
    <w:styleLink w:val="CurrentList1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0">
    <w:nsid w:val="33B27E45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1">
    <w:nsid w:val="34E31CBF"/>
    <w:multiLevelType w:val="hybridMultilevel"/>
    <w:tmpl w:val="C074C7E4"/>
    <w:lvl w:ilvl="0" w:tplc="272E73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E7AEB"/>
    <w:multiLevelType w:val="multilevel"/>
    <w:tmpl w:val="D038B2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532554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-5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4">
    <w:nsid w:val="4D31180C"/>
    <w:multiLevelType w:val="hybridMultilevel"/>
    <w:tmpl w:val="E4B24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273B"/>
    <w:multiLevelType w:val="hybridMultilevel"/>
    <w:tmpl w:val="7040B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44BC6"/>
    <w:multiLevelType w:val="multilevel"/>
    <w:tmpl w:val="0DFAACB6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7">
    <w:nsid w:val="5B4F2A4C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-5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8">
    <w:nsid w:val="68FF4BEA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19">
    <w:nsid w:val="6E3B161D"/>
    <w:multiLevelType w:val="hybridMultilevel"/>
    <w:tmpl w:val="16B43460"/>
    <w:lvl w:ilvl="0" w:tplc="BF407C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270E4"/>
    <w:multiLevelType w:val="multilevel"/>
    <w:tmpl w:val="D8ACF3F4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-3152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-5312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2"/>
  </w:num>
  <w:num w:numId="9">
    <w:abstractNumId w:val="5"/>
  </w:num>
  <w:num w:numId="10">
    <w:abstractNumId w:val="18"/>
  </w:num>
  <w:num w:numId="11">
    <w:abstractNumId w:val="6"/>
  </w:num>
  <w:num w:numId="12">
    <w:abstractNumId w:val="19"/>
  </w:num>
  <w:num w:numId="13">
    <w:abstractNumId w:val="4"/>
  </w:num>
  <w:num w:numId="14">
    <w:abstractNumId w:val="11"/>
  </w:num>
  <w:num w:numId="15">
    <w:abstractNumId w:val="1"/>
  </w:num>
  <w:num w:numId="16">
    <w:abstractNumId w:val="16"/>
  </w:num>
  <w:num w:numId="17">
    <w:abstractNumId w:val="20"/>
  </w:num>
  <w:num w:numId="18">
    <w:abstractNumId w:val="9"/>
  </w:num>
  <w:num w:numId="19">
    <w:abstractNumId w:val="1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A"/>
    <w:rsid w:val="00020F28"/>
    <w:rsid w:val="00022D51"/>
    <w:rsid w:val="00060D6C"/>
    <w:rsid w:val="00067B6E"/>
    <w:rsid w:val="000750B8"/>
    <w:rsid w:val="00085355"/>
    <w:rsid w:val="00090D71"/>
    <w:rsid w:val="000D46F9"/>
    <w:rsid w:val="000F6653"/>
    <w:rsid w:val="00107E9B"/>
    <w:rsid w:val="0011145D"/>
    <w:rsid w:val="00122599"/>
    <w:rsid w:val="00153FBE"/>
    <w:rsid w:val="00185270"/>
    <w:rsid w:val="00196DCE"/>
    <w:rsid w:val="001A1569"/>
    <w:rsid w:val="001C2155"/>
    <w:rsid w:val="001E3C8E"/>
    <w:rsid w:val="0020150F"/>
    <w:rsid w:val="002114D3"/>
    <w:rsid w:val="00220F7E"/>
    <w:rsid w:val="00225B59"/>
    <w:rsid w:val="00267B21"/>
    <w:rsid w:val="002B5809"/>
    <w:rsid w:val="00300D31"/>
    <w:rsid w:val="00346618"/>
    <w:rsid w:val="00385B53"/>
    <w:rsid w:val="003A300B"/>
    <w:rsid w:val="003F2C51"/>
    <w:rsid w:val="003F720D"/>
    <w:rsid w:val="00457983"/>
    <w:rsid w:val="00474AE3"/>
    <w:rsid w:val="004B1C16"/>
    <w:rsid w:val="00512276"/>
    <w:rsid w:val="00547EF3"/>
    <w:rsid w:val="0055027E"/>
    <w:rsid w:val="00551B6D"/>
    <w:rsid w:val="0058108E"/>
    <w:rsid w:val="005D5C5A"/>
    <w:rsid w:val="005E2B4E"/>
    <w:rsid w:val="006764F4"/>
    <w:rsid w:val="006803FD"/>
    <w:rsid w:val="00685EEA"/>
    <w:rsid w:val="00695C1C"/>
    <w:rsid w:val="0069720F"/>
    <w:rsid w:val="006E50F6"/>
    <w:rsid w:val="00715EF8"/>
    <w:rsid w:val="007561B2"/>
    <w:rsid w:val="00790882"/>
    <w:rsid w:val="007A4843"/>
    <w:rsid w:val="007E3B96"/>
    <w:rsid w:val="00800F46"/>
    <w:rsid w:val="0083117B"/>
    <w:rsid w:val="00856C6D"/>
    <w:rsid w:val="008C654D"/>
    <w:rsid w:val="008C7C64"/>
    <w:rsid w:val="00962EE1"/>
    <w:rsid w:val="00971169"/>
    <w:rsid w:val="009B32B4"/>
    <w:rsid w:val="009D18BE"/>
    <w:rsid w:val="009D1ACC"/>
    <w:rsid w:val="00A44E54"/>
    <w:rsid w:val="00A56F84"/>
    <w:rsid w:val="00A945C6"/>
    <w:rsid w:val="00AA3F43"/>
    <w:rsid w:val="00AA4065"/>
    <w:rsid w:val="00AB7B61"/>
    <w:rsid w:val="00B20207"/>
    <w:rsid w:val="00BA7243"/>
    <w:rsid w:val="00BB586A"/>
    <w:rsid w:val="00BC67EF"/>
    <w:rsid w:val="00BE25CF"/>
    <w:rsid w:val="00C055CE"/>
    <w:rsid w:val="00C71B10"/>
    <w:rsid w:val="00CA2290"/>
    <w:rsid w:val="00CC1147"/>
    <w:rsid w:val="00CE68E5"/>
    <w:rsid w:val="00D069F5"/>
    <w:rsid w:val="00D3495A"/>
    <w:rsid w:val="00D63060"/>
    <w:rsid w:val="00DF4738"/>
    <w:rsid w:val="00DF63BA"/>
    <w:rsid w:val="00DF77F2"/>
    <w:rsid w:val="00E42687"/>
    <w:rsid w:val="00E74BA7"/>
    <w:rsid w:val="00ED1B8E"/>
    <w:rsid w:val="00EF13F5"/>
    <w:rsid w:val="00F16F53"/>
    <w:rsid w:val="00F276E3"/>
    <w:rsid w:val="00FA0E8E"/>
    <w:rsid w:val="00FB1520"/>
    <w:rsid w:val="00FB4A4D"/>
    <w:rsid w:val="00F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9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4E5C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4E5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E5CB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285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paragraph" w:styleId="NoSpacing">
    <w:name w:val="No Spacing"/>
    <w:uiPriority w:val="1"/>
    <w:qFormat/>
    <w:rsid w:val="002A583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F4738"/>
    <w:pPr>
      <w:numPr>
        <w:numId w:val="18"/>
      </w:numPr>
    </w:pPr>
  </w:style>
  <w:style w:type="numbering" w:customStyle="1" w:styleId="CurrentList2">
    <w:name w:val="Current List2"/>
    <w:uiPriority w:val="99"/>
    <w:rsid w:val="00DF4738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5C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4E5C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4E5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E5CB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285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paragraph" w:styleId="NoSpacing">
    <w:name w:val="No Spacing"/>
    <w:uiPriority w:val="1"/>
    <w:qFormat/>
    <w:rsid w:val="002A583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F4738"/>
    <w:pPr>
      <w:numPr>
        <w:numId w:val="18"/>
      </w:numPr>
    </w:pPr>
  </w:style>
  <w:style w:type="numbering" w:customStyle="1" w:styleId="CurrentList2">
    <w:name w:val="Current List2"/>
    <w:uiPriority w:val="99"/>
    <w:rsid w:val="00DF473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rustvenedj@dubrov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ubrovnik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rovnik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2653</Words>
  <Characters>15124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SAVEZ Dubrovački savez sportova</dc:creator>
  <dc:description/>
  <cp:lastModifiedBy>Miho Katičić</cp:lastModifiedBy>
  <cp:revision>3</cp:revision>
  <cp:lastPrinted>2023-06-27T07:09:00Z</cp:lastPrinted>
  <dcterms:created xsi:type="dcterms:W3CDTF">2023-07-17T07:41:00Z</dcterms:created>
  <dcterms:modified xsi:type="dcterms:W3CDTF">2023-07-17T09:09:00Z</dcterms:modified>
  <dc:language>hr-HR</dc:language>
</cp:coreProperties>
</file>