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E0C0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14:paraId="5E25EAEE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15A4D3C2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6F5C812E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4AD4BB65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30C29388" w14:textId="77777777" w:rsidTr="002C0367">
        <w:trPr>
          <w:trHeight w:val="881"/>
        </w:trPr>
        <w:tc>
          <w:tcPr>
            <w:tcW w:w="9016" w:type="dxa"/>
            <w:gridSpan w:val="2"/>
          </w:tcPr>
          <w:p w14:paraId="4B9F1ECE" w14:textId="77777777"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14:paraId="6FB2931C" w14:textId="5EF2034C" w:rsidR="00A23A15" w:rsidRPr="00E374EF" w:rsidRDefault="00A23A15" w:rsidP="002C03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Prijedlog </w:t>
            </w:r>
            <w:r w:rsidR="00B13CBC">
              <w:rPr>
                <w:rFonts w:ascii="Arial" w:hAnsi="Arial" w:cs="Arial"/>
                <w:b/>
              </w:rPr>
              <w:t>Pravilnika o nagrađivanju učenika i studenata</w:t>
            </w:r>
            <w:r w:rsidR="00D6169A">
              <w:rPr>
                <w:rFonts w:ascii="Arial" w:hAnsi="Arial" w:cs="Arial"/>
                <w:b/>
              </w:rPr>
              <w:t xml:space="preserve"> Grada Dubrovnika</w:t>
            </w:r>
          </w:p>
        </w:tc>
      </w:tr>
      <w:tr w:rsidR="002C0367" w:rsidRPr="00E374EF" w14:paraId="7F0975A5" w14:textId="77777777" w:rsidTr="002C0367">
        <w:trPr>
          <w:trHeight w:val="983"/>
        </w:trPr>
        <w:tc>
          <w:tcPr>
            <w:tcW w:w="9016" w:type="dxa"/>
            <w:gridSpan w:val="2"/>
          </w:tcPr>
          <w:p w14:paraId="33A293B6" w14:textId="65CA9B32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>Grad Dubrovnik, Upravni odjel za</w:t>
            </w:r>
            <w:r w:rsidR="00A23A15">
              <w:rPr>
                <w:rFonts w:ascii="Arial" w:hAnsi="Arial" w:cs="Arial"/>
              </w:rPr>
              <w:t xml:space="preserve"> obrazovanje, šport, socijalnu skrb i civilno društvo </w:t>
            </w:r>
          </w:p>
        </w:tc>
      </w:tr>
      <w:tr w:rsidR="0068400F" w:rsidRPr="00E374EF" w14:paraId="70AC235E" w14:textId="77777777" w:rsidTr="002C0367">
        <w:tc>
          <w:tcPr>
            <w:tcW w:w="4531" w:type="dxa"/>
          </w:tcPr>
          <w:p w14:paraId="28F3348D" w14:textId="48E4E76A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r w:rsidR="00671EAA">
              <w:rPr>
                <w:rFonts w:ascii="Arial" w:hAnsi="Arial" w:cs="Arial"/>
              </w:rPr>
              <w:t>31</w:t>
            </w:r>
            <w:r w:rsidRPr="00A23A15">
              <w:rPr>
                <w:rFonts w:ascii="Arial" w:hAnsi="Arial" w:cs="Arial"/>
              </w:rPr>
              <w:t xml:space="preserve">. </w:t>
            </w:r>
            <w:r w:rsidR="00A23A15" w:rsidRPr="00A23A15">
              <w:rPr>
                <w:rFonts w:ascii="Arial" w:hAnsi="Arial" w:cs="Arial"/>
              </w:rPr>
              <w:t>svib</w:t>
            </w:r>
            <w:r w:rsidRPr="00A23A15">
              <w:rPr>
                <w:rFonts w:ascii="Arial" w:hAnsi="Arial" w:cs="Arial"/>
              </w:rPr>
              <w:t>nja 20</w:t>
            </w:r>
            <w:r w:rsidR="00A23A15">
              <w:rPr>
                <w:rFonts w:ascii="Arial" w:hAnsi="Arial" w:cs="Arial"/>
              </w:rPr>
              <w:t>2</w:t>
            </w:r>
            <w:r w:rsidR="00671EAA">
              <w:rPr>
                <w:rFonts w:ascii="Arial" w:hAnsi="Arial" w:cs="Arial"/>
              </w:rPr>
              <w:t>3</w:t>
            </w:r>
            <w:r w:rsidRPr="00A23A15">
              <w:rPr>
                <w:rFonts w:ascii="Arial" w:hAnsi="Arial" w:cs="Arial"/>
              </w:rPr>
              <w:t>.</w:t>
            </w:r>
          </w:p>
          <w:p w14:paraId="1533D792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00E1C76C" w14:textId="16272EA9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671EAA" w:rsidRPr="00671EAA">
              <w:rPr>
                <w:rFonts w:ascii="Arial" w:hAnsi="Arial" w:cs="Arial"/>
                <w:bCs/>
              </w:rPr>
              <w:t>1</w:t>
            </w:r>
            <w:r w:rsidRPr="00671EAA">
              <w:rPr>
                <w:rFonts w:ascii="Arial" w:hAnsi="Arial" w:cs="Arial"/>
                <w:bCs/>
              </w:rPr>
              <w:t xml:space="preserve">. </w:t>
            </w:r>
            <w:r w:rsidR="00671EAA">
              <w:rPr>
                <w:rFonts w:ascii="Arial" w:hAnsi="Arial" w:cs="Arial"/>
                <w:bCs/>
              </w:rPr>
              <w:t>sr</w:t>
            </w:r>
            <w:r w:rsidR="00A23A15" w:rsidRPr="00671EAA">
              <w:rPr>
                <w:rFonts w:ascii="Arial" w:hAnsi="Arial" w:cs="Arial"/>
                <w:bCs/>
              </w:rPr>
              <w:t>p</w:t>
            </w:r>
            <w:r w:rsidRPr="00671EAA">
              <w:rPr>
                <w:rFonts w:ascii="Arial" w:hAnsi="Arial" w:cs="Arial"/>
                <w:bCs/>
              </w:rPr>
              <w:t>nja</w:t>
            </w:r>
            <w:r w:rsidRPr="00A23A15">
              <w:rPr>
                <w:rFonts w:ascii="Arial" w:hAnsi="Arial" w:cs="Arial"/>
                <w:bCs/>
              </w:rPr>
              <w:t xml:space="preserve"> 20</w:t>
            </w:r>
            <w:r w:rsidR="00A23A15">
              <w:rPr>
                <w:rFonts w:ascii="Arial" w:hAnsi="Arial" w:cs="Arial"/>
                <w:bCs/>
              </w:rPr>
              <w:t>2</w:t>
            </w:r>
            <w:r w:rsidR="00671EAA">
              <w:rPr>
                <w:rFonts w:ascii="Arial" w:hAnsi="Arial" w:cs="Arial"/>
                <w:bCs/>
              </w:rPr>
              <w:t>3</w:t>
            </w:r>
            <w:r w:rsidRPr="00A23A15">
              <w:rPr>
                <w:rFonts w:ascii="Arial" w:hAnsi="Arial" w:cs="Arial"/>
              </w:rPr>
              <w:t>.</w:t>
            </w:r>
          </w:p>
        </w:tc>
      </w:tr>
      <w:tr w:rsidR="0068400F" w:rsidRPr="00E374EF" w14:paraId="7CEA3866" w14:textId="77777777" w:rsidTr="00746A0D">
        <w:tc>
          <w:tcPr>
            <w:tcW w:w="4531" w:type="dxa"/>
            <w:shd w:val="clear" w:color="auto" w:fill="E7E6E6" w:themeFill="background2"/>
          </w:tcPr>
          <w:p w14:paraId="16D5C2A4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2198C567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7CD9C041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48B17486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5AD01CB5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792D7260" w14:textId="77777777" w:rsidTr="00746A0D">
        <w:tc>
          <w:tcPr>
            <w:tcW w:w="4531" w:type="dxa"/>
            <w:shd w:val="clear" w:color="auto" w:fill="E7E6E6" w:themeFill="background2"/>
          </w:tcPr>
          <w:p w14:paraId="4082896E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6ADF1BD9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0C3C3A56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7D96BB4C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1A9C4C72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461FAB0A" w14:textId="77777777" w:rsidTr="00746A0D">
        <w:tc>
          <w:tcPr>
            <w:tcW w:w="4531" w:type="dxa"/>
            <w:shd w:val="clear" w:color="auto" w:fill="E7E6E6" w:themeFill="background2"/>
          </w:tcPr>
          <w:p w14:paraId="5F89B938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41938C5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547C784B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4B3A790E" w14:textId="77777777" w:rsidTr="002C0367">
        <w:tc>
          <w:tcPr>
            <w:tcW w:w="4531" w:type="dxa"/>
          </w:tcPr>
          <w:p w14:paraId="47F177A6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587ED0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1A9DEC15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776ABB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5EA7176C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3667695A" w14:textId="77777777" w:rsidTr="002C0367">
        <w:tc>
          <w:tcPr>
            <w:tcW w:w="4531" w:type="dxa"/>
          </w:tcPr>
          <w:p w14:paraId="1D42DA5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8BFF82E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67A0C0B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D0F368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6BABBC6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0852098E" w14:textId="77777777" w:rsidTr="002C0367">
        <w:tc>
          <w:tcPr>
            <w:tcW w:w="4531" w:type="dxa"/>
          </w:tcPr>
          <w:p w14:paraId="38416282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3F6CF3A3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51CB88F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354F37DC" w14:textId="77777777" w:rsidTr="00576DF1">
        <w:trPr>
          <w:trHeight w:val="983"/>
        </w:trPr>
        <w:tc>
          <w:tcPr>
            <w:tcW w:w="9016" w:type="dxa"/>
            <w:gridSpan w:val="2"/>
          </w:tcPr>
          <w:p w14:paraId="4E454B4D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5366A416" w14:textId="171BD6A4"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Popunjeni obrazac dostaviti na e</w:t>
            </w:r>
            <w:r w:rsidR="00925DBF">
              <w:rPr>
                <w:rFonts w:ascii="Arial" w:hAnsi="Arial" w:cs="Arial"/>
              </w:rPr>
              <w:t>-</w:t>
            </w:r>
            <w:r w:rsidRPr="00E374EF">
              <w:rPr>
                <w:rFonts w:ascii="Arial" w:hAnsi="Arial" w:cs="Arial"/>
              </w:rPr>
              <w:t xml:space="preserve">mail adresu: </w:t>
            </w:r>
            <w:hyperlink r:id="rId4" w:history="1">
              <w:r w:rsidR="00925DBF" w:rsidRPr="00932283">
                <w:rPr>
                  <w:rStyle w:val="Hyperlink"/>
                  <w:rFonts w:ascii="Arial" w:hAnsi="Arial" w:cs="Arial"/>
                </w:rPr>
                <w:t>rmarkovic@dubrovnik.hr</w:t>
              </w:r>
            </w:hyperlink>
            <w:r w:rsidR="00925DBF">
              <w:rPr>
                <w:rFonts w:ascii="Arial" w:hAnsi="Arial" w:cs="Arial"/>
              </w:rPr>
              <w:t xml:space="preserve"> </w:t>
            </w:r>
            <w:r w:rsidRPr="00A23A15">
              <w:rPr>
                <w:rFonts w:ascii="Arial" w:hAnsi="Arial" w:cs="Arial"/>
                <w:i/>
              </w:rPr>
              <w:t>/</w:t>
            </w:r>
            <w:r w:rsidR="00CA6B77" w:rsidRPr="00A23A15">
              <w:rPr>
                <w:rFonts w:ascii="Arial" w:hAnsi="Arial" w:cs="Arial"/>
                <w:i/>
              </w:rPr>
              <w:t>koordinator u UO/</w:t>
            </w:r>
            <w:r w:rsidR="00CA6B77">
              <w:rPr>
                <w:rFonts w:ascii="Arial" w:hAnsi="Arial" w:cs="Arial"/>
              </w:rPr>
              <w:t xml:space="preserve">, zaključno do </w:t>
            </w:r>
            <w:r w:rsidR="00671EAA" w:rsidRPr="00671EAA">
              <w:rPr>
                <w:rFonts w:ascii="Arial" w:hAnsi="Arial" w:cs="Arial"/>
                <w:b/>
                <w:bCs/>
              </w:rPr>
              <w:t>1</w:t>
            </w:r>
            <w:r w:rsidR="00CA6B77" w:rsidRPr="00671EAA">
              <w:rPr>
                <w:rFonts w:ascii="Arial" w:hAnsi="Arial" w:cs="Arial"/>
                <w:b/>
                <w:bCs/>
              </w:rPr>
              <w:t>.</w:t>
            </w:r>
            <w:r w:rsidR="00CA6B77" w:rsidRPr="00A23A15">
              <w:rPr>
                <w:rFonts w:ascii="Arial" w:hAnsi="Arial" w:cs="Arial"/>
                <w:b/>
              </w:rPr>
              <w:t xml:space="preserve"> </w:t>
            </w:r>
            <w:r w:rsidR="00671EAA">
              <w:rPr>
                <w:rFonts w:ascii="Arial" w:hAnsi="Arial" w:cs="Arial"/>
                <w:b/>
              </w:rPr>
              <w:t>sr</w:t>
            </w:r>
            <w:r w:rsidR="00A23A15" w:rsidRPr="00A23A15">
              <w:rPr>
                <w:rFonts w:ascii="Arial" w:hAnsi="Arial" w:cs="Arial"/>
                <w:b/>
              </w:rPr>
              <w:t>pnja</w:t>
            </w:r>
            <w:r w:rsidR="00CA6B77" w:rsidRPr="00A23A15">
              <w:rPr>
                <w:rFonts w:ascii="Arial" w:hAnsi="Arial" w:cs="Arial"/>
                <w:b/>
              </w:rPr>
              <w:t xml:space="preserve"> 20</w:t>
            </w:r>
            <w:r w:rsidR="00A23A15" w:rsidRPr="00A23A15">
              <w:rPr>
                <w:rFonts w:ascii="Arial" w:hAnsi="Arial" w:cs="Arial"/>
                <w:b/>
              </w:rPr>
              <w:t>2</w:t>
            </w:r>
            <w:r w:rsidR="00671EAA">
              <w:rPr>
                <w:rFonts w:ascii="Arial" w:hAnsi="Arial" w:cs="Arial"/>
                <w:b/>
              </w:rPr>
              <w:t>3</w:t>
            </w:r>
            <w:r w:rsidR="00CA6B77" w:rsidRPr="00A23A15">
              <w:rPr>
                <w:rFonts w:ascii="Arial" w:hAnsi="Arial" w:cs="Arial"/>
                <w:b/>
              </w:rPr>
              <w:t>. do 12 sati!</w:t>
            </w:r>
          </w:p>
          <w:p w14:paraId="23B1B50A" w14:textId="554FFF26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na internetskoj stranici Grada Dubrovnika </w:t>
            </w:r>
            <w:hyperlink r:id="rId5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737AFA53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4FE23D1C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3B1EC0D9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2C0367"/>
    <w:rsid w:val="00671EAA"/>
    <w:rsid w:val="0068400F"/>
    <w:rsid w:val="00746A0D"/>
    <w:rsid w:val="007A5E21"/>
    <w:rsid w:val="00925DBF"/>
    <w:rsid w:val="00A23A15"/>
    <w:rsid w:val="00AE28D8"/>
    <w:rsid w:val="00B1266B"/>
    <w:rsid w:val="00B13CBC"/>
    <w:rsid w:val="00CA6B77"/>
    <w:rsid w:val="00D6169A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845E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hyperlink" Target="mailto:rmarkovic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Đivo Brčić</cp:lastModifiedBy>
  <cp:revision>4</cp:revision>
  <dcterms:created xsi:type="dcterms:W3CDTF">2023-05-31T09:35:00Z</dcterms:created>
  <dcterms:modified xsi:type="dcterms:W3CDTF">2023-05-31T09:38:00Z</dcterms:modified>
</cp:coreProperties>
</file>