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782AB9FD"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C5243F">
              <w:rPr>
                <w:rFonts w:ascii="Times New Roman" w:hAnsi="Times New Roman"/>
                <w:b/>
                <w:szCs w:val="24"/>
                <w:u w:val="single"/>
                <w:shd w:val="clear" w:color="auto" w:fill="FFFFFF"/>
              </w:rPr>
              <w:t>5.308,91 EUR</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proofErr w:type="spellStart"/>
            <w:r w:rsidRPr="00D877B3">
              <w:rPr>
                <w:rFonts w:eastAsia="Arial Unicode MS"/>
                <w:sz w:val="22"/>
                <w:szCs w:val="22"/>
                <w:lang w:val="hr-HR"/>
              </w:rPr>
              <w:t>RNO</w:t>
            </w:r>
            <w:proofErr w:type="spellEnd"/>
            <w:r w:rsidRPr="00D877B3">
              <w:rPr>
                <w:rFonts w:eastAsia="Arial Unicode MS"/>
                <w:sz w:val="22"/>
                <w:szCs w:val="22"/>
                <w:lang w:val="hr-HR"/>
              </w:rPr>
              <w:t xml:space="preserve">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68548783"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w:t>
            </w:r>
            <w:r w:rsidR="00C5243F">
              <w:rPr>
                <w:rFonts w:ascii="Times New Roman" w:hAnsi="Times New Roman"/>
                <w:b/>
                <w:sz w:val="22"/>
                <w:lang w:val="en-US"/>
              </w:rPr>
              <w:t>AT</w:t>
            </w:r>
            <w:r w:rsidRPr="00594DFB">
              <w:rPr>
                <w:rFonts w:ascii="Times New Roman" w:hAnsi="Times New Roman"/>
                <w:b/>
                <w:sz w:val="22"/>
                <w:lang w:val="en-US"/>
              </w:rPr>
              <w:t>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1"/>
      <w:bookmarkEnd w:id="2"/>
      <w:proofErr w:type="spellEnd"/>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proofErr w:type="spellStart"/>
            <w:r>
              <w:rPr>
                <w:b/>
                <w:lang w:val="hr-HR"/>
              </w:rPr>
              <w:t>RNO</w:t>
            </w:r>
            <w:proofErr w:type="spellEnd"/>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128B" w14:textId="77777777" w:rsidR="00112AE3" w:rsidRDefault="00112AE3" w:rsidP="00DD11ED">
      <w:r>
        <w:separator/>
      </w:r>
    </w:p>
  </w:endnote>
  <w:endnote w:type="continuationSeparator" w:id="0">
    <w:p w14:paraId="77755DB9" w14:textId="77777777" w:rsidR="00112AE3" w:rsidRDefault="00112AE3"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94A5" w14:textId="77777777" w:rsidR="00112AE3" w:rsidRDefault="00112AE3" w:rsidP="00DD11ED">
      <w:r>
        <w:separator/>
      </w:r>
    </w:p>
  </w:footnote>
  <w:footnote w:type="continuationSeparator" w:id="0">
    <w:p w14:paraId="13FBA25F" w14:textId="77777777" w:rsidR="00112AE3" w:rsidRDefault="00112AE3"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000000"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960839885">
    <w:abstractNumId w:val="4"/>
  </w:num>
  <w:num w:numId="2" w16cid:durableId="1407267460">
    <w:abstractNumId w:val="8"/>
  </w:num>
  <w:num w:numId="3" w16cid:durableId="2029526082">
    <w:abstractNumId w:val="9"/>
  </w:num>
  <w:num w:numId="4" w16cid:durableId="1682586610">
    <w:abstractNumId w:val="10"/>
  </w:num>
  <w:num w:numId="5" w16cid:durableId="1305769843">
    <w:abstractNumId w:val="3"/>
  </w:num>
  <w:num w:numId="6" w16cid:durableId="533545117">
    <w:abstractNumId w:val="0"/>
  </w:num>
  <w:num w:numId="7" w16cid:durableId="436798577">
    <w:abstractNumId w:val="6"/>
  </w:num>
  <w:num w:numId="8" w16cid:durableId="1522206138">
    <w:abstractNumId w:val="5"/>
  </w:num>
  <w:num w:numId="9" w16cid:durableId="661860187">
    <w:abstractNumId w:val="11"/>
  </w:num>
  <w:num w:numId="10" w16cid:durableId="263075377">
    <w:abstractNumId w:val="7"/>
  </w:num>
  <w:num w:numId="11" w16cid:durableId="1311396950">
    <w:abstractNumId w:val="1"/>
  </w:num>
  <w:num w:numId="12" w16cid:durableId="9559834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07F"/>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2AE3"/>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023"/>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243F"/>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1525</Words>
  <Characters>8696</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2</cp:revision>
  <cp:lastPrinted>2016-07-19T12:56:00Z</cp:lastPrinted>
  <dcterms:created xsi:type="dcterms:W3CDTF">2022-12-22T07:14:00Z</dcterms:created>
  <dcterms:modified xsi:type="dcterms:W3CDTF">2022-12-22T07:14:00Z</dcterms:modified>
</cp:coreProperties>
</file>