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411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41282FA9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51612C7B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17F440B4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106300F3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8074248" w14:textId="77777777" w:rsidTr="002C0367">
        <w:trPr>
          <w:trHeight w:val="881"/>
        </w:trPr>
        <w:tc>
          <w:tcPr>
            <w:tcW w:w="9016" w:type="dxa"/>
            <w:gridSpan w:val="2"/>
          </w:tcPr>
          <w:p w14:paraId="54680E5F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8D5B2BC" w14:textId="77777777" w:rsidR="00655202" w:rsidRDefault="00655202" w:rsidP="002C0367">
            <w:pPr>
              <w:rPr>
                <w:rFonts w:ascii="Arial" w:hAnsi="Arial" w:cs="Arial"/>
                <w:b/>
              </w:rPr>
            </w:pPr>
          </w:p>
          <w:p w14:paraId="1B305160" w14:textId="77777777" w:rsidR="00655202" w:rsidRPr="00655202" w:rsidRDefault="00655202" w:rsidP="002C0367">
            <w:pPr>
              <w:rPr>
                <w:rFonts w:ascii="Arial" w:hAnsi="Arial" w:cs="Arial"/>
                <w:bCs/>
              </w:rPr>
            </w:pPr>
            <w:r w:rsidRPr="00655202">
              <w:rPr>
                <w:rFonts w:ascii="Arial" w:hAnsi="Arial" w:cs="Arial"/>
                <w:bCs/>
              </w:rPr>
              <w:t>Prijedlog proračuna Grada Dubrovnika za 2023. godinu sa projekcijama za 2024. i 2025. godinu</w:t>
            </w:r>
          </w:p>
          <w:p w14:paraId="3DB947E0" w14:textId="37BE50D8" w:rsidR="00655202" w:rsidRPr="00E374EF" w:rsidRDefault="00655202" w:rsidP="002C0367">
            <w:pPr>
              <w:rPr>
                <w:rFonts w:ascii="Arial" w:hAnsi="Arial" w:cs="Arial"/>
                <w:b/>
              </w:rPr>
            </w:pPr>
          </w:p>
        </w:tc>
      </w:tr>
      <w:tr w:rsidR="002C0367" w:rsidRPr="00E374EF" w14:paraId="56D65174" w14:textId="77777777" w:rsidTr="002C0367">
        <w:trPr>
          <w:trHeight w:val="983"/>
        </w:trPr>
        <w:tc>
          <w:tcPr>
            <w:tcW w:w="9016" w:type="dxa"/>
            <w:gridSpan w:val="2"/>
          </w:tcPr>
          <w:p w14:paraId="198678D5" w14:textId="139304D5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</w:t>
            </w:r>
            <w:r w:rsidR="00655202">
              <w:rPr>
                <w:rFonts w:ascii="Arial" w:hAnsi="Arial" w:cs="Arial"/>
              </w:rPr>
              <w:t>proračun, financije i naplatu</w:t>
            </w:r>
          </w:p>
        </w:tc>
      </w:tr>
      <w:tr w:rsidR="0068400F" w:rsidRPr="00E374EF" w14:paraId="3733DC7C" w14:textId="77777777" w:rsidTr="002C0367">
        <w:tc>
          <w:tcPr>
            <w:tcW w:w="4531" w:type="dxa"/>
          </w:tcPr>
          <w:p w14:paraId="09433C92" w14:textId="77777777" w:rsidR="007323FB" w:rsidRDefault="002C0367" w:rsidP="00576DF1">
            <w:pPr>
              <w:rPr>
                <w:rFonts w:ascii="Arial" w:hAnsi="Arial" w:cs="Arial"/>
                <w:b/>
              </w:rPr>
            </w:pPr>
            <w:r w:rsidRPr="00655202">
              <w:rPr>
                <w:rFonts w:ascii="Arial" w:hAnsi="Arial" w:cs="Arial"/>
                <w:b/>
              </w:rPr>
              <w:t xml:space="preserve">Početak </w:t>
            </w:r>
          </w:p>
          <w:p w14:paraId="76FFB351" w14:textId="3CDD1A35" w:rsidR="0068400F" w:rsidRPr="00655202" w:rsidRDefault="002C0367" w:rsidP="00576DF1">
            <w:pPr>
              <w:rPr>
                <w:rFonts w:ascii="Arial" w:hAnsi="Arial" w:cs="Arial"/>
              </w:rPr>
            </w:pPr>
            <w:r w:rsidRPr="00655202">
              <w:rPr>
                <w:rFonts w:ascii="Arial" w:hAnsi="Arial" w:cs="Arial"/>
                <w:b/>
              </w:rPr>
              <w:t>savjetovanja:</w:t>
            </w:r>
            <w:r w:rsidRPr="00655202">
              <w:rPr>
                <w:rFonts w:ascii="Arial" w:hAnsi="Arial" w:cs="Arial"/>
              </w:rPr>
              <w:t xml:space="preserve"> </w:t>
            </w:r>
            <w:r w:rsidR="00655202" w:rsidRPr="00655202">
              <w:rPr>
                <w:rFonts w:ascii="Arial" w:hAnsi="Arial" w:cs="Arial"/>
              </w:rPr>
              <w:t>14</w:t>
            </w:r>
            <w:r w:rsidRPr="00655202">
              <w:rPr>
                <w:rFonts w:ascii="Arial" w:hAnsi="Arial" w:cs="Arial"/>
              </w:rPr>
              <w:t xml:space="preserve">. </w:t>
            </w:r>
            <w:r w:rsidR="00655202" w:rsidRPr="00655202">
              <w:rPr>
                <w:rFonts w:ascii="Arial" w:hAnsi="Arial" w:cs="Arial"/>
              </w:rPr>
              <w:t>studenog</w:t>
            </w:r>
            <w:r w:rsidRPr="00655202">
              <w:rPr>
                <w:rFonts w:ascii="Arial" w:hAnsi="Arial" w:cs="Arial"/>
              </w:rPr>
              <w:t xml:space="preserve"> 20</w:t>
            </w:r>
            <w:r w:rsidR="00655202" w:rsidRPr="00655202">
              <w:rPr>
                <w:rFonts w:ascii="Arial" w:hAnsi="Arial" w:cs="Arial"/>
              </w:rPr>
              <w:t>22</w:t>
            </w:r>
            <w:r w:rsidRPr="00655202">
              <w:rPr>
                <w:rFonts w:ascii="Arial" w:hAnsi="Arial" w:cs="Arial"/>
              </w:rPr>
              <w:t>.</w:t>
            </w:r>
          </w:p>
          <w:p w14:paraId="487332E3" w14:textId="77777777" w:rsidR="002C0367" w:rsidRDefault="002C0367" w:rsidP="00576DF1">
            <w:pPr>
              <w:rPr>
                <w:rFonts w:ascii="Arial" w:hAnsi="Arial" w:cs="Arial"/>
              </w:rPr>
            </w:pPr>
          </w:p>
          <w:p w14:paraId="4A8F2502" w14:textId="0EC57702" w:rsidR="006E43A0" w:rsidRPr="00655202" w:rsidRDefault="006E43A0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332BF2E" w14:textId="77777777" w:rsidR="007323FB" w:rsidRDefault="002C0367" w:rsidP="002C0367">
            <w:pPr>
              <w:rPr>
                <w:rFonts w:ascii="Arial" w:hAnsi="Arial" w:cs="Arial"/>
                <w:b/>
              </w:rPr>
            </w:pPr>
            <w:r w:rsidRPr="00655202">
              <w:rPr>
                <w:rFonts w:ascii="Arial" w:hAnsi="Arial" w:cs="Arial"/>
                <w:b/>
              </w:rPr>
              <w:t xml:space="preserve">Završetak </w:t>
            </w:r>
          </w:p>
          <w:p w14:paraId="708B9DDB" w14:textId="1C84F188" w:rsidR="0068400F" w:rsidRPr="00655202" w:rsidRDefault="002C0367" w:rsidP="002C0367">
            <w:pPr>
              <w:rPr>
                <w:rFonts w:ascii="Arial" w:hAnsi="Arial" w:cs="Arial"/>
              </w:rPr>
            </w:pPr>
            <w:r w:rsidRPr="00655202">
              <w:rPr>
                <w:rFonts w:ascii="Arial" w:hAnsi="Arial" w:cs="Arial"/>
                <w:b/>
              </w:rPr>
              <w:t xml:space="preserve">savjetovanja: </w:t>
            </w:r>
            <w:r w:rsidR="006E43A0" w:rsidRPr="006E43A0">
              <w:rPr>
                <w:rFonts w:ascii="Arial" w:hAnsi="Arial" w:cs="Arial"/>
                <w:bCs/>
              </w:rPr>
              <w:t>21</w:t>
            </w:r>
            <w:r w:rsidRPr="006E43A0">
              <w:rPr>
                <w:rFonts w:ascii="Arial" w:hAnsi="Arial" w:cs="Arial"/>
                <w:bCs/>
              </w:rPr>
              <w:t xml:space="preserve">. </w:t>
            </w:r>
            <w:r w:rsidR="006E43A0" w:rsidRPr="006E43A0">
              <w:rPr>
                <w:rFonts w:ascii="Arial" w:hAnsi="Arial" w:cs="Arial"/>
                <w:bCs/>
              </w:rPr>
              <w:t>studenog</w:t>
            </w:r>
            <w:r w:rsidRPr="006E43A0">
              <w:rPr>
                <w:rFonts w:ascii="Arial" w:hAnsi="Arial" w:cs="Arial"/>
                <w:bCs/>
              </w:rPr>
              <w:t xml:space="preserve"> 20</w:t>
            </w:r>
            <w:r w:rsidR="006E43A0" w:rsidRPr="006E43A0">
              <w:rPr>
                <w:rFonts w:ascii="Arial" w:hAnsi="Arial" w:cs="Arial"/>
                <w:bCs/>
              </w:rPr>
              <w:t>22.</w:t>
            </w:r>
          </w:p>
        </w:tc>
      </w:tr>
      <w:tr w:rsidR="0068400F" w:rsidRPr="00E374EF" w14:paraId="5C9A9EA7" w14:textId="77777777" w:rsidTr="00746A0D">
        <w:tc>
          <w:tcPr>
            <w:tcW w:w="4531" w:type="dxa"/>
            <w:shd w:val="clear" w:color="auto" w:fill="E7E6E6" w:themeFill="background2"/>
          </w:tcPr>
          <w:p w14:paraId="5B9E59B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64E38A34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0839E1DB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F9A56CA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4F00611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6E6B8A15" w14:textId="77777777" w:rsidTr="00746A0D">
        <w:tc>
          <w:tcPr>
            <w:tcW w:w="4531" w:type="dxa"/>
            <w:shd w:val="clear" w:color="auto" w:fill="E7E6E6" w:themeFill="background2"/>
          </w:tcPr>
          <w:p w14:paraId="32C555F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77EE04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96E186C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4FABB5E9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096E7AD9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3E89E5FA" w14:textId="77777777" w:rsidTr="00746A0D">
        <w:tc>
          <w:tcPr>
            <w:tcW w:w="4531" w:type="dxa"/>
            <w:shd w:val="clear" w:color="auto" w:fill="E7E6E6" w:themeFill="background2"/>
          </w:tcPr>
          <w:p w14:paraId="2E9D2AC3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5E7E3A4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B8F966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5B2DD04" w14:textId="77777777" w:rsidTr="002C0367">
        <w:tc>
          <w:tcPr>
            <w:tcW w:w="4531" w:type="dxa"/>
          </w:tcPr>
          <w:p w14:paraId="4B488BA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92150D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4E28230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74D476D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5E10CC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045AB9B7" w14:textId="77777777" w:rsidTr="002C0367">
        <w:tc>
          <w:tcPr>
            <w:tcW w:w="4531" w:type="dxa"/>
          </w:tcPr>
          <w:p w14:paraId="69D5D64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B8ACE31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7150A9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6D430B3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011C26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1168C1DD" w14:textId="77777777" w:rsidTr="002C0367">
        <w:tc>
          <w:tcPr>
            <w:tcW w:w="4531" w:type="dxa"/>
          </w:tcPr>
          <w:p w14:paraId="279356FB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5A7CA92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B734D4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7DF4BC73" w14:textId="77777777" w:rsidTr="00576DF1">
        <w:trPr>
          <w:trHeight w:val="983"/>
        </w:trPr>
        <w:tc>
          <w:tcPr>
            <w:tcW w:w="9016" w:type="dxa"/>
            <w:gridSpan w:val="2"/>
          </w:tcPr>
          <w:p w14:paraId="7AE1F4C0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977762A" w14:textId="65E83B6B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</w:t>
            </w:r>
            <w:r w:rsidR="007323F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7323FB">
              <w:rPr>
                <w:rFonts w:ascii="Arial" w:hAnsi="Arial" w:cs="Arial"/>
                <w:i/>
              </w:rPr>
              <w:t>proracun@dubrovnik.hr</w:t>
            </w:r>
            <w:proofErr w:type="spellEnd"/>
            <w:r w:rsidR="00CA6B77">
              <w:rPr>
                <w:rFonts w:ascii="Arial" w:hAnsi="Arial" w:cs="Arial"/>
              </w:rPr>
              <w:t xml:space="preserve">, </w:t>
            </w:r>
            <w:r w:rsidR="00CA6B77" w:rsidRPr="007323FB">
              <w:rPr>
                <w:rFonts w:ascii="Arial" w:hAnsi="Arial" w:cs="Arial"/>
              </w:rPr>
              <w:t xml:space="preserve">zaključno do </w:t>
            </w:r>
            <w:r w:rsidR="007323FB" w:rsidRPr="007323FB">
              <w:rPr>
                <w:rFonts w:ascii="Arial" w:hAnsi="Arial" w:cs="Arial"/>
              </w:rPr>
              <w:t>21. studenog</w:t>
            </w:r>
            <w:r w:rsidR="00CA6B77" w:rsidRPr="007323FB">
              <w:rPr>
                <w:rFonts w:ascii="Arial" w:hAnsi="Arial" w:cs="Arial"/>
                <w:b/>
              </w:rPr>
              <w:t xml:space="preserve"> </w:t>
            </w:r>
            <w:r w:rsidR="007323FB" w:rsidRPr="007323FB">
              <w:rPr>
                <w:rFonts w:ascii="Arial" w:hAnsi="Arial" w:cs="Arial"/>
                <w:b/>
              </w:rPr>
              <w:t>u</w:t>
            </w:r>
            <w:r w:rsidR="00CA6B77" w:rsidRPr="007323FB">
              <w:rPr>
                <w:rFonts w:ascii="Arial" w:hAnsi="Arial" w:cs="Arial"/>
                <w:b/>
              </w:rPr>
              <w:t xml:space="preserve"> 12 sati!</w:t>
            </w:r>
          </w:p>
          <w:p w14:paraId="06FD1263" w14:textId="4E4E71DA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1C4A82">
              <w:rPr>
                <w:rFonts w:ascii="Arial" w:hAnsi="Arial" w:cs="Arial"/>
              </w:rPr>
              <w:t>do 25. studenog 2022.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yperlink"/>
                  <w:rFonts w:ascii="Arial" w:hAnsi="Arial" w:cs="Arial"/>
                </w:rPr>
                <w:t>://</w:t>
              </w:r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www.dubrovnik.hr</w:t>
              </w:r>
              <w:proofErr w:type="spellEnd"/>
              <w:r w:rsidRPr="0018307A">
                <w:rPr>
                  <w:rStyle w:val="Hyperlink"/>
                  <w:rFonts w:ascii="Arial" w:hAnsi="Arial" w:cs="Arial"/>
                </w:rPr>
                <w:t>/savjetovanje-s-</w:t>
              </w:r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35B70D5F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A88D233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0EE8462" w14:textId="77777777" w:rsidR="0068400F" w:rsidRPr="00E374EF" w:rsidRDefault="0068400F" w:rsidP="0067224D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C4A82"/>
    <w:rsid w:val="002C0367"/>
    <w:rsid w:val="00655202"/>
    <w:rsid w:val="0067224D"/>
    <w:rsid w:val="0068400F"/>
    <w:rsid w:val="006E43A0"/>
    <w:rsid w:val="007323FB"/>
    <w:rsid w:val="00746A0D"/>
    <w:rsid w:val="007A5E21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A51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Burin</cp:lastModifiedBy>
  <cp:revision>6</cp:revision>
  <dcterms:created xsi:type="dcterms:W3CDTF">2022-11-14T08:37:00Z</dcterms:created>
  <dcterms:modified xsi:type="dcterms:W3CDTF">2022-11-14T08:42:00Z</dcterms:modified>
</cp:coreProperties>
</file>