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30B0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52A59F16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0BAE7E66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4033B3D8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1A87466E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1FB5F369" w14:textId="77777777" w:rsidTr="002C0367">
        <w:trPr>
          <w:trHeight w:val="881"/>
        </w:trPr>
        <w:tc>
          <w:tcPr>
            <w:tcW w:w="9016" w:type="dxa"/>
            <w:gridSpan w:val="2"/>
          </w:tcPr>
          <w:p w14:paraId="60532A08" w14:textId="77777777"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14:paraId="293234F8" w14:textId="77777777" w:rsidR="0055600B" w:rsidRDefault="0055600B" w:rsidP="002C0367">
            <w:pPr>
              <w:rPr>
                <w:rFonts w:ascii="Arial" w:hAnsi="Arial" w:cs="Arial"/>
                <w:b/>
              </w:rPr>
            </w:pPr>
          </w:p>
          <w:p w14:paraId="36D4E084" w14:textId="60A15B23" w:rsidR="0055600B" w:rsidRPr="0055600B" w:rsidRDefault="0055600B" w:rsidP="002C0367">
            <w:pPr>
              <w:rPr>
                <w:rFonts w:ascii="Arial" w:hAnsi="Arial" w:cs="Arial"/>
                <w:bCs/>
              </w:rPr>
            </w:pPr>
            <w:r w:rsidRPr="0055600B">
              <w:rPr>
                <w:rFonts w:ascii="Arial" w:hAnsi="Arial" w:cs="Arial"/>
                <w:bCs/>
              </w:rPr>
              <w:t xml:space="preserve">Akcijski plan energetske </w:t>
            </w:r>
            <w:proofErr w:type="spellStart"/>
            <w:r w:rsidRPr="0055600B">
              <w:rPr>
                <w:rFonts w:ascii="Arial" w:hAnsi="Arial" w:cs="Arial"/>
                <w:bCs/>
              </w:rPr>
              <w:t>učinkovtosti</w:t>
            </w:r>
            <w:proofErr w:type="spellEnd"/>
            <w:r w:rsidRPr="0055600B">
              <w:rPr>
                <w:rFonts w:ascii="Arial" w:hAnsi="Arial" w:cs="Arial"/>
                <w:bCs/>
              </w:rPr>
              <w:t xml:space="preserve"> Grada Dubrovnika</w:t>
            </w:r>
          </w:p>
        </w:tc>
      </w:tr>
      <w:tr w:rsidR="002C0367" w:rsidRPr="00E374EF" w14:paraId="33B46941" w14:textId="77777777" w:rsidTr="002C0367">
        <w:trPr>
          <w:trHeight w:val="983"/>
        </w:trPr>
        <w:tc>
          <w:tcPr>
            <w:tcW w:w="9016" w:type="dxa"/>
            <w:gridSpan w:val="2"/>
          </w:tcPr>
          <w:p w14:paraId="19977BCC" w14:textId="77777777" w:rsidR="0055600B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1B6752AE" w14:textId="77777777" w:rsidR="0055600B" w:rsidRDefault="0055600B" w:rsidP="002C0367">
            <w:pPr>
              <w:rPr>
                <w:rFonts w:ascii="Arial" w:hAnsi="Arial" w:cs="Arial"/>
              </w:rPr>
            </w:pPr>
          </w:p>
          <w:p w14:paraId="2247B340" w14:textId="007D175A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Grad Dubrovnik, Upravni odjel z</w:t>
            </w:r>
            <w:r w:rsidR="0055600B">
              <w:rPr>
                <w:rFonts w:ascii="Arial" w:hAnsi="Arial" w:cs="Arial"/>
              </w:rPr>
              <w:t>a izgradnju i upravljanje projektima</w:t>
            </w:r>
          </w:p>
        </w:tc>
      </w:tr>
      <w:tr w:rsidR="0068400F" w:rsidRPr="00E374EF" w14:paraId="08F50791" w14:textId="77777777" w:rsidTr="002C0367">
        <w:tc>
          <w:tcPr>
            <w:tcW w:w="4531" w:type="dxa"/>
          </w:tcPr>
          <w:p w14:paraId="2B36B5A3" w14:textId="58789089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55600B" w:rsidRPr="0055600B">
              <w:rPr>
                <w:rFonts w:ascii="Arial" w:hAnsi="Arial" w:cs="Arial"/>
              </w:rPr>
              <w:t>3</w:t>
            </w:r>
            <w:r w:rsidRPr="0055600B">
              <w:rPr>
                <w:rFonts w:ascii="Arial" w:hAnsi="Arial" w:cs="Arial"/>
              </w:rPr>
              <w:t xml:space="preserve">. </w:t>
            </w:r>
            <w:r w:rsidR="0055600B" w:rsidRPr="0055600B">
              <w:rPr>
                <w:rFonts w:ascii="Arial" w:hAnsi="Arial" w:cs="Arial"/>
              </w:rPr>
              <w:t>studenog</w:t>
            </w:r>
            <w:r w:rsidRPr="0055600B">
              <w:rPr>
                <w:rFonts w:ascii="Arial" w:hAnsi="Arial" w:cs="Arial"/>
              </w:rPr>
              <w:t xml:space="preserve"> 20</w:t>
            </w:r>
            <w:r w:rsidR="0055600B" w:rsidRPr="0055600B">
              <w:rPr>
                <w:rFonts w:ascii="Arial" w:hAnsi="Arial" w:cs="Arial"/>
              </w:rPr>
              <w:t>22</w:t>
            </w:r>
            <w:r w:rsidRPr="0055600B">
              <w:rPr>
                <w:rFonts w:ascii="Arial" w:hAnsi="Arial" w:cs="Arial"/>
              </w:rPr>
              <w:t>.</w:t>
            </w:r>
          </w:p>
          <w:p w14:paraId="6CE2EB9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587483E7" w14:textId="6AFFE0C7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55600B">
              <w:rPr>
                <w:rFonts w:ascii="Arial" w:hAnsi="Arial" w:cs="Arial"/>
                <w:bCs/>
              </w:rPr>
              <w:t>5</w:t>
            </w:r>
            <w:r w:rsidRPr="0055600B">
              <w:rPr>
                <w:rFonts w:ascii="Arial" w:hAnsi="Arial" w:cs="Arial"/>
                <w:bCs/>
              </w:rPr>
              <w:t xml:space="preserve">. </w:t>
            </w:r>
            <w:r w:rsidR="0055600B" w:rsidRPr="0055600B">
              <w:rPr>
                <w:rFonts w:ascii="Arial" w:hAnsi="Arial" w:cs="Arial"/>
                <w:bCs/>
              </w:rPr>
              <w:t>prosinca</w:t>
            </w:r>
            <w:r w:rsidRPr="0055600B">
              <w:rPr>
                <w:rFonts w:ascii="Arial" w:hAnsi="Arial" w:cs="Arial"/>
                <w:bCs/>
              </w:rPr>
              <w:t xml:space="preserve"> 20</w:t>
            </w:r>
            <w:r w:rsidR="0055600B" w:rsidRPr="0055600B">
              <w:rPr>
                <w:rFonts w:ascii="Arial" w:hAnsi="Arial" w:cs="Arial"/>
                <w:bCs/>
              </w:rPr>
              <w:t>22</w:t>
            </w:r>
            <w:r w:rsidRPr="0055600B">
              <w:rPr>
                <w:rFonts w:ascii="Arial" w:hAnsi="Arial" w:cs="Arial"/>
                <w:bCs/>
              </w:rPr>
              <w:t>.</w:t>
            </w:r>
          </w:p>
        </w:tc>
      </w:tr>
      <w:tr w:rsidR="0068400F" w:rsidRPr="00E374EF" w14:paraId="42C3EA4F" w14:textId="77777777" w:rsidTr="00746A0D">
        <w:tc>
          <w:tcPr>
            <w:tcW w:w="4531" w:type="dxa"/>
            <w:shd w:val="clear" w:color="auto" w:fill="E7E6E6" w:themeFill="background2"/>
          </w:tcPr>
          <w:p w14:paraId="3B300690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3C78A7B1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BC601EC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7644A5A7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4293FFA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1CD0A410" w14:textId="77777777" w:rsidTr="00746A0D">
        <w:tc>
          <w:tcPr>
            <w:tcW w:w="4531" w:type="dxa"/>
            <w:shd w:val="clear" w:color="auto" w:fill="E7E6E6" w:themeFill="background2"/>
          </w:tcPr>
          <w:p w14:paraId="7100B276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42CB49EF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0BE0336A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332117F7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7A129E3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3A195282" w14:textId="77777777" w:rsidTr="00746A0D">
        <w:tc>
          <w:tcPr>
            <w:tcW w:w="4531" w:type="dxa"/>
            <w:shd w:val="clear" w:color="auto" w:fill="E7E6E6" w:themeFill="background2"/>
          </w:tcPr>
          <w:p w14:paraId="0B32AEF1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326DFEB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40D15792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35527445" w14:textId="77777777" w:rsidTr="002C0367">
        <w:tc>
          <w:tcPr>
            <w:tcW w:w="4531" w:type="dxa"/>
          </w:tcPr>
          <w:p w14:paraId="787F103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D9E7A7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03CC97E0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AEB16C8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7D5EF85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73AB1EFC" w14:textId="77777777" w:rsidTr="002C0367">
        <w:tc>
          <w:tcPr>
            <w:tcW w:w="4531" w:type="dxa"/>
          </w:tcPr>
          <w:p w14:paraId="37434253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A543A07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7C42EA2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2E1D71D9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AA5549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51B8DDF2" w14:textId="77777777" w:rsidTr="002C0367">
        <w:tc>
          <w:tcPr>
            <w:tcW w:w="4531" w:type="dxa"/>
          </w:tcPr>
          <w:p w14:paraId="06D0AC9A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0E7A3796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1B32C5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1FEABD93" w14:textId="77777777" w:rsidTr="00576DF1">
        <w:trPr>
          <w:trHeight w:val="983"/>
        </w:trPr>
        <w:tc>
          <w:tcPr>
            <w:tcW w:w="9016" w:type="dxa"/>
            <w:gridSpan w:val="2"/>
          </w:tcPr>
          <w:p w14:paraId="3C276CAD" w14:textId="77777777"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4F80F892" w14:textId="1CC3B1C7"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E374EF">
              <w:rPr>
                <w:rFonts w:ascii="Arial" w:hAnsi="Arial" w:cs="Arial"/>
              </w:rPr>
              <w:t>e.mail</w:t>
            </w:r>
            <w:proofErr w:type="spellEnd"/>
            <w:r w:rsidRPr="00E374EF">
              <w:rPr>
                <w:rFonts w:ascii="Arial" w:hAnsi="Arial" w:cs="Arial"/>
              </w:rPr>
              <w:t xml:space="preserve"> adresu:</w:t>
            </w:r>
            <w:r w:rsidR="0055600B">
              <w:t xml:space="preserve"> </w:t>
            </w:r>
            <w:hyperlink r:id="rId4" w:history="1">
              <w:proofErr w:type="spellStart"/>
              <w:r w:rsidR="0055600B" w:rsidRPr="008A3354">
                <w:rPr>
                  <w:rStyle w:val="Hyperlink"/>
                  <w:rFonts w:ascii="Arial" w:hAnsi="Arial" w:cs="Arial"/>
                </w:rPr>
                <w:t>ivioliczilic@dubrovnik.hr</w:t>
              </w:r>
              <w:proofErr w:type="spellEnd"/>
            </w:hyperlink>
            <w:r w:rsidR="0055600B">
              <w:rPr>
                <w:rFonts w:ascii="Arial" w:hAnsi="Arial" w:cs="Arial"/>
              </w:rPr>
              <w:t xml:space="preserve">  </w:t>
            </w:r>
            <w:r w:rsidR="0055600B" w:rsidRPr="0055600B">
              <w:rPr>
                <w:rFonts w:ascii="Arial" w:hAnsi="Arial" w:cs="Arial"/>
                <w:i/>
                <w:iCs/>
              </w:rPr>
              <w:t>(</w:t>
            </w:r>
            <w:r w:rsidR="00CA6B77" w:rsidRPr="0055600B">
              <w:rPr>
                <w:rFonts w:ascii="Arial" w:hAnsi="Arial" w:cs="Arial"/>
                <w:i/>
              </w:rPr>
              <w:t xml:space="preserve">koordinator u </w:t>
            </w:r>
            <w:proofErr w:type="spellStart"/>
            <w:r w:rsidR="00CA6B77" w:rsidRPr="0055600B">
              <w:rPr>
                <w:rFonts w:ascii="Arial" w:hAnsi="Arial" w:cs="Arial"/>
                <w:i/>
              </w:rPr>
              <w:t>UO</w:t>
            </w:r>
            <w:proofErr w:type="spellEnd"/>
            <w:r w:rsidR="0055600B" w:rsidRPr="0055600B">
              <w:rPr>
                <w:rFonts w:ascii="Arial" w:hAnsi="Arial" w:cs="Arial"/>
                <w:i/>
              </w:rPr>
              <w:t xml:space="preserve"> za izgradnju i upravljanje projektima</w:t>
            </w:r>
            <w:r w:rsidR="0055600B">
              <w:rPr>
                <w:rFonts w:ascii="Arial" w:hAnsi="Arial" w:cs="Arial"/>
                <w:i/>
              </w:rPr>
              <w:t>)</w:t>
            </w:r>
            <w:r w:rsidR="00CA6B77" w:rsidRPr="0055600B">
              <w:rPr>
                <w:rFonts w:ascii="Arial" w:hAnsi="Arial" w:cs="Arial"/>
              </w:rPr>
              <w:t xml:space="preserve"> , zaključno do </w:t>
            </w:r>
            <w:r w:rsidR="0055600B" w:rsidRPr="0055600B">
              <w:rPr>
                <w:rFonts w:ascii="Arial" w:hAnsi="Arial" w:cs="Arial"/>
                <w:b/>
                <w:bCs/>
              </w:rPr>
              <w:t>5</w:t>
            </w:r>
            <w:r w:rsidR="00CA6B77" w:rsidRPr="0055600B">
              <w:rPr>
                <w:rFonts w:ascii="Arial" w:hAnsi="Arial" w:cs="Arial"/>
                <w:b/>
                <w:bCs/>
              </w:rPr>
              <w:t>.</w:t>
            </w:r>
            <w:r w:rsidR="00CA6B77" w:rsidRPr="0055600B">
              <w:rPr>
                <w:rFonts w:ascii="Arial" w:hAnsi="Arial" w:cs="Arial"/>
                <w:b/>
              </w:rPr>
              <w:t xml:space="preserve"> </w:t>
            </w:r>
            <w:r w:rsidR="0055600B" w:rsidRPr="0055600B">
              <w:rPr>
                <w:rFonts w:ascii="Arial" w:hAnsi="Arial" w:cs="Arial"/>
                <w:b/>
              </w:rPr>
              <w:t>prosinca</w:t>
            </w:r>
            <w:r w:rsidR="00CA6B77" w:rsidRPr="0055600B">
              <w:rPr>
                <w:rFonts w:ascii="Arial" w:hAnsi="Arial" w:cs="Arial"/>
                <w:b/>
              </w:rPr>
              <w:t xml:space="preserve"> 20</w:t>
            </w:r>
            <w:r w:rsidR="0055600B" w:rsidRPr="0055600B">
              <w:rPr>
                <w:rFonts w:ascii="Arial" w:hAnsi="Arial" w:cs="Arial"/>
                <w:b/>
              </w:rPr>
              <w:t>22</w:t>
            </w:r>
            <w:r w:rsidR="00CA6B77" w:rsidRPr="0055600B">
              <w:rPr>
                <w:rFonts w:ascii="Arial" w:hAnsi="Arial" w:cs="Arial"/>
                <w:b/>
              </w:rPr>
              <w:t>. do 12 sati</w:t>
            </w:r>
            <w:r w:rsidR="0055600B" w:rsidRPr="0055600B">
              <w:rPr>
                <w:rFonts w:ascii="Arial" w:hAnsi="Arial" w:cs="Arial"/>
                <w:b/>
              </w:rPr>
              <w:t>.</w:t>
            </w:r>
          </w:p>
          <w:p w14:paraId="21CCDD12" w14:textId="18D2D58B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objavljeno </w:t>
            </w:r>
            <w:r w:rsidR="0055600B">
              <w:rPr>
                <w:rFonts w:ascii="Arial" w:hAnsi="Arial" w:cs="Arial"/>
              </w:rPr>
              <w:t xml:space="preserve">8 .prosinca 2022. 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5" w:history="1">
              <w:proofErr w:type="spellStart"/>
              <w:r w:rsidRPr="0018307A">
                <w:rPr>
                  <w:rStyle w:val="Hyperlink"/>
                  <w:rFonts w:ascii="Arial" w:hAnsi="Arial" w:cs="Arial"/>
                </w:rPr>
                <w:t>https</w:t>
              </w:r>
              <w:proofErr w:type="spellEnd"/>
              <w:r w:rsidRPr="0018307A">
                <w:rPr>
                  <w:rStyle w:val="Hyperlink"/>
                  <w:rFonts w:ascii="Arial" w:hAnsi="Arial" w:cs="Arial"/>
                </w:rPr>
                <w:t>://</w:t>
              </w:r>
              <w:proofErr w:type="spellStart"/>
              <w:r w:rsidRPr="0018307A">
                <w:rPr>
                  <w:rStyle w:val="Hyperlink"/>
                  <w:rFonts w:ascii="Arial" w:hAnsi="Arial" w:cs="Arial"/>
                </w:rPr>
                <w:t>www.dubrovnik.hr</w:t>
              </w:r>
              <w:proofErr w:type="spellEnd"/>
              <w:r w:rsidRPr="0018307A">
                <w:rPr>
                  <w:rStyle w:val="Hyperlink"/>
                  <w:rFonts w:ascii="Arial" w:hAnsi="Arial" w:cs="Arial"/>
                </w:rPr>
                <w:t>/savjetovanje-s-</w:t>
              </w:r>
              <w:proofErr w:type="spellStart"/>
              <w:r w:rsidRPr="0018307A">
                <w:rPr>
                  <w:rStyle w:val="Hyperlink"/>
                  <w:rFonts w:ascii="Arial" w:hAnsi="Arial" w:cs="Arial"/>
                </w:rPr>
                <w:t>javnoscu</w:t>
              </w:r>
              <w:proofErr w:type="spellEnd"/>
            </w:hyperlink>
            <w:r>
              <w:rPr>
                <w:rFonts w:ascii="Arial" w:hAnsi="Arial" w:cs="Arial"/>
              </w:rPr>
              <w:t>.</w:t>
            </w:r>
          </w:p>
          <w:p w14:paraId="4B49C1D2" w14:textId="77777777"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679D7DA9" w14:textId="77777777"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0B776993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2C0367"/>
    <w:rsid w:val="0055600B"/>
    <w:rsid w:val="0068400F"/>
    <w:rsid w:val="00746A0D"/>
    <w:rsid w:val="007A5E21"/>
    <w:rsid w:val="00AE28D8"/>
    <w:rsid w:val="00B1266B"/>
    <w:rsid w:val="00CA6B77"/>
    <w:rsid w:val="00E374EF"/>
    <w:rsid w:val="00E6086A"/>
    <w:rsid w:val="00E7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853A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ivioliczilic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Paula Pikunić Vugdelija</cp:lastModifiedBy>
  <cp:revision>3</cp:revision>
  <dcterms:created xsi:type="dcterms:W3CDTF">2022-11-03T07:37:00Z</dcterms:created>
  <dcterms:modified xsi:type="dcterms:W3CDTF">2022-11-03T07:44:00Z</dcterms:modified>
</cp:coreProperties>
</file>