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63" w:rsidRPr="00312B81" w:rsidRDefault="00032963" w:rsidP="00032963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032963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KOJI SU SAMI STRADALNICI ILI SU DJECA STRADALNIKA DOMOVINSKOG RATA </w:t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2B81">
        <w:rPr>
          <w:rFonts w:ascii="Arial" w:hAnsi="Arial" w:cs="Arial"/>
          <w:b/>
        </w:rPr>
        <w:t>A ŠKOLSKU GODINU 20</w:t>
      </w:r>
      <w:r w:rsidR="00AD2B51">
        <w:rPr>
          <w:rFonts w:ascii="Arial" w:hAnsi="Arial" w:cs="Arial"/>
          <w:b/>
        </w:rPr>
        <w:t>2</w:t>
      </w:r>
      <w:r w:rsidR="00582A39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582A39">
        <w:rPr>
          <w:rFonts w:ascii="Arial" w:hAnsi="Arial" w:cs="Arial"/>
          <w:b/>
        </w:rPr>
        <w:t>3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PODACI O ŠKOLOVANJU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032963" w:rsidRPr="00312B81" w:rsidRDefault="00032963" w:rsidP="00032963">
      <w:pPr>
        <w:pStyle w:val="NoSpacing"/>
        <w:ind w:left="4956" w:firstLine="708"/>
        <w:rPr>
          <w:rFonts w:ascii="Arial" w:hAnsi="Arial" w:cs="Arial"/>
        </w:rPr>
      </w:pPr>
    </w:p>
    <w:p w:rsidR="00032963" w:rsidRDefault="00032963" w:rsidP="00032963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032963" w:rsidRDefault="00032963" w:rsidP="00032963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2963" w:rsidRPr="00943B4D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Drugostupanjsko rješenje ovlaštenog tijela kojim je utvrđen njihov status;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Dokaz da je kandidat iz obitelji s troje i više djece predškolskog uzrasta ili na školovanju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032963" w:rsidRDefault="00032963" w:rsidP="00032963">
      <w:pPr>
        <w:pStyle w:val="NoSpacing"/>
        <w:rPr>
          <w:rFonts w:ascii="Times New Roman" w:hAnsi="Times New Roman"/>
          <w:sz w:val="24"/>
          <w:szCs w:val="24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A"/>
    <w:rsid w:val="00032963"/>
    <w:rsid w:val="0042489A"/>
    <w:rsid w:val="00582A39"/>
    <w:rsid w:val="0074545D"/>
    <w:rsid w:val="0099060B"/>
    <w:rsid w:val="00A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64C-0406-4350-B053-8BA4AA0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5</cp:revision>
  <dcterms:created xsi:type="dcterms:W3CDTF">2019-10-16T11:15:00Z</dcterms:created>
  <dcterms:modified xsi:type="dcterms:W3CDTF">2022-09-06T09:39:00Z</dcterms:modified>
</cp:coreProperties>
</file>