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191C" w14:textId="03270D68" w:rsidR="00C46F0A" w:rsidRDefault="00C46F0A" w:rsidP="00C46F0A">
      <w:pPr>
        <w:spacing w:after="0"/>
        <w:rPr>
          <w:rFonts w:ascii="Times New Roman" w:eastAsiaTheme="minorEastAsia" w:hAnsi="Times New Roman" w:cs="Times New Roman"/>
          <w:i/>
          <w:iCs/>
          <w:color w:val="808080" w:themeColor="text1" w:themeTint="7F"/>
          <w:sz w:val="24"/>
          <w:szCs w:val="24"/>
          <w:lang w:eastAsia="hr-HR"/>
        </w:rPr>
      </w:pPr>
      <w:r>
        <w:rPr>
          <w:rFonts w:ascii="Times New Roman" w:eastAsiaTheme="minorEastAsia" w:hAnsi="Times New Roman" w:cs="Times New Roman"/>
          <w:i/>
          <w:iCs/>
          <w:color w:val="808080" w:themeColor="text1" w:themeTint="7F"/>
          <w:sz w:val="24"/>
          <w:szCs w:val="24"/>
          <w:lang w:eastAsia="hr-HR"/>
        </w:rPr>
        <w:t xml:space="preserve">Na temelju članka </w:t>
      </w:r>
      <w:r w:rsidR="0037271D">
        <w:rPr>
          <w:rFonts w:ascii="Times New Roman" w:eastAsiaTheme="minorEastAsia" w:hAnsi="Times New Roman" w:cs="Times New Roman"/>
          <w:i/>
          <w:iCs/>
          <w:color w:val="808080" w:themeColor="text1" w:themeTint="7F"/>
          <w:sz w:val="24"/>
          <w:szCs w:val="24"/>
          <w:lang w:eastAsia="hr-HR"/>
        </w:rPr>
        <w:t>21.</w:t>
      </w:r>
      <w:r w:rsidR="00F146DF">
        <w:rPr>
          <w:rFonts w:ascii="Times New Roman" w:eastAsiaTheme="minorEastAsia" w:hAnsi="Times New Roman" w:cs="Times New Roman"/>
          <w:i/>
          <w:iCs/>
          <w:color w:val="808080" w:themeColor="text1" w:themeTint="7F"/>
          <w:sz w:val="24"/>
          <w:szCs w:val="24"/>
          <w:lang w:eastAsia="hr-HR"/>
        </w:rPr>
        <w:t xml:space="preserve"> </w:t>
      </w:r>
      <w:r w:rsidRPr="0036609C">
        <w:rPr>
          <w:rFonts w:ascii="Times New Roman" w:eastAsiaTheme="minorEastAsia" w:hAnsi="Times New Roman" w:cs="Times New Roman"/>
          <w:i/>
          <w:iCs/>
          <w:color w:val="808080" w:themeColor="text1" w:themeTint="7F"/>
          <w:sz w:val="24"/>
          <w:szCs w:val="24"/>
          <w:lang w:eastAsia="hr-HR"/>
        </w:rPr>
        <w:t>Statuta Lokalne akcijske skupine</w:t>
      </w:r>
      <w:r>
        <w:rPr>
          <w:rFonts w:ascii="Times New Roman" w:eastAsiaTheme="minorEastAsia" w:hAnsi="Times New Roman" w:cs="Times New Roman"/>
          <w:i/>
          <w:iCs/>
          <w:color w:val="808080" w:themeColor="text1" w:themeTint="7F"/>
          <w:sz w:val="24"/>
          <w:szCs w:val="24"/>
          <w:lang w:eastAsia="hr-HR"/>
        </w:rPr>
        <w:t>___________</w:t>
      </w:r>
      <w:r w:rsidRPr="0036609C">
        <w:rPr>
          <w:rFonts w:ascii="Times New Roman" w:eastAsiaTheme="minorEastAsia" w:hAnsi="Times New Roman" w:cs="Times New Roman"/>
          <w:i/>
          <w:iCs/>
          <w:color w:val="808080" w:themeColor="text1" w:themeTint="7F"/>
          <w:sz w:val="24"/>
          <w:szCs w:val="24"/>
          <w:lang w:eastAsia="hr-HR"/>
        </w:rPr>
        <w:t>(u daljnjem tekstu LAG</w:t>
      </w:r>
      <w:r>
        <w:rPr>
          <w:rFonts w:ascii="Times New Roman" w:eastAsiaTheme="minorEastAsia" w:hAnsi="Times New Roman" w:cs="Times New Roman"/>
          <w:i/>
          <w:iCs/>
          <w:color w:val="808080" w:themeColor="text1" w:themeTint="7F"/>
          <w:sz w:val="24"/>
          <w:szCs w:val="24"/>
          <w:lang w:eastAsia="hr-HR"/>
        </w:rPr>
        <w:t>) Skupština</w:t>
      </w:r>
      <w:r w:rsidRPr="0036609C">
        <w:rPr>
          <w:rFonts w:ascii="Times New Roman" w:eastAsiaTheme="minorEastAsia" w:hAnsi="Times New Roman" w:cs="Times New Roman"/>
          <w:i/>
          <w:iCs/>
          <w:color w:val="808080" w:themeColor="text1" w:themeTint="7F"/>
          <w:sz w:val="24"/>
          <w:szCs w:val="24"/>
          <w:lang w:eastAsia="hr-HR"/>
        </w:rPr>
        <w:t xml:space="preserve"> Lokalne akcijske skupin</w:t>
      </w:r>
      <w:r>
        <w:rPr>
          <w:rFonts w:ascii="Times New Roman" w:eastAsiaTheme="minorEastAsia" w:hAnsi="Times New Roman" w:cs="Times New Roman"/>
          <w:i/>
          <w:iCs/>
          <w:color w:val="808080" w:themeColor="text1" w:themeTint="7F"/>
          <w:sz w:val="24"/>
          <w:szCs w:val="24"/>
          <w:lang w:eastAsia="hr-HR"/>
        </w:rPr>
        <w:t xml:space="preserve">e ___________ na </w:t>
      </w:r>
      <w:r w:rsidR="00C37607">
        <w:rPr>
          <w:rFonts w:ascii="Times New Roman" w:eastAsiaTheme="minorEastAsia" w:hAnsi="Times New Roman" w:cs="Times New Roman"/>
          <w:i/>
          <w:iCs/>
          <w:color w:val="808080" w:themeColor="text1" w:themeTint="7F"/>
          <w:sz w:val="24"/>
          <w:szCs w:val="24"/>
          <w:lang w:eastAsia="hr-HR"/>
        </w:rPr>
        <w:t xml:space="preserve">sjednici </w:t>
      </w:r>
      <w:r>
        <w:rPr>
          <w:rFonts w:ascii="Times New Roman" w:eastAsiaTheme="minorEastAsia" w:hAnsi="Times New Roman" w:cs="Times New Roman"/>
          <w:i/>
          <w:iCs/>
          <w:color w:val="808080" w:themeColor="text1" w:themeTint="7F"/>
          <w:sz w:val="24"/>
          <w:szCs w:val="24"/>
          <w:lang w:eastAsia="hr-HR"/>
        </w:rPr>
        <w:t>Osnivačk</w:t>
      </w:r>
      <w:r w:rsidR="00C37607">
        <w:rPr>
          <w:rFonts w:ascii="Times New Roman" w:eastAsiaTheme="minorEastAsia" w:hAnsi="Times New Roman" w:cs="Times New Roman"/>
          <w:i/>
          <w:iCs/>
          <w:color w:val="808080" w:themeColor="text1" w:themeTint="7F"/>
          <w:sz w:val="24"/>
          <w:szCs w:val="24"/>
          <w:lang w:eastAsia="hr-HR"/>
        </w:rPr>
        <w:t>e</w:t>
      </w:r>
      <w:r>
        <w:rPr>
          <w:rFonts w:ascii="Times New Roman" w:eastAsiaTheme="minorEastAsia" w:hAnsi="Times New Roman" w:cs="Times New Roman"/>
          <w:i/>
          <w:iCs/>
          <w:color w:val="808080" w:themeColor="text1" w:themeTint="7F"/>
          <w:sz w:val="24"/>
          <w:szCs w:val="24"/>
          <w:lang w:eastAsia="hr-HR"/>
        </w:rPr>
        <w:t xml:space="preserve"> Skupštine održanoj</w:t>
      </w:r>
      <w:r w:rsidRPr="0036609C">
        <w:rPr>
          <w:rFonts w:ascii="Times New Roman" w:eastAsiaTheme="minorEastAsia" w:hAnsi="Times New Roman" w:cs="Times New Roman"/>
          <w:i/>
          <w:iCs/>
          <w:color w:val="808080" w:themeColor="text1" w:themeTint="7F"/>
          <w:sz w:val="24"/>
          <w:szCs w:val="24"/>
          <w:lang w:eastAsia="hr-HR"/>
        </w:rPr>
        <w:t xml:space="preserve"> u</w:t>
      </w:r>
      <w:r>
        <w:rPr>
          <w:rFonts w:ascii="Times New Roman" w:eastAsiaTheme="minorEastAsia" w:hAnsi="Times New Roman" w:cs="Times New Roman"/>
          <w:i/>
          <w:iCs/>
          <w:color w:val="808080" w:themeColor="text1" w:themeTint="7F"/>
          <w:sz w:val="24"/>
          <w:szCs w:val="24"/>
          <w:lang w:eastAsia="hr-HR"/>
        </w:rPr>
        <w:t xml:space="preserve"> </w:t>
      </w:r>
      <w:r w:rsidR="0037271D">
        <w:rPr>
          <w:rFonts w:ascii="Times New Roman" w:eastAsiaTheme="minorEastAsia" w:hAnsi="Times New Roman" w:cs="Times New Roman"/>
          <w:i/>
          <w:iCs/>
          <w:color w:val="808080" w:themeColor="text1" w:themeTint="7F"/>
          <w:sz w:val="24"/>
          <w:szCs w:val="24"/>
          <w:lang w:eastAsia="hr-HR"/>
        </w:rPr>
        <w:t>Dubrovniku,</w:t>
      </w:r>
      <w:r w:rsidRPr="0036609C">
        <w:rPr>
          <w:rFonts w:ascii="Times New Roman" w:eastAsiaTheme="minorEastAsia" w:hAnsi="Times New Roman" w:cs="Times New Roman"/>
          <w:i/>
          <w:iCs/>
          <w:color w:val="808080" w:themeColor="text1" w:themeTint="7F"/>
          <w:sz w:val="24"/>
          <w:szCs w:val="24"/>
          <w:lang w:eastAsia="hr-HR"/>
        </w:rPr>
        <w:t xml:space="preserve"> </w:t>
      </w:r>
      <w:r w:rsidR="0037271D">
        <w:rPr>
          <w:rFonts w:ascii="Times New Roman" w:eastAsiaTheme="minorEastAsia" w:hAnsi="Times New Roman" w:cs="Times New Roman"/>
          <w:i/>
          <w:iCs/>
          <w:color w:val="808080" w:themeColor="text1" w:themeTint="7F"/>
          <w:sz w:val="24"/>
          <w:szCs w:val="24"/>
          <w:lang w:eastAsia="hr-HR"/>
        </w:rPr>
        <w:t>26. listopada</w:t>
      </w:r>
      <w:r w:rsidRPr="00FD4A8B">
        <w:rPr>
          <w:rFonts w:ascii="Times New Roman" w:eastAsiaTheme="minorEastAsia" w:hAnsi="Times New Roman" w:cs="Times New Roman"/>
          <w:i/>
          <w:iCs/>
          <w:color w:val="808080" w:themeColor="text1" w:themeTint="7F"/>
          <w:sz w:val="24"/>
          <w:szCs w:val="24"/>
          <w:lang w:eastAsia="hr-HR"/>
        </w:rPr>
        <w:t xml:space="preserve"> 20</w:t>
      </w:r>
      <w:r>
        <w:rPr>
          <w:rFonts w:ascii="Times New Roman" w:eastAsiaTheme="minorEastAsia" w:hAnsi="Times New Roman" w:cs="Times New Roman"/>
          <w:i/>
          <w:iCs/>
          <w:color w:val="808080" w:themeColor="text1" w:themeTint="7F"/>
          <w:sz w:val="24"/>
          <w:szCs w:val="24"/>
          <w:lang w:eastAsia="hr-HR"/>
        </w:rPr>
        <w:t>2</w:t>
      </w:r>
      <w:r w:rsidR="00F146DF">
        <w:rPr>
          <w:rFonts w:ascii="Times New Roman" w:eastAsiaTheme="minorEastAsia" w:hAnsi="Times New Roman" w:cs="Times New Roman"/>
          <w:i/>
          <w:iCs/>
          <w:color w:val="808080" w:themeColor="text1" w:themeTint="7F"/>
          <w:sz w:val="24"/>
          <w:szCs w:val="24"/>
          <w:lang w:eastAsia="hr-HR"/>
        </w:rPr>
        <w:t>2</w:t>
      </w:r>
      <w:r w:rsidRPr="00FD4A8B">
        <w:rPr>
          <w:rFonts w:ascii="Times New Roman" w:eastAsiaTheme="minorEastAsia" w:hAnsi="Times New Roman" w:cs="Times New Roman"/>
          <w:i/>
          <w:iCs/>
          <w:color w:val="808080" w:themeColor="text1" w:themeTint="7F"/>
          <w:sz w:val="24"/>
          <w:szCs w:val="24"/>
          <w:lang w:eastAsia="hr-HR"/>
        </w:rPr>
        <w:t>.</w:t>
      </w:r>
      <w:r w:rsidRPr="003A64B9">
        <w:rPr>
          <w:rFonts w:ascii="Times New Roman" w:eastAsiaTheme="minorEastAsia" w:hAnsi="Times New Roman" w:cs="Times New Roman"/>
          <w:i/>
          <w:iCs/>
          <w:color w:val="808080" w:themeColor="text1" w:themeTint="7F"/>
          <w:sz w:val="24"/>
          <w:szCs w:val="24"/>
          <w:lang w:eastAsia="hr-HR"/>
        </w:rPr>
        <w:t xml:space="preserve"> godine donosi:</w:t>
      </w:r>
    </w:p>
    <w:p w14:paraId="6EC7C0EB" w14:textId="0040D868" w:rsidR="00C46F0A" w:rsidRDefault="00C46F0A" w:rsidP="00C46F0A">
      <w:pPr>
        <w:spacing w:after="0"/>
        <w:rPr>
          <w:rFonts w:ascii="Times New Roman" w:eastAsiaTheme="minorEastAsia" w:hAnsi="Times New Roman" w:cs="Times New Roman"/>
          <w:i/>
          <w:iCs/>
          <w:color w:val="808080" w:themeColor="text1" w:themeTint="7F"/>
          <w:sz w:val="24"/>
          <w:szCs w:val="24"/>
          <w:lang w:eastAsia="hr-HR"/>
        </w:rPr>
      </w:pPr>
    </w:p>
    <w:p w14:paraId="52BAC9F3" w14:textId="7E9BCF2E" w:rsidR="00C46F0A" w:rsidRDefault="00C46F0A" w:rsidP="00C46F0A">
      <w:pPr>
        <w:spacing w:after="0"/>
        <w:rPr>
          <w:rFonts w:ascii="Times New Roman" w:eastAsiaTheme="minorEastAsia" w:hAnsi="Times New Roman" w:cs="Times New Roman"/>
          <w:i/>
          <w:iCs/>
          <w:color w:val="808080" w:themeColor="text1" w:themeTint="7F"/>
          <w:sz w:val="24"/>
          <w:szCs w:val="24"/>
          <w:lang w:eastAsia="hr-HR"/>
        </w:rPr>
      </w:pPr>
    </w:p>
    <w:p w14:paraId="47B7AEC1" w14:textId="77777777" w:rsidR="00C46F0A" w:rsidRDefault="00C46F0A" w:rsidP="00C46F0A">
      <w:pPr>
        <w:spacing w:after="160"/>
        <w:jc w:val="center"/>
        <w:rPr>
          <w:rFonts w:ascii="Times New Roman" w:eastAsia="Calibri" w:hAnsi="Times New Roman" w:cs="Times New Roman"/>
          <w:b/>
          <w:sz w:val="28"/>
          <w:szCs w:val="28"/>
        </w:rPr>
      </w:pPr>
    </w:p>
    <w:p w14:paraId="6CB7F0C9" w14:textId="77777777" w:rsidR="00C46F0A" w:rsidRPr="008318DC" w:rsidRDefault="00C46F0A" w:rsidP="00C46F0A">
      <w:pPr>
        <w:spacing w:after="160"/>
        <w:jc w:val="center"/>
        <w:rPr>
          <w:rFonts w:ascii="Times New Roman" w:eastAsia="Calibri" w:hAnsi="Times New Roman" w:cs="Times New Roman"/>
          <w:b/>
          <w:sz w:val="28"/>
          <w:szCs w:val="28"/>
        </w:rPr>
      </w:pPr>
      <w:r w:rsidRPr="008318DC">
        <w:rPr>
          <w:rFonts w:ascii="Times New Roman" w:eastAsia="Calibri" w:hAnsi="Times New Roman" w:cs="Times New Roman"/>
          <w:b/>
          <w:sz w:val="28"/>
          <w:szCs w:val="28"/>
        </w:rPr>
        <w:t>P O S L O V N I K</w:t>
      </w:r>
    </w:p>
    <w:p w14:paraId="679D4494" w14:textId="77777777" w:rsidR="00C46F0A" w:rsidRPr="008318DC" w:rsidRDefault="00C46F0A" w:rsidP="00C46F0A">
      <w:pPr>
        <w:spacing w:after="160"/>
        <w:jc w:val="center"/>
        <w:rPr>
          <w:rFonts w:ascii="Times New Roman" w:eastAsia="Calibri" w:hAnsi="Times New Roman" w:cs="Times New Roman"/>
          <w:b/>
          <w:sz w:val="28"/>
          <w:szCs w:val="28"/>
        </w:rPr>
      </w:pPr>
      <w:r w:rsidRPr="008318DC">
        <w:rPr>
          <w:rFonts w:ascii="Times New Roman" w:eastAsia="Calibri" w:hAnsi="Times New Roman" w:cs="Times New Roman"/>
          <w:b/>
          <w:sz w:val="28"/>
          <w:szCs w:val="28"/>
        </w:rPr>
        <w:t>O RADU SKUPŠTINE</w:t>
      </w:r>
    </w:p>
    <w:p w14:paraId="175CE1D2" w14:textId="612E5118" w:rsidR="00C46F0A" w:rsidRPr="008318DC" w:rsidRDefault="00C46F0A" w:rsidP="00C46F0A">
      <w:pPr>
        <w:spacing w:after="160"/>
        <w:jc w:val="center"/>
        <w:rPr>
          <w:rFonts w:ascii="Times New Roman" w:eastAsia="Calibri" w:hAnsi="Times New Roman" w:cs="Times New Roman"/>
          <w:b/>
          <w:sz w:val="28"/>
          <w:szCs w:val="28"/>
        </w:rPr>
      </w:pPr>
      <w:r w:rsidRPr="008318DC">
        <w:rPr>
          <w:rFonts w:ascii="Times New Roman" w:eastAsia="Calibri" w:hAnsi="Times New Roman" w:cs="Times New Roman"/>
          <w:b/>
          <w:sz w:val="28"/>
          <w:szCs w:val="28"/>
        </w:rPr>
        <w:t>LOKALNE AKCIJSKE SKUP</w:t>
      </w:r>
      <w:r>
        <w:rPr>
          <w:rFonts w:ascii="Times New Roman" w:eastAsia="Calibri" w:hAnsi="Times New Roman" w:cs="Times New Roman"/>
          <w:b/>
          <w:sz w:val="28"/>
          <w:szCs w:val="28"/>
        </w:rPr>
        <w:t>I</w:t>
      </w:r>
      <w:r w:rsidRPr="008318DC">
        <w:rPr>
          <w:rFonts w:ascii="Times New Roman" w:eastAsia="Calibri" w:hAnsi="Times New Roman" w:cs="Times New Roman"/>
          <w:b/>
          <w:sz w:val="28"/>
          <w:szCs w:val="28"/>
        </w:rPr>
        <w:t xml:space="preserve">NE </w:t>
      </w:r>
      <w:r>
        <w:rPr>
          <w:rFonts w:ascii="Times New Roman" w:eastAsia="Calibri" w:hAnsi="Times New Roman" w:cs="Times New Roman"/>
          <w:b/>
          <w:sz w:val="28"/>
          <w:szCs w:val="28"/>
        </w:rPr>
        <w:t>________________</w:t>
      </w:r>
    </w:p>
    <w:p w14:paraId="3A68209B" w14:textId="614FF906" w:rsidR="00C46F0A" w:rsidRDefault="00C46F0A" w:rsidP="00C46F0A">
      <w:pPr>
        <w:spacing w:after="0"/>
        <w:rPr>
          <w:rFonts w:ascii="Times New Roman" w:eastAsiaTheme="minorEastAsia" w:hAnsi="Times New Roman" w:cs="Times New Roman"/>
          <w:i/>
          <w:iCs/>
          <w:color w:val="808080" w:themeColor="text1" w:themeTint="7F"/>
          <w:sz w:val="24"/>
          <w:szCs w:val="24"/>
          <w:lang w:eastAsia="hr-HR"/>
        </w:rPr>
      </w:pPr>
    </w:p>
    <w:p w14:paraId="1DA08354"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1.</w:t>
      </w:r>
    </w:p>
    <w:p w14:paraId="31DAE1F7" w14:textId="77777777" w:rsidR="00C46F0A" w:rsidRPr="00BA27D4" w:rsidRDefault="00C46F0A" w:rsidP="00C46F0A">
      <w:pPr>
        <w:spacing w:after="160"/>
        <w:jc w:val="center"/>
        <w:rPr>
          <w:rFonts w:ascii="Times New Roman" w:eastAsia="Calibri" w:hAnsi="Times New Roman" w:cs="Times New Roman"/>
          <w:sz w:val="24"/>
          <w:szCs w:val="24"/>
        </w:rPr>
      </w:pPr>
    </w:p>
    <w:p w14:paraId="351BA044" w14:textId="0441EAF5"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 xml:space="preserve">Ovim Poslovnikom uređuje se način rada Skupštine Lokalne akcijske skupine </w:t>
      </w:r>
      <w:r>
        <w:rPr>
          <w:rFonts w:ascii="Times New Roman" w:eastAsia="Calibri" w:hAnsi="Times New Roman" w:cs="Times New Roman"/>
          <w:sz w:val="24"/>
          <w:szCs w:val="24"/>
        </w:rPr>
        <w:t>___________</w:t>
      </w:r>
      <w:r w:rsidRPr="00BA27D4">
        <w:rPr>
          <w:rFonts w:ascii="Times New Roman" w:eastAsia="Calibri" w:hAnsi="Times New Roman" w:cs="Times New Roman"/>
          <w:sz w:val="24"/>
          <w:szCs w:val="24"/>
        </w:rPr>
        <w:t xml:space="preserve"> (u daljnjem tekstu: Skupština), a posebno: konstituiranje Skupštine, imenovanje tijela Lokalne akcijske skupine</w:t>
      </w:r>
      <w:r>
        <w:rPr>
          <w:rFonts w:ascii="Times New Roman" w:eastAsia="Calibri" w:hAnsi="Times New Roman" w:cs="Times New Roman"/>
          <w:sz w:val="24"/>
          <w:szCs w:val="24"/>
        </w:rPr>
        <w:t>__________</w:t>
      </w:r>
      <w:r w:rsidRPr="00BA27D4">
        <w:rPr>
          <w:rFonts w:ascii="Times New Roman" w:eastAsia="Calibri" w:hAnsi="Times New Roman" w:cs="Times New Roman"/>
          <w:sz w:val="24"/>
          <w:szCs w:val="24"/>
        </w:rPr>
        <w:t xml:space="preserve"> (u daljnjem tekstu: LAG), postupak sazivanja sjednica, tijek sjednica, postupak donošenja akata i drugih odluka na sjednici, odlučivanje i glas</w:t>
      </w:r>
      <w:r w:rsidR="00C30B3A">
        <w:rPr>
          <w:rFonts w:ascii="Times New Roman" w:eastAsia="Calibri" w:hAnsi="Times New Roman" w:cs="Times New Roman"/>
          <w:sz w:val="24"/>
          <w:szCs w:val="24"/>
        </w:rPr>
        <w:t>anje</w:t>
      </w:r>
      <w:r w:rsidRPr="00BA27D4">
        <w:rPr>
          <w:rFonts w:ascii="Times New Roman" w:eastAsia="Calibri" w:hAnsi="Times New Roman" w:cs="Times New Roman"/>
          <w:sz w:val="24"/>
          <w:szCs w:val="24"/>
        </w:rPr>
        <w:t>, prava i dužnosti predsjedavajućeg Skupštinom i članova Skupštine, javnost rada Skupštine, te obavljanje stručnih, administrativnih i tehničkih poslova za potrebe Skupštine.</w:t>
      </w:r>
    </w:p>
    <w:p w14:paraId="54113CCF" w14:textId="29771FF0" w:rsidR="00C46F0A" w:rsidRDefault="00C46F0A" w:rsidP="00C46F0A">
      <w:pPr>
        <w:spacing w:after="0"/>
        <w:rPr>
          <w:rFonts w:ascii="Times New Roman" w:eastAsiaTheme="minorEastAsia" w:hAnsi="Times New Roman" w:cs="Times New Roman"/>
          <w:i/>
          <w:iCs/>
          <w:color w:val="808080" w:themeColor="text1" w:themeTint="7F"/>
          <w:sz w:val="24"/>
          <w:szCs w:val="24"/>
          <w:lang w:eastAsia="hr-HR"/>
        </w:rPr>
      </w:pPr>
    </w:p>
    <w:p w14:paraId="347DD21F"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2.</w:t>
      </w:r>
    </w:p>
    <w:p w14:paraId="59F2CA00" w14:textId="77777777" w:rsidR="00C46F0A" w:rsidRPr="00BA27D4" w:rsidRDefault="00C46F0A" w:rsidP="00C46F0A">
      <w:pPr>
        <w:spacing w:after="160"/>
        <w:jc w:val="center"/>
        <w:rPr>
          <w:rFonts w:ascii="Times New Roman" w:eastAsia="Calibri" w:hAnsi="Times New Roman" w:cs="Times New Roman"/>
          <w:sz w:val="24"/>
          <w:szCs w:val="24"/>
        </w:rPr>
      </w:pPr>
    </w:p>
    <w:p w14:paraId="523C3A91" w14:textId="6B17A7EB"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Predsjednik LAG-a</w:t>
      </w:r>
      <w:r w:rsidR="00F04B6C">
        <w:rPr>
          <w:rFonts w:ascii="Times New Roman" w:eastAsia="Calibri" w:hAnsi="Times New Roman" w:cs="Times New Roman"/>
          <w:sz w:val="24"/>
          <w:szCs w:val="24"/>
        </w:rPr>
        <w:t xml:space="preserve"> (u daljnjem tekstu Predsjednik)</w:t>
      </w:r>
      <w:r w:rsidRPr="00BA27D4">
        <w:rPr>
          <w:rFonts w:ascii="Times New Roman" w:eastAsia="Calibri" w:hAnsi="Times New Roman" w:cs="Times New Roman"/>
          <w:sz w:val="24"/>
          <w:szCs w:val="24"/>
        </w:rPr>
        <w:t>, članovi Skupštine i drugih tijela LAG-a, kao i druge osobe nazočne sjednicama Skupštine dužni su se pridržavati odred</w:t>
      </w:r>
      <w:r w:rsidR="00F04B6C">
        <w:rPr>
          <w:rFonts w:ascii="Times New Roman" w:eastAsia="Calibri" w:hAnsi="Times New Roman" w:cs="Times New Roman"/>
          <w:sz w:val="24"/>
          <w:szCs w:val="24"/>
        </w:rPr>
        <w:t>bi</w:t>
      </w:r>
      <w:r w:rsidRPr="00BA27D4">
        <w:rPr>
          <w:rFonts w:ascii="Times New Roman" w:eastAsia="Calibri" w:hAnsi="Times New Roman" w:cs="Times New Roman"/>
          <w:sz w:val="24"/>
          <w:szCs w:val="24"/>
        </w:rPr>
        <w:t xml:space="preserve"> ovog Poslovnika.</w:t>
      </w:r>
    </w:p>
    <w:p w14:paraId="6B9F9AF9" w14:textId="3BA34C98" w:rsidR="00C46F0A"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O pravilnoj primjeni Poslovnika skrbi predsjednik LAG-a</w:t>
      </w:r>
      <w:r>
        <w:rPr>
          <w:rFonts w:ascii="Times New Roman" w:eastAsia="Calibri" w:hAnsi="Times New Roman" w:cs="Times New Roman"/>
          <w:sz w:val="24"/>
          <w:szCs w:val="24"/>
        </w:rPr>
        <w:t xml:space="preserve"> kao predsjedavajući Skupštinom.</w:t>
      </w:r>
      <w:r w:rsidRPr="00BA27D4">
        <w:rPr>
          <w:rFonts w:ascii="Times New Roman" w:eastAsia="Calibri" w:hAnsi="Times New Roman" w:cs="Times New Roman"/>
          <w:sz w:val="24"/>
          <w:szCs w:val="24"/>
        </w:rPr>
        <w:t xml:space="preserve">    </w:t>
      </w:r>
    </w:p>
    <w:p w14:paraId="1E87F14A" w14:textId="77777777" w:rsidR="004D366B" w:rsidRDefault="004D366B" w:rsidP="00C46F0A">
      <w:pPr>
        <w:spacing w:after="160"/>
        <w:jc w:val="both"/>
        <w:rPr>
          <w:rFonts w:ascii="Times New Roman" w:eastAsia="Calibri" w:hAnsi="Times New Roman" w:cs="Times New Roman"/>
          <w:sz w:val="24"/>
          <w:szCs w:val="24"/>
        </w:rPr>
      </w:pPr>
    </w:p>
    <w:p w14:paraId="5A110DCE" w14:textId="65093B8A" w:rsidR="00C46F0A" w:rsidRDefault="00C46F0A" w:rsidP="00C46F0A">
      <w:pPr>
        <w:spacing w:after="0"/>
        <w:rPr>
          <w:rFonts w:ascii="Times New Roman" w:eastAsiaTheme="minorEastAsia" w:hAnsi="Times New Roman" w:cs="Times New Roman"/>
          <w:color w:val="808080" w:themeColor="text1" w:themeTint="7F"/>
          <w:sz w:val="24"/>
          <w:szCs w:val="24"/>
          <w:lang w:eastAsia="hr-HR"/>
        </w:rPr>
      </w:pPr>
    </w:p>
    <w:p w14:paraId="30FD8C14" w14:textId="781843D5" w:rsidR="00C46F0A"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3.</w:t>
      </w:r>
    </w:p>
    <w:p w14:paraId="55EF3EFC" w14:textId="77777777" w:rsidR="00441D8A" w:rsidRPr="00BA27D4" w:rsidRDefault="00441D8A" w:rsidP="00C46F0A">
      <w:pPr>
        <w:spacing w:after="160"/>
        <w:jc w:val="center"/>
        <w:rPr>
          <w:rFonts w:ascii="Times New Roman" w:eastAsia="Calibri" w:hAnsi="Times New Roman" w:cs="Times New Roman"/>
          <w:sz w:val="24"/>
          <w:szCs w:val="24"/>
        </w:rPr>
      </w:pPr>
    </w:p>
    <w:p w14:paraId="626401EA" w14:textId="16DB6BFD" w:rsidR="00C46F0A" w:rsidRPr="00BA27D4" w:rsidRDefault="00C46F0A" w:rsidP="00C46F0A">
      <w:pPr>
        <w:spacing w:before="7" w:after="180"/>
        <w:jc w:val="both"/>
        <w:rPr>
          <w:rFonts w:ascii="Times New Roman" w:eastAsia="Cambria" w:hAnsi="Times New Roman" w:cs="Times New Roman"/>
          <w:sz w:val="24"/>
          <w:szCs w:val="24"/>
          <w:lang w:val="en-US"/>
        </w:rPr>
      </w:pPr>
      <w:r w:rsidRPr="00BA27D4">
        <w:rPr>
          <w:rFonts w:ascii="Times New Roman" w:eastAsia="Cambria" w:hAnsi="Times New Roman" w:cs="Times New Roman"/>
          <w:sz w:val="24"/>
          <w:szCs w:val="24"/>
          <w:lang w:val="en-US"/>
        </w:rPr>
        <w:t>Skupština</w:t>
      </w:r>
      <w:r w:rsidR="00F04B6C">
        <w:rPr>
          <w:rFonts w:ascii="Times New Roman" w:eastAsia="Cambria" w:hAnsi="Times New Roman" w:cs="Times New Roman"/>
          <w:sz w:val="24"/>
          <w:szCs w:val="24"/>
          <w:lang w:val="en-US"/>
        </w:rPr>
        <w:t xml:space="preserve"> LAG-a</w:t>
      </w:r>
      <w:r w:rsidRPr="00BA27D4">
        <w:rPr>
          <w:rFonts w:ascii="Times New Roman" w:eastAsia="Cambria" w:hAnsi="Times New Roman" w:cs="Times New Roman"/>
          <w:sz w:val="24"/>
          <w:szCs w:val="24"/>
          <w:lang w:val="en-US"/>
        </w:rPr>
        <w:t xml:space="preserve"> najviše je tijelo upravljanja. Skupštinu čine svi članovi. Radom Skupštine predsjedava Predsjednik </w:t>
      </w:r>
      <w:r w:rsidR="00C30B3A">
        <w:rPr>
          <w:rFonts w:ascii="Times New Roman" w:eastAsia="Cambria" w:hAnsi="Times New Roman" w:cs="Times New Roman"/>
          <w:sz w:val="24"/>
          <w:szCs w:val="24"/>
          <w:lang w:val="en-US"/>
        </w:rPr>
        <w:t>LAG-a</w:t>
      </w:r>
      <w:r w:rsidRPr="00BA27D4">
        <w:rPr>
          <w:rFonts w:ascii="Times New Roman" w:eastAsia="Cambria" w:hAnsi="Times New Roman" w:cs="Times New Roman"/>
          <w:sz w:val="24"/>
          <w:szCs w:val="24"/>
          <w:lang w:val="en-US"/>
        </w:rPr>
        <w:t xml:space="preserve">, a u slučaju Predsjednikove spriječenosti zamjenik Predsjednika, Voditelj ili osoba koju Predsjednik ovlasti iz sastava članova Skupštine </w:t>
      </w:r>
      <w:r w:rsidR="00C30B3A">
        <w:rPr>
          <w:rFonts w:ascii="Times New Roman" w:eastAsia="Cambria" w:hAnsi="Times New Roman" w:cs="Times New Roman"/>
          <w:sz w:val="24"/>
          <w:szCs w:val="24"/>
          <w:lang w:val="en-US"/>
        </w:rPr>
        <w:t>LAG-a</w:t>
      </w:r>
      <w:r w:rsidRPr="00BA27D4">
        <w:rPr>
          <w:rFonts w:ascii="Times New Roman" w:eastAsia="Cambria" w:hAnsi="Times New Roman" w:cs="Times New Roman"/>
          <w:sz w:val="24"/>
          <w:szCs w:val="24"/>
          <w:lang w:val="en-US"/>
        </w:rPr>
        <w:t>.</w:t>
      </w:r>
    </w:p>
    <w:p w14:paraId="31AA5808" w14:textId="6F000591" w:rsidR="00C46F0A" w:rsidRDefault="00C46F0A" w:rsidP="00C46F0A">
      <w:pPr>
        <w:spacing w:before="180" w:after="180"/>
        <w:ind w:right="113"/>
        <w:jc w:val="both"/>
        <w:rPr>
          <w:rFonts w:ascii="Times New Roman" w:eastAsia="Cambria" w:hAnsi="Times New Roman" w:cs="Times New Roman"/>
          <w:sz w:val="24"/>
          <w:szCs w:val="24"/>
          <w:lang w:val="en-US"/>
        </w:rPr>
      </w:pPr>
      <w:r w:rsidRPr="00BA27D4">
        <w:rPr>
          <w:rFonts w:ascii="Times New Roman" w:eastAsia="Cambria" w:hAnsi="Times New Roman" w:cs="Times New Roman"/>
          <w:sz w:val="24"/>
          <w:szCs w:val="24"/>
          <w:lang w:val="en-US"/>
        </w:rPr>
        <w:t>Izborna sjednica održava se svake četiri (4) godine, kada se, zbog isteka mandata, biraju članovi tijela upravljanja. U slučaju isteka mandata tijelima upravljanja sjednicu saziva Predsjednik koji je posljednji bio upisan u Registar Udruga, kao osoba ovlaštena za</w:t>
      </w:r>
      <w:r w:rsidRPr="00BA27D4">
        <w:rPr>
          <w:rFonts w:ascii="Times New Roman" w:eastAsia="Cambria" w:hAnsi="Times New Roman" w:cs="Times New Roman"/>
          <w:spacing w:val="-8"/>
          <w:sz w:val="24"/>
          <w:szCs w:val="24"/>
          <w:lang w:val="en-US"/>
        </w:rPr>
        <w:t xml:space="preserve"> </w:t>
      </w:r>
      <w:r w:rsidRPr="00BA27D4">
        <w:rPr>
          <w:rFonts w:ascii="Times New Roman" w:eastAsia="Cambria" w:hAnsi="Times New Roman" w:cs="Times New Roman"/>
          <w:sz w:val="24"/>
          <w:szCs w:val="24"/>
          <w:lang w:val="en-US"/>
        </w:rPr>
        <w:t>zastupanje.</w:t>
      </w:r>
    </w:p>
    <w:p w14:paraId="6EE283A2" w14:textId="02E0D6B7" w:rsidR="00C46F0A" w:rsidRDefault="00C46F0A" w:rsidP="00C46F0A">
      <w:pPr>
        <w:spacing w:before="180" w:after="180"/>
        <w:ind w:right="113"/>
        <w:jc w:val="both"/>
        <w:rPr>
          <w:rFonts w:ascii="Times New Roman" w:eastAsia="Cambria" w:hAnsi="Times New Roman" w:cs="Times New Roman"/>
          <w:sz w:val="24"/>
          <w:szCs w:val="24"/>
          <w:lang w:val="en-US"/>
        </w:rPr>
      </w:pPr>
    </w:p>
    <w:p w14:paraId="48E8E3BA"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4.</w:t>
      </w:r>
    </w:p>
    <w:p w14:paraId="297524F2" w14:textId="77777777" w:rsidR="00C46F0A" w:rsidRPr="00BA27D4" w:rsidRDefault="00C46F0A" w:rsidP="00C46F0A">
      <w:pPr>
        <w:spacing w:after="160"/>
        <w:jc w:val="both"/>
        <w:rPr>
          <w:rFonts w:ascii="Times New Roman" w:eastAsia="Calibri" w:hAnsi="Times New Roman" w:cs="Times New Roman"/>
          <w:sz w:val="24"/>
          <w:szCs w:val="24"/>
        </w:rPr>
      </w:pPr>
    </w:p>
    <w:p w14:paraId="0E17319B" w14:textId="77777777"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 xml:space="preserve">Skupština radi i odlučuje o pitanjima iz svoje nadležnosti na sjednicama. </w:t>
      </w:r>
    </w:p>
    <w:p w14:paraId="2AD6CB0C" w14:textId="77777777"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Sjednice mogu biti redovne i izvanredne.</w:t>
      </w:r>
    </w:p>
    <w:p w14:paraId="0D3846A2" w14:textId="7ACA78DC"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Poslove na pripremi sjednica Skupštine organizira i koordinira Predsjednik u suradnji s voditeljem i djelatnicima ureda LAG-a.</w:t>
      </w:r>
    </w:p>
    <w:p w14:paraId="42FA5BF7" w14:textId="7DF5DCC6" w:rsidR="00C46F0A" w:rsidRPr="00BA27D4" w:rsidRDefault="00C46F0A" w:rsidP="00C46F0A">
      <w:pPr>
        <w:spacing w:before="180" w:after="180"/>
        <w:ind w:right="181"/>
        <w:jc w:val="both"/>
        <w:rPr>
          <w:rFonts w:ascii="Times New Roman" w:eastAsia="Cambria" w:hAnsi="Times New Roman" w:cs="Times New Roman"/>
          <w:sz w:val="24"/>
          <w:szCs w:val="24"/>
          <w:lang w:val="en-US"/>
        </w:rPr>
      </w:pPr>
      <w:r w:rsidRPr="00BA27D4">
        <w:rPr>
          <w:rFonts w:ascii="Times New Roman" w:eastAsia="Cambria" w:hAnsi="Times New Roman" w:cs="Times New Roman"/>
          <w:sz w:val="24"/>
          <w:szCs w:val="24"/>
          <w:lang w:val="en-US"/>
        </w:rPr>
        <w:t xml:space="preserve">Sjednica Skupštine može se provoditi </w:t>
      </w:r>
      <w:r w:rsidR="00F04B6C">
        <w:rPr>
          <w:rFonts w:ascii="Times New Roman" w:eastAsia="Cambria" w:hAnsi="Times New Roman" w:cs="Times New Roman"/>
          <w:sz w:val="24"/>
          <w:szCs w:val="24"/>
          <w:lang w:val="en-US"/>
        </w:rPr>
        <w:t>sudjelovanjem</w:t>
      </w:r>
      <w:r w:rsidRPr="00BA27D4">
        <w:rPr>
          <w:rFonts w:ascii="Times New Roman" w:eastAsia="Cambria" w:hAnsi="Times New Roman" w:cs="Times New Roman"/>
          <w:sz w:val="24"/>
          <w:szCs w:val="24"/>
          <w:lang w:val="en-US"/>
        </w:rPr>
        <w:t xml:space="preserve"> na sjednicama </w:t>
      </w:r>
      <w:r w:rsidR="00F04B6C">
        <w:rPr>
          <w:rFonts w:ascii="Times New Roman" w:eastAsia="Cambria" w:hAnsi="Times New Roman" w:cs="Times New Roman"/>
          <w:sz w:val="24"/>
          <w:szCs w:val="24"/>
          <w:lang w:val="en-US"/>
        </w:rPr>
        <w:t>osobno</w:t>
      </w:r>
      <w:r w:rsidRPr="00BA27D4">
        <w:rPr>
          <w:rFonts w:ascii="Times New Roman" w:eastAsia="Cambria" w:hAnsi="Times New Roman" w:cs="Times New Roman"/>
          <w:sz w:val="24"/>
          <w:szCs w:val="24"/>
          <w:lang w:val="en-US"/>
        </w:rPr>
        <w:t xml:space="preserve"> i/ili putem elektroničkih medija (audio- vizualni prijenos u realnom vremenu, dalje u Statutu: video sjednica) i/ili </w:t>
      </w:r>
      <w:r w:rsidR="005F327C">
        <w:rPr>
          <w:rFonts w:ascii="Times New Roman" w:eastAsia="Cambria" w:hAnsi="Times New Roman" w:cs="Times New Roman"/>
          <w:sz w:val="24"/>
          <w:szCs w:val="24"/>
          <w:lang w:val="en-US"/>
        </w:rPr>
        <w:t xml:space="preserve">po potrebi </w:t>
      </w:r>
      <w:r w:rsidRPr="00BA27D4">
        <w:rPr>
          <w:rFonts w:ascii="Times New Roman" w:eastAsia="Cambria" w:hAnsi="Times New Roman" w:cs="Times New Roman"/>
          <w:sz w:val="24"/>
          <w:szCs w:val="24"/>
          <w:lang w:val="en-US"/>
        </w:rPr>
        <w:t xml:space="preserve">primjenom pisane procedure (e-pošta, </w:t>
      </w:r>
      <w:r w:rsidR="00F04B6C">
        <w:rPr>
          <w:rFonts w:ascii="Times New Roman" w:eastAsia="Cambria" w:hAnsi="Times New Roman" w:cs="Times New Roman"/>
          <w:sz w:val="24"/>
          <w:szCs w:val="24"/>
          <w:lang w:val="en-US"/>
        </w:rPr>
        <w:t>redovna</w:t>
      </w:r>
      <w:r w:rsidRPr="00BA27D4">
        <w:rPr>
          <w:rFonts w:ascii="Times New Roman" w:eastAsia="Cambria" w:hAnsi="Times New Roman" w:cs="Times New Roman"/>
          <w:sz w:val="24"/>
          <w:szCs w:val="24"/>
          <w:lang w:val="en-US"/>
        </w:rPr>
        <w:t xml:space="preserve"> pošta).</w:t>
      </w:r>
    </w:p>
    <w:p w14:paraId="19A6E587" w14:textId="32C03ADE" w:rsidR="00C46F0A" w:rsidRDefault="00C46F0A" w:rsidP="00C46F0A">
      <w:pPr>
        <w:spacing w:before="180" w:after="180"/>
        <w:jc w:val="both"/>
        <w:rPr>
          <w:rFonts w:ascii="Times New Roman" w:eastAsia="Cambria" w:hAnsi="Times New Roman" w:cs="Times New Roman"/>
          <w:sz w:val="24"/>
          <w:szCs w:val="24"/>
          <w:lang w:val="en-US"/>
        </w:rPr>
      </w:pPr>
      <w:r w:rsidRPr="00BA27D4">
        <w:rPr>
          <w:rFonts w:ascii="Times New Roman" w:eastAsia="Cambria" w:hAnsi="Times New Roman" w:cs="Times New Roman"/>
          <w:sz w:val="24"/>
          <w:szCs w:val="24"/>
          <w:lang w:val="en-US"/>
        </w:rPr>
        <w:t>Odluke Skupštine obvezuju tijela i sve članove na njihovo provođenje.</w:t>
      </w:r>
    </w:p>
    <w:p w14:paraId="139F33CA" w14:textId="5D927764" w:rsidR="00C46F0A" w:rsidRDefault="00C46F0A" w:rsidP="00C46F0A">
      <w:pPr>
        <w:spacing w:before="180" w:after="180"/>
        <w:jc w:val="both"/>
        <w:rPr>
          <w:rFonts w:ascii="Times New Roman" w:eastAsia="Cambria" w:hAnsi="Times New Roman" w:cs="Times New Roman"/>
          <w:sz w:val="24"/>
          <w:szCs w:val="24"/>
          <w:lang w:val="en-US"/>
        </w:rPr>
      </w:pPr>
    </w:p>
    <w:p w14:paraId="2E666449"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5.</w:t>
      </w:r>
    </w:p>
    <w:p w14:paraId="29220688" w14:textId="77777777" w:rsidR="00C46F0A" w:rsidRPr="00BA27D4" w:rsidRDefault="00C46F0A" w:rsidP="00C46F0A">
      <w:pPr>
        <w:spacing w:after="160"/>
        <w:jc w:val="center"/>
        <w:rPr>
          <w:rFonts w:ascii="Times New Roman" w:eastAsia="Calibri" w:hAnsi="Times New Roman" w:cs="Times New Roman"/>
          <w:sz w:val="24"/>
          <w:szCs w:val="24"/>
        </w:rPr>
      </w:pPr>
    </w:p>
    <w:p w14:paraId="19616A39" w14:textId="4BC88E4F" w:rsidR="00C46F0A" w:rsidRPr="00BA27D4" w:rsidRDefault="00D037C2" w:rsidP="00C46F0A">
      <w:pPr>
        <w:tabs>
          <w:tab w:val="left" w:pos="567"/>
        </w:tabs>
        <w:spacing w:after="160"/>
        <w:jc w:val="both"/>
        <w:rPr>
          <w:rFonts w:ascii="Times New Roman" w:eastAsia="Calibri" w:hAnsi="Times New Roman" w:cs="Times New Roman"/>
          <w:sz w:val="24"/>
          <w:szCs w:val="24"/>
        </w:rPr>
      </w:pPr>
      <w:r>
        <w:rPr>
          <w:rFonts w:ascii="Times New Roman" w:eastAsia="Calibri" w:hAnsi="Times New Roman" w:cs="Times New Roman"/>
          <w:sz w:val="24"/>
          <w:szCs w:val="24"/>
        </w:rPr>
        <w:t>Redovne s</w:t>
      </w:r>
      <w:r w:rsidR="00C46F0A" w:rsidRPr="00BA27D4">
        <w:rPr>
          <w:rFonts w:ascii="Times New Roman" w:eastAsia="Calibri" w:hAnsi="Times New Roman" w:cs="Times New Roman"/>
          <w:sz w:val="24"/>
          <w:szCs w:val="24"/>
        </w:rPr>
        <w:t>jednice Skupštine sazivaju se najmanje dva puta godišnje.</w:t>
      </w:r>
    </w:p>
    <w:p w14:paraId="4934C5E1" w14:textId="448B99B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 xml:space="preserve">Sjednicu Skupštine saziva i njome predsjedava Predsjednik LAG-a. </w:t>
      </w:r>
    </w:p>
    <w:p w14:paraId="089812EC" w14:textId="3A94DCD2" w:rsidR="00C46F0A" w:rsidRDefault="00C46F0A" w:rsidP="00C46F0A">
      <w:pPr>
        <w:spacing w:before="180" w:after="180"/>
        <w:jc w:val="both"/>
        <w:rPr>
          <w:rFonts w:ascii="Times New Roman" w:eastAsia="Cambria" w:hAnsi="Times New Roman" w:cs="Times New Roman"/>
          <w:sz w:val="24"/>
          <w:szCs w:val="24"/>
          <w:lang w:val="en-US"/>
        </w:rPr>
      </w:pPr>
      <w:r w:rsidRPr="00BA27D4">
        <w:rPr>
          <w:rFonts w:ascii="Times New Roman" w:eastAsia="Cambria" w:hAnsi="Times New Roman" w:cs="Times New Roman"/>
          <w:sz w:val="24"/>
          <w:szCs w:val="24"/>
          <w:lang w:val="en-US"/>
        </w:rPr>
        <w:t xml:space="preserve">U slučaju spriječenosti Predsjednika, sjednicu Skupštine saziva </w:t>
      </w:r>
      <w:r w:rsidR="00F04B6C">
        <w:rPr>
          <w:rFonts w:ascii="Times New Roman" w:eastAsia="Cambria" w:hAnsi="Times New Roman" w:cs="Times New Roman"/>
          <w:sz w:val="24"/>
          <w:szCs w:val="24"/>
          <w:lang w:val="en-US"/>
        </w:rPr>
        <w:t>Potpredsjednik</w:t>
      </w:r>
      <w:r w:rsidRPr="00BA27D4">
        <w:rPr>
          <w:rFonts w:ascii="Times New Roman" w:eastAsia="Cambria" w:hAnsi="Times New Roman" w:cs="Times New Roman"/>
          <w:sz w:val="24"/>
          <w:szCs w:val="24"/>
          <w:lang w:val="en-US"/>
        </w:rPr>
        <w:t xml:space="preserve"> ili Voditelj ili osoba koju Predsjednik ovlasti iz sastava članova Skupštine</w:t>
      </w:r>
      <w:r w:rsidR="00F04B6C">
        <w:rPr>
          <w:rFonts w:ascii="Times New Roman" w:eastAsia="Cambria" w:hAnsi="Times New Roman" w:cs="Times New Roman"/>
          <w:spacing w:val="-23"/>
          <w:sz w:val="24"/>
          <w:szCs w:val="24"/>
          <w:lang w:val="en-US"/>
        </w:rPr>
        <w:t xml:space="preserve"> LAG-a</w:t>
      </w:r>
      <w:r w:rsidRPr="00BA27D4">
        <w:rPr>
          <w:rFonts w:ascii="Times New Roman" w:eastAsia="Cambria" w:hAnsi="Times New Roman" w:cs="Times New Roman"/>
          <w:sz w:val="24"/>
          <w:szCs w:val="24"/>
          <w:lang w:val="en-US"/>
        </w:rPr>
        <w:t>.</w:t>
      </w:r>
    </w:p>
    <w:p w14:paraId="2DA536AC" w14:textId="77777777" w:rsidR="00D037C2" w:rsidRPr="00BA27D4" w:rsidRDefault="00D037C2" w:rsidP="00D037C2">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Sjednicu Skupštine mora se sazvati na zahtjev:</w:t>
      </w:r>
    </w:p>
    <w:p w14:paraId="362F3136" w14:textId="77777777" w:rsidR="00D037C2" w:rsidRPr="00BA27D4" w:rsidRDefault="00D037C2" w:rsidP="00D037C2">
      <w:pPr>
        <w:spacing w:after="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-Upravnog odbora</w:t>
      </w:r>
    </w:p>
    <w:p w14:paraId="4B7FBE75" w14:textId="77777777" w:rsidR="00D037C2" w:rsidRPr="00BA27D4" w:rsidRDefault="00D037C2" w:rsidP="00D037C2">
      <w:pPr>
        <w:spacing w:after="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-Nadzornog odbora ili</w:t>
      </w:r>
    </w:p>
    <w:p w14:paraId="7EBA602C" w14:textId="77777777" w:rsidR="00D037C2" w:rsidRPr="00BA27D4" w:rsidRDefault="00D037C2" w:rsidP="00D037C2">
      <w:pPr>
        <w:spacing w:after="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-najmanje jedne trećine (1/3) članova Skupštine.</w:t>
      </w:r>
    </w:p>
    <w:p w14:paraId="4F0877BD" w14:textId="77777777" w:rsidR="00D037C2" w:rsidRPr="00BA27D4" w:rsidRDefault="00D037C2" w:rsidP="00D037C2">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Podnositelj zahtjeva dužan je zahtjev obrazložiti u pisanom obliku.</w:t>
      </w:r>
    </w:p>
    <w:p w14:paraId="276BF888" w14:textId="56FFD4B1" w:rsidR="001948C3" w:rsidRDefault="00D037C2" w:rsidP="00D037C2">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U slučajevima iz stavka 1. ovog članka, Predsjednik je dužan sazvati i održati sjednicu Skupštine najkasnije u roku od 30 dana, od zaprimanja pisanog i obrazloženog zahtjeva.</w:t>
      </w:r>
    </w:p>
    <w:p w14:paraId="2A62BF17" w14:textId="22D419EE" w:rsidR="00D037C2" w:rsidRDefault="00D037C2" w:rsidP="00D037C2">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Ako Predsjednik ne postupi na način iz stavka 3. ovog članka, sjednicu Skupštine sazvat će pisano ovlašteni predstavnik predlagatelja u naknadnom roku od 15 dana.</w:t>
      </w:r>
    </w:p>
    <w:p w14:paraId="3DF37231" w14:textId="77777777" w:rsidR="00837905" w:rsidRDefault="00837905" w:rsidP="00D037C2">
      <w:pPr>
        <w:tabs>
          <w:tab w:val="left" w:pos="567"/>
        </w:tabs>
        <w:spacing w:after="160"/>
        <w:jc w:val="both"/>
        <w:rPr>
          <w:rFonts w:ascii="Times New Roman" w:eastAsia="Calibri" w:hAnsi="Times New Roman" w:cs="Times New Roman"/>
          <w:sz w:val="24"/>
          <w:szCs w:val="24"/>
        </w:rPr>
      </w:pPr>
    </w:p>
    <w:p w14:paraId="20642B0C" w14:textId="77777777" w:rsidR="00C46F0A" w:rsidRPr="00BA27D4" w:rsidRDefault="00C46F0A" w:rsidP="00D037C2">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6.</w:t>
      </w:r>
    </w:p>
    <w:p w14:paraId="7551BF5F" w14:textId="7BE827DF" w:rsidR="00D037C2" w:rsidRPr="00BA27D4" w:rsidRDefault="00D037C2" w:rsidP="00D037C2">
      <w:pPr>
        <w:spacing w:before="180" w:after="180"/>
        <w:ind w:right="121"/>
        <w:jc w:val="both"/>
        <w:rPr>
          <w:rFonts w:ascii="Times New Roman" w:eastAsia="Cambria" w:hAnsi="Times New Roman" w:cs="Times New Roman"/>
          <w:sz w:val="24"/>
          <w:szCs w:val="24"/>
          <w:lang w:val="en-US"/>
        </w:rPr>
      </w:pPr>
      <w:r w:rsidRPr="00BA27D4">
        <w:rPr>
          <w:rFonts w:ascii="Times New Roman" w:eastAsia="Cambria" w:hAnsi="Times New Roman" w:cs="Times New Roman"/>
          <w:sz w:val="24"/>
          <w:szCs w:val="24"/>
          <w:lang w:val="en-US"/>
        </w:rPr>
        <w:t>Izvanredna sjednica Skupštine saziva se po potrebi</w:t>
      </w:r>
      <w:r>
        <w:rPr>
          <w:rFonts w:ascii="Times New Roman" w:eastAsia="Cambria" w:hAnsi="Times New Roman" w:cs="Times New Roman"/>
          <w:sz w:val="24"/>
          <w:szCs w:val="24"/>
          <w:lang w:val="en-US"/>
        </w:rPr>
        <w:t xml:space="preserve">, </w:t>
      </w:r>
      <w:r w:rsidRPr="00BA27D4">
        <w:rPr>
          <w:rFonts w:ascii="Times New Roman" w:eastAsia="Cambria" w:hAnsi="Times New Roman" w:cs="Times New Roman"/>
          <w:sz w:val="24"/>
          <w:szCs w:val="24"/>
          <w:lang w:val="en-US"/>
        </w:rPr>
        <w:t xml:space="preserve">na zahtjev Predsjednika, Upravnog odbora, Nadzornog odbora ili jedne trećine (1/3) članova </w:t>
      </w:r>
      <w:r w:rsidR="00C30B3A">
        <w:rPr>
          <w:rFonts w:ascii="Times New Roman" w:eastAsia="Cambria" w:hAnsi="Times New Roman" w:cs="Times New Roman"/>
          <w:sz w:val="24"/>
          <w:szCs w:val="24"/>
          <w:lang w:val="en-US"/>
        </w:rPr>
        <w:t>LAG-a</w:t>
      </w:r>
      <w:r w:rsidRPr="00BA27D4">
        <w:rPr>
          <w:rFonts w:ascii="Times New Roman" w:eastAsia="Cambria" w:hAnsi="Times New Roman" w:cs="Times New Roman"/>
          <w:sz w:val="24"/>
          <w:szCs w:val="24"/>
          <w:lang w:val="en-US"/>
        </w:rPr>
        <w:t>.</w:t>
      </w:r>
    </w:p>
    <w:p w14:paraId="3DD41D0A" w14:textId="736F8BF5" w:rsidR="00C46F0A" w:rsidRPr="00D037C2" w:rsidRDefault="00D037C2" w:rsidP="00D037C2">
      <w:pPr>
        <w:spacing w:before="180" w:after="180"/>
        <w:ind w:right="118"/>
        <w:jc w:val="both"/>
        <w:rPr>
          <w:rFonts w:ascii="Times New Roman" w:eastAsia="Cambria" w:hAnsi="Times New Roman" w:cs="Times New Roman"/>
          <w:sz w:val="24"/>
          <w:szCs w:val="24"/>
          <w:lang w:val="en-US"/>
        </w:rPr>
      </w:pPr>
      <w:r w:rsidRPr="00BA27D4">
        <w:rPr>
          <w:rFonts w:ascii="Times New Roman" w:eastAsia="Cambria" w:hAnsi="Times New Roman" w:cs="Times New Roman"/>
          <w:sz w:val="24"/>
          <w:szCs w:val="24"/>
          <w:lang w:val="en-US"/>
        </w:rPr>
        <w:t xml:space="preserve">Ukoliko Predsjednik ne sazove izvanrednu sjednicu Skupštine u roku od trideset (30) dana od dana podnošenja zahtjeva za saziv od strane Upravnog odbora, Nadzornog odbora ili više od </w:t>
      </w:r>
      <w:r w:rsidRPr="00BA27D4">
        <w:rPr>
          <w:rFonts w:ascii="Times New Roman" w:eastAsia="Cambria" w:hAnsi="Times New Roman" w:cs="Times New Roman"/>
          <w:sz w:val="24"/>
          <w:szCs w:val="24"/>
          <w:lang w:val="en-US"/>
        </w:rPr>
        <w:lastRenderedPageBreak/>
        <w:t>jedne trećine (1/3) članova Skupštine, Skupštinu mogu sazvati sami predlagatelji u roku od narednih trideset (30)</w:t>
      </w:r>
      <w:r w:rsidRPr="00BA27D4">
        <w:rPr>
          <w:rFonts w:ascii="Times New Roman" w:eastAsia="Cambria" w:hAnsi="Times New Roman" w:cs="Times New Roman"/>
          <w:spacing w:val="-19"/>
          <w:sz w:val="24"/>
          <w:szCs w:val="24"/>
          <w:lang w:val="en-US"/>
        </w:rPr>
        <w:t xml:space="preserve"> </w:t>
      </w:r>
      <w:r w:rsidRPr="00BA27D4">
        <w:rPr>
          <w:rFonts w:ascii="Times New Roman" w:eastAsia="Cambria" w:hAnsi="Times New Roman" w:cs="Times New Roman"/>
          <w:sz w:val="24"/>
          <w:szCs w:val="24"/>
          <w:lang w:val="en-US"/>
        </w:rPr>
        <w:t>dana.</w:t>
      </w:r>
    </w:p>
    <w:p w14:paraId="6DA24167" w14:textId="24272DDD" w:rsidR="00C46F0A" w:rsidRDefault="00C46F0A" w:rsidP="00C46F0A">
      <w:pPr>
        <w:spacing w:before="180" w:after="180"/>
        <w:jc w:val="both"/>
        <w:rPr>
          <w:rFonts w:ascii="Times New Roman" w:eastAsia="Cambria" w:hAnsi="Times New Roman" w:cs="Times New Roman"/>
          <w:sz w:val="24"/>
          <w:szCs w:val="24"/>
          <w:lang w:val="en-US"/>
        </w:rPr>
      </w:pPr>
    </w:p>
    <w:p w14:paraId="78C88B1A"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7.</w:t>
      </w:r>
    </w:p>
    <w:p w14:paraId="408D55AA" w14:textId="77777777" w:rsidR="00C46F0A" w:rsidRPr="00BA27D4" w:rsidRDefault="00C46F0A" w:rsidP="00C46F0A">
      <w:pPr>
        <w:spacing w:after="160"/>
        <w:jc w:val="center"/>
        <w:rPr>
          <w:rFonts w:ascii="Times New Roman" w:eastAsia="Calibri" w:hAnsi="Times New Roman" w:cs="Times New Roman"/>
          <w:sz w:val="24"/>
          <w:szCs w:val="24"/>
        </w:rPr>
      </w:pPr>
    </w:p>
    <w:p w14:paraId="091C1FEC" w14:textId="1D226C19"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 xml:space="preserve">Sjednice Skupštine sazivaju se pisanim pozivom koji se otprema elektroničkim putem ili </w:t>
      </w:r>
      <w:r w:rsidR="00D037C2">
        <w:rPr>
          <w:rFonts w:ascii="Times New Roman" w:eastAsia="Calibri" w:hAnsi="Times New Roman" w:cs="Times New Roman"/>
          <w:sz w:val="24"/>
          <w:szCs w:val="24"/>
        </w:rPr>
        <w:t xml:space="preserve">redovnom </w:t>
      </w:r>
      <w:r w:rsidRPr="00BA27D4">
        <w:rPr>
          <w:rFonts w:ascii="Times New Roman" w:eastAsia="Calibri" w:hAnsi="Times New Roman" w:cs="Times New Roman"/>
          <w:sz w:val="24"/>
          <w:szCs w:val="24"/>
        </w:rPr>
        <w:t xml:space="preserve">poštom. </w:t>
      </w:r>
    </w:p>
    <w:p w14:paraId="170146F3"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Poziv za sjednicu Skupštine sadrži: redni broj sjednice, dan, sat i mjesto održavanja sjednice.</w:t>
      </w:r>
    </w:p>
    <w:p w14:paraId="270BA42E" w14:textId="144E9013" w:rsidR="00C46F0A" w:rsidRPr="00BA27D4" w:rsidRDefault="00C46F0A" w:rsidP="00C46F0A">
      <w:pPr>
        <w:spacing w:before="180" w:after="180"/>
        <w:ind w:right="117"/>
        <w:jc w:val="both"/>
        <w:rPr>
          <w:rFonts w:ascii="Times New Roman" w:eastAsia="Cambria" w:hAnsi="Times New Roman" w:cs="Times New Roman"/>
          <w:sz w:val="24"/>
          <w:szCs w:val="24"/>
          <w:lang w:val="en-US"/>
        </w:rPr>
      </w:pPr>
      <w:r w:rsidRPr="00BA27D4">
        <w:rPr>
          <w:rFonts w:ascii="Times New Roman" w:eastAsia="Cambria" w:hAnsi="Times New Roman" w:cs="Times New Roman"/>
          <w:sz w:val="24"/>
          <w:szCs w:val="24"/>
          <w:lang w:val="en-US"/>
        </w:rPr>
        <w:t xml:space="preserve">Uz poziv za sjednicu, članovima Skupštine dostavljaju se odgovarajući materijal za predložene točke dnevnog reda. Iznimno, prijedlozi pojedinih točaka dnevnog reda mogu biti obrazloženi na samoj sjednici. Sjednice Skupštine saziva Predsjednik </w:t>
      </w:r>
      <w:r w:rsidR="00C30B3A">
        <w:rPr>
          <w:rFonts w:ascii="Times New Roman" w:eastAsia="Cambria" w:hAnsi="Times New Roman" w:cs="Times New Roman"/>
          <w:sz w:val="24"/>
          <w:szCs w:val="24"/>
          <w:lang w:val="en-US"/>
        </w:rPr>
        <w:t>LAG-a</w:t>
      </w:r>
      <w:r w:rsidRPr="00BA27D4">
        <w:rPr>
          <w:rFonts w:ascii="Times New Roman" w:eastAsia="Cambria" w:hAnsi="Times New Roman" w:cs="Times New Roman"/>
          <w:sz w:val="24"/>
          <w:szCs w:val="24"/>
          <w:lang w:val="en-US"/>
        </w:rPr>
        <w:t xml:space="preserve"> dostavljanjem poziva članovima, u pisanom obliku, najmanje sedam (7) dana prije održavanja sjednice. Poziv sadržava podatke o mjestu, vremenu i načinu održavanja sjednice, te prijedlog dnevnog reda. Uz poziv se dostavljaju i materijali o pitanjima koja su na dnevnom redu.</w:t>
      </w:r>
    </w:p>
    <w:p w14:paraId="0E1747C3" w14:textId="04A652A1" w:rsidR="00C46F0A" w:rsidRDefault="00C46F0A" w:rsidP="00C46F0A">
      <w:pPr>
        <w:spacing w:before="180" w:after="180"/>
        <w:jc w:val="both"/>
        <w:rPr>
          <w:rFonts w:ascii="Times New Roman" w:eastAsia="Cambria" w:hAnsi="Times New Roman" w:cs="Times New Roman"/>
          <w:sz w:val="24"/>
          <w:szCs w:val="24"/>
          <w:lang w:val="en-US"/>
        </w:rPr>
      </w:pPr>
    </w:p>
    <w:p w14:paraId="513410EC"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8.</w:t>
      </w:r>
    </w:p>
    <w:p w14:paraId="557A2099" w14:textId="77777777" w:rsidR="00C46F0A" w:rsidRPr="00BA27D4" w:rsidRDefault="00C46F0A" w:rsidP="00C46F0A">
      <w:pPr>
        <w:spacing w:after="160"/>
        <w:jc w:val="center"/>
        <w:rPr>
          <w:rFonts w:ascii="Times New Roman" w:eastAsia="Calibri" w:hAnsi="Times New Roman" w:cs="Times New Roman"/>
          <w:sz w:val="24"/>
          <w:szCs w:val="24"/>
        </w:rPr>
      </w:pPr>
    </w:p>
    <w:p w14:paraId="494178E1"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Iznimno, Predsjednik  može, kada to zahtijevaju opravdani razlozi, sazvati izvanrednu sjednicu Skupštine i u kraćem roku, telegramski, telefaksom, elektroničkom poštom ili na drugi tehnički moguć način, a dnevni red i materijali za tu sjednicu može predložiti i dostaviti i na samoj sjednici.</w:t>
      </w:r>
    </w:p>
    <w:p w14:paraId="6FC72DC5" w14:textId="77777777" w:rsidR="00C46F0A" w:rsidRDefault="00C46F0A" w:rsidP="00C46F0A">
      <w:pPr>
        <w:tabs>
          <w:tab w:val="left" w:pos="567"/>
        </w:tabs>
        <w:spacing w:after="160"/>
        <w:jc w:val="both"/>
        <w:rPr>
          <w:rFonts w:ascii="Times New Roman" w:eastAsia="Calibri" w:hAnsi="Times New Roman" w:cs="Times New Roman"/>
          <w:sz w:val="24"/>
          <w:szCs w:val="24"/>
        </w:rPr>
      </w:pPr>
    </w:p>
    <w:p w14:paraId="4733DD32"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9.</w:t>
      </w:r>
    </w:p>
    <w:p w14:paraId="2BB9A01B" w14:textId="77777777" w:rsidR="00C46F0A" w:rsidRPr="00BA27D4" w:rsidRDefault="00C46F0A" w:rsidP="00C46F0A">
      <w:pPr>
        <w:spacing w:after="160"/>
        <w:jc w:val="center"/>
        <w:rPr>
          <w:rFonts w:ascii="Times New Roman" w:eastAsia="Calibri" w:hAnsi="Times New Roman" w:cs="Times New Roman"/>
          <w:sz w:val="24"/>
          <w:szCs w:val="24"/>
        </w:rPr>
      </w:pPr>
    </w:p>
    <w:p w14:paraId="0B3FF697"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 xml:space="preserve">O nazočnosti na sjednicama vodi se evidencija putem evidencijskih lista. </w:t>
      </w:r>
    </w:p>
    <w:p w14:paraId="2FE3BCF9" w14:textId="24F9D855"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Ako je član Skupštine spriječen i ne može biti nazočan na sjednici, dužan je o tome blagovremeno u pisanom obliku izvijestiti ured LAG-a, koji je o tome dužan izvijestiti Predsjednika.</w:t>
      </w:r>
    </w:p>
    <w:p w14:paraId="4ED56630"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U slučaju kada član Skupštine dva puta izostane sa sjednice Skupštine, a svoj izostanak ne opravda, o njegovom daljnjem članstvu će se raspravljati na idućoj sjednici Skupštine.</w:t>
      </w:r>
    </w:p>
    <w:p w14:paraId="6BBE0F15" w14:textId="1FED0DE5" w:rsidR="00C46F0A"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 xml:space="preserve">Sjednicama Skupštine u pravilu </w:t>
      </w:r>
      <w:r w:rsidR="00D037C2">
        <w:rPr>
          <w:rFonts w:ascii="Times New Roman" w:eastAsia="Calibri" w:hAnsi="Times New Roman" w:cs="Times New Roman"/>
          <w:sz w:val="24"/>
          <w:szCs w:val="24"/>
        </w:rPr>
        <w:t>sudjeluju</w:t>
      </w:r>
      <w:r w:rsidRPr="00BA27D4">
        <w:rPr>
          <w:rFonts w:ascii="Times New Roman" w:eastAsia="Calibri" w:hAnsi="Times New Roman" w:cs="Times New Roman"/>
          <w:sz w:val="24"/>
          <w:szCs w:val="24"/>
        </w:rPr>
        <w:t xml:space="preserve"> svi članovi, voditelj i djelatnici ureda LAG-a.</w:t>
      </w:r>
    </w:p>
    <w:p w14:paraId="70508FA3" w14:textId="62BBF2C7" w:rsidR="00C46F0A" w:rsidRDefault="00C46F0A" w:rsidP="00C46F0A">
      <w:pPr>
        <w:tabs>
          <w:tab w:val="left" w:pos="567"/>
        </w:tabs>
        <w:spacing w:after="160"/>
        <w:jc w:val="both"/>
        <w:rPr>
          <w:rFonts w:ascii="Times New Roman" w:eastAsia="Calibri" w:hAnsi="Times New Roman" w:cs="Times New Roman"/>
          <w:sz w:val="24"/>
          <w:szCs w:val="24"/>
        </w:rPr>
      </w:pPr>
    </w:p>
    <w:p w14:paraId="5F5D968B" w14:textId="77777777" w:rsidR="007E22A6" w:rsidRDefault="007E22A6" w:rsidP="00C46F0A">
      <w:pPr>
        <w:tabs>
          <w:tab w:val="left" w:pos="567"/>
        </w:tabs>
        <w:spacing w:after="160"/>
        <w:jc w:val="both"/>
        <w:rPr>
          <w:rFonts w:ascii="Times New Roman" w:eastAsia="Calibri" w:hAnsi="Times New Roman" w:cs="Times New Roman"/>
          <w:sz w:val="24"/>
          <w:szCs w:val="24"/>
        </w:rPr>
      </w:pPr>
    </w:p>
    <w:p w14:paraId="60D64624"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lastRenderedPageBreak/>
        <w:t>Članak 10.</w:t>
      </w:r>
    </w:p>
    <w:p w14:paraId="174DB96F" w14:textId="77777777" w:rsidR="00C46F0A" w:rsidRPr="00BA27D4" w:rsidRDefault="00C46F0A" w:rsidP="00C46F0A">
      <w:pPr>
        <w:spacing w:after="160"/>
        <w:jc w:val="center"/>
        <w:rPr>
          <w:rFonts w:ascii="Times New Roman" w:eastAsia="Calibri" w:hAnsi="Times New Roman" w:cs="Times New Roman"/>
          <w:sz w:val="24"/>
          <w:szCs w:val="24"/>
        </w:rPr>
      </w:pPr>
    </w:p>
    <w:p w14:paraId="1BCF8F73"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Obavijest o održavanju elektroničke sjednice članovima Skupštine dostavlja se elektroničkom poštom na elektroničku adresu člana Skupštine, a može ih se o sjednici Skupštine obavijestiti i elektroničkom porukom.</w:t>
      </w:r>
    </w:p>
    <w:p w14:paraId="04BEE421"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Materijal za točku dnevnog reda o kojoj se glasuje mora sadržavati jasan i sažet prijedlog odluke.</w:t>
      </w:r>
    </w:p>
    <w:p w14:paraId="2A42860E"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Poziv za elektroničku sjednicu sadrži obaveznu naznaku da se radi o elektroničkoj sjednici, redni broj sjednice, prijedlog dnevnog reda te rok do kada članovi Skupštine mogu poslati očitovanje po pojedinoj točki dnevnog reda.</w:t>
      </w:r>
    </w:p>
    <w:p w14:paraId="551D862D" w14:textId="77777777"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Predsjednik može iznimno skratiti rokove za očitovanje</w:t>
      </w:r>
      <w:r w:rsidRPr="00BA27D4">
        <w:rPr>
          <w:rFonts w:ascii="Times New Roman" w:eastAsia="Calibri" w:hAnsi="Times New Roman" w:cs="Times New Roman"/>
          <w:i/>
          <w:sz w:val="24"/>
          <w:szCs w:val="24"/>
        </w:rPr>
        <w:t xml:space="preserve">, </w:t>
      </w:r>
      <w:r w:rsidRPr="00BA27D4">
        <w:rPr>
          <w:rFonts w:ascii="Times New Roman" w:eastAsia="Calibri" w:hAnsi="Times New Roman" w:cs="Times New Roman"/>
          <w:sz w:val="24"/>
          <w:szCs w:val="24"/>
        </w:rPr>
        <w:t>ali ne kraće od jednog sata.</w:t>
      </w:r>
    </w:p>
    <w:p w14:paraId="68B143F0" w14:textId="77777777"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Odredbe ovog članka primjenjuju se i za moguće proširenje dnevnog reda elektroničke sjednice koja je u tijeku.</w:t>
      </w:r>
    </w:p>
    <w:p w14:paraId="738834FC" w14:textId="3C47E923"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Član Skupštine može tražiti da se predložena točka ukloni iz dnevnog reda i ako takav zahtjev po</w:t>
      </w:r>
      <w:r w:rsidR="00D037C2">
        <w:rPr>
          <w:rFonts w:ascii="Times New Roman" w:eastAsia="Calibri" w:hAnsi="Times New Roman" w:cs="Times New Roman"/>
          <w:sz w:val="24"/>
          <w:szCs w:val="24"/>
        </w:rPr>
        <w:t>drži</w:t>
      </w:r>
      <w:r w:rsidRPr="00BA27D4">
        <w:rPr>
          <w:rFonts w:ascii="Times New Roman" w:eastAsia="Calibri" w:hAnsi="Times New Roman" w:cs="Times New Roman"/>
          <w:sz w:val="24"/>
          <w:szCs w:val="24"/>
        </w:rPr>
        <w:t xml:space="preserve"> više od polovice članova Skupštine, smatra se da je točka uklonjena iz dnevnog reda elektroničke sjednice. Skupština može takav predmet raspraviti na nekoj od sljedećih sjednica.</w:t>
      </w:r>
    </w:p>
    <w:p w14:paraId="4B65AFD7" w14:textId="77777777"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Ako informacijsko-telekomunikacijska oprema ne radi ili radi nepravilno, Predsjednik će odlučiti o drugom primjerenom načinu komunikacije (telefaks, telefon, SMS poruke). Izabrana komunikacijska sredstva moraju omogućiti zapis i arhiviranje sadržaja komunikacije i njihovo spremanje nakon završetka sjednice.</w:t>
      </w:r>
    </w:p>
    <w:p w14:paraId="1717B488" w14:textId="77777777" w:rsidR="00C46F0A"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Predsjednik može u bilo kojem trenutku prekinuti raspravu na elektroničkoj sjednici, prekinuti elektroničku sjednicu i odlučiti o daljnjem načinu održavanja sjednice.</w:t>
      </w:r>
    </w:p>
    <w:p w14:paraId="03758EB1" w14:textId="77777777" w:rsidR="00C46F0A" w:rsidRDefault="00C46F0A" w:rsidP="00C46F0A">
      <w:pPr>
        <w:spacing w:after="160"/>
        <w:jc w:val="both"/>
        <w:rPr>
          <w:rFonts w:ascii="Times New Roman" w:eastAsia="Calibri" w:hAnsi="Times New Roman" w:cs="Times New Roman"/>
          <w:sz w:val="24"/>
          <w:szCs w:val="24"/>
        </w:rPr>
      </w:pPr>
    </w:p>
    <w:p w14:paraId="4FEFC224"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11.</w:t>
      </w:r>
    </w:p>
    <w:p w14:paraId="27EE5305" w14:textId="42995B6C"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Glas</w:t>
      </w:r>
      <w:r w:rsidR="00D037C2">
        <w:rPr>
          <w:rFonts w:ascii="Times New Roman" w:eastAsia="Calibri" w:hAnsi="Times New Roman" w:cs="Times New Roman"/>
          <w:sz w:val="24"/>
          <w:szCs w:val="24"/>
        </w:rPr>
        <w:t>anje</w:t>
      </w:r>
      <w:r w:rsidRPr="00BA27D4">
        <w:rPr>
          <w:rFonts w:ascii="Times New Roman" w:eastAsia="Calibri" w:hAnsi="Times New Roman" w:cs="Times New Roman"/>
          <w:sz w:val="24"/>
          <w:szCs w:val="24"/>
        </w:rPr>
        <w:t xml:space="preserve"> se provodi označavanjem riječi „ZA“, „PROTIV“ ili „SUZDRŽAN“ u za to pripremljenim obrascima. </w:t>
      </w:r>
      <w:r w:rsidRPr="0088627D">
        <w:rPr>
          <w:rFonts w:ascii="Times New Roman" w:eastAsia="Calibri" w:hAnsi="Times New Roman" w:cs="Times New Roman"/>
          <w:sz w:val="24"/>
          <w:szCs w:val="24"/>
        </w:rPr>
        <w:t>Glas</w:t>
      </w:r>
      <w:r w:rsidR="00D037C2" w:rsidRPr="0088627D">
        <w:rPr>
          <w:rFonts w:ascii="Times New Roman" w:eastAsia="Calibri" w:hAnsi="Times New Roman" w:cs="Times New Roman"/>
          <w:sz w:val="24"/>
          <w:szCs w:val="24"/>
        </w:rPr>
        <w:t>anje</w:t>
      </w:r>
      <w:r w:rsidRPr="0088627D">
        <w:rPr>
          <w:rFonts w:ascii="Times New Roman" w:eastAsia="Calibri" w:hAnsi="Times New Roman" w:cs="Times New Roman"/>
          <w:sz w:val="24"/>
          <w:szCs w:val="24"/>
        </w:rPr>
        <w:t xml:space="preserve"> se provodi u</w:t>
      </w:r>
      <w:r w:rsidR="00D037C2" w:rsidRPr="0088627D">
        <w:rPr>
          <w:rFonts w:ascii="Times New Roman" w:eastAsia="Calibri" w:hAnsi="Times New Roman" w:cs="Times New Roman"/>
          <w:sz w:val="24"/>
          <w:szCs w:val="24"/>
        </w:rPr>
        <w:t xml:space="preserve"> predviđenom</w:t>
      </w:r>
      <w:r w:rsidRPr="0088627D">
        <w:rPr>
          <w:rFonts w:ascii="Times New Roman" w:eastAsia="Calibri" w:hAnsi="Times New Roman" w:cs="Times New Roman"/>
          <w:sz w:val="24"/>
          <w:szCs w:val="24"/>
        </w:rPr>
        <w:t xml:space="preserve"> roku </w:t>
      </w:r>
      <w:r w:rsidR="0088627D" w:rsidRPr="0088627D">
        <w:rPr>
          <w:rFonts w:ascii="Times New Roman" w:eastAsia="Calibri" w:hAnsi="Times New Roman" w:cs="Times New Roman"/>
          <w:sz w:val="24"/>
          <w:szCs w:val="24"/>
        </w:rPr>
        <w:t>naznačenom u pozivu</w:t>
      </w:r>
      <w:r w:rsidRPr="0088627D">
        <w:rPr>
          <w:rFonts w:ascii="Times New Roman" w:eastAsia="Calibri" w:hAnsi="Times New Roman" w:cs="Times New Roman"/>
          <w:sz w:val="24"/>
          <w:szCs w:val="24"/>
        </w:rPr>
        <w:t>. Zakašnjeli glasovi se ne računaju.</w:t>
      </w:r>
      <w:r w:rsidR="000135FE" w:rsidRPr="0088627D">
        <w:rPr>
          <w:rFonts w:ascii="Times New Roman" w:eastAsia="Calibri" w:hAnsi="Times New Roman" w:cs="Times New Roman"/>
          <w:sz w:val="24"/>
          <w:szCs w:val="24"/>
        </w:rPr>
        <w:t xml:space="preserve"> </w:t>
      </w:r>
    </w:p>
    <w:p w14:paraId="2DBCE402" w14:textId="50496E61" w:rsidR="00C46F0A" w:rsidRPr="006029EF" w:rsidRDefault="00C46F0A" w:rsidP="00C46F0A">
      <w:pPr>
        <w:spacing w:after="160"/>
        <w:jc w:val="both"/>
        <w:rPr>
          <w:rFonts w:ascii="Times New Roman" w:eastAsia="Calibri" w:hAnsi="Times New Roman" w:cs="Times New Roman"/>
          <w:sz w:val="24"/>
          <w:szCs w:val="24"/>
        </w:rPr>
      </w:pPr>
      <w:r w:rsidRPr="006029EF">
        <w:rPr>
          <w:rFonts w:ascii="Times New Roman" w:eastAsia="Calibri" w:hAnsi="Times New Roman" w:cs="Times New Roman"/>
          <w:sz w:val="24"/>
          <w:szCs w:val="24"/>
        </w:rPr>
        <w:t>Za donošenje odluke potrebn</w:t>
      </w:r>
      <w:r w:rsidR="000135FE" w:rsidRPr="006029EF">
        <w:rPr>
          <w:rFonts w:ascii="Times New Roman" w:eastAsia="Calibri" w:hAnsi="Times New Roman" w:cs="Times New Roman"/>
          <w:sz w:val="24"/>
          <w:szCs w:val="24"/>
        </w:rPr>
        <w:t>i su</w:t>
      </w:r>
      <w:r w:rsidRPr="006029EF">
        <w:rPr>
          <w:rFonts w:ascii="Times New Roman" w:eastAsia="Calibri" w:hAnsi="Times New Roman" w:cs="Times New Roman"/>
          <w:sz w:val="24"/>
          <w:szCs w:val="24"/>
        </w:rPr>
        <w:t xml:space="preserve"> </w:t>
      </w:r>
      <w:r w:rsidR="000135FE" w:rsidRPr="006029EF">
        <w:rPr>
          <w:rFonts w:ascii="Times New Roman" w:eastAsia="Calibri" w:hAnsi="Times New Roman" w:cs="Times New Roman"/>
          <w:sz w:val="24"/>
          <w:szCs w:val="24"/>
        </w:rPr>
        <w:t>glasovi</w:t>
      </w:r>
      <w:r w:rsidRPr="006029EF">
        <w:rPr>
          <w:rFonts w:ascii="Times New Roman" w:eastAsia="Calibri" w:hAnsi="Times New Roman" w:cs="Times New Roman"/>
          <w:sz w:val="24"/>
          <w:szCs w:val="24"/>
        </w:rPr>
        <w:t xml:space="preserve"> najmanje polovic</w:t>
      </w:r>
      <w:r w:rsidR="000135FE" w:rsidRPr="006029EF">
        <w:rPr>
          <w:rFonts w:ascii="Times New Roman" w:eastAsia="Calibri" w:hAnsi="Times New Roman" w:cs="Times New Roman"/>
          <w:sz w:val="24"/>
          <w:szCs w:val="24"/>
        </w:rPr>
        <w:t>e</w:t>
      </w:r>
      <w:r w:rsidRPr="006029EF">
        <w:rPr>
          <w:rFonts w:ascii="Times New Roman" w:eastAsia="Calibri" w:hAnsi="Times New Roman" w:cs="Times New Roman"/>
          <w:sz w:val="24"/>
          <w:szCs w:val="24"/>
        </w:rPr>
        <w:t xml:space="preserve"> ukupnog broja</w:t>
      </w:r>
      <w:r w:rsidR="000135FE" w:rsidRPr="006029EF">
        <w:rPr>
          <w:rFonts w:ascii="Times New Roman" w:eastAsia="Calibri" w:hAnsi="Times New Roman" w:cs="Times New Roman"/>
          <w:sz w:val="24"/>
          <w:szCs w:val="24"/>
        </w:rPr>
        <w:t xml:space="preserve"> prisutnih</w:t>
      </w:r>
      <w:r w:rsidRPr="006029EF">
        <w:rPr>
          <w:rFonts w:ascii="Times New Roman" w:eastAsia="Calibri" w:hAnsi="Times New Roman" w:cs="Times New Roman"/>
          <w:sz w:val="24"/>
          <w:szCs w:val="24"/>
        </w:rPr>
        <w:t xml:space="preserve"> članova Skupštine.</w:t>
      </w:r>
      <w:r w:rsidR="000135FE" w:rsidRPr="006029EF">
        <w:rPr>
          <w:rFonts w:ascii="Times New Roman" w:eastAsia="Calibri" w:hAnsi="Times New Roman" w:cs="Times New Roman"/>
          <w:sz w:val="24"/>
          <w:szCs w:val="24"/>
        </w:rPr>
        <w:t xml:space="preserve"> Odluke se donose većinom glasova nazočnih članova Skupštine.</w:t>
      </w:r>
    </w:p>
    <w:p w14:paraId="4283E357" w14:textId="7674FE1F"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Odluka je prihvaćena ako je „ZA“ prijedlog odluke glas</w:t>
      </w:r>
      <w:r w:rsidR="00A93D1B">
        <w:rPr>
          <w:rFonts w:ascii="Times New Roman" w:eastAsia="Calibri" w:hAnsi="Times New Roman" w:cs="Times New Roman"/>
          <w:sz w:val="24"/>
          <w:szCs w:val="24"/>
        </w:rPr>
        <w:t>alo</w:t>
      </w:r>
      <w:r w:rsidRPr="00BA27D4">
        <w:rPr>
          <w:rFonts w:ascii="Times New Roman" w:eastAsia="Calibri" w:hAnsi="Times New Roman" w:cs="Times New Roman"/>
          <w:sz w:val="24"/>
          <w:szCs w:val="24"/>
        </w:rPr>
        <w:t xml:space="preserve"> više od polovice članova Skupštine koji su glas</w:t>
      </w:r>
      <w:r w:rsidR="00A93D1B">
        <w:rPr>
          <w:rFonts w:ascii="Times New Roman" w:eastAsia="Calibri" w:hAnsi="Times New Roman" w:cs="Times New Roman"/>
          <w:sz w:val="24"/>
          <w:szCs w:val="24"/>
        </w:rPr>
        <w:t>ali</w:t>
      </w:r>
      <w:r w:rsidRPr="00BA27D4">
        <w:rPr>
          <w:rFonts w:ascii="Times New Roman" w:eastAsia="Calibri" w:hAnsi="Times New Roman" w:cs="Times New Roman"/>
          <w:sz w:val="24"/>
          <w:szCs w:val="24"/>
        </w:rPr>
        <w:t xml:space="preserve">. </w:t>
      </w:r>
    </w:p>
    <w:p w14:paraId="58B54670" w14:textId="415D74E8" w:rsidR="00C46F0A"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Ako se odlučuje o Statutu, raspisivanju izbora, osnovici plaćanja članarine, financijskom proračunu, odluka je prihvaćena ako je „ZA“ prijedlog glas</w:t>
      </w:r>
      <w:r w:rsidR="00A93D1B">
        <w:rPr>
          <w:rFonts w:ascii="Times New Roman" w:eastAsia="Calibri" w:hAnsi="Times New Roman" w:cs="Times New Roman"/>
          <w:sz w:val="24"/>
          <w:szCs w:val="24"/>
        </w:rPr>
        <w:t>alo</w:t>
      </w:r>
      <w:r w:rsidRPr="00BA27D4">
        <w:rPr>
          <w:rFonts w:ascii="Times New Roman" w:eastAsia="Calibri" w:hAnsi="Times New Roman" w:cs="Times New Roman"/>
          <w:sz w:val="24"/>
          <w:szCs w:val="24"/>
        </w:rPr>
        <w:t xml:space="preserve"> više od polovice ukupnog broja članova Skupštine.</w:t>
      </w:r>
    </w:p>
    <w:p w14:paraId="119C4994" w14:textId="33BF69B0" w:rsidR="00C46F0A" w:rsidRDefault="00C46F0A" w:rsidP="00C46F0A">
      <w:pPr>
        <w:spacing w:after="160"/>
        <w:jc w:val="both"/>
        <w:rPr>
          <w:rFonts w:ascii="Times New Roman" w:eastAsia="Calibri" w:hAnsi="Times New Roman" w:cs="Times New Roman"/>
          <w:sz w:val="24"/>
          <w:szCs w:val="24"/>
        </w:rPr>
      </w:pPr>
    </w:p>
    <w:p w14:paraId="504050D7"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lastRenderedPageBreak/>
        <w:t>Članak 12.</w:t>
      </w:r>
    </w:p>
    <w:p w14:paraId="4E6A2624" w14:textId="77777777" w:rsidR="00C46F0A" w:rsidRPr="00BA27D4" w:rsidRDefault="00C46F0A" w:rsidP="00C46F0A">
      <w:pPr>
        <w:spacing w:after="160"/>
        <w:jc w:val="center"/>
        <w:rPr>
          <w:rFonts w:ascii="Times New Roman" w:eastAsia="Calibri" w:hAnsi="Times New Roman" w:cs="Times New Roman"/>
          <w:sz w:val="24"/>
          <w:szCs w:val="24"/>
        </w:rPr>
      </w:pPr>
    </w:p>
    <w:p w14:paraId="59460B58"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Sjednice Skupštine su javne osim ako drugačije ne odluči Skupština.</w:t>
      </w:r>
    </w:p>
    <w:p w14:paraId="6F2E07C2"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Skupština može odlučiti da se čitava sjednica ili dio održi bez nazočnosti javnosti.</w:t>
      </w:r>
    </w:p>
    <w:p w14:paraId="53EC80AE"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Iznimno, Skupština može dopustiti da sjednici s koje je javnost isključena budu nazočne određene osobe.</w:t>
      </w:r>
    </w:p>
    <w:p w14:paraId="33117FEF" w14:textId="77777777" w:rsidR="00C46F0A" w:rsidRDefault="00C46F0A" w:rsidP="00C46F0A">
      <w:pPr>
        <w:tabs>
          <w:tab w:val="left" w:pos="567"/>
        </w:tabs>
        <w:spacing w:after="160"/>
        <w:jc w:val="both"/>
        <w:rPr>
          <w:rFonts w:ascii="Times New Roman" w:eastAsia="Calibri" w:hAnsi="Times New Roman" w:cs="Times New Roman"/>
          <w:sz w:val="24"/>
          <w:szCs w:val="24"/>
        </w:rPr>
      </w:pPr>
    </w:p>
    <w:p w14:paraId="4165BCCE"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13.</w:t>
      </w:r>
    </w:p>
    <w:p w14:paraId="77090186" w14:textId="77777777" w:rsidR="00C46F0A" w:rsidRPr="00BA27D4" w:rsidRDefault="00C46F0A" w:rsidP="00C46F0A">
      <w:pPr>
        <w:spacing w:after="160"/>
        <w:jc w:val="both"/>
        <w:rPr>
          <w:rFonts w:ascii="Times New Roman" w:eastAsia="Calibri" w:hAnsi="Times New Roman" w:cs="Times New Roman"/>
          <w:sz w:val="24"/>
          <w:szCs w:val="24"/>
        </w:rPr>
      </w:pPr>
    </w:p>
    <w:p w14:paraId="2F8C77F4"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Radi što potpunijeg i točnijeg obavještavanja članstva i javnosti o rezultatima rada Skupštine, sa sjednice Skupštine, Predsjednik ili ovlaštena osoba, može davati službena priopćenja za tisak i druge medije.</w:t>
      </w:r>
    </w:p>
    <w:p w14:paraId="3AE2924C"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Konferencije za tisak o zaključcima Skupštine održavaju se na temelju odluke Skupštine, odnosno predsjednika.</w:t>
      </w:r>
    </w:p>
    <w:p w14:paraId="21135277" w14:textId="643ADBF0" w:rsidR="00C46F0A" w:rsidRDefault="00C46F0A" w:rsidP="00C46F0A">
      <w:pPr>
        <w:tabs>
          <w:tab w:val="left" w:pos="567"/>
        </w:tabs>
        <w:spacing w:after="160"/>
        <w:jc w:val="both"/>
        <w:rPr>
          <w:rFonts w:ascii="Times New Roman" w:eastAsia="Calibri" w:hAnsi="Times New Roman" w:cs="Times New Roman"/>
          <w:i/>
          <w:iCs/>
          <w:sz w:val="24"/>
          <w:szCs w:val="24"/>
        </w:rPr>
      </w:pPr>
      <w:r w:rsidRPr="00E20525">
        <w:rPr>
          <w:rFonts w:ascii="Times New Roman" w:eastAsia="Calibri" w:hAnsi="Times New Roman" w:cs="Times New Roman"/>
          <w:i/>
          <w:iCs/>
          <w:sz w:val="24"/>
          <w:szCs w:val="24"/>
        </w:rPr>
        <w:t>Predstavnici medija imaju pravo pratiti rad Skupštine ukoliko sa sjednice nije isključena javnost, a ured LAG-a je dužan pripremiti informativni materijal i osigurati uvjete praćenja rada na sjednici Skupštine</w:t>
      </w:r>
      <w:r>
        <w:rPr>
          <w:rFonts w:ascii="Times New Roman" w:eastAsia="Calibri" w:hAnsi="Times New Roman" w:cs="Times New Roman"/>
          <w:i/>
          <w:iCs/>
          <w:sz w:val="24"/>
          <w:szCs w:val="24"/>
        </w:rPr>
        <w:t>.</w:t>
      </w:r>
    </w:p>
    <w:p w14:paraId="5146643F" w14:textId="7D4F656F" w:rsidR="00C46F0A" w:rsidRDefault="00C46F0A" w:rsidP="00C46F0A">
      <w:pPr>
        <w:spacing w:after="160"/>
        <w:jc w:val="both"/>
        <w:rPr>
          <w:rFonts w:ascii="Times New Roman" w:eastAsia="Calibri" w:hAnsi="Times New Roman" w:cs="Times New Roman"/>
          <w:sz w:val="24"/>
          <w:szCs w:val="24"/>
        </w:rPr>
      </w:pPr>
    </w:p>
    <w:p w14:paraId="215BF52E"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14.</w:t>
      </w:r>
    </w:p>
    <w:p w14:paraId="5FD9AA1E" w14:textId="77777777" w:rsidR="00C46F0A" w:rsidRPr="00BA27D4" w:rsidRDefault="00C46F0A" w:rsidP="00C46F0A">
      <w:pPr>
        <w:spacing w:after="160"/>
        <w:jc w:val="center"/>
        <w:rPr>
          <w:rFonts w:ascii="Times New Roman" w:eastAsia="Calibri" w:hAnsi="Times New Roman" w:cs="Times New Roman"/>
          <w:sz w:val="24"/>
          <w:szCs w:val="24"/>
        </w:rPr>
      </w:pPr>
    </w:p>
    <w:p w14:paraId="3C603AE2" w14:textId="4114668C"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 xml:space="preserve">Sjednicu Skupštine otvara i njome predsjedava Predsjednik LAG-a. </w:t>
      </w:r>
    </w:p>
    <w:p w14:paraId="52BFBEDA" w14:textId="46AED2F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Predsjedniku u vođenju sjednice pomaže i voditelj</w:t>
      </w:r>
      <w:r w:rsidR="003E29A5">
        <w:rPr>
          <w:rFonts w:ascii="Times New Roman" w:eastAsia="Calibri" w:hAnsi="Times New Roman" w:cs="Times New Roman"/>
          <w:sz w:val="24"/>
          <w:szCs w:val="24"/>
        </w:rPr>
        <w:t xml:space="preserve"> i djelatnici LAG-a.</w:t>
      </w:r>
      <w:r w:rsidRPr="00BA27D4">
        <w:rPr>
          <w:rFonts w:ascii="Times New Roman" w:eastAsia="Calibri" w:hAnsi="Times New Roman" w:cs="Times New Roman"/>
          <w:sz w:val="24"/>
          <w:szCs w:val="24"/>
        </w:rPr>
        <w:t>.</w:t>
      </w:r>
    </w:p>
    <w:p w14:paraId="69F35B18" w14:textId="2109875D" w:rsidR="00C46F0A" w:rsidRDefault="00C46F0A" w:rsidP="00C46F0A">
      <w:pPr>
        <w:spacing w:after="160"/>
        <w:jc w:val="both"/>
        <w:rPr>
          <w:rFonts w:ascii="Times New Roman" w:eastAsia="Calibri" w:hAnsi="Times New Roman" w:cs="Times New Roman"/>
          <w:sz w:val="24"/>
          <w:szCs w:val="24"/>
        </w:rPr>
      </w:pPr>
    </w:p>
    <w:p w14:paraId="3BFF2E99"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15.</w:t>
      </w:r>
    </w:p>
    <w:p w14:paraId="47AB88A9" w14:textId="77777777" w:rsidR="00C46F0A" w:rsidRPr="00BA27D4" w:rsidRDefault="00C46F0A" w:rsidP="00C46F0A">
      <w:pPr>
        <w:spacing w:after="160"/>
        <w:jc w:val="center"/>
        <w:rPr>
          <w:rFonts w:ascii="Times New Roman" w:eastAsia="Calibri" w:hAnsi="Times New Roman" w:cs="Times New Roman"/>
          <w:sz w:val="24"/>
          <w:szCs w:val="24"/>
        </w:rPr>
      </w:pPr>
    </w:p>
    <w:p w14:paraId="1AA69683"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Nakon otvaranja sjednice, Predsjednik izvještava o broju nazočnih članova Skupštine, te čita imena ispričanih članova Skupštine.</w:t>
      </w:r>
    </w:p>
    <w:p w14:paraId="03E8CE46" w14:textId="62D05F4B"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Ukoliko Predsjednik utvrdi da je Skupštini nazočna Statutom propisana većina za pravovaljano odlučivanje, nastavit će s radom</w:t>
      </w:r>
      <w:r w:rsidR="003E29A5">
        <w:rPr>
          <w:rFonts w:ascii="Times New Roman" w:eastAsia="Calibri" w:hAnsi="Times New Roman" w:cs="Times New Roman"/>
          <w:sz w:val="24"/>
          <w:szCs w:val="24"/>
        </w:rPr>
        <w:t>, a</w:t>
      </w:r>
      <w:r w:rsidRPr="00BA27D4">
        <w:rPr>
          <w:rFonts w:ascii="Times New Roman" w:eastAsia="Calibri" w:hAnsi="Times New Roman" w:cs="Times New Roman"/>
          <w:sz w:val="24"/>
          <w:szCs w:val="24"/>
        </w:rPr>
        <w:t xml:space="preserve"> u protivnom je dužan početak rada sjednice Skupštine odgoditi za pola sat</w:t>
      </w:r>
      <w:r w:rsidR="00963E76">
        <w:rPr>
          <w:rFonts w:ascii="Times New Roman" w:eastAsia="Calibri" w:hAnsi="Times New Roman" w:cs="Times New Roman"/>
          <w:sz w:val="24"/>
          <w:szCs w:val="24"/>
        </w:rPr>
        <w:t>a</w:t>
      </w:r>
      <w:r w:rsidRPr="00BA27D4">
        <w:rPr>
          <w:rFonts w:ascii="Times New Roman" w:eastAsia="Calibri" w:hAnsi="Times New Roman" w:cs="Times New Roman"/>
          <w:sz w:val="24"/>
          <w:szCs w:val="24"/>
        </w:rPr>
        <w:t xml:space="preserve">. </w:t>
      </w:r>
    </w:p>
    <w:p w14:paraId="153E0D21" w14:textId="6EE4B4C2"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Ako nakon proteka jednog sata Predsjednik utvrdi da sjednici nije nazočna potrebna većina za odlučivanje, dužan je sjednicu odgoditi i sazvati novu sjednicu najkasnije u roku od 7 (sedam) dana.</w:t>
      </w:r>
    </w:p>
    <w:p w14:paraId="088A5939" w14:textId="77777777" w:rsidR="00C46F0A" w:rsidRPr="00BA27D4" w:rsidRDefault="00C46F0A" w:rsidP="00C46F0A">
      <w:pPr>
        <w:tabs>
          <w:tab w:val="left" w:pos="567"/>
        </w:tabs>
        <w:spacing w:after="160"/>
        <w:rPr>
          <w:rFonts w:ascii="Times New Roman" w:eastAsia="Calibri" w:hAnsi="Times New Roman" w:cs="Times New Roman"/>
          <w:sz w:val="24"/>
          <w:szCs w:val="24"/>
        </w:rPr>
      </w:pPr>
    </w:p>
    <w:p w14:paraId="3E8D95F5"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16.</w:t>
      </w:r>
    </w:p>
    <w:p w14:paraId="58BE9EF6" w14:textId="77777777" w:rsidR="00C46F0A" w:rsidRPr="00BA27D4" w:rsidRDefault="00C46F0A" w:rsidP="00C46F0A">
      <w:pPr>
        <w:spacing w:after="160"/>
        <w:jc w:val="center"/>
        <w:rPr>
          <w:rFonts w:ascii="Times New Roman" w:eastAsia="Calibri" w:hAnsi="Times New Roman" w:cs="Times New Roman"/>
          <w:sz w:val="24"/>
          <w:szCs w:val="24"/>
        </w:rPr>
      </w:pPr>
    </w:p>
    <w:p w14:paraId="23E51DBC"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Prijedlog dnevnog reda Skupštine utvrđuje Predsjednik.</w:t>
      </w:r>
    </w:p>
    <w:p w14:paraId="27B26B06"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Predsjednik  može na samoj sjednici, uz obrazloženje, predložiti izmjenu dnevnog reda, ili na prijedlog člana Skupštine dopuniti dnevni red, ukoliko se radi o prijedlogu koji je hitan, a može se o njemu raspravljati i odlučivati bez dostave materijala.</w:t>
      </w:r>
    </w:p>
    <w:p w14:paraId="059AD048" w14:textId="2E3D670E" w:rsidR="00C46F0A"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Ukoliko se predlaže izmjena i dopuna dnevnog reda, najprije se odvojeno odlučuje o prijedlogu da se pojedina točka dnevnog reda izostavi, a zatim da se dnevni red dopuni. Nakon što se glasalo o izmjenama i dopunama dnevnog reda, o dnevnom redu glasuje se u cjelini.</w:t>
      </w:r>
    </w:p>
    <w:p w14:paraId="04A75D8E" w14:textId="23BCD66C" w:rsidR="00C46F0A" w:rsidRDefault="00C46F0A" w:rsidP="00C46F0A">
      <w:pPr>
        <w:spacing w:after="160"/>
        <w:jc w:val="both"/>
        <w:rPr>
          <w:rFonts w:ascii="Times New Roman" w:eastAsia="Calibri" w:hAnsi="Times New Roman" w:cs="Times New Roman"/>
          <w:sz w:val="24"/>
          <w:szCs w:val="24"/>
        </w:rPr>
      </w:pPr>
    </w:p>
    <w:p w14:paraId="0BA86AD7"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17.</w:t>
      </w:r>
    </w:p>
    <w:p w14:paraId="57177C91" w14:textId="77777777" w:rsidR="00C46F0A" w:rsidRPr="00BA27D4" w:rsidRDefault="00C46F0A" w:rsidP="00C46F0A">
      <w:pPr>
        <w:spacing w:after="160"/>
        <w:jc w:val="center"/>
        <w:rPr>
          <w:rFonts w:ascii="Times New Roman" w:eastAsia="Calibri" w:hAnsi="Times New Roman" w:cs="Times New Roman"/>
          <w:sz w:val="24"/>
          <w:szCs w:val="24"/>
        </w:rPr>
      </w:pPr>
    </w:p>
    <w:p w14:paraId="3B12A4F0"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 xml:space="preserve">O redu na sjednici skrbi Predsjednik. </w:t>
      </w:r>
    </w:p>
    <w:p w14:paraId="554E51FE"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 xml:space="preserve">Za sudjelovanje u raspravi nazočni članovi Skupštine trebaju zatražiti riječ. </w:t>
      </w:r>
    </w:p>
    <w:p w14:paraId="38AC7010"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 xml:space="preserve">Predsjednik daje riječ prema redoslijedu prijava. </w:t>
      </w:r>
    </w:p>
    <w:p w14:paraId="4A53FA24"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 xml:space="preserve">Sudionici u raspravi ne mogu svoja izlaganja ponavljati i nikoga se ne smije prekidati u izlaganju ili upadati mu u riječ, odnosno ometati na drugi način. Držanje uključenog zvučnog signala pokretnog telefona na sjednici Skupštine nije dopušteno. </w:t>
      </w:r>
    </w:p>
    <w:p w14:paraId="12B0193D"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Izuzetno, ako se sudionik u raspravi udalji od točke dnevnog reda, nepotrebno odugovlači raspravu, u svom izlaganju iznosi klevete ili izaziva i vrijeđa prisutne, Predsjednik će ga upozoriti da se drži dnevnog reda, da skrati izlaganje, da ne ometa rad i ne narušava red na sjednici</w:t>
      </w:r>
      <w:r>
        <w:rPr>
          <w:rFonts w:ascii="Times New Roman" w:eastAsia="Calibri" w:hAnsi="Times New Roman" w:cs="Times New Roman"/>
          <w:sz w:val="24"/>
          <w:szCs w:val="24"/>
        </w:rPr>
        <w:t>.</w:t>
      </w:r>
    </w:p>
    <w:p w14:paraId="08C4EAB1" w14:textId="77777777" w:rsidR="00C46F0A" w:rsidRPr="00BA27D4" w:rsidRDefault="00C46F0A" w:rsidP="00C46F0A">
      <w:pPr>
        <w:tabs>
          <w:tab w:val="left" w:pos="567"/>
        </w:tabs>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18.</w:t>
      </w:r>
    </w:p>
    <w:p w14:paraId="056C3E41" w14:textId="77777777" w:rsidR="00C46F0A" w:rsidRPr="00BA27D4" w:rsidRDefault="00C46F0A" w:rsidP="00C46F0A">
      <w:pPr>
        <w:spacing w:after="160"/>
        <w:jc w:val="center"/>
        <w:rPr>
          <w:rFonts w:ascii="Times New Roman" w:eastAsia="Calibri" w:hAnsi="Times New Roman" w:cs="Times New Roman"/>
          <w:sz w:val="24"/>
          <w:szCs w:val="24"/>
        </w:rPr>
      </w:pPr>
    </w:p>
    <w:p w14:paraId="249CEEB3"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Ukoliko se sudionik u raspravi ne pridržava izrečenih mu upozorenja i uputa, Predsjednik može izreći jednu od stegovnih mjera:</w:t>
      </w:r>
    </w:p>
    <w:p w14:paraId="337E0D83" w14:textId="77777777" w:rsidR="00C46F0A" w:rsidRPr="00BA27D4" w:rsidRDefault="00C46F0A" w:rsidP="00C46F0A">
      <w:pPr>
        <w:spacing w:after="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-usmeno upozorenje</w:t>
      </w:r>
    </w:p>
    <w:p w14:paraId="05D9352F" w14:textId="77777777" w:rsidR="00C46F0A" w:rsidRPr="00BA27D4" w:rsidRDefault="00C46F0A" w:rsidP="00C46F0A">
      <w:pPr>
        <w:spacing w:after="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 xml:space="preserve">-oduzimanje riječi </w:t>
      </w:r>
    </w:p>
    <w:p w14:paraId="78D9F056" w14:textId="77777777" w:rsidR="00C46F0A" w:rsidRPr="00BA27D4" w:rsidRDefault="00C46F0A" w:rsidP="00C46F0A">
      <w:pPr>
        <w:spacing w:after="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-zapisničku opomenu pred udaljenje ili</w:t>
      </w:r>
    </w:p>
    <w:p w14:paraId="5BE61025" w14:textId="77777777" w:rsidR="00C46F0A" w:rsidRPr="00BA27D4" w:rsidRDefault="00C46F0A" w:rsidP="00C46F0A">
      <w:pPr>
        <w:spacing w:after="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-prijedlog Skupštini za udaljenje sa sjednice.</w:t>
      </w:r>
    </w:p>
    <w:p w14:paraId="240653DA" w14:textId="77777777" w:rsidR="00C46F0A" w:rsidRPr="00BA27D4" w:rsidRDefault="00C46F0A" w:rsidP="00C46F0A">
      <w:pPr>
        <w:spacing w:after="0"/>
        <w:jc w:val="both"/>
        <w:rPr>
          <w:rFonts w:ascii="Times New Roman" w:eastAsia="Calibri" w:hAnsi="Times New Roman" w:cs="Times New Roman"/>
          <w:sz w:val="24"/>
          <w:szCs w:val="24"/>
        </w:rPr>
      </w:pPr>
    </w:p>
    <w:p w14:paraId="21CBA811"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 xml:space="preserve">Istu mjeru Predsjednik može izreći i za ostale nazočne u radu Skupštine, ukoliko na bilo koji način ometaju normalan tijek sjednice. </w:t>
      </w:r>
    </w:p>
    <w:p w14:paraId="1CFB4DCC"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Ako Predsjednik redovnim mjerama ne može održati red, odredit će prekid sjednice.</w:t>
      </w:r>
    </w:p>
    <w:p w14:paraId="6FE458BC" w14:textId="77777777" w:rsidR="00C46F0A" w:rsidRPr="00BA27D4" w:rsidRDefault="00C46F0A" w:rsidP="00C46F0A">
      <w:pPr>
        <w:spacing w:after="160"/>
        <w:jc w:val="both"/>
        <w:rPr>
          <w:rFonts w:ascii="Times New Roman" w:eastAsia="Calibri" w:hAnsi="Times New Roman" w:cs="Times New Roman"/>
          <w:sz w:val="24"/>
          <w:szCs w:val="24"/>
        </w:rPr>
      </w:pPr>
    </w:p>
    <w:p w14:paraId="262D0508"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19.</w:t>
      </w:r>
    </w:p>
    <w:p w14:paraId="2826CA91" w14:textId="77777777" w:rsidR="00C46F0A" w:rsidRPr="00BA27D4" w:rsidRDefault="00C46F0A" w:rsidP="00C46F0A">
      <w:pPr>
        <w:spacing w:after="160"/>
        <w:jc w:val="center"/>
        <w:rPr>
          <w:rFonts w:ascii="Times New Roman" w:eastAsia="Calibri" w:hAnsi="Times New Roman" w:cs="Times New Roman"/>
          <w:sz w:val="24"/>
          <w:szCs w:val="24"/>
        </w:rPr>
      </w:pPr>
    </w:p>
    <w:p w14:paraId="7335DB2A"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Izlaganje sudionika u raspravi po točci dnevnog reda u pravilu traje pet minuta. Sudionik u raspravi može tijekom rasprave zatražiti ispravak krivog navoda.</w:t>
      </w:r>
    </w:p>
    <w:p w14:paraId="7425C6D3"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 xml:space="preserve">Kada procijeni, da će rasprava o nekim pitanjima trajati duže, Predsjednik, može predložiti Skupštini da se ograniči vrijeme izlaganja sudionika u raspravi, kao i da se rasprava o pojedinoj točci dnevnog reda zaključi, iako lista sudionika u raspravi nije iscrpljena. </w:t>
      </w:r>
    </w:p>
    <w:p w14:paraId="6849947F" w14:textId="77777777" w:rsidR="00C46F0A" w:rsidRPr="00BA27D4" w:rsidRDefault="00C46F0A" w:rsidP="00C46F0A">
      <w:pPr>
        <w:spacing w:after="160"/>
        <w:jc w:val="center"/>
        <w:rPr>
          <w:rFonts w:ascii="Times New Roman" w:eastAsia="Calibri" w:hAnsi="Times New Roman" w:cs="Times New Roman"/>
          <w:sz w:val="24"/>
          <w:szCs w:val="24"/>
        </w:rPr>
      </w:pPr>
    </w:p>
    <w:p w14:paraId="69D2B21D"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20.</w:t>
      </w:r>
    </w:p>
    <w:p w14:paraId="5307E48A" w14:textId="77777777" w:rsidR="00C46F0A" w:rsidRPr="00BA27D4" w:rsidRDefault="00C46F0A" w:rsidP="00C46F0A">
      <w:pPr>
        <w:spacing w:after="160"/>
        <w:jc w:val="center"/>
        <w:rPr>
          <w:rFonts w:ascii="Times New Roman" w:eastAsia="Calibri" w:hAnsi="Times New Roman" w:cs="Times New Roman"/>
          <w:sz w:val="24"/>
          <w:szCs w:val="24"/>
        </w:rPr>
      </w:pPr>
    </w:p>
    <w:p w14:paraId="1E7AABCD" w14:textId="144E8A56" w:rsidR="00C46F0A"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Kada su sve točke dnevnog reda raspravljene i doneseni odgovarajući zaključci, odluke i stavovi, Predsjednik zaključuje sjednicu.</w:t>
      </w:r>
    </w:p>
    <w:p w14:paraId="241DAFBB" w14:textId="21EB4C09" w:rsidR="00C46F0A" w:rsidRDefault="00C46F0A" w:rsidP="00C46F0A">
      <w:pPr>
        <w:spacing w:after="160"/>
        <w:jc w:val="both"/>
        <w:rPr>
          <w:rFonts w:ascii="Times New Roman" w:eastAsia="Calibri" w:hAnsi="Times New Roman" w:cs="Times New Roman"/>
          <w:sz w:val="24"/>
          <w:szCs w:val="24"/>
        </w:rPr>
      </w:pPr>
    </w:p>
    <w:p w14:paraId="4DD0DB81"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21.</w:t>
      </w:r>
    </w:p>
    <w:p w14:paraId="6081CDBC" w14:textId="77777777" w:rsidR="00C46F0A" w:rsidRPr="00BA27D4" w:rsidRDefault="00C46F0A" w:rsidP="00C46F0A">
      <w:pPr>
        <w:spacing w:after="160"/>
        <w:jc w:val="center"/>
        <w:rPr>
          <w:rFonts w:ascii="Times New Roman" w:eastAsia="Calibri" w:hAnsi="Times New Roman" w:cs="Times New Roman"/>
          <w:sz w:val="24"/>
          <w:szCs w:val="24"/>
        </w:rPr>
      </w:pPr>
    </w:p>
    <w:p w14:paraId="6EBE9862"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Na temelju Zakona, Statuta i ovog Poslovnika, Skupština donosi Statut, pravilnike, odluke, zaključke i druge akte.</w:t>
      </w:r>
    </w:p>
    <w:p w14:paraId="20E8E7CE"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p>
    <w:p w14:paraId="22119B96"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22.</w:t>
      </w:r>
    </w:p>
    <w:p w14:paraId="188A837D"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Akte Skupštine iz članka 21. ovog Poslovnika potpisuje Predsjednik.</w:t>
      </w:r>
    </w:p>
    <w:p w14:paraId="14E31C84" w14:textId="61A2B683"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Na izvornike akata Skupštine stavlja se pečat</w:t>
      </w:r>
      <w:r w:rsidR="00F146DF">
        <w:rPr>
          <w:rFonts w:ascii="Times New Roman" w:eastAsia="Calibri" w:hAnsi="Times New Roman" w:cs="Times New Roman"/>
          <w:sz w:val="24"/>
          <w:szCs w:val="24"/>
        </w:rPr>
        <w:t xml:space="preserve"> </w:t>
      </w:r>
      <w:r w:rsidRPr="00BA27D4">
        <w:rPr>
          <w:rFonts w:ascii="Times New Roman" w:eastAsia="Calibri" w:hAnsi="Times New Roman" w:cs="Times New Roman"/>
          <w:sz w:val="24"/>
          <w:szCs w:val="24"/>
        </w:rPr>
        <w:t>LAG-a.</w:t>
      </w:r>
    </w:p>
    <w:p w14:paraId="67C9C014"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O izradi izvornika akata Skupštine, o stavljanju pečata na izvornike tih akata brine voditelj.</w:t>
      </w:r>
    </w:p>
    <w:p w14:paraId="41DAAE16" w14:textId="3A40BC59"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Izvornici akata čuvaju se u arhivi ureda LAG-a kao trajni dokumenti.</w:t>
      </w:r>
    </w:p>
    <w:p w14:paraId="7D554E44"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p>
    <w:p w14:paraId="4CA88375"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23.</w:t>
      </w:r>
    </w:p>
    <w:p w14:paraId="77C809F9" w14:textId="77777777" w:rsidR="00C46F0A" w:rsidRPr="00BA27D4" w:rsidRDefault="00C46F0A" w:rsidP="00C46F0A">
      <w:pPr>
        <w:spacing w:after="160"/>
        <w:jc w:val="center"/>
        <w:rPr>
          <w:rFonts w:ascii="Times New Roman" w:eastAsia="Calibri" w:hAnsi="Times New Roman" w:cs="Times New Roman"/>
          <w:sz w:val="24"/>
          <w:szCs w:val="24"/>
        </w:rPr>
      </w:pPr>
    </w:p>
    <w:p w14:paraId="503399EE" w14:textId="77777777"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Postupak za donošenje akata Skupštine pokreće se prijedlogom koji mora biti obrazložen.</w:t>
      </w:r>
    </w:p>
    <w:p w14:paraId="66A51EB1" w14:textId="77777777"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Pravo predlaganja akata Skupštine ima svaki član Skupštine, Upravni odbor, Nadzorni odbor i Predsjednik, ako Statutom ili ovim Poslovnikom nije drukčije određeno.</w:t>
      </w:r>
    </w:p>
    <w:p w14:paraId="67976755" w14:textId="77777777" w:rsidR="00C46F0A" w:rsidRPr="00BA27D4" w:rsidRDefault="00C46F0A" w:rsidP="00C46F0A">
      <w:pPr>
        <w:spacing w:after="160"/>
        <w:jc w:val="both"/>
        <w:rPr>
          <w:rFonts w:ascii="Times New Roman" w:eastAsia="Calibri" w:hAnsi="Times New Roman" w:cs="Times New Roman"/>
          <w:sz w:val="24"/>
          <w:szCs w:val="24"/>
        </w:rPr>
      </w:pPr>
    </w:p>
    <w:p w14:paraId="36640B76"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lastRenderedPageBreak/>
        <w:t>Članak 24.</w:t>
      </w:r>
    </w:p>
    <w:p w14:paraId="371870B4" w14:textId="77777777" w:rsidR="00C46F0A" w:rsidRPr="00BA27D4" w:rsidRDefault="00C46F0A" w:rsidP="00C46F0A">
      <w:pPr>
        <w:spacing w:after="160"/>
        <w:jc w:val="center"/>
        <w:rPr>
          <w:rFonts w:ascii="Times New Roman" w:eastAsia="Calibri" w:hAnsi="Times New Roman" w:cs="Times New Roman"/>
          <w:sz w:val="24"/>
          <w:szCs w:val="24"/>
        </w:rPr>
      </w:pPr>
    </w:p>
    <w:p w14:paraId="3FA88421" w14:textId="6086665E"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Prijedlog iz članka 23. ovog Poslovnika podnosi se Predsjedniku putem ureda LAG-a.</w:t>
      </w:r>
    </w:p>
    <w:p w14:paraId="3EE1BE8E" w14:textId="77777777"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Ako predlagatelj akta nije Upravni odbor, Predsjednik uputit će taj akt Upravnom odboru na očitovanje.</w:t>
      </w:r>
    </w:p>
    <w:p w14:paraId="75581BE2"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25.</w:t>
      </w:r>
    </w:p>
    <w:p w14:paraId="5032A62F" w14:textId="77777777" w:rsidR="00C46F0A" w:rsidRPr="00BA27D4" w:rsidRDefault="00C46F0A" w:rsidP="00C46F0A">
      <w:pPr>
        <w:spacing w:after="160"/>
        <w:jc w:val="center"/>
        <w:rPr>
          <w:rFonts w:ascii="Times New Roman" w:eastAsia="Calibri" w:hAnsi="Times New Roman" w:cs="Times New Roman"/>
          <w:sz w:val="24"/>
          <w:szCs w:val="24"/>
        </w:rPr>
      </w:pPr>
    </w:p>
    <w:p w14:paraId="421E474B" w14:textId="77777777"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Predsjednik je dužan u dnevni red Skupštine uvrstiti prijedlog akta iz članka 21. ovog Poslovnika ako je predlagatelj: Upravni odbor, Nadzorni odbor, Predsjedništvo, Predsjednik ili najmanje jedna trećina članova Skupštine.</w:t>
      </w:r>
    </w:p>
    <w:p w14:paraId="5AD0CA76" w14:textId="1EA1E981" w:rsidR="00C46F0A" w:rsidRDefault="00C46F0A" w:rsidP="00C46F0A">
      <w:pPr>
        <w:spacing w:after="160"/>
        <w:jc w:val="both"/>
        <w:rPr>
          <w:rFonts w:ascii="Times New Roman" w:eastAsia="Calibri" w:hAnsi="Times New Roman" w:cs="Times New Roman"/>
          <w:sz w:val="24"/>
          <w:szCs w:val="24"/>
        </w:rPr>
      </w:pPr>
    </w:p>
    <w:p w14:paraId="7E01E72C"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26.</w:t>
      </w:r>
    </w:p>
    <w:p w14:paraId="2A0E6E95" w14:textId="77777777" w:rsidR="00C46F0A" w:rsidRPr="00BA27D4" w:rsidRDefault="00C46F0A" w:rsidP="00C46F0A">
      <w:pPr>
        <w:spacing w:after="160"/>
        <w:jc w:val="center"/>
        <w:rPr>
          <w:rFonts w:ascii="Times New Roman" w:eastAsia="Calibri" w:hAnsi="Times New Roman" w:cs="Times New Roman"/>
          <w:sz w:val="24"/>
          <w:szCs w:val="24"/>
        </w:rPr>
      </w:pPr>
    </w:p>
    <w:p w14:paraId="06B51DAE" w14:textId="55D8A2DC"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Predlagatelj može povući prijedlog akta tijekom rasprave sve do stavljanja na glas</w:t>
      </w:r>
      <w:r w:rsidR="00A93D1B">
        <w:rPr>
          <w:rFonts w:ascii="Times New Roman" w:eastAsia="Calibri" w:hAnsi="Times New Roman" w:cs="Times New Roman"/>
          <w:sz w:val="24"/>
          <w:szCs w:val="24"/>
        </w:rPr>
        <w:t>anje</w:t>
      </w:r>
      <w:r w:rsidRPr="00BA27D4">
        <w:rPr>
          <w:rFonts w:ascii="Times New Roman" w:eastAsia="Calibri" w:hAnsi="Times New Roman" w:cs="Times New Roman"/>
          <w:sz w:val="24"/>
          <w:szCs w:val="24"/>
        </w:rPr>
        <w:t>.</w:t>
      </w:r>
    </w:p>
    <w:p w14:paraId="6D403DA0" w14:textId="77777777" w:rsidR="00C46F0A" w:rsidRDefault="00C46F0A" w:rsidP="00C46F0A">
      <w:pPr>
        <w:spacing w:after="160"/>
        <w:jc w:val="center"/>
        <w:rPr>
          <w:rFonts w:ascii="Times New Roman" w:eastAsia="Calibri" w:hAnsi="Times New Roman" w:cs="Times New Roman"/>
          <w:sz w:val="24"/>
          <w:szCs w:val="24"/>
        </w:rPr>
      </w:pPr>
    </w:p>
    <w:p w14:paraId="548923C7"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27.</w:t>
      </w:r>
    </w:p>
    <w:p w14:paraId="2C2E5E7D" w14:textId="77777777" w:rsidR="00C46F0A" w:rsidRPr="00BA27D4" w:rsidRDefault="00C46F0A" w:rsidP="00C46F0A">
      <w:pPr>
        <w:spacing w:after="160"/>
        <w:jc w:val="center"/>
        <w:rPr>
          <w:rFonts w:ascii="Times New Roman" w:eastAsia="Calibri" w:hAnsi="Times New Roman" w:cs="Times New Roman"/>
          <w:sz w:val="24"/>
          <w:szCs w:val="24"/>
        </w:rPr>
      </w:pPr>
    </w:p>
    <w:p w14:paraId="09EBA90C" w14:textId="77777777"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Član Skupštine, odnosno predlagatelj akta može podnijeti amandman na svaki prijedlog akta Skupštine stavljenog na dnevni red sjednice Skupštine.</w:t>
      </w:r>
    </w:p>
    <w:p w14:paraId="30C0D759" w14:textId="1F11FB4B"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Amandman s obrazloženjem se podnosi Skupštini u pisanom obliku putem ureda LAG</w:t>
      </w:r>
      <w:r>
        <w:rPr>
          <w:rFonts w:ascii="Times New Roman" w:eastAsia="Calibri" w:hAnsi="Times New Roman" w:cs="Times New Roman"/>
          <w:sz w:val="24"/>
          <w:szCs w:val="24"/>
        </w:rPr>
        <w:t>-a</w:t>
      </w:r>
      <w:r w:rsidRPr="00BA27D4">
        <w:rPr>
          <w:rFonts w:ascii="Times New Roman" w:eastAsia="Calibri" w:hAnsi="Times New Roman" w:cs="Times New Roman"/>
          <w:sz w:val="24"/>
          <w:szCs w:val="24"/>
        </w:rPr>
        <w:t xml:space="preserve">, i to najkasnije 48 sati prije zasjedanja Skupštine. </w:t>
      </w:r>
    </w:p>
    <w:p w14:paraId="71124EB1" w14:textId="77777777"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Prije prelaska na raspravu o podnijetom amandmanu, Predsjednik će zatražiti mišljenje predlagatelja akta na koji je podnijet amandman.</w:t>
      </w:r>
    </w:p>
    <w:p w14:paraId="6661C293" w14:textId="77777777"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U raspravi o amandmanu može sudjelovati samo podnositelj, odnosno predstavnik podnositelja amandmana.</w:t>
      </w:r>
    </w:p>
    <w:p w14:paraId="4F727F5B" w14:textId="47438187"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Podnositelj amandmana može povući amandman u toku rasprave sve do stavljanja na glas</w:t>
      </w:r>
      <w:r w:rsidR="00A93D1B">
        <w:rPr>
          <w:rFonts w:ascii="Times New Roman" w:eastAsia="Calibri" w:hAnsi="Times New Roman" w:cs="Times New Roman"/>
          <w:sz w:val="24"/>
          <w:szCs w:val="24"/>
        </w:rPr>
        <w:t>anje</w:t>
      </w:r>
      <w:r w:rsidRPr="00BA27D4">
        <w:rPr>
          <w:rFonts w:ascii="Times New Roman" w:eastAsia="Calibri" w:hAnsi="Times New Roman" w:cs="Times New Roman"/>
          <w:sz w:val="24"/>
          <w:szCs w:val="24"/>
        </w:rPr>
        <w:t>.</w:t>
      </w:r>
    </w:p>
    <w:p w14:paraId="768CACDB" w14:textId="7A86C6C0"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Ako ima više amandmana o jednom pitanju dnevnog reda, Predsjednik stavlja svaki amandman na glas</w:t>
      </w:r>
      <w:r w:rsidR="00A93D1B">
        <w:rPr>
          <w:rFonts w:ascii="Times New Roman" w:eastAsia="Calibri" w:hAnsi="Times New Roman" w:cs="Times New Roman"/>
          <w:sz w:val="24"/>
          <w:szCs w:val="24"/>
        </w:rPr>
        <w:t>anje</w:t>
      </w:r>
      <w:r w:rsidRPr="00BA27D4">
        <w:rPr>
          <w:rFonts w:ascii="Times New Roman" w:eastAsia="Calibri" w:hAnsi="Times New Roman" w:cs="Times New Roman"/>
          <w:sz w:val="24"/>
          <w:szCs w:val="24"/>
        </w:rPr>
        <w:t xml:space="preserve"> po redu podnošenja.</w:t>
      </w:r>
    </w:p>
    <w:p w14:paraId="0DD055DB" w14:textId="77777777"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Ako se amandman usvoji on postaje sastavni dio prijedloga o kojem se odlučuje.</w:t>
      </w:r>
    </w:p>
    <w:p w14:paraId="0C7A759F" w14:textId="77777777" w:rsidR="00C46F0A" w:rsidRPr="00BA27D4" w:rsidRDefault="00C46F0A" w:rsidP="00C46F0A">
      <w:pPr>
        <w:spacing w:after="160"/>
        <w:jc w:val="center"/>
        <w:rPr>
          <w:rFonts w:ascii="Times New Roman" w:eastAsia="Calibri" w:hAnsi="Times New Roman" w:cs="Times New Roman"/>
          <w:sz w:val="24"/>
          <w:szCs w:val="24"/>
        </w:rPr>
      </w:pPr>
    </w:p>
    <w:p w14:paraId="5A093DE7" w14:textId="77777777" w:rsidR="007E22A6" w:rsidRDefault="007E22A6" w:rsidP="00C46F0A">
      <w:pPr>
        <w:spacing w:after="160"/>
        <w:jc w:val="center"/>
        <w:rPr>
          <w:rFonts w:ascii="Times New Roman" w:eastAsia="Calibri" w:hAnsi="Times New Roman" w:cs="Times New Roman"/>
          <w:sz w:val="24"/>
          <w:szCs w:val="24"/>
        </w:rPr>
      </w:pPr>
    </w:p>
    <w:p w14:paraId="0E7E5717" w14:textId="77777777" w:rsidR="007E22A6" w:rsidRDefault="007E22A6" w:rsidP="00C46F0A">
      <w:pPr>
        <w:spacing w:after="160"/>
        <w:jc w:val="center"/>
        <w:rPr>
          <w:rFonts w:ascii="Times New Roman" w:eastAsia="Calibri" w:hAnsi="Times New Roman" w:cs="Times New Roman"/>
          <w:sz w:val="24"/>
          <w:szCs w:val="24"/>
        </w:rPr>
      </w:pPr>
    </w:p>
    <w:p w14:paraId="50FF1E0A" w14:textId="2F98A853"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lastRenderedPageBreak/>
        <w:t>Članak 28.</w:t>
      </w:r>
    </w:p>
    <w:p w14:paraId="66305832" w14:textId="77777777" w:rsidR="00C46F0A" w:rsidRPr="00BA27D4" w:rsidRDefault="00C46F0A" w:rsidP="00C46F0A">
      <w:pPr>
        <w:spacing w:after="160"/>
        <w:jc w:val="center"/>
        <w:rPr>
          <w:rFonts w:ascii="Times New Roman" w:eastAsia="Calibri" w:hAnsi="Times New Roman" w:cs="Times New Roman"/>
          <w:sz w:val="24"/>
          <w:szCs w:val="24"/>
        </w:rPr>
      </w:pPr>
    </w:p>
    <w:p w14:paraId="67B46BF3" w14:textId="77777777"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Ako prijedlog nije dovoljno objašnjen da bi se o njemu odlučivalo, Predsjednik će predložiti njegovo skidanje s dnevnog reda te odrediti postupak za daljnju obradu, doradu, dopunu ili izmjenu, kao i rok za ponovnu raspravu.</w:t>
      </w:r>
    </w:p>
    <w:p w14:paraId="0F9E37CD" w14:textId="77777777" w:rsidR="00C46F0A" w:rsidRPr="00BA27D4" w:rsidRDefault="00C46F0A" w:rsidP="00C46F0A">
      <w:pPr>
        <w:spacing w:after="160"/>
        <w:jc w:val="center"/>
        <w:rPr>
          <w:rFonts w:ascii="Times New Roman" w:eastAsia="Calibri" w:hAnsi="Times New Roman" w:cs="Times New Roman"/>
          <w:sz w:val="24"/>
          <w:szCs w:val="24"/>
        </w:rPr>
      </w:pPr>
    </w:p>
    <w:p w14:paraId="43CF63E0"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29.</w:t>
      </w:r>
    </w:p>
    <w:p w14:paraId="06376F41" w14:textId="77777777" w:rsidR="00C46F0A" w:rsidRPr="00BA27D4" w:rsidRDefault="00C46F0A" w:rsidP="00C46F0A">
      <w:pPr>
        <w:spacing w:after="160"/>
        <w:jc w:val="center"/>
        <w:rPr>
          <w:rFonts w:ascii="Times New Roman" w:eastAsia="Calibri" w:hAnsi="Times New Roman" w:cs="Times New Roman"/>
          <w:sz w:val="24"/>
          <w:szCs w:val="24"/>
        </w:rPr>
      </w:pPr>
    </w:p>
    <w:p w14:paraId="17B3D327" w14:textId="77777777" w:rsidR="00C46F0A" w:rsidRPr="00BA27D4" w:rsidRDefault="00C46F0A" w:rsidP="00C46F0A">
      <w:pPr>
        <w:spacing w:before="180" w:after="180"/>
        <w:ind w:right="112"/>
        <w:jc w:val="both"/>
        <w:rPr>
          <w:rFonts w:ascii="Times New Roman" w:eastAsia="Cambria" w:hAnsi="Times New Roman" w:cs="Times New Roman"/>
          <w:sz w:val="24"/>
          <w:szCs w:val="24"/>
          <w:lang w:val="en-US"/>
        </w:rPr>
      </w:pPr>
      <w:r w:rsidRPr="00BA27D4">
        <w:rPr>
          <w:rFonts w:ascii="Times New Roman" w:eastAsia="Cambria" w:hAnsi="Times New Roman" w:cs="Times New Roman"/>
          <w:sz w:val="24"/>
          <w:szCs w:val="24"/>
          <w:lang w:val="en-US"/>
        </w:rPr>
        <w:t>Skupština punovažno odlučuje ako sjednici fizički ili putem elektroničkih medija (video prijenos) prisustvuje natpolovična većina članova s pravom glasa. Ako, u vrijeme zakazano za početak zasjedanja, ne bude prisutna natpolovična većina članova, sjednica Skupštine se odgađa za 30 minuta. Nakon isteka 30 minuta, Skupština može donositi pravovaljane odluke ako je fizički ili putem elektroničkih medija prisutno najmanje 30% članova.</w:t>
      </w:r>
    </w:p>
    <w:p w14:paraId="68B83E08" w14:textId="77777777" w:rsidR="00C46F0A" w:rsidRPr="00BA27D4" w:rsidRDefault="00C46F0A" w:rsidP="00C46F0A">
      <w:pPr>
        <w:spacing w:before="1" w:after="180"/>
        <w:ind w:right="122"/>
        <w:jc w:val="both"/>
        <w:rPr>
          <w:rFonts w:ascii="Times New Roman" w:eastAsia="Cambria" w:hAnsi="Times New Roman" w:cs="Times New Roman"/>
          <w:sz w:val="24"/>
          <w:szCs w:val="24"/>
          <w:lang w:val="en-US"/>
        </w:rPr>
      </w:pPr>
      <w:r w:rsidRPr="00BA27D4">
        <w:rPr>
          <w:rFonts w:ascii="Times New Roman" w:eastAsia="Cambria" w:hAnsi="Times New Roman" w:cs="Times New Roman"/>
          <w:sz w:val="24"/>
          <w:szCs w:val="24"/>
          <w:lang w:val="en-US"/>
        </w:rPr>
        <w:t>Ako Skupštini ne prisustvuje fizički ili putem elektroničkih medija (video prijenos) najmanje 30% članova, nova sjednica će biti sazvana za sedam (7) dana.</w:t>
      </w:r>
    </w:p>
    <w:p w14:paraId="7F30A1F4" w14:textId="77777777" w:rsidR="00C46F0A" w:rsidRPr="00BA27D4" w:rsidRDefault="00C46F0A" w:rsidP="00C46F0A">
      <w:pPr>
        <w:spacing w:before="180" w:after="180"/>
        <w:ind w:right="119"/>
        <w:jc w:val="both"/>
        <w:rPr>
          <w:rFonts w:ascii="Times New Roman" w:eastAsia="Cambria" w:hAnsi="Times New Roman" w:cs="Times New Roman"/>
          <w:sz w:val="24"/>
          <w:szCs w:val="24"/>
          <w:lang w:val="en-US"/>
        </w:rPr>
      </w:pPr>
      <w:r w:rsidRPr="00BA27D4">
        <w:rPr>
          <w:rFonts w:ascii="Times New Roman" w:eastAsia="Cambria" w:hAnsi="Times New Roman" w:cs="Times New Roman"/>
          <w:sz w:val="24"/>
          <w:szCs w:val="24"/>
          <w:lang w:val="en-US"/>
        </w:rPr>
        <w:t>Ako ni na ponovljenoj sjednici nije fizički ili putem elektroničkih medija (video prijenos) prisutno najmanje 30% članova, Skupština može donositi pravovaljane odluke.</w:t>
      </w:r>
    </w:p>
    <w:p w14:paraId="4487CADC" w14:textId="7EA3926C" w:rsidR="00C46F0A" w:rsidRDefault="00C46F0A" w:rsidP="00C46F0A">
      <w:pPr>
        <w:spacing w:after="160"/>
        <w:jc w:val="both"/>
        <w:rPr>
          <w:rFonts w:ascii="Times New Roman" w:eastAsia="Cambria" w:hAnsi="Times New Roman" w:cs="Times New Roman"/>
          <w:sz w:val="24"/>
          <w:szCs w:val="24"/>
          <w:lang w:val="en-US"/>
        </w:rPr>
      </w:pPr>
      <w:r w:rsidRPr="00BA27D4">
        <w:rPr>
          <w:rFonts w:ascii="Times New Roman" w:eastAsia="Cambria" w:hAnsi="Times New Roman" w:cs="Times New Roman"/>
          <w:sz w:val="24"/>
          <w:szCs w:val="24"/>
          <w:lang w:val="en-US"/>
        </w:rPr>
        <w:t>Odluke se donose natpolovičnom većinom prisutnih članova s pravom glasa. U iznimnim  slučajevima na samoj sjednici se može donijeti odluka da drugi članovi Skupštine mogu odlučivati primjenom pisane procedure.</w:t>
      </w:r>
    </w:p>
    <w:p w14:paraId="65E1325A" w14:textId="0FE2293E" w:rsidR="00C46F0A" w:rsidRPr="00BA27D4" w:rsidRDefault="00C46F0A" w:rsidP="00C46F0A">
      <w:pPr>
        <w:spacing w:before="180" w:after="180"/>
        <w:ind w:right="114"/>
        <w:jc w:val="both"/>
        <w:rPr>
          <w:rFonts w:ascii="Times New Roman" w:eastAsia="Cambria" w:hAnsi="Times New Roman" w:cs="Times New Roman"/>
          <w:sz w:val="24"/>
          <w:szCs w:val="24"/>
          <w:lang w:val="en-US"/>
        </w:rPr>
      </w:pPr>
      <w:r w:rsidRPr="00BA27D4">
        <w:rPr>
          <w:rFonts w:ascii="Times New Roman" w:eastAsia="Cambria" w:hAnsi="Times New Roman" w:cs="Times New Roman"/>
          <w:sz w:val="24"/>
          <w:szCs w:val="24"/>
          <w:lang w:val="en-US"/>
        </w:rPr>
        <w:t xml:space="preserve">Skupština </w:t>
      </w:r>
      <w:r w:rsidR="00C30B3A">
        <w:rPr>
          <w:rFonts w:ascii="Times New Roman" w:eastAsia="Cambria" w:hAnsi="Times New Roman" w:cs="Times New Roman"/>
          <w:sz w:val="24"/>
          <w:szCs w:val="24"/>
          <w:lang w:val="en-US"/>
        </w:rPr>
        <w:t>LAG-a</w:t>
      </w:r>
      <w:r w:rsidRPr="00BA27D4">
        <w:rPr>
          <w:rFonts w:ascii="Times New Roman" w:eastAsia="Cambria" w:hAnsi="Times New Roman" w:cs="Times New Roman"/>
          <w:sz w:val="24"/>
          <w:szCs w:val="24"/>
          <w:lang w:val="en-US"/>
        </w:rPr>
        <w:t xml:space="preserve"> odluke iz svoje nadležnosti ne može donositi primjenom pisane procedure u slučaju:</w:t>
      </w:r>
    </w:p>
    <w:p w14:paraId="0B558735" w14:textId="14786065" w:rsidR="00C46F0A" w:rsidRPr="00BA27D4" w:rsidRDefault="00C46F0A" w:rsidP="00C46F0A">
      <w:pPr>
        <w:widowControl w:val="0"/>
        <w:numPr>
          <w:ilvl w:val="0"/>
          <w:numId w:val="1"/>
        </w:numPr>
        <w:tabs>
          <w:tab w:val="left" w:pos="836"/>
          <w:tab w:val="left" w:pos="837"/>
        </w:tabs>
        <w:autoSpaceDE w:val="0"/>
        <w:autoSpaceDN w:val="0"/>
        <w:spacing w:after="0"/>
        <w:rPr>
          <w:rFonts w:ascii="Times New Roman" w:eastAsia="Calibri" w:hAnsi="Times New Roman" w:cs="Times New Roman"/>
          <w:sz w:val="24"/>
          <w:szCs w:val="24"/>
        </w:rPr>
      </w:pPr>
      <w:r w:rsidRPr="00BA27D4">
        <w:rPr>
          <w:rFonts w:ascii="Times New Roman" w:eastAsia="Calibri" w:hAnsi="Times New Roman" w:cs="Times New Roman"/>
          <w:sz w:val="24"/>
          <w:szCs w:val="24"/>
        </w:rPr>
        <w:t>kada odlučuje o prigovorima zaposlenika  i članova</w:t>
      </w:r>
      <w:r w:rsidR="00C30B3A">
        <w:rPr>
          <w:rFonts w:ascii="Times New Roman" w:eastAsia="Calibri" w:hAnsi="Times New Roman" w:cs="Times New Roman"/>
          <w:sz w:val="24"/>
          <w:szCs w:val="24"/>
        </w:rPr>
        <w:t xml:space="preserve"> LAG-a</w:t>
      </w:r>
      <w:r w:rsidRPr="00BA27D4">
        <w:rPr>
          <w:rFonts w:ascii="Times New Roman" w:eastAsia="Calibri" w:hAnsi="Times New Roman" w:cs="Times New Roman"/>
          <w:spacing w:val="-10"/>
          <w:sz w:val="24"/>
          <w:szCs w:val="24"/>
        </w:rPr>
        <w:t xml:space="preserve"> </w:t>
      </w:r>
      <w:r w:rsidRPr="00BA27D4">
        <w:rPr>
          <w:rFonts w:ascii="Times New Roman" w:eastAsia="Calibri" w:hAnsi="Times New Roman" w:cs="Times New Roman"/>
          <w:sz w:val="24"/>
          <w:szCs w:val="24"/>
        </w:rPr>
        <w:t>te</w:t>
      </w:r>
    </w:p>
    <w:p w14:paraId="6B30ADEE" w14:textId="77777777" w:rsidR="00C46F0A" w:rsidRPr="00BA27D4" w:rsidRDefault="00C46F0A" w:rsidP="00C46F0A">
      <w:pPr>
        <w:widowControl w:val="0"/>
        <w:numPr>
          <w:ilvl w:val="0"/>
          <w:numId w:val="1"/>
        </w:numPr>
        <w:tabs>
          <w:tab w:val="left" w:pos="836"/>
          <w:tab w:val="left" w:pos="837"/>
        </w:tabs>
        <w:autoSpaceDE w:val="0"/>
        <w:autoSpaceDN w:val="0"/>
        <w:spacing w:after="0"/>
        <w:rPr>
          <w:rFonts w:ascii="Times New Roman" w:eastAsia="Calibri" w:hAnsi="Times New Roman" w:cs="Times New Roman"/>
          <w:sz w:val="24"/>
          <w:szCs w:val="24"/>
        </w:rPr>
      </w:pPr>
      <w:r w:rsidRPr="00BA27D4">
        <w:rPr>
          <w:rFonts w:ascii="Times New Roman" w:eastAsia="Calibri" w:hAnsi="Times New Roman" w:cs="Times New Roman"/>
          <w:sz w:val="24"/>
          <w:szCs w:val="24"/>
        </w:rPr>
        <w:t>izbornih sjednica</w:t>
      </w:r>
      <w:r w:rsidRPr="00BA27D4">
        <w:rPr>
          <w:rFonts w:ascii="Times New Roman" w:eastAsia="Calibri" w:hAnsi="Times New Roman" w:cs="Times New Roman"/>
          <w:spacing w:val="-1"/>
          <w:sz w:val="24"/>
          <w:szCs w:val="24"/>
        </w:rPr>
        <w:t xml:space="preserve"> </w:t>
      </w:r>
      <w:r w:rsidRPr="00BA27D4">
        <w:rPr>
          <w:rFonts w:ascii="Times New Roman" w:eastAsia="Calibri" w:hAnsi="Times New Roman" w:cs="Times New Roman"/>
          <w:sz w:val="24"/>
          <w:szCs w:val="24"/>
        </w:rPr>
        <w:t>Skupštine.</w:t>
      </w:r>
    </w:p>
    <w:p w14:paraId="64352534" w14:textId="532583A4" w:rsidR="00C46F0A" w:rsidRDefault="00C46F0A" w:rsidP="00C46F0A">
      <w:pPr>
        <w:spacing w:after="160"/>
        <w:jc w:val="both"/>
        <w:rPr>
          <w:rFonts w:ascii="Times New Roman" w:eastAsia="Cambria" w:hAnsi="Times New Roman" w:cs="Times New Roman"/>
          <w:sz w:val="24"/>
          <w:szCs w:val="24"/>
          <w:lang w:val="en-US"/>
        </w:rPr>
      </w:pPr>
    </w:p>
    <w:p w14:paraId="6164EA94"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30.</w:t>
      </w:r>
    </w:p>
    <w:p w14:paraId="77882746" w14:textId="77777777" w:rsidR="00C46F0A" w:rsidRPr="00BA27D4" w:rsidRDefault="00C46F0A" w:rsidP="00C46F0A">
      <w:pPr>
        <w:spacing w:after="160"/>
        <w:jc w:val="center"/>
        <w:rPr>
          <w:rFonts w:ascii="Times New Roman" w:eastAsia="Calibri" w:hAnsi="Times New Roman" w:cs="Times New Roman"/>
          <w:sz w:val="24"/>
          <w:szCs w:val="24"/>
        </w:rPr>
      </w:pPr>
    </w:p>
    <w:p w14:paraId="3D579DC5" w14:textId="58D283A5"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Nakon provedene i zaključene rasprave Predsjednik stavlja na glas</w:t>
      </w:r>
      <w:r w:rsidR="00A93D1B">
        <w:rPr>
          <w:rFonts w:ascii="Times New Roman" w:eastAsia="Calibri" w:hAnsi="Times New Roman" w:cs="Times New Roman"/>
          <w:sz w:val="24"/>
          <w:szCs w:val="24"/>
        </w:rPr>
        <w:t>anje</w:t>
      </w:r>
      <w:r w:rsidRPr="00BA27D4">
        <w:rPr>
          <w:rFonts w:ascii="Times New Roman" w:eastAsia="Calibri" w:hAnsi="Times New Roman" w:cs="Times New Roman"/>
          <w:sz w:val="24"/>
          <w:szCs w:val="24"/>
        </w:rPr>
        <w:t xml:space="preserve"> prijedlog akata, odluka, zaključaka, stavova i drugih dokumenata o kojima Skupština odlučuje. </w:t>
      </w:r>
    </w:p>
    <w:p w14:paraId="2A169342" w14:textId="77777777" w:rsidR="0088627D" w:rsidRDefault="0088627D" w:rsidP="0088627D">
      <w:pPr>
        <w:spacing w:after="160"/>
        <w:rPr>
          <w:rFonts w:ascii="Times New Roman" w:eastAsia="Calibri" w:hAnsi="Times New Roman" w:cs="Times New Roman"/>
          <w:sz w:val="24"/>
          <w:szCs w:val="24"/>
        </w:rPr>
      </w:pPr>
    </w:p>
    <w:p w14:paraId="3C2953AA" w14:textId="10550E69" w:rsidR="00C46F0A" w:rsidRPr="00BA27D4" w:rsidRDefault="00C46F0A" w:rsidP="0088627D">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31.</w:t>
      </w:r>
    </w:p>
    <w:p w14:paraId="187B7D26" w14:textId="77777777" w:rsidR="00C46F0A" w:rsidRPr="00BA27D4" w:rsidRDefault="00C46F0A" w:rsidP="00C46F0A">
      <w:pPr>
        <w:spacing w:after="160"/>
        <w:jc w:val="center"/>
        <w:rPr>
          <w:rFonts w:ascii="Times New Roman" w:eastAsia="Calibri" w:hAnsi="Times New Roman" w:cs="Times New Roman"/>
          <w:sz w:val="24"/>
          <w:szCs w:val="24"/>
        </w:rPr>
      </w:pPr>
    </w:p>
    <w:p w14:paraId="547CCCDB" w14:textId="06777E9D"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Glas</w:t>
      </w:r>
      <w:r w:rsidR="00A93D1B">
        <w:rPr>
          <w:rFonts w:ascii="Times New Roman" w:eastAsia="Calibri" w:hAnsi="Times New Roman" w:cs="Times New Roman"/>
          <w:sz w:val="24"/>
          <w:szCs w:val="24"/>
        </w:rPr>
        <w:t>anje</w:t>
      </w:r>
      <w:r w:rsidRPr="00BA27D4">
        <w:rPr>
          <w:rFonts w:ascii="Times New Roman" w:eastAsia="Calibri" w:hAnsi="Times New Roman" w:cs="Times New Roman"/>
          <w:sz w:val="24"/>
          <w:szCs w:val="24"/>
        </w:rPr>
        <w:t xml:space="preserve"> je u pravilu javno.</w:t>
      </w:r>
    </w:p>
    <w:p w14:paraId="52CBD449" w14:textId="5CF7D854"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Ukoliko Skupština ocijeni opravdanim, može donijeti odluku da se provede tajno glas</w:t>
      </w:r>
      <w:r w:rsidR="00A93D1B">
        <w:rPr>
          <w:rFonts w:ascii="Times New Roman" w:eastAsia="Calibri" w:hAnsi="Times New Roman" w:cs="Times New Roman"/>
          <w:sz w:val="24"/>
          <w:szCs w:val="24"/>
        </w:rPr>
        <w:t>anje</w:t>
      </w:r>
      <w:r w:rsidRPr="00BA27D4">
        <w:rPr>
          <w:rFonts w:ascii="Times New Roman" w:eastAsia="Calibri" w:hAnsi="Times New Roman" w:cs="Times New Roman"/>
          <w:sz w:val="24"/>
          <w:szCs w:val="24"/>
        </w:rPr>
        <w:t>.</w:t>
      </w:r>
    </w:p>
    <w:p w14:paraId="709BCF7B" w14:textId="1423609B"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lastRenderedPageBreak/>
        <w:t>Predsjednik se bira tajnim glas</w:t>
      </w:r>
      <w:r w:rsidR="00A93D1B">
        <w:rPr>
          <w:rFonts w:ascii="Times New Roman" w:eastAsia="Calibri" w:hAnsi="Times New Roman" w:cs="Times New Roman"/>
          <w:sz w:val="24"/>
          <w:szCs w:val="24"/>
        </w:rPr>
        <w:t>anjem</w:t>
      </w:r>
      <w:r w:rsidRPr="00BA27D4">
        <w:rPr>
          <w:rFonts w:ascii="Times New Roman" w:eastAsia="Calibri" w:hAnsi="Times New Roman" w:cs="Times New Roman"/>
          <w:sz w:val="24"/>
          <w:szCs w:val="24"/>
        </w:rPr>
        <w:t xml:space="preserve"> kada je predloženo više kandidata.</w:t>
      </w:r>
    </w:p>
    <w:p w14:paraId="24738F28"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p>
    <w:p w14:paraId="0047B38C"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32.</w:t>
      </w:r>
    </w:p>
    <w:p w14:paraId="59BFB64F" w14:textId="77777777" w:rsidR="00C46F0A" w:rsidRPr="00BA27D4" w:rsidRDefault="00C46F0A" w:rsidP="00C46F0A">
      <w:pPr>
        <w:spacing w:after="160"/>
        <w:jc w:val="center"/>
        <w:rPr>
          <w:rFonts w:ascii="Times New Roman" w:eastAsia="Calibri" w:hAnsi="Times New Roman" w:cs="Times New Roman"/>
          <w:sz w:val="24"/>
          <w:szCs w:val="24"/>
        </w:rPr>
      </w:pPr>
    </w:p>
    <w:p w14:paraId="2AC1D43C" w14:textId="6578DDE6"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Javno glas</w:t>
      </w:r>
      <w:r w:rsidR="00A93D1B">
        <w:rPr>
          <w:rFonts w:ascii="Times New Roman" w:eastAsia="Calibri" w:hAnsi="Times New Roman" w:cs="Times New Roman"/>
          <w:sz w:val="24"/>
          <w:szCs w:val="24"/>
        </w:rPr>
        <w:t>anje</w:t>
      </w:r>
      <w:r w:rsidRPr="00BA27D4">
        <w:rPr>
          <w:rFonts w:ascii="Times New Roman" w:eastAsia="Calibri" w:hAnsi="Times New Roman" w:cs="Times New Roman"/>
          <w:sz w:val="24"/>
          <w:szCs w:val="24"/>
        </w:rPr>
        <w:t xml:space="preserve"> obavlja se dizanjem ruku ili pojedinačno na način, da se članovi o prijedlogu izjašnjavaju sa "</w:t>
      </w:r>
      <w:r w:rsidRPr="00BA27D4">
        <w:rPr>
          <w:rFonts w:ascii="Times New Roman" w:eastAsia="Calibri" w:hAnsi="Times New Roman" w:cs="Times New Roman"/>
          <w:caps/>
          <w:sz w:val="24"/>
          <w:szCs w:val="24"/>
        </w:rPr>
        <w:t>za</w:t>
      </w:r>
      <w:r w:rsidRPr="00BA27D4">
        <w:rPr>
          <w:rFonts w:ascii="Times New Roman" w:eastAsia="Calibri" w:hAnsi="Times New Roman" w:cs="Times New Roman"/>
          <w:sz w:val="24"/>
          <w:szCs w:val="24"/>
        </w:rPr>
        <w:t>", "</w:t>
      </w:r>
      <w:r w:rsidRPr="00BA27D4">
        <w:rPr>
          <w:rFonts w:ascii="Times New Roman" w:eastAsia="Calibri" w:hAnsi="Times New Roman" w:cs="Times New Roman"/>
          <w:caps/>
          <w:sz w:val="24"/>
          <w:szCs w:val="24"/>
        </w:rPr>
        <w:t>protiv</w:t>
      </w:r>
      <w:r w:rsidRPr="00BA27D4">
        <w:rPr>
          <w:rFonts w:ascii="Times New Roman" w:eastAsia="Calibri" w:hAnsi="Times New Roman" w:cs="Times New Roman"/>
          <w:sz w:val="24"/>
          <w:szCs w:val="24"/>
        </w:rPr>
        <w:t>" ili "</w:t>
      </w:r>
      <w:r w:rsidRPr="00BA27D4">
        <w:rPr>
          <w:rFonts w:ascii="Times New Roman" w:eastAsia="Calibri" w:hAnsi="Times New Roman" w:cs="Times New Roman"/>
          <w:caps/>
          <w:sz w:val="24"/>
          <w:szCs w:val="24"/>
        </w:rPr>
        <w:t>suzdržan</w:t>
      </w:r>
      <w:r w:rsidRPr="00BA27D4">
        <w:rPr>
          <w:rFonts w:ascii="Times New Roman" w:eastAsia="Calibri" w:hAnsi="Times New Roman" w:cs="Times New Roman"/>
          <w:sz w:val="24"/>
          <w:szCs w:val="24"/>
        </w:rPr>
        <w:t>".</w:t>
      </w:r>
    </w:p>
    <w:p w14:paraId="68F7DA5C" w14:textId="1D669C84"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Iznimno, od odredbe stavka 1. ovog članka, ako se prilikom glas</w:t>
      </w:r>
      <w:r w:rsidR="00A93D1B">
        <w:rPr>
          <w:rFonts w:ascii="Times New Roman" w:eastAsia="Calibri" w:hAnsi="Times New Roman" w:cs="Times New Roman"/>
          <w:sz w:val="24"/>
          <w:szCs w:val="24"/>
        </w:rPr>
        <w:t>anja</w:t>
      </w:r>
      <w:r w:rsidRPr="00BA27D4">
        <w:rPr>
          <w:rFonts w:ascii="Times New Roman" w:eastAsia="Calibri" w:hAnsi="Times New Roman" w:cs="Times New Roman"/>
          <w:sz w:val="24"/>
          <w:szCs w:val="24"/>
        </w:rPr>
        <w:t xml:space="preserve"> o amandmanu za njegovo prihvaćanje izjasni manje od polovice glasova članova utvrđenih člankom 29. ovog Poslovnika, Predsjednik može odmah utvrditi da je amandman odbijen.</w:t>
      </w:r>
    </w:p>
    <w:p w14:paraId="0780F017"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 xml:space="preserve">Prijedlog je prihvaćen ako za njega glasuje većina propisana člankom 30. ovoga Poslovnika. </w:t>
      </w:r>
    </w:p>
    <w:p w14:paraId="78874EB6" w14:textId="77777777" w:rsidR="00C46F0A" w:rsidRDefault="00C46F0A" w:rsidP="00C46F0A">
      <w:pPr>
        <w:spacing w:after="160"/>
        <w:jc w:val="center"/>
        <w:rPr>
          <w:rFonts w:ascii="Times New Roman" w:eastAsia="Calibri" w:hAnsi="Times New Roman" w:cs="Times New Roman"/>
          <w:sz w:val="24"/>
          <w:szCs w:val="24"/>
        </w:rPr>
      </w:pPr>
    </w:p>
    <w:p w14:paraId="79E38A55"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33.</w:t>
      </w:r>
    </w:p>
    <w:p w14:paraId="293EE693" w14:textId="77777777" w:rsidR="00C46F0A" w:rsidRPr="00BA27D4" w:rsidRDefault="00C46F0A" w:rsidP="00C46F0A">
      <w:pPr>
        <w:spacing w:after="160"/>
        <w:jc w:val="center"/>
        <w:rPr>
          <w:rFonts w:ascii="Times New Roman" w:eastAsia="Calibri" w:hAnsi="Times New Roman" w:cs="Times New Roman"/>
          <w:sz w:val="24"/>
          <w:szCs w:val="24"/>
        </w:rPr>
      </w:pPr>
    </w:p>
    <w:p w14:paraId="6D206D71" w14:textId="24AC5EEE"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Skupština može odlučiti da se glas</w:t>
      </w:r>
      <w:r w:rsidR="00A93D1B">
        <w:rPr>
          <w:rFonts w:ascii="Times New Roman" w:eastAsia="Calibri" w:hAnsi="Times New Roman" w:cs="Times New Roman"/>
          <w:sz w:val="24"/>
          <w:szCs w:val="24"/>
        </w:rPr>
        <w:t>anje</w:t>
      </w:r>
      <w:r w:rsidRPr="00BA27D4">
        <w:rPr>
          <w:rFonts w:ascii="Times New Roman" w:eastAsia="Calibri" w:hAnsi="Times New Roman" w:cs="Times New Roman"/>
          <w:sz w:val="24"/>
          <w:szCs w:val="24"/>
        </w:rPr>
        <w:t xml:space="preserve"> provodi i tajno, posebno u slučajevima kada se glasuje za tijela, a broj predloženih kandidata je veći od broja koji se bira odnosno imenuje.</w:t>
      </w:r>
    </w:p>
    <w:p w14:paraId="1013724D" w14:textId="5FD92A24"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U slučaju kada niti jedan od predloženih kandidata nije dobio potrebnu većinu, u drugi krug glas</w:t>
      </w:r>
      <w:r w:rsidR="00A93D1B">
        <w:rPr>
          <w:rFonts w:ascii="Times New Roman" w:eastAsia="Calibri" w:hAnsi="Times New Roman" w:cs="Times New Roman"/>
          <w:sz w:val="24"/>
          <w:szCs w:val="24"/>
        </w:rPr>
        <w:t>anja</w:t>
      </w:r>
      <w:r w:rsidRPr="00BA27D4">
        <w:rPr>
          <w:rFonts w:ascii="Times New Roman" w:eastAsia="Calibri" w:hAnsi="Times New Roman" w:cs="Times New Roman"/>
          <w:sz w:val="24"/>
          <w:szCs w:val="24"/>
        </w:rPr>
        <w:t xml:space="preserve"> ulaze dva kandidata koji su dobili najveći broj glasova.</w:t>
      </w:r>
    </w:p>
    <w:p w14:paraId="5514BD54"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Kandidat koji je dobio većinu glasova nazočnih članova Skupštine, smatra se izabranim.</w:t>
      </w:r>
    </w:p>
    <w:p w14:paraId="2594A7D4" w14:textId="77777777" w:rsidR="00A466B6" w:rsidRPr="00BA27D4" w:rsidRDefault="00A466B6" w:rsidP="00C46F0A">
      <w:pPr>
        <w:tabs>
          <w:tab w:val="left" w:pos="567"/>
        </w:tabs>
        <w:spacing w:after="160"/>
        <w:jc w:val="both"/>
        <w:rPr>
          <w:rFonts w:ascii="Times New Roman" w:eastAsia="Calibri" w:hAnsi="Times New Roman" w:cs="Times New Roman"/>
          <w:sz w:val="24"/>
          <w:szCs w:val="24"/>
        </w:rPr>
      </w:pPr>
    </w:p>
    <w:p w14:paraId="58C9B53D"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34.</w:t>
      </w:r>
    </w:p>
    <w:p w14:paraId="4D3AD40E" w14:textId="77777777" w:rsidR="00C46F0A" w:rsidRPr="00BA27D4" w:rsidRDefault="00C46F0A" w:rsidP="00C46F0A">
      <w:pPr>
        <w:spacing w:after="160"/>
        <w:jc w:val="center"/>
        <w:rPr>
          <w:rFonts w:ascii="Times New Roman" w:eastAsia="Calibri" w:hAnsi="Times New Roman" w:cs="Times New Roman"/>
          <w:sz w:val="24"/>
          <w:szCs w:val="24"/>
        </w:rPr>
      </w:pPr>
    </w:p>
    <w:p w14:paraId="64E5F054" w14:textId="60500991"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Tajno glas</w:t>
      </w:r>
      <w:r w:rsidR="00A93D1B">
        <w:rPr>
          <w:rFonts w:ascii="Times New Roman" w:eastAsia="Calibri" w:hAnsi="Times New Roman" w:cs="Times New Roman"/>
          <w:sz w:val="24"/>
          <w:szCs w:val="24"/>
        </w:rPr>
        <w:t>anje</w:t>
      </w:r>
      <w:r w:rsidRPr="00BA27D4">
        <w:rPr>
          <w:rFonts w:ascii="Times New Roman" w:eastAsia="Calibri" w:hAnsi="Times New Roman" w:cs="Times New Roman"/>
          <w:sz w:val="24"/>
          <w:szCs w:val="24"/>
        </w:rPr>
        <w:t xml:space="preserve"> provodi se glasačkim listićima.</w:t>
      </w:r>
    </w:p>
    <w:p w14:paraId="6441BF26" w14:textId="6916C4ED"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Glasački listići su iste veličine, boje i oblika te su ovjereni pečatom LAG-a.</w:t>
      </w:r>
    </w:p>
    <w:p w14:paraId="494EFF94"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Na glasačkom listiću redoslijed kandidata određuje se abecednim redom.</w:t>
      </w:r>
    </w:p>
    <w:p w14:paraId="76AFA462" w14:textId="298DA7D1" w:rsidR="00C46F0A"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 xml:space="preserve">Kad se ne glasuje za tijela </w:t>
      </w:r>
      <w:r w:rsidR="00C30B3A">
        <w:rPr>
          <w:rFonts w:ascii="Times New Roman" w:eastAsia="Calibri" w:hAnsi="Times New Roman" w:cs="Times New Roman"/>
          <w:sz w:val="24"/>
          <w:szCs w:val="24"/>
        </w:rPr>
        <w:t>LAG-a</w:t>
      </w:r>
      <w:r w:rsidRPr="00BA27D4">
        <w:rPr>
          <w:rFonts w:ascii="Times New Roman" w:eastAsia="Calibri" w:hAnsi="Times New Roman" w:cs="Times New Roman"/>
          <w:sz w:val="24"/>
          <w:szCs w:val="24"/>
        </w:rPr>
        <w:t>, na glasačkom listiću označavaju se riječi „ZA“, „PROTIV“ ili „SUZDRŽAN“.</w:t>
      </w:r>
    </w:p>
    <w:p w14:paraId="656FADE6" w14:textId="77777777" w:rsidR="004C14ED" w:rsidRPr="00BA27D4" w:rsidRDefault="004C14ED" w:rsidP="00C46F0A">
      <w:pPr>
        <w:tabs>
          <w:tab w:val="left" w:pos="567"/>
        </w:tabs>
        <w:spacing w:after="160"/>
        <w:jc w:val="both"/>
        <w:rPr>
          <w:rFonts w:ascii="Times New Roman" w:eastAsia="Calibri" w:hAnsi="Times New Roman" w:cs="Times New Roman"/>
          <w:sz w:val="24"/>
          <w:szCs w:val="24"/>
        </w:rPr>
      </w:pPr>
    </w:p>
    <w:p w14:paraId="4B4238B7" w14:textId="77777777" w:rsidR="00C46F0A"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35.</w:t>
      </w:r>
    </w:p>
    <w:p w14:paraId="46869AB9" w14:textId="77777777" w:rsidR="00C46F0A" w:rsidRPr="00BA27D4" w:rsidRDefault="00C46F0A" w:rsidP="00C46F0A">
      <w:pPr>
        <w:spacing w:after="160"/>
        <w:jc w:val="center"/>
        <w:rPr>
          <w:rFonts w:ascii="Times New Roman" w:eastAsia="Calibri" w:hAnsi="Times New Roman" w:cs="Times New Roman"/>
          <w:sz w:val="24"/>
          <w:szCs w:val="24"/>
        </w:rPr>
      </w:pPr>
    </w:p>
    <w:p w14:paraId="34EA87AB" w14:textId="3A6BD019"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Uvjete za provođenje tajnog glas</w:t>
      </w:r>
      <w:r w:rsidR="00A93D1B">
        <w:rPr>
          <w:rFonts w:ascii="Times New Roman" w:eastAsia="Calibri" w:hAnsi="Times New Roman" w:cs="Times New Roman"/>
          <w:sz w:val="24"/>
          <w:szCs w:val="24"/>
        </w:rPr>
        <w:t>anja</w:t>
      </w:r>
      <w:r w:rsidRPr="00BA27D4">
        <w:rPr>
          <w:rFonts w:ascii="Times New Roman" w:eastAsia="Calibri" w:hAnsi="Times New Roman" w:cs="Times New Roman"/>
          <w:sz w:val="24"/>
          <w:szCs w:val="24"/>
        </w:rPr>
        <w:t xml:space="preserve"> dužan je osigurati voditelj i djelatnici ureda LAG-a.</w:t>
      </w:r>
    </w:p>
    <w:p w14:paraId="24638A82" w14:textId="27AB4265"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Glas</w:t>
      </w:r>
      <w:r w:rsidR="00A93D1B">
        <w:rPr>
          <w:rFonts w:ascii="Times New Roman" w:eastAsia="Calibri" w:hAnsi="Times New Roman" w:cs="Times New Roman"/>
          <w:sz w:val="24"/>
          <w:szCs w:val="24"/>
        </w:rPr>
        <w:t>anje</w:t>
      </w:r>
      <w:r w:rsidRPr="00BA27D4">
        <w:rPr>
          <w:rFonts w:ascii="Times New Roman" w:eastAsia="Calibri" w:hAnsi="Times New Roman" w:cs="Times New Roman"/>
          <w:sz w:val="24"/>
          <w:szCs w:val="24"/>
        </w:rPr>
        <w:t xml:space="preserve"> kod glasačke kutije nadgleda Glasački odbor.</w:t>
      </w:r>
    </w:p>
    <w:p w14:paraId="19C55979" w14:textId="77777777" w:rsidR="00C46F0A" w:rsidRPr="00BA27D4" w:rsidRDefault="00C46F0A" w:rsidP="00C46F0A">
      <w:pPr>
        <w:tabs>
          <w:tab w:val="left" w:pos="567"/>
        </w:tabs>
        <w:spacing w:after="160"/>
        <w:jc w:val="both"/>
        <w:rPr>
          <w:rFonts w:ascii="Times New Roman" w:eastAsia="Calibri" w:hAnsi="Times New Roman" w:cs="Times New Roman"/>
          <w:strike/>
          <w:sz w:val="24"/>
          <w:szCs w:val="24"/>
        </w:rPr>
      </w:pPr>
      <w:r w:rsidRPr="00BA27D4">
        <w:rPr>
          <w:rFonts w:ascii="Times New Roman" w:eastAsia="Calibri" w:hAnsi="Times New Roman" w:cs="Times New Roman"/>
          <w:sz w:val="24"/>
          <w:szCs w:val="24"/>
        </w:rPr>
        <w:lastRenderedPageBreak/>
        <w:t>Glasački odbor od najmanje tri člana imenuje Skupština na prijedlog Predsjednika ili člana Skupštine.</w:t>
      </w:r>
    </w:p>
    <w:p w14:paraId="613811C1" w14:textId="1EC345A1" w:rsidR="00C46F0A"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Glasački odbor obvezan je utvrditi da se postupak glas</w:t>
      </w:r>
      <w:r w:rsidR="00A93D1B">
        <w:rPr>
          <w:rFonts w:ascii="Times New Roman" w:eastAsia="Calibri" w:hAnsi="Times New Roman" w:cs="Times New Roman"/>
          <w:sz w:val="24"/>
          <w:szCs w:val="24"/>
        </w:rPr>
        <w:t>anja</w:t>
      </w:r>
      <w:r w:rsidRPr="00BA27D4">
        <w:rPr>
          <w:rFonts w:ascii="Times New Roman" w:eastAsia="Calibri" w:hAnsi="Times New Roman" w:cs="Times New Roman"/>
          <w:sz w:val="24"/>
          <w:szCs w:val="24"/>
        </w:rPr>
        <w:t xml:space="preserve"> provodi u skladu sa Zakonom, Statutom i ovim Poslovnikom, o čemu izvješćuje Skupštinu.</w:t>
      </w:r>
    </w:p>
    <w:p w14:paraId="745116D6" w14:textId="65E60BD2" w:rsidR="00C46F0A" w:rsidRDefault="00C46F0A" w:rsidP="00C46F0A">
      <w:pPr>
        <w:spacing w:after="160"/>
        <w:jc w:val="both"/>
        <w:rPr>
          <w:rFonts w:ascii="Times New Roman" w:eastAsia="Calibri" w:hAnsi="Times New Roman" w:cs="Times New Roman"/>
          <w:sz w:val="24"/>
          <w:szCs w:val="24"/>
        </w:rPr>
      </w:pPr>
    </w:p>
    <w:p w14:paraId="40BD7261"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36.</w:t>
      </w:r>
    </w:p>
    <w:p w14:paraId="3ED9C98E" w14:textId="77777777" w:rsidR="00C46F0A" w:rsidRPr="00BA27D4" w:rsidRDefault="00C46F0A" w:rsidP="00C46F0A">
      <w:pPr>
        <w:spacing w:after="160"/>
        <w:jc w:val="center"/>
        <w:rPr>
          <w:rFonts w:ascii="Times New Roman" w:eastAsia="Calibri" w:hAnsi="Times New Roman" w:cs="Times New Roman"/>
          <w:sz w:val="24"/>
          <w:szCs w:val="24"/>
        </w:rPr>
      </w:pPr>
    </w:p>
    <w:p w14:paraId="44163004"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Član Skupštine glasuje osobno, jednim glasačkim listićem.</w:t>
      </w:r>
    </w:p>
    <w:p w14:paraId="223CE4B8" w14:textId="551B1A62"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Član Skupštine glasuje tako, da na glasačkom listiću zaokružuje redni broj ispred imena kandidata za kojeg glasuje, odnosno kad se ne glasuje za tijela LAG-a zaokruživanjem riječi „ZA“, „PROTIV“ ili „SUZDRŽAN“.</w:t>
      </w:r>
    </w:p>
    <w:p w14:paraId="151F2377"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Glasački listić na kojem je zaokružen redni broj ispred imena većeg broja kandidata od broja koji se bira, smatra se nevažećim.</w:t>
      </w:r>
    </w:p>
    <w:p w14:paraId="66A03DAE" w14:textId="2804A5F5"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Nevažeći je i nepopunjeni glasački listić, kao i listić na kojem su dopisana nova imena, odnosno glasački listić koji je tako popunjen da se ne može sa sigurnošću utvrditi za koje je kandidate član Skupštine glas</w:t>
      </w:r>
      <w:r w:rsidR="004F5983">
        <w:rPr>
          <w:rFonts w:ascii="Times New Roman" w:eastAsia="Calibri" w:hAnsi="Times New Roman" w:cs="Times New Roman"/>
          <w:sz w:val="24"/>
          <w:szCs w:val="24"/>
        </w:rPr>
        <w:t>ao</w:t>
      </w:r>
      <w:r w:rsidRPr="00BA27D4">
        <w:rPr>
          <w:rFonts w:ascii="Times New Roman" w:eastAsia="Calibri" w:hAnsi="Times New Roman" w:cs="Times New Roman"/>
          <w:sz w:val="24"/>
          <w:szCs w:val="24"/>
        </w:rPr>
        <w:t>.</w:t>
      </w:r>
    </w:p>
    <w:p w14:paraId="2C6B37EB" w14:textId="77777777" w:rsidR="00C46F0A" w:rsidRPr="00BA27D4" w:rsidRDefault="00C46F0A" w:rsidP="00C46F0A">
      <w:pPr>
        <w:spacing w:after="160"/>
        <w:jc w:val="center"/>
        <w:rPr>
          <w:rFonts w:ascii="Times New Roman" w:eastAsia="Calibri" w:hAnsi="Times New Roman" w:cs="Times New Roman"/>
          <w:sz w:val="24"/>
          <w:szCs w:val="24"/>
        </w:rPr>
      </w:pPr>
    </w:p>
    <w:p w14:paraId="284D07F1"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37.</w:t>
      </w:r>
    </w:p>
    <w:p w14:paraId="2E366CA9" w14:textId="77777777" w:rsidR="00C46F0A" w:rsidRPr="00BA27D4" w:rsidRDefault="00C46F0A" w:rsidP="00C46F0A">
      <w:pPr>
        <w:spacing w:after="160"/>
        <w:jc w:val="center"/>
        <w:rPr>
          <w:rFonts w:ascii="Times New Roman" w:eastAsia="Calibri" w:hAnsi="Times New Roman" w:cs="Times New Roman"/>
          <w:sz w:val="24"/>
          <w:szCs w:val="24"/>
        </w:rPr>
      </w:pPr>
    </w:p>
    <w:p w14:paraId="78F36D80" w14:textId="7686A683" w:rsidR="00C46F0A" w:rsidRPr="00BA27D4" w:rsidRDefault="00C46F0A" w:rsidP="00C46F0A">
      <w:pPr>
        <w:spacing w:after="120"/>
        <w:rPr>
          <w:rFonts w:ascii="Times New Roman" w:eastAsia="Calibri" w:hAnsi="Times New Roman" w:cs="Times New Roman"/>
          <w:sz w:val="24"/>
          <w:szCs w:val="24"/>
        </w:rPr>
      </w:pPr>
      <w:r w:rsidRPr="00BA27D4">
        <w:rPr>
          <w:rFonts w:ascii="Times New Roman" w:eastAsia="Calibri" w:hAnsi="Times New Roman" w:cs="Times New Roman"/>
          <w:sz w:val="24"/>
          <w:szCs w:val="24"/>
        </w:rPr>
        <w:t>Nakon što predsjedavajući Skupštine objavi da je glas</w:t>
      </w:r>
      <w:r w:rsidR="004F5983">
        <w:rPr>
          <w:rFonts w:ascii="Times New Roman" w:eastAsia="Calibri" w:hAnsi="Times New Roman" w:cs="Times New Roman"/>
          <w:sz w:val="24"/>
          <w:szCs w:val="24"/>
        </w:rPr>
        <w:t xml:space="preserve">anje </w:t>
      </w:r>
      <w:r w:rsidRPr="00BA27D4">
        <w:rPr>
          <w:rFonts w:ascii="Times New Roman" w:eastAsia="Calibri" w:hAnsi="Times New Roman" w:cs="Times New Roman"/>
          <w:sz w:val="24"/>
          <w:szCs w:val="24"/>
        </w:rPr>
        <w:t>završeno, prelazi se na utvrđivanje rezultata glas</w:t>
      </w:r>
      <w:r w:rsidR="004F5983">
        <w:rPr>
          <w:rFonts w:ascii="Times New Roman" w:eastAsia="Calibri" w:hAnsi="Times New Roman" w:cs="Times New Roman"/>
          <w:sz w:val="24"/>
          <w:szCs w:val="24"/>
        </w:rPr>
        <w:t>anja</w:t>
      </w:r>
      <w:r w:rsidRPr="00BA27D4">
        <w:rPr>
          <w:rFonts w:ascii="Times New Roman" w:eastAsia="Calibri" w:hAnsi="Times New Roman" w:cs="Times New Roman"/>
          <w:sz w:val="24"/>
          <w:szCs w:val="24"/>
        </w:rPr>
        <w:t>.</w:t>
      </w:r>
    </w:p>
    <w:p w14:paraId="2DBCCD19" w14:textId="6F6F771A" w:rsidR="00C46F0A" w:rsidRPr="00BA27D4" w:rsidRDefault="00C46F0A" w:rsidP="00C46F0A">
      <w:pPr>
        <w:spacing w:after="120"/>
        <w:rPr>
          <w:rFonts w:ascii="Times New Roman" w:eastAsia="Calibri" w:hAnsi="Times New Roman" w:cs="Times New Roman"/>
          <w:sz w:val="24"/>
          <w:szCs w:val="24"/>
        </w:rPr>
      </w:pPr>
      <w:r w:rsidRPr="00BA27D4">
        <w:rPr>
          <w:rFonts w:ascii="Times New Roman" w:eastAsia="Calibri" w:hAnsi="Times New Roman" w:cs="Times New Roman"/>
          <w:sz w:val="24"/>
          <w:szCs w:val="24"/>
        </w:rPr>
        <w:t>Tijek glas</w:t>
      </w:r>
      <w:r w:rsidR="004F5983">
        <w:rPr>
          <w:rFonts w:ascii="Times New Roman" w:eastAsia="Calibri" w:hAnsi="Times New Roman" w:cs="Times New Roman"/>
          <w:sz w:val="24"/>
          <w:szCs w:val="24"/>
        </w:rPr>
        <w:t>anja</w:t>
      </w:r>
      <w:r w:rsidRPr="00BA27D4">
        <w:rPr>
          <w:rFonts w:ascii="Times New Roman" w:eastAsia="Calibri" w:hAnsi="Times New Roman" w:cs="Times New Roman"/>
          <w:sz w:val="24"/>
          <w:szCs w:val="24"/>
        </w:rPr>
        <w:t xml:space="preserve"> i utvrđivanja rezultata prati Predstavnik predlagatelja kandidata, odnosno podnositelji prijedloga o kojem se odlučuje.</w:t>
      </w:r>
    </w:p>
    <w:p w14:paraId="3F150CD4" w14:textId="41063BFE" w:rsidR="00C46F0A" w:rsidRPr="00BA27D4" w:rsidRDefault="00C46F0A" w:rsidP="00C46F0A">
      <w:pPr>
        <w:spacing w:after="120"/>
        <w:rPr>
          <w:rFonts w:ascii="Times New Roman" w:eastAsia="Calibri" w:hAnsi="Times New Roman" w:cs="Times New Roman"/>
          <w:sz w:val="24"/>
          <w:szCs w:val="24"/>
        </w:rPr>
      </w:pPr>
      <w:r w:rsidRPr="00BA27D4">
        <w:rPr>
          <w:rFonts w:ascii="Times New Roman" w:eastAsia="Calibri" w:hAnsi="Times New Roman" w:cs="Times New Roman"/>
          <w:sz w:val="24"/>
          <w:szCs w:val="24"/>
        </w:rPr>
        <w:t>Rezultate glas</w:t>
      </w:r>
      <w:r w:rsidR="004F5983">
        <w:rPr>
          <w:rFonts w:ascii="Times New Roman" w:eastAsia="Calibri" w:hAnsi="Times New Roman" w:cs="Times New Roman"/>
          <w:sz w:val="24"/>
          <w:szCs w:val="24"/>
        </w:rPr>
        <w:t>anja</w:t>
      </w:r>
      <w:r w:rsidRPr="00BA27D4">
        <w:rPr>
          <w:rFonts w:ascii="Times New Roman" w:eastAsia="Calibri" w:hAnsi="Times New Roman" w:cs="Times New Roman"/>
          <w:sz w:val="24"/>
          <w:szCs w:val="24"/>
        </w:rPr>
        <w:t xml:space="preserve"> i izvješće o glas</w:t>
      </w:r>
      <w:r w:rsidR="004F5983">
        <w:rPr>
          <w:rFonts w:ascii="Times New Roman" w:eastAsia="Calibri" w:hAnsi="Times New Roman" w:cs="Times New Roman"/>
          <w:sz w:val="24"/>
          <w:szCs w:val="24"/>
        </w:rPr>
        <w:t>anju</w:t>
      </w:r>
      <w:r w:rsidRPr="00BA27D4">
        <w:rPr>
          <w:rFonts w:ascii="Times New Roman" w:eastAsia="Calibri" w:hAnsi="Times New Roman" w:cs="Times New Roman"/>
          <w:sz w:val="24"/>
          <w:szCs w:val="24"/>
        </w:rPr>
        <w:t xml:space="preserve"> utvrđuje i objavljuje Glasački odbor.</w:t>
      </w:r>
    </w:p>
    <w:p w14:paraId="2599E534" w14:textId="4AF1BC15"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Nakon podnijetog izvješća predsjedavajući Skupštine proglašava rezultate glas</w:t>
      </w:r>
      <w:r w:rsidR="004F5983">
        <w:rPr>
          <w:rFonts w:ascii="Times New Roman" w:eastAsia="Calibri" w:hAnsi="Times New Roman" w:cs="Times New Roman"/>
          <w:sz w:val="24"/>
          <w:szCs w:val="24"/>
        </w:rPr>
        <w:t>anja</w:t>
      </w:r>
      <w:r w:rsidRPr="00BA27D4">
        <w:rPr>
          <w:rFonts w:ascii="Times New Roman" w:eastAsia="Calibri" w:hAnsi="Times New Roman" w:cs="Times New Roman"/>
          <w:sz w:val="24"/>
          <w:szCs w:val="24"/>
        </w:rPr>
        <w:t>.</w:t>
      </w:r>
      <w:r w:rsidR="00F3799C">
        <w:rPr>
          <w:rFonts w:ascii="Times New Roman" w:eastAsia="Calibri" w:hAnsi="Times New Roman" w:cs="Times New Roman"/>
          <w:sz w:val="24"/>
          <w:szCs w:val="24"/>
        </w:rPr>
        <w:t xml:space="preserve">   </w:t>
      </w:r>
    </w:p>
    <w:p w14:paraId="1BFABA9C" w14:textId="77777777" w:rsidR="00C46F0A" w:rsidRDefault="00C46F0A" w:rsidP="00C46F0A">
      <w:pPr>
        <w:spacing w:after="160"/>
        <w:jc w:val="center"/>
        <w:rPr>
          <w:rFonts w:ascii="Times New Roman" w:eastAsia="Calibri" w:hAnsi="Times New Roman" w:cs="Times New Roman"/>
          <w:sz w:val="24"/>
          <w:szCs w:val="24"/>
        </w:rPr>
      </w:pPr>
    </w:p>
    <w:p w14:paraId="7CD5A76B"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38.</w:t>
      </w:r>
    </w:p>
    <w:p w14:paraId="2B84AF48" w14:textId="77777777" w:rsidR="00C46F0A" w:rsidRPr="00BA27D4" w:rsidRDefault="00C46F0A" w:rsidP="00C46F0A">
      <w:pPr>
        <w:spacing w:after="160"/>
        <w:jc w:val="center"/>
        <w:rPr>
          <w:rFonts w:ascii="Times New Roman" w:eastAsia="Calibri" w:hAnsi="Times New Roman" w:cs="Times New Roman"/>
          <w:sz w:val="24"/>
          <w:szCs w:val="24"/>
        </w:rPr>
      </w:pPr>
    </w:p>
    <w:p w14:paraId="1C4516EE" w14:textId="77777777"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Na sjednicama Skupštine vodi se zapisnik a može se snimati i tonski.</w:t>
      </w:r>
    </w:p>
    <w:p w14:paraId="218D5DAA" w14:textId="77777777" w:rsidR="00C46F0A" w:rsidRPr="00BA27D4" w:rsidRDefault="00C46F0A" w:rsidP="00C46F0A">
      <w:pPr>
        <w:spacing w:before="180" w:after="180"/>
        <w:jc w:val="both"/>
        <w:rPr>
          <w:rFonts w:ascii="Times New Roman" w:eastAsia="Cambria" w:hAnsi="Times New Roman" w:cs="Times New Roman"/>
          <w:sz w:val="24"/>
          <w:szCs w:val="24"/>
          <w:lang w:val="en-US"/>
        </w:rPr>
      </w:pPr>
      <w:r w:rsidRPr="00BA27D4">
        <w:rPr>
          <w:rFonts w:ascii="Times New Roman" w:eastAsia="Cambria" w:hAnsi="Times New Roman" w:cs="Times New Roman"/>
          <w:sz w:val="24"/>
          <w:szCs w:val="24"/>
          <w:lang w:val="en-US"/>
        </w:rPr>
        <w:t>Na početku sjednice biraju se: zapisničar i dva ovjerovitelja zapisnika.</w:t>
      </w:r>
    </w:p>
    <w:p w14:paraId="474EF4E2" w14:textId="0BD01080"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Zapisnik vodi zapisničar iz redova djelatnika ureda LAG-a.</w:t>
      </w:r>
    </w:p>
    <w:p w14:paraId="3B156FCC" w14:textId="77777777"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lastRenderedPageBreak/>
        <w:t xml:space="preserve">Zapisnik sadrži naročito: broj sjednice, mjesto, dan i vrijeme početka održavanja sjednice, broj nazočnih i odsutnih, dnevni red, imena sudionika u raspravi, odluke, zaključke, prijedloge i izdvojena mišljenja o pojedinim pitanjima, vrijeme završetka sjednice. </w:t>
      </w:r>
    </w:p>
    <w:p w14:paraId="406EBBF4" w14:textId="77777777"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Zapisnik se usvaja na sljedećoj sjednici Skupštine.</w:t>
      </w:r>
    </w:p>
    <w:p w14:paraId="732D471F" w14:textId="4815AB62" w:rsidR="00C46F0A" w:rsidRPr="00BA27D4" w:rsidRDefault="00C46F0A" w:rsidP="00C46F0A">
      <w:pPr>
        <w:spacing w:before="180" w:after="180"/>
        <w:jc w:val="both"/>
        <w:rPr>
          <w:rFonts w:ascii="Times New Roman" w:eastAsia="Cambria" w:hAnsi="Times New Roman" w:cs="Times New Roman"/>
          <w:sz w:val="24"/>
          <w:szCs w:val="24"/>
          <w:lang w:val="en-US"/>
        </w:rPr>
      </w:pPr>
      <w:r w:rsidRPr="00BA27D4">
        <w:rPr>
          <w:rFonts w:ascii="Times New Roman" w:eastAsia="Cambria" w:hAnsi="Times New Roman" w:cs="Times New Roman"/>
          <w:sz w:val="24"/>
          <w:szCs w:val="24"/>
          <w:lang w:val="en-US"/>
        </w:rPr>
        <w:t xml:space="preserve">Zapisnik Skupštine uz ovjerovitelje </w:t>
      </w:r>
      <w:r w:rsidR="004C14ED">
        <w:rPr>
          <w:rFonts w:ascii="Times New Roman" w:eastAsia="Cambria" w:hAnsi="Times New Roman" w:cs="Times New Roman"/>
          <w:sz w:val="24"/>
          <w:szCs w:val="24"/>
          <w:lang w:val="en-US"/>
        </w:rPr>
        <w:t>potpisuje</w:t>
      </w:r>
      <w:r w:rsidRPr="00BA27D4">
        <w:rPr>
          <w:rFonts w:ascii="Times New Roman" w:eastAsia="Cambria" w:hAnsi="Times New Roman" w:cs="Times New Roman"/>
          <w:sz w:val="24"/>
          <w:szCs w:val="24"/>
          <w:lang w:val="en-US"/>
        </w:rPr>
        <w:t xml:space="preserve"> i Predsjednik ili Voditelj </w:t>
      </w:r>
      <w:r w:rsidR="00C30B3A">
        <w:rPr>
          <w:rFonts w:ascii="Times New Roman" w:eastAsia="Cambria" w:hAnsi="Times New Roman" w:cs="Times New Roman"/>
          <w:sz w:val="24"/>
          <w:szCs w:val="24"/>
          <w:lang w:val="en-US"/>
        </w:rPr>
        <w:t>LAG-a</w:t>
      </w:r>
      <w:r w:rsidRPr="00BA27D4">
        <w:rPr>
          <w:rFonts w:ascii="Times New Roman" w:eastAsia="Cambria" w:hAnsi="Times New Roman" w:cs="Times New Roman"/>
          <w:sz w:val="24"/>
          <w:szCs w:val="24"/>
          <w:lang w:val="en-US"/>
        </w:rPr>
        <w:t>.</w:t>
      </w:r>
    </w:p>
    <w:p w14:paraId="2B0E550B" w14:textId="77777777"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Kod pisanja prihvaćenih odluka iz zapisnika je potrebno izvršiti jezične i redakcijske ispravke.</w:t>
      </w:r>
    </w:p>
    <w:p w14:paraId="5FE1464F" w14:textId="77777777"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Evidencijski listići se prilažu uz zapisnik i čine njegov sastavni dio.</w:t>
      </w:r>
    </w:p>
    <w:p w14:paraId="60533132" w14:textId="565B58C2"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Zapisniku s elektroničke sjednice Skupštine obavezno se prilažu ispisi dokumenata o raspravi i glas</w:t>
      </w:r>
      <w:r w:rsidR="004F5983">
        <w:rPr>
          <w:rFonts w:ascii="Times New Roman" w:eastAsia="Calibri" w:hAnsi="Times New Roman" w:cs="Times New Roman"/>
          <w:sz w:val="24"/>
          <w:szCs w:val="24"/>
        </w:rPr>
        <w:t>anju</w:t>
      </w:r>
      <w:r w:rsidRPr="00BA27D4">
        <w:rPr>
          <w:rFonts w:ascii="Times New Roman" w:eastAsia="Calibri" w:hAnsi="Times New Roman" w:cs="Times New Roman"/>
          <w:sz w:val="24"/>
          <w:szCs w:val="24"/>
        </w:rPr>
        <w:t>, koji čine njegov sastavni dio.</w:t>
      </w:r>
    </w:p>
    <w:p w14:paraId="7293259A" w14:textId="77777777" w:rsidR="00C46F0A" w:rsidRPr="00BA27D4" w:rsidRDefault="00C46F0A" w:rsidP="00C46F0A">
      <w:pPr>
        <w:spacing w:after="160"/>
        <w:jc w:val="center"/>
        <w:rPr>
          <w:rFonts w:ascii="Times New Roman" w:eastAsia="Calibri" w:hAnsi="Times New Roman" w:cs="Times New Roman"/>
          <w:sz w:val="24"/>
          <w:szCs w:val="24"/>
        </w:rPr>
      </w:pPr>
    </w:p>
    <w:p w14:paraId="12166801"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39.</w:t>
      </w:r>
    </w:p>
    <w:p w14:paraId="00A0A6F0" w14:textId="77777777" w:rsidR="00C46F0A" w:rsidRPr="00BA27D4" w:rsidRDefault="00C46F0A" w:rsidP="00C46F0A">
      <w:pPr>
        <w:spacing w:after="160"/>
        <w:jc w:val="center"/>
        <w:rPr>
          <w:rFonts w:ascii="Times New Roman" w:eastAsia="Calibri" w:hAnsi="Times New Roman" w:cs="Times New Roman"/>
          <w:sz w:val="24"/>
          <w:szCs w:val="24"/>
        </w:rPr>
      </w:pPr>
    </w:p>
    <w:p w14:paraId="2E30FDFC"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 xml:space="preserve">Zapisnik sa konstituirajuće sjednice Skupštine, odnosno sjednice Skupštine na kojoj se imenuju tijela, mora biti sastavljen i potpisan najkasnije u roku od 15 dana od dana konstituirajuće sjednice Skupštine. </w:t>
      </w:r>
    </w:p>
    <w:p w14:paraId="288C7A40" w14:textId="369475C9" w:rsidR="00C46F0A" w:rsidRDefault="00C46F0A" w:rsidP="00C46F0A">
      <w:pPr>
        <w:spacing w:before="2" w:after="180"/>
        <w:jc w:val="both"/>
        <w:rPr>
          <w:rFonts w:ascii="Times New Roman" w:eastAsia="Cambria" w:hAnsi="Times New Roman" w:cs="Times New Roman"/>
          <w:sz w:val="24"/>
          <w:szCs w:val="24"/>
          <w:lang w:val="en-US"/>
        </w:rPr>
      </w:pPr>
      <w:r w:rsidRPr="00BA27D4">
        <w:rPr>
          <w:rFonts w:ascii="Times New Roman" w:eastAsia="Cambria" w:hAnsi="Times New Roman" w:cs="Times New Roman"/>
          <w:sz w:val="24"/>
          <w:szCs w:val="24"/>
          <w:lang w:val="en-US"/>
        </w:rPr>
        <w:t xml:space="preserve">Registar zapisnika, s pripadajućim odlukama i drugom dokumentacijom, čuva se u sjedištu </w:t>
      </w:r>
      <w:r w:rsidR="00C30B3A">
        <w:rPr>
          <w:rFonts w:ascii="Times New Roman" w:eastAsia="Cambria" w:hAnsi="Times New Roman" w:cs="Times New Roman"/>
          <w:sz w:val="24"/>
          <w:szCs w:val="24"/>
          <w:lang w:val="en-US"/>
        </w:rPr>
        <w:t>LAG-a</w:t>
      </w:r>
      <w:r w:rsidRPr="00BA27D4">
        <w:rPr>
          <w:rFonts w:ascii="Times New Roman" w:eastAsia="Cambria" w:hAnsi="Times New Roman" w:cs="Times New Roman"/>
          <w:sz w:val="24"/>
          <w:szCs w:val="24"/>
          <w:lang w:val="en-US"/>
        </w:rPr>
        <w:t>, gdje u njega imaju uvid i mogu ga kopirati svi članovi</w:t>
      </w:r>
      <w:r w:rsidR="00C30B3A">
        <w:rPr>
          <w:rFonts w:ascii="Times New Roman" w:eastAsia="Cambria" w:hAnsi="Times New Roman" w:cs="Times New Roman"/>
          <w:sz w:val="24"/>
          <w:szCs w:val="24"/>
          <w:lang w:val="en-US"/>
        </w:rPr>
        <w:t xml:space="preserve"> LAG-a</w:t>
      </w:r>
      <w:r w:rsidRPr="00BA27D4">
        <w:rPr>
          <w:rFonts w:ascii="Times New Roman" w:eastAsia="Cambria" w:hAnsi="Times New Roman" w:cs="Times New Roman"/>
          <w:sz w:val="24"/>
          <w:szCs w:val="24"/>
          <w:lang w:val="en-US"/>
        </w:rPr>
        <w:t>.</w:t>
      </w:r>
    </w:p>
    <w:p w14:paraId="780462CA" w14:textId="77777777" w:rsidR="00C46F0A" w:rsidRDefault="00C46F0A" w:rsidP="00C46F0A">
      <w:pPr>
        <w:spacing w:before="2" w:after="180"/>
        <w:jc w:val="center"/>
        <w:rPr>
          <w:rFonts w:ascii="Times New Roman" w:eastAsia="Calibri" w:hAnsi="Times New Roman" w:cs="Times New Roman"/>
          <w:sz w:val="24"/>
          <w:szCs w:val="24"/>
        </w:rPr>
      </w:pPr>
    </w:p>
    <w:p w14:paraId="303AB617" w14:textId="1F28B715" w:rsidR="00C46F0A" w:rsidRPr="009709BD" w:rsidRDefault="00C46F0A" w:rsidP="00C46F0A">
      <w:pPr>
        <w:spacing w:before="2" w:after="180"/>
        <w:jc w:val="center"/>
        <w:rPr>
          <w:rFonts w:ascii="Times New Roman" w:eastAsia="Cambria" w:hAnsi="Times New Roman" w:cs="Times New Roman"/>
          <w:sz w:val="24"/>
          <w:szCs w:val="24"/>
          <w:lang w:val="en-US"/>
        </w:rPr>
      </w:pPr>
      <w:r w:rsidRPr="00BA27D4">
        <w:rPr>
          <w:rFonts w:ascii="Times New Roman" w:eastAsia="Calibri" w:hAnsi="Times New Roman" w:cs="Times New Roman"/>
          <w:sz w:val="24"/>
          <w:szCs w:val="24"/>
        </w:rPr>
        <w:t>Članak 40.</w:t>
      </w:r>
    </w:p>
    <w:p w14:paraId="57686177" w14:textId="77777777" w:rsidR="00C46F0A" w:rsidRPr="00BA27D4" w:rsidRDefault="00C46F0A" w:rsidP="00C46F0A">
      <w:pPr>
        <w:spacing w:after="160"/>
        <w:jc w:val="center"/>
        <w:rPr>
          <w:rFonts w:ascii="Times New Roman" w:eastAsia="Calibri" w:hAnsi="Times New Roman" w:cs="Times New Roman"/>
          <w:sz w:val="24"/>
          <w:szCs w:val="24"/>
        </w:rPr>
      </w:pPr>
    </w:p>
    <w:p w14:paraId="5A6FF0E7" w14:textId="2A7C50CF" w:rsidR="00C46F0A"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 xml:space="preserve">Član Skupštine ima dužnost i pravo biti nazočan sjednicama Skupštine, sudjelovati u njenom radu, raspravi i odlučivanju, iznositi stavove i mišljenja, podnositi prijedloge, prihvatiti izbor u radna i druga tijela, te ostvarivati druga prava i dužnosti utvrđene Statutom i drugim aktima Komore. </w:t>
      </w:r>
    </w:p>
    <w:p w14:paraId="7E34D449" w14:textId="77777777" w:rsidR="00A466B6" w:rsidRPr="00BA27D4" w:rsidRDefault="00A466B6" w:rsidP="00C46F0A">
      <w:pPr>
        <w:tabs>
          <w:tab w:val="left" w:pos="567"/>
        </w:tabs>
        <w:spacing w:after="160"/>
        <w:jc w:val="both"/>
        <w:rPr>
          <w:rFonts w:ascii="Times New Roman" w:eastAsia="Calibri" w:hAnsi="Times New Roman" w:cs="Times New Roman"/>
          <w:sz w:val="24"/>
          <w:szCs w:val="24"/>
        </w:rPr>
      </w:pPr>
    </w:p>
    <w:p w14:paraId="1379A7D6" w14:textId="77777777" w:rsidR="00C46F0A" w:rsidRPr="00BA27D4" w:rsidRDefault="00C46F0A" w:rsidP="00C46F0A">
      <w:pPr>
        <w:tabs>
          <w:tab w:val="left" w:pos="567"/>
        </w:tabs>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41.</w:t>
      </w:r>
    </w:p>
    <w:p w14:paraId="3D286F05" w14:textId="77777777" w:rsidR="00C46F0A" w:rsidRPr="00BA27D4" w:rsidRDefault="00C46F0A" w:rsidP="00C46F0A">
      <w:pPr>
        <w:spacing w:after="160"/>
        <w:jc w:val="center"/>
        <w:rPr>
          <w:rFonts w:ascii="Times New Roman" w:eastAsia="Calibri" w:hAnsi="Times New Roman" w:cs="Times New Roman"/>
          <w:sz w:val="24"/>
          <w:szCs w:val="24"/>
        </w:rPr>
      </w:pPr>
    </w:p>
    <w:p w14:paraId="5337E815" w14:textId="77777777"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 xml:space="preserve">Radi što uspješnijeg obnašanja funkcije svaki član Skupštine ima pravo biti redovno i pravovremeno obaviješten o pitanjima koja se razmatraju na sjednicama Skupštine. </w:t>
      </w:r>
    </w:p>
    <w:p w14:paraId="22CF6298" w14:textId="77777777" w:rsidR="00C46F0A" w:rsidRPr="00BA27D4" w:rsidRDefault="00C46F0A" w:rsidP="00C46F0A">
      <w:pPr>
        <w:spacing w:after="160"/>
        <w:jc w:val="center"/>
        <w:rPr>
          <w:rFonts w:ascii="Times New Roman" w:eastAsia="Calibri" w:hAnsi="Times New Roman" w:cs="Times New Roman"/>
          <w:sz w:val="24"/>
          <w:szCs w:val="24"/>
        </w:rPr>
      </w:pPr>
    </w:p>
    <w:p w14:paraId="09062974"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42.</w:t>
      </w:r>
    </w:p>
    <w:p w14:paraId="25E0CA59" w14:textId="77777777" w:rsidR="00C46F0A" w:rsidRPr="00BA27D4" w:rsidRDefault="00C46F0A" w:rsidP="00C46F0A">
      <w:pPr>
        <w:tabs>
          <w:tab w:val="left" w:pos="567"/>
        </w:tabs>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 xml:space="preserve">Tumačenje ovog Poslovnika daje Skupština. </w:t>
      </w:r>
    </w:p>
    <w:p w14:paraId="3BBF7B3E" w14:textId="77777777" w:rsidR="00C46F0A" w:rsidRPr="00BA27D4" w:rsidRDefault="00C46F0A" w:rsidP="00C46F0A">
      <w:pPr>
        <w:spacing w:after="160"/>
        <w:jc w:val="center"/>
        <w:rPr>
          <w:rFonts w:ascii="Times New Roman" w:eastAsia="Calibri" w:hAnsi="Times New Roman" w:cs="Times New Roman"/>
          <w:sz w:val="24"/>
          <w:szCs w:val="24"/>
        </w:rPr>
      </w:pPr>
    </w:p>
    <w:p w14:paraId="3BE7DB3B"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43.</w:t>
      </w:r>
    </w:p>
    <w:p w14:paraId="48D23AE1" w14:textId="77777777" w:rsidR="00C46F0A" w:rsidRPr="00BA27D4" w:rsidRDefault="00C46F0A" w:rsidP="00C46F0A">
      <w:pPr>
        <w:spacing w:after="160"/>
        <w:jc w:val="center"/>
        <w:rPr>
          <w:rFonts w:ascii="Times New Roman" w:eastAsia="Calibri" w:hAnsi="Times New Roman" w:cs="Times New Roman"/>
          <w:sz w:val="24"/>
          <w:szCs w:val="24"/>
        </w:rPr>
      </w:pPr>
    </w:p>
    <w:p w14:paraId="4429986A" w14:textId="77777777"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 xml:space="preserve">Izmjene i dopune ovog Poslovnika donose se na način i po postupku predviđenom za njegovo donošenje. </w:t>
      </w:r>
    </w:p>
    <w:p w14:paraId="0AC8E9B6" w14:textId="77777777" w:rsidR="00C46F0A" w:rsidRPr="00BA27D4" w:rsidRDefault="00C46F0A" w:rsidP="00C46F0A">
      <w:pPr>
        <w:spacing w:after="160"/>
        <w:jc w:val="center"/>
        <w:rPr>
          <w:rFonts w:ascii="Times New Roman" w:eastAsia="Calibri" w:hAnsi="Times New Roman" w:cs="Times New Roman"/>
          <w:sz w:val="24"/>
          <w:szCs w:val="24"/>
        </w:rPr>
      </w:pPr>
    </w:p>
    <w:p w14:paraId="58BA9E5E" w14:textId="77777777" w:rsidR="00C46F0A" w:rsidRPr="00BA27D4" w:rsidRDefault="00C46F0A" w:rsidP="00C46F0A">
      <w:pPr>
        <w:spacing w:after="160"/>
        <w:jc w:val="center"/>
        <w:rPr>
          <w:rFonts w:ascii="Times New Roman" w:eastAsia="Calibri" w:hAnsi="Times New Roman" w:cs="Times New Roman"/>
          <w:sz w:val="24"/>
          <w:szCs w:val="24"/>
        </w:rPr>
      </w:pPr>
      <w:r w:rsidRPr="00BA27D4">
        <w:rPr>
          <w:rFonts w:ascii="Times New Roman" w:eastAsia="Calibri" w:hAnsi="Times New Roman" w:cs="Times New Roman"/>
          <w:sz w:val="24"/>
          <w:szCs w:val="24"/>
        </w:rPr>
        <w:t>Članak 44.</w:t>
      </w:r>
    </w:p>
    <w:p w14:paraId="0A5A5F48" w14:textId="77777777" w:rsidR="00C46F0A" w:rsidRPr="00BA27D4" w:rsidRDefault="00C46F0A" w:rsidP="00C46F0A">
      <w:pPr>
        <w:spacing w:after="160"/>
        <w:jc w:val="center"/>
        <w:rPr>
          <w:rFonts w:ascii="Times New Roman" w:eastAsia="Calibri" w:hAnsi="Times New Roman" w:cs="Times New Roman"/>
          <w:sz w:val="24"/>
          <w:szCs w:val="24"/>
        </w:rPr>
      </w:pPr>
    </w:p>
    <w:p w14:paraId="48060C8C" w14:textId="77777777" w:rsidR="00C46F0A" w:rsidRPr="00BA27D4" w:rsidRDefault="00C46F0A" w:rsidP="00C46F0A">
      <w:pPr>
        <w:spacing w:after="160"/>
        <w:jc w:val="both"/>
        <w:rPr>
          <w:rFonts w:ascii="Times New Roman" w:eastAsia="Calibri" w:hAnsi="Times New Roman" w:cs="Times New Roman"/>
          <w:sz w:val="24"/>
          <w:szCs w:val="24"/>
        </w:rPr>
      </w:pPr>
      <w:r w:rsidRPr="00BA27D4">
        <w:rPr>
          <w:rFonts w:ascii="Times New Roman" w:eastAsia="Calibri" w:hAnsi="Times New Roman" w:cs="Times New Roman"/>
          <w:sz w:val="24"/>
          <w:szCs w:val="24"/>
        </w:rPr>
        <w:t>Ovaj Poslovnik stupa na snagu danom donošenja.</w:t>
      </w:r>
    </w:p>
    <w:p w14:paraId="2B1C23F6" w14:textId="77777777" w:rsidR="00C46F0A" w:rsidRDefault="00C46F0A" w:rsidP="00C46F0A">
      <w:pPr>
        <w:spacing w:after="160"/>
        <w:jc w:val="both"/>
        <w:rPr>
          <w:rFonts w:ascii="Times New Roman" w:eastAsia="Calibri" w:hAnsi="Times New Roman" w:cs="Times New Roman"/>
          <w:sz w:val="24"/>
          <w:szCs w:val="24"/>
        </w:rPr>
      </w:pPr>
    </w:p>
    <w:p w14:paraId="719C6AAF" w14:textId="77777777" w:rsidR="00C46F0A" w:rsidRDefault="00C46F0A" w:rsidP="00C46F0A">
      <w:pPr>
        <w:spacing w:after="160"/>
        <w:jc w:val="both"/>
        <w:rPr>
          <w:rFonts w:ascii="Times New Roman" w:eastAsia="Calibri" w:hAnsi="Times New Roman" w:cs="Times New Roman"/>
          <w:sz w:val="24"/>
          <w:szCs w:val="24"/>
        </w:rPr>
      </w:pPr>
    </w:p>
    <w:p w14:paraId="18B59F02" w14:textId="3F1C1EE6" w:rsidR="00C46F0A" w:rsidRDefault="00C46F0A" w:rsidP="00C46F0A">
      <w:pPr>
        <w:spacing w:after="160"/>
        <w:jc w:val="both"/>
        <w:rPr>
          <w:rFonts w:ascii="Times New Roman" w:eastAsia="Calibri" w:hAnsi="Times New Roman" w:cs="Times New Roman"/>
          <w:sz w:val="24"/>
          <w:szCs w:val="24"/>
        </w:rPr>
      </w:pPr>
    </w:p>
    <w:p w14:paraId="34DA21D1" w14:textId="2F50149C" w:rsidR="0088627D" w:rsidRDefault="0088627D" w:rsidP="00C46F0A">
      <w:pPr>
        <w:spacing w:after="160"/>
        <w:jc w:val="both"/>
        <w:rPr>
          <w:rFonts w:ascii="Times New Roman" w:eastAsia="Calibri" w:hAnsi="Times New Roman" w:cs="Times New Roman"/>
          <w:sz w:val="24"/>
          <w:szCs w:val="24"/>
        </w:rPr>
      </w:pPr>
    </w:p>
    <w:p w14:paraId="2E337BAA" w14:textId="081BFE2E" w:rsidR="0088627D" w:rsidRDefault="0088627D" w:rsidP="00C46F0A">
      <w:pPr>
        <w:spacing w:after="160"/>
        <w:jc w:val="both"/>
        <w:rPr>
          <w:rFonts w:ascii="Times New Roman" w:eastAsia="Calibri" w:hAnsi="Times New Roman" w:cs="Times New Roman"/>
          <w:sz w:val="24"/>
          <w:szCs w:val="24"/>
        </w:rPr>
      </w:pPr>
    </w:p>
    <w:p w14:paraId="34F2E0E3" w14:textId="64AA2474" w:rsidR="0088627D" w:rsidRDefault="0088627D" w:rsidP="00C46F0A">
      <w:pPr>
        <w:spacing w:after="160"/>
        <w:jc w:val="both"/>
        <w:rPr>
          <w:rFonts w:ascii="Times New Roman" w:eastAsia="Calibri" w:hAnsi="Times New Roman" w:cs="Times New Roman"/>
          <w:sz w:val="24"/>
          <w:szCs w:val="24"/>
        </w:rPr>
      </w:pPr>
    </w:p>
    <w:p w14:paraId="6E45549F" w14:textId="77777777" w:rsidR="0088627D" w:rsidRDefault="0088627D" w:rsidP="00C46F0A">
      <w:pPr>
        <w:spacing w:after="160"/>
        <w:jc w:val="both"/>
        <w:rPr>
          <w:rFonts w:ascii="Times New Roman" w:eastAsia="Calibri" w:hAnsi="Times New Roman" w:cs="Times New Roman"/>
          <w:sz w:val="24"/>
          <w:szCs w:val="24"/>
        </w:rPr>
      </w:pPr>
    </w:p>
    <w:p w14:paraId="0AA1C4B4" w14:textId="77777777" w:rsidR="00C46F0A" w:rsidRPr="008318DC" w:rsidRDefault="00C46F0A" w:rsidP="00C46F0A">
      <w:pPr>
        <w:spacing w:after="160" w:line="240" w:lineRule="auto"/>
        <w:rPr>
          <w:rFonts w:ascii="Times New Roman" w:eastAsia="Calibri" w:hAnsi="Times New Roman" w:cs="Times New Roman"/>
          <w:sz w:val="24"/>
          <w:szCs w:val="24"/>
        </w:rPr>
      </w:pPr>
    </w:p>
    <w:p w14:paraId="7B03F0F9" w14:textId="787773A4" w:rsidR="00C46F0A" w:rsidRPr="008318DC" w:rsidRDefault="00C46F0A" w:rsidP="00C46F0A">
      <w:pPr>
        <w:spacing w:after="160" w:line="240" w:lineRule="auto"/>
        <w:ind w:left="4248" w:firstLine="708"/>
        <w:jc w:val="right"/>
        <w:rPr>
          <w:rFonts w:ascii="Times New Roman" w:eastAsia="Calibri" w:hAnsi="Times New Roman" w:cs="Times New Roman"/>
          <w:sz w:val="24"/>
          <w:szCs w:val="24"/>
        </w:rPr>
      </w:pPr>
      <w:r w:rsidRPr="008318DC">
        <w:rPr>
          <w:rFonts w:ascii="Times New Roman" w:eastAsia="Calibri" w:hAnsi="Times New Roman" w:cs="Times New Roman"/>
          <w:sz w:val="24"/>
          <w:szCs w:val="24"/>
        </w:rPr>
        <w:t>Predsjednik LAG-a:</w:t>
      </w:r>
    </w:p>
    <w:p w14:paraId="61407A83" w14:textId="77777777" w:rsidR="00C46F0A" w:rsidRDefault="00C46F0A" w:rsidP="00C46F0A">
      <w:pPr>
        <w:spacing w:after="160" w:line="240" w:lineRule="auto"/>
        <w:ind w:left="4248" w:firstLine="708"/>
        <w:jc w:val="center"/>
        <w:rPr>
          <w:rFonts w:ascii="Times New Roman" w:eastAsia="Calibri" w:hAnsi="Times New Roman" w:cs="Times New Roman"/>
          <w:sz w:val="24"/>
          <w:szCs w:val="24"/>
        </w:rPr>
      </w:pPr>
    </w:p>
    <w:p w14:paraId="01A8EFC0" w14:textId="77777777" w:rsidR="00C46F0A" w:rsidRPr="008318DC" w:rsidRDefault="00C46F0A" w:rsidP="00C46F0A">
      <w:pPr>
        <w:spacing w:after="160" w:line="240" w:lineRule="auto"/>
        <w:ind w:left="4248" w:firstLine="708"/>
        <w:jc w:val="center"/>
        <w:rPr>
          <w:rFonts w:ascii="Times New Roman" w:eastAsia="Calibri" w:hAnsi="Times New Roman" w:cs="Times New Roman"/>
          <w:sz w:val="24"/>
          <w:szCs w:val="24"/>
        </w:rPr>
      </w:pPr>
    </w:p>
    <w:p w14:paraId="49024B67" w14:textId="77777777" w:rsidR="00C46F0A" w:rsidRPr="008318DC" w:rsidRDefault="00C46F0A" w:rsidP="00C46F0A">
      <w:pPr>
        <w:spacing w:after="160" w:line="240" w:lineRule="auto"/>
        <w:jc w:val="right"/>
        <w:rPr>
          <w:rFonts w:ascii="Times New Roman" w:eastAsia="Calibri" w:hAnsi="Times New Roman" w:cs="Times New Roman"/>
          <w:sz w:val="24"/>
          <w:szCs w:val="24"/>
        </w:rPr>
      </w:pPr>
      <w:r w:rsidRPr="008318DC">
        <w:rPr>
          <w:rFonts w:ascii="Times New Roman" w:eastAsia="Calibri" w:hAnsi="Times New Roman" w:cs="Times New Roman"/>
          <w:sz w:val="24"/>
          <w:szCs w:val="24"/>
        </w:rPr>
        <w:t>_</w:t>
      </w:r>
      <w:r>
        <w:rPr>
          <w:rFonts w:ascii="Times New Roman" w:eastAsia="Calibri" w:hAnsi="Times New Roman" w:cs="Times New Roman"/>
          <w:sz w:val="24"/>
          <w:szCs w:val="24"/>
        </w:rPr>
        <w:t>__</w:t>
      </w:r>
      <w:r w:rsidRPr="008318DC">
        <w:rPr>
          <w:rFonts w:ascii="Times New Roman" w:eastAsia="Calibri" w:hAnsi="Times New Roman" w:cs="Times New Roman"/>
          <w:sz w:val="24"/>
          <w:szCs w:val="24"/>
        </w:rPr>
        <w:t>________________________</w:t>
      </w:r>
    </w:p>
    <w:p w14:paraId="7813802A" w14:textId="77777777" w:rsidR="00C46F0A" w:rsidRPr="008318DC" w:rsidRDefault="00C46F0A" w:rsidP="00C46F0A">
      <w:pPr>
        <w:rPr>
          <w:rFonts w:ascii="Times New Roman" w:hAnsi="Times New Roman" w:cs="Times New Roman"/>
        </w:rPr>
      </w:pPr>
    </w:p>
    <w:p w14:paraId="45606FB3" w14:textId="77777777" w:rsidR="00C46F0A" w:rsidRDefault="00C46F0A" w:rsidP="00C46F0A">
      <w:pPr>
        <w:spacing w:after="160"/>
        <w:jc w:val="both"/>
        <w:rPr>
          <w:rFonts w:ascii="Times New Roman" w:eastAsia="Cambria" w:hAnsi="Times New Roman" w:cs="Times New Roman"/>
          <w:sz w:val="24"/>
          <w:szCs w:val="24"/>
          <w:lang w:val="en-US"/>
        </w:rPr>
      </w:pPr>
    </w:p>
    <w:p w14:paraId="49B8CA5D" w14:textId="5138276D" w:rsidR="00C46F0A" w:rsidRDefault="00C46F0A" w:rsidP="00C46F0A">
      <w:pPr>
        <w:spacing w:after="160"/>
        <w:jc w:val="both"/>
        <w:rPr>
          <w:rFonts w:ascii="Times New Roman" w:eastAsia="Cambria" w:hAnsi="Times New Roman" w:cs="Times New Roman"/>
          <w:sz w:val="24"/>
          <w:szCs w:val="24"/>
          <w:lang w:val="en-US"/>
        </w:rPr>
      </w:pPr>
    </w:p>
    <w:p w14:paraId="56F9B69B" w14:textId="77777777" w:rsidR="009A23F7" w:rsidRDefault="009A23F7"/>
    <w:sectPr w:rsidR="009A23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55437"/>
    <w:multiLevelType w:val="hybridMultilevel"/>
    <w:tmpl w:val="15C0B8FA"/>
    <w:lvl w:ilvl="0" w:tplc="0744293C">
      <w:numFmt w:val="bullet"/>
      <w:lvlText w:val=""/>
      <w:lvlJc w:val="left"/>
      <w:pPr>
        <w:ind w:left="836" w:hanging="360"/>
      </w:pPr>
      <w:rPr>
        <w:rFonts w:ascii="Symbol" w:eastAsia="Symbol" w:hAnsi="Symbol" w:cs="Symbol" w:hint="default"/>
        <w:w w:val="100"/>
        <w:sz w:val="22"/>
        <w:szCs w:val="22"/>
        <w:lang w:val="en-US" w:eastAsia="en-US" w:bidi="en-US"/>
      </w:rPr>
    </w:lvl>
    <w:lvl w:ilvl="1" w:tplc="47B2FA58">
      <w:numFmt w:val="bullet"/>
      <w:lvlText w:val="•"/>
      <w:lvlJc w:val="left"/>
      <w:pPr>
        <w:ind w:left="1686" w:hanging="360"/>
      </w:pPr>
      <w:rPr>
        <w:rFonts w:hint="default"/>
        <w:lang w:val="en-US" w:eastAsia="en-US" w:bidi="en-US"/>
      </w:rPr>
    </w:lvl>
    <w:lvl w:ilvl="2" w:tplc="B8CE6A6C">
      <w:numFmt w:val="bullet"/>
      <w:lvlText w:val="•"/>
      <w:lvlJc w:val="left"/>
      <w:pPr>
        <w:ind w:left="2533" w:hanging="360"/>
      </w:pPr>
      <w:rPr>
        <w:rFonts w:hint="default"/>
        <w:lang w:val="en-US" w:eastAsia="en-US" w:bidi="en-US"/>
      </w:rPr>
    </w:lvl>
    <w:lvl w:ilvl="3" w:tplc="3AEA82FC">
      <w:numFmt w:val="bullet"/>
      <w:lvlText w:val="•"/>
      <w:lvlJc w:val="left"/>
      <w:pPr>
        <w:ind w:left="3379" w:hanging="360"/>
      </w:pPr>
      <w:rPr>
        <w:rFonts w:hint="default"/>
        <w:lang w:val="en-US" w:eastAsia="en-US" w:bidi="en-US"/>
      </w:rPr>
    </w:lvl>
    <w:lvl w:ilvl="4" w:tplc="9B0CC0D6">
      <w:numFmt w:val="bullet"/>
      <w:lvlText w:val="•"/>
      <w:lvlJc w:val="left"/>
      <w:pPr>
        <w:ind w:left="4226" w:hanging="360"/>
      </w:pPr>
      <w:rPr>
        <w:rFonts w:hint="default"/>
        <w:lang w:val="en-US" w:eastAsia="en-US" w:bidi="en-US"/>
      </w:rPr>
    </w:lvl>
    <w:lvl w:ilvl="5" w:tplc="890E6DB4">
      <w:numFmt w:val="bullet"/>
      <w:lvlText w:val="•"/>
      <w:lvlJc w:val="left"/>
      <w:pPr>
        <w:ind w:left="5073" w:hanging="360"/>
      </w:pPr>
      <w:rPr>
        <w:rFonts w:hint="default"/>
        <w:lang w:val="en-US" w:eastAsia="en-US" w:bidi="en-US"/>
      </w:rPr>
    </w:lvl>
    <w:lvl w:ilvl="6" w:tplc="276E2B88">
      <w:numFmt w:val="bullet"/>
      <w:lvlText w:val="•"/>
      <w:lvlJc w:val="left"/>
      <w:pPr>
        <w:ind w:left="5919" w:hanging="360"/>
      </w:pPr>
      <w:rPr>
        <w:rFonts w:hint="default"/>
        <w:lang w:val="en-US" w:eastAsia="en-US" w:bidi="en-US"/>
      </w:rPr>
    </w:lvl>
    <w:lvl w:ilvl="7" w:tplc="44200EAE">
      <w:numFmt w:val="bullet"/>
      <w:lvlText w:val="•"/>
      <w:lvlJc w:val="left"/>
      <w:pPr>
        <w:ind w:left="6766" w:hanging="360"/>
      </w:pPr>
      <w:rPr>
        <w:rFonts w:hint="default"/>
        <w:lang w:val="en-US" w:eastAsia="en-US" w:bidi="en-US"/>
      </w:rPr>
    </w:lvl>
    <w:lvl w:ilvl="8" w:tplc="8B92DDD4">
      <w:numFmt w:val="bullet"/>
      <w:lvlText w:val="•"/>
      <w:lvlJc w:val="left"/>
      <w:pPr>
        <w:ind w:left="7613" w:hanging="360"/>
      </w:pPr>
      <w:rPr>
        <w:rFonts w:hint="default"/>
        <w:lang w:val="en-US" w:eastAsia="en-US" w:bidi="en-US"/>
      </w:rPr>
    </w:lvl>
  </w:abstractNum>
  <w:num w:numId="1" w16cid:durableId="1499617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EF"/>
    <w:rsid w:val="000135FE"/>
    <w:rsid w:val="001948C3"/>
    <w:rsid w:val="001E573F"/>
    <w:rsid w:val="00294796"/>
    <w:rsid w:val="0037271D"/>
    <w:rsid w:val="003E29A5"/>
    <w:rsid w:val="00441D8A"/>
    <w:rsid w:val="004C14ED"/>
    <w:rsid w:val="004D366B"/>
    <w:rsid w:val="004F2177"/>
    <w:rsid w:val="004F5983"/>
    <w:rsid w:val="005462F1"/>
    <w:rsid w:val="005E49ED"/>
    <w:rsid w:val="005F327C"/>
    <w:rsid w:val="006029EF"/>
    <w:rsid w:val="007E22A6"/>
    <w:rsid w:val="00820D0A"/>
    <w:rsid w:val="00837905"/>
    <w:rsid w:val="0088627D"/>
    <w:rsid w:val="00963E76"/>
    <w:rsid w:val="009A23F7"/>
    <w:rsid w:val="00A466B6"/>
    <w:rsid w:val="00A93D1B"/>
    <w:rsid w:val="00B6081E"/>
    <w:rsid w:val="00C30B3A"/>
    <w:rsid w:val="00C37607"/>
    <w:rsid w:val="00C46F0A"/>
    <w:rsid w:val="00D037C2"/>
    <w:rsid w:val="00DD1C4B"/>
    <w:rsid w:val="00DE40EF"/>
    <w:rsid w:val="00F04B6C"/>
    <w:rsid w:val="00F146DF"/>
    <w:rsid w:val="00F379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05535"/>
  <w15:chartTrackingRefBased/>
  <w15:docId w15:val="{CBA75CCF-D6F0-4B8E-B88B-FB97B0E8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F0A"/>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4A59E-7EC4-4457-9D02-1354CC3A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13</Pages>
  <Words>2959</Words>
  <Characters>16868</Characters>
  <Application>Microsoft Office Word</Application>
  <DocSecurity>0</DocSecurity>
  <Lines>140</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Flag Juzni jadran</dc:creator>
  <cp:keywords/>
  <dc:description/>
  <cp:lastModifiedBy>Luka Bošković</cp:lastModifiedBy>
  <cp:revision>26</cp:revision>
  <dcterms:created xsi:type="dcterms:W3CDTF">2021-09-29T08:48:00Z</dcterms:created>
  <dcterms:modified xsi:type="dcterms:W3CDTF">2022-10-18T06:58:00Z</dcterms:modified>
</cp:coreProperties>
</file>