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086A" w:rsidRPr="00EA6CE6" w:rsidRDefault="001F1775">
      <w:pPr>
        <w:rPr>
          <w:rFonts w:ascii="Arial" w:hAnsi="Arial" w:cs="Arial"/>
          <w:lang w:val="en-US"/>
        </w:rPr>
      </w:pPr>
      <w:proofErr w:type="spellStart"/>
      <w:r w:rsidRPr="00EA6CE6">
        <w:rPr>
          <w:rFonts w:ascii="Arial" w:hAnsi="Arial" w:cs="Arial"/>
          <w:lang w:val="en-US"/>
        </w:rPr>
        <w:t>OBRAZAC</w:t>
      </w:r>
      <w:proofErr w:type="spellEnd"/>
      <w:r w:rsidRPr="00EA6CE6">
        <w:rPr>
          <w:rFonts w:ascii="Arial" w:hAnsi="Arial" w:cs="Arial"/>
          <w:lang w:val="en-US"/>
        </w:rPr>
        <w:t xml:space="preserve"> </w:t>
      </w:r>
      <w:proofErr w:type="spellStart"/>
      <w:r w:rsidRPr="00EA6CE6">
        <w:rPr>
          <w:rFonts w:ascii="Arial" w:hAnsi="Arial" w:cs="Arial"/>
          <w:lang w:val="en-US"/>
        </w:rPr>
        <w:t>IZVJEŠĆA</w:t>
      </w:r>
      <w:proofErr w:type="spellEnd"/>
      <w:r w:rsidRPr="00EA6CE6">
        <w:rPr>
          <w:rFonts w:ascii="Arial" w:hAnsi="Arial" w:cs="Arial"/>
          <w:lang w:val="en-US"/>
        </w:rPr>
        <w:t xml:space="preserve"> O </w:t>
      </w:r>
      <w:proofErr w:type="spellStart"/>
      <w:r w:rsidRPr="00EA6CE6">
        <w:rPr>
          <w:rFonts w:ascii="Arial" w:hAnsi="Arial" w:cs="Arial"/>
          <w:lang w:val="en-US"/>
        </w:rPr>
        <w:t>PROVEDENOM</w:t>
      </w:r>
      <w:proofErr w:type="spellEnd"/>
      <w:r w:rsidRPr="00EA6CE6">
        <w:rPr>
          <w:rFonts w:ascii="Arial" w:hAnsi="Arial" w:cs="Arial"/>
          <w:lang w:val="en-US"/>
        </w:rPr>
        <w:t xml:space="preserve"> </w:t>
      </w:r>
      <w:proofErr w:type="spellStart"/>
      <w:r w:rsidRPr="00EA6CE6">
        <w:rPr>
          <w:rFonts w:ascii="Arial" w:hAnsi="Arial" w:cs="Arial"/>
          <w:lang w:val="en-US"/>
        </w:rPr>
        <w:t>SAVJETOVANJU</w:t>
      </w:r>
      <w:proofErr w:type="spellEnd"/>
    </w:p>
    <w:p w:rsidR="001F1775" w:rsidRPr="00EA6CE6" w:rsidRDefault="001F1775">
      <w:pPr>
        <w:rPr>
          <w:rFonts w:ascii="Arial" w:hAnsi="Arial" w:cs="Arial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3016"/>
        <w:gridCol w:w="2886"/>
      </w:tblGrid>
      <w:tr w:rsidR="001F1775" w:rsidRPr="00EA6CE6" w:rsidTr="00A97D85">
        <w:trPr>
          <w:trHeight w:val="983"/>
        </w:trPr>
        <w:tc>
          <w:tcPr>
            <w:tcW w:w="9016" w:type="dxa"/>
            <w:gridSpan w:val="3"/>
          </w:tcPr>
          <w:p w:rsidR="001F1775" w:rsidRPr="00EA6CE6" w:rsidRDefault="001F1775" w:rsidP="00576DF1">
            <w:pPr>
              <w:jc w:val="center"/>
              <w:rPr>
                <w:rFonts w:ascii="Arial" w:hAnsi="Arial" w:cs="Arial"/>
                <w:b/>
              </w:rPr>
            </w:pPr>
            <w:r w:rsidRPr="00EA6CE6">
              <w:rPr>
                <w:rFonts w:ascii="Arial" w:hAnsi="Arial" w:cs="Arial"/>
                <w:b/>
              </w:rPr>
              <w:t xml:space="preserve">  IZVJEŠĆE O PROVEDENOM SAVJETOVANJU</w:t>
            </w:r>
          </w:p>
          <w:p w:rsidR="001F1775" w:rsidRPr="00EA6CE6" w:rsidRDefault="001F1775" w:rsidP="00576DF1">
            <w:pPr>
              <w:jc w:val="center"/>
              <w:rPr>
                <w:rFonts w:ascii="Arial" w:hAnsi="Arial" w:cs="Arial"/>
                <w:b/>
              </w:rPr>
            </w:pPr>
            <w:r w:rsidRPr="00EA6CE6">
              <w:rPr>
                <w:rFonts w:ascii="Arial" w:hAnsi="Arial" w:cs="Arial"/>
                <w:b/>
              </w:rPr>
              <w:t xml:space="preserve"> SA ZAINTERESIRANOM JAVNOŠĆU</w:t>
            </w:r>
          </w:p>
          <w:p w:rsidR="001F1775" w:rsidRPr="00EA6CE6" w:rsidRDefault="001F1775" w:rsidP="00576DF1">
            <w:pPr>
              <w:rPr>
                <w:rFonts w:ascii="Arial" w:hAnsi="Arial" w:cs="Arial"/>
                <w:b/>
              </w:rPr>
            </w:pPr>
          </w:p>
        </w:tc>
      </w:tr>
      <w:tr w:rsidR="001F1775" w:rsidRPr="00EA6CE6" w:rsidTr="00A97D85">
        <w:tc>
          <w:tcPr>
            <w:tcW w:w="3114" w:type="dxa"/>
          </w:tcPr>
          <w:p w:rsidR="001F1775" w:rsidRPr="00EA6CE6" w:rsidRDefault="00854F50" w:rsidP="00576DF1">
            <w:pPr>
              <w:rPr>
                <w:rFonts w:ascii="Arial" w:hAnsi="Arial" w:cs="Arial"/>
              </w:rPr>
            </w:pPr>
            <w:r w:rsidRPr="00EA6CE6">
              <w:rPr>
                <w:rFonts w:ascii="Arial" w:hAnsi="Arial" w:cs="Arial"/>
                <w:b/>
              </w:rPr>
              <w:t>Naziv akta/dokumenta za koji je provedeno savjetovanje:</w:t>
            </w:r>
          </w:p>
        </w:tc>
        <w:tc>
          <w:tcPr>
            <w:tcW w:w="5902" w:type="dxa"/>
            <w:gridSpan w:val="2"/>
          </w:tcPr>
          <w:p w:rsidR="001F1775" w:rsidRPr="00EA6CE6" w:rsidRDefault="00B94F69" w:rsidP="00B94F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ODLUKA O </w:t>
            </w:r>
            <w:r w:rsidR="009322C6">
              <w:rPr>
                <w:rFonts w:ascii="Arial" w:hAnsi="Arial" w:cs="Arial"/>
              </w:rPr>
              <w:t xml:space="preserve"> SOCIJALNOJ SKRBI</w:t>
            </w:r>
          </w:p>
          <w:p w:rsidR="001F1775" w:rsidRPr="00EA6CE6" w:rsidRDefault="001F1775" w:rsidP="00854F50">
            <w:pPr>
              <w:jc w:val="center"/>
              <w:rPr>
                <w:rFonts w:ascii="Arial" w:hAnsi="Arial" w:cs="Arial"/>
              </w:rPr>
            </w:pPr>
          </w:p>
          <w:p w:rsidR="00854F50" w:rsidRPr="00EA6CE6" w:rsidRDefault="00854F50" w:rsidP="00854F5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F1775" w:rsidRPr="00EA6CE6" w:rsidTr="00A97D85">
        <w:tc>
          <w:tcPr>
            <w:tcW w:w="3114" w:type="dxa"/>
          </w:tcPr>
          <w:p w:rsidR="001F1775" w:rsidRPr="00EA6CE6" w:rsidRDefault="00854F50" w:rsidP="00576DF1">
            <w:pPr>
              <w:rPr>
                <w:rFonts w:ascii="Arial" w:hAnsi="Arial" w:cs="Arial"/>
                <w:b/>
              </w:rPr>
            </w:pPr>
            <w:r w:rsidRPr="00EA6CE6">
              <w:rPr>
                <w:rFonts w:ascii="Arial" w:hAnsi="Arial" w:cs="Arial"/>
                <w:b/>
              </w:rPr>
              <w:t xml:space="preserve">Naziv </w:t>
            </w:r>
            <w:r w:rsidR="001F1775" w:rsidRPr="00EA6CE6">
              <w:rPr>
                <w:rFonts w:ascii="Arial" w:hAnsi="Arial" w:cs="Arial"/>
                <w:b/>
              </w:rPr>
              <w:t>tijel</w:t>
            </w:r>
            <w:r w:rsidRPr="00EA6CE6">
              <w:rPr>
                <w:rFonts w:ascii="Arial" w:hAnsi="Arial" w:cs="Arial"/>
                <w:b/>
              </w:rPr>
              <w:t>a nadležnog za izradu nacrta /</w:t>
            </w:r>
            <w:r w:rsidR="001F1775" w:rsidRPr="00EA6CE6">
              <w:rPr>
                <w:rFonts w:ascii="Arial" w:hAnsi="Arial" w:cs="Arial"/>
                <w:b/>
              </w:rPr>
              <w:t xml:space="preserve"> prov</w:t>
            </w:r>
            <w:r w:rsidRPr="00EA6CE6">
              <w:rPr>
                <w:rFonts w:ascii="Arial" w:hAnsi="Arial" w:cs="Arial"/>
                <w:b/>
              </w:rPr>
              <w:t>edbu</w:t>
            </w:r>
            <w:r w:rsidR="001F1775" w:rsidRPr="00EA6CE6">
              <w:rPr>
                <w:rFonts w:ascii="Arial" w:hAnsi="Arial" w:cs="Arial"/>
                <w:b/>
              </w:rPr>
              <w:t xml:space="preserve"> savjetovanj</w:t>
            </w:r>
            <w:r w:rsidRPr="00EA6CE6">
              <w:rPr>
                <w:rFonts w:ascii="Arial" w:hAnsi="Arial" w:cs="Arial"/>
                <w:b/>
              </w:rPr>
              <w:t>a</w:t>
            </w:r>
          </w:p>
          <w:p w:rsidR="00854F50" w:rsidRPr="00EA6CE6" w:rsidRDefault="00854F50" w:rsidP="00576DF1">
            <w:pPr>
              <w:rPr>
                <w:rFonts w:ascii="Arial" w:hAnsi="Arial" w:cs="Arial"/>
                <w:b/>
              </w:rPr>
            </w:pPr>
          </w:p>
        </w:tc>
        <w:tc>
          <w:tcPr>
            <w:tcW w:w="5902" w:type="dxa"/>
            <w:gridSpan w:val="2"/>
          </w:tcPr>
          <w:p w:rsidR="001F1775" w:rsidRPr="00EA6CE6" w:rsidRDefault="001F1775" w:rsidP="00576DF1">
            <w:pPr>
              <w:rPr>
                <w:rFonts w:ascii="Arial" w:hAnsi="Arial" w:cs="Arial"/>
              </w:rPr>
            </w:pPr>
            <w:r w:rsidRPr="00EA6CE6">
              <w:rPr>
                <w:rFonts w:ascii="Arial" w:hAnsi="Arial" w:cs="Arial"/>
              </w:rPr>
              <w:t xml:space="preserve">Grad </w:t>
            </w:r>
            <w:r w:rsidR="00854F50" w:rsidRPr="00EA6CE6">
              <w:rPr>
                <w:rFonts w:ascii="Arial" w:hAnsi="Arial" w:cs="Arial"/>
              </w:rPr>
              <w:t>Dubrovnik</w:t>
            </w:r>
          </w:p>
          <w:p w:rsidR="001F1775" w:rsidRPr="00EA6CE6" w:rsidRDefault="00B94F69" w:rsidP="00576D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Upravni odjel za obrazovanje, šport,socijalnu skrb i civilno društvo</w:t>
            </w:r>
          </w:p>
          <w:p w:rsidR="001F1775" w:rsidRPr="00EA6CE6" w:rsidRDefault="001F1775" w:rsidP="00576DF1">
            <w:pPr>
              <w:rPr>
                <w:rFonts w:ascii="Arial" w:hAnsi="Arial" w:cs="Arial"/>
              </w:rPr>
            </w:pPr>
          </w:p>
        </w:tc>
      </w:tr>
      <w:tr w:rsidR="001F1775" w:rsidRPr="00EA6CE6" w:rsidTr="00A97D85">
        <w:tc>
          <w:tcPr>
            <w:tcW w:w="3114" w:type="dxa"/>
          </w:tcPr>
          <w:p w:rsidR="001F1775" w:rsidRPr="00EA6CE6" w:rsidRDefault="001F1775" w:rsidP="00576DF1">
            <w:pPr>
              <w:rPr>
                <w:rFonts w:ascii="Arial" w:hAnsi="Arial" w:cs="Arial"/>
                <w:b/>
              </w:rPr>
            </w:pPr>
            <w:r w:rsidRPr="00EA6CE6">
              <w:rPr>
                <w:rFonts w:ascii="Arial" w:hAnsi="Arial" w:cs="Arial"/>
                <w:b/>
              </w:rPr>
              <w:t>Cilj i glavne teme savjetovanja</w:t>
            </w:r>
          </w:p>
        </w:tc>
        <w:tc>
          <w:tcPr>
            <w:tcW w:w="5902" w:type="dxa"/>
            <w:gridSpan w:val="2"/>
          </w:tcPr>
          <w:p w:rsidR="001F1775" w:rsidRPr="00EA6CE6" w:rsidRDefault="001F1775" w:rsidP="00576DF1">
            <w:pPr>
              <w:pStyle w:val="xxmsonormal"/>
              <w:rPr>
                <w:rFonts w:ascii="Arial" w:hAnsi="Arial" w:cs="Arial"/>
                <w:i/>
              </w:rPr>
            </w:pPr>
          </w:p>
          <w:p w:rsidR="00114418" w:rsidRPr="00EA6CE6" w:rsidRDefault="00B94F69" w:rsidP="00576DF1">
            <w:pPr>
              <w:pStyle w:val="xxmsonormal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Upoznavanje javnosti sa odredbama nove Odluke </w:t>
            </w:r>
            <w:r w:rsidR="009322C6">
              <w:rPr>
                <w:rFonts w:ascii="Arial" w:hAnsi="Arial" w:cs="Arial"/>
              </w:rPr>
              <w:t xml:space="preserve"> o socijalnoj skrbi</w:t>
            </w:r>
            <w:r>
              <w:rPr>
                <w:rFonts w:ascii="Arial" w:hAnsi="Arial" w:cs="Arial"/>
              </w:rPr>
              <w:t>, prikupljanje mišljenja i prijed</w:t>
            </w:r>
            <w:r w:rsidR="00132ED9">
              <w:rPr>
                <w:rFonts w:ascii="Arial" w:hAnsi="Arial" w:cs="Arial"/>
              </w:rPr>
              <w:t>loga zainteresirane javnosti</w:t>
            </w:r>
            <w:r>
              <w:rPr>
                <w:rFonts w:ascii="Arial" w:hAnsi="Arial" w:cs="Arial"/>
              </w:rPr>
              <w:t>.</w:t>
            </w:r>
          </w:p>
          <w:p w:rsidR="00114418" w:rsidRPr="00EA6CE6" w:rsidRDefault="00114418" w:rsidP="00576DF1">
            <w:pPr>
              <w:pStyle w:val="xxmsonormal"/>
              <w:rPr>
                <w:rFonts w:ascii="Arial" w:hAnsi="Arial" w:cs="Arial"/>
              </w:rPr>
            </w:pPr>
          </w:p>
          <w:p w:rsidR="00114418" w:rsidRPr="00EA6CE6" w:rsidRDefault="00114418" w:rsidP="00576DF1">
            <w:pPr>
              <w:pStyle w:val="xxmsonormal"/>
              <w:rPr>
                <w:rFonts w:ascii="Arial" w:hAnsi="Arial" w:cs="Arial"/>
              </w:rPr>
            </w:pPr>
          </w:p>
          <w:p w:rsidR="00114418" w:rsidRPr="00EA6CE6" w:rsidRDefault="00114418" w:rsidP="00576DF1">
            <w:pPr>
              <w:pStyle w:val="xxmsonormal"/>
              <w:rPr>
                <w:rFonts w:ascii="Arial" w:hAnsi="Arial" w:cs="Arial"/>
              </w:rPr>
            </w:pPr>
          </w:p>
          <w:p w:rsidR="00114418" w:rsidRPr="00EA6CE6" w:rsidRDefault="00114418" w:rsidP="00576DF1">
            <w:pPr>
              <w:pStyle w:val="xxmsonormal"/>
              <w:rPr>
                <w:rFonts w:ascii="Arial" w:hAnsi="Arial" w:cs="Arial"/>
              </w:rPr>
            </w:pPr>
          </w:p>
          <w:p w:rsidR="001F1775" w:rsidRPr="00EA6CE6" w:rsidRDefault="001F1775" w:rsidP="00576DF1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Arial" w:hAnsi="Arial" w:cs="Arial"/>
              </w:rPr>
            </w:pPr>
          </w:p>
          <w:p w:rsidR="001F1775" w:rsidRPr="00EA6CE6" w:rsidRDefault="001F1775" w:rsidP="00576DF1">
            <w:pPr>
              <w:rPr>
                <w:rFonts w:ascii="Arial" w:eastAsia="Times New Roman" w:hAnsi="Arial" w:cs="Arial"/>
              </w:rPr>
            </w:pPr>
          </w:p>
        </w:tc>
      </w:tr>
      <w:tr w:rsidR="001F1775" w:rsidRPr="00EA6CE6" w:rsidTr="00A97D85">
        <w:tc>
          <w:tcPr>
            <w:tcW w:w="3114" w:type="dxa"/>
          </w:tcPr>
          <w:p w:rsidR="001F1775" w:rsidRPr="00EA6CE6" w:rsidRDefault="00114418" w:rsidP="00576DF1">
            <w:pPr>
              <w:rPr>
                <w:rFonts w:ascii="Arial" w:hAnsi="Arial" w:cs="Arial"/>
                <w:b/>
              </w:rPr>
            </w:pPr>
            <w:r w:rsidRPr="00EA6CE6">
              <w:rPr>
                <w:rFonts w:ascii="Arial" w:hAnsi="Arial" w:cs="Arial"/>
                <w:b/>
              </w:rPr>
              <w:t xml:space="preserve">Objava </w:t>
            </w:r>
            <w:r w:rsidR="001F1775" w:rsidRPr="00EA6CE6">
              <w:rPr>
                <w:rFonts w:ascii="Arial" w:hAnsi="Arial" w:cs="Arial"/>
                <w:b/>
              </w:rPr>
              <w:t>dokumenta</w:t>
            </w:r>
            <w:r w:rsidRPr="00EA6CE6">
              <w:rPr>
                <w:rFonts w:ascii="Arial" w:hAnsi="Arial" w:cs="Arial"/>
                <w:b/>
              </w:rPr>
              <w:t xml:space="preserve"> za savjetovanje</w:t>
            </w:r>
          </w:p>
          <w:p w:rsidR="00114418" w:rsidRPr="00EA6CE6" w:rsidRDefault="00114418" w:rsidP="00576DF1">
            <w:pPr>
              <w:rPr>
                <w:rFonts w:ascii="Arial" w:hAnsi="Arial" w:cs="Arial"/>
              </w:rPr>
            </w:pPr>
          </w:p>
        </w:tc>
        <w:tc>
          <w:tcPr>
            <w:tcW w:w="5902" w:type="dxa"/>
            <w:gridSpan w:val="2"/>
          </w:tcPr>
          <w:p w:rsidR="001F1775" w:rsidRPr="00EA6CE6" w:rsidRDefault="001F1775" w:rsidP="00576DF1">
            <w:pPr>
              <w:rPr>
                <w:rFonts w:ascii="Arial" w:hAnsi="Arial" w:cs="Arial"/>
                <w:i/>
              </w:rPr>
            </w:pPr>
            <w:r w:rsidRPr="00EA6CE6">
              <w:rPr>
                <w:rFonts w:ascii="Arial" w:hAnsi="Arial" w:cs="Arial"/>
                <w:i/>
              </w:rPr>
              <w:t>P</w:t>
            </w:r>
            <w:r w:rsidR="00114418" w:rsidRPr="00EA6CE6">
              <w:rPr>
                <w:rFonts w:ascii="Arial" w:hAnsi="Arial" w:cs="Arial"/>
                <w:i/>
              </w:rPr>
              <w:t>oveznica na objavljeno savjetovanje</w:t>
            </w:r>
          </w:p>
          <w:p w:rsidR="00114418" w:rsidRPr="00EA6CE6" w:rsidRDefault="00114418" w:rsidP="00576DF1">
            <w:pPr>
              <w:rPr>
                <w:rFonts w:ascii="Arial" w:hAnsi="Arial" w:cs="Arial"/>
              </w:rPr>
            </w:pPr>
            <w:r w:rsidRPr="00EA6CE6">
              <w:rPr>
                <w:rFonts w:ascii="Arial" w:hAnsi="Arial" w:cs="Arial"/>
              </w:rPr>
              <w:t>https://www.dubrovnik.hr/savjetovanje-s-javnoscu</w:t>
            </w:r>
          </w:p>
        </w:tc>
      </w:tr>
      <w:tr w:rsidR="001F1775" w:rsidRPr="00EA6CE6" w:rsidTr="00A97D85">
        <w:tc>
          <w:tcPr>
            <w:tcW w:w="3114" w:type="dxa"/>
          </w:tcPr>
          <w:p w:rsidR="001F1775" w:rsidRPr="00EA6CE6" w:rsidRDefault="001F1775" w:rsidP="00576DF1">
            <w:pPr>
              <w:rPr>
                <w:rFonts w:ascii="Arial" w:hAnsi="Arial" w:cs="Arial"/>
              </w:rPr>
            </w:pPr>
          </w:p>
          <w:p w:rsidR="00114418" w:rsidRPr="00EA6CE6" w:rsidRDefault="00114418" w:rsidP="00576DF1">
            <w:pPr>
              <w:rPr>
                <w:rFonts w:ascii="Arial" w:hAnsi="Arial" w:cs="Arial"/>
                <w:b/>
              </w:rPr>
            </w:pPr>
            <w:r w:rsidRPr="00EA6CE6">
              <w:rPr>
                <w:rFonts w:ascii="Arial" w:hAnsi="Arial" w:cs="Arial"/>
                <w:b/>
              </w:rPr>
              <w:t>Razdoblje provedbe savjetovanja</w:t>
            </w:r>
          </w:p>
        </w:tc>
        <w:tc>
          <w:tcPr>
            <w:tcW w:w="5902" w:type="dxa"/>
            <w:gridSpan w:val="2"/>
          </w:tcPr>
          <w:p w:rsidR="00541CB9" w:rsidRPr="00B52E2B" w:rsidRDefault="00541CB9" w:rsidP="00576DF1">
            <w:pPr>
              <w:jc w:val="both"/>
              <w:rPr>
                <w:rStyle w:val="Emphasis"/>
                <w:rFonts w:ascii="Arial" w:hAnsi="Arial" w:cs="Arial"/>
                <w:i w:val="0"/>
              </w:rPr>
            </w:pPr>
            <w:r w:rsidRPr="00EA6CE6">
              <w:rPr>
                <w:rStyle w:val="Emphasis"/>
                <w:rFonts w:ascii="Arial" w:hAnsi="Arial" w:cs="Arial"/>
              </w:rPr>
              <w:t xml:space="preserve"> </w:t>
            </w:r>
            <w:r w:rsidR="00EA6CE6" w:rsidRPr="00B52E2B">
              <w:rPr>
                <w:rStyle w:val="Emphasis"/>
                <w:rFonts w:ascii="Arial" w:hAnsi="Arial" w:cs="Arial"/>
                <w:i w:val="0"/>
              </w:rPr>
              <w:t>I</w:t>
            </w:r>
            <w:r w:rsidRPr="00B52E2B">
              <w:rPr>
                <w:rStyle w:val="Emphasis"/>
                <w:rFonts w:ascii="Arial" w:hAnsi="Arial" w:cs="Arial"/>
                <w:i w:val="0"/>
              </w:rPr>
              <w:t>nternetsko savjetovanje sa zainteresiranom javnoš</w:t>
            </w:r>
            <w:r w:rsidR="00B94F69" w:rsidRPr="00B52E2B">
              <w:rPr>
                <w:rStyle w:val="Emphasis"/>
                <w:rFonts w:ascii="Arial" w:hAnsi="Arial" w:cs="Arial"/>
                <w:i w:val="0"/>
              </w:rPr>
              <w:t>ću provedeno je u razdoblju od 1.</w:t>
            </w:r>
            <w:r w:rsidR="009322C6">
              <w:rPr>
                <w:rStyle w:val="Emphasis"/>
                <w:rFonts w:ascii="Arial" w:hAnsi="Arial" w:cs="Arial"/>
                <w:i w:val="0"/>
              </w:rPr>
              <w:t>kolovoza</w:t>
            </w:r>
            <w:r w:rsidR="00B94F69" w:rsidRPr="00B52E2B">
              <w:rPr>
                <w:rStyle w:val="Emphasis"/>
                <w:rFonts w:ascii="Arial" w:hAnsi="Arial" w:cs="Arial"/>
                <w:i w:val="0"/>
              </w:rPr>
              <w:t xml:space="preserve"> do </w:t>
            </w:r>
            <w:r w:rsidR="009322C6">
              <w:rPr>
                <w:rStyle w:val="Emphasis"/>
                <w:rFonts w:ascii="Arial" w:hAnsi="Arial" w:cs="Arial"/>
                <w:i w:val="0"/>
              </w:rPr>
              <w:t>31</w:t>
            </w:r>
            <w:r w:rsidR="00B94F69" w:rsidRPr="00B52E2B">
              <w:rPr>
                <w:rStyle w:val="Emphasis"/>
                <w:rFonts w:ascii="Arial" w:hAnsi="Arial" w:cs="Arial"/>
                <w:i w:val="0"/>
              </w:rPr>
              <w:t xml:space="preserve">. </w:t>
            </w:r>
            <w:r w:rsidR="009322C6">
              <w:rPr>
                <w:rStyle w:val="Emphasis"/>
                <w:rFonts w:ascii="Arial" w:hAnsi="Arial" w:cs="Arial"/>
                <w:i w:val="0"/>
              </w:rPr>
              <w:t>kolovoza</w:t>
            </w:r>
            <w:r w:rsidR="00B94F69" w:rsidRPr="00B52E2B">
              <w:rPr>
                <w:rStyle w:val="Emphasis"/>
                <w:rFonts w:ascii="Arial" w:hAnsi="Arial" w:cs="Arial"/>
                <w:i w:val="0"/>
              </w:rPr>
              <w:t xml:space="preserve"> 2022.godine</w:t>
            </w:r>
          </w:p>
          <w:p w:rsidR="001F1775" w:rsidRPr="00B52E2B" w:rsidRDefault="001F1775" w:rsidP="00576DF1">
            <w:pPr>
              <w:jc w:val="both"/>
              <w:rPr>
                <w:rStyle w:val="Emphasis"/>
                <w:rFonts w:ascii="Arial" w:hAnsi="Arial" w:cs="Arial"/>
                <w:i w:val="0"/>
              </w:rPr>
            </w:pPr>
          </w:p>
          <w:p w:rsidR="001F1775" w:rsidRPr="00EA6CE6" w:rsidRDefault="001F1775" w:rsidP="00B94F69">
            <w:pPr>
              <w:pStyle w:val="xxmsonormal"/>
              <w:rPr>
                <w:rFonts w:ascii="Arial" w:hAnsi="Arial" w:cs="Arial"/>
              </w:rPr>
            </w:pPr>
          </w:p>
        </w:tc>
      </w:tr>
      <w:tr w:rsidR="001F1775" w:rsidRPr="00EA6CE6" w:rsidTr="00A97D85">
        <w:tc>
          <w:tcPr>
            <w:tcW w:w="3114" w:type="dxa"/>
          </w:tcPr>
          <w:p w:rsidR="001F1775" w:rsidRPr="00EA6CE6" w:rsidRDefault="001F1775" w:rsidP="00576DF1">
            <w:pPr>
              <w:rPr>
                <w:rFonts w:ascii="Arial" w:hAnsi="Arial" w:cs="Arial"/>
              </w:rPr>
            </w:pPr>
          </w:p>
          <w:p w:rsidR="00EA6CE6" w:rsidRPr="00EA6CE6" w:rsidRDefault="00EA6CE6" w:rsidP="00576DF1">
            <w:pPr>
              <w:rPr>
                <w:rFonts w:ascii="Arial" w:hAnsi="Arial" w:cs="Arial"/>
                <w:b/>
              </w:rPr>
            </w:pPr>
            <w:r w:rsidRPr="00EA6CE6">
              <w:rPr>
                <w:rFonts w:ascii="Arial" w:hAnsi="Arial" w:cs="Arial"/>
                <w:b/>
              </w:rPr>
              <w:t>Pregled osnovnih pokazatelja uključenosti savjetovanja s javnošću</w:t>
            </w:r>
          </w:p>
          <w:p w:rsidR="00EA6CE6" w:rsidRPr="00EA6CE6" w:rsidRDefault="00EA6CE6" w:rsidP="00576DF1">
            <w:pPr>
              <w:rPr>
                <w:rFonts w:ascii="Arial" w:hAnsi="Arial" w:cs="Arial"/>
              </w:rPr>
            </w:pPr>
          </w:p>
        </w:tc>
        <w:tc>
          <w:tcPr>
            <w:tcW w:w="5902" w:type="dxa"/>
            <w:gridSpan w:val="2"/>
          </w:tcPr>
          <w:p w:rsidR="001F1775" w:rsidRPr="00EA6CE6" w:rsidRDefault="00B94F69" w:rsidP="00576D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 provedenom javnom savjetovanju nije pristigao niti jedan prijedlog ili mišljenje. </w:t>
            </w:r>
          </w:p>
          <w:p w:rsidR="00EA6CE6" w:rsidRPr="00EA6CE6" w:rsidRDefault="00EA6CE6" w:rsidP="00B94F69">
            <w:pPr>
              <w:rPr>
                <w:rFonts w:ascii="Arial" w:hAnsi="Arial" w:cs="Arial"/>
              </w:rPr>
            </w:pPr>
          </w:p>
        </w:tc>
      </w:tr>
      <w:tr w:rsidR="00EA6CE6" w:rsidRPr="00EA6CE6" w:rsidTr="00A97D85">
        <w:tc>
          <w:tcPr>
            <w:tcW w:w="3114" w:type="dxa"/>
          </w:tcPr>
          <w:p w:rsidR="00EA6CE6" w:rsidRDefault="00EA6CE6" w:rsidP="00576DF1">
            <w:pPr>
              <w:rPr>
                <w:rFonts w:ascii="Arial" w:hAnsi="Arial" w:cs="Arial"/>
              </w:rPr>
            </w:pPr>
          </w:p>
          <w:p w:rsidR="00EA6CE6" w:rsidRPr="00EA6CE6" w:rsidRDefault="00EA6CE6" w:rsidP="00576DF1">
            <w:pPr>
              <w:rPr>
                <w:rFonts w:ascii="Arial" w:hAnsi="Arial" w:cs="Arial"/>
                <w:b/>
              </w:rPr>
            </w:pPr>
            <w:r w:rsidRPr="00EA6CE6">
              <w:rPr>
                <w:rFonts w:ascii="Arial" w:hAnsi="Arial" w:cs="Arial"/>
                <w:b/>
              </w:rPr>
              <w:t>Pregled prihvaćenih i neprihvaćenih mišljenja i prijedloga s obrazloženjem razloga za neprihvaćanje</w:t>
            </w:r>
          </w:p>
          <w:p w:rsidR="00EA6CE6" w:rsidRPr="00EA6CE6" w:rsidRDefault="00EA6CE6" w:rsidP="00576DF1">
            <w:pPr>
              <w:rPr>
                <w:rFonts w:ascii="Arial" w:hAnsi="Arial" w:cs="Arial"/>
              </w:rPr>
            </w:pPr>
          </w:p>
        </w:tc>
        <w:tc>
          <w:tcPr>
            <w:tcW w:w="5902" w:type="dxa"/>
            <w:gridSpan w:val="2"/>
          </w:tcPr>
          <w:p w:rsidR="00EA6CE6" w:rsidRDefault="00EA6CE6" w:rsidP="00576DF1">
            <w:pPr>
              <w:rPr>
                <w:rFonts w:ascii="Arial" w:hAnsi="Arial" w:cs="Arial"/>
              </w:rPr>
            </w:pPr>
          </w:p>
          <w:p w:rsidR="00EA6CE6" w:rsidRPr="00EA6CE6" w:rsidRDefault="00EA6CE6" w:rsidP="00576DF1">
            <w:pPr>
              <w:rPr>
                <w:rFonts w:ascii="Arial" w:hAnsi="Arial" w:cs="Arial"/>
                <w:i/>
              </w:rPr>
            </w:pPr>
          </w:p>
        </w:tc>
        <w:bookmarkStart w:id="0" w:name="_GoBack"/>
        <w:bookmarkEnd w:id="0"/>
      </w:tr>
      <w:tr w:rsidR="001F1775" w:rsidRPr="00EA6CE6" w:rsidTr="00A97D85">
        <w:tc>
          <w:tcPr>
            <w:tcW w:w="3114" w:type="dxa"/>
          </w:tcPr>
          <w:p w:rsidR="001F1775" w:rsidRPr="00EA6CE6" w:rsidRDefault="001F1775" w:rsidP="00576DF1">
            <w:pPr>
              <w:rPr>
                <w:rFonts w:ascii="Arial" w:hAnsi="Arial" w:cs="Arial"/>
                <w:b/>
              </w:rPr>
            </w:pPr>
            <w:r w:rsidRPr="00EA6CE6">
              <w:rPr>
                <w:rFonts w:ascii="Arial" w:hAnsi="Arial" w:cs="Arial"/>
                <w:b/>
              </w:rPr>
              <w:t>Troškovi provedenog savjetovanja</w:t>
            </w:r>
          </w:p>
        </w:tc>
        <w:tc>
          <w:tcPr>
            <w:tcW w:w="5902" w:type="dxa"/>
            <w:gridSpan w:val="2"/>
          </w:tcPr>
          <w:p w:rsidR="001F1775" w:rsidRPr="00EA6CE6" w:rsidRDefault="001F1775" w:rsidP="00576DF1">
            <w:pPr>
              <w:rPr>
                <w:rFonts w:ascii="Arial" w:hAnsi="Arial" w:cs="Arial"/>
              </w:rPr>
            </w:pPr>
            <w:r w:rsidRPr="00EA6CE6">
              <w:rPr>
                <w:rFonts w:ascii="Arial" w:hAnsi="Arial" w:cs="Arial"/>
              </w:rPr>
              <w:t>Provedba internetskog  savjetovanja nije iskazivala dodatne financijske troškove.</w:t>
            </w:r>
          </w:p>
        </w:tc>
      </w:tr>
      <w:tr w:rsidR="001F1775" w:rsidRPr="00EA6CE6" w:rsidTr="00A97D85">
        <w:tc>
          <w:tcPr>
            <w:tcW w:w="3114" w:type="dxa"/>
          </w:tcPr>
          <w:p w:rsidR="001F1775" w:rsidRPr="00FD6FFD" w:rsidRDefault="001F1775" w:rsidP="00576DF1">
            <w:pPr>
              <w:rPr>
                <w:rFonts w:ascii="Arial" w:hAnsi="Arial" w:cs="Arial"/>
                <w:b/>
              </w:rPr>
            </w:pPr>
            <w:r w:rsidRPr="00FD6FFD">
              <w:rPr>
                <w:rFonts w:ascii="Arial" w:hAnsi="Arial" w:cs="Arial"/>
                <w:b/>
              </w:rPr>
              <w:t>Tko je i kada izradio izvješće o provedenom savjetovanju?</w:t>
            </w:r>
          </w:p>
        </w:tc>
        <w:tc>
          <w:tcPr>
            <w:tcW w:w="3016" w:type="dxa"/>
          </w:tcPr>
          <w:p w:rsidR="001F1775" w:rsidRPr="00EA6CE6" w:rsidRDefault="001F1775" w:rsidP="00576DF1">
            <w:pPr>
              <w:rPr>
                <w:rFonts w:ascii="Arial" w:hAnsi="Arial" w:cs="Arial"/>
              </w:rPr>
            </w:pPr>
            <w:r w:rsidRPr="00EA6CE6">
              <w:rPr>
                <w:rFonts w:ascii="Arial" w:hAnsi="Arial" w:cs="Arial"/>
              </w:rPr>
              <w:t>Ime i prezime:</w:t>
            </w:r>
            <w:r w:rsidR="00B94F69">
              <w:rPr>
                <w:rFonts w:ascii="Arial" w:hAnsi="Arial" w:cs="Arial"/>
              </w:rPr>
              <w:t xml:space="preserve"> Mirjana Beg</w:t>
            </w:r>
            <w:r w:rsidR="009322C6">
              <w:rPr>
                <w:rFonts w:ascii="Arial" w:hAnsi="Arial" w:cs="Arial"/>
              </w:rPr>
              <w:t>,</w:t>
            </w:r>
          </w:p>
          <w:p w:rsidR="001F1775" w:rsidRPr="00EA6CE6" w:rsidRDefault="00B94F69" w:rsidP="00576D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</w:t>
            </w:r>
            <w:r w:rsidR="009322C6"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</w:rPr>
              <w:t xml:space="preserve"> za obrazovanje, šport, socijalnu skrb i civilno društvo</w:t>
            </w:r>
          </w:p>
        </w:tc>
        <w:tc>
          <w:tcPr>
            <w:tcW w:w="2886" w:type="dxa"/>
          </w:tcPr>
          <w:p w:rsidR="001F1775" w:rsidRPr="00EA6CE6" w:rsidRDefault="001F1775" w:rsidP="00576DF1">
            <w:pPr>
              <w:rPr>
                <w:rFonts w:ascii="Arial" w:hAnsi="Arial" w:cs="Arial"/>
              </w:rPr>
            </w:pPr>
            <w:r w:rsidRPr="00EA6CE6">
              <w:rPr>
                <w:rFonts w:ascii="Arial" w:hAnsi="Arial" w:cs="Arial"/>
              </w:rPr>
              <w:t>Datum:</w:t>
            </w:r>
          </w:p>
          <w:p w:rsidR="001F1775" w:rsidRPr="00EA6CE6" w:rsidRDefault="00132ED9" w:rsidP="00576DF1">
            <w:p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  <w:r w:rsidR="009322C6">
              <w:rPr>
                <w:rFonts w:ascii="Arial" w:hAnsi="Arial" w:cs="Arial"/>
              </w:rPr>
              <w:t>rujna</w:t>
            </w:r>
            <w:r>
              <w:rPr>
                <w:rFonts w:ascii="Arial" w:hAnsi="Arial" w:cs="Arial"/>
              </w:rPr>
              <w:t>.2022.</w:t>
            </w:r>
          </w:p>
        </w:tc>
      </w:tr>
    </w:tbl>
    <w:p w:rsidR="001F1775" w:rsidRPr="00EA6CE6" w:rsidRDefault="001F1775">
      <w:pPr>
        <w:rPr>
          <w:rFonts w:ascii="Arial" w:hAnsi="Arial" w:cs="Arial"/>
          <w:lang w:val="en-US"/>
        </w:rPr>
      </w:pPr>
    </w:p>
    <w:sectPr w:rsidR="001F1775" w:rsidRPr="00EA6C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1775"/>
    <w:rsid w:val="00114418"/>
    <w:rsid w:val="00132ED9"/>
    <w:rsid w:val="001F1775"/>
    <w:rsid w:val="00541CB9"/>
    <w:rsid w:val="007A5E21"/>
    <w:rsid w:val="00854F50"/>
    <w:rsid w:val="009322C6"/>
    <w:rsid w:val="00A97D85"/>
    <w:rsid w:val="00B52E2B"/>
    <w:rsid w:val="00B94F69"/>
    <w:rsid w:val="00E6086A"/>
    <w:rsid w:val="00EA6CE6"/>
    <w:rsid w:val="00FD6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5F917"/>
  <w15:chartTrackingRefBased/>
  <w15:docId w15:val="{5B1C8294-55C6-4F98-A494-B90D8CAE8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1775"/>
    <w:pPr>
      <w:spacing w:after="0" w:line="240" w:lineRule="auto"/>
    </w:pPr>
    <w:rPr>
      <w:rFonts w:eastAsiaTheme="minorEastAsia"/>
      <w:lang w:eastAsia="hr-H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Emphasis">
    <w:name w:val="Emphasis"/>
    <w:basedOn w:val="DefaultParagraphFont"/>
    <w:uiPriority w:val="20"/>
    <w:qFormat/>
    <w:rsid w:val="001F1775"/>
    <w:rPr>
      <w:i/>
      <w:iCs/>
    </w:rPr>
  </w:style>
  <w:style w:type="paragraph" w:customStyle="1" w:styleId="xxmsonormal">
    <w:name w:val="x_xmsonormal"/>
    <w:basedOn w:val="Normal"/>
    <w:rsid w:val="001F1775"/>
    <w:pPr>
      <w:spacing w:after="0" w:line="240" w:lineRule="auto"/>
    </w:pPr>
    <w:rPr>
      <w:rFonts w:ascii="Calibri" w:hAnsi="Calibri" w:cs="Calibri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1161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 Aksić Vitković</dc:creator>
  <cp:keywords/>
  <dc:description/>
  <cp:lastModifiedBy>Mirjana Beg</cp:lastModifiedBy>
  <cp:revision>8</cp:revision>
  <dcterms:created xsi:type="dcterms:W3CDTF">2019-05-08T12:56:00Z</dcterms:created>
  <dcterms:modified xsi:type="dcterms:W3CDTF">2022-09-01T07:10:00Z</dcterms:modified>
</cp:coreProperties>
</file>