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2E0C0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68400F" w:rsidRPr="00E374EF" w14:paraId="5E25EAEE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15A4D3C2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6F5C812E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4AD4BB65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30C29388" w14:textId="77777777" w:rsidTr="002C0367">
        <w:trPr>
          <w:trHeight w:val="881"/>
        </w:trPr>
        <w:tc>
          <w:tcPr>
            <w:tcW w:w="9016" w:type="dxa"/>
            <w:gridSpan w:val="2"/>
          </w:tcPr>
          <w:p w14:paraId="4B9F1ECE" w14:textId="77777777" w:rsidR="002C0367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14:paraId="6FB2931C" w14:textId="6FB37FD7" w:rsidR="00A23A15" w:rsidRPr="00E374EF" w:rsidRDefault="002420AA" w:rsidP="002C03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Demografska razvojna strategija Grada Dubrovnika</w:t>
            </w:r>
          </w:p>
        </w:tc>
      </w:tr>
      <w:tr w:rsidR="002C0367" w:rsidRPr="00E374EF" w14:paraId="7F0975A5" w14:textId="77777777" w:rsidTr="002C0367">
        <w:trPr>
          <w:trHeight w:val="983"/>
        </w:trPr>
        <w:tc>
          <w:tcPr>
            <w:tcW w:w="9016" w:type="dxa"/>
            <w:gridSpan w:val="2"/>
          </w:tcPr>
          <w:p w14:paraId="33A293B6" w14:textId="65CA9B32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>Grad Dubrovnik, Upravni odjel za</w:t>
            </w:r>
            <w:r w:rsidR="00A23A15">
              <w:rPr>
                <w:rFonts w:ascii="Arial" w:hAnsi="Arial" w:cs="Arial"/>
              </w:rPr>
              <w:t xml:space="preserve"> obrazovanje, šport, socijalnu skrb i civilno društvo </w:t>
            </w:r>
          </w:p>
        </w:tc>
      </w:tr>
      <w:tr w:rsidR="0068400F" w:rsidRPr="00E374EF" w14:paraId="70AC235E" w14:textId="77777777" w:rsidTr="00080E51">
        <w:tc>
          <w:tcPr>
            <w:tcW w:w="4390" w:type="dxa"/>
          </w:tcPr>
          <w:p w14:paraId="28F3348D" w14:textId="6F25E4CF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Pr="00E374EF">
              <w:rPr>
                <w:rFonts w:ascii="Arial" w:hAnsi="Arial" w:cs="Arial"/>
              </w:rPr>
              <w:t xml:space="preserve"> </w:t>
            </w:r>
            <w:r w:rsidR="007A4DED">
              <w:rPr>
                <w:rFonts w:ascii="Arial" w:hAnsi="Arial" w:cs="Arial"/>
              </w:rPr>
              <w:t>1</w:t>
            </w:r>
            <w:r w:rsidR="003570D5">
              <w:rPr>
                <w:rFonts w:ascii="Arial" w:hAnsi="Arial" w:cs="Arial"/>
              </w:rPr>
              <w:t>7</w:t>
            </w:r>
            <w:r w:rsidRPr="00A23A15">
              <w:rPr>
                <w:rFonts w:ascii="Arial" w:hAnsi="Arial" w:cs="Arial"/>
              </w:rPr>
              <w:t xml:space="preserve">. </w:t>
            </w:r>
            <w:r w:rsidR="007A4DED">
              <w:rPr>
                <w:rFonts w:ascii="Arial" w:hAnsi="Arial" w:cs="Arial"/>
              </w:rPr>
              <w:t>rujna</w:t>
            </w:r>
            <w:r w:rsidRPr="00A23A15">
              <w:rPr>
                <w:rFonts w:ascii="Arial" w:hAnsi="Arial" w:cs="Arial"/>
              </w:rPr>
              <w:t xml:space="preserve"> 20</w:t>
            </w:r>
            <w:r w:rsidR="00A23A15">
              <w:rPr>
                <w:rFonts w:ascii="Arial" w:hAnsi="Arial" w:cs="Arial"/>
              </w:rPr>
              <w:t>20</w:t>
            </w:r>
            <w:r w:rsidRPr="00A23A15">
              <w:rPr>
                <w:rFonts w:ascii="Arial" w:hAnsi="Arial" w:cs="Arial"/>
              </w:rPr>
              <w:t>.</w:t>
            </w:r>
          </w:p>
          <w:p w14:paraId="1533D792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00E1C76C" w14:textId="58DE64ED"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r w:rsidR="007A4DED" w:rsidRPr="007A4DED">
              <w:rPr>
                <w:rFonts w:ascii="Arial" w:hAnsi="Arial" w:cs="Arial"/>
                <w:bCs/>
              </w:rPr>
              <w:t>1</w:t>
            </w:r>
            <w:r w:rsidR="003570D5">
              <w:rPr>
                <w:rFonts w:ascii="Arial" w:hAnsi="Arial" w:cs="Arial"/>
                <w:bCs/>
              </w:rPr>
              <w:t>7</w:t>
            </w:r>
            <w:r w:rsidRPr="007A4DED">
              <w:rPr>
                <w:rFonts w:ascii="Arial" w:hAnsi="Arial" w:cs="Arial"/>
                <w:bCs/>
              </w:rPr>
              <w:t>.</w:t>
            </w:r>
            <w:r w:rsidRPr="00A23A15">
              <w:rPr>
                <w:rFonts w:ascii="Arial" w:hAnsi="Arial" w:cs="Arial"/>
                <w:bCs/>
              </w:rPr>
              <w:t xml:space="preserve"> </w:t>
            </w:r>
            <w:r w:rsidR="00A23A15">
              <w:rPr>
                <w:rFonts w:ascii="Arial" w:hAnsi="Arial" w:cs="Arial"/>
                <w:bCs/>
              </w:rPr>
              <w:t>l</w:t>
            </w:r>
            <w:r w:rsidR="007A4DED">
              <w:rPr>
                <w:rFonts w:ascii="Arial" w:hAnsi="Arial" w:cs="Arial"/>
                <w:bCs/>
              </w:rPr>
              <w:t>istopada</w:t>
            </w:r>
            <w:r w:rsidRPr="00A23A15">
              <w:rPr>
                <w:rFonts w:ascii="Arial" w:hAnsi="Arial" w:cs="Arial"/>
                <w:bCs/>
              </w:rPr>
              <w:t xml:space="preserve"> 20</w:t>
            </w:r>
            <w:r w:rsidR="00A23A15">
              <w:rPr>
                <w:rFonts w:ascii="Arial" w:hAnsi="Arial" w:cs="Arial"/>
                <w:bCs/>
              </w:rPr>
              <w:t>20</w:t>
            </w:r>
            <w:r w:rsidRPr="00A23A15">
              <w:rPr>
                <w:rFonts w:ascii="Arial" w:hAnsi="Arial" w:cs="Arial"/>
              </w:rPr>
              <w:t>.</w:t>
            </w:r>
          </w:p>
        </w:tc>
      </w:tr>
      <w:tr w:rsidR="0068400F" w:rsidRPr="00E374EF" w14:paraId="7CEA3866" w14:textId="77777777" w:rsidTr="00080E51">
        <w:tc>
          <w:tcPr>
            <w:tcW w:w="4390" w:type="dxa"/>
            <w:shd w:val="clear" w:color="auto" w:fill="E7E6E6" w:themeFill="background2"/>
          </w:tcPr>
          <w:p w14:paraId="16D5C2A4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2198C567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7CD9C041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48B17486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5AD01CB5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792D7260" w14:textId="77777777" w:rsidTr="00080E51">
        <w:tc>
          <w:tcPr>
            <w:tcW w:w="4390" w:type="dxa"/>
            <w:shd w:val="clear" w:color="auto" w:fill="E7E6E6" w:themeFill="background2"/>
          </w:tcPr>
          <w:p w14:paraId="4082896E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6ADF1BD9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0C3C3A56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7D96BB4C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1A9C4C72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461FAB0A" w14:textId="77777777" w:rsidTr="00080E51">
        <w:tc>
          <w:tcPr>
            <w:tcW w:w="4390" w:type="dxa"/>
            <w:shd w:val="clear" w:color="auto" w:fill="E7E6E6" w:themeFill="background2"/>
          </w:tcPr>
          <w:p w14:paraId="5F89B938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41938C5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547C784B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4B3A790E" w14:textId="77777777" w:rsidTr="00080E51">
        <w:tc>
          <w:tcPr>
            <w:tcW w:w="4390" w:type="dxa"/>
          </w:tcPr>
          <w:p w14:paraId="47F177A6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587ED0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1A9DEC15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3776ABB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5EA7176C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3667695A" w14:textId="77777777" w:rsidTr="00080E51">
        <w:tc>
          <w:tcPr>
            <w:tcW w:w="4390" w:type="dxa"/>
          </w:tcPr>
          <w:p w14:paraId="1D42DA5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28BFF82E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67A0C0B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D0F3688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6BABBC65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0852098E" w14:textId="77777777" w:rsidTr="00080E51">
        <w:tc>
          <w:tcPr>
            <w:tcW w:w="4390" w:type="dxa"/>
          </w:tcPr>
          <w:p w14:paraId="38416282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3F6CF3A3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51CB88F5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354F37DC" w14:textId="77777777" w:rsidTr="00576DF1">
        <w:trPr>
          <w:trHeight w:val="983"/>
        </w:trPr>
        <w:tc>
          <w:tcPr>
            <w:tcW w:w="9016" w:type="dxa"/>
            <w:gridSpan w:val="2"/>
          </w:tcPr>
          <w:p w14:paraId="4E454B4D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4581B254" w14:textId="77777777" w:rsidR="00080E51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Popunjeni obrazac dostaviti na e</w:t>
            </w:r>
            <w:r w:rsidR="00925DBF">
              <w:rPr>
                <w:rFonts w:ascii="Arial" w:hAnsi="Arial" w:cs="Arial"/>
              </w:rPr>
              <w:t>-</w:t>
            </w:r>
            <w:r w:rsidRPr="00E374EF">
              <w:rPr>
                <w:rFonts w:ascii="Arial" w:hAnsi="Arial" w:cs="Arial"/>
              </w:rPr>
              <w:t>mail adresu</w:t>
            </w:r>
            <w:r w:rsidRPr="007A4DED">
              <w:rPr>
                <w:rFonts w:ascii="Arial" w:hAnsi="Arial" w:cs="Arial"/>
              </w:rPr>
              <w:t xml:space="preserve">: </w:t>
            </w:r>
            <w:hyperlink r:id="rId4" w:history="1">
              <w:proofErr w:type="spellStart"/>
              <w:r w:rsidR="007A4DED" w:rsidRPr="007A4DED">
                <w:rPr>
                  <w:rStyle w:val="Hyperlink"/>
                  <w:rFonts w:ascii="Arial" w:hAnsi="Arial" w:cs="Arial"/>
                </w:rPr>
                <w:t>mbeg@dubrovnik.hr</w:t>
              </w:r>
              <w:proofErr w:type="spellEnd"/>
            </w:hyperlink>
            <w:r w:rsidR="00080E51">
              <w:rPr>
                <w:rStyle w:val="Hyperlink"/>
                <w:rFonts w:ascii="Arial" w:hAnsi="Arial" w:cs="Arial"/>
              </w:rPr>
              <w:t>,</w:t>
            </w:r>
            <w:r w:rsidR="00CA6B77">
              <w:rPr>
                <w:rFonts w:ascii="Arial" w:hAnsi="Arial" w:cs="Arial"/>
              </w:rPr>
              <w:t xml:space="preserve"> </w:t>
            </w:r>
          </w:p>
          <w:p w14:paraId="5366A416" w14:textId="2D2026EA" w:rsidR="00E374EF" w:rsidRPr="00B1266B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zaključno do </w:t>
            </w:r>
            <w:r w:rsidR="007A4DED" w:rsidRPr="007A4DED">
              <w:rPr>
                <w:rFonts w:ascii="Arial" w:hAnsi="Arial" w:cs="Arial"/>
                <w:b/>
                <w:bCs/>
              </w:rPr>
              <w:t>1</w:t>
            </w:r>
            <w:r w:rsidR="003570D5">
              <w:rPr>
                <w:rFonts w:ascii="Arial" w:hAnsi="Arial" w:cs="Arial"/>
                <w:b/>
                <w:bCs/>
              </w:rPr>
              <w:t>7</w:t>
            </w:r>
            <w:r w:rsidRPr="007A4DED">
              <w:rPr>
                <w:rFonts w:ascii="Arial" w:hAnsi="Arial" w:cs="Arial"/>
                <w:b/>
                <w:bCs/>
              </w:rPr>
              <w:t>.</w:t>
            </w:r>
            <w:r w:rsidRPr="00A23A15">
              <w:rPr>
                <w:rFonts w:ascii="Arial" w:hAnsi="Arial" w:cs="Arial"/>
                <w:b/>
              </w:rPr>
              <w:t xml:space="preserve"> </w:t>
            </w:r>
            <w:r w:rsidR="00A23A15" w:rsidRPr="00A23A15">
              <w:rPr>
                <w:rFonts w:ascii="Arial" w:hAnsi="Arial" w:cs="Arial"/>
                <w:b/>
              </w:rPr>
              <w:t>li</w:t>
            </w:r>
            <w:r w:rsidR="007A4DED">
              <w:rPr>
                <w:rFonts w:ascii="Arial" w:hAnsi="Arial" w:cs="Arial"/>
                <w:b/>
              </w:rPr>
              <w:t xml:space="preserve">stopada </w:t>
            </w:r>
            <w:r w:rsidRPr="00A23A15">
              <w:rPr>
                <w:rFonts w:ascii="Arial" w:hAnsi="Arial" w:cs="Arial"/>
                <w:b/>
              </w:rPr>
              <w:t>20</w:t>
            </w:r>
            <w:r w:rsidR="00A23A15" w:rsidRPr="00A23A15">
              <w:rPr>
                <w:rFonts w:ascii="Arial" w:hAnsi="Arial" w:cs="Arial"/>
                <w:b/>
              </w:rPr>
              <w:t>20</w:t>
            </w:r>
            <w:r w:rsidRPr="00A23A15">
              <w:rPr>
                <w:rFonts w:ascii="Arial" w:hAnsi="Arial" w:cs="Arial"/>
                <w:b/>
              </w:rPr>
              <w:t>. do 12 sati!</w:t>
            </w:r>
          </w:p>
          <w:p w14:paraId="23B1B50A" w14:textId="554FFF26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objavljeno na internetskoj stranici Grada Dubrovnika </w:t>
            </w:r>
            <w:hyperlink r:id="rId5" w:history="1">
              <w:proofErr w:type="spellStart"/>
              <w:r w:rsidRPr="0018307A">
                <w:rPr>
                  <w:rStyle w:val="Hyperlink"/>
                  <w:rFonts w:ascii="Arial" w:hAnsi="Arial" w:cs="Arial"/>
                </w:rPr>
                <w:t>https</w:t>
              </w:r>
              <w:proofErr w:type="spellEnd"/>
              <w:r w:rsidRPr="0018307A">
                <w:rPr>
                  <w:rStyle w:val="Hyperlink"/>
                  <w:rFonts w:ascii="Arial" w:hAnsi="Arial" w:cs="Arial"/>
                </w:rPr>
                <w:t>://</w:t>
              </w:r>
              <w:proofErr w:type="spellStart"/>
              <w:r w:rsidRPr="0018307A">
                <w:rPr>
                  <w:rStyle w:val="Hyperlink"/>
                  <w:rFonts w:ascii="Arial" w:hAnsi="Arial" w:cs="Arial"/>
                </w:rPr>
                <w:t>www.dubrovnik.hr</w:t>
              </w:r>
              <w:proofErr w:type="spellEnd"/>
              <w:r w:rsidRPr="0018307A">
                <w:rPr>
                  <w:rStyle w:val="Hyperlink"/>
                  <w:rFonts w:ascii="Arial" w:hAnsi="Arial" w:cs="Arial"/>
                </w:rPr>
                <w:t>/savjetovanje-s-</w:t>
              </w:r>
              <w:proofErr w:type="spellStart"/>
              <w:r w:rsidRPr="0018307A">
                <w:rPr>
                  <w:rStyle w:val="Hyperlink"/>
                  <w:rFonts w:ascii="Arial" w:hAnsi="Arial" w:cs="Arial"/>
                </w:rPr>
                <w:t>javnoscu</w:t>
              </w:r>
              <w:proofErr w:type="spellEnd"/>
            </w:hyperlink>
            <w:r>
              <w:rPr>
                <w:rFonts w:ascii="Arial" w:hAnsi="Arial" w:cs="Arial"/>
              </w:rPr>
              <w:t>.</w:t>
            </w:r>
          </w:p>
          <w:p w14:paraId="737AFA53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4FE23D1C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3B1EC0D9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080E51"/>
    <w:rsid w:val="002420AA"/>
    <w:rsid w:val="002C0367"/>
    <w:rsid w:val="003570D5"/>
    <w:rsid w:val="0068400F"/>
    <w:rsid w:val="00746A0D"/>
    <w:rsid w:val="007A4DED"/>
    <w:rsid w:val="007A5E21"/>
    <w:rsid w:val="00925DBF"/>
    <w:rsid w:val="00A23A15"/>
    <w:rsid w:val="00AE28D8"/>
    <w:rsid w:val="00B1266B"/>
    <w:rsid w:val="00CA6B77"/>
    <w:rsid w:val="00E374EF"/>
    <w:rsid w:val="00E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845E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brovnik.hr/savjetovanje-s-javnoscu" TargetMode="External"/><Relationship Id="rId4" Type="http://schemas.openxmlformats.org/officeDocument/2006/relationships/hyperlink" Target="mailto:mbeg@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Marijana Aksić Vitković</cp:lastModifiedBy>
  <cp:revision>3</cp:revision>
  <dcterms:created xsi:type="dcterms:W3CDTF">2020-09-17T12:36:00Z</dcterms:created>
  <dcterms:modified xsi:type="dcterms:W3CDTF">2020-09-17T13:23:00Z</dcterms:modified>
</cp:coreProperties>
</file>