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73D9B" w14:textId="77777777" w:rsidR="00520177" w:rsidRPr="0021606B" w:rsidRDefault="00520177" w:rsidP="005201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 xml:space="preserve">Na temelju </w:t>
      </w:r>
      <w:r w:rsidRPr="0021606B">
        <w:rPr>
          <w:rFonts w:ascii="Arial" w:hAnsi="Arial" w:cs="Arial"/>
          <w:color w:val="000000"/>
          <w:sz w:val="22"/>
          <w:szCs w:val="22"/>
        </w:rPr>
        <w:t>članka 32. Statuta Grada Dubrovnika ("Službeni glasnik Grada Dubrovnika", broj 4/09., 6/10, 3/11., 14/12., 5/13. i 6/13.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color w:val="000000"/>
          <w:sz w:val="22"/>
          <w:szCs w:val="22"/>
        </w:rPr>
        <w:t>-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color w:val="000000"/>
          <w:sz w:val="22"/>
          <w:szCs w:val="22"/>
        </w:rPr>
        <w:t>pročišćeni tekst, 9/15. i 5/18.), G</w:t>
      </w:r>
      <w:r w:rsidRPr="0021606B">
        <w:rPr>
          <w:rFonts w:ascii="Arial" w:hAnsi="Arial" w:cs="Arial"/>
          <w:sz w:val="22"/>
          <w:szCs w:val="22"/>
        </w:rPr>
        <w:t>radsko vijeće</w:t>
      </w:r>
      <w:r w:rsidRPr="0021606B">
        <w:rPr>
          <w:rFonts w:ascii="Arial" w:hAnsi="Arial" w:cs="Arial"/>
          <w:color w:val="000000"/>
          <w:sz w:val="22"/>
          <w:szCs w:val="22"/>
        </w:rPr>
        <w:t xml:space="preserve"> Grada Dubrovnika na </w:t>
      </w:r>
      <w:r>
        <w:rPr>
          <w:rFonts w:ascii="Arial" w:hAnsi="Arial" w:cs="Arial"/>
          <w:color w:val="000000"/>
          <w:sz w:val="22"/>
          <w:szCs w:val="22"/>
        </w:rPr>
        <w:t>elektronskoj 29.</w:t>
      </w:r>
      <w:r w:rsidRPr="0021606B">
        <w:rPr>
          <w:rFonts w:ascii="Arial" w:hAnsi="Arial" w:cs="Arial"/>
          <w:color w:val="000000"/>
          <w:sz w:val="22"/>
          <w:szCs w:val="22"/>
        </w:rPr>
        <w:t xml:space="preserve"> sjednici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21606B">
        <w:rPr>
          <w:rFonts w:ascii="Arial" w:hAnsi="Arial" w:cs="Arial"/>
          <w:color w:val="000000"/>
          <w:sz w:val="22"/>
          <w:szCs w:val="22"/>
        </w:rPr>
        <w:t xml:space="preserve"> održanoj </w:t>
      </w:r>
      <w:r>
        <w:rPr>
          <w:rFonts w:ascii="Arial" w:hAnsi="Arial" w:cs="Arial"/>
          <w:color w:val="000000"/>
          <w:sz w:val="22"/>
          <w:szCs w:val="22"/>
        </w:rPr>
        <w:t>8. travnja</w:t>
      </w:r>
      <w:r w:rsidRPr="0021606B">
        <w:rPr>
          <w:rFonts w:ascii="Arial" w:hAnsi="Arial" w:cs="Arial"/>
          <w:color w:val="000000"/>
          <w:sz w:val="22"/>
          <w:szCs w:val="22"/>
        </w:rPr>
        <w:t xml:space="preserve"> 2020., donijelo  je </w:t>
      </w:r>
    </w:p>
    <w:p w14:paraId="7DB36874" w14:textId="77777777" w:rsidR="00520177" w:rsidRPr="0021606B" w:rsidRDefault="00520177" w:rsidP="00520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6BB21CD" w14:textId="77777777" w:rsidR="00520177" w:rsidRPr="0021606B" w:rsidRDefault="00520177" w:rsidP="005201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40C9276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1606B">
        <w:rPr>
          <w:rFonts w:ascii="Arial" w:hAnsi="Arial" w:cs="Arial"/>
          <w:b/>
          <w:color w:val="000000"/>
          <w:sz w:val="22"/>
          <w:szCs w:val="22"/>
        </w:rPr>
        <w:t>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K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LJ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U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Č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1606B">
        <w:rPr>
          <w:rFonts w:ascii="Arial" w:hAnsi="Arial" w:cs="Arial"/>
          <w:b/>
          <w:color w:val="000000"/>
          <w:sz w:val="22"/>
          <w:szCs w:val="22"/>
        </w:rPr>
        <w:t>K</w:t>
      </w:r>
    </w:p>
    <w:p w14:paraId="615B7C4D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0DBC8219" w14:textId="77777777" w:rsidR="00520177" w:rsidRPr="00D248B0" w:rsidRDefault="00520177" w:rsidP="00520177">
      <w:pPr>
        <w:widowControl w:val="0"/>
        <w:numPr>
          <w:ilvl w:val="0"/>
          <w:numId w:val="6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48B0">
        <w:rPr>
          <w:rFonts w:ascii="Arial" w:hAnsi="Arial" w:cs="Arial"/>
          <w:sz w:val="22"/>
          <w:szCs w:val="22"/>
        </w:rPr>
        <w:t>Grad Dubrovnik odobrava umanjenja svih iznosa zakupnine za korištenje javnim površinama Grada Dubrovnika propisanih Pravilnikom o visini zakupnine za korištenje javnim površinama Grada Dubrovnika (Službeni glasnik Grada Dubrovnika br. 17/16 i 15/19) za 70% iznosa, i to od</w:t>
      </w:r>
      <w:bookmarkStart w:id="0" w:name="_GoBack"/>
      <w:bookmarkEnd w:id="0"/>
      <w:r w:rsidRPr="00D248B0">
        <w:rPr>
          <w:rFonts w:ascii="Arial" w:hAnsi="Arial" w:cs="Arial"/>
          <w:sz w:val="22"/>
          <w:szCs w:val="22"/>
        </w:rPr>
        <w:t xml:space="preserve"> početka primjene izvanrednih mjera Nacionalnog stožera Civilne zaštite - obustave rada za sve objekte koji nisu prijeko potrebni za funkcioniranje zajednice (19. ožujka 2020.) do 30. lipnja 2020.</w:t>
      </w:r>
    </w:p>
    <w:p w14:paraId="13D7B0AF" w14:textId="77777777" w:rsidR="00520177" w:rsidRPr="00D248B0" w:rsidRDefault="00520177" w:rsidP="00520177">
      <w:pPr>
        <w:widowControl w:val="0"/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ind w:left="72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A1D482" w14:textId="77777777" w:rsidR="00520177" w:rsidRPr="00D248B0" w:rsidRDefault="00520177" w:rsidP="00520177">
      <w:pPr>
        <w:widowControl w:val="0"/>
        <w:numPr>
          <w:ilvl w:val="0"/>
          <w:numId w:val="6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Zakupnik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da bi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ostvario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prava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iz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točke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1.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zaključka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mora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biti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korisnik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Vladine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mjere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za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očuvanje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radnih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mjesta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kod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poslodavca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kojima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je </w:t>
      </w:r>
      <w:proofErr w:type="spellStart"/>
      <w:proofErr w:type="gram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zbog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okolnosti</w:t>
      </w:r>
      <w:proofErr w:type="spellEnd"/>
      <w:proofErr w:type="gram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uvjetovane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Koronavirusom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(covid-19)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narušena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gospodarska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aktivnost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od 1.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ožujka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 xml:space="preserve"> 2020. </w:t>
      </w:r>
      <w:proofErr w:type="spellStart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godine</w:t>
      </w:r>
      <w:proofErr w:type="spellEnd"/>
      <w:r w:rsidRPr="00D248B0">
        <w:rPr>
          <w:rFonts w:ascii="Arial" w:eastAsia="Calibri" w:hAnsi="Arial" w:cs="Arial"/>
          <w:sz w:val="22"/>
          <w:szCs w:val="22"/>
          <w:lang w:val="en-US" w:eastAsia="en-US"/>
        </w:rPr>
        <w:t>.</w:t>
      </w:r>
    </w:p>
    <w:p w14:paraId="5F625C23" w14:textId="77777777" w:rsidR="00520177" w:rsidRPr="00D248B0" w:rsidRDefault="00520177" w:rsidP="00520177">
      <w:pPr>
        <w:widowControl w:val="0"/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B758D8B" w14:textId="77777777" w:rsidR="00520177" w:rsidRPr="00D248B0" w:rsidRDefault="00520177" w:rsidP="00520177">
      <w:pPr>
        <w:widowControl w:val="0"/>
        <w:numPr>
          <w:ilvl w:val="0"/>
          <w:numId w:val="6"/>
        </w:numPr>
        <w:tabs>
          <w:tab w:val="left" w:pos="709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248B0">
        <w:rPr>
          <w:rFonts w:ascii="Arial" w:hAnsi="Arial" w:cs="Arial"/>
          <w:sz w:val="22"/>
          <w:szCs w:val="22"/>
        </w:rPr>
        <w:t>Ovaj zaključak provest će Upravni odjel za gospodarenje gradskom imovinom i Upravni odjel za proračun, financije i naplatu.</w:t>
      </w:r>
    </w:p>
    <w:p w14:paraId="47C3FDBD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EA193F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3D75AB4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>OBRAZLOŽENJE:</w:t>
      </w:r>
    </w:p>
    <w:p w14:paraId="57BF9CE8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CF3513C" w14:textId="77777777" w:rsidR="00520177" w:rsidRPr="0021606B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752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656"/>
          <w:tab w:val="left" w:pos="1137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D806CA6" w14:textId="77777777" w:rsidR="00520177" w:rsidRPr="0021606B" w:rsidRDefault="00520177" w:rsidP="00520177">
      <w:pPr>
        <w:jc w:val="both"/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>Odlukom Ministarstva zdravstva od 11. ožujka 2020. godine proglašena je epidemija bolesti COVID-19 uzrokovana virusom SARS-CoV-2, a 19. ožujka 2020. godine počele su se primjenjivati izvanrednih mjere Nacionalnog stožera Civilne zaštite - obustave rada za sve objekte koji nisu prijeko potrebni za funkcioniranje zajednice.</w:t>
      </w:r>
    </w:p>
    <w:p w14:paraId="52D4EDE7" w14:textId="77777777" w:rsidR="00520177" w:rsidRPr="0021606B" w:rsidRDefault="00520177" w:rsidP="00520177">
      <w:pPr>
        <w:jc w:val="both"/>
        <w:rPr>
          <w:rFonts w:ascii="Arial" w:hAnsi="Arial" w:cs="Arial"/>
          <w:sz w:val="22"/>
          <w:szCs w:val="22"/>
        </w:rPr>
      </w:pPr>
    </w:p>
    <w:p w14:paraId="4DB78957" w14:textId="77777777" w:rsidR="00520177" w:rsidRPr="0021606B" w:rsidRDefault="00520177" w:rsidP="00520177">
      <w:pPr>
        <w:jc w:val="both"/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 xml:space="preserve">U sklopu mjera za pomoć gospodarstvenicima pogođenih epidemijom virusa COVID – 19, Grad Dubrovnik odlučio je umanjiti zakupninu za korištenje javnim površinama za 70%. </w:t>
      </w:r>
    </w:p>
    <w:p w14:paraId="151CA0F4" w14:textId="77777777" w:rsidR="00520177" w:rsidRDefault="00520177" w:rsidP="00520177">
      <w:pPr>
        <w:jc w:val="both"/>
        <w:rPr>
          <w:rFonts w:ascii="Arial" w:hAnsi="Arial" w:cs="Arial"/>
          <w:sz w:val="22"/>
          <w:szCs w:val="22"/>
        </w:rPr>
      </w:pPr>
    </w:p>
    <w:p w14:paraId="06577C06" w14:textId="77777777" w:rsidR="00520177" w:rsidRPr="0021606B" w:rsidRDefault="00520177" w:rsidP="00520177">
      <w:pPr>
        <w:jc w:val="both"/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>Mjera je privremena, i njena primjena u narednom razdoblju ovisit će o razvoju situacije sa širenjem i suzbijanjem virusa i daljnjim odlukama Nacionalnog stožera Civilne zaštite.</w:t>
      </w:r>
    </w:p>
    <w:p w14:paraId="653D9B50" w14:textId="77777777" w:rsidR="00520177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7C418E" w14:textId="77777777" w:rsidR="00520177" w:rsidRPr="0021606B" w:rsidRDefault="00520177" w:rsidP="00520177">
      <w:pPr>
        <w:widowControl w:val="0"/>
        <w:tabs>
          <w:tab w:val="left" w:pos="576"/>
          <w:tab w:val="left" w:pos="1296"/>
          <w:tab w:val="left" w:pos="2016"/>
          <w:tab w:val="left" w:pos="2736"/>
          <w:tab w:val="left" w:pos="3456"/>
          <w:tab w:val="left" w:pos="4176"/>
          <w:tab w:val="center" w:pos="4608"/>
          <w:tab w:val="left" w:pos="489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 xml:space="preserve">Budući se radi o mjeri koja bi uz donošenje cijelog paketa sličnih mjera trebala rasteretiti poduzetnike, ali i osigurati normalno poslovanje jedinica lokalne i mjesne samouprave, riješeno je kao u dispozitivu zaključka. </w:t>
      </w:r>
    </w:p>
    <w:p w14:paraId="44EB90DE" w14:textId="77777777" w:rsidR="00520177" w:rsidRDefault="00520177" w:rsidP="00520177">
      <w:pPr>
        <w:rPr>
          <w:rFonts w:ascii="Arial" w:hAnsi="Arial" w:cs="Arial"/>
          <w:sz w:val="22"/>
          <w:szCs w:val="22"/>
        </w:rPr>
      </w:pPr>
    </w:p>
    <w:p w14:paraId="1C217BE7" w14:textId="77777777" w:rsidR="00520177" w:rsidRDefault="00520177" w:rsidP="00520177">
      <w:pPr>
        <w:rPr>
          <w:rFonts w:ascii="Arial" w:hAnsi="Arial" w:cs="Arial"/>
          <w:sz w:val="22"/>
          <w:szCs w:val="22"/>
        </w:rPr>
      </w:pPr>
    </w:p>
    <w:p w14:paraId="4B9B0BEF" w14:textId="77777777" w:rsidR="00520177" w:rsidRPr="0021606B" w:rsidRDefault="00520177" w:rsidP="00520177">
      <w:pPr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LASA</w:t>
      </w:r>
      <w:r w:rsidRPr="0021606B">
        <w:rPr>
          <w:rFonts w:ascii="Arial" w:hAnsi="Arial" w:cs="Arial"/>
          <w:sz w:val="22"/>
          <w:szCs w:val="22"/>
        </w:rPr>
        <w:t>: 363-05/20-01/148</w:t>
      </w:r>
    </w:p>
    <w:p w14:paraId="1625A073" w14:textId="77777777" w:rsidR="00520177" w:rsidRPr="0021606B" w:rsidRDefault="00520177" w:rsidP="00520177">
      <w:pPr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RBROJ</w:t>
      </w:r>
      <w:r w:rsidRPr="0021606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2117/01-09-20-03</w:t>
      </w:r>
    </w:p>
    <w:p w14:paraId="3C892056" w14:textId="77777777" w:rsidR="00520177" w:rsidRPr="0021606B" w:rsidRDefault="00520177" w:rsidP="00520177">
      <w:pPr>
        <w:rPr>
          <w:rFonts w:ascii="Arial" w:hAnsi="Arial" w:cs="Arial"/>
          <w:sz w:val="22"/>
          <w:szCs w:val="22"/>
        </w:rPr>
      </w:pPr>
      <w:r w:rsidRPr="0021606B">
        <w:rPr>
          <w:rFonts w:ascii="Arial" w:hAnsi="Arial" w:cs="Arial"/>
          <w:sz w:val="22"/>
          <w:szCs w:val="22"/>
        </w:rPr>
        <w:t xml:space="preserve">Dubrovnik, </w:t>
      </w:r>
      <w:r>
        <w:rPr>
          <w:rFonts w:ascii="Arial" w:hAnsi="Arial" w:cs="Arial"/>
          <w:sz w:val="22"/>
          <w:szCs w:val="22"/>
        </w:rPr>
        <w:t xml:space="preserve">8. travnja </w:t>
      </w:r>
      <w:r w:rsidRPr="0021606B">
        <w:rPr>
          <w:rFonts w:ascii="Arial" w:hAnsi="Arial" w:cs="Arial"/>
          <w:sz w:val="22"/>
          <w:szCs w:val="22"/>
        </w:rPr>
        <w:t>2020.</w:t>
      </w:r>
    </w:p>
    <w:p w14:paraId="73AA64CC" w14:textId="77777777" w:rsidR="00520177" w:rsidRDefault="00520177" w:rsidP="00520177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AE9D2FA" w14:textId="77777777" w:rsidR="00520177" w:rsidRPr="00EB0136" w:rsidRDefault="00520177" w:rsidP="0052017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B0136">
        <w:rPr>
          <w:rFonts w:ascii="Arial" w:hAnsi="Arial" w:cs="Arial"/>
          <w:color w:val="000000"/>
          <w:sz w:val="22"/>
          <w:szCs w:val="22"/>
        </w:rPr>
        <w:t xml:space="preserve">Predsjednik Gradskog vijeća:   </w:t>
      </w:r>
      <w:r w:rsidRPr="00EB0136">
        <w:rPr>
          <w:rFonts w:ascii="Arial" w:hAnsi="Arial" w:cs="Arial"/>
          <w:color w:val="000000"/>
          <w:sz w:val="22"/>
          <w:szCs w:val="22"/>
        </w:rPr>
        <w:tab/>
      </w:r>
    </w:p>
    <w:p w14:paraId="274FBE2D" w14:textId="77777777" w:rsidR="00520177" w:rsidRPr="00EB0136" w:rsidRDefault="00520177" w:rsidP="00520177">
      <w:pPr>
        <w:widowControl w:val="0"/>
        <w:tabs>
          <w:tab w:val="right" w:pos="10138"/>
        </w:tabs>
        <w:autoSpaceDE w:val="0"/>
        <w:autoSpaceDN w:val="0"/>
        <w:adjustRightInd w:val="0"/>
        <w:spacing w:before="20"/>
        <w:rPr>
          <w:rFonts w:ascii="Arial" w:hAnsi="Arial" w:cs="Arial"/>
          <w:color w:val="000000"/>
          <w:sz w:val="22"/>
          <w:szCs w:val="22"/>
        </w:rPr>
      </w:pPr>
      <w:r w:rsidRPr="00EB0136">
        <w:rPr>
          <w:rFonts w:ascii="Arial" w:hAnsi="Arial" w:cs="Arial"/>
          <w:b/>
          <w:color w:val="000000"/>
          <w:sz w:val="22"/>
          <w:szCs w:val="22"/>
        </w:rPr>
        <w:t>mr.sc. Marko Potrebica,</w:t>
      </w:r>
      <w:r w:rsidRPr="00EB0136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1C196444" w14:textId="393F99D7" w:rsidR="008B0FF9" w:rsidRPr="00520177" w:rsidRDefault="00520177" w:rsidP="00520177">
      <w:r w:rsidRPr="00EB0136">
        <w:rPr>
          <w:rFonts w:ascii="Arial" w:hAnsi="Arial" w:cs="Arial"/>
          <w:color w:val="000000"/>
          <w:sz w:val="22"/>
          <w:szCs w:val="22"/>
        </w:rPr>
        <w:t xml:space="preserve">------------------------------------------------          </w:t>
      </w:r>
    </w:p>
    <w:sectPr w:rsidR="008B0FF9" w:rsidRPr="0052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662E4"/>
    <w:multiLevelType w:val="hybridMultilevel"/>
    <w:tmpl w:val="64FC94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9146A9"/>
    <w:multiLevelType w:val="hybridMultilevel"/>
    <w:tmpl w:val="75C45DBA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278C2"/>
    <w:multiLevelType w:val="hybridMultilevel"/>
    <w:tmpl w:val="7736AD48"/>
    <w:lvl w:ilvl="0" w:tplc="2318A5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0533B"/>
    <w:multiLevelType w:val="hybridMultilevel"/>
    <w:tmpl w:val="369C78EC"/>
    <w:lvl w:ilvl="0" w:tplc="602CF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E21058"/>
    <w:multiLevelType w:val="hybridMultilevel"/>
    <w:tmpl w:val="B59CB78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EA1DDF"/>
    <w:multiLevelType w:val="hybridMultilevel"/>
    <w:tmpl w:val="D5B4DA02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  <w:sz w:val="22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C5"/>
    <w:rsid w:val="002E68D0"/>
    <w:rsid w:val="004940C5"/>
    <w:rsid w:val="00520177"/>
    <w:rsid w:val="008B0FF9"/>
    <w:rsid w:val="00970D63"/>
    <w:rsid w:val="00B442FF"/>
    <w:rsid w:val="00BA3F97"/>
    <w:rsid w:val="00C04E71"/>
    <w:rsid w:val="00C37B3E"/>
    <w:rsid w:val="00CA5624"/>
    <w:rsid w:val="00CB5DBF"/>
    <w:rsid w:val="00E4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F6C3B"/>
  <w15:chartTrackingRefBased/>
  <w15:docId w15:val="{31BFB89F-8114-42F4-8884-853DAF96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psomming 1,2,3 *-,Heading 12,naslov 1"/>
    <w:basedOn w:val="Normal"/>
    <w:link w:val="ListParagraphChar"/>
    <w:uiPriority w:val="34"/>
    <w:qFormat/>
    <w:rsid w:val="00E41629"/>
    <w:pPr>
      <w:ind w:left="708"/>
    </w:pPr>
  </w:style>
  <w:style w:type="character" w:styleId="Hyperlink">
    <w:name w:val="Hyperlink"/>
    <w:uiPriority w:val="99"/>
    <w:rsid w:val="00E41629"/>
    <w:rPr>
      <w:color w:val="0000FF"/>
      <w:u w:val="single"/>
    </w:rPr>
  </w:style>
  <w:style w:type="paragraph" w:customStyle="1" w:styleId="Textbody">
    <w:name w:val="Text body"/>
    <w:basedOn w:val="Normal"/>
    <w:rsid w:val="00E41629"/>
    <w:pPr>
      <w:suppressAutoHyphens/>
      <w:spacing w:after="120"/>
      <w:textAlignment w:val="baseline"/>
    </w:pPr>
    <w:rPr>
      <w:rFonts w:ascii="Calibri" w:eastAsia="Arial" w:hAnsi="Calibri" w:cs="Calibri"/>
      <w:kern w:val="1"/>
      <w:sz w:val="20"/>
      <w:szCs w:val="20"/>
      <w:lang w:eastAsia="ar-SA"/>
    </w:rPr>
  </w:style>
  <w:style w:type="character" w:customStyle="1" w:styleId="ListParagraphChar">
    <w:name w:val="List Paragraph Char"/>
    <w:aliases w:val="opsomming 1 Char,2 Char,3 *- Char,Heading 12 Char,naslov 1 Char"/>
    <w:link w:val="ListParagraph"/>
    <w:uiPriority w:val="34"/>
    <w:rsid w:val="00E4162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odyText">
    <w:name w:val="Body Text"/>
    <w:aliases w:val="uvlaka 3,uvlaka 2,u,uvlaka 2 + Trebuchet MS,10 pt,u + Trebuchet MS,Left:  -0,04 cm"/>
    <w:basedOn w:val="Normal"/>
    <w:link w:val="BodyTextChar"/>
    <w:qFormat/>
    <w:rsid w:val="00970D63"/>
    <w:pPr>
      <w:ind w:right="43"/>
      <w:jc w:val="both"/>
    </w:pPr>
    <w:rPr>
      <w:rFonts w:ascii="Arial" w:hAnsi="Arial"/>
      <w:sz w:val="22"/>
    </w:rPr>
  </w:style>
  <w:style w:type="character" w:customStyle="1" w:styleId="BodyTextChar">
    <w:name w:val="Body Text Char"/>
    <w:aliases w:val="uvlaka 3 Char, uvlaka 3 Char,  uvlaka 2 Char,uvlaka 2 Char,u Char,Body Text Indent 3 Char,Body Text Indent 2 Char,uvlaka 2 + Trebuchet MS Char,10 pt Char,u + Trebuchet MS Char,Left:  -0 Char,04 cm Char"/>
    <w:basedOn w:val="DefaultParagraphFont"/>
    <w:link w:val="BodyText"/>
    <w:rsid w:val="00970D63"/>
    <w:rPr>
      <w:rFonts w:ascii="Arial" w:eastAsia="Times New Roman" w:hAnsi="Arial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8C9A-4B62-4756-A724-12F594EF1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Sest</dc:creator>
  <cp:keywords/>
  <dc:description/>
  <cp:lastModifiedBy>Office Sest</cp:lastModifiedBy>
  <cp:revision>2</cp:revision>
  <dcterms:created xsi:type="dcterms:W3CDTF">2020-04-09T09:42:00Z</dcterms:created>
  <dcterms:modified xsi:type="dcterms:W3CDTF">2020-04-09T09:42:00Z</dcterms:modified>
</cp:coreProperties>
</file>