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520AB" w14:textId="77777777" w:rsidR="00495472"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r>
        <w:rPr>
          <w:rFonts w:ascii="Arial" w:eastAsia="Times New Roman" w:hAnsi="Arial" w:cs="Arial"/>
          <w:color w:val="000000"/>
          <w:lang w:val="en-US"/>
        </w:rPr>
        <w:t xml:space="preserve">         </w:t>
      </w:r>
    </w:p>
    <w:p w14:paraId="02C68F39" w14:textId="77777777" w:rsidR="00495472"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p>
    <w:p w14:paraId="574DEA9B" w14:textId="77777777" w:rsidR="00495472" w:rsidRPr="006C1A6C" w:rsidRDefault="00495472" w:rsidP="00495472">
      <w:pPr>
        <w:suppressAutoHyphens/>
        <w:autoSpaceDN w:val="0"/>
        <w:spacing w:after="0" w:line="223" w:lineRule="auto"/>
        <w:ind w:left="708" w:right="4392" w:firstLine="708"/>
        <w:textAlignment w:val="baseline"/>
        <w:rPr>
          <w:rFonts w:ascii="Arial" w:eastAsia="Times New Roman" w:hAnsi="Arial" w:cs="Arial"/>
          <w:color w:val="000000"/>
          <w:lang w:val="en-US"/>
        </w:rPr>
      </w:pPr>
      <w:r w:rsidRPr="006C1A6C">
        <w:rPr>
          <w:rFonts w:ascii="Arial" w:eastAsia="Times New Roman" w:hAnsi="Arial" w:cs="Arial"/>
          <w:noProof/>
          <w:color w:val="000000"/>
          <w:lang w:val="en-US" w:eastAsia="hr-HR"/>
        </w:rPr>
        <w:drawing>
          <wp:inline distT="0" distB="0" distL="0" distR="0" wp14:anchorId="1C95FEC8" wp14:editId="415BFCC6">
            <wp:extent cx="561971" cy="695328"/>
            <wp:effectExtent l="0" t="0" r="0" b="9522"/>
            <wp:docPr id="6"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1971" cy="695328"/>
                    </a:xfrm>
                    <a:prstGeom prst="rect">
                      <a:avLst/>
                    </a:prstGeom>
                    <a:noFill/>
                    <a:ln>
                      <a:noFill/>
                      <a:prstDash/>
                    </a:ln>
                  </pic:spPr>
                </pic:pic>
              </a:graphicData>
            </a:graphic>
          </wp:inline>
        </w:drawing>
      </w:r>
    </w:p>
    <w:p w14:paraId="632E27E7" w14:textId="77777777" w:rsidR="00495472" w:rsidRPr="006C1A6C"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r w:rsidRPr="006C1A6C">
        <w:rPr>
          <w:rFonts w:ascii="Arial" w:eastAsia="Times New Roman" w:hAnsi="Arial" w:cs="Arial"/>
          <w:color w:val="000000"/>
          <w:lang w:val="en-US"/>
        </w:rPr>
        <w:t xml:space="preserve">   R E P U B L I K A   H R V A T S K A</w:t>
      </w:r>
    </w:p>
    <w:p w14:paraId="7CBDC2D3" w14:textId="77777777" w:rsidR="00495472" w:rsidRPr="006C1A6C"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r w:rsidRPr="006C1A6C">
        <w:rPr>
          <w:rFonts w:ascii="Arial" w:eastAsia="Times New Roman" w:hAnsi="Arial" w:cs="Arial"/>
          <w:color w:val="000000"/>
          <w:lang w:val="en-US"/>
        </w:rPr>
        <w:t>DUBROVAČKO-NERETVANSKA ŽUPANIJA</w:t>
      </w:r>
    </w:p>
    <w:p w14:paraId="16E806CD" w14:textId="77777777" w:rsidR="00495472" w:rsidRPr="006C1A6C" w:rsidRDefault="00495472" w:rsidP="00495472">
      <w:pPr>
        <w:suppressAutoHyphens/>
        <w:autoSpaceDN w:val="0"/>
        <w:spacing w:after="0" w:line="223" w:lineRule="auto"/>
        <w:ind w:right="4392" w:firstLine="720"/>
        <w:textAlignment w:val="baseline"/>
        <w:rPr>
          <w:rFonts w:ascii="Arial" w:eastAsia="Times New Roman" w:hAnsi="Arial" w:cs="Arial"/>
          <w:b/>
          <w:color w:val="000000"/>
          <w:lang w:val="en-US"/>
        </w:rPr>
      </w:pPr>
      <w:r w:rsidRPr="006C1A6C">
        <w:rPr>
          <w:rFonts w:ascii="Arial" w:eastAsia="Times New Roman" w:hAnsi="Arial" w:cs="Arial"/>
          <w:b/>
          <w:color w:val="000000"/>
          <w:lang w:val="en-US"/>
        </w:rPr>
        <w:t>GRAD DUBROVNIK</w:t>
      </w:r>
    </w:p>
    <w:p w14:paraId="5E599A8C" w14:textId="77777777" w:rsidR="00495472" w:rsidRPr="006C1A6C" w:rsidRDefault="00495472" w:rsidP="00495472">
      <w:pPr>
        <w:spacing w:after="0" w:line="240" w:lineRule="auto"/>
        <w:jc w:val="both"/>
        <w:rPr>
          <w:rFonts w:ascii="Arial" w:eastAsia="Times New Roman" w:hAnsi="Arial" w:cs="Arial"/>
          <w:b/>
          <w:lang w:eastAsia="hr-HR"/>
        </w:rPr>
      </w:pPr>
    </w:p>
    <w:p w14:paraId="2E8ACFEA" w14:textId="77777777" w:rsidR="00495472" w:rsidRPr="00E53611" w:rsidRDefault="00495472" w:rsidP="00495472">
      <w:pPr>
        <w:suppressAutoHyphens/>
        <w:autoSpaceDN w:val="0"/>
        <w:spacing w:after="0" w:line="240" w:lineRule="auto"/>
        <w:textAlignment w:val="baseline"/>
        <w:rPr>
          <w:rFonts w:ascii="Arial" w:eastAsia="Calibri" w:hAnsi="Arial" w:cs="Arial"/>
        </w:rPr>
      </w:pPr>
    </w:p>
    <w:p w14:paraId="1E5722CB" w14:textId="77777777" w:rsidR="00495472" w:rsidRPr="00E53611" w:rsidRDefault="00495472" w:rsidP="00495472">
      <w:pPr>
        <w:keepNext/>
        <w:suppressAutoHyphens/>
        <w:autoSpaceDN w:val="0"/>
        <w:spacing w:after="0" w:line="240" w:lineRule="auto"/>
        <w:textAlignment w:val="baseline"/>
        <w:outlineLvl w:val="1"/>
        <w:rPr>
          <w:rFonts w:ascii="Arial" w:eastAsia="Times New Roman" w:hAnsi="Arial" w:cs="Arial"/>
          <w:b/>
          <w:bCs/>
        </w:rPr>
      </w:pPr>
      <w:r w:rsidRPr="00E53611">
        <w:rPr>
          <w:rFonts w:ascii="Arial" w:eastAsia="Times New Roman" w:hAnsi="Arial" w:cs="Arial"/>
          <w:b/>
          <w:bCs/>
        </w:rPr>
        <w:t xml:space="preserve">G r a d o n a č e l n i k </w:t>
      </w:r>
    </w:p>
    <w:p w14:paraId="0FDE96F9"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69527E09" w14:textId="77777777" w:rsidR="00495472" w:rsidRPr="00E53611" w:rsidRDefault="00495472" w:rsidP="00495472">
      <w:pPr>
        <w:suppressAutoHyphens/>
        <w:autoSpaceDN w:val="0"/>
        <w:spacing w:after="0" w:line="240" w:lineRule="auto"/>
        <w:textAlignment w:val="baseline"/>
        <w:rPr>
          <w:rFonts w:ascii="Arial" w:eastAsia="Calibri" w:hAnsi="Arial" w:cs="Arial"/>
        </w:rPr>
      </w:pPr>
      <w:r w:rsidRPr="00E53611">
        <w:rPr>
          <w:rFonts w:ascii="Arial" w:eastAsia="Calibri" w:hAnsi="Arial" w:cs="Arial"/>
        </w:rPr>
        <w:t>KLASA: 620-01/1</w:t>
      </w:r>
      <w:r>
        <w:rPr>
          <w:rFonts w:ascii="Arial" w:eastAsia="Calibri" w:hAnsi="Arial" w:cs="Arial"/>
        </w:rPr>
        <w:t>9</w:t>
      </w:r>
      <w:r w:rsidRPr="00E53611">
        <w:rPr>
          <w:rFonts w:ascii="Arial" w:eastAsia="Calibri" w:hAnsi="Arial" w:cs="Arial"/>
        </w:rPr>
        <w:t>-0</w:t>
      </w:r>
      <w:r>
        <w:rPr>
          <w:rFonts w:ascii="Arial" w:eastAsia="Calibri" w:hAnsi="Arial" w:cs="Arial"/>
        </w:rPr>
        <w:t>3</w:t>
      </w:r>
      <w:r w:rsidRPr="00E53611">
        <w:rPr>
          <w:rFonts w:ascii="Arial" w:eastAsia="Calibri" w:hAnsi="Arial" w:cs="Arial"/>
        </w:rPr>
        <w:t>/0</w:t>
      </w:r>
      <w:r>
        <w:rPr>
          <w:rFonts w:ascii="Arial" w:eastAsia="Calibri" w:hAnsi="Arial" w:cs="Arial"/>
        </w:rPr>
        <w:t>4</w:t>
      </w:r>
    </w:p>
    <w:p w14:paraId="1CBA0639" w14:textId="77777777" w:rsidR="00495472" w:rsidRPr="00E53611" w:rsidRDefault="00495472" w:rsidP="00495472">
      <w:pPr>
        <w:suppressAutoHyphens/>
        <w:autoSpaceDN w:val="0"/>
        <w:spacing w:after="0" w:line="240" w:lineRule="auto"/>
        <w:textAlignment w:val="baseline"/>
        <w:rPr>
          <w:rFonts w:ascii="Arial" w:eastAsia="Calibri" w:hAnsi="Arial" w:cs="Arial"/>
        </w:rPr>
      </w:pPr>
      <w:r w:rsidRPr="00E53611">
        <w:rPr>
          <w:rFonts w:ascii="Arial" w:eastAsia="Calibri" w:hAnsi="Arial" w:cs="Arial"/>
        </w:rPr>
        <w:t>URBROJ: 2117/01-0</w:t>
      </w:r>
      <w:r>
        <w:rPr>
          <w:rFonts w:ascii="Arial" w:eastAsia="Calibri" w:hAnsi="Arial" w:cs="Arial"/>
        </w:rPr>
        <w:t>1</w:t>
      </w:r>
      <w:r w:rsidRPr="00E53611">
        <w:rPr>
          <w:rFonts w:ascii="Arial" w:eastAsia="Calibri" w:hAnsi="Arial" w:cs="Arial"/>
        </w:rPr>
        <w:t>-</w:t>
      </w:r>
      <w:r>
        <w:rPr>
          <w:rFonts w:ascii="Arial" w:eastAsia="Calibri" w:hAnsi="Arial" w:cs="Arial"/>
        </w:rPr>
        <w:t>20</w:t>
      </w:r>
      <w:r w:rsidRPr="00E53611">
        <w:rPr>
          <w:rFonts w:ascii="Arial" w:eastAsia="Calibri" w:hAnsi="Arial" w:cs="Arial"/>
        </w:rPr>
        <w:t>-</w:t>
      </w:r>
      <w:r>
        <w:rPr>
          <w:rFonts w:ascii="Arial" w:eastAsia="Calibri" w:hAnsi="Arial" w:cs="Arial"/>
        </w:rPr>
        <w:t>08</w:t>
      </w:r>
    </w:p>
    <w:p w14:paraId="278D8237" w14:textId="77777777" w:rsidR="00495472" w:rsidRPr="00E53611" w:rsidRDefault="00495472" w:rsidP="00495472">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E53611">
        <w:rPr>
          <w:rFonts w:ascii="Arial" w:eastAsia="Calibri" w:hAnsi="Arial" w:cs="Arial"/>
        </w:rPr>
        <w:t xml:space="preserve">Dubrovnik, </w:t>
      </w:r>
      <w:r>
        <w:rPr>
          <w:rFonts w:ascii="Arial" w:eastAsia="Calibri" w:hAnsi="Arial" w:cs="Arial"/>
        </w:rPr>
        <w:t>15</w:t>
      </w:r>
      <w:r w:rsidRPr="00E53611">
        <w:rPr>
          <w:rFonts w:ascii="Arial" w:eastAsia="Calibri" w:hAnsi="Arial" w:cs="Arial"/>
        </w:rPr>
        <w:t>. siječnja 20</w:t>
      </w:r>
      <w:r>
        <w:rPr>
          <w:rFonts w:ascii="Arial" w:eastAsia="Calibri" w:hAnsi="Arial" w:cs="Arial"/>
        </w:rPr>
        <w:t>20</w:t>
      </w:r>
      <w:r w:rsidRPr="00E53611">
        <w:rPr>
          <w:rFonts w:ascii="Arial" w:eastAsia="Calibri" w:hAnsi="Arial" w:cs="Arial"/>
        </w:rPr>
        <w:t>.g.</w:t>
      </w:r>
      <w:r w:rsidRPr="00E53611">
        <w:rPr>
          <w:rFonts w:ascii="Arial" w:eastAsia="Calibri" w:hAnsi="Arial" w:cs="Arial"/>
          <w:color w:val="FF0000"/>
        </w:rPr>
        <w:t xml:space="preserve"> </w:t>
      </w:r>
    </w:p>
    <w:p w14:paraId="7AC932B9" w14:textId="77777777" w:rsidR="00495472" w:rsidRDefault="00495472" w:rsidP="00495472">
      <w:pPr>
        <w:suppressAutoHyphens/>
        <w:autoSpaceDN w:val="0"/>
        <w:spacing w:after="0" w:line="240" w:lineRule="auto"/>
        <w:textAlignment w:val="baseline"/>
        <w:rPr>
          <w:rFonts w:ascii="Arial" w:eastAsia="Calibri" w:hAnsi="Arial" w:cs="Arial"/>
        </w:rPr>
      </w:pPr>
    </w:p>
    <w:p w14:paraId="13ABCCA2" w14:textId="77777777" w:rsidR="00495472" w:rsidRDefault="00495472" w:rsidP="00495472">
      <w:pPr>
        <w:suppressAutoHyphens/>
        <w:autoSpaceDN w:val="0"/>
        <w:spacing w:after="0" w:line="240" w:lineRule="auto"/>
        <w:textAlignment w:val="baseline"/>
        <w:rPr>
          <w:rFonts w:ascii="Arial" w:eastAsia="Calibri" w:hAnsi="Arial" w:cs="Arial"/>
        </w:rPr>
      </w:pPr>
    </w:p>
    <w:p w14:paraId="40D62C35" w14:textId="77777777" w:rsidR="00495472" w:rsidRPr="00E53611" w:rsidRDefault="00495472" w:rsidP="00495472">
      <w:pPr>
        <w:suppressAutoHyphens/>
        <w:autoSpaceDN w:val="0"/>
        <w:spacing w:after="0" w:line="240" w:lineRule="auto"/>
        <w:textAlignment w:val="baseline"/>
        <w:rPr>
          <w:rFonts w:ascii="Arial" w:eastAsia="Calibri" w:hAnsi="Arial" w:cs="Arial"/>
        </w:rPr>
      </w:pPr>
    </w:p>
    <w:p w14:paraId="736AC06C"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6164E0E6"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7614C685" w14:textId="77777777" w:rsidR="00495472" w:rsidRPr="00E53611" w:rsidRDefault="00495472" w:rsidP="00495472">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E53611">
        <w:rPr>
          <w:rFonts w:ascii="Arial" w:eastAsia="Calibri" w:hAnsi="Arial" w:cs="Arial"/>
        </w:rPr>
        <w:t>Na temelju članka 48. Zakona o lokalnoj i područnoj (regionalnoj) samoupravi („Narodne novine“, broj 33/01, 60/01, 129/05, 109/07, 125/08, 36/09, 150/11, 144/12, 19/13, 137/15 i 123/17)</w:t>
      </w:r>
      <w:r w:rsidRPr="00E53611">
        <w:rPr>
          <w:rFonts w:ascii="Arial" w:eastAsia="Times New Roman" w:hAnsi="Arial" w:cs="Arial"/>
          <w:lang w:eastAsia="hr-HR"/>
        </w:rPr>
        <w:t xml:space="preserve"> </w:t>
      </w:r>
      <w:r w:rsidRPr="00E53611">
        <w:rPr>
          <w:rFonts w:ascii="Arial" w:eastAsia="Times New Roman" w:hAnsi="Arial" w:cs="Arial"/>
          <w:color w:val="000000"/>
          <w:lang w:eastAsia="hr-HR"/>
        </w:rPr>
        <w:t xml:space="preserve">i članka 41. Statuta Grada Dubrovnika </w:t>
      </w:r>
      <w:r w:rsidRPr="00E53611">
        <w:rPr>
          <w:rFonts w:ascii="Arial" w:eastAsia="Calibri" w:hAnsi="Arial" w:cs="Arial"/>
        </w:rPr>
        <w:t>(„Službeni glasnik Grada Dubrovnika“, broj 4/09, 6/10, 3/11, 14/12, 5/13, 6/13 – pročišćeni tekst, 9/15 i 5/18)</w:t>
      </w:r>
      <w:r w:rsidRPr="00E53611">
        <w:rPr>
          <w:rFonts w:ascii="Arial" w:eastAsia="Times New Roman" w:hAnsi="Arial" w:cs="Arial"/>
          <w:color w:val="000000"/>
          <w:lang w:eastAsia="hr-HR"/>
        </w:rPr>
        <w:t xml:space="preserve">, gradonačelnik Grada Dubrovnika donio je  </w:t>
      </w:r>
    </w:p>
    <w:p w14:paraId="637AF3C0" w14:textId="77777777" w:rsidR="00495472" w:rsidRDefault="00495472" w:rsidP="00495472">
      <w:pPr>
        <w:suppressAutoHyphens/>
        <w:autoSpaceDE w:val="0"/>
        <w:autoSpaceDN w:val="0"/>
        <w:spacing w:after="0" w:line="240" w:lineRule="atLeast"/>
        <w:jc w:val="both"/>
        <w:textAlignment w:val="baseline"/>
        <w:rPr>
          <w:rFonts w:ascii="Arial" w:eastAsia="Times New Roman" w:hAnsi="Arial" w:cs="Arial"/>
          <w:color w:val="000000"/>
          <w:lang w:eastAsia="hr-HR"/>
        </w:rPr>
      </w:pPr>
    </w:p>
    <w:p w14:paraId="59160F20" w14:textId="77777777" w:rsidR="00495472" w:rsidRPr="00E53611" w:rsidRDefault="00495472" w:rsidP="00495472">
      <w:pPr>
        <w:suppressAutoHyphens/>
        <w:autoSpaceDE w:val="0"/>
        <w:autoSpaceDN w:val="0"/>
        <w:spacing w:after="0" w:line="240" w:lineRule="atLeast"/>
        <w:jc w:val="both"/>
        <w:textAlignment w:val="baseline"/>
        <w:rPr>
          <w:rFonts w:ascii="Arial" w:eastAsia="Times New Roman" w:hAnsi="Arial" w:cs="Arial"/>
          <w:color w:val="000000"/>
          <w:lang w:eastAsia="hr-HR"/>
        </w:rPr>
      </w:pPr>
    </w:p>
    <w:p w14:paraId="3E4F16AB" w14:textId="77777777" w:rsidR="00495472" w:rsidRPr="00E53611" w:rsidRDefault="00495472" w:rsidP="00495472">
      <w:pPr>
        <w:suppressAutoHyphens/>
        <w:autoSpaceDN w:val="0"/>
        <w:spacing w:after="0" w:line="240" w:lineRule="auto"/>
        <w:jc w:val="center"/>
        <w:textAlignment w:val="baseline"/>
        <w:rPr>
          <w:rFonts w:ascii="Arial" w:eastAsia="Times New Roman" w:hAnsi="Arial" w:cs="Arial"/>
          <w:b/>
          <w:lang w:eastAsia="hr-HR"/>
        </w:rPr>
      </w:pPr>
      <w:r w:rsidRPr="00E53611">
        <w:rPr>
          <w:rFonts w:ascii="Arial" w:eastAsia="Times New Roman" w:hAnsi="Arial" w:cs="Arial"/>
          <w:b/>
          <w:lang w:eastAsia="hr-HR"/>
        </w:rPr>
        <w:t>Z A K L J U Č A K</w:t>
      </w:r>
    </w:p>
    <w:p w14:paraId="7B256201" w14:textId="77777777" w:rsidR="00495472" w:rsidRPr="00E53611" w:rsidRDefault="00495472" w:rsidP="00495472">
      <w:pPr>
        <w:suppressAutoHyphens/>
        <w:autoSpaceDN w:val="0"/>
        <w:spacing w:after="0" w:line="240" w:lineRule="auto"/>
        <w:jc w:val="center"/>
        <w:textAlignment w:val="baseline"/>
        <w:rPr>
          <w:rFonts w:ascii="Arial" w:eastAsia="Times New Roman" w:hAnsi="Arial" w:cs="Arial"/>
          <w:b/>
          <w:lang w:eastAsia="hr-HR"/>
        </w:rPr>
      </w:pPr>
    </w:p>
    <w:p w14:paraId="642DAFEE" w14:textId="77777777" w:rsidR="00495472" w:rsidRPr="00E53611" w:rsidRDefault="00495472" w:rsidP="00495472">
      <w:pPr>
        <w:suppressAutoHyphens/>
        <w:autoSpaceDN w:val="0"/>
        <w:spacing w:after="0" w:line="240" w:lineRule="auto"/>
        <w:jc w:val="center"/>
        <w:textAlignment w:val="baseline"/>
        <w:rPr>
          <w:rFonts w:ascii="Arial" w:eastAsia="Times New Roman" w:hAnsi="Arial" w:cs="Arial"/>
          <w:b/>
          <w:lang w:eastAsia="hr-HR"/>
        </w:rPr>
      </w:pPr>
    </w:p>
    <w:p w14:paraId="47C32922" w14:textId="77777777" w:rsidR="00495472" w:rsidRDefault="00495472" w:rsidP="00495472">
      <w:pPr>
        <w:suppressAutoHyphens/>
        <w:autoSpaceDN w:val="0"/>
        <w:spacing w:after="0" w:line="240" w:lineRule="auto"/>
        <w:ind w:left="705" w:hanging="345"/>
        <w:jc w:val="both"/>
        <w:textAlignment w:val="baseline"/>
        <w:rPr>
          <w:rFonts w:ascii="Arial" w:eastAsia="Times New Roman" w:hAnsi="Arial" w:cs="Arial"/>
          <w:lang w:eastAsia="hr-HR"/>
        </w:rPr>
      </w:pPr>
      <w:r w:rsidRPr="00E53611">
        <w:rPr>
          <w:rFonts w:ascii="Arial" w:eastAsia="Times New Roman" w:hAnsi="Arial" w:cs="Arial"/>
          <w:lang w:eastAsia="hr-HR"/>
        </w:rPr>
        <w:t>1.</w:t>
      </w:r>
      <w:r w:rsidRPr="00E53611">
        <w:rPr>
          <w:rFonts w:ascii="Arial" w:eastAsia="Times New Roman" w:hAnsi="Arial" w:cs="Arial"/>
          <w:lang w:eastAsia="hr-HR"/>
        </w:rPr>
        <w:tab/>
        <w:t>Utvrđuje se Prijedlog zaključka o prihvaćanju Izvješća o izvršenju Programa javnih potreba u športu Grada Dubrovnika za 201</w:t>
      </w:r>
      <w:r>
        <w:rPr>
          <w:rFonts w:ascii="Arial" w:eastAsia="Times New Roman" w:hAnsi="Arial" w:cs="Arial"/>
          <w:lang w:eastAsia="hr-HR"/>
        </w:rPr>
        <w:t>9</w:t>
      </w:r>
      <w:r w:rsidRPr="00E53611">
        <w:rPr>
          <w:rFonts w:ascii="Arial" w:eastAsia="Times New Roman" w:hAnsi="Arial" w:cs="Arial"/>
          <w:lang w:eastAsia="hr-HR"/>
        </w:rPr>
        <w:t>. godinu i dostavlja Gradskom vijeću Grada Dubrovnika na raspravu i donošenje.</w:t>
      </w:r>
    </w:p>
    <w:p w14:paraId="250DD7DE" w14:textId="77777777" w:rsidR="00495472" w:rsidRPr="00E53611" w:rsidRDefault="00495472" w:rsidP="00495472">
      <w:pPr>
        <w:suppressAutoHyphens/>
        <w:autoSpaceDN w:val="0"/>
        <w:spacing w:after="0" w:line="240" w:lineRule="auto"/>
        <w:ind w:left="705" w:hanging="345"/>
        <w:jc w:val="both"/>
        <w:textAlignment w:val="baseline"/>
        <w:rPr>
          <w:rFonts w:ascii="Arial" w:eastAsia="Times New Roman" w:hAnsi="Arial" w:cs="Arial"/>
          <w:lang w:eastAsia="hr-HR"/>
        </w:rPr>
      </w:pPr>
    </w:p>
    <w:p w14:paraId="1F1F2350" w14:textId="77777777" w:rsidR="00495472" w:rsidRPr="00E53611" w:rsidRDefault="00495472" w:rsidP="00495472">
      <w:pPr>
        <w:suppressAutoHyphens/>
        <w:autoSpaceDN w:val="0"/>
        <w:spacing w:after="0" w:line="240" w:lineRule="auto"/>
        <w:ind w:left="705" w:hanging="345"/>
        <w:jc w:val="both"/>
        <w:textAlignment w:val="baseline"/>
        <w:rPr>
          <w:rFonts w:ascii="Arial" w:eastAsia="Times New Roman" w:hAnsi="Arial" w:cs="Arial"/>
          <w:lang w:eastAsia="hr-HR"/>
        </w:rPr>
      </w:pPr>
      <w:r w:rsidRPr="00E53611">
        <w:rPr>
          <w:rFonts w:ascii="Arial" w:eastAsia="Times New Roman" w:hAnsi="Arial" w:cs="Arial"/>
          <w:lang w:eastAsia="hr-HR"/>
        </w:rPr>
        <w:t>2.</w:t>
      </w:r>
      <w:r w:rsidRPr="00E53611">
        <w:rPr>
          <w:rFonts w:ascii="Arial" w:eastAsia="Times New Roman" w:hAnsi="Arial" w:cs="Arial"/>
          <w:lang w:eastAsia="hr-HR"/>
        </w:rPr>
        <w:tab/>
        <w:t>Izvjestitelj o ovom predmetu bit će Dživo Brčić, pročelnik Upravnog odjela za obrazovanje, šport, socijalnu skrb i civilno društvo Grada Dubrovnika.</w:t>
      </w:r>
    </w:p>
    <w:p w14:paraId="089A685E" w14:textId="77777777" w:rsidR="00495472" w:rsidRPr="00E53611" w:rsidRDefault="00495472" w:rsidP="00495472">
      <w:pPr>
        <w:suppressAutoHyphens/>
        <w:autoSpaceDN w:val="0"/>
        <w:spacing w:after="0" w:line="240" w:lineRule="auto"/>
        <w:ind w:firstLine="5175"/>
        <w:textAlignment w:val="baseline"/>
        <w:rPr>
          <w:rFonts w:ascii="Arial" w:eastAsia="Times New Roman" w:hAnsi="Arial" w:cs="Arial"/>
          <w:lang w:eastAsia="hr-HR"/>
        </w:rPr>
      </w:pPr>
    </w:p>
    <w:p w14:paraId="26A28962"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447D4706"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151A8387"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35349D6C"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t>Gradonačelnik:</w:t>
      </w:r>
    </w:p>
    <w:p w14:paraId="3E8807BC"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r>
      <w:r w:rsidRPr="00E53611">
        <w:rPr>
          <w:rFonts w:ascii="Arial" w:eastAsia="Times New Roman" w:hAnsi="Arial" w:cs="Arial"/>
          <w:lang w:eastAsia="hr-HR"/>
        </w:rPr>
        <w:tab/>
        <w:t>Mato Franković</w:t>
      </w:r>
    </w:p>
    <w:p w14:paraId="039D866D"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4D3AAFE1"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43649381"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047BA6CA"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p>
    <w:p w14:paraId="16BA4E94" w14:textId="77777777" w:rsidR="00495472" w:rsidRPr="00E53611" w:rsidRDefault="00495472" w:rsidP="00495472">
      <w:p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Dostaviti:</w:t>
      </w:r>
    </w:p>
    <w:p w14:paraId="04654A47" w14:textId="77777777" w:rsidR="00495472" w:rsidRPr="00E53611" w:rsidRDefault="00495472" w:rsidP="00495472">
      <w:pPr>
        <w:numPr>
          <w:ilvl w:val="0"/>
          <w:numId w:val="1"/>
        </w:num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Gradsko vijeće Grada Dubrovnika</w:t>
      </w:r>
    </w:p>
    <w:p w14:paraId="3CDF3659" w14:textId="77777777" w:rsidR="00495472" w:rsidRPr="00E53611" w:rsidRDefault="00495472" w:rsidP="00495472">
      <w:pPr>
        <w:numPr>
          <w:ilvl w:val="0"/>
          <w:numId w:val="1"/>
        </w:num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Upravni odjel za obrazovanje, šport, socijalnu</w:t>
      </w:r>
    </w:p>
    <w:p w14:paraId="5A34C2C8" w14:textId="77777777" w:rsidR="00495472" w:rsidRPr="00E53611" w:rsidRDefault="00495472" w:rsidP="00495472">
      <w:pPr>
        <w:suppressAutoHyphens/>
        <w:autoSpaceDN w:val="0"/>
        <w:spacing w:after="0" w:line="240" w:lineRule="auto"/>
        <w:ind w:left="720"/>
        <w:textAlignment w:val="baseline"/>
        <w:rPr>
          <w:rFonts w:ascii="Arial" w:eastAsia="Times New Roman" w:hAnsi="Arial" w:cs="Arial"/>
          <w:lang w:eastAsia="hr-HR"/>
        </w:rPr>
      </w:pPr>
      <w:r w:rsidRPr="00E53611">
        <w:rPr>
          <w:rFonts w:ascii="Arial" w:eastAsia="Times New Roman" w:hAnsi="Arial" w:cs="Arial"/>
          <w:lang w:eastAsia="hr-HR"/>
        </w:rPr>
        <w:t>skrb i civilno društvo, ovdje</w:t>
      </w:r>
    </w:p>
    <w:p w14:paraId="35215351" w14:textId="77777777" w:rsidR="00495472" w:rsidRPr="00E53611" w:rsidRDefault="00495472" w:rsidP="00495472">
      <w:pPr>
        <w:numPr>
          <w:ilvl w:val="0"/>
          <w:numId w:val="1"/>
        </w:num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Upravni odjel za poslove gradonačelnika, ovdje</w:t>
      </w:r>
    </w:p>
    <w:p w14:paraId="5A860A0A" w14:textId="77777777" w:rsidR="00495472" w:rsidRPr="00E53611" w:rsidRDefault="00495472" w:rsidP="00495472">
      <w:pPr>
        <w:numPr>
          <w:ilvl w:val="0"/>
          <w:numId w:val="1"/>
        </w:num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Pismohrana</w:t>
      </w:r>
    </w:p>
    <w:p w14:paraId="465CE30B" w14:textId="77777777" w:rsidR="00495472"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p>
    <w:p w14:paraId="48BE7FA9" w14:textId="77777777" w:rsidR="00495472"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p>
    <w:p w14:paraId="24B1E293" w14:textId="77777777" w:rsidR="00495472"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p>
    <w:p w14:paraId="2ABDB40F" w14:textId="4F344E6F" w:rsidR="006C1A6C" w:rsidRPr="006C1A6C" w:rsidRDefault="00495472" w:rsidP="00495472">
      <w:pPr>
        <w:suppressAutoHyphens/>
        <w:autoSpaceDN w:val="0"/>
        <w:spacing w:after="0" w:line="223" w:lineRule="auto"/>
        <w:ind w:right="4392"/>
        <w:textAlignment w:val="baseline"/>
        <w:rPr>
          <w:rFonts w:ascii="Arial" w:eastAsia="Times New Roman" w:hAnsi="Arial" w:cs="Arial"/>
          <w:color w:val="000000"/>
          <w:lang w:val="en-US"/>
        </w:rPr>
      </w:pPr>
      <w:r>
        <w:rPr>
          <w:rFonts w:ascii="Arial" w:eastAsia="Times New Roman" w:hAnsi="Arial" w:cs="Arial"/>
          <w:color w:val="000000"/>
          <w:lang w:val="en-US"/>
        </w:rPr>
        <w:lastRenderedPageBreak/>
        <w:t xml:space="preserve">                 </w:t>
      </w:r>
      <w:r w:rsidR="006C1A6C" w:rsidRPr="006C1A6C">
        <w:rPr>
          <w:rFonts w:ascii="Arial" w:eastAsia="Times New Roman" w:hAnsi="Arial" w:cs="Arial"/>
          <w:noProof/>
          <w:color w:val="000000"/>
          <w:lang w:val="en-US" w:eastAsia="hr-HR"/>
        </w:rPr>
        <w:drawing>
          <wp:inline distT="0" distB="0" distL="0" distR="0" wp14:anchorId="5FB027DA" wp14:editId="03F5BE80">
            <wp:extent cx="561971" cy="695328"/>
            <wp:effectExtent l="0" t="0" r="0" b="9522"/>
            <wp:docPr id="5"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1971" cy="695328"/>
                    </a:xfrm>
                    <a:prstGeom prst="rect">
                      <a:avLst/>
                    </a:prstGeom>
                    <a:noFill/>
                    <a:ln>
                      <a:noFill/>
                      <a:prstDash/>
                    </a:ln>
                  </pic:spPr>
                </pic:pic>
              </a:graphicData>
            </a:graphic>
          </wp:inline>
        </w:drawing>
      </w:r>
    </w:p>
    <w:p w14:paraId="4AB16E9A" w14:textId="77777777" w:rsidR="006C1A6C" w:rsidRPr="006C1A6C" w:rsidRDefault="006C1A6C" w:rsidP="006C1A6C">
      <w:pPr>
        <w:suppressAutoHyphens/>
        <w:autoSpaceDN w:val="0"/>
        <w:spacing w:after="0" w:line="223" w:lineRule="auto"/>
        <w:ind w:right="4392"/>
        <w:textAlignment w:val="baseline"/>
        <w:rPr>
          <w:rFonts w:ascii="Arial" w:eastAsia="Times New Roman" w:hAnsi="Arial" w:cs="Arial"/>
          <w:color w:val="000000"/>
          <w:lang w:val="en-US"/>
        </w:rPr>
      </w:pPr>
    </w:p>
    <w:p w14:paraId="13ECEAE8" w14:textId="77777777" w:rsidR="006C1A6C" w:rsidRPr="006C1A6C" w:rsidRDefault="006C1A6C" w:rsidP="006C1A6C">
      <w:pPr>
        <w:suppressAutoHyphens/>
        <w:autoSpaceDN w:val="0"/>
        <w:spacing w:after="0" w:line="223" w:lineRule="auto"/>
        <w:ind w:right="4392"/>
        <w:textAlignment w:val="baseline"/>
        <w:rPr>
          <w:rFonts w:ascii="Arial" w:eastAsia="Times New Roman" w:hAnsi="Arial" w:cs="Arial"/>
          <w:color w:val="000000"/>
          <w:lang w:val="en-US"/>
        </w:rPr>
      </w:pPr>
      <w:r w:rsidRPr="006C1A6C">
        <w:rPr>
          <w:rFonts w:ascii="Arial" w:eastAsia="Times New Roman" w:hAnsi="Arial" w:cs="Arial"/>
          <w:color w:val="000000"/>
          <w:lang w:val="en-US"/>
        </w:rPr>
        <w:t xml:space="preserve">       R E P U B L I K A   H R V A T S K A</w:t>
      </w:r>
    </w:p>
    <w:p w14:paraId="02FC7B69" w14:textId="77777777" w:rsidR="006C1A6C" w:rsidRPr="006C1A6C" w:rsidRDefault="006C1A6C" w:rsidP="006C1A6C">
      <w:pPr>
        <w:suppressAutoHyphens/>
        <w:autoSpaceDN w:val="0"/>
        <w:spacing w:after="0" w:line="223" w:lineRule="auto"/>
        <w:ind w:right="4392"/>
        <w:textAlignment w:val="baseline"/>
        <w:rPr>
          <w:rFonts w:ascii="Arial" w:eastAsia="Times New Roman" w:hAnsi="Arial" w:cs="Arial"/>
          <w:color w:val="000000"/>
          <w:lang w:val="en-US"/>
        </w:rPr>
      </w:pPr>
      <w:r w:rsidRPr="006C1A6C">
        <w:rPr>
          <w:rFonts w:ascii="Arial" w:eastAsia="Times New Roman" w:hAnsi="Arial" w:cs="Arial"/>
          <w:color w:val="000000"/>
          <w:lang w:val="en-US"/>
        </w:rPr>
        <w:t>DUBROVAČKO-NERETVANSKA ŽUPANIJA</w:t>
      </w:r>
    </w:p>
    <w:p w14:paraId="2B17164E" w14:textId="77777777" w:rsidR="006C1A6C" w:rsidRPr="006C1A6C" w:rsidRDefault="006C1A6C" w:rsidP="006C1A6C">
      <w:pPr>
        <w:suppressAutoHyphens/>
        <w:autoSpaceDN w:val="0"/>
        <w:spacing w:after="0" w:line="223" w:lineRule="auto"/>
        <w:ind w:right="4392" w:firstLine="720"/>
        <w:textAlignment w:val="baseline"/>
        <w:rPr>
          <w:rFonts w:ascii="Arial" w:eastAsia="Times New Roman" w:hAnsi="Arial" w:cs="Arial"/>
          <w:b/>
          <w:color w:val="000000"/>
          <w:lang w:val="en-US"/>
        </w:rPr>
      </w:pPr>
      <w:r w:rsidRPr="006C1A6C">
        <w:rPr>
          <w:rFonts w:ascii="Arial" w:eastAsia="Times New Roman" w:hAnsi="Arial" w:cs="Arial"/>
          <w:b/>
          <w:color w:val="000000"/>
          <w:lang w:val="en-US"/>
        </w:rPr>
        <w:t>GRAD DUBROVNIK</w:t>
      </w:r>
    </w:p>
    <w:p w14:paraId="21931704"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2782480C" w14:textId="77777777" w:rsidR="006C1A6C" w:rsidRPr="00E53611" w:rsidRDefault="006C1A6C" w:rsidP="006C1A6C">
      <w:pPr>
        <w:suppressAutoHyphens/>
        <w:autoSpaceDN w:val="0"/>
        <w:spacing w:after="0" w:line="240" w:lineRule="auto"/>
        <w:textAlignment w:val="baseline"/>
        <w:rPr>
          <w:rFonts w:ascii="Arial" w:eastAsia="Calibri" w:hAnsi="Arial" w:cs="Arial"/>
        </w:rPr>
      </w:pPr>
      <w:r w:rsidRPr="00E53611">
        <w:rPr>
          <w:rFonts w:ascii="Arial" w:eastAsia="Calibri" w:hAnsi="Arial" w:cs="Arial"/>
        </w:rPr>
        <w:t xml:space="preserve">Upravni odjel za obrazovanje, šport, </w:t>
      </w:r>
    </w:p>
    <w:p w14:paraId="4C12BCBD" w14:textId="77777777" w:rsidR="006C1A6C" w:rsidRPr="00E53611" w:rsidRDefault="006C1A6C" w:rsidP="006C1A6C">
      <w:pPr>
        <w:suppressAutoHyphens/>
        <w:autoSpaceDN w:val="0"/>
        <w:spacing w:after="0" w:line="240" w:lineRule="auto"/>
        <w:textAlignment w:val="baseline"/>
        <w:rPr>
          <w:rFonts w:ascii="Arial" w:eastAsia="Calibri" w:hAnsi="Arial" w:cs="Arial"/>
        </w:rPr>
      </w:pPr>
      <w:r w:rsidRPr="00E53611">
        <w:rPr>
          <w:rFonts w:ascii="Arial" w:eastAsia="Calibri" w:hAnsi="Arial" w:cs="Arial"/>
        </w:rPr>
        <w:t>socijalnu skrb i civilno društvo</w:t>
      </w:r>
    </w:p>
    <w:p w14:paraId="05DF8A56" w14:textId="77777777" w:rsidR="006C1A6C" w:rsidRPr="00E53611" w:rsidRDefault="006C1A6C" w:rsidP="006C1A6C">
      <w:pPr>
        <w:suppressAutoHyphens/>
        <w:autoSpaceDN w:val="0"/>
        <w:spacing w:after="0" w:line="240" w:lineRule="auto"/>
        <w:textAlignment w:val="baseline"/>
        <w:rPr>
          <w:rFonts w:ascii="Arial" w:eastAsia="Calibri" w:hAnsi="Arial" w:cs="Arial"/>
        </w:rPr>
      </w:pPr>
    </w:p>
    <w:p w14:paraId="6BCAB964" w14:textId="5D8F8884" w:rsidR="006C1A6C" w:rsidRPr="00E53611" w:rsidRDefault="006C1A6C" w:rsidP="006C1A6C">
      <w:pPr>
        <w:suppressAutoHyphens/>
        <w:autoSpaceDN w:val="0"/>
        <w:spacing w:after="0" w:line="240" w:lineRule="auto"/>
        <w:textAlignment w:val="baseline"/>
        <w:rPr>
          <w:rFonts w:ascii="Arial" w:eastAsia="Calibri" w:hAnsi="Arial" w:cs="Arial"/>
        </w:rPr>
      </w:pPr>
      <w:bookmarkStart w:id="0" w:name="_Hlk29978434"/>
      <w:r w:rsidRPr="00E53611">
        <w:rPr>
          <w:rFonts w:ascii="Arial" w:eastAsia="Calibri" w:hAnsi="Arial" w:cs="Arial"/>
        </w:rPr>
        <w:t>KLASA: 620-01/1</w:t>
      </w:r>
      <w:r>
        <w:rPr>
          <w:rFonts w:ascii="Arial" w:eastAsia="Calibri" w:hAnsi="Arial" w:cs="Arial"/>
        </w:rPr>
        <w:t>9</w:t>
      </w:r>
      <w:r w:rsidRPr="00E53611">
        <w:rPr>
          <w:rFonts w:ascii="Arial" w:eastAsia="Calibri" w:hAnsi="Arial" w:cs="Arial"/>
        </w:rPr>
        <w:t>-0</w:t>
      </w:r>
      <w:r>
        <w:rPr>
          <w:rFonts w:ascii="Arial" w:eastAsia="Calibri" w:hAnsi="Arial" w:cs="Arial"/>
        </w:rPr>
        <w:t>3</w:t>
      </w:r>
      <w:r w:rsidRPr="00E53611">
        <w:rPr>
          <w:rFonts w:ascii="Arial" w:eastAsia="Calibri" w:hAnsi="Arial" w:cs="Arial"/>
        </w:rPr>
        <w:t>/0</w:t>
      </w:r>
      <w:r>
        <w:rPr>
          <w:rFonts w:ascii="Arial" w:eastAsia="Calibri" w:hAnsi="Arial" w:cs="Arial"/>
        </w:rPr>
        <w:t>4</w:t>
      </w:r>
    </w:p>
    <w:p w14:paraId="5B371B5A" w14:textId="783CA5EC" w:rsidR="006C1A6C" w:rsidRPr="00E53611" w:rsidRDefault="006C1A6C" w:rsidP="006C1A6C">
      <w:pPr>
        <w:suppressAutoHyphens/>
        <w:autoSpaceDN w:val="0"/>
        <w:spacing w:after="0" w:line="240" w:lineRule="auto"/>
        <w:textAlignment w:val="baseline"/>
        <w:rPr>
          <w:rFonts w:ascii="Arial" w:eastAsia="Calibri" w:hAnsi="Arial" w:cs="Arial"/>
        </w:rPr>
      </w:pPr>
      <w:r w:rsidRPr="00E53611">
        <w:rPr>
          <w:rFonts w:ascii="Arial" w:eastAsia="Calibri" w:hAnsi="Arial" w:cs="Arial"/>
        </w:rPr>
        <w:t>URBROJ: 2117/01-05-</w:t>
      </w:r>
      <w:r w:rsidR="005042BB">
        <w:rPr>
          <w:rFonts w:ascii="Arial" w:eastAsia="Calibri" w:hAnsi="Arial" w:cs="Arial"/>
        </w:rPr>
        <w:t>20</w:t>
      </w:r>
      <w:r w:rsidRPr="00E53611">
        <w:rPr>
          <w:rFonts w:ascii="Arial" w:eastAsia="Calibri" w:hAnsi="Arial" w:cs="Arial"/>
        </w:rPr>
        <w:t>-</w:t>
      </w:r>
      <w:r w:rsidR="005042BB">
        <w:rPr>
          <w:rFonts w:ascii="Arial" w:eastAsia="Calibri" w:hAnsi="Arial" w:cs="Arial"/>
        </w:rPr>
        <w:t>07</w:t>
      </w:r>
    </w:p>
    <w:p w14:paraId="6C21266E" w14:textId="2D29524B" w:rsidR="006C1A6C" w:rsidRPr="00E53611" w:rsidRDefault="006C1A6C" w:rsidP="006C1A6C">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E53611">
        <w:rPr>
          <w:rFonts w:ascii="Arial" w:eastAsia="Calibri" w:hAnsi="Arial" w:cs="Arial"/>
        </w:rPr>
        <w:t xml:space="preserve">Dubrovnik, </w:t>
      </w:r>
      <w:r w:rsidR="005042BB">
        <w:rPr>
          <w:rFonts w:ascii="Arial" w:eastAsia="Calibri" w:hAnsi="Arial" w:cs="Arial"/>
        </w:rPr>
        <w:t>15</w:t>
      </w:r>
      <w:r w:rsidRPr="00E53611">
        <w:rPr>
          <w:rFonts w:ascii="Arial" w:eastAsia="Calibri" w:hAnsi="Arial" w:cs="Arial"/>
        </w:rPr>
        <w:t>. siječnja 20</w:t>
      </w:r>
      <w:r w:rsidR="005042BB">
        <w:rPr>
          <w:rFonts w:ascii="Arial" w:eastAsia="Calibri" w:hAnsi="Arial" w:cs="Arial"/>
        </w:rPr>
        <w:t>20</w:t>
      </w:r>
      <w:r w:rsidRPr="00E53611">
        <w:rPr>
          <w:rFonts w:ascii="Arial" w:eastAsia="Calibri" w:hAnsi="Arial" w:cs="Arial"/>
        </w:rPr>
        <w:t>.g.</w:t>
      </w:r>
      <w:r w:rsidRPr="00E53611">
        <w:rPr>
          <w:rFonts w:ascii="Arial" w:eastAsia="Calibri" w:hAnsi="Arial" w:cs="Arial"/>
          <w:color w:val="FF0000"/>
        </w:rPr>
        <w:t xml:space="preserve"> </w:t>
      </w:r>
    </w:p>
    <w:p w14:paraId="4ECC48E4" w14:textId="77777777" w:rsidR="006C1A6C" w:rsidRPr="00E53611" w:rsidRDefault="006C1A6C" w:rsidP="006C1A6C">
      <w:pPr>
        <w:suppressAutoHyphens/>
        <w:autoSpaceDN w:val="0"/>
        <w:spacing w:after="0" w:line="240" w:lineRule="auto"/>
        <w:textAlignment w:val="baseline"/>
        <w:rPr>
          <w:rFonts w:ascii="Arial" w:eastAsia="Calibri" w:hAnsi="Arial" w:cs="Arial"/>
        </w:rPr>
      </w:pPr>
    </w:p>
    <w:bookmarkEnd w:id="0"/>
    <w:p w14:paraId="0E152148" w14:textId="77777777" w:rsidR="006C1A6C" w:rsidRPr="006C1A6C" w:rsidRDefault="006C1A6C" w:rsidP="006C1A6C">
      <w:pPr>
        <w:suppressAutoHyphens/>
        <w:autoSpaceDN w:val="0"/>
        <w:spacing w:line="240" w:lineRule="auto"/>
        <w:jc w:val="right"/>
        <w:textAlignment w:val="baseline"/>
        <w:rPr>
          <w:rFonts w:ascii="Arial" w:eastAsia="Calibri" w:hAnsi="Arial" w:cs="Arial"/>
          <w:b/>
          <w:bCs/>
        </w:rPr>
      </w:pPr>
      <w:r w:rsidRPr="006C1A6C">
        <w:rPr>
          <w:rFonts w:ascii="Arial" w:eastAsia="Calibri" w:hAnsi="Arial" w:cs="Arial"/>
          <w:b/>
          <w:bCs/>
        </w:rPr>
        <w:t>GRADONAČELNIK</w:t>
      </w:r>
    </w:p>
    <w:p w14:paraId="5BAA8173" w14:textId="77777777" w:rsidR="006C1A6C" w:rsidRPr="006C1A6C" w:rsidRDefault="006C1A6C" w:rsidP="006C1A6C">
      <w:pPr>
        <w:suppressAutoHyphens/>
        <w:autoSpaceDN w:val="0"/>
        <w:spacing w:line="240" w:lineRule="auto"/>
        <w:jc w:val="right"/>
        <w:textAlignment w:val="baseline"/>
        <w:rPr>
          <w:rFonts w:ascii="Arial" w:eastAsia="Calibri" w:hAnsi="Arial" w:cs="Arial"/>
          <w:b/>
          <w:bCs/>
        </w:rPr>
      </w:pPr>
      <w:r w:rsidRPr="006C1A6C">
        <w:rPr>
          <w:rFonts w:ascii="Arial" w:eastAsia="Calibri" w:hAnsi="Arial" w:cs="Arial"/>
          <w:b/>
          <w:bCs/>
        </w:rPr>
        <w:t>Mato Franković</w:t>
      </w:r>
    </w:p>
    <w:p w14:paraId="3734FEC1" w14:textId="77777777" w:rsidR="006C1A6C" w:rsidRPr="00E53611" w:rsidRDefault="006C1A6C" w:rsidP="006C1A6C">
      <w:pPr>
        <w:suppressAutoHyphens/>
        <w:autoSpaceDN w:val="0"/>
        <w:spacing w:line="240" w:lineRule="auto"/>
        <w:jc w:val="right"/>
        <w:textAlignment w:val="baseline"/>
        <w:rPr>
          <w:rFonts w:ascii="Arial" w:eastAsia="Calibri" w:hAnsi="Arial" w:cs="Arial"/>
        </w:rPr>
      </w:pPr>
    </w:p>
    <w:p w14:paraId="071E1420" w14:textId="78FAE645" w:rsidR="006C1A6C" w:rsidRPr="00E53611" w:rsidRDefault="006C1A6C" w:rsidP="006C1A6C">
      <w:pPr>
        <w:suppressAutoHyphens/>
        <w:autoSpaceDN w:val="0"/>
        <w:spacing w:line="240" w:lineRule="auto"/>
        <w:textAlignment w:val="baseline"/>
        <w:rPr>
          <w:rFonts w:ascii="Times New Roman" w:eastAsia="Times New Roman" w:hAnsi="Times New Roman" w:cs="Times New Roman"/>
          <w:sz w:val="24"/>
          <w:szCs w:val="24"/>
          <w:lang w:eastAsia="hr-HR"/>
        </w:rPr>
      </w:pPr>
      <w:r w:rsidRPr="00E53611">
        <w:rPr>
          <w:rFonts w:ascii="Arial" w:eastAsia="Calibri" w:hAnsi="Arial" w:cs="Arial"/>
          <w:b/>
        </w:rPr>
        <w:t xml:space="preserve">Predmet: </w:t>
      </w:r>
      <w:r w:rsidRPr="00E53611">
        <w:rPr>
          <w:rFonts w:ascii="Arial" w:eastAsia="Times New Roman" w:hAnsi="Arial" w:cs="Arial"/>
          <w:lang w:eastAsia="hr-HR"/>
        </w:rPr>
        <w:t>Izvješće o izvršenju Programa javnih potreba u športu Grada Dubrovnika za 201</w:t>
      </w:r>
      <w:r w:rsidR="005042BB">
        <w:rPr>
          <w:rFonts w:ascii="Arial" w:eastAsia="Times New Roman" w:hAnsi="Arial" w:cs="Arial"/>
          <w:lang w:eastAsia="hr-HR"/>
        </w:rPr>
        <w:t>9</w:t>
      </w:r>
      <w:r w:rsidRPr="00E53611">
        <w:rPr>
          <w:rFonts w:ascii="Arial" w:eastAsia="Times New Roman" w:hAnsi="Arial" w:cs="Arial"/>
          <w:lang w:eastAsia="hr-HR"/>
        </w:rPr>
        <w:t xml:space="preserve">. </w:t>
      </w:r>
    </w:p>
    <w:p w14:paraId="27F6B338" w14:textId="77777777" w:rsidR="006C1A6C" w:rsidRPr="00E53611" w:rsidRDefault="006C1A6C" w:rsidP="006C1A6C">
      <w:pPr>
        <w:suppressAutoHyphens/>
        <w:autoSpaceDN w:val="0"/>
        <w:spacing w:line="240" w:lineRule="auto"/>
        <w:textAlignment w:val="baseline"/>
        <w:rPr>
          <w:rFonts w:ascii="Times New Roman" w:eastAsia="Times New Roman" w:hAnsi="Times New Roman" w:cs="Times New Roman"/>
          <w:sz w:val="24"/>
          <w:szCs w:val="24"/>
          <w:lang w:eastAsia="hr-HR"/>
        </w:rPr>
      </w:pPr>
    </w:p>
    <w:p w14:paraId="3E462989" w14:textId="394BBC37" w:rsidR="006C1A6C" w:rsidRPr="0022706B" w:rsidRDefault="006C1A6C" w:rsidP="0022706B">
      <w:pPr>
        <w:rPr>
          <w:rFonts w:ascii="Arial" w:hAnsi="Arial" w:cs="Arial"/>
          <w:sz w:val="24"/>
          <w:szCs w:val="24"/>
        </w:rPr>
      </w:pPr>
      <w:r w:rsidRPr="0022706B">
        <w:rPr>
          <w:rFonts w:ascii="Arial" w:hAnsi="Arial" w:cs="Arial"/>
          <w:lang w:val="de-DE"/>
        </w:rPr>
        <w:t>U prilogu Vam dostavljamo</w:t>
      </w:r>
      <w:r w:rsidRPr="0022706B">
        <w:rPr>
          <w:rFonts w:ascii="Arial" w:eastAsia="Calibri" w:hAnsi="Arial" w:cs="Arial"/>
          <w:b/>
        </w:rPr>
        <w:t xml:space="preserve"> </w:t>
      </w:r>
      <w:r w:rsidRPr="0022706B">
        <w:rPr>
          <w:rFonts w:ascii="Arial" w:hAnsi="Arial" w:cs="Arial"/>
        </w:rPr>
        <w:t>Izvješće o izvršenju Programa javnih potreba u športu Grada Dubrovnika za 201</w:t>
      </w:r>
      <w:r w:rsidR="005042BB" w:rsidRPr="0022706B">
        <w:rPr>
          <w:rFonts w:ascii="Arial" w:hAnsi="Arial" w:cs="Arial"/>
        </w:rPr>
        <w:t>9</w:t>
      </w:r>
      <w:r w:rsidRPr="0022706B">
        <w:rPr>
          <w:rFonts w:ascii="Arial" w:hAnsi="Arial" w:cs="Arial"/>
        </w:rPr>
        <w:t>.g..</w:t>
      </w:r>
    </w:p>
    <w:p w14:paraId="24B43D78" w14:textId="3C09B1E7" w:rsidR="006C1A6C" w:rsidRPr="0022706B" w:rsidRDefault="006C1A6C" w:rsidP="0022706B">
      <w:pPr>
        <w:rPr>
          <w:rFonts w:ascii="Arial" w:hAnsi="Arial" w:cs="Arial"/>
          <w:sz w:val="24"/>
          <w:szCs w:val="24"/>
        </w:rPr>
      </w:pPr>
      <w:r w:rsidRPr="0022706B">
        <w:rPr>
          <w:rFonts w:ascii="Arial" w:hAnsi="Arial" w:cs="Arial"/>
          <w:lang w:val="de-DE"/>
        </w:rPr>
        <w:t xml:space="preserve">Naime, Dubrovački savez športova postupajući sukladno svojim zakonskim ovlastima i obvezama  u zadanom roku dostavio je </w:t>
      </w:r>
      <w:r w:rsidRPr="0022706B">
        <w:rPr>
          <w:rFonts w:ascii="Arial" w:hAnsi="Arial" w:cs="Arial"/>
        </w:rPr>
        <w:t>Izvješće o izvršenju Programa javnih potreba u športu Grada Dubrovnika za 201</w:t>
      </w:r>
      <w:r w:rsidR="005042BB" w:rsidRPr="0022706B">
        <w:rPr>
          <w:rFonts w:ascii="Arial" w:hAnsi="Arial" w:cs="Arial"/>
        </w:rPr>
        <w:t>9</w:t>
      </w:r>
      <w:r w:rsidRPr="0022706B">
        <w:rPr>
          <w:rFonts w:ascii="Arial" w:hAnsi="Arial" w:cs="Arial"/>
        </w:rPr>
        <w:t>. godinu</w:t>
      </w:r>
      <w:r w:rsidRPr="0022706B">
        <w:rPr>
          <w:rFonts w:ascii="Arial" w:eastAsia="Calibri" w:hAnsi="Arial" w:cs="Arial"/>
        </w:rPr>
        <w:t>.</w:t>
      </w:r>
    </w:p>
    <w:p w14:paraId="31A6F01F" w14:textId="30EE59AD" w:rsidR="006C1A6C" w:rsidRPr="0022706B" w:rsidRDefault="006C1A6C" w:rsidP="0022706B">
      <w:pPr>
        <w:rPr>
          <w:rFonts w:ascii="Arial" w:hAnsi="Arial" w:cs="Arial"/>
          <w:lang w:val="de-DE"/>
        </w:rPr>
      </w:pPr>
      <w:r w:rsidRPr="0022706B">
        <w:rPr>
          <w:rFonts w:ascii="Arial" w:hAnsi="Arial" w:cs="Arial"/>
          <w:lang w:val="de-DE"/>
        </w:rPr>
        <w:t>Uvidom u predmetno izvješće razvidno je da je Dubrovački savez športova  provodio programe prema donesenom Programu javnih potreba u športu Grada Dubrovnika za 201</w:t>
      </w:r>
      <w:r w:rsidR="005042BB" w:rsidRPr="0022706B">
        <w:rPr>
          <w:rFonts w:ascii="Arial" w:hAnsi="Arial" w:cs="Arial"/>
          <w:lang w:val="de-DE"/>
        </w:rPr>
        <w:t>9</w:t>
      </w:r>
      <w:r w:rsidRPr="0022706B">
        <w:rPr>
          <w:rFonts w:ascii="Arial" w:hAnsi="Arial" w:cs="Arial"/>
          <w:lang w:val="de-DE"/>
        </w:rPr>
        <w:t>.g. sukladno  Proračunu Grada Dubrovnika za 201</w:t>
      </w:r>
      <w:r w:rsidR="005042BB" w:rsidRPr="0022706B">
        <w:rPr>
          <w:rFonts w:ascii="Arial" w:hAnsi="Arial" w:cs="Arial"/>
          <w:lang w:val="de-DE"/>
        </w:rPr>
        <w:t>9</w:t>
      </w:r>
      <w:r w:rsidRPr="0022706B">
        <w:rPr>
          <w:rFonts w:ascii="Arial" w:hAnsi="Arial" w:cs="Arial"/>
          <w:lang w:val="de-DE"/>
        </w:rPr>
        <w:t>. godinu</w:t>
      </w:r>
    </w:p>
    <w:p w14:paraId="6C56B2B2" w14:textId="77777777" w:rsidR="006C1A6C" w:rsidRPr="0022706B" w:rsidRDefault="006C1A6C" w:rsidP="0022706B">
      <w:pPr>
        <w:rPr>
          <w:rFonts w:ascii="Arial" w:eastAsia="Calibri" w:hAnsi="Arial" w:cs="Arial"/>
        </w:rPr>
      </w:pPr>
      <w:r w:rsidRPr="0022706B">
        <w:rPr>
          <w:rFonts w:ascii="Arial" w:eastAsia="Calibri" w:hAnsi="Arial" w:cs="Arial"/>
        </w:rPr>
        <w:t>Shodno navedenom molimo gradonačelnika da donese slijedeći:</w:t>
      </w:r>
    </w:p>
    <w:p w14:paraId="551243E9" w14:textId="77777777" w:rsidR="006C1A6C" w:rsidRPr="00E53611" w:rsidRDefault="006C1A6C" w:rsidP="006C1A6C">
      <w:pPr>
        <w:suppressAutoHyphens/>
        <w:autoSpaceDN w:val="0"/>
        <w:spacing w:line="240" w:lineRule="auto"/>
        <w:textAlignment w:val="baseline"/>
        <w:rPr>
          <w:rFonts w:ascii="Arial" w:eastAsia="Calibri" w:hAnsi="Arial" w:cs="Arial"/>
        </w:rPr>
      </w:pPr>
    </w:p>
    <w:p w14:paraId="38C41531" w14:textId="77777777" w:rsidR="006C1A6C" w:rsidRPr="00E53611" w:rsidRDefault="006C1A6C" w:rsidP="006C1A6C">
      <w:pPr>
        <w:suppressAutoHyphens/>
        <w:autoSpaceDN w:val="0"/>
        <w:spacing w:after="0" w:line="240" w:lineRule="auto"/>
        <w:jc w:val="center"/>
        <w:textAlignment w:val="baseline"/>
        <w:rPr>
          <w:rFonts w:ascii="Arial" w:eastAsia="Times New Roman" w:hAnsi="Arial" w:cs="Arial"/>
          <w:b/>
          <w:lang w:eastAsia="hr-HR"/>
        </w:rPr>
      </w:pPr>
      <w:r w:rsidRPr="00E53611">
        <w:rPr>
          <w:rFonts w:ascii="Arial" w:eastAsia="Times New Roman" w:hAnsi="Arial" w:cs="Arial"/>
          <w:b/>
          <w:lang w:eastAsia="hr-HR"/>
        </w:rPr>
        <w:t>Z A K L J U Č A K</w:t>
      </w:r>
    </w:p>
    <w:p w14:paraId="556DC095" w14:textId="77777777" w:rsidR="006C1A6C" w:rsidRPr="00E53611" w:rsidRDefault="006C1A6C" w:rsidP="006C1A6C">
      <w:pPr>
        <w:suppressAutoHyphens/>
        <w:autoSpaceDN w:val="0"/>
        <w:spacing w:after="0" w:line="240" w:lineRule="auto"/>
        <w:jc w:val="center"/>
        <w:textAlignment w:val="baseline"/>
        <w:rPr>
          <w:rFonts w:ascii="Arial" w:eastAsia="Times New Roman" w:hAnsi="Arial" w:cs="Arial"/>
          <w:b/>
          <w:lang w:eastAsia="hr-HR"/>
        </w:rPr>
      </w:pPr>
    </w:p>
    <w:p w14:paraId="6E81EE6A" w14:textId="77777777" w:rsidR="006C1A6C" w:rsidRPr="00E53611" w:rsidRDefault="006C1A6C" w:rsidP="006C1A6C">
      <w:pPr>
        <w:suppressAutoHyphens/>
        <w:autoSpaceDN w:val="0"/>
        <w:spacing w:after="0" w:line="240" w:lineRule="auto"/>
        <w:jc w:val="center"/>
        <w:textAlignment w:val="baseline"/>
        <w:rPr>
          <w:rFonts w:ascii="Arial" w:eastAsia="Times New Roman" w:hAnsi="Arial" w:cs="Arial"/>
          <w:b/>
          <w:lang w:eastAsia="hr-HR"/>
        </w:rPr>
      </w:pPr>
    </w:p>
    <w:p w14:paraId="09A453FE" w14:textId="0240AEB6" w:rsidR="006C1A6C" w:rsidRPr="00E53611" w:rsidRDefault="006C1A6C" w:rsidP="006C1A6C">
      <w:pPr>
        <w:numPr>
          <w:ilvl w:val="0"/>
          <w:numId w:val="2"/>
        </w:numPr>
        <w:suppressAutoHyphens/>
        <w:autoSpaceDN w:val="0"/>
        <w:spacing w:after="0" w:line="240" w:lineRule="auto"/>
        <w:jc w:val="both"/>
        <w:textAlignment w:val="baseline"/>
        <w:rPr>
          <w:rFonts w:ascii="Arial" w:eastAsia="Times New Roman" w:hAnsi="Arial" w:cs="Arial"/>
          <w:lang w:eastAsia="hr-HR"/>
        </w:rPr>
      </w:pPr>
      <w:r w:rsidRPr="00E53611">
        <w:rPr>
          <w:rFonts w:ascii="Arial" w:eastAsia="Times New Roman" w:hAnsi="Arial" w:cs="Arial"/>
          <w:lang w:eastAsia="hr-HR"/>
        </w:rPr>
        <w:t>Utvrđuje se Prijedlog zaključka o prihvaćanju Izvješća o izvršenju Programa javnih potreba u športu Grada Dubrovnika za 201</w:t>
      </w:r>
      <w:r w:rsidR="005042BB">
        <w:rPr>
          <w:rFonts w:ascii="Arial" w:eastAsia="Times New Roman" w:hAnsi="Arial" w:cs="Arial"/>
          <w:lang w:eastAsia="hr-HR"/>
        </w:rPr>
        <w:t>9</w:t>
      </w:r>
      <w:r w:rsidRPr="00E53611">
        <w:rPr>
          <w:rFonts w:ascii="Arial" w:eastAsia="Times New Roman" w:hAnsi="Arial" w:cs="Arial"/>
          <w:lang w:eastAsia="hr-HR"/>
        </w:rPr>
        <w:t>. godinu i dostavlja Gradskom vijeću Grada Dubrovnika na raspravu i donošenje.</w:t>
      </w:r>
    </w:p>
    <w:p w14:paraId="0036F7F1" w14:textId="77777777" w:rsidR="006C1A6C" w:rsidRPr="00E53611" w:rsidRDefault="006C1A6C" w:rsidP="006C1A6C">
      <w:pPr>
        <w:numPr>
          <w:ilvl w:val="0"/>
          <w:numId w:val="2"/>
        </w:numPr>
        <w:suppressAutoHyphens/>
        <w:autoSpaceDN w:val="0"/>
        <w:spacing w:after="0" w:line="240" w:lineRule="auto"/>
        <w:jc w:val="both"/>
        <w:textAlignment w:val="baseline"/>
        <w:rPr>
          <w:rFonts w:ascii="Arial" w:eastAsia="Times New Roman" w:hAnsi="Arial" w:cs="Arial"/>
          <w:lang w:eastAsia="hr-HR"/>
        </w:rPr>
      </w:pPr>
      <w:r w:rsidRPr="00E53611">
        <w:rPr>
          <w:rFonts w:ascii="Arial" w:eastAsia="Times New Roman" w:hAnsi="Arial" w:cs="Arial"/>
          <w:lang w:eastAsia="hr-HR"/>
        </w:rPr>
        <w:t>Izvjestitelj o ovom predmetu bit će Dživo Brčić, pročelnik Upravnog odjela za obrazovanje, šport, socijalnu skrb i civilno društvo Grada Dubrovnika.</w:t>
      </w:r>
    </w:p>
    <w:p w14:paraId="57D282A9" w14:textId="77777777" w:rsidR="006C1A6C" w:rsidRPr="00E53611" w:rsidRDefault="006C1A6C" w:rsidP="006C1A6C">
      <w:pPr>
        <w:suppressAutoHyphens/>
        <w:autoSpaceDN w:val="0"/>
        <w:spacing w:after="0" w:line="240" w:lineRule="auto"/>
        <w:ind w:firstLine="5175"/>
        <w:textAlignment w:val="baseline"/>
        <w:rPr>
          <w:rFonts w:ascii="Arial" w:eastAsia="Times New Roman" w:hAnsi="Arial" w:cs="Arial"/>
          <w:lang w:eastAsia="hr-HR"/>
        </w:rPr>
      </w:pPr>
    </w:p>
    <w:p w14:paraId="41EB6A62" w14:textId="77777777" w:rsidR="006C1A6C" w:rsidRPr="00E53611" w:rsidRDefault="006C1A6C" w:rsidP="006C1A6C">
      <w:pPr>
        <w:keepNext/>
        <w:suppressAutoHyphens/>
        <w:autoSpaceDN w:val="0"/>
        <w:spacing w:after="0" w:line="240" w:lineRule="auto"/>
        <w:textAlignment w:val="baseline"/>
        <w:outlineLvl w:val="1"/>
        <w:rPr>
          <w:rFonts w:ascii="Arial" w:eastAsia="Times New Roman" w:hAnsi="Arial" w:cs="Arial"/>
          <w:b/>
          <w:bCs/>
        </w:rPr>
      </w:pPr>
    </w:p>
    <w:p w14:paraId="7F5D036B" w14:textId="77777777" w:rsidR="006C1A6C" w:rsidRPr="00E53611" w:rsidRDefault="006C1A6C" w:rsidP="006C1A6C">
      <w:pPr>
        <w:keepNext/>
        <w:suppressAutoHyphens/>
        <w:autoSpaceDN w:val="0"/>
        <w:spacing w:after="0" w:line="240" w:lineRule="auto"/>
        <w:textAlignment w:val="baseline"/>
        <w:outlineLvl w:val="1"/>
        <w:rPr>
          <w:rFonts w:ascii="Arial" w:eastAsia="Times New Roman" w:hAnsi="Arial" w:cs="Arial"/>
          <w:b/>
          <w:bCs/>
        </w:rPr>
      </w:pPr>
    </w:p>
    <w:p w14:paraId="2E592D90" w14:textId="77777777" w:rsidR="006C1A6C" w:rsidRPr="00E53611" w:rsidRDefault="006C1A6C" w:rsidP="006C1A6C">
      <w:pPr>
        <w:suppressAutoHyphens/>
        <w:autoSpaceDN w:val="0"/>
        <w:spacing w:after="0" w:line="240" w:lineRule="auto"/>
        <w:jc w:val="both"/>
        <w:textAlignment w:val="baseline"/>
        <w:rPr>
          <w:rFonts w:ascii="Arial" w:eastAsia="Times New Roman" w:hAnsi="Arial" w:cs="Arial"/>
        </w:rPr>
      </w:pPr>
      <w:r w:rsidRPr="00E53611">
        <w:rPr>
          <w:rFonts w:ascii="Arial" w:eastAsia="Times New Roman" w:hAnsi="Arial" w:cs="Arial"/>
        </w:rPr>
        <w:t>PRIVITAK:</w:t>
      </w:r>
    </w:p>
    <w:p w14:paraId="2E35B35F" w14:textId="3D201FF0" w:rsidR="006C1A6C" w:rsidRPr="00E53611" w:rsidRDefault="006C1A6C" w:rsidP="006C1A6C">
      <w:pPr>
        <w:numPr>
          <w:ilvl w:val="0"/>
          <w:numId w:val="3"/>
        </w:numPr>
        <w:suppressAutoHyphens/>
        <w:autoSpaceDN w:val="0"/>
        <w:spacing w:after="0" w:line="240" w:lineRule="auto"/>
        <w:jc w:val="both"/>
        <w:textAlignment w:val="baseline"/>
        <w:rPr>
          <w:rFonts w:ascii="Arial" w:eastAsia="Times New Roman" w:hAnsi="Arial" w:cs="Arial"/>
        </w:rPr>
      </w:pPr>
      <w:r w:rsidRPr="00E53611">
        <w:rPr>
          <w:rFonts w:ascii="Arial" w:eastAsia="Times New Roman" w:hAnsi="Arial" w:cs="Arial"/>
        </w:rPr>
        <w:t>Izvješće o izvršenju Programa javnih potreba u športu Grada Dubrovnika za 201</w:t>
      </w:r>
      <w:r w:rsidR="005042BB">
        <w:rPr>
          <w:rFonts w:ascii="Arial" w:eastAsia="Times New Roman" w:hAnsi="Arial" w:cs="Arial"/>
        </w:rPr>
        <w:t>9</w:t>
      </w:r>
      <w:r w:rsidRPr="00E53611">
        <w:rPr>
          <w:rFonts w:ascii="Arial" w:eastAsia="Times New Roman" w:hAnsi="Arial" w:cs="Arial"/>
        </w:rPr>
        <w:t xml:space="preserve">. godinu  </w:t>
      </w:r>
    </w:p>
    <w:p w14:paraId="7291825B" w14:textId="77777777" w:rsidR="006C1A6C" w:rsidRPr="00E53611" w:rsidRDefault="006C1A6C" w:rsidP="00495472">
      <w:pPr>
        <w:suppressAutoHyphens/>
        <w:autoSpaceDN w:val="0"/>
        <w:spacing w:after="0" w:line="240" w:lineRule="auto"/>
        <w:jc w:val="both"/>
        <w:textAlignment w:val="baseline"/>
        <w:rPr>
          <w:rFonts w:ascii="Arial" w:eastAsia="Times New Roman" w:hAnsi="Arial" w:cs="Arial"/>
        </w:rPr>
      </w:pPr>
    </w:p>
    <w:p w14:paraId="22E6C47B"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0DE49533" w14:textId="77777777" w:rsidR="00495472" w:rsidRDefault="009D7DE5" w:rsidP="00495472">
      <w:pPr>
        <w:suppressAutoHyphens/>
        <w:autoSpaceDN w:val="0"/>
        <w:spacing w:after="0" w:line="244" w:lineRule="auto"/>
        <w:textAlignment w:val="baseline"/>
        <w:rPr>
          <w:rFonts w:ascii="Arial" w:eastAsia="Calibri" w:hAnsi="Arial" w:cs="Arial"/>
          <w:b/>
          <w:bCs/>
        </w:rPr>
      </w:pPr>
      <w:bookmarkStart w:id="1" w:name="_Hlk30142532"/>
      <w:r>
        <w:rPr>
          <w:rFonts w:ascii="Arial" w:eastAsia="Calibri" w:hAnsi="Arial" w:cs="Arial"/>
          <w:b/>
          <w:bCs/>
        </w:rPr>
        <w:t xml:space="preserve">                                                                                                       </w:t>
      </w:r>
      <w:r w:rsidRPr="009D7DE5">
        <w:rPr>
          <w:rFonts w:ascii="Arial" w:eastAsia="Calibri" w:hAnsi="Arial" w:cs="Arial"/>
          <w:b/>
          <w:bCs/>
        </w:rPr>
        <w:t xml:space="preserve">Dživo Brčić, prof.                                                                                                        </w:t>
      </w:r>
      <w:r>
        <w:rPr>
          <w:rFonts w:ascii="Arial" w:eastAsia="Calibri" w:hAnsi="Arial" w:cs="Arial"/>
          <w:b/>
          <w:bCs/>
        </w:rPr>
        <w:t xml:space="preserve">                             </w:t>
      </w:r>
      <w:r w:rsidR="00495472">
        <w:rPr>
          <w:rFonts w:ascii="Arial" w:eastAsia="Calibri" w:hAnsi="Arial" w:cs="Arial"/>
          <w:b/>
          <w:bCs/>
        </w:rPr>
        <w:t xml:space="preserve">                                                     </w:t>
      </w:r>
    </w:p>
    <w:p w14:paraId="6019EAA5" w14:textId="3B197F20" w:rsidR="005042BB" w:rsidRPr="00495472" w:rsidRDefault="00495472" w:rsidP="00495472">
      <w:pPr>
        <w:suppressAutoHyphens/>
        <w:autoSpaceDN w:val="0"/>
        <w:spacing w:line="244" w:lineRule="auto"/>
        <w:textAlignment w:val="baseline"/>
        <w:rPr>
          <w:rFonts w:ascii="Arial" w:eastAsia="Calibri" w:hAnsi="Arial" w:cs="Arial"/>
          <w:b/>
          <w:bCs/>
        </w:rPr>
      </w:pPr>
      <w:r>
        <w:rPr>
          <w:rFonts w:ascii="Arial" w:eastAsia="Calibri" w:hAnsi="Arial" w:cs="Arial"/>
          <w:b/>
          <w:bCs/>
        </w:rPr>
        <w:t xml:space="preserve">                                                                                                                 </w:t>
      </w:r>
      <w:r w:rsidR="009D7DE5" w:rsidRPr="009D7DE5">
        <w:rPr>
          <w:rFonts w:ascii="Arial" w:eastAsia="Calibri" w:hAnsi="Arial" w:cs="Arial"/>
          <w:b/>
          <w:bCs/>
        </w:rPr>
        <w:t>pročelni</w:t>
      </w:r>
      <w:bookmarkEnd w:id="1"/>
      <w:r>
        <w:rPr>
          <w:rFonts w:ascii="Arial" w:eastAsia="Calibri" w:hAnsi="Arial" w:cs="Arial"/>
          <w:b/>
          <w:bCs/>
        </w:rPr>
        <w:t>k</w:t>
      </w:r>
    </w:p>
    <w:p w14:paraId="3CC5B164" w14:textId="77777777" w:rsidR="005042BB" w:rsidRDefault="005042BB" w:rsidP="006C1A6C">
      <w:pPr>
        <w:suppressAutoHyphens/>
        <w:autoSpaceDN w:val="0"/>
        <w:spacing w:after="0" w:line="223" w:lineRule="auto"/>
        <w:ind w:left="708" w:right="4392" w:firstLine="708"/>
        <w:textAlignment w:val="baseline"/>
        <w:rPr>
          <w:rFonts w:ascii="Arial" w:eastAsia="Times New Roman" w:hAnsi="Arial" w:cs="Arial"/>
          <w:color w:val="000000"/>
          <w:lang w:val="en-US"/>
        </w:rPr>
      </w:pPr>
    </w:p>
    <w:p w14:paraId="477336BB" w14:textId="77777777" w:rsidR="00E53611" w:rsidRPr="00E53611" w:rsidRDefault="00E53611" w:rsidP="00E53611">
      <w:pPr>
        <w:suppressAutoHyphens/>
        <w:autoSpaceDN w:val="0"/>
        <w:spacing w:after="0" w:line="240" w:lineRule="auto"/>
        <w:textAlignment w:val="baseline"/>
        <w:rPr>
          <w:rFonts w:ascii="Times New Roman" w:eastAsia="Times New Roman" w:hAnsi="Times New Roman" w:cs="Times New Roman"/>
          <w:sz w:val="24"/>
          <w:szCs w:val="24"/>
          <w:lang w:eastAsia="hr-HR"/>
        </w:rPr>
      </w:pPr>
    </w:p>
    <w:p w14:paraId="2A077F59" w14:textId="77777777" w:rsidR="00E53611" w:rsidRPr="00E53611" w:rsidRDefault="00E53611" w:rsidP="00E53611">
      <w:pPr>
        <w:suppressAutoHyphens/>
        <w:autoSpaceDN w:val="0"/>
        <w:spacing w:after="0" w:line="240" w:lineRule="auto"/>
        <w:textAlignment w:val="baseline"/>
        <w:rPr>
          <w:rFonts w:ascii="Times New Roman" w:eastAsia="Times New Roman" w:hAnsi="Times New Roman" w:cs="Times New Roman"/>
          <w:sz w:val="24"/>
          <w:szCs w:val="24"/>
          <w:lang w:eastAsia="hr-HR"/>
        </w:rPr>
      </w:pPr>
    </w:p>
    <w:p w14:paraId="2C2BBDE1" w14:textId="77777777" w:rsidR="00E53611" w:rsidRPr="00E53611" w:rsidRDefault="00E53611" w:rsidP="00E53611">
      <w:pPr>
        <w:keepNext/>
        <w:suppressAutoHyphens/>
        <w:autoSpaceDN w:val="0"/>
        <w:spacing w:after="0" w:line="240" w:lineRule="auto"/>
        <w:textAlignment w:val="baseline"/>
        <w:outlineLvl w:val="1"/>
        <w:rPr>
          <w:rFonts w:ascii="Arial" w:eastAsia="Times New Roman" w:hAnsi="Arial" w:cs="Arial"/>
          <w:b/>
          <w:bCs/>
        </w:rPr>
      </w:pPr>
    </w:p>
    <w:p w14:paraId="2520333C" w14:textId="18EE33AD" w:rsidR="00E53611" w:rsidRDefault="00E53611" w:rsidP="00E53611">
      <w:pPr>
        <w:keepNext/>
        <w:suppressAutoHyphens/>
        <w:autoSpaceDN w:val="0"/>
        <w:spacing w:after="0" w:line="240" w:lineRule="auto"/>
        <w:textAlignment w:val="baseline"/>
        <w:outlineLvl w:val="1"/>
        <w:rPr>
          <w:rFonts w:ascii="Arial" w:eastAsia="Times New Roman" w:hAnsi="Arial" w:cs="Arial"/>
          <w:b/>
          <w:bCs/>
        </w:rPr>
      </w:pPr>
    </w:p>
    <w:p w14:paraId="05412049" w14:textId="77777777" w:rsidR="00495472" w:rsidRPr="00E53611" w:rsidRDefault="00495472" w:rsidP="00E53611">
      <w:pPr>
        <w:keepNext/>
        <w:suppressAutoHyphens/>
        <w:autoSpaceDN w:val="0"/>
        <w:spacing w:after="0" w:line="240" w:lineRule="auto"/>
        <w:textAlignment w:val="baseline"/>
        <w:outlineLvl w:val="1"/>
        <w:rPr>
          <w:rFonts w:ascii="Arial" w:eastAsia="Times New Roman" w:hAnsi="Arial" w:cs="Arial"/>
          <w:b/>
          <w:bCs/>
        </w:rPr>
      </w:pPr>
    </w:p>
    <w:p w14:paraId="5F5A5E1C" w14:textId="77777777" w:rsidR="00E53611" w:rsidRPr="00E53611" w:rsidRDefault="00E53611" w:rsidP="00E53611">
      <w:pPr>
        <w:keepNext/>
        <w:suppressAutoHyphens/>
        <w:autoSpaceDN w:val="0"/>
        <w:spacing w:after="0" w:line="240" w:lineRule="auto"/>
        <w:textAlignment w:val="baseline"/>
        <w:outlineLvl w:val="1"/>
        <w:rPr>
          <w:rFonts w:ascii="Arial" w:eastAsia="Times New Roman" w:hAnsi="Arial" w:cs="Arial"/>
          <w:b/>
          <w:bCs/>
        </w:rPr>
      </w:pPr>
      <w:r w:rsidRPr="00E53611">
        <w:rPr>
          <w:rFonts w:ascii="Arial" w:eastAsia="Times New Roman" w:hAnsi="Arial" w:cs="Arial"/>
          <w:b/>
          <w:bCs/>
        </w:rPr>
        <w:t xml:space="preserve">Gradsko vijeće </w:t>
      </w:r>
    </w:p>
    <w:p w14:paraId="28D945CB"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32574C9F" w14:textId="77777777" w:rsidR="00E53611" w:rsidRPr="00E53611" w:rsidRDefault="00E53611" w:rsidP="00E53611">
      <w:pPr>
        <w:suppressAutoHyphens/>
        <w:autoSpaceDE w:val="0"/>
        <w:autoSpaceDN w:val="0"/>
        <w:spacing w:after="0" w:line="240" w:lineRule="atLeast"/>
        <w:jc w:val="both"/>
        <w:textAlignment w:val="baseline"/>
        <w:rPr>
          <w:rFonts w:ascii="Arial" w:eastAsia="Times New Roman" w:hAnsi="Arial" w:cs="Arial"/>
          <w:lang w:eastAsia="hr-HR"/>
        </w:rPr>
      </w:pPr>
      <w:r w:rsidRPr="00E53611">
        <w:rPr>
          <w:rFonts w:ascii="Arial" w:eastAsia="Times New Roman" w:hAnsi="Arial" w:cs="Arial"/>
          <w:lang w:eastAsia="hr-HR"/>
        </w:rPr>
        <w:t xml:space="preserve">KLASA:  </w:t>
      </w:r>
    </w:p>
    <w:p w14:paraId="5A233B5D" w14:textId="77777777" w:rsidR="00E53611" w:rsidRPr="00E53611" w:rsidRDefault="00E53611" w:rsidP="00E53611">
      <w:pPr>
        <w:suppressAutoHyphens/>
        <w:autoSpaceDE w:val="0"/>
        <w:autoSpaceDN w:val="0"/>
        <w:spacing w:after="0" w:line="240" w:lineRule="atLeast"/>
        <w:jc w:val="both"/>
        <w:textAlignment w:val="baseline"/>
        <w:rPr>
          <w:rFonts w:ascii="Times New Roman" w:eastAsia="Times New Roman" w:hAnsi="Times New Roman" w:cs="Times New Roman"/>
          <w:sz w:val="24"/>
          <w:szCs w:val="24"/>
          <w:lang w:eastAsia="hr-HR"/>
        </w:rPr>
      </w:pPr>
      <w:r w:rsidRPr="00E53611">
        <w:rPr>
          <w:rFonts w:ascii="Arial" w:eastAsia="Times New Roman" w:hAnsi="Arial" w:cs="Arial"/>
          <w:color w:val="000000"/>
          <w:lang w:eastAsia="hr-HR"/>
        </w:rPr>
        <w:t>UR</w:t>
      </w:r>
      <w:r w:rsidRPr="00E53611">
        <w:rPr>
          <w:rFonts w:ascii="Arial" w:eastAsia="Times New Roman" w:hAnsi="Arial" w:cs="Arial"/>
          <w:lang w:eastAsia="hr-HR"/>
        </w:rPr>
        <w:t xml:space="preserve">BROJ: </w:t>
      </w:r>
    </w:p>
    <w:p w14:paraId="14A94331"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r w:rsidRPr="00E53611">
        <w:rPr>
          <w:rFonts w:ascii="Arial" w:eastAsia="Times New Roman" w:hAnsi="Arial" w:cs="Arial"/>
          <w:lang w:eastAsia="hr-HR"/>
        </w:rPr>
        <w:t xml:space="preserve">Dubrovnik, </w:t>
      </w:r>
    </w:p>
    <w:p w14:paraId="3C837190"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19A87516"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6EA08350" w14:textId="18F10E23" w:rsidR="00E53611" w:rsidRDefault="00E53611" w:rsidP="00E53611">
      <w:pPr>
        <w:suppressAutoHyphens/>
        <w:autoSpaceDN w:val="0"/>
        <w:spacing w:after="0" w:line="240" w:lineRule="auto"/>
        <w:textAlignment w:val="baseline"/>
        <w:rPr>
          <w:rFonts w:ascii="Arial" w:eastAsia="Times New Roman" w:hAnsi="Arial" w:cs="Arial"/>
          <w:lang w:eastAsia="hr-HR"/>
        </w:rPr>
      </w:pPr>
    </w:p>
    <w:p w14:paraId="72B806EA" w14:textId="77777777" w:rsidR="00495472" w:rsidRPr="00E53611" w:rsidRDefault="00495472" w:rsidP="00E53611">
      <w:pPr>
        <w:suppressAutoHyphens/>
        <w:autoSpaceDN w:val="0"/>
        <w:spacing w:after="0" w:line="240" w:lineRule="auto"/>
        <w:textAlignment w:val="baseline"/>
        <w:rPr>
          <w:rFonts w:ascii="Arial" w:eastAsia="Times New Roman" w:hAnsi="Arial" w:cs="Arial"/>
          <w:lang w:eastAsia="hr-HR"/>
        </w:rPr>
      </w:pPr>
    </w:p>
    <w:p w14:paraId="1EDA885B" w14:textId="36F71F65" w:rsidR="00E53611" w:rsidRPr="00E53611" w:rsidRDefault="00E53611" w:rsidP="00E53611">
      <w:pPr>
        <w:suppressAutoHyphens/>
        <w:autoSpaceDN w:val="0"/>
        <w:spacing w:line="240" w:lineRule="auto"/>
        <w:textAlignment w:val="baseline"/>
        <w:rPr>
          <w:rFonts w:ascii="Arial" w:eastAsia="Calibri" w:hAnsi="Arial" w:cs="Arial"/>
        </w:rPr>
      </w:pPr>
      <w:r w:rsidRPr="00E53611">
        <w:rPr>
          <w:rFonts w:ascii="Arial" w:eastAsia="Calibri" w:hAnsi="Arial" w:cs="Arial"/>
        </w:rPr>
        <w:t>Na temelju članka 32. Statuta Grada Dubrovnika(„Službeni glasnik Grada Dubrovnika“, broj 4/09, 6/10, 3/11, 14/12, 5/13, 6/13 – pročišćeni tekst, 9/15 i 5/18), Gradsko vijeće Grada Dubrovnika na ……… sjednici, održanoj…………… 20</w:t>
      </w:r>
      <w:r w:rsidR="005042BB">
        <w:rPr>
          <w:rFonts w:ascii="Arial" w:eastAsia="Calibri" w:hAnsi="Arial" w:cs="Arial"/>
        </w:rPr>
        <w:t>20</w:t>
      </w:r>
      <w:r w:rsidRPr="00E53611">
        <w:rPr>
          <w:rFonts w:ascii="Arial" w:eastAsia="Calibri" w:hAnsi="Arial" w:cs="Arial"/>
        </w:rPr>
        <w:t>. donijelo je</w:t>
      </w:r>
    </w:p>
    <w:p w14:paraId="40ADBAF0" w14:textId="77777777" w:rsidR="00E53611" w:rsidRPr="00E53611" w:rsidRDefault="00E53611" w:rsidP="00E53611">
      <w:pPr>
        <w:suppressAutoHyphens/>
        <w:autoSpaceDN w:val="0"/>
        <w:spacing w:after="0" w:line="240" w:lineRule="auto"/>
        <w:jc w:val="center"/>
        <w:textAlignment w:val="baseline"/>
        <w:rPr>
          <w:rFonts w:ascii="Arial" w:eastAsia="Times New Roman" w:hAnsi="Arial" w:cs="Arial"/>
          <w:lang w:eastAsia="hr-HR"/>
        </w:rPr>
      </w:pPr>
    </w:p>
    <w:p w14:paraId="63E965A6" w14:textId="2E8038FB" w:rsidR="00E53611" w:rsidRDefault="00E53611" w:rsidP="00E53611">
      <w:pPr>
        <w:suppressAutoHyphens/>
        <w:autoSpaceDN w:val="0"/>
        <w:spacing w:after="0" w:line="240" w:lineRule="auto"/>
        <w:jc w:val="center"/>
        <w:textAlignment w:val="baseline"/>
        <w:rPr>
          <w:rFonts w:ascii="Arial" w:eastAsia="Times New Roman" w:hAnsi="Arial" w:cs="Arial"/>
          <w:lang w:eastAsia="hr-HR"/>
        </w:rPr>
      </w:pPr>
    </w:p>
    <w:p w14:paraId="0816D253" w14:textId="77777777" w:rsidR="00495472" w:rsidRPr="00E53611" w:rsidRDefault="00495472" w:rsidP="00E53611">
      <w:pPr>
        <w:suppressAutoHyphens/>
        <w:autoSpaceDN w:val="0"/>
        <w:spacing w:after="0" w:line="240" w:lineRule="auto"/>
        <w:jc w:val="center"/>
        <w:textAlignment w:val="baseline"/>
        <w:rPr>
          <w:rFonts w:ascii="Arial" w:eastAsia="Times New Roman" w:hAnsi="Arial" w:cs="Arial"/>
          <w:lang w:eastAsia="hr-HR"/>
        </w:rPr>
      </w:pPr>
    </w:p>
    <w:p w14:paraId="0BED70B1" w14:textId="77777777" w:rsidR="00E53611" w:rsidRPr="00E53611" w:rsidRDefault="00E53611" w:rsidP="00E53611">
      <w:pPr>
        <w:suppressAutoHyphens/>
        <w:autoSpaceDN w:val="0"/>
        <w:spacing w:after="0" w:line="240" w:lineRule="auto"/>
        <w:jc w:val="center"/>
        <w:textAlignment w:val="baseline"/>
        <w:rPr>
          <w:rFonts w:ascii="Arial" w:eastAsia="Times New Roman" w:hAnsi="Arial" w:cs="Arial"/>
          <w:lang w:eastAsia="hr-HR"/>
        </w:rPr>
      </w:pPr>
      <w:r w:rsidRPr="00E53611">
        <w:rPr>
          <w:rFonts w:ascii="Arial" w:eastAsia="Times New Roman" w:hAnsi="Arial" w:cs="Arial"/>
          <w:lang w:eastAsia="hr-HR"/>
        </w:rPr>
        <w:t>Z A K L J U Č A K</w:t>
      </w:r>
    </w:p>
    <w:p w14:paraId="2F08F28B"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054D99D6" w14:textId="77777777" w:rsidR="00E53611" w:rsidRPr="00E53611" w:rsidRDefault="00E53611" w:rsidP="00E53611">
      <w:pPr>
        <w:suppressAutoHyphens/>
        <w:autoSpaceDN w:val="0"/>
        <w:spacing w:after="0" w:line="240" w:lineRule="auto"/>
        <w:jc w:val="center"/>
        <w:textAlignment w:val="baseline"/>
        <w:rPr>
          <w:rFonts w:ascii="Arial" w:eastAsia="Times New Roman" w:hAnsi="Arial" w:cs="Arial"/>
          <w:lang w:eastAsia="hr-HR"/>
        </w:rPr>
      </w:pPr>
    </w:p>
    <w:p w14:paraId="0D136A55" w14:textId="5498AD5B" w:rsidR="00E53611" w:rsidRPr="00E53611" w:rsidRDefault="00E53611" w:rsidP="00E53611">
      <w:pPr>
        <w:numPr>
          <w:ilvl w:val="3"/>
          <w:numId w:val="1"/>
        </w:numPr>
        <w:suppressAutoHyphens/>
        <w:autoSpaceDN w:val="0"/>
        <w:spacing w:after="0" w:line="240" w:lineRule="auto"/>
        <w:ind w:left="1134" w:hanging="425"/>
        <w:jc w:val="both"/>
        <w:textAlignment w:val="baseline"/>
        <w:rPr>
          <w:rFonts w:ascii="Arial" w:eastAsia="Times New Roman" w:hAnsi="Arial" w:cs="Arial"/>
          <w:lang w:eastAsia="hr-HR"/>
        </w:rPr>
      </w:pPr>
      <w:r w:rsidRPr="00E53611">
        <w:rPr>
          <w:rFonts w:ascii="Arial" w:eastAsia="Times New Roman" w:hAnsi="Arial" w:cs="Arial"/>
          <w:lang w:eastAsia="hr-HR"/>
        </w:rPr>
        <w:t>Prihvaća se Izvješće o izvršenju Programa javnih potreba u športu Grada Dubrovnika za 201</w:t>
      </w:r>
      <w:r w:rsidR="005042BB">
        <w:rPr>
          <w:rFonts w:ascii="Arial" w:eastAsia="Times New Roman" w:hAnsi="Arial" w:cs="Arial"/>
          <w:lang w:eastAsia="hr-HR"/>
        </w:rPr>
        <w:t>9</w:t>
      </w:r>
      <w:r w:rsidRPr="00E53611">
        <w:rPr>
          <w:rFonts w:ascii="Arial" w:eastAsia="Times New Roman" w:hAnsi="Arial" w:cs="Arial"/>
          <w:lang w:eastAsia="hr-HR"/>
        </w:rPr>
        <w:t>. godinu.</w:t>
      </w:r>
    </w:p>
    <w:p w14:paraId="3CE2EC36" w14:textId="77777777" w:rsidR="00E53611" w:rsidRPr="00E53611" w:rsidRDefault="00E53611" w:rsidP="00E53611">
      <w:pPr>
        <w:suppressAutoHyphens/>
        <w:autoSpaceDN w:val="0"/>
        <w:spacing w:after="0" w:line="240" w:lineRule="auto"/>
        <w:ind w:left="1134"/>
        <w:jc w:val="both"/>
        <w:textAlignment w:val="baseline"/>
        <w:rPr>
          <w:rFonts w:ascii="Arial" w:eastAsia="Times New Roman" w:hAnsi="Arial" w:cs="Arial"/>
          <w:lang w:eastAsia="hr-HR"/>
        </w:rPr>
      </w:pPr>
    </w:p>
    <w:p w14:paraId="688CA955" w14:textId="1AAC54C3" w:rsidR="00E53611" w:rsidRPr="00E53611" w:rsidRDefault="00E53611" w:rsidP="00E53611">
      <w:pPr>
        <w:numPr>
          <w:ilvl w:val="3"/>
          <w:numId w:val="1"/>
        </w:numPr>
        <w:suppressAutoHyphens/>
        <w:autoSpaceDN w:val="0"/>
        <w:spacing w:after="0" w:line="240" w:lineRule="auto"/>
        <w:ind w:left="1134" w:hanging="425"/>
        <w:jc w:val="both"/>
        <w:textAlignment w:val="baseline"/>
        <w:rPr>
          <w:rFonts w:ascii="Arial" w:eastAsia="Times New Roman" w:hAnsi="Arial" w:cs="Arial"/>
          <w:lang w:eastAsia="hr-HR"/>
        </w:rPr>
      </w:pPr>
      <w:r w:rsidRPr="00E53611">
        <w:rPr>
          <w:rFonts w:ascii="Arial" w:eastAsia="Times New Roman" w:hAnsi="Arial" w:cs="Arial"/>
          <w:lang w:eastAsia="hr-HR"/>
        </w:rPr>
        <w:t>Izvješće o izvršenju Programa javnih potreba u športu Grada Dubrovnika za 201</w:t>
      </w:r>
      <w:r w:rsidR="005042BB">
        <w:rPr>
          <w:rFonts w:ascii="Arial" w:eastAsia="Times New Roman" w:hAnsi="Arial" w:cs="Arial"/>
          <w:lang w:eastAsia="hr-HR"/>
        </w:rPr>
        <w:t>9</w:t>
      </w:r>
      <w:r w:rsidRPr="00E53611">
        <w:rPr>
          <w:rFonts w:ascii="Arial" w:eastAsia="Times New Roman" w:hAnsi="Arial" w:cs="Arial"/>
          <w:lang w:eastAsia="hr-HR"/>
        </w:rPr>
        <w:t>. godinu čini sastavni dio ovoga zaključka.</w:t>
      </w:r>
    </w:p>
    <w:p w14:paraId="77491A49" w14:textId="77777777" w:rsidR="00E53611" w:rsidRPr="00E53611" w:rsidRDefault="00E53611" w:rsidP="00E53611">
      <w:pPr>
        <w:suppressAutoHyphens/>
        <w:autoSpaceDN w:val="0"/>
        <w:spacing w:after="0" w:line="240" w:lineRule="auto"/>
        <w:ind w:left="709"/>
        <w:jc w:val="both"/>
        <w:textAlignment w:val="baseline"/>
        <w:rPr>
          <w:rFonts w:ascii="Arial" w:eastAsia="Times New Roman" w:hAnsi="Arial" w:cs="Arial"/>
          <w:lang w:eastAsia="hr-HR"/>
        </w:rPr>
      </w:pPr>
    </w:p>
    <w:p w14:paraId="4A825EC0" w14:textId="77777777" w:rsidR="00E53611" w:rsidRPr="00E53611" w:rsidRDefault="00E53611" w:rsidP="00E53611">
      <w:pPr>
        <w:suppressAutoHyphens/>
        <w:autoSpaceDN w:val="0"/>
        <w:spacing w:after="0" w:line="240" w:lineRule="auto"/>
        <w:jc w:val="both"/>
        <w:textAlignment w:val="baseline"/>
        <w:rPr>
          <w:rFonts w:ascii="Arial" w:eastAsia="Times New Roman" w:hAnsi="Arial" w:cs="Arial"/>
          <w:lang w:eastAsia="hr-HR"/>
        </w:rPr>
      </w:pPr>
    </w:p>
    <w:p w14:paraId="0679CBE3" w14:textId="77777777" w:rsidR="00E53611" w:rsidRPr="00E53611" w:rsidRDefault="00E53611" w:rsidP="00E53611">
      <w:pPr>
        <w:suppressAutoHyphens/>
        <w:autoSpaceDN w:val="0"/>
        <w:spacing w:after="0" w:line="240" w:lineRule="auto"/>
        <w:jc w:val="both"/>
        <w:textAlignment w:val="baseline"/>
        <w:rPr>
          <w:rFonts w:ascii="Arial" w:eastAsia="Times New Roman" w:hAnsi="Arial" w:cs="Arial"/>
          <w:lang w:eastAsia="hr-HR"/>
        </w:rPr>
      </w:pPr>
    </w:p>
    <w:p w14:paraId="098F78AB" w14:textId="77777777" w:rsidR="00E53611" w:rsidRPr="00E53611" w:rsidRDefault="00E53611" w:rsidP="00E53611">
      <w:pPr>
        <w:suppressAutoHyphens/>
        <w:autoSpaceDN w:val="0"/>
        <w:spacing w:after="0" w:line="360" w:lineRule="auto"/>
        <w:jc w:val="right"/>
        <w:textAlignment w:val="baseline"/>
        <w:rPr>
          <w:rFonts w:ascii="Times New Roman" w:eastAsia="Times New Roman" w:hAnsi="Times New Roman" w:cs="Times New Roman"/>
          <w:sz w:val="24"/>
          <w:szCs w:val="24"/>
          <w:lang w:eastAsia="hr-HR"/>
        </w:rPr>
      </w:pPr>
      <w:r w:rsidRPr="00E53611">
        <w:rPr>
          <w:rFonts w:ascii="Arial" w:eastAsia="Times New Roman" w:hAnsi="Arial" w:cs="Arial"/>
          <w:lang w:eastAsia="hr-HR"/>
        </w:rPr>
        <w:t xml:space="preserve">                                                                             </w:t>
      </w:r>
      <w:r w:rsidRPr="00E53611">
        <w:rPr>
          <w:rFonts w:ascii="Arial" w:eastAsia="Calibri" w:hAnsi="Arial" w:cs="Arial"/>
        </w:rPr>
        <w:t xml:space="preserve">Predsjednik Gradskog vijeća </w:t>
      </w:r>
    </w:p>
    <w:p w14:paraId="6014EA3F" w14:textId="77777777" w:rsidR="00E53611" w:rsidRPr="00E53611" w:rsidRDefault="00E53611" w:rsidP="00E53611">
      <w:pPr>
        <w:suppressAutoHyphens/>
        <w:autoSpaceDN w:val="0"/>
        <w:spacing w:after="0" w:line="360" w:lineRule="auto"/>
        <w:jc w:val="right"/>
        <w:textAlignment w:val="baseline"/>
        <w:rPr>
          <w:rFonts w:ascii="Arial" w:eastAsia="Calibri" w:hAnsi="Arial" w:cs="Arial"/>
        </w:rPr>
      </w:pPr>
      <w:r w:rsidRPr="00E53611">
        <w:rPr>
          <w:rFonts w:ascii="Arial" w:eastAsia="Calibri" w:hAnsi="Arial" w:cs="Arial"/>
        </w:rPr>
        <w:t>mr.sc. Marko Potrebica</w:t>
      </w:r>
    </w:p>
    <w:p w14:paraId="1D6B6096" w14:textId="77777777" w:rsidR="00E53611" w:rsidRPr="00E53611" w:rsidRDefault="00E53611" w:rsidP="00E53611">
      <w:pPr>
        <w:suppressAutoHyphens/>
        <w:autoSpaceDN w:val="0"/>
        <w:spacing w:after="0" w:line="360" w:lineRule="auto"/>
        <w:jc w:val="right"/>
        <w:textAlignment w:val="baseline"/>
        <w:rPr>
          <w:rFonts w:ascii="Arial" w:eastAsia="Calibri" w:hAnsi="Arial" w:cs="Arial"/>
        </w:rPr>
      </w:pPr>
    </w:p>
    <w:p w14:paraId="3B650AF9"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2E62B9F1"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1C8410F8"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118BB956"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3851D768"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36C18F57"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3AA4DF49"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6216D5D3"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2115E57B"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601173C0"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18928550"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48110B81"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50F32B9B"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1BDCA7B0"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7B19BE43"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25A4FA71"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795DE48A" w14:textId="77777777" w:rsidR="005042BB" w:rsidRPr="005042BB" w:rsidRDefault="005042BB" w:rsidP="005042BB">
      <w:pPr>
        <w:spacing w:after="0" w:line="240" w:lineRule="auto"/>
        <w:rPr>
          <w:rFonts w:ascii="Times New Roman" w:eastAsia="Times New Roman" w:hAnsi="Times New Roman" w:cs="Times New Roman"/>
          <w:sz w:val="24"/>
          <w:szCs w:val="24"/>
          <w:lang w:eastAsia="hr-HR"/>
        </w:rPr>
      </w:pPr>
    </w:p>
    <w:p w14:paraId="335F689E" w14:textId="77777777" w:rsidR="005042BB" w:rsidRPr="005042BB" w:rsidRDefault="005042BB" w:rsidP="005042BB">
      <w:pPr>
        <w:spacing w:after="0" w:line="240" w:lineRule="auto"/>
        <w:rPr>
          <w:rFonts w:ascii="Times New Roman" w:eastAsia="Times New Roman" w:hAnsi="Times New Roman" w:cs="Times New Roman"/>
          <w:szCs w:val="24"/>
          <w:lang w:eastAsia="hr-HR"/>
        </w:rPr>
      </w:pPr>
    </w:p>
    <w:p w14:paraId="0707AE16" w14:textId="3426FF6A" w:rsidR="005042BB" w:rsidRDefault="005042BB" w:rsidP="00495472">
      <w:pPr>
        <w:keepNext/>
        <w:tabs>
          <w:tab w:val="num" w:pos="360"/>
        </w:tabs>
        <w:spacing w:after="0" w:line="240" w:lineRule="auto"/>
        <w:jc w:val="center"/>
        <w:outlineLvl w:val="0"/>
        <w:rPr>
          <w:rFonts w:ascii="Arial" w:eastAsia="Times New Roman" w:hAnsi="Arial" w:cs="Arial"/>
          <w:b/>
          <w:sz w:val="28"/>
          <w:szCs w:val="28"/>
          <w:lang w:eastAsia="hr-HR"/>
        </w:rPr>
      </w:pPr>
      <w:bookmarkStart w:id="2" w:name="_Toc27125517"/>
      <w:r w:rsidRPr="005042BB">
        <w:rPr>
          <w:rFonts w:ascii="Arial" w:eastAsia="Times New Roman" w:hAnsi="Arial" w:cs="Arial"/>
          <w:b/>
          <w:sz w:val="28"/>
          <w:szCs w:val="28"/>
          <w:lang w:eastAsia="hr-HR"/>
        </w:rPr>
        <w:lastRenderedPageBreak/>
        <w:t>IZVJEŠĆE O IZVRŠENJU  PROGRAMA  JAVNIH POTREBA U ŠPORTU GRADA DUBROVNIKA ZA  2019. GODINU</w:t>
      </w:r>
      <w:bookmarkStart w:id="3" w:name="_Hlt339290495"/>
      <w:bookmarkStart w:id="4" w:name="_Hlt339290496"/>
      <w:bookmarkStart w:id="5" w:name="_Hlt339290497"/>
      <w:bookmarkEnd w:id="2"/>
      <w:bookmarkEnd w:id="3"/>
      <w:bookmarkEnd w:id="4"/>
      <w:bookmarkEnd w:id="5"/>
    </w:p>
    <w:p w14:paraId="5721632B" w14:textId="06E09AAF" w:rsidR="00495472" w:rsidRDefault="00495472" w:rsidP="00495472">
      <w:pPr>
        <w:keepNext/>
        <w:tabs>
          <w:tab w:val="num" w:pos="360"/>
        </w:tabs>
        <w:spacing w:after="0" w:line="240" w:lineRule="auto"/>
        <w:jc w:val="center"/>
        <w:outlineLvl w:val="0"/>
        <w:rPr>
          <w:rFonts w:ascii="Arial" w:eastAsia="Times New Roman" w:hAnsi="Arial" w:cs="Arial"/>
          <w:b/>
          <w:sz w:val="28"/>
          <w:szCs w:val="28"/>
          <w:lang w:eastAsia="hr-HR"/>
        </w:rPr>
      </w:pPr>
    </w:p>
    <w:p w14:paraId="719ADD2D" w14:textId="77777777" w:rsidR="00495472" w:rsidRPr="00495472" w:rsidRDefault="00495472" w:rsidP="00495472">
      <w:pPr>
        <w:keepNext/>
        <w:tabs>
          <w:tab w:val="num" w:pos="360"/>
        </w:tabs>
        <w:spacing w:after="0" w:line="240" w:lineRule="auto"/>
        <w:jc w:val="center"/>
        <w:outlineLvl w:val="0"/>
        <w:rPr>
          <w:rFonts w:ascii="Arial" w:eastAsia="Times New Roman" w:hAnsi="Arial" w:cs="Arial"/>
          <w:b/>
          <w:sz w:val="28"/>
          <w:szCs w:val="28"/>
          <w:lang w:eastAsia="hr-HR"/>
        </w:rPr>
      </w:pPr>
    </w:p>
    <w:p w14:paraId="4CAE474D" w14:textId="77777777" w:rsidR="005042BB" w:rsidRPr="005042BB" w:rsidRDefault="005042BB" w:rsidP="005042BB">
      <w:pPr>
        <w:keepNext/>
        <w:tabs>
          <w:tab w:val="num" w:pos="360"/>
        </w:tabs>
        <w:spacing w:after="0" w:line="240" w:lineRule="auto"/>
        <w:jc w:val="center"/>
        <w:outlineLvl w:val="0"/>
        <w:rPr>
          <w:rFonts w:ascii="Arial" w:eastAsia="Times New Roman" w:hAnsi="Arial" w:cs="Arial"/>
          <w:b/>
          <w:lang w:eastAsia="hr-HR"/>
        </w:rPr>
      </w:pPr>
      <w:bookmarkStart w:id="6" w:name="_Toc27125518"/>
      <w:r w:rsidRPr="005042BB">
        <w:rPr>
          <w:rFonts w:ascii="Arial" w:eastAsia="Times New Roman" w:hAnsi="Arial" w:cs="Arial"/>
          <w:b/>
          <w:lang w:eastAsia="hr-HR"/>
        </w:rPr>
        <w:t>UVOD</w:t>
      </w:r>
      <w:bookmarkEnd w:id="6"/>
    </w:p>
    <w:p w14:paraId="54F22F7C" w14:textId="77777777" w:rsidR="005042BB" w:rsidRPr="005042BB" w:rsidRDefault="005042BB" w:rsidP="005042BB">
      <w:pPr>
        <w:spacing w:after="0" w:line="240" w:lineRule="auto"/>
        <w:rPr>
          <w:rFonts w:ascii="Arial" w:eastAsia="Times New Roman" w:hAnsi="Arial" w:cs="Arial"/>
          <w:lang w:eastAsia="x-none"/>
        </w:rPr>
      </w:pPr>
    </w:p>
    <w:p w14:paraId="6A149211" w14:textId="77777777" w:rsidR="005042BB" w:rsidRPr="005042BB" w:rsidRDefault="005042BB" w:rsidP="005042BB">
      <w:pPr>
        <w:spacing w:after="0" w:line="240" w:lineRule="auto"/>
        <w:rPr>
          <w:rFonts w:ascii="Arial" w:eastAsia="Times New Roman" w:hAnsi="Arial" w:cs="Arial"/>
          <w:lang w:eastAsia="hr-HR"/>
        </w:rPr>
      </w:pPr>
    </w:p>
    <w:p w14:paraId="32349734"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Ustavom Republike Hrvatske utvrđena je obveza države da potiče skrb o športu. Stoga Grad Dubrovnik sredstvima iz godišnjeg proračuna sufinancira športsku djelatnost a Programom javnih potreba u športu, Grad Dubrovnik iskazuje svoje opredjeljenje u ovoj djelatnosti. Grad Dubrovnik športsku djelatnost sufinancira sredstvima gradskog proračuna, kroz  Program javnih potreba u športu Grada Dubrovnik, sukladno članku 76. stavak 4. i 6.  Zakona o športu (Narodne novine 71. od 26. lipnja 2006. godine)</w:t>
      </w:r>
    </w:p>
    <w:p w14:paraId="2699777D" w14:textId="77777777" w:rsidR="005042BB" w:rsidRPr="005042BB" w:rsidRDefault="005042BB" w:rsidP="005042BB">
      <w:pPr>
        <w:spacing w:after="0" w:line="240" w:lineRule="auto"/>
        <w:rPr>
          <w:rFonts w:ascii="Arial" w:eastAsia="Times New Roman" w:hAnsi="Arial" w:cs="Arial"/>
          <w:lang w:eastAsia="hr-HR"/>
        </w:rPr>
      </w:pPr>
    </w:p>
    <w:p w14:paraId="6889C8D4"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Javne potrebe u športu, sukladno članku 76. stavak 1. Zakona o športu su programi, odnosno aktivnosti, poslovi i djelatnosti od značaja za razvoj dubrovačkog športa i to:</w:t>
      </w:r>
    </w:p>
    <w:p w14:paraId="08EA65BB" w14:textId="77777777" w:rsidR="005042BB" w:rsidRPr="005042BB" w:rsidRDefault="005042BB" w:rsidP="005042BB">
      <w:pPr>
        <w:spacing w:after="0" w:line="240" w:lineRule="auto"/>
        <w:rPr>
          <w:rFonts w:ascii="Arial" w:eastAsia="Times New Roman" w:hAnsi="Arial" w:cs="Arial"/>
          <w:lang w:eastAsia="hr-HR"/>
        </w:rPr>
      </w:pPr>
    </w:p>
    <w:p w14:paraId="234D5BF3"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1. poticanje i  promicanje športa</w:t>
      </w:r>
    </w:p>
    <w:p w14:paraId="69CD48C6"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2. provođenje športskih aktivnosti djece, mladih i studenata</w:t>
      </w:r>
    </w:p>
    <w:p w14:paraId="036DC96C"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3. djelovanje športskih udruga i športskih saveza </w:t>
      </w:r>
    </w:p>
    <w:p w14:paraId="25D4E085"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4. športska priprema, domaća i međunarodna natjecanja, te opća i posebna zaštita športaša, </w:t>
      </w:r>
    </w:p>
    <w:p w14:paraId="72B60F34"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5. zapošljavanje osoba za obavljanje stručnih poslova u športu,</w:t>
      </w:r>
    </w:p>
    <w:p w14:paraId="4D722345"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6. športsko-rekreacijske aktivnosti građana, </w:t>
      </w:r>
    </w:p>
    <w:p w14:paraId="2EBFDEC4"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7. športske aktivnosti osoba s teškoćama u razvoju i osoba s invaliditetom</w:t>
      </w:r>
    </w:p>
    <w:p w14:paraId="11D1D0BC"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8. planiranje, izgradnja, održavanje i korištenje športskih građevina značajnih za grad Dubrovnik</w:t>
      </w:r>
    </w:p>
    <w:p w14:paraId="3941735F"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9. provođenje i financiranje znanstvenih i razvojnih projekata, elaborata i studija u funkciji razvoja športa.</w:t>
      </w:r>
    </w:p>
    <w:p w14:paraId="1EF3CA65" w14:textId="77777777" w:rsidR="005042BB" w:rsidRPr="005042BB" w:rsidRDefault="005042BB" w:rsidP="005042BB">
      <w:pPr>
        <w:spacing w:after="0" w:line="240" w:lineRule="auto"/>
        <w:rPr>
          <w:rFonts w:ascii="Arial" w:eastAsia="Times New Roman" w:hAnsi="Arial" w:cs="Arial"/>
          <w:lang w:eastAsia="hr-HR"/>
        </w:rPr>
      </w:pPr>
    </w:p>
    <w:p w14:paraId="09A85817"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Dubrovački savez športova kao zajednica športskih udruga Grada Dubrovnika, sukladno članku 76. stavak 2. Zakona o športu predlaže Program javnih potreba u športu Gradonačelniku i Upravnom odjelu za obrazovanje, šport, socijalnu skrb i civilno društvo, koji prijedlog upućuju Gradskom vijeću na usvajanje, te se nakon usvajanja utvrđuje Program i Financijski plan javnih potreba u športu Grada Dubrovnika.</w:t>
      </w:r>
    </w:p>
    <w:p w14:paraId="1A482434" w14:textId="77777777" w:rsidR="005042BB" w:rsidRPr="005042BB" w:rsidRDefault="005042BB" w:rsidP="005042BB">
      <w:pPr>
        <w:spacing w:after="0" w:line="240" w:lineRule="auto"/>
        <w:rPr>
          <w:rFonts w:ascii="Arial" w:eastAsia="Times New Roman" w:hAnsi="Arial" w:cs="Arial"/>
          <w:lang w:eastAsia="hr-HR"/>
        </w:rPr>
      </w:pPr>
    </w:p>
    <w:p w14:paraId="5CA19B0E"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Sredstva proračuna namijenjena financiranju programa javnih potreba u športu Grada Dubrovnika izdvajaju se temeljem članka 76. stavak 5. Zakona o športu, na račun Dubrovačkog saveza športova koji skrbi o ostvarivanju programa.</w:t>
      </w:r>
    </w:p>
    <w:p w14:paraId="3EC662D2" w14:textId="77777777" w:rsidR="005042BB" w:rsidRPr="005042BB" w:rsidRDefault="005042BB" w:rsidP="005042BB">
      <w:pPr>
        <w:spacing w:after="0" w:line="240" w:lineRule="auto"/>
        <w:rPr>
          <w:rFonts w:ascii="Arial" w:eastAsia="Times New Roman" w:hAnsi="Arial" w:cs="Arial"/>
          <w:lang w:eastAsia="hr-HR"/>
        </w:rPr>
      </w:pPr>
    </w:p>
    <w:p w14:paraId="5BC9D9FE"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Skupština Dubrovačkog saveza športova je na svojoj 3. sjednici održanoj 17. prosinca 2018 g. jednoglasno donijela Prijedlog programa i financijskog plana programa javnih potreba u športu za 2019 g. </w:t>
      </w:r>
    </w:p>
    <w:p w14:paraId="69BCDEF4" w14:textId="77777777" w:rsidR="005042BB" w:rsidRPr="005042BB" w:rsidRDefault="005042BB" w:rsidP="005042BB">
      <w:pPr>
        <w:spacing w:after="0" w:line="240" w:lineRule="auto"/>
        <w:rPr>
          <w:rFonts w:ascii="Arial" w:eastAsia="Times New Roman" w:hAnsi="Arial" w:cs="Arial"/>
          <w:color w:val="FF0000"/>
          <w:lang w:eastAsia="hr-HR"/>
        </w:rPr>
      </w:pPr>
    </w:p>
    <w:p w14:paraId="0DC2363F"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Gradsko vijeće Grada Dubrovnika je na 18. sjednici, 10. prosinca 2018. donijelo Program javnih potreba u športu Grada Dubrovnika za 2019 godinu s iznosom od 15.631.000,00 kuna. Rebalansom Proračuna na sjednici 23. sjednici 27. lipnja Gradskog vijeća uvećana su sredstva za Program javnih potreba u športu  u visini od 750.000 kn te je ukupni iznos financijskog plana iznosio 16.381.000 kn. </w:t>
      </w:r>
    </w:p>
    <w:p w14:paraId="6EA7CF2C" w14:textId="77777777" w:rsidR="005042BB" w:rsidRPr="005042BB" w:rsidRDefault="005042BB" w:rsidP="005042BB">
      <w:pPr>
        <w:spacing w:after="0" w:line="240" w:lineRule="auto"/>
        <w:rPr>
          <w:rFonts w:ascii="Arial" w:eastAsia="Times New Roman" w:hAnsi="Arial" w:cs="Arial"/>
          <w:lang w:eastAsia="hr-HR"/>
        </w:rPr>
      </w:pPr>
    </w:p>
    <w:p w14:paraId="650FB64D" w14:textId="77777777" w:rsidR="005042BB" w:rsidRPr="005042BB" w:rsidRDefault="005042BB" w:rsidP="005042BB">
      <w:pPr>
        <w:spacing w:after="0" w:line="240" w:lineRule="auto"/>
        <w:rPr>
          <w:rFonts w:ascii="Arial" w:eastAsia="Times New Roman" w:hAnsi="Arial" w:cs="Arial"/>
          <w:lang w:eastAsia="hr-HR"/>
        </w:rPr>
      </w:pPr>
    </w:p>
    <w:p w14:paraId="26D1A3D5" w14:textId="77777777" w:rsidR="005042BB" w:rsidRPr="005042BB" w:rsidRDefault="005042BB" w:rsidP="005042BB">
      <w:pPr>
        <w:keepNext/>
        <w:tabs>
          <w:tab w:val="num" w:pos="360"/>
        </w:tabs>
        <w:spacing w:after="0" w:line="240" w:lineRule="auto"/>
        <w:jc w:val="center"/>
        <w:outlineLvl w:val="0"/>
        <w:rPr>
          <w:rFonts w:ascii="Arial" w:eastAsia="Times New Roman" w:hAnsi="Arial" w:cs="Arial"/>
          <w:b/>
          <w:lang w:eastAsia="hr-HR"/>
        </w:rPr>
      </w:pPr>
      <w:bookmarkStart w:id="7" w:name="_Toc27125519"/>
      <w:r w:rsidRPr="005042BB">
        <w:rPr>
          <w:rFonts w:ascii="Arial" w:eastAsia="Times New Roman" w:hAnsi="Arial" w:cs="Arial"/>
          <w:b/>
          <w:lang w:eastAsia="hr-HR"/>
        </w:rPr>
        <w:t>IZVJEŠĆE O IZVRŠENJU PROGRAMA</w:t>
      </w:r>
      <w:bookmarkEnd w:id="7"/>
    </w:p>
    <w:p w14:paraId="5386DF85" w14:textId="77777777" w:rsidR="005042BB" w:rsidRPr="005042BB" w:rsidRDefault="005042BB" w:rsidP="005042BB">
      <w:pPr>
        <w:spacing w:after="0" w:line="240" w:lineRule="auto"/>
        <w:rPr>
          <w:rFonts w:ascii="Arial" w:eastAsia="Times New Roman" w:hAnsi="Arial" w:cs="Arial"/>
          <w:lang w:eastAsia="hr-HR"/>
        </w:rPr>
      </w:pPr>
    </w:p>
    <w:p w14:paraId="7839D38B"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 xml:space="preserve">Programi Dubrovačkog saveza športova su usklađeni s ciljevima Saveza, te se temelje na unapređenju i razvoju  športskog  sustava Grada Dubrovnika. Polazno programsko određenje u ostvarivanju ciljeva je podmirenje zahtjeva vrhunskog športa koji je promicatelj </w:t>
      </w:r>
      <w:r w:rsidRPr="005042BB">
        <w:rPr>
          <w:rFonts w:ascii="Arial" w:eastAsia="Times New Roman" w:hAnsi="Arial" w:cs="Arial"/>
          <w:lang w:eastAsia="x-none"/>
        </w:rPr>
        <w:lastRenderedPageBreak/>
        <w:t>gradskog i nacionalnog športa. Programi od zajedničkog interesa jesu: Međunarodna športska natjecanja, Tradicionalne športske priredbe od značaja za grad i Poticajni i razvojni program.</w:t>
      </w:r>
    </w:p>
    <w:p w14:paraId="5D7580B8" w14:textId="77777777" w:rsidR="005042BB" w:rsidRPr="005042BB" w:rsidRDefault="005042BB" w:rsidP="005042BB">
      <w:pPr>
        <w:spacing w:after="0" w:line="240" w:lineRule="auto"/>
        <w:rPr>
          <w:rFonts w:ascii="Arial" w:eastAsia="Times New Roman" w:hAnsi="Arial" w:cs="Arial"/>
          <w:lang w:eastAsia="hr-HR"/>
        </w:rPr>
      </w:pPr>
    </w:p>
    <w:p w14:paraId="7FD7EB2E"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8" w:name="_Toc27125520"/>
      <w:r w:rsidRPr="005042BB">
        <w:rPr>
          <w:rFonts w:ascii="Arial" w:eastAsia="Times New Roman" w:hAnsi="Arial" w:cs="Arial"/>
          <w:b/>
          <w:lang w:eastAsia="hr-HR"/>
        </w:rPr>
        <w:t>Međunarodna športska suradnja</w:t>
      </w:r>
      <w:bookmarkEnd w:id="8"/>
    </w:p>
    <w:p w14:paraId="196649D6" w14:textId="77777777" w:rsidR="005042BB" w:rsidRPr="005042BB" w:rsidRDefault="005042BB" w:rsidP="005042BB">
      <w:pPr>
        <w:spacing w:after="0" w:line="240" w:lineRule="auto"/>
        <w:rPr>
          <w:rFonts w:ascii="Arial" w:eastAsia="Times New Roman" w:hAnsi="Arial" w:cs="Arial"/>
          <w:b/>
          <w:lang w:eastAsia="hr-HR"/>
        </w:rPr>
      </w:pPr>
    </w:p>
    <w:p w14:paraId="042B4F9E"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Program podržava sudjelovanje dubrovačkih športaša posebno mlađih uzrasta na međunarodnim natjecanjima.Za ovaj program su  predviđena financijska sredstva za sufinanciranje  međunarodnih natjecanja športskih klubova temeljem pristiglih zamolbi za uvrštenjem u Program javnih potreba u športu. U natjecanjima međunarodnog karaktera sudjelovali su dubrovački športaši u veslanju, košarci, vaterpolu, rukometu, te šahu na slijedećim športskim priredbama:</w:t>
      </w:r>
    </w:p>
    <w:p w14:paraId="0C9A0EB5" w14:textId="77777777" w:rsidR="005042BB" w:rsidRPr="005042BB" w:rsidRDefault="005042BB" w:rsidP="005042BB">
      <w:pPr>
        <w:spacing w:after="0" w:line="240" w:lineRule="auto"/>
        <w:rPr>
          <w:rFonts w:ascii="Arial" w:eastAsia="Times New Roman" w:hAnsi="Arial" w:cs="Arial"/>
          <w:lang w:eastAsia="hr-HR"/>
        </w:rPr>
      </w:pPr>
    </w:p>
    <w:p w14:paraId="0D32F2F9"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Veslački klub "Nepun"- Međunarodna veslačka </w:t>
      </w:r>
      <w:proofErr w:type="spellStart"/>
      <w:r w:rsidRPr="005042BB">
        <w:rPr>
          <w:rFonts w:ascii="Arial" w:eastAsia="Times New Roman" w:hAnsi="Arial" w:cs="Arial"/>
          <w:lang w:eastAsia="hr-HR"/>
        </w:rPr>
        <w:t>regata,Pescara,Italija</w:t>
      </w:r>
      <w:proofErr w:type="spellEnd"/>
      <w:r w:rsidRPr="005042BB">
        <w:rPr>
          <w:rFonts w:ascii="Arial" w:eastAsia="Times New Roman" w:hAnsi="Arial" w:cs="Arial"/>
          <w:lang w:eastAsia="hr-HR"/>
        </w:rPr>
        <w:t xml:space="preserve">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769FFD4A"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Veslački klub "Nepun"- Međunarodni veslački </w:t>
      </w:r>
      <w:proofErr w:type="spellStart"/>
      <w:r w:rsidRPr="005042BB">
        <w:rPr>
          <w:rFonts w:ascii="Arial" w:eastAsia="Times New Roman" w:hAnsi="Arial" w:cs="Arial"/>
          <w:lang w:eastAsia="hr-HR"/>
        </w:rPr>
        <w:t>maraton,Vukovar</w:t>
      </w:r>
      <w:proofErr w:type="spellEnd"/>
      <w:r w:rsidRPr="005042BB">
        <w:rPr>
          <w:rFonts w:ascii="Arial" w:eastAsia="Times New Roman" w:hAnsi="Arial" w:cs="Arial"/>
          <w:lang w:eastAsia="hr-HR"/>
        </w:rPr>
        <w:t xml:space="preserve"> - Ilok,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72C500FB"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Košarkaški klub "Dubrovnik"- Međunarodni </w:t>
      </w:r>
      <w:proofErr w:type="spellStart"/>
      <w:r w:rsidRPr="005042BB">
        <w:rPr>
          <w:rFonts w:ascii="Arial" w:eastAsia="Times New Roman" w:hAnsi="Arial" w:cs="Arial"/>
          <w:lang w:eastAsia="hr-HR"/>
        </w:rPr>
        <w:t>koš.turnir</w:t>
      </w:r>
      <w:proofErr w:type="spellEnd"/>
      <w:r w:rsidRPr="005042BB">
        <w:rPr>
          <w:rFonts w:ascii="Arial" w:eastAsia="Times New Roman" w:hAnsi="Arial" w:cs="Arial"/>
          <w:lang w:eastAsia="hr-HR"/>
        </w:rPr>
        <w:t xml:space="preserve"> za kadete,Ardres,Francuska,2019.g</w:t>
      </w:r>
      <w:r w:rsidRPr="005042BB">
        <w:rPr>
          <w:rFonts w:ascii="Arial" w:eastAsia="Times New Roman" w:hAnsi="Arial" w:cs="Arial"/>
          <w:lang w:eastAsia="hr-HR"/>
        </w:rPr>
        <w:tab/>
      </w:r>
      <w:r w:rsidRPr="005042BB">
        <w:rPr>
          <w:rFonts w:ascii="Arial" w:eastAsia="Times New Roman" w:hAnsi="Arial" w:cs="Arial"/>
          <w:lang w:eastAsia="hr-HR"/>
        </w:rPr>
        <w:tab/>
      </w:r>
    </w:p>
    <w:p w14:paraId="0AC39C31"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Rukometni klub HM "Dubrovnik"- Međunarodni turnir za mlade </w:t>
      </w:r>
      <w:proofErr w:type="spellStart"/>
      <w:r w:rsidRPr="005042BB">
        <w:rPr>
          <w:rFonts w:ascii="Arial" w:eastAsia="Times New Roman" w:hAnsi="Arial" w:cs="Arial"/>
          <w:lang w:eastAsia="hr-HR"/>
        </w:rPr>
        <w:t>Teramo,Italija</w:t>
      </w:r>
      <w:proofErr w:type="spellEnd"/>
      <w:r w:rsidRPr="005042BB">
        <w:rPr>
          <w:rFonts w:ascii="Arial" w:eastAsia="Times New Roman" w:hAnsi="Arial" w:cs="Arial"/>
          <w:lang w:eastAsia="hr-HR"/>
        </w:rPr>
        <w:t xml:space="preserve">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0D4BB2C9"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Šahovski klub "Dubrovnik"- Međunarodni šahovski turnir "Dubrovnik </w:t>
      </w:r>
      <w:proofErr w:type="spellStart"/>
      <w:r w:rsidRPr="005042BB">
        <w:rPr>
          <w:rFonts w:ascii="Arial" w:eastAsia="Times New Roman" w:hAnsi="Arial" w:cs="Arial"/>
          <w:lang w:eastAsia="hr-HR"/>
        </w:rPr>
        <w:t>open</w:t>
      </w:r>
      <w:proofErr w:type="spellEnd"/>
      <w:r w:rsidRPr="005042BB">
        <w:rPr>
          <w:rFonts w:ascii="Arial" w:eastAsia="Times New Roman" w:hAnsi="Arial" w:cs="Arial"/>
          <w:lang w:eastAsia="hr-HR"/>
        </w:rPr>
        <w:t xml:space="preserve">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2C16783A"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Rukometni klub HM "Dubrovnik"- Međunarodni turnir za </w:t>
      </w:r>
      <w:proofErr w:type="spellStart"/>
      <w:r w:rsidRPr="005042BB">
        <w:rPr>
          <w:rFonts w:ascii="Arial" w:eastAsia="Times New Roman" w:hAnsi="Arial" w:cs="Arial"/>
          <w:lang w:eastAsia="hr-HR"/>
        </w:rPr>
        <w:t>juniore,lipanj</w:t>
      </w:r>
      <w:proofErr w:type="spellEnd"/>
      <w:r w:rsidRPr="005042BB">
        <w:rPr>
          <w:rFonts w:ascii="Arial" w:eastAsia="Times New Roman" w:hAnsi="Arial" w:cs="Arial"/>
          <w:lang w:eastAsia="hr-HR"/>
        </w:rPr>
        <w:t xml:space="preserve">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750F0D2D"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Košarkaški klub "Dubrovnik"- Uskršnji turnir za mlađe kadete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5D797BD2"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Nogometni klub ˝</w:t>
      </w:r>
      <w:proofErr w:type="spellStart"/>
      <w:r w:rsidRPr="005042BB">
        <w:rPr>
          <w:rFonts w:ascii="Arial" w:eastAsia="Times New Roman" w:hAnsi="Arial" w:cs="Arial"/>
          <w:lang w:eastAsia="hr-HR"/>
        </w:rPr>
        <w:t>Gošk</w:t>
      </w:r>
      <w:proofErr w:type="spellEnd"/>
      <w:r w:rsidRPr="005042BB">
        <w:rPr>
          <w:rFonts w:ascii="Arial" w:eastAsia="Times New Roman" w:hAnsi="Arial" w:cs="Arial"/>
          <w:lang w:eastAsia="hr-HR"/>
        </w:rPr>
        <w:t xml:space="preserve"> Dubrovnik 1919˝- Nogometni turnir za mlade "Antonio </w:t>
      </w:r>
      <w:proofErr w:type="spellStart"/>
      <w:r w:rsidRPr="005042BB">
        <w:rPr>
          <w:rFonts w:ascii="Arial" w:eastAsia="Times New Roman" w:hAnsi="Arial" w:cs="Arial"/>
          <w:lang w:eastAsia="hr-HR"/>
        </w:rPr>
        <w:t>Prlenda</w:t>
      </w:r>
      <w:proofErr w:type="spellEnd"/>
      <w:r w:rsidRPr="005042BB">
        <w:rPr>
          <w:rFonts w:ascii="Arial" w:eastAsia="Times New Roman" w:hAnsi="Arial" w:cs="Arial"/>
          <w:lang w:eastAsia="hr-HR"/>
        </w:rPr>
        <w:t>" 2019.g</w:t>
      </w:r>
      <w:r w:rsidRPr="005042BB">
        <w:rPr>
          <w:rFonts w:ascii="Arial" w:eastAsia="Times New Roman" w:hAnsi="Arial" w:cs="Arial"/>
          <w:lang w:eastAsia="hr-HR"/>
        </w:rPr>
        <w:tab/>
      </w:r>
      <w:r w:rsidRPr="005042BB">
        <w:rPr>
          <w:rFonts w:ascii="Arial" w:eastAsia="Times New Roman" w:hAnsi="Arial" w:cs="Arial"/>
          <w:lang w:eastAsia="hr-HR"/>
        </w:rPr>
        <w:tab/>
      </w:r>
      <w:r w:rsidRPr="005042BB">
        <w:rPr>
          <w:rFonts w:ascii="Arial" w:eastAsia="Times New Roman" w:hAnsi="Arial" w:cs="Arial"/>
          <w:lang w:eastAsia="hr-HR"/>
        </w:rPr>
        <w:tab/>
      </w:r>
    </w:p>
    <w:p w14:paraId="18900687" w14:textId="77777777" w:rsidR="005042BB" w:rsidRPr="005042BB" w:rsidRDefault="005042BB" w:rsidP="005042BB">
      <w:pPr>
        <w:spacing w:after="0" w:line="240" w:lineRule="auto"/>
        <w:rPr>
          <w:rFonts w:ascii="Arial" w:eastAsia="Times New Roman" w:hAnsi="Arial" w:cs="Arial"/>
          <w:b/>
          <w:lang w:eastAsia="hr-HR"/>
        </w:rPr>
      </w:pPr>
    </w:p>
    <w:p w14:paraId="68571759"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9" w:name="_Toc27125521"/>
      <w:r w:rsidRPr="005042BB">
        <w:rPr>
          <w:rFonts w:ascii="Arial" w:eastAsia="Times New Roman" w:hAnsi="Arial" w:cs="Arial"/>
          <w:b/>
          <w:lang w:eastAsia="hr-HR"/>
        </w:rPr>
        <w:t>Tradicionalne športske priredbe od značaja za Grad</w:t>
      </w:r>
      <w:bookmarkEnd w:id="9"/>
    </w:p>
    <w:p w14:paraId="702794E9" w14:textId="77777777" w:rsidR="005042BB" w:rsidRPr="005042BB" w:rsidRDefault="005042BB" w:rsidP="005042BB">
      <w:pPr>
        <w:spacing w:after="0" w:line="240" w:lineRule="auto"/>
        <w:rPr>
          <w:rFonts w:ascii="Arial" w:eastAsia="Times New Roman" w:hAnsi="Arial" w:cs="Arial"/>
          <w:b/>
          <w:lang w:eastAsia="hr-HR"/>
        </w:rPr>
      </w:pPr>
    </w:p>
    <w:p w14:paraId="398897D8"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 xml:space="preserve">       Program podržava sufinanciranje tradicionalnih športskih priredbi od značaja za Grad u svrhu unapređenja dubrovačkog športa. U program su</w:t>
      </w:r>
      <w:r w:rsidRPr="005042BB">
        <w:rPr>
          <w:rFonts w:ascii="Arial" w:eastAsia="Times New Roman" w:hAnsi="Arial" w:cs="Arial"/>
          <w:lang w:val="en-US" w:eastAsia="hr-HR"/>
        </w:rPr>
        <w:t xml:space="preserve"> </w:t>
      </w:r>
      <w:r w:rsidRPr="005042BB">
        <w:rPr>
          <w:rFonts w:ascii="Arial" w:eastAsia="Times New Roman" w:hAnsi="Arial" w:cs="Arial"/>
          <w:bCs/>
          <w:lang w:eastAsia="hr-HR"/>
        </w:rPr>
        <w:t xml:space="preserve">uvršteni klubovi koji su poslali svoje prijedloge u ovu programsku točku. Temeljem zaprimljenih zahtjeva </w:t>
      </w:r>
      <w:proofErr w:type="spellStart"/>
      <w:r w:rsidRPr="005042BB">
        <w:rPr>
          <w:rFonts w:ascii="Arial" w:eastAsia="Times New Roman" w:hAnsi="Arial" w:cs="Arial"/>
          <w:bCs/>
          <w:lang w:eastAsia="hr-HR"/>
        </w:rPr>
        <w:t>planiralna</w:t>
      </w:r>
      <w:proofErr w:type="spellEnd"/>
      <w:r w:rsidRPr="005042BB">
        <w:rPr>
          <w:rFonts w:ascii="Arial" w:eastAsia="Times New Roman" w:hAnsi="Arial" w:cs="Arial"/>
          <w:bCs/>
          <w:lang w:eastAsia="hr-HR"/>
        </w:rPr>
        <w:t xml:space="preserve"> su sredstva za sufinanciranje i provedbu slijedećih športskih priredbi. Ovakva natjecanja pridonose razvoju športa i mladih športaša. Športske priredbe koje se održavaju dugi niz godina okupljaju velik broj inozemnih športaša čime se ujedno pridonosi promociji dubrovačkog športa. Na natjecanjima </w:t>
      </w:r>
      <w:proofErr w:type="spellStart"/>
      <w:r w:rsidRPr="005042BB">
        <w:rPr>
          <w:rFonts w:ascii="Arial" w:eastAsia="Times New Roman" w:hAnsi="Arial" w:cs="Arial"/>
          <w:bCs/>
          <w:lang w:eastAsia="hr-HR"/>
        </w:rPr>
        <w:t>tredicionalnih</w:t>
      </w:r>
      <w:proofErr w:type="spellEnd"/>
      <w:r w:rsidRPr="005042BB">
        <w:rPr>
          <w:rFonts w:ascii="Arial" w:eastAsia="Times New Roman" w:hAnsi="Arial" w:cs="Arial"/>
          <w:bCs/>
          <w:lang w:eastAsia="hr-HR"/>
        </w:rPr>
        <w:t xml:space="preserve"> športskih priredbi natjecali su se športaši u svim dobnim kategorijama u devet športskih </w:t>
      </w:r>
      <w:proofErr w:type="spellStart"/>
      <w:r w:rsidRPr="005042BB">
        <w:rPr>
          <w:rFonts w:ascii="Arial" w:eastAsia="Times New Roman" w:hAnsi="Arial" w:cs="Arial"/>
          <w:bCs/>
          <w:lang w:eastAsia="hr-HR"/>
        </w:rPr>
        <w:t>grana.Održale</w:t>
      </w:r>
      <w:proofErr w:type="spellEnd"/>
      <w:r w:rsidRPr="005042BB">
        <w:rPr>
          <w:rFonts w:ascii="Arial" w:eastAsia="Times New Roman" w:hAnsi="Arial" w:cs="Arial"/>
          <w:bCs/>
          <w:lang w:eastAsia="hr-HR"/>
        </w:rPr>
        <w:t xml:space="preserve"> su se slijedeće športske priredbe:</w:t>
      </w:r>
    </w:p>
    <w:p w14:paraId="48361435" w14:textId="77777777" w:rsidR="005042BB" w:rsidRPr="005042BB" w:rsidRDefault="005042BB" w:rsidP="005042BB">
      <w:pPr>
        <w:spacing w:after="0" w:line="240" w:lineRule="auto"/>
        <w:rPr>
          <w:rFonts w:ascii="Arial" w:eastAsia="Times New Roman" w:hAnsi="Arial" w:cs="Arial"/>
          <w:bCs/>
          <w:lang w:eastAsia="hr-HR"/>
        </w:rPr>
      </w:pPr>
    </w:p>
    <w:p w14:paraId="5DB20DD1"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 xml:space="preserve">Športski tenis klub "Dubrovnik"- Dubrovnik </w:t>
      </w:r>
      <w:proofErr w:type="spellStart"/>
      <w:r w:rsidRPr="005042BB">
        <w:rPr>
          <w:rFonts w:ascii="Arial" w:eastAsia="Times New Roman" w:hAnsi="Arial" w:cs="Arial"/>
          <w:bCs/>
          <w:lang w:eastAsia="hr-HR"/>
        </w:rPr>
        <w:t>open,M</w:t>
      </w:r>
      <w:proofErr w:type="spellEnd"/>
      <w:r w:rsidRPr="005042BB">
        <w:rPr>
          <w:rFonts w:ascii="Arial" w:eastAsia="Times New Roman" w:hAnsi="Arial" w:cs="Arial"/>
          <w:bCs/>
          <w:lang w:eastAsia="hr-HR"/>
        </w:rPr>
        <w:t xml:space="preserve"> i Ž,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12C8FF98"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Jedriličarski klub "</w:t>
      </w:r>
      <w:proofErr w:type="spellStart"/>
      <w:r w:rsidRPr="005042BB">
        <w:rPr>
          <w:rFonts w:ascii="Arial" w:eastAsia="Times New Roman" w:hAnsi="Arial" w:cs="Arial"/>
          <w:bCs/>
          <w:lang w:eastAsia="hr-HR"/>
        </w:rPr>
        <w:t>Orsan</w:t>
      </w:r>
      <w:proofErr w:type="spellEnd"/>
      <w:r w:rsidRPr="005042BB">
        <w:rPr>
          <w:rFonts w:ascii="Arial" w:eastAsia="Times New Roman" w:hAnsi="Arial" w:cs="Arial"/>
          <w:bCs/>
          <w:lang w:eastAsia="hr-HR"/>
        </w:rPr>
        <w:t>"- Južnodalmatinska regata-Krstaš,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44021694"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Jedriličarski klub "</w:t>
      </w:r>
      <w:proofErr w:type="spellStart"/>
      <w:r w:rsidRPr="005042BB">
        <w:rPr>
          <w:rFonts w:ascii="Arial" w:eastAsia="Times New Roman" w:hAnsi="Arial" w:cs="Arial"/>
          <w:bCs/>
          <w:lang w:eastAsia="hr-HR"/>
        </w:rPr>
        <w:t>Orsan</w:t>
      </w:r>
      <w:proofErr w:type="spellEnd"/>
      <w:r w:rsidRPr="005042BB">
        <w:rPr>
          <w:rFonts w:ascii="Arial" w:eastAsia="Times New Roman" w:hAnsi="Arial" w:cs="Arial"/>
          <w:bCs/>
          <w:lang w:eastAsia="hr-HR"/>
        </w:rPr>
        <w:t xml:space="preserve">"- Dubrovačka </w:t>
      </w:r>
      <w:proofErr w:type="spellStart"/>
      <w:r w:rsidRPr="005042BB">
        <w:rPr>
          <w:rFonts w:ascii="Arial" w:eastAsia="Times New Roman" w:hAnsi="Arial" w:cs="Arial"/>
          <w:bCs/>
          <w:lang w:eastAsia="hr-HR"/>
        </w:rPr>
        <w:t>regata,Optimist</w:t>
      </w:r>
      <w:proofErr w:type="spellEnd"/>
      <w:r w:rsidRPr="005042BB">
        <w:rPr>
          <w:rFonts w:ascii="Arial" w:eastAsia="Times New Roman" w:hAnsi="Arial" w:cs="Arial"/>
          <w:bCs/>
          <w:lang w:eastAsia="hr-HR"/>
        </w:rPr>
        <w:t xml:space="preserve"> i Laser,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1F28F3A0"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 xml:space="preserve">Veslački klub "Nepun"- Međunarodna veslačka </w:t>
      </w:r>
      <w:proofErr w:type="spellStart"/>
      <w:r w:rsidRPr="005042BB">
        <w:rPr>
          <w:rFonts w:ascii="Arial" w:eastAsia="Times New Roman" w:hAnsi="Arial" w:cs="Arial"/>
          <w:bCs/>
          <w:lang w:eastAsia="hr-HR"/>
        </w:rPr>
        <w:t>regata,Sempres</w:t>
      </w:r>
      <w:proofErr w:type="spellEnd"/>
      <w:r w:rsidRPr="005042BB">
        <w:rPr>
          <w:rFonts w:ascii="Arial" w:eastAsia="Times New Roman" w:hAnsi="Arial" w:cs="Arial"/>
          <w:bCs/>
          <w:lang w:eastAsia="hr-HR"/>
        </w:rPr>
        <w:t xml:space="preserve"> </w:t>
      </w:r>
      <w:proofErr w:type="spellStart"/>
      <w:r w:rsidRPr="005042BB">
        <w:rPr>
          <w:rFonts w:ascii="Arial" w:eastAsia="Times New Roman" w:hAnsi="Arial" w:cs="Arial"/>
          <w:bCs/>
          <w:lang w:eastAsia="hr-HR"/>
        </w:rPr>
        <w:t>primus</w:t>
      </w:r>
      <w:proofErr w:type="spellEnd"/>
      <w:r w:rsidRPr="005042BB">
        <w:rPr>
          <w:rFonts w:ascii="Arial" w:eastAsia="Times New Roman" w:hAnsi="Arial" w:cs="Arial"/>
          <w:bCs/>
          <w:lang w:eastAsia="hr-HR"/>
        </w:rPr>
        <w:t>,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0116FC06"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Stolnoteniski klub "Libertas"- Kup Nancy Evans,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69CF1CD0"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Rukometni klub HM "Dubrovnik"- Memorijalni turnir za kadete "Bruno Glanz",2019.g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49913EF7"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 xml:space="preserve">Judo klub "Dubrovnik"- Međunarodni turnir " Dubrovnik </w:t>
      </w:r>
      <w:proofErr w:type="spellStart"/>
      <w:r w:rsidRPr="005042BB">
        <w:rPr>
          <w:rFonts w:ascii="Arial" w:eastAsia="Times New Roman" w:hAnsi="Arial" w:cs="Arial"/>
          <w:bCs/>
          <w:lang w:eastAsia="hr-HR"/>
        </w:rPr>
        <w:t>open</w:t>
      </w:r>
      <w:proofErr w:type="spellEnd"/>
      <w:r w:rsidRPr="005042BB">
        <w:rPr>
          <w:rFonts w:ascii="Arial" w:eastAsia="Times New Roman" w:hAnsi="Arial" w:cs="Arial"/>
          <w:bCs/>
          <w:lang w:eastAsia="hr-HR"/>
        </w:rPr>
        <w:t>,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64296225"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Plivački klub "Jug"- Plivački miting "Dubrovnik",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22A70C2C"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 xml:space="preserve">Škola </w:t>
      </w:r>
      <w:proofErr w:type="spellStart"/>
      <w:r w:rsidRPr="005042BB">
        <w:rPr>
          <w:rFonts w:ascii="Arial" w:eastAsia="Times New Roman" w:hAnsi="Arial" w:cs="Arial"/>
          <w:bCs/>
          <w:lang w:eastAsia="hr-HR"/>
        </w:rPr>
        <w:t>košarke"Dubrovnik</w:t>
      </w:r>
      <w:proofErr w:type="spellEnd"/>
      <w:r w:rsidRPr="005042BB">
        <w:rPr>
          <w:rFonts w:ascii="Arial" w:eastAsia="Times New Roman" w:hAnsi="Arial" w:cs="Arial"/>
          <w:bCs/>
          <w:lang w:eastAsia="hr-HR"/>
        </w:rPr>
        <w:t>"- Međunarodna škola košarke Libertas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7D8AA895"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 xml:space="preserve">Stolnoteniski klub "Libertas"- Međunarodni stolnoteniski </w:t>
      </w:r>
      <w:proofErr w:type="spellStart"/>
      <w:r w:rsidRPr="005042BB">
        <w:rPr>
          <w:rFonts w:ascii="Arial" w:eastAsia="Times New Roman" w:hAnsi="Arial" w:cs="Arial"/>
          <w:bCs/>
          <w:lang w:eastAsia="hr-HR"/>
        </w:rPr>
        <w:t>Božični</w:t>
      </w:r>
      <w:proofErr w:type="spellEnd"/>
      <w:r w:rsidRPr="005042BB">
        <w:rPr>
          <w:rFonts w:ascii="Arial" w:eastAsia="Times New Roman" w:hAnsi="Arial" w:cs="Arial"/>
          <w:bCs/>
          <w:lang w:eastAsia="hr-HR"/>
        </w:rPr>
        <w:t xml:space="preserve"> turnir,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4B724999"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ŽKK Ragusa - Međunarodni Uskršnji turnir za mlađe kadetkinje 2019.g</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7A7E5AF4"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Nogometni klub ˝</w:t>
      </w:r>
      <w:proofErr w:type="spellStart"/>
      <w:r w:rsidRPr="005042BB">
        <w:rPr>
          <w:rFonts w:ascii="Arial" w:eastAsia="Times New Roman" w:hAnsi="Arial" w:cs="Arial"/>
          <w:bCs/>
          <w:lang w:eastAsia="hr-HR"/>
        </w:rPr>
        <w:t>Gošk</w:t>
      </w:r>
      <w:proofErr w:type="spellEnd"/>
      <w:r w:rsidRPr="005042BB">
        <w:rPr>
          <w:rFonts w:ascii="Arial" w:eastAsia="Times New Roman" w:hAnsi="Arial" w:cs="Arial"/>
          <w:bCs/>
          <w:lang w:eastAsia="hr-HR"/>
        </w:rPr>
        <w:t xml:space="preserve"> Dubrovnik 1919˝- Memorijalni nogometni turnir za mlade "Josip Zvono" 2019.g</w:t>
      </w:r>
    </w:p>
    <w:p w14:paraId="5C7443D1"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lastRenderedPageBreak/>
        <w:t>Sportsko društvo "Mokošica" - Rukometni međunarodni turnir Memorijal Josip Tomašević,2019</w:t>
      </w:r>
      <w:r w:rsidRPr="005042BB">
        <w:rPr>
          <w:rFonts w:ascii="Arial" w:eastAsia="Times New Roman" w:hAnsi="Arial" w:cs="Arial"/>
          <w:bCs/>
          <w:lang w:eastAsia="hr-HR"/>
        </w:rPr>
        <w:tab/>
      </w:r>
      <w:r w:rsidRPr="005042BB">
        <w:rPr>
          <w:rFonts w:ascii="Arial" w:eastAsia="Times New Roman" w:hAnsi="Arial" w:cs="Arial"/>
          <w:bCs/>
          <w:lang w:eastAsia="hr-HR"/>
        </w:rPr>
        <w:tab/>
      </w:r>
    </w:p>
    <w:p w14:paraId="735A8875"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Gimnastički klub Dubrovnik-Međunarodni turnir Sv.Vlaho,2019</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7331E10B" w14:textId="77777777" w:rsidR="005042BB" w:rsidRPr="005042BB" w:rsidRDefault="005042BB" w:rsidP="005042BB">
      <w:pPr>
        <w:spacing w:after="0" w:line="240" w:lineRule="auto"/>
        <w:rPr>
          <w:rFonts w:ascii="Arial" w:eastAsia="Times New Roman" w:hAnsi="Arial" w:cs="Arial"/>
          <w:bCs/>
          <w:lang w:eastAsia="hr-HR"/>
        </w:rPr>
      </w:pPr>
      <w:r w:rsidRPr="005042BB">
        <w:rPr>
          <w:rFonts w:ascii="Arial" w:eastAsia="Times New Roman" w:hAnsi="Arial" w:cs="Arial"/>
          <w:bCs/>
          <w:lang w:eastAsia="hr-HR"/>
        </w:rPr>
        <w:t>JK Dubrovnik 1966 - Međunarodni judo turnir za mlade Sv.Vlaho,2019</w:t>
      </w:r>
      <w:r w:rsidRPr="005042BB">
        <w:rPr>
          <w:rFonts w:ascii="Arial" w:eastAsia="Times New Roman" w:hAnsi="Arial" w:cs="Arial"/>
          <w:bCs/>
          <w:lang w:eastAsia="hr-HR"/>
        </w:rPr>
        <w:tab/>
      </w:r>
      <w:r w:rsidRPr="005042BB">
        <w:rPr>
          <w:rFonts w:ascii="Arial" w:eastAsia="Times New Roman" w:hAnsi="Arial" w:cs="Arial"/>
          <w:bCs/>
          <w:lang w:eastAsia="hr-HR"/>
        </w:rPr>
        <w:tab/>
      </w:r>
      <w:r w:rsidRPr="005042BB">
        <w:rPr>
          <w:rFonts w:ascii="Arial" w:eastAsia="Times New Roman" w:hAnsi="Arial" w:cs="Arial"/>
          <w:bCs/>
          <w:lang w:eastAsia="hr-HR"/>
        </w:rPr>
        <w:tab/>
      </w:r>
    </w:p>
    <w:p w14:paraId="5B935C9A" w14:textId="77777777" w:rsidR="005042BB" w:rsidRPr="005042BB" w:rsidRDefault="005042BB" w:rsidP="005042BB">
      <w:pPr>
        <w:spacing w:after="0" w:line="240" w:lineRule="auto"/>
        <w:rPr>
          <w:rFonts w:ascii="Arial" w:eastAsia="Times New Roman" w:hAnsi="Arial" w:cs="Arial"/>
          <w:bCs/>
          <w:lang w:eastAsia="hr-HR"/>
        </w:rPr>
      </w:pPr>
    </w:p>
    <w:p w14:paraId="3F5478A8"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10" w:name="_Toc340148415"/>
      <w:bookmarkStart w:id="11" w:name="_Toc27125522"/>
      <w:r w:rsidRPr="005042BB">
        <w:rPr>
          <w:rFonts w:ascii="Arial" w:eastAsia="Times New Roman" w:hAnsi="Arial" w:cs="Arial"/>
          <w:b/>
          <w:lang w:eastAsia="hr-HR"/>
        </w:rPr>
        <w:t>Poticajni športski programi</w:t>
      </w:r>
      <w:bookmarkEnd w:id="10"/>
      <w:bookmarkEnd w:id="11"/>
    </w:p>
    <w:p w14:paraId="26A59069" w14:textId="77777777" w:rsidR="005042BB" w:rsidRPr="005042BB" w:rsidRDefault="005042BB" w:rsidP="005042BB">
      <w:pPr>
        <w:spacing w:after="0" w:line="240" w:lineRule="auto"/>
        <w:rPr>
          <w:rFonts w:ascii="Arial" w:eastAsia="Times New Roman" w:hAnsi="Arial" w:cs="Arial"/>
          <w:lang w:eastAsia="hr-HR"/>
        </w:rPr>
      </w:pPr>
    </w:p>
    <w:p w14:paraId="38A1DBA5"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Športski programi koji sačinjavaju ovu točku usmjereni su na razvoj mladih darovitih športaša i poticanju njihovih športskih ambicija.</w:t>
      </w:r>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Poticajni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športski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programi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podržavaju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stipendiranje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te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pomažu</w:t>
      </w:r>
      <w:proofErr w:type="spellEnd"/>
      <w:r w:rsidRPr="005042BB">
        <w:rPr>
          <w:rFonts w:ascii="Arial" w:eastAsia="Times New Roman" w:hAnsi="Arial" w:cs="Arial"/>
          <w:bCs/>
          <w:lang w:val="en-US" w:eastAsia="x-none"/>
        </w:rPr>
        <w:t xml:space="preserve"> u </w:t>
      </w:r>
      <w:proofErr w:type="spellStart"/>
      <w:r w:rsidRPr="005042BB">
        <w:rPr>
          <w:rFonts w:ascii="Arial" w:eastAsia="Times New Roman" w:hAnsi="Arial" w:cs="Arial"/>
          <w:bCs/>
          <w:lang w:val="en-US" w:eastAsia="x-none"/>
        </w:rPr>
        <w:t>razvoju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mladih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perspektivnih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mladih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invalida</w:t>
      </w:r>
      <w:proofErr w:type="spellEnd"/>
      <w:r w:rsidRPr="005042BB">
        <w:rPr>
          <w:rFonts w:ascii="Arial" w:eastAsia="Times New Roman" w:hAnsi="Arial" w:cs="Arial"/>
          <w:bCs/>
          <w:lang w:eastAsia="x-none"/>
        </w:rPr>
        <w:t xml:space="preserve"> te im omogućuju korištenje planiranih financijskih sredstava u skladu sa </w:t>
      </w:r>
      <w:proofErr w:type="spellStart"/>
      <w:r w:rsidRPr="005042BB">
        <w:rPr>
          <w:rFonts w:ascii="Arial" w:eastAsia="Times New Roman" w:hAnsi="Arial" w:cs="Arial"/>
          <w:bCs/>
          <w:lang w:val="en-US" w:eastAsia="x-none"/>
        </w:rPr>
        <w:t>zadanim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pravilima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razrađenim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mjerilima</w:t>
      </w:r>
      <w:proofErr w:type="spellEnd"/>
      <w:r w:rsidRPr="005042BB">
        <w:rPr>
          <w:rFonts w:ascii="Arial" w:eastAsia="Times New Roman" w:hAnsi="Arial" w:cs="Arial"/>
          <w:bCs/>
          <w:lang w:eastAsia="x-none"/>
        </w:rPr>
        <w:t xml:space="preserve">. U 2019 godini kroz programe sufinanciranja je prošlo 18 perspektivnih mladih športaša. </w:t>
      </w:r>
    </w:p>
    <w:p w14:paraId="34741811" w14:textId="77777777" w:rsidR="005042BB" w:rsidRPr="005042BB" w:rsidRDefault="005042BB" w:rsidP="005042BB">
      <w:pPr>
        <w:spacing w:after="0" w:line="240" w:lineRule="auto"/>
        <w:rPr>
          <w:rFonts w:ascii="Arial" w:eastAsia="Times New Roman" w:hAnsi="Arial" w:cs="Arial"/>
          <w:bCs/>
          <w:lang w:eastAsia="x-none"/>
        </w:rPr>
      </w:pPr>
    </w:p>
    <w:p w14:paraId="64CC16D2"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Za kvalitetnije praćenje kategoriziranih športaša u Programu su planirana  financijska sredstva u skladu s mogućnostima. </w:t>
      </w:r>
    </w:p>
    <w:p w14:paraId="04945D8B" w14:textId="77777777" w:rsidR="005042BB" w:rsidRPr="005042BB" w:rsidRDefault="005042BB" w:rsidP="005042BB">
      <w:pPr>
        <w:spacing w:after="0" w:line="240" w:lineRule="auto"/>
        <w:rPr>
          <w:rFonts w:ascii="Arial" w:eastAsia="Times New Roman" w:hAnsi="Arial" w:cs="Arial"/>
          <w:bCs/>
          <w:lang w:val="en-US" w:eastAsia="x-none"/>
        </w:rPr>
      </w:pPr>
    </w:p>
    <w:p w14:paraId="4AD55C83" w14:textId="77777777" w:rsidR="005042BB" w:rsidRPr="005042BB" w:rsidRDefault="005042BB" w:rsidP="005042BB">
      <w:pPr>
        <w:spacing w:after="0" w:line="240" w:lineRule="auto"/>
        <w:rPr>
          <w:rFonts w:ascii="Arial" w:eastAsia="Times New Roman" w:hAnsi="Arial" w:cs="Arial"/>
          <w:bCs/>
          <w:lang w:val="en-US" w:eastAsia="x-none"/>
        </w:rPr>
      </w:pPr>
    </w:p>
    <w:p w14:paraId="764ADE36"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val="en-US" w:eastAsia="hr-HR"/>
        </w:rPr>
      </w:pPr>
      <w:bookmarkStart w:id="12" w:name="_Toc27125523"/>
      <w:proofErr w:type="spellStart"/>
      <w:r w:rsidRPr="005042BB">
        <w:rPr>
          <w:rFonts w:ascii="Arial" w:eastAsia="Times New Roman" w:hAnsi="Arial" w:cs="Arial"/>
          <w:b/>
          <w:lang w:val="en-US" w:eastAsia="hr-HR"/>
        </w:rPr>
        <w:t>Natjecateljski</w:t>
      </w:r>
      <w:proofErr w:type="spellEnd"/>
      <w:r w:rsidRPr="005042BB">
        <w:rPr>
          <w:rFonts w:ascii="Arial" w:eastAsia="Times New Roman" w:hAnsi="Arial" w:cs="Arial"/>
          <w:b/>
          <w:lang w:val="en-US" w:eastAsia="hr-HR"/>
        </w:rPr>
        <w:t xml:space="preserve"> </w:t>
      </w:r>
      <w:proofErr w:type="spellStart"/>
      <w:proofErr w:type="gramStart"/>
      <w:r w:rsidRPr="005042BB">
        <w:rPr>
          <w:rFonts w:ascii="Arial" w:eastAsia="Times New Roman" w:hAnsi="Arial" w:cs="Arial"/>
          <w:b/>
          <w:lang w:val="en-US" w:eastAsia="hr-HR"/>
        </w:rPr>
        <w:t>programi</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perspektivnih</w:t>
      </w:r>
      <w:proofErr w:type="spellEnd"/>
      <w:proofErr w:type="gram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mladih</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športaša</w:t>
      </w:r>
      <w:bookmarkEnd w:id="12"/>
      <w:proofErr w:type="spellEnd"/>
    </w:p>
    <w:p w14:paraId="313BA88B" w14:textId="77777777" w:rsidR="005042BB" w:rsidRPr="005042BB" w:rsidRDefault="005042BB" w:rsidP="005042BB">
      <w:pPr>
        <w:spacing w:after="0" w:line="240" w:lineRule="auto"/>
        <w:rPr>
          <w:rFonts w:ascii="Arial" w:eastAsia="Times New Roman" w:hAnsi="Arial" w:cs="Arial"/>
          <w:bCs/>
          <w:lang w:val="en-US" w:eastAsia="x-none"/>
        </w:rPr>
      </w:pPr>
    </w:p>
    <w:p w14:paraId="58BD97C3" w14:textId="77777777" w:rsidR="005042BB" w:rsidRPr="005042BB" w:rsidRDefault="005042BB" w:rsidP="005042BB">
      <w:pPr>
        <w:spacing w:after="0" w:line="240" w:lineRule="auto"/>
        <w:rPr>
          <w:rFonts w:ascii="Arial" w:eastAsia="Times New Roman" w:hAnsi="Arial" w:cs="Arial"/>
          <w:bCs/>
          <w:lang w:val="en-US" w:eastAsia="x-none"/>
        </w:rPr>
      </w:pPr>
      <w:proofErr w:type="spellStart"/>
      <w:r w:rsidRPr="005042BB">
        <w:rPr>
          <w:rFonts w:ascii="Arial" w:eastAsia="Times New Roman" w:hAnsi="Arial" w:cs="Arial"/>
          <w:bCs/>
          <w:lang w:val="en-US" w:eastAsia="x-none"/>
        </w:rPr>
        <w:t>Provođeni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programi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sudjelovanja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perspektivnih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mladih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na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domaćim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međunarodnim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natjecanjima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sukladno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podnesenim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zahtjevima</w:t>
      </w:r>
      <w:proofErr w:type="spellEnd"/>
      <w:r w:rsidRPr="005042BB">
        <w:rPr>
          <w:rFonts w:ascii="Arial" w:eastAsia="Times New Roman" w:hAnsi="Arial" w:cs="Arial"/>
          <w:bCs/>
          <w:lang w:val="en-US" w:eastAsia="x-none"/>
        </w:rPr>
        <w:t xml:space="preserve">, a </w:t>
      </w:r>
      <w:proofErr w:type="spellStart"/>
      <w:r w:rsidRPr="005042BB">
        <w:rPr>
          <w:rFonts w:ascii="Arial" w:eastAsia="Times New Roman" w:hAnsi="Arial" w:cs="Arial"/>
          <w:bCs/>
          <w:lang w:val="en-US" w:eastAsia="x-none"/>
        </w:rPr>
        <w:t>temeljem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mjerilima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pravilnika</w:t>
      </w:r>
      <w:proofErr w:type="spellEnd"/>
      <w:r w:rsidRPr="005042BB">
        <w:rPr>
          <w:rFonts w:ascii="Arial" w:eastAsia="Times New Roman" w:hAnsi="Arial" w:cs="Arial"/>
          <w:bCs/>
          <w:lang w:val="en-US" w:eastAsia="x-none"/>
        </w:rPr>
        <w:t xml:space="preserve"> o </w:t>
      </w:r>
      <w:proofErr w:type="spellStart"/>
      <w:r w:rsidRPr="005042BB">
        <w:rPr>
          <w:rFonts w:ascii="Arial" w:eastAsia="Times New Roman" w:hAnsi="Arial" w:cs="Arial"/>
          <w:bCs/>
          <w:lang w:val="en-US" w:eastAsia="x-none"/>
        </w:rPr>
        <w:t>programskoj</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točki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Odluku</w:t>
      </w:r>
      <w:proofErr w:type="spellEnd"/>
      <w:r w:rsidRPr="005042BB">
        <w:rPr>
          <w:rFonts w:ascii="Arial" w:eastAsia="Times New Roman" w:hAnsi="Arial" w:cs="Arial"/>
          <w:bCs/>
          <w:lang w:val="en-US" w:eastAsia="x-none"/>
        </w:rPr>
        <w:t xml:space="preserve"> o </w:t>
      </w:r>
      <w:proofErr w:type="spellStart"/>
      <w:r w:rsidRPr="005042BB">
        <w:rPr>
          <w:rFonts w:ascii="Arial" w:eastAsia="Times New Roman" w:hAnsi="Arial" w:cs="Arial"/>
          <w:bCs/>
          <w:lang w:val="en-US" w:eastAsia="x-none"/>
        </w:rPr>
        <w:t>korisnicima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donio</w:t>
      </w:r>
      <w:proofErr w:type="spellEnd"/>
      <w:r w:rsidRPr="005042BB">
        <w:rPr>
          <w:rFonts w:ascii="Arial" w:eastAsia="Times New Roman" w:hAnsi="Arial" w:cs="Arial"/>
          <w:bCs/>
          <w:lang w:val="en-US" w:eastAsia="x-none"/>
        </w:rPr>
        <w:t xml:space="preserve"> je </w:t>
      </w:r>
      <w:proofErr w:type="spellStart"/>
      <w:r w:rsidRPr="005042BB">
        <w:rPr>
          <w:rFonts w:ascii="Arial" w:eastAsia="Times New Roman" w:hAnsi="Arial" w:cs="Arial"/>
          <w:bCs/>
          <w:lang w:val="en-US" w:eastAsia="x-none"/>
        </w:rPr>
        <w:t>Izvršni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odbor</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Dubrovačkog</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saveza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športova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Korisnici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programske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točke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bili</w:t>
      </w:r>
      <w:proofErr w:type="spellEnd"/>
      <w:r w:rsidRPr="005042BB">
        <w:rPr>
          <w:rFonts w:ascii="Arial" w:eastAsia="Times New Roman" w:hAnsi="Arial" w:cs="Arial"/>
          <w:bCs/>
          <w:lang w:val="en-US" w:eastAsia="x-none"/>
        </w:rPr>
        <w:t xml:space="preserve">: Ivana </w:t>
      </w:r>
      <w:proofErr w:type="spellStart"/>
      <w:r w:rsidRPr="005042BB">
        <w:rPr>
          <w:rFonts w:ascii="Arial" w:eastAsia="Times New Roman" w:hAnsi="Arial" w:cs="Arial"/>
          <w:bCs/>
          <w:lang w:val="en-US" w:eastAsia="x-none"/>
        </w:rPr>
        <w:t>Šutalo</w:t>
      </w:r>
      <w:proofErr w:type="spellEnd"/>
      <w:r w:rsidRPr="005042BB">
        <w:rPr>
          <w:rFonts w:ascii="Arial" w:eastAsia="Times New Roman" w:hAnsi="Arial" w:cs="Arial"/>
          <w:bCs/>
          <w:lang w:val="en-US" w:eastAsia="x-none"/>
        </w:rPr>
        <w:t xml:space="preserve">, Judo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w:t>
      </w:r>
      <w:r w:rsidRPr="005042BB">
        <w:rPr>
          <w:rFonts w:ascii="Arial" w:eastAsia="Times New Roman" w:hAnsi="Arial" w:cs="Arial"/>
          <w:bCs/>
          <w:lang w:val="en-US" w:eastAsia="x-none"/>
        </w:rPr>
        <w:tab/>
        <w:t xml:space="preserve">,Marko </w:t>
      </w:r>
      <w:proofErr w:type="spellStart"/>
      <w:r w:rsidRPr="005042BB">
        <w:rPr>
          <w:rFonts w:ascii="Arial" w:eastAsia="Times New Roman" w:hAnsi="Arial" w:cs="Arial"/>
          <w:bCs/>
          <w:lang w:val="en-US" w:eastAsia="x-none"/>
        </w:rPr>
        <w:t>Vareškić,Judo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 1966˝,Anđela </w:t>
      </w:r>
      <w:proofErr w:type="spellStart"/>
      <w:r w:rsidRPr="005042BB">
        <w:rPr>
          <w:rFonts w:ascii="Arial" w:eastAsia="Times New Roman" w:hAnsi="Arial" w:cs="Arial"/>
          <w:bCs/>
          <w:lang w:val="en-US" w:eastAsia="x-none"/>
        </w:rPr>
        <w:t>Violić,Judo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 1966˝,</w:t>
      </w:r>
      <w:r w:rsidRPr="005042BB">
        <w:rPr>
          <w:rFonts w:ascii="Arial" w:eastAsia="Times New Roman" w:hAnsi="Arial" w:cs="Arial"/>
          <w:bCs/>
          <w:lang w:val="en-US" w:eastAsia="x-none"/>
        </w:rPr>
        <w:tab/>
      </w:r>
      <w:proofErr w:type="spellStart"/>
      <w:r w:rsidRPr="005042BB">
        <w:rPr>
          <w:rFonts w:ascii="Arial" w:eastAsia="Times New Roman" w:hAnsi="Arial" w:cs="Arial"/>
          <w:bCs/>
          <w:lang w:val="en-US" w:eastAsia="x-none"/>
        </w:rPr>
        <w:t>Petrunjela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Pavić,Judo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 1966˝,</w:t>
      </w:r>
      <w:r w:rsidRPr="005042BB">
        <w:rPr>
          <w:rFonts w:ascii="Arial" w:eastAsia="Times New Roman" w:hAnsi="Arial" w:cs="Arial"/>
          <w:bCs/>
          <w:lang w:val="en-US" w:eastAsia="x-none"/>
        </w:rPr>
        <w:tab/>
        <w:t xml:space="preserve">Bruna </w:t>
      </w:r>
      <w:proofErr w:type="spellStart"/>
      <w:r w:rsidRPr="005042BB">
        <w:rPr>
          <w:rFonts w:ascii="Arial" w:eastAsia="Times New Roman" w:hAnsi="Arial" w:cs="Arial"/>
          <w:bCs/>
          <w:lang w:val="en-US" w:eastAsia="x-none"/>
        </w:rPr>
        <w:t>Bilić,Judo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 1966˝,Alec </w:t>
      </w:r>
      <w:proofErr w:type="spellStart"/>
      <w:r w:rsidRPr="005042BB">
        <w:rPr>
          <w:rFonts w:ascii="Arial" w:eastAsia="Times New Roman" w:hAnsi="Arial" w:cs="Arial"/>
          <w:bCs/>
          <w:lang w:val="en-US" w:eastAsia="x-none"/>
        </w:rPr>
        <w:t>Cvinar,Jedriličarski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Orsan</w:t>
      </w:r>
      <w:proofErr w:type="spellEnd"/>
      <w:r w:rsidRPr="005042BB">
        <w:rPr>
          <w:rFonts w:ascii="Arial" w:eastAsia="Times New Roman" w:hAnsi="Arial" w:cs="Arial"/>
          <w:bCs/>
          <w:lang w:val="en-US" w:eastAsia="x-none"/>
        </w:rPr>
        <w:t>˝,</w:t>
      </w:r>
      <w:r w:rsidRPr="005042BB">
        <w:rPr>
          <w:rFonts w:ascii="Arial" w:eastAsia="Times New Roman" w:hAnsi="Arial" w:cs="Arial"/>
          <w:bCs/>
          <w:lang w:val="en-US" w:eastAsia="x-none"/>
        </w:rPr>
        <w:tab/>
      </w:r>
      <w:proofErr w:type="spellStart"/>
      <w:r w:rsidRPr="005042BB">
        <w:rPr>
          <w:rFonts w:ascii="Arial" w:eastAsia="Times New Roman" w:hAnsi="Arial" w:cs="Arial"/>
          <w:bCs/>
          <w:lang w:val="en-US" w:eastAsia="x-none"/>
        </w:rPr>
        <w:t>Adrijan</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Sufaj,Judo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 1966˝,Barbara </w:t>
      </w:r>
      <w:proofErr w:type="spellStart"/>
      <w:r w:rsidRPr="005042BB">
        <w:rPr>
          <w:rFonts w:ascii="Arial" w:eastAsia="Times New Roman" w:hAnsi="Arial" w:cs="Arial"/>
          <w:bCs/>
          <w:lang w:val="en-US" w:eastAsia="x-none"/>
        </w:rPr>
        <w:t>Janičić,Badmintonski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w:t>
      </w:r>
      <w:r w:rsidRPr="005042BB">
        <w:rPr>
          <w:rFonts w:ascii="Arial" w:eastAsia="Times New Roman" w:hAnsi="Arial" w:cs="Arial"/>
          <w:bCs/>
          <w:lang w:val="en-US" w:eastAsia="x-none"/>
        </w:rPr>
        <w:tab/>
        <w:t xml:space="preserve">Ante </w:t>
      </w:r>
      <w:proofErr w:type="spellStart"/>
      <w:r w:rsidRPr="005042BB">
        <w:rPr>
          <w:rFonts w:ascii="Arial" w:eastAsia="Times New Roman" w:hAnsi="Arial" w:cs="Arial"/>
          <w:bCs/>
          <w:lang w:val="en-US" w:eastAsia="x-none"/>
        </w:rPr>
        <w:t>Raguž,Judo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Dubrovnik˝,Mario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Šurković,Plivački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˝Jug˝,</w:t>
      </w:r>
      <w:r w:rsidRPr="005042BB">
        <w:rPr>
          <w:rFonts w:ascii="Arial" w:eastAsia="Times New Roman" w:hAnsi="Arial" w:cs="Arial"/>
          <w:bCs/>
          <w:lang w:val="en-US" w:eastAsia="x-none"/>
        </w:rPr>
        <w:tab/>
        <w:t xml:space="preserve">Michel </w:t>
      </w:r>
      <w:proofErr w:type="spellStart"/>
      <w:r w:rsidRPr="005042BB">
        <w:rPr>
          <w:rFonts w:ascii="Arial" w:eastAsia="Times New Roman" w:hAnsi="Arial" w:cs="Arial"/>
          <w:bCs/>
          <w:lang w:val="en-US" w:eastAsia="x-none"/>
        </w:rPr>
        <w:t>Brassard,Plivački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˝Jug˝,</w:t>
      </w:r>
      <w:r w:rsidRPr="005042BB">
        <w:rPr>
          <w:rFonts w:ascii="Arial" w:eastAsia="Times New Roman" w:hAnsi="Arial" w:cs="Arial"/>
          <w:bCs/>
          <w:lang w:val="en-US" w:eastAsia="x-none"/>
        </w:rPr>
        <w:tab/>
        <w:t xml:space="preserve">Leticia </w:t>
      </w:r>
      <w:proofErr w:type="spellStart"/>
      <w:r w:rsidRPr="005042BB">
        <w:rPr>
          <w:rFonts w:ascii="Arial" w:eastAsia="Times New Roman" w:hAnsi="Arial" w:cs="Arial"/>
          <w:bCs/>
          <w:lang w:val="en-US" w:eastAsia="x-none"/>
        </w:rPr>
        <w:t>Tarocco,Tenis</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˝Ragusa˝, Leon </w:t>
      </w:r>
      <w:proofErr w:type="spellStart"/>
      <w:r w:rsidRPr="005042BB">
        <w:rPr>
          <w:rFonts w:ascii="Arial" w:eastAsia="Times New Roman" w:hAnsi="Arial" w:cs="Arial"/>
          <w:bCs/>
          <w:lang w:val="en-US" w:eastAsia="x-none"/>
        </w:rPr>
        <w:t>Đapić,Judo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Ura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nage</w:t>
      </w:r>
      <w:proofErr w:type="spellEnd"/>
      <w:r w:rsidRPr="005042BB">
        <w:rPr>
          <w:rFonts w:ascii="Arial" w:eastAsia="Times New Roman" w:hAnsi="Arial" w:cs="Arial"/>
          <w:bCs/>
          <w:lang w:val="en-US" w:eastAsia="x-none"/>
        </w:rPr>
        <w:t>˝</w:t>
      </w:r>
      <w:r w:rsidRPr="005042BB">
        <w:rPr>
          <w:rFonts w:ascii="Arial" w:eastAsia="Times New Roman" w:hAnsi="Arial" w:cs="Arial"/>
          <w:bCs/>
          <w:lang w:val="en-US" w:eastAsia="x-none"/>
        </w:rPr>
        <w:tab/>
        <w:t xml:space="preserve">,Antonio </w:t>
      </w:r>
      <w:proofErr w:type="spellStart"/>
      <w:r w:rsidRPr="005042BB">
        <w:rPr>
          <w:rFonts w:ascii="Arial" w:eastAsia="Times New Roman" w:hAnsi="Arial" w:cs="Arial"/>
          <w:bCs/>
          <w:lang w:val="en-US" w:eastAsia="x-none"/>
        </w:rPr>
        <w:t>Šabadin,Streljačko</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društvo</w:t>
      </w:r>
      <w:proofErr w:type="spellEnd"/>
      <w:r w:rsidRPr="005042BB">
        <w:rPr>
          <w:rFonts w:ascii="Arial" w:eastAsia="Times New Roman" w:hAnsi="Arial" w:cs="Arial"/>
          <w:bCs/>
          <w:lang w:val="en-US" w:eastAsia="x-none"/>
        </w:rPr>
        <w:t xml:space="preserve"> "Dubrovnik˝</w:t>
      </w:r>
      <w:r w:rsidRPr="005042BB">
        <w:rPr>
          <w:rFonts w:ascii="Arial" w:eastAsia="Times New Roman" w:hAnsi="Arial" w:cs="Arial"/>
          <w:bCs/>
          <w:lang w:val="en-US" w:eastAsia="x-none"/>
        </w:rPr>
        <w:tab/>
      </w:r>
      <w:r w:rsidRPr="005042BB">
        <w:rPr>
          <w:rFonts w:ascii="Arial" w:eastAsia="Times New Roman" w:hAnsi="Arial" w:cs="Arial"/>
          <w:bCs/>
          <w:lang w:val="en-US" w:eastAsia="x-none"/>
        </w:rPr>
        <w:tab/>
      </w:r>
    </w:p>
    <w:p w14:paraId="7C7407AD" w14:textId="77777777" w:rsidR="005042BB" w:rsidRPr="005042BB" w:rsidRDefault="005042BB" w:rsidP="005042BB">
      <w:pPr>
        <w:spacing w:after="0" w:line="240" w:lineRule="auto"/>
        <w:rPr>
          <w:rFonts w:ascii="Arial" w:eastAsia="Times New Roman" w:hAnsi="Arial" w:cs="Arial"/>
          <w:bCs/>
          <w:lang w:val="en-US" w:eastAsia="x-none"/>
        </w:rPr>
      </w:pPr>
      <w:proofErr w:type="spellStart"/>
      <w:r w:rsidRPr="005042BB">
        <w:rPr>
          <w:rFonts w:ascii="Arial" w:eastAsia="Times New Roman" w:hAnsi="Arial" w:cs="Arial"/>
          <w:bCs/>
          <w:lang w:val="en-US" w:eastAsia="x-none"/>
        </w:rPr>
        <w:t>Vlaho</w:t>
      </w:r>
      <w:proofErr w:type="spellEnd"/>
      <w:r w:rsidRPr="005042BB">
        <w:rPr>
          <w:rFonts w:ascii="Arial" w:eastAsia="Times New Roman" w:hAnsi="Arial" w:cs="Arial"/>
          <w:bCs/>
          <w:lang w:val="en-US" w:eastAsia="x-none"/>
        </w:rPr>
        <w:t xml:space="preserve"> </w:t>
      </w:r>
      <w:proofErr w:type="spellStart"/>
      <w:proofErr w:type="gramStart"/>
      <w:r w:rsidRPr="005042BB">
        <w:rPr>
          <w:rFonts w:ascii="Arial" w:eastAsia="Times New Roman" w:hAnsi="Arial" w:cs="Arial"/>
          <w:bCs/>
          <w:lang w:val="en-US" w:eastAsia="x-none"/>
        </w:rPr>
        <w:t>Kovačić,Streljačko</w:t>
      </w:r>
      <w:proofErr w:type="spellEnd"/>
      <w:proofErr w:type="gram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društvo</w:t>
      </w:r>
      <w:proofErr w:type="spellEnd"/>
      <w:r w:rsidRPr="005042BB">
        <w:rPr>
          <w:rFonts w:ascii="Arial" w:eastAsia="Times New Roman" w:hAnsi="Arial" w:cs="Arial"/>
          <w:bCs/>
          <w:lang w:val="en-US" w:eastAsia="x-none"/>
        </w:rPr>
        <w:t xml:space="preserve"> "Dubrovnik˝</w:t>
      </w:r>
      <w:r w:rsidRPr="005042BB">
        <w:rPr>
          <w:rFonts w:ascii="Arial" w:eastAsia="Times New Roman" w:hAnsi="Arial" w:cs="Arial"/>
          <w:bCs/>
          <w:lang w:val="en-US" w:eastAsia="x-none"/>
        </w:rPr>
        <w:tab/>
      </w:r>
      <w:r w:rsidRPr="005042BB">
        <w:rPr>
          <w:rFonts w:ascii="Arial" w:eastAsia="Times New Roman" w:hAnsi="Arial" w:cs="Arial"/>
          <w:bCs/>
          <w:lang w:val="en-US" w:eastAsia="x-none"/>
        </w:rPr>
        <w:tab/>
        <w:t>.</w:t>
      </w:r>
    </w:p>
    <w:p w14:paraId="0A577103" w14:textId="77777777" w:rsidR="005042BB" w:rsidRPr="005042BB" w:rsidRDefault="005042BB" w:rsidP="005042BB">
      <w:pPr>
        <w:spacing w:after="0" w:line="240" w:lineRule="auto"/>
        <w:rPr>
          <w:rFonts w:ascii="Arial" w:eastAsia="Times New Roman" w:hAnsi="Arial" w:cs="Arial"/>
          <w:bCs/>
          <w:lang w:val="en-US" w:eastAsia="x-none"/>
        </w:rPr>
      </w:pPr>
    </w:p>
    <w:p w14:paraId="579728A0" w14:textId="77777777" w:rsidR="005042BB" w:rsidRPr="005042BB" w:rsidRDefault="005042BB" w:rsidP="005042BB">
      <w:pPr>
        <w:spacing w:after="0" w:line="240" w:lineRule="auto"/>
        <w:rPr>
          <w:rFonts w:ascii="Arial" w:eastAsia="Times New Roman" w:hAnsi="Arial" w:cs="Arial"/>
          <w:bCs/>
          <w:lang w:val="en-US" w:eastAsia="x-none"/>
        </w:rPr>
      </w:pPr>
    </w:p>
    <w:p w14:paraId="5CFE663A"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val="en-US" w:eastAsia="hr-HR"/>
        </w:rPr>
      </w:pPr>
      <w:bookmarkStart w:id="13" w:name="_Toc27125524"/>
      <w:proofErr w:type="spellStart"/>
      <w:r w:rsidRPr="005042BB">
        <w:rPr>
          <w:rFonts w:ascii="Arial" w:eastAsia="Times New Roman" w:hAnsi="Arial" w:cs="Arial"/>
          <w:b/>
          <w:lang w:val="en-US" w:eastAsia="hr-HR"/>
        </w:rPr>
        <w:t>Stipendije</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perspektivnim</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mladim</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športašim</w:t>
      </w:r>
      <w:bookmarkEnd w:id="13"/>
      <w:proofErr w:type="spellEnd"/>
    </w:p>
    <w:p w14:paraId="26A4B2B0" w14:textId="77777777" w:rsidR="005042BB" w:rsidRPr="005042BB" w:rsidRDefault="005042BB" w:rsidP="005042BB">
      <w:pPr>
        <w:spacing w:after="0" w:line="240" w:lineRule="auto"/>
        <w:rPr>
          <w:rFonts w:ascii="Arial" w:eastAsia="Times New Roman" w:hAnsi="Arial" w:cs="Arial"/>
          <w:bCs/>
          <w:lang w:val="en-US" w:eastAsia="x-none"/>
        </w:rPr>
      </w:pPr>
    </w:p>
    <w:p w14:paraId="1767C7D5" w14:textId="77777777" w:rsidR="005042BB" w:rsidRPr="005042BB" w:rsidRDefault="005042BB" w:rsidP="005042BB">
      <w:pPr>
        <w:spacing w:after="0" w:line="240" w:lineRule="auto"/>
        <w:rPr>
          <w:rFonts w:ascii="Arial" w:eastAsia="Times New Roman" w:hAnsi="Arial" w:cs="Arial"/>
          <w:lang w:val="en-US" w:eastAsia="x-none"/>
        </w:rPr>
      </w:pPr>
      <w:r w:rsidRPr="005042BB">
        <w:rPr>
          <w:rFonts w:ascii="Arial" w:eastAsia="Times New Roman" w:hAnsi="Arial" w:cs="Arial"/>
          <w:bCs/>
          <w:lang w:val="en-US" w:eastAsia="x-none"/>
        </w:rPr>
        <w:t xml:space="preserve">Program </w:t>
      </w:r>
      <w:proofErr w:type="spellStart"/>
      <w:r w:rsidRPr="005042BB">
        <w:rPr>
          <w:rFonts w:ascii="Arial" w:eastAsia="Times New Roman" w:hAnsi="Arial" w:cs="Arial"/>
          <w:bCs/>
          <w:lang w:val="en-US" w:eastAsia="x-none"/>
        </w:rPr>
        <w:t>podržava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planira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financijska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sredstva</w:t>
      </w:r>
      <w:proofErr w:type="spellEnd"/>
      <w:r w:rsidRPr="005042BB">
        <w:rPr>
          <w:rFonts w:ascii="Arial" w:eastAsia="Times New Roman" w:hAnsi="Arial" w:cs="Arial"/>
          <w:bCs/>
          <w:lang w:val="en-US" w:eastAsia="x-none"/>
        </w:rPr>
        <w:t xml:space="preserve"> za </w:t>
      </w:r>
      <w:proofErr w:type="spellStart"/>
      <w:r w:rsidRPr="005042BB">
        <w:rPr>
          <w:rFonts w:ascii="Arial" w:eastAsia="Times New Roman" w:hAnsi="Arial" w:cs="Arial"/>
          <w:bCs/>
          <w:lang w:val="en-US" w:eastAsia="x-none"/>
        </w:rPr>
        <w:t>stipendije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perspektivnim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mladim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športašima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upotrebom</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zadanih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mjerila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parametara.Odluku</w:t>
      </w:r>
      <w:proofErr w:type="spellEnd"/>
      <w:r w:rsidRPr="005042BB">
        <w:rPr>
          <w:rFonts w:ascii="Arial" w:eastAsia="Times New Roman" w:hAnsi="Arial" w:cs="Arial"/>
          <w:bCs/>
          <w:lang w:val="en-US" w:eastAsia="x-none"/>
        </w:rPr>
        <w:t xml:space="preserve"> o </w:t>
      </w:r>
      <w:proofErr w:type="spellStart"/>
      <w:r w:rsidRPr="005042BB">
        <w:rPr>
          <w:rFonts w:ascii="Arial" w:eastAsia="Times New Roman" w:hAnsi="Arial" w:cs="Arial"/>
          <w:bCs/>
          <w:lang w:val="en-US" w:eastAsia="x-none"/>
        </w:rPr>
        <w:t>korisnicima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programske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točke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donio</w:t>
      </w:r>
      <w:proofErr w:type="spellEnd"/>
      <w:r w:rsidRPr="005042BB">
        <w:rPr>
          <w:rFonts w:ascii="Arial" w:eastAsia="Times New Roman" w:hAnsi="Arial" w:cs="Arial"/>
          <w:bCs/>
          <w:lang w:val="en-US" w:eastAsia="x-none"/>
        </w:rPr>
        <w:t xml:space="preserve"> je </w:t>
      </w:r>
      <w:proofErr w:type="spellStart"/>
      <w:r w:rsidRPr="005042BB">
        <w:rPr>
          <w:rFonts w:ascii="Arial" w:eastAsia="Times New Roman" w:hAnsi="Arial" w:cs="Arial"/>
          <w:bCs/>
          <w:lang w:val="en-US" w:eastAsia="x-none"/>
        </w:rPr>
        <w:t>Izvršni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odbor</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Dubrovačkog</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saveza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športova</w:t>
      </w:r>
      <w:proofErr w:type="spellEnd"/>
      <w:r w:rsidRPr="005042BB">
        <w:rPr>
          <w:rFonts w:ascii="Arial" w:eastAsia="Times New Roman" w:hAnsi="Arial" w:cs="Arial"/>
          <w:bCs/>
          <w:lang w:val="en-US" w:eastAsia="x-none"/>
        </w:rPr>
        <w:t xml:space="preserve">, a </w:t>
      </w:r>
      <w:proofErr w:type="spellStart"/>
      <w:r w:rsidRPr="005042BB">
        <w:rPr>
          <w:rFonts w:ascii="Arial" w:eastAsia="Times New Roman" w:hAnsi="Arial" w:cs="Arial"/>
          <w:bCs/>
          <w:lang w:val="en-US" w:eastAsia="x-none"/>
        </w:rPr>
        <w:t>stipendisti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bili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slijedeći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športaši</w:t>
      </w:r>
      <w:proofErr w:type="spellEnd"/>
      <w:r w:rsidRPr="005042BB">
        <w:rPr>
          <w:rFonts w:ascii="Arial" w:eastAsia="Times New Roman" w:hAnsi="Arial" w:cs="Arial"/>
          <w:bCs/>
          <w:lang w:val="en-US" w:eastAsia="x-none"/>
        </w:rPr>
        <w:t>:</w:t>
      </w:r>
      <w:r w:rsidRPr="005042BB">
        <w:rPr>
          <w:rFonts w:ascii="Arial" w:eastAsia="Times New Roman" w:hAnsi="Arial" w:cs="Arial"/>
          <w:lang w:val="en-US" w:eastAsia="x-none"/>
        </w:rPr>
        <w:t xml:space="preserve"> Mario </w:t>
      </w:r>
      <w:proofErr w:type="spellStart"/>
      <w:r w:rsidRPr="005042BB">
        <w:rPr>
          <w:rFonts w:ascii="Arial" w:eastAsia="Times New Roman" w:hAnsi="Arial" w:cs="Arial"/>
          <w:lang w:val="en-US" w:eastAsia="x-none"/>
        </w:rPr>
        <w:t>Šurković,Plivački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Jug˝,Michel</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Brassard,Plivački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˝Jug˝</w:t>
      </w:r>
      <w:r w:rsidRPr="005042BB">
        <w:rPr>
          <w:rFonts w:ascii="Arial" w:eastAsia="Times New Roman" w:hAnsi="Arial" w:cs="Arial"/>
          <w:lang w:val="en-US" w:eastAsia="x-none"/>
        </w:rPr>
        <w:tab/>
        <w:t xml:space="preserve">,Pero </w:t>
      </w:r>
      <w:proofErr w:type="spellStart"/>
      <w:r w:rsidRPr="005042BB">
        <w:rPr>
          <w:rFonts w:ascii="Arial" w:eastAsia="Times New Roman" w:hAnsi="Arial" w:cs="Arial"/>
          <w:lang w:val="en-US" w:eastAsia="x-none"/>
        </w:rPr>
        <w:t>Kukuljica,Veslački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Neptun</w:t>
      </w:r>
      <w:proofErr w:type="spellEnd"/>
      <w:r w:rsidRPr="005042BB">
        <w:rPr>
          <w:rFonts w:ascii="Arial" w:eastAsia="Times New Roman" w:hAnsi="Arial" w:cs="Arial"/>
          <w:lang w:val="en-US" w:eastAsia="x-none"/>
        </w:rPr>
        <w:t xml:space="preserve">˝, Barbara </w:t>
      </w:r>
      <w:proofErr w:type="spellStart"/>
      <w:r w:rsidRPr="005042BB">
        <w:rPr>
          <w:rFonts w:ascii="Arial" w:eastAsia="Times New Roman" w:hAnsi="Arial" w:cs="Arial"/>
          <w:lang w:val="en-US" w:eastAsia="x-none"/>
        </w:rPr>
        <w:t>Janičić,Badmintonski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˝Dubrovnik˝</w:t>
      </w:r>
      <w:r w:rsidRPr="005042BB">
        <w:rPr>
          <w:rFonts w:ascii="Arial" w:eastAsia="Times New Roman" w:hAnsi="Arial" w:cs="Arial"/>
          <w:lang w:val="en-US" w:eastAsia="x-none"/>
        </w:rPr>
        <w:tab/>
        <w:t>,</w:t>
      </w:r>
      <w:proofErr w:type="spellStart"/>
      <w:r w:rsidRPr="005042BB">
        <w:rPr>
          <w:rFonts w:ascii="Arial" w:eastAsia="Times New Roman" w:hAnsi="Arial" w:cs="Arial"/>
          <w:lang w:val="en-US" w:eastAsia="x-none"/>
        </w:rPr>
        <w:t>Petrunjela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Pavić,Judo</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˝Dubrovnik 1966˝</w:t>
      </w:r>
      <w:r w:rsidRPr="005042BB">
        <w:rPr>
          <w:rFonts w:ascii="Arial" w:eastAsia="Times New Roman" w:hAnsi="Arial" w:cs="Arial"/>
          <w:lang w:val="en-US" w:eastAsia="x-none"/>
        </w:rPr>
        <w:tab/>
        <w:t xml:space="preserve">,Toni </w:t>
      </w:r>
      <w:proofErr w:type="spellStart"/>
      <w:r w:rsidRPr="005042BB">
        <w:rPr>
          <w:rFonts w:ascii="Arial" w:eastAsia="Times New Roman" w:hAnsi="Arial" w:cs="Arial"/>
          <w:lang w:val="en-US" w:eastAsia="x-none"/>
        </w:rPr>
        <w:t>Perović,Veslački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Neptun</w:t>
      </w:r>
      <w:proofErr w:type="spellEnd"/>
      <w:r w:rsidRPr="005042BB">
        <w:rPr>
          <w:rFonts w:ascii="Arial" w:eastAsia="Times New Roman" w:hAnsi="Arial" w:cs="Arial"/>
          <w:lang w:val="en-US" w:eastAsia="x-none"/>
        </w:rPr>
        <w:t>˝</w:t>
      </w:r>
      <w:r w:rsidRPr="005042BB">
        <w:rPr>
          <w:rFonts w:ascii="Arial" w:eastAsia="Times New Roman" w:hAnsi="Arial" w:cs="Arial"/>
          <w:lang w:val="en-US" w:eastAsia="x-none"/>
        </w:rPr>
        <w:tab/>
        <w:t xml:space="preserve">,Alec </w:t>
      </w:r>
      <w:proofErr w:type="spellStart"/>
      <w:r w:rsidRPr="005042BB">
        <w:rPr>
          <w:rFonts w:ascii="Arial" w:eastAsia="Times New Roman" w:hAnsi="Arial" w:cs="Arial"/>
          <w:lang w:val="en-US" w:eastAsia="x-none"/>
        </w:rPr>
        <w:t>Cvinar,Jedriličarski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Orsan</w:t>
      </w:r>
      <w:proofErr w:type="spellEnd"/>
      <w:r w:rsidRPr="005042BB">
        <w:rPr>
          <w:rFonts w:ascii="Arial" w:eastAsia="Times New Roman" w:hAnsi="Arial" w:cs="Arial"/>
          <w:lang w:val="en-US" w:eastAsia="x-none"/>
        </w:rPr>
        <w:t>˝</w:t>
      </w:r>
      <w:r w:rsidRPr="005042BB">
        <w:rPr>
          <w:rFonts w:ascii="Arial" w:eastAsia="Times New Roman" w:hAnsi="Arial" w:cs="Arial"/>
          <w:lang w:val="en-US" w:eastAsia="x-none"/>
        </w:rPr>
        <w:tab/>
        <w:t>,</w:t>
      </w:r>
      <w:proofErr w:type="spellStart"/>
      <w:r w:rsidRPr="005042BB">
        <w:rPr>
          <w:rFonts w:ascii="Arial" w:eastAsia="Times New Roman" w:hAnsi="Arial" w:cs="Arial"/>
          <w:lang w:val="en-US" w:eastAsia="x-none"/>
        </w:rPr>
        <w:t>Adrijan</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Sufaj,Judo</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˝Dubrovnik 1966˝,Josip </w:t>
      </w:r>
      <w:proofErr w:type="spellStart"/>
      <w:r w:rsidRPr="005042BB">
        <w:rPr>
          <w:rFonts w:ascii="Arial" w:eastAsia="Times New Roman" w:hAnsi="Arial" w:cs="Arial"/>
          <w:lang w:val="en-US" w:eastAsia="x-none"/>
        </w:rPr>
        <w:t>Bulić,Judo</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˝Dubrovnik 1966˝,Anđela </w:t>
      </w:r>
      <w:proofErr w:type="spellStart"/>
      <w:r w:rsidRPr="005042BB">
        <w:rPr>
          <w:rFonts w:ascii="Arial" w:eastAsia="Times New Roman" w:hAnsi="Arial" w:cs="Arial"/>
          <w:lang w:val="en-US" w:eastAsia="x-none"/>
        </w:rPr>
        <w:t>Violić,Judo</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˝Dubrovnik 1966˝</w:t>
      </w:r>
      <w:r w:rsidRPr="005042BB">
        <w:rPr>
          <w:rFonts w:ascii="Arial" w:eastAsia="Times New Roman" w:hAnsi="Arial" w:cs="Arial"/>
          <w:lang w:val="en-US" w:eastAsia="x-none"/>
        </w:rPr>
        <w:tab/>
        <w:t xml:space="preserve">,Leticia </w:t>
      </w:r>
      <w:proofErr w:type="spellStart"/>
      <w:r w:rsidRPr="005042BB">
        <w:rPr>
          <w:rFonts w:ascii="Arial" w:eastAsia="Times New Roman" w:hAnsi="Arial" w:cs="Arial"/>
          <w:lang w:val="en-US" w:eastAsia="x-none"/>
        </w:rPr>
        <w:t>Tarocco,Tenis</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w:t>
      </w:r>
      <w:proofErr w:type="spellEnd"/>
      <w:r w:rsidRPr="005042BB">
        <w:rPr>
          <w:rFonts w:ascii="Arial" w:eastAsia="Times New Roman" w:hAnsi="Arial" w:cs="Arial"/>
          <w:lang w:val="en-US" w:eastAsia="x-none"/>
        </w:rPr>
        <w:t xml:space="preserve"> ˝Ragusa˝</w:t>
      </w:r>
      <w:r w:rsidRPr="005042BB">
        <w:rPr>
          <w:rFonts w:ascii="Arial" w:eastAsia="Times New Roman" w:hAnsi="Arial" w:cs="Arial"/>
          <w:lang w:val="en-US" w:eastAsia="x-none"/>
        </w:rPr>
        <w:tab/>
      </w:r>
      <w:r w:rsidRPr="005042BB">
        <w:rPr>
          <w:rFonts w:ascii="Arial" w:eastAsia="Times New Roman" w:hAnsi="Arial" w:cs="Arial"/>
          <w:lang w:val="en-US" w:eastAsia="x-none"/>
        </w:rPr>
        <w:tab/>
      </w:r>
    </w:p>
    <w:p w14:paraId="0369EB35" w14:textId="77777777" w:rsidR="005042BB" w:rsidRPr="005042BB" w:rsidRDefault="005042BB" w:rsidP="005042BB">
      <w:pPr>
        <w:spacing w:after="0" w:line="240" w:lineRule="auto"/>
        <w:rPr>
          <w:rFonts w:ascii="Arial" w:eastAsia="Times New Roman" w:hAnsi="Arial" w:cs="Arial"/>
          <w:bCs/>
          <w:lang w:val="en-US" w:eastAsia="x-none"/>
        </w:rPr>
      </w:pPr>
      <w:r w:rsidRPr="005042BB">
        <w:rPr>
          <w:rFonts w:ascii="Arial" w:eastAsia="Times New Roman" w:hAnsi="Arial" w:cs="Arial"/>
          <w:bCs/>
          <w:lang w:val="en-US" w:eastAsia="x-none"/>
        </w:rPr>
        <w:tab/>
      </w:r>
    </w:p>
    <w:p w14:paraId="117105E8" w14:textId="77777777" w:rsidR="005042BB" w:rsidRPr="005042BB" w:rsidRDefault="005042BB" w:rsidP="005042BB">
      <w:pPr>
        <w:spacing w:after="0" w:line="240" w:lineRule="auto"/>
        <w:rPr>
          <w:rFonts w:ascii="Arial" w:eastAsia="Times New Roman" w:hAnsi="Arial" w:cs="Arial"/>
          <w:bCs/>
          <w:lang w:val="en-US" w:eastAsia="x-none"/>
        </w:rPr>
      </w:pPr>
    </w:p>
    <w:p w14:paraId="37FC4ADB"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val="en-US" w:eastAsia="hr-HR"/>
        </w:rPr>
      </w:pPr>
      <w:bookmarkStart w:id="14" w:name="_Toc27125525"/>
      <w:proofErr w:type="spellStart"/>
      <w:r w:rsidRPr="005042BB">
        <w:rPr>
          <w:rFonts w:ascii="Arial" w:eastAsia="Times New Roman" w:hAnsi="Arial" w:cs="Arial"/>
          <w:b/>
          <w:lang w:val="en-US" w:eastAsia="hr-HR"/>
        </w:rPr>
        <w:t>Stipendije</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športaša</w:t>
      </w:r>
      <w:bookmarkEnd w:id="14"/>
      <w:proofErr w:type="spellEnd"/>
    </w:p>
    <w:p w14:paraId="64D08886" w14:textId="77777777" w:rsidR="005042BB" w:rsidRPr="005042BB" w:rsidRDefault="005042BB" w:rsidP="005042BB">
      <w:pPr>
        <w:spacing w:after="0" w:line="240" w:lineRule="auto"/>
        <w:rPr>
          <w:rFonts w:ascii="Arial" w:eastAsia="Times New Roman" w:hAnsi="Arial" w:cs="Arial"/>
          <w:b/>
          <w:bCs/>
          <w:lang w:val="en-US" w:eastAsia="x-none"/>
        </w:rPr>
      </w:pPr>
    </w:p>
    <w:p w14:paraId="2F127C22"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Program podržava osiguranje dijela sredstava za stipendije vrhunskih športaša u skladu s rješenjima  HOO –a o kategorizaciji vrhunskih športaša. Stipendije športaša se odnosila na </w:t>
      </w:r>
      <w:proofErr w:type="spellStart"/>
      <w:r w:rsidRPr="005042BB">
        <w:rPr>
          <w:rFonts w:ascii="Arial" w:eastAsia="Times New Roman" w:hAnsi="Arial" w:cs="Arial"/>
          <w:bCs/>
          <w:lang w:val="en-US" w:eastAsia="x-none"/>
        </w:rPr>
        <w:t>Ivanu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Šutalo</w:t>
      </w:r>
      <w:proofErr w:type="spellEnd"/>
      <w:r w:rsidRPr="005042BB">
        <w:rPr>
          <w:rFonts w:ascii="Arial" w:eastAsia="Times New Roman" w:hAnsi="Arial" w:cs="Arial"/>
          <w:bCs/>
          <w:lang w:val="en-US" w:eastAsia="x-none"/>
        </w:rPr>
        <w:t xml:space="preserve">, Judo </w:t>
      </w:r>
      <w:proofErr w:type="spellStart"/>
      <w:r w:rsidRPr="005042BB">
        <w:rPr>
          <w:rFonts w:ascii="Arial" w:eastAsia="Times New Roman" w:hAnsi="Arial" w:cs="Arial"/>
          <w:bCs/>
          <w:lang w:val="en-US" w:eastAsia="x-none"/>
        </w:rPr>
        <w:t>klub</w:t>
      </w:r>
      <w:proofErr w:type="spellEnd"/>
      <w:r w:rsidRPr="005042BB">
        <w:rPr>
          <w:rFonts w:ascii="Arial" w:eastAsia="Times New Roman" w:hAnsi="Arial" w:cs="Arial"/>
          <w:bCs/>
          <w:lang w:val="en-US" w:eastAsia="x-none"/>
        </w:rPr>
        <w:t xml:space="preserve"> ˝Dubrovnik˝.</w:t>
      </w:r>
    </w:p>
    <w:p w14:paraId="7330FD10" w14:textId="77777777" w:rsidR="005042BB" w:rsidRPr="005042BB" w:rsidRDefault="005042BB" w:rsidP="005042BB">
      <w:pPr>
        <w:spacing w:after="0" w:line="240" w:lineRule="auto"/>
        <w:rPr>
          <w:rFonts w:ascii="Arial" w:eastAsia="Times New Roman" w:hAnsi="Arial" w:cs="Arial"/>
          <w:bCs/>
          <w:lang w:val="en-US" w:eastAsia="x-none"/>
        </w:rPr>
      </w:pPr>
    </w:p>
    <w:p w14:paraId="79A5A762" w14:textId="77777777" w:rsidR="005042BB" w:rsidRPr="005042BB" w:rsidRDefault="005042BB" w:rsidP="005042BB">
      <w:pPr>
        <w:spacing w:after="0" w:line="240" w:lineRule="auto"/>
        <w:rPr>
          <w:rFonts w:ascii="Arial" w:eastAsia="Times New Roman" w:hAnsi="Arial" w:cs="Arial"/>
          <w:lang w:eastAsia="hr-HR"/>
        </w:rPr>
      </w:pPr>
    </w:p>
    <w:p w14:paraId="6313570E" w14:textId="77777777" w:rsidR="005042BB" w:rsidRPr="005042BB" w:rsidRDefault="005042BB" w:rsidP="005042BB">
      <w:pPr>
        <w:spacing w:after="0" w:line="240" w:lineRule="auto"/>
        <w:rPr>
          <w:rFonts w:ascii="Arial" w:eastAsia="Times New Roman" w:hAnsi="Arial" w:cs="Arial"/>
          <w:lang w:eastAsia="hr-HR"/>
        </w:rPr>
      </w:pPr>
    </w:p>
    <w:p w14:paraId="77FFA90C" w14:textId="77777777" w:rsidR="005042BB" w:rsidRPr="005042BB" w:rsidRDefault="005042BB" w:rsidP="005042BB">
      <w:pPr>
        <w:spacing w:after="0" w:line="240" w:lineRule="auto"/>
        <w:rPr>
          <w:rFonts w:ascii="Arial" w:eastAsia="Times New Roman" w:hAnsi="Arial" w:cs="Arial"/>
          <w:lang w:eastAsia="hr-HR"/>
        </w:rPr>
      </w:pPr>
    </w:p>
    <w:p w14:paraId="26051FF5" w14:textId="77777777" w:rsidR="005042BB" w:rsidRPr="005042BB" w:rsidRDefault="005042BB" w:rsidP="005042BB">
      <w:pPr>
        <w:spacing w:after="0" w:line="240" w:lineRule="auto"/>
        <w:rPr>
          <w:rFonts w:ascii="Arial" w:eastAsia="Times New Roman" w:hAnsi="Arial" w:cs="Arial"/>
          <w:lang w:eastAsia="hr-HR"/>
        </w:rPr>
      </w:pPr>
    </w:p>
    <w:p w14:paraId="2DA7B161" w14:textId="77777777" w:rsidR="005042BB" w:rsidRPr="005042BB" w:rsidRDefault="005042BB" w:rsidP="005042BB">
      <w:pPr>
        <w:spacing w:after="0" w:line="240" w:lineRule="auto"/>
        <w:rPr>
          <w:rFonts w:ascii="Arial" w:eastAsia="Times New Roman" w:hAnsi="Arial" w:cs="Arial"/>
          <w:lang w:eastAsia="hr-HR"/>
        </w:rPr>
      </w:pPr>
    </w:p>
    <w:p w14:paraId="154C92A2"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15" w:name="_Toc340148416"/>
      <w:bookmarkStart w:id="16" w:name="_Toc27125526"/>
      <w:r w:rsidRPr="005042BB">
        <w:rPr>
          <w:rFonts w:ascii="Arial" w:eastAsia="Times New Roman" w:hAnsi="Arial" w:cs="Arial"/>
          <w:b/>
          <w:lang w:eastAsia="hr-HR"/>
        </w:rPr>
        <w:t>Razvojni športski programi</w:t>
      </w:r>
      <w:bookmarkEnd w:id="15"/>
      <w:bookmarkEnd w:id="16"/>
      <w:r w:rsidRPr="005042BB">
        <w:rPr>
          <w:rFonts w:ascii="Arial" w:eastAsia="Times New Roman" w:hAnsi="Arial" w:cs="Arial"/>
          <w:b/>
          <w:lang w:eastAsia="hr-HR"/>
        </w:rPr>
        <w:t xml:space="preserve"> </w:t>
      </w:r>
    </w:p>
    <w:p w14:paraId="35A213C3" w14:textId="77777777" w:rsidR="005042BB" w:rsidRPr="005042BB" w:rsidRDefault="005042BB" w:rsidP="005042BB">
      <w:pPr>
        <w:spacing w:after="0" w:line="240" w:lineRule="auto"/>
        <w:rPr>
          <w:rFonts w:ascii="Arial" w:eastAsia="Times New Roman" w:hAnsi="Arial" w:cs="Arial"/>
          <w:lang w:eastAsia="hr-HR"/>
        </w:rPr>
      </w:pPr>
    </w:p>
    <w:p w14:paraId="25DD018C" w14:textId="77777777" w:rsidR="005042BB" w:rsidRPr="005042BB" w:rsidRDefault="005042BB" w:rsidP="005042BB">
      <w:pPr>
        <w:spacing w:after="0" w:line="240" w:lineRule="auto"/>
        <w:rPr>
          <w:rFonts w:ascii="Arial" w:eastAsia="Times New Roman" w:hAnsi="Arial" w:cs="Arial"/>
          <w:bCs/>
          <w:color w:val="FF0000"/>
          <w:lang w:val="en-US" w:eastAsia="x-none"/>
        </w:rPr>
      </w:pPr>
      <w:proofErr w:type="spellStart"/>
      <w:r w:rsidRPr="005042BB">
        <w:rPr>
          <w:rFonts w:ascii="Arial" w:eastAsia="Times New Roman" w:hAnsi="Arial" w:cs="Arial"/>
          <w:bCs/>
          <w:lang w:val="en-US" w:eastAsia="x-none"/>
        </w:rPr>
        <w:t>Razvojni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športski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programi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podržavaju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organizacije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svečanosti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proglašenja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najuspješnijih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športaša</w:t>
      </w:r>
      <w:proofErr w:type="spellEnd"/>
      <w:r w:rsidRPr="005042BB">
        <w:rPr>
          <w:rFonts w:ascii="Arial" w:eastAsia="Times New Roman" w:hAnsi="Arial" w:cs="Arial"/>
          <w:bCs/>
          <w:lang w:val="en-US" w:eastAsia="x-none"/>
        </w:rPr>
        <w:t xml:space="preserve"> u </w:t>
      </w:r>
      <w:proofErr w:type="spellStart"/>
      <w:r w:rsidRPr="005042BB">
        <w:rPr>
          <w:rFonts w:ascii="Arial" w:eastAsia="Times New Roman" w:hAnsi="Arial" w:cs="Arial"/>
          <w:bCs/>
          <w:lang w:val="en-US" w:eastAsia="x-none"/>
        </w:rPr>
        <w:t>protekloj</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godini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Festivala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dječjih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vrtića</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te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potrebnih</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programa</w:t>
      </w:r>
      <w:proofErr w:type="spellEnd"/>
      <w:r w:rsidRPr="005042BB">
        <w:rPr>
          <w:rFonts w:ascii="Arial" w:eastAsia="Times New Roman" w:hAnsi="Arial" w:cs="Arial"/>
          <w:bCs/>
          <w:lang w:val="en-US" w:eastAsia="x-none"/>
        </w:rPr>
        <w:t xml:space="preserve"> za </w:t>
      </w:r>
      <w:proofErr w:type="spellStart"/>
      <w:r w:rsidRPr="005042BB">
        <w:rPr>
          <w:rFonts w:ascii="Arial" w:eastAsia="Times New Roman" w:hAnsi="Arial" w:cs="Arial"/>
          <w:bCs/>
          <w:lang w:val="en-US" w:eastAsia="x-none"/>
        </w:rPr>
        <w:t>publikaciju</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i</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unapređenje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športske</w:t>
      </w:r>
      <w:proofErr w:type="spellEnd"/>
      <w:r w:rsidRPr="005042BB">
        <w:rPr>
          <w:rFonts w:ascii="Arial" w:eastAsia="Times New Roman" w:hAnsi="Arial" w:cs="Arial"/>
          <w:bCs/>
          <w:lang w:val="en-US" w:eastAsia="x-none"/>
        </w:rPr>
        <w:t xml:space="preserve"> </w:t>
      </w:r>
      <w:proofErr w:type="spellStart"/>
      <w:r w:rsidRPr="005042BB">
        <w:rPr>
          <w:rFonts w:ascii="Arial" w:eastAsia="Times New Roman" w:hAnsi="Arial" w:cs="Arial"/>
          <w:bCs/>
          <w:lang w:val="en-US" w:eastAsia="x-none"/>
        </w:rPr>
        <w:t>djelatnosti</w:t>
      </w:r>
      <w:proofErr w:type="spellEnd"/>
      <w:r w:rsidRPr="005042BB">
        <w:rPr>
          <w:rFonts w:ascii="Arial" w:eastAsia="Times New Roman" w:hAnsi="Arial" w:cs="Arial"/>
          <w:bCs/>
          <w:lang w:val="en-US" w:eastAsia="x-none"/>
        </w:rPr>
        <w:t>.</w:t>
      </w:r>
      <w:r w:rsidRPr="005042BB">
        <w:rPr>
          <w:rFonts w:ascii="Arial" w:eastAsia="Times New Roman" w:hAnsi="Arial" w:cs="Arial"/>
          <w:bCs/>
          <w:color w:val="FF0000"/>
          <w:lang w:eastAsia="x-none"/>
        </w:rPr>
        <w:t xml:space="preserve"> </w:t>
      </w:r>
    </w:p>
    <w:p w14:paraId="2A912C4E" w14:textId="77777777" w:rsidR="005042BB" w:rsidRPr="005042BB" w:rsidRDefault="005042BB" w:rsidP="005042BB">
      <w:pPr>
        <w:spacing w:after="0" w:line="240" w:lineRule="auto"/>
        <w:rPr>
          <w:rFonts w:ascii="Arial" w:eastAsia="Times New Roman" w:hAnsi="Arial" w:cs="Arial"/>
          <w:b/>
          <w:bCs/>
          <w:lang w:eastAsia="x-none"/>
        </w:rPr>
      </w:pPr>
    </w:p>
    <w:p w14:paraId="1E5D7B03" w14:textId="77777777" w:rsidR="005042BB" w:rsidRPr="005042BB" w:rsidRDefault="005042BB" w:rsidP="005042BB">
      <w:pPr>
        <w:spacing w:after="0" w:line="240" w:lineRule="auto"/>
        <w:rPr>
          <w:rFonts w:ascii="Arial" w:eastAsia="Times New Roman" w:hAnsi="Arial" w:cs="Arial"/>
          <w:b/>
          <w:bCs/>
          <w:lang w:eastAsia="x-none"/>
        </w:rPr>
      </w:pPr>
    </w:p>
    <w:p w14:paraId="0344F14B"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17" w:name="_Toc27125527"/>
      <w:r w:rsidRPr="005042BB">
        <w:rPr>
          <w:rFonts w:ascii="Arial" w:eastAsia="Times New Roman" w:hAnsi="Arial" w:cs="Arial"/>
          <w:b/>
          <w:lang w:eastAsia="hr-HR"/>
        </w:rPr>
        <w:t>Olimpijski festival dječjih vrtića Grada Dubrovnika</w:t>
      </w:r>
      <w:bookmarkEnd w:id="17"/>
    </w:p>
    <w:p w14:paraId="06E97D80" w14:textId="77777777" w:rsidR="005042BB" w:rsidRPr="005042BB" w:rsidRDefault="005042BB" w:rsidP="005042BB">
      <w:pPr>
        <w:spacing w:after="0" w:line="240" w:lineRule="auto"/>
        <w:rPr>
          <w:rFonts w:ascii="Arial" w:eastAsia="Times New Roman" w:hAnsi="Arial" w:cs="Times New Roman"/>
          <w:lang w:eastAsia="hr-HR"/>
        </w:rPr>
      </w:pPr>
    </w:p>
    <w:p w14:paraId="46805445" w14:textId="77777777" w:rsidR="005042BB" w:rsidRPr="005042BB" w:rsidRDefault="005042BB" w:rsidP="005042BB">
      <w:pPr>
        <w:spacing w:after="0" w:line="240" w:lineRule="auto"/>
        <w:rPr>
          <w:rFonts w:ascii="Arial" w:eastAsia="Times New Roman" w:hAnsi="Arial" w:cs="Arial"/>
          <w:bCs/>
          <w:color w:val="FF0000"/>
          <w:lang w:eastAsia="hr-HR"/>
        </w:rPr>
      </w:pPr>
      <w:r w:rsidRPr="005042BB">
        <w:rPr>
          <w:rFonts w:ascii="Arial" w:eastAsia="Times New Roman" w:hAnsi="Arial" w:cs="Arial"/>
          <w:bCs/>
          <w:lang w:eastAsia="hr-HR"/>
        </w:rPr>
        <w:t xml:space="preserve">Olimpijski festival dječjih vrtića Grada Dubrovnika održao  se po 18. put i  održan je na nogometnom terenu </w:t>
      </w:r>
      <w:proofErr w:type="spellStart"/>
      <w:r w:rsidRPr="005042BB">
        <w:rPr>
          <w:rFonts w:ascii="Arial" w:eastAsia="Times New Roman" w:hAnsi="Arial" w:cs="Arial"/>
          <w:bCs/>
          <w:lang w:eastAsia="hr-HR"/>
        </w:rPr>
        <w:t>Lapadu</w:t>
      </w:r>
      <w:proofErr w:type="spellEnd"/>
      <w:r w:rsidRPr="005042BB">
        <w:rPr>
          <w:rFonts w:ascii="Arial" w:eastAsia="Times New Roman" w:hAnsi="Arial" w:cs="Arial"/>
          <w:bCs/>
          <w:lang w:eastAsia="hr-HR"/>
        </w:rPr>
        <w:t xml:space="preserve">. Okupili su se predškolci dvanaest dubrovačkih vrtića koji su se natjecali u četiri atletske discipline, te u malom nogometu. Natjecalo se ukupno 450 djevojčica i dječaka. Prisustvovalo više od 500 gledatelja, roditelja i rodbine. Po završetku natjecanja objavljeni su rezultati koji su imenovali najuspješniju ekipu koja je uz drugoplasiranu sudjelovala na županijskom natjecanju. Natjecanje je održano u skladu s propozicijama Hrvatskog olimpijskog odbora, te je promicano športsko sudjelovanje i olimpijski duh. Nakon obrade svih rezultata u atletici i malom nogometu dobio se poredak svih ekipa sudionica natjecanja. Ukupni pobjednik natjecanja je ekipa Dječjeg vrtića </w:t>
      </w:r>
      <w:proofErr w:type="spellStart"/>
      <w:r w:rsidRPr="005042BB">
        <w:rPr>
          <w:rFonts w:ascii="Arial" w:eastAsia="Times New Roman" w:hAnsi="Arial" w:cs="Arial"/>
          <w:bCs/>
          <w:lang w:eastAsia="hr-HR"/>
        </w:rPr>
        <w:t>Palćica</w:t>
      </w:r>
      <w:proofErr w:type="spellEnd"/>
      <w:r w:rsidRPr="005042BB">
        <w:rPr>
          <w:rFonts w:ascii="Arial" w:eastAsia="Times New Roman" w:hAnsi="Arial" w:cs="Arial"/>
          <w:bCs/>
          <w:lang w:eastAsia="hr-HR"/>
        </w:rPr>
        <w:t xml:space="preserve"> Sreća koji su uz drugoplasiranu ekipu Pčelica time stekli pravo  nastupa na županijskom natjecanju u Stonu</w:t>
      </w:r>
      <w:r w:rsidRPr="005042BB">
        <w:rPr>
          <w:rFonts w:ascii="Arial" w:eastAsia="Times New Roman" w:hAnsi="Arial" w:cs="Arial"/>
          <w:bCs/>
          <w:color w:val="FF0000"/>
          <w:lang w:eastAsia="hr-HR"/>
        </w:rPr>
        <w:t xml:space="preserve">. </w:t>
      </w:r>
    </w:p>
    <w:p w14:paraId="442DB173" w14:textId="77777777" w:rsidR="005042BB" w:rsidRPr="005042BB" w:rsidRDefault="005042BB" w:rsidP="005042BB">
      <w:pPr>
        <w:spacing w:after="0" w:line="240" w:lineRule="auto"/>
        <w:rPr>
          <w:rFonts w:ascii="Arial" w:eastAsia="Times New Roman" w:hAnsi="Arial" w:cs="Arial"/>
          <w:bCs/>
          <w:lang w:eastAsia="x-none"/>
        </w:rPr>
      </w:pPr>
    </w:p>
    <w:p w14:paraId="27FD63E4" w14:textId="77777777" w:rsidR="005042BB" w:rsidRPr="005042BB" w:rsidRDefault="005042BB" w:rsidP="005042BB">
      <w:pPr>
        <w:spacing w:after="0" w:line="240" w:lineRule="auto"/>
        <w:rPr>
          <w:rFonts w:ascii="Arial" w:eastAsia="Times New Roman" w:hAnsi="Arial" w:cs="Arial"/>
          <w:bCs/>
          <w:lang w:eastAsia="x-none"/>
        </w:rPr>
      </w:pPr>
    </w:p>
    <w:p w14:paraId="3EEDF6DF"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18" w:name="_Toc27125528"/>
      <w:r w:rsidRPr="005042BB">
        <w:rPr>
          <w:rFonts w:ascii="Arial" w:eastAsia="Times New Roman" w:hAnsi="Arial" w:cs="Arial"/>
          <w:b/>
          <w:lang w:eastAsia="hr-HR"/>
        </w:rPr>
        <w:t>Svečanost proglašenja najuspješnijih dubrovačkih športaša</w:t>
      </w:r>
      <w:bookmarkEnd w:id="18"/>
    </w:p>
    <w:p w14:paraId="4A24A912" w14:textId="77777777" w:rsidR="005042BB" w:rsidRPr="005042BB" w:rsidRDefault="005042BB" w:rsidP="005042BB">
      <w:pPr>
        <w:spacing w:after="0" w:line="240" w:lineRule="auto"/>
        <w:rPr>
          <w:rFonts w:ascii="Arial" w:eastAsia="Times New Roman" w:hAnsi="Arial" w:cs="Arial"/>
          <w:b/>
          <w:bCs/>
          <w:lang w:eastAsia="x-none"/>
        </w:rPr>
      </w:pPr>
    </w:p>
    <w:p w14:paraId="7B76EC21"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Program podržava tradicionalnu svečanost proglašenja najuspješnijih dubrovačkih športaša koju organizira Dubrovački savez športova. Svečanost proglašenja održana je u hotelu Valamar </w:t>
      </w:r>
      <w:proofErr w:type="spellStart"/>
      <w:r w:rsidRPr="005042BB">
        <w:rPr>
          <w:rFonts w:ascii="Arial" w:eastAsia="Times New Roman" w:hAnsi="Arial" w:cs="Arial"/>
          <w:bCs/>
          <w:lang w:eastAsia="x-none"/>
        </w:rPr>
        <w:t>Lacroma</w:t>
      </w:r>
      <w:proofErr w:type="spellEnd"/>
      <w:r w:rsidRPr="005042BB">
        <w:rPr>
          <w:rFonts w:ascii="Arial" w:eastAsia="Times New Roman" w:hAnsi="Arial" w:cs="Arial"/>
          <w:bCs/>
          <w:lang w:eastAsia="x-none"/>
        </w:rPr>
        <w:t xml:space="preserve"> 27. ožujka 2018. godine u 20 sati. Izvršni odbor na svojoj 4. sjednici održanoj 26. veljače 2018 g. donio je odluku o najuspješnijim športašima za 2017 godinu. Dobitnici su </w:t>
      </w:r>
      <w:proofErr w:type="spellStart"/>
      <w:r w:rsidRPr="005042BB">
        <w:rPr>
          <w:rFonts w:ascii="Arial" w:eastAsia="Times New Roman" w:hAnsi="Arial" w:cs="Arial"/>
          <w:bCs/>
          <w:lang w:eastAsia="x-none"/>
        </w:rPr>
        <w:t>nagrađani</w:t>
      </w:r>
      <w:proofErr w:type="spellEnd"/>
      <w:r w:rsidRPr="005042BB">
        <w:rPr>
          <w:rFonts w:ascii="Arial" w:eastAsia="Times New Roman" w:hAnsi="Arial" w:cs="Arial"/>
          <w:bCs/>
          <w:lang w:eastAsia="x-none"/>
        </w:rPr>
        <w:t xml:space="preserve"> svečanim plaketama i poveljama u kategoriji najboljih trenera ,pojedinaca te momčadi i ekipa dok su se ostalim   najuspješnijim športašima  uručivale velike, srednje i male   plitice. Nagrađeni su športaši u slijedećim kategorijama:</w:t>
      </w:r>
    </w:p>
    <w:p w14:paraId="1C4DB0F7" w14:textId="77777777" w:rsidR="005042BB" w:rsidRPr="005042BB" w:rsidRDefault="005042BB" w:rsidP="005042BB">
      <w:pPr>
        <w:spacing w:after="0" w:line="240" w:lineRule="auto"/>
        <w:rPr>
          <w:rFonts w:ascii="Arial" w:eastAsia="Times New Roman" w:hAnsi="Arial" w:cs="Arial"/>
          <w:bCs/>
          <w:lang w:eastAsia="x-none"/>
        </w:rPr>
      </w:pPr>
    </w:p>
    <w:p w14:paraId="4428CC4D" w14:textId="7F3D76E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Najuspješniji sportaš</w:t>
      </w:r>
    </w:p>
    <w:p w14:paraId="6C328235"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Luka Lončar (Vaterpolski klub Jug Croatia)</w:t>
      </w:r>
    </w:p>
    <w:p w14:paraId="68BA1C18" w14:textId="77777777" w:rsidR="005042BB" w:rsidRPr="005042BB" w:rsidRDefault="005042BB" w:rsidP="005042BB">
      <w:pPr>
        <w:spacing w:after="0" w:line="240" w:lineRule="auto"/>
        <w:rPr>
          <w:rFonts w:ascii="Arial" w:eastAsia="Times New Roman" w:hAnsi="Arial" w:cs="Arial"/>
          <w:bCs/>
          <w:lang w:eastAsia="x-none"/>
        </w:rPr>
      </w:pPr>
    </w:p>
    <w:p w14:paraId="46D4B3D6" w14:textId="77777777" w:rsidR="005042BB" w:rsidRPr="005042BB" w:rsidRDefault="005042BB" w:rsidP="005042BB">
      <w:pPr>
        <w:spacing w:after="0" w:line="240" w:lineRule="auto"/>
        <w:rPr>
          <w:rFonts w:ascii="Arial" w:eastAsia="Times New Roman" w:hAnsi="Arial" w:cs="Arial"/>
          <w:bCs/>
          <w:lang w:eastAsia="x-none"/>
        </w:rPr>
      </w:pPr>
    </w:p>
    <w:p w14:paraId="59A31719" w14:textId="740772C0"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Najuspješnija sportašica</w:t>
      </w:r>
    </w:p>
    <w:p w14:paraId="60BA05FA"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Ivana Šutalo (Judo klub Dubrovnik)</w:t>
      </w:r>
    </w:p>
    <w:p w14:paraId="5B84373D" w14:textId="77777777" w:rsidR="005042BB" w:rsidRPr="005042BB" w:rsidRDefault="005042BB" w:rsidP="005042BB">
      <w:pPr>
        <w:spacing w:after="0" w:line="240" w:lineRule="auto"/>
        <w:rPr>
          <w:rFonts w:ascii="Arial" w:eastAsia="Times New Roman" w:hAnsi="Arial" w:cs="Arial"/>
          <w:bCs/>
          <w:lang w:eastAsia="x-none"/>
        </w:rPr>
      </w:pPr>
    </w:p>
    <w:p w14:paraId="7A47FCD1" w14:textId="77777777" w:rsidR="005042BB" w:rsidRPr="005042BB" w:rsidRDefault="005042BB" w:rsidP="005042BB">
      <w:pPr>
        <w:spacing w:after="0" w:line="240" w:lineRule="auto"/>
        <w:rPr>
          <w:rFonts w:ascii="Arial" w:eastAsia="Times New Roman" w:hAnsi="Arial" w:cs="Arial"/>
          <w:bCs/>
          <w:lang w:eastAsia="x-none"/>
        </w:rPr>
      </w:pPr>
    </w:p>
    <w:p w14:paraId="3A332660" w14:textId="5CCA333F"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Najuspješnija ekipa</w:t>
      </w:r>
    </w:p>
    <w:p w14:paraId="5753F2D0"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Seniorke Ženskog košarkaškog kluba Ragusa</w:t>
      </w:r>
    </w:p>
    <w:p w14:paraId="4A96E968" w14:textId="77777777" w:rsidR="005042BB" w:rsidRPr="005042BB" w:rsidRDefault="005042BB" w:rsidP="005042BB">
      <w:pPr>
        <w:spacing w:after="0" w:line="240" w:lineRule="auto"/>
        <w:rPr>
          <w:rFonts w:ascii="Arial" w:eastAsia="Times New Roman" w:hAnsi="Arial" w:cs="Arial"/>
          <w:bCs/>
          <w:lang w:eastAsia="x-none"/>
        </w:rPr>
      </w:pPr>
    </w:p>
    <w:p w14:paraId="1A851E70" w14:textId="77777777" w:rsidR="005042BB" w:rsidRPr="005042BB" w:rsidRDefault="005042BB" w:rsidP="005042BB">
      <w:pPr>
        <w:spacing w:after="0" w:line="240" w:lineRule="auto"/>
        <w:rPr>
          <w:rFonts w:ascii="Arial" w:eastAsia="Times New Roman" w:hAnsi="Arial" w:cs="Arial"/>
          <w:bCs/>
          <w:lang w:eastAsia="x-none"/>
        </w:rPr>
      </w:pPr>
    </w:p>
    <w:p w14:paraId="54345064" w14:textId="541CEFB2"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Najuspješnija momčad</w:t>
      </w:r>
    </w:p>
    <w:p w14:paraId="01F452D9" w14:textId="75246A82"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Seniori Vaterpolskog kluba Jug Croatia osiguranje</w:t>
      </w:r>
    </w:p>
    <w:p w14:paraId="151B0D1A"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Četvrti u europskoj Ligi prvaka</w:t>
      </w:r>
    </w:p>
    <w:p w14:paraId="49D24FC0" w14:textId="77777777" w:rsidR="005042BB" w:rsidRPr="005042BB" w:rsidRDefault="005042BB" w:rsidP="005042BB">
      <w:pPr>
        <w:spacing w:after="0" w:line="240" w:lineRule="auto"/>
        <w:rPr>
          <w:rFonts w:ascii="Arial" w:eastAsia="Times New Roman" w:hAnsi="Arial" w:cs="Arial"/>
          <w:bCs/>
          <w:lang w:eastAsia="x-none"/>
        </w:rPr>
      </w:pPr>
    </w:p>
    <w:p w14:paraId="244A5729" w14:textId="77777777" w:rsidR="005042BB" w:rsidRPr="005042BB" w:rsidRDefault="005042BB" w:rsidP="005042BB">
      <w:pPr>
        <w:spacing w:after="0" w:line="240" w:lineRule="auto"/>
        <w:rPr>
          <w:rFonts w:ascii="Arial" w:eastAsia="Times New Roman" w:hAnsi="Arial" w:cs="Arial"/>
          <w:bCs/>
          <w:lang w:eastAsia="x-none"/>
        </w:rPr>
      </w:pPr>
    </w:p>
    <w:p w14:paraId="0B991BC4" w14:textId="1116FE2E"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Najuspješniji trener</w:t>
      </w:r>
    </w:p>
    <w:p w14:paraId="0BCAECEC"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Vjekoslav </w:t>
      </w:r>
      <w:proofErr w:type="spellStart"/>
      <w:r w:rsidRPr="005042BB">
        <w:rPr>
          <w:rFonts w:ascii="Arial" w:eastAsia="Times New Roman" w:hAnsi="Arial" w:cs="Arial"/>
          <w:bCs/>
          <w:lang w:eastAsia="x-none"/>
        </w:rPr>
        <w:t>Kobešćak</w:t>
      </w:r>
      <w:proofErr w:type="spellEnd"/>
      <w:r w:rsidRPr="005042BB">
        <w:rPr>
          <w:rFonts w:ascii="Arial" w:eastAsia="Times New Roman" w:hAnsi="Arial" w:cs="Arial"/>
          <w:bCs/>
          <w:lang w:eastAsia="x-none"/>
        </w:rPr>
        <w:t xml:space="preserve"> (Vaterpolski klub Jug Croatia osiguranje)</w:t>
      </w:r>
    </w:p>
    <w:p w14:paraId="02EFCE7D" w14:textId="77777777" w:rsidR="005042BB" w:rsidRPr="005042BB" w:rsidRDefault="005042BB" w:rsidP="005042BB">
      <w:pPr>
        <w:spacing w:after="0" w:line="240" w:lineRule="auto"/>
        <w:rPr>
          <w:rFonts w:ascii="Arial" w:eastAsia="Times New Roman" w:hAnsi="Arial" w:cs="Arial"/>
          <w:bCs/>
          <w:lang w:eastAsia="x-none"/>
        </w:rPr>
      </w:pPr>
    </w:p>
    <w:p w14:paraId="44D14017"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Priznanja za najmlađe kategorije</w:t>
      </w:r>
    </w:p>
    <w:p w14:paraId="2A94926B"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Državni prvaci i(li) pobjednici državnog kupa</w:t>
      </w:r>
    </w:p>
    <w:p w14:paraId="20C1D81B" w14:textId="77777777" w:rsidR="005042BB" w:rsidRPr="005042BB" w:rsidRDefault="005042BB" w:rsidP="005042BB">
      <w:pPr>
        <w:spacing w:after="0" w:line="240" w:lineRule="auto"/>
        <w:rPr>
          <w:rFonts w:ascii="Arial" w:eastAsia="Times New Roman" w:hAnsi="Arial" w:cs="Arial"/>
          <w:bCs/>
          <w:lang w:eastAsia="x-none"/>
        </w:rPr>
      </w:pPr>
    </w:p>
    <w:p w14:paraId="478C575A"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Barbara </w:t>
      </w:r>
      <w:proofErr w:type="spellStart"/>
      <w:r w:rsidRPr="005042BB">
        <w:rPr>
          <w:rFonts w:ascii="Arial" w:eastAsia="Times New Roman" w:hAnsi="Arial" w:cs="Arial"/>
          <w:bCs/>
          <w:lang w:eastAsia="x-none"/>
        </w:rPr>
        <w:t>Janičić</w:t>
      </w:r>
      <w:proofErr w:type="spellEnd"/>
      <w:r w:rsidRPr="005042BB">
        <w:rPr>
          <w:rFonts w:ascii="Arial" w:eastAsia="Times New Roman" w:hAnsi="Arial" w:cs="Arial"/>
          <w:bCs/>
          <w:lang w:eastAsia="x-none"/>
        </w:rPr>
        <w:t xml:space="preserve"> (</w:t>
      </w:r>
      <w:proofErr w:type="spellStart"/>
      <w:r w:rsidRPr="005042BB">
        <w:rPr>
          <w:rFonts w:ascii="Arial" w:eastAsia="Times New Roman" w:hAnsi="Arial" w:cs="Arial"/>
          <w:bCs/>
          <w:lang w:eastAsia="x-none"/>
        </w:rPr>
        <w:t>Badmintonski</w:t>
      </w:r>
      <w:proofErr w:type="spellEnd"/>
      <w:r w:rsidRPr="005042BB">
        <w:rPr>
          <w:rFonts w:ascii="Arial" w:eastAsia="Times New Roman" w:hAnsi="Arial" w:cs="Arial"/>
          <w:bCs/>
          <w:lang w:eastAsia="x-none"/>
        </w:rPr>
        <w:t xml:space="preserve"> klub Dubrovnik)</w:t>
      </w:r>
    </w:p>
    <w:p w14:paraId="6E0005D6"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Mlađe juniorska prvakinja Hrvatske u paru, te mlađe juniorska pobjednica Kupa Hrvatske u paru i mješovitim parovima</w:t>
      </w:r>
    </w:p>
    <w:p w14:paraId="11ECE366" w14:textId="77777777" w:rsidR="005042BB" w:rsidRPr="005042BB" w:rsidRDefault="005042BB" w:rsidP="005042BB">
      <w:pPr>
        <w:spacing w:after="0" w:line="240" w:lineRule="auto"/>
        <w:rPr>
          <w:rFonts w:ascii="Arial" w:eastAsia="Times New Roman" w:hAnsi="Arial" w:cs="Arial"/>
          <w:bCs/>
          <w:lang w:eastAsia="x-none"/>
        </w:rPr>
      </w:pPr>
    </w:p>
    <w:p w14:paraId="47DC6EE2"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Mia </w:t>
      </w:r>
      <w:proofErr w:type="spellStart"/>
      <w:r w:rsidRPr="005042BB">
        <w:rPr>
          <w:rFonts w:ascii="Arial" w:eastAsia="Times New Roman" w:hAnsi="Arial" w:cs="Arial"/>
          <w:bCs/>
          <w:lang w:eastAsia="x-none"/>
        </w:rPr>
        <w:t>Čerjan</w:t>
      </w:r>
      <w:proofErr w:type="spellEnd"/>
      <w:r w:rsidRPr="005042BB">
        <w:rPr>
          <w:rFonts w:ascii="Arial" w:eastAsia="Times New Roman" w:hAnsi="Arial" w:cs="Arial"/>
          <w:bCs/>
          <w:lang w:eastAsia="x-none"/>
        </w:rPr>
        <w:t xml:space="preserve"> (</w:t>
      </w:r>
      <w:proofErr w:type="spellStart"/>
      <w:r w:rsidRPr="005042BB">
        <w:rPr>
          <w:rFonts w:ascii="Arial" w:eastAsia="Times New Roman" w:hAnsi="Arial" w:cs="Arial"/>
          <w:bCs/>
          <w:lang w:eastAsia="x-none"/>
        </w:rPr>
        <w:t>Badmintonski</w:t>
      </w:r>
      <w:proofErr w:type="spellEnd"/>
      <w:r w:rsidRPr="005042BB">
        <w:rPr>
          <w:rFonts w:ascii="Arial" w:eastAsia="Times New Roman" w:hAnsi="Arial" w:cs="Arial"/>
          <w:bCs/>
          <w:lang w:eastAsia="x-none"/>
        </w:rPr>
        <w:t xml:space="preserve"> klub Dubrovnik)</w:t>
      </w:r>
    </w:p>
    <w:p w14:paraId="6E96C218"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Juniorska pobjednica Kupa Hrvatske u mješovitim parovima</w:t>
      </w:r>
    </w:p>
    <w:p w14:paraId="28A10570" w14:textId="77777777" w:rsidR="005042BB" w:rsidRPr="005042BB" w:rsidRDefault="005042BB" w:rsidP="005042BB">
      <w:pPr>
        <w:spacing w:after="0" w:line="240" w:lineRule="auto"/>
        <w:rPr>
          <w:rFonts w:ascii="Arial" w:eastAsia="Times New Roman" w:hAnsi="Arial" w:cs="Arial"/>
          <w:bCs/>
          <w:lang w:eastAsia="x-none"/>
        </w:rPr>
      </w:pPr>
    </w:p>
    <w:p w14:paraId="445A50C3"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Josip Bulić (Judo klub Dubrovnik 1966.)</w:t>
      </w:r>
    </w:p>
    <w:p w14:paraId="57D90FB9"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Kadetski prvak Hrvatske u kategoriji do 81 kilogram</w:t>
      </w:r>
    </w:p>
    <w:p w14:paraId="3D3CFF9A" w14:textId="77777777" w:rsidR="005042BB" w:rsidRPr="005042BB" w:rsidRDefault="005042BB" w:rsidP="005042BB">
      <w:pPr>
        <w:spacing w:after="0" w:line="240" w:lineRule="auto"/>
        <w:rPr>
          <w:rFonts w:ascii="Arial" w:eastAsia="Times New Roman" w:hAnsi="Arial" w:cs="Arial"/>
          <w:bCs/>
          <w:lang w:eastAsia="x-none"/>
        </w:rPr>
      </w:pPr>
    </w:p>
    <w:p w14:paraId="68269727"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Leon Đapić (Judo klub Ura Nage)</w:t>
      </w:r>
    </w:p>
    <w:p w14:paraId="2B8195B3"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Kadetski prvak Hrvatske u kategoriji do 66 kilograma</w:t>
      </w:r>
    </w:p>
    <w:p w14:paraId="2558C866" w14:textId="77777777" w:rsidR="005042BB" w:rsidRPr="005042BB" w:rsidRDefault="005042BB" w:rsidP="005042BB">
      <w:pPr>
        <w:spacing w:after="0" w:line="240" w:lineRule="auto"/>
        <w:rPr>
          <w:rFonts w:ascii="Arial" w:eastAsia="Times New Roman" w:hAnsi="Arial" w:cs="Arial"/>
          <w:bCs/>
          <w:lang w:eastAsia="x-none"/>
        </w:rPr>
      </w:pPr>
    </w:p>
    <w:p w14:paraId="5A0CB8C3"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Andrea Šuljak (Judo klub Dubrovnik)</w:t>
      </w:r>
    </w:p>
    <w:p w14:paraId="3518E429"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Kadetska prvakinja Hrvatske u kategoriji do 70 kilograma</w:t>
      </w:r>
    </w:p>
    <w:p w14:paraId="16F5D223" w14:textId="77777777" w:rsidR="005042BB" w:rsidRPr="005042BB" w:rsidRDefault="005042BB" w:rsidP="005042BB">
      <w:pPr>
        <w:spacing w:after="0" w:line="240" w:lineRule="auto"/>
        <w:rPr>
          <w:rFonts w:ascii="Arial" w:eastAsia="Times New Roman" w:hAnsi="Arial" w:cs="Arial"/>
          <w:bCs/>
          <w:lang w:eastAsia="x-none"/>
        </w:rPr>
      </w:pPr>
    </w:p>
    <w:p w14:paraId="6F8B4900" w14:textId="77777777" w:rsidR="005042BB" w:rsidRPr="005042BB" w:rsidRDefault="005042BB" w:rsidP="005042BB">
      <w:pPr>
        <w:spacing w:after="0" w:line="240" w:lineRule="auto"/>
        <w:rPr>
          <w:rFonts w:ascii="Arial" w:eastAsia="Times New Roman" w:hAnsi="Arial" w:cs="Arial"/>
          <w:bCs/>
          <w:lang w:eastAsia="x-none"/>
        </w:rPr>
      </w:pPr>
      <w:proofErr w:type="spellStart"/>
      <w:r w:rsidRPr="005042BB">
        <w:rPr>
          <w:rFonts w:ascii="Arial" w:eastAsia="Times New Roman" w:hAnsi="Arial" w:cs="Arial"/>
          <w:bCs/>
          <w:lang w:eastAsia="x-none"/>
        </w:rPr>
        <w:t>Petrunjela</w:t>
      </w:r>
      <w:proofErr w:type="spellEnd"/>
      <w:r w:rsidRPr="005042BB">
        <w:rPr>
          <w:rFonts w:ascii="Arial" w:eastAsia="Times New Roman" w:hAnsi="Arial" w:cs="Arial"/>
          <w:bCs/>
          <w:lang w:eastAsia="x-none"/>
        </w:rPr>
        <w:t xml:space="preserve"> Pavić (Judo klub Dubrovnik 1966.)</w:t>
      </w:r>
    </w:p>
    <w:p w14:paraId="4D7C7F5B"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Juniorska prvakinja Hrvatske u kategoriji do 78 kilograma</w:t>
      </w:r>
    </w:p>
    <w:p w14:paraId="3C2EB7BA" w14:textId="77777777" w:rsidR="005042BB" w:rsidRPr="005042BB" w:rsidRDefault="005042BB" w:rsidP="005042BB">
      <w:pPr>
        <w:spacing w:after="0" w:line="240" w:lineRule="auto"/>
        <w:rPr>
          <w:rFonts w:ascii="Arial" w:eastAsia="Times New Roman" w:hAnsi="Arial" w:cs="Arial"/>
          <w:bCs/>
          <w:lang w:eastAsia="x-none"/>
        </w:rPr>
      </w:pPr>
    </w:p>
    <w:p w14:paraId="674B2319"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Anđela </w:t>
      </w:r>
      <w:proofErr w:type="spellStart"/>
      <w:r w:rsidRPr="005042BB">
        <w:rPr>
          <w:rFonts w:ascii="Arial" w:eastAsia="Times New Roman" w:hAnsi="Arial" w:cs="Arial"/>
          <w:bCs/>
          <w:lang w:eastAsia="x-none"/>
        </w:rPr>
        <w:t>Violić</w:t>
      </w:r>
      <w:proofErr w:type="spellEnd"/>
      <w:r w:rsidRPr="005042BB">
        <w:rPr>
          <w:rFonts w:ascii="Arial" w:eastAsia="Times New Roman" w:hAnsi="Arial" w:cs="Arial"/>
          <w:bCs/>
          <w:lang w:eastAsia="x-none"/>
        </w:rPr>
        <w:t xml:space="preserve"> (Judo klub Dubrovnik 1966.)</w:t>
      </w:r>
    </w:p>
    <w:p w14:paraId="488E6FB1"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Juniorska i mlađe seniorska prvakinja Hrvatske u kategoriji do 70 kilograma</w:t>
      </w:r>
    </w:p>
    <w:p w14:paraId="1B5FAB93" w14:textId="77777777" w:rsidR="005042BB" w:rsidRPr="005042BB" w:rsidRDefault="005042BB" w:rsidP="005042BB">
      <w:pPr>
        <w:spacing w:after="0" w:line="240" w:lineRule="auto"/>
        <w:rPr>
          <w:rFonts w:ascii="Arial" w:eastAsia="Times New Roman" w:hAnsi="Arial" w:cs="Arial"/>
          <w:bCs/>
          <w:lang w:eastAsia="x-none"/>
        </w:rPr>
      </w:pPr>
    </w:p>
    <w:p w14:paraId="4045EAD0"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Marko Prkačin (Judo klub Dubrovnik 1966.) </w:t>
      </w:r>
    </w:p>
    <w:p w14:paraId="554E012E"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Prvak Hrvatske u uzrastu dječaka u kategoriji do 30 kilograma</w:t>
      </w:r>
    </w:p>
    <w:p w14:paraId="2C9036D3" w14:textId="77777777" w:rsidR="005042BB" w:rsidRPr="005042BB" w:rsidRDefault="005042BB" w:rsidP="005042BB">
      <w:pPr>
        <w:spacing w:after="0" w:line="240" w:lineRule="auto"/>
        <w:rPr>
          <w:rFonts w:ascii="Arial" w:eastAsia="Times New Roman" w:hAnsi="Arial" w:cs="Arial"/>
          <w:bCs/>
          <w:lang w:eastAsia="x-none"/>
        </w:rPr>
      </w:pPr>
    </w:p>
    <w:p w14:paraId="339412D2"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Nika Viđen (Judo klub Dubrovnik 1966.)</w:t>
      </w:r>
    </w:p>
    <w:p w14:paraId="52A2D7C8"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Mlađe kadetska prvakinja Hrvatske u kategoriji do 57 kilograma</w:t>
      </w:r>
    </w:p>
    <w:p w14:paraId="4C3CF729" w14:textId="77777777" w:rsidR="005042BB" w:rsidRPr="005042BB" w:rsidRDefault="005042BB" w:rsidP="005042BB">
      <w:pPr>
        <w:spacing w:after="0" w:line="240" w:lineRule="auto"/>
        <w:rPr>
          <w:rFonts w:ascii="Arial" w:eastAsia="Times New Roman" w:hAnsi="Arial" w:cs="Arial"/>
          <w:bCs/>
          <w:lang w:eastAsia="x-none"/>
        </w:rPr>
      </w:pPr>
    </w:p>
    <w:p w14:paraId="59E2C220"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Mario </w:t>
      </w:r>
      <w:proofErr w:type="spellStart"/>
      <w:r w:rsidRPr="005042BB">
        <w:rPr>
          <w:rFonts w:ascii="Arial" w:eastAsia="Times New Roman" w:hAnsi="Arial" w:cs="Arial"/>
          <w:bCs/>
          <w:lang w:eastAsia="x-none"/>
        </w:rPr>
        <w:t>Šurković</w:t>
      </w:r>
      <w:proofErr w:type="spellEnd"/>
      <w:r w:rsidRPr="005042BB">
        <w:rPr>
          <w:rFonts w:ascii="Arial" w:eastAsia="Times New Roman" w:hAnsi="Arial" w:cs="Arial"/>
          <w:bCs/>
          <w:lang w:eastAsia="x-none"/>
        </w:rPr>
        <w:t xml:space="preserve"> (Plivački klub Jug)</w:t>
      </w:r>
    </w:p>
    <w:p w14:paraId="6B3E247B"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Mlađe juniorski prvak Hrvatske u disciplini 100 metara mješovito u 25 metarskom bazenu, te mlađe juniorski prvak Hrvatske u disciplinama 200 metara mješovito, te 100 i 200 metara leđno u 50 metarskom bazenu</w:t>
      </w:r>
    </w:p>
    <w:p w14:paraId="4A0A813D" w14:textId="77777777" w:rsidR="005042BB" w:rsidRPr="005042BB" w:rsidRDefault="005042BB" w:rsidP="005042BB">
      <w:pPr>
        <w:spacing w:after="0" w:line="240" w:lineRule="auto"/>
        <w:rPr>
          <w:rFonts w:ascii="Arial" w:eastAsia="Times New Roman" w:hAnsi="Arial" w:cs="Arial"/>
          <w:bCs/>
          <w:lang w:eastAsia="x-none"/>
        </w:rPr>
      </w:pPr>
    </w:p>
    <w:p w14:paraId="100CD30F"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Michel </w:t>
      </w:r>
      <w:proofErr w:type="spellStart"/>
      <w:r w:rsidRPr="005042BB">
        <w:rPr>
          <w:rFonts w:ascii="Arial" w:eastAsia="Times New Roman" w:hAnsi="Arial" w:cs="Arial"/>
          <w:bCs/>
          <w:lang w:eastAsia="x-none"/>
        </w:rPr>
        <w:t>Brassard</w:t>
      </w:r>
      <w:proofErr w:type="spellEnd"/>
      <w:r w:rsidRPr="005042BB">
        <w:rPr>
          <w:rFonts w:ascii="Arial" w:eastAsia="Times New Roman" w:hAnsi="Arial" w:cs="Arial"/>
          <w:bCs/>
          <w:lang w:eastAsia="x-none"/>
        </w:rPr>
        <w:t xml:space="preserve"> (Plivački klub Jug)</w:t>
      </w:r>
    </w:p>
    <w:p w14:paraId="5709AE61"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Mlađe juniorski prvak Hrvatske u disciplini 800 metara slobodno u 50 metarskom bazenu</w:t>
      </w:r>
    </w:p>
    <w:p w14:paraId="2973A777" w14:textId="77777777" w:rsidR="005042BB" w:rsidRPr="005042BB" w:rsidRDefault="005042BB" w:rsidP="005042BB">
      <w:pPr>
        <w:spacing w:after="0" w:line="240" w:lineRule="auto"/>
        <w:rPr>
          <w:rFonts w:ascii="Arial" w:eastAsia="Times New Roman" w:hAnsi="Arial" w:cs="Arial"/>
          <w:bCs/>
          <w:lang w:eastAsia="x-none"/>
        </w:rPr>
      </w:pPr>
    </w:p>
    <w:p w14:paraId="54EC4D1B" w14:textId="77777777" w:rsidR="005042BB" w:rsidRPr="005042BB" w:rsidRDefault="005042BB" w:rsidP="005042BB">
      <w:pPr>
        <w:spacing w:after="0" w:line="240" w:lineRule="auto"/>
        <w:rPr>
          <w:rFonts w:ascii="Arial" w:eastAsia="Times New Roman" w:hAnsi="Arial" w:cs="Arial"/>
          <w:bCs/>
          <w:lang w:eastAsia="x-none"/>
        </w:rPr>
      </w:pPr>
      <w:proofErr w:type="spellStart"/>
      <w:r w:rsidRPr="005042BB">
        <w:rPr>
          <w:rFonts w:ascii="Arial" w:eastAsia="Times New Roman" w:hAnsi="Arial" w:cs="Arial"/>
          <w:bCs/>
          <w:lang w:eastAsia="x-none"/>
        </w:rPr>
        <w:t>Leticia</w:t>
      </w:r>
      <w:proofErr w:type="spellEnd"/>
      <w:r w:rsidRPr="005042BB">
        <w:rPr>
          <w:rFonts w:ascii="Arial" w:eastAsia="Times New Roman" w:hAnsi="Arial" w:cs="Arial"/>
          <w:bCs/>
          <w:lang w:eastAsia="x-none"/>
        </w:rPr>
        <w:t xml:space="preserve"> </w:t>
      </w:r>
      <w:proofErr w:type="spellStart"/>
      <w:r w:rsidRPr="005042BB">
        <w:rPr>
          <w:rFonts w:ascii="Arial" w:eastAsia="Times New Roman" w:hAnsi="Arial" w:cs="Arial"/>
          <w:bCs/>
          <w:lang w:eastAsia="x-none"/>
        </w:rPr>
        <w:t>Tarocco</w:t>
      </w:r>
      <w:proofErr w:type="spellEnd"/>
      <w:r w:rsidRPr="005042BB">
        <w:rPr>
          <w:rFonts w:ascii="Arial" w:eastAsia="Times New Roman" w:hAnsi="Arial" w:cs="Arial"/>
          <w:bCs/>
          <w:lang w:eastAsia="x-none"/>
        </w:rPr>
        <w:t xml:space="preserve"> (Tenis klub Ragusa)</w:t>
      </w:r>
    </w:p>
    <w:p w14:paraId="6B715901" w14:textId="3A21F56A"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Dvoranska prvakinja Hrvatske pojedinačno i u parovima za uzrast do 14 godina</w:t>
      </w:r>
    </w:p>
    <w:p w14:paraId="76705905" w14:textId="77777777" w:rsidR="005042BB" w:rsidRPr="005042BB" w:rsidRDefault="005042BB" w:rsidP="005042BB">
      <w:pPr>
        <w:spacing w:after="0" w:line="240" w:lineRule="auto"/>
        <w:rPr>
          <w:rFonts w:ascii="Arial" w:eastAsia="Times New Roman" w:hAnsi="Arial" w:cs="Arial"/>
          <w:bCs/>
          <w:lang w:eastAsia="x-none"/>
        </w:rPr>
      </w:pPr>
    </w:p>
    <w:p w14:paraId="4F14171E"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Vaterpolski klub Jug Croatia osiguranje</w:t>
      </w:r>
    </w:p>
    <w:p w14:paraId="50C7AEF1"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Mlađi juniori prvaci Hrvatske</w:t>
      </w:r>
    </w:p>
    <w:p w14:paraId="178F339D"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Igrači: Ivan Jurišić, Zvonimir Perić, Dorian Raguž, Nikola </w:t>
      </w:r>
      <w:proofErr w:type="spellStart"/>
      <w:r w:rsidRPr="005042BB">
        <w:rPr>
          <w:rFonts w:ascii="Arial" w:eastAsia="Times New Roman" w:hAnsi="Arial" w:cs="Arial"/>
          <w:bCs/>
          <w:lang w:eastAsia="x-none"/>
        </w:rPr>
        <w:t>Ljepava</w:t>
      </w:r>
      <w:proofErr w:type="spellEnd"/>
      <w:r w:rsidRPr="005042BB">
        <w:rPr>
          <w:rFonts w:ascii="Arial" w:eastAsia="Times New Roman" w:hAnsi="Arial" w:cs="Arial"/>
          <w:bCs/>
          <w:lang w:eastAsia="x-none"/>
        </w:rPr>
        <w:t xml:space="preserve">, Luka </w:t>
      </w:r>
      <w:proofErr w:type="spellStart"/>
      <w:r w:rsidRPr="005042BB">
        <w:rPr>
          <w:rFonts w:ascii="Arial" w:eastAsia="Times New Roman" w:hAnsi="Arial" w:cs="Arial"/>
          <w:bCs/>
          <w:lang w:eastAsia="x-none"/>
        </w:rPr>
        <w:t>Stahor</w:t>
      </w:r>
      <w:proofErr w:type="spellEnd"/>
      <w:r w:rsidRPr="005042BB">
        <w:rPr>
          <w:rFonts w:ascii="Arial" w:eastAsia="Times New Roman" w:hAnsi="Arial" w:cs="Arial"/>
          <w:bCs/>
          <w:lang w:eastAsia="x-none"/>
        </w:rPr>
        <w:t xml:space="preserve">, Ivan Vukojević, Đino Filippi, Roberto Radić, Ivan </w:t>
      </w:r>
      <w:proofErr w:type="spellStart"/>
      <w:r w:rsidRPr="005042BB">
        <w:rPr>
          <w:rFonts w:ascii="Arial" w:eastAsia="Times New Roman" w:hAnsi="Arial" w:cs="Arial"/>
          <w:bCs/>
          <w:lang w:eastAsia="x-none"/>
        </w:rPr>
        <w:t>Špetić</w:t>
      </w:r>
      <w:proofErr w:type="spellEnd"/>
      <w:r w:rsidRPr="005042BB">
        <w:rPr>
          <w:rFonts w:ascii="Arial" w:eastAsia="Times New Roman" w:hAnsi="Arial" w:cs="Arial"/>
          <w:bCs/>
          <w:lang w:eastAsia="x-none"/>
        </w:rPr>
        <w:t xml:space="preserve">, Leo Cukrov, </w:t>
      </w:r>
      <w:proofErr w:type="spellStart"/>
      <w:r w:rsidRPr="005042BB">
        <w:rPr>
          <w:rFonts w:ascii="Arial" w:eastAsia="Times New Roman" w:hAnsi="Arial" w:cs="Arial"/>
          <w:bCs/>
          <w:lang w:eastAsia="x-none"/>
        </w:rPr>
        <w:t>Ilar</w:t>
      </w:r>
      <w:proofErr w:type="spellEnd"/>
      <w:r w:rsidRPr="005042BB">
        <w:rPr>
          <w:rFonts w:ascii="Arial" w:eastAsia="Times New Roman" w:hAnsi="Arial" w:cs="Arial"/>
          <w:bCs/>
          <w:lang w:eastAsia="x-none"/>
        </w:rPr>
        <w:t xml:space="preserve"> </w:t>
      </w:r>
      <w:proofErr w:type="spellStart"/>
      <w:r w:rsidRPr="005042BB">
        <w:rPr>
          <w:rFonts w:ascii="Arial" w:eastAsia="Times New Roman" w:hAnsi="Arial" w:cs="Arial"/>
          <w:bCs/>
          <w:lang w:eastAsia="x-none"/>
        </w:rPr>
        <w:t>Savinović</w:t>
      </w:r>
      <w:proofErr w:type="spellEnd"/>
      <w:r w:rsidRPr="005042BB">
        <w:rPr>
          <w:rFonts w:ascii="Arial" w:eastAsia="Times New Roman" w:hAnsi="Arial" w:cs="Arial"/>
          <w:bCs/>
          <w:lang w:eastAsia="x-none"/>
        </w:rPr>
        <w:t xml:space="preserve">, Hrvoje Zvono, Marin </w:t>
      </w:r>
      <w:proofErr w:type="spellStart"/>
      <w:r w:rsidRPr="005042BB">
        <w:rPr>
          <w:rFonts w:ascii="Arial" w:eastAsia="Times New Roman" w:hAnsi="Arial" w:cs="Arial"/>
          <w:bCs/>
          <w:lang w:eastAsia="x-none"/>
        </w:rPr>
        <w:t>Džamarija</w:t>
      </w:r>
      <w:proofErr w:type="spellEnd"/>
      <w:r w:rsidRPr="005042BB">
        <w:rPr>
          <w:rFonts w:ascii="Arial" w:eastAsia="Times New Roman" w:hAnsi="Arial" w:cs="Arial"/>
          <w:bCs/>
          <w:lang w:eastAsia="x-none"/>
        </w:rPr>
        <w:t xml:space="preserve">, Đino Franić, Mateo Miletić, Kristijan Raguž, Nikola Kolanović, Marko Puljić, Luka Živalj, Hrvoje Vukić, Lukša Gavranić i Ivan </w:t>
      </w:r>
      <w:proofErr w:type="spellStart"/>
      <w:r w:rsidRPr="005042BB">
        <w:rPr>
          <w:rFonts w:ascii="Arial" w:eastAsia="Times New Roman" w:hAnsi="Arial" w:cs="Arial"/>
          <w:bCs/>
          <w:lang w:eastAsia="x-none"/>
        </w:rPr>
        <w:t>Kisić</w:t>
      </w:r>
      <w:proofErr w:type="spellEnd"/>
      <w:r w:rsidRPr="005042BB">
        <w:rPr>
          <w:rFonts w:ascii="Arial" w:eastAsia="Times New Roman" w:hAnsi="Arial" w:cs="Arial"/>
          <w:bCs/>
          <w:lang w:eastAsia="x-none"/>
        </w:rPr>
        <w:t>. Trener: Miho Bobić, pomoćni trener: Maro Balić.</w:t>
      </w:r>
    </w:p>
    <w:p w14:paraId="6BBBBC43" w14:textId="77777777" w:rsidR="005042BB" w:rsidRPr="005042BB" w:rsidRDefault="005042BB" w:rsidP="005042BB">
      <w:pPr>
        <w:spacing w:after="0" w:line="240" w:lineRule="auto"/>
        <w:rPr>
          <w:rFonts w:ascii="Arial" w:eastAsia="Times New Roman" w:hAnsi="Arial" w:cs="Arial"/>
          <w:bCs/>
          <w:lang w:eastAsia="x-none"/>
        </w:rPr>
      </w:pPr>
    </w:p>
    <w:p w14:paraId="1C325951" w14:textId="77777777" w:rsidR="005042BB" w:rsidRPr="005042BB" w:rsidRDefault="005042BB" w:rsidP="005042BB">
      <w:pPr>
        <w:spacing w:after="0" w:line="240" w:lineRule="auto"/>
        <w:rPr>
          <w:rFonts w:ascii="Arial" w:eastAsia="Times New Roman" w:hAnsi="Arial" w:cs="Arial"/>
          <w:bCs/>
          <w:lang w:eastAsia="x-none"/>
        </w:rPr>
      </w:pPr>
    </w:p>
    <w:p w14:paraId="52993F62"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Priznanja za međunarodne uspjehe</w:t>
      </w:r>
    </w:p>
    <w:p w14:paraId="5C216CF7" w14:textId="77777777" w:rsidR="005042BB" w:rsidRPr="005042BB" w:rsidRDefault="005042BB" w:rsidP="005042BB">
      <w:pPr>
        <w:spacing w:after="0" w:line="240" w:lineRule="auto"/>
        <w:rPr>
          <w:rFonts w:ascii="Arial" w:eastAsia="Times New Roman" w:hAnsi="Arial" w:cs="Arial"/>
          <w:bCs/>
          <w:lang w:eastAsia="x-none"/>
        </w:rPr>
      </w:pPr>
    </w:p>
    <w:p w14:paraId="095E1BD2"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Marko </w:t>
      </w:r>
      <w:proofErr w:type="spellStart"/>
      <w:r w:rsidRPr="005042BB">
        <w:rPr>
          <w:rFonts w:ascii="Arial" w:eastAsia="Times New Roman" w:hAnsi="Arial" w:cs="Arial"/>
          <w:bCs/>
          <w:lang w:eastAsia="x-none"/>
        </w:rPr>
        <w:t>Bijač</w:t>
      </w:r>
      <w:proofErr w:type="spellEnd"/>
      <w:r w:rsidRPr="005042BB">
        <w:rPr>
          <w:rFonts w:ascii="Arial" w:eastAsia="Times New Roman" w:hAnsi="Arial" w:cs="Arial"/>
          <w:bCs/>
          <w:lang w:eastAsia="x-none"/>
        </w:rPr>
        <w:t xml:space="preserve"> (Vaterpolski klub Jug Croatia osiguranje/hrvatski reprezentativac)</w:t>
      </w:r>
    </w:p>
    <w:p w14:paraId="7A5E03D4"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Brončana medalja na Europskom prvenstvu u Barceloni</w:t>
      </w:r>
    </w:p>
    <w:p w14:paraId="03C5D33B" w14:textId="77777777" w:rsidR="005042BB" w:rsidRPr="005042BB" w:rsidRDefault="005042BB" w:rsidP="005042BB">
      <w:pPr>
        <w:spacing w:after="0" w:line="240" w:lineRule="auto"/>
        <w:rPr>
          <w:rFonts w:ascii="Arial" w:eastAsia="Times New Roman" w:hAnsi="Arial" w:cs="Arial"/>
          <w:bCs/>
          <w:lang w:eastAsia="x-none"/>
        </w:rPr>
      </w:pPr>
    </w:p>
    <w:p w14:paraId="5745319C"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Marko Macan (Vaterpolski klub Jug Croatia osiguranje/hrvatski reprezentativac)</w:t>
      </w:r>
    </w:p>
    <w:p w14:paraId="148D09D6"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Brončana medalja na Europskom prvenstvu u Barceloni</w:t>
      </w:r>
    </w:p>
    <w:p w14:paraId="01BF1A42" w14:textId="77777777" w:rsidR="005042BB" w:rsidRPr="005042BB" w:rsidRDefault="005042BB" w:rsidP="005042BB">
      <w:pPr>
        <w:spacing w:after="0" w:line="240" w:lineRule="auto"/>
        <w:rPr>
          <w:rFonts w:ascii="Arial" w:eastAsia="Times New Roman" w:hAnsi="Arial" w:cs="Arial"/>
          <w:bCs/>
          <w:lang w:eastAsia="x-none"/>
        </w:rPr>
      </w:pPr>
    </w:p>
    <w:p w14:paraId="1B5EFC58"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Loren </w:t>
      </w:r>
      <w:proofErr w:type="spellStart"/>
      <w:r w:rsidRPr="005042BB">
        <w:rPr>
          <w:rFonts w:ascii="Arial" w:eastAsia="Times New Roman" w:hAnsi="Arial" w:cs="Arial"/>
          <w:bCs/>
          <w:lang w:eastAsia="x-none"/>
        </w:rPr>
        <w:t>Fatović</w:t>
      </w:r>
      <w:proofErr w:type="spellEnd"/>
      <w:r w:rsidRPr="005042BB">
        <w:rPr>
          <w:rFonts w:ascii="Arial" w:eastAsia="Times New Roman" w:hAnsi="Arial" w:cs="Arial"/>
          <w:bCs/>
          <w:lang w:eastAsia="x-none"/>
        </w:rPr>
        <w:t xml:space="preserve"> (Vaterpolski klub Jug Croatia osiguranje/hrvatski reprezentativac)</w:t>
      </w:r>
    </w:p>
    <w:p w14:paraId="26036F73"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Brončana medalja na Europskom prvenstvu u Barceloni</w:t>
      </w:r>
    </w:p>
    <w:p w14:paraId="6CD75116" w14:textId="77777777" w:rsidR="005042BB" w:rsidRPr="005042BB" w:rsidRDefault="005042BB" w:rsidP="005042BB">
      <w:pPr>
        <w:spacing w:after="0" w:line="240" w:lineRule="auto"/>
        <w:rPr>
          <w:rFonts w:ascii="Arial" w:eastAsia="Times New Roman" w:hAnsi="Arial" w:cs="Arial"/>
          <w:bCs/>
          <w:lang w:eastAsia="x-none"/>
        </w:rPr>
      </w:pPr>
    </w:p>
    <w:p w14:paraId="1B4EAFAE"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Luka Lončar (Vaterpolski klub Jug Croatia osiguranje/hrvatski reprezentativac)</w:t>
      </w:r>
    </w:p>
    <w:p w14:paraId="34B67543"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Brončana medalja na Europskom prvenstvu u Barceloni</w:t>
      </w:r>
    </w:p>
    <w:p w14:paraId="56BD5704" w14:textId="77777777" w:rsidR="005042BB" w:rsidRPr="005042BB" w:rsidRDefault="005042BB" w:rsidP="005042BB">
      <w:pPr>
        <w:spacing w:after="0" w:line="240" w:lineRule="auto"/>
        <w:rPr>
          <w:rFonts w:ascii="Arial" w:eastAsia="Times New Roman" w:hAnsi="Arial" w:cs="Arial"/>
          <w:bCs/>
          <w:lang w:eastAsia="x-none"/>
        </w:rPr>
      </w:pPr>
    </w:p>
    <w:p w14:paraId="38C01FD3"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Maro </w:t>
      </w:r>
      <w:proofErr w:type="spellStart"/>
      <w:r w:rsidRPr="005042BB">
        <w:rPr>
          <w:rFonts w:ascii="Arial" w:eastAsia="Times New Roman" w:hAnsi="Arial" w:cs="Arial"/>
          <w:bCs/>
          <w:lang w:eastAsia="x-none"/>
        </w:rPr>
        <w:t>Joković</w:t>
      </w:r>
      <w:proofErr w:type="spellEnd"/>
      <w:r w:rsidRPr="005042BB">
        <w:rPr>
          <w:rFonts w:ascii="Arial" w:eastAsia="Times New Roman" w:hAnsi="Arial" w:cs="Arial"/>
          <w:bCs/>
          <w:lang w:eastAsia="x-none"/>
        </w:rPr>
        <w:t xml:space="preserve"> (Vaterpolski klub Jug Croatia osiguranje/hrvatski reprezentativac)</w:t>
      </w:r>
    </w:p>
    <w:p w14:paraId="3D91C6A8"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Brončana medalja na Europskom prvenstvu u Barceloni</w:t>
      </w:r>
    </w:p>
    <w:p w14:paraId="1C7EEF2E" w14:textId="77777777" w:rsidR="005042BB" w:rsidRPr="005042BB" w:rsidRDefault="005042BB" w:rsidP="005042BB">
      <w:pPr>
        <w:spacing w:after="0" w:line="240" w:lineRule="auto"/>
        <w:rPr>
          <w:rFonts w:ascii="Arial" w:eastAsia="Times New Roman" w:hAnsi="Arial" w:cs="Arial"/>
          <w:bCs/>
          <w:lang w:eastAsia="x-none"/>
        </w:rPr>
      </w:pPr>
    </w:p>
    <w:p w14:paraId="4CAA6A83" w14:textId="77777777" w:rsidR="005042BB" w:rsidRPr="005042BB" w:rsidRDefault="005042BB" w:rsidP="005042BB">
      <w:pPr>
        <w:spacing w:after="0" w:line="240" w:lineRule="auto"/>
        <w:rPr>
          <w:rFonts w:ascii="Arial" w:eastAsia="Times New Roman" w:hAnsi="Arial" w:cs="Arial"/>
          <w:bCs/>
          <w:lang w:eastAsia="x-none"/>
        </w:rPr>
      </w:pPr>
      <w:proofErr w:type="spellStart"/>
      <w:r w:rsidRPr="005042BB">
        <w:rPr>
          <w:rFonts w:ascii="Arial" w:eastAsia="Times New Roman" w:hAnsi="Arial" w:cs="Arial"/>
          <w:bCs/>
          <w:lang w:eastAsia="x-none"/>
        </w:rPr>
        <w:t>Xavi</w:t>
      </w:r>
      <w:proofErr w:type="spellEnd"/>
      <w:r w:rsidRPr="005042BB">
        <w:rPr>
          <w:rFonts w:ascii="Arial" w:eastAsia="Times New Roman" w:hAnsi="Arial" w:cs="Arial"/>
          <w:bCs/>
          <w:lang w:eastAsia="x-none"/>
        </w:rPr>
        <w:t xml:space="preserve"> Garcia (Vaterpolski klub Jug Croatia osiguranje/hrvatski reprezentativac)</w:t>
      </w:r>
    </w:p>
    <w:p w14:paraId="40C50346"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Brončana medalja na Europskom prvenstvu u </w:t>
      </w:r>
      <w:proofErr w:type="spellStart"/>
      <w:r w:rsidRPr="005042BB">
        <w:rPr>
          <w:rFonts w:ascii="Arial" w:eastAsia="Times New Roman" w:hAnsi="Arial" w:cs="Arial"/>
          <w:bCs/>
          <w:lang w:eastAsia="x-none"/>
        </w:rPr>
        <w:t>BarceloniTrener</w:t>
      </w:r>
      <w:proofErr w:type="spellEnd"/>
      <w:r w:rsidRPr="005042BB">
        <w:rPr>
          <w:rFonts w:ascii="Arial" w:eastAsia="Times New Roman" w:hAnsi="Arial" w:cs="Arial"/>
          <w:bCs/>
          <w:lang w:eastAsia="x-none"/>
        </w:rPr>
        <w:t xml:space="preserve">: Vjekoslav </w:t>
      </w:r>
      <w:proofErr w:type="spellStart"/>
      <w:r w:rsidRPr="005042BB">
        <w:rPr>
          <w:rFonts w:ascii="Arial" w:eastAsia="Times New Roman" w:hAnsi="Arial" w:cs="Arial"/>
          <w:bCs/>
          <w:lang w:eastAsia="x-none"/>
        </w:rPr>
        <w:t>Kobešćak</w:t>
      </w:r>
      <w:proofErr w:type="spellEnd"/>
      <w:r w:rsidRPr="005042BB">
        <w:rPr>
          <w:rFonts w:ascii="Arial" w:eastAsia="Times New Roman" w:hAnsi="Arial" w:cs="Arial"/>
          <w:bCs/>
          <w:lang w:eastAsia="x-none"/>
        </w:rPr>
        <w:t xml:space="preserve">, pomoćni treneri: </w:t>
      </w:r>
      <w:proofErr w:type="spellStart"/>
      <w:r w:rsidRPr="005042BB">
        <w:rPr>
          <w:rFonts w:ascii="Arial" w:eastAsia="Times New Roman" w:hAnsi="Arial" w:cs="Arial"/>
          <w:bCs/>
          <w:lang w:eastAsia="x-none"/>
        </w:rPr>
        <w:t>Tomaž</w:t>
      </w:r>
      <w:proofErr w:type="spellEnd"/>
      <w:r w:rsidRPr="005042BB">
        <w:rPr>
          <w:rFonts w:ascii="Arial" w:eastAsia="Times New Roman" w:hAnsi="Arial" w:cs="Arial"/>
          <w:bCs/>
          <w:lang w:eastAsia="x-none"/>
        </w:rPr>
        <w:t xml:space="preserve"> Jurišić, Maro Balić, Ognjen </w:t>
      </w:r>
      <w:proofErr w:type="spellStart"/>
      <w:r w:rsidRPr="005042BB">
        <w:rPr>
          <w:rFonts w:ascii="Arial" w:eastAsia="Times New Roman" w:hAnsi="Arial" w:cs="Arial"/>
          <w:bCs/>
          <w:lang w:eastAsia="x-none"/>
        </w:rPr>
        <w:t>Kržić</w:t>
      </w:r>
      <w:proofErr w:type="spellEnd"/>
      <w:r w:rsidRPr="005042BB">
        <w:rPr>
          <w:rFonts w:ascii="Arial" w:eastAsia="Times New Roman" w:hAnsi="Arial" w:cs="Arial"/>
          <w:bCs/>
          <w:lang w:eastAsia="x-none"/>
        </w:rPr>
        <w:t xml:space="preserve"> i Đani </w:t>
      </w:r>
      <w:proofErr w:type="spellStart"/>
      <w:r w:rsidRPr="005042BB">
        <w:rPr>
          <w:rFonts w:ascii="Arial" w:eastAsia="Times New Roman" w:hAnsi="Arial" w:cs="Arial"/>
          <w:bCs/>
          <w:lang w:eastAsia="x-none"/>
        </w:rPr>
        <w:t>Pecotić</w:t>
      </w:r>
      <w:proofErr w:type="spellEnd"/>
      <w:r w:rsidRPr="005042BB">
        <w:rPr>
          <w:rFonts w:ascii="Arial" w:eastAsia="Times New Roman" w:hAnsi="Arial" w:cs="Arial"/>
          <w:bCs/>
          <w:lang w:eastAsia="x-none"/>
        </w:rPr>
        <w:t>).</w:t>
      </w:r>
    </w:p>
    <w:p w14:paraId="742001B6" w14:textId="77777777" w:rsidR="005042BB" w:rsidRPr="005042BB" w:rsidRDefault="005042BB" w:rsidP="005042BB">
      <w:pPr>
        <w:spacing w:after="0" w:line="240" w:lineRule="auto"/>
        <w:rPr>
          <w:rFonts w:ascii="Arial" w:eastAsia="Times New Roman" w:hAnsi="Arial" w:cs="Arial"/>
          <w:bCs/>
          <w:lang w:eastAsia="x-none"/>
        </w:rPr>
      </w:pPr>
    </w:p>
    <w:p w14:paraId="0AEE8E91"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19" w:name="_Toc27125529"/>
      <w:r w:rsidRPr="005042BB">
        <w:rPr>
          <w:rFonts w:ascii="Arial" w:eastAsia="Times New Roman" w:hAnsi="Arial" w:cs="Arial"/>
          <w:b/>
          <w:lang w:eastAsia="hr-HR"/>
        </w:rPr>
        <w:t>Promidžbena djelatnost – Športski godišnjak</w:t>
      </w:r>
      <w:bookmarkEnd w:id="19"/>
    </w:p>
    <w:p w14:paraId="7CE0166E" w14:textId="77777777" w:rsidR="005042BB" w:rsidRPr="005042BB" w:rsidRDefault="005042BB" w:rsidP="005042BB">
      <w:pPr>
        <w:spacing w:after="0" w:line="240" w:lineRule="auto"/>
        <w:rPr>
          <w:rFonts w:ascii="Arial" w:eastAsia="Times New Roman" w:hAnsi="Arial" w:cs="Arial"/>
          <w:bCs/>
          <w:lang w:eastAsia="x-none"/>
        </w:rPr>
      </w:pPr>
    </w:p>
    <w:p w14:paraId="3BC97E49"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Program podržava izradu i izdavanje športskog godišnjaka. Stručna služba je sudjelovala pri izradi ovogodišnjeg izdanja, a za uređivanje angažiran je športski novinar Tonči Vlašić, koji je vodio evidenciju svih postignuća dubrovačkog športa, te pripremio i uredio novo izdanje Športskog godišnjaka prezentirano na Svečanosti proglašenja najuspješnijih športaša u 2019 godini.</w:t>
      </w:r>
    </w:p>
    <w:p w14:paraId="3BFE87F8" w14:textId="77777777" w:rsidR="005042BB" w:rsidRPr="005042BB" w:rsidRDefault="005042BB" w:rsidP="005042BB">
      <w:pPr>
        <w:spacing w:after="0" w:line="240" w:lineRule="auto"/>
        <w:rPr>
          <w:rFonts w:ascii="Arial" w:eastAsia="Times New Roman" w:hAnsi="Arial" w:cs="Arial"/>
          <w:lang w:val="en-US" w:eastAsia="hr-HR"/>
        </w:rPr>
      </w:pPr>
    </w:p>
    <w:p w14:paraId="2EB2F994" w14:textId="77777777" w:rsidR="005042BB" w:rsidRPr="005042BB" w:rsidRDefault="005042BB" w:rsidP="005042BB">
      <w:pPr>
        <w:spacing w:after="0" w:line="240" w:lineRule="auto"/>
        <w:rPr>
          <w:rFonts w:ascii="Arial" w:eastAsia="Times New Roman" w:hAnsi="Arial" w:cs="Arial"/>
          <w:lang w:val="en-US" w:eastAsia="hr-HR"/>
        </w:rPr>
      </w:pPr>
    </w:p>
    <w:p w14:paraId="231D7D5B"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val="en-US" w:eastAsia="hr-HR"/>
        </w:rPr>
      </w:pPr>
      <w:bookmarkStart w:id="20" w:name="_Toc340148417"/>
      <w:bookmarkStart w:id="21" w:name="_Toc27125530"/>
      <w:proofErr w:type="spellStart"/>
      <w:r w:rsidRPr="005042BB">
        <w:rPr>
          <w:rFonts w:ascii="Arial" w:eastAsia="Times New Roman" w:hAnsi="Arial" w:cs="Arial"/>
          <w:b/>
          <w:lang w:val="en-US" w:eastAsia="hr-HR"/>
        </w:rPr>
        <w:t>Informatička</w:t>
      </w:r>
      <w:proofErr w:type="spellEnd"/>
      <w:r w:rsidRPr="005042BB">
        <w:rPr>
          <w:rFonts w:ascii="Arial" w:eastAsia="Times New Roman" w:hAnsi="Arial" w:cs="Arial"/>
          <w:b/>
          <w:lang w:val="en-US" w:eastAsia="hr-HR"/>
        </w:rPr>
        <w:t xml:space="preserve"> </w:t>
      </w:r>
      <w:proofErr w:type="spellStart"/>
      <w:r w:rsidRPr="005042BB">
        <w:rPr>
          <w:rFonts w:ascii="Arial" w:eastAsia="Times New Roman" w:hAnsi="Arial" w:cs="Arial"/>
          <w:b/>
          <w:lang w:val="en-US" w:eastAsia="hr-HR"/>
        </w:rPr>
        <w:t>djelatnost</w:t>
      </w:r>
      <w:proofErr w:type="spellEnd"/>
      <w:r w:rsidRPr="005042BB">
        <w:rPr>
          <w:rFonts w:ascii="Arial" w:eastAsia="Times New Roman" w:hAnsi="Arial" w:cs="Arial"/>
          <w:b/>
          <w:lang w:val="en-US" w:eastAsia="hr-HR"/>
        </w:rPr>
        <w:t xml:space="preserve"> u </w:t>
      </w:r>
      <w:proofErr w:type="spellStart"/>
      <w:r w:rsidRPr="005042BB">
        <w:rPr>
          <w:rFonts w:ascii="Arial" w:eastAsia="Times New Roman" w:hAnsi="Arial" w:cs="Arial"/>
          <w:b/>
          <w:lang w:val="en-US" w:eastAsia="hr-HR"/>
        </w:rPr>
        <w:t>športu</w:t>
      </w:r>
      <w:bookmarkEnd w:id="20"/>
      <w:bookmarkEnd w:id="21"/>
      <w:proofErr w:type="spellEnd"/>
    </w:p>
    <w:p w14:paraId="3D5ED6B0" w14:textId="77777777" w:rsidR="005042BB" w:rsidRPr="005042BB" w:rsidRDefault="005042BB" w:rsidP="005042BB">
      <w:pPr>
        <w:spacing w:after="0" w:line="240" w:lineRule="auto"/>
        <w:rPr>
          <w:rFonts w:ascii="Arial" w:eastAsia="Times New Roman" w:hAnsi="Arial" w:cs="Arial"/>
          <w:b/>
          <w:bCs/>
          <w:lang w:val="en-US" w:eastAsia="hr-HR"/>
        </w:rPr>
      </w:pPr>
    </w:p>
    <w:p w14:paraId="7A5EF47A" w14:textId="77777777" w:rsidR="005042BB" w:rsidRPr="005042BB" w:rsidRDefault="005042BB" w:rsidP="005042BB">
      <w:pPr>
        <w:spacing w:after="0" w:line="240" w:lineRule="auto"/>
        <w:rPr>
          <w:rFonts w:ascii="Arial" w:eastAsia="Times New Roman" w:hAnsi="Arial" w:cs="Arial"/>
          <w:lang w:val="en-US" w:eastAsia="hr-HR"/>
        </w:rPr>
      </w:pPr>
      <w:r w:rsidRPr="005042BB">
        <w:rPr>
          <w:rFonts w:ascii="Arial" w:eastAsia="Times New Roman" w:hAnsi="Arial" w:cs="Arial"/>
          <w:lang w:val="en-US" w:eastAsia="hr-HR"/>
        </w:rPr>
        <w:t xml:space="preserve">Program </w:t>
      </w:r>
      <w:proofErr w:type="spellStart"/>
      <w:r w:rsidRPr="005042BB">
        <w:rPr>
          <w:rFonts w:ascii="Arial" w:eastAsia="Times New Roman" w:hAnsi="Arial" w:cs="Arial"/>
          <w:lang w:val="en-US" w:eastAsia="hr-HR"/>
        </w:rPr>
        <w:t>podržava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vođenje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ažuriranje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internetske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stranice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Dubrovačkog</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športova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koja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kao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izvor</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podataka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aktualnih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informacija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dubrovačkog</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ubacivanje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športskih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događaja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internetsku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stranicu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Kalendar</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događanja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Gradu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Dubrovniku</w:t>
      </w:r>
      <w:proofErr w:type="spellEnd"/>
      <w:r w:rsidRPr="005042BB">
        <w:rPr>
          <w:rFonts w:ascii="Arial" w:eastAsia="Times New Roman" w:hAnsi="Arial" w:cs="Arial"/>
          <w:lang w:val="en-US" w:eastAsia="hr-HR"/>
        </w:rPr>
        <w:t xml:space="preserve">. </w:t>
      </w:r>
    </w:p>
    <w:p w14:paraId="27D5E4A8" w14:textId="77777777" w:rsidR="005042BB" w:rsidRPr="005042BB" w:rsidRDefault="005042BB" w:rsidP="005042BB">
      <w:pPr>
        <w:spacing w:after="0" w:line="240" w:lineRule="auto"/>
        <w:rPr>
          <w:rFonts w:ascii="Arial" w:eastAsia="Times New Roman" w:hAnsi="Arial" w:cs="Arial"/>
          <w:lang w:val="en-US" w:eastAsia="hr-HR"/>
        </w:rPr>
      </w:pPr>
    </w:p>
    <w:p w14:paraId="53B1D014"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22" w:name="_Toc340148418"/>
      <w:bookmarkStart w:id="23" w:name="_Toc27125531"/>
      <w:r w:rsidRPr="005042BB">
        <w:rPr>
          <w:rFonts w:ascii="Arial" w:eastAsia="Times New Roman" w:hAnsi="Arial" w:cs="Arial"/>
          <w:b/>
          <w:lang w:eastAsia="hr-HR"/>
        </w:rPr>
        <w:t>Programi od zajedničkog interesa</w:t>
      </w:r>
      <w:bookmarkEnd w:id="22"/>
      <w:bookmarkEnd w:id="23"/>
    </w:p>
    <w:p w14:paraId="6788814E" w14:textId="77777777" w:rsidR="005042BB" w:rsidRPr="005042BB" w:rsidRDefault="005042BB" w:rsidP="005042BB">
      <w:pPr>
        <w:spacing w:after="0" w:line="240" w:lineRule="auto"/>
        <w:rPr>
          <w:rFonts w:ascii="Arial" w:eastAsia="Times New Roman" w:hAnsi="Arial" w:cs="Arial"/>
          <w:lang w:eastAsia="x-none"/>
        </w:rPr>
      </w:pPr>
    </w:p>
    <w:p w14:paraId="7C7E929E" w14:textId="64495002"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Programe od zajedničkog interesa čine: Zdravstvena zaštita športaša, Školovanje kadrova, Športski rekviziti i oprema, Nagrađivanje najboljih športskih rezultata ostvarenih u protekloj godini i Korištenje športskih objekata.</w:t>
      </w:r>
    </w:p>
    <w:p w14:paraId="1ECBB6EE" w14:textId="77777777" w:rsidR="005042BB" w:rsidRPr="005042BB" w:rsidRDefault="005042BB" w:rsidP="005042BB">
      <w:pPr>
        <w:spacing w:after="0" w:line="240" w:lineRule="auto"/>
        <w:rPr>
          <w:rFonts w:ascii="Arial" w:eastAsia="Times New Roman" w:hAnsi="Arial" w:cs="Arial"/>
          <w:lang w:eastAsia="hr-HR"/>
        </w:rPr>
      </w:pPr>
    </w:p>
    <w:p w14:paraId="083581EF"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r w:rsidRPr="005042BB">
        <w:rPr>
          <w:rFonts w:ascii="Arial" w:eastAsia="Times New Roman" w:hAnsi="Arial" w:cs="Arial"/>
          <w:b/>
          <w:lang w:eastAsia="hr-HR"/>
        </w:rPr>
        <w:t xml:space="preserve"> </w:t>
      </w:r>
      <w:bookmarkStart w:id="24" w:name="_Toc27125532"/>
      <w:r w:rsidRPr="005042BB">
        <w:rPr>
          <w:rFonts w:ascii="Arial" w:eastAsia="Times New Roman" w:hAnsi="Arial" w:cs="Arial"/>
          <w:b/>
          <w:lang w:eastAsia="hr-HR"/>
        </w:rPr>
        <w:t>Zdravstvena zaštita športaša</w:t>
      </w:r>
      <w:bookmarkEnd w:id="24"/>
    </w:p>
    <w:p w14:paraId="07C66D84" w14:textId="77777777" w:rsidR="005042BB" w:rsidRPr="005042BB" w:rsidRDefault="005042BB" w:rsidP="005042BB">
      <w:pPr>
        <w:spacing w:after="0" w:line="240" w:lineRule="auto"/>
        <w:rPr>
          <w:rFonts w:ascii="Arial" w:eastAsia="Times New Roman" w:hAnsi="Arial" w:cs="Arial"/>
          <w:lang w:eastAsia="hr-HR"/>
        </w:rPr>
      </w:pPr>
    </w:p>
    <w:p w14:paraId="62642390" w14:textId="77777777" w:rsidR="005042BB" w:rsidRPr="005042BB" w:rsidRDefault="005042BB" w:rsidP="005042BB">
      <w:pPr>
        <w:spacing w:after="0" w:line="240" w:lineRule="auto"/>
        <w:rPr>
          <w:rFonts w:ascii="Arial" w:eastAsia="Times New Roman" w:hAnsi="Arial" w:cs="Arial"/>
          <w:lang w:val="en-US" w:eastAsia="hr-HR"/>
        </w:rPr>
      </w:pPr>
      <w:r w:rsidRPr="005042BB">
        <w:rPr>
          <w:rFonts w:ascii="Arial" w:eastAsia="Times New Roman" w:hAnsi="Arial" w:cs="Arial"/>
          <w:lang w:val="en-US" w:eastAsia="hr-HR"/>
        </w:rPr>
        <w:t xml:space="preserve">Program </w:t>
      </w:r>
      <w:proofErr w:type="spellStart"/>
      <w:r w:rsidRPr="005042BB">
        <w:rPr>
          <w:rFonts w:ascii="Arial" w:eastAsia="Times New Roman" w:hAnsi="Arial" w:cs="Arial"/>
          <w:lang w:val="en-US" w:eastAsia="hr-HR"/>
        </w:rPr>
        <w:t>osigurava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preventivnu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zaštitu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športaša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redovite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sistematske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preglede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ocjenu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sposobnosti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bavljenja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športom</w:t>
      </w:r>
      <w:proofErr w:type="spellEnd"/>
      <w:r w:rsidRPr="005042BB">
        <w:rPr>
          <w:rFonts w:ascii="Arial" w:eastAsia="Times New Roman" w:hAnsi="Arial" w:cs="Arial"/>
          <w:lang w:val="en-US" w:eastAsia="hr-HR"/>
        </w:rPr>
        <w:t xml:space="preserve"> za </w:t>
      </w:r>
      <w:proofErr w:type="spellStart"/>
      <w:r w:rsidRPr="005042BB">
        <w:rPr>
          <w:rFonts w:ascii="Arial" w:eastAsia="Times New Roman" w:hAnsi="Arial" w:cs="Arial"/>
          <w:lang w:val="en-US" w:eastAsia="hr-HR"/>
        </w:rPr>
        <w:t>sve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registrirane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športaše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članica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Dubrovačkog</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športova</w:t>
      </w:r>
      <w:proofErr w:type="spellEnd"/>
      <w:r w:rsidRPr="005042BB">
        <w:rPr>
          <w:rFonts w:ascii="Arial" w:eastAsia="Times New Roman" w:hAnsi="Arial" w:cs="Arial"/>
          <w:lang w:val="en-US" w:eastAsia="hr-HR"/>
        </w:rPr>
        <w:t xml:space="preserve">, a za </w:t>
      </w:r>
      <w:proofErr w:type="spellStart"/>
      <w:r w:rsidRPr="005042BB">
        <w:rPr>
          <w:rFonts w:ascii="Arial" w:eastAsia="Times New Roman" w:hAnsi="Arial" w:cs="Arial"/>
          <w:lang w:val="en-US" w:eastAsia="hr-HR"/>
        </w:rPr>
        <w:t>športske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ozljede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programska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točka</w:t>
      </w:r>
      <w:proofErr w:type="spellEnd"/>
      <w:r w:rsidRPr="005042BB">
        <w:rPr>
          <w:rFonts w:ascii="Arial" w:eastAsia="Times New Roman" w:hAnsi="Arial" w:cs="Arial"/>
          <w:lang w:val="en-US" w:eastAsia="hr-HR"/>
        </w:rPr>
        <w:t xml:space="preserve"> </w:t>
      </w:r>
      <w:r w:rsidRPr="005042BB">
        <w:rPr>
          <w:rFonts w:ascii="Arial" w:eastAsia="Times New Roman" w:hAnsi="Arial" w:cs="Arial"/>
          <w:lang w:eastAsia="hr-HR"/>
        </w:rPr>
        <w:t>podržava rehabilitaciju športaša.</w:t>
      </w:r>
    </w:p>
    <w:p w14:paraId="36B53783" w14:textId="77777777" w:rsidR="005042BB" w:rsidRPr="005042BB" w:rsidRDefault="005042BB" w:rsidP="005042BB">
      <w:pPr>
        <w:spacing w:after="0" w:line="240" w:lineRule="auto"/>
        <w:rPr>
          <w:rFonts w:ascii="Arial" w:eastAsia="Times New Roman" w:hAnsi="Arial" w:cs="Arial"/>
          <w:b/>
          <w:lang w:eastAsia="x-none"/>
        </w:rPr>
      </w:pPr>
    </w:p>
    <w:p w14:paraId="611F5B27" w14:textId="77777777" w:rsidR="005042BB" w:rsidRPr="005042BB" w:rsidRDefault="005042BB" w:rsidP="00495472">
      <w:pPr>
        <w:numPr>
          <w:ilvl w:val="3"/>
          <w:numId w:val="0"/>
        </w:numPr>
        <w:spacing w:after="0" w:line="240" w:lineRule="auto"/>
        <w:outlineLvl w:val="3"/>
        <w:rPr>
          <w:rFonts w:ascii="Arial" w:eastAsia="Times New Roman" w:hAnsi="Arial" w:cs="Arial"/>
          <w:b/>
          <w:lang w:eastAsia="hr-HR"/>
        </w:rPr>
      </w:pPr>
      <w:r w:rsidRPr="005042BB">
        <w:rPr>
          <w:rFonts w:ascii="Arial" w:eastAsia="Times New Roman" w:hAnsi="Arial" w:cs="Arial"/>
          <w:b/>
          <w:lang w:eastAsia="hr-HR"/>
        </w:rPr>
        <w:t xml:space="preserve">Obvezni godišnji sistematski pregledi za športaše : Ordinacija Dr. Jadranko </w:t>
      </w:r>
      <w:proofErr w:type="spellStart"/>
      <w:r w:rsidRPr="005042BB">
        <w:rPr>
          <w:rFonts w:ascii="Arial" w:eastAsia="Times New Roman" w:hAnsi="Arial" w:cs="Arial"/>
          <w:b/>
          <w:lang w:eastAsia="hr-HR"/>
        </w:rPr>
        <w:t>Madunović</w:t>
      </w:r>
      <w:proofErr w:type="spellEnd"/>
    </w:p>
    <w:p w14:paraId="0AF8DAB6" w14:textId="77777777" w:rsidR="005042BB" w:rsidRPr="005042BB" w:rsidRDefault="005042BB" w:rsidP="005042BB">
      <w:pPr>
        <w:spacing w:after="0" w:line="240" w:lineRule="auto"/>
        <w:rPr>
          <w:rFonts w:ascii="Arial" w:eastAsia="Times New Roman" w:hAnsi="Arial" w:cs="Arial"/>
          <w:lang w:eastAsia="hr-HR"/>
        </w:rPr>
      </w:pPr>
    </w:p>
    <w:p w14:paraId="07EB2F0B"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 xml:space="preserve">Zdravstvena zaštita športaša osigurana je u okviru privatne zdravstvene ambulante dr. sportske medicine Jadranka </w:t>
      </w:r>
      <w:proofErr w:type="spellStart"/>
      <w:r w:rsidRPr="005042BB">
        <w:rPr>
          <w:rFonts w:ascii="Arial" w:eastAsia="Times New Roman" w:hAnsi="Arial" w:cs="Arial"/>
          <w:lang w:eastAsia="x-none"/>
        </w:rPr>
        <w:t>Madunovića</w:t>
      </w:r>
      <w:proofErr w:type="spellEnd"/>
      <w:r w:rsidRPr="005042BB">
        <w:rPr>
          <w:rFonts w:ascii="Arial" w:eastAsia="Times New Roman" w:hAnsi="Arial" w:cs="Arial"/>
          <w:lang w:eastAsia="x-none"/>
        </w:rPr>
        <w:t xml:space="preserve">. S obzirom da je zakonska obaveza svih športaša u obveznom sustavu natjecanja  šestomjesečni liječnički pregled tijekom godine su se  obavljali redoviti sistematski pregledi dubrovačkih  športaša koji su stekli liječničku potvrdu za nastupanje na službenim natjecanjima. </w:t>
      </w:r>
    </w:p>
    <w:p w14:paraId="647871F1" w14:textId="77777777" w:rsidR="005042BB" w:rsidRPr="005042BB" w:rsidRDefault="005042BB" w:rsidP="005042BB">
      <w:pPr>
        <w:spacing w:after="0" w:line="240" w:lineRule="auto"/>
        <w:rPr>
          <w:rFonts w:ascii="Arial" w:eastAsia="Times New Roman" w:hAnsi="Arial" w:cs="Arial"/>
          <w:lang w:eastAsia="x-none"/>
        </w:rPr>
      </w:pPr>
    </w:p>
    <w:p w14:paraId="7BB8062F" w14:textId="77777777" w:rsidR="005042BB" w:rsidRPr="005042BB" w:rsidRDefault="005042BB" w:rsidP="00495472">
      <w:pPr>
        <w:numPr>
          <w:ilvl w:val="3"/>
          <w:numId w:val="0"/>
        </w:numPr>
        <w:spacing w:after="0" w:line="240" w:lineRule="auto"/>
        <w:outlineLvl w:val="3"/>
        <w:rPr>
          <w:rFonts w:ascii="Arial" w:eastAsia="Times New Roman" w:hAnsi="Arial" w:cs="Arial"/>
          <w:b/>
          <w:lang w:eastAsia="hr-HR"/>
        </w:rPr>
      </w:pPr>
      <w:r w:rsidRPr="005042BB">
        <w:rPr>
          <w:rFonts w:ascii="Arial" w:eastAsia="Times New Roman" w:hAnsi="Arial" w:cs="Arial"/>
          <w:b/>
          <w:lang w:eastAsia="hr-HR"/>
        </w:rPr>
        <w:t>Stručna rehabilitacija i saniranje ozljeda športaša</w:t>
      </w:r>
    </w:p>
    <w:p w14:paraId="5DD23EE5" w14:textId="77777777" w:rsidR="005042BB" w:rsidRPr="005042BB" w:rsidRDefault="005042BB" w:rsidP="005042BB">
      <w:pPr>
        <w:spacing w:after="0" w:line="240" w:lineRule="auto"/>
        <w:rPr>
          <w:rFonts w:ascii="Arial" w:eastAsia="Times New Roman" w:hAnsi="Arial" w:cs="Arial"/>
          <w:lang w:eastAsia="hr-HR"/>
        </w:rPr>
      </w:pPr>
    </w:p>
    <w:p w14:paraId="65C3C0EA"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Obavljanje terapija za saniranje športskih povreda odvijalo se pod stručnim nadzorom fizioterapeuta Tonija Zoranića. Ozlijeđeni športaši koristili su potrebne fizioterapeutske usluge tijekom natjecateljske sezone.</w:t>
      </w:r>
    </w:p>
    <w:p w14:paraId="457524FA" w14:textId="77777777" w:rsidR="005042BB" w:rsidRPr="005042BB" w:rsidRDefault="005042BB" w:rsidP="005042BB">
      <w:pPr>
        <w:spacing w:after="0" w:line="240" w:lineRule="auto"/>
        <w:rPr>
          <w:rFonts w:ascii="Arial" w:eastAsia="Times New Roman" w:hAnsi="Arial" w:cs="Arial"/>
          <w:lang w:eastAsia="x-none"/>
        </w:rPr>
      </w:pPr>
    </w:p>
    <w:p w14:paraId="3A185BBE"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25" w:name="_Toc27125533"/>
      <w:r w:rsidRPr="005042BB">
        <w:rPr>
          <w:rFonts w:ascii="Arial" w:eastAsia="Times New Roman" w:hAnsi="Arial" w:cs="Arial"/>
          <w:b/>
          <w:lang w:eastAsia="hr-HR"/>
        </w:rPr>
        <w:lastRenderedPageBreak/>
        <w:t>Školovanje kadrova</w:t>
      </w:r>
      <w:bookmarkEnd w:id="25"/>
    </w:p>
    <w:p w14:paraId="53846875" w14:textId="77777777" w:rsidR="005042BB" w:rsidRPr="005042BB" w:rsidRDefault="005042BB" w:rsidP="005042BB">
      <w:pPr>
        <w:spacing w:after="0" w:line="240" w:lineRule="auto"/>
        <w:rPr>
          <w:rFonts w:ascii="Arial" w:eastAsia="Times New Roman" w:hAnsi="Arial" w:cs="Arial"/>
          <w:lang w:eastAsia="hr-HR"/>
        </w:rPr>
      </w:pPr>
    </w:p>
    <w:p w14:paraId="19A82194"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x-none"/>
        </w:rPr>
        <w:t>Program Školovanja kadrova sufinancira troškove semestralne kotizacije kandidata za zvanje višeg športskog trenera (izvanredni studij) na Kineziološkom fakultetu Sveučilišta u Zagrebu i stručno usavršavanje na visokim školama, učilištima i športskim akademijama koje organiziraju nacionalni športski savezi.</w:t>
      </w:r>
      <w:r w:rsidRPr="005042BB">
        <w:rPr>
          <w:rFonts w:ascii="Arial" w:eastAsia="Times New Roman" w:hAnsi="Arial" w:cs="Arial"/>
          <w:lang w:val="en-US" w:eastAsia="x-none"/>
        </w:rPr>
        <w:t xml:space="preserve">U </w:t>
      </w:r>
      <w:r w:rsidRPr="005042BB">
        <w:rPr>
          <w:rFonts w:ascii="Arial" w:eastAsia="Times New Roman" w:hAnsi="Arial" w:cs="Arial"/>
          <w:lang w:eastAsia="x-none"/>
        </w:rPr>
        <w:t>daljnjem stručnom usavršavanje i školovanju kroz program su prošli:</w:t>
      </w:r>
      <w:r w:rsidRPr="005042BB">
        <w:rPr>
          <w:rFonts w:ascii="Arial" w:eastAsia="Times New Roman" w:hAnsi="Arial" w:cs="Arial"/>
          <w:lang w:eastAsia="hr-HR"/>
        </w:rPr>
        <w:t xml:space="preserve"> </w:t>
      </w:r>
    </w:p>
    <w:p w14:paraId="621CF2C5"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 xml:space="preserve">Judo klub ˝Ura </w:t>
      </w:r>
      <w:proofErr w:type="spellStart"/>
      <w:r w:rsidRPr="005042BB">
        <w:rPr>
          <w:rFonts w:ascii="Arial" w:eastAsia="Times New Roman" w:hAnsi="Arial" w:cs="Arial"/>
          <w:lang w:eastAsia="x-none"/>
        </w:rPr>
        <w:t>nage˝,Gimnastički</w:t>
      </w:r>
      <w:proofErr w:type="spellEnd"/>
      <w:r w:rsidRPr="005042BB">
        <w:rPr>
          <w:rFonts w:ascii="Arial" w:eastAsia="Times New Roman" w:hAnsi="Arial" w:cs="Arial"/>
          <w:lang w:eastAsia="x-none"/>
        </w:rPr>
        <w:t xml:space="preserve"> klub "</w:t>
      </w:r>
      <w:proofErr w:type="spellStart"/>
      <w:r w:rsidRPr="005042BB">
        <w:rPr>
          <w:rFonts w:ascii="Arial" w:eastAsia="Times New Roman" w:hAnsi="Arial" w:cs="Arial"/>
          <w:lang w:eastAsia="x-none"/>
        </w:rPr>
        <w:t>Dubrovnik",Karate</w:t>
      </w:r>
      <w:proofErr w:type="spellEnd"/>
      <w:r w:rsidRPr="005042BB">
        <w:rPr>
          <w:rFonts w:ascii="Arial" w:eastAsia="Times New Roman" w:hAnsi="Arial" w:cs="Arial"/>
          <w:lang w:eastAsia="x-none"/>
        </w:rPr>
        <w:t xml:space="preserve"> klub "</w:t>
      </w:r>
      <w:proofErr w:type="spellStart"/>
      <w:r w:rsidRPr="005042BB">
        <w:rPr>
          <w:rFonts w:ascii="Arial" w:eastAsia="Times New Roman" w:hAnsi="Arial" w:cs="Arial"/>
          <w:lang w:eastAsia="x-none"/>
        </w:rPr>
        <w:t>Kakato</w:t>
      </w:r>
      <w:proofErr w:type="spellEnd"/>
      <w:r w:rsidRPr="005042BB">
        <w:rPr>
          <w:rFonts w:ascii="Arial" w:eastAsia="Times New Roman" w:hAnsi="Arial" w:cs="Arial"/>
          <w:lang w:eastAsia="x-none"/>
        </w:rPr>
        <w:t>",NKNA "</w:t>
      </w:r>
      <w:proofErr w:type="spellStart"/>
      <w:r w:rsidRPr="005042BB">
        <w:rPr>
          <w:rFonts w:ascii="Arial" w:eastAsia="Times New Roman" w:hAnsi="Arial" w:cs="Arial"/>
          <w:lang w:eastAsia="x-none"/>
        </w:rPr>
        <w:t>Libertas",RKHM</w:t>
      </w:r>
      <w:proofErr w:type="spellEnd"/>
      <w:r w:rsidRPr="005042BB">
        <w:rPr>
          <w:rFonts w:ascii="Arial" w:eastAsia="Times New Roman" w:hAnsi="Arial" w:cs="Arial"/>
          <w:lang w:eastAsia="x-none"/>
        </w:rPr>
        <w:t xml:space="preserve"> "</w:t>
      </w:r>
      <w:proofErr w:type="spellStart"/>
      <w:r w:rsidRPr="005042BB">
        <w:rPr>
          <w:rFonts w:ascii="Arial" w:eastAsia="Times New Roman" w:hAnsi="Arial" w:cs="Arial"/>
          <w:lang w:eastAsia="x-none"/>
        </w:rPr>
        <w:t>Dubrovnik",Stolnoteniski</w:t>
      </w:r>
      <w:proofErr w:type="spellEnd"/>
      <w:r w:rsidRPr="005042BB">
        <w:rPr>
          <w:rFonts w:ascii="Arial" w:eastAsia="Times New Roman" w:hAnsi="Arial" w:cs="Arial"/>
          <w:lang w:eastAsia="x-none"/>
        </w:rPr>
        <w:t xml:space="preserve"> klub "Libertas"</w:t>
      </w:r>
      <w:r w:rsidRPr="005042BB">
        <w:rPr>
          <w:rFonts w:ascii="Arial" w:eastAsia="Times New Roman" w:hAnsi="Arial" w:cs="Arial"/>
          <w:lang w:eastAsia="x-none"/>
        </w:rPr>
        <w:tab/>
        <w:t>,Vaterpolski klub "Jug"</w:t>
      </w:r>
      <w:r w:rsidRPr="005042BB">
        <w:rPr>
          <w:rFonts w:ascii="Arial" w:eastAsia="Times New Roman" w:hAnsi="Arial" w:cs="Arial"/>
          <w:lang w:eastAsia="x-none"/>
        </w:rPr>
        <w:tab/>
        <w:t>,</w:t>
      </w:r>
      <w:proofErr w:type="spellStart"/>
      <w:r w:rsidRPr="005042BB">
        <w:rPr>
          <w:rFonts w:ascii="Arial" w:eastAsia="Times New Roman" w:hAnsi="Arial" w:cs="Arial"/>
          <w:lang w:eastAsia="x-none"/>
        </w:rPr>
        <w:t>Žok˝Dubrovnik,Košarkaškiklub</w:t>
      </w:r>
      <w:proofErr w:type="spellEnd"/>
      <w:r w:rsidRPr="005042BB">
        <w:rPr>
          <w:rFonts w:ascii="Arial" w:eastAsia="Times New Roman" w:hAnsi="Arial" w:cs="Arial"/>
          <w:lang w:eastAsia="x-none"/>
        </w:rPr>
        <w:t xml:space="preserve"> ˝</w:t>
      </w:r>
      <w:proofErr w:type="spellStart"/>
      <w:r w:rsidRPr="005042BB">
        <w:rPr>
          <w:rFonts w:ascii="Arial" w:eastAsia="Times New Roman" w:hAnsi="Arial" w:cs="Arial"/>
          <w:lang w:eastAsia="x-none"/>
        </w:rPr>
        <w:t>Dubrovnik",Tenis</w:t>
      </w:r>
      <w:proofErr w:type="spellEnd"/>
      <w:r w:rsidRPr="005042BB">
        <w:rPr>
          <w:rFonts w:ascii="Arial" w:eastAsia="Times New Roman" w:hAnsi="Arial" w:cs="Arial"/>
          <w:lang w:eastAsia="x-none"/>
        </w:rPr>
        <w:t xml:space="preserve"> klub "</w:t>
      </w:r>
      <w:proofErr w:type="spellStart"/>
      <w:r w:rsidRPr="005042BB">
        <w:rPr>
          <w:rFonts w:ascii="Arial" w:eastAsia="Times New Roman" w:hAnsi="Arial" w:cs="Arial"/>
          <w:lang w:eastAsia="x-none"/>
        </w:rPr>
        <w:t>Ragusa",SD</w:t>
      </w:r>
      <w:proofErr w:type="spellEnd"/>
      <w:r w:rsidRPr="005042BB">
        <w:rPr>
          <w:rFonts w:ascii="Arial" w:eastAsia="Times New Roman" w:hAnsi="Arial" w:cs="Arial"/>
          <w:lang w:eastAsia="x-none"/>
        </w:rPr>
        <w:t xml:space="preserve"> "</w:t>
      </w:r>
      <w:proofErr w:type="spellStart"/>
      <w:r w:rsidRPr="005042BB">
        <w:rPr>
          <w:rFonts w:ascii="Arial" w:eastAsia="Times New Roman" w:hAnsi="Arial" w:cs="Arial"/>
          <w:lang w:eastAsia="x-none"/>
        </w:rPr>
        <w:t>Dragovoljac",Tenis</w:t>
      </w:r>
      <w:proofErr w:type="spellEnd"/>
      <w:r w:rsidRPr="005042BB">
        <w:rPr>
          <w:rFonts w:ascii="Arial" w:eastAsia="Times New Roman" w:hAnsi="Arial" w:cs="Arial"/>
          <w:lang w:eastAsia="x-none"/>
        </w:rPr>
        <w:t xml:space="preserve"> klub "Libertas"</w:t>
      </w:r>
      <w:r w:rsidRPr="005042BB">
        <w:rPr>
          <w:rFonts w:ascii="Arial" w:eastAsia="Times New Roman" w:hAnsi="Arial" w:cs="Arial"/>
          <w:lang w:eastAsia="x-none"/>
        </w:rPr>
        <w:tab/>
      </w:r>
      <w:r w:rsidRPr="005042BB">
        <w:rPr>
          <w:rFonts w:ascii="Arial" w:eastAsia="Times New Roman" w:hAnsi="Arial" w:cs="Arial"/>
          <w:lang w:eastAsia="x-none"/>
        </w:rPr>
        <w:tab/>
      </w:r>
    </w:p>
    <w:p w14:paraId="0B9A5EC3" w14:textId="77777777" w:rsidR="005042BB" w:rsidRPr="005042BB" w:rsidRDefault="005042BB" w:rsidP="005042BB">
      <w:pPr>
        <w:spacing w:after="0" w:line="240" w:lineRule="auto"/>
        <w:rPr>
          <w:rFonts w:ascii="Arial" w:eastAsia="Times New Roman" w:hAnsi="Arial" w:cs="Arial"/>
          <w:lang w:eastAsia="x-none"/>
        </w:rPr>
      </w:pPr>
    </w:p>
    <w:p w14:paraId="3C322799"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26" w:name="_Toc27125534"/>
      <w:r w:rsidRPr="005042BB">
        <w:rPr>
          <w:rFonts w:ascii="Arial" w:eastAsia="Times New Roman" w:hAnsi="Arial" w:cs="Arial"/>
          <w:b/>
          <w:lang w:eastAsia="hr-HR"/>
        </w:rPr>
        <w:t>Športski rekviziti i oprema</w:t>
      </w:r>
      <w:bookmarkEnd w:id="26"/>
    </w:p>
    <w:p w14:paraId="6B25DA5E" w14:textId="77777777" w:rsidR="005042BB" w:rsidRPr="005042BB" w:rsidRDefault="005042BB" w:rsidP="005042BB">
      <w:pPr>
        <w:spacing w:after="0" w:line="240" w:lineRule="auto"/>
        <w:rPr>
          <w:rFonts w:ascii="Arial" w:eastAsia="Times New Roman" w:hAnsi="Arial" w:cs="Arial"/>
          <w:lang w:eastAsia="hr-HR"/>
        </w:rPr>
      </w:pPr>
    </w:p>
    <w:p w14:paraId="2637346C"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Program podržava sufinanciranje nabavke športskih rekvizita i športske opreme. Za provedbu programa treniranja športaša nužna je odgovarajuća športska oprema i rekviziti ovisno o tehnologiji športa.</w:t>
      </w:r>
      <w:r w:rsidRPr="005042BB">
        <w:rPr>
          <w:rFonts w:ascii="Arial" w:eastAsia="Times New Roman" w:hAnsi="Arial" w:cs="Arial"/>
          <w:lang w:val="en-US" w:eastAsia="x-none"/>
        </w:rPr>
        <w:t xml:space="preserve"> </w:t>
      </w:r>
      <w:r w:rsidRPr="005042BB">
        <w:rPr>
          <w:rFonts w:ascii="Arial" w:eastAsia="Times New Roman" w:hAnsi="Arial" w:cs="Arial"/>
          <w:lang w:eastAsia="x-none"/>
        </w:rPr>
        <w:t>Sukladno odluci Izvršnog odbora odobreni su zahtjevi slijedećih klubova pri provedbi ove programske točke</w:t>
      </w:r>
      <w:r w:rsidRPr="005042BB">
        <w:rPr>
          <w:rFonts w:ascii="Arial" w:eastAsia="Times New Roman" w:hAnsi="Arial" w:cs="Arial"/>
          <w:color w:val="FF0000"/>
          <w:lang w:eastAsia="x-none"/>
        </w:rPr>
        <w:t xml:space="preserve">: </w:t>
      </w:r>
      <w:r w:rsidRPr="005042BB">
        <w:rPr>
          <w:rFonts w:ascii="Arial" w:eastAsia="Times New Roman" w:hAnsi="Arial" w:cs="Arial"/>
          <w:lang w:eastAsia="x-none"/>
        </w:rPr>
        <w:t>Biljar klub "</w:t>
      </w:r>
      <w:proofErr w:type="spellStart"/>
      <w:r w:rsidRPr="005042BB">
        <w:rPr>
          <w:rFonts w:ascii="Arial" w:eastAsia="Times New Roman" w:hAnsi="Arial" w:cs="Arial"/>
          <w:lang w:eastAsia="x-none"/>
        </w:rPr>
        <w:t>Dubrovnik",Boćarski</w:t>
      </w:r>
      <w:proofErr w:type="spellEnd"/>
      <w:r w:rsidRPr="005042BB">
        <w:rPr>
          <w:rFonts w:ascii="Arial" w:eastAsia="Times New Roman" w:hAnsi="Arial" w:cs="Arial"/>
          <w:lang w:eastAsia="x-none"/>
        </w:rPr>
        <w:t xml:space="preserve"> klub "</w:t>
      </w:r>
      <w:proofErr w:type="spellStart"/>
      <w:r w:rsidRPr="005042BB">
        <w:rPr>
          <w:rFonts w:ascii="Arial" w:eastAsia="Times New Roman" w:hAnsi="Arial" w:cs="Arial"/>
          <w:lang w:eastAsia="x-none"/>
        </w:rPr>
        <w:t>OMBLA“,Boćarski</w:t>
      </w:r>
      <w:proofErr w:type="spellEnd"/>
      <w:r w:rsidRPr="005042BB">
        <w:rPr>
          <w:rFonts w:ascii="Arial" w:eastAsia="Times New Roman" w:hAnsi="Arial" w:cs="Arial"/>
          <w:lang w:eastAsia="x-none"/>
        </w:rPr>
        <w:t xml:space="preserve"> klub "Orašac"</w:t>
      </w:r>
      <w:r w:rsidRPr="005042BB">
        <w:rPr>
          <w:rFonts w:ascii="Arial" w:eastAsia="Times New Roman" w:hAnsi="Arial" w:cs="Arial"/>
          <w:lang w:eastAsia="x-none"/>
        </w:rPr>
        <w:tab/>
        <w:t>,Boćarski klub "Komolac"</w:t>
      </w:r>
      <w:r w:rsidRPr="005042BB">
        <w:rPr>
          <w:rFonts w:ascii="Arial" w:eastAsia="Times New Roman" w:hAnsi="Arial" w:cs="Arial"/>
          <w:lang w:eastAsia="x-none"/>
        </w:rPr>
        <w:tab/>
      </w:r>
    </w:p>
    <w:p w14:paraId="2EE2D8D8"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Ženski odbojkaški klub ˝Nova Mokošica˝</w:t>
      </w:r>
      <w:r w:rsidRPr="005042BB">
        <w:rPr>
          <w:rFonts w:ascii="Arial" w:eastAsia="Times New Roman" w:hAnsi="Arial" w:cs="Arial"/>
          <w:lang w:eastAsia="x-none"/>
        </w:rPr>
        <w:tab/>
        <w:t>,Ronilački klub "Dubrovnik"</w:t>
      </w:r>
      <w:r w:rsidRPr="005042BB">
        <w:rPr>
          <w:rFonts w:ascii="Arial" w:eastAsia="Times New Roman" w:hAnsi="Arial" w:cs="Arial"/>
          <w:lang w:eastAsia="x-none"/>
        </w:rPr>
        <w:tab/>
        <w:t>,Veslački klub "Neptun"</w:t>
      </w:r>
      <w:r w:rsidRPr="005042BB">
        <w:rPr>
          <w:rFonts w:ascii="Arial" w:eastAsia="Times New Roman" w:hAnsi="Arial" w:cs="Arial"/>
          <w:lang w:eastAsia="x-none"/>
        </w:rPr>
        <w:tab/>
      </w:r>
      <w:r w:rsidRPr="005042BB">
        <w:rPr>
          <w:rFonts w:ascii="Arial" w:eastAsia="Times New Roman" w:hAnsi="Arial" w:cs="Arial"/>
          <w:lang w:eastAsia="x-none"/>
        </w:rPr>
        <w:tab/>
      </w:r>
    </w:p>
    <w:p w14:paraId="4FA5A67E"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Malonogometni klub Ombla</w:t>
      </w:r>
      <w:r w:rsidRPr="005042BB">
        <w:rPr>
          <w:rFonts w:ascii="Arial" w:eastAsia="Times New Roman" w:hAnsi="Arial" w:cs="Arial"/>
          <w:lang w:eastAsia="x-none"/>
        </w:rPr>
        <w:tab/>
        <w:t>,</w:t>
      </w:r>
      <w:proofErr w:type="spellStart"/>
      <w:r w:rsidRPr="005042BB">
        <w:rPr>
          <w:rFonts w:ascii="Arial" w:eastAsia="Times New Roman" w:hAnsi="Arial" w:cs="Arial"/>
          <w:lang w:eastAsia="x-none"/>
        </w:rPr>
        <w:t>Vaterposki</w:t>
      </w:r>
      <w:proofErr w:type="spellEnd"/>
      <w:r w:rsidRPr="005042BB">
        <w:rPr>
          <w:rFonts w:ascii="Arial" w:eastAsia="Times New Roman" w:hAnsi="Arial" w:cs="Arial"/>
          <w:lang w:eastAsia="x-none"/>
        </w:rPr>
        <w:t xml:space="preserve"> klub "Dubrovački </w:t>
      </w:r>
      <w:proofErr w:type="spellStart"/>
      <w:r w:rsidRPr="005042BB">
        <w:rPr>
          <w:rFonts w:ascii="Arial" w:eastAsia="Times New Roman" w:hAnsi="Arial" w:cs="Arial"/>
          <w:lang w:eastAsia="x-none"/>
        </w:rPr>
        <w:t>vetreani</w:t>
      </w:r>
      <w:proofErr w:type="spellEnd"/>
      <w:r w:rsidRPr="005042BB">
        <w:rPr>
          <w:rFonts w:ascii="Arial" w:eastAsia="Times New Roman" w:hAnsi="Arial" w:cs="Arial"/>
          <w:lang w:eastAsia="x-none"/>
        </w:rPr>
        <w:t>"</w:t>
      </w:r>
      <w:r w:rsidRPr="005042BB">
        <w:rPr>
          <w:rFonts w:ascii="Arial" w:eastAsia="Times New Roman" w:hAnsi="Arial" w:cs="Arial"/>
          <w:lang w:eastAsia="x-none"/>
        </w:rPr>
        <w:tab/>
        <w:t xml:space="preserve">,KAN "Dubrovnik </w:t>
      </w:r>
      <w:proofErr w:type="spellStart"/>
      <w:r w:rsidRPr="005042BB">
        <w:rPr>
          <w:rFonts w:ascii="Arial" w:eastAsia="Times New Roman" w:hAnsi="Arial" w:cs="Arial"/>
          <w:lang w:eastAsia="x-none"/>
        </w:rPr>
        <w:t>Sharks</w:t>
      </w:r>
      <w:proofErr w:type="spellEnd"/>
      <w:r w:rsidRPr="005042BB">
        <w:rPr>
          <w:rFonts w:ascii="Arial" w:eastAsia="Times New Roman" w:hAnsi="Arial" w:cs="Arial"/>
          <w:lang w:eastAsia="x-none"/>
        </w:rPr>
        <w:t>"</w:t>
      </w:r>
      <w:r w:rsidRPr="005042BB">
        <w:rPr>
          <w:rFonts w:ascii="Arial" w:eastAsia="Times New Roman" w:hAnsi="Arial" w:cs="Arial"/>
          <w:lang w:eastAsia="x-none"/>
        </w:rPr>
        <w:tab/>
      </w:r>
      <w:r w:rsidRPr="005042BB">
        <w:rPr>
          <w:rFonts w:ascii="Arial" w:eastAsia="Times New Roman" w:hAnsi="Arial" w:cs="Arial"/>
          <w:lang w:eastAsia="x-none"/>
        </w:rPr>
        <w:tab/>
      </w:r>
    </w:p>
    <w:p w14:paraId="20F10951"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SD "Dragovoljac"</w:t>
      </w:r>
      <w:r w:rsidRPr="005042BB">
        <w:rPr>
          <w:rFonts w:ascii="Arial" w:eastAsia="Times New Roman" w:hAnsi="Arial" w:cs="Arial"/>
          <w:lang w:eastAsia="x-none"/>
        </w:rPr>
        <w:tab/>
      </w:r>
      <w:r w:rsidRPr="005042BB">
        <w:rPr>
          <w:rFonts w:ascii="Arial" w:eastAsia="Times New Roman" w:hAnsi="Arial" w:cs="Arial"/>
          <w:color w:val="FF0000"/>
          <w:lang w:eastAsia="x-none"/>
        </w:rPr>
        <w:tab/>
      </w:r>
    </w:p>
    <w:p w14:paraId="2B375A95" w14:textId="77777777" w:rsidR="005042BB" w:rsidRPr="005042BB" w:rsidRDefault="005042BB" w:rsidP="005042BB">
      <w:pPr>
        <w:spacing w:after="0" w:line="240" w:lineRule="auto"/>
        <w:rPr>
          <w:rFonts w:ascii="Arial" w:eastAsia="Times New Roman" w:hAnsi="Arial" w:cs="Arial"/>
          <w:lang w:eastAsia="x-none"/>
        </w:rPr>
      </w:pPr>
    </w:p>
    <w:p w14:paraId="059AD2DC"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27" w:name="_Toc27125535"/>
      <w:r w:rsidRPr="005042BB">
        <w:rPr>
          <w:rFonts w:ascii="Arial" w:eastAsia="Times New Roman" w:hAnsi="Arial" w:cs="Arial"/>
          <w:b/>
          <w:lang w:eastAsia="hr-HR"/>
        </w:rPr>
        <w:t>Nagrađivanje najboljih športskih rezultata ostvarenih u protekloj godini</w:t>
      </w:r>
      <w:bookmarkEnd w:id="27"/>
      <w:r w:rsidRPr="005042BB">
        <w:rPr>
          <w:rFonts w:ascii="Arial" w:eastAsia="Times New Roman" w:hAnsi="Arial" w:cs="Arial"/>
          <w:b/>
          <w:lang w:eastAsia="hr-HR"/>
        </w:rPr>
        <w:t xml:space="preserve"> </w:t>
      </w:r>
    </w:p>
    <w:p w14:paraId="1F97F566" w14:textId="77777777" w:rsidR="005042BB" w:rsidRPr="005042BB" w:rsidRDefault="005042BB" w:rsidP="005042BB">
      <w:pPr>
        <w:spacing w:after="0" w:line="240" w:lineRule="auto"/>
        <w:rPr>
          <w:rFonts w:ascii="Arial" w:eastAsia="Times New Roman" w:hAnsi="Arial" w:cs="Arial"/>
          <w:b/>
          <w:lang w:eastAsia="hr-HR"/>
        </w:rPr>
      </w:pPr>
    </w:p>
    <w:p w14:paraId="23AE1BBB" w14:textId="77777777" w:rsidR="005042BB" w:rsidRPr="005042BB" w:rsidRDefault="005042BB" w:rsidP="005042BB">
      <w:pPr>
        <w:spacing w:after="0" w:line="240" w:lineRule="auto"/>
        <w:rPr>
          <w:rFonts w:ascii="Arial" w:eastAsia="Times New Roman" w:hAnsi="Arial" w:cs="Arial"/>
          <w:lang w:eastAsia="x-none"/>
        </w:rPr>
      </w:pPr>
      <w:r w:rsidRPr="005042BB">
        <w:rPr>
          <w:rFonts w:ascii="Arial" w:eastAsia="Times New Roman" w:hAnsi="Arial" w:cs="Arial"/>
          <w:lang w:eastAsia="x-none"/>
        </w:rPr>
        <w:t xml:space="preserve">Program novčano stimulira klubove čiji su  športaši  tijekom godine rezultatima na domaćim i  međunarodnim natjecanjima najuspješnije predstavljali gradski i hrvatski šport te je Izvršni odbor na </w:t>
      </w:r>
      <w:r w:rsidRPr="005042BB">
        <w:rPr>
          <w:rFonts w:ascii="Arial" w:eastAsia="Times New Roman" w:hAnsi="Arial" w:cs="Arial"/>
          <w:bCs/>
          <w:color w:val="222222"/>
          <w:lang w:eastAsia="hr-HR"/>
        </w:rPr>
        <w:t xml:space="preserve">26. sjednice Izvršnog odbora </w:t>
      </w:r>
      <w:r w:rsidRPr="005042BB">
        <w:rPr>
          <w:rFonts w:ascii="Arial" w:eastAsia="Times New Roman" w:hAnsi="Arial" w:cs="Arial"/>
          <w:lang w:eastAsia="x-none"/>
        </w:rPr>
        <w:t>donio odluku o Nagrađivanju najuspješnijih rezultata u protekloj godini klubovima čiji su športaši nagrađeni za ostvarene rezultate. Nagrađeni su slijedeći klubovi: Vaterpolski klub ˝</w:t>
      </w:r>
      <w:proofErr w:type="spellStart"/>
      <w:r w:rsidRPr="005042BB">
        <w:rPr>
          <w:rFonts w:ascii="Arial" w:eastAsia="Times New Roman" w:hAnsi="Arial" w:cs="Arial"/>
          <w:lang w:eastAsia="x-none"/>
        </w:rPr>
        <w:t>Jug˝,Ženski</w:t>
      </w:r>
      <w:proofErr w:type="spellEnd"/>
      <w:r w:rsidRPr="005042BB">
        <w:rPr>
          <w:rFonts w:ascii="Arial" w:eastAsia="Times New Roman" w:hAnsi="Arial" w:cs="Arial"/>
          <w:lang w:eastAsia="x-none"/>
        </w:rPr>
        <w:t xml:space="preserve"> košarkaški klub ˝Ragusa˝</w:t>
      </w:r>
      <w:r w:rsidRPr="005042BB">
        <w:rPr>
          <w:rFonts w:ascii="Arial" w:eastAsia="Times New Roman" w:hAnsi="Arial" w:cs="Arial"/>
          <w:lang w:eastAsia="x-none"/>
        </w:rPr>
        <w:tab/>
        <w:t>,Judo klub ˝Dubrovnik˝</w:t>
      </w:r>
      <w:r w:rsidRPr="005042BB">
        <w:rPr>
          <w:rFonts w:ascii="Arial" w:eastAsia="Times New Roman" w:hAnsi="Arial" w:cs="Arial"/>
          <w:lang w:eastAsia="x-none"/>
        </w:rPr>
        <w:tab/>
        <w:t>,Judo klub ˝Dubrovnik 1966˝</w:t>
      </w:r>
      <w:r w:rsidRPr="005042BB">
        <w:rPr>
          <w:rFonts w:ascii="Arial" w:eastAsia="Times New Roman" w:hAnsi="Arial" w:cs="Arial"/>
          <w:lang w:eastAsia="x-none"/>
        </w:rPr>
        <w:tab/>
      </w:r>
      <w:r w:rsidRPr="005042BB">
        <w:rPr>
          <w:rFonts w:ascii="Arial" w:eastAsia="Times New Roman" w:hAnsi="Arial" w:cs="Arial"/>
          <w:lang w:eastAsia="x-none"/>
        </w:rPr>
        <w:tab/>
      </w:r>
    </w:p>
    <w:p w14:paraId="696A87F5" w14:textId="77777777" w:rsidR="005042BB" w:rsidRPr="005042BB" w:rsidRDefault="005042BB" w:rsidP="005042BB">
      <w:pPr>
        <w:spacing w:after="0" w:line="240" w:lineRule="auto"/>
        <w:rPr>
          <w:rFonts w:ascii="Arial" w:eastAsia="Times New Roman" w:hAnsi="Arial" w:cs="Arial"/>
          <w:lang w:eastAsia="x-none"/>
        </w:rPr>
      </w:pPr>
      <w:proofErr w:type="spellStart"/>
      <w:r w:rsidRPr="005042BB">
        <w:rPr>
          <w:rFonts w:ascii="Arial" w:eastAsia="Times New Roman" w:hAnsi="Arial" w:cs="Arial"/>
          <w:lang w:eastAsia="x-none"/>
        </w:rPr>
        <w:t>Badmintonski</w:t>
      </w:r>
      <w:proofErr w:type="spellEnd"/>
      <w:r w:rsidRPr="005042BB">
        <w:rPr>
          <w:rFonts w:ascii="Arial" w:eastAsia="Times New Roman" w:hAnsi="Arial" w:cs="Arial"/>
          <w:lang w:eastAsia="x-none"/>
        </w:rPr>
        <w:t xml:space="preserve"> klub ˝</w:t>
      </w:r>
      <w:proofErr w:type="spellStart"/>
      <w:r w:rsidRPr="005042BB">
        <w:rPr>
          <w:rFonts w:ascii="Arial" w:eastAsia="Times New Roman" w:hAnsi="Arial" w:cs="Arial"/>
          <w:lang w:eastAsia="x-none"/>
        </w:rPr>
        <w:t>Dubrovnik˝,Plivački</w:t>
      </w:r>
      <w:proofErr w:type="spellEnd"/>
      <w:r w:rsidRPr="005042BB">
        <w:rPr>
          <w:rFonts w:ascii="Arial" w:eastAsia="Times New Roman" w:hAnsi="Arial" w:cs="Arial"/>
          <w:lang w:eastAsia="x-none"/>
        </w:rPr>
        <w:t xml:space="preserve"> klub ˝</w:t>
      </w:r>
      <w:proofErr w:type="spellStart"/>
      <w:r w:rsidRPr="005042BB">
        <w:rPr>
          <w:rFonts w:ascii="Arial" w:eastAsia="Times New Roman" w:hAnsi="Arial" w:cs="Arial"/>
          <w:lang w:eastAsia="x-none"/>
        </w:rPr>
        <w:t>Jug˝,Boćarski</w:t>
      </w:r>
      <w:proofErr w:type="spellEnd"/>
      <w:r w:rsidRPr="005042BB">
        <w:rPr>
          <w:rFonts w:ascii="Arial" w:eastAsia="Times New Roman" w:hAnsi="Arial" w:cs="Arial"/>
          <w:lang w:eastAsia="x-none"/>
        </w:rPr>
        <w:t xml:space="preserve"> klub "OMBLA"</w:t>
      </w:r>
      <w:r w:rsidRPr="005042BB">
        <w:rPr>
          <w:rFonts w:ascii="Arial" w:eastAsia="Times New Roman" w:hAnsi="Arial" w:cs="Arial"/>
          <w:lang w:eastAsia="x-none"/>
        </w:rPr>
        <w:tab/>
        <w:t>,Judo klub ˝Ura nage˝</w:t>
      </w:r>
      <w:r w:rsidRPr="005042BB">
        <w:rPr>
          <w:rFonts w:ascii="Arial" w:eastAsia="Times New Roman" w:hAnsi="Arial" w:cs="Arial"/>
          <w:lang w:eastAsia="x-none"/>
        </w:rPr>
        <w:tab/>
      </w:r>
      <w:r w:rsidRPr="005042BB">
        <w:rPr>
          <w:rFonts w:ascii="Arial" w:eastAsia="Times New Roman" w:hAnsi="Arial" w:cs="Arial"/>
          <w:lang w:eastAsia="x-none"/>
        </w:rPr>
        <w:tab/>
      </w:r>
    </w:p>
    <w:p w14:paraId="36EEB698" w14:textId="77777777" w:rsidR="005042BB" w:rsidRPr="005042BB" w:rsidRDefault="005042BB" w:rsidP="005042BB">
      <w:pPr>
        <w:spacing w:after="0" w:line="240" w:lineRule="auto"/>
        <w:rPr>
          <w:rFonts w:ascii="Arial" w:eastAsia="Times New Roman" w:hAnsi="Arial" w:cs="Arial"/>
          <w:color w:val="FF0000"/>
          <w:lang w:eastAsia="x-none"/>
        </w:rPr>
      </w:pPr>
      <w:r w:rsidRPr="005042BB">
        <w:rPr>
          <w:rFonts w:ascii="Arial" w:eastAsia="Times New Roman" w:hAnsi="Arial" w:cs="Arial"/>
          <w:lang w:eastAsia="x-none"/>
        </w:rPr>
        <w:t>Tenis klub ˝Ragusa˝</w:t>
      </w:r>
      <w:r w:rsidRPr="005042BB">
        <w:rPr>
          <w:rFonts w:ascii="Arial" w:eastAsia="Times New Roman" w:hAnsi="Arial" w:cs="Arial"/>
          <w:lang w:eastAsia="x-none"/>
        </w:rPr>
        <w:tab/>
      </w:r>
      <w:r w:rsidRPr="005042BB">
        <w:rPr>
          <w:rFonts w:ascii="Arial" w:eastAsia="Times New Roman" w:hAnsi="Arial" w:cs="Arial"/>
          <w:lang w:eastAsia="x-none"/>
        </w:rPr>
        <w:tab/>
      </w:r>
      <w:r w:rsidRPr="005042BB">
        <w:rPr>
          <w:rFonts w:ascii="Arial" w:eastAsia="Times New Roman" w:hAnsi="Arial" w:cs="Arial"/>
          <w:color w:val="FF0000"/>
          <w:lang w:eastAsia="x-none"/>
        </w:rPr>
        <w:tab/>
      </w:r>
    </w:p>
    <w:p w14:paraId="7EDFB0F8" w14:textId="77777777" w:rsidR="005042BB" w:rsidRPr="005042BB" w:rsidRDefault="005042BB" w:rsidP="005042BB">
      <w:pPr>
        <w:spacing w:after="0" w:line="240" w:lineRule="auto"/>
        <w:rPr>
          <w:rFonts w:ascii="Arial" w:eastAsia="Times New Roman" w:hAnsi="Arial" w:cs="Arial"/>
          <w:color w:val="000000"/>
          <w:lang w:val="en-US" w:eastAsia="x-none"/>
        </w:rPr>
      </w:pPr>
    </w:p>
    <w:p w14:paraId="66950C6F"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28" w:name="_Toc312792347"/>
      <w:bookmarkStart w:id="29" w:name="_Toc340148419"/>
      <w:bookmarkStart w:id="30" w:name="_Toc27125536"/>
      <w:r w:rsidRPr="005042BB">
        <w:rPr>
          <w:rFonts w:ascii="Arial" w:eastAsia="Times New Roman" w:hAnsi="Arial" w:cs="Arial"/>
          <w:b/>
          <w:lang w:eastAsia="hr-HR"/>
        </w:rPr>
        <w:t>Korištenje športskih objekata</w:t>
      </w:r>
      <w:bookmarkEnd w:id="28"/>
      <w:bookmarkEnd w:id="29"/>
      <w:bookmarkEnd w:id="30"/>
    </w:p>
    <w:p w14:paraId="7F0ADF5A" w14:textId="77777777" w:rsidR="005042BB" w:rsidRPr="005042BB" w:rsidRDefault="005042BB" w:rsidP="005042BB">
      <w:pPr>
        <w:spacing w:after="0" w:line="240" w:lineRule="auto"/>
        <w:rPr>
          <w:rFonts w:ascii="Arial" w:eastAsia="Times New Roman" w:hAnsi="Arial" w:cs="Arial"/>
          <w:color w:val="000000"/>
          <w:lang w:val="en-US" w:eastAsia="x-none"/>
        </w:rPr>
      </w:pPr>
    </w:p>
    <w:p w14:paraId="5F278883"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Programska točka podržava suradnju sa ostalim športskim objektima na dubrovačkom području u kojima klubovi treniraju. Odobravaju se zahtjevi potrebe za terminima u radu sa mlađim selekcijama, a odlukom  Izvršnog odbora Dubrovačkog saveza športova ,korisnici ove točke su bili: Rukometni klub </w:t>
      </w:r>
      <w:proofErr w:type="spellStart"/>
      <w:r w:rsidRPr="005042BB">
        <w:rPr>
          <w:rFonts w:ascii="Arial" w:eastAsia="Times New Roman" w:hAnsi="Arial" w:cs="Arial"/>
          <w:lang w:eastAsia="hr-HR"/>
        </w:rPr>
        <w:t>H˝Dubrovnik</w:t>
      </w:r>
      <w:proofErr w:type="spellEnd"/>
      <w:r w:rsidRPr="005042BB">
        <w:rPr>
          <w:rFonts w:ascii="Arial" w:eastAsia="Times New Roman" w:hAnsi="Arial" w:cs="Arial"/>
          <w:lang w:eastAsia="hr-HR"/>
        </w:rPr>
        <w:t>˝,</w:t>
      </w:r>
      <w:proofErr w:type="spellStart"/>
      <w:r w:rsidRPr="005042BB">
        <w:rPr>
          <w:rFonts w:ascii="Arial" w:eastAsia="Times New Roman" w:hAnsi="Arial" w:cs="Arial"/>
          <w:lang w:eastAsia="hr-HR"/>
        </w:rPr>
        <w:t>Badmintonski</w:t>
      </w:r>
      <w:proofErr w:type="spellEnd"/>
      <w:r w:rsidRPr="005042BB">
        <w:rPr>
          <w:rFonts w:ascii="Arial" w:eastAsia="Times New Roman" w:hAnsi="Arial" w:cs="Arial"/>
          <w:lang w:eastAsia="hr-HR"/>
        </w:rPr>
        <w:t xml:space="preserve"> klub ˝</w:t>
      </w:r>
      <w:proofErr w:type="spellStart"/>
      <w:r w:rsidRPr="005042BB">
        <w:rPr>
          <w:rFonts w:ascii="Arial" w:eastAsia="Times New Roman" w:hAnsi="Arial" w:cs="Arial"/>
          <w:lang w:eastAsia="hr-HR"/>
        </w:rPr>
        <w:t>Dubrovnik˝,Košarkaški</w:t>
      </w:r>
      <w:proofErr w:type="spellEnd"/>
      <w:r w:rsidRPr="005042BB">
        <w:rPr>
          <w:rFonts w:ascii="Arial" w:eastAsia="Times New Roman" w:hAnsi="Arial" w:cs="Arial"/>
          <w:lang w:eastAsia="hr-HR"/>
        </w:rPr>
        <w:t xml:space="preserve"> klub ˝Dubrovnik", Ženski košarkaški klub ˝Ragusa˝,</w:t>
      </w:r>
      <w:r w:rsidRPr="005042BB">
        <w:rPr>
          <w:rFonts w:ascii="Arial" w:eastAsia="Times New Roman" w:hAnsi="Arial" w:cs="Times New Roman"/>
          <w:lang w:eastAsia="hr-HR"/>
        </w:rPr>
        <w:t xml:space="preserve"> </w:t>
      </w:r>
      <w:r w:rsidRPr="005042BB">
        <w:rPr>
          <w:rFonts w:ascii="Arial" w:eastAsia="Times New Roman" w:hAnsi="Arial" w:cs="Arial"/>
          <w:lang w:eastAsia="hr-HR"/>
        </w:rPr>
        <w:t>Malonogometni klub "Ombla",</w:t>
      </w:r>
      <w:r w:rsidRPr="005042BB">
        <w:rPr>
          <w:rFonts w:ascii="Arial" w:eastAsia="Times New Roman" w:hAnsi="Arial" w:cs="Times New Roman"/>
          <w:lang w:eastAsia="hr-HR"/>
        </w:rPr>
        <w:t xml:space="preserve"> </w:t>
      </w:r>
      <w:r w:rsidRPr="005042BB">
        <w:rPr>
          <w:rFonts w:ascii="Arial" w:eastAsia="Times New Roman" w:hAnsi="Arial" w:cs="Arial"/>
          <w:lang w:eastAsia="hr-HR"/>
        </w:rPr>
        <w:t>Malonogometni klub "SQUARE"</w:t>
      </w:r>
    </w:p>
    <w:p w14:paraId="298617A1" w14:textId="77777777" w:rsidR="005042BB" w:rsidRPr="005042BB" w:rsidRDefault="005042BB" w:rsidP="005042BB">
      <w:pPr>
        <w:spacing w:after="0" w:line="240" w:lineRule="auto"/>
        <w:rPr>
          <w:rFonts w:ascii="Arial" w:eastAsia="Times New Roman" w:hAnsi="Arial" w:cs="Arial"/>
          <w:color w:val="000000"/>
          <w:lang w:val="en-US" w:eastAsia="x-none"/>
        </w:rPr>
      </w:pPr>
    </w:p>
    <w:p w14:paraId="18454632"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31" w:name="_Toc340148420"/>
      <w:bookmarkStart w:id="32" w:name="_Toc27125537"/>
      <w:r w:rsidRPr="005042BB">
        <w:rPr>
          <w:rFonts w:ascii="Arial" w:eastAsia="Times New Roman" w:hAnsi="Arial" w:cs="Arial"/>
          <w:b/>
          <w:lang w:eastAsia="hr-HR"/>
        </w:rPr>
        <w:t>Programi športskih klubova</w:t>
      </w:r>
      <w:bookmarkEnd w:id="31"/>
      <w:bookmarkEnd w:id="32"/>
    </w:p>
    <w:p w14:paraId="34A2A350" w14:textId="77777777" w:rsidR="005042BB" w:rsidRPr="005042BB" w:rsidRDefault="005042BB" w:rsidP="005042BB">
      <w:pPr>
        <w:spacing w:after="0" w:line="240" w:lineRule="auto"/>
        <w:rPr>
          <w:rFonts w:ascii="Arial" w:eastAsia="Times New Roman" w:hAnsi="Arial" w:cs="Arial"/>
          <w:b/>
          <w:color w:val="000000"/>
          <w:lang w:val="en-US" w:eastAsia="x-none"/>
        </w:rPr>
      </w:pPr>
    </w:p>
    <w:p w14:paraId="5E6001E9" w14:textId="77777777" w:rsidR="005042BB" w:rsidRPr="005042BB" w:rsidRDefault="005042BB" w:rsidP="005042BB">
      <w:pPr>
        <w:spacing w:after="0" w:line="240" w:lineRule="auto"/>
        <w:rPr>
          <w:rFonts w:ascii="Arial" w:eastAsia="Times New Roman" w:hAnsi="Arial" w:cs="Arial"/>
          <w:color w:val="000000"/>
          <w:lang w:val="en-US" w:eastAsia="x-none"/>
        </w:rPr>
      </w:pPr>
      <w:r w:rsidRPr="005042BB">
        <w:rPr>
          <w:rFonts w:ascii="Arial" w:eastAsia="Times New Roman" w:hAnsi="Arial" w:cs="Arial"/>
          <w:color w:val="000000"/>
          <w:lang w:val="en-US" w:eastAsia="x-none"/>
        </w:rPr>
        <w:t xml:space="preserve">Program se </w:t>
      </w:r>
      <w:proofErr w:type="spellStart"/>
      <w:r w:rsidRPr="005042BB">
        <w:rPr>
          <w:rFonts w:ascii="Arial" w:eastAsia="Times New Roman" w:hAnsi="Arial" w:cs="Arial"/>
          <w:color w:val="000000"/>
          <w:lang w:val="en-US" w:eastAsia="x-none"/>
        </w:rPr>
        <w:t>planirao</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skladu</w:t>
      </w:r>
      <w:proofErr w:type="spellEnd"/>
      <w:r w:rsidRPr="005042BB">
        <w:rPr>
          <w:rFonts w:ascii="Arial" w:eastAsia="Times New Roman" w:hAnsi="Arial" w:cs="Arial"/>
          <w:color w:val="000000"/>
          <w:lang w:val="en-US" w:eastAsia="x-none"/>
        </w:rPr>
        <w:t xml:space="preserve"> s </w:t>
      </w:r>
      <w:proofErr w:type="spellStart"/>
      <w:r w:rsidRPr="005042BB">
        <w:rPr>
          <w:rFonts w:ascii="Arial" w:eastAsia="Times New Roman" w:hAnsi="Arial" w:cs="Arial"/>
          <w:color w:val="000000"/>
          <w:lang w:val="en-US" w:eastAsia="x-none"/>
        </w:rPr>
        <w:t>dokumentima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klubovi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dostavili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Savezu</w:t>
      </w:r>
      <w:proofErr w:type="spellEnd"/>
      <w:r w:rsidRPr="005042BB">
        <w:rPr>
          <w:rFonts w:ascii="Arial" w:eastAsia="Times New Roman" w:hAnsi="Arial" w:cs="Arial"/>
          <w:color w:val="000000"/>
          <w:lang w:val="en-US" w:eastAsia="x-none"/>
        </w:rPr>
        <w:t xml:space="preserve"> po </w:t>
      </w:r>
      <w:proofErr w:type="spellStart"/>
      <w:r w:rsidRPr="005042BB">
        <w:rPr>
          <w:rFonts w:ascii="Arial" w:eastAsia="Times New Roman" w:hAnsi="Arial" w:cs="Arial"/>
          <w:color w:val="000000"/>
          <w:lang w:val="en-US" w:eastAsia="x-none"/>
        </w:rPr>
        <w:t>objavi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Javnog</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poziva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Isti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podržava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sufinanciranje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redovitih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programa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športskih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klubova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obvezni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sustav</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te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uvjeta</w:t>
      </w:r>
      <w:proofErr w:type="spellEnd"/>
      <w:r w:rsidRPr="005042BB">
        <w:rPr>
          <w:rFonts w:ascii="Arial" w:eastAsia="Times New Roman" w:hAnsi="Arial" w:cs="Arial"/>
          <w:color w:val="000000"/>
          <w:lang w:val="en-US" w:eastAsia="x-none"/>
        </w:rPr>
        <w:t xml:space="preserve"> za </w:t>
      </w:r>
      <w:proofErr w:type="spellStart"/>
      <w:r w:rsidRPr="005042BB">
        <w:rPr>
          <w:rFonts w:ascii="Arial" w:eastAsia="Times New Roman" w:hAnsi="Arial" w:cs="Arial"/>
          <w:color w:val="000000"/>
          <w:lang w:val="en-US" w:eastAsia="x-none"/>
        </w:rPr>
        <w:t>trenažni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proces</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sukladno</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vrednovanju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razvrstavanju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športskih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klubova</w:t>
      </w:r>
      <w:proofErr w:type="spellEnd"/>
      <w:r w:rsidRPr="005042BB">
        <w:rPr>
          <w:rFonts w:ascii="Arial" w:eastAsia="Times New Roman" w:hAnsi="Arial" w:cs="Arial"/>
          <w:color w:val="000000"/>
          <w:lang w:val="en-US" w:eastAsia="x-none"/>
        </w:rPr>
        <w:t xml:space="preserve"> po </w:t>
      </w:r>
      <w:proofErr w:type="spellStart"/>
      <w:r w:rsidRPr="005042BB">
        <w:rPr>
          <w:rFonts w:ascii="Arial" w:eastAsia="Times New Roman" w:hAnsi="Arial" w:cs="Arial"/>
          <w:color w:val="000000"/>
          <w:lang w:val="en-US" w:eastAsia="x-none"/>
        </w:rPr>
        <w:t>kategorijama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Osnova</w:t>
      </w:r>
      <w:proofErr w:type="spellEnd"/>
      <w:r w:rsidRPr="005042BB">
        <w:rPr>
          <w:rFonts w:ascii="Arial" w:eastAsia="Times New Roman" w:hAnsi="Arial" w:cs="Arial"/>
          <w:color w:val="000000"/>
          <w:lang w:val="en-US" w:eastAsia="x-none"/>
        </w:rPr>
        <w:t xml:space="preserve"> za </w:t>
      </w:r>
      <w:proofErr w:type="spellStart"/>
      <w:r w:rsidRPr="005042BB">
        <w:rPr>
          <w:rFonts w:ascii="Arial" w:eastAsia="Times New Roman" w:hAnsi="Arial" w:cs="Arial"/>
          <w:color w:val="000000"/>
          <w:lang w:val="en-US" w:eastAsia="x-none"/>
        </w:rPr>
        <w:t>razvoj</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posebno</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mlađih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uzrasnih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kategorija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ujedno</w:t>
      </w:r>
      <w:proofErr w:type="spellEnd"/>
      <w:r w:rsidRPr="005042BB">
        <w:rPr>
          <w:rFonts w:ascii="Arial" w:eastAsia="Times New Roman" w:hAnsi="Arial" w:cs="Arial"/>
          <w:color w:val="000000"/>
          <w:lang w:val="en-US" w:eastAsia="x-none"/>
        </w:rPr>
        <w:t xml:space="preserve"> je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jedan</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od</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najvažnijih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ciljeva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Dubrovačkog</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saveza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športova</w:t>
      </w:r>
      <w:proofErr w:type="spellEnd"/>
      <w:r w:rsidRPr="005042BB">
        <w:rPr>
          <w:rFonts w:ascii="Arial" w:eastAsia="Times New Roman" w:hAnsi="Arial" w:cs="Arial"/>
          <w:color w:val="000000"/>
          <w:lang w:val="en-US" w:eastAsia="x-none"/>
        </w:rPr>
        <w:t xml:space="preserve">, a to </w:t>
      </w:r>
      <w:proofErr w:type="spellStart"/>
      <w:r w:rsidRPr="005042BB">
        <w:rPr>
          <w:rFonts w:ascii="Arial" w:eastAsia="Times New Roman" w:hAnsi="Arial" w:cs="Arial"/>
          <w:color w:val="000000"/>
          <w:lang w:val="en-US" w:eastAsia="x-none"/>
        </w:rPr>
        <w:t>podrazumijeva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kvalitetan</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stručni</w:t>
      </w:r>
      <w:proofErr w:type="spellEnd"/>
      <w:r w:rsidRPr="005042BB">
        <w:rPr>
          <w:rFonts w:ascii="Arial" w:eastAsia="Times New Roman" w:hAnsi="Arial" w:cs="Arial"/>
          <w:color w:val="000000"/>
          <w:lang w:val="en-US" w:eastAsia="x-none"/>
        </w:rPr>
        <w:t xml:space="preserve"> rad u </w:t>
      </w:r>
      <w:proofErr w:type="spellStart"/>
      <w:r w:rsidRPr="005042BB">
        <w:rPr>
          <w:rFonts w:ascii="Arial" w:eastAsia="Times New Roman" w:hAnsi="Arial" w:cs="Arial"/>
          <w:color w:val="000000"/>
          <w:lang w:val="en-US" w:eastAsia="x-none"/>
        </w:rPr>
        <w:t>klubovima</w:t>
      </w:r>
      <w:proofErr w:type="spellEnd"/>
      <w:r w:rsidRPr="005042BB">
        <w:rPr>
          <w:rFonts w:ascii="Arial" w:eastAsia="Times New Roman" w:hAnsi="Arial" w:cs="Arial"/>
          <w:color w:val="000000"/>
          <w:lang w:val="en-US" w:eastAsia="x-none"/>
        </w:rPr>
        <w:t xml:space="preserve">. Za </w:t>
      </w:r>
      <w:proofErr w:type="spellStart"/>
      <w:r w:rsidRPr="005042BB">
        <w:rPr>
          <w:rFonts w:ascii="Arial" w:eastAsia="Times New Roman" w:hAnsi="Arial" w:cs="Arial"/>
          <w:color w:val="000000"/>
          <w:lang w:val="en-US" w:eastAsia="x-none"/>
        </w:rPr>
        <w:t>prve</w:t>
      </w:r>
      <w:proofErr w:type="spellEnd"/>
      <w:r w:rsidRPr="005042BB">
        <w:rPr>
          <w:rFonts w:ascii="Arial" w:eastAsia="Times New Roman" w:hAnsi="Arial" w:cs="Arial"/>
          <w:color w:val="000000"/>
          <w:lang w:val="en-US" w:eastAsia="x-none"/>
        </w:rPr>
        <w:t xml:space="preserve"> tri </w:t>
      </w:r>
      <w:proofErr w:type="spellStart"/>
      <w:r w:rsidRPr="005042BB">
        <w:rPr>
          <w:rFonts w:ascii="Arial" w:eastAsia="Times New Roman" w:hAnsi="Arial" w:cs="Arial"/>
          <w:color w:val="000000"/>
          <w:lang w:val="en-US" w:eastAsia="x-none"/>
        </w:rPr>
        <w:t>kategorije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športskih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klubova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osigurani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financijski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iznosi</w:t>
      </w:r>
      <w:proofErr w:type="spellEnd"/>
      <w:r w:rsidRPr="005042BB">
        <w:rPr>
          <w:rFonts w:ascii="Arial" w:eastAsia="Times New Roman" w:hAnsi="Arial" w:cs="Arial"/>
          <w:color w:val="000000"/>
          <w:lang w:val="en-US" w:eastAsia="x-none"/>
        </w:rPr>
        <w:t xml:space="preserve"> za </w:t>
      </w:r>
      <w:proofErr w:type="spellStart"/>
      <w:r w:rsidRPr="005042BB">
        <w:rPr>
          <w:rFonts w:ascii="Arial" w:eastAsia="Times New Roman" w:hAnsi="Arial" w:cs="Arial"/>
          <w:color w:val="000000"/>
          <w:lang w:val="en-US" w:eastAsia="x-none"/>
        </w:rPr>
        <w:t>sufinanciranje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stručnog</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rada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namjenjeni</w:t>
      </w:r>
      <w:proofErr w:type="spellEnd"/>
      <w:r w:rsidRPr="005042BB">
        <w:rPr>
          <w:rFonts w:ascii="Arial" w:eastAsia="Times New Roman" w:hAnsi="Arial" w:cs="Arial"/>
          <w:color w:val="000000"/>
          <w:lang w:val="en-US" w:eastAsia="x-none"/>
        </w:rPr>
        <w:t xml:space="preserve"> </w:t>
      </w:r>
      <w:proofErr w:type="spellStart"/>
      <w:proofErr w:type="gramStart"/>
      <w:r w:rsidRPr="005042BB">
        <w:rPr>
          <w:rFonts w:ascii="Arial" w:eastAsia="Times New Roman" w:hAnsi="Arial" w:cs="Arial"/>
          <w:color w:val="000000"/>
          <w:lang w:val="en-US" w:eastAsia="x-none"/>
        </w:rPr>
        <w:t>trenerima.Od</w:t>
      </w:r>
      <w:proofErr w:type="spellEnd"/>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ukupno</w:t>
      </w:r>
      <w:proofErr w:type="spellEnd"/>
      <w:r w:rsidRPr="005042BB">
        <w:rPr>
          <w:rFonts w:ascii="Arial" w:eastAsia="Times New Roman" w:hAnsi="Arial" w:cs="Arial"/>
          <w:color w:val="000000"/>
          <w:lang w:val="en-US" w:eastAsia="x-none"/>
        </w:rPr>
        <w:t xml:space="preserve"> 84 </w:t>
      </w:r>
      <w:proofErr w:type="spellStart"/>
      <w:r w:rsidRPr="005042BB">
        <w:rPr>
          <w:rFonts w:ascii="Arial" w:eastAsia="Times New Roman" w:hAnsi="Arial" w:cs="Arial"/>
          <w:color w:val="000000"/>
          <w:lang w:val="en-US" w:eastAsia="x-none"/>
        </w:rPr>
        <w:t>športske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udruge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članovi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Saveza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prve</w:t>
      </w:r>
      <w:proofErr w:type="spellEnd"/>
      <w:r w:rsidRPr="005042BB">
        <w:rPr>
          <w:rFonts w:ascii="Arial" w:eastAsia="Times New Roman" w:hAnsi="Arial" w:cs="Arial"/>
          <w:color w:val="000000"/>
          <w:lang w:val="en-US" w:eastAsia="x-none"/>
        </w:rPr>
        <w:t xml:space="preserve"> tri </w:t>
      </w:r>
      <w:proofErr w:type="spellStart"/>
      <w:r w:rsidRPr="005042BB">
        <w:rPr>
          <w:rFonts w:ascii="Arial" w:eastAsia="Times New Roman" w:hAnsi="Arial" w:cs="Arial"/>
          <w:color w:val="000000"/>
          <w:lang w:val="en-US" w:eastAsia="x-none"/>
        </w:rPr>
        <w:t>kategorije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športskih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lastRenderedPageBreak/>
        <w:t>klubova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Programu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javnih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potreba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športu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broje</w:t>
      </w:r>
      <w:proofErr w:type="spellEnd"/>
      <w:r w:rsidRPr="005042BB">
        <w:rPr>
          <w:rFonts w:ascii="Arial" w:eastAsia="Times New Roman" w:hAnsi="Arial" w:cs="Arial"/>
          <w:color w:val="000000"/>
          <w:lang w:val="en-US" w:eastAsia="x-none"/>
        </w:rPr>
        <w:t xml:space="preserve"> 31 </w:t>
      </w:r>
      <w:proofErr w:type="spellStart"/>
      <w:r w:rsidRPr="005042BB">
        <w:rPr>
          <w:rFonts w:ascii="Arial" w:eastAsia="Times New Roman" w:hAnsi="Arial" w:cs="Arial"/>
          <w:color w:val="000000"/>
          <w:lang w:val="en-US" w:eastAsia="x-none"/>
        </w:rPr>
        <w:t>športska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udruga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koje</w:t>
      </w:r>
      <w:proofErr w:type="spellEnd"/>
      <w:r w:rsidRPr="005042BB">
        <w:rPr>
          <w:rFonts w:ascii="Arial" w:eastAsia="Times New Roman" w:hAnsi="Arial" w:cs="Arial"/>
          <w:color w:val="000000"/>
          <w:lang w:val="en-US" w:eastAsia="x-none"/>
        </w:rPr>
        <w:t xml:space="preserve"> se </w:t>
      </w:r>
      <w:proofErr w:type="spellStart"/>
      <w:r w:rsidRPr="005042BB">
        <w:rPr>
          <w:rFonts w:ascii="Arial" w:eastAsia="Times New Roman" w:hAnsi="Arial" w:cs="Arial"/>
          <w:color w:val="000000"/>
          <w:lang w:val="en-US" w:eastAsia="x-none"/>
        </w:rPr>
        <w:t>redovito</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natječu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svim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svojim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selekcijama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službenim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rangovima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natjecanja</w:t>
      </w:r>
      <w:proofErr w:type="spellEnd"/>
      <w:r w:rsidRPr="005042BB">
        <w:rPr>
          <w:rFonts w:ascii="Arial" w:eastAsia="Times New Roman" w:hAnsi="Arial" w:cs="Arial"/>
          <w:color w:val="000000"/>
          <w:lang w:val="en-US" w:eastAsia="x-none"/>
        </w:rPr>
        <w:t xml:space="preserve"> po </w:t>
      </w:r>
      <w:proofErr w:type="spellStart"/>
      <w:r w:rsidRPr="005042BB">
        <w:rPr>
          <w:rFonts w:ascii="Arial" w:eastAsia="Times New Roman" w:hAnsi="Arial" w:cs="Arial"/>
          <w:color w:val="000000"/>
          <w:lang w:val="en-US" w:eastAsia="x-none"/>
        </w:rPr>
        <w:t>propozicijama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nacionalnih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saveza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četvrtoj</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kategoriji</w:t>
      </w:r>
      <w:proofErr w:type="spellEnd"/>
      <w:r w:rsidRPr="005042BB">
        <w:rPr>
          <w:rFonts w:ascii="Arial" w:eastAsia="Times New Roman" w:hAnsi="Arial" w:cs="Arial"/>
          <w:color w:val="000000"/>
          <w:lang w:val="en-US" w:eastAsia="x-none"/>
        </w:rPr>
        <w:t xml:space="preserve"> je </w:t>
      </w:r>
      <w:proofErr w:type="spellStart"/>
      <w:r w:rsidRPr="005042BB">
        <w:rPr>
          <w:rFonts w:ascii="Arial" w:eastAsia="Times New Roman" w:hAnsi="Arial" w:cs="Arial"/>
          <w:color w:val="000000"/>
          <w:lang w:val="en-US" w:eastAsia="x-none"/>
        </w:rPr>
        <w:t>razvrstano</w:t>
      </w:r>
      <w:proofErr w:type="spellEnd"/>
      <w:r w:rsidRPr="005042BB">
        <w:rPr>
          <w:rFonts w:ascii="Arial" w:eastAsia="Times New Roman" w:hAnsi="Arial" w:cs="Arial"/>
          <w:color w:val="000000"/>
          <w:lang w:val="en-US" w:eastAsia="x-none"/>
        </w:rPr>
        <w:t xml:space="preserve"> 52 </w:t>
      </w:r>
      <w:proofErr w:type="spellStart"/>
      <w:r w:rsidRPr="005042BB">
        <w:rPr>
          <w:rFonts w:ascii="Arial" w:eastAsia="Times New Roman" w:hAnsi="Arial" w:cs="Arial"/>
          <w:color w:val="000000"/>
          <w:lang w:val="en-US" w:eastAsia="x-none"/>
        </w:rPr>
        <w:t>udruge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od</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kojih</w:t>
      </w:r>
      <w:proofErr w:type="spellEnd"/>
      <w:r w:rsidRPr="005042BB">
        <w:rPr>
          <w:rFonts w:ascii="Arial" w:eastAsia="Times New Roman" w:hAnsi="Arial" w:cs="Arial"/>
          <w:color w:val="000000"/>
          <w:lang w:val="en-US" w:eastAsia="x-none"/>
        </w:rPr>
        <w:t xml:space="preserve"> </w:t>
      </w:r>
      <w:proofErr w:type="spellStart"/>
      <w:proofErr w:type="gramStart"/>
      <w:r w:rsidRPr="005042BB">
        <w:rPr>
          <w:rFonts w:ascii="Arial" w:eastAsia="Times New Roman" w:hAnsi="Arial" w:cs="Arial"/>
          <w:color w:val="000000"/>
          <w:lang w:val="en-US" w:eastAsia="x-none"/>
        </w:rPr>
        <w:t>većina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neredovito</w:t>
      </w:r>
      <w:proofErr w:type="spellEnd"/>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nastupa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natjecanjima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nerazvijenim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sustavima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lokalne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regionalne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razine</w:t>
      </w:r>
      <w:proofErr w:type="spellEnd"/>
      <w:r w:rsidRPr="005042BB">
        <w:rPr>
          <w:rFonts w:ascii="Arial" w:eastAsia="Times New Roman" w:hAnsi="Arial" w:cs="Arial"/>
          <w:color w:val="000000"/>
          <w:lang w:val="en-US" w:eastAsia="x-none"/>
        </w:rPr>
        <w:t xml:space="preserve">. </w:t>
      </w:r>
      <w:proofErr w:type="spellStart"/>
      <w:proofErr w:type="gramStart"/>
      <w:r w:rsidRPr="005042BB">
        <w:rPr>
          <w:rFonts w:ascii="Arial" w:eastAsia="Times New Roman" w:hAnsi="Arial" w:cs="Arial"/>
          <w:color w:val="000000"/>
          <w:lang w:val="en-US" w:eastAsia="x-none"/>
        </w:rPr>
        <w:t>Dubrovački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klubovi</w:t>
      </w:r>
      <w:proofErr w:type="spellEnd"/>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sudjelovali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državnim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međunarodnim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službenim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natjecanjima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pojedinačnom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momčadskom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športu</w:t>
      </w:r>
      <w:proofErr w:type="spellEnd"/>
      <w:r w:rsidRPr="005042BB">
        <w:rPr>
          <w:rFonts w:ascii="Arial" w:eastAsia="Times New Roman" w:hAnsi="Arial" w:cs="Arial"/>
          <w:color w:val="000000"/>
          <w:lang w:val="en-US" w:eastAsia="x-none"/>
        </w:rPr>
        <w:t xml:space="preserve"> u 30 </w:t>
      </w:r>
      <w:proofErr w:type="spellStart"/>
      <w:r w:rsidRPr="005042BB">
        <w:rPr>
          <w:rFonts w:ascii="Arial" w:eastAsia="Times New Roman" w:hAnsi="Arial" w:cs="Arial"/>
          <w:color w:val="000000"/>
          <w:lang w:val="en-US" w:eastAsia="x-none"/>
        </w:rPr>
        <w:t>športskih</w:t>
      </w:r>
      <w:proofErr w:type="spellEnd"/>
      <w:r w:rsidRPr="005042BB">
        <w:rPr>
          <w:rFonts w:ascii="Arial" w:eastAsia="Times New Roman" w:hAnsi="Arial" w:cs="Arial"/>
          <w:color w:val="000000"/>
          <w:lang w:val="en-US" w:eastAsia="x-none"/>
        </w:rPr>
        <w:t xml:space="preserve"> grana. </w:t>
      </w:r>
      <w:proofErr w:type="spellStart"/>
      <w:r w:rsidRPr="005042BB">
        <w:rPr>
          <w:rFonts w:ascii="Arial" w:eastAsia="Times New Roman" w:hAnsi="Arial" w:cs="Arial"/>
          <w:color w:val="000000"/>
          <w:lang w:val="en-US" w:eastAsia="x-none"/>
        </w:rPr>
        <w:t>Mlađe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selekcije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dubrovačkih</w:t>
      </w:r>
      <w:proofErr w:type="spellEnd"/>
      <w:r w:rsidRPr="005042BB">
        <w:rPr>
          <w:rFonts w:ascii="Arial" w:eastAsia="Times New Roman" w:hAnsi="Arial" w:cs="Arial"/>
          <w:color w:val="000000"/>
          <w:lang w:val="en-US" w:eastAsia="x-none"/>
        </w:rPr>
        <w:t xml:space="preserve"> </w:t>
      </w:r>
      <w:proofErr w:type="spellStart"/>
      <w:proofErr w:type="gramStart"/>
      <w:r w:rsidRPr="005042BB">
        <w:rPr>
          <w:rFonts w:ascii="Arial" w:eastAsia="Times New Roman" w:hAnsi="Arial" w:cs="Arial"/>
          <w:color w:val="000000"/>
          <w:lang w:val="en-US" w:eastAsia="x-none"/>
        </w:rPr>
        <w:t>klubova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redovito</w:t>
      </w:r>
      <w:proofErr w:type="spellEnd"/>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nastupale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natjecanjima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nacionalnih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saveza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Sudjelovalo</w:t>
      </w:r>
      <w:proofErr w:type="spellEnd"/>
      <w:r w:rsidRPr="005042BB">
        <w:rPr>
          <w:rFonts w:ascii="Arial" w:eastAsia="Times New Roman" w:hAnsi="Arial" w:cs="Arial"/>
          <w:color w:val="000000"/>
          <w:lang w:val="en-US" w:eastAsia="x-none"/>
        </w:rPr>
        <w:t xml:space="preserve"> je </w:t>
      </w:r>
      <w:proofErr w:type="spellStart"/>
      <w:r w:rsidRPr="005042BB">
        <w:rPr>
          <w:rFonts w:ascii="Arial" w:eastAsia="Times New Roman" w:hAnsi="Arial" w:cs="Arial"/>
          <w:color w:val="000000"/>
          <w:lang w:val="en-US" w:eastAsia="x-none"/>
        </w:rPr>
        <w:t>oko</w:t>
      </w:r>
      <w:proofErr w:type="spellEnd"/>
      <w:r w:rsidRPr="005042BB">
        <w:rPr>
          <w:rFonts w:ascii="Arial" w:eastAsia="Times New Roman" w:hAnsi="Arial" w:cs="Arial"/>
          <w:color w:val="000000"/>
          <w:lang w:val="en-US" w:eastAsia="x-none"/>
        </w:rPr>
        <w:t xml:space="preserve"> 2400 </w:t>
      </w:r>
      <w:proofErr w:type="spellStart"/>
      <w:r w:rsidRPr="005042BB">
        <w:rPr>
          <w:rFonts w:ascii="Arial" w:eastAsia="Times New Roman" w:hAnsi="Arial" w:cs="Arial"/>
          <w:color w:val="000000"/>
          <w:lang w:val="en-US" w:eastAsia="x-none"/>
        </w:rPr>
        <w:t>registriranih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mladih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športašica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športaša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dok</w:t>
      </w:r>
      <w:proofErr w:type="spellEnd"/>
      <w:r w:rsidRPr="005042BB">
        <w:rPr>
          <w:rFonts w:ascii="Arial" w:eastAsia="Times New Roman" w:hAnsi="Arial" w:cs="Arial"/>
          <w:color w:val="000000"/>
          <w:lang w:val="en-US" w:eastAsia="x-none"/>
        </w:rPr>
        <w:t xml:space="preserve"> se </w:t>
      </w:r>
      <w:proofErr w:type="spellStart"/>
      <w:r w:rsidRPr="005042BB">
        <w:rPr>
          <w:rFonts w:ascii="Arial" w:eastAsia="Times New Roman" w:hAnsi="Arial" w:cs="Arial"/>
          <w:color w:val="000000"/>
          <w:lang w:val="en-US" w:eastAsia="x-none"/>
        </w:rPr>
        <w:t>još</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približno</w:t>
      </w:r>
      <w:proofErr w:type="spellEnd"/>
      <w:r w:rsidRPr="005042BB">
        <w:rPr>
          <w:rFonts w:ascii="Arial" w:eastAsia="Times New Roman" w:hAnsi="Arial" w:cs="Arial"/>
          <w:color w:val="000000"/>
          <w:lang w:val="en-US" w:eastAsia="x-none"/>
        </w:rPr>
        <w:t xml:space="preserve"> 2200 </w:t>
      </w:r>
      <w:proofErr w:type="spellStart"/>
      <w:r w:rsidRPr="005042BB">
        <w:rPr>
          <w:rFonts w:ascii="Arial" w:eastAsia="Times New Roman" w:hAnsi="Arial" w:cs="Arial"/>
          <w:color w:val="000000"/>
          <w:lang w:val="en-US" w:eastAsia="x-none"/>
        </w:rPr>
        <w:t>najmlađih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redovito</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bavi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športom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tek</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stječu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pravo</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nastupa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obveznom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sustavu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natjecanja</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seniorskoj</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ženskoj</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muškoj</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konkurenciji</w:t>
      </w:r>
      <w:proofErr w:type="spellEnd"/>
      <w:r w:rsidRPr="005042BB">
        <w:rPr>
          <w:rFonts w:ascii="Arial" w:eastAsia="Times New Roman" w:hAnsi="Arial" w:cs="Arial"/>
          <w:color w:val="000000"/>
          <w:lang w:val="en-US" w:eastAsia="x-none"/>
        </w:rPr>
        <w:t xml:space="preserve"> </w:t>
      </w:r>
      <w:proofErr w:type="spellStart"/>
      <w:proofErr w:type="gramStart"/>
      <w:r w:rsidRPr="005042BB">
        <w:rPr>
          <w:rFonts w:ascii="Arial" w:eastAsia="Times New Roman" w:hAnsi="Arial" w:cs="Arial"/>
          <w:color w:val="000000"/>
          <w:lang w:val="en-US" w:eastAsia="x-none"/>
        </w:rPr>
        <w:t>pojedinačnih,ekipnih</w:t>
      </w:r>
      <w:proofErr w:type="spellEnd"/>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te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momčadskih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športova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državnim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međunarodnim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natjecanima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sudjelovalo</w:t>
      </w:r>
      <w:proofErr w:type="spellEnd"/>
      <w:r w:rsidRPr="005042BB">
        <w:rPr>
          <w:rFonts w:ascii="Arial" w:eastAsia="Times New Roman" w:hAnsi="Arial" w:cs="Arial"/>
          <w:color w:val="000000"/>
          <w:lang w:val="en-US" w:eastAsia="x-none"/>
        </w:rPr>
        <w:t xml:space="preserve"> je </w:t>
      </w:r>
      <w:proofErr w:type="spellStart"/>
      <w:r w:rsidRPr="005042BB">
        <w:rPr>
          <w:rFonts w:ascii="Arial" w:eastAsia="Times New Roman" w:hAnsi="Arial" w:cs="Arial"/>
          <w:color w:val="000000"/>
          <w:lang w:val="en-US" w:eastAsia="x-none"/>
        </w:rPr>
        <w:t>oko</w:t>
      </w:r>
      <w:proofErr w:type="spellEnd"/>
      <w:r w:rsidRPr="005042BB">
        <w:rPr>
          <w:rFonts w:ascii="Arial" w:eastAsia="Times New Roman" w:hAnsi="Arial" w:cs="Arial"/>
          <w:color w:val="000000"/>
          <w:lang w:val="en-US" w:eastAsia="x-none"/>
        </w:rPr>
        <w:t xml:space="preserve"> 1500 </w:t>
      </w:r>
      <w:proofErr w:type="spellStart"/>
      <w:r w:rsidRPr="005042BB">
        <w:rPr>
          <w:rFonts w:ascii="Arial" w:eastAsia="Times New Roman" w:hAnsi="Arial" w:cs="Arial"/>
          <w:color w:val="000000"/>
          <w:lang w:val="en-US" w:eastAsia="x-none"/>
        </w:rPr>
        <w:t>dubrovačkih</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športašica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športaša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Ukupno</w:t>
      </w:r>
      <w:proofErr w:type="spellEnd"/>
      <w:r w:rsidRPr="005042BB">
        <w:rPr>
          <w:rFonts w:ascii="Arial" w:eastAsia="Times New Roman" w:hAnsi="Arial" w:cs="Arial"/>
          <w:color w:val="000000"/>
          <w:lang w:val="en-US" w:eastAsia="x-none"/>
        </w:rPr>
        <w:t xml:space="preserve"> je to </w:t>
      </w:r>
      <w:proofErr w:type="spellStart"/>
      <w:proofErr w:type="gramStart"/>
      <w:r w:rsidRPr="005042BB">
        <w:rPr>
          <w:rFonts w:ascii="Arial" w:eastAsia="Times New Roman" w:hAnsi="Arial" w:cs="Arial"/>
          <w:color w:val="000000"/>
          <w:lang w:val="en-US" w:eastAsia="x-none"/>
        </w:rPr>
        <w:t>preko</w:t>
      </w:r>
      <w:proofErr w:type="spellEnd"/>
      <w:r w:rsidRPr="005042BB">
        <w:rPr>
          <w:rFonts w:ascii="Arial" w:eastAsia="Times New Roman" w:hAnsi="Arial" w:cs="Arial"/>
          <w:color w:val="000000"/>
          <w:lang w:val="en-US" w:eastAsia="x-none"/>
        </w:rPr>
        <w:t xml:space="preserve">  6000</w:t>
      </w:r>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športaša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koji</w:t>
      </w:r>
      <w:proofErr w:type="spellEnd"/>
      <w:r w:rsidRPr="005042BB">
        <w:rPr>
          <w:rFonts w:ascii="Arial" w:eastAsia="Times New Roman" w:hAnsi="Arial" w:cs="Arial"/>
          <w:color w:val="000000"/>
          <w:lang w:val="en-US" w:eastAsia="x-none"/>
        </w:rPr>
        <w:t xml:space="preserve"> se </w:t>
      </w:r>
      <w:proofErr w:type="spellStart"/>
      <w:r w:rsidRPr="005042BB">
        <w:rPr>
          <w:rFonts w:ascii="Arial" w:eastAsia="Times New Roman" w:hAnsi="Arial" w:cs="Arial"/>
          <w:color w:val="000000"/>
          <w:lang w:val="en-US" w:eastAsia="x-none"/>
        </w:rPr>
        <w:t>aktivno</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bave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ovom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djelatnošću</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svim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uzrasnim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kategorijama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Športske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udruge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klubovi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imali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povremene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financijske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poteškoće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pri</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iznalažanju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sredstava</w:t>
      </w:r>
      <w:proofErr w:type="spellEnd"/>
      <w:r w:rsidRPr="005042BB">
        <w:rPr>
          <w:rFonts w:ascii="Arial" w:eastAsia="Times New Roman" w:hAnsi="Arial" w:cs="Arial"/>
          <w:color w:val="000000"/>
          <w:lang w:val="en-US" w:eastAsia="x-none"/>
        </w:rPr>
        <w:t xml:space="preserve"> za </w:t>
      </w:r>
      <w:proofErr w:type="spellStart"/>
      <w:r w:rsidRPr="005042BB">
        <w:rPr>
          <w:rFonts w:ascii="Arial" w:eastAsia="Times New Roman" w:hAnsi="Arial" w:cs="Arial"/>
          <w:color w:val="000000"/>
          <w:lang w:val="en-US" w:eastAsia="x-none"/>
        </w:rPr>
        <w:t>sudjelovanjem</w:t>
      </w:r>
      <w:proofErr w:type="spellEnd"/>
      <w:r w:rsidRPr="005042BB">
        <w:rPr>
          <w:rFonts w:ascii="Arial" w:eastAsia="Times New Roman" w:hAnsi="Arial" w:cs="Arial"/>
          <w:color w:val="000000"/>
          <w:lang w:val="en-US" w:eastAsia="x-none"/>
        </w:rPr>
        <w:t xml:space="preserve"> u </w:t>
      </w:r>
      <w:proofErr w:type="spellStart"/>
      <w:r w:rsidRPr="005042BB">
        <w:rPr>
          <w:rFonts w:ascii="Arial" w:eastAsia="Times New Roman" w:hAnsi="Arial" w:cs="Arial"/>
          <w:color w:val="000000"/>
          <w:lang w:val="en-US" w:eastAsia="x-none"/>
        </w:rPr>
        <w:t>obveznom</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sustavu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natjecanja</w:t>
      </w:r>
      <w:proofErr w:type="spellEnd"/>
      <w:r w:rsidRPr="005042BB">
        <w:rPr>
          <w:rFonts w:ascii="Arial" w:eastAsia="Times New Roman" w:hAnsi="Arial" w:cs="Arial"/>
          <w:color w:val="000000"/>
          <w:lang w:val="en-US" w:eastAsia="x-none"/>
        </w:rPr>
        <w:t xml:space="preserve"> no </w:t>
      </w:r>
      <w:proofErr w:type="spellStart"/>
      <w:r w:rsidRPr="005042BB">
        <w:rPr>
          <w:rFonts w:ascii="Arial" w:eastAsia="Times New Roman" w:hAnsi="Arial" w:cs="Arial"/>
          <w:color w:val="000000"/>
          <w:lang w:val="en-US" w:eastAsia="x-none"/>
        </w:rPr>
        <w:t>ipak</w:t>
      </w:r>
      <w:proofErr w:type="spellEnd"/>
      <w:r w:rsidRPr="005042BB">
        <w:rPr>
          <w:rFonts w:ascii="Arial" w:eastAsia="Times New Roman" w:hAnsi="Arial" w:cs="Arial"/>
          <w:color w:val="000000"/>
          <w:lang w:val="en-US" w:eastAsia="x-none"/>
        </w:rPr>
        <w:t xml:space="preserve"> je </w:t>
      </w:r>
      <w:proofErr w:type="spellStart"/>
      <w:r w:rsidRPr="005042BB">
        <w:rPr>
          <w:rFonts w:ascii="Arial" w:eastAsia="Times New Roman" w:hAnsi="Arial" w:cs="Arial"/>
          <w:color w:val="000000"/>
          <w:lang w:val="en-US" w:eastAsia="x-none"/>
        </w:rPr>
        <w:t>većina</w:t>
      </w:r>
      <w:proofErr w:type="spellEnd"/>
      <w:r w:rsidRPr="005042BB">
        <w:rPr>
          <w:rFonts w:ascii="Arial" w:eastAsia="Times New Roman" w:hAnsi="Arial" w:cs="Arial"/>
          <w:color w:val="000000"/>
          <w:lang w:val="en-US" w:eastAsia="x-none"/>
        </w:rPr>
        <w:t xml:space="preserve"> </w:t>
      </w:r>
      <w:proofErr w:type="spellStart"/>
      <w:proofErr w:type="gramStart"/>
      <w:r w:rsidRPr="005042BB">
        <w:rPr>
          <w:rFonts w:ascii="Arial" w:eastAsia="Times New Roman" w:hAnsi="Arial" w:cs="Arial"/>
          <w:color w:val="000000"/>
          <w:lang w:val="en-US" w:eastAsia="x-none"/>
        </w:rPr>
        <w:t>klubova</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zadržala</w:t>
      </w:r>
      <w:proofErr w:type="spellEnd"/>
      <w:proofErr w:type="gram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razinu</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postojeće</w:t>
      </w:r>
      <w:proofErr w:type="spellEnd"/>
      <w:r w:rsidRPr="005042BB">
        <w:rPr>
          <w:rFonts w:ascii="Arial" w:eastAsia="Times New Roman" w:hAnsi="Arial" w:cs="Arial"/>
          <w:color w:val="000000"/>
          <w:lang w:val="en-US" w:eastAsia="x-none"/>
        </w:rPr>
        <w:t xml:space="preserve"> </w:t>
      </w:r>
      <w:proofErr w:type="spellStart"/>
      <w:r w:rsidRPr="005042BB">
        <w:rPr>
          <w:rFonts w:ascii="Arial" w:eastAsia="Times New Roman" w:hAnsi="Arial" w:cs="Arial"/>
          <w:color w:val="000000"/>
          <w:lang w:val="en-US" w:eastAsia="x-none"/>
        </w:rPr>
        <w:t>kvalitete</w:t>
      </w:r>
      <w:proofErr w:type="spellEnd"/>
      <w:r w:rsidRPr="005042BB">
        <w:rPr>
          <w:rFonts w:ascii="Arial" w:eastAsia="Times New Roman" w:hAnsi="Arial" w:cs="Arial"/>
          <w:color w:val="000000"/>
          <w:lang w:val="en-US" w:eastAsia="x-none"/>
        </w:rPr>
        <w:t>.</w:t>
      </w:r>
    </w:p>
    <w:p w14:paraId="4FD9D3BD" w14:textId="77777777" w:rsidR="005042BB" w:rsidRPr="005042BB" w:rsidRDefault="005042BB" w:rsidP="005042BB">
      <w:pPr>
        <w:spacing w:after="0" w:line="240" w:lineRule="auto"/>
        <w:rPr>
          <w:rFonts w:ascii="Arial" w:eastAsia="Times New Roman" w:hAnsi="Arial" w:cs="Arial"/>
          <w:color w:val="000000"/>
          <w:lang w:val="en-US" w:eastAsia="x-none"/>
        </w:rPr>
      </w:pPr>
    </w:p>
    <w:p w14:paraId="729CD8AB"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33" w:name="_Toc340148421"/>
      <w:bookmarkStart w:id="34" w:name="_Toc27125538"/>
      <w:r w:rsidRPr="005042BB">
        <w:rPr>
          <w:rFonts w:ascii="Arial" w:eastAsia="Times New Roman" w:hAnsi="Arial" w:cs="Arial"/>
          <w:b/>
          <w:lang w:eastAsia="hr-HR"/>
        </w:rPr>
        <w:t>Djelovanje Dubrovačkog saveza športova</w:t>
      </w:r>
      <w:bookmarkEnd w:id="33"/>
      <w:bookmarkEnd w:id="34"/>
    </w:p>
    <w:p w14:paraId="0630FE41" w14:textId="77777777" w:rsidR="005042BB" w:rsidRPr="005042BB" w:rsidRDefault="005042BB" w:rsidP="005042BB">
      <w:pPr>
        <w:spacing w:after="0" w:line="240" w:lineRule="auto"/>
        <w:rPr>
          <w:rFonts w:ascii="Arial" w:eastAsia="Times New Roman" w:hAnsi="Arial" w:cs="Arial"/>
          <w:b/>
          <w:lang w:val="en-US" w:eastAsia="hr-HR"/>
        </w:rPr>
      </w:pPr>
    </w:p>
    <w:p w14:paraId="2096A6E8" w14:textId="77777777" w:rsidR="005042BB" w:rsidRPr="005042BB" w:rsidRDefault="005042BB" w:rsidP="005042BB">
      <w:pPr>
        <w:spacing w:after="0" w:line="240" w:lineRule="auto"/>
        <w:rPr>
          <w:rFonts w:ascii="Arial" w:eastAsia="Times New Roman" w:hAnsi="Arial" w:cs="Arial"/>
          <w:lang w:val="en-US" w:eastAsia="hr-HR"/>
        </w:rPr>
      </w:pPr>
      <w:proofErr w:type="spellStart"/>
      <w:r w:rsidRPr="005042BB">
        <w:rPr>
          <w:rFonts w:ascii="Arial" w:eastAsia="Times New Roman" w:hAnsi="Arial" w:cs="Arial"/>
          <w:lang w:val="en-US" w:eastAsia="hr-HR"/>
        </w:rPr>
        <w:t>Dubrovački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športova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najrazvijenija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gradska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zajednica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športskih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udruga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Dubrovačko</w:t>
      </w:r>
      <w:proofErr w:type="spellEnd"/>
      <w:r w:rsidRPr="005042BB">
        <w:rPr>
          <w:rFonts w:ascii="Arial" w:eastAsia="Times New Roman" w:hAnsi="Arial" w:cs="Arial"/>
          <w:lang w:val="en-US" w:eastAsia="hr-HR"/>
        </w:rPr>
        <w:t xml:space="preserve"> - </w:t>
      </w:r>
      <w:proofErr w:type="spellStart"/>
      <w:r w:rsidRPr="005042BB">
        <w:rPr>
          <w:rFonts w:ascii="Arial" w:eastAsia="Times New Roman" w:hAnsi="Arial" w:cs="Arial"/>
          <w:lang w:val="en-US" w:eastAsia="hr-HR"/>
        </w:rPr>
        <w:t>neretvanskoj</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županiji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koja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kroz</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redovno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članstvo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objedinjuje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djelatnost</w:t>
      </w:r>
      <w:proofErr w:type="spellEnd"/>
      <w:r w:rsidRPr="005042BB">
        <w:rPr>
          <w:rFonts w:ascii="Arial" w:eastAsia="Times New Roman" w:hAnsi="Arial" w:cs="Arial"/>
          <w:lang w:val="en-US" w:eastAsia="hr-HR"/>
        </w:rPr>
        <w:t xml:space="preserve"> 89 </w:t>
      </w:r>
      <w:proofErr w:type="spellStart"/>
      <w:r w:rsidRPr="005042BB">
        <w:rPr>
          <w:rFonts w:ascii="Arial" w:eastAsia="Times New Roman" w:hAnsi="Arial" w:cs="Arial"/>
          <w:lang w:val="en-US" w:eastAsia="hr-HR"/>
        </w:rPr>
        <w:t>športske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udruge</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okviru</w:t>
      </w:r>
      <w:proofErr w:type="spellEnd"/>
      <w:r w:rsidRPr="005042BB">
        <w:rPr>
          <w:rFonts w:ascii="Arial" w:eastAsia="Times New Roman" w:hAnsi="Arial" w:cs="Arial"/>
          <w:lang w:val="en-US" w:eastAsia="hr-HR"/>
        </w:rPr>
        <w:t xml:space="preserve"> 30 </w:t>
      </w:r>
      <w:proofErr w:type="spellStart"/>
      <w:r w:rsidRPr="005042BB">
        <w:rPr>
          <w:rFonts w:ascii="Arial" w:eastAsia="Times New Roman" w:hAnsi="Arial" w:cs="Arial"/>
          <w:lang w:val="en-US" w:eastAsia="hr-HR"/>
        </w:rPr>
        <w:t>športskih</w:t>
      </w:r>
      <w:proofErr w:type="spellEnd"/>
      <w:r w:rsidRPr="005042BB">
        <w:rPr>
          <w:rFonts w:ascii="Arial" w:eastAsia="Times New Roman" w:hAnsi="Arial" w:cs="Arial"/>
          <w:lang w:val="en-US" w:eastAsia="hr-HR"/>
        </w:rPr>
        <w:t xml:space="preserve"> grana. </w:t>
      </w:r>
      <w:proofErr w:type="spellStart"/>
      <w:r w:rsidRPr="005042BB">
        <w:rPr>
          <w:rFonts w:ascii="Arial" w:eastAsia="Times New Roman" w:hAnsi="Arial" w:cs="Arial"/>
          <w:lang w:val="en-US" w:eastAsia="hr-HR"/>
        </w:rPr>
        <w:t>Dubrovački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športova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koju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čine</w:t>
      </w:r>
      <w:proofErr w:type="spellEnd"/>
      <w:r w:rsidRPr="005042BB">
        <w:rPr>
          <w:rFonts w:ascii="Arial" w:eastAsia="Times New Roman" w:hAnsi="Arial" w:cs="Arial"/>
          <w:lang w:val="en-US" w:eastAsia="hr-HR"/>
        </w:rPr>
        <w:t xml:space="preserve"> tri </w:t>
      </w:r>
      <w:proofErr w:type="spellStart"/>
      <w:r w:rsidRPr="005042BB">
        <w:rPr>
          <w:rFonts w:ascii="Arial" w:eastAsia="Times New Roman" w:hAnsi="Arial" w:cs="Arial"/>
          <w:lang w:val="en-US" w:eastAsia="hr-HR"/>
        </w:rPr>
        <w:t>djelatnika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to </w:t>
      </w:r>
      <w:proofErr w:type="spellStart"/>
      <w:r w:rsidRPr="005042BB">
        <w:rPr>
          <w:rFonts w:ascii="Arial" w:eastAsia="Times New Roman" w:hAnsi="Arial" w:cs="Arial"/>
          <w:lang w:val="en-US" w:eastAsia="hr-HR"/>
        </w:rPr>
        <w:t>glavni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tajnik</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tehnički</w:t>
      </w:r>
      <w:proofErr w:type="spellEnd"/>
      <w:r w:rsidRPr="005042BB">
        <w:rPr>
          <w:rFonts w:ascii="Arial" w:eastAsia="Times New Roman" w:hAnsi="Arial" w:cs="Arial"/>
          <w:lang w:val="en-US" w:eastAsia="hr-HR"/>
        </w:rPr>
        <w:t xml:space="preserve"> referent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administrativni</w:t>
      </w:r>
      <w:proofErr w:type="spellEnd"/>
      <w:r w:rsidRPr="005042BB">
        <w:rPr>
          <w:rFonts w:ascii="Arial" w:eastAsia="Times New Roman" w:hAnsi="Arial" w:cs="Arial"/>
          <w:lang w:val="en-US" w:eastAsia="hr-HR"/>
        </w:rPr>
        <w:t xml:space="preserve"> referent. </w:t>
      </w:r>
      <w:proofErr w:type="spellStart"/>
      <w:r w:rsidRPr="005042BB">
        <w:rPr>
          <w:rFonts w:ascii="Arial" w:eastAsia="Times New Roman" w:hAnsi="Arial" w:cs="Arial"/>
          <w:lang w:val="en-US" w:eastAsia="hr-HR"/>
        </w:rPr>
        <w:t>Stručna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obavljala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sve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poslove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koji</w:t>
      </w:r>
      <w:proofErr w:type="spellEnd"/>
      <w:r w:rsidRPr="005042BB">
        <w:rPr>
          <w:rFonts w:ascii="Arial" w:eastAsia="Times New Roman" w:hAnsi="Arial" w:cs="Arial"/>
          <w:lang w:val="en-US" w:eastAsia="hr-HR"/>
        </w:rPr>
        <w:t xml:space="preserve"> se </w:t>
      </w:r>
      <w:proofErr w:type="spellStart"/>
      <w:r w:rsidRPr="005042BB">
        <w:rPr>
          <w:rFonts w:ascii="Arial" w:eastAsia="Times New Roman" w:hAnsi="Arial" w:cs="Arial"/>
          <w:lang w:val="en-US" w:eastAsia="hr-HR"/>
        </w:rPr>
        <w:t>sastoje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od</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općih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administrativnih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knjigovodstvenih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financijskih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poslova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Također</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su</w:t>
      </w:r>
      <w:proofErr w:type="spellEnd"/>
      <w:r w:rsidRPr="005042BB">
        <w:rPr>
          <w:rFonts w:ascii="Arial" w:eastAsia="Times New Roman" w:hAnsi="Arial" w:cs="Arial"/>
          <w:lang w:val="en-US" w:eastAsia="hr-HR"/>
        </w:rPr>
        <w:t xml:space="preserve"> se </w:t>
      </w:r>
      <w:proofErr w:type="spellStart"/>
      <w:r w:rsidRPr="005042BB">
        <w:rPr>
          <w:rFonts w:ascii="Arial" w:eastAsia="Times New Roman" w:hAnsi="Arial" w:cs="Arial"/>
          <w:lang w:val="en-US" w:eastAsia="hr-HR"/>
        </w:rPr>
        <w:t>redovito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opsluživala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tijela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pomagalo</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radu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članovima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skladu</w:t>
      </w:r>
      <w:proofErr w:type="spellEnd"/>
      <w:r w:rsidRPr="005042BB">
        <w:rPr>
          <w:rFonts w:ascii="Arial" w:eastAsia="Times New Roman" w:hAnsi="Arial" w:cs="Arial"/>
          <w:lang w:val="en-US" w:eastAsia="hr-HR"/>
        </w:rPr>
        <w:t xml:space="preserve"> s </w:t>
      </w:r>
      <w:proofErr w:type="spellStart"/>
      <w:r w:rsidRPr="005042BB">
        <w:rPr>
          <w:rFonts w:ascii="Arial" w:eastAsia="Times New Roman" w:hAnsi="Arial" w:cs="Arial"/>
          <w:lang w:val="en-US" w:eastAsia="hr-HR"/>
        </w:rPr>
        <w:t>mogućnostima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provodila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zadani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Financijski</w:t>
      </w:r>
      <w:proofErr w:type="spellEnd"/>
      <w:r w:rsidRPr="005042BB">
        <w:rPr>
          <w:rFonts w:ascii="Arial" w:eastAsia="Times New Roman" w:hAnsi="Arial" w:cs="Arial"/>
          <w:lang w:val="en-US" w:eastAsia="hr-HR"/>
        </w:rPr>
        <w:t xml:space="preserve"> plan </w:t>
      </w:r>
      <w:proofErr w:type="spellStart"/>
      <w:r w:rsidRPr="005042BB">
        <w:rPr>
          <w:rFonts w:ascii="Arial" w:eastAsia="Times New Roman" w:hAnsi="Arial" w:cs="Arial"/>
          <w:lang w:val="en-US" w:eastAsia="hr-HR"/>
        </w:rPr>
        <w:t>Programa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javnih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potreba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športu</w:t>
      </w:r>
      <w:proofErr w:type="spellEnd"/>
      <w:r w:rsidRPr="005042BB">
        <w:rPr>
          <w:rFonts w:ascii="Arial" w:eastAsia="Times New Roman" w:hAnsi="Arial" w:cs="Arial"/>
          <w:lang w:val="en-US" w:eastAsia="hr-HR"/>
        </w:rPr>
        <w:t xml:space="preserve"> za 2019 </w:t>
      </w:r>
      <w:proofErr w:type="spellStart"/>
      <w:r w:rsidRPr="005042BB">
        <w:rPr>
          <w:rFonts w:ascii="Arial" w:eastAsia="Times New Roman" w:hAnsi="Arial" w:cs="Arial"/>
          <w:lang w:val="en-US" w:eastAsia="hr-HR"/>
        </w:rPr>
        <w:t>godinu</w:t>
      </w:r>
      <w:proofErr w:type="spellEnd"/>
      <w:r w:rsidRPr="005042BB">
        <w:rPr>
          <w:rFonts w:ascii="Arial" w:eastAsia="Times New Roman" w:hAnsi="Arial" w:cs="Arial"/>
          <w:lang w:val="en-US" w:eastAsia="hr-HR"/>
        </w:rPr>
        <w:t xml:space="preserve">. U 2019 </w:t>
      </w:r>
      <w:proofErr w:type="spellStart"/>
      <w:r w:rsidRPr="005042BB">
        <w:rPr>
          <w:rFonts w:ascii="Arial" w:eastAsia="Times New Roman" w:hAnsi="Arial" w:cs="Arial"/>
          <w:lang w:val="en-US" w:eastAsia="hr-HR"/>
        </w:rPr>
        <w:t>godini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održana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jedna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sjednica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Skupštine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deset</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sjednica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Izvršnog</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odbora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Svim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predstavnicima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ovih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tijela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uredno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na</w:t>
      </w:r>
      <w:proofErr w:type="spellEnd"/>
      <w:r w:rsidRPr="005042BB">
        <w:rPr>
          <w:rFonts w:ascii="Arial" w:eastAsia="Times New Roman" w:hAnsi="Arial" w:cs="Arial"/>
          <w:lang w:val="en-US" w:eastAsia="hr-HR"/>
        </w:rPr>
        <w:t xml:space="preserve"> </w:t>
      </w:r>
      <w:proofErr w:type="spellStart"/>
      <w:proofErr w:type="gramStart"/>
      <w:r w:rsidRPr="005042BB">
        <w:rPr>
          <w:rFonts w:ascii="Arial" w:eastAsia="Times New Roman" w:hAnsi="Arial" w:cs="Arial"/>
          <w:lang w:val="en-US" w:eastAsia="hr-HR"/>
        </w:rPr>
        <w:t>vrijeme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uručivala</w:t>
      </w:r>
      <w:proofErr w:type="spellEnd"/>
      <w:proofErr w:type="gram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potrebne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materijale</w:t>
      </w:r>
      <w:proofErr w:type="spellEnd"/>
      <w:r w:rsidRPr="005042BB">
        <w:rPr>
          <w:rFonts w:ascii="Arial" w:eastAsia="Times New Roman" w:hAnsi="Arial" w:cs="Arial"/>
          <w:lang w:val="en-US" w:eastAsia="hr-HR"/>
        </w:rPr>
        <w:t xml:space="preserve"> za rad. </w:t>
      </w:r>
      <w:proofErr w:type="spellStart"/>
      <w:r w:rsidRPr="005042BB">
        <w:rPr>
          <w:rFonts w:ascii="Arial" w:eastAsia="Times New Roman" w:hAnsi="Arial" w:cs="Arial"/>
          <w:lang w:val="en-US" w:eastAsia="hr-HR"/>
        </w:rPr>
        <w:t>Redovito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slani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zahtjevi</w:t>
      </w:r>
      <w:proofErr w:type="spellEnd"/>
      <w:r w:rsidRPr="005042BB">
        <w:rPr>
          <w:rFonts w:ascii="Arial" w:eastAsia="Times New Roman" w:hAnsi="Arial" w:cs="Arial"/>
          <w:lang w:val="en-US" w:eastAsia="hr-HR"/>
        </w:rPr>
        <w:t xml:space="preserve"> za </w:t>
      </w:r>
      <w:proofErr w:type="spellStart"/>
      <w:r w:rsidRPr="005042BB">
        <w:rPr>
          <w:rFonts w:ascii="Arial" w:eastAsia="Times New Roman" w:hAnsi="Arial" w:cs="Arial"/>
          <w:lang w:val="en-US" w:eastAsia="hr-HR"/>
        </w:rPr>
        <w:t>proračunskim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sredstvima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sukladno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programskim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točkama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Financijskog</w:t>
      </w:r>
      <w:proofErr w:type="spellEnd"/>
      <w:r w:rsidRPr="005042BB">
        <w:rPr>
          <w:rFonts w:ascii="Arial" w:eastAsia="Times New Roman" w:hAnsi="Arial" w:cs="Arial"/>
          <w:lang w:val="en-US" w:eastAsia="hr-HR"/>
        </w:rPr>
        <w:t xml:space="preserve"> plana, </w:t>
      </w:r>
      <w:proofErr w:type="spellStart"/>
      <w:r w:rsidRPr="005042BB">
        <w:rPr>
          <w:rFonts w:ascii="Arial" w:eastAsia="Times New Roman" w:hAnsi="Arial" w:cs="Arial"/>
          <w:lang w:val="en-US" w:eastAsia="hr-HR"/>
        </w:rPr>
        <w:t>te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su</w:t>
      </w:r>
      <w:proofErr w:type="spellEnd"/>
      <w:r w:rsidRPr="005042BB">
        <w:rPr>
          <w:rFonts w:ascii="Arial" w:eastAsia="Times New Roman" w:hAnsi="Arial" w:cs="Arial"/>
          <w:lang w:val="en-US" w:eastAsia="hr-HR"/>
        </w:rPr>
        <w:t xml:space="preserve"> se </w:t>
      </w:r>
      <w:proofErr w:type="spellStart"/>
      <w:r w:rsidRPr="005042BB">
        <w:rPr>
          <w:rFonts w:ascii="Arial" w:eastAsia="Times New Roman" w:hAnsi="Arial" w:cs="Arial"/>
          <w:lang w:val="en-US" w:eastAsia="hr-HR"/>
        </w:rPr>
        <w:t>ista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proslijeđivala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krajnjim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korisnicima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Programa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javnih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potreba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športu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aktivno</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sudjelovala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organizaciji</w:t>
      </w:r>
      <w:proofErr w:type="spellEnd"/>
      <w:r w:rsidRPr="005042BB">
        <w:rPr>
          <w:rFonts w:ascii="Arial" w:eastAsia="Times New Roman" w:hAnsi="Arial" w:cs="Arial"/>
          <w:lang w:val="en-US" w:eastAsia="hr-HR"/>
        </w:rPr>
        <w:t xml:space="preserve"> 18. </w:t>
      </w:r>
      <w:proofErr w:type="spellStart"/>
      <w:r w:rsidRPr="005042BB">
        <w:rPr>
          <w:rFonts w:ascii="Arial" w:eastAsia="Times New Roman" w:hAnsi="Arial" w:cs="Arial"/>
          <w:lang w:val="en-US" w:eastAsia="hr-HR"/>
        </w:rPr>
        <w:t>Olimpijskog</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festivala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dječjih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vrtića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Svečanosti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proglašenja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najuspješnijih</w:t>
      </w:r>
      <w:proofErr w:type="spellEnd"/>
      <w:r w:rsidRPr="005042BB">
        <w:rPr>
          <w:rFonts w:ascii="Arial" w:eastAsia="Times New Roman" w:hAnsi="Arial" w:cs="Arial"/>
          <w:lang w:val="en-US" w:eastAsia="hr-HR"/>
        </w:rPr>
        <w:t xml:space="preserve"> </w:t>
      </w:r>
      <w:proofErr w:type="spellStart"/>
      <w:proofErr w:type="gramStart"/>
      <w:r w:rsidRPr="005042BB">
        <w:rPr>
          <w:rFonts w:ascii="Arial" w:eastAsia="Times New Roman" w:hAnsi="Arial" w:cs="Arial"/>
          <w:lang w:val="en-US" w:eastAsia="hr-HR"/>
        </w:rPr>
        <w:t>športaša,te</w:t>
      </w:r>
      <w:proofErr w:type="spellEnd"/>
      <w:proofErr w:type="gram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izradi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uređivanju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Glavni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tajnik</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sudjelovao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sazivanim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sjednicama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Odbora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lokalnih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športskih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zajednica</w:t>
      </w:r>
      <w:proofErr w:type="spellEnd"/>
      <w:r w:rsidRPr="005042BB">
        <w:rPr>
          <w:rFonts w:ascii="Arial" w:eastAsia="Times New Roman" w:hAnsi="Arial" w:cs="Arial"/>
          <w:lang w:val="en-US" w:eastAsia="hr-HR"/>
        </w:rPr>
        <w:t xml:space="preserve"> o </w:t>
      </w:r>
      <w:proofErr w:type="spellStart"/>
      <w:r w:rsidRPr="005042BB">
        <w:rPr>
          <w:rFonts w:ascii="Arial" w:eastAsia="Times New Roman" w:hAnsi="Arial" w:cs="Arial"/>
          <w:lang w:val="en-US" w:eastAsia="hr-HR"/>
        </w:rPr>
        <w:t>čemu</w:t>
      </w:r>
      <w:proofErr w:type="spellEnd"/>
      <w:r w:rsidRPr="005042BB">
        <w:rPr>
          <w:rFonts w:ascii="Arial" w:eastAsia="Times New Roman" w:hAnsi="Arial" w:cs="Arial"/>
          <w:lang w:val="en-US" w:eastAsia="hr-HR"/>
        </w:rPr>
        <w:t xml:space="preserve"> se je </w:t>
      </w:r>
      <w:proofErr w:type="spellStart"/>
      <w:r w:rsidRPr="005042BB">
        <w:rPr>
          <w:rFonts w:ascii="Arial" w:eastAsia="Times New Roman" w:hAnsi="Arial" w:cs="Arial"/>
          <w:lang w:val="en-US" w:eastAsia="hr-HR"/>
        </w:rPr>
        <w:t>redovito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izvještavao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Izvršni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odbor</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Dubrovački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športova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uspješno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organizirao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projekt</w:t>
      </w:r>
      <w:proofErr w:type="spellEnd"/>
      <w:r w:rsidRPr="005042BB">
        <w:rPr>
          <w:rFonts w:ascii="Arial" w:eastAsia="Times New Roman" w:hAnsi="Arial" w:cs="Arial"/>
          <w:lang w:val="en-US" w:eastAsia="hr-HR"/>
        </w:rPr>
        <w:t xml:space="preserve"> Du Motion Runners Days Dubrovnik 2019. </w:t>
      </w:r>
    </w:p>
    <w:p w14:paraId="4E8DDAF6"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35" w:name="_Toc340148422"/>
      <w:bookmarkStart w:id="36" w:name="_Toc27125539"/>
      <w:r w:rsidRPr="005042BB">
        <w:rPr>
          <w:rFonts w:ascii="Arial" w:eastAsia="Times New Roman" w:hAnsi="Arial" w:cs="Arial"/>
          <w:b/>
          <w:lang w:eastAsia="hr-HR"/>
        </w:rPr>
        <w:t>Ostali programi</w:t>
      </w:r>
      <w:bookmarkEnd w:id="35"/>
      <w:bookmarkEnd w:id="36"/>
    </w:p>
    <w:p w14:paraId="3315F08D" w14:textId="77777777" w:rsidR="005042BB" w:rsidRPr="005042BB" w:rsidRDefault="005042BB" w:rsidP="005042BB">
      <w:pPr>
        <w:spacing w:after="0" w:line="240" w:lineRule="auto"/>
        <w:rPr>
          <w:rFonts w:ascii="Arial" w:eastAsia="Times New Roman" w:hAnsi="Arial" w:cs="Arial"/>
          <w:lang w:eastAsia="hr-HR"/>
        </w:rPr>
      </w:pPr>
    </w:p>
    <w:p w14:paraId="6BBA1B40" w14:textId="77777777" w:rsidR="005042BB" w:rsidRPr="005042BB" w:rsidRDefault="005042BB" w:rsidP="005042BB">
      <w:pPr>
        <w:spacing w:after="0" w:line="240" w:lineRule="auto"/>
        <w:rPr>
          <w:rFonts w:ascii="Arial" w:eastAsia="Times New Roman" w:hAnsi="Arial" w:cs="Arial"/>
          <w:b/>
          <w:lang w:val="en-US" w:eastAsia="x-none"/>
        </w:rPr>
      </w:pPr>
      <w:r w:rsidRPr="005042BB">
        <w:rPr>
          <w:rFonts w:ascii="Arial" w:eastAsia="Times New Roman" w:hAnsi="Arial" w:cs="Arial"/>
          <w:b/>
          <w:lang w:val="en-US" w:eastAsia="x-none"/>
        </w:rPr>
        <w:t xml:space="preserve">• </w:t>
      </w:r>
      <w:proofErr w:type="spellStart"/>
      <w:r w:rsidRPr="005042BB">
        <w:rPr>
          <w:rFonts w:ascii="Arial" w:eastAsia="Times New Roman" w:hAnsi="Arial" w:cs="Arial"/>
          <w:b/>
          <w:lang w:val="en-US" w:eastAsia="x-none"/>
        </w:rPr>
        <w:t>Programska</w:t>
      </w:r>
      <w:proofErr w:type="spellEnd"/>
      <w:r w:rsidRPr="005042BB">
        <w:rPr>
          <w:rFonts w:ascii="Arial" w:eastAsia="Times New Roman" w:hAnsi="Arial" w:cs="Arial"/>
          <w:b/>
          <w:lang w:val="en-US" w:eastAsia="x-none"/>
        </w:rPr>
        <w:t xml:space="preserve"> </w:t>
      </w:r>
      <w:proofErr w:type="spellStart"/>
      <w:r w:rsidRPr="005042BB">
        <w:rPr>
          <w:rFonts w:ascii="Arial" w:eastAsia="Times New Roman" w:hAnsi="Arial" w:cs="Arial"/>
          <w:b/>
          <w:lang w:val="en-US" w:eastAsia="x-none"/>
        </w:rPr>
        <w:t>pričuva</w:t>
      </w:r>
      <w:proofErr w:type="spellEnd"/>
      <w:r w:rsidRPr="005042BB">
        <w:rPr>
          <w:rFonts w:ascii="Arial" w:eastAsia="Times New Roman" w:hAnsi="Arial" w:cs="Arial"/>
          <w:b/>
          <w:lang w:val="en-US" w:eastAsia="x-none"/>
        </w:rPr>
        <w:t xml:space="preserve"> </w:t>
      </w:r>
    </w:p>
    <w:p w14:paraId="5DB451C5" w14:textId="77777777" w:rsidR="005042BB" w:rsidRPr="005042BB" w:rsidRDefault="005042BB" w:rsidP="005042BB">
      <w:pPr>
        <w:spacing w:after="0" w:line="240" w:lineRule="auto"/>
        <w:rPr>
          <w:rFonts w:ascii="Arial" w:eastAsia="Times New Roman" w:hAnsi="Arial" w:cs="Arial"/>
          <w:lang w:val="en-US" w:eastAsia="x-none"/>
        </w:rPr>
      </w:pPr>
      <w:r w:rsidRPr="005042BB">
        <w:rPr>
          <w:rFonts w:ascii="Arial" w:eastAsia="Times New Roman" w:hAnsi="Arial" w:cs="Arial"/>
          <w:lang w:val="en-US" w:eastAsia="x-none"/>
        </w:rPr>
        <w:t xml:space="preserve">Program </w:t>
      </w:r>
      <w:proofErr w:type="spellStart"/>
      <w:r w:rsidRPr="005042BB">
        <w:rPr>
          <w:rFonts w:ascii="Arial" w:eastAsia="Times New Roman" w:hAnsi="Arial" w:cs="Arial"/>
          <w:lang w:val="en-US" w:eastAsia="x-none"/>
        </w:rPr>
        <w:t>podržava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planiranje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sredstava</w:t>
      </w:r>
      <w:proofErr w:type="spellEnd"/>
      <w:r w:rsidRPr="005042BB">
        <w:rPr>
          <w:rFonts w:ascii="Arial" w:eastAsia="Times New Roman" w:hAnsi="Arial" w:cs="Arial"/>
          <w:lang w:val="en-US" w:eastAsia="x-none"/>
        </w:rPr>
        <w:t xml:space="preserve"> za </w:t>
      </w:r>
      <w:proofErr w:type="spellStart"/>
      <w:r w:rsidRPr="005042BB">
        <w:rPr>
          <w:rFonts w:ascii="Arial" w:eastAsia="Times New Roman" w:hAnsi="Arial" w:cs="Arial"/>
          <w:lang w:val="en-US" w:eastAsia="x-none"/>
        </w:rPr>
        <w:t>programsku</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pričuvu</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Dubrovačkog</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saveza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športova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iz</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razloga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što</w:t>
      </w:r>
      <w:proofErr w:type="spellEnd"/>
      <w:r w:rsidRPr="005042BB">
        <w:rPr>
          <w:rFonts w:ascii="Arial" w:eastAsia="Times New Roman" w:hAnsi="Arial" w:cs="Arial"/>
          <w:lang w:val="en-US" w:eastAsia="x-none"/>
        </w:rPr>
        <w:t xml:space="preserve"> je </w:t>
      </w:r>
      <w:proofErr w:type="spellStart"/>
      <w:r w:rsidRPr="005042BB">
        <w:rPr>
          <w:rFonts w:ascii="Arial" w:eastAsia="Times New Roman" w:hAnsi="Arial" w:cs="Arial"/>
          <w:lang w:val="en-US" w:eastAsia="x-none"/>
        </w:rPr>
        <w:t>karakter</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športskih</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programa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podložan</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promjenama</w:t>
      </w:r>
      <w:proofErr w:type="spellEnd"/>
      <w:r w:rsidRPr="005042BB">
        <w:rPr>
          <w:rFonts w:ascii="Arial" w:eastAsia="Times New Roman" w:hAnsi="Arial" w:cs="Arial"/>
          <w:lang w:val="en-US" w:eastAsia="x-none"/>
        </w:rPr>
        <w:t xml:space="preserve">, a </w:t>
      </w:r>
      <w:proofErr w:type="spellStart"/>
      <w:r w:rsidRPr="005042BB">
        <w:rPr>
          <w:rFonts w:ascii="Arial" w:eastAsia="Times New Roman" w:hAnsi="Arial" w:cs="Arial"/>
          <w:lang w:val="en-US" w:eastAsia="x-none"/>
        </w:rPr>
        <w:t>neke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programe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nije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moguće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unaprijed</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predvidjeti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isplanirati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te</w:t>
      </w:r>
      <w:proofErr w:type="spellEnd"/>
      <w:r w:rsidRPr="005042BB">
        <w:rPr>
          <w:rFonts w:ascii="Arial" w:eastAsia="Times New Roman" w:hAnsi="Arial" w:cs="Arial"/>
          <w:lang w:val="en-US" w:eastAsia="x-none"/>
        </w:rPr>
        <w:t xml:space="preserve"> je za </w:t>
      </w:r>
      <w:proofErr w:type="spellStart"/>
      <w:r w:rsidRPr="005042BB">
        <w:rPr>
          <w:rFonts w:ascii="Arial" w:eastAsia="Times New Roman" w:hAnsi="Arial" w:cs="Arial"/>
          <w:lang w:val="en-US" w:eastAsia="x-none"/>
        </w:rPr>
        <w:t>takve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okolnosti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potrebno</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predvidjeti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sredstva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Programska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pričuva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poslužila</w:t>
      </w:r>
      <w:proofErr w:type="spellEnd"/>
      <w:r w:rsidRPr="005042BB">
        <w:rPr>
          <w:rFonts w:ascii="Arial" w:eastAsia="Times New Roman" w:hAnsi="Arial" w:cs="Arial"/>
          <w:lang w:val="en-US" w:eastAsia="x-none"/>
        </w:rPr>
        <w:t xml:space="preserve"> je za </w:t>
      </w:r>
      <w:proofErr w:type="spellStart"/>
      <w:r w:rsidRPr="005042BB">
        <w:rPr>
          <w:rFonts w:ascii="Arial" w:eastAsia="Times New Roman" w:hAnsi="Arial" w:cs="Arial"/>
          <w:lang w:val="en-US" w:eastAsia="x-none"/>
        </w:rPr>
        <w:t>sufinanciranje</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športskih</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programa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klubova</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koji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su</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uredno</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podnijeli</w:t>
      </w:r>
      <w:proofErr w:type="spellEnd"/>
      <w:r w:rsidRPr="005042BB">
        <w:rPr>
          <w:rFonts w:ascii="Arial" w:eastAsia="Times New Roman" w:hAnsi="Arial" w:cs="Arial"/>
          <w:lang w:val="en-US" w:eastAsia="x-none"/>
        </w:rPr>
        <w:t xml:space="preserve"> </w:t>
      </w:r>
      <w:proofErr w:type="spellStart"/>
      <w:r w:rsidRPr="005042BB">
        <w:rPr>
          <w:rFonts w:ascii="Arial" w:eastAsia="Times New Roman" w:hAnsi="Arial" w:cs="Arial"/>
          <w:lang w:val="en-US" w:eastAsia="x-none"/>
        </w:rPr>
        <w:t>zahtjeve</w:t>
      </w:r>
      <w:proofErr w:type="spellEnd"/>
      <w:r w:rsidRPr="005042BB">
        <w:rPr>
          <w:rFonts w:ascii="Arial" w:eastAsia="Times New Roman" w:hAnsi="Arial" w:cs="Arial"/>
          <w:lang w:val="en-US" w:eastAsia="x-none"/>
        </w:rPr>
        <w:t>.</w:t>
      </w:r>
      <w:r w:rsidRPr="005042BB">
        <w:rPr>
          <w:rFonts w:ascii="Arial" w:eastAsia="Times New Roman" w:hAnsi="Arial" w:cs="Arial"/>
          <w:b/>
          <w:lang w:val="en-US" w:eastAsia="x-none"/>
        </w:rPr>
        <w:t xml:space="preserve"> </w:t>
      </w:r>
    </w:p>
    <w:p w14:paraId="68C157FF"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5C59CDCB" w14:textId="77777777" w:rsidR="005042BB" w:rsidRPr="005042BB" w:rsidRDefault="005042BB" w:rsidP="005042BB">
      <w:pPr>
        <w:keepNext/>
        <w:numPr>
          <w:ilvl w:val="1"/>
          <w:numId w:val="0"/>
        </w:numPr>
        <w:tabs>
          <w:tab w:val="left" w:pos="284"/>
        </w:tabs>
        <w:spacing w:after="0" w:line="240" w:lineRule="auto"/>
        <w:outlineLvl w:val="1"/>
        <w:rPr>
          <w:rFonts w:ascii="Arial" w:eastAsia="Times New Roman" w:hAnsi="Arial" w:cs="Arial"/>
          <w:b/>
          <w:lang w:eastAsia="hr-HR"/>
        </w:rPr>
      </w:pPr>
      <w:bookmarkStart w:id="37" w:name="_Toc27125540"/>
      <w:r w:rsidRPr="005042BB">
        <w:rPr>
          <w:rFonts w:ascii="Arial" w:eastAsia="Times New Roman" w:hAnsi="Arial" w:cs="Arial"/>
          <w:b/>
          <w:lang w:eastAsia="hr-HR"/>
        </w:rPr>
        <w:t>Sufinanciranje troškova prijevoza športskim klubovima</w:t>
      </w:r>
      <w:bookmarkEnd w:id="37"/>
    </w:p>
    <w:p w14:paraId="7C38BDC2"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27D4B397"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r w:rsidRPr="005042BB">
        <w:rPr>
          <w:rFonts w:ascii="Arial" w:eastAsia="Times New Roman" w:hAnsi="Arial" w:cs="Arial"/>
          <w:lang w:eastAsia="hr-HR"/>
        </w:rPr>
        <w:t xml:space="preserve">Kroz ovu programsku točku u skladu s Mjerilima za vrednovanje Programa sufinancirala su se putovanja na domaća i međunarodna natjecanja klubova članica Saveza sukladno kalendarima natjecateljske sezone.  </w:t>
      </w:r>
    </w:p>
    <w:p w14:paraId="25FA61ED"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18B922C"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327369FE"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0B5FE1B"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0E21A91"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6D21EE76"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49C61123"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4E8C57B0"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26914A2" w14:textId="77777777" w:rsidR="00495472" w:rsidRPr="005042BB" w:rsidRDefault="00495472"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F0B5AAC"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1A25C24" w14:textId="77777777" w:rsidR="005042BB" w:rsidRPr="005042BB" w:rsidRDefault="005042BB" w:rsidP="005042BB">
      <w:pPr>
        <w:keepNext/>
        <w:tabs>
          <w:tab w:val="num" w:pos="360"/>
        </w:tabs>
        <w:spacing w:after="0" w:line="240" w:lineRule="auto"/>
        <w:jc w:val="center"/>
        <w:outlineLvl w:val="0"/>
        <w:rPr>
          <w:rFonts w:ascii="Times New Roman" w:eastAsia="Times New Roman" w:hAnsi="Times New Roman" w:cs="Times New Roman"/>
          <w:b/>
          <w:sz w:val="24"/>
          <w:szCs w:val="24"/>
          <w:lang w:eastAsia="hr-HR"/>
        </w:rPr>
      </w:pPr>
      <w:bookmarkStart w:id="38" w:name="_Toc27125541"/>
      <w:r w:rsidRPr="005042BB">
        <w:rPr>
          <w:rFonts w:ascii="Times New Roman" w:eastAsia="Times New Roman" w:hAnsi="Times New Roman" w:cs="Times New Roman"/>
          <w:b/>
          <w:sz w:val="24"/>
          <w:szCs w:val="24"/>
          <w:lang w:eastAsia="hr-HR"/>
        </w:rPr>
        <w:t>IZVJEŠĆE O IZVRŠENJU FINANCIJSKOG PLANA ZA 2019 GODINU</w:t>
      </w:r>
      <w:bookmarkEnd w:id="38"/>
    </w:p>
    <w:p w14:paraId="3CB59AE2"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E03A6B9"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0D1FB9C9"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5271ECD"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8D55C97"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4C4DD696"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612E0824"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DFB2A24"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678C717B"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1EA63B0"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67FF0EE8"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EEBCE6C"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775ACD8A"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718C0BD5"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24AEEF61"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66221F99"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462315BC"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4B05AF61"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425ED29"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2E081E54"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08804D97"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D2D61DD"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1110241E" w14:textId="77777777" w:rsidR="005042BB" w:rsidRPr="005042BB" w:rsidRDefault="005042BB" w:rsidP="005042BB">
      <w:pPr>
        <w:tabs>
          <w:tab w:val="center" w:pos="4320"/>
          <w:tab w:val="right" w:pos="8640"/>
        </w:tabs>
        <w:spacing w:after="0" w:line="240" w:lineRule="auto"/>
        <w:rPr>
          <w:rFonts w:ascii="Times New Roman" w:eastAsia="Times New Roman" w:hAnsi="Times New Roman" w:cs="Times New Roman"/>
          <w:sz w:val="24"/>
          <w:szCs w:val="24"/>
          <w:lang w:eastAsia="hr-HR"/>
        </w:rPr>
      </w:pPr>
    </w:p>
    <w:p w14:paraId="33465BA8"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2D36FDD2"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31B42733"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6750950F"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9734FDF"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77CBD54E"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61C3137C"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3CF6985"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70FD542"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5574F275"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0286562A"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76A42CB2"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353A5A6"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0B069AF6"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773980D"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489CE58B"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461ECF86"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270C3334"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1A151E78"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373EAD7F"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7A92BB0C" w14:textId="77777777" w:rsidR="005042BB" w:rsidRPr="005042BB" w:rsidRDefault="005042BB" w:rsidP="005042BB">
      <w:pPr>
        <w:tabs>
          <w:tab w:val="center" w:pos="4320"/>
          <w:tab w:val="right" w:pos="8640"/>
        </w:tabs>
        <w:spacing w:after="0" w:line="240" w:lineRule="auto"/>
        <w:rPr>
          <w:rFonts w:ascii="Arial" w:eastAsia="Times New Roman" w:hAnsi="Arial" w:cs="Arial"/>
          <w:lang w:eastAsia="hr-HR"/>
        </w:rPr>
      </w:pPr>
    </w:p>
    <w:p w14:paraId="6A1EBA5C" w14:textId="77777777" w:rsidR="005042BB" w:rsidRPr="005042BB" w:rsidRDefault="005042BB" w:rsidP="005042BB">
      <w:pPr>
        <w:spacing w:after="0" w:line="240" w:lineRule="auto"/>
        <w:rPr>
          <w:rFonts w:ascii="Cambria" w:eastAsia="Times New Roman" w:hAnsi="Cambria" w:cs="Arial"/>
          <w:lang w:eastAsia="hr-HR"/>
        </w:rPr>
      </w:pPr>
    </w:p>
    <w:p w14:paraId="37E05721" w14:textId="77777777" w:rsidR="005042BB" w:rsidRPr="005042BB" w:rsidRDefault="005042BB" w:rsidP="005042BB">
      <w:pPr>
        <w:spacing w:after="0" w:line="240" w:lineRule="auto"/>
        <w:rPr>
          <w:rFonts w:ascii="Cambria" w:eastAsia="Times New Roman" w:hAnsi="Cambria" w:cs="Arial"/>
          <w:lang w:eastAsia="hr-HR"/>
        </w:rPr>
      </w:pPr>
    </w:p>
    <w:p w14:paraId="347B628F" w14:textId="77777777" w:rsidR="005042BB" w:rsidRPr="005042BB" w:rsidRDefault="005042BB" w:rsidP="005042BB">
      <w:pPr>
        <w:spacing w:after="0" w:line="240" w:lineRule="auto"/>
        <w:rPr>
          <w:rFonts w:ascii="Cambria" w:eastAsia="Times New Roman" w:hAnsi="Cambria" w:cs="Arial"/>
          <w:lang w:eastAsia="hr-HR"/>
        </w:rPr>
      </w:pPr>
    </w:p>
    <w:p w14:paraId="7C80CC0E" w14:textId="77777777" w:rsidR="005042BB" w:rsidRPr="005042BB" w:rsidRDefault="005042BB" w:rsidP="005042BB">
      <w:pPr>
        <w:spacing w:after="0" w:line="240" w:lineRule="auto"/>
        <w:rPr>
          <w:rFonts w:ascii="Cambria" w:eastAsia="Times New Roman" w:hAnsi="Cambria" w:cs="Arial"/>
          <w:sz w:val="24"/>
          <w:lang w:eastAsia="hr-HR"/>
        </w:rPr>
        <w:sectPr w:rsidR="005042BB" w:rsidRPr="005042BB" w:rsidSect="00495472">
          <w:headerReference w:type="even" r:id="rId8"/>
          <w:headerReference w:type="default" r:id="rId9"/>
          <w:footerReference w:type="even" r:id="rId10"/>
          <w:pgSz w:w="11907" w:h="16840" w:code="9"/>
          <w:pgMar w:top="1135" w:right="1417" w:bottom="1418" w:left="1418" w:header="720" w:footer="720" w:gutter="0"/>
          <w:cols w:space="720"/>
          <w:titlePg/>
        </w:sectPr>
      </w:pPr>
    </w:p>
    <w:p w14:paraId="7421398E" w14:textId="77777777" w:rsidR="005042BB" w:rsidRPr="005042BB" w:rsidRDefault="005042BB" w:rsidP="005042BB">
      <w:pPr>
        <w:spacing w:after="0" w:line="240" w:lineRule="auto"/>
        <w:rPr>
          <w:rFonts w:ascii="Cambria" w:eastAsia="Times New Roman" w:hAnsi="Cambria" w:cs="Arial"/>
          <w:sz w:val="24"/>
          <w:lang w:eastAsia="hr-HR"/>
        </w:rPr>
      </w:pPr>
    </w:p>
    <w:p w14:paraId="39AA022F" w14:textId="77777777" w:rsidR="005042BB" w:rsidRPr="005042BB" w:rsidRDefault="005042BB" w:rsidP="005042BB">
      <w:pPr>
        <w:spacing w:after="0" w:line="240" w:lineRule="auto"/>
        <w:rPr>
          <w:rFonts w:ascii="Cambria" w:eastAsia="Times New Roman" w:hAnsi="Cambria" w:cs="Arial"/>
          <w:sz w:val="24"/>
          <w:lang w:eastAsia="hr-HR"/>
        </w:rPr>
      </w:pPr>
    </w:p>
    <w:p w14:paraId="4A2299D1" w14:textId="77777777" w:rsidR="005042BB" w:rsidRPr="005042BB" w:rsidRDefault="005042BB" w:rsidP="005042BB">
      <w:pPr>
        <w:spacing w:after="0" w:line="240" w:lineRule="auto"/>
        <w:rPr>
          <w:rFonts w:ascii="Cambria" w:eastAsia="Times New Roman" w:hAnsi="Cambria" w:cs="Arial"/>
          <w:sz w:val="24"/>
          <w:lang w:eastAsia="hr-HR"/>
        </w:rPr>
      </w:pPr>
    </w:p>
    <w:p w14:paraId="2C73D17A" w14:textId="77777777" w:rsidR="005042BB" w:rsidRPr="005042BB" w:rsidRDefault="005042BB" w:rsidP="005042BB">
      <w:pPr>
        <w:spacing w:after="0" w:line="240" w:lineRule="auto"/>
        <w:rPr>
          <w:rFonts w:ascii="Cambria" w:eastAsia="Times New Roman" w:hAnsi="Cambria" w:cs="Arial"/>
          <w:sz w:val="24"/>
          <w:lang w:eastAsia="hr-HR"/>
        </w:rPr>
      </w:pPr>
    </w:p>
    <w:p w14:paraId="7237F408" w14:textId="77777777" w:rsidR="005042BB" w:rsidRPr="005042BB" w:rsidRDefault="005042BB" w:rsidP="005042BB">
      <w:pPr>
        <w:spacing w:after="0" w:line="240" w:lineRule="auto"/>
        <w:rPr>
          <w:rFonts w:ascii="Cambria" w:eastAsia="Times New Roman" w:hAnsi="Cambria" w:cs="Arial"/>
          <w:sz w:val="24"/>
          <w:lang w:eastAsia="hr-HR"/>
        </w:rPr>
      </w:pPr>
    </w:p>
    <w:tbl>
      <w:tblPr>
        <w:tblW w:w="14250" w:type="dxa"/>
        <w:jc w:val="center"/>
        <w:tblLook w:val="04A0" w:firstRow="1" w:lastRow="0" w:firstColumn="1" w:lastColumn="0" w:noHBand="0" w:noVBand="1"/>
      </w:tblPr>
      <w:tblGrid>
        <w:gridCol w:w="361"/>
        <w:gridCol w:w="495"/>
        <w:gridCol w:w="4766"/>
        <w:gridCol w:w="1496"/>
        <w:gridCol w:w="1474"/>
        <w:gridCol w:w="1496"/>
        <w:gridCol w:w="1496"/>
        <w:gridCol w:w="1474"/>
        <w:gridCol w:w="1475"/>
      </w:tblGrid>
      <w:tr w:rsidR="005042BB" w:rsidRPr="00495472" w14:paraId="140EFCA6" w14:textId="77777777" w:rsidTr="0022706B">
        <w:trPr>
          <w:trHeight w:val="983"/>
          <w:jc w:val="center"/>
        </w:trPr>
        <w:tc>
          <w:tcPr>
            <w:tcW w:w="14250"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99D86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finacijskog</w:t>
            </w:r>
            <w:proofErr w:type="spellEnd"/>
            <w:r w:rsidRPr="00495472">
              <w:rPr>
                <w:rFonts w:ascii="Arial" w:eastAsia="Times New Roman" w:hAnsi="Arial" w:cs="Arial"/>
                <w:b/>
                <w:bCs/>
                <w:color w:val="000000"/>
                <w:sz w:val="20"/>
                <w:szCs w:val="20"/>
                <w:lang w:val="en-US"/>
              </w:rPr>
              <w:t xml:space="preserve"> plana </w:t>
            </w:r>
            <w:proofErr w:type="spellStart"/>
            <w:r w:rsidRPr="00495472">
              <w:rPr>
                <w:rFonts w:ascii="Arial" w:eastAsia="Times New Roman" w:hAnsi="Arial" w:cs="Arial"/>
                <w:b/>
                <w:bCs/>
                <w:color w:val="000000"/>
                <w:sz w:val="20"/>
                <w:szCs w:val="20"/>
                <w:lang w:val="en-US"/>
              </w:rPr>
              <w:t>programa</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javnih</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potreba</w:t>
            </w:r>
            <w:proofErr w:type="spellEnd"/>
            <w:r w:rsidRPr="00495472">
              <w:rPr>
                <w:rFonts w:ascii="Arial" w:eastAsia="Times New Roman" w:hAnsi="Arial" w:cs="Arial"/>
                <w:b/>
                <w:bCs/>
                <w:color w:val="000000"/>
                <w:sz w:val="20"/>
                <w:szCs w:val="20"/>
                <w:lang w:val="en-US"/>
              </w:rPr>
              <w:t xml:space="preserve"> u </w:t>
            </w:r>
            <w:proofErr w:type="spellStart"/>
            <w:r w:rsidRPr="00495472">
              <w:rPr>
                <w:rFonts w:ascii="Arial" w:eastAsia="Times New Roman" w:hAnsi="Arial" w:cs="Arial"/>
                <w:b/>
                <w:bCs/>
                <w:color w:val="000000"/>
                <w:sz w:val="20"/>
                <w:szCs w:val="20"/>
                <w:lang w:val="en-US"/>
              </w:rPr>
              <w:t>športu</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Grada</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Dubrovnika</w:t>
            </w:r>
            <w:proofErr w:type="spellEnd"/>
            <w:r w:rsidRPr="00495472">
              <w:rPr>
                <w:rFonts w:ascii="Arial" w:eastAsia="Times New Roman" w:hAnsi="Arial" w:cs="Arial"/>
                <w:b/>
                <w:bCs/>
                <w:color w:val="000000"/>
                <w:sz w:val="20"/>
                <w:szCs w:val="20"/>
                <w:lang w:val="en-US"/>
              </w:rPr>
              <w:t xml:space="preserve"> za 2019 g. </w:t>
            </w:r>
          </w:p>
        </w:tc>
      </w:tr>
      <w:tr w:rsidR="005042BB" w:rsidRPr="00495472" w14:paraId="4CC1916E" w14:textId="77777777" w:rsidTr="0022706B">
        <w:trPr>
          <w:trHeight w:val="497"/>
          <w:jc w:val="center"/>
        </w:trPr>
        <w:tc>
          <w:tcPr>
            <w:tcW w:w="540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FF260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474" w:type="dxa"/>
            <w:tcBorders>
              <w:top w:val="nil"/>
              <w:left w:val="nil"/>
              <w:bottom w:val="single" w:sz="4" w:space="0" w:color="auto"/>
              <w:right w:val="single" w:sz="4" w:space="0" w:color="auto"/>
            </w:tcBorders>
            <w:shd w:val="clear" w:color="000000" w:fill="FFFFFF"/>
            <w:vAlign w:val="center"/>
            <w:hideMark/>
          </w:tcPr>
          <w:p w14:paraId="6061A298"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Plan 2019</w:t>
            </w:r>
          </w:p>
        </w:tc>
        <w:tc>
          <w:tcPr>
            <w:tcW w:w="1474" w:type="dxa"/>
            <w:tcBorders>
              <w:top w:val="nil"/>
              <w:left w:val="nil"/>
              <w:bottom w:val="single" w:sz="4" w:space="0" w:color="auto"/>
              <w:right w:val="single" w:sz="4" w:space="0" w:color="auto"/>
            </w:tcBorders>
            <w:shd w:val="clear" w:color="000000" w:fill="FFFFFF"/>
            <w:vAlign w:val="center"/>
            <w:hideMark/>
          </w:tcPr>
          <w:p w14:paraId="1CA77DD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474" w:type="dxa"/>
            <w:tcBorders>
              <w:top w:val="nil"/>
              <w:left w:val="nil"/>
              <w:bottom w:val="single" w:sz="4" w:space="0" w:color="auto"/>
              <w:right w:val="single" w:sz="4" w:space="0" w:color="auto"/>
            </w:tcBorders>
            <w:shd w:val="clear" w:color="000000" w:fill="FFFFFF"/>
            <w:vAlign w:val="center"/>
            <w:hideMark/>
          </w:tcPr>
          <w:p w14:paraId="60931B56"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474" w:type="dxa"/>
            <w:tcBorders>
              <w:top w:val="nil"/>
              <w:left w:val="nil"/>
              <w:bottom w:val="single" w:sz="4" w:space="0" w:color="auto"/>
              <w:right w:val="single" w:sz="4" w:space="0" w:color="auto"/>
            </w:tcBorders>
            <w:shd w:val="clear" w:color="000000" w:fill="FFFFFF"/>
            <w:vAlign w:val="center"/>
            <w:hideMark/>
          </w:tcPr>
          <w:p w14:paraId="068C8C9C"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474" w:type="dxa"/>
            <w:tcBorders>
              <w:top w:val="nil"/>
              <w:left w:val="nil"/>
              <w:bottom w:val="single" w:sz="4" w:space="0" w:color="auto"/>
              <w:right w:val="single" w:sz="4" w:space="0" w:color="auto"/>
            </w:tcBorders>
            <w:shd w:val="clear" w:color="000000" w:fill="FFFFFF"/>
            <w:vAlign w:val="center"/>
            <w:hideMark/>
          </w:tcPr>
          <w:p w14:paraId="58FAF26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475" w:type="dxa"/>
            <w:tcBorders>
              <w:top w:val="nil"/>
              <w:left w:val="nil"/>
              <w:bottom w:val="single" w:sz="4" w:space="0" w:color="auto"/>
              <w:right w:val="single" w:sz="4" w:space="0" w:color="auto"/>
            </w:tcBorders>
            <w:shd w:val="clear" w:color="000000" w:fill="FFFFFF"/>
            <w:vAlign w:val="center"/>
            <w:hideMark/>
          </w:tcPr>
          <w:p w14:paraId="2E31EF99"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4CF3025C" w14:textId="77777777" w:rsidTr="0022706B">
        <w:trPr>
          <w:trHeight w:val="497"/>
          <w:jc w:val="center"/>
        </w:trPr>
        <w:tc>
          <w:tcPr>
            <w:tcW w:w="272" w:type="dxa"/>
            <w:tcBorders>
              <w:top w:val="nil"/>
              <w:left w:val="single" w:sz="4" w:space="0" w:color="auto"/>
              <w:bottom w:val="single" w:sz="4" w:space="0" w:color="auto"/>
              <w:right w:val="single" w:sz="4" w:space="0" w:color="auto"/>
            </w:tcBorders>
            <w:shd w:val="clear" w:color="000000" w:fill="FFFFFF"/>
            <w:noWrap/>
            <w:vAlign w:val="center"/>
            <w:hideMark/>
          </w:tcPr>
          <w:p w14:paraId="38F5026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A</w:t>
            </w:r>
          </w:p>
        </w:tc>
        <w:tc>
          <w:tcPr>
            <w:tcW w:w="512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A6AE4C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PRIHODI </w:t>
            </w:r>
          </w:p>
        </w:tc>
        <w:tc>
          <w:tcPr>
            <w:tcW w:w="1474" w:type="dxa"/>
            <w:tcBorders>
              <w:top w:val="nil"/>
              <w:left w:val="nil"/>
              <w:bottom w:val="single" w:sz="4" w:space="0" w:color="auto"/>
              <w:right w:val="single" w:sz="4" w:space="0" w:color="auto"/>
            </w:tcBorders>
            <w:shd w:val="clear" w:color="000000" w:fill="FFFFFF"/>
            <w:noWrap/>
            <w:vAlign w:val="center"/>
            <w:hideMark/>
          </w:tcPr>
          <w:p w14:paraId="61D8076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379FE097"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0B77DE38"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1094CA4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37201D7E"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475" w:type="dxa"/>
            <w:tcBorders>
              <w:top w:val="nil"/>
              <w:left w:val="nil"/>
              <w:bottom w:val="single" w:sz="4" w:space="0" w:color="auto"/>
              <w:right w:val="single" w:sz="4" w:space="0" w:color="auto"/>
            </w:tcBorders>
            <w:shd w:val="clear" w:color="000000" w:fill="FFFFFF"/>
            <w:noWrap/>
            <w:vAlign w:val="center"/>
            <w:hideMark/>
          </w:tcPr>
          <w:p w14:paraId="66184A9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r>
      <w:tr w:rsidR="005042BB" w:rsidRPr="00495472" w14:paraId="5231FE6D" w14:textId="77777777" w:rsidTr="0022706B">
        <w:trPr>
          <w:trHeight w:val="497"/>
          <w:jc w:val="center"/>
        </w:trPr>
        <w:tc>
          <w:tcPr>
            <w:tcW w:w="272" w:type="dxa"/>
            <w:tcBorders>
              <w:top w:val="nil"/>
              <w:left w:val="single" w:sz="4" w:space="0" w:color="auto"/>
              <w:bottom w:val="single" w:sz="4" w:space="0" w:color="auto"/>
              <w:right w:val="single" w:sz="4" w:space="0" w:color="auto"/>
            </w:tcBorders>
            <w:shd w:val="clear" w:color="000000" w:fill="FFFFFF"/>
            <w:noWrap/>
            <w:vAlign w:val="center"/>
            <w:hideMark/>
          </w:tcPr>
          <w:p w14:paraId="21AE6C6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361" w:type="dxa"/>
            <w:tcBorders>
              <w:top w:val="nil"/>
              <w:left w:val="nil"/>
              <w:bottom w:val="single" w:sz="4" w:space="0" w:color="auto"/>
              <w:right w:val="single" w:sz="4" w:space="0" w:color="auto"/>
            </w:tcBorders>
            <w:shd w:val="clear" w:color="000000" w:fill="FFFFFF"/>
            <w:noWrap/>
            <w:vAlign w:val="center"/>
            <w:hideMark/>
          </w:tcPr>
          <w:p w14:paraId="3B814AE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6A22CB64"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Sredstva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iz</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proračuna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Grada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Dubrovnika</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53E1AED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15,631,000.00</w:t>
            </w:r>
          </w:p>
        </w:tc>
        <w:tc>
          <w:tcPr>
            <w:tcW w:w="1474" w:type="dxa"/>
            <w:tcBorders>
              <w:top w:val="nil"/>
              <w:left w:val="nil"/>
              <w:bottom w:val="single" w:sz="4" w:space="0" w:color="auto"/>
              <w:right w:val="single" w:sz="4" w:space="0" w:color="auto"/>
            </w:tcBorders>
            <w:shd w:val="clear" w:color="000000" w:fill="FFFFFF"/>
            <w:noWrap/>
            <w:vAlign w:val="center"/>
            <w:hideMark/>
          </w:tcPr>
          <w:p w14:paraId="13FE57F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750,000.00</w:t>
            </w:r>
          </w:p>
        </w:tc>
        <w:tc>
          <w:tcPr>
            <w:tcW w:w="1474" w:type="dxa"/>
            <w:tcBorders>
              <w:top w:val="nil"/>
              <w:left w:val="nil"/>
              <w:bottom w:val="single" w:sz="4" w:space="0" w:color="auto"/>
              <w:right w:val="single" w:sz="4" w:space="0" w:color="auto"/>
            </w:tcBorders>
            <w:shd w:val="clear" w:color="000000" w:fill="FFFFFF"/>
            <w:noWrap/>
            <w:vAlign w:val="center"/>
            <w:hideMark/>
          </w:tcPr>
          <w:p w14:paraId="1F804B2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16,381,000.00</w:t>
            </w:r>
          </w:p>
        </w:tc>
        <w:tc>
          <w:tcPr>
            <w:tcW w:w="1474" w:type="dxa"/>
            <w:tcBorders>
              <w:top w:val="nil"/>
              <w:left w:val="nil"/>
              <w:bottom w:val="single" w:sz="4" w:space="0" w:color="auto"/>
              <w:right w:val="single" w:sz="4" w:space="0" w:color="auto"/>
            </w:tcBorders>
            <w:shd w:val="clear" w:color="000000" w:fill="FFFFFF"/>
            <w:noWrap/>
            <w:vAlign w:val="center"/>
            <w:hideMark/>
          </w:tcPr>
          <w:p w14:paraId="17CF32F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16,381,000.00</w:t>
            </w:r>
          </w:p>
        </w:tc>
        <w:tc>
          <w:tcPr>
            <w:tcW w:w="1474" w:type="dxa"/>
            <w:tcBorders>
              <w:top w:val="nil"/>
              <w:left w:val="nil"/>
              <w:bottom w:val="single" w:sz="4" w:space="0" w:color="auto"/>
              <w:right w:val="single" w:sz="4" w:space="0" w:color="auto"/>
            </w:tcBorders>
            <w:shd w:val="clear" w:color="000000" w:fill="FFFFFF"/>
            <w:noWrap/>
            <w:vAlign w:val="center"/>
            <w:hideMark/>
          </w:tcPr>
          <w:p w14:paraId="02E3F35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7DFC46B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1BB42E5E" w14:textId="77777777" w:rsidTr="0022706B">
        <w:trPr>
          <w:trHeight w:val="497"/>
          <w:jc w:val="center"/>
        </w:trPr>
        <w:tc>
          <w:tcPr>
            <w:tcW w:w="540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FA76A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3DA6194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2825101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30E60A0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474" w:type="dxa"/>
            <w:tcBorders>
              <w:top w:val="nil"/>
              <w:left w:val="nil"/>
              <w:bottom w:val="single" w:sz="4" w:space="0" w:color="auto"/>
              <w:right w:val="nil"/>
            </w:tcBorders>
            <w:shd w:val="clear" w:color="000000" w:fill="FFFFFF"/>
            <w:noWrap/>
            <w:vAlign w:val="center"/>
            <w:hideMark/>
          </w:tcPr>
          <w:p w14:paraId="041BB50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474" w:type="dxa"/>
            <w:tcBorders>
              <w:top w:val="nil"/>
              <w:left w:val="nil"/>
              <w:bottom w:val="single" w:sz="4" w:space="0" w:color="auto"/>
              <w:right w:val="nil"/>
            </w:tcBorders>
            <w:shd w:val="clear" w:color="000000" w:fill="FFFFFF"/>
            <w:noWrap/>
            <w:vAlign w:val="center"/>
            <w:hideMark/>
          </w:tcPr>
          <w:p w14:paraId="35FD1C3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475" w:type="dxa"/>
            <w:tcBorders>
              <w:top w:val="nil"/>
              <w:left w:val="nil"/>
              <w:bottom w:val="single" w:sz="4" w:space="0" w:color="auto"/>
              <w:right w:val="single" w:sz="4" w:space="0" w:color="auto"/>
            </w:tcBorders>
            <w:shd w:val="clear" w:color="000000" w:fill="FFFFFF"/>
            <w:noWrap/>
            <w:vAlign w:val="center"/>
            <w:hideMark/>
          </w:tcPr>
          <w:p w14:paraId="4A2F82A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3A6C0015" w14:textId="77777777" w:rsidTr="0022706B">
        <w:trPr>
          <w:trHeight w:val="497"/>
          <w:jc w:val="center"/>
        </w:trPr>
        <w:tc>
          <w:tcPr>
            <w:tcW w:w="272" w:type="dxa"/>
            <w:tcBorders>
              <w:top w:val="nil"/>
              <w:left w:val="single" w:sz="4" w:space="0" w:color="auto"/>
              <w:bottom w:val="single" w:sz="4" w:space="0" w:color="auto"/>
              <w:right w:val="single" w:sz="4" w:space="0" w:color="auto"/>
            </w:tcBorders>
            <w:shd w:val="clear" w:color="000000" w:fill="FFFFFF"/>
            <w:noWrap/>
            <w:vAlign w:val="center"/>
            <w:hideMark/>
          </w:tcPr>
          <w:p w14:paraId="6A637CA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B</w:t>
            </w:r>
          </w:p>
        </w:tc>
        <w:tc>
          <w:tcPr>
            <w:tcW w:w="512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5B0F3F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RASHODI</w:t>
            </w:r>
          </w:p>
        </w:tc>
        <w:tc>
          <w:tcPr>
            <w:tcW w:w="1474" w:type="dxa"/>
            <w:tcBorders>
              <w:top w:val="nil"/>
              <w:left w:val="nil"/>
              <w:bottom w:val="single" w:sz="4" w:space="0" w:color="auto"/>
              <w:right w:val="single" w:sz="4" w:space="0" w:color="auto"/>
            </w:tcBorders>
            <w:shd w:val="clear" w:color="000000" w:fill="FFFFFF"/>
            <w:noWrap/>
            <w:vAlign w:val="center"/>
            <w:hideMark/>
          </w:tcPr>
          <w:p w14:paraId="708C55D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15,631,000.00</w:t>
            </w:r>
          </w:p>
        </w:tc>
        <w:tc>
          <w:tcPr>
            <w:tcW w:w="1474" w:type="dxa"/>
            <w:tcBorders>
              <w:top w:val="nil"/>
              <w:left w:val="nil"/>
              <w:bottom w:val="single" w:sz="4" w:space="0" w:color="auto"/>
              <w:right w:val="single" w:sz="4" w:space="0" w:color="auto"/>
            </w:tcBorders>
            <w:shd w:val="clear" w:color="000000" w:fill="FFFFFF"/>
            <w:noWrap/>
            <w:vAlign w:val="center"/>
            <w:hideMark/>
          </w:tcPr>
          <w:p w14:paraId="52C7319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750,000.00</w:t>
            </w:r>
          </w:p>
        </w:tc>
        <w:tc>
          <w:tcPr>
            <w:tcW w:w="1474" w:type="dxa"/>
            <w:tcBorders>
              <w:top w:val="nil"/>
              <w:left w:val="nil"/>
              <w:bottom w:val="single" w:sz="4" w:space="0" w:color="auto"/>
              <w:right w:val="single" w:sz="4" w:space="0" w:color="auto"/>
            </w:tcBorders>
            <w:shd w:val="clear" w:color="000000" w:fill="FFFFFF"/>
            <w:noWrap/>
            <w:vAlign w:val="center"/>
            <w:hideMark/>
          </w:tcPr>
          <w:p w14:paraId="3EC7399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16,381,000.00</w:t>
            </w:r>
          </w:p>
        </w:tc>
        <w:tc>
          <w:tcPr>
            <w:tcW w:w="1474" w:type="dxa"/>
            <w:tcBorders>
              <w:top w:val="nil"/>
              <w:left w:val="nil"/>
              <w:bottom w:val="single" w:sz="4" w:space="0" w:color="auto"/>
              <w:right w:val="single" w:sz="4" w:space="0" w:color="auto"/>
            </w:tcBorders>
            <w:shd w:val="clear" w:color="000000" w:fill="FFFFFF"/>
            <w:noWrap/>
            <w:vAlign w:val="center"/>
            <w:hideMark/>
          </w:tcPr>
          <w:p w14:paraId="7BF827D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16,381,000.00</w:t>
            </w:r>
          </w:p>
        </w:tc>
        <w:tc>
          <w:tcPr>
            <w:tcW w:w="1474" w:type="dxa"/>
            <w:tcBorders>
              <w:top w:val="nil"/>
              <w:left w:val="nil"/>
              <w:bottom w:val="single" w:sz="4" w:space="0" w:color="auto"/>
              <w:right w:val="single" w:sz="4" w:space="0" w:color="auto"/>
            </w:tcBorders>
            <w:shd w:val="clear" w:color="000000" w:fill="FFFFFF"/>
            <w:noWrap/>
            <w:vAlign w:val="center"/>
            <w:hideMark/>
          </w:tcPr>
          <w:p w14:paraId="7A1E78B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7E0900A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5E1C8850" w14:textId="77777777" w:rsidTr="0022706B">
        <w:trPr>
          <w:trHeight w:val="497"/>
          <w:jc w:val="center"/>
        </w:trPr>
        <w:tc>
          <w:tcPr>
            <w:tcW w:w="2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4BFC9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361" w:type="dxa"/>
            <w:tcBorders>
              <w:top w:val="nil"/>
              <w:left w:val="nil"/>
              <w:bottom w:val="single" w:sz="4" w:space="0" w:color="auto"/>
              <w:right w:val="single" w:sz="4" w:space="0" w:color="auto"/>
            </w:tcBorders>
            <w:shd w:val="clear" w:color="000000" w:fill="FFFFFF"/>
            <w:noWrap/>
            <w:vAlign w:val="center"/>
            <w:hideMark/>
          </w:tcPr>
          <w:p w14:paraId="6A27352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7D30023E"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Međunarodna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športska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suradnja</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35D3113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205,000.00</w:t>
            </w:r>
          </w:p>
        </w:tc>
        <w:tc>
          <w:tcPr>
            <w:tcW w:w="1474" w:type="dxa"/>
            <w:tcBorders>
              <w:top w:val="nil"/>
              <w:left w:val="nil"/>
              <w:bottom w:val="single" w:sz="4" w:space="0" w:color="auto"/>
              <w:right w:val="single" w:sz="4" w:space="0" w:color="auto"/>
            </w:tcBorders>
            <w:shd w:val="clear" w:color="000000" w:fill="FFFFFF"/>
            <w:noWrap/>
            <w:vAlign w:val="center"/>
            <w:hideMark/>
          </w:tcPr>
          <w:p w14:paraId="7D492F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7BBB68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205,000.00</w:t>
            </w:r>
          </w:p>
        </w:tc>
        <w:tc>
          <w:tcPr>
            <w:tcW w:w="1474" w:type="dxa"/>
            <w:tcBorders>
              <w:top w:val="nil"/>
              <w:left w:val="nil"/>
              <w:bottom w:val="single" w:sz="4" w:space="0" w:color="auto"/>
              <w:right w:val="single" w:sz="4" w:space="0" w:color="auto"/>
            </w:tcBorders>
            <w:shd w:val="clear" w:color="000000" w:fill="FFFFFF"/>
            <w:noWrap/>
            <w:vAlign w:val="center"/>
            <w:hideMark/>
          </w:tcPr>
          <w:p w14:paraId="5FA0C90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205,000.00</w:t>
            </w:r>
          </w:p>
        </w:tc>
        <w:tc>
          <w:tcPr>
            <w:tcW w:w="1474" w:type="dxa"/>
            <w:tcBorders>
              <w:top w:val="nil"/>
              <w:left w:val="nil"/>
              <w:bottom w:val="single" w:sz="4" w:space="0" w:color="auto"/>
              <w:right w:val="single" w:sz="4" w:space="0" w:color="auto"/>
            </w:tcBorders>
            <w:shd w:val="clear" w:color="000000" w:fill="FFFFFF"/>
            <w:noWrap/>
            <w:vAlign w:val="center"/>
            <w:hideMark/>
          </w:tcPr>
          <w:p w14:paraId="364CDF6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3E22F4F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769F03FF"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07A6441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108E4C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3E2005B3"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Tradicionalne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manifestacije</w:t>
            </w:r>
            <w:proofErr w:type="spellEnd"/>
            <w:r w:rsidRPr="00495472">
              <w:rPr>
                <w:rFonts w:ascii="Arial" w:eastAsia="Times New Roman" w:hAnsi="Arial" w:cs="Arial"/>
                <w:sz w:val="20"/>
                <w:szCs w:val="20"/>
                <w:lang w:val="en-US"/>
              </w:rPr>
              <w:t xml:space="preserve"> u </w:t>
            </w:r>
            <w:proofErr w:type="spellStart"/>
            <w:r w:rsidRPr="00495472">
              <w:rPr>
                <w:rFonts w:ascii="Arial" w:eastAsia="Times New Roman" w:hAnsi="Arial" w:cs="Arial"/>
                <w:sz w:val="20"/>
                <w:szCs w:val="20"/>
                <w:lang w:val="en-US"/>
              </w:rPr>
              <w:t>športu</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6D878C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310,000.00</w:t>
            </w:r>
          </w:p>
        </w:tc>
        <w:tc>
          <w:tcPr>
            <w:tcW w:w="1474" w:type="dxa"/>
            <w:tcBorders>
              <w:top w:val="nil"/>
              <w:left w:val="nil"/>
              <w:bottom w:val="single" w:sz="4" w:space="0" w:color="auto"/>
              <w:right w:val="single" w:sz="4" w:space="0" w:color="auto"/>
            </w:tcBorders>
            <w:shd w:val="clear" w:color="000000" w:fill="FFFFFF"/>
            <w:noWrap/>
            <w:vAlign w:val="center"/>
            <w:hideMark/>
          </w:tcPr>
          <w:p w14:paraId="0416A6C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7407DD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310,000.00</w:t>
            </w:r>
          </w:p>
        </w:tc>
        <w:tc>
          <w:tcPr>
            <w:tcW w:w="1474" w:type="dxa"/>
            <w:tcBorders>
              <w:top w:val="nil"/>
              <w:left w:val="nil"/>
              <w:bottom w:val="single" w:sz="4" w:space="0" w:color="auto"/>
              <w:right w:val="single" w:sz="4" w:space="0" w:color="auto"/>
            </w:tcBorders>
            <w:shd w:val="clear" w:color="000000" w:fill="FFFFFF"/>
            <w:noWrap/>
            <w:vAlign w:val="center"/>
            <w:hideMark/>
          </w:tcPr>
          <w:p w14:paraId="6CC5A77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310,000.00</w:t>
            </w:r>
          </w:p>
        </w:tc>
        <w:tc>
          <w:tcPr>
            <w:tcW w:w="1474" w:type="dxa"/>
            <w:tcBorders>
              <w:top w:val="nil"/>
              <w:left w:val="nil"/>
              <w:bottom w:val="single" w:sz="4" w:space="0" w:color="auto"/>
              <w:right w:val="single" w:sz="4" w:space="0" w:color="auto"/>
            </w:tcBorders>
            <w:shd w:val="clear" w:color="000000" w:fill="FFFFFF"/>
            <w:noWrap/>
            <w:vAlign w:val="center"/>
            <w:hideMark/>
          </w:tcPr>
          <w:p w14:paraId="75B63B3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6B09EB9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0C1AEA83"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4D69443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5A6C13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7F31538B"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Poticajni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programi</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225F08B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260,000.00</w:t>
            </w:r>
          </w:p>
        </w:tc>
        <w:tc>
          <w:tcPr>
            <w:tcW w:w="1474" w:type="dxa"/>
            <w:tcBorders>
              <w:top w:val="nil"/>
              <w:left w:val="nil"/>
              <w:bottom w:val="single" w:sz="4" w:space="0" w:color="auto"/>
              <w:right w:val="single" w:sz="4" w:space="0" w:color="auto"/>
            </w:tcBorders>
            <w:shd w:val="clear" w:color="000000" w:fill="FFFFFF"/>
            <w:noWrap/>
            <w:vAlign w:val="center"/>
            <w:hideMark/>
          </w:tcPr>
          <w:p w14:paraId="32DEFD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2FA72C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260,000.00</w:t>
            </w:r>
          </w:p>
        </w:tc>
        <w:tc>
          <w:tcPr>
            <w:tcW w:w="1474" w:type="dxa"/>
            <w:tcBorders>
              <w:top w:val="nil"/>
              <w:left w:val="nil"/>
              <w:bottom w:val="single" w:sz="4" w:space="0" w:color="auto"/>
              <w:right w:val="single" w:sz="4" w:space="0" w:color="auto"/>
            </w:tcBorders>
            <w:shd w:val="clear" w:color="000000" w:fill="FFFFFF"/>
            <w:noWrap/>
            <w:vAlign w:val="center"/>
            <w:hideMark/>
          </w:tcPr>
          <w:p w14:paraId="3B59EB4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260,000.00</w:t>
            </w:r>
          </w:p>
        </w:tc>
        <w:tc>
          <w:tcPr>
            <w:tcW w:w="1474" w:type="dxa"/>
            <w:tcBorders>
              <w:top w:val="nil"/>
              <w:left w:val="nil"/>
              <w:bottom w:val="single" w:sz="4" w:space="0" w:color="auto"/>
              <w:right w:val="single" w:sz="4" w:space="0" w:color="auto"/>
            </w:tcBorders>
            <w:shd w:val="clear" w:color="000000" w:fill="FFFFFF"/>
            <w:noWrap/>
            <w:vAlign w:val="center"/>
            <w:hideMark/>
          </w:tcPr>
          <w:p w14:paraId="03A3833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32EEBEC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42C7753C"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7FA358D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3894F5B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45A463BF"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Razvojni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programi</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4E937B8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303,000.00</w:t>
            </w:r>
          </w:p>
        </w:tc>
        <w:tc>
          <w:tcPr>
            <w:tcW w:w="1474" w:type="dxa"/>
            <w:tcBorders>
              <w:top w:val="nil"/>
              <w:left w:val="nil"/>
              <w:bottom w:val="single" w:sz="4" w:space="0" w:color="auto"/>
              <w:right w:val="single" w:sz="4" w:space="0" w:color="auto"/>
            </w:tcBorders>
            <w:shd w:val="clear" w:color="000000" w:fill="FFFFFF"/>
            <w:noWrap/>
            <w:vAlign w:val="center"/>
            <w:hideMark/>
          </w:tcPr>
          <w:p w14:paraId="0AF73F3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4A40F1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303,000.00</w:t>
            </w:r>
          </w:p>
        </w:tc>
        <w:tc>
          <w:tcPr>
            <w:tcW w:w="1474" w:type="dxa"/>
            <w:tcBorders>
              <w:top w:val="nil"/>
              <w:left w:val="nil"/>
              <w:bottom w:val="single" w:sz="4" w:space="0" w:color="auto"/>
              <w:right w:val="single" w:sz="4" w:space="0" w:color="auto"/>
            </w:tcBorders>
            <w:shd w:val="clear" w:color="000000" w:fill="FFFFFF"/>
            <w:noWrap/>
            <w:vAlign w:val="center"/>
            <w:hideMark/>
          </w:tcPr>
          <w:p w14:paraId="388D0B5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317,652.81</w:t>
            </w:r>
          </w:p>
        </w:tc>
        <w:tc>
          <w:tcPr>
            <w:tcW w:w="1474" w:type="dxa"/>
            <w:tcBorders>
              <w:top w:val="nil"/>
              <w:left w:val="nil"/>
              <w:bottom w:val="single" w:sz="4" w:space="0" w:color="auto"/>
              <w:right w:val="single" w:sz="4" w:space="0" w:color="auto"/>
            </w:tcBorders>
            <w:shd w:val="clear" w:color="000000" w:fill="FFFFFF"/>
            <w:noWrap/>
            <w:vAlign w:val="center"/>
            <w:hideMark/>
          </w:tcPr>
          <w:p w14:paraId="15F94CC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14,652.81</w:t>
            </w:r>
          </w:p>
        </w:tc>
        <w:tc>
          <w:tcPr>
            <w:tcW w:w="1475" w:type="dxa"/>
            <w:tcBorders>
              <w:top w:val="nil"/>
              <w:left w:val="nil"/>
              <w:bottom w:val="single" w:sz="4" w:space="0" w:color="auto"/>
              <w:right w:val="single" w:sz="4" w:space="0" w:color="auto"/>
            </w:tcBorders>
            <w:shd w:val="clear" w:color="000000" w:fill="FFFFFF"/>
            <w:noWrap/>
            <w:vAlign w:val="center"/>
            <w:hideMark/>
          </w:tcPr>
          <w:p w14:paraId="1802E99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104.84%</w:t>
            </w:r>
          </w:p>
        </w:tc>
      </w:tr>
      <w:tr w:rsidR="005042BB" w:rsidRPr="00495472" w14:paraId="7F536188"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78E9478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286AD46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25622CEF"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Programi</w:t>
            </w:r>
            <w:proofErr w:type="spellEnd"/>
            <w:r w:rsidRPr="00495472">
              <w:rPr>
                <w:rFonts w:ascii="Arial" w:eastAsia="Times New Roman" w:hAnsi="Arial" w:cs="Arial"/>
                <w:sz w:val="20"/>
                <w:szCs w:val="20"/>
                <w:lang w:val="en-US"/>
              </w:rPr>
              <w:t xml:space="preserve"> od </w:t>
            </w:r>
            <w:proofErr w:type="spellStart"/>
            <w:r w:rsidRPr="00495472">
              <w:rPr>
                <w:rFonts w:ascii="Arial" w:eastAsia="Times New Roman" w:hAnsi="Arial" w:cs="Arial"/>
                <w:sz w:val="20"/>
                <w:szCs w:val="20"/>
                <w:lang w:val="en-US"/>
              </w:rPr>
              <w:t>zajedničkog</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interesa</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4262A0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652,000.00</w:t>
            </w:r>
          </w:p>
        </w:tc>
        <w:tc>
          <w:tcPr>
            <w:tcW w:w="1474" w:type="dxa"/>
            <w:tcBorders>
              <w:top w:val="nil"/>
              <w:left w:val="nil"/>
              <w:bottom w:val="single" w:sz="4" w:space="0" w:color="auto"/>
              <w:right w:val="single" w:sz="4" w:space="0" w:color="auto"/>
            </w:tcBorders>
            <w:shd w:val="clear" w:color="000000" w:fill="FFFFFF"/>
            <w:noWrap/>
            <w:vAlign w:val="center"/>
            <w:hideMark/>
          </w:tcPr>
          <w:p w14:paraId="5CAC44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57C9C1A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652,000.00</w:t>
            </w:r>
          </w:p>
        </w:tc>
        <w:tc>
          <w:tcPr>
            <w:tcW w:w="1474" w:type="dxa"/>
            <w:tcBorders>
              <w:top w:val="nil"/>
              <w:left w:val="nil"/>
              <w:bottom w:val="single" w:sz="4" w:space="0" w:color="auto"/>
              <w:right w:val="single" w:sz="4" w:space="0" w:color="auto"/>
            </w:tcBorders>
            <w:shd w:val="clear" w:color="000000" w:fill="FFFFFF"/>
            <w:noWrap/>
            <w:vAlign w:val="center"/>
            <w:hideMark/>
          </w:tcPr>
          <w:p w14:paraId="7216ABA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662,500.00</w:t>
            </w:r>
          </w:p>
        </w:tc>
        <w:tc>
          <w:tcPr>
            <w:tcW w:w="1474" w:type="dxa"/>
            <w:tcBorders>
              <w:top w:val="nil"/>
              <w:left w:val="nil"/>
              <w:bottom w:val="single" w:sz="4" w:space="0" w:color="auto"/>
              <w:right w:val="single" w:sz="4" w:space="0" w:color="auto"/>
            </w:tcBorders>
            <w:shd w:val="clear" w:color="000000" w:fill="FFFFFF"/>
            <w:noWrap/>
            <w:vAlign w:val="center"/>
            <w:hideMark/>
          </w:tcPr>
          <w:p w14:paraId="6AC5431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10,500.00</w:t>
            </w:r>
          </w:p>
        </w:tc>
        <w:tc>
          <w:tcPr>
            <w:tcW w:w="1475" w:type="dxa"/>
            <w:tcBorders>
              <w:top w:val="nil"/>
              <w:left w:val="nil"/>
              <w:bottom w:val="single" w:sz="4" w:space="0" w:color="auto"/>
              <w:right w:val="single" w:sz="4" w:space="0" w:color="auto"/>
            </w:tcBorders>
            <w:shd w:val="clear" w:color="000000" w:fill="FFFFFF"/>
            <w:noWrap/>
            <w:vAlign w:val="center"/>
            <w:hideMark/>
          </w:tcPr>
          <w:p w14:paraId="2CACE17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101.61%</w:t>
            </w:r>
          </w:p>
        </w:tc>
      </w:tr>
      <w:tr w:rsidR="005042BB" w:rsidRPr="00495472" w14:paraId="30877FF0"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3CD1988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4FD5C2F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56A57FF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proofErr w:type="gramStart"/>
            <w:r w:rsidRPr="00495472">
              <w:rPr>
                <w:rFonts w:ascii="Arial" w:eastAsia="Times New Roman" w:hAnsi="Arial" w:cs="Arial"/>
                <w:sz w:val="20"/>
                <w:szCs w:val="20"/>
                <w:lang w:val="en-US"/>
              </w:rPr>
              <w:t>Programi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športskih</w:t>
            </w:r>
            <w:proofErr w:type="spellEnd"/>
            <w:proofErr w:type="gram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klubova</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262AA8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11,203,000.00</w:t>
            </w:r>
          </w:p>
        </w:tc>
        <w:tc>
          <w:tcPr>
            <w:tcW w:w="1474" w:type="dxa"/>
            <w:tcBorders>
              <w:top w:val="nil"/>
              <w:left w:val="nil"/>
              <w:bottom w:val="single" w:sz="4" w:space="0" w:color="auto"/>
              <w:right w:val="single" w:sz="4" w:space="0" w:color="auto"/>
            </w:tcBorders>
            <w:shd w:val="clear" w:color="000000" w:fill="FFFFFF"/>
            <w:noWrap/>
            <w:vAlign w:val="center"/>
            <w:hideMark/>
          </w:tcPr>
          <w:p w14:paraId="4D7C0B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2AD4DEB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11,203,000.00</w:t>
            </w:r>
          </w:p>
        </w:tc>
        <w:tc>
          <w:tcPr>
            <w:tcW w:w="1474" w:type="dxa"/>
            <w:tcBorders>
              <w:top w:val="nil"/>
              <w:left w:val="nil"/>
              <w:bottom w:val="single" w:sz="4" w:space="0" w:color="auto"/>
              <w:right w:val="single" w:sz="4" w:space="0" w:color="auto"/>
            </w:tcBorders>
            <w:shd w:val="clear" w:color="000000" w:fill="FFFFFF"/>
            <w:noWrap/>
            <w:vAlign w:val="center"/>
            <w:hideMark/>
          </w:tcPr>
          <w:p w14:paraId="4371FEC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11,170,550.00</w:t>
            </w:r>
          </w:p>
        </w:tc>
        <w:tc>
          <w:tcPr>
            <w:tcW w:w="1474" w:type="dxa"/>
            <w:tcBorders>
              <w:top w:val="nil"/>
              <w:left w:val="nil"/>
              <w:bottom w:val="single" w:sz="4" w:space="0" w:color="auto"/>
              <w:right w:val="single" w:sz="4" w:space="0" w:color="auto"/>
            </w:tcBorders>
            <w:shd w:val="clear" w:color="000000" w:fill="FFFFFF"/>
            <w:noWrap/>
            <w:vAlign w:val="center"/>
            <w:hideMark/>
          </w:tcPr>
          <w:p w14:paraId="07481DB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-32,450.00</w:t>
            </w:r>
          </w:p>
        </w:tc>
        <w:tc>
          <w:tcPr>
            <w:tcW w:w="1475" w:type="dxa"/>
            <w:tcBorders>
              <w:top w:val="nil"/>
              <w:left w:val="nil"/>
              <w:bottom w:val="single" w:sz="4" w:space="0" w:color="auto"/>
              <w:right w:val="single" w:sz="4" w:space="0" w:color="auto"/>
            </w:tcBorders>
            <w:shd w:val="clear" w:color="000000" w:fill="FFFFFF"/>
            <w:noWrap/>
            <w:vAlign w:val="center"/>
            <w:hideMark/>
          </w:tcPr>
          <w:p w14:paraId="74A9C8C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99.71%</w:t>
            </w:r>
          </w:p>
        </w:tc>
      </w:tr>
      <w:tr w:rsidR="005042BB" w:rsidRPr="00495472" w14:paraId="6A6D3DDD"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5943DC5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1B692B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2CA69BE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Djelovanje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Dubrovačkog</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saveza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športova</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0EB877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608,000.00</w:t>
            </w:r>
          </w:p>
        </w:tc>
        <w:tc>
          <w:tcPr>
            <w:tcW w:w="1474" w:type="dxa"/>
            <w:tcBorders>
              <w:top w:val="nil"/>
              <w:left w:val="nil"/>
              <w:bottom w:val="single" w:sz="4" w:space="0" w:color="auto"/>
              <w:right w:val="single" w:sz="4" w:space="0" w:color="auto"/>
            </w:tcBorders>
            <w:shd w:val="clear" w:color="000000" w:fill="FFFFFF"/>
            <w:noWrap/>
            <w:vAlign w:val="center"/>
            <w:hideMark/>
          </w:tcPr>
          <w:p w14:paraId="55D380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474" w:type="dxa"/>
            <w:tcBorders>
              <w:top w:val="nil"/>
              <w:left w:val="nil"/>
              <w:bottom w:val="single" w:sz="4" w:space="0" w:color="auto"/>
              <w:right w:val="single" w:sz="4" w:space="0" w:color="auto"/>
            </w:tcBorders>
            <w:shd w:val="clear" w:color="000000" w:fill="FFFFFF"/>
            <w:noWrap/>
            <w:vAlign w:val="center"/>
            <w:hideMark/>
          </w:tcPr>
          <w:p w14:paraId="2E016D0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608,000.00</w:t>
            </w:r>
          </w:p>
        </w:tc>
        <w:tc>
          <w:tcPr>
            <w:tcW w:w="1474" w:type="dxa"/>
            <w:tcBorders>
              <w:top w:val="nil"/>
              <w:left w:val="nil"/>
              <w:bottom w:val="single" w:sz="4" w:space="0" w:color="auto"/>
              <w:right w:val="single" w:sz="4" w:space="0" w:color="auto"/>
            </w:tcBorders>
            <w:shd w:val="clear" w:color="000000" w:fill="FFFFFF"/>
            <w:noWrap/>
            <w:vAlign w:val="center"/>
            <w:hideMark/>
          </w:tcPr>
          <w:p w14:paraId="07C15C2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607,797.19</w:t>
            </w:r>
          </w:p>
        </w:tc>
        <w:tc>
          <w:tcPr>
            <w:tcW w:w="1474" w:type="dxa"/>
            <w:tcBorders>
              <w:top w:val="nil"/>
              <w:left w:val="nil"/>
              <w:bottom w:val="single" w:sz="4" w:space="0" w:color="auto"/>
              <w:right w:val="single" w:sz="4" w:space="0" w:color="auto"/>
            </w:tcBorders>
            <w:shd w:val="clear" w:color="000000" w:fill="FFFFFF"/>
            <w:noWrap/>
            <w:vAlign w:val="center"/>
            <w:hideMark/>
          </w:tcPr>
          <w:p w14:paraId="1FF7E74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-202.81</w:t>
            </w:r>
          </w:p>
        </w:tc>
        <w:tc>
          <w:tcPr>
            <w:tcW w:w="1475" w:type="dxa"/>
            <w:tcBorders>
              <w:top w:val="nil"/>
              <w:left w:val="nil"/>
              <w:bottom w:val="single" w:sz="4" w:space="0" w:color="auto"/>
              <w:right w:val="single" w:sz="4" w:space="0" w:color="auto"/>
            </w:tcBorders>
            <w:shd w:val="clear" w:color="000000" w:fill="FFFFFF"/>
            <w:noWrap/>
            <w:vAlign w:val="center"/>
            <w:hideMark/>
          </w:tcPr>
          <w:p w14:paraId="04707CB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99.97%</w:t>
            </w:r>
          </w:p>
        </w:tc>
      </w:tr>
      <w:tr w:rsidR="005042BB" w:rsidRPr="00495472" w14:paraId="0A587F9C"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7BEB28C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0787CD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7FD45FD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Ostali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programi</w:t>
            </w:r>
            <w:proofErr w:type="spellEnd"/>
          </w:p>
        </w:tc>
        <w:tc>
          <w:tcPr>
            <w:tcW w:w="1474" w:type="dxa"/>
            <w:tcBorders>
              <w:top w:val="nil"/>
              <w:left w:val="nil"/>
              <w:bottom w:val="single" w:sz="4" w:space="0" w:color="auto"/>
              <w:right w:val="single" w:sz="4" w:space="0" w:color="auto"/>
            </w:tcBorders>
            <w:shd w:val="clear" w:color="000000" w:fill="FFFFFF"/>
            <w:noWrap/>
            <w:vAlign w:val="center"/>
            <w:hideMark/>
          </w:tcPr>
          <w:p w14:paraId="116DD5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190,000.00</w:t>
            </w:r>
          </w:p>
        </w:tc>
        <w:tc>
          <w:tcPr>
            <w:tcW w:w="1474" w:type="dxa"/>
            <w:tcBorders>
              <w:top w:val="nil"/>
              <w:left w:val="nil"/>
              <w:bottom w:val="single" w:sz="4" w:space="0" w:color="auto"/>
              <w:right w:val="single" w:sz="4" w:space="0" w:color="auto"/>
            </w:tcBorders>
            <w:shd w:val="clear" w:color="000000" w:fill="FFFFFF"/>
            <w:noWrap/>
            <w:vAlign w:val="center"/>
            <w:hideMark/>
          </w:tcPr>
          <w:p w14:paraId="3DB4099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335,000.00</w:t>
            </w:r>
          </w:p>
        </w:tc>
        <w:tc>
          <w:tcPr>
            <w:tcW w:w="1474" w:type="dxa"/>
            <w:tcBorders>
              <w:top w:val="nil"/>
              <w:left w:val="nil"/>
              <w:bottom w:val="single" w:sz="4" w:space="0" w:color="auto"/>
              <w:right w:val="single" w:sz="4" w:space="0" w:color="auto"/>
            </w:tcBorders>
            <w:shd w:val="clear" w:color="000000" w:fill="FFFFFF"/>
            <w:noWrap/>
            <w:vAlign w:val="center"/>
            <w:hideMark/>
          </w:tcPr>
          <w:p w14:paraId="3EE187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525,000.00</w:t>
            </w:r>
          </w:p>
        </w:tc>
        <w:tc>
          <w:tcPr>
            <w:tcW w:w="1474" w:type="dxa"/>
            <w:tcBorders>
              <w:top w:val="nil"/>
              <w:left w:val="nil"/>
              <w:bottom w:val="single" w:sz="4" w:space="0" w:color="auto"/>
              <w:right w:val="single" w:sz="4" w:space="0" w:color="auto"/>
            </w:tcBorders>
            <w:shd w:val="clear" w:color="000000" w:fill="FFFFFF"/>
            <w:noWrap/>
            <w:vAlign w:val="center"/>
            <w:hideMark/>
          </w:tcPr>
          <w:p w14:paraId="6D24A7E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532,500.00</w:t>
            </w:r>
          </w:p>
        </w:tc>
        <w:tc>
          <w:tcPr>
            <w:tcW w:w="1474" w:type="dxa"/>
            <w:tcBorders>
              <w:top w:val="nil"/>
              <w:left w:val="nil"/>
              <w:bottom w:val="single" w:sz="4" w:space="0" w:color="auto"/>
              <w:right w:val="single" w:sz="4" w:space="0" w:color="auto"/>
            </w:tcBorders>
            <w:shd w:val="clear" w:color="000000" w:fill="FFFFFF"/>
            <w:noWrap/>
            <w:vAlign w:val="center"/>
            <w:hideMark/>
          </w:tcPr>
          <w:p w14:paraId="324A4B9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7,500.00</w:t>
            </w:r>
          </w:p>
        </w:tc>
        <w:tc>
          <w:tcPr>
            <w:tcW w:w="1475" w:type="dxa"/>
            <w:tcBorders>
              <w:top w:val="nil"/>
              <w:left w:val="nil"/>
              <w:bottom w:val="single" w:sz="4" w:space="0" w:color="auto"/>
              <w:right w:val="single" w:sz="4" w:space="0" w:color="auto"/>
            </w:tcBorders>
            <w:shd w:val="clear" w:color="000000" w:fill="FFFFFF"/>
            <w:noWrap/>
            <w:vAlign w:val="center"/>
            <w:hideMark/>
          </w:tcPr>
          <w:p w14:paraId="6742D7A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101.43%</w:t>
            </w:r>
          </w:p>
        </w:tc>
      </w:tr>
      <w:tr w:rsidR="005042BB" w:rsidRPr="00495472" w14:paraId="63EBD2E6"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002437E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08813D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61150A9E"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Sufinanciranje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troškova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prijevoza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športskim</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klubovima</w:t>
            </w:r>
            <w:proofErr w:type="spellEnd"/>
            <w:r w:rsidRPr="00495472">
              <w:rPr>
                <w:rFonts w:ascii="Arial" w:eastAsia="Times New Roman" w:hAnsi="Arial" w:cs="Arial"/>
                <w:sz w:val="20"/>
                <w:szCs w:val="20"/>
                <w:lang w:val="en-US"/>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7F452FB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1,900,000.00</w:t>
            </w:r>
          </w:p>
        </w:tc>
        <w:tc>
          <w:tcPr>
            <w:tcW w:w="1474" w:type="dxa"/>
            <w:tcBorders>
              <w:top w:val="nil"/>
              <w:left w:val="nil"/>
              <w:bottom w:val="single" w:sz="4" w:space="0" w:color="auto"/>
              <w:right w:val="single" w:sz="4" w:space="0" w:color="auto"/>
            </w:tcBorders>
            <w:shd w:val="clear" w:color="000000" w:fill="FFFFFF"/>
            <w:noWrap/>
            <w:vAlign w:val="center"/>
            <w:hideMark/>
          </w:tcPr>
          <w:p w14:paraId="1C4593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415,000.00</w:t>
            </w:r>
          </w:p>
        </w:tc>
        <w:tc>
          <w:tcPr>
            <w:tcW w:w="1474" w:type="dxa"/>
            <w:tcBorders>
              <w:top w:val="nil"/>
              <w:left w:val="nil"/>
              <w:bottom w:val="single" w:sz="4" w:space="0" w:color="auto"/>
              <w:right w:val="single" w:sz="4" w:space="0" w:color="auto"/>
            </w:tcBorders>
            <w:shd w:val="clear" w:color="000000" w:fill="FFFFFF"/>
            <w:noWrap/>
            <w:vAlign w:val="center"/>
            <w:hideMark/>
          </w:tcPr>
          <w:p w14:paraId="343B12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2,315,000.00</w:t>
            </w:r>
          </w:p>
        </w:tc>
        <w:tc>
          <w:tcPr>
            <w:tcW w:w="1474" w:type="dxa"/>
            <w:tcBorders>
              <w:top w:val="nil"/>
              <w:left w:val="nil"/>
              <w:bottom w:val="single" w:sz="4" w:space="0" w:color="auto"/>
              <w:right w:val="single" w:sz="4" w:space="0" w:color="auto"/>
            </w:tcBorders>
            <w:shd w:val="clear" w:color="000000" w:fill="FFFFFF"/>
            <w:noWrap/>
            <w:vAlign w:val="center"/>
            <w:hideMark/>
          </w:tcPr>
          <w:p w14:paraId="5933E19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2,315,000.00</w:t>
            </w:r>
          </w:p>
        </w:tc>
        <w:tc>
          <w:tcPr>
            <w:tcW w:w="1474" w:type="dxa"/>
            <w:tcBorders>
              <w:top w:val="nil"/>
              <w:left w:val="nil"/>
              <w:bottom w:val="single" w:sz="4" w:space="0" w:color="auto"/>
              <w:right w:val="single" w:sz="4" w:space="0" w:color="auto"/>
            </w:tcBorders>
            <w:shd w:val="clear" w:color="000000" w:fill="FFFFFF"/>
            <w:noWrap/>
            <w:vAlign w:val="center"/>
            <w:hideMark/>
          </w:tcPr>
          <w:p w14:paraId="3661667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51A5E26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0D72B210" w14:textId="77777777" w:rsidTr="0022706B">
        <w:trPr>
          <w:trHeight w:val="497"/>
          <w:jc w:val="center"/>
        </w:trPr>
        <w:tc>
          <w:tcPr>
            <w:tcW w:w="272" w:type="dxa"/>
            <w:vMerge/>
            <w:tcBorders>
              <w:top w:val="nil"/>
              <w:left w:val="single" w:sz="4" w:space="0" w:color="auto"/>
              <w:bottom w:val="single" w:sz="4" w:space="0" w:color="auto"/>
              <w:right w:val="single" w:sz="4" w:space="0" w:color="auto"/>
            </w:tcBorders>
            <w:vAlign w:val="center"/>
            <w:hideMark/>
          </w:tcPr>
          <w:p w14:paraId="6906ABF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61" w:type="dxa"/>
            <w:tcBorders>
              <w:top w:val="nil"/>
              <w:left w:val="nil"/>
              <w:bottom w:val="single" w:sz="4" w:space="0" w:color="auto"/>
              <w:right w:val="single" w:sz="4" w:space="0" w:color="auto"/>
            </w:tcBorders>
            <w:shd w:val="clear" w:color="000000" w:fill="FFFFFF"/>
            <w:noWrap/>
            <w:vAlign w:val="center"/>
            <w:hideMark/>
          </w:tcPr>
          <w:p w14:paraId="3FFF86C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w:t>
            </w:r>
          </w:p>
        </w:tc>
        <w:tc>
          <w:tcPr>
            <w:tcW w:w="4766" w:type="dxa"/>
            <w:tcBorders>
              <w:top w:val="single" w:sz="4" w:space="0" w:color="auto"/>
              <w:left w:val="nil"/>
              <w:bottom w:val="single" w:sz="4" w:space="0" w:color="auto"/>
              <w:right w:val="single" w:sz="4" w:space="0" w:color="000000"/>
            </w:tcBorders>
            <w:shd w:val="clear" w:color="000000" w:fill="FFFFFF"/>
            <w:noWrap/>
            <w:vAlign w:val="center"/>
            <w:hideMark/>
          </w:tcPr>
          <w:p w14:paraId="48E28A0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UKUPNO:</w:t>
            </w:r>
          </w:p>
        </w:tc>
        <w:tc>
          <w:tcPr>
            <w:tcW w:w="1474" w:type="dxa"/>
            <w:tcBorders>
              <w:top w:val="nil"/>
              <w:left w:val="nil"/>
              <w:bottom w:val="single" w:sz="4" w:space="0" w:color="auto"/>
              <w:right w:val="single" w:sz="4" w:space="0" w:color="auto"/>
            </w:tcBorders>
            <w:shd w:val="clear" w:color="000000" w:fill="FFFFFF"/>
            <w:noWrap/>
            <w:vAlign w:val="center"/>
            <w:hideMark/>
          </w:tcPr>
          <w:p w14:paraId="35D5696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15,631,000.00</w:t>
            </w:r>
          </w:p>
        </w:tc>
        <w:tc>
          <w:tcPr>
            <w:tcW w:w="1474" w:type="dxa"/>
            <w:tcBorders>
              <w:top w:val="nil"/>
              <w:left w:val="nil"/>
              <w:bottom w:val="single" w:sz="4" w:space="0" w:color="auto"/>
              <w:right w:val="single" w:sz="4" w:space="0" w:color="auto"/>
            </w:tcBorders>
            <w:shd w:val="clear" w:color="000000" w:fill="FFFFFF"/>
            <w:noWrap/>
            <w:vAlign w:val="center"/>
            <w:hideMark/>
          </w:tcPr>
          <w:p w14:paraId="5738BBB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750,000.00</w:t>
            </w:r>
          </w:p>
        </w:tc>
        <w:tc>
          <w:tcPr>
            <w:tcW w:w="1474" w:type="dxa"/>
            <w:tcBorders>
              <w:top w:val="nil"/>
              <w:left w:val="nil"/>
              <w:bottom w:val="single" w:sz="4" w:space="0" w:color="auto"/>
              <w:right w:val="single" w:sz="4" w:space="0" w:color="auto"/>
            </w:tcBorders>
            <w:shd w:val="clear" w:color="000000" w:fill="FFFFFF"/>
            <w:noWrap/>
            <w:vAlign w:val="center"/>
            <w:hideMark/>
          </w:tcPr>
          <w:p w14:paraId="3685BFD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16,381,000.00</w:t>
            </w:r>
          </w:p>
        </w:tc>
        <w:tc>
          <w:tcPr>
            <w:tcW w:w="1474" w:type="dxa"/>
            <w:tcBorders>
              <w:top w:val="nil"/>
              <w:left w:val="nil"/>
              <w:bottom w:val="single" w:sz="4" w:space="0" w:color="auto"/>
              <w:right w:val="single" w:sz="4" w:space="0" w:color="auto"/>
            </w:tcBorders>
            <w:shd w:val="clear" w:color="000000" w:fill="FFFFFF"/>
            <w:noWrap/>
            <w:vAlign w:val="center"/>
            <w:hideMark/>
          </w:tcPr>
          <w:p w14:paraId="441D273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16,381,000.00</w:t>
            </w:r>
          </w:p>
        </w:tc>
        <w:tc>
          <w:tcPr>
            <w:tcW w:w="1474" w:type="dxa"/>
            <w:tcBorders>
              <w:top w:val="nil"/>
              <w:left w:val="nil"/>
              <w:bottom w:val="single" w:sz="4" w:space="0" w:color="auto"/>
              <w:right w:val="single" w:sz="4" w:space="0" w:color="auto"/>
            </w:tcBorders>
            <w:shd w:val="clear" w:color="000000" w:fill="FFFFFF"/>
            <w:noWrap/>
            <w:vAlign w:val="center"/>
            <w:hideMark/>
          </w:tcPr>
          <w:p w14:paraId="2D775FB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475" w:type="dxa"/>
            <w:tcBorders>
              <w:top w:val="nil"/>
              <w:left w:val="nil"/>
              <w:bottom w:val="single" w:sz="4" w:space="0" w:color="auto"/>
              <w:right w:val="single" w:sz="4" w:space="0" w:color="auto"/>
            </w:tcBorders>
            <w:shd w:val="clear" w:color="000000" w:fill="FFFFFF"/>
            <w:noWrap/>
            <w:vAlign w:val="center"/>
            <w:hideMark/>
          </w:tcPr>
          <w:p w14:paraId="579F184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bl>
    <w:p w14:paraId="0425BCA0"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216" w:type="dxa"/>
        <w:jc w:val="center"/>
        <w:tblLook w:val="04A0" w:firstRow="1" w:lastRow="0" w:firstColumn="1" w:lastColumn="0" w:noHBand="0" w:noVBand="1"/>
      </w:tblPr>
      <w:tblGrid>
        <w:gridCol w:w="383"/>
        <w:gridCol w:w="495"/>
        <w:gridCol w:w="773"/>
        <w:gridCol w:w="6740"/>
        <w:gridCol w:w="1229"/>
        <w:gridCol w:w="1229"/>
        <w:gridCol w:w="1229"/>
        <w:gridCol w:w="1229"/>
        <w:gridCol w:w="1229"/>
        <w:gridCol w:w="1229"/>
      </w:tblGrid>
      <w:tr w:rsidR="005042BB" w:rsidRPr="00495472" w14:paraId="48FF21F5" w14:textId="77777777" w:rsidTr="0022706B">
        <w:trPr>
          <w:trHeight w:val="306"/>
          <w:jc w:val="center"/>
        </w:trPr>
        <w:tc>
          <w:tcPr>
            <w:tcW w:w="784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C1EB1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lastRenderedPageBreak/>
              <w:t>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4863B3B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33F1FA0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6510A44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4A7AD5D7"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656A6CB9"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3ED9EA52"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23A428FF" w14:textId="77777777" w:rsidTr="0022706B">
        <w:trPr>
          <w:trHeight w:val="306"/>
          <w:jc w:val="center"/>
        </w:trPr>
        <w:tc>
          <w:tcPr>
            <w:tcW w:w="273" w:type="dxa"/>
            <w:tcBorders>
              <w:top w:val="nil"/>
              <w:left w:val="single" w:sz="4" w:space="0" w:color="auto"/>
              <w:bottom w:val="single" w:sz="4" w:space="0" w:color="auto"/>
              <w:right w:val="single" w:sz="4" w:space="0" w:color="auto"/>
            </w:tcBorders>
            <w:shd w:val="clear" w:color="000000" w:fill="FFFFFF"/>
            <w:noWrap/>
            <w:vAlign w:val="center"/>
            <w:hideMark/>
          </w:tcPr>
          <w:p w14:paraId="7EC6897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w:t>
            </w:r>
          </w:p>
        </w:tc>
        <w:tc>
          <w:tcPr>
            <w:tcW w:w="756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195B0A5"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Međunarodna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suradnja</w:t>
            </w:r>
            <w:proofErr w:type="spellEnd"/>
          </w:p>
        </w:tc>
        <w:tc>
          <w:tcPr>
            <w:tcW w:w="1229" w:type="dxa"/>
            <w:tcBorders>
              <w:top w:val="nil"/>
              <w:left w:val="nil"/>
              <w:bottom w:val="single" w:sz="4" w:space="0" w:color="auto"/>
              <w:right w:val="single" w:sz="4" w:space="0" w:color="auto"/>
            </w:tcBorders>
            <w:shd w:val="clear" w:color="000000" w:fill="FFFFFF"/>
            <w:noWrap/>
            <w:vAlign w:val="center"/>
            <w:hideMark/>
          </w:tcPr>
          <w:p w14:paraId="06A665D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205,000.00</w:t>
            </w:r>
          </w:p>
        </w:tc>
        <w:tc>
          <w:tcPr>
            <w:tcW w:w="1229" w:type="dxa"/>
            <w:tcBorders>
              <w:top w:val="nil"/>
              <w:left w:val="nil"/>
              <w:bottom w:val="single" w:sz="4" w:space="0" w:color="auto"/>
              <w:right w:val="single" w:sz="4" w:space="0" w:color="auto"/>
            </w:tcBorders>
            <w:shd w:val="clear" w:color="000000" w:fill="FFFFFF"/>
            <w:noWrap/>
            <w:vAlign w:val="center"/>
            <w:hideMark/>
          </w:tcPr>
          <w:p w14:paraId="389C950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A0F38A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205,000.00</w:t>
            </w:r>
          </w:p>
        </w:tc>
        <w:tc>
          <w:tcPr>
            <w:tcW w:w="1229" w:type="dxa"/>
            <w:tcBorders>
              <w:top w:val="nil"/>
              <w:left w:val="nil"/>
              <w:bottom w:val="single" w:sz="4" w:space="0" w:color="auto"/>
              <w:right w:val="single" w:sz="4" w:space="0" w:color="auto"/>
            </w:tcBorders>
            <w:shd w:val="clear" w:color="000000" w:fill="FFFFFF"/>
            <w:noWrap/>
            <w:vAlign w:val="center"/>
            <w:hideMark/>
          </w:tcPr>
          <w:p w14:paraId="64FCBD6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205,000.00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EFAD96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8724A9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57AA7692" w14:textId="77777777" w:rsidTr="0022706B">
        <w:trPr>
          <w:trHeight w:val="306"/>
          <w:jc w:val="center"/>
        </w:trPr>
        <w:tc>
          <w:tcPr>
            <w:tcW w:w="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C5839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329" w:type="dxa"/>
            <w:tcBorders>
              <w:top w:val="nil"/>
              <w:left w:val="nil"/>
              <w:bottom w:val="single" w:sz="4" w:space="0" w:color="auto"/>
              <w:right w:val="single" w:sz="4" w:space="0" w:color="auto"/>
            </w:tcBorders>
            <w:shd w:val="clear" w:color="000000" w:fill="FFFFFF"/>
            <w:noWrap/>
            <w:vAlign w:val="center"/>
            <w:hideMark/>
          </w:tcPr>
          <w:p w14:paraId="1355561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w:t>
            </w:r>
          </w:p>
        </w:tc>
        <w:tc>
          <w:tcPr>
            <w:tcW w:w="723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BD3EF3E"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korisnici</w:t>
            </w:r>
            <w:proofErr w:type="spellEnd"/>
          </w:p>
        </w:tc>
        <w:tc>
          <w:tcPr>
            <w:tcW w:w="1229" w:type="dxa"/>
            <w:tcBorders>
              <w:top w:val="nil"/>
              <w:left w:val="nil"/>
              <w:bottom w:val="single" w:sz="4" w:space="0" w:color="auto"/>
              <w:right w:val="single" w:sz="4" w:space="0" w:color="auto"/>
            </w:tcBorders>
            <w:shd w:val="clear" w:color="000000" w:fill="FFFFFF"/>
            <w:noWrap/>
            <w:vAlign w:val="center"/>
            <w:hideMark/>
          </w:tcPr>
          <w:p w14:paraId="1C8DFD4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0E3A923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8091B4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067787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6C8422D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439C79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699056CD"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419397E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3763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5E151F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1.1.1</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5011ED5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Veslački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Nepun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Međunarodna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veslačka</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regata,Pescara</w:t>
            </w:r>
            <w:proofErr w:type="gramEnd"/>
            <w:r w:rsidRPr="00495472">
              <w:rPr>
                <w:rFonts w:ascii="Arial" w:eastAsia="Times New Roman" w:hAnsi="Arial" w:cs="Arial"/>
                <w:sz w:val="20"/>
                <w:szCs w:val="20"/>
                <w:lang w:val="en-US"/>
              </w:rPr>
              <w:t>,Italija</w:t>
            </w:r>
            <w:proofErr w:type="spellEnd"/>
            <w:r w:rsidRPr="00495472">
              <w:rPr>
                <w:rFonts w:ascii="Arial" w:eastAsia="Times New Roman" w:hAnsi="Arial" w:cs="Arial"/>
                <w:sz w:val="20"/>
                <w:szCs w:val="20"/>
                <w:lang w:val="en-US"/>
              </w:rPr>
              <w:t xml:space="preserve"> 2019.g</w:t>
            </w:r>
          </w:p>
        </w:tc>
        <w:tc>
          <w:tcPr>
            <w:tcW w:w="1229" w:type="dxa"/>
            <w:tcBorders>
              <w:top w:val="nil"/>
              <w:left w:val="nil"/>
              <w:bottom w:val="single" w:sz="4" w:space="0" w:color="auto"/>
              <w:right w:val="single" w:sz="4" w:space="0" w:color="auto"/>
            </w:tcBorders>
            <w:shd w:val="clear" w:color="000000" w:fill="FFFFFF"/>
            <w:noWrap/>
            <w:vAlign w:val="center"/>
            <w:hideMark/>
          </w:tcPr>
          <w:p w14:paraId="5ACBB5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5402538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84B043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70ED5ED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5D5D16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73A10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0BDD794"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615EE7D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10F0F621"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071F0D5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1.1.2</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4D502CD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Veslački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Nepun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veslački</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maraton,Vukovar</w:t>
            </w:r>
            <w:proofErr w:type="spellEnd"/>
            <w:proofErr w:type="gramEnd"/>
            <w:r w:rsidRPr="00495472">
              <w:rPr>
                <w:rFonts w:ascii="Arial" w:eastAsia="Times New Roman" w:hAnsi="Arial" w:cs="Arial"/>
                <w:sz w:val="20"/>
                <w:szCs w:val="20"/>
                <w:lang w:val="en-US"/>
              </w:rPr>
              <w:t xml:space="preserve"> - </w:t>
            </w:r>
            <w:proofErr w:type="spellStart"/>
            <w:r w:rsidRPr="00495472">
              <w:rPr>
                <w:rFonts w:ascii="Arial" w:eastAsia="Times New Roman" w:hAnsi="Arial" w:cs="Arial"/>
                <w:sz w:val="20"/>
                <w:szCs w:val="20"/>
                <w:lang w:val="en-US"/>
              </w:rPr>
              <w:t>Ilok</w:t>
            </w:r>
            <w:proofErr w:type="spellEnd"/>
            <w:r w:rsidRPr="00495472">
              <w:rPr>
                <w:rFonts w:ascii="Arial" w:eastAsia="Times New Roman" w:hAnsi="Arial" w:cs="Arial"/>
                <w:sz w:val="20"/>
                <w:szCs w:val="20"/>
                <w:lang w:val="en-US"/>
              </w:rPr>
              <w:t>, 2019.g</w:t>
            </w:r>
          </w:p>
        </w:tc>
        <w:tc>
          <w:tcPr>
            <w:tcW w:w="1229" w:type="dxa"/>
            <w:tcBorders>
              <w:top w:val="nil"/>
              <w:left w:val="nil"/>
              <w:bottom w:val="single" w:sz="4" w:space="0" w:color="auto"/>
              <w:right w:val="single" w:sz="4" w:space="0" w:color="auto"/>
            </w:tcBorders>
            <w:shd w:val="clear" w:color="000000" w:fill="FFFFFF"/>
            <w:noWrap/>
            <w:vAlign w:val="center"/>
            <w:hideMark/>
          </w:tcPr>
          <w:p w14:paraId="17D4B9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56EB9FB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85A108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223A0D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283123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02259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21E1B766"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4E041C8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0EC79ED8"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1B258D9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1.1.3</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0AB60B3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koš.turnir</w:t>
            </w:r>
            <w:proofErr w:type="spellEnd"/>
            <w:proofErr w:type="gramEnd"/>
            <w:r w:rsidRPr="00495472">
              <w:rPr>
                <w:rFonts w:ascii="Arial" w:eastAsia="Times New Roman" w:hAnsi="Arial" w:cs="Arial"/>
                <w:sz w:val="20"/>
                <w:szCs w:val="20"/>
                <w:lang w:val="en-US"/>
              </w:rPr>
              <w:t xml:space="preserve"> za kadete,Ardres,Francuska,2019.g</w:t>
            </w:r>
          </w:p>
        </w:tc>
        <w:tc>
          <w:tcPr>
            <w:tcW w:w="1229" w:type="dxa"/>
            <w:tcBorders>
              <w:top w:val="nil"/>
              <w:left w:val="nil"/>
              <w:bottom w:val="single" w:sz="4" w:space="0" w:color="auto"/>
              <w:right w:val="single" w:sz="4" w:space="0" w:color="auto"/>
            </w:tcBorders>
            <w:shd w:val="clear" w:color="000000" w:fill="FFFFFF"/>
            <w:noWrap/>
            <w:vAlign w:val="center"/>
            <w:hideMark/>
          </w:tcPr>
          <w:p w14:paraId="04D8EE4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13A2D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000BA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70F40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5F174B8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BB8F6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07C9867F"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6B45871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655D532D"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484CD8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1.1.4</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4709BB2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Rukometni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HM "Dubrovnik"-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mlade</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Teramo,Italija</w:t>
            </w:r>
            <w:proofErr w:type="spellEnd"/>
            <w:proofErr w:type="gramEnd"/>
            <w:r w:rsidRPr="00495472">
              <w:rPr>
                <w:rFonts w:ascii="Arial" w:eastAsia="Times New Roman" w:hAnsi="Arial" w:cs="Arial"/>
                <w:sz w:val="20"/>
                <w:szCs w:val="20"/>
                <w:lang w:val="en-US"/>
              </w:rPr>
              <w:t xml:space="preserve"> 2019.g</w:t>
            </w:r>
          </w:p>
        </w:tc>
        <w:tc>
          <w:tcPr>
            <w:tcW w:w="1229" w:type="dxa"/>
            <w:tcBorders>
              <w:top w:val="nil"/>
              <w:left w:val="nil"/>
              <w:bottom w:val="single" w:sz="4" w:space="0" w:color="auto"/>
              <w:right w:val="single" w:sz="4" w:space="0" w:color="auto"/>
            </w:tcBorders>
            <w:shd w:val="clear" w:color="000000" w:fill="FFFFFF"/>
            <w:noWrap/>
            <w:vAlign w:val="center"/>
            <w:hideMark/>
          </w:tcPr>
          <w:p w14:paraId="5B5E6D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50927AD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E8003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300EF96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981E7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78FEE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0DAF08C5"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59395CF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08AFB391"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57887A9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1.1.5</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29D5016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Šahovski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šahovski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"Dubrovnik open 2019.g"</w:t>
            </w:r>
          </w:p>
        </w:tc>
        <w:tc>
          <w:tcPr>
            <w:tcW w:w="1229" w:type="dxa"/>
            <w:tcBorders>
              <w:top w:val="nil"/>
              <w:left w:val="nil"/>
              <w:bottom w:val="single" w:sz="4" w:space="0" w:color="auto"/>
              <w:right w:val="single" w:sz="4" w:space="0" w:color="auto"/>
            </w:tcBorders>
            <w:shd w:val="clear" w:color="000000" w:fill="FFFFFF"/>
            <w:noWrap/>
            <w:vAlign w:val="center"/>
            <w:hideMark/>
          </w:tcPr>
          <w:p w14:paraId="6BA3858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7B45DC2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21C0E8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496702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FCD3E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FD3DC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84A502E"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0EF019B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2C16C158"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0004143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1.1.6</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3788C4F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Rukometni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HM "Dubrovnik"-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proofErr w:type="gramStart"/>
            <w:r w:rsidRPr="00495472">
              <w:rPr>
                <w:rFonts w:ascii="Arial" w:eastAsia="Times New Roman" w:hAnsi="Arial" w:cs="Arial"/>
                <w:sz w:val="20"/>
                <w:szCs w:val="20"/>
                <w:lang w:val="en-US"/>
              </w:rPr>
              <w:t>juniore,lipanj</w:t>
            </w:r>
            <w:proofErr w:type="spellEnd"/>
            <w:proofErr w:type="gramEnd"/>
            <w:r w:rsidRPr="00495472">
              <w:rPr>
                <w:rFonts w:ascii="Arial" w:eastAsia="Times New Roman" w:hAnsi="Arial" w:cs="Arial"/>
                <w:sz w:val="20"/>
                <w:szCs w:val="20"/>
                <w:lang w:val="en-US"/>
              </w:rPr>
              <w:t xml:space="preserve"> 2019.g</w:t>
            </w:r>
          </w:p>
        </w:tc>
        <w:tc>
          <w:tcPr>
            <w:tcW w:w="1229" w:type="dxa"/>
            <w:tcBorders>
              <w:top w:val="nil"/>
              <w:left w:val="nil"/>
              <w:bottom w:val="single" w:sz="4" w:space="0" w:color="auto"/>
              <w:right w:val="single" w:sz="4" w:space="0" w:color="auto"/>
            </w:tcBorders>
            <w:shd w:val="clear" w:color="000000" w:fill="FFFFFF"/>
            <w:noWrap/>
            <w:vAlign w:val="center"/>
            <w:hideMark/>
          </w:tcPr>
          <w:p w14:paraId="14F8438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134311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EF86B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6B379B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F59D1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3CD5B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64628F42"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15F2CA3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1E441066"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3435D4E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1.1.7</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10364099"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w:t>
            </w:r>
            <w:proofErr w:type="spellStart"/>
            <w:r w:rsidRPr="00495472">
              <w:rPr>
                <w:rFonts w:ascii="Arial" w:eastAsia="Times New Roman" w:hAnsi="Arial" w:cs="Arial"/>
                <w:sz w:val="20"/>
                <w:szCs w:val="20"/>
                <w:lang w:val="en-US"/>
              </w:rPr>
              <w:t>Uskršnji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mlađe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kadete</w:t>
            </w:r>
            <w:proofErr w:type="spellEnd"/>
            <w:r w:rsidRPr="00495472">
              <w:rPr>
                <w:rFonts w:ascii="Arial" w:eastAsia="Times New Roman" w:hAnsi="Arial" w:cs="Arial"/>
                <w:sz w:val="20"/>
                <w:szCs w:val="20"/>
                <w:lang w:val="en-US"/>
              </w:rPr>
              <w:t xml:space="preserve"> 2019.g</w:t>
            </w:r>
          </w:p>
        </w:tc>
        <w:tc>
          <w:tcPr>
            <w:tcW w:w="1229" w:type="dxa"/>
            <w:tcBorders>
              <w:top w:val="nil"/>
              <w:left w:val="nil"/>
              <w:bottom w:val="single" w:sz="4" w:space="0" w:color="auto"/>
              <w:right w:val="single" w:sz="4" w:space="0" w:color="auto"/>
            </w:tcBorders>
            <w:shd w:val="clear" w:color="000000" w:fill="FFFFFF"/>
            <w:noWrap/>
            <w:vAlign w:val="center"/>
            <w:hideMark/>
          </w:tcPr>
          <w:p w14:paraId="0C58DF6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87F90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0E93B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6E8B74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76FE92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F53940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C911CAA"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341EB21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18A2F167"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3E13B6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1.1.8</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153E4B2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Gošk</w:t>
            </w:r>
            <w:proofErr w:type="spellEnd"/>
            <w:r w:rsidRPr="00495472">
              <w:rPr>
                <w:rFonts w:ascii="Arial" w:eastAsia="Times New Roman" w:hAnsi="Arial" w:cs="Arial"/>
                <w:sz w:val="20"/>
                <w:szCs w:val="20"/>
                <w:lang w:val="en-US"/>
              </w:rPr>
              <w:t xml:space="preserve"> Dubrovnik 1919˝- </w:t>
            </w: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mlade</w:t>
            </w:r>
            <w:proofErr w:type="spellEnd"/>
            <w:r w:rsidRPr="00495472">
              <w:rPr>
                <w:rFonts w:ascii="Arial" w:eastAsia="Times New Roman" w:hAnsi="Arial" w:cs="Arial"/>
                <w:sz w:val="20"/>
                <w:szCs w:val="20"/>
                <w:lang w:val="en-US"/>
              </w:rPr>
              <w:t xml:space="preserve"> "Antonio </w:t>
            </w:r>
            <w:proofErr w:type="spellStart"/>
            <w:r w:rsidRPr="00495472">
              <w:rPr>
                <w:rFonts w:ascii="Arial" w:eastAsia="Times New Roman" w:hAnsi="Arial" w:cs="Arial"/>
                <w:sz w:val="20"/>
                <w:szCs w:val="20"/>
                <w:lang w:val="en-US"/>
              </w:rPr>
              <w:t>Prlenda</w:t>
            </w:r>
            <w:proofErr w:type="spellEnd"/>
            <w:r w:rsidRPr="00495472">
              <w:rPr>
                <w:rFonts w:ascii="Arial" w:eastAsia="Times New Roman" w:hAnsi="Arial" w:cs="Arial"/>
                <w:sz w:val="20"/>
                <w:szCs w:val="20"/>
                <w:lang w:val="en-US"/>
              </w:rPr>
              <w:t>" 2019.g</w:t>
            </w:r>
          </w:p>
        </w:tc>
        <w:tc>
          <w:tcPr>
            <w:tcW w:w="1229" w:type="dxa"/>
            <w:tcBorders>
              <w:top w:val="nil"/>
              <w:left w:val="nil"/>
              <w:bottom w:val="single" w:sz="4" w:space="0" w:color="auto"/>
              <w:right w:val="single" w:sz="4" w:space="0" w:color="auto"/>
            </w:tcBorders>
            <w:shd w:val="clear" w:color="000000" w:fill="FFFFFF"/>
            <w:noWrap/>
            <w:vAlign w:val="center"/>
            <w:hideMark/>
          </w:tcPr>
          <w:p w14:paraId="11D50D9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57793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771DF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768FA93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05C92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A6A56C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D86CD5D" w14:textId="77777777" w:rsidTr="0022706B">
        <w:trPr>
          <w:trHeight w:val="306"/>
          <w:jc w:val="center"/>
        </w:trPr>
        <w:tc>
          <w:tcPr>
            <w:tcW w:w="273" w:type="dxa"/>
            <w:tcBorders>
              <w:top w:val="nil"/>
              <w:left w:val="single" w:sz="4" w:space="0" w:color="auto"/>
              <w:bottom w:val="single" w:sz="4" w:space="0" w:color="auto"/>
              <w:right w:val="single" w:sz="4" w:space="0" w:color="auto"/>
            </w:tcBorders>
            <w:shd w:val="clear" w:color="000000" w:fill="FFFFFF"/>
            <w:noWrap/>
            <w:vAlign w:val="center"/>
            <w:hideMark/>
          </w:tcPr>
          <w:p w14:paraId="4605895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w:t>
            </w:r>
          </w:p>
        </w:tc>
        <w:tc>
          <w:tcPr>
            <w:tcW w:w="756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D729171"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Tradicionalne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manifestacije</w:t>
            </w:r>
            <w:proofErr w:type="spellEnd"/>
            <w:r w:rsidRPr="00495472">
              <w:rPr>
                <w:rFonts w:ascii="Arial" w:eastAsia="Times New Roman" w:hAnsi="Arial" w:cs="Arial"/>
                <w:b/>
                <w:bCs/>
                <w:sz w:val="20"/>
                <w:szCs w:val="20"/>
                <w:lang w:val="en-US"/>
              </w:rPr>
              <w:t xml:space="preserve"> u </w:t>
            </w:r>
            <w:proofErr w:type="spellStart"/>
            <w:r w:rsidRPr="00495472">
              <w:rPr>
                <w:rFonts w:ascii="Arial" w:eastAsia="Times New Roman" w:hAnsi="Arial" w:cs="Arial"/>
                <w:b/>
                <w:bCs/>
                <w:sz w:val="20"/>
                <w:szCs w:val="20"/>
                <w:lang w:val="en-US"/>
              </w:rPr>
              <w:t>športu</w:t>
            </w:r>
            <w:proofErr w:type="spellEnd"/>
          </w:p>
        </w:tc>
        <w:tc>
          <w:tcPr>
            <w:tcW w:w="1229" w:type="dxa"/>
            <w:tcBorders>
              <w:top w:val="nil"/>
              <w:left w:val="nil"/>
              <w:bottom w:val="single" w:sz="4" w:space="0" w:color="auto"/>
              <w:right w:val="single" w:sz="4" w:space="0" w:color="auto"/>
            </w:tcBorders>
            <w:shd w:val="clear" w:color="000000" w:fill="FFFFFF"/>
            <w:noWrap/>
            <w:vAlign w:val="center"/>
            <w:hideMark/>
          </w:tcPr>
          <w:p w14:paraId="0F4276C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3D3FBF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675679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1136B7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10F624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639ABF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37126EDA" w14:textId="77777777" w:rsidTr="0022706B">
        <w:trPr>
          <w:trHeight w:val="306"/>
          <w:jc w:val="center"/>
        </w:trPr>
        <w:tc>
          <w:tcPr>
            <w:tcW w:w="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81503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329" w:type="dxa"/>
            <w:tcBorders>
              <w:top w:val="nil"/>
              <w:left w:val="nil"/>
              <w:bottom w:val="single" w:sz="4" w:space="0" w:color="auto"/>
              <w:right w:val="single" w:sz="4" w:space="0" w:color="auto"/>
            </w:tcBorders>
            <w:shd w:val="clear" w:color="000000" w:fill="FFFFFF"/>
            <w:noWrap/>
            <w:vAlign w:val="center"/>
            <w:hideMark/>
          </w:tcPr>
          <w:p w14:paraId="56EE0E6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2.1</w:t>
            </w:r>
          </w:p>
        </w:tc>
        <w:tc>
          <w:tcPr>
            <w:tcW w:w="723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5AADAB6"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korisnici</w:t>
            </w:r>
            <w:proofErr w:type="spellEnd"/>
          </w:p>
        </w:tc>
        <w:tc>
          <w:tcPr>
            <w:tcW w:w="1229" w:type="dxa"/>
            <w:tcBorders>
              <w:top w:val="nil"/>
              <w:left w:val="nil"/>
              <w:bottom w:val="single" w:sz="4" w:space="0" w:color="auto"/>
              <w:right w:val="single" w:sz="4" w:space="0" w:color="auto"/>
            </w:tcBorders>
            <w:shd w:val="clear" w:color="000000" w:fill="FFFFFF"/>
            <w:noWrap/>
            <w:vAlign w:val="center"/>
            <w:hideMark/>
          </w:tcPr>
          <w:p w14:paraId="06953D6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662591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601713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06065D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D2F479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09DB247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42A18A96"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59336C9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D912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6B6F70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243033A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Športski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tenis</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Dubrovnik </w:t>
            </w:r>
            <w:proofErr w:type="spellStart"/>
            <w:proofErr w:type="gramStart"/>
            <w:r w:rsidRPr="00495472">
              <w:rPr>
                <w:rFonts w:ascii="Arial" w:eastAsia="Times New Roman" w:hAnsi="Arial" w:cs="Arial"/>
                <w:sz w:val="20"/>
                <w:szCs w:val="20"/>
                <w:lang w:val="en-US"/>
              </w:rPr>
              <w:t>open,M</w:t>
            </w:r>
            <w:proofErr w:type="spellEnd"/>
            <w:proofErr w:type="gram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Ž, 2019.g</w:t>
            </w:r>
          </w:p>
        </w:tc>
        <w:tc>
          <w:tcPr>
            <w:tcW w:w="1229" w:type="dxa"/>
            <w:tcBorders>
              <w:top w:val="nil"/>
              <w:left w:val="nil"/>
              <w:bottom w:val="single" w:sz="4" w:space="0" w:color="auto"/>
              <w:right w:val="single" w:sz="4" w:space="0" w:color="auto"/>
            </w:tcBorders>
            <w:shd w:val="clear" w:color="000000" w:fill="FFFFFF"/>
            <w:noWrap/>
            <w:vAlign w:val="center"/>
            <w:hideMark/>
          </w:tcPr>
          <w:p w14:paraId="683A01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35,000.00</w:t>
            </w:r>
          </w:p>
        </w:tc>
        <w:tc>
          <w:tcPr>
            <w:tcW w:w="1229" w:type="dxa"/>
            <w:tcBorders>
              <w:top w:val="nil"/>
              <w:left w:val="nil"/>
              <w:bottom w:val="single" w:sz="4" w:space="0" w:color="auto"/>
              <w:right w:val="single" w:sz="4" w:space="0" w:color="auto"/>
            </w:tcBorders>
            <w:shd w:val="clear" w:color="000000" w:fill="FFFFFF"/>
            <w:noWrap/>
            <w:vAlign w:val="center"/>
            <w:hideMark/>
          </w:tcPr>
          <w:p w14:paraId="1465076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2D97E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35,000.00</w:t>
            </w:r>
          </w:p>
        </w:tc>
        <w:tc>
          <w:tcPr>
            <w:tcW w:w="1229" w:type="dxa"/>
            <w:tcBorders>
              <w:top w:val="nil"/>
              <w:left w:val="nil"/>
              <w:bottom w:val="single" w:sz="4" w:space="0" w:color="auto"/>
              <w:right w:val="single" w:sz="4" w:space="0" w:color="auto"/>
            </w:tcBorders>
            <w:shd w:val="clear" w:color="000000" w:fill="FFFFFF"/>
            <w:noWrap/>
            <w:vAlign w:val="center"/>
            <w:hideMark/>
          </w:tcPr>
          <w:p w14:paraId="6CCFADF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35,000.00</w:t>
            </w:r>
          </w:p>
        </w:tc>
        <w:tc>
          <w:tcPr>
            <w:tcW w:w="1229" w:type="dxa"/>
            <w:tcBorders>
              <w:top w:val="nil"/>
              <w:left w:val="nil"/>
              <w:bottom w:val="single" w:sz="4" w:space="0" w:color="auto"/>
              <w:right w:val="single" w:sz="4" w:space="0" w:color="auto"/>
            </w:tcBorders>
            <w:shd w:val="clear" w:color="000000" w:fill="FFFFFF"/>
            <w:noWrap/>
            <w:vAlign w:val="center"/>
            <w:hideMark/>
          </w:tcPr>
          <w:p w14:paraId="76527E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5BCAF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0F3B325"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4A4E6E9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3DF659DF"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2EE29BE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2.1.2</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4682AE6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Jedriličarski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Orsan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Južnodalmatinska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regata-Krstaš</w:t>
            </w:r>
            <w:proofErr w:type="spellEnd"/>
            <w:r w:rsidRPr="00495472">
              <w:rPr>
                <w:rFonts w:ascii="Arial" w:eastAsia="Times New Roman" w:hAnsi="Arial" w:cs="Arial"/>
                <w:sz w:val="20"/>
                <w:szCs w:val="20"/>
                <w:lang w:val="en-US"/>
              </w:rPr>
              <w:t>, 2019.g</w:t>
            </w:r>
          </w:p>
        </w:tc>
        <w:tc>
          <w:tcPr>
            <w:tcW w:w="1229" w:type="dxa"/>
            <w:tcBorders>
              <w:top w:val="nil"/>
              <w:left w:val="nil"/>
              <w:bottom w:val="single" w:sz="4" w:space="0" w:color="auto"/>
              <w:right w:val="single" w:sz="4" w:space="0" w:color="auto"/>
            </w:tcBorders>
            <w:shd w:val="clear" w:color="000000" w:fill="FFFFFF"/>
            <w:noWrap/>
            <w:vAlign w:val="center"/>
            <w:hideMark/>
          </w:tcPr>
          <w:p w14:paraId="1E6876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288702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E7156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3D158A4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7E6772B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1A84F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208CC2B"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702C54D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6FBF204E"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124741B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2.1.3</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52B0697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Jedriličarski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Orsan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Dubrovačka</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regata,Optimist</w:t>
            </w:r>
            <w:proofErr w:type="spellEnd"/>
            <w:proofErr w:type="gram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Laser, 2019.g</w:t>
            </w:r>
          </w:p>
        </w:tc>
        <w:tc>
          <w:tcPr>
            <w:tcW w:w="1229" w:type="dxa"/>
            <w:tcBorders>
              <w:top w:val="nil"/>
              <w:left w:val="nil"/>
              <w:bottom w:val="single" w:sz="4" w:space="0" w:color="auto"/>
              <w:right w:val="single" w:sz="4" w:space="0" w:color="auto"/>
            </w:tcBorders>
            <w:shd w:val="clear" w:color="000000" w:fill="FFFFFF"/>
            <w:noWrap/>
            <w:vAlign w:val="center"/>
            <w:hideMark/>
          </w:tcPr>
          <w:p w14:paraId="54CBA4B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237C00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71A52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77DBF4A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C45AA0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79960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5CB98D1"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668D57B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576B46B2"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4984097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2.1.4</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696CA65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Veslački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Nepun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Međunarodna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veslačka</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regata,Sempres</w:t>
            </w:r>
            <w:proofErr w:type="spellEnd"/>
            <w:proofErr w:type="gramEnd"/>
            <w:r w:rsidRPr="00495472">
              <w:rPr>
                <w:rFonts w:ascii="Arial" w:eastAsia="Times New Roman" w:hAnsi="Arial" w:cs="Arial"/>
                <w:sz w:val="20"/>
                <w:szCs w:val="20"/>
                <w:lang w:val="en-US"/>
              </w:rPr>
              <w:t xml:space="preserve"> primus, 2019.g</w:t>
            </w:r>
          </w:p>
        </w:tc>
        <w:tc>
          <w:tcPr>
            <w:tcW w:w="1229" w:type="dxa"/>
            <w:tcBorders>
              <w:top w:val="nil"/>
              <w:left w:val="nil"/>
              <w:bottom w:val="single" w:sz="4" w:space="0" w:color="auto"/>
              <w:right w:val="single" w:sz="4" w:space="0" w:color="auto"/>
            </w:tcBorders>
            <w:shd w:val="clear" w:color="000000" w:fill="FFFFFF"/>
            <w:noWrap/>
            <w:vAlign w:val="center"/>
            <w:hideMark/>
          </w:tcPr>
          <w:p w14:paraId="083594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A9082E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4FA625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749B3A3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215E4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CDC2D8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0723210"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2EB275A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0F5928F8"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6A8571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2.1.5</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1C652EE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Stolnoteniski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"Libertas"- </w:t>
            </w:r>
            <w:proofErr w:type="spellStart"/>
            <w:r w:rsidRPr="00495472">
              <w:rPr>
                <w:rFonts w:ascii="Arial" w:eastAsia="Times New Roman" w:hAnsi="Arial" w:cs="Arial"/>
                <w:sz w:val="20"/>
                <w:szCs w:val="20"/>
                <w:lang w:val="en-US"/>
              </w:rPr>
              <w:t>Kup</w:t>
            </w:r>
            <w:proofErr w:type="spellEnd"/>
            <w:r w:rsidRPr="00495472">
              <w:rPr>
                <w:rFonts w:ascii="Arial" w:eastAsia="Times New Roman" w:hAnsi="Arial" w:cs="Arial"/>
                <w:sz w:val="20"/>
                <w:szCs w:val="20"/>
                <w:lang w:val="en-US"/>
              </w:rPr>
              <w:t xml:space="preserve"> Nancy Evans, 2019.g</w:t>
            </w:r>
          </w:p>
        </w:tc>
        <w:tc>
          <w:tcPr>
            <w:tcW w:w="1229" w:type="dxa"/>
            <w:tcBorders>
              <w:top w:val="nil"/>
              <w:left w:val="nil"/>
              <w:bottom w:val="single" w:sz="4" w:space="0" w:color="auto"/>
              <w:right w:val="single" w:sz="4" w:space="0" w:color="auto"/>
            </w:tcBorders>
            <w:shd w:val="clear" w:color="000000" w:fill="FFFFFF"/>
            <w:noWrap/>
            <w:vAlign w:val="center"/>
            <w:hideMark/>
          </w:tcPr>
          <w:p w14:paraId="70C4AE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4476B8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9816B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50128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688DD6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461A13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614B6098"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47F7786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7BD343DC"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72DF487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2.1.6</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7AEB7BF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Rukometni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HM "Dubrovnik"- </w:t>
            </w:r>
            <w:proofErr w:type="spellStart"/>
            <w:r w:rsidRPr="00495472">
              <w:rPr>
                <w:rFonts w:ascii="Arial" w:eastAsia="Times New Roman" w:hAnsi="Arial" w:cs="Arial"/>
                <w:sz w:val="20"/>
                <w:szCs w:val="20"/>
                <w:lang w:val="en-US"/>
              </w:rPr>
              <w:t>Memorijalni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kadete</w:t>
            </w:r>
            <w:proofErr w:type="spellEnd"/>
            <w:r w:rsidRPr="00495472">
              <w:rPr>
                <w:rFonts w:ascii="Arial" w:eastAsia="Times New Roman" w:hAnsi="Arial" w:cs="Arial"/>
                <w:sz w:val="20"/>
                <w:szCs w:val="20"/>
                <w:lang w:val="en-US"/>
              </w:rPr>
              <w:t xml:space="preserve"> "Bruno Glanz</w:t>
            </w:r>
            <w:proofErr w:type="gramStart"/>
            <w:r w:rsidRPr="00495472">
              <w:rPr>
                <w:rFonts w:ascii="Arial" w:eastAsia="Times New Roman" w:hAnsi="Arial" w:cs="Arial"/>
                <w:sz w:val="20"/>
                <w:szCs w:val="20"/>
                <w:lang w:val="en-US"/>
              </w:rPr>
              <w:t>",2019.g</w:t>
            </w:r>
            <w:proofErr w:type="gramEnd"/>
          </w:p>
        </w:tc>
        <w:tc>
          <w:tcPr>
            <w:tcW w:w="1229" w:type="dxa"/>
            <w:tcBorders>
              <w:top w:val="nil"/>
              <w:left w:val="nil"/>
              <w:bottom w:val="single" w:sz="4" w:space="0" w:color="auto"/>
              <w:right w:val="single" w:sz="4" w:space="0" w:color="auto"/>
            </w:tcBorders>
            <w:shd w:val="clear" w:color="000000" w:fill="FFFFFF"/>
            <w:noWrap/>
            <w:vAlign w:val="center"/>
            <w:hideMark/>
          </w:tcPr>
          <w:p w14:paraId="36FF3C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78C298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C70D22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6F3ADBE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01461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8F6DB6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5BA0037"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23C59C2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6F057F4D"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40F1B1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2.1.7</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1322E2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Judo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 Dubrovnik </w:t>
            </w:r>
            <w:proofErr w:type="gramStart"/>
            <w:r w:rsidRPr="00495472">
              <w:rPr>
                <w:rFonts w:ascii="Arial" w:eastAsia="Times New Roman" w:hAnsi="Arial" w:cs="Arial"/>
                <w:sz w:val="20"/>
                <w:szCs w:val="20"/>
                <w:lang w:val="en-US"/>
              </w:rPr>
              <w:t>open,  2019.g</w:t>
            </w:r>
            <w:proofErr w:type="gramEnd"/>
            <w:r w:rsidRPr="00495472">
              <w:rPr>
                <w:rFonts w:ascii="Arial" w:eastAsia="Times New Roman" w:hAnsi="Arial" w:cs="Arial"/>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3C5320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5C0E79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267DA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5542C22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7D1FCC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7F825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90A5124"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1BA6EA0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6D6D53FA"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163B8F9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2.1.8</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05FF56F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Plivački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"Jug"- </w:t>
            </w:r>
            <w:proofErr w:type="spellStart"/>
            <w:r w:rsidRPr="00495472">
              <w:rPr>
                <w:rFonts w:ascii="Arial" w:eastAsia="Times New Roman" w:hAnsi="Arial" w:cs="Arial"/>
                <w:sz w:val="20"/>
                <w:szCs w:val="20"/>
                <w:lang w:val="en-US"/>
              </w:rPr>
              <w:t>Plivački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miting</w:t>
            </w:r>
            <w:proofErr w:type="spellEnd"/>
            <w:r w:rsidRPr="00495472">
              <w:rPr>
                <w:rFonts w:ascii="Arial" w:eastAsia="Times New Roman" w:hAnsi="Arial" w:cs="Arial"/>
                <w:sz w:val="20"/>
                <w:szCs w:val="20"/>
                <w:lang w:val="en-US"/>
              </w:rPr>
              <w:t xml:space="preserve"> "Dubrovnik", 2019.g</w:t>
            </w:r>
          </w:p>
        </w:tc>
        <w:tc>
          <w:tcPr>
            <w:tcW w:w="1229" w:type="dxa"/>
            <w:tcBorders>
              <w:top w:val="nil"/>
              <w:left w:val="nil"/>
              <w:bottom w:val="single" w:sz="4" w:space="0" w:color="auto"/>
              <w:right w:val="single" w:sz="4" w:space="0" w:color="auto"/>
            </w:tcBorders>
            <w:shd w:val="clear" w:color="000000" w:fill="FFFFFF"/>
            <w:noWrap/>
            <w:vAlign w:val="center"/>
            <w:hideMark/>
          </w:tcPr>
          <w:p w14:paraId="2FB7F8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3FC25E5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EAAFD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20D6E65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29" w:type="dxa"/>
            <w:tcBorders>
              <w:top w:val="nil"/>
              <w:left w:val="nil"/>
              <w:bottom w:val="single" w:sz="4" w:space="0" w:color="auto"/>
              <w:right w:val="single" w:sz="4" w:space="0" w:color="auto"/>
            </w:tcBorders>
            <w:shd w:val="clear" w:color="000000" w:fill="FFFFFF"/>
            <w:noWrap/>
            <w:vAlign w:val="center"/>
            <w:hideMark/>
          </w:tcPr>
          <w:p w14:paraId="6F4FFED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AF0200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BCFCB0C"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3BD7916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57F195D3"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6A0D9A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2.1.9</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26DD476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Škola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košarke"Dubrovnik</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Međunarodna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škola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košarke</w:t>
            </w:r>
            <w:proofErr w:type="spellEnd"/>
            <w:r w:rsidRPr="00495472">
              <w:rPr>
                <w:rFonts w:ascii="Arial" w:eastAsia="Times New Roman" w:hAnsi="Arial" w:cs="Arial"/>
                <w:sz w:val="20"/>
                <w:szCs w:val="20"/>
                <w:lang w:val="en-US"/>
              </w:rPr>
              <w:t xml:space="preserve"> Libertas 2019.g</w:t>
            </w:r>
          </w:p>
        </w:tc>
        <w:tc>
          <w:tcPr>
            <w:tcW w:w="1229" w:type="dxa"/>
            <w:tcBorders>
              <w:top w:val="nil"/>
              <w:left w:val="nil"/>
              <w:bottom w:val="single" w:sz="4" w:space="0" w:color="auto"/>
              <w:right w:val="single" w:sz="4" w:space="0" w:color="auto"/>
            </w:tcBorders>
            <w:shd w:val="clear" w:color="000000" w:fill="FFFFFF"/>
            <w:noWrap/>
            <w:vAlign w:val="center"/>
            <w:hideMark/>
          </w:tcPr>
          <w:p w14:paraId="120965E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D982CB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1F70B8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D81ADE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2F966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4E90E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718B512"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6DAD7B0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3354A1B7"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50CCC6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2.1.10</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5AF7EC4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Stolnoteniski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"Libertas"-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stolnoteniski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Božični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2019.g</w:t>
            </w:r>
          </w:p>
        </w:tc>
        <w:tc>
          <w:tcPr>
            <w:tcW w:w="1229" w:type="dxa"/>
            <w:tcBorders>
              <w:top w:val="nil"/>
              <w:left w:val="nil"/>
              <w:bottom w:val="single" w:sz="4" w:space="0" w:color="auto"/>
              <w:right w:val="single" w:sz="4" w:space="0" w:color="auto"/>
            </w:tcBorders>
            <w:shd w:val="clear" w:color="000000" w:fill="FFFFFF"/>
            <w:noWrap/>
            <w:vAlign w:val="center"/>
            <w:hideMark/>
          </w:tcPr>
          <w:p w14:paraId="742F4D0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55AA25E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B7E24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1458B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5402C2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8F8AD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17BE01B"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19E75AF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5B989C80"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08B8C9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2.1.11</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340D3B3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ŽKK Ragusa -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Uskršnji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mlađe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kadetkinje</w:t>
            </w:r>
            <w:proofErr w:type="spellEnd"/>
            <w:r w:rsidRPr="00495472">
              <w:rPr>
                <w:rFonts w:ascii="Arial" w:eastAsia="Times New Roman" w:hAnsi="Arial" w:cs="Arial"/>
                <w:sz w:val="20"/>
                <w:szCs w:val="20"/>
                <w:lang w:val="en-US"/>
              </w:rPr>
              <w:t xml:space="preserve"> 2019.g</w:t>
            </w:r>
          </w:p>
        </w:tc>
        <w:tc>
          <w:tcPr>
            <w:tcW w:w="1229" w:type="dxa"/>
            <w:tcBorders>
              <w:top w:val="nil"/>
              <w:left w:val="nil"/>
              <w:bottom w:val="single" w:sz="4" w:space="0" w:color="auto"/>
              <w:right w:val="single" w:sz="4" w:space="0" w:color="auto"/>
            </w:tcBorders>
            <w:shd w:val="clear" w:color="000000" w:fill="FFFFFF"/>
            <w:noWrap/>
            <w:vAlign w:val="center"/>
            <w:hideMark/>
          </w:tcPr>
          <w:p w14:paraId="7AA4C7A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E8D21E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75942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266298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2F7A29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C9F974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168724C"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585126C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3C497842"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69975F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2.1.12</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6F2E344D"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Gošk</w:t>
            </w:r>
            <w:proofErr w:type="spellEnd"/>
            <w:r w:rsidRPr="00495472">
              <w:rPr>
                <w:rFonts w:ascii="Arial" w:eastAsia="Times New Roman" w:hAnsi="Arial" w:cs="Arial"/>
                <w:sz w:val="20"/>
                <w:szCs w:val="20"/>
                <w:lang w:val="en-US"/>
              </w:rPr>
              <w:t xml:space="preserve"> Dubrovnik 1919˝- </w:t>
            </w:r>
            <w:proofErr w:type="spellStart"/>
            <w:r w:rsidRPr="00495472">
              <w:rPr>
                <w:rFonts w:ascii="Arial" w:eastAsia="Times New Roman" w:hAnsi="Arial" w:cs="Arial"/>
                <w:sz w:val="20"/>
                <w:szCs w:val="20"/>
                <w:lang w:val="en-US"/>
              </w:rPr>
              <w:t>Memorijalni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mlade</w:t>
            </w:r>
            <w:proofErr w:type="spellEnd"/>
            <w:r w:rsidRPr="00495472">
              <w:rPr>
                <w:rFonts w:ascii="Arial" w:eastAsia="Times New Roman" w:hAnsi="Arial" w:cs="Arial"/>
                <w:sz w:val="20"/>
                <w:szCs w:val="20"/>
                <w:lang w:val="en-US"/>
              </w:rPr>
              <w:t xml:space="preserve"> "Josip </w:t>
            </w:r>
            <w:proofErr w:type="spellStart"/>
            <w:r w:rsidRPr="00495472">
              <w:rPr>
                <w:rFonts w:ascii="Arial" w:eastAsia="Times New Roman" w:hAnsi="Arial" w:cs="Arial"/>
                <w:sz w:val="20"/>
                <w:szCs w:val="20"/>
                <w:lang w:val="en-US"/>
              </w:rPr>
              <w:t>Zvono</w:t>
            </w:r>
            <w:proofErr w:type="spellEnd"/>
            <w:r w:rsidRPr="00495472">
              <w:rPr>
                <w:rFonts w:ascii="Arial" w:eastAsia="Times New Roman" w:hAnsi="Arial" w:cs="Arial"/>
                <w:sz w:val="20"/>
                <w:szCs w:val="20"/>
                <w:lang w:val="en-US"/>
              </w:rPr>
              <w:t>" 2019.g</w:t>
            </w:r>
          </w:p>
        </w:tc>
        <w:tc>
          <w:tcPr>
            <w:tcW w:w="1229" w:type="dxa"/>
            <w:tcBorders>
              <w:top w:val="nil"/>
              <w:left w:val="nil"/>
              <w:bottom w:val="single" w:sz="4" w:space="0" w:color="auto"/>
              <w:right w:val="single" w:sz="4" w:space="0" w:color="auto"/>
            </w:tcBorders>
            <w:shd w:val="clear" w:color="000000" w:fill="FFFFFF"/>
            <w:noWrap/>
            <w:vAlign w:val="center"/>
            <w:hideMark/>
          </w:tcPr>
          <w:p w14:paraId="5A99593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47FFAA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63555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7253B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2A6C1D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10ADAA3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25013FA2"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4EF5B7C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43985C55"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471AF93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2.1.13</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70D70EF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Sportsko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društvo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Mokošica</w:t>
            </w:r>
            <w:proofErr w:type="spellEnd"/>
            <w:r w:rsidRPr="00495472">
              <w:rPr>
                <w:rFonts w:ascii="Arial" w:eastAsia="Times New Roman" w:hAnsi="Arial" w:cs="Arial"/>
                <w:sz w:val="20"/>
                <w:szCs w:val="20"/>
                <w:lang w:val="en-US"/>
              </w:rPr>
              <w:t xml:space="preserve">" - </w:t>
            </w:r>
            <w:proofErr w:type="spellStart"/>
            <w:r w:rsidRPr="00495472">
              <w:rPr>
                <w:rFonts w:ascii="Arial" w:eastAsia="Times New Roman" w:hAnsi="Arial" w:cs="Arial"/>
                <w:sz w:val="20"/>
                <w:szCs w:val="20"/>
                <w:lang w:val="en-US"/>
              </w:rPr>
              <w:t>Rukometni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Memorijal</w:t>
            </w:r>
            <w:proofErr w:type="spellEnd"/>
            <w:r w:rsidRPr="00495472">
              <w:rPr>
                <w:rFonts w:ascii="Arial" w:eastAsia="Times New Roman" w:hAnsi="Arial" w:cs="Arial"/>
                <w:sz w:val="20"/>
                <w:szCs w:val="20"/>
                <w:lang w:val="en-US"/>
              </w:rPr>
              <w:t xml:space="preserve"> Josip Tomašević,2019</w:t>
            </w:r>
          </w:p>
        </w:tc>
        <w:tc>
          <w:tcPr>
            <w:tcW w:w="1229" w:type="dxa"/>
            <w:tcBorders>
              <w:top w:val="nil"/>
              <w:left w:val="nil"/>
              <w:bottom w:val="single" w:sz="4" w:space="0" w:color="auto"/>
              <w:right w:val="single" w:sz="4" w:space="0" w:color="auto"/>
            </w:tcBorders>
            <w:shd w:val="clear" w:color="000000" w:fill="FFFFFF"/>
            <w:noWrap/>
            <w:vAlign w:val="center"/>
            <w:hideMark/>
          </w:tcPr>
          <w:p w14:paraId="0564FF3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EA03F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4B476C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A3E3C0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109119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979140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2AE8172E"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3BF2F87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7332425E"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6A2914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2.1.14</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44FA97B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Gimnastički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w:t>
            </w:r>
            <w:proofErr w:type="gramStart"/>
            <w:r w:rsidRPr="00495472">
              <w:rPr>
                <w:rFonts w:ascii="Arial" w:eastAsia="Times New Roman" w:hAnsi="Arial" w:cs="Arial"/>
                <w:sz w:val="20"/>
                <w:szCs w:val="20"/>
                <w:lang w:val="en-US"/>
              </w:rPr>
              <w:t>Sv.Vlaho</w:t>
            </w:r>
            <w:proofErr w:type="gramEnd"/>
            <w:r w:rsidRPr="00495472">
              <w:rPr>
                <w:rFonts w:ascii="Arial" w:eastAsia="Times New Roman" w:hAnsi="Arial" w:cs="Arial"/>
                <w:sz w:val="20"/>
                <w:szCs w:val="20"/>
                <w:lang w:val="en-US"/>
              </w:rPr>
              <w:t>,2019</w:t>
            </w:r>
          </w:p>
        </w:tc>
        <w:tc>
          <w:tcPr>
            <w:tcW w:w="1229" w:type="dxa"/>
            <w:tcBorders>
              <w:top w:val="nil"/>
              <w:left w:val="nil"/>
              <w:bottom w:val="single" w:sz="4" w:space="0" w:color="auto"/>
              <w:right w:val="single" w:sz="4" w:space="0" w:color="auto"/>
            </w:tcBorders>
            <w:shd w:val="clear" w:color="000000" w:fill="FFFFFF"/>
            <w:noWrap/>
            <w:vAlign w:val="center"/>
            <w:hideMark/>
          </w:tcPr>
          <w:p w14:paraId="5C9B37B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49B591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5A6ED9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7FF49E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667E0B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C9E2B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F919CD0" w14:textId="77777777" w:rsidTr="0022706B">
        <w:trPr>
          <w:trHeight w:val="306"/>
          <w:jc w:val="center"/>
        </w:trPr>
        <w:tc>
          <w:tcPr>
            <w:tcW w:w="273" w:type="dxa"/>
            <w:vMerge/>
            <w:tcBorders>
              <w:top w:val="nil"/>
              <w:left w:val="single" w:sz="4" w:space="0" w:color="auto"/>
              <w:bottom w:val="single" w:sz="4" w:space="0" w:color="000000"/>
              <w:right w:val="single" w:sz="4" w:space="0" w:color="auto"/>
            </w:tcBorders>
            <w:vAlign w:val="center"/>
            <w:hideMark/>
          </w:tcPr>
          <w:p w14:paraId="24CE02E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29" w:type="dxa"/>
            <w:vMerge/>
            <w:tcBorders>
              <w:top w:val="nil"/>
              <w:left w:val="single" w:sz="4" w:space="0" w:color="auto"/>
              <w:bottom w:val="single" w:sz="4" w:space="0" w:color="000000"/>
              <w:right w:val="single" w:sz="4" w:space="0" w:color="auto"/>
            </w:tcBorders>
            <w:vAlign w:val="center"/>
            <w:hideMark/>
          </w:tcPr>
          <w:p w14:paraId="0E52EEF4" w14:textId="77777777" w:rsidR="005042BB" w:rsidRPr="00495472" w:rsidRDefault="005042BB" w:rsidP="005042BB">
            <w:pPr>
              <w:spacing w:after="0" w:line="240" w:lineRule="auto"/>
              <w:rPr>
                <w:rFonts w:ascii="Arial" w:eastAsia="Times New Roman" w:hAnsi="Arial" w:cs="Arial"/>
                <w:sz w:val="20"/>
                <w:szCs w:val="20"/>
                <w:lang w:val="en-US"/>
              </w:rPr>
            </w:pPr>
          </w:p>
        </w:tc>
        <w:tc>
          <w:tcPr>
            <w:tcW w:w="499" w:type="dxa"/>
            <w:tcBorders>
              <w:top w:val="nil"/>
              <w:left w:val="nil"/>
              <w:bottom w:val="single" w:sz="4" w:space="0" w:color="auto"/>
              <w:right w:val="single" w:sz="4" w:space="0" w:color="auto"/>
            </w:tcBorders>
            <w:shd w:val="clear" w:color="000000" w:fill="FFFFFF"/>
            <w:noWrap/>
            <w:vAlign w:val="center"/>
            <w:hideMark/>
          </w:tcPr>
          <w:p w14:paraId="1EA5CA9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2.1.15</w:t>
            </w:r>
          </w:p>
        </w:tc>
        <w:tc>
          <w:tcPr>
            <w:tcW w:w="6740" w:type="dxa"/>
            <w:tcBorders>
              <w:top w:val="single" w:sz="4" w:space="0" w:color="auto"/>
              <w:left w:val="nil"/>
              <w:bottom w:val="single" w:sz="4" w:space="0" w:color="auto"/>
              <w:right w:val="single" w:sz="4" w:space="0" w:color="000000"/>
            </w:tcBorders>
            <w:shd w:val="clear" w:color="000000" w:fill="FFFFFF"/>
            <w:noWrap/>
            <w:vAlign w:val="center"/>
            <w:hideMark/>
          </w:tcPr>
          <w:p w14:paraId="595A46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JK Dubrovnik 1966 - </w:t>
            </w:r>
            <w:proofErr w:type="spellStart"/>
            <w:r w:rsidRPr="00495472">
              <w:rPr>
                <w:rFonts w:ascii="Arial" w:eastAsia="Times New Roman" w:hAnsi="Arial" w:cs="Arial"/>
                <w:sz w:val="20"/>
                <w:szCs w:val="20"/>
                <w:lang w:val="en-US"/>
              </w:rPr>
              <w:t>Međunarodni</w:t>
            </w:r>
            <w:proofErr w:type="spellEnd"/>
            <w:r w:rsidRPr="00495472">
              <w:rPr>
                <w:rFonts w:ascii="Arial" w:eastAsia="Times New Roman" w:hAnsi="Arial" w:cs="Arial"/>
                <w:sz w:val="20"/>
                <w:szCs w:val="20"/>
                <w:lang w:val="en-US"/>
              </w:rPr>
              <w:t xml:space="preserve"> judo </w:t>
            </w:r>
            <w:proofErr w:type="spellStart"/>
            <w:r w:rsidRPr="00495472">
              <w:rPr>
                <w:rFonts w:ascii="Arial" w:eastAsia="Times New Roman" w:hAnsi="Arial" w:cs="Arial"/>
                <w:sz w:val="20"/>
                <w:szCs w:val="20"/>
                <w:lang w:val="en-US"/>
              </w:rPr>
              <w:t>turnir</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mlade</w:t>
            </w:r>
            <w:proofErr w:type="spellEnd"/>
            <w:r w:rsidRPr="00495472">
              <w:rPr>
                <w:rFonts w:ascii="Arial" w:eastAsia="Times New Roman" w:hAnsi="Arial" w:cs="Arial"/>
                <w:sz w:val="20"/>
                <w:szCs w:val="20"/>
                <w:lang w:val="en-US"/>
              </w:rPr>
              <w:t xml:space="preserve"> </w:t>
            </w:r>
            <w:proofErr w:type="gramStart"/>
            <w:r w:rsidRPr="00495472">
              <w:rPr>
                <w:rFonts w:ascii="Arial" w:eastAsia="Times New Roman" w:hAnsi="Arial" w:cs="Arial"/>
                <w:sz w:val="20"/>
                <w:szCs w:val="20"/>
                <w:lang w:val="en-US"/>
              </w:rPr>
              <w:t>Sv.Vlaho</w:t>
            </w:r>
            <w:proofErr w:type="gramEnd"/>
            <w:r w:rsidRPr="00495472">
              <w:rPr>
                <w:rFonts w:ascii="Arial" w:eastAsia="Times New Roman" w:hAnsi="Arial" w:cs="Arial"/>
                <w:sz w:val="20"/>
                <w:szCs w:val="20"/>
                <w:lang w:val="en-US"/>
              </w:rPr>
              <w:t>,2019</w:t>
            </w:r>
          </w:p>
        </w:tc>
        <w:tc>
          <w:tcPr>
            <w:tcW w:w="1229" w:type="dxa"/>
            <w:tcBorders>
              <w:top w:val="nil"/>
              <w:left w:val="nil"/>
              <w:bottom w:val="single" w:sz="4" w:space="0" w:color="auto"/>
              <w:right w:val="single" w:sz="4" w:space="0" w:color="auto"/>
            </w:tcBorders>
            <w:shd w:val="clear" w:color="000000" w:fill="FFFFFF"/>
            <w:noWrap/>
            <w:vAlign w:val="center"/>
            <w:hideMark/>
          </w:tcPr>
          <w:p w14:paraId="7740D4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0D203AC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87C68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47BCCA3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0A5B7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0704E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bl>
    <w:p w14:paraId="2039BDEB"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651"/>
        <w:gridCol w:w="717"/>
        <w:gridCol w:w="939"/>
        <w:gridCol w:w="4465"/>
        <w:gridCol w:w="1959"/>
        <w:gridCol w:w="1212"/>
        <w:gridCol w:w="1217"/>
        <w:gridCol w:w="1217"/>
        <w:gridCol w:w="1212"/>
        <w:gridCol w:w="1212"/>
      </w:tblGrid>
      <w:tr w:rsidR="005042BB" w:rsidRPr="00495472" w14:paraId="6C24629F" w14:textId="77777777" w:rsidTr="0022706B">
        <w:trPr>
          <w:trHeight w:val="410"/>
          <w:jc w:val="center"/>
        </w:trPr>
        <w:tc>
          <w:tcPr>
            <w:tcW w:w="7255" w:type="dxa"/>
            <w:gridSpan w:val="5"/>
            <w:shd w:val="clear" w:color="000000" w:fill="FFFFFF"/>
            <w:vAlign w:val="center"/>
            <w:hideMark/>
          </w:tcPr>
          <w:p w14:paraId="6237987E"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959" w:type="dxa"/>
            <w:shd w:val="clear" w:color="000000" w:fill="FFFFFF"/>
            <w:vAlign w:val="center"/>
            <w:hideMark/>
          </w:tcPr>
          <w:p w14:paraId="09E1F57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12" w:type="dxa"/>
            <w:shd w:val="clear" w:color="000000" w:fill="FFFFFF"/>
            <w:vAlign w:val="center"/>
            <w:hideMark/>
          </w:tcPr>
          <w:p w14:paraId="3C937C79"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12" w:type="dxa"/>
            <w:shd w:val="clear" w:color="000000" w:fill="FFFFFF"/>
            <w:vAlign w:val="center"/>
            <w:hideMark/>
          </w:tcPr>
          <w:p w14:paraId="011B136A"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12" w:type="dxa"/>
            <w:shd w:val="clear" w:color="000000" w:fill="FFFFFF"/>
            <w:vAlign w:val="center"/>
            <w:hideMark/>
          </w:tcPr>
          <w:p w14:paraId="06C47AB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12" w:type="dxa"/>
            <w:shd w:val="clear" w:color="000000" w:fill="FFFFFF"/>
            <w:vAlign w:val="center"/>
            <w:hideMark/>
          </w:tcPr>
          <w:p w14:paraId="3AA5651A"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12" w:type="dxa"/>
            <w:shd w:val="clear" w:color="000000" w:fill="FFFFFF"/>
            <w:vAlign w:val="center"/>
            <w:hideMark/>
          </w:tcPr>
          <w:p w14:paraId="76245D8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347B6A7F" w14:textId="77777777" w:rsidTr="0022706B">
        <w:trPr>
          <w:trHeight w:val="410"/>
          <w:jc w:val="center"/>
        </w:trPr>
        <w:tc>
          <w:tcPr>
            <w:tcW w:w="599" w:type="dxa"/>
            <w:shd w:val="clear" w:color="000000" w:fill="FFFFFF"/>
            <w:noWrap/>
            <w:vAlign w:val="center"/>
            <w:hideMark/>
          </w:tcPr>
          <w:p w14:paraId="4AE86DA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w:t>
            </w:r>
          </w:p>
        </w:tc>
        <w:tc>
          <w:tcPr>
            <w:tcW w:w="6655" w:type="dxa"/>
            <w:gridSpan w:val="4"/>
            <w:shd w:val="clear" w:color="000000" w:fill="FFFFFF"/>
            <w:noWrap/>
            <w:vAlign w:val="center"/>
            <w:hideMark/>
          </w:tcPr>
          <w:p w14:paraId="51C3EEFE"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Poticajni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programi</w:t>
            </w:r>
            <w:proofErr w:type="spellEnd"/>
          </w:p>
        </w:tc>
        <w:tc>
          <w:tcPr>
            <w:tcW w:w="1959" w:type="dxa"/>
            <w:shd w:val="clear" w:color="000000" w:fill="FFFFFF"/>
            <w:noWrap/>
            <w:vAlign w:val="center"/>
            <w:hideMark/>
          </w:tcPr>
          <w:p w14:paraId="64B4771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260,000.00</w:t>
            </w:r>
          </w:p>
        </w:tc>
        <w:tc>
          <w:tcPr>
            <w:tcW w:w="1212" w:type="dxa"/>
            <w:shd w:val="clear" w:color="000000" w:fill="FFFFFF"/>
            <w:noWrap/>
            <w:vAlign w:val="center"/>
            <w:hideMark/>
          </w:tcPr>
          <w:p w14:paraId="7A4A828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12" w:type="dxa"/>
            <w:shd w:val="clear" w:color="000000" w:fill="FFFFFF"/>
            <w:noWrap/>
            <w:vAlign w:val="center"/>
            <w:hideMark/>
          </w:tcPr>
          <w:p w14:paraId="177D691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260,000.00</w:t>
            </w:r>
          </w:p>
        </w:tc>
        <w:tc>
          <w:tcPr>
            <w:tcW w:w="1212" w:type="dxa"/>
            <w:shd w:val="clear" w:color="000000" w:fill="FFFFFF"/>
            <w:noWrap/>
            <w:vAlign w:val="center"/>
            <w:hideMark/>
          </w:tcPr>
          <w:p w14:paraId="4134F26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260,000.00</w:t>
            </w:r>
          </w:p>
        </w:tc>
        <w:tc>
          <w:tcPr>
            <w:tcW w:w="1212" w:type="dxa"/>
            <w:shd w:val="clear" w:color="000000" w:fill="FFFFFF"/>
            <w:noWrap/>
            <w:vAlign w:val="center"/>
            <w:hideMark/>
          </w:tcPr>
          <w:p w14:paraId="2744B7A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12" w:type="dxa"/>
            <w:shd w:val="clear" w:color="000000" w:fill="FFFFFF"/>
            <w:noWrap/>
            <w:vAlign w:val="center"/>
            <w:hideMark/>
          </w:tcPr>
          <w:p w14:paraId="1246782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0BDAC443" w14:textId="77777777" w:rsidTr="0022706B">
        <w:trPr>
          <w:trHeight w:val="410"/>
          <w:jc w:val="center"/>
        </w:trPr>
        <w:tc>
          <w:tcPr>
            <w:tcW w:w="599" w:type="dxa"/>
            <w:vMerge w:val="restart"/>
            <w:shd w:val="clear" w:color="000000" w:fill="FFFFFF"/>
            <w:noWrap/>
            <w:vAlign w:val="center"/>
            <w:hideMark/>
          </w:tcPr>
          <w:p w14:paraId="7DB1622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51" w:type="dxa"/>
            <w:shd w:val="clear" w:color="000000" w:fill="FFFFFF"/>
            <w:noWrap/>
            <w:vAlign w:val="center"/>
            <w:hideMark/>
          </w:tcPr>
          <w:p w14:paraId="1910429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w:t>
            </w:r>
          </w:p>
        </w:tc>
        <w:tc>
          <w:tcPr>
            <w:tcW w:w="6004" w:type="dxa"/>
            <w:gridSpan w:val="3"/>
            <w:shd w:val="clear" w:color="000000" w:fill="FFFFFF"/>
            <w:noWrap/>
            <w:vAlign w:val="center"/>
            <w:hideMark/>
          </w:tcPr>
          <w:p w14:paraId="1FD7B0F0"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Potpora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perspektivnim</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mladim</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športašima</w:t>
            </w:r>
            <w:proofErr w:type="spellEnd"/>
          </w:p>
        </w:tc>
        <w:tc>
          <w:tcPr>
            <w:tcW w:w="1959" w:type="dxa"/>
            <w:shd w:val="clear" w:color="000000" w:fill="FFFFFF"/>
            <w:noWrap/>
            <w:vAlign w:val="center"/>
            <w:hideMark/>
          </w:tcPr>
          <w:p w14:paraId="30ABBA5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240,800.00</w:t>
            </w:r>
          </w:p>
        </w:tc>
        <w:tc>
          <w:tcPr>
            <w:tcW w:w="1212" w:type="dxa"/>
            <w:shd w:val="clear" w:color="000000" w:fill="FFFFFF"/>
            <w:noWrap/>
            <w:vAlign w:val="center"/>
            <w:hideMark/>
          </w:tcPr>
          <w:p w14:paraId="471926B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12" w:type="dxa"/>
            <w:shd w:val="clear" w:color="000000" w:fill="FFFFFF"/>
            <w:noWrap/>
            <w:vAlign w:val="center"/>
            <w:hideMark/>
          </w:tcPr>
          <w:p w14:paraId="2AEF761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240,800.00</w:t>
            </w:r>
          </w:p>
        </w:tc>
        <w:tc>
          <w:tcPr>
            <w:tcW w:w="1212" w:type="dxa"/>
            <w:shd w:val="clear" w:color="000000" w:fill="FFFFFF"/>
            <w:noWrap/>
            <w:vAlign w:val="center"/>
            <w:hideMark/>
          </w:tcPr>
          <w:p w14:paraId="3F9296B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240,800.00</w:t>
            </w:r>
          </w:p>
        </w:tc>
        <w:tc>
          <w:tcPr>
            <w:tcW w:w="1212" w:type="dxa"/>
            <w:shd w:val="clear" w:color="000000" w:fill="FFFFFF"/>
            <w:noWrap/>
            <w:vAlign w:val="center"/>
            <w:hideMark/>
          </w:tcPr>
          <w:p w14:paraId="75ABD69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12" w:type="dxa"/>
            <w:shd w:val="clear" w:color="000000" w:fill="FFFFFF"/>
            <w:noWrap/>
            <w:vAlign w:val="center"/>
            <w:hideMark/>
          </w:tcPr>
          <w:p w14:paraId="5C5389C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3B65271D" w14:textId="77777777" w:rsidTr="0022706B">
        <w:trPr>
          <w:trHeight w:val="410"/>
          <w:jc w:val="center"/>
        </w:trPr>
        <w:tc>
          <w:tcPr>
            <w:tcW w:w="599" w:type="dxa"/>
            <w:vMerge/>
            <w:vAlign w:val="center"/>
            <w:hideMark/>
          </w:tcPr>
          <w:p w14:paraId="62A7EDB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restart"/>
            <w:shd w:val="clear" w:color="000000" w:fill="FFFFFF"/>
            <w:noWrap/>
            <w:vAlign w:val="center"/>
            <w:hideMark/>
          </w:tcPr>
          <w:p w14:paraId="5F5697B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40" w:type="dxa"/>
            <w:shd w:val="clear" w:color="000000" w:fill="FFFFFF"/>
            <w:noWrap/>
            <w:vAlign w:val="center"/>
            <w:hideMark/>
          </w:tcPr>
          <w:p w14:paraId="1806F6F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3.1.1.</w:t>
            </w:r>
          </w:p>
        </w:tc>
        <w:tc>
          <w:tcPr>
            <w:tcW w:w="5363" w:type="dxa"/>
            <w:gridSpan w:val="2"/>
            <w:shd w:val="clear" w:color="000000" w:fill="FFFFFF"/>
            <w:noWrap/>
            <w:vAlign w:val="center"/>
            <w:hideMark/>
          </w:tcPr>
          <w:p w14:paraId="5E3E0187"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Natjecateljski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programi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perspektivnih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mladih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r w:rsidRPr="00495472">
              <w:rPr>
                <w:rFonts w:ascii="Arial" w:eastAsia="Times New Roman" w:hAnsi="Arial" w:cs="Arial"/>
                <w:b/>
                <w:bCs/>
                <w:sz w:val="20"/>
                <w:szCs w:val="20"/>
                <w:lang w:val="en-US"/>
              </w:rPr>
              <w:t xml:space="preserve"> </w:t>
            </w:r>
          </w:p>
        </w:tc>
        <w:tc>
          <w:tcPr>
            <w:tcW w:w="1959" w:type="dxa"/>
            <w:shd w:val="clear" w:color="000000" w:fill="FFFFFF"/>
            <w:noWrap/>
            <w:vAlign w:val="center"/>
            <w:hideMark/>
          </w:tcPr>
          <w:p w14:paraId="0BCD8C0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148,400.00</w:t>
            </w:r>
          </w:p>
        </w:tc>
        <w:tc>
          <w:tcPr>
            <w:tcW w:w="1212" w:type="dxa"/>
            <w:shd w:val="clear" w:color="000000" w:fill="FFFFFF"/>
            <w:noWrap/>
            <w:vAlign w:val="center"/>
            <w:hideMark/>
          </w:tcPr>
          <w:p w14:paraId="6781EFA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12" w:type="dxa"/>
            <w:shd w:val="clear" w:color="000000" w:fill="FFFFFF"/>
            <w:noWrap/>
            <w:vAlign w:val="center"/>
            <w:hideMark/>
          </w:tcPr>
          <w:p w14:paraId="7ED32D2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148,400.00</w:t>
            </w:r>
          </w:p>
        </w:tc>
        <w:tc>
          <w:tcPr>
            <w:tcW w:w="1212" w:type="dxa"/>
            <w:shd w:val="clear" w:color="000000" w:fill="FFFFFF"/>
            <w:noWrap/>
            <w:vAlign w:val="center"/>
            <w:hideMark/>
          </w:tcPr>
          <w:p w14:paraId="06785BC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148,400.00</w:t>
            </w:r>
          </w:p>
        </w:tc>
        <w:tc>
          <w:tcPr>
            <w:tcW w:w="1212" w:type="dxa"/>
            <w:shd w:val="clear" w:color="000000" w:fill="FFFFFF"/>
            <w:noWrap/>
            <w:vAlign w:val="center"/>
            <w:hideMark/>
          </w:tcPr>
          <w:p w14:paraId="5265D20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12" w:type="dxa"/>
            <w:shd w:val="clear" w:color="000000" w:fill="FFFFFF"/>
            <w:noWrap/>
            <w:vAlign w:val="center"/>
            <w:hideMark/>
          </w:tcPr>
          <w:p w14:paraId="2738717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61.63%</w:t>
            </w:r>
          </w:p>
        </w:tc>
      </w:tr>
      <w:tr w:rsidR="005042BB" w:rsidRPr="00495472" w14:paraId="40D6E1ED" w14:textId="77777777" w:rsidTr="0022706B">
        <w:trPr>
          <w:trHeight w:val="410"/>
          <w:jc w:val="center"/>
        </w:trPr>
        <w:tc>
          <w:tcPr>
            <w:tcW w:w="599" w:type="dxa"/>
            <w:vMerge/>
            <w:vAlign w:val="center"/>
            <w:hideMark/>
          </w:tcPr>
          <w:p w14:paraId="329A515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652E325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restart"/>
            <w:shd w:val="clear" w:color="000000" w:fill="FFFFFF"/>
            <w:noWrap/>
            <w:vAlign w:val="center"/>
            <w:hideMark/>
          </w:tcPr>
          <w:p w14:paraId="384F24D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98" w:type="dxa"/>
            <w:shd w:val="clear" w:color="000000" w:fill="FFFFFF"/>
            <w:noWrap/>
            <w:vAlign w:val="center"/>
            <w:hideMark/>
          </w:tcPr>
          <w:p w14:paraId="4F459D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w:t>
            </w:r>
          </w:p>
        </w:tc>
        <w:tc>
          <w:tcPr>
            <w:tcW w:w="4465" w:type="dxa"/>
            <w:shd w:val="clear" w:color="000000" w:fill="FFFFFF"/>
            <w:noWrap/>
            <w:vAlign w:val="center"/>
            <w:hideMark/>
          </w:tcPr>
          <w:p w14:paraId="3CC4B7A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Ivana </w:t>
            </w:r>
            <w:proofErr w:type="spellStart"/>
            <w:r w:rsidRPr="00495472">
              <w:rPr>
                <w:rFonts w:ascii="Arial" w:eastAsia="Times New Roman" w:hAnsi="Arial" w:cs="Arial"/>
                <w:color w:val="000000"/>
                <w:sz w:val="20"/>
                <w:szCs w:val="20"/>
                <w:lang w:val="en-US"/>
              </w:rPr>
              <w:t>Šutalo</w:t>
            </w:r>
            <w:proofErr w:type="spellEnd"/>
            <w:r w:rsidRPr="00495472">
              <w:rPr>
                <w:rFonts w:ascii="Arial" w:eastAsia="Times New Roman" w:hAnsi="Arial" w:cs="Arial"/>
                <w:color w:val="000000"/>
                <w:sz w:val="20"/>
                <w:szCs w:val="20"/>
                <w:lang w:val="en-US"/>
              </w:rPr>
              <w:t xml:space="preserve">, 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959" w:type="dxa"/>
            <w:shd w:val="clear" w:color="000000" w:fill="FFFFFF"/>
            <w:noWrap/>
            <w:vAlign w:val="center"/>
            <w:hideMark/>
          </w:tcPr>
          <w:p w14:paraId="61C6D2F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23974DC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7E8EB5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3DBF8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14,400.00</w:t>
            </w:r>
          </w:p>
        </w:tc>
        <w:tc>
          <w:tcPr>
            <w:tcW w:w="1212" w:type="dxa"/>
            <w:shd w:val="clear" w:color="000000" w:fill="FFFFFF"/>
            <w:noWrap/>
            <w:vAlign w:val="center"/>
            <w:hideMark/>
          </w:tcPr>
          <w:p w14:paraId="68D354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0E507CF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9.70%</w:t>
            </w:r>
          </w:p>
        </w:tc>
      </w:tr>
      <w:tr w:rsidR="005042BB" w:rsidRPr="00495472" w14:paraId="29CA073D" w14:textId="77777777" w:rsidTr="0022706B">
        <w:trPr>
          <w:trHeight w:val="410"/>
          <w:jc w:val="center"/>
        </w:trPr>
        <w:tc>
          <w:tcPr>
            <w:tcW w:w="599" w:type="dxa"/>
            <w:vMerge/>
            <w:vAlign w:val="center"/>
            <w:hideMark/>
          </w:tcPr>
          <w:p w14:paraId="0EA624E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16E289A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0BC7E6C6"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0EECED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3.1.1.2</w:t>
            </w:r>
          </w:p>
        </w:tc>
        <w:tc>
          <w:tcPr>
            <w:tcW w:w="4465" w:type="dxa"/>
            <w:shd w:val="clear" w:color="000000" w:fill="FFFFFF"/>
            <w:noWrap/>
            <w:vAlign w:val="center"/>
            <w:hideMark/>
          </w:tcPr>
          <w:p w14:paraId="3256C0B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Marko </w:t>
            </w:r>
            <w:proofErr w:type="spellStart"/>
            <w:proofErr w:type="gramStart"/>
            <w:r w:rsidRPr="00495472">
              <w:rPr>
                <w:rFonts w:ascii="Arial" w:eastAsia="Times New Roman" w:hAnsi="Arial" w:cs="Arial"/>
                <w:color w:val="000000"/>
                <w:sz w:val="20"/>
                <w:szCs w:val="20"/>
                <w:lang w:val="en-US"/>
              </w:rPr>
              <w:t>Vareškić,Judo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959" w:type="dxa"/>
            <w:shd w:val="clear" w:color="000000" w:fill="FFFFFF"/>
            <w:noWrap/>
            <w:vAlign w:val="center"/>
            <w:hideMark/>
          </w:tcPr>
          <w:p w14:paraId="452BE7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0667E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70549D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60EF987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8,200.00</w:t>
            </w:r>
          </w:p>
        </w:tc>
        <w:tc>
          <w:tcPr>
            <w:tcW w:w="1212" w:type="dxa"/>
            <w:shd w:val="clear" w:color="000000" w:fill="FFFFFF"/>
            <w:noWrap/>
            <w:vAlign w:val="center"/>
            <w:hideMark/>
          </w:tcPr>
          <w:p w14:paraId="62B937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768365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5.53%</w:t>
            </w:r>
          </w:p>
        </w:tc>
      </w:tr>
      <w:tr w:rsidR="005042BB" w:rsidRPr="00495472" w14:paraId="349B8548" w14:textId="77777777" w:rsidTr="0022706B">
        <w:trPr>
          <w:trHeight w:val="410"/>
          <w:jc w:val="center"/>
        </w:trPr>
        <w:tc>
          <w:tcPr>
            <w:tcW w:w="599" w:type="dxa"/>
            <w:vMerge/>
            <w:vAlign w:val="center"/>
            <w:hideMark/>
          </w:tcPr>
          <w:p w14:paraId="4684679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6086905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255CA2A4"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6DD82E2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3.1.1.3</w:t>
            </w:r>
          </w:p>
        </w:tc>
        <w:tc>
          <w:tcPr>
            <w:tcW w:w="4465" w:type="dxa"/>
            <w:shd w:val="clear" w:color="000000" w:fill="FFFFFF"/>
            <w:noWrap/>
            <w:vAlign w:val="center"/>
            <w:hideMark/>
          </w:tcPr>
          <w:p w14:paraId="196FF12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Anđela</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Violić,Judo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959" w:type="dxa"/>
            <w:shd w:val="clear" w:color="000000" w:fill="FFFFFF"/>
            <w:noWrap/>
            <w:vAlign w:val="center"/>
            <w:hideMark/>
          </w:tcPr>
          <w:p w14:paraId="768239C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7CF084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20D90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D70E3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7EE2B4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5A4217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2DF3B573" w14:textId="77777777" w:rsidTr="0022706B">
        <w:trPr>
          <w:trHeight w:val="410"/>
          <w:jc w:val="center"/>
        </w:trPr>
        <w:tc>
          <w:tcPr>
            <w:tcW w:w="599" w:type="dxa"/>
            <w:vMerge/>
            <w:vAlign w:val="center"/>
            <w:hideMark/>
          </w:tcPr>
          <w:p w14:paraId="4D54F3D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4F1C8E3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1589F7BB"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68F1898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3.1.1.4</w:t>
            </w:r>
          </w:p>
        </w:tc>
        <w:tc>
          <w:tcPr>
            <w:tcW w:w="4465" w:type="dxa"/>
            <w:shd w:val="clear" w:color="000000" w:fill="FFFFFF"/>
            <w:noWrap/>
            <w:vAlign w:val="center"/>
            <w:hideMark/>
          </w:tcPr>
          <w:p w14:paraId="15364D5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Petrunjela</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Pavić,Judo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959" w:type="dxa"/>
            <w:shd w:val="clear" w:color="000000" w:fill="FFFFFF"/>
            <w:noWrap/>
            <w:vAlign w:val="center"/>
            <w:hideMark/>
          </w:tcPr>
          <w:p w14:paraId="5F421D7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0671E2D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A17D57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F6589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556562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2D6F9D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46434A37" w14:textId="77777777" w:rsidTr="0022706B">
        <w:trPr>
          <w:trHeight w:val="410"/>
          <w:jc w:val="center"/>
        </w:trPr>
        <w:tc>
          <w:tcPr>
            <w:tcW w:w="599" w:type="dxa"/>
            <w:vMerge/>
            <w:vAlign w:val="center"/>
            <w:hideMark/>
          </w:tcPr>
          <w:p w14:paraId="7984C20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7513C0A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11D1F513"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3EB394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3.1.1.5</w:t>
            </w:r>
          </w:p>
        </w:tc>
        <w:tc>
          <w:tcPr>
            <w:tcW w:w="4465" w:type="dxa"/>
            <w:shd w:val="clear" w:color="000000" w:fill="FFFFFF"/>
            <w:noWrap/>
            <w:vAlign w:val="center"/>
            <w:hideMark/>
          </w:tcPr>
          <w:p w14:paraId="0A6306F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Bruna </w:t>
            </w:r>
            <w:proofErr w:type="spellStart"/>
            <w:proofErr w:type="gramStart"/>
            <w:r w:rsidRPr="00495472">
              <w:rPr>
                <w:rFonts w:ascii="Arial" w:eastAsia="Times New Roman" w:hAnsi="Arial" w:cs="Arial"/>
                <w:color w:val="000000"/>
                <w:sz w:val="20"/>
                <w:szCs w:val="20"/>
                <w:lang w:val="en-US"/>
              </w:rPr>
              <w:t>Bilić,Judo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959" w:type="dxa"/>
            <w:shd w:val="clear" w:color="000000" w:fill="FFFFFF"/>
            <w:noWrap/>
            <w:vAlign w:val="center"/>
            <w:hideMark/>
          </w:tcPr>
          <w:p w14:paraId="140F88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2E51AC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1A40E2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64936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01BAB62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72EB41A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64E88A6B" w14:textId="77777777" w:rsidTr="0022706B">
        <w:trPr>
          <w:trHeight w:val="410"/>
          <w:jc w:val="center"/>
        </w:trPr>
        <w:tc>
          <w:tcPr>
            <w:tcW w:w="599" w:type="dxa"/>
            <w:vMerge/>
            <w:vAlign w:val="center"/>
            <w:hideMark/>
          </w:tcPr>
          <w:p w14:paraId="1E82EB9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1F94978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22862588"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0F5AA62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3.1.1.6</w:t>
            </w:r>
          </w:p>
        </w:tc>
        <w:tc>
          <w:tcPr>
            <w:tcW w:w="4465" w:type="dxa"/>
            <w:shd w:val="clear" w:color="000000" w:fill="FFFFFF"/>
            <w:noWrap/>
            <w:vAlign w:val="center"/>
            <w:hideMark/>
          </w:tcPr>
          <w:p w14:paraId="23A5E90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Alec </w:t>
            </w:r>
            <w:proofErr w:type="spellStart"/>
            <w:proofErr w:type="gramStart"/>
            <w:r w:rsidRPr="00495472">
              <w:rPr>
                <w:rFonts w:ascii="Arial" w:eastAsia="Times New Roman" w:hAnsi="Arial" w:cs="Arial"/>
                <w:color w:val="000000"/>
                <w:sz w:val="20"/>
                <w:szCs w:val="20"/>
                <w:lang w:val="en-US"/>
              </w:rPr>
              <w:t>Cvinar,Jedriličarski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Orsan</w:t>
            </w:r>
            <w:proofErr w:type="spellEnd"/>
            <w:r w:rsidRPr="00495472">
              <w:rPr>
                <w:rFonts w:ascii="Arial" w:eastAsia="Times New Roman" w:hAnsi="Arial" w:cs="Arial"/>
                <w:color w:val="000000"/>
                <w:sz w:val="20"/>
                <w:szCs w:val="20"/>
                <w:lang w:val="en-US"/>
              </w:rPr>
              <w:t>˝</w:t>
            </w:r>
          </w:p>
        </w:tc>
        <w:tc>
          <w:tcPr>
            <w:tcW w:w="1959" w:type="dxa"/>
            <w:shd w:val="clear" w:color="000000" w:fill="FFFFFF"/>
            <w:noWrap/>
            <w:vAlign w:val="center"/>
            <w:hideMark/>
          </w:tcPr>
          <w:p w14:paraId="2EE9CC3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A4B70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1B2422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44283E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16CB3D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0E1208C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69FEBA14" w14:textId="77777777" w:rsidTr="0022706B">
        <w:trPr>
          <w:trHeight w:val="410"/>
          <w:jc w:val="center"/>
        </w:trPr>
        <w:tc>
          <w:tcPr>
            <w:tcW w:w="599" w:type="dxa"/>
            <w:vMerge/>
            <w:vAlign w:val="center"/>
            <w:hideMark/>
          </w:tcPr>
          <w:p w14:paraId="481324E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217C942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434D7AC2"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0E6B3A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3.1.1.7</w:t>
            </w:r>
          </w:p>
        </w:tc>
        <w:tc>
          <w:tcPr>
            <w:tcW w:w="4465" w:type="dxa"/>
            <w:shd w:val="clear" w:color="000000" w:fill="FFFFFF"/>
            <w:noWrap/>
            <w:vAlign w:val="center"/>
            <w:hideMark/>
          </w:tcPr>
          <w:p w14:paraId="42AA21F4"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Adrijan</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Sufaj,Judo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959" w:type="dxa"/>
            <w:shd w:val="clear" w:color="000000" w:fill="FFFFFF"/>
            <w:noWrap/>
            <w:vAlign w:val="center"/>
            <w:hideMark/>
          </w:tcPr>
          <w:p w14:paraId="13E55B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60EB20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7482F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674A47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27B725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38387C2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01B10708" w14:textId="77777777" w:rsidTr="0022706B">
        <w:trPr>
          <w:trHeight w:val="410"/>
          <w:jc w:val="center"/>
        </w:trPr>
        <w:tc>
          <w:tcPr>
            <w:tcW w:w="599" w:type="dxa"/>
            <w:vMerge/>
            <w:vAlign w:val="center"/>
            <w:hideMark/>
          </w:tcPr>
          <w:p w14:paraId="6C35850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5C3D4FB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3728B23E"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2F4AD14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3.1.1.8</w:t>
            </w:r>
          </w:p>
        </w:tc>
        <w:tc>
          <w:tcPr>
            <w:tcW w:w="4465" w:type="dxa"/>
            <w:shd w:val="clear" w:color="000000" w:fill="FFFFFF"/>
            <w:noWrap/>
            <w:vAlign w:val="center"/>
            <w:hideMark/>
          </w:tcPr>
          <w:p w14:paraId="644BB26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Barbara </w:t>
            </w:r>
            <w:proofErr w:type="spellStart"/>
            <w:proofErr w:type="gramStart"/>
            <w:r w:rsidRPr="00495472">
              <w:rPr>
                <w:rFonts w:ascii="Arial" w:eastAsia="Times New Roman" w:hAnsi="Arial" w:cs="Arial"/>
                <w:color w:val="000000"/>
                <w:sz w:val="20"/>
                <w:szCs w:val="20"/>
                <w:lang w:val="en-US"/>
              </w:rPr>
              <w:t>Janičić,Badmintonski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959" w:type="dxa"/>
            <w:shd w:val="clear" w:color="000000" w:fill="FFFFFF"/>
            <w:noWrap/>
            <w:vAlign w:val="center"/>
            <w:hideMark/>
          </w:tcPr>
          <w:p w14:paraId="47085E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2723235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0A0F03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7CF37E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8,200.00</w:t>
            </w:r>
          </w:p>
        </w:tc>
        <w:tc>
          <w:tcPr>
            <w:tcW w:w="1212" w:type="dxa"/>
            <w:shd w:val="clear" w:color="000000" w:fill="FFFFFF"/>
            <w:noWrap/>
            <w:vAlign w:val="center"/>
            <w:hideMark/>
          </w:tcPr>
          <w:p w14:paraId="244705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53A526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5.53%</w:t>
            </w:r>
          </w:p>
        </w:tc>
      </w:tr>
      <w:tr w:rsidR="005042BB" w:rsidRPr="00495472" w14:paraId="118EF286" w14:textId="77777777" w:rsidTr="0022706B">
        <w:trPr>
          <w:trHeight w:val="410"/>
          <w:jc w:val="center"/>
        </w:trPr>
        <w:tc>
          <w:tcPr>
            <w:tcW w:w="599" w:type="dxa"/>
            <w:vMerge/>
            <w:vAlign w:val="center"/>
            <w:hideMark/>
          </w:tcPr>
          <w:p w14:paraId="7F6776A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3F3EC53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6620F83E"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19E048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3.1.1.9</w:t>
            </w:r>
          </w:p>
        </w:tc>
        <w:tc>
          <w:tcPr>
            <w:tcW w:w="4465" w:type="dxa"/>
            <w:shd w:val="clear" w:color="000000" w:fill="FFFFFF"/>
            <w:noWrap/>
            <w:vAlign w:val="center"/>
            <w:hideMark/>
          </w:tcPr>
          <w:p w14:paraId="4C5897D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Ante </w:t>
            </w:r>
            <w:proofErr w:type="spellStart"/>
            <w:proofErr w:type="gramStart"/>
            <w:r w:rsidRPr="00495472">
              <w:rPr>
                <w:rFonts w:ascii="Arial" w:eastAsia="Times New Roman" w:hAnsi="Arial" w:cs="Arial"/>
                <w:color w:val="000000"/>
                <w:sz w:val="20"/>
                <w:szCs w:val="20"/>
                <w:lang w:val="en-US"/>
              </w:rPr>
              <w:t>Raguž,Judo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959" w:type="dxa"/>
            <w:shd w:val="clear" w:color="000000" w:fill="FFFFFF"/>
            <w:noWrap/>
            <w:vAlign w:val="center"/>
            <w:hideMark/>
          </w:tcPr>
          <w:p w14:paraId="7DC6AE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A26634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DBB80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D36A8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8,200.00</w:t>
            </w:r>
          </w:p>
        </w:tc>
        <w:tc>
          <w:tcPr>
            <w:tcW w:w="1212" w:type="dxa"/>
            <w:shd w:val="clear" w:color="000000" w:fill="FFFFFF"/>
            <w:noWrap/>
            <w:vAlign w:val="center"/>
            <w:hideMark/>
          </w:tcPr>
          <w:p w14:paraId="14E5410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39FBF2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5.53%</w:t>
            </w:r>
          </w:p>
        </w:tc>
      </w:tr>
      <w:tr w:rsidR="005042BB" w:rsidRPr="00495472" w14:paraId="4A21D603" w14:textId="77777777" w:rsidTr="0022706B">
        <w:trPr>
          <w:trHeight w:val="410"/>
          <w:jc w:val="center"/>
        </w:trPr>
        <w:tc>
          <w:tcPr>
            <w:tcW w:w="599" w:type="dxa"/>
            <w:vMerge/>
            <w:vAlign w:val="center"/>
            <w:hideMark/>
          </w:tcPr>
          <w:p w14:paraId="33FAAC6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32B4242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43DC1CB3"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6E45D6C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3.1.1.10</w:t>
            </w:r>
          </w:p>
        </w:tc>
        <w:tc>
          <w:tcPr>
            <w:tcW w:w="4465" w:type="dxa"/>
            <w:shd w:val="clear" w:color="000000" w:fill="FFFFFF"/>
            <w:noWrap/>
            <w:vAlign w:val="center"/>
            <w:hideMark/>
          </w:tcPr>
          <w:p w14:paraId="084D11F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Mario </w:t>
            </w:r>
            <w:proofErr w:type="spellStart"/>
            <w:proofErr w:type="gramStart"/>
            <w:r w:rsidRPr="00495472">
              <w:rPr>
                <w:rFonts w:ascii="Arial" w:eastAsia="Times New Roman" w:hAnsi="Arial" w:cs="Arial"/>
                <w:color w:val="000000"/>
                <w:sz w:val="20"/>
                <w:szCs w:val="20"/>
                <w:lang w:val="en-US"/>
              </w:rPr>
              <w:t>Šurković,Plivački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959" w:type="dxa"/>
            <w:shd w:val="clear" w:color="000000" w:fill="FFFFFF"/>
            <w:noWrap/>
            <w:vAlign w:val="center"/>
            <w:hideMark/>
          </w:tcPr>
          <w:p w14:paraId="0FB624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99EE20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F50F3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1F9611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5B2C40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4BAD15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32245C99" w14:textId="77777777" w:rsidTr="0022706B">
        <w:trPr>
          <w:trHeight w:val="410"/>
          <w:jc w:val="center"/>
        </w:trPr>
        <w:tc>
          <w:tcPr>
            <w:tcW w:w="599" w:type="dxa"/>
            <w:vMerge/>
            <w:vAlign w:val="center"/>
            <w:hideMark/>
          </w:tcPr>
          <w:p w14:paraId="0F1C059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4110075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1EF57982"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4A4323D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3.1.1.11</w:t>
            </w:r>
          </w:p>
        </w:tc>
        <w:tc>
          <w:tcPr>
            <w:tcW w:w="4465" w:type="dxa"/>
            <w:shd w:val="clear" w:color="000000" w:fill="FFFFFF"/>
            <w:noWrap/>
            <w:vAlign w:val="center"/>
            <w:hideMark/>
          </w:tcPr>
          <w:p w14:paraId="0CC341C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Michel </w:t>
            </w:r>
            <w:proofErr w:type="spellStart"/>
            <w:proofErr w:type="gramStart"/>
            <w:r w:rsidRPr="00495472">
              <w:rPr>
                <w:rFonts w:ascii="Arial" w:eastAsia="Times New Roman" w:hAnsi="Arial" w:cs="Arial"/>
                <w:color w:val="000000"/>
                <w:sz w:val="20"/>
                <w:szCs w:val="20"/>
                <w:lang w:val="en-US"/>
              </w:rPr>
              <w:t>Brassard,Plivački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959" w:type="dxa"/>
            <w:shd w:val="clear" w:color="000000" w:fill="FFFFFF"/>
            <w:noWrap/>
            <w:vAlign w:val="center"/>
            <w:hideMark/>
          </w:tcPr>
          <w:p w14:paraId="39C04CF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21562E8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02438F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74E0B87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6C11452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6D9618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79F693B8" w14:textId="77777777" w:rsidTr="0022706B">
        <w:trPr>
          <w:trHeight w:val="410"/>
          <w:jc w:val="center"/>
        </w:trPr>
        <w:tc>
          <w:tcPr>
            <w:tcW w:w="599" w:type="dxa"/>
            <w:vMerge/>
            <w:vAlign w:val="center"/>
            <w:hideMark/>
          </w:tcPr>
          <w:p w14:paraId="380118E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1D24F5B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2DF23B61"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40DCB4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3.1.1.12</w:t>
            </w:r>
          </w:p>
        </w:tc>
        <w:tc>
          <w:tcPr>
            <w:tcW w:w="4465" w:type="dxa"/>
            <w:shd w:val="clear" w:color="000000" w:fill="FFFFFF"/>
            <w:noWrap/>
            <w:vAlign w:val="center"/>
            <w:hideMark/>
          </w:tcPr>
          <w:p w14:paraId="6E15ED3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Leticia </w:t>
            </w:r>
            <w:proofErr w:type="spellStart"/>
            <w:proofErr w:type="gramStart"/>
            <w:r w:rsidRPr="00495472">
              <w:rPr>
                <w:rFonts w:ascii="Arial" w:eastAsia="Times New Roman" w:hAnsi="Arial" w:cs="Arial"/>
                <w:color w:val="000000"/>
                <w:sz w:val="20"/>
                <w:szCs w:val="20"/>
                <w:lang w:val="en-US"/>
              </w:rPr>
              <w:t>Tarocco,Tenis</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w:t>
            </w:r>
          </w:p>
        </w:tc>
        <w:tc>
          <w:tcPr>
            <w:tcW w:w="1959" w:type="dxa"/>
            <w:shd w:val="clear" w:color="000000" w:fill="FFFFFF"/>
            <w:noWrap/>
            <w:vAlign w:val="center"/>
            <w:hideMark/>
          </w:tcPr>
          <w:p w14:paraId="5A3B5B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22317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073A9A7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6E4576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8,200.00</w:t>
            </w:r>
          </w:p>
        </w:tc>
        <w:tc>
          <w:tcPr>
            <w:tcW w:w="1212" w:type="dxa"/>
            <w:shd w:val="clear" w:color="000000" w:fill="FFFFFF"/>
            <w:noWrap/>
            <w:vAlign w:val="center"/>
            <w:hideMark/>
          </w:tcPr>
          <w:p w14:paraId="79EFD0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000FD1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5.53%</w:t>
            </w:r>
          </w:p>
        </w:tc>
      </w:tr>
      <w:tr w:rsidR="005042BB" w:rsidRPr="00495472" w14:paraId="35268EFB" w14:textId="77777777" w:rsidTr="0022706B">
        <w:trPr>
          <w:trHeight w:val="410"/>
          <w:jc w:val="center"/>
        </w:trPr>
        <w:tc>
          <w:tcPr>
            <w:tcW w:w="599" w:type="dxa"/>
            <w:vMerge/>
            <w:vAlign w:val="center"/>
            <w:hideMark/>
          </w:tcPr>
          <w:p w14:paraId="038DF36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77BEA95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6872D43B"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1844B7A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3.1.1.13</w:t>
            </w:r>
          </w:p>
        </w:tc>
        <w:tc>
          <w:tcPr>
            <w:tcW w:w="4465" w:type="dxa"/>
            <w:shd w:val="clear" w:color="000000" w:fill="FFFFFF"/>
            <w:noWrap/>
            <w:vAlign w:val="center"/>
            <w:hideMark/>
          </w:tcPr>
          <w:p w14:paraId="1F470BF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Leon </w:t>
            </w:r>
            <w:proofErr w:type="spellStart"/>
            <w:proofErr w:type="gramStart"/>
            <w:r w:rsidRPr="00495472">
              <w:rPr>
                <w:rFonts w:ascii="Arial" w:eastAsia="Times New Roman" w:hAnsi="Arial" w:cs="Arial"/>
                <w:color w:val="000000"/>
                <w:sz w:val="20"/>
                <w:szCs w:val="20"/>
                <w:lang w:val="en-US"/>
              </w:rPr>
              <w:t>Đapić,Judo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Ura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nage</w:t>
            </w:r>
            <w:proofErr w:type="spellEnd"/>
            <w:r w:rsidRPr="00495472">
              <w:rPr>
                <w:rFonts w:ascii="Arial" w:eastAsia="Times New Roman" w:hAnsi="Arial" w:cs="Arial"/>
                <w:color w:val="000000"/>
                <w:sz w:val="20"/>
                <w:szCs w:val="20"/>
                <w:lang w:val="en-US"/>
              </w:rPr>
              <w:t>˝</w:t>
            </w:r>
          </w:p>
        </w:tc>
        <w:tc>
          <w:tcPr>
            <w:tcW w:w="1959" w:type="dxa"/>
            <w:shd w:val="clear" w:color="000000" w:fill="FFFFFF"/>
            <w:noWrap/>
            <w:vAlign w:val="center"/>
            <w:hideMark/>
          </w:tcPr>
          <w:p w14:paraId="03A2CB5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175F7C7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53662A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2738B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10,600.00</w:t>
            </w:r>
          </w:p>
        </w:tc>
        <w:tc>
          <w:tcPr>
            <w:tcW w:w="1212" w:type="dxa"/>
            <w:shd w:val="clear" w:color="000000" w:fill="FFFFFF"/>
            <w:noWrap/>
            <w:vAlign w:val="center"/>
            <w:hideMark/>
          </w:tcPr>
          <w:p w14:paraId="35C7A1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467943B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7.14%</w:t>
            </w:r>
          </w:p>
        </w:tc>
      </w:tr>
      <w:tr w:rsidR="005042BB" w:rsidRPr="00495472" w14:paraId="19A07543" w14:textId="77777777" w:rsidTr="0022706B">
        <w:trPr>
          <w:trHeight w:val="410"/>
          <w:jc w:val="center"/>
        </w:trPr>
        <w:tc>
          <w:tcPr>
            <w:tcW w:w="599" w:type="dxa"/>
            <w:vMerge/>
            <w:vAlign w:val="center"/>
            <w:hideMark/>
          </w:tcPr>
          <w:p w14:paraId="2347F71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1ADE36B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59E7029F"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0E5C61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3.1.1.14</w:t>
            </w:r>
          </w:p>
        </w:tc>
        <w:tc>
          <w:tcPr>
            <w:tcW w:w="4465" w:type="dxa"/>
            <w:shd w:val="clear" w:color="000000" w:fill="FFFFFF"/>
            <w:noWrap/>
            <w:vAlign w:val="center"/>
            <w:hideMark/>
          </w:tcPr>
          <w:p w14:paraId="090DDB7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Antonio </w:t>
            </w:r>
            <w:proofErr w:type="spellStart"/>
            <w:proofErr w:type="gramStart"/>
            <w:r w:rsidRPr="00495472">
              <w:rPr>
                <w:rFonts w:ascii="Arial" w:eastAsia="Times New Roman" w:hAnsi="Arial" w:cs="Arial"/>
                <w:color w:val="000000"/>
                <w:sz w:val="20"/>
                <w:szCs w:val="20"/>
                <w:lang w:val="en-US"/>
              </w:rPr>
              <w:t>Šabadin,Streljačko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društvo</w:t>
            </w:r>
            <w:proofErr w:type="spellEnd"/>
            <w:r w:rsidRPr="00495472">
              <w:rPr>
                <w:rFonts w:ascii="Arial" w:eastAsia="Times New Roman" w:hAnsi="Arial" w:cs="Arial"/>
                <w:color w:val="000000"/>
                <w:sz w:val="20"/>
                <w:szCs w:val="20"/>
                <w:lang w:val="en-US"/>
              </w:rPr>
              <w:t xml:space="preserve"> "Dubrovnik˝</w:t>
            </w:r>
          </w:p>
        </w:tc>
        <w:tc>
          <w:tcPr>
            <w:tcW w:w="1959" w:type="dxa"/>
            <w:shd w:val="clear" w:color="000000" w:fill="FFFFFF"/>
            <w:noWrap/>
            <w:vAlign w:val="center"/>
            <w:hideMark/>
          </w:tcPr>
          <w:p w14:paraId="73A9D7F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55CF40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0AED2E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81B02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8,200.00</w:t>
            </w:r>
          </w:p>
        </w:tc>
        <w:tc>
          <w:tcPr>
            <w:tcW w:w="1212" w:type="dxa"/>
            <w:shd w:val="clear" w:color="000000" w:fill="FFFFFF"/>
            <w:noWrap/>
            <w:vAlign w:val="center"/>
            <w:hideMark/>
          </w:tcPr>
          <w:p w14:paraId="4F3939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6158757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5.53%</w:t>
            </w:r>
          </w:p>
        </w:tc>
      </w:tr>
      <w:tr w:rsidR="005042BB" w:rsidRPr="00495472" w14:paraId="46C79302" w14:textId="77777777" w:rsidTr="0022706B">
        <w:trPr>
          <w:trHeight w:val="410"/>
          <w:jc w:val="center"/>
        </w:trPr>
        <w:tc>
          <w:tcPr>
            <w:tcW w:w="599" w:type="dxa"/>
            <w:vMerge/>
            <w:vAlign w:val="center"/>
            <w:hideMark/>
          </w:tcPr>
          <w:p w14:paraId="3BBF42F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51" w:type="dxa"/>
            <w:vMerge/>
            <w:vAlign w:val="center"/>
            <w:hideMark/>
          </w:tcPr>
          <w:p w14:paraId="3377C27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40" w:type="dxa"/>
            <w:vMerge/>
            <w:vAlign w:val="center"/>
            <w:hideMark/>
          </w:tcPr>
          <w:p w14:paraId="146CEBF6" w14:textId="77777777" w:rsidR="005042BB" w:rsidRPr="00495472" w:rsidRDefault="005042BB" w:rsidP="005042BB">
            <w:pPr>
              <w:spacing w:after="0" w:line="240" w:lineRule="auto"/>
              <w:rPr>
                <w:rFonts w:ascii="Arial" w:eastAsia="Times New Roman" w:hAnsi="Arial" w:cs="Arial"/>
                <w:sz w:val="20"/>
                <w:szCs w:val="20"/>
                <w:lang w:val="en-US"/>
              </w:rPr>
            </w:pPr>
          </w:p>
        </w:tc>
        <w:tc>
          <w:tcPr>
            <w:tcW w:w="898" w:type="dxa"/>
            <w:shd w:val="clear" w:color="000000" w:fill="FFFFFF"/>
            <w:noWrap/>
            <w:vAlign w:val="center"/>
            <w:hideMark/>
          </w:tcPr>
          <w:p w14:paraId="31A4F8D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3.1.1.15</w:t>
            </w:r>
          </w:p>
        </w:tc>
        <w:tc>
          <w:tcPr>
            <w:tcW w:w="4465" w:type="dxa"/>
            <w:shd w:val="clear" w:color="000000" w:fill="FFFFFF"/>
            <w:noWrap/>
            <w:vAlign w:val="center"/>
            <w:hideMark/>
          </w:tcPr>
          <w:p w14:paraId="20EAF3A0"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Vlaho</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Kovačić,Streljačko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društvo</w:t>
            </w:r>
            <w:proofErr w:type="spellEnd"/>
            <w:r w:rsidRPr="00495472">
              <w:rPr>
                <w:rFonts w:ascii="Arial" w:eastAsia="Times New Roman" w:hAnsi="Arial" w:cs="Arial"/>
                <w:color w:val="000000"/>
                <w:sz w:val="20"/>
                <w:szCs w:val="20"/>
                <w:lang w:val="en-US"/>
              </w:rPr>
              <w:t xml:space="preserve"> "Dubrovnik˝</w:t>
            </w:r>
          </w:p>
        </w:tc>
        <w:tc>
          <w:tcPr>
            <w:tcW w:w="1959" w:type="dxa"/>
            <w:shd w:val="clear" w:color="000000" w:fill="FFFFFF"/>
            <w:noWrap/>
            <w:vAlign w:val="center"/>
            <w:hideMark/>
          </w:tcPr>
          <w:p w14:paraId="7090F8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049443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46E0FA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2" w:type="dxa"/>
            <w:shd w:val="clear" w:color="000000" w:fill="FFFFFF"/>
            <w:noWrap/>
            <w:vAlign w:val="center"/>
            <w:hideMark/>
          </w:tcPr>
          <w:p w14:paraId="3FEFFCB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8,200.00</w:t>
            </w:r>
          </w:p>
        </w:tc>
        <w:tc>
          <w:tcPr>
            <w:tcW w:w="1212" w:type="dxa"/>
            <w:shd w:val="clear" w:color="000000" w:fill="FFFFFF"/>
            <w:noWrap/>
            <w:vAlign w:val="center"/>
            <w:hideMark/>
          </w:tcPr>
          <w:p w14:paraId="74C006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12" w:type="dxa"/>
            <w:shd w:val="clear" w:color="000000" w:fill="FFFFFF"/>
            <w:noWrap/>
            <w:vAlign w:val="center"/>
            <w:hideMark/>
          </w:tcPr>
          <w:p w14:paraId="05D490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5.53%</w:t>
            </w:r>
          </w:p>
        </w:tc>
      </w:tr>
    </w:tbl>
    <w:p w14:paraId="715F8A31" w14:textId="77777777" w:rsidR="005042BB" w:rsidRPr="00495472" w:rsidRDefault="005042BB" w:rsidP="005042BB">
      <w:pPr>
        <w:spacing w:after="0" w:line="240" w:lineRule="auto"/>
        <w:rPr>
          <w:rFonts w:ascii="Arial" w:eastAsia="Times New Roman" w:hAnsi="Arial" w:cs="Arial"/>
          <w:sz w:val="20"/>
          <w:szCs w:val="20"/>
          <w:lang w:eastAsia="hr-HR"/>
        </w:rPr>
      </w:pPr>
    </w:p>
    <w:p w14:paraId="79456B2A" w14:textId="77777777" w:rsidR="005042BB" w:rsidRPr="00495472" w:rsidRDefault="005042BB" w:rsidP="005042BB">
      <w:pPr>
        <w:spacing w:after="0" w:line="240" w:lineRule="auto"/>
        <w:rPr>
          <w:rFonts w:ascii="Arial" w:eastAsia="Times New Roman" w:hAnsi="Arial" w:cs="Arial"/>
          <w:sz w:val="20"/>
          <w:szCs w:val="20"/>
          <w:lang w:eastAsia="hr-HR"/>
        </w:rPr>
      </w:pPr>
    </w:p>
    <w:p w14:paraId="772D23B7" w14:textId="77777777" w:rsidR="005042BB" w:rsidRPr="00495472" w:rsidRDefault="005042BB" w:rsidP="005042BB">
      <w:pPr>
        <w:spacing w:after="0" w:line="240" w:lineRule="auto"/>
        <w:rPr>
          <w:rFonts w:ascii="Arial" w:eastAsia="Times New Roman" w:hAnsi="Arial" w:cs="Arial"/>
          <w:sz w:val="20"/>
          <w:szCs w:val="20"/>
          <w:lang w:eastAsia="hr-HR"/>
        </w:rPr>
      </w:pPr>
    </w:p>
    <w:p w14:paraId="19C00E42" w14:textId="77777777" w:rsidR="005042BB" w:rsidRPr="00495472" w:rsidRDefault="005042BB" w:rsidP="005042BB">
      <w:pPr>
        <w:spacing w:after="0" w:line="240" w:lineRule="auto"/>
        <w:rPr>
          <w:rFonts w:ascii="Arial" w:eastAsia="Times New Roman" w:hAnsi="Arial" w:cs="Arial"/>
          <w:sz w:val="20"/>
          <w:szCs w:val="20"/>
          <w:lang w:eastAsia="hr-HR"/>
        </w:rPr>
      </w:pPr>
    </w:p>
    <w:p w14:paraId="77EFA74E" w14:textId="77777777" w:rsidR="005042BB" w:rsidRPr="00495472" w:rsidRDefault="005042BB" w:rsidP="005042BB">
      <w:pPr>
        <w:spacing w:after="0" w:line="240" w:lineRule="auto"/>
        <w:rPr>
          <w:rFonts w:ascii="Arial" w:eastAsia="Times New Roman" w:hAnsi="Arial" w:cs="Arial"/>
          <w:sz w:val="20"/>
          <w:szCs w:val="20"/>
          <w:lang w:eastAsia="hr-HR"/>
        </w:rPr>
      </w:pPr>
    </w:p>
    <w:p w14:paraId="3FF2576B"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193" w:type="dxa"/>
        <w:jc w:val="center"/>
        <w:tblLook w:val="04A0" w:firstRow="1" w:lastRow="0" w:firstColumn="1" w:lastColumn="0" w:noHBand="0" w:noVBand="1"/>
      </w:tblPr>
      <w:tblGrid>
        <w:gridCol w:w="615"/>
        <w:gridCol w:w="615"/>
        <w:gridCol w:w="717"/>
        <w:gridCol w:w="939"/>
        <w:gridCol w:w="4954"/>
        <w:gridCol w:w="1246"/>
        <w:gridCol w:w="1246"/>
        <w:gridCol w:w="1246"/>
        <w:gridCol w:w="1246"/>
        <w:gridCol w:w="1246"/>
        <w:gridCol w:w="1246"/>
      </w:tblGrid>
      <w:tr w:rsidR="005042BB" w:rsidRPr="00495472" w14:paraId="42F153B8" w14:textId="77777777" w:rsidTr="0022706B">
        <w:trPr>
          <w:trHeight w:val="454"/>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F1075E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1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5888E3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14:paraId="22C59A2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3.1.2.</w:t>
            </w:r>
          </w:p>
        </w:tc>
        <w:tc>
          <w:tcPr>
            <w:tcW w:w="582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1B74B12"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proofErr w:type="gramStart"/>
            <w:r w:rsidRPr="00495472">
              <w:rPr>
                <w:rFonts w:ascii="Arial" w:eastAsia="Times New Roman" w:hAnsi="Arial" w:cs="Arial"/>
                <w:b/>
                <w:bCs/>
                <w:sz w:val="20"/>
                <w:szCs w:val="20"/>
                <w:lang w:val="en-US"/>
              </w:rPr>
              <w:t>Stipendije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perspektivnih</w:t>
            </w:r>
            <w:proofErr w:type="spellEnd"/>
            <w:proofErr w:type="gram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mladih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r w:rsidRPr="00495472">
              <w:rPr>
                <w:rFonts w:ascii="Arial" w:eastAsia="Times New Roman" w:hAnsi="Arial" w:cs="Arial"/>
                <w:b/>
                <w:bCs/>
                <w:sz w:val="20"/>
                <w:szCs w:val="20"/>
                <w:lang w:val="en-US"/>
              </w:rPr>
              <w:t xml:space="preserve"> </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14:paraId="3FC7ABE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92,400.00</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14:paraId="6A1AD03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14:paraId="21B31EF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92,400.00</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14:paraId="6FB7675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92,400.00</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14:paraId="6A0408E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14:paraId="37D6B52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38.37%</w:t>
            </w:r>
          </w:p>
        </w:tc>
      </w:tr>
      <w:tr w:rsidR="005042BB" w:rsidRPr="00495472" w14:paraId="30DED9DE"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3F25818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1CE7D18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5E9AB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5" w:type="dxa"/>
            <w:tcBorders>
              <w:top w:val="nil"/>
              <w:left w:val="nil"/>
              <w:bottom w:val="single" w:sz="4" w:space="0" w:color="auto"/>
              <w:right w:val="single" w:sz="4" w:space="0" w:color="auto"/>
            </w:tcBorders>
            <w:shd w:val="clear" w:color="000000" w:fill="FFFFFF"/>
            <w:noWrap/>
            <w:vAlign w:val="center"/>
            <w:hideMark/>
          </w:tcPr>
          <w:p w14:paraId="3C6304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3.1.2.1</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3DC1B24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Mario </w:t>
            </w:r>
            <w:proofErr w:type="spellStart"/>
            <w:proofErr w:type="gramStart"/>
            <w:r w:rsidRPr="00495472">
              <w:rPr>
                <w:rFonts w:ascii="Arial" w:eastAsia="Times New Roman" w:hAnsi="Arial" w:cs="Arial"/>
                <w:color w:val="000000"/>
                <w:sz w:val="20"/>
                <w:szCs w:val="20"/>
                <w:lang w:val="en-US"/>
              </w:rPr>
              <w:t>Šurković,Plivački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46" w:type="dxa"/>
            <w:tcBorders>
              <w:top w:val="nil"/>
              <w:left w:val="nil"/>
              <w:bottom w:val="single" w:sz="4" w:space="0" w:color="auto"/>
              <w:right w:val="single" w:sz="4" w:space="0" w:color="auto"/>
            </w:tcBorders>
            <w:shd w:val="clear" w:color="000000" w:fill="FFFFFF"/>
            <w:noWrap/>
            <w:vAlign w:val="center"/>
            <w:hideMark/>
          </w:tcPr>
          <w:p w14:paraId="4AE0F2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32C9FEF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A46D46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A4E12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00250E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2899D7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3466D4CB"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058E97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1E00A56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19D695AC"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5838A9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3.1.2.2</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10D9A74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Michel </w:t>
            </w:r>
            <w:proofErr w:type="spellStart"/>
            <w:proofErr w:type="gramStart"/>
            <w:r w:rsidRPr="00495472">
              <w:rPr>
                <w:rFonts w:ascii="Arial" w:eastAsia="Times New Roman" w:hAnsi="Arial" w:cs="Arial"/>
                <w:color w:val="000000"/>
                <w:sz w:val="20"/>
                <w:szCs w:val="20"/>
                <w:lang w:val="en-US"/>
              </w:rPr>
              <w:t>Brassard,Plivački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46" w:type="dxa"/>
            <w:tcBorders>
              <w:top w:val="nil"/>
              <w:left w:val="nil"/>
              <w:bottom w:val="single" w:sz="4" w:space="0" w:color="auto"/>
              <w:right w:val="single" w:sz="4" w:space="0" w:color="auto"/>
            </w:tcBorders>
            <w:shd w:val="clear" w:color="000000" w:fill="FFFFFF"/>
            <w:noWrap/>
            <w:vAlign w:val="center"/>
            <w:hideMark/>
          </w:tcPr>
          <w:p w14:paraId="08F426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96CCAC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7DAB35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2C4215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7E3169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4899192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40FFF4FA"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7FE519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228D635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252853F3"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1729613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3.1.2.3</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2983C0A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Pero </w:t>
            </w:r>
            <w:proofErr w:type="spellStart"/>
            <w:proofErr w:type="gramStart"/>
            <w:r w:rsidRPr="00495472">
              <w:rPr>
                <w:rFonts w:ascii="Arial" w:eastAsia="Times New Roman" w:hAnsi="Arial" w:cs="Arial"/>
                <w:color w:val="000000"/>
                <w:sz w:val="20"/>
                <w:szCs w:val="20"/>
                <w:lang w:val="en-US"/>
              </w:rPr>
              <w:t>Kukuljica,Veslački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46" w:type="dxa"/>
            <w:tcBorders>
              <w:top w:val="nil"/>
              <w:left w:val="nil"/>
              <w:bottom w:val="single" w:sz="4" w:space="0" w:color="auto"/>
              <w:right w:val="single" w:sz="4" w:space="0" w:color="auto"/>
            </w:tcBorders>
            <w:shd w:val="clear" w:color="000000" w:fill="FFFFFF"/>
            <w:noWrap/>
            <w:vAlign w:val="center"/>
            <w:hideMark/>
          </w:tcPr>
          <w:p w14:paraId="3E8233D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240C68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B0EC77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107A8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2DC9C9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314F0F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23E5EA33"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3666039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02A3CF5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6155BACE"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30EC63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3.1.2.4</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77A88D1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Barbara </w:t>
            </w:r>
            <w:proofErr w:type="spellStart"/>
            <w:proofErr w:type="gramStart"/>
            <w:r w:rsidRPr="00495472">
              <w:rPr>
                <w:rFonts w:ascii="Arial" w:eastAsia="Times New Roman" w:hAnsi="Arial" w:cs="Arial"/>
                <w:color w:val="000000"/>
                <w:sz w:val="20"/>
                <w:szCs w:val="20"/>
                <w:lang w:val="en-US"/>
              </w:rPr>
              <w:t>Janičić,Badmintonski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46" w:type="dxa"/>
            <w:tcBorders>
              <w:top w:val="nil"/>
              <w:left w:val="nil"/>
              <w:bottom w:val="single" w:sz="4" w:space="0" w:color="auto"/>
              <w:right w:val="single" w:sz="4" w:space="0" w:color="auto"/>
            </w:tcBorders>
            <w:shd w:val="clear" w:color="000000" w:fill="FFFFFF"/>
            <w:noWrap/>
            <w:vAlign w:val="center"/>
            <w:hideMark/>
          </w:tcPr>
          <w:p w14:paraId="183A0C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5F097E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7A0100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37222C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1CAC52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19D88E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0C4F17C0"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4656633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7B293A2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77A7D535"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7CAB4E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3.1.2.5</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52F1AAFA"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Petrunjela</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Pavić,Judo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246" w:type="dxa"/>
            <w:tcBorders>
              <w:top w:val="nil"/>
              <w:left w:val="nil"/>
              <w:bottom w:val="single" w:sz="4" w:space="0" w:color="auto"/>
              <w:right w:val="single" w:sz="4" w:space="0" w:color="auto"/>
            </w:tcBorders>
            <w:shd w:val="clear" w:color="000000" w:fill="FFFFFF"/>
            <w:noWrap/>
            <w:vAlign w:val="center"/>
            <w:hideMark/>
          </w:tcPr>
          <w:p w14:paraId="1C3909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3293F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7066AE1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2E32C7C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6D2637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6E3BEF0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77010CA6"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14ED99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58FF7D6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5C7BC88A"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13C93F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3.1.2.6</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2A8F7A9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Toni </w:t>
            </w:r>
            <w:proofErr w:type="spellStart"/>
            <w:proofErr w:type="gramStart"/>
            <w:r w:rsidRPr="00495472">
              <w:rPr>
                <w:rFonts w:ascii="Arial" w:eastAsia="Times New Roman" w:hAnsi="Arial" w:cs="Arial"/>
                <w:color w:val="000000"/>
                <w:sz w:val="20"/>
                <w:szCs w:val="20"/>
                <w:lang w:val="en-US"/>
              </w:rPr>
              <w:t>Perović,Veslački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46" w:type="dxa"/>
            <w:tcBorders>
              <w:top w:val="nil"/>
              <w:left w:val="nil"/>
              <w:bottom w:val="single" w:sz="4" w:space="0" w:color="auto"/>
              <w:right w:val="single" w:sz="4" w:space="0" w:color="auto"/>
            </w:tcBorders>
            <w:shd w:val="clear" w:color="000000" w:fill="FFFFFF"/>
            <w:noWrap/>
            <w:vAlign w:val="center"/>
            <w:hideMark/>
          </w:tcPr>
          <w:p w14:paraId="5D5FD7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40ECED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C4E1EA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3BF9CE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796DE7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084C6D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0F226CB3"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E4F369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3FEE031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28FA5BA9"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279B19F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3.1.2.7</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0440F69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Alec </w:t>
            </w:r>
            <w:proofErr w:type="spellStart"/>
            <w:proofErr w:type="gramStart"/>
            <w:r w:rsidRPr="00495472">
              <w:rPr>
                <w:rFonts w:ascii="Arial" w:eastAsia="Times New Roman" w:hAnsi="Arial" w:cs="Arial"/>
                <w:color w:val="000000"/>
                <w:sz w:val="20"/>
                <w:szCs w:val="20"/>
                <w:lang w:val="en-US"/>
              </w:rPr>
              <w:t>Cvinar,Jedriličarski</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Orsan</w:t>
            </w:r>
            <w:proofErr w:type="spellEnd"/>
            <w:r w:rsidRPr="00495472">
              <w:rPr>
                <w:rFonts w:ascii="Arial" w:eastAsia="Times New Roman" w:hAnsi="Arial" w:cs="Arial"/>
                <w:color w:val="000000"/>
                <w:sz w:val="20"/>
                <w:szCs w:val="20"/>
                <w:lang w:val="en-US"/>
              </w:rPr>
              <w:t>˝</w:t>
            </w:r>
          </w:p>
        </w:tc>
        <w:tc>
          <w:tcPr>
            <w:tcW w:w="1246" w:type="dxa"/>
            <w:tcBorders>
              <w:top w:val="nil"/>
              <w:left w:val="nil"/>
              <w:bottom w:val="single" w:sz="4" w:space="0" w:color="auto"/>
              <w:right w:val="single" w:sz="4" w:space="0" w:color="auto"/>
            </w:tcBorders>
            <w:shd w:val="clear" w:color="000000" w:fill="FFFFFF"/>
            <w:noWrap/>
            <w:vAlign w:val="center"/>
            <w:hideMark/>
          </w:tcPr>
          <w:p w14:paraId="4B401B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757D1C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BAC280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7689587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0E1363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18D3C4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529DC5B1"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36B0DB3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39D735D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103A0115"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1C4833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3.1.2.8</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18DAA0C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Adrijan</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Sufaj,Judo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246" w:type="dxa"/>
            <w:tcBorders>
              <w:top w:val="nil"/>
              <w:left w:val="nil"/>
              <w:bottom w:val="single" w:sz="4" w:space="0" w:color="auto"/>
              <w:right w:val="single" w:sz="4" w:space="0" w:color="auto"/>
            </w:tcBorders>
            <w:shd w:val="clear" w:color="000000" w:fill="FFFFFF"/>
            <w:noWrap/>
            <w:vAlign w:val="center"/>
            <w:hideMark/>
          </w:tcPr>
          <w:p w14:paraId="1657018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22E389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E2AD99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CEB28D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048A7A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4F8C40C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160F6BC2"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09B6085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276BDBA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6FD6B03E"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1A34302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3.1.2.9</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5F2875A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Josip </w:t>
            </w:r>
            <w:proofErr w:type="spellStart"/>
            <w:proofErr w:type="gramStart"/>
            <w:r w:rsidRPr="00495472">
              <w:rPr>
                <w:rFonts w:ascii="Arial" w:eastAsia="Times New Roman" w:hAnsi="Arial" w:cs="Arial"/>
                <w:color w:val="000000"/>
                <w:sz w:val="20"/>
                <w:szCs w:val="20"/>
                <w:lang w:val="en-US"/>
              </w:rPr>
              <w:t>Bulić,Judo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246" w:type="dxa"/>
            <w:tcBorders>
              <w:top w:val="nil"/>
              <w:left w:val="nil"/>
              <w:bottom w:val="single" w:sz="4" w:space="0" w:color="auto"/>
              <w:right w:val="single" w:sz="4" w:space="0" w:color="auto"/>
            </w:tcBorders>
            <w:shd w:val="clear" w:color="000000" w:fill="FFFFFF"/>
            <w:noWrap/>
            <w:vAlign w:val="center"/>
            <w:hideMark/>
          </w:tcPr>
          <w:p w14:paraId="2E3568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1E658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CDB17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4C31C0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2BA494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63DFA6D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22B8BC52"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8A59E0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34AD823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7F692682"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7FF741B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3.1.2.10</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4BA0BFF4"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Anđela</w:t>
            </w:r>
            <w:proofErr w:type="spellEnd"/>
            <w:r w:rsidRPr="00495472">
              <w:rPr>
                <w:rFonts w:ascii="Arial" w:eastAsia="Times New Roman" w:hAnsi="Arial" w:cs="Arial"/>
                <w:color w:val="000000"/>
                <w:sz w:val="20"/>
                <w:szCs w:val="20"/>
                <w:lang w:val="en-US"/>
              </w:rPr>
              <w:t xml:space="preserve"> </w:t>
            </w:r>
            <w:proofErr w:type="spellStart"/>
            <w:proofErr w:type="gramStart"/>
            <w:r w:rsidRPr="00495472">
              <w:rPr>
                <w:rFonts w:ascii="Arial" w:eastAsia="Times New Roman" w:hAnsi="Arial" w:cs="Arial"/>
                <w:color w:val="000000"/>
                <w:sz w:val="20"/>
                <w:szCs w:val="20"/>
                <w:lang w:val="en-US"/>
              </w:rPr>
              <w:t>Violić,Judo</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246" w:type="dxa"/>
            <w:tcBorders>
              <w:top w:val="nil"/>
              <w:left w:val="nil"/>
              <w:bottom w:val="single" w:sz="4" w:space="0" w:color="auto"/>
              <w:right w:val="single" w:sz="4" w:space="0" w:color="auto"/>
            </w:tcBorders>
            <w:shd w:val="clear" w:color="000000" w:fill="FFFFFF"/>
            <w:noWrap/>
            <w:vAlign w:val="center"/>
            <w:hideMark/>
          </w:tcPr>
          <w:p w14:paraId="70F0CF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615835B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012468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2828DC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429CEF3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199275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23D3600F"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241D6D2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17F1696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vMerge/>
            <w:tcBorders>
              <w:top w:val="nil"/>
              <w:left w:val="single" w:sz="4" w:space="0" w:color="auto"/>
              <w:bottom w:val="single" w:sz="4" w:space="0" w:color="000000"/>
              <w:right w:val="single" w:sz="4" w:space="0" w:color="auto"/>
            </w:tcBorders>
            <w:vAlign w:val="center"/>
            <w:hideMark/>
          </w:tcPr>
          <w:p w14:paraId="236668E5" w14:textId="77777777" w:rsidR="005042BB" w:rsidRPr="00495472" w:rsidRDefault="005042BB" w:rsidP="005042BB">
            <w:pPr>
              <w:spacing w:after="0" w:line="240" w:lineRule="auto"/>
              <w:rPr>
                <w:rFonts w:ascii="Arial" w:eastAsia="Times New Roman" w:hAnsi="Arial" w:cs="Arial"/>
                <w:sz w:val="20"/>
                <w:szCs w:val="20"/>
                <w:lang w:val="en-US"/>
              </w:rPr>
            </w:pPr>
          </w:p>
        </w:tc>
        <w:tc>
          <w:tcPr>
            <w:tcW w:w="865" w:type="dxa"/>
            <w:tcBorders>
              <w:top w:val="nil"/>
              <w:left w:val="nil"/>
              <w:bottom w:val="single" w:sz="4" w:space="0" w:color="auto"/>
              <w:right w:val="single" w:sz="4" w:space="0" w:color="auto"/>
            </w:tcBorders>
            <w:shd w:val="clear" w:color="000000" w:fill="FFFFFF"/>
            <w:noWrap/>
            <w:vAlign w:val="center"/>
            <w:hideMark/>
          </w:tcPr>
          <w:p w14:paraId="2AD2DB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3.1.2.11</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762A74F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Leticia </w:t>
            </w:r>
            <w:proofErr w:type="spellStart"/>
            <w:proofErr w:type="gramStart"/>
            <w:r w:rsidRPr="00495472">
              <w:rPr>
                <w:rFonts w:ascii="Arial" w:eastAsia="Times New Roman" w:hAnsi="Arial" w:cs="Arial"/>
                <w:color w:val="000000"/>
                <w:sz w:val="20"/>
                <w:szCs w:val="20"/>
                <w:lang w:val="en-US"/>
              </w:rPr>
              <w:t>Tarocco,Tenis</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w:t>
            </w:r>
          </w:p>
        </w:tc>
        <w:tc>
          <w:tcPr>
            <w:tcW w:w="1246" w:type="dxa"/>
            <w:tcBorders>
              <w:top w:val="nil"/>
              <w:left w:val="nil"/>
              <w:bottom w:val="single" w:sz="4" w:space="0" w:color="auto"/>
              <w:right w:val="single" w:sz="4" w:space="0" w:color="auto"/>
            </w:tcBorders>
            <w:shd w:val="clear" w:color="000000" w:fill="FFFFFF"/>
            <w:noWrap/>
            <w:vAlign w:val="center"/>
            <w:hideMark/>
          </w:tcPr>
          <w:p w14:paraId="55D5E92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A5DF9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524A9A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3039B3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8,400.00</w:t>
            </w:r>
          </w:p>
        </w:tc>
        <w:tc>
          <w:tcPr>
            <w:tcW w:w="1246" w:type="dxa"/>
            <w:tcBorders>
              <w:top w:val="nil"/>
              <w:left w:val="nil"/>
              <w:bottom w:val="single" w:sz="4" w:space="0" w:color="auto"/>
              <w:right w:val="single" w:sz="4" w:space="0" w:color="auto"/>
            </w:tcBorders>
            <w:shd w:val="clear" w:color="000000" w:fill="FFFFFF"/>
            <w:noWrap/>
            <w:vAlign w:val="center"/>
            <w:hideMark/>
          </w:tcPr>
          <w:p w14:paraId="0C6762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754645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9.09%</w:t>
            </w:r>
          </w:p>
        </w:tc>
      </w:tr>
      <w:tr w:rsidR="005042BB" w:rsidRPr="00495472" w14:paraId="3EE1E7D1"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F18E79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7979FC1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3.2.</w:t>
            </w:r>
          </w:p>
        </w:tc>
        <w:tc>
          <w:tcPr>
            <w:tcW w:w="648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7C84BED"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proofErr w:type="gramStart"/>
            <w:r w:rsidRPr="00495472">
              <w:rPr>
                <w:rFonts w:ascii="Arial" w:eastAsia="Times New Roman" w:hAnsi="Arial" w:cs="Arial"/>
                <w:b/>
                <w:bCs/>
                <w:sz w:val="20"/>
                <w:szCs w:val="20"/>
                <w:lang w:val="en-US"/>
              </w:rPr>
              <w:t>Stipendije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proofErr w:type="gramEnd"/>
            <w:r w:rsidRPr="00495472">
              <w:rPr>
                <w:rFonts w:ascii="Arial" w:eastAsia="Times New Roman" w:hAnsi="Arial" w:cs="Arial"/>
                <w:b/>
                <w:bCs/>
                <w:sz w:val="20"/>
                <w:szCs w:val="20"/>
                <w:lang w:val="en-US"/>
              </w:rPr>
              <w:t xml:space="preserve"> </w:t>
            </w:r>
          </w:p>
        </w:tc>
        <w:tc>
          <w:tcPr>
            <w:tcW w:w="1246" w:type="dxa"/>
            <w:tcBorders>
              <w:top w:val="nil"/>
              <w:left w:val="nil"/>
              <w:bottom w:val="single" w:sz="4" w:space="0" w:color="auto"/>
              <w:right w:val="single" w:sz="4" w:space="0" w:color="auto"/>
            </w:tcBorders>
            <w:shd w:val="clear" w:color="000000" w:fill="FFFFFF"/>
            <w:noWrap/>
            <w:vAlign w:val="center"/>
            <w:hideMark/>
          </w:tcPr>
          <w:p w14:paraId="3A15BA0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6E8DC2A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4F7272E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74AE5B0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5FE749A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470250C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138C3A1B"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B870AA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AF83D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67" w:type="dxa"/>
            <w:tcBorders>
              <w:top w:val="nil"/>
              <w:left w:val="nil"/>
              <w:bottom w:val="single" w:sz="4" w:space="0" w:color="auto"/>
              <w:right w:val="single" w:sz="4" w:space="0" w:color="auto"/>
            </w:tcBorders>
            <w:shd w:val="clear" w:color="000000" w:fill="FFFFFF"/>
            <w:noWrap/>
            <w:vAlign w:val="center"/>
            <w:hideMark/>
          </w:tcPr>
          <w:p w14:paraId="16611E7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3.2.1.</w:t>
            </w:r>
          </w:p>
        </w:tc>
        <w:tc>
          <w:tcPr>
            <w:tcW w:w="582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6DB0C95"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Stipendije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kategoriziranih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prema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rješenjima</w:t>
            </w:r>
            <w:proofErr w:type="spellEnd"/>
            <w:r w:rsidRPr="00495472">
              <w:rPr>
                <w:rFonts w:ascii="Arial" w:eastAsia="Times New Roman" w:hAnsi="Arial" w:cs="Arial"/>
                <w:b/>
                <w:bCs/>
                <w:sz w:val="20"/>
                <w:szCs w:val="20"/>
                <w:lang w:val="en-US"/>
              </w:rPr>
              <w:t xml:space="preserve"> HOO-a</w:t>
            </w:r>
          </w:p>
        </w:tc>
        <w:tc>
          <w:tcPr>
            <w:tcW w:w="1246" w:type="dxa"/>
            <w:tcBorders>
              <w:top w:val="nil"/>
              <w:left w:val="nil"/>
              <w:bottom w:val="single" w:sz="4" w:space="0" w:color="auto"/>
              <w:right w:val="single" w:sz="4" w:space="0" w:color="auto"/>
            </w:tcBorders>
            <w:shd w:val="clear" w:color="000000" w:fill="FFFFFF"/>
            <w:noWrap/>
            <w:vAlign w:val="center"/>
            <w:hideMark/>
          </w:tcPr>
          <w:p w14:paraId="3C7E76F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5AA5A19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1F35E85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722019F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54900A7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34ED6D7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285D908C" w14:textId="77777777" w:rsidTr="0022706B">
        <w:trPr>
          <w:trHeight w:val="454"/>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059DDE2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5" w:type="dxa"/>
            <w:vMerge/>
            <w:tcBorders>
              <w:top w:val="nil"/>
              <w:left w:val="single" w:sz="4" w:space="0" w:color="auto"/>
              <w:bottom w:val="single" w:sz="4" w:space="0" w:color="000000"/>
              <w:right w:val="single" w:sz="4" w:space="0" w:color="auto"/>
            </w:tcBorders>
            <w:vAlign w:val="center"/>
            <w:hideMark/>
          </w:tcPr>
          <w:p w14:paraId="146118F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67" w:type="dxa"/>
            <w:tcBorders>
              <w:top w:val="nil"/>
              <w:left w:val="nil"/>
              <w:bottom w:val="single" w:sz="4" w:space="0" w:color="auto"/>
              <w:right w:val="single" w:sz="4" w:space="0" w:color="auto"/>
            </w:tcBorders>
            <w:shd w:val="clear" w:color="000000" w:fill="FFFFFF"/>
            <w:noWrap/>
            <w:vAlign w:val="center"/>
            <w:hideMark/>
          </w:tcPr>
          <w:p w14:paraId="6C06E96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5" w:type="dxa"/>
            <w:tcBorders>
              <w:top w:val="nil"/>
              <w:left w:val="nil"/>
              <w:bottom w:val="single" w:sz="4" w:space="0" w:color="auto"/>
              <w:right w:val="single" w:sz="4" w:space="0" w:color="auto"/>
            </w:tcBorders>
            <w:shd w:val="clear" w:color="000000" w:fill="FFFFFF"/>
            <w:noWrap/>
            <w:vAlign w:val="center"/>
            <w:hideMark/>
          </w:tcPr>
          <w:p w14:paraId="60343CE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3.2.1.1</w:t>
            </w:r>
          </w:p>
        </w:tc>
        <w:tc>
          <w:tcPr>
            <w:tcW w:w="4954" w:type="dxa"/>
            <w:tcBorders>
              <w:top w:val="single" w:sz="4" w:space="0" w:color="auto"/>
              <w:left w:val="nil"/>
              <w:bottom w:val="single" w:sz="4" w:space="0" w:color="auto"/>
              <w:right w:val="single" w:sz="4" w:space="0" w:color="000000"/>
            </w:tcBorders>
            <w:shd w:val="clear" w:color="000000" w:fill="FFFFFF"/>
            <w:noWrap/>
            <w:vAlign w:val="center"/>
            <w:hideMark/>
          </w:tcPr>
          <w:p w14:paraId="4F113DC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Ivana </w:t>
            </w:r>
            <w:proofErr w:type="spellStart"/>
            <w:r w:rsidRPr="00495472">
              <w:rPr>
                <w:rFonts w:ascii="Arial" w:eastAsia="Times New Roman" w:hAnsi="Arial" w:cs="Arial"/>
                <w:color w:val="000000"/>
                <w:sz w:val="20"/>
                <w:szCs w:val="20"/>
                <w:lang w:val="en-US"/>
              </w:rPr>
              <w:t>Šutalo</w:t>
            </w:r>
            <w:proofErr w:type="spellEnd"/>
            <w:r w:rsidRPr="00495472">
              <w:rPr>
                <w:rFonts w:ascii="Arial" w:eastAsia="Times New Roman" w:hAnsi="Arial" w:cs="Arial"/>
                <w:color w:val="000000"/>
                <w:sz w:val="20"/>
                <w:szCs w:val="20"/>
                <w:lang w:val="en-US"/>
              </w:rPr>
              <w:t xml:space="preserve">, 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46" w:type="dxa"/>
            <w:tcBorders>
              <w:top w:val="nil"/>
              <w:left w:val="nil"/>
              <w:bottom w:val="single" w:sz="4" w:space="0" w:color="auto"/>
              <w:right w:val="single" w:sz="4" w:space="0" w:color="auto"/>
            </w:tcBorders>
            <w:shd w:val="clear" w:color="000000" w:fill="FFFFFF"/>
            <w:noWrap/>
            <w:vAlign w:val="center"/>
            <w:hideMark/>
          </w:tcPr>
          <w:p w14:paraId="637B457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0B25E2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47800E2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6AC609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19,200.00</w:t>
            </w:r>
          </w:p>
        </w:tc>
        <w:tc>
          <w:tcPr>
            <w:tcW w:w="1246" w:type="dxa"/>
            <w:tcBorders>
              <w:top w:val="nil"/>
              <w:left w:val="nil"/>
              <w:bottom w:val="single" w:sz="4" w:space="0" w:color="auto"/>
              <w:right w:val="single" w:sz="4" w:space="0" w:color="auto"/>
            </w:tcBorders>
            <w:shd w:val="clear" w:color="000000" w:fill="FFFFFF"/>
            <w:noWrap/>
            <w:vAlign w:val="center"/>
            <w:hideMark/>
          </w:tcPr>
          <w:p w14:paraId="6E013F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46" w:type="dxa"/>
            <w:tcBorders>
              <w:top w:val="nil"/>
              <w:left w:val="nil"/>
              <w:bottom w:val="single" w:sz="4" w:space="0" w:color="auto"/>
              <w:right w:val="single" w:sz="4" w:space="0" w:color="auto"/>
            </w:tcBorders>
            <w:shd w:val="clear" w:color="000000" w:fill="FFFFFF"/>
            <w:noWrap/>
            <w:vAlign w:val="center"/>
            <w:hideMark/>
          </w:tcPr>
          <w:p w14:paraId="40DE39D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bl>
    <w:p w14:paraId="287F217A" w14:textId="77777777" w:rsidR="005042BB" w:rsidRPr="00495472" w:rsidRDefault="005042BB" w:rsidP="005042BB">
      <w:pPr>
        <w:spacing w:after="0" w:line="240" w:lineRule="auto"/>
        <w:rPr>
          <w:rFonts w:ascii="Arial" w:eastAsia="Times New Roman" w:hAnsi="Arial" w:cs="Arial"/>
          <w:sz w:val="20"/>
          <w:szCs w:val="20"/>
          <w:lang w:eastAsia="hr-HR"/>
        </w:rPr>
      </w:pPr>
    </w:p>
    <w:p w14:paraId="30341E43" w14:textId="77777777" w:rsidR="005042BB" w:rsidRPr="00495472" w:rsidRDefault="005042BB" w:rsidP="005042BB">
      <w:pPr>
        <w:spacing w:after="0" w:line="240" w:lineRule="auto"/>
        <w:rPr>
          <w:rFonts w:ascii="Arial" w:eastAsia="Times New Roman" w:hAnsi="Arial" w:cs="Arial"/>
          <w:sz w:val="20"/>
          <w:szCs w:val="20"/>
          <w:lang w:eastAsia="hr-HR"/>
        </w:rPr>
      </w:pPr>
    </w:p>
    <w:p w14:paraId="5A79BB1E" w14:textId="77777777" w:rsidR="005042BB" w:rsidRPr="00495472" w:rsidRDefault="005042BB" w:rsidP="005042BB">
      <w:pPr>
        <w:spacing w:after="0" w:line="240" w:lineRule="auto"/>
        <w:rPr>
          <w:rFonts w:ascii="Arial" w:eastAsia="Times New Roman" w:hAnsi="Arial" w:cs="Arial"/>
          <w:sz w:val="20"/>
          <w:szCs w:val="20"/>
          <w:lang w:eastAsia="hr-HR"/>
        </w:rPr>
      </w:pPr>
    </w:p>
    <w:p w14:paraId="0B0C5261" w14:textId="77777777" w:rsidR="005042BB" w:rsidRPr="00495472" w:rsidRDefault="005042BB" w:rsidP="005042BB">
      <w:pPr>
        <w:spacing w:after="0" w:line="240" w:lineRule="auto"/>
        <w:rPr>
          <w:rFonts w:ascii="Arial" w:eastAsia="Times New Roman" w:hAnsi="Arial" w:cs="Arial"/>
          <w:sz w:val="20"/>
          <w:szCs w:val="20"/>
          <w:lang w:eastAsia="hr-HR"/>
        </w:rPr>
      </w:pPr>
    </w:p>
    <w:p w14:paraId="72C11CF7" w14:textId="77777777" w:rsidR="005042BB" w:rsidRPr="00495472" w:rsidRDefault="005042BB" w:rsidP="005042BB">
      <w:pPr>
        <w:spacing w:after="0" w:line="240" w:lineRule="auto"/>
        <w:rPr>
          <w:rFonts w:ascii="Arial" w:eastAsia="Times New Roman" w:hAnsi="Arial" w:cs="Arial"/>
          <w:sz w:val="20"/>
          <w:szCs w:val="20"/>
          <w:lang w:eastAsia="hr-HR"/>
        </w:rPr>
      </w:pPr>
    </w:p>
    <w:p w14:paraId="758125BD" w14:textId="77777777" w:rsidR="005042BB" w:rsidRPr="00495472" w:rsidRDefault="005042BB" w:rsidP="005042BB">
      <w:pPr>
        <w:spacing w:after="0" w:line="240" w:lineRule="auto"/>
        <w:rPr>
          <w:rFonts w:ascii="Arial" w:eastAsia="Times New Roman" w:hAnsi="Arial" w:cs="Arial"/>
          <w:sz w:val="20"/>
          <w:szCs w:val="20"/>
          <w:lang w:eastAsia="hr-HR"/>
        </w:rPr>
      </w:pPr>
    </w:p>
    <w:p w14:paraId="7691C728" w14:textId="77777777" w:rsidR="005042BB" w:rsidRPr="00495472" w:rsidRDefault="005042BB" w:rsidP="005042BB">
      <w:pPr>
        <w:spacing w:after="0" w:line="240" w:lineRule="auto"/>
        <w:rPr>
          <w:rFonts w:ascii="Arial" w:eastAsia="Times New Roman" w:hAnsi="Arial" w:cs="Arial"/>
          <w:sz w:val="20"/>
          <w:szCs w:val="20"/>
          <w:lang w:eastAsia="hr-HR"/>
        </w:rPr>
      </w:pPr>
    </w:p>
    <w:p w14:paraId="51924157" w14:textId="77777777" w:rsidR="005042BB" w:rsidRPr="00495472" w:rsidRDefault="005042BB" w:rsidP="005042BB">
      <w:pPr>
        <w:spacing w:after="0" w:line="240" w:lineRule="auto"/>
        <w:rPr>
          <w:rFonts w:ascii="Arial" w:eastAsia="Times New Roman" w:hAnsi="Arial" w:cs="Arial"/>
          <w:sz w:val="20"/>
          <w:szCs w:val="20"/>
          <w:lang w:eastAsia="hr-HR"/>
        </w:rPr>
      </w:pPr>
    </w:p>
    <w:p w14:paraId="72E19186" w14:textId="77777777" w:rsidR="005042BB" w:rsidRPr="00495472" w:rsidRDefault="005042BB" w:rsidP="005042BB">
      <w:pPr>
        <w:spacing w:after="0" w:line="240" w:lineRule="auto"/>
        <w:rPr>
          <w:rFonts w:ascii="Arial" w:eastAsia="Times New Roman" w:hAnsi="Arial" w:cs="Arial"/>
          <w:sz w:val="20"/>
          <w:szCs w:val="20"/>
          <w:lang w:eastAsia="hr-HR"/>
        </w:rPr>
      </w:pPr>
    </w:p>
    <w:p w14:paraId="5298C999"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089" w:type="dxa"/>
        <w:jc w:val="center"/>
        <w:tblLook w:val="04A0" w:firstRow="1" w:lastRow="0" w:firstColumn="1" w:lastColumn="0" w:noHBand="0" w:noVBand="1"/>
      </w:tblPr>
      <w:tblGrid>
        <w:gridCol w:w="576"/>
        <w:gridCol w:w="550"/>
        <w:gridCol w:w="661"/>
        <w:gridCol w:w="939"/>
        <w:gridCol w:w="5439"/>
        <w:gridCol w:w="1217"/>
        <w:gridCol w:w="1168"/>
        <w:gridCol w:w="1217"/>
        <w:gridCol w:w="1217"/>
        <w:gridCol w:w="1168"/>
        <w:gridCol w:w="1168"/>
      </w:tblGrid>
      <w:tr w:rsidR="005042BB" w:rsidRPr="00495472" w14:paraId="64324097" w14:textId="77777777" w:rsidTr="0022706B">
        <w:trPr>
          <w:trHeight w:val="390"/>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ADF9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w:t>
            </w:r>
          </w:p>
        </w:tc>
        <w:tc>
          <w:tcPr>
            <w:tcW w:w="744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6E0FBCC"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Razvojni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programi</w:t>
            </w:r>
            <w:proofErr w:type="spellEnd"/>
          </w:p>
        </w:tc>
        <w:tc>
          <w:tcPr>
            <w:tcW w:w="1199" w:type="dxa"/>
            <w:tcBorders>
              <w:top w:val="single" w:sz="4" w:space="0" w:color="auto"/>
              <w:left w:val="nil"/>
              <w:bottom w:val="single" w:sz="4" w:space="0" w:color="auto"/>
              <w:right w:val="single" w:sz="4" w:space="0" w:color="auto"/>
            </w:tcBorders>
            <w:shd w:val="clear" w:color="000000" w:fill="FFFFFF"/>
            <w:noWrap/>
            <w:vAlign w:val="center"/>
            <w:hideMark/>
          </w:tcPr>
          <w:p w14:paraId="6028ADA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303,000.00</w:t>
            </w: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14:paraId="139BCD9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14:paraId="5B2C055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303,000.00</w:t>
            </w:r>
          </w:p>
        </w:tc>
        <w:tc>
          <w:tcPr>
            <w:tcW w:w="1199" w:type="dxa"/>
            <w:tcBorders>
              <w:top w:val="single" w:sz="4" w:space="0" w:color="auto"/>
              <w:left w:val="nil"/>
              <w:bottom w:val="single" w:sz="4" w:space="0" w:color="auto"/>
              <w:right w:val="single" w:sz="4" w:space="0" w:color="auto"/>
            </w:tcBorders>
            <w:shd w:val="clear" w:color="000000" w:fill="FFFFFF"/>
            <w:noWrap/>
            <w:vAlign w:val="center"/>
            <w:hideMark/>
          </w:tcPr>
          <w:p w14:paraId="42D56D0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317,652.81</w:t>
            </w: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14:paraId="10C4E65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14,652.81</w:t>
            </w: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14:paraId="6CC5329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104.84%</w:t>
            </w:r>
          </w:p>
        </w:tc>
      </w:tr>
      <w:tr w:rsidR="005042BB" w:rsidRPr="00495472" w14:paraId="73E17064" w14:textId="77777777" w:rsidTr="0022706B">
        <w:trPr>
          <w:trHeight w:val="390"/>
          <w:jc w:val="center"/>
        </w:trPr>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E4BF3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lastRenderedPageBreak/>
              <w:t> </w:t>
            </w:r>
          </w:p>
        </w:tc>
        <w:tc>
          <w:tcPr>
            <w:tcW w:w="522" w:type="dxa"/>
            <w:tcBorders>
              <w:top w:val="nil"/>
              <w:left w:val="nil"/>
              <w:bottom w:val="single" w:sz="4" w:space="0" w:color="auto"/>
              <w:right w:val="single" w:sz="4" w:space="0" w:color="auto"/>
            </w:tcBorders>
            <w:shd w:val="clear" w:color="000000" w:fill="FFFFFF"/>
            <w:noWrap/>
            <w:vAlign w:val="center"/>
            <w:hideMark/>
          </w:tcPr>
          <w:p w14:paraId="4087889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4.1.</w:t>
            </w:r>
          </w:p>
        </w:tc>
        <w:tc>
          <w:tcPr>
            <w:tcW w:w="692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8F5E3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xml:space="preserve">18. </w:t>
            </w:r>
            <w:proofErr w:type="spellStart"/>
            <w:r w:rsidRPr="00495472">
              <w:rPr>
                <w:rFonts w:ascii="Arial" w:eastAsia="Times New Roman" w:hAnsi="Arial" w:cs="Arial"/>
                <w:b/>
                <w:bCs/>
                <w:sz w:val="20"/>
                <w:szCs w:val="20"/>
                <w:lang w:val="en-US"/>
              </w:rPr>
              <w:t>Olimpijski</w:t>
            </w:r>
            <w:proofErr w:type="spellEnd"/>
            <w:r w:rsidRPr="00495472">
              <w:rPr>
                <w:rFonts w:ascii="Arial" w:eastAsia="Times New Roman" w:hAnsi="Arial" w:cs="Arial"/>
                <w:b/>
                <w:bCs/>
                <w:sz w:val="20"/>
                <w:szCs w:val="20"/>
                <w:lang w:val="en-US"/>
              </w:rPr>
              <w:t xml:space="preserve"> festival </w:t>
            </w:r>
            <w:proofErr w:type="spellStart"/>
            <w:r w:rsidRPr="00495472">
              <w:rPr>
                <w:rFonts w:ascii="Arial" w:eastAsia="Times New Roman" w:hAnsi="Arial" w:cs="Arial"/>
                <w:b/>
                <w:bCs/>
                <w:sz w:val="20"/>
                <w:szCs w:val="20"/>
                <w:lang w:val="en-US"/>
              </w:rPr>
              <w:t>dječjih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vrtića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Grada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Dubrovnika</w:t>
            </w:r>
            <w:proofErr w:type="spellEnd"/>
          </w:p>
        </w:tc>
        <w:tc>
          <w:tcPr>
            <w:tcW w:w="1199" w:type="dxa"/>
            <w:tcBorders>
              <w:top w:val="nil"/>
              <w:left w:val="nil"/>
              <w:bottom w:val="single" w:sz="4" w:space="0" w:color="auto"/>
              <w:right w:val="single" w:sz="4" w:space="0" w:color="auto"/>
            </w:tcBorders>
            <w:shd w:val="clear" w:color="000000" w:fill="FFFFFF"/>
            <w:noWrap/>
            <w:vAlign w:val="center"/>
            <w:hideMark/>
          </w:tcPr>
          <w:p w14:paraId="591E7CF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52,000.00</w:t>
            </w:r>
          </w:p>
        </w:tc>
        <w:tc>
          <w:tcPr>
            <w:tcW w:w="1168" w:type="dxa"/>
            <w:tcBorders>
              <w:top w:val="nil"/>
              <w:left w:val="nil"/>
              <w:bottom w:val="single" w:sz="4" w:space="0" w:color="auto"/>
              <w:right w:val="single" w:sz="4" w:space="0" w:color="auto"/>
            </w:tcBorders>
            <w:shd w:val="clear" w:color="000000" w:fill="FFFFFF"/>
            <w:noWrap/>
            <w:vAlign w:val="center"/>
            <w:hideMark/>
          </w:tcPr>
          <w:p w14:paraId="01ADA5F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DC3D29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52,000.00</w:t>
            </w:r>
          </w:p>
        </w:tc>
        <w:tc>
          <w:tcPr>
            <w:tcW w:w="1199" w:type="dxa"/>
            <w:tcBorders>
              <w:top w:val="nil"/>
              <w:left w:val="nil"/>
              <w:bottom w:val="single" w:sz="4" w:space="0" w:color="auto"/>
              <w:right w:val="single" w:sz="4" w:space="0" w:color="auto"/>
            </w:tcBorders>
            <w:shd w:val="clear" w:color="000000" w:fill="FFFFFF"/>
            <w:noWrap/>
            <w:vAlign w:val="center"/>
            <w:hideMark/>
          </w:tcPr>
          <w:p w14:paraId="5C729BA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46,217.20</w:t>
            </w:r>
          </w:p>
        </w:tc>
        <w:tc>
          <w:tcPr>
            <w:tcW w:w="1168" w:type="dxa"/>
            <w:tcBorders>
              <w:top w:val="nil"/>
              <w:left w:val="nil"/>
              <w:bottom w:val="single" w:sz="4" w:space="0" w:color="auto"/>
              <w:right w:val="single" w:sz="4" w:space="0" w:color="auto"/>
            </w:tcBorders>
            <w:shd w:val="clear" w:color="000000" w:fill="FFFFFF"/>
            <w:noWrap/>
            <w:vAlign w:val="center"/>
            <w:hideMark/>
          </w:tcPr>
          <w:p w14:paraId="33C9903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-5,782.80</w:t>
            </w:r>
          </w:p>
        </w:tc>
        <w:tc>
          <w:tcPr>
            <w:tcW w:w="1168" w:type="dxa"/>
            <w:tcBorders>
              <w:top w:val="nil"/>
              <w:left w:val="nil"/>
              <w:bottom w:val="single" w:sz="4" w:space="0" w:color="auto"/>
              <w:right w:val="single" w:sz="4" w:space="0" w:color="auto"/>
            </w:tcBorders>
            <w:shd w:val="clear" w:color="000000" w:fill="FFFFFF"/>
            <w:noWrap/>
            <w:vAlign w:val="center"/>
            <w:hideMark/>
          </w:tcPr>
          <w:p w14:paraId="56AE32D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88.88%</w:t>
            </w:r>
          </w:p>
        </w:tc>
      </w:tr>
      <w:tr w:rsidR="005042BB" w:rsidRPr="00495472" w14:paraId="3291465E"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2AA1AA0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05D38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58F850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4.1.1</w:t>
            </w:r>
          </w:p>
        </w:tc>
        <w:tc>
          <w:tcPr>
            <w:tcW w:w="63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EE5758"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Plaćene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usluge</w:t>
            </w:r>
            <w:proofErr w:type="spellEnd"/>
          </w:p>
        </w:tc>
        <w:tc>
          <w:tcPr>
            <w:tcW w:w="1199" w:type="dxa"/>
            <w:tcBorders>
              <w:top w:val="nil"/>
              <w:left w:val="nil"/>
              <w:bottom w:val="single" w:sz="4" w:space="0" w:color="auto"/>
              <w:right w:val="single" w:sz="4" w:space="0" w:color="auto"/>
            </w:tcBorders>
            <w:shd w:val="clear" w:color="000000" w:fill="FFFFFF"/>
            <w:noWrap/>
            <w:vAlign w:val="center"/>
            <w:hideMark/>
          </w:tcPr>
          <w:p w14:paraId="3B99BEF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143F9DB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793223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129582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CB8C07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26BCC2F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36F0C547"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0A45518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20565A0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C977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6B00B7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4.1.1.1</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159B2E0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ČIKATO, POSREDOVANJE U TRGOVINI, VL. BORIS ČIKATO</w:t>
            </w:r>
          </w:p>
        </w:tc>
        <w:tc>
          <w:tcPr>
            <w:tcW w:w="1199" w:type="dxa"/>
            <w:tcBorders>
              <w:top w:val="nil"/>
              <w:left w:val="nil"/>
              <w:bottom w:val="single" w:sz="4" w:space="0" w:color="auto"/>
              <w:right w:val="single" w:sz="4" w:space="0" w:color="auto"/>
            </w:tcBorders>
            <w:shd w:val="clear" w:color="000000" w:fill="FFFFFF"/>
            <w:noWrap/>
            <w:vAlign w:val="center"/>
            <w:hideMark/>
          </w:tcPr>
          <w:p w14:paraId="7D4061D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29F60C2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F3E3ED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71FCA64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36,750.00</w:t>
            </w:r>
          </w:p>
        </w:tc>
        <w:tc>
          <w:tcPr>
            <w:tcW w:w="1168" w:type="dxa"/>
            <w:tcBorders>
              <w:top w:val="nil"/>
              <w:left w:val="nil"/>
              <w:bottom w:val="single" w:sz="4" w:space="0" w:color="auto"/>
              <w:right w:val="single" w:sz="4" w:space="0" w:color="auto"/>
            </w:tcBorders>
            <w:shd w:val="clear" w:color="000000" w:fill="FFFFFF"/>
            <w:noWrap/>
            <w:vAlign w:val="center"/>
            <w:hideMark/>
          </w:tcPr>
          <w:p w14:paraId="0484B1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1A08A9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79.52%</w:t>
            </w:r>
          </w:p>
        </w:tc>
      </w:tr>
      <w:tr w:rsidR="005042BB" w:rsidRPr="00495472" w14:paraId="0F84F4F8"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4DCCFE2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4C3ECAF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1FFDA420"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608E282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4.1.1.2</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48A759C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LIBERTINA DUBROVNIK D.O.O. ZA TRG.UGOST.USL.</w:t>
            </w:r>
          </w:p>
        </w:tc>
        <w:tc>
          <w:tcPr>
            <w:tcW w:w="1199" w:type="dxa"/>
            <w:tcBorders>
              <w:top w:val="nil"/>
              <w:left w:val="nil"/>
              <w:bottom w:val="single" w:sz="4" w:space="0" w:color="auto"/>
              <w:right w:val="single" w:sz="4" w:space="0" w:color="auto"/>
            </w:tcBorders>
            <w:shd w:val="clear" w:color="000000" w:fill="FFFFFF"/>
            <w:noWrap/>
            <w:vAlign w:val="center"/>
            <w:hideMark/>
          </w:tcPr>
          <w:p w14:paraId="572BF9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4D11F4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44CDC3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24D62CC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407.20</w:t>
            </w:r>
          </w:p>
        </w:tc>
        <w:tc>
          <w:tcPr>
            <w:tcW w:w="1168" w:type="dxa"/>
            <w:tcBorders>
              <w:top w:val="nil"/>
              <w:left w:val="nil"/>
              <w:bottom w:val="single" w:sz="4" w:space="0" w:color="auto"/>
              <w:right w:val="single" w:sz="4" w:space="0" w:color="auto"/>
            </w:tcBorders>
            <w:shd w:val="clear" w:color="000000" w:fill="FFFFFF"/>
            <w:noWrap/>
            <w:vAlign w:val="center"/>
            <w:hideMark/>
          </w:tcPr>
          <w:p w14:paraId="4780F1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38B193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0.88%</w:t>
            </w:r>
          </w:p>
        </w:tc>
      </w:tr>
      <w:tr w:rsidR="005042BB" w:rsidRPr="00495472" w14:paraId="405ADB05"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7AB689F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47D7813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31856669"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65B6A9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4.1.1.3</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2BA0E20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BRILLIANT SHOW, </w:t>
            </w:r>
            <w:proofErr w:type="spellStart"/>
            <w:r w:rsidRPr="00495472">
              <w:rPr>
                <w:rFonts w:ascii="Arial" w:eastAsia="Times New Roman" w:hAnsi="Arial" w:cs="Arial"/>
                <w:color w:val="000000"/>
                <w:sz w:val="20"/>
                <w:szCs w:val="20"/>
                <w:lang w:val="en-US"/>
              </w:rPr>
              <w:t>obrt</w:t>
            </w:r>
            <w:proofErr w:type="spellEnd"/>
            <w:r w:rsidRPr="00495472">
              <w:rPr>
                <w:rFonts w:ascii="Arial" w:eastAsia="Times New Roman" w:hAnsi="Arial" w:cs="Arial"/>
                <w:color w:val="000000"/>
                <w:sz w:val="20"/>
                <w:szCs w:val="20"/>
                <w:lang w:val="en-US"/>
              </w:rPr>
              <w:t xml:space="preserve"> za </w:t>
            </w:r>
            <w:proofErr w:type="spellStart"/>
            <w:r w:rsidRPr="00495472">
              <w:rPr>
                <w:rFonts w:ascii="Arial" w:eastAsia="Times New Roman" w:hAnsi="Arial" w:cs="Arial"/>
                <w:color w:val="000000"/>
                <w:sz w:val="20"/>
                <w:szCs w:val="20"/>
                <w:lang w:val="en-US"/>
              </w:rPr>
              <w:t>izvođačku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umjetnost</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vl.</w:t>
            </w:r>
            <w:proofErr w:type="spellEnd"/>
            <w:r w:rsidRPr="00495472">
              <w:rPr>
                <w:rFonts w:ascii="Arial" w:eastAsia="Times New Roman" w:hAnsi="Arial" w:cs="Arial"/>
                <w:color w:val="000000"/>
                <w:sz w:val="20"/>
                <w:szCs w:val="20"/>
                <w:lang w:val="en-US"/>
              </w:rPr>
              <w:t xml:space="preserve"> Darija </w:t>
            </w:r>
            <w:proofErr w:type="spellStart"/>
            <w:r w:rsidRPr="00495472">
              <w:rPr>
                <w:rFonts w:ascii="Arial" w:eastAsia="Times New Roman" w:hAnsi="Arial" w:cs="Arial"/>
                <w:color w:val="000000"/>
                <w:sz w:val="20"/>
                <w:szCs w:val="20"/>
                <w:lang w:val="en-US"/>
              </w:rPr>
              <w:t>Žanetić</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Dubro</w:t>
            </w:r>
            <w:proofErr w:type="spellEnd"/>
          </w:p>
        </w:tc>
        <w:tc>
          <w:tcPr>
            <w:tcW w:w="1199" w:type="dxa"/>
            <w:tcBorders>
              <w:top w:val="nil"/>
              <w:left w:val="nil"/>
              <w:bottom w:val="single" w:sz="4" w:space="0" w:color="auto"/>
              <w:right w:val="single" w:sz="4" w:space="0" w:color="auto"/>
            </w:tcBorders>
            <w:shd w:val="clear" w:color="000000" w:fill="FFFFFF"/>
            <w:noWrap/>
            <w:vAlign w:val="center"/>
            <w:hideMark/>
          </w:tcPr>
          <w:p w14:paraId="560B071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01C0F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4F8D09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70B57AE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1,500.00</w:t>
            </w:r>
          </w:p>
        </w:tc>
        <w:tc>
          <w:tcPr>
            <w:tcW w:w="1168" w:type="dxa"/>
            <w:tcBorders>
              <w:top w:val="nil"/>
              <w:left w:val="nil"/>
              <w:bottom w:val="single" w:sz="4" w:space="0" w:color="auto"/>
              <w:right w:val="single" w:sz="4" w:space="0" w:color="auto"/>
            </w:tcBorders>
            <w:shd w:val="clear" w:color="000000" w:fill="FFFFFF"/>
            <w:noWrap/>
            <w:vAlign w:val="center"/>
            <w:hideMark/>
          </w:tcPr>
          <w:p w14:paraId="7D39267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1484A92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3.25%</w:t>
            </w:r>
          </w:p>
        </w:tc>
      </w:tr>
      <w:tr w:rsidR="005042BB" w:rsidRPr="00495472" w14:paraId="53F7025C"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7891271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7395296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3C62D127"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35FE92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4.1.1.4</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0249B6D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ILIRIC-DSW D.O.O.</w:t>
            </w:r>
          </w:p>
        </w:tc>
        <w:tc>
          <w:tcPr>
            <w:tcW w:w="1199" w:type="dxa"/>
            <w:tcBorders>
              <w:top w:val="nil"/>
              <w:left w:val="nil"/>
              <w:bottom w:val="single" w:sz="4" w:space="0" w:color="auto"/>
              <w:right w:val="single" w:sz="4" w:space="0" w:color="auto"/>
            </w:tcBorders>
            <w:shd w:val="clear" w:color="000000" w:fill="FFFFFF"/>
            <w:noWrap/>
            <w:vAlign w:val="center"/>
            <w:hideMark/>
          </w:tcPr>
          <w:p w14:paraId="60F9359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389E4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C225D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7D59B7A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750.00</w:t>
            </w:r>
          </w:p>
        </w:tc>
        <w:tc>
          <w:tcPr>
            <w:tcW w:w="1168" w:type="dxa"/>
            <w:tcBorders>
              <w:top w:val="nil"/>
              <w:left w:val="nil"/>
              <w:bottom w:val="single" w:sz="4" w:space="0" w:color="auto"/>
              <w:right w:val="single" w:sz="4" w:space="0" w:color="auto"/>
            </w:tcBorders>
            <w:shd w:val="clear" w:color="000000" w:fill="FFFFFF"/>
            <w:noWrap/>
            <w:vAlign w:val="center"/>
            <w:hideMark/>
          </w:tcPr>
          <w:p w14:paraId="75E892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641C38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1.62%</w:t>
            </w:r>
          </w:p>
        </w:tc>
      </w:tr>
      <w:tr w:rsidR="005042BB" w:rsidRPr="00495472" w14:paraId="3EB8DB28"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4622680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30FE926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3142CDBC"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6ADB83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4.1.1.5</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02418C8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JARAK </w:t>
            </w:r>
            <w:proofErr w:type="gramStart"/>
            <w:r w:rsidRPr="00495472">
              <w:rPr>
                <w:rFonts w:ascii="Arial" w:eastAsia="Times New Roman" w:hAnsi="Arial" w:cs="Arial"/>
                <w:color w:val="000000"/>
                <w:sz w:val="20"/>
                <w:szCs w:val="20"/>
                <w:lang w:val="en-US"/>
              </w:rPr>
              <w:t>D.O.O..</w:t>
            </w:r>
            <w:proofErr w:type="gramEnd"/>
            <w:r w:rsidRPr="00495472">
              <w:rPr>
                <w:rFonts w:ascii="Arial" w:eastAsia="Times New Roman" w:hAnsi="Arial" w:cs="Arial"/>
                <w:color w:val="000000"/>
                <w:sz w:val="20"/>
                <w:szCs w:val="20"/>
                <w:lang w:val="en-US"/>
              </w:rPr>
              <w:t xml:space="preserve"> ZA </w:t>
            </w:r>
            <w:proofErr w:type="gramStart"/>
            <w:r w:rsidRPr="00495472">
              <w:rPr>
                <w:rFonts w:ascii="Arial" w:eastAsia="Times New Roman" w:hAnsi="Arial" w:cs="Arial"/>
                <w:color w:val="000000"/>
                <w:sz w:val="20"/>
                <w:szCs w:val="20"/>
                <w:lang w:val="en-US"/>
              </w:rPr>
              <w:t>PROIZVODNJU,TRGOVINU</w:t>
            </w:r>
            <w:proofErr w:type="gramEnd"/>
            <w:r w:rsidRPr="00495472">
              <w:rPr>
                <w:rFonts w:ascii="Arial" w:eastAsia="Times New Roman" w:hAnsi="Arial" w:cs="Arial"/>
                <w:color w:val="000000"/>
                <w:sz w:val="20"/>
                <w:szCs w:val="20"/>
                <w:lang w:val="en-US"/>
              </w:rPr>
              <w:t xml:space="preserve"> I USLUGE</w:t>
            </w:r>
          </w:p>
        </w:tc>
        <w:tc>
          <w:tcPr>
            <w:tcW w:w="1199" w:type="dxa"/>
            <w:tcBorders>
              <w:top w:val="nil"/>
              <w:left w:val="nil"/>
              <w:bottom w:val="single" w:sz="4" w:space="0" w:color="auto"/>
              <w:right w:val="single" w:sz="4" w:space="0" w:color="auto"/>
            </w:tcBorders>
            <w:shd w:val="clear" w:color="000000" w:fill="FFFFFF"/>
            <w:noWrap/>
            <w:vAlign w:val="center"/>
            <w:hideMark/>
          </w:tcPr>
          <w:p w14:paraId="27B922A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47289E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392146B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4CA2FEF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375.00</w:t>
            </w:r>
          </w:p>
        </w:tc>
        <w:tc>
          <w:tcPr>
            <w:tcW w:w="1168" w:type="dxa"/>
            <w:tcBorders>
              <w:top w:val="nil"/>
              <w:left w:val="nil"/>
              <w:bottom w:val="single" w:sz="4" w:space="0" w:color="auto"/>
              <w:right w:val="single" w:sz="4" w:space="0" w:color="auto"/>
            </w:tcBorders>
            <w:shd w:val="clear" w:color="000000" w:fill="FFFFFF"/>
            <w:noWrap/>
            <w:vAlign w:val="center"/>
            <w:hideMark/>
          </w:tcPr>
          <w:p w14:paraId="241B7E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4DD6A65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0.81%</w:t>
            </w:r>
          </w:p>
        </w:tc>
      </w:tr>
      <w:tr w:rsidR="005042BB" w:rsidRPr="00495472" w14:paraId="71EA11A5"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54BC6F2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5C016BB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3D8EDE18"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2CEB0D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4.1.1.6</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50736AA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SMASH D.O.O.</w:t>
            </w:r>
          </w:p>
        </w:tc>
        <w:tc>
          <w:tcPr>
            <w:tcW w:w="1199" w:type="dxa"/>
            <w:tcBorders>
              <w:top w:val="nil"/>
              <w:left w:val="nil"/>
              <w:bottom w:val="single" w:sz="4" w:space="0" w:color="auto"/>
              <w:right w:val="single" w:sz="4" w:space="0" w:color="auto"/>
            </w:tcBorders>
            <w:shd w:val="clear" w:color="000000" w:fill="FFFFFF"/>
            <w:noWrap/>
            <w:vAlign w:val="center"/>
            <w:hideMark/>
          </w:tcPr>
          <w:p w14:paraId="76CE9A3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EFF60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629394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06872A1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2,685.00</w:t>
            </w:r>
          </w:p>
        </w:tc>
        <w:tc>
          <w:tcPr>
            <w:tcW w:w="1168" w:type="dxa"/>
            <w:tcBorders>
              <w:top w:val="nil"/>
              <w:left w:val="nil"/>
              <w:bottom w:val="single" w:sz="4" w:space="0" w:color="auto"/>
              <w:right w:val="single" w:sz="4" w:space="0" w:color="auto"/>
            </w:tcBorders>
            <w:shd w:val="clear" w:color="000000" w:fill="FFFFFF"/>
            <w:noWrap/>
            <w:vAlign w:val="center"/>
            <w:hideMark/>
          </w:tcPr>
          <w:p w14:paraId="0A6691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1BDFC08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5.81%</w:t>
            </w:r>
          </w:p>
        </w:tc>
      </w:tr>
      <w:tr w:rsidR="005042BB" w:rsidRPr="00495472" w14:paraId="172D3115"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3BB3EAE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004701B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3F19E854"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5FF2BB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4.1.1.7</w:t>
            </w:r>
          </w:p>
        </w:tc>
        <w:tc>
          <w:tcPr>
            <w:tcW w:w="5439" w:type="dxa"/>
            <w:tcBorders>
              <w:top w:val="single" w:sz="4" w:space="0" w:color="auto"/>
              <w:left w:val="nil"/>
              <w:bottom w:val="single" w:sz="4" w:space="0" w:color="auto"/>
              <w:right w:val="single" w:sz="4" w:space="0" w:color="auto"/>
            </w:tcBorders>
            <w:shd w:val="clear" w:color="000000" w:fill="FFFFFF"/>
            <w:noWrap/>
            <w:vAlign w:val="center"/>
            <w:hideMark/>
          </w:tcPr>
          <w:p w14:paraId="7E0A55F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ZAVOD ZA HITNU MEDICINU DUBROVAČKO NERETVANSKE ŽUPANIJE</w:t>
            </w:r>
          </w:p>
        </w:tc>
        <w:tc>
          <w:tcPr>
            <w:tcW w:w="1199" w:type="dxa"/>
            <w:tcBorders>
              <w:top w:val="nil"/>
              <w:left w:val="nil"/>
              <w:bottom w:val="single" w:sz="4" w:space="0" w:color="auto"/>
              <w:right w:val="single" w:sz="4" w:space="0" w:color="auto"/>
            </w:tcBorders>
            <w:shd w:val="clear" w:color="000000" w:fill="FFFFFF"/>
            <w:noWrap/>
            <w:vAlign w:val="center"/>
            <w:hideMark/>
          </w:tcPr>
          <w:p w14:paraId="6D8FEE1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45AEE0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0EA1BA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1032BA1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3,750.00</w:t>
            </w:r>
          </w:p>
        </w:tc>
        <w:tc>
          <w:tcPr>
            <w:tcW w:w="1168" w:type="dxa"/>
            <w:tcBorders>
              <w:top w:val="nil"/>
              <w:left w:val="nil"/>
              <w:bottom w:val="single" w:sz="4" w:space="0" w:color="auto"/>
              <w:right w:val="single" w:sz="4" w:space="0" w:color="auto"/>
            </w:tcBorders>
            <w:shd w:val="clear" w:color="000000" w:fill="FFFFFF"/>
            <w:noWrap/>
            <w:vAlign w:val="center"/>
            <w:hideMark/>
          </w:tcPr>
          <w:p w14:paraId="051AE7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42DAC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8.11%</w:t>
            </w:r>
          </w:p>
        </w:tc>
      </w:tr>
      <w:tr w:rsidR="005042BB" w:rsidRPr="00495472" w14:paraId="535588FC"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3BC0B07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tcBorders>
              <w:top w:val="nil"/>
              <w:left w:val="nil"/>
              <w:bottom w:val="single" w:sz="4" w:space="0" w:color="auto"/>
              <w:right w:val="single" w:sz="4" w:space="0" w:color="auto"/>
            </w:tcBorders>
            <w:shd w:val="clear" w:color="000000" w:fill="FFFFFF"/>
            <w:noWrap/>
            <w:vAlign w:val="center"/>
            <w:hideMark/>
          </w:tcPr>
          <w:p w14:paraId="6A3DD9A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4.2.</w:t>
            </w:r>
          </w:p>
        </w:tc>
        <w:tc>
          <w:tcPr>
            <w:tcW w:w="692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D2FBFC"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Školovanje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kadrova</w:t>
            </w:r>
            <w:proofErr w:type="spellEnd"/>
          </w:p>
        </w:tc>
        <w:tc>
          <w:tcPr>
            <w:tcW w:w="1199" w:type="dxa"/>
            <w:tcBorders>
              <w:top w:val="nil"/>
              <w:left w:val="nil"/>
              <w:bottom w:val="single" w:sz="4" w:space="0" w:color="auto"/>
              <w:right w:val="single" w:sz="4" w:space="0" w:color="auto"/>
            </w:tcBorders>
            <w:shd w:val="clear" w:color="000000" w:fill="FFFFFF"/>
            <w:noWrap/>
            <w:vAlign w:val="center"/>
            <w:hideMark/>
          </w:tcPr>
          <w:p w14:paraId="7619CE1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96,000.00</w:t>
            </w:r>
          </w:p>
        </w:tc>
        <w:tc>
          <w:tcPr>
            <w:tcW w:w="1168" w:type="dxa"/>
            <w:tcBorders>
              <w:top w:val="nil"/>
              <w:left w:val="nil"/>
              <w:bottom w:val="single" w:sz="4" w:space="0" w:color="auto"/>
              <w:right w:val="single" w:sz="4" w:space="0" w:color="auto"/>
            </w:tcBorders>
            <w:shd w:val="clear" w:color="000000" w:fill="FFFFFF"/>
            <w:noWrap/>
            <w:vAlign w:val="center"/>
            <w:hideMark/>
          </w:tcPr>
          <w:p w14:paraId="5704E0A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12BA12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96,000.00</w:t>
            </w:r>
          </w:p>
        </w:tc>
        <w:tc>
          <w:tcPr>
            <w:tcW w:w="1199" w:type="dxa"/>
            <w:tcBorders>
              <w:top w:val="nil"/>
              <w:left w:val="nil"/>
              <w:bottom w:val="single" w:sz="4" w:space="0" w:color="auto"/>
              <w:right w:val="single" w:sz="4" w:space="0" w:color="auto"/>
            </w:tcBorders>
            <w:shd w:val="clear" w:color="000000" w:fill="FFFFFF"/>
            <w:noWrap/>
            <w:vAlign w:val="center"/>
            <w:hideMark/>
          </w:tcPr>
          <w:p w14:paraId="31D2A61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114,875.70</w:t>
            </w:r>
          </w:p>
        </w:tc>
        <w:tc>
          <w:tcPr>
            <w:tcW w:w="1168" w:type="dxa"/>
            <w:tcBorders>
              <w:top w:val="nil"/>
              <w:left w:val="nil"/>
              <w:bottom w:val="single" w:sz="4" w:space="0" w:color="auto"/>
              <w:right w:val="single" w:sz="4" w:space="0" w:color="auto"/>
            </w:tcBorders>
            <w:shd w:val="clear" w:color="000000" w:fill="FFFFFF"/>
            <w:noWrap/>
            <w:vAlign w:val="center"/>
            <w:hideMark/>
          </w:tcPr>
          <w:p w14:paraId="7939C3E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18,875.70</w:t>
            </w:r>
          </w:p>
        </w:tc>
        <w:tc>
          <w:tcPr>
            <w:tcW w:w="1168" w:type="dxa"/>
            <w:tcBorders>
              <w:top w:val="nil"/>
              <w:left w:val="nil"/>
              <w:bottom w:val="single" w:sz="4" w:space="0" w:color="auto"/>
              <w:right w:val="single" w:sz="4" w:space="0" w:color="auto"/>
            </w:tcBorders>
            <w:shd w:val="clear" w:color="000000" w:fill="FFFFFF"/>
            <w:noWrap/>
            <w:vAlign w:val="center"/>
            <w:hideMark/>
          </w:tcPr>
          <w:p w14:paraId="381D33B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119.66%</w:t>
            </w:r>
          </w:p>
        </w:tc>
      </w:tr>
      <w:tr w:rsidR="005042BB" w:rsidRPr="00495472" w14:paraId="2C989C39"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13750A6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1D0FF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18" w:type="dxa"/>
            <w:tcBorders>
              <w:top w:val="nil"/>
              <w:left w:val="nil"/>
              <w:bottom w:val="single" w:sz="4" w:space="0" w:color="auto"/>
              <w:right w:val="single" w:sz="4" w:space="0" w:color="auto"/>
            </w:tcBorders>
            <w:shd w:val="clear" w:color="000000" w:fill="FFFFFF"/>
            <w:noWrap/>
            <w:vAlign w:val="center"/>
            <w:hideMark/>
          </w:tcPr>
          <w:p w14:paraId="51FA954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4.2.1</w:t>
            </w:r>
          </w:p>
        </w:tc>
        <w:tc>
          <w:tcPr>
            <w:tcW w:w="63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3DAC1F"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korisnici</w:t>
            </w:r>
            <w:proofErr w:type="spellEnd"/>
          </w:p>
        </w:tc>
        <w:tc>
          <w:tcPr>
            <w:tcW w:w="1199" w:type="dxa"/>
            <w:tcBorders>
              <w:top w:val="nil"/>
              <w:left w:val="nil"/>
              <w:bottom w:val="single" w:sz="4" w:space="0" w:color="auto"/>
              <w:right w:val="single" w:sz="4" w:space="0" w:color="auto"/>
            </w:tcBorders>
            <w:shd w:val="clear" w:color="000000" w:fill="FFFFFF"/>
            <w:noWrap/>
            <w:vAlign w:val="center"/>
            <w:hideMark/>
          </w:tcPr>
          <w:p w14:paraId="7A00E73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FB4286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D7E495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center"/>
            <w:hideMark/>
          </w:tcPr>
          <w:p w14:paraId="40D04D3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12303E0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FC8921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044E44EB"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75AE0ED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317B7F8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D7636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70C99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4.2.1.1</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096B356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Ura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nage</w:t>
            </w:r>
            <w:proofErr w:type="spellEnd"/>
            <w:r w:rsidRPr="00495472">
              <w:rPr>
                <w:rFonts w:ascii="Arial" w:eastAsia="Times New Roman" w:hAnsi="Arial" w:cs="Arial"/>
                <w:color w:val="000000"/>
                <w:sz w:val="20"/>
                <w:szCs w:val="20"/>
                <w:lang w:val="en-US"/>
              </w:rPr>
              <w:t>˝</w:t>
            </w:r>
          </w:p>
        </w:tc>
        <w:tc>
          <w:tcPr>
            <w:tcW w:w="1199" w:type="dxa"/>
            <w:tcBorders>
              <w:top w:val="nil"/>
              <w:left w:val="nil"/>
              <w:bottom w:val="single" w:sz="4" w:space="0" w:color="auto"/>
              <w:right w:val="single" w:sz="4" w:space="0" w:color="auto"/>
            </w:tcBorders>
            <w:shd w:val="clear" w:color="000000" w:fill="FFFFFF"/>
            <w:noWrap/>
            <w:vAlign w:val="bottom"/>
            <w:hideMark/>
          </w:tcPr>
          <w:p w14:paraId="70EC63F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37C3F9B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745076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DE4472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5,500.00</w:t>
            </w:r>
          </w:p>
        </w:tc>
        <w:tc>
          <w:tcPr>
            <w:tcW w:w="1168" w:type="dxa"/>
            <w:tcBorders>
              <w:top w:val="nil"/>
              <w:left w:val="nil"/>
              <w:bottom w:val="single" w:sz="4" w:space="0" w:color="auto"/>
              <w:right w:val="single" w:sz="4" w:space="0" w:color="auto"/>
            </w:tcBorders>
            <w:shd w:val="clear" w:color="000000" w:fill="FFFFFF"/>
            <w:noWrap/>
            <w:vAlign w:val="center"/>
            <w:hideMark/>
          </w:tcPr>
          <w:p w14:paraId="498A41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57EEEED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4.79%</w:t>
            </w:r>
          </w:p>
        </w:tc>
      </w:tr>
      <w:tr w:rsidR="005042BB" w:rsidRPr="00495472" w14:paraId="7D47A196"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49B69A6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7D4F242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602A12B4"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491C62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4.2.1.2</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60E969D4"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Gimnastički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199" w:type="dxa"/>
            <w:tcBorders>
              <w:top w:val="nil"/>
              <w:left w:val="nil"/>
              <w:bottom w:val="single" w:sz="4" w:space="0" w:color="auto"/>
              <w:right w:val="single" w:sz="4" w:space="0" w:color="auto"/>
            </w:tcBorders>
            <w:shd w:val="clear" w:color="000000" w:fill="FFFFFF"/>
            <w:noWrap/>
            <w:vAlign w:val="bottom"/>
            <w:hideMark/>
          </w:tcPr>
          <w:p w14:paraId="758DC83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5B4632B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2F15007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3C052A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16,200.00</w:t>
            </w:r>
          </w:p>
        </w:tc>
        <w:tc>
          <w:tcPr>
            <w:tcW w:w="1168" w:type="dxa"/>
            <w:tcBorders>
              <w:top w:val="nil"/>
              <w:left w:val="nil"/>
              <w:bottom w:val="single" w:sz="4" w:space="0" w:color="auto"/>
              <w:right w:val="single" w:sz="4" w:space="0" w:color="auto"/>
            </w:tcBorders>
            <w:shd w:val="clear" w:color="000000" w:fill="FFFFFF"/>
            <w:noWrap/>
            <w:vAlign w:val="center"/>
            <w:hideMark/>
          </w:tcPr>
          <w:p w14:paraId="142F1C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6E7443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14.10%</w:t>
            </w:r>
          </w:p>
        </w:tc>
      </w:tr>
      <w:tr w:rsidR="005042BB" w:rsidRPr="00495472" w14:paraId="36D5726D"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400F00F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1AA5A96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605F9BF1"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4EEE65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4.2.1.3</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2AA9C6F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Karate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Kakato</w:t>
            </w:r>
            <w:proofErr w:type="spellEnd"/>
            <w:r w:rsidRPr="00495472">
              <w:rPr>
                <w:rFonts w:ascii="Arial" w:eastAsia="Times New Roman" w:hAnsi="Arial" w:cs="Arial"/>
                <w:color w:val="000000"/>
                <w:sz w:val="20"/>
                <w:szCs w:val="20"/>
                <w:lang w:val="en-US"/>
              </w:rPr>
              <w:t>"</w:t>
            </w:r>
          </w:p>
        </w:tc>
        <w:tc>
          <w:tcPr>
            <w:tcW w:w="1199" w:type="dxa"/>
            <w:tcBorders>
              <w:top w:val="nil"/>
              <w:left w:val="nil"/>
              <w:bottom w:val="single" w:sz="4" w:space="0" w:color="auto"/>
              <w:right w:val="single" w:sz="4" w:space="0" w:color="auto"/>
            </w:tcBorders>
            <w:shd w:val="clear" w:color="000000" w:fill="FFFFFF"/>
            <w:noWrap/>
            <w:vAlign w:val="bottom"/>
            <w:hideMark/>
          </w:tcPr>
          <w:p w14:paraId="4E433C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04772EB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B46EFA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B63B73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168" w:type="dxa"/>
            <w:tcBorders>
              <w:top w:val="nil"/>
              <w:left w:val="nil"/>
              <w:bottom w:val="single" w:sz="4" w:space="0" w:color="auto"/>
              <w:right w:val="single" w:sz="4" w:space="0" w:color="auto"/>
            </w:tcBorders>
            <w:shd w:val="clear" w:color="000000" w:fill="FFFFFF"/>
            <w:noWrap/>
            <w:vAlign w:val="center"/>
            <w:hideMark/>
          </w:tcPr>
          <w:p w14:paraId="5B78E7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484FC21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4.35%</w:t>
            </w:r>
          </w:p>
        </w:tc>
      </w:tr>
      <w:tr w:rsidR="005042BB" w:rsidRPr="00495472" w14:paraId="25FBAA7F"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35938E6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78CBA25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3720E7E2"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046CAD2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4.2.1.4</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583AB7A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NKNA "Libertas"</w:t>
            </w:r>
          </w:p>
        </w:tc>
        <w:tc>
          <w:tcPr>
            <w:tcW w:w="1199" w:type="dxa"/>
            <w:tcBorders>
              <w:top w:val="nil"/>
              <w:left w:val="nil"/>
              <w:bottom w:val="single" w:sz="4" w:space="0" w:color="auto"/>
              <w:right w:val="single" w:sz="4" w:space="0" w:color="auto"/>
            </w:tcBorders>
            <w:shd w:val="clear" w:color="000000" w:fill="FFFFFF"/>
            <w:noWrap/>
            <w:vAlign w:val="bottom"/>
            <w:hideMark/>
          </w:tcPr>
          <w:p w14:paraId="5FA3AA3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24C64DE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6A6B6A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4B9556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2,135.70</w:t>
            </w:r>
          </w:p>
        </w:tc>
        <w:tc>
          <w:tcPr>
            <w:tcW w:w="1168" w:type="dxa"/>
            <w:tcBorders>
              <w:top w:val="nil"/>
              <w:left w:val="nil"/>
              <w:bottom w:val="single" w:sz="4" w:space="0" w:color="auto"/>
              <w:right w:val="single" w:sz="4" w:space="0" w:color="auto"/>
            </w:tcBorders>
            <w:shd w:val="clear" w:color="000000" w:fill="FFFFFF"/>
            <w:noWrap/>
            <w:vAlign w:val="center"/>
            <w:hideMark/>
          </w:tcPr>
          <w:p w14:paraId="750DD6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2EF5C7B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1.86%</w:t>
            </w:r>
          </w:p>
        </w:tc>
      </w:tr>
      <w:tr w:rsidR="005042BB" w:rsidRPr="00495472" w14:paraId="6575E620"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42C89D0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253C2B8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105E6656"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10889C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4.2.1.5</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63ED867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RKHM "Dubrovnik"</w:t>
            </w:r>
          </w:p>
        </w:tc>
        <w:tc>
          <w:tcPr>
            <w:tcW w:w="1199" w:type="dxa"/>
            <w:tcBorders>
              <w:top w:val="nil"/>
              <w:left w:val="nil"/>
              <w:bottom w:val="single" w:sz="4" w:space="0" w:color="auto"/>
              <w:right w:val="single" w:sz="4" w:space="0" w:color="auto"/>
            </w:tcBorders>
            <w:shd w:val="clear" w:color="000000" w:fill="FFFFFF"/>
            <w:noWrap/>
            <w:vAlign w:val="bottom"/>
            <w:hideMark/>
          </w:tcPr>
          <w:p w14:paraId="2A4D0D2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68FE5D4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14DF5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6BF597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5,990.00</w:t>
            </w:r>
          </w:p>
        </w:tc>
        <w:tc>
          <w:tcPr>
            <w:tcW w:w="1168" w:type="dxa"/>
            <w:tcBorders>
              <w:top w:val="nil"/>
              <w:left w:val="nil"/>
              <w:bottom w:val="single" w:sz="4" w:space="0" w:color="auto"/>
              <w:right w:val="single" w:sz="4" w:space="0" w:color="auto"/>
            </w:tcBorders>
            <w:shd w:val="clear" w:color="000000" w:fill="FFFFFF"/>
            <w:noWrap/>
            <w:vAlign w:val="center"/>
            <w:hideMark/>
          </w:tcPr>
          <w:p w14:paraId="15D78D8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095D90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w:t>
            </w:r>
          </w:p>
        </w:tc>
      </w:tr>
      <w:tr w:rsidR="005042BB" w:rsidRPr="00495472" w14:paraId="4260B2A9"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770A3D6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5EE20CB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210F2EE3"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5E8682D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4.2.1.6</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69568423"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Stolnoteniski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"Libertas"</w:t>
            </w:r>
          </w:p>
        </w:tc>
        <w:tc>
          <w:tcPr>
            <w:tcW w:w="1199" w:type="dxa"/>
            <w:tcBorders>
              <w:top w:val="nil"/>
              <w:left w:val="nil"/>
              <w:bottom w:val="single" w:sz="4" w:space="0" w:color="auto"/>
              <w:right w:val="single" w:sz="4" w:space="0" w:color="auto"/>
            </w:tcBorders>
            <w:shd w:val="clear" w:color="000000" w:fill="FFFFFF"/>
            <w:noWrap/>
            <w:vAlign w:val="bottom"/>
            <w:hideMark/>
          </w:tcPr>
          <w:p w14:paraId="3718339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368011E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A3ABF6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ACDA40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8,000.00</w:t>
            </w:r>
          </w:p>
        </w:tc>
        <w:tc>
          <w:tcPr>
            <w:tcW w:w="1168" w:type="dxa"/>
            <w:tcBorders>
              <w:top w:val="nil"/>
              <w:left w:val="nil"/>
              <w:bottom w:val="single" w:sz="4" w:space="0" w:color="auto"/>
              <w:right w:val="single" w:sz="4" w:space="0" w:color="auto"/>
            </w:tcBorders>
            <w:shd w:val="clear" w:color="000000" w:fill="FFFFFF"/>
            <w:noWrap/>
            <w:vAlign w:val="center"/>
            <w:hideMark/>
          </w:tcPr>
          <w:p w14:paraId="6E19FF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67A06B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6.96%</w:t>
            </w:r>
          </w:p>
        </w:tc>
      </w:tr>
      <w:tr w:rsidR="005042BB" w:rsidRPr="00495472" w14:paraId="7DD98EDB"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12B2D3F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7179702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5AD0A3CB"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112886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4.2.1.7</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5ACD065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199" w:type="dxa"/>
            <w:tcBorders>
              <w:top w:val="nil"/>
              <w:left w:val="nil"/>
              <w:bottom w:val="single" w:sz="4" w:space="0" w:color="auto"/>
              <w:right w:val="single" w:sz="4" w:space="0" w:color="auto"/>
            </w:tcBorders>
            <w:shd w:val="clear" w:color="000000" w:fill="FFFFFF"/>
            <w:noWrap/>
            <w:vAlign w:val="bottom"/>
            <w:hideMark/>
          </w:tcPr>
          <w:p w14:paraId="067831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4C12168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CF678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66984F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26,000.00</w:t>
            </w:r>
          </w:p>
        </w:tc>
        <w:tc>
          <w:tcPr>
            <w:tcW w:w="1168" w:type="dxa"/>
            <w:tcBorders>
              <w:top w:val="nil"/>
              <w:left w:val="nil"/>
              <w:bottom w:val="single" w:sz="4" w:space="0" w:color="auto"/>
              <w:right w:val="single" w:sz="4" w:space="0" w:color="auto"/>
            </w:tcBorders>
            <w:shd w:val="clear" w:color="000000" w:fill="FFFFFF"/>
            <w:noWrap/>
            <w:vAlign w:val="center"/>
            <w:hideMark/>
          </w:tcPr>
          <w:p w14:paraId="591EA83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0827E7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22.63%</w:t>
            </w:r>
          </w:p>
        </w:tc>
      </w:tr>
      <w:tr w:rsidR="005042BB" w:rsidRPr="00495472" w14:paraId="367F2867"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1E4A738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293EC13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6786ECD0"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3E37CA3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4.2.1.8</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7D568ED3"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odbojkaški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199" w:type="dxa"/>
            <w:tcBorders>
              <w:top w:val="nil"/>
              <w:left w:val="nil"/>
              <w:bottom w:val="single" w:sz="4" w:space="0" w:color="auto"/>
              <w:right w:val="single" w:sz="4" w:space="0" w:color="auto"/>
            </w:tcBorders>
            <w:shd w:val="clear" w:color="000000" w:fill="FFFFFF"/>
            <w:noWrap/>
            <w:vAlign w:val="bottom"/>
            <w:hideMark/>
          </w:tcPr>
          <w:p w14:paraId="7CB240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5D6E729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712FCA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16FC61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14,800.00</w:t>
            </w:r>
          </w:p>
        </w:tc>
        <w:tc>
          <w:tcPr>
            <w:tcW w:w="1168" w:type="dxa"/>
            <w:tcBorders>
              <w:top w:val="nil"/>
              <w:left w:val="nil"/>
              <w:bottom w:val="single" w:sz="4" w:space="0" w:color="auto"/>
              <w:right w:val="single" w:sz="4" w:space="0" w:color="auto"/>
            </w:tcBorders>
            <w:shd w:val="clear" w:color="000000" w:fill="FFFFFF"/>
            <w:noWrap/>
            <w:vAlign w:val="center"/>
            <w:hideMark/>
          </w:tcPr>
          <w:p w14:paraId="480EE7C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7EDE70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12.88%</w:t>
            </w:r>
          </w:p>
        </w:tc>
      </w:tr>
      <w:tr w:rsidR="005042BB" w:rsidRPr="00495472" w14:paraId="5C583247"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473DCF9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2952657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590C7A19"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4EB4FD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4.2.1.9</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106B3177"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Košarkaški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199" w:type="dxa"/>
            <w:tcBorders>
              <w:top w:val="nil"/>
              <w:left w:val="nil"/>
              <w:bottom w:val="single" w:sz="4" w:space="0" w:color="auto"/>
              <w:right w:val="single" w:sz="4" w:space="0" w:color="auto"/>
            </w:tcBorders>
            <w:shd w:val="clear" w:color="000000" w:fill="FFFFFF"/>
            <w:noWrap/>
            <w:vAlign w:val="bottom"/>
            <w:hideMark/>
          </w:tcPr>
          <w:p w14:paraId="7B55672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1663944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53CD9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A742F4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13,750.00</w:t>
            </w:r>
          </w:p>
        </w:tc>
        <w:tc>
          <w:tcPr>
            <w:tcW w:w="1168" w:type="dxa"/>
            <w:tcBorders>
              <w:top w:val="nil"/>
              <w:left w:val="nil"/>
              <w:bottom w:val="single" w:sz="4" w:space="0" w:color="auto"/>
              <w:right w:val="single" w:sz="4" w:space="0" w:color="auto"/>
            </w:tcBorders>
            <w:shd w:val="clear" w:color="000000" w:fill="FFFFFF"/>
            <w:noWrap/>
            <w:vAlign w:val="center"/>
            <w:hideMark/>
          </w:tcPr>
          <w:p w14:paraId="264589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54B26E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11.97%</w:t>
            </w:r>
          </w:p>
        </w:tc>
      </w:tr>
      <w:tr w:rsidR="005042BB" w:rsidRPr="00495472" w14:paraId="007E24F2"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3E8DB63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5D954A4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43506DC0"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7F8F294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4.2.1.10</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323064E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Tenis</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w:t>
            </w:r>
          </w:p>
        </w:tc>
        <w:tc>
          <w:tcPr>
            <w:tcW w:w="1199" w:type="dxa"/>
            <w:tcBorders>
              <w:top w:val="nil"/>
              <w:left w:val="nil"/>
              <w:bottom w:val="single" w:sz="4" w:space="0" w:color="auto"/>
              <w:right w:val="single" w:sz="4" w:space="0" w:color="auto"/>
            </w:tcBorders>
            <w:shd w:val="clear" w:color="000000" w:fill="FFFFFF"/>
            <w:noWrap/>
            <w:vAlign w:val="bottom"/>
            <w:hideMark/>
          </w:tcPr>
          <w:p w14:paraId="059C14E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4FDA24E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7EC7777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53F8C4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7,000.00</w:t>
            </w:r>
          </w:p>
        </w:tc>
        <w:tc>
          <w:tcPr>
            <w:tcW w:w="1168" w:type="dxa"/>
            <w:tcBorders>
              <w:top w:val="nil"/>
              <w:left w:val="nil"/>
              <w:bottom w:val="single" w:sz="4" w:space="0" w:color="auto"/>
              <w:right w:val="single" w:sz="4" w:space="0" w:color="auto"/>
            </w:tcBorders>
            <w:shd w:val="clear" w:color="000000" w:fill="FFFFFF"/>
            <w:noWrap/>
            <w:vAlign w:val="center"/>
            <w:hideMark/>
          </w:tcPr>
          <w:p w14:paraId="31F5CE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3DF524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6.09%</w:t>
            </w:r>
          </w:p>
        </w:tc>
      </w:tr>
      <w:tr w:rsidR="005042BB" w:rsidRPr="00495472" w14:paraId="5E341CEF"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025C074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1F8FB41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66FD9DE6"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2A9F7E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4.2.1.11</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43C697E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SD "</w:t>
            </w:r>
            <w:proofErr w:type="spellStart"/>
            <w:r w:rsidRPr="00495472">
              <w:rPr>
                <w:rFonts w:ascii="Arial" w:eastAsia="Times New Roman" w:hAnsi="Arial" w:cs="Arial"/>
                <w:color w:val="000000"/>
                <w:sz w:val="20"/>
                <w:szCs w:val="20"/>
                <w:lang w:val="en-US"/>
              </w:rPr>
              <w:t>Dragovoljac</w:t>
            </w:r>
            <w:proofErr w:type="spellEnd"/>
            <w:r w:rsidRPr="00495472">
              <w:rPr>
                <w:rFonts w:ascii="Arial" w:eastAsia="Times New Roman" w:hAnsi="Arial" w:cs="Arial"/>
                <w:color w:val="000000"/>
                <w:sz w:val="20"/>
                <w:szCs w:val="20"/>
                <w:lang w:val="en-US"/>
              </w:rPr>
              <w:t>"</w:t>
            </w:r>
          </w:p>
        </w:tc>
        <w:tc>
          <w:tcPr>
            <w:tcW w:w="1199" w:type="dxa"/>
            <w:tcBorders>
              <w:top w:val="nil"/>
              <w:left w:val="nil"/>
              <w:bottom w:val="single" w:sz="4" w:space="0" w:color="auto"/>
              <w:right w:val="single" w:sz="4" w:space="0" w:color="auto"/>
            </w:tcBorders>
            <w:shd w:val="clear" w:color="000000" w:fill="FFFFFF"/>
            <w:noWrap/>
            <w:vAlign w:val="bottom"/>
            <w:hideMark/>
          </w:tcPr>
          <w:p w14:paraId="34BF3B7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2759DC7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3D6B81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0577F2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2,000.00</w:t>
            </w:r>
          </w:p>
        </w:tc>
        <w:tc>
          <w:tcPr>
            <w:tcW w:w="1168" w:type="dxa"/>
            <w:tcBorders>
              <w:top w:val="nil"/>
              <w:left w:val="nil"/>
              <w:bottom w:val="single" w:sz="4" w:space="0" w:color="auto"/>
              <w:right w:val="single" w:sz="4" w:space="0" w:color="auto"/>
            </w:tcBorders>
            <w:shd w:val="clear" w:color="000000" w:fill="FFFFFF"/>
            <w:noWrap/>
            <w:vAlign w:val="center"/>
            <w:hideMark/>
          </w:tcPr>
          <w:p w14:paraId="17B6F52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60E8CE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1.74%</w:t>
            </w:r>
          </w:p>
        </w:tc>
      </w:tr>
      <w:tr w:rsidR="005042BB" w:rsidRPr="00495472" w14:paraId="31D1347C" w14:textId="77777777" w:rsidTr="0022706B">
        <w:trPr>
          <w:trHeight w:val="390"/>
          <w:jc w:val="center"/>
        </w:trPr>
        <w:tc>
          <w:tcPr>
            <w:tcW w:w="576" w:type="dxa"/>
            <w:vMerge/>
            <w:tcBorders>
              <w:top w:val="nil"/>
              <w:left w:val="single" w:sz="4" w:space="0" w:color="auto"/>
              <w:bottom w:val="single" w:sz="4" w:space="0" w:color="auto"/>
              <w:right w:val="single" w:sz="4" w:space="0" w:color="auto"/>
            </w:tcBorders>
            <w:vAlign w:val="center"/>
            <w:hideMark/>
          </w:tcPr>
          <w:p w14:paraId="1046E07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22" w:type="dxa"/>
            <w:vMerge/>
            <w:tcBorders>
              <w:top w:val="nil"/>
              <w:left w:val="single" w:sz="4" w:space="0" w:color="auto"/>
              <w:bottom w:val="single" w:sz="4" w:space="0" w:color="auto"/>
              <w:right w:val="single" w:sz="4" w:space="0" w:color="auto"/>
            </w:tcBorders>
            <w:vAlign w:val="center"/>
            <w:hideMark/>
          </w:tcPr>
          <w:p w14:paraId="0A1E987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8" w:type="dxa"/>
            <w:vMerge/>
            <w:tcBorders>
              <w:top w:val="nil"/>
              <w:left w:val="single" w:sz="4" w:space="0" w:color="auto"/>
              <w:bottom w:val="single" w:sz="4" w:space="0" w:color="auto"/>
              <w:right w:val="single" w:sz="4" w:space="0" w:color="auto"/>
            </w:tcBorders>
            <w:vAlign w:val="center"/>
            <w:hideMark/>
          </w:tcPr>
          <w:p w14:paraId="52CCCA07" w14:textId="77777777" w:rsidR="005042BB" w:rsidRPr="00495472" w:rsidRDefault="005042BB" w:rsidP="005042BB">
            <w:pPr>
              <w:spacing w:after="0" w:line="240" w:lineRule="auto"/>
              <w:rPr>
                <w:rFonts w:ascii="Arial" w:eastAsia="Times New Roman" w:hAnsi="Arial" w:cs="Arial"/>
                <w:sz w:val="20"/>
                <w:szCs w:val="20"/>
                <w:lang w:val="en-US"/>
              </w:rPr>
            </w:pPr>
          </w:p>
        </w:tc>
        <w:tc>
          <w:tcPr>
            <w:tcW w:w="862" w:type="dxa"/>
            <w:tcBorders>
              <w:top w:val="nil"/>
              <w:left w:val="nil"/>
              <w:bottom w:val="single" w:sz="4" w:space="0" w:color="auto"/>
              <w:right w:val="single" w:sz="4" w:space="0" w:color="auto"/>
            </w:tcBorders>
            <w:shd w:val="clear" w:color="000000" w:fill="FFFFFF"/>
            <w:noWrap/>
            <w:vAlign w:val="center"/>
            <w:hideMark/>
          </w:tcPr>
          <w:p w14:paraId="156F477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4.2.1.12</w:t>
            </w:r>
          </w:p>
        </w:tc>
        <w:tc>
          <w:tcPr>
            <w:tcW w:w="5439" w:type="dxa"/>
            <w:tcBorders>
              <w:top w:val="single" w:sz="4" w:space="0" w:color="auto"/>
              <w:left w:val="nil"/>
              <w:bottom w:val="single" w:sz="4" w:space="0" w:color="auto"/>
              <w:right w:val="single" w:sz="4" w:space="0" w:color="auto"/>
            </w:tcBorders>
            <w:shd w:val="clear" w:color="000000" w:fill="FFFFFF"/>
            <w:noWrap/>
            <w:vAlign w:val="bottom"/>
            <w:hideMark/>
          </w:tcPr>
          <w:p w14:paraId="69162AD3"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Tenis</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"Libertas"</w:t>
            </w:r>
          </w:p>
        </w:tc>
        <w:tc>
          <w:tcPr>
            <w:tcW w:w="1199" w:type="dxa"/>
            <w:tcBorders>
              <w:top w:val="nil"/>
              <w:left w:val="nil"/>
              <w:bottom w:val="single" w:sz="4" w:space="0" w:color="auto"/>
              <w:right w:val="single" w:sz="4" w:space="0" w:color="auto"/>
            </w:tcBorders>
            <w:shd w:val="clear" w:color="000000" w:fill="FFFFFF"/>
            <w:noWrap/>
            <w:vAlign w:val="bottom"/>
            <w:hideMark/>
          </w:tcPr>
          <w:p w14:paraId="1275C52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bottom"/>
            <w:hideMark/>
          </w:tcPr>
          <w:p w14:paraId="4B18731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403BC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E5ACCD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8,500.00</w:t>
            </w:r>
          </w:p>
        </w:tc>
        <w:tc>
          <w:tcPr>
            <w:tcW w:w="1168" w:type="dxa"/>
            <w:tcBorders>
              <w:top w:val="nil"/>
              <w:left w:val="nil"/>
              <w:bottom w:val="single" w:sz="4" w:space="0" w:color="auto"/>
              <w:right w:val="single" w:sz="4" w:space="0" w:color="auto"/>
            </w:tcBorders>
            <w:shd w:val="clear" w:color="000000" w:fill="FFFFFF"/>
            <w:noWrap/>
            <w:vAlign w:val="center"/>
            <w:hideMark/>
          </w:tcPr>
          <w:p w14:paraId="1C71B7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68" w:type="dxa"/>
            <w:tcBorders>
              <w:top w:val="nil"/>
              <w:left w:val="nil"/>
              <w:bottom w:val="single" w:sz="4" w:space="0" w:color="auto"/>
              <w:right w:val="single" w:sz="4" w:space="0" w:color="auto"/>
            </w:tcBorders>
            <w:shd w:val="clear" w:color="000000" w:fill="FFFFFF"/>
            <w:noWrap/>
            <w:vAlign w:val="center"/>
            <w:hideMark/>
          </w:tcPr>
          <w:p w14:paraId="51AB405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7.40%</w:t>
            </w:r>
          </w:p>
        </w:tc>
      </w:tr>
    </w:tbl>
    <w:p w14:paraId="41D746D3"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182" w:type="dxa"/>
        <w:jc w:val="center"/>
        <w:tblLook w:val="04A0" w:firstRow="1" w:lastRow="0" w:firstColumn="1" w:lastColumn="0" w:noHBand="0" w:noVBand="1"/>
      </w:tblPr>
      <w:tblGrid>
        <w:gridCol w:w="584"/>
        <w:gridCol w:w="584"/>
        <w:gridCol w:w="717"/>
        <w:gridCol w:w="939"/>
        <w:gridCol w:w="5355"/>
        <w:gridCol w:w="1186"/>
        <w:gridCol w:w="1186"/>
        <w:gridCol w:w="1186"/>
        <w:gridCol w:w="1186"/>
        <w:gridCol w:w="1186"/>
        <w:gridCol w:w="1186"/>
      </w:tblGrid>
      <w:tr w:rsidR="005042BB" w:rsidRPr="00495472" w14:paraId="1E7537D9" w14:textId="77777777" w:rsidTr="0022706B">
        <w:trPr>
          <w:trHeight w:val="295"/>
          <w:jc w:val="center"/>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4D4F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584" w:type="dxa"/>
            <w:tcBorders>
              <w:top w:val="single" w:sz="4" w:space="0" w:color="auto"/>
              <w:left w:val="nil"/>
              <w:bottom w:val="single" w:sz="4" w:space="0" w:color="auto"/>
              <w:right w:val="single" w:sz="4" w:space="0" w:color="auto"/>
            </w:tcBorders>
            <w:shd w:val="clear" w:color="000000" w:fill="FFFFFF"/>
            <w:noWrap/>
            <w:vAlign w:val="center"/>
            <w:hideMark/>
          </w:tcPr>
          <w:p w14:paraId="6C2A9FB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4.3.</w:t>
            </w:r>
          </w:p>
        </w:tc>
        <w:tc>
          <w:tcPr>
            <w:tcW w:w="689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3DC164"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Promidžbena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djelatnost</w:t>
            </w:r>
            <w:proofErr w:type="spellEnd"/>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14:paraId="6E30DCB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80,000.00</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14:paraId="638F311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14:paraId="075B219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80,000.00</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14:paraId="4E24565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87,051.40</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14:paraId="631192E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7,051.40</w:t>
            </w:r>
          </w:p>
        </w:tc>
        <w:tc>
          <w:tcPr>
            <w:tcW w:w="1186" w:type="dxa"/>
            <w:tcBorders>
              <w:top w:val="single" w:sz="4" w:space="0" w:color="auto"/>
              <w:left w:val="nil"/>
              <w:bottom w:val="single" w:sz="4" w:space="0" w:color="auto"/>
              <w:right w:val="single" w:sz="4" w:space="0" w:color="auto"/>
            </w:tcBorders>
            <w:shd w:val="clear" w:color="000000" w:fill="FFFFFF"/>
            <w:noWrap/>
            <w:vAlign w:val="center"/>
            <w:hideMark/>
          </w:tcPr>
          <w:p w14:paraId="343CE04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108.81%</w:t>
            </w:r>
          </w:p>
        </w:tc>
      </w:tr>
      <w:tr w:rsidR="005042BB" w:rsidRPr="00495472" w14:paraId="004D700A"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1EC45D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3F2F6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030B53E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4.3.1.</w:t>
            </w:r>
          </w:p>
        </w:tc>
        <w:tc>
          <w:tcPr>
            <w:tcW w:w="622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9E5639"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Športski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godišnjak</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Dubrovačkog</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saveza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športova</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295EC75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55,000.00</w:t>
            </w:r>
          </w:p>
        </w:tc>
        <w:tc>
          <w:tcPr>
            <w:tcW w:w="1186" w:type="dxa"/>
            <w:tcBorders>
              <w:top w:val="nil"/>
              <w:left w:val="nil"/>
              <w:bottom w:val="single" w:sz="4" w:space="0" w:color="auto"/>
              <w:right w:val="single" w:sz="4" w:space="0" w:color="auto"/>
            </w:tcBorders>
            <w:shd w:val="clear" w:color="000000" w:fill="FFFFFF"/>
            <w:noWrap/>
            <w:vAlign w:val="center"/>
            <w:hideMark/>
          </w:tcPr>
          <w:p w14:paraId="34121E0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3617196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55,000.00</w:t>
            </w:r>
          </w:p>
        </w:tc>
        <w:tc>
          <w:tcPr>
            <w:tcW w:w="1186" w:type="dxa"/>
            <w:tcBorders>
              <w:top w:val="nil"/>
              <w:left w:val="nil"/>
              <w:bottom w:val="single" w:sz="4" w:space="0" w:color="auto"/>
              <w:right w:val="single" w:sz="4" w:space="0" w:color="auto"/>
            </w:tcBorders>
            <w:shd w:val="clear" w:color="000000" w:fill="FFFFFF"/>
            <w:noWrap/>
            <w:vAlign w:val="center"/>
            <w:hideMark/>
          </w:tcPr>
          <w:p w14:paraId="2F36985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62,051.40</w:t>
            </w:r>
          </w:p>
        </w:tc>
        <w:tc>
          <w:tcPr>
            <w:tcW w:w="1186" w:type="dxa"/>
            <w:tcBorders>
              <w:top w:val="nil"/>
              <w:left w:val="nil"/>
              <w:bottom w:val="single" w:sz="4" w:space="0" w:color="auto"/>
              <w:right w:val="single" w:sz="4" w:space="0" w:color="auto"/>
            </w:tcBorders>
            <w:shd w:val="clear" w:color="000000" w:fill="FFFFFF"/>
            <w:noWrap/>
            <w:vAlign w:val="center"/>
            <w:hideMark/>
          </w:tcPr>
          <w:p w14:paraId="5C7E976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7,051.40</w:t>
            </w:r>
          </w:p>
        </w:tc>
        <w:tc>
          <w:tcPr>
            <w:tcW w:w="1186" w:type="dxa"/>
            <w:tcBorders>
              <w:top w:val="nil"/>
              <w:left w:val="nil"/>
              <w:bottom w:val="single" w:sz="4" w:space="0" w:color="auto"/>
              <w:right w:val="single" w:sz="4" w:space="0" w:color="auto"/>
            </w:tcBorders>
            <w:shd w:val="clear" w:color="000000" w:fill="FFFFFF"/>
            <w:noWrap/>
            <w:vAlign w:val="center"/>
            <w:hideMark/>
          </w:tcPr>
          <w:p w14:paraId="7F83D9F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112.82%</w:t>
            </w:r>
          </w:p>
        </w:tc>
      </w:tr>
      <w:tr w:rsidR="005042BB" w:rsidRPr="00495472" w14:paraId="533F951A"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35CFCFA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005D1C7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1A0CA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9" w:type="dxa"/>
            <w:tcBorders>
              <w:top w:val="nil"/>
              <w:left w:val="nil"/>
              <w:bottom w:val="single" w:sz="4" w:space="0" w:color="auto"/>
              <w:right w:val="single" w:sz="4" w:space="0" w:color="auto"/>
            </w:tcBorders>
            <w:shd w:val="clear" w:color="000000" w:fill="FFFFFF"/>
            <w:noWrap/>
            <w:vAlign w:val="center"/>
            <w:hideMark/>
          </w:tcPr>
          <w:p w14:paraId="7564FD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4.3.1.1</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3E61B9F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DOPRINOS ZA MIO</w:t>
            </w:r>
          </w:p>
        </w:tc>
        <w:tc>
          <w:tcPr>
            <w:tcW w:w="1186" w:type="dxa"/>
            <w:tcBorders>
              <w:top w:val="nil"/>
              <w:left w:val="nil"/>
              <w:bottom w:val="single" w:sz="4" w:space="0" w:color="auto"/>
              <w:right w:val="single" w:sz="4" w:space="0" w:color="auto"/>
            </w:tcBorders>
            <w:shd w:val="clear" w:color="000000" w:fill="FFFFFF"/>
            <w:noWrap/>
            <w:vAlign w:val="center"/>
            <w:hideMark/>
          </w:tcPr>
          <w:p w14:paraId="4629286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3FFDD2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79D4AE1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F27584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458.31</w:t>
            </w:r>
          </w:p>
        </w:tc>
        <w:tc>
          <w:tcPr>
            <w:tcW w:w="1186" w:type="dxa"/>
            <w:tcBorders>
              <w:top w:val="nil"/>
              <w:left w:val="nil"/>
              <w:bottom w:val="single" w:sz="4" w:space="0" w:color="auto"/>
              <w:right w:val="single" w:sz="4" w:space="0" w:color="auto"/>
            </w:tcBorders>
            <w:shd w:val="clear" w:color="000000" w:fill="FFFFFF"/>
            <w:noWrap/>
            <w:vAlign w:val="center"/>
            <w:hideMark/>
          </w:tcPr>
          <w:p w14:paraId="5373B2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1885775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0.74%</w:t>
            </w:r>
          </w:p>
        </w:tc>
      </w:tr>
      <w:tr w:rsidR="005042BB" w:rsidRPr="00495472" w14:paraId="3EE12D4B"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4947DA2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64886CC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60C2A027"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2586F4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4.3.1.2</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455ACD0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DRŽAVNI PRORAČUN RH</w:t>
            </w:r>
          </w:p>
        </w:tc>
        <w:tc>
          <w:tcPr>
            <w:tcW w:w="1186" w:type="dxa"/>
            <w:tcBorders>
              <w:top w:val="nil"/>
              <w:left w:val="nil"/>
              <w:bottom w:val="single" w:sz="4" w:space="0" w:color="auto"/>
              <w:right w:val="single" w:sz="4" w:space="0" w:color="auto"/>
            </w:tcBorders>
            <w:shd w:val="clear" w:color="000000" w:fill="FFFFFF"/>
            <w:noWrap/>
            <w:vAlign w:val="center"/>
            <w:hideMark/>
          </w:tcPr>
          <w:p w14:paraId="4778C64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7F5AB2B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586B6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C1BCF1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2,749.84</w:t>
            </w:r>
          </w:p>
        </w:tc>
        <w:tc>
          <w:tcPr>
            <w:tcW w:w="1186" w:type="dxa"/>
            <w:tcBorders>
              <w:top w:val="nil"/>
              <w:left w:val="nil"/>
              <w:bottom w:val="single" w:sz="4" w:space="0" w:color="auto"/>
              <w:right w:val="single" w:sz="4" w:space="0" w:color="auto"/>
            </w:tcBorders>
            <w:shd w:val="clear" w:color="000000" w:fill="FFFFFF"/>
            <w:noWrap/>
            <w:vAlign w:val="center"/>
            <w:hideMark/>
          </w:tcPr>
          <w:p w14:paraId="41E371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4D75E5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4.43%</w:t>
            </w:r>
          </w:p>
        </w:tc>
      </w:tr>
      <w:tr w:rsidR="005042BB" w:rsidRPr="00495472" w14:paraId="67737231"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5F935C9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33546F4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493E4093"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744027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4.3.1.3</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5C30EEB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POREZ I PRIREZ NA DOHODAK</w:t>
            </w:r>
          </w:p>
        </w:tc>
        <w:tc>
          <w:tcPr>
            <w:tcW w:w="1186" w:type="dxa"/>
            <w:tcBorders>
              <w:top w:val="nil"/>
              <w:left w:val="nil"/>
              <w:bottom w:val="single" w:sz="4" w:space="0" w:color="auto"/>
              <w:right w:val="single" w:sz="4" w:space="0" w:color="auto"/>
            </w:tcBorders>
            <w:shd w:val="clear" w:color="000000" w:fill="FFFFFF"/>
            <w:noWrap/>
            <w:vAlign w:val="center"/>
            <w:hideMark/>
          </w:tcPr>
          <w:p w14:paraId="5C42EDC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EA892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73F9F3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6EFBF0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4,355.75</w:t>
            </w:r>
          </w:p>
        </w:tc>
        <w:tc>
          <w:tcPr>
            <w:tcW w:w="1186" w:type="dxa"/>
            <w:tcBorders>
              <w:top w:val="nil"/>
              <w:left w:val="nil"/>
              <w:bottom w:val="single" w:sz="4" w:space="0" w:color="auto"/>
              <w:right w:val="single" w:sz="4" w:space="0" w:color="auto"/>
            </w:tcBorders>
            <w:shd w:val="clear" w:color="000000" w:fill="FFFFFF"/>
            <w:noWrap/>
            <w:vAlign w:val="center"/>
            <w:hideMark/>
          </w:tcPr>
          <w:p w14:paraId="46804B2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42D1032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7.02%</w:t>
            </w:r>
          </w:p>
        </w:tc>
      </w:tr>
      <w:tr w:rsidR="005042BB" w:rsidRPr="00495472" w14:paraId="17ADCDFD"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52F0BF6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78EAD68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6436227C"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0BD5D6A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4.3.1.4</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2599665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ALFA-2 d.o.o. </w:t>
            </w:r>
            <w:proofErr w:type="spellStart"/>
            <w:r w:rsidRPr="00495472">
              <w:rPr>
                <w:rFonts w:ascii="Arial" w:eastAsia="Times New Roman" w:hAnsi="Arial" w:cs="Arial"/>
                <w:color w:val="000000"/>
                <w:sz w:val="20"/>
                <w:szCs w:val="20"/>
                <w:lang w:val="en-US"/>
              </w:rPr>
              <w:t>tvrtka</w:t>
            </w:r>
            <w:proofErr w:type="spellEnd"/>
            <w:r w:rsidRPr="00495472">
              <w:rPr>
                <w:rFonts w:ascii="Arial" w:eastAsia="Times New Roman" w:hAnsi="Arial" w:cs="Arial"/>
                <w:color w:val="000000"/>
                <w:sz w:val="20"/>
                <w:szCs w:val="20"/>
                <w:lang w:val="en-US"/>
              </w:rPr>
              <w:t xml:space="preserve"> za </w:t>
            </w:r>
            <w:proofErr w:type="spellStart"/>
            <w:r w:rsidRPr="00495472">
              <w:rPr>
                <w:rFonts w:ascii="Arial" w:eastAsia="Times New Roman" w:hAnsi="Arial" w:cs="Arial"/>
                <w:color w:val="000000"/>
                <w:sz w:val="20"/>
                <w:szCs w:val="20"/>
                <w:lang w:val="en-US"/>
              </w:rPr>
              <w:t>grafičku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djelatnost</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trgovinu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turizam</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ugosti</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08F7F9F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C3E25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72B70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897B9F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34,487.50</w:t>
            </w:r>
          </w:p>
        </w:tc>
        <w:tc>
          <w:tcPr>
            <w:tcW w:w="1186" w:type="dxa"/>
            <w:tcBorders>
              <w:top w:val="nil"/>
              <w:left w:val="nil"/>
              <w:bottom w:val="single" w:sz="4" w:space="0" w:color="auto"/>
              <w:right w:val="single" w:sz="4" w:space="0" w:color="auto"/>
            </w:tcBorders>
            <w:shd w:val="clear" w:color="000000" w:fill="FFFFFF"/>
            <w:noWrap/>
            <w:vAlign w:val="center"/>
            <w:hideMark/>
          </w:tcPr>
          <w:p w14:paraId="3FC532D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0B3BFE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55.58%</w:t>
            </w:r>
          </w:p>
        </w:tc>
      </w:tr>
      <w:tr w:rsidR="005042BB" w:rsidRPr="00495472" w14:paraId="0955E6D8"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1C42AF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5DB2221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15D1F78B"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331242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4.3.1.5</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5E863D4B"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proofErr w:type="gramStart"/>
            <w:r w:rsidRPr="00495472">
              <w:rPr>
                <w:rFonts w:ascii="Arial" w:eastAsia="Times New Roman" w:hAnsi="Arial" w:cs="Arial"/>
                <w:color w:val="000000"/>
                <w:sz w:val="20"/>
                <w:szCs w:val="20"/>
                <w:lang w:val="en-US"/>
              </w:rPr>
              <w:t>Uređivanje,grafička</w:t>
            </w:r>
            <w:proofErr w:type="spellEnd"/>
            <w:proofErr w:type="gram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obrada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dizajn,TONĆI</w:t>
            </w:r>
            <w:proofErr w:type="spellEnd"/>
            <w:r w:rsidRPr="00495472">
              <w:rPr>
                <w:rFonts w:ascii="Arial" w:eastAsia="Times New Roman" w:hAnsi="Arial" w:cs="Arial"/>
                <w:color w:val="000000"/>
                <w:sz w:val="20"/>
                <w:szCs w:val="20"/>
                <w:lang w:val="en-US"/>
              </w:rPr>
              <w:t xml:space="preserve"> VLAŠIĆ</w:t>
            </w:r>
          </w:p>
        </w:tc>
        <w:tc>
          <w:tcPr>
            <w:tcW w:w="1186" w:type="dxa"/>
            <w:tcBorders>
              <w:top w:val="nil"/>
              <w:left w:val="nil"/>
              <w:bottom w:val="single" w:sz="4" w:space="0" w:color="auto"/>
              <w:right w:val="single" w:sz="4" w:space="0" w:color="auto"/>
            </w:tcBorders>
            <w:shd w:val="clear" w:color="000000" w:fill="FFFFFF"/>
            <w:noWrap/>
            <w:vAlign w:val="center"/>
            <w:hideMark/>
          </w:tcPr>
          <w:p w14:paraId="5EEA3E5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B6740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32798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118775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20,000.00</w:t>
            </w:r>
          </w:p>
        </w:tc>
        <w:tc>
          <w:tcPr>
            <w:tcW w:w="1186" w:type="dxa"/>
            <w:tcBorders>
              <w:top w:val="nil"/>
              <w:left w:val="nil"/>
              <w:bottom w:val="single" w:sz="4" w:space="0" w:color="auto"/>
              <w:right w:val="single" w:sz="4" w:space="0" w:color="auto"/>
            </w:tcBorders>
            <w:shd w:val="clear" w:color="000000" w:fill="FFFFFF"/>
            <w:noWrap/>
            <w:vAlign w:val="center"/>
            <w:hideMark/>
          </w:tcPr>
          <w:p w14:paraId="62A8212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670D6E8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32.23%</w:t>
            </w:r>
          </w:p>
        </w:tc>
      </w:tr>
      <w:tr w:rsidR="005042BB" w:rsidRPr="00495472" w14:paraId="7F2D529C"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3F85AFF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06BCFCE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tcBorders>
              <w:top w:val="nil"/>
              <w:left w:val="nil"/>
              <w:bottom w:val="single" w:sz="4" w:space="0" w:color="auto"/>
              <w:right w:val="single" w:sz="4" w:space="0" w:color="auto"/>
            </w:tcBorders>
            <w:shd w:val="clear" w:color="000000" w:fill="FFFFFF"/>
            <w:noWrap/>
            <w:vAlign w:val="center"/>
            <w:hideMark/>
          </w:tcPr>
          <w:p w14:paraId="1B3F507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4.3.2</w:t>
            </w:r>
          </w:p>
        </w:tc>
        <w:tc>
          <w:tcPr>
            <w:tcW w:w="622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FF76B7"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Informatička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djelatnost</w:t>
            </w:r>
            <w:proofErr w:type="spellEnd"/>
            <w:r w:rsidRPr="00495472">
              <w:rPr>
                <w:rFonts w:ascii="Arial" w:eastAsia="Times New Roman" w:hAnsi="Arial" w:cs="Arial"/>
                <w:b/>
                <w:bCs/>
                <w:sz w:val="20"/>
                <w:szCs w:val="20"/>
                <w:lang w:val="en-US"/>
              </w:rPr>
              <w:t xml:space="preserve"> u </w:t>
            </w:r>
            <w:proofErr w:type="spellStart"/>
            <w:r w:rsidRPr="00495472">
              <w:rPr>
                <w:rFonts w:ascii="Arial" w:eastAsia="Times New Roman" w:hAnsi="Arial" w:cs="Arial"/>
                <w:b/>
                <w:bCs/>
                <w:sz w:val="20"/>
                <w:szCs w:val="20"/>
                <w:lang w:val="en-US"/>
              </w:rPr>
              <w:t>športu</w:t>
            </w:r>
            <w:proofErr w:type="spellEnd"/>
            <w:r w:rsidRPr="00495472">
              <w:rPr>
                <w:rFonts w:ascii="Arial" w:eastAsia="Times New Roman" w:hAnsi="Arial" w:cs="Arial"/>
                <w:b/>
                <w:bCs/>
                <w:sz w:val="20"/>
                <w:szCs w:val="20"/>
                <w:lang w:val="en-US"/>
              </w:rPr>
              <w:t xml:space="preserve"> </w:t>
            </w:r>
          </w:p>
        </w:tc>
        <w:tc>
          <w:tcPr>
            <w:tcW w:w="1186" w:type="dxa"/>
            <w:tcBorders>
              <w:top w:val="nil"/>
              <w:left w:val="nil"/>
              <w:bottom w:val="single" w:sz="4" w:space="0" w:color="auto"/>
              <w:right w:val="single" w:sz="4" w:space="0" w:color="auto"/>
            </w:tcBorders>
            <w:shd w:val="clear" w:color="000000" w:fill="FFFFFF"/>
            <w:noWrap/>
            <w:vAlign w:val="center"/>
            <w:hideMark/>
          </w:tcPr>
          <w:p w14:paraId="717A4A3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7B7EAE0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45E6E7E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465C87E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66D5843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283E757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15EFC03A"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8C7189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590744A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E2894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9" w:type="dxa"/>
            <w:tcBorders>
              <w:top w:val="nil"/>
              <w:left w:val="nil"/>
              <w:bottom w:val="single" w:sz="4" w:space="0" w:color="auto"/>
              <w:right w:val="single" w:sz="4" w:space="0" w:color="auto"/>
            </w:tcBorders>
            <w:shd w:val="clear" w:color="000000" w:fill="FFFFFF"/>
            <w:noWrap/>
            <w:vAlign w:val="center"/>
            <w:hideMark/>
          </w:tcPr>
          <w:p w14:paraId="3BBA0A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4.3.2.1</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6B2D79BD"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Izrada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održavanje</w:t>
            </w:r>
            <w:proofErr w:type="spellEnd"/>
            <w:r w:rsidRPr="00495472">
              <w:rPr>
                <w:rFonts w:ascii="Arial" w:eastAsia="Times New Roman" w:hAnsi="Arial" w:cs="Arial"/>
                <w:sz w:val="20"/>
                <w:szCs w:val="20"/>
                <w:lang w:val="en-US"/>
              </w:rPr>
              <w:t xml:space="preserve"> web </w:t>
            </w:r>
            <w:proofErr w:type="spellStart"/>
            <w:r w:rsidRPr="00495472">
              <w:rPr>
                <w:rFonts w:ascii="Arial" w:eastAsia="Times New Roman" w:hAnsi="Arial" w:cs="Arial"/>
                <w:sz w:val="20"/>
                <w:szCs w:val="20"/>
                <w:lang w:val="en-US"/>
              </w:rPr>
              <w:t>stranice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Saveza</w:t>
            </w:r>
            <w:proofErr w:type="spellEnd"/>
            <w:r w:rsidRPr="00495472">
              <w:rPr>
                <w:rFonts w:ascii="Arial" w:eastAsia="Times New Roman" w:hAnsi="Arial" w:cs="Arial"/>
                <w:sz w:val="20"/>
                <w:szCs w:val="20"/>
                <w:lang w:val="en-US"/>
              </w:rPr>
              <w:t xml:space="preserve"> </w:t>
            </w:r>
          </w:p>
        </w:tc>
        <w:tc>
          <w:tcPr>
            <w:tcW w:w="1186" w:type="dxa"/>
            <w:tcBorders>
              <w:top w:val="nil"/>
              <w:left w:val="nil"/>
              <w:bottom w:val="single" w:sz="4" w:space="0" w:color="auto"/>
              <w:right w:val="single" w:sz="4" w:space="0" w:color="auto"/>
            </w:tcBorders>
            <w:shd w:val="clear" w:color="000000" w:fill="FFFFFF"/>
            <w:noWrap/>
            <w:vAlign w:val="center"/>
            <w:hideMark/>
          </w:tcPr>
          <w:p w14:paraId="4AA4389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191B556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8A8A0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824CB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069D96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66924F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r>
      <w:tr w:rsidR="005042BB" w:rsidRPr="00495472" w14:paraId="18689E25"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9AE396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1BDBFC9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61759866"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646A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625E59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FESTIVUS OBRT ZA INTERNETSKE </w:t>
            </w:r>
            <w:proofErr w:type="spellStart"/>
            <w:r w:rsidRPr="00495472">
              <w:rPr>
                <w:rFonts w:ascii="Arial" w:eastAsia="Times New Roman" w:hAnsi="Arial" w:cs="Arial"/>
                <w:sz w:val="20"/>
                <w:szCs w:val="20"/>
                <w:lang w:val="en-US"/>
              </w:rPr>
              <w:t>PORTALE_Račun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br</w:t>
            </w:r>
            <w:proofErr w:type="spellEnd"/>
            <w:r w:rsidRPr="00495472">
              <w:rPr>
                <w:rFonts w:ascii="Arial" w:eastAsia="Times New Roman" w:hAnsi="Arial" w:cs="Arial"/>
                <w:sz w:val="20"/>
                <w:szCs w:val="20"/>
                <w:lang w:val="en-US"/>
              </w:rPr>
              <w:t xml:space="preserve"> 53/FEST/1</w:t>
            </w:r>
          </w:p>
        </w:tc>
        <w:tc>
          <w:tcPr>
            <w:tcW w:w="1186" w:type="dxa"/>
            <w:tcBorders>
              <w:top w:val="nil"/>
              <w:left w:val="nil"/>
              <w:bottom w:val="single" w:sz="4" w:space="0" w:color="auto"/>
              <w:right w:val="single" w:sz="4" w:space="0" w:color="auto"/>
            </w:tcBorders>
            <w:shd w:val="clear" w:color="000000" w:fill="FFFFFF"/>
            <w:noWrap/>
            <w:vAlign w:val="center"/>
            <w:hideMark/>
          </w:tcPr>
          <w:p w14:paraId="589F42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70CDE4B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5CC93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43FBC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11,000.00</w:t>
            </w:r>
          </w:p>
        </w:tc>
        <w:tc>
          <w:tcPr>
            <w:tcW w:w="1186" w:type="dxa"/>
            <w:tcBorders>
              <w:top w:val="nil"/>
              <w:left w:val="nil"/>
              <w:bottom w:val="single" w:sz="4" w:space="0" w:color="auto"/>
              <w:right w:val="single" w:sz="4" w:space="0" w:color="auto"/>
            </w:tcBorders>
            <w:shd w:val="clear" w:color="000000" w:fill="FFFFFF"/>
            <w:noWrap/>
            <w:vAlign w:val="center"/>
            <w:hideMark/>
          </w:tcPr>
          <w:p w14:paraId="0C31107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515080C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r>
      <w:tr w:rsidR="005042BB" w:rsidRPr="00495472" w14:paraId="17D9A9E5"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087BB1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722176C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08D5F807"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vMerge/>
            <w:tcBorders>
              <w:top w:val="nil"/>
              <w:left w:val="single" w:sz="4" w:space="0" w:color="auto"/>
              <w:bottom w:val="single" w:sz="4" w:space="0" w:color="auto"/>
              <w:right w:val="single" w:sz="4" w:space="0" w:color="auto"/>
            </w:tcBorders>
            <w:vAlign w:val="center"/>
            <w:hideMark/>
          </w:tcPr>
          <w:p w14:paraId="1398D3D3" w14:textId="77777777" w:rsidR="005042BB" w:rsidRPr="00495472" w:rsidRDefault="005042BB" w:rsidP="005042BB">
            <w:pPr>
              <w:spacing w:after="0" w:line="240" w:lineRule="auto"/>
              <w:rPr>
                <w:rFonts w:ascii="Arial" w:eastAsia="Times New Roman" w:hAnsi="Arial" w:cs="Arial"/>
                <w:sz w:val="20"/>
                <w:szCs w:val="20"/>
                <w:lang w:val="en-US"/>
              </w:rPr>
            </w:pP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690310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FESTIVUS OBRT ZA INTERNETSKE PORTALE _</w:t>
            </w:r>
            <w:proofErr w:type="spellStart"/>
            <w:r w:rsidRPr="00495472">
              <w:rPr>
                <w:rFonts w:ascii="Arial" w:eastAsia="Times New Roman" w:hAnsi="Arial" w:cs="Arial"/>
                <w:sz w:val="20"/>
                <w:szCs w:val="20"/>
                <w:lang w:val="en-US"/>
              </w:rPr>
              <w:t>Račun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br</w:t>
            </w:r>
            <w:proofErr w:type="spellEnd"/>
            <w:r w:rsidRPr="00495472">
              <w:rPr>
                <w:rFonts w:ascii="Arial" w:eastAsia="Times New Roman" w:hAnsi="Arial" w:cs="Arial"/>
                <w:sz w:val="20"/>
                <w:szCs w:val="20"/>
                <w:lang w:val="en-US"/>
              </w:rPr>
              <w:t xml:space="preserve"> 55/FEST/1</w:t>
            </w:r>
          </w:p>
        </w:tc>
        <w:tc>
          <w:tcPr>
            <w:tcW w:w="1186" w:type="dxa"/>
            <w:tcBorders>
              <w:top w:val="nil"/>
              <w:left w:val="nil"/>
              <w:bottom w:val="single" w:sz="4" w:space="0" w:color="auto"/>
              <w:right w:val="single" w:sz="4" w:space="0" w:color="auto"/>
            </w:tcBorders>
            <w:shd w:val="clear" w:color="000000" w:fill="FFFFFF"/>
            <w:noWrap/>
            <w:vAlign w:val="center"/>
            <w:hideMark/>
          </w:tcPr>
          <w:p w14:paraId="35A5AFE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05AD0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6F791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286FAE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12,200.00</w:t>
            </w:r>
          </w:p>
        </w:tc>
        <w:tc>
          <w:tcPr>
            <w:tcW w:w="1186" w:type="dxa"/>
            <w:tcBorders>
              <w:top w:val="nil"/>
              <w:left w:val="nil"/>
              <w:bottom w:val="single" w:sz="4" w:space="0" w:color="auto"/>
              <w:right w:val="single" w:sz="4" w:space="0" w:color="auto"/>
            </w:tcBorders>
            <w:shd w:val="clear" w:color="000000" w:fill="FFFFFF"/>
            <w:noWrap/>
            <w:vAlign w:val="center"/>
            <w:hideMark/>
          </w:tcPr>
          <w:p w14:paraId="0F5328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04359D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r>
      <w:tr w:rsidR="005042BB" w:rsidRPr="00495472" w14:paraId="4C9D0102"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45784C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auto"/>
              <w:right w:val="single" w:sz="4" w:space="0" w:color="auto"/>
            </w:tcBorders>
            <w:vAlign w:val="center"/>
            <w:hideMark/>
          </w:tcPr>
          <w:p w14:paraId="7C8E27F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auto"/>
              <w:right w:val="single" w:sz="4" w:space="0" w:color="auto"/>
            </w:tcBorders>
            <w:vAlign w:val="center"/>
            <w:hideMark/>
          </w:tcPr>
          <w:p w14:paraId="74A07F8D"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vMerge/>
            <w:tcBorders>
              <w:top w:val="nil"/>
              <w:left w:val="single" w:sz="4" w:space="0" w:color="auto"/>
              <w:bottom w:val="single" w:sz="4" w:space="0" w:color="auto"/>
              <w:right w:val="single" w:sz="4" w:space="0" w:color="auto"/>
            </w:tcBorders>
            <w:vAlign w:val="center"/>
            <w:hideMark/>
          </w:tcPr>
          <w:p w14:paraId="4C4A4D6A" w14:textId="77777777" w:rsidR="005042BB" w:rsidRPr="00495472" w:rsidRDefault="005042BB" w:rsidP="005042BB">
            <w:pPr>
              <w:spacing w:after="0" w:line="240" w:lineRule="auto"/>
              <w:rPr>
                <w:rFonts w:ascii="Arial" w:eastAsia="Times New Roman" w:hAnsi="Arial" w:cs="Arial"/>
                <w:sz w:val="20"/>
                <w:szCs w:val="20"/>
                <w:lang w:val="en-US"/>
              </w:rPr>
            </w:pP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5988CB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INSOMA, OBRT ZA SPECIJALIZIRANE DIZAJNERSKE DJELATNOSTI</w:t>
            </w:r>
          </w:p>
        </w:tc>
        <w:tc>
          <w:tcPr>
            <w:tcW w:w="1186" w:type="dxa"/>
            <w:tcBorders>
              <w:top w:val="nil"/>
              <w:left w:val="nil"/>
              <w:bottom w:val="single" w:sz="4" w:space="0" w:color="auto"/>
              <w:right w:val="single" w:sz="4" w:space="0" w:color="auto"/>
            </w:tcBorders>
            <w:shd w:val="clear" w:color="000000" w:fill="FFFFFF"/>
            <w:noWrap/>
            <w:vAlign w:val="center"/>
            <w:hideMark/>
          </w:tcPr>
          <w:p w14:paraId="7000423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4F8BB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54F4B3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E066D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1,800.00</w:t>
            </w:r>
          </w:p>
        </w:tc>
        <w:tc>
          <w:tcPr>
            <w:tcW w:w="1186" w:type="dxa"/>
            <w:tcBorders>
              <w:top w:val="nil"/>
              <w:left w:val="nil"/>
              <w:bottom w:val="single" w:sz="4" w:space="0" w:color="auto"/>
              <w:right w:val="single" w:sz="4" w:space="0" w:color="auto"/>
            </w:tcBorders>
            <w:shd w:val="clear" w:color="000000" w:fill="FFFFFF"/>
            <w:noWrap/>
            <w:vAlign w:val="center"/>
            <w:hideMark/>
          </w:tcPr>
          <w:p w14:paraId="47B406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605F8C7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7.20%</w:t>
            </w:r>
          </w:p>
        </w:tc>
      </w:tr>
      <w:tr w:rsidR="005042BB" w:rsidRPr="00495472" w14:paraId="5A8BFB16"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3E3C77A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tcBorders>
              <w:top w:val="nil"/>
              <w:left w:val="nil"/>
              <w:bottom w:val="single" w:sz="4" w:space="0" w:color="auto"/>
              <w:right w:val="single" w:sz="4" w:space="0" w:color="auto"/>
            </w:tcBorders>
            <w:shd w:val="clear" w:color="000000" w:fill="FFFFFF"/>
            <w:vAlign w:val="center"/>
            <w:hideMark/>
          </w:tcPr>
          <w:p w14:paraId="30C717E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4.4.</w:t>
            </w:r>
          </w:p>
        </w:tc>
        <w:tc>
          <w:tcPr>
            <w:tcW w:w="689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0ED221B"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Svečanost</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proglašenja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najuspješnijih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dubrovačkih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r w:rsidRPr="00495472">
              <w:rPr>
                <w:rFonts w:ascii="Arial" w:eastAsia="Times New Roman" w:hAnsi="Arial" w:cs="Arial"/>
                <w:b/>
                <w:bCs/>
                <w:sz w:val="20"/>
                <w:szCs w:val="20"/>
                <w:lang w:val="en-US"/>
              </w:rPr>
              <w:t xml:space="preserve"> </w:t>
            </w:r>
          </w:p>
        </w:tc>
        <w:tc>
          <w:tcPr>
            <w:tcW w:w="1186" w:type="dxa"/>
            <w:tcBorders>
              <w:top w:val="nil"/>
              <w:left w:val="nil"/>
              <w:bottom w:val="single" w:sz="4" w:space="0" w:color="auto"/>
              <w:right w:val="single" w:sz="4" w:space="0" w:color="auto"/>
            </w:tcBorders>
            <w:shd w:val="clear" w:color="000000" w:fill="FFFFFF"/>
            <w:noWrap/>
            <w:vAlign w:val="center"/>
            <w:hideMark/>
          </w:tcPr>
          <w:p w14:paraId="0442453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50,000.00</w:t>
            </w:r>
          </w:p>
        </w:tc>
        <w:tc>
          <w:tcPr>
            <w:tcW w:w="1186" w:type="dxa"/>
            <w:tcBorders>
              <w:top w:val="nil"/>
              <w:left w:val="nil"/>
              <w:bottom w:val="single" w:sz="4" w:space="0" w:color="auto"/>
              <w:right w:val="single" w:sz="4" w:space="0" w:color="auto"/>
            </w:tcBorders>
            <w:shd w:val="clear" w:color="000000" w:fill="FFFFFF"/>
            <w:noWrap/>
            <w:vAlign w:val="center"/>
            <w:hideMark/>
          </w:tcPr>
          <w:p w14:paraId="7D654B6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320AB01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50,000.00</w:t>
            </w:r>
          </w:p>
        </w:tc>
        <w:tc>
          <w:tcPr>
            <w:tcW w:w="1186" w:type="dxa"/>
            <w:tcBorders>
              <w:top w:val="nil"/>
              <w:left w:val="nil"/>
              <w:bottom w:val="single" w:sz="4" w:space="0" w:color="auto"/>
              <w:right w:val="single" w:sz="4" w:space="0" w:color="auto"/>
            </w:tcBorders>
            <w:shd w:val="clear" w:color="000000" w:fill="FFFFFF"/>
            <w:noWrap/>
            <w:vAlign w:val="center"/>
            <w:hideMark/>
          </w:tcPr>
          <w:p w14:paraId="5F1358E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44,508.51</w:t>
            </w:r>
          </w:p>
        </w:tc>
        <w:tc>
          <w:tcPr>
            <w:tcW w:w="1186" w:type="dxa"/>
            <w:tcBorders>
              <w:top w:val="nil"/>
              <w:left w:val="nil"/>
              <w:bottom w:val="single" w:sz="4" w:space="0" w:color="auto"/>
              <w:right w:val="single" w:sz="4" w:space="0" w:color="auto"/>
            </w:tcBorders>
            <w:shd w:val="clear" w:color="000000" w:fill="FFFFFF"/>
            <w:noWrap/>
            <w:vAlign w:val="center"/>
            <w:hideMark/>
          </w:tcPr>
          <w:p w14:paraId="0447306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3A188AA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89.02%</w:t>
            </w:r>
          </w:p>
        </w:tc>
      </w:tr>
      <w:tr w:rsidR="005042BB" w:rsidRPr="00495472" w14:paraId="5A7383BB"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472C73B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F8BC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5F81D41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4.4.1</w:t>
            </w:r>
          </w:p>
        </w:tc>
        <w:tc>
          <w:tcPr>
            <w:tcW w:w="622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B15F4E"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Korištene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usluga</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39A1DF9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120C97A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822A0B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37B2A3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170EAB1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8C64C8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28D02C99"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C9173D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131640A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7BADA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9" w:type="dxa"/>
            <w:tcBorders>
              <w:top w:val="nil"/>
              <w:left w:val="nil"/>
              <w:bottom w:val="single" w:sz="4" w:space="0" w:color="auto"/>
              <w:right w:val="single" w:sz="4" w:space="0" w:color="auto"/>
            </w:tcBorders>
            <w:shd w:val="clear" w:color="000000" w:fill="FFFFFF"/>
            <w:noWrap/>
            <w:vAlign w:val="center"/>
            <w:hideMark/>
          </w:tcPr>
          <w:p w14:paraId="3661058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4.4.1.1</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431F20F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AB GRAFIKA, </w:t>
            </w:r>
            <w:proofErr w:type="spellStart"/>
            <w:r w:rsidRPr="00495472">
              <w:rPr>
                <w:rFonts w:ascii="Arial" w:eastAsia="Times New Roman" w:hAnsi="Arial" w:cs="Arial"/>
                <w:color w:val="000000"/>
                <w:sz w:val="20"/>
                <w:szCs w:val="20"/>
                <w:lang w:val="en-US"/>
              </w:rPr>
              <w:t>tiskarski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obrt</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vl.</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Maro</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Đuratović</w:t>
            </w:r>
            <w:proofErr w:type="spellEnd"/>
            <w:r w:rsidRPr="00495472">
              <w:rPr>
                <w:rFonts w:ascii="Arial" w:eastAsia="Times New Roman" w:hAnsi="Arial" w:cs="Arial"/>
                <w:color w:val="000000"/>
                <w:sz w:val="20"/>
                <w:szCs w:val="20"/>
                <w:lang w:val="en-US"/>
              </w:rPr>
              <w:t xml:space="preserve">, Dubrovnik, </w:t>
            </w:r>
            <w:proofErr w:type="spellStart"/>
            <w:r w:rsidRPr="00495472">
              <w:rPr>
                <w:rFonts w:ascii="Arial" w:eastAsia="Times New Roman" w:hAnsi="Arial" w:cs="Arial"/>
                <w:color w:val="000000"/>
                <w:sz w:val="20"/>
                <w:szCs w:val="20"/>
                <w:lang w:val="en-US"/>
              </w:rPr>
              <w:t>NikoleTesle</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1C4020F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33D3B8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F22ADA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06C84D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2,250.00</w:t>
            </w:r>
          </w:p>
        </w:tc>
        <w:tc>
          <w:tcPr>
            <w:tcW w:w="1186" w:type="dxa"/>
            <w:tcBorders>
              <w:top w:val="nil"/>
              <w:left w:val="nil"/>
              <w:bottom w:val="single" w:sz="4" w:space="0" w:color="auto"/>
              <w:right w:val="single" w:sz="4" w:space="0" w:color="auto"/>
            </w:tcBorders>
            <w:shd w:val="clear" w:color="000000" w:fill="FFFFFF"/>
            <w:noWrap/>
            <w:vAlign w:val="center"/>
            <w:hideMark/>
          </w:tcPr>
          <w:p w14:paraId="4E30BCD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3EC864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5.06%</w:t>
            </w:r>
          </w:p>
        </w:tc>
      </w:tr>
      <w:tr w:rsidR="005042BB" w:rsidRPr="00495472" w14:paraId="09460DC4"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554BA36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51C96F2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37B9195C"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530EA6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4.4.1.2</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7408134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TIMBAR BRBORA d.o.o. za </w:t>
            </w:r>
            <w:proofErr w:type="spellStart"/>
            <w:r w:rsidRPr="00495472">
              <w:rPr>
                <w:rFonts w:ascii="Arial" w:eastAsia="Times New Roman" w:hAnsi="Arial" w:cs="Arial"/>
                <w:color w:val="000000"/>
                <w:sz w:val="20"/>
                <w:szCs w:val="20"/>
                <w:lang w:val="en-US"/>
              </w:rPr>
              <w:t>grafičku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djelatnosti</w:t>
            </w:r>
            <w:proofErr w:type="spellEnd"/>
            <w:r w:rsidRPr="00495472">
              <w:rPr>
                <w:rFonts w:ascii="Arial" w:eastAsia="Times New Roman" w:hAnsi="Arial" w:cs="Arial"/>
                <w:color w:val="000000"/>
                <w:sz w:val="20"/>
                <w:szCs w:val="20"/>
                <w:lang w:val="en-US"/>
              </w:rPr>
              <w:t>,</w:t>
            </w:r>
          </w:p>
        </w:tc>
        <w:tc>
          <w:tcPr>
            <w:tcW w:w="1186" w:type="dxa"/>
            <w:tcBorders>
              <w:top w:val="nil"/>
              <w:left w:val="nil"/>
              <w:bottom w:val="single" w:sz="4" w:space="0" w:color="auto"/>
              <w:right w:val="single" w:sz="4" w:space="0" w:color="auto"/>
            </w:tcBorders>
            <w:shd w:val="clear" w:color="000000" w:fill="FFFFFF"/>
            <w:noWrap/>
            <w:vAlign w:val="center"/>
            <w:hideMark/>
          </w:tcPr>
          <w:p w14:paraId="74D996F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A805BE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952FB0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F75C96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192.00</w:t>
            </w:r>
          </w:p>
        </w:tc>
        <w:tc>
          <w:tcPr>
            <w:tcW w:w="1186" w:type="dxa"/>
            <w:tcBorders>
              <w:top w:val="nil"/>
              <w:left w:val="nil"/>
              <w:bottom w:val="single" w:sz="4" w:space="0" w:color="auto"/>
              <w:right w:val="single" w:sz="4" w:space="0" w:color="auto"/>
            </w:tcBorders>
            <w:shd w:val="clear" w:color="000000" w:fill="FFFFFF"/>
            <w:noWrap/>
            <w:vAlign w:val="center"/>
            <w:hideMark/>
          </w:tcPr>
          <w:p w14:paraId="74BD8B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269DA8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0.43%</w:t>
            </w:r>
          </w:p>
        </w:tc>
      </w:tr>
      <w:tr w:rsidR="005042BB" w:rsidRPr="00495472" w14:paraId="2FFADC1B"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5F8ACD6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6AF6C0E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175371FB"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77485AA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4.4.1.3</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2DCAF33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VSP VIDEO D.O.O.</w:t>
            </w:r>
          </w:p>
        </w:tc>
        <w:tc>
          <w:tcPr>
            <w:tcW w:w="1186" w:type="dxa"/>
            <w:tcBorders>
              <w:top w:val="nil"/>
              <w:left w:val="nil"/>
              <w:bottom w:val="single" w:sz="4" w:space="0" w:color="auto"/>
              <w:right w:val="single" w:sz="4" w:space="0" w:color="auto"/>
            </w:tcBorders>
            <w:shd w:val="clear" w:color="000000" w:fill="FFFFFF"/>
            <w:noWrap/>
            <w:vAlign w:val="center"/>
            <w:hideMark/>
          </w:tcPr>
          <w:p w14:paraId="5DE2501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E274F8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522F1B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89EF29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5,375.00</w:t>
            </w:r>
          </w:p>
        </w:tc>
        <w:tc>
          <w:tcPr>
            <w:tcW w:w="1186" w:type="dxa"/>
            <w:tcBorders>
              <w:top w:val="nil"/>
              <w:left w:val="nil"/>
              <w:bottom w:val="single" w:sz="4" w:space="0" w:color="auto"/>
              <w:right w:val="single" w:sz="4" w:space="0" w:color="auto"/>
            </w:tcBorders>
            <w:shd w:val="clear" w:color="000000" w:fill="FFFFFF"/>
            <w:noWrap/>
            <w:vAlign w:val="center"/>
            <w:hideMark/>
          </w:tcPr>
          <w:p w14:paraId="44CE26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33A0842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12.08%</w:t>
            </w:r>
          </w:p>
        </w:tc>
      </w:tr>
      <w:tr w:rsidR="005042BB" w:rsidRPr="00495472" w14:paraId="106AFFD6"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45DACF0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7645038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50A43C09"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47A00C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4.4.1.4</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621B8F0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OKVIRI </w:t>
            </w:r>
            <w:proofErr w:type="gramStart"/>
            <w:r w:rsidRPr="00495472">
              <w:rPr>
                <w:rFonts w:ascii="Arial" w:eastAsia="Times New Roman" w:hAnsi="Arial" w:cs="Arial"/>
                <w:color w:val="000000"/>
                <w:sz w:val="20"/>
                <w:szCs w:val="20"/>
                <w:lang w:val="en-US"/>
              </w:rPr>
              <w:t>OGRESTA  VL</w:t>
            </w:r>
            <w:proofErr w:type="gramEnd"/>
            <w:r w:rsidRPr="00495472">
              <w:rPr>
                <w:rFonts w:ascii="Arial" w:eastAsia="Times New Roman" w:hAnsi="Arial" w:cs="Arial"/>
                <w:color w:val="000000"/>
                <w:sz w:val="20"/>
                <w:szCs w:val="20"/>
                <w:lang w:val="en-US"/>
              </w:rPr>
              <w:t>. BLAŽENKO OGRESTA</w:t>
            </w:r>
          </w:p>
        </w:tc>
        <w:tc>
          <w:tcPr>
            <w:tcW w:w="1186" w:type="dxa"/>
            <w:tcBorders>
              <w:top w:val="nil"/>
              <w:left w:val="nil"/>
              <w:bottom w:val="single" w:sz="4" w:space="0" w:color="auto"/>
              <w:right w:val="single" w:sz="4" w:space="0" w:color="auto"/>
            </w:tcBorders>
            <w:shd w:val="clear" w:color="000000" w:fill="FFFFFF"/>
            <w:noWrap/>
            <w:vAlign w:val="center"/>
            <w:hideMark/>
          </w:tcPr>
          <w:p w14:paraId="564BA1B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E88BC7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EB2A47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65BC8B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150.00</w:t>
            </w:r>
          </w:p>
        </w:tc>
        <w:tc>
          <w:tcPr>
            <w:tcW w:w="1186" w:type="dxa"/>
            <w:tcBorders>
              <w:top w:val="nil"/>
              <w:left w:val="nil"/>
              <w:bottom w:val="single" w:sz="4" w:space="0" w:color="auto"/>
              <w:right w:val="single" w:sz="4" w:space="0" w:color="auto"/>
            </w:tcBorders>
            <w:shd w:val="clear" w:color="000000" w:fill="FFFFFF"/>
            <w:noWrap/>
            <w:vAlign w:val="center"/>
            <w:hideMark/>
          </w:tcPr>
          <w:p w14:paraId="7A2FCE6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170E08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0.34%</w:t>
            </w:r>
          </w:p>
        </w:tc>
      </w:tr>
      <w:tr w:rsidR="005042BB" w:rsidRPr="00495472" w14:paraId="0596DBBD"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3E57CD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45F27A7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025078DB"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64390C5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4.4.1.5</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7B9AB0C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HRVATSKA GLAZBENA UNIJA - PODRUŽNICA 2 - ŽUPANIJA SPLITSKO DALMATINSKA</w:t>
            </w:r>
          </w:p>
        </w:tc>
        <w:tc>
          <w:tcPr>
            <w:tcW w:w="1186" w:type="dxa"/>
            <w:tcBorders>
              <w:top w:val="nil"/>
              <w:left w:val="nil"/>
              <w:bottom w:val="single" w:sz="4" w:space="0" w:color="auto"/>
              <w:right w:val="single" w:sz="4" w:space="0" w:color="auto"/>
            </w:tcBorders>
            <w:shd w:val="clear" w:color="000000" w:fill="FFFFFF"/>
            <w:noWrap/>
            <w:vAlign w:val="center"/>
            <w:hideMark/>
          </w:tcPr>
          <w:p w14:paraId="787CD75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85D6FE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39BE32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6E65A23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90.00</w:t>
            </w:r>
          </w:p>
        </w:tc>
        <w:tc>
          <w:tcPr>
            <w:tcW w:w="1186" w:type="dxa"/>
            <w:tcBorders>
              <w:top w:val="nil"/>
              <w:left w:val="nil"/>
              <w:bottom w:val="single" w:sz="4" w:space="0" w:color="auto"/>
              <w:right w:val="single" w:sz="4" w:space="0" w:color="auto"/>
            </w:tcBorders>
            <w:shd w:val="clear" w:color="000000" w:fill="FFFFFF"/>
            <w:noWrap/>
            <w:vAlign w:val="center"/>
            <w:hideMark/>
          </w:tcPr>
          <w:p w14:paraId="4C0CCC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21FD183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0.20%</w:t>
            </w:r>
          </w:p>
        </w:tc>
      </w:tr>
      <w:tr w:rsidR="005042BB" w:rsidRPr="00495472" w14:paraId="017ED293"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778886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3615875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72F72AF0"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0F373A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4.4.1.6</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54D820B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BRILLIANT SHOW, </w:t>
            </w:r>
            <w:proofErr w:type="spellStart"/>
            <w:r w:rsidRPr="00495472">
              <w:rPr>
                <w:rFonts w:ascii="Arial" w:eastAsia="Times New Roman" w:hAnsi="Arial" w:cs="Arial"/>
                <w:color w:val="000000"/>
                <w:sz w:val="20"/>
                <w:szCs w:val="20"/>
                <w:lang w:val="en-US"/>
              </w:rPr>
              <w:t>obrt</w:t>
            </w:r>
            <w:proofErr w:type="spellEnd"/>
            <w:r w:rsidRPr="00495472">
              <w:rPr>
                <w:rFonts w:ascii="Arial" w:eastAsia="Times New Roman" w:hAnsi="Arial" w:cs="Arial"/>
                <w:color w:val="000000"/>
                <w:sz w:val="20"/>
                <w:szCs w:val="20"/>
                <w:lang w:val="en-US"/>
              </w:rPr>
              <w:t xml:space="preserve"> za </w:t>
            </w:r>
            <w:proofErr w:type="spellStart"/>
            <w:r w:rsidRPr="00495472">
              <w:rPr>
                <w:rFonts w:ascii="Arial" w:eastAsia="Times New Roman" w:hAnsi="Arial" w:cs="Arial"/>
                <w:color w:val="000000"/>
                <w:sz w:val="20"/>
                <w:szCs w:val="20"/>
                <w:lang w:val="en-US"/>
              </w:rPr>
              <w:t>izvođačku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umjetnost</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vl.</w:t>
            </w:r>
            <w:proofErr w:type="spellEnd"/>
            <w:r w:rsidRPr="00495472">
              <w:rPr>
                <w:rFonts w:ascii="Arial" w:eastAsia="Times New Roman" w:hAnsi="Arial" w:cs="Arial"/>
                <w:color w:val="000000"/>
                <w:sz w:val="20"/>
                <w:szCs w:val="20"/>
                <w:lang w:val="en-US"/>
              </w:rPr>
              <w:t xml:space="preserve"> Darija </w:t>
            </w:r>
            <w:proofErr w:type="spellStart"/>
            <w:r w:rsidRPr="00495472">
              <w:rPr>
                <w:rFonts w:ascii="Arial" w:eastAsia="Times New Roman" w:hAnsi="Arial" w:cs="Arial"/>
                <w:color w:val="000000"/>
                <w:sz w:val="20"/>
                <w:szCs w:val="20"/>
                <w:lang w:val="en-US"/>
              </w:rPr>
              <w:t>Žanetić</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Dubro</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026B0C0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FBA422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78A01C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472438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1,500.00</w:t>
            </w:r>
          </w:p>
        </w:tc>
        <w:tc>
          <w:tcPr>
            <w:tcW w:w="1186" w:type="dxa"/>
            <w:tcBorders>
              <w:top w:val="nil"/>
              <w:left w:val="nil"/>
              <w:bottom w:val="single" w:sz="4" w:space="0" w:color="auto"/>
              <w:right w:val="single" w:sz="4" w:space="0" w:color="auto"/>
            </w:tcBorders>
            <w:shd w:val="clear" w:color="000000" w:fill="FFFFFF"/>
            <w:noWrap/>
            <w:vAlign w:val="center"/>
            <w:hideMark/>
          </w:tcPr>
          <w:p w14:paraId="3E9624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20F210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3.37%</w:t>
            </w:r>
          </w:p>
        </w:tc>
      </w:tr>
      <w:tr w:rsidR="005042BB" w:rsidRPr="00495472" w14:paraId="6DAA1F04"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960F96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184D313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646540E0"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1B76B8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4.4.1.7</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34A136F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BOBAN d.o.o.</w:t>
            </w:r>
          </w:p>
        </w:tc>
        <w:tc>
          <w:tcPr>
            <w:tcW w:w="1186" w:type="dxa"/>
            <w:tcBorders>
              <w:top w:val="nil"/>
              <w:left w:val="nil"/>
              <w:bottom w:val="single" w:sz="4" w:space="0" w:color="auto"/>
              <w:right w:val="single" w:sz="4" w:space="0" w:color="auto"/>
            </w:tcBorders>
            <w:shd w:val="clear" w:color="000000" w:fill="FFFFFF"/>
            <w:noWrap/>
            <w:vAlign w:val="center"/>
            <w:hideMark/>
          </w:tcPr>
          <w:p w14:paraId="27C7480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323E0C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2732C2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770AEC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11,925.00</w:t>
            </w:r>
          </w:p>
        </w:tc>
        <w:tc>
          <w:tcPr>
            <w:tcW w:w="1186" w:type="dxa"/>
            <w:tcBorders>
              <w:top w:val="nil"/>
              <w:left w:val="nil"/>
              <w:bottom w:val="single" w:sz="4" w:space="0" w:color="auto"/>
              <w:right w:val="single" w:sz="4" w:space="0" w:color="auto"/>
            </w:tcBorders>
            <w:shd w:val="clear" w:color="000000" w:fill="FFFFFF"/>
            <w:noWrap/>
            <w:vAlign w:val="center"/>
            <w:hideMark/>
          </w:tcPr>
          <w:p w14:paraId="08EECCE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4C36CED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26.79%</w:t>
            </w:r>
          </w:p>
        </w:tc>
      </w:tr>
      <w:tr w:rsidR="005042BB" w:rsidRPr="00495472" w14:paraId="5BA88BC9"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3274C18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4431599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3446F83B"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21ADCB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4.4.1.8</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235FD07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BONMAR d.o.o. za </w:t>
            </w:r>
            <w:proofErr w:type="spellStart"/>
            <w:r w:rsidRPr="00495472">
              <w:rPr>
                <w:rFonts w:ascii="Arial" w:eastAsia="Times New Roman" w:hAnsi="Arial" w:cs="Arial"/>
                <w:color w:val="000000"/>
                <w:sz w:val="20"/>
                <w:szCs w:val="20"/>
                <w:lang w:val="en-US"/>
              </w:rPr>
              <w:t>trgovinu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turizam</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ugostiteljstvo</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2DCDD7C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CDB9FA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088592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9D2043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3,750.00</w:t>
            </w:r>
          </w:p>
        </w:tc>
        <w:tc>
          <w:tcPr>
            <w:tcW w:w="1186" w:type="dxa"/>
            <w:tcBorders>
              <w:top w:val="nil"/>
              <w:left w:val="nil"/>
              <w:bottom w:val="single" w:sz="4" w:space="0" w:color="auto"/>
              <w:right w:val="single" w:sz="4" w:space="0" w:color="auto"/>
            </w:tcBorders>
            <w:shd w:val="clear" w:color="000000" w:fill="FFFFFF"/>
            <w:noWrap/>
            <w:vAlign w:val="center"/>
            <w:hideMark/>
          </w:tcPr>
          <w:p w14:paraId="78F794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4D0533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8.43%</w:t>
            </w:r>
          </w:p>
        </w:tc>
      </w:tr>
      <w:tr w:rsidR="005042BB" w:rsidRPr="00495472" w14:paraId="4AA38BA6"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C07892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782606B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65DCA16D"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5C29B1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4.4.1.9</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46924D4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FOLKLORNI ANSAMBL LINĐO</w:t>
            </w:r>
          </w:p>
        </w:tc>
        <w:tc>
          <w:tcPr>
            <w:tcW w:w="1186" w:type="dxa"/>
            <w:tcBorders>
              <w:top w:val="nil"/>
              <w:left w:val="nil"/>
              <w:bottom w:val="single" w:sz="4" w:space="0" w:color="auto"/>
              <w:right w:val="single" w:sz="4" w:space="0" w:color="auto"/>
            </w:tcBorders>
            <w:shd w:val="clear" w:color="000000" w:fill="FFFFFF"/>
            <w:noWrap/>
            <w:vAlign w:val="center"/>
            <w:hideMark/>
          </w:tcPr>
          <w:p w14:paraId="75AC952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78E307F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8B60A1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3AAEE3F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4,875.66</w:t>
            </w:r>
          </w:p>
        </w:tc>
        <w:tc>
          <w:tcPr>
            <w:tcW w:w="1186" w:type="dxa"/>
            <w:tcBorders>
              <w:top w:val="nil"/>
              <w:left w:val="nil"/>
              <w:bottom w:val="single" w:sz="4" w:space="0" w:color="auto"/>
              <w:right w:val="single" w:sz="4" w:space="0" w:color="auto"/>
            </w:tcBorders>
            <w:shd w:val="clear" w:color="000000" w:fill="FFFFFF"/>
            <w:noWrap/>
            <w:vAlign w:val="center"/>
            <w:hideMark/>
          </w:tcPr>
          <w:p w14:paraId="626C1DA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68BA35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10.95%</w:t>
            </w:r>
          </w:p>
        </w:tc>
      </w:tr>
      <w:tr w:rsidR="005042BB" w:rsidRPr="00495472" w14:paraId="1406C5A7"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F314DD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21836E6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73" w:type="dxa"/>
            <w:vMerge/>
            <w:tcBorders>
              <w:top w:val="nil"/>
              <w:left w:val="single" w:sz="4" w:space="0" w:color="auto"/>
              <w:bottom w:val="single" w:sz="4" w:space="0" w:color="000000"/>
              <w:right w:val="single" w:sz="4" w:space="0" w:color="auto"/>
            </w:tcBorders>
            <w:vAlign w:val="center"/>
            <w:hideMark/>
          </w:tcPr>
          <w:p w14:paraId="4A2FE5E6" w14:textId="77777777" w:rsidR="005042BB" w:rsidRPr="00495472" w:rsidRDefault="005042BB" w:rsidP="005042BB">
            <w:pPr>
              <w:spacing w:after="0" w:line="240" w:lineRule="auto"/>
              <w:rPr>
                <w:rFonts w:ascii="Arial" w:eastAsia="Times New Roman" w:hAnsi="Arial" w:cs="Arial"/>
                <w:sz w:val="20"/>
                <w:szCs w:val="20"/>
                <w:lang w:val="en-US"/>
              </w:rPr>
            </w:pPr>
          </w:p>
        </w:tc>
        <w:tc>
          <w:tcPr>
            <w:tcW w:w="869" w:type="dxa"/>
            <w:tcBorders>
              <w:top w:val="nil"/>
              <w:left w:val="nil"/>
              <w:bottom w:val="single" w:sz="4" w:space="0" w:color="auto"/>
              <w:right w:val="single" w:sz="4" w:space="0" w:color="auto"/>
            </w:tcBorders>
            <w:shd w:val="clear" w:color="000000" w:fill="FFFFFF"/>
            <w:noWrap/>
            <w:vAlign w:val="center"/>
            <w:hideMark/>
          </w:tcPr>
          <w:p w14:paraId="2A9379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4.4.1.10</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7696DE8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HOTEL LIBERTAS d.o.o.</w:t>
            </w:r>
          </w:p>
        </w:tc>
        <w:tc>
          <w:tcPr>
            <w:tcW w:w="1186" w:type="dxa"/>
            <w:tcBorders>
              <w:top w:val="nil"/>
              <w:left w:val="nil"/>
              <w:bottom w:val="single" w:sz="4" w:space="0" w:color="auto"/>
              <w:right w:val="single" w:sz="4" w:space="0" w:color="auto"/>
            </w:tcBorders>
            <w:shd w:val="clear" w:color="000000" w:fill="FFFFFF"/>
            <w:noWrap/>
            <w:vAlign w:val="center"/>
            <w:hideMark/>
          </w:tcPr>
          <w:p w14:paraId="14E3CAD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1E9863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76CF3D0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07652D3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14,400.85</w:t>
            </w:r>
          </w:p>
        </w:tc>
        <w:tc>
          <w:tcPr>
            <w:tcW w:w="1186" w:type="dxa"/>
            <w:tcBorders>
              <w:top w:val="nil"/>
              <w:left w:val="nil"/>
              <w:bottom w:val="single" w:sz="4" w:space="0" w:color="auto"/>
              <w:right w:val="single" w:sz="4" w:space="0" w:color="auto"/>
            </w:tcBorders>
            <w:shd w:val="clear" w:color="000000" w:fill="FFFFFF"/>
            <w:noWrap/>
            <w:vAlign w:val="center"/>
            <w:hideMark/>
          </w:tcPr>
          <w:p w14:paraId="4F8417C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1992139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32.36%</w:t>
            </w:r>
          </w:p>
        </w:tc>
      </w:tr>
      <w:tr w:rsidR="005042BB" w:rsidRPr="00495472" w14:paraId="2A9130FC"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2D94ED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tcBorders>
              <w:top w:val="nil"/>
              <w:left w:val="nil"/>
              <w:bottom w:val="single" w:sz="4" w:space="0" w:color="auto"/>
              <w:right w:val="single" w:sz="4" w:space="0" w:color="auto"/>
            </w:tcBorders>
            <w:shd w:val="clear" w:color="000000" w:fill="FFFFFF"/>
            <w:vAlign w:val="center"/>
            <w:hideMark/>
          </w:tcPr>
          <w:p w14:paraId="45B175C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4.5.</w:t>
            </w:r>
          </w:p>
        </w:tc>
        <w:tc>
          <w:tcPr>
            <w:tcW w:w="689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002291"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Projekt</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Odaberi</w:t>
            </w:r>
            <w:proofErr w:type="spellEnd"/>
            <w:r w:rsidRPr="00495472">
              <w:rPr>
                <w:rFonts w:ascii="Arial" w:eastAsia="Times New Roman" w:hAnsi="Arial" w:cs="Arial"/>
                <w:b/>
                <w:bCs/>
                <w:sz w:val="20"/>
                <w:szCs w:val="20"/>
                <w:lang w:val="en-US"/>
              </w:rPr>
              <w:t xml:space="preserve"> sport “</w:t>
            </w:r>
          </w:p>
        </w:tc>
        <w:tc>
          <w:tcPr>
            <w:tcW w:w="1186" w:type="dxa"/>
            <w:tcBorders>
              <w:top w:val="nil"/>
              <w:left w:val="nil"/>
              <w:bottom w:val="single" w:sz="4" w:space="0" w:color="auto"/>
              <w:right w:val="single" w:sz="4" w:space="0" w:color="auto"/>
            </w:tcBorders>
            <w:shd w:val="clear" w:color="000000" w:fill="FFFFFF"/>
            <w:noWrap/>
            <w:vAlign w:val="center"/>
            <w:hideMark/>
          </w:tcPr>
          <w:p w14:paraId="543AF54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74DFC3F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476E80A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754B368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6176BB8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2305A4D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1DE11F2F"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F10F07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7E5D2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73" w:type="dxa"/>
            <w:tcBorders>
              <w:top w:val="nil"/>
              <w:left w:val="nil"/>
              <w:bottom w:val="single" w:sz="4" w:space="0" w:color="auto"/>
              <w:right w:val="single" w:sz="4" w:space="0" w:color="auto"/>
            </w:tcBorders>
            <w:shd w:val="clear" w:color="000000" w:fill="FFFFFF"/>
            <w:noWrap/>
            <w:vAlign w:val="center"/>
            <w:hideMark/>
          </w:tcPr>
          <w:p w14:paraId="76CB7CC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4.5.1</w:t>
            </w:r>
          </w:p>
        </w:tc>
        <w:tc>
          <w:tcPr>
            <w:tcW w:w="622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7FE843"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Udruga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Aktivan</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zdrav</w:t>
            </w:r>
            <w:proofErr w:type="spellEnd"/>
            <w:r w:rsidRPr="00495472">
              <w:rPr>
                <w:rFonts w:ascii="Arial" w:eastAsia="Times New Roman" w:hAnsi="Arial" w:cs="Arial"/>
                <w:sz w:val="20"/>
                <w:szCs w:val="20"/>
                <w:lang w:val="en-US"/>
              </w:rPr>
              <w:t xml:space="preserve"> </w:t>
            </w:r>
          </w:p>
        </w:tc>
        <w:tc>
          <w:tcPr>
            <w:tcW w:w="1186" w:type="dxa"/>
            <w:tcBorders>
              <w:top w:val="nil"/>
              <w:left w:val="nil"/>
              <w:bottom w:val="single" w:sz="4" w:space="0" w:color="auto"/>
              <w:right w:val="single" w:sz="4" w:space="0" w:color="auto"/>
            </w:tcBorders>
            <w:shd w:val="clear" w:color="000000" w:fill="FFFFFF"/>
            <w:noWrap/>
            <w:vAlign w:val="center"/>
            <w:hideMark/>
          </w:tcPr>
          <w:p w14:paraId="00FE553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3818EB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2F12BE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7D342C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55AE04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0FFDFD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C73D1CE" w14:textId="77777777" w:rsidTr="0022706B">
        <w:trPr>
          <w:trHeight w:val="295"/>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0760A8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84" w:type="dxa"/>
            <w:vMerge/>
            <w:tcBorders>
              <w:top w:val="nil"/>
              <w:left w:val="single" w:sz="4" w:space="0" w:color="auto"/>
              <w:bottom w:val="single" w:sz="4" w:space="0" w:color="000000"/>
              <w:right w:val="single" w:sz="4" w:space="0" w:color="auto"/>
            </w:tcBorders>
            <w:vAlign w:val="center"/>
            <w:hideMark/>
          </w:tcPr>
          <w:p w14:paraId="2B7F4061" w14:textId="77777777" w:rsidR="005042BB" w:rsidRPr="00495472" w:rsidRDefault="005042BB" w:rsidP="005042BB">
            <w:pPr>
              <w:spacing w:after="0" w:line="240" w:lineRule="auto"/>
              <w:rPr>
                <w:rFonts w:ascii="Arial" w:eastAsia="Times New Roman" w:hAnsi="Arial" w:cs="Arial"/>
                <w:sz w:val="20"/>
                <w:szCs w:val="20"/>
                <w:lang w:val="en-US"/>
              </w:rPr>
            </w:pPr>
          </w:p>
        </w:tc>
        <w:tc>
          <w:tcPr>
            <w:tcW w:w="673" w:type="dxa"/>
            <w:tcBorders>
              <w:top w:val="nil"/>
              <w:left w:val="nil"/>
              <w:bottom w:val="single" w:sz="4" w:space="0" w:color="auto"/>
              <w:right w:val="single" w:sz="4" w:space="0" w:color="auto"/>
            </w:tcBorders>
            <w:shd w:val="clear" w:color="000000" w:fill="FFFFFF"/>
            <w:noWrap/>
            <w:vAlign w:val="center"/>
            <w:hideMark/>
          </w:tcPr>
          <w:p w14:paraId="4BD5807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69" w:type="dxa"/>
            <w:tcBorders>
              <w:top w:val="nil"/>
              <w:left w:val="nil"/>
              <w:bottom w:val="single" w:sz="4" w:space="0" w:color="auto"/>
              <w:right w:val="single" w:sz="4" w:space="0" w:color="auto"/>
            </w:tcBorders>
            <w:shd w:val="clear" w:color="000000" w:fill="FFFFFF"/>
            <w:noWrap/>
            <w:vAlign w:val="center"/>
            <w:hideMark/>
          </w:tcPr>
          <w:p w14:paraId="58AE03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4.5.1.1</w:t>
            </w:r>
          </w:p>
        </w:tc>
        <w:tc>
          <w:tcPr>
            <w:tcW w:w="5355" w:type="dxa"/>
            <w:tcBorders>
              <w:top w:val="single" w:sz="4" w:space="0" w:color="auto"/>
              <w:left w:val="nil"/>
              <w:bottom w:val="single" w:sz="4" w:space="0" w:color="auto"/>
              <w:right w:val="single" w:sz="4" w:space="0" w:color="auto"/>
            </w:tcBorders>
            <w:shd w:val="clear" w:color="000000" w:fill="FFFFFF"/>
            <w:noWrap/>
            <w:vAlign w:val="center"/>
            <w:hideMark/>
          </w:tcPr>
          <w:p w14:paraId="26D0421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Isporuka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programskih</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materijala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prezentacija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programa</w:t>
            </w:r>
            <w:proofErr w:type="spellEnd"/>
            <w:r w:rsidRPr="00495472">
              <w:rPr>
                <w:rFonts w:ascii="Arial" w:eastAsia="Times New Roman" w:hAnsi="Arial" w:cs="Arial"/>
                <w:sz w:val="20"/>
                <w:szCs w:val="20"/>
                <w:lang w:val="en-US"/>
              </w:rPr>
              <w:t xml:space="preserve"> u OŠ </w:t>
            </w:r>
            <w:proofErr w:type="spellStart"/>
            <w:r w:rsidRPr="00495472">
              <w:rPr>
                <w:rFonts w:ascii="Arial" w:eastAsia="Times New Roman" w:hAnsi="Arial" w:cs="Arial"/>
                <w:sz w:val="20"/>
                <w:szCs w:val="20"/>
                <w:lang w:val="en-US"/>
              </w:rPr>
              <w:t>Mokošica</w:t>
            </w:r>
            <w:proofErr w:type="spellEnd"/>
          </w:p>
        </w:tc>
        <w:tc>
          <w:tcPr>
            <w:tcW w:w="1186" w:type="dxa"/>
            <w:tcBorders>
              <w:top w:val="nil"/>
              <w:left w:val="nil"/>
              <w:bottom w:val="single" w:sz="4" w:space="0" w:color="auto"/>
              <w:right w:val="single" w:sz="4" w:space="0" w:color="auto"/>
            </w:tcBorders>
            <w:shd w:val="clear" w:color="000000" w:fill="FFFFFF"/>
            <w:noWrap/>
            <w:vAlign w:val="center"/>
            <w:hideMark/>
          </w:tcPr>
          <w:p w14:paraId="1E844D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5496D18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38F1DFB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32216DD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186" w:type="dxa"/>
            <w:tcBorders>
              <w:top w:val="nil"/>
              <w:left w:val="nil"/>
              <w:bottom w:val="single" w:sz="4" w:space="0" w:color="auto"/>
              <w:right w:val="single" w:sz="4" w:space="0" w:color="auto"/>
            </w:tcBorders>
            <w:shd w:val="clear" w:color="000000" w:fill="FFFFFF"/>
            <w:noWrap/>
            <w:vAlign w:val="center"/>
            <w:hideMark/>
          </w:tcPr>
          <w:p w14:paraId="477FA7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86" w:type="dxa"/>
            <w:tcBorders>
              <w:top w:val="nil"/>
              <w:left w:val="nil"/>
              <w:bottom w:val="single" w:sz="4" w:space="0" w:color="auto"/>
              <w:right w:val="single" w:sz="4" w:space="0" w:color="auto"/>
            </w:tcBorders>
            <w:shd w:val="clear" w:color="000000" w:fill="FFFFFF"/>
            <w:noWrap/>
            <w:vAlign w:val="center"/>
            <w:hideMark/>
          </w:tcPr>
          <w:p w14:paraId="074C7D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bl>
    <w:p w14:paraId="22448934" w14:textId="77777777" w:rsidR="005042BB" w:rsidRPr="00495472" w:rsidRDefault="005042BB" w:rsidP="005042BB">
      <w:pPr>
        <w:spacing w:after="0" w:line="240" w:lineRule="auto"/>
        <w:rPr>
          <w:rFonts w:ascii="Arial" w:eastAsia="Times New Roman" w:hAnsi="Arial" w:cs="Arial"/>
          <w:sz w:val="20"/>
          <w:szCs w:val="20"/>
          <w:lang w:eastAsia="hr-HR"/>
        </w:rPr>
      </w:pPr>
    </w:p>
    <w:p w14:paraId="3A5060AA"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550"/>
        <w:gridCol w:w="717"/>
        <w:gridCol w:w="993"/>
        <w:gridCol w:w="4902"/>
        <w:gridCol w:w="1253"/>
        <w:gridCol w:w="1253"/>
        <w:gridCol w:w="1253"/>
        <w:gridCol w:w="1253"/>
        <w:gridCol w:w="1253"/>
        <w:gridCol w:w="1253"/>
      </w:tblGrid>
      <w:tr w:rsidR="005042BB" w:rsidRPr="00495472" w14:paraId="6D913754" w14:textId="77777777" w:rsidTr="0022706B">
        <w:trPr>
          <w:trHeight w:val="409"/>
          <w:jc w:val="center"/>
        </w:trPr>
        <w:tc>
          <w:tcPr>
            <w:tcW w:w="618" w:type="dxa"/>
            <w:shd w:val="clear" w:color="000000" w:fill="FFFFFF"/>
            <w:noWrap/>
            <w:vAlign w:val="center"/>
            <w:hideMark/>
          </w:tcPr>
          <w:p w14:paraId="38992C4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lastRenderedPageBreak/>
              <w:t>5.</w:t>
            </w:r>
          </w:p>
        </w:tc>
        <w:tc>
          <w:tcPr>
            <w:tcW w:w="7083" w:type="dxa"/>
            <w:gridSpan w:val="4"/>
            <w:shd w:val="clear" w:color="000000" w:fill="FFFFFF"/>
            <w:noWrap/>
            <w:vAlign w:val="center"/>
            <w:hideMark/>
          </w:tcPr>
          <w:p w14:paraId="674392ED"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Programi</w:t>
            </w:r>
            <w:proofErr w:type="spellEnd"/>
            <w:r w:rsidRPr="00495472">
              <w:rPr>
                <w:rFonts w:ascii="Arial" w:eastAsia="Times New Roman" w:hAnsi="Arial" w:cs="Arial"/>
                <w:b/>
                <w:bCs/>
                <w:sz w:val="20"/>
                <w:szCs w:val="20"/>
                <w:lang w:val="en-US"/>
              </w:rPr>
              <w:t xml:space="preserve"> od </w:t>
            </w:r>
            <w:proofErr w:type="spellStart"/>
            <w:r w:rsidRPr="00495472">
              <w:rPr>
                <w:rFonts w:ascii="Arial" w:eastAsia="Times New Roman" w:hAnsi="Arial" w:cs="Arial"/>
                <w:b/>
                <w:bCs/>
                <w:sz w:val="20"/>
                <w:szCs w:val="20"/>
                <w:lang w:val="en-US"/>
              </w:rPr>
              <w:t>zajedničkog</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interesa</w:t>
            </w:r>
            <w:proofErr w:type="spellEnd"/>
          </w:p>
        </w:tc>
        <w:tc>
          <w:tcPr>
            <w:tcW w:w="1253" w:type="dxa"/>
            <w:shd w:val="clear" w:color="000000" w:fill="FFFFFF"/>
            <w:noWrap/>
            <w:vAlign w:val="center"/>
            <w:hideMark/>
          </w:tcPr>
          <w:p w14:paraId="26687BB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652,000.00</w:t>
            </w:r>
          </w:p>
        </w:tc>
        <w:tc>
          <w:tcPr>
            <w:tcW w:w="1253" w:type="dxa"/>
            <w:shd w:val="clear" w:color="000000" w:fill="FFFFFF"/>
            <w:noWrap/>
            <w:vAlign w:val="center"/>
            <w:hideMark/>
          </w:tcPr>
          <w:p w14:paraId="115F11B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53" w:type="dxa"/>
            <w:shd w:val="clear" w:color="000000" w:fill="FFFFFF"/>
            <w:noWrap/>
            <w:vAlign w:val="center"/>
            <w:hideMark/>
          </w:tcPr>
          <w:p w14:paraId="07378B7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652,000.00</w:t>
            </w:r>
          </w:p>
        </w:tc>
        <w:tc>
          <w:tcPr>
            <w:tcW w:w="1253" w:type="dxa"/>
            <w:shd w:val="clear" w:color="000000" w:fill="FFFFFF"/>
            <w:noWrap/>
            <w:vAlign w:val="center"/>
            <w:hideMark/>
          </w:tcPr>
          <w:p w14:paraId="78ED78D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662,500.00</w:t>
            </w:r>
          </w:p>
        </w:tc>
        <w:tc>
          <w:tcPr>
            <w:tcW w:w="1253" w:type="dxa"/>
            <w:shd w:val="clear" w:color="000000" w:fill="FFFFFF"/>
            <w:noWrap/>
            <w:vAlign w:val="center"/>
            <w:hideMark/>
          </w:tcPr>
          <w:p w14:paraId="4940D30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10,500.00</w:t>
            </w:r>
          </w:p>
        </w:tc>
        <w:tc>
          <w:tcPr>
            <w:tcW w:w="1253" w:type="dxa"/>
            <w:shd w:val="clear" w:color="000000" w:fill="FFFFFF"/>
            <w:noWrap/>
            <w:vAlign w:val="center"/>
            <w:hideMark/>
          </w:tcPr>
          <w:p w14:paraId="56ED6D9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101.61%</w:t>
            </w:r>
          </w:p>
        </w:tc>
      </w:tr>
      <w:tr w:rsidR="005042BB" w:rsidRPr="00495472" w14:paraId="4318AB2B" w14:textId="77777777" w:rsidTr="0022706B">
        <w:trPr>
          <w:trHeight w:val="409"/>
          <w:jc w:val="center"/>
        </w:trPr>
        <w:tc>
          <w:tcPr>
            <w:tcW w:w="618" w:type="dxa"/>
            <w:vMerge w:val="restart"/>
            <w:shd w:val="clear" w:color="000000" w:fill="FFFFFF"/>
            <w:noWrap/>
            <w:vAlign w:val="center"/>
            <w:hideMark/>
          </w:tcPr>
          <w:p w14:paraId="770481A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484" w:type="dxa"/>
            <w:shd w:val="clear" w:color="000000" w:fill="FFFFFF"/>
            <w:noWrap/>
            <w:vAlign w:val="center"/>
            <w:hideMark/>
          </w:tcPr>
          <w:p w14:paraId="02EFED4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5.1.</w:t>
            </w:r>
          </w:p>
        </w:tc>
        <w:tc>
          <w:tcPr>
            <w:tcW w:w="6599" w:type="dxa"/>
            <w:gridSpan w:val="3"/>
            <w:shd w:val="clear" w:color="000000" w:fill="FFFFFF"/>
            <w:noWrap/>
            <w:vAlign w:val="center"/>
            <w:hideMark/>
          </w:tcPr>
          <w:p w14:paraId="496E29B0"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Zdravstvena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zaštita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p>
        </w:tc>
        <w:tc>
          <w:tcPr>
            <w:tcW w:w="1253" w:type="dxa"/>
            <w:shd w:val="clear" w:color="000000" w:fill="FFFFFF"/>
            <w:noWrap/>
            <w:vAlign w:val="center"/>
            <w:hideMark/>
          </w:tcPr>
          <w:p w14:paraId="2242129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188,000.00</w:t>
            </w:r>
          </w:p>
        </w:tc>
        <w:tc>
          <w:tcPr>
            <w:tcW w:w="1253" w:type="dxa"/>
            <w:shd w:val="clear" w:color="000000" w:fill="FFFFFF"/>
            <w:noWrap/>
            <w:vAlign w:val="center"/>
            <w:hideMark/>
          </w:tcPr>
          <w:p w14:paraId="5BCF160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53" w:type="dxa"/>
            <w:shd w:val="clear" w:color="000000" w:fill="FFFFFF"/>
            <w:noWrap/>
            <w:vAlign w:val="center"/>
            <w:hideMark/>
          </w:tcPr>
          <w:p w14:paraId="328DAE3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188,000.00</w:t>
            </w:r>
          </w:p>
        </w:tc>
        <w:tc>
          <w:tcPr>
            <w:tcW w:w="1253" w:type="dxa"/>
            <w:shd w:val="clear" w:color="000000" w:fill="FFFFFF"/>
            <w:noWrap/>
            <w:vAlign w:val="center"/>
            <w:hideMark/>
          </w:tcPr>
          <w:p w14:paraId="006238E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198,000.00</w:t>
            </w:r>
          </w:p>
        </w:tc>
        <w:tc>
          <w:tcPr>
            <w:tcW w:w="1253" w:type="dxa"/>
            <w:shd w:val="clear" w:color="000000" w:fill="FFFFFF"/>
            <w:noWrap/>
            <w:vAlign w:val="center"/>
            <w:hideMark/>
          </w:tcPr>
          <w:p w14:paraId="532C8D4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10,000.00</w:t>
            </w:r>
          </w:p>
        </w:tc>
        <w:tc>
          <w:tcPr>
            <w:tcW w:w="1253" w:type="dxa"/>
            <w:shd w:val="clear" w:color="000000" w:fill="FFFFFF"/>
            <w:noWrap/>
            <w:vAlign w:val="center"/>
            <w:hideMark/>
          </w:tcPr>
          <w:p w14:paraId="6F3443C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105.32%</w:t>
            </w:r>
          </w:p>
        </w:tc>
      </w:tr>
      <w:tr w:rsidR="005042BB" w:rsidRPr="00495472" w14:paraId="7DE0A755" w14:textId="77777777" w:rsidTr="0022706B">
        <w:trPr>
          <w:trHeight w:val="409"/>
          <w:jc w:val="center"/>
        </w:trPr>
        <w:tc>
          <w:tcPr>
            <w:tcW w:w="618" w:type="dxa"/>
            <w:vMerge/>
            <w:vAlign w:val="center"/>
            <w:hideMark/>
          </w:tcPr>
          <w:p w14:paraId="246B58E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restart"/>
            <w:shd w:val="clear" w:color="000000" w:fill="FFFFFF"/>
            <w:noWrap/>
            <w:vAlign w:val="center"/>
            <w:hideMark/>
          </w:tcPr>
          <w:p w14:paraId="453F60C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703" w:type="dxa"/>
            <w:shd w:val="clear" w:color="000000" w:fill="FFFFFF"/>
            <w:noWrap/>
            <w:vAlign w:val="center"/>
            <w:hideMark/>
          </w:tcPr>
          <w:p w14:paraId="2B71771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5.1.1.</w:t>
            </w:r>
          </w:p>
        </w:tc>
        <w:tc>
          <w:tcPr>
            <w:tcW w:w="5895" w:type="dxa"/>
            <w:gridSpan w:val="2"/>
            <w:shd w:val="clear" w:color="000000" w:fill="FFFFFF"/>
            <w:noWrap/>
            <w:vAlign w:val="center"/>
            <w:hideMark/>
          </w:tcPr>
          <w:p w14:paraId="3AF33075"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Obvezni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godišnji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sistematski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pregledi</w:t>
            </w:r>
            <w:proofErr w:type="spellEnd"/>
            <w:r w:rsidRPr="00495472">
              <w:rPr>
                <w:rFonts w:ascii="Arial" w:eastAsia="Times New Roman" w:hAnsi="Arial" w:cs="Arial"/>
                <w:b/>
                <w:bCs/>
                <w:sz w:val="20"/>
                <w:szCs w:val="20"/>
                <w:lang w:val="en-US"/>
              </w:rPr>
              <w:t xml:space="preserve"> za </w:t>
            </w:r>
            <w:proofErr w:type="spellStart"/>
            <w:r w:rsidRPr="00495472">
              <w:rPr>
                <w:rFonts w:ascii="Arial" w:eastAsia="Times New Roman" w:hAnsi="Arial" w:cs="Arial"/>
                <w:b/>
                <w:bCs/>
                <w:sz w:val="20"/>
                <w:szCs w:val="20"/>
                <w:lang w:val="en-US"/>
              </w:rPr>
              <w:t>športaše</w:t>
            </w:r>
            <w:proofErr w:type="spellEnd"/>
          </w:p>
        </w:tc>
        <w:tc>
          <w:tcPr>
            <w:tcW w:w="1253" w:type="dxa"/>
            <w:shd w:val="clear" w:color="000000" w:fill="FFFFFF"/>
            <w:noWrap/>
            <w:vAlign w:val="center"/>
            <w:hideMark/>
          </w:tcPr>
          <w:p w14:paraId="1E96D6B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140,000.00</w:t>
            </w:r>
          </w:p>
        </w:tc>
        <w:tc>
          <w:tcPr>
            <w:tcW w:w="1253" w:type="dxa"/>
            <w:shd w:val="clear" w:color="000000" w:fill="FFFFFF"/>
            <w:noWrap/>
            <w:vAlign w:val="center"/>
            <w:hideMark/>
          </w:tcPr>
          <w:p w14:paraId="1BB7042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53" w:type="dxa"/>
            <w:shd w:val="clear" w:color="000000" w:fill="FFFFFF"/>
            <w:noWrap/>
            <w:vAlign w:val="center"/>
            <w:hideMark/>
          </w:tcPr>
          <w:p w14:paraId="5726A9A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140,000.00</w:t>
            </w:r>
          </w:p>
        </w:tc>
        <w:tc>
          <w:tcPr>
            <w:tcW w:w="1253" w:type="dxa"/>
            <w:shd w:val="clear" w:color="000000" w:fill="FFFFFF"/>
            <w:noWrap/>
            <w:vAlign w:val="center"/>
            <w:hideMark/>
          </w:tcPr>
          <w:p w14:paraId="0146431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150,000.00</w:t>
            </w:r>
          </w:p>
        </w:tc>
        <w:tc>
          <w:tcPr>
            <w:tcW w:w="1253" w:type="dxa"/>
            <w:shd w:val="clear" w:color="000000" w:fill="FFFFFF"/>
            <w:noWrap/>
            <w:vAlign w:val="center"/>
            <w:hideMark/>
          </w:tcPr>
          <w:p w14:paraId="7F883BF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10,000.00</w:t>
            </w:r>
          </w:p>
        </w:tc>
        <w:tc>
          <w:tcPr>
            <w:tcW w:w="1253" w:type="dxa"/>
            <w:shd w:val="clear" w:color="000000" w:fill="FFFFFF"/>
            <w:noWrap/>
            <w:vAlign w:val="center"/>
            <w:hideMark/>
          </w:tcPr>
          <w:p w14:paraId="2870790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22.64%</w:t>
            </w:r>
          </w:p>
        </w:tc>
      </w:tr>
      <w:tr w:rsidR="005042BB" w:rsidRPr="00495472" w14:paraId="0032FCF9" w14:textId="77777777" w:rsidTr="0022706B">
        <w:trPr>
          <w:trHeight w:val="409"/>
          <w:jc w:val="center"/>
        </w:trPr>
        <w:tc>
          <w:tcPr>
            <w:tcW w:w="618" w:type="dxa"/>
            <w:vMerge/>
            <w:vAlign w:val="center"/>
            <w:hideMark/>
          </w:tcPr>
          <w:p w14:paraId="2E80704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105F113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shd w:val="clear" w:color="000000" w:fill="FFFFFF"/>
            <w:noWrap/>
            <w:vAlign w:val="center"/>
            <w:hideMark/>
          </w:tcPr>
          <w:p w14:paraId="2A23DC7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993" w:type="dxa"/>
            <w:shd w:val="clear" w:color="000000" w:fill="FFFFFF"/>
            <w:noWrap/>
            <w:vAlign w:val="center"/>
            <w:hideMark/>
          </w:tcPr>
          <w:p w14:paraId="3CCCD2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5.1.1.1</w:t>
            </w:r>
          </w:p>
        </w:tc>
        <w:tc>
          <w:tcPr>
            <w:tcW w:w="4901" w:type="dxa"/>
            <w:shd w:val="clear" w:color="000000" w:fill="FFFFFF"/>
            <w:noWrap/>
            <w:vAlign w:val="center"/>
            <w:hideMark/>
          </w:tcPr>
          <w:p w14:paraId="18A56E1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Ordinacija</w:t>
            </w:r>
            <w:proofErr w:type="spellEnd"/>
            <w:r w:rsidRPr="00495472">
              <w:rPr>
                <w:rFonts w:ascii="Arial" w:eastAsia="Times New Roman" w:hAnsi="Arial" w:cs="Arial"/>
                <w:sz w:val="20"/>
                <w:szCs w:val="20"/>
                <w:lang w:val="en-US"/>
              </w:rPr>
              <w:t xml:space="preserve"> Dr. Jadranko </w:t>
            </w:r>
            <w:proofErr w:type="spellStart"/>
            <w:r w:rsidRPr="00495472">
              <w:rPr>
                <w:rFonts w:ascii="Arial" w:eastAsia="Times New Roman" w:hAnsi="Arial" w:cs="Arial"/>
                <w:sz w:val="20"/>
                <w:szCs w:val="20"/>
                <w:lang w:val="en-US"/>
              </w:rPr>
              <w:t>Madunović</w:t>
            </w:r>
            <w:proofErr w:type="spellEnd"/>
          </w:p>
        </w:tc>
        <w:tc>
          <w:tcPr>
            <w:tcW w:w="1253" w:type="dxa"/>
            <w:shd w:val="clear" w:color="000000" w:fill="FFFFFF"/>
            <w:noWrap/>
            <w:vAlign w:val="center"/>
            <w:hideMark/>
          </w:tcPr>
          <w:p w14:paraId="1D7C394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140,000.00</w:t>
            </w:r>
          </w:p>
        </w:tc>
        <w:tc>
          <w:tcPr>
            <w:tcW w:w="1253" w:type="dxa"/>
            <w:shd w:val="clear" w:color="000000" w:fill="FFFFFF"/>
            <w:noWrap/>
            <w:vAlign w:val="center"/>
            <w:hideMark/>
          </w:tcPr>
          <w:p w14:paraId="41AD132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27C3D2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140,000.00</w:t>
            </w:r>
          </w:p>
        </w:tc>
        <w:tc>
          <w:tcPr>
            <w:tcW w:w="1253" w:type="dxa"/>
            <w:shd w:val="clear" w:color="000000" w:fill="FFFFFF"/>
            <w:noWrap/>
            <w:vAlign w:val="center"/>
            <w:hideMark/>
          </w:tcPr>
          <w:p w14:paraId="1E78C9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150,000.00</w:t>
            </w:r>
          </w:p>
        </w:tc>
        <w:tc>
          <w:tcPr>
            <w:tcW w:w="1253" w:type="dxa"/>
            <w:shd w:val="clear" w:color="000000" w:fill="FFFFFF"/>
            <w:noWrap/>
            <w:vAlign w:val="center"/>
            <w:hideMark/>
          </w:tcPr>
          <w:p w14:paraId="1ADAAEC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53" w:type="dxa"/>
            <w:shd w:val="clear" w:color="000000" w:fill="FFFFFF"/>
            <w:noWrap/>
            <w:vAlign w:val="center"/>
            <w:hideMark/>
          </w:tcPr>
          <w:p w14:paraId="526ED0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107.14%</w:t>
            </w:r>
          </w:p>
        </w:tc>
      </w:tr>
      <w:tr w:rsidR="005042BB" w:rsidRPr="00495472" w14:paraId="78564A82" w14:textId="77777777" w:rsidTr="0022706B">
        <w:trPr>
          <w:trHeight w:val="409"/>
          <w:jc w:val="center"/>
        </w:trPr>
        <w:tc>
          <w:tcPr>
            <w:tcW w:w="618" w:type="dxa"/>
            <w:vMerge/>
            <w:vAlign w:val="center"/>
            <w:hideMark/>
          </w:tcPr>
          <w:p w14:paraId="3F1F896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37E780C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shd w:val="clear" w:color="000000" w:fill="FFFFFF"/>
            <w:noWrap/>
            <w:vAlign w:val="center"/>
            <w:hideMark/>
          </w:tcPr>
          <w:p w14:paraId="4743146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5.1.2.</w:t>
            </w:r>
          </w:p>
        </w:tc>
        <w:tc>
          <w:tcPr>
            <w:tcW w:w="5895" w:type="dxa"/>
            <w:gridSpan w:val="2"/>
            <w:shd w:val="clear" w:color="000000" w:fill="FFFFFF"/>
            <w:noWrap/>
            <w:vAlign w:val="center"/>
            <w:hideMark/>
          </w:tcPr>
          <w:p w14:paraId="737368CB"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Stručna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rehabilitacija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saniranje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ozljeda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športaša</w:t>
            </w:r>
            <w:proofErr w:type="spellEnd"/>
          </w:p>
        </w:tc>
        <w:tc>
          <w:tcPr>
            <w:tcW w:w="1253" w:type="dxa"/>
            <w:shd w:val="clear" w:color="000000" w:fill="FFFFFF"/>
            <w:noWrap/>
            <w:vAlign w:val="center"/>
            <w:hideMark/>
          </w:tcPr>
          <w:p w14:paraId="2D8833B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48,000.00</w:t>
            </w:r>
          </w:p>
        </w:tc>
        <w:tc>
          <w:tcPr>
            <w:tcW w:w="1253" w:type="dxa"/>
            <w:shd w:val="clear" w:color="000000" w:fill="FFFFFF"/>
            <w:noWrap/>
            <w:vAlign w:val="center"/>
            <w:hideMark/>
          </w:tcPr>
          <w:p w14:paraId="5D35235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53" w:type="dxa"/>
            <w:shd w:val="clear" w:color="000000" w:fill="FFFFFF"/>
            <w:noWrap/>
            <w:vAlign w:val="center"/>
            <w:hideMark/>
          </w:tcPr>
          <w:p w14:paraId="5A997FF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48,000.00</w:t>
            </w:r>
          </w:p>
        </w:tc>
        <w:tc>
          <w:tcPr>
            <w:tcW w:w="1253" w:type="dxa"/>
            <w:shd w:val="clear" w:color="000000" w:fill="FFFFFF"/>
            <w:noWrap/>
            <w:vAlign w:val="center"/>
            <w:hideMark/>
          </w:tcPr>
          <w:p w14:paraId="4DD026B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48,000.00</w:t>
            </w:r>
          </w:p>
        </w:tc>
        <w:tc>
          <w:tcPr>
            <w:tcW w:w="1253" w:type="dxa"/>
            <w:shd w:val="clear" w:color="000000" w:fill="FFFFFF"/>
            <w:noWrap/>
            <w:vAlign w:val="center"/>
            <w:hideMark/>
          </w:tcPr>
          <w:p w14:paraId="456AF6F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53" w:type="dxa"/>
            <w:shd w:val="clear" w:color="000000" w:fill="FFFFFF"/>
            <w:noWrap/>
            <w:vAlign w:val="center"/>
            <w:hideMark/>
          </w:tcPr>
          <w:p w14:paraId="3391B84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32.00%</w:t>
            </w:r>
          </w:p>
        </w:tc>
      </w:tr>
      <w:tr w:rsidR="005042BB" w:rsidRPr="00495472" w14:paraId="6C1C883D" w14:textId="77777777" w:rsidTr="0022706B">
        <w:trPr>
          <w:trHeight w:val="409"/>
          <w:jc w:val="center"/>
        </w:trPr>
        <w:tc>
          <w:tcPr>
            <w:tcW w:w="618" w:type="dxa"/>
            <w:vMerge/>
            <w:vAlign w:val="center"/>
            <w:hideMark/>
          </w:tcPr>
          <w:p w14:paraId="2175669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2FECC6E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restart"/>
            <w:shd w:val="clear" w:color="000000" w:fill="FFFFFF"/>
            <w:noWrap/>
            <w:vAlign w:val="center"/>
            <w:hideMark/>
          </w:tcPr>
          <w:p w14:paraId="299874C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993" w:type="dxa"/>
            <w:shd w:val="clear" w:color="000000" w:fill="FFFFFF"/>
            <w:noWrap/>
            <w:vAlign w:val="center"/>
            <w:hideMark/>
          </w:tcPr>
          <w:p w14:paraId="58C4A16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5.1.2.1</w:t>
            </w:r>
          </w:p>
        </w:tc>
        <w:tc>
          <w:tcPr>
            <w:tcW w:w="4901" w:type="dxa"/>
            <w:shd w:val="clear" w:color="000000" w:fill="FFFFFF"/>
            <w:noWrap/>
            <w:vAlign w:val="center"/>
            <w:hideMark/>
          </w:tcPr>
          <w:p w14:paraId="0A6FCA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Versa Novus </w:t>
            </w:r>
            <w:proofErr w:type="spellStart"/>
            <w:r w:rsidRPr="00495472">
              <w:rPr>
                <w:rFonts w:ascii="Arial" w:eastAsia="Times New Roman" w:hAnsi="Arial" w:cs="Arial"/>
                <w:sz w:val="20"/>
                <w:szCs w:val="20"/>
                <w:lang w:val="en-US"/>
              </w:rPr>
              <w:t>d.o.o._Toni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Zoranić</w:t>
            </w:r>
            <w:proofErr w:type="spellEnd"/>
          </w:p>
        </w:tc>
        <w:tc>
          <w:tcPr>
            <w:tcW w:w="1253" w:type="dxa"/>
            <w:shd w:val="clear" w:color="000000" w:fill="FFFFFF"/>
            <w:noWrap/>
            <w:vAlign w:val="center"/>
            <w:hideMark/>
          </w:tcPr>
          <w:p w14:paraId="7DC0F5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48,000.00</w:t>
            </w:r>
          </w:p>
        </w:tc>
        <w:tc>
          <w:tcPr>
            <w:tcW w:w="1253" w:type="dxa"/>
            <w:shd w:val="clear" w:color="000000" w:fill="FFFFFF"/>
            <w:noWrap/>
            <w:vAlign w:val="center"/>
            <w:hideMark/>
          </w:tcPr>
          <w:p w14:paraId="6EA25DB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5F2F23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48,000.00</w:t>
            </w:r>
          </w:p>
        </w:tc>
        <w:tc>
          <w:tcPr>
            <w:tcW w:w="1253" w:type="dxa"/>
            <w:shd w:val="clear" w:color="000000" w:fill="FFFFFF"/>
            <w:noWrap/>
            <w:vAlign w:val="center"/>
            <w:hideMark/>
          </w:tcPr>
          <w:p w14:paraId="344286F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48,000.00</w:t>
            </w:r>
          </w:p>
        </w:tc>
        <w:tc>
          <w:tcPr>
            <w:tcW w:w="1253" w:type="dxa"/>
            <w:shd w:val="clear" w:color="000000" w:fill="FFFFFF"/>
            <w:noWrap/>
            <w:vAlign w:val="center"/>
            <w:hideMark/>
          </w:tcPr>
          <w:p w14:paraId="773F7B0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960A81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24372308" w14:textId="77777777" w:rsidTr="0022706B">
        <w:trPr>
          <w:trHeight w:val="409"/>
          <w:jc w:val="center"/>
        </w:trPr>
        <w:tc>
          <w:tcPr>
            <w:tcW w:w="618" w:type="dxa"/>
            <w:vMerge/>
            <w:vAlign w:val="center"/>
            <w:hideMark/>
          </w:tcPr>
          <w:p w14:paraId="1DA373D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22A0A7C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085028A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993" w:type="dxa"/>
            <w:vMerge w:val="restart"/>
            <w:shd w:val="clear" w:color="000000" w:fill="FFFFFF"/>
            <w:noWrap/>
            <w:vAlign w:val="center"/>
            <w:hideMark/>
          </w:tcPr>
          <w:p w14:paraId="06342F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4901" w:type="dxa"/>
            <w:shd w:val="clear" w:color="000000" w:fill="FFFFFF"/>
            <w:noWrap/>
            <w:vAlign w:val="center"/>
            <w:hideMark/>
          </w:tcPr>
          <w:p w14:paraId="1B0037F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Račun</w:t>
            </w:r>
            <w:proofErr w:type="spellEnd"/>
            <w:r w:rsidRPr="00495472">
              <w:rPr>
                <w:rFonts w:ascii="Arial" w:eastAsia="Times New Roman" w:hAnsi="Arial" w:cs="Arial"/>
                <w:sz w:val="20"/>
                <w:szCs w:val="20"/>
                <w:lang w:val="en-US"/>
              </w:rPr>
              <w:t xml:space="preserve"> br.02-AZ1-1</w:t>
            </w:r>
          </w:p>
        </w:tc>
        <w:tc>
          <w:tcPr>
            <w:tcW w:w="1253" w:type="dxa"/>
            <w:shd w:val="clear" w:color="000000" w:fill="FFFFFF"/>
            <w:noWrap/>
            <w:vAlign w:val="center"/>
            <w:hideMark/>
          </w:tcPr>
          <w:p w14:paraId="726FBCB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3A6DAD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325825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105BAC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12,000.00</w:t>
            </w:r>
          </w:p>
        </w:tc>
        <w:tc>
          <w:tcPr>
            <w:tcW w:w="1253" w:type="dxa"/>
            <w:shd w:val="clear" w:color="000000" w:fill="FFFFFF"/>
            <w:noWrap/>
            <w:vAlign w:val="center"/>
            <w:hideMark/>
          </w:tcPr>
          <w:p w14:paraId="53DABA8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933D32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w:t>
            </w:r>
          </w:p>
        </w:tc>
      </w:tr>
      <w:tr w:rsidR="005042BB" w:rsidRPr="00495472" w14:paraId="73697DCB" w14:textId="77777777" w:rsidTr="0022706B">
        <w:trPr>
          <w:trHeight w:val="409"/>
          <w:jc w:val="center"/>
        </w:trPr>
        <w:tc>
          <w:tcPr>
            <w:tcW w:w="618" w:type="dxa"/>
            <w:vMerge/>
            <w:vAlign w:val="center"/>
            <w:hideMark/>
          </w:tcPr>
          <w:p w14:paraId="7247AA6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4261B3C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393A71C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993" w:type="dxa"/>
            <w:vMerge/>
            <w:vAlign w:val="center"/>
            <w:hideMark/>
          </w:tcPr>
          <w:p w14:paraId="122C61CC" w14:textId="77777777" w:rsidR="005042BB" w:rsidRPr="00495472" w:rsidRDefault="005042BB" w:rsidP="005042BB">
            <w:pPr>
              <w:spacing w:after="0" w:line="240" w:lineRule="auto"/>
              <w:rPr>
                <w:rFonts w:ascii="Arial" w:eastAsia="Times New Roman" w:hAnsi="Arial" w:cs="Arial"/>
                <w:sz w:val="20"/>
                <w:szCs w:val="20"/>
                <w:lang w:val="en-US"/>
              </w:rPr>
            </w:pPr>
          </w:p>
        </w:tc>
        <w:tc>
          <w:tcPr>
            <w:tcW w:w="4901" w:type="dxa"/>
            <w:shd w:val="clear" w:color="000000" w:fill="FFFFFF"/>
            <w:noWrap/>
            <w:vAlign w:val="center"/>
            <w:hideMark/>
          </w:tcPr>
          <w:p w14:paraId="4BB09BE9"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Račun</w:t>
            </w:r>
            <w:proofErr w:type="spellEnd"/>
            <w:r w:rsidRPr="00495472">
              <w:rPr>
                <w:rFonts w:ascii="Arial" w:eastAsia="Times New Roman" w:hAnsi="Arial" w:cs="Arial"/>
                <w:sz w:val="20"/>
                <w:szCs w:val="20"/>
                <w:lang w:val="en-US"/>
              </w:rPr>
              <w:t xml:space="preserve"> br.03-AZ1-1</w:t>
            </w:r>
          </w:p>
        </w:tc>
        <w:tc>
          <w:tcPr>
            <w:tcW w:w="1253" w:type="dxa"/>
            <w:shd w:val="clear" w:color="000000" w:fill="FFFFFF"/>
            <w:noWrap/>
            <w:vAlign w:val="center"/>
            <w:hideMark/>
          </w:tcPr>
          <w:p w14:paraId="515A1A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8B5A1B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B08DD1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E159F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12,000.00</w:t>
            </w:r>
          </w:p>
        </w:tc>
        <w:tc>
          <w:tcPr>
            <w:tcW w:w="1253" w:type="dxa"/>
            <w:shd w:val="clear" w:color="000000" w:fill="FFFFFF"/>
            <w:noWrap/>
            <w:vAlign w:val="center"/>
            <w:hideMark/>
          </w:tcPr>
          <w:p w14:paraId="7EA358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B7D5D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w:t>
            </w:r>
          </w:p>
        </w:tc>
      </w:tr>
      <w:tr w:rsidR="005042BB" w:rsidRPr="00495472" w14:paraId="4BA27AEB" w14:textId="77777777" w:rsidTr="0022706B">
        <w:trPr>
          <w:trHeight w:val="409"/>
          <w:jc w:val="center"/>
        </w:trPr>
        <w:tc>
          <w:tcPr>
            <w:tcW w:w="618" w:type="dxa"/>
            <w:vMerge/>
            <w:vAlign w:val="center"/>
            <w:hideMark/>
          </w:tcPr>
          <w:p w14:paraId="310BBC4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2A438AA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7C2AD06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993" w:type="dxa"/>
            <w:vMerge/>
            <w:vAlign w:val="center"/>
            <w:hideMark/>
          </w:tcPr>
          <w:p w14:paraId="1188FD6C" w14:textId="77777777" w:rsidR="005042BB" w:rsidRPr="00495472" w:rsidRDefault="005042BB" w:rsidP="005042BB">
            <w:pPr>
              <w:spacing w:after="0" w:line="240" w:lineRule="auto"/>
              <w:rPr>
                <w:rFonts w:ascii="Arial" w:eastAsia="Times New Roman" w:hAnsi="Arial" w:cs="Arial"/>
                <w:sz w:val="20"/>
                <w:szCs w:val="20"/>
                <w:lang w:val="en-US"/>
              </w:rPr>
            </w:pPr>
          </w:p>
        </w:tc>
        <w:tc>
          <w:tcPr>
            <w:tcW w:w="4901" w:type="dxa"/>
            <w:shd w:val="clear" w:color="000000" w:fill="FFFFFF"/>
            <w:noWrap/>
            <w:vAlign w:val="center"/>
            <w:hideMark/>
          </w:tcPr>
          <w:p w14:paraId="4F6EC62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Račun</w:t>
            </w:r>
            <w:proofErr w:type="spellEnd"/>
            <w:r w:rsidRPr="00495472">
              <w:rPr>
                <w:rFonts w:ascii="Arial" w:eastAsia="Times New Roman" w:hAnsi="Arial" w:cs="Arial"/>
                <w:sz w:val="20"/>
                <w:szCs w:val="20"/>
                <w:lang w:val="en-US"/>
              </w:rPr>
              <w:t xml:space="preserve"> br.04-AZ1-1</w:t>
            </w:r>
          </w:p>
        </w:tc>
        <w:tc>
          <w:tcPr>
            <w:tcW w:w="1253" w:type="dxa"/>
            <w:shd w:val="clear" w:color="000000" w:fill="FFFFFF"/>
            <w:noWrap/>
            <w:vAlign w:val="center"/>
            <w:hideMark/>
          </w:tcPr>
          <w:p w14:paraId="67B5205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2AA740D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D70372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50096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12,000.00</w:t>
            </w:r>
          </w:p>
        </w:tc>
        <w:tc>
          <w:tcPr>
            <w:tcW w:w="1253" w:type="dxa"/>
            <w:shd w:val="clear" w:color="000000" w:fill="FFFFFF"/>
            <w:noWrap/>
            <w:vAlign w:val="center"/>
            <w:hideMark/>
          </w:tcPr>
          <w:p w14:paraId="02ACDD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CBA217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w:t>
            </w:r>
          </w:p>
        </w:tc>
      </w:tr>
      <w:tr w:rsidR="005042BB" w:rsidRPr="00495472" w14:paraId="4AE2FD98" w14:textId="77777777" w:rsidTr="0022706B">
        <w:trPr>
          <w:trHeight w:val="409"/>
          <w:jc w:val="center"/>
        </w:trPr>
        <w:tc>
          <w:tcPr>
            <w:tcW w:w="618" w:type="dxa"/>
            <w:vMerge/>
            <w:vAlign w:val="center"/>
            <w:hideMark/>
          </w:tcPr>
          <w:p w14:paraId="33526C0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7C08110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5C821F5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993" w:type="dxa"/>
            <w:vMerge/>
            <w:vAlign w:val="center"/>
            <w:hideMark/>
          </w:tcPr>
          <w:p w14:paraId="06FA53A9" w14:textId="77777777" w:rsidR="005042BB" w:rsidRPr="00495472" w:rsidRDefault="005042BB" w:rsidP="005042BB">
            <w:pPr>
              <w:spacing w:after="0" w:line="240" w:lineRule="auto"/>
              <w:rPr>
                <w:rFonts w:ascii="Arial" w:eastAsia="Times New Roman" w:hAnsi="Arial" w:cs="Arial"/>
                <w:sz w:val="20"/>
                <w:szCs w:val="20"/>
                <w:lang w:val="en-US"/>
              </w:rPr>
            </w:pPr>
          </w:p>
        </w:tc>
        <w:tc>
          <w:tcPr>
            <w:tcW w:w="4901" w:type="dxa"/>
            <w:shd w:val="clear" w:color="000000" w:fill="FFFFFF"/>
            <w:noWrap/>
            <w:vAlign w:val="center"/>
            <w:hideMark/>
          </w:tcPr>
          <w:p w14:paraId="4C682D3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Račun</w:t>
            </w:r>
            <w:proofErr w:type="spellEnd"/>
            <w:r w:rsidRPr="00495472">
              <w:rPr>
                <w:rFonts w:ascii="Arial" w:eastAsia="Times New Roman" w:hAnsi="Arial" w:cs="Arial"/>
                <w:sz w:val="20"/>
                <w:szCs w:val="20"/>
                <w:lang w:val="en-US"/>
              </w:rPr>
              <w:t xml:space="preserve"> br.07-AZ1-1</w:t>
            </w:r>
          </w:p>
        </w:tc>
        <w:tc>
          <w:tcPr>
            <w:tcW w:w="1253" w:type="dxa"/>
            <w:shd w:val="clear" w:color="000000" w:fill="FFFFFF"/>
            <w:noWrap/>
            <w:vAlign w:val="center"/>
            <w:hideMark/>
          </w:tcPr>
          <w:p w14:paraId="539AB6D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1657A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D2A87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38EE88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12,000.00</w:t>
            </w:r>
          </w:p>
        </w:tc>
        <w:tc>
          <w:tcPr>
            <w:tcW w:w="1253" w:type="dxa"/>
            <w:shd w:val="clear" w:color="000000" w:fill="FFFFFF"/>
            <w:noWrap/>
            <w:vAlign w:val="center"/>
            <w:hideMark/>
          </w:tcPr>
          <w:p w14:paraId="5C7AB62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AAB5B8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w:t>
            </w:r>
          </w:p>
        </w:tc>
      </w:tr>
      <w:tr w:rsidR="005042BB" w:rsidRPr="00495472" w14:paraId="378189CF" w14:textId="77777777" w:rsidTr="0022706B">
        <w:trPr>
          <w:trHeight w:val="409"/>
          <w:jc w:val="center"/>
        </w:trPr>
        <w:tc>
          <w:tcPr>
            <w:tcW w:w="618" w:type="dxa"/>
            <w:vMerge/>
            <w:vAlign w:val="center"/>
            <w:hideMark/>
          </w:tcPr>
          <w:p w14:paraId="012788D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shd w:val="clear" w:color="000000" w:fill="FFFFFF"/>
            <w:noWrap/>
            <w:vAlign w:val="center"/>
            <w:hideMark/>
          </w:tcPr>
          <w:p w14:paraId="64BA353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5.2.</w:t>
            </w:r>
          </w:p>
        </w:tc>
        <w:tc>
          <w:tcPr>
            <w:tcW w:w="6599" w:type="dxa"/>
            <w:gridSpan w:val="3"/>
            <w:shd w:val="clear" w:color="000000" w:fill="FFFFFF"/>
            <w:noWrap/>
            <w:vAlign w:val="center"/>
            <w:hideMark/>
          </w:tcPr>
          <w:p w14:paraId="56976767"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Športski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rekviziti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oprema</w:t>
            </w:r>
            <w:proofErr w:type="spellEnd"/>
            <w:r w:rsidRPr="00495472">
              <w:rPr>
                <w:rFonts w:ascii="Arial" w:eastAsia="Times New Roman" w:hAnsi="Arial" w:cs="Arial"/>
                <w:b/>
                <w:bCs/>
                <w:sz w:val="20"/>
                <w:szCs w:val="20"/>
                <w:lang w:val="en-US"/>
              </w:rPr>
              <w:t xml:space="preserve"> </w:t>
            </w:r>
          </w:p>
        </w:tc>
        <w:tc>
          <w:tcPr>
            <w:tcW w:w="1253" w:type="dxa"/>
            <w:shd w:val="clear" w:color="000000" w:fill="FFFFFF"/>
            <w:noWrap/>
            <w:vAlign w:val="center"/>
            <w:hideMark/>
          </w:tcPr>
          <w:p w14:paraId="0966AE1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70,000.00</w:t>
            </w:r>
          </w:p>
        </w:tc>
        <w:tc>
          <w:tcPr>
            <w:tcW w:w="1253" w:type="dxa"/>
            <w:shd w:val="clear" w:color="000000" w:fill="FFFFFF"/>
            <w:noWrap/>
            <w:vAlign w:val="center"/>
            <w:hideMark/>
          </w:tcPr>
          <w:p w14:paraId="4332644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53" w:type="dxa"/>
            <w:shd w:val="clear" w:color="000000" w:fill="FFFFFF"/>
            <w:noWrap/>
            <w:vAlign w:val="center"/>
            <w:hideMark/>
          </w:tcPr>
          <w:p w14:paraId="7F3CE3A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70,000.00</w:t>
            </w:r>
          </w:p>
        </w:tc>
        <w:tc>
          <w:tcPr>
            <w:tcW w:w="1253" w:type="dxa"/>
            <w:shd w:val="clear" w:color="000000" w:fill="FFFFFF"/>
            <w:noWrap/>
            <w:vAlign w:val="center"/>
            <w:hideMark/>
          </w:tcPr>
          <w:p w14:paraId="5DF6A04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70,500.00</w:t>
            </w:r>
          </w:p>
        </w:tc>
        <w:tc>
          <w:tcPr>
            <w:tcW w:w="1253" w:type="dxa"/>
            <w:shd w:val="clear" w:color="000000" w:fill="FFFFFF"/>
            <w:noWrap/>
            <w:vAlign w:val="center"/>
            <w:hideMark/>
          </w:tcPr>
          <w:p w14:paraId="596F0A7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500.00</w:t>
            </w:r>
          </w:p>
        </w:tc>
        <w:tc>
          <w:tcPr>
            <w:tcW w:w="1253" w:type="dxa"/>
            <w:shd w:val="clear" w:color="000000" w:fill="FFFFFF"/>
            <w:noWrap/>
            <w:vAlign w:val="center"/>
            <w:hideMark/>
          </w:tcPr>
          <w:p w14:paraId="13F19F8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100.71%</w:t>
            </w:r>
          </w:p>
        </w:tc>
      </w:tr>
      <w:tr w:rsidR="005042BB" w:rsidRPr="00495472" w14:paraId="2C68F8EB" w14:textId="77777777" w:rsidTr="0022706B">
        <w:trPr>
          <w:trHeight w:val="409"/>
          <w:jc w:val="center"/>
        </w:trPr>
        <w:tc>
          <w:tcPr>
            <w:tcW w:w="618" w:type="dxa"/>
            <w:vMerge/>
            <w:vAlign w:val="center"/>
            <w:hideMark/>
          </w:tcPr>
          <w:p w14:paraId="7F90918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restart"/>
            <w:shd w:val="clear" w:color="000000" w:fill="FFFFFF"/>
            <w:noWrap/>
            <w:vAlign w:val="center"/>
            <w:hideMark/>
          </w:tcPr>
          <w:p w14:paraId="682BE53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703" w:type="dxa"/>
            <w:shd w:val="clear" w:color="000000" w:fill="FFFFFF"/>
            <w:noWrap/>
            <w:vAlign w:val="center"/>
            <w:hideMark/>
          </w:tcPr>
          <w:p w14:paraId="77068FC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5.2.1</w:t>
            </w:r>
          </w:p>
        </w:tc>
        <w:tc>
          <w:tcPr>
            <w:tcW w:w="5895" w:type="dxa"/>
            <w:gridSpan w:val="2"/>
            <w:shd w:val="clear" w:color="000000" w:fill="FFFFFF"/>
            <w:noWrap/>
            <w:vAlign w:val="center"/>
            <w:hideMark/>
          </w:tcPr>
          <w:p w14:paraId="51C7BD95"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Klubovi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korisnici</w:t>
            </w:r>
            <w:proofErr w:type="spellEnd"/>
          </w:p>
        </w:tc>
        <w:tc>
          <w:tcPr>
            <w:tcW w:w="1253" w:type="dxa"/>
            <w:shd w:val="clear" w:color="000000" w:fill="FFFFFF"/>
            <w:noWrap/>
            <w:vAlign w:val="center"/>
            <w:hideMark/>
          </w:tcPr>
          <w:p w14:paraId="76C0DEC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53" w:type="dxa"/>
            <w:shd w:val="clear" w:color="000000" w:fill="FFFFFF"/>
            <w:noWrap/>
            <w:vAlign w:val="center"/>
            <w:hideMark/>
          </w:tcPr>
          <w:p w14:paraId="602EAC5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53" w:type="dxa"/>
            <w:shd w:val="clear" w:color="000000" w:fill="FFFFFF"/>
            <w:noWrap/>
            <w:vAlign w:val="center"/>
            <w:hideMark/>
          </w:tcPr>
          <w:p w14:paraId="7995725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53" w:type="dxa"/>
            <w:shd w:val="clear" w:color="000000" w:fill="FFFFFF"/>
            <w:noWrap/>
            <w:vAlign w:val="center"/>
            <w:hideMark/>
          </w:tcPr>
          <w:p w14:paraId="7551834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53" w:type="dxa"/>
            <w:shd w:val="clear" w:color="000000" w:fill="FFFFFF"/>
            <w:noWrap/>
            <w:vAlign w:val="center"/>
            <w:hideMark/>
          </w:tcPr>
          <w:p w14:paraId="5325E97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53" w:type="dxa"/>
            <w:shd w:val="clear" w:color="000000" w:fill="FFFFFF"/>
            <w:noWrap/>
            <w:vAlign w:val="center"/>
            <w:hideMark/>
          </w:tcPr>
          <w:p w14:paraId="707AA71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1DAE153C" w14:textId="77777777" w:rsidTr="0022706B">
        <w:trPr>
          <w:trHeight w:val="409"/>
          <w:jc w:val="center"/>
        </w:trPr>
        <w:tc>
          <w:tcPr>
            <w:tcW w:w="618" w:type="dxa"/>
            <w:vMerge/>
            <w:vAlign w:val="center"/>
            <w:hideMark/>
          </w:tcPr>
          <w:p w14:paraId="5222280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0365D05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restart"/>
            <w:shd w:val="clear" w:color="000000" w:fill="FFFFFF"/>
            <w:noWrap/>
            <w:vAlign w:val="center"/>
            <w:hideMark/>
          </w:tcPr>
          <w:p w14:paraId="73F728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993" w:type="dxa"/>
            <w:shd w:val="clear" w:color="000000" w:fill="FFFFFF"/>
            <w:noWrap/>
            <w:vAlign w:val="center"/>
            <w:hideMark/>
          </w:tcPr>
          <w:p w14:paraId="6BC736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5.2.1.1</w:t>
            </w:r>
          </w:p>
        </w:tc>
        <w:tc>
          <w:tcPr>
            <w:tcW w:w="4901" w:type="dxa"/>
            <w:shd w:val="clear" w:color="000000" w:fill="FFFFFF"/>
            <w:noWrap/>
            <w:vAlign w:val="center"/>
            <w:hideMark/>
          </w:tcPr>
          <w:p w14:paraId="547F37E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Biljar</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53" w:type="dxa"/>
            <w:shd w:val="clear" w:color="000000" w:fill="FFFFFF"/>
            <w:noWrap/>
            <w:vAlign w:val="center"/>
            <w:hideMark/>
          </w:tcPr>
          <w:p w14:paraId="2F8F95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269CBE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1FC0D3F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39032D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4,000.00</w:t>
            </w:r>
          </w:p>
        </w:tc>
        <w:tc>
          <w:tcPr>
            <w:tcW w:w="1253" w:type="dxa"/>
            <w:shd w:val="clear" w:color="000000" w:fill="FFFFFF"/>
            <w:noWrap/>
            <w:vAlign w:val="center"/>
            <w:hideMark/>
          </w:tcPr>
          <w:p w14:paraId="0DFA93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10526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5.67%</w:t>
            </w:r>
          </w:p>
        </w:tc>
      </w:tr>
      <w:tr w:rsidR="005042BB" w:rsidRPr="00495472" w14:paraId="558F29D7" w14:textId="77777777" w:rsidTr="0022706B">
        <w:trPr>
          <w:trHeight w:val="409"/>
          <w:jc w:val="center"/>
        </w:trPr>
        <w:tc>
          <w:tcPr>
            <w:tcW w:w="618" w:type="dxa"/>
            <w:vMerge/>
            <w:vAlign w:val="center"/>
            <w:hideMark/>
          </w:tcPr>
          <w:p w14:paraId="3A71705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2CEEC53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5F11B1FD"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44E6284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5.2.1.2</w:t>
            </w:r>
          </w:p>
        </w:tc>
        <w:tc>
          <w:tcPr>
            <w:tcW w:w="4901" w:type="dxa"/>
            <w:shd w:val="clear" w:color="000000" w:fill="FFFFFF"/>
            <w:noWrap/>
            <w:vAlign w:val="center"/>
            <w:hideMark/>
          </w:tcPr>
          <w:p w14:paraId="4CA3FED0"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Boćarski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"OMBLA"</w:t>
            </w:r>
          </w:p>
        </w:tc>
        <w:tc>
          <w:tcPr>
            <w:tcW w:w="1253" w:type="dxa"/>
            <w:shd w:val="clear" w:color="000000" w:fill="FFFFFF"/>
            <w:noWrap/>
            <w:vAlign w:val="center"/>
            <w:hideMark/>
          </w:tcPr>
          <w:p w14:paraId="4A7355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59BEF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A2D65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A94876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53" w:type="dxa"/>
            <w:shd w:val="clear" w:color="000000" w:fill="FFFFFF"/>
            <w:noWrap/>
            <w:vAlign w:val="center"/>
            <w:hideMark/>
          </w:tcPr>
          <w:p w14:paraId="7F1A5B7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134E70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7.09%</w:t>
            </w:r>
          </w:p>
        </w:tc>
      </w:tr>
      <w:tr w:rsidR="005042BB" w:rsidRPr="00495472" w14:paraId="382DF396" w14:textId="77777777" w:rsidTr="0022706B">
        <w:trPr>
          <w:trHeight w:val="409"/>
          <w:jc w:val="center"/>
        </w:trPr>
        <w:tc>
          <w:tcPr>
            <w:tcW w:w="618" w:type="dxa"/>
            <w:vMerge/>
            <w:vAlign w:val="center"/>
            <w:hideMark/>
          </w:tcPr>
          <w:p w14:paraId="70450F7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246E694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3ACA5D34"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0066708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5.2.1.3</w:t>
            </w:r>
          </w:p>
        </w:tc>
        <w:tc>
          <w:tcPr>
            <w:tcW w:w="4901" w:type="dxa"/>
            <w:shd w:val="clear" w:color="000000" w:fill="FFFFFF"/>
            <w:noWrap/>
            <w:vAlign w:val="center"/>
            <w:hideMark/>
          </w:tcPr>
          <w:p w14:paraId="74F6CBD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Boćarski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Orašac</w:t>
            </w:r>
            <w:proofErr w:type="spellEnd"/>
            <w:r w:rsidRPr="00495472">
              <w:rPr>
                <w:rFonts w:ascii="Arial" w:eastAsia="Times New Roman" w:hAnsi="Arial" w:cs="Arial"/>
                <w:color w:val="000000"/>
                <w:sz w:val="20"/>
                <w:szCs w:val="20"/>
                <w:lang w:val="en-US"/>
              </w:rPr>
              <w:t>"</w:t>
            </w:r>
          </w:p>
        </w:tc>
        <w:tc>
          <w:tcPr>
            <w:tcW w:w="1253" w:type="dxa"/>
            <w:shd w:val="clear" w:color="000000" w:fill="FFFFFF"/>
            <w:noWrap/>
            <w:vAlign w:val="center"/>
            <w:hideMark/>
          </w:tcPr>
          <w:p w14:paraId="3AF611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D101E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E6129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075F5A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53" w:type="dxa"/>
            <w:shd w:val="clear" w:color="000000" w:fill="FFFFFF"/>
            <w:noWrap/>
            <w:vAlign w:val="center"/>
            <w:hideMark/>
          </w:tcPr>
          <w:p w14:paraId="385E9C2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209967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7.09%</w:t>
            </w:r>
          </w:p>
        </w:tc>
      </w:tr>
      <w:tr w:rsidR="005042BB" w:rsidRPr="00495472" w14:paraId="5723D52F" w14:textId="77777777" w:rsidTr="0022706B">
        <w:trPr>
          <w:trHeight w:val="409"/>
          <w:jc w:val="center"/>
        </w:trPr>
        <w:tc>
          <w:tcPr>
            <w:tcW w:w="618" w:type="dxa"/>
            <w:vMerge/>
            <w:vAlign w:val="center"/>
            <w:hideMark/>
          </w:tcPr>
          <w:p w14:paraId="55E69C3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0B045C0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414A3A4D"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57AB6E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5.2.1.4</w:t>
            </w:r>
          </w:p>
        </w:tc>
        <w:tc>
          <w:tcPr>
            <w:tcW w:w="4901" w:type="dxa"/>
            <w:shd w:val="clear" w:color="000000" w:fill="FFFFFF"/>
            <w:noWrap/>
            <w:vAlign w:val="center"/>
            <w:hideMark/>
          </w:tcPr>
          <w:p w14:paraId="66C26A85"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Boćarski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Komolac</w:t>
            </w:r>
            <w:proofErr w:type="spellEnd"/>
            <w:r w:rsidRPr="00495472">
              <w:rPr>
                <w:rFonts w:ascii="Arial" w:eastAsia="Times New Roman" w:hAnsi="Arial" w:cs="Arial"/>
                <w:color w:val="000000"/>
                <w:sz w:val="20"/>
                <w:szCs w:val="20"/>
                <w:lang w:val="en-US"/>
              </w:rPr>
              <w:t>"</w:t>
            </w:r>
          </w:p>
        </w:tc>
        <w:tc>
          <w:tcPr>
            <w:tcW w:w="1253" w:type="dxa"/>
            <w:shd w:val="clear" w:color="000000" w:fill="FFFFFF"/>
            <w:noWrap/>
            <w:vAlign w:val="center"/>
            <w:hideMark/>
          </w:tcPr>
          <w:p w14:paraId="4B7D51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21AF45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C06417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709F27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4,000.00</w:t>
            </w:r>
          </w:p>
        </w:tc>
        <w:tc>
          <w:tcPr>
            <w:tcW w:w="1253" w:type="dxa"/>
            <w:shd w:val="clear" w:color="000000" w:fill="FFFFFF"/>
            <w:noWrap/>
            <w:vAlign w:val="center"/>
            <w:hideMark/>
          </w:tcPr>
          <w:p w14:paraId="53A73A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18ADBE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5.67%</w:t>
            </w:r>
          </w:p>
        </w:tc>
      </w:tr>
      <w:tr w:rsidR="005042BB" w:rsidRPr="00495472" w14:paraId="6D16D7CD" w14:textId="77777777" w:rsidTr="0022706B">
        <w:trPr>
          <w:trHeight w:val="409"/>
          <w:jc w:val="center"/>
        </w:trPr>
        <w:tc>
          <w:tcPr>
            <w:tcW w:w="618" w:type="dxa"/>
            <w:vMerge/>
            <w:vAlign w:val="center"/>
            <w:hideMark/>
          </w:tcPr>
          <w:p w14:paraId="14B64DD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30D5A5F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0F4D0C04"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19D29E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5.2.1.5</w:t>
            </w:r>
          </w:p>
        </w:tc>
        <w:tc>
          <w:tcPr>
            <w:tcW w:w="4901" w:type="dxa"/>
            <w:shd w:val="clear" w:color="000000" w:fill="FFFFFF"/>
            <w:noWrap/>
            <w:vAlign w:val="center"/>
            <w:hideMark/>
          </w:tcPr>
          <w:p w14:paraId="401DB5D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odbojkaški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˝Nova </w:t>
            </w:r>
            <w:proofErr w:type="spellStart"/>
            <w:r w:rsidRPr="00495472">
              <w:rPr>
                <w:rFonts w:ascii="Arial" w:eastAsia="Times New Roman" w:hAnsi="Arial" w:cs="Arial"/>
                <w:sz w:val="20"/>
                <w:szCs w:val="20"/>
                <w:lang w:val="en-US"/>
              </w:rPr>
              <w:t>Mokošica</w:t>
            </w:r>
            <w:proofErr w:type="spellEnd"/>
            <w:r w:rsidRPr="00495472">
              <w:rPr>
                <w:rFonts w:ascii="Arial" w:eastAsia="Times New Roman" w:hAnsi="Arial" w:cs="Arial"/>
                <w:sz w:val="20"/>
                <w:szCs w:val="20"/>
                <w:lang w:val="en-US"/>
              </w:rPr>
              <w:t>˝</w:t>
            </w:r>
          </w:p>
        </w:tc>
        <w:tc>
          <w:tcPr>
            <w:tcW w:w="1253" w:type="dxa"/>
            <w:shd w:val="clear" w:color="000000" w:fill="FFFFFF"/>
            <w:noWrap/>
            <w:vAlign w:val="center"/>
            <w:hideMark/>
          </w:tcPr>
          <w:p w14:paraId="4ED63AB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B978C7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FF4B9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A7B532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4,000.00</w:t>
            </w:r>
          </w:p>
        </w:tc>
        <w:tc>
          <w:tcPr>
            <w:tcW w:w="1253" w:type="dxa"/>
            <w:shd w:val="clear" w:color="000000" w:fill="FFFFFF"/>
            <w:noWrap/>
            <w:vAlign w:val="center"/>
            <w:hideMark/>
          </w:tcPr>
          <w:p w14:paraId="6832125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3F5F07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5.67%</w:t>
            </w:r>
          </w:p>
        </w:tc>
      </w:tr>
      <w:tr w:rsidR="005042BB" w:rsidRPr="00495472" w14:paraId="56493D1C" w14:textId="77777777" w:rsidTr="0022706B">
        <w:trPr>
          <w:trHeight w:val="409"/>
          <w:jc w:val="center"/>
        </w:trPr>
        <w:tc>
          <w:tcPr>
            <w:tcW w:w="618" w:type="dxa"/>
            <w:vMerge/>
            <w:vAlign w:val="center"/>
            <w:hideMark/>
          </w:tcPr>
          <w:p w14:paraId="2061B3C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5F39DCB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49D42327"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6A5579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5.2.1.6</w:t>
            </w:r>
          </w:p>
        </w:tc>
        <w:tc>
          <w:tcPr>
            <w:tcW w:w="4901" w:type="dxa"/>
            <w:shd w:val="clear" w:color="000000" w:fill="FFFFFF"/>
            <w:noWrap/>
            <w:vAlign w:val="center"/>
            <w:hideMark/>
          </w:tcPr>
          <w:p w14:paraId="6C22A6F2"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Ronilački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53" w:type="dxa"/>
            <w:shd w:val="clear" w:color="000000" w:fill="FFFFFF"/>
            <w:noWrap/>
            <w:vAlign w:val="center"/>
            <w:hideMark/>
          </w:tcPr>
          <w:p w14:paraId="086B79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1E1CC55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50CACC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F0F8D2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53" w:type="dxa"/>
            <w:shd w:val="clear" w:color="000000" w:fill="FFFFFF"/>
            <w:noWrap/>
            <w:vAlign w:val="center"/>
            <w:hideMark/>
          </w:tcPr>
          <w:p w14:paraId="62A75B9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972DB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7.09%</w:t>
            </w:r>
          </w:p>
        </w:tc>
      </w:tr>
      <w:tr w:rsidR="005042BB" w:rsidRPr="00495472" w14:paraId="68130883" w14:textId="77777777" w:rsidTr="0022706B">
        <w:trPr>
          <w:trHeight w:val="409"/>
          <w:jc w:val="center"/>
        </w:trPr>
        <w:tc>
          <w:tcPr>
            <w:tcW w:w="618" w:type="dxa"/>
            <w:vMerge/>
            <w:vAlign w:val="center"/>
            <w:hideMark/>
          </w:tcPr>
          <w:p w14:paraId="52BA436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4EB86CE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1437CE3D"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3BEFC3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5.2.1.7</w:t>
            </w:r>
          </w:p>
        </w:tc>
        <w:tc>
          <w:tcPr>
            <w:tcW w:w="4901" w:type="dxa"/>
            <w:shd w:val="clear" w:color="000000" w:fill="FFFFFF"/>
            <w:noWrap/>
            <w:vAlign w:val="center"/>
            <w:hideMark/>
          </w:tcPr>
          <w:p w14:paraId="782F51FE"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Veslački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53" w:type="dxa"/>
            <w:shd w:val="clear" w:color="000000" w:fill="FFFFFF"/>
            <w:noWrap/>
            <w:vAlign w:val="center"/>
            <w:hideMark/>
          </w:tcPr>
          <w:p w14:paraId="4A696A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933C3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1D9E4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F24D04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20,000.00</w:t>
            </w:r>
          </w:p>
        </w:tc>
        <w:tc>
          <w:tcPr>
            <w:tcW w:w="1253" w:type="dxa"/>
            <w:shd w:val="clear" w:color="000000" w:fill="FFFFFF"/>
            <w:noWrap/>
            <w:vAlign w:val="center"/>
            <w:hideMark/>
          </w:tcPr>
          <w:p w14:paraId="4256FA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1DE151F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28.37%</w:t>
            </w:r>
          </w:p>
        </w:tc>
      </w:tr>
      <w:tr w:rsidR="005042BB" w:rsidRPr="00495472" w14:paraId="3A37A2A2" w14:textId="77777777" w:rsidTr="0022706B">
        <w:trPr>
          <w:trHeight w:val="409"/>
          <w:jc w:val="center"/>
        </w:trPr>
        <w:tc>
          <w:tcPr>
            <w:tcW w:w="618" w:type="dxa"/>
            <w:vMerge/>
            <w:vAlign w:val="center"/>
            <w:hideMark/>
          </w:tcPr>
          <w:p w14:paraId="3D3A6CD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056F745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1FCEF278"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613896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5.2.1.8</w:t>
            </w:r>
          </w:p>
        </w:tc>
        <w:tc>
          <w:tcPr>
            <w:tcW w:w="4901" w:type="dxa"/>
            <w:shd w:val="clear" w:color="000000" w:fill="FFFFFF"/>
            <w:noWrap/>
            <w:vAlign w:val="center"/>
            <w:hideMark/>
          </w:tcPr>
          <w:p w14:paraId="52EABDFF"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Malonogometni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Ombla</w:t>
            </w:r>
            <w:proofErr w:type="spellEnd"/>
          </w:p>
        </w:tc>
        <w:tc>
          <w:tcPr>
            <w:tcW w:w="1253" w:type="dxa"/>
            <w:shd w:val="clear" w:color="000000" w:fill="FFFFFF"/>
            <w:noWrap/>
            <w:vAlign w:val="center"/>
            <w:hideMark/>
          </w:tcPr>
          <w:p w14:paraId="1287B8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BACB1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2B2063B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149F374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53" w:type="dxa"/>
            <w:shd w:val="clear" w:color="000000" w:fill="FFFFFF"/>
            <w:noWrap/>
            <w:vAlign w:val="center"/>
            <w:hideMark/>
          </w:tcPr>
          <w:p w14:paraId="3B1895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91A1F8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7.09%</w:t>
            </w:r>
          </w:p>
        </w:tc>
      </w:tr>
      <w:tr w:rsidR="005042BB" w:rsidRPr="00495472" w14:paraId="4CCC4C37" w14:textId="77777777" w:rsidTr="0022706B">
        <w:trPr>
          <w:trHeight w:val="409"/>
          <w:jc w:val="center"/>
        </w:trPr>
        <w:tc>
          <w:tcPr>
            <w:tcW w:w="618" w:type="dxa"/>
            <w:vMerge/>
            <w:vAlign w:val="center"/>
            <w:hideMark/>
          </w:tcPr>
          <w:p w14:paraId="0366E39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1D36D1C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5B1BA885"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4F1CEA9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5.2.1.9</w:t>
            </w:r>
          </w:p>
        </w:tc>
        <w:tc>
          <w:tcPr>
            <w:tcW w:w="4901" w:type="dxa"/>
            <w:shd w:val="clear" w:color="000000" w:fill="FFFFFF"/>
            <w:noWrap/>
            <w:vAlign w:val="center"/>
            <w:hideMark/>
          </w:tcPr>
          <w:p w14:paraId="2361128E"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Vaterposli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Dubrovački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vetreani</w:t>
            </w:r>
            <w:proofErr w:type="spellEnd"/>
            <w:r w:rsidRPr="00495472">
              <w:rPr>
                <w:rFonts w:ascii="Arial" w:eastAsia="Times New Roman" w:hAnsi="Arial" w:cs="Arial"/>
                <w:color w:val="000000"/>
                <w:sz w:val="20"/>
                <w:szCs w:val="20"/>
                <w:lang w:val="en-US"/>
              </w:rPr>
              <w:t>"</w:t>
            </w:r>
          </w:p>
        </w:tc>
        <w:tc>
          <w:tcPr>
            <w:tcW w:w="1253" w:type="dxa"/>
            <w:shd w:val="clear" w:color="000000" w:fill="FFFFFF"/>
            <w:noWrap/>
            <w:vAlign w:val="center"/>
            <w:hideMark/>
          </w:tcPr>
          <w:p w14:paraId="5E1187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618F23F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B63509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C184C0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53" w:type="dxa"/>
            <w:shd w:val="clear" w:color="000000" w:fill="FFFFFF"/>
            <w:noWrap/>
            <w:vAlign w:val="center"/>
            <w:hideMark/>
          </w:tcPr>
          <w:p w14:paraId="0B28D2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8270A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7.09%</w:t>
            </w:r>
          </w:p>
        </w:tc>
      </w:tr>
      <w:tr w:rsidR="005042BB" w:rsidRPr="00495472" w14:paraId="61F1E3ED" w14:textId="77777777" w:rsidTr="0022706B">
        <w:trPr>
          <w:trHeight w:val="409"/>
          <w:jc w:val="center"/>
        </w:trPr>
        <w:tc>
          <w:tcPr>
            <w:tcW w:w="618" w:type="dxa"/>
            <w:vMerge/>
            <w:vAlign w:val="center"/>
            <w:hideMark/>
          </w:tcPr>
          <w:p w14:paraId="5494AC0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66985E6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7E6AC220"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60A639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5.2.1.10</w:t>
            </w:r>
          </w:p>
        </w:tc>
        <w:tc>
          <w:tcPr>
            <w:tcW w:w="4901" w:type="dxa"/>
            <w:shd w:val="clear" w:color="000000" w:fill="FFFFFF"/>
            <w:noWrap/>
            <w:vAlign w:val="center"/>
            <w:hideMark/>
          </w:tcPr>
          <w:p w14:paraId="63FD1CC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KAN "Dubrovnik Sharks"</w:t>
            </w:r>
          </w:p>
        </w:tc>
        <w:tc>
          <w:tcPr>
            <w:tcW w:w="1253" w:type="dxa"/>
            <w:shd w:val="clear" w:color="000000" w:fill="FFFFFF"/>
            <w:noWrap/>
            <w:vAlign w:val="center"/>
            <w:hideMark/>
          </w:tcPr>
          <w:p w14:paraId="0045782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041F27B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3A427BA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238DBEE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53" w:type="dxa"/>
            <w:shd w:val="clear" w:color="000000" w:fill="FFFFFF"/>
            <w:noWrap/>
            <w:vAlign w:val="center"/>
            <w:hideMark/>
          </w:tcPr>
          <w:p w14:paraId="0FE11E0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4A48B26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7.09%</w:t>
            </w:r>
          </w:p>
        </w:tc>
      </w:tr>
      <w:tr w:rsidR="005042BB" w:rsidRPr="00495472" w14:paraId="5C801878" w14:textId="77777777" w:rsidTr="0022706B">
        <w:trPr>
          <w:trHeight w:val="409"/>
          <w:jc w:val="center"/>
        </w:trPr>
        <w:tc>
          <w:tcPr>
            <w:tcW w:w="618" w:type="dxa"/>
            <w:vMerge/>
            <w:vAlign w:val="center"/>
            <w:hideMark/>
          </w:tcPr>
          <w:p w14:paraId="17C1DD4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4" w:type="dxa"/>
            <w:vMerge/>
            <w:vAlign w:val="center"/>
            <w:hideMark/>
          </w:tcPr>
          <w:p w14:paraId="0351DE8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703" w:type="dxa"/>
            <w:vMerge/>
            <w:vAlign w:val="center"/>
            <w:hideMark/>
          </w:tcPr>
          <w:p w14:paraId="76D1D72C" w14:textId="77777777" w:rsidR="005042BB" w:rsidRPr="00495472" w:rsidRDefault="005042BB" w:rsidP="005042BB">
            <w:pPr>
              <w:spacing w:after="0" w:line="240" w:lineRule="auto"/>
              <w:rPr>
                <w:rFonts w:ascii="Arial" w:eastAsia="Times New Roman" w:hAnsi="Arial" w:cs="Arial"/>
                <w:sz w:val="20"/>
                <w:szCs w:val="20"/>
                <w:lang w:val="en-US"/>
              </w:rPr>
            </w:pPr>
          </w:p>
        </w:tc>
        <w:tc>
          <w:tcPr>
            <w:tcW w:w="993" w:type="dxa"/>
            <w:shd w:val="clear" w:color="000000" w:fill="FFFFFF"/>
            <w:noWrap/>
            <w:vAlign w:val="center"/>
            <w:hideMark/>
          </w:tcPr>
          <w:p w14:paraId="6B38AA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5.2.1.11</w:t>
            </w:r>
          </w:p>
        </w:tc>
        <w:tc>
          <w:tcPr>
            <w:tcW w:w="4901" w:type="dxa"/>
            <w:shd w:val="clear" w:color="000000" w:fill="FFFFFF"/>
            <w:noWrap/>
            <w:vAlign w:val="center"/>
            <w:hideMark/>
          </w:tcPr>
          <w:p w14:paraId="77FD2F9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SD "</w:t>
            </w:r>
            <w:proofErr w:type="spellStart"/>
            <w:r w:rsidRPr="00495472">
              <w:rPr>
                <w:rFonts w:ascii="Arial" w:eastAsia="Times New Roman" w:hAnsi="Arial" w:cs="Arial"/>
                <w:color w:val="000000"/>
                <w:sz w:val="20"/>
                <w:szCs w:val="20"/>
                <w:lang w:val="en-US"/>
              </w:rPr>
              <w:t>Dragovoljac</w:t>
            </w:r>
            <w:proofErr w:type="spellEnd"/>
            <w:r w:rsidRPr="00495472">
              <w:rPr>
                <w:rFonts w:ascii="Arial" w:eastAsia="Times New Roman" w:hAnsi="Arial" w:cs="Arial"/>
                <w:color w:val="000000"/>
                <w:sz w:val="20"/>
                <w:szCs w:val="20"/>
                <w:lang w:val="en-US"/>
              </w:rPr>
              <w:t>"</w:t>
            </w:r>
          </w:p>
        </w:tc>
        <w:tc>
          <w:tcPr>
            <w:tcW w:w="1253" w:type="dxa"/>
            <w:shd w:val="clear" w:color="000000" w:fill="FFFFFF"/>
            <w:noWrap/>
            <w:vAlign w:val="center"/>
            <w:hideMark/>
          </w:tcPr>
          <w:p w14:paraId="4717D22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7E7013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426279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6C8D34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8,500.00</w:t>
            </w:r>
          </w:p>
        </w:tc>
        <w:tc>
          <w:tcPr>
            <w:tcW w:w="1253" w:type="dxa"/>
            <w:shd w:val="clear" w:color="000000" w:fill="FFFFFF"/>
            <w:noWrap/>
            <w:vAlign w:val="center"/>
            <w:hideMark/>
          </w:tcPr>
          <w:p w14:paraId="115EDA9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53" w:type="dxa"/>
            <w:shd w:val="clear" w:color="000000" w:fill="FFFFFF"/>
            <w:noWrap/>
            <w:vAlign w:val="center"/>
            <w:hideMark/>
          </w:tcPr>
          <w:p w14:paraId="7EF372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12.06%</w:t>
            </w:r>
          </w:p>
        </w:tc>
      </w:tr>
    </w:tbl>
    <w:p w14:paraId="3937991F"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055" w:type="dxa"/>
        <w:jc w:val="center"/>
        <w:tblLook w:val="04A0" w:firstRow="1" w:lastRow="0" w:firstColumn="1" w:lastColumn="0" w:noHBand="0" w:noVBand="1"/>
      </w:tblPr>
      <w:tblGrid>
        <w:gridCol w:w="610"/>
        <w:gridCol w:w="610"/>
        <w:gridCol w:w="661"/>
        <w:gridCol w:w="828"/>
        <w:gridCol w:w="2681"/>
        <w:gridCol w:w="1236"/>
        <w:gridCol w:w="1237"/>
        <w:gridCol w:w="1236"/>
        <w:gridCol w:w="1236"/>
        <w:gridCol w:w="1236"/>
        <w:gridCol w:w="1236"/>
        <w:gridCol w:w="1236"/>
        <w:gridCol w:w="1236"/>
      </w:tblGrid>
      <w:tr w:rsidR="005042BB" w:rsidRPr="00495472" w14:paraId="19359745" w14:textId="77777777" w:rsidTr="0022706B">
        <w:trPr>
          <w:trHeight w:val="427"/>
          <w:jc w:val="center"/>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A18D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lastRenderedPageBreak/>
              <w:t> </w:t>
            </w:r>
          </w:p>
        </w:tc>
        <w:tc>
          <w:tcPr>
            <w:tcW w:w="610" w:type="dxa"/>
            <w:tcBorders>
              <w:top w:val="single" w:sz="4" w:space="0" w:color="auto"/>
              <w:left w:val="nil"/>
              <w:bottom w:val="single" w:sz="4" w:space="0" w:color="auto"/>
              <w:right w:val="single" w:sz="4" w:space="0" w:color="auto"/>
            </w:tcBorders>
            <w:shd w:val="clear" w:color="000000" w:fill="FFFFFF"/>
            <w:noWrap/>
            <w:vAlign w:val="center"/>
            <w:hideMark/>
          </w:tcPr>
          <w:p w14:paraId="299712F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10" w:type="dxa"/>
            <w:tcBorders>
              <w:top w:val="single" w:sz="4" w:space="0" w:color="auto"/>
              <w:left w:val="nil"/>
              <w:bottom w:val="single" w:sz="4" w:space="0" w:color="auto"/>
              <w:right w:val="nil"/>
            </w:tcBorders>
            <w:shd w:val="clear" w:color="000000" w:fill="FFFFFF"/>
            <w:noWrap/>
            <w:vAlign w:val="center"/>
            <w:hideMark/>
          </w:tcPr>
          <w:p w14:paraId="23BF96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54" w:type="dxa"/>
            <w:tcBorders>
              <w:top w:val="single" w:sz="4" w:space="0" w:color="auto"/>
              <w:left w:val="nil"/>
              <w:bottom w:val="nil"/>
              <w:right w:val="nil"/>
            </w:tcBorders>
            <w:shd w:val="clear" w:color="000000" w:fill="FFFFFF"/>
            <w:noWrap/>
            <w:vAlign w:val="center"/>
            <w:hideMark/>
          </w:tcPr>
          <w:p w14:paraId="07F9ACE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2681" w:type="dxa"/>
            <w:tcBorders>
              <w:top w:val="single" w:sz="4" w:space="0" w:color="auto"/>
              <w:left w:val="nil"/>
              <w:bottom w:val="single" w:sz="4" w:space="0" w:color="auto"/>
              <w:right w:val="nil"/>
            </w:tcBorders>
            <w:shd w:val="clear" w:color="000000" w:fill="FFFFFF"/>
            <w:noWrap/>
            <w:vAlign w:val="center"/>
            <w:hideMark/>
          </w:tcPr>
          <w:p w14:paraId="106A2E2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6" w:type="dxa"/>
            <w:tcBorders>
              <w:top w:val="single" w:sz="4" w:space="0" w:color="auto"/>
              <w:left w:val="nil"/>
              <w:bottom w:val="single" w:sz="4" w:space="0" w:color="auto"/>
              <w:right w:val="nil"/>
            </w:tcBorders>
            <w:shd w:val="clear" w:color="000000" w:fill="FFFFFF"/>
            <w:noWrap/>
            <w:vAlign w:val="center"/>
            <w:hideMark/>
          </w:tcPr>
          <w:p w14:paraId="547A202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7" w:type="dxa"/>
            <w:tcBorders>
              <w:top w:val="single" w:sz="4" w:space="0" w:color="auto"/>
              <w:left w:val="nil"/>
              <w:bottom w:val="single" w:sz="4" w:space="0" w:color="auto"/>
              <w:right w:val="single" w:sz="4" w:space="0" w:color="auto"/>
            </w:tcBorders>
            <w:shd w:val="clear" w:color="000000" w:fill="FFFFFF"/>
            <w:noWrap/>
            <w:vAlign w:val="center"/>
            <w:hideMark/>
          </w:tcPr>
          <w:p w14:paraId="6C31688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3E8367B2"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522DE61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45E1C73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01A388C8"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79C31C4C"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4D217FE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05A4DC04"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37F8E25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tcBorders>
              <w:top w:val="nil"/>
              <w:left w:val="nil"/>
              <w:bottom w:val="single" w:sz="4" w:space="0" w:color="auto"/>
              <w:right w:val="single" w:sz="4" w:space="0" w:color="auto"/>
            </w:tcBorders>
            <w:shd w:val="clear" w:color="000000" w:fill="FFFFFF"/>
            <w:noWrap/>
            <w:vAlign w:val="center"/>
            <w:hideMark/>
          </w:tcPr>
          <w:p w14:paraId="620F3CB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5.3.</w:t>
            </w:r>
          </w:p>
        </w:tc>
        <w:tc>
          <w:tcPr>
            <w:tcW w:w="6419"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D999CB5"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Nagrađivanje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najboljih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rezultata</w:t>
            </w:r>
            <w:proofErr w:type="spellEnd"/>
            <w:r w:rsidRPr="00495472">
              <w:rPr>
                <w:rFonts w:ascii="Arial" w:eastAsia="Times New Roman" w:hAnsi="Arial" w:cs="Arial"/>
                <w:b/>
                <w:bCs/>
                <w:sz w:val="20"/>
                <w:szCs w:val="20"/>
                <w:lang w:val="en-US"/>
              </w:rPr>
              <w:t xml:space="preserve"> u </w:t>
            </w:r>
            <w:proofErr w:type="spellStart"/>
            <w:r w:rsidRPr="00495472">
              <w:rPr>
                <w:rFonts w:ascii="Arial" w:eastAsia="Times New Roman" w:hAnsi="Arial" w:cs="Arial"/>
                <w:b/>
                <w:bCs/>
                <w:sz w:val="20"/>
                <w:szCs w:val="20"/>
                <w:lang w:val="en-US"/>
              </w:rPr>
              <w:t>protekloj</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godini</w:t>
            </w:r>
            <w:proofErr w:type="spellEnd"/>
          </w:p>
        </w:tc>
        <w:tc>
          <w:tcPr>
            <w:tcW w:w="1236" w:type="dxa"/>
            <w:tcBorders>
              <w:top w:val="nil"/>
              <w:left w:val="nil"/>
              <w:bottom w:val="single" w:sz="4" w:space="0" w:color="auto"/>
              <w:right w:val="single" w:sz="4" w:space="0" w:color="auto"/>
            </w:tcBorders>
            <w:shd w:val="clear" w:color="000000" w:fill="FFFFFF"/>
            <w:noWrap/>
            <w:vAlign w:val="center"/>
            <w:hideMark/>
          </w:tcPr>
          <w:p w14:paraId="091DD69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250,000.00</w:t>
            </w:r>
          </w:p>
        </w:tc>
        <w:tc>
          <w:tcPr>
            <w:tcW w:w="1236" w:type="dxa"/>
            <w:tcBorders>
              <w:top w:val="nil"/>
              <w:left w:val="nil"/>
              <w:bottom w:val="single" w:sz="4" w:space="0" w:color="auto"/>
              <w:right w:val="single" w:sz="4" w:space="0" w:color="auto"/>
            </w:tcBorders>
            <w:shd w:val="clear" w:color="000000" w:fill="FFFFFF"/>
            <w:noWrap/>
            <w:vAlign w:val="center"/>
            <w:hideMark/>
          </w:tcPr>
          <w:p w14:paraId="58BE756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DAA2D9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250,000.00</w:t>
            </w:r>
          </w:p>
        </w:tc>
        <w:tc>
          <w:tcPr>
            <w:tcW w:w="1236" w:type="dxa"/>
            <w:tcBorders>
              <w:top w:val="nil"/>
              <w:left w:val="nil"/>
              <w:bottom w:val="single" w:sz="4" w:space="0" w:color="auto"/>
              <w:right w:val="single" w:sz="4" w:space="0" w:color="auto"/>
            </w:tcBorders>
            <w:shd w:val="clear" w:color="000000" w:fill="FFFFFF"/>
            <w:noWrap/>
            <w:vAlign w:val="center"/>
            <w:hideMark/>
          </w:tcPr>
          <w:p w14:paraId="24A3861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250,000.00</w:t>
            </w:r>
          </w:p>
        </w:tc>
        <w:tc>
          <w:tcPr>
            <w:tcW w:w="1236" w:type="dxa"/>
            <w:tcBorders>
              <w:top w:val="nil"/>
              <w:left w:val="nil"/>
              <w:bottom w:val="single" w:sz="4" w:space="0" w:color="auto"/>
              <w:right w:val="single" w:sz="4" w:space="0" w:color="auto"/>
            </w:tcBorders>
            <w:shd w:val="clear" w:color="000000" w:fill="FFFFFF"/>
            <w:noWrap/>
            <w:vAlign w:val="center"/>
            <w:hideMark/>
          </w:tcPr>
          <w:p w14:paraId="305B2B5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499A6E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3EAEFD13"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20992EB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A2E5B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10" w:type="dxa"/>
            <w:tcBorders>
              <w:top w:val="nil"/>
              <w:left w:val="nil"/>
              <w:bottom w:val="single" w:sz="4" w:space="0" w:color="auto"/>
              <w:right w:val="single" w:sz="4" w:space="0" w:color="auto"/>
            </w:tcBorders>
            <w:shd w:val="clear" w:color="000000" w:fill="FFFFFF"/>
            <w:noWrap/>
            <w:vAlign w:val="center"/>
            <w:hideMark/>
          </w:tcPr>
          <w:p w14:paraId="1753B49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5.3.1</w:t>
            </w:r>
          </w:p>
        </w:tc>
        <w:tc>
          <w:tcPr>
            <w:tcW w:w="580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44ACAD"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korisnici</w:t>
            </w:r>
            <w:proofErr w:type="spellEnd"/>
          </w:p>
        </w:tc>
        <w:tc>
          <w:tcPr>
            <w:tcW w:w="1236" w:type="dxa"/>
            <w:tcBorders>
              <w:top w:val="nil"/>
              <w:left w:val="nil"/>
              <w:bottom w:val="single" w:sz="4" w:space="0" w:color="auto"/>
              <w:right w:val="single" w:sz="4" w:space="0" w:color="auto"/>
            </w:tcBorders>
            <w:shd w:val="clear" w:color="000000" w:fill="FFFFFF"/>
            <w:noWrap/>
            <w:vAlign w:val="center"/>
            <w:hideMark/>
          </w:tcPr>
          <w:p w14:paraId="42A120D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3A74E61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31AAEDF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0577399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49E996D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214DBF4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3C6123E3"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5A2FA14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704B501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4DB6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54" w:type="dxa"/>
            <w:tcBorders>
              <w:top w:val="nil"/>
              <w:left w:val="nil"/>
              <w:bottom w:val="single" w:sz="4" w:space="0" w:color="auto"/>
              <w:right w:val="single" w:sz="4" w:space="0" w:color="auto"/>
            </w:tcBorders>
            <w:shd w:val="clear" w:color="000000" w:fill="FFFFFF"/>
            <w:noWrap/>
            <w:vAlign w:val="center"/>
            <w:hideMark/>
          </w:tcPr>
          <w:p w14:paraId="0470E5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5.3.1.1</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7A1D07FD"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Vaterpolski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˝Jug˝</w:t>
            </w:r>
          </w:p>
        </w:tc>
        <w:tc>
          <w:tcPr>
            <w:tcW w:w="1236" w:type="dxa"/>
            <w:tcBorders>
              <w:top w:val="nil"/>
              <w:left w:val="nil"/>
              <w:bottom w:val="single" w:sz="4" w:space="0" w:color="auto"/>
              <w:right w:val="single" w:sz="4" w:space="0" w:color="auto"/>
            </w:tcBorders>
            <w:shd w:val="clear" w:color="000000" w:fill="FFFFFF"/>
            <w:noWrap/>
            <w:vAlign w:val="center"/>
            <w:hideMark/>
          </w:tcPr>
          <w:p w14:paraId="46C86C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205798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713498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9F920C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125,000.00</w:t>
            </w:r>
          </w:p>
        </w:tc>
        <w:tc>
          <w:tcPr>
            <w:tcW w:w="1236" w:type="dxa"/>
            <w:tcBorders>
              <w:top w:val="nil"/>
              <w:left w:val="nil"/>
              <w:bottom w:val="single" w:sz="4" w:space="0" w:color="auto"/>
              <w:right w:val="single" w:sz="4" w:space="0" w:color="auto"/>
            </w:tcBorders>
            <w:shd w:val="clear" w:color="000000" w:fill="FFFFFF"/>
            <w:noWrap/>
            <w:vAlign w:val="center"/>
            <w:hideMark/>
          </w:tcPr>
          <w:p w14:paraId="256A5C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C5AA4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50.00%</w:t>
            </w:r>
          </w:p>
        </w:tc>
      </w:tr>
      <w:tr w:rsidR="005042BB" w:rsidRPr="00495472" w14:paraId="747D1505"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75AA7EA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28CA8A1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7D1F7222"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3A6A78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5.3.1.2</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21AC841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˝Ragusa˝</w:t>
            </w:r>
          </w:p>
        </w:tc>
        <w:tc>
          <w:tcPr>
            <w:tcW w:w="1236" w:type="dxa"/>
            <w:tcBorders>
              <w:top w:val="nil"/>
              <w:left w:val="nil"/>
              <w:bottom w:val="single" w:sz="4" w:space="0" w:color="auto"/>
              <w:right w:val="single" w:sz="4" w:space="0" w:color="auto"/>
            </w:tcBorders>
            <w:shd w:val="clear" w:color="000000" w:fill="FFFFFF"/>
            <w:noWrap/>
            <w:vAlign w:val="center"/>
            <w:hideMark/>
          </w:tcPr>
          <w:p w14:paraId="725448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663220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41C208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617F22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35,000.00</w:t>
            </w:r>
          </w:p>
        </w:tc>
        <w:tc>
          <w:tcPr>
            <w:tcW w:w="1236" w:type="dxa"/>
            <w:tcBorders>
              <w:top w:val="nil"/>
              <w:left w:val="nil"/>
              <w:bottom w:val="single" w:sz="4" w:space="0" w:color="auto"/>
              <w:right w:val="single" w:sz="4" w:space="0" w:color="auto"/>
            </w:tcBorders>
            <w:shd w:val="clear" w:color="000000" w:fill="FFFFFF"/>
            <w:noWrap/>
            <w:vAlign w:val="center"/>
            <w:hideMark/>
          </w:tcPr>
          <w:p w14:paraId="5FB143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E8662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14.00%</w:t>
            </w:r>
          </w:p>
        </w:tc>
      </w:tr>
      <w:tr w:rsidR="005042BB" w:rsidRPr="00495472" w14:paraId="05489435"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7D9C692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747C206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58F380F5"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10A70E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5.3.1.3</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73ED83C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Judo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79E4A98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4488A3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DEB48A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64F255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36" w:type="dxa"/>
            <w:tcBorders>
              <w:top w:val="nil"/>
              <w:left w:val="nil"/>
              <w:bottom w:val="single" w:sz="4" w:space="0" w:color="auto"/>
              <w:right w:val="single" w:sz="4" w:space="0" w:color="auto"/>
            </w:tcBorders>
            <w:shd w:val="clear" w:color="000000" w:fill="FFFFFF"/>
            <w:noWrap/>
            <w:vAlign w:val="center"/>
            <w:hideMark/>
          </w:tcPr>
          <w:p w14:paraId="6558E3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E0D74D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12.00%</w:t>
            </w:r>
          </w:p>
        </w:tc>
      </w:tr>
      <w:tr w:rsidR="005042BB" w:rsidRPr="00495472" w14:paraId="2B11C71E"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4C6A73E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2AECEC5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5E337868"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779F0D7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5.3.1.4</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2BD466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Judo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1966˝</w:t>
            </w:r>
          </w:p>
        </w:tc>
        <w:tc>
          <w:tcPr>
            <w:tcW w:w="1236" w:type="dxa"/>
            <w:tcBorders>
              <w:top w:val="nil"/>
              <w:left w:val="nil"/>
              <w:bottom w:val="single" w:sz="4" w:space="0" w:color="auto"/>
              <w:right w:val="single" w:sz="4" w:space="0" w:color="auto"/>
            </w:tcBorders>
            <w:shd w:val="clear" w:color="000000" w:fill="FFFFFF"/>
            <w:noWrap/>
            <w:vAlign w:val="center"/>
            <w:hideMark/>
          </w:tcPr>
          <w:p w14:paraId="0E672F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78A098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59C1F4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16929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25,000.00</w:t>
            </w:r>
          </w:p>
        </w:tc>
        <w:tc>
          <w:tcPr>
            <w:tcW w:w="1236" w:type="dxa"/>
            <w:tcBorders>
              <w:top w:val="nil"/>
              <w:left w:val="nil"/>
              <w:bottom w:val="single" w:sz="4" w:space="0" w:color="auto"/>
              <w:right w:val="single" w:sz="4" w:space="0" w:color="auto"/>
            </w:tcBorders>
            <w:shd w:val="clear" w:color="000000" w:fill="FFFFFF"/>
            <w:noWrap/>
            <w:vAlign w:val="center"/>
            <w:hideMark/>
          </w:tcPr>
          <w:p w14:paraId="3A7982D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29C8E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w:t>
            </w:r>
          </w:p>
        </w:tc>
      </w:tr>
      <w:tr w:rsidR="005042BB" w:rsidRPr="00495472" w14:paraId="7E3A6159"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64108E9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6A3BBFC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113A001B"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7922BD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5.3.1.5</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44BDC8F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Badmintonski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3FD2A37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ED4CA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456DC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35563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36" w:type="dxa"/>
            <w:tcBorders>
              <w:top w:val="nil"/>
              <w:left w:val="nil"/>
              <w:bottom w:val="single" w:sz="4" w:space="0" w:color="auto"/>
              <w:right w:val="single" w:sz="4" w:space="0" w:color="auto"/>
            </w:tcBorders>
            <w:shd w:val="clear" w:color="000000" w:fill="FFFFFF"/>
            <w:noWrap/>
            <w:vAlign w:val="center"/>
            <w:hideMark/>
          </w:tcPr>
          <w:p w14:paraId="5DD719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FF1118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4.00%</w:t>
            </w:r>
          </w:p>
        </w:tc>
      </w:tr>
      <w:tr w:rsidR="005042BB" w:rsidRPr="00495472" w14:paraId="799E7C68"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20B5967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7159DB8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1F4869EB"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381431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5.3.1.6</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79AD101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Plivački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˝Jug˝</w:t>
            </w:r>
          </w:p>
        </w:tc>
        <w:tc>
          <w:tcPr>
            <w:tcW w:w="1236" w:type="dxa"/>
            <w:tcBorders>
              <w:top w:val="nil"/>
              <w:left w:val="nil"/>
              <w:bottom w:val="single" w:sz="4" w:space="0" w:color="auto"/>
              <w:right w:val="single" w:sz="4" w:space="0" w:color="auto"/>
            </w:tcBorders>
            <w:shd w:val="clear" w:color="000000" w:fill="FFFFFF"/>
            <w:noWrap/>
            <w:vAlign w:val="center"/>
            <w:hideMark/>
          </w:tcPr>
          <w:p w14:paraId="7F4EDAB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F292C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9ADF5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1B551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10,000.00</w:t>
            </w:r>
          </w:p>
        </w:tc>
        <w:tc>
          <w:tcPr>
            <w:tcW w:w="1236" w:type="dxa"/>
            <w:tcBorders>
              <w:top w:val="nil"/>
              <w:left w:val="nil"/>
              <w:bottom w:val="single" w:sz="4" w:space="0" w:color="auto"/>
              <w:right w:val="single" w:sz="4" w:space="0" w:color="auto"/>
            </w:tcBorders>
            <w:shd w:val="clear" w:color="000000" w:fill="FFFFFF"/>
            <w:noWrap/>
            <w:vAlign w:val="center"/>
            <w:hideMark/>
          </w:tcPr>
          <w:p w14:paraId="03F5E3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B1682A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4.00%</w:t>
            </w:r>
          </w:p>
        </w:tc>
      </w:tr>
      <w:tr w:rsidR="005042BB" w:rsidRPr="00495472" w14:paraId="3CB5208C"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50178FC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32F391A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4527444D"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0E7424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5.3.1.7</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189F82C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"OMBLA"</w:t>
            </w:r>
          </w:p>
        </w:tc>
        <w:tc>
          <w:tcPr>
            <w:tcW w:w="1236" w:type="dxa"/>
            <w:tcBorders>
              <w:top w:val="nil"/>
              <w:left w:val="nil"/>
              <w:bottom w:val="single" w:sz="4" w:space="0" w:color="auto"/>
              <w:right w:val="single" w:sz="4" w:space="0" w:color="auto"/>
            </w:tcBorders>
            <w:shd w:val="clear" w:color="000000" w:fill="FFFFFF"/>
            <w:noWrap/>
            <w:vAlign w:val="center"/>
            <w:hideMark/>
          </w:tcPr>
          <w:p w14:paraId="3A6879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4F834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0FC16C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20223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5,000.00</w:t>
            </w:r>
          </w:p>
        </w:tc>
        <w:tc>
          <w:tcPr>
            <w:tcW w:w="1236" w:type="dxa"/>
            <w:tcBorders>
              <w:top w:val="nil"/>
              <w:left w:val="nil"/>
              <w:bottom w:val="single" w:sz="4" w:space="0" w:color="auto"/>
              <w:right w:val="single" w:sz="4" w:space="0" w:color="auto"/>
            </w:tcBorders>
            <w:shd w:val="clear" w:color="000000" w:fill="FFFFFF"/>
            <w:noWrap/>
            <w:vAlign w:val="center"/>
            <w:hideMark/>
          </w:tcPr>
          <w:p w14:paraId="5706F53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0F972C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w:t>
            </w:r>
          </w:p>
        </w:tc>
      </w:tr>
      <w:tr w:rsidR="005042BB" w:rsidRPr="00495472" w14:paraId="2DFBEC1A"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0BAE760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3EF3865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1F76C673"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2AA7FEB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5.3.1.8</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09E4BE7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Judo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Ura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nage</w:t>
            </w:r>
            <w:proofErr w:type="spellEnd"/>
            <w:r w:rsidRPr="00495472">
              <w:rPr>
                <w:rFonts w:ascii="Arial" w:eastAsia="Times New Roman" w:hAnsi="Arial" w:cs="Arial"/>
                <w:sz w:val="20"/>
                <w:szCs w:val="20"/>
                <w:lang w:val="en-US"/>
              </w:rPr>
              <w:t>˝</w:t>
            </w:r>
          </w:p>
        </w:tc>
        <w:tc>
          <w:tcPr>
            <w:tcW w:w="1236" w:type="dxa"/>
            <w:tcBorders>
              <w:top w:val="nil"/>
              <w:left w:val="nil"/>
              <w:bottom w:val="single" w:sz="4" w:space="0" w:color="auto"/>
              <w:right w:val="single" w:sz="4" w:space="0" w:color="auto"/>
            </w:tcBorders>
            <w:shd w:val="clear" w:color="000000" w:fill="FFFFFF"/>
            <w:noWrap/>
            <w:vAlign w:val="center"/>
            <w:hideMark/>
          </w:tcPr>
          <w:p w14:paraId="276C27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B2260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0DD25B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EFC598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5,000.00</w:t>
            </w:r>
          </w:p>
        </w:tc>
        <w:tc>
          <w:tcPr>
            <w:tcW w:w="1236" w:type="dxa"/>
            <w:tcBorders>
              <w:top w:val="nil"/>
              <w:left w:val="nil"/>
              <w:bottom w:val="single" w:sz="4" w:space="0" w:color="auto"/>
              <w:right w:val="single" w:sz="4" w:space="0" w:color="auto"/>
            </w:tcBorders>
            <w:shd w:val="clear" w:color="000000" w:fill="FFFFFF"/>
            <w:noWrap/>
            <w:vAlign w:val="center"/>
            <w:hideMark/>
          </w:tcPr>
          <w:p w14:paraId="6202B8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D6B07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w:t>
            </w:r>
          </w:p>
        </w:tc>
      </w:tr>
      <w:tr w:rsidR="005042BB" w:rsidRPr="00495472" w14:paraId="5C4BF6F9"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349D66C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157BD4A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4A98E826"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670ED47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5.3.1.9</w:t>
            </w:r>
          </w:p>
        </w:tc>
        <w:tc>
          <w:tcPr>
            <w:tcW w:w="5154" w:type="dxa"/>
            <w:gridSpan w:val="3"/>
            <w:tcBorders>
              <w:top w:val="single" w:sz="4" w:space="0" w:color="auto"/>
              <w:left w:val="nil"/>
              <w:bottom w:val="single" w:sz="4" w:space="0" w:color="auto"/>
              <w:right w:val="single" w:sz="4" w:space="0" w:color="000000"/>
            </w:tcBorders>
            <w:shd w:val="clear" w:color="000000" w:fill="FFFFFF"/>
            <w:vAlign w:val="center"/>
            <w:hideMark/>
          </w:tcPr>
          <w:p w14:paraId="3EF9D13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Tenis</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˝Ragusa˝</w:t>
            </w:r>
          </w:p>
        </w:tc>
        <w:tc>
          <w:tcPr>
            <w:tcW w:w="1236" w:type="dxa"/>
            <w:tcBorders>
              <w:top w:val="nil"/>
              <w:left w:val="nil"/>
              <w:bottom w:val="single" w:sz="4" w:space="0" w:color="auto"/>
              <w:right w:val="single" w:sz="4" w:space="0" w:color="auto"/>
            </w:tcBorders>
            <w:shd w:val="clear" w:color="000000" w:fill="FFFFFF"/>
            <w:noWrap/>
            <w:vAlign w:val="center"/>
            <w:hideMark/>
          </w:tcPr>
          <w:p w14:paraId="10DB17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016B8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29FBC7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50DF0B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5,000.00</w:t>
            </w:r>
          </w:p>
        </w:tc>
        <w:tc>
          <w:tcPr>
            <w:tcW w:w="1236" w:type="dxa"/>
            <w:tcBorders>
              <w:top w:val="nil"/>
              <w:left w:val="nil"/>
              <w:bottom w:val="single" w:sz="4" w:space="0" w:color="auto"/>
              <w:right w:val="single" w:sz="4" w:space="0" w:color="auto"/>
            </w:tcBorders>
            <w:shd w:val="clear" w:color="000000" w:fill="FFFFFF"/>
            <w:noWrap/>
            <w:vAlign w:val="center"/>
            <w:hideMark/>
          </w:tcPr>
          <w:p w14:paraId="02D905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AA3E3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w:t>
            </w:r>
          </w:p>
        </w:tc>
      </w:tr>
      <w:tr w:rsidR="005042BB" w:rsidRPr="00495472" w14:paraId="15DE458B"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694E847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tcBorders>
              <w:top w:val="nil"/>
              <w:left w:val="nil"/>
              <w:bottom w:val="nil"/>
              <w:right w:val="single" w:sz="4" w:space="0" w:color="auto"/>
            </w:tcBorders>
            <w:shd w:val="clear" w:color="000000" w:fill="FFFFFF"/>
            <w:noWrap/>
            <w:vAlign w:val="center"/>
            <w:hideMark/>
          </w:tcPr>
          <w:p w14:paraId="043D03E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5.4.</w:t>
            </w:r>
          </w:p>
        </w:tc>
        <w:tc>
          <w:tcPr>
            <w:tcW w:w="6419"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3CA941F"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Korištenje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športskih</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objekata</w:t>
            </w:r>
            <w:proofErr w:type="spellEnd"/>
          </w:p>
        </w:tc>
        <w:tc>
          <w:tcPr>
            <w:tcW w:w="1236" w:type="dxa"/>
            <w:tcBorders>
              <w:top w:val="nil"/>
              <w:left w:val="nil"/>
              <w:bottom w:val="nil"/>
              <w:right w:val="single" w:sz="4" w:space="0" w:color="auto"/>
            </w:tcBorders>
            <w:shd w:val="clear" w:color="000000" w:fill="FFFFFF"/>
            <w:noWrap/>
            <w:vAlign w:val="center"/>
            <w:hideMark/>
          </w:tcPr>
          <w:p w14:paraId="7DA14AB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144,000.00</w:t>
            </w:r>
          </w:p>
        </w:tc>
        <w:tc>
          <w:tcPr>
            <w:tcW w:w="1236" w:type="dxa"/>
            <w:tcBorders>
              <w:top w:val="nil"/>
              <w:left w:val="nil"/>
              <w:bottom w:val="nil"/>
              <w:right w:val="single" w:sz="4" w:space="0" w:color="auto"/>
            </w:tcBorders>
            <w:shd w:val="clear" w:color="000000" w:fill="FFFFFF"/>
            <w:noWrap/>
            <w:vAlign w:val="center"/>
            <w:hideMark/>
          </w:tcPr>
          <w:p w14:paraId="2FBD40E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36" w:type="dxa"/>
            <w:tcBorders>
              <w:top w:val="nil"/>
              <w:left w:val="nil"/>
              <w:bottom w:val="nil"/>
              <w:right w:val="single" w:sz="4" w:space="0" w:color="auto"/>
            </w:tcBorders>
            <w:shd w:val="clear" w:color="000000" w:fill="FFFFFF"/>
            <w:noWrap/>
            <w:vAlign w:val="center"/>
            <w:hideMark/>
          </w:tcPr>
          <w:p w14:paraId="0A709F2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144,000.00</w:t>
            </w:r>
          </w:p>
        </w:tc>
        <w:tc>
          <w:tcPr>
            <w:tcW w:w="1236" w:type="dxa"/>
            <w:tcBorders>
              <w:top w:val="nil"/>
              <w:left w:val="nil"/>
              <w:bottom w:val="nil"/>
              <w:right w:val="single" w:sz="4" w:space="0" w:color="auto"/>
            </w:tcBorders>
            <w:shd w:val="clear" w:color="000000" w:fill="FFFFFF"/>
            <w:noWrap/>
            <w:vAlign w:val="center"/>
            <w:hideMark/>
          </w:tcPr>
          <w:p w14:paraId="1D95CFC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144,000.00</w:t>
            </w:r>
          </w:p>
        </w:tc>
        <w:tc>
          <w:tcPr>
            <w:tcW w:w="1236" w:type="dxa"/>
            <w:tcBorders>
              <w:top w:val="nil"/>
              <w:left w:val="nil"/>
              <w:bottom w:val="nil"/>
              <w:right w:val="single" w:sz="4" w:space="0" w:color="auto"/>
            </w:tcBorders>
            <w:shd w:val="clear" w:color="000000" w:fill="FFFFFF"/>
            <w:noWrap/>
            <w:vAlign w:val="center"/>
            <w:hideMark/>
          </w:tcPr>
          <w:p w14:paraId="17515C9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758D48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42BBA964"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0B1E9AB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021772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10" w:type="dxa"/>
            <w:tcBorders>
              <w:top w:val="nil"/>
              <w:left w:val="nil"/>
              <w:bottom w:val="single" w:sz="4" w:space="0" w:color="auto"/>
              <w:right w:val="single" w:sz="4" w:space="0" w:color="auto"/>
            </w:tcBorders>
            <w:shd w:val="clear" w:color="000000" w:fill="FFFFFF"/>
            <w:noWrap/>
            <w:vAlign w:val="center"/>
            <w:hideMark/>
          </w:tcPr>
          <w:p w14:paraId="0EE500D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5.4.1</w:t>
            </w:r>
          </w:p>
        </w:tc>
        <w:tc>
          <w:tcPr>
            <w:tcW w:w="580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25EF522"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Programski</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korisnici</w:t>
            </w:r>
            <w:proofErr w:type="spellEnd"/>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0FEEBA7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5474726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1254A31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5402925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01B5B2C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nil"/>
              <w:left w:val="nil"/>
              <w:bottom w:val="single" w:sz="4" w:space="0" w:color="auto"/>
              <w:right w:val="single" w:sz="4" w:space="0" w:color="auto"/>
            </w:tcBorders>
            <w:shd w:val="clear" w:color="000000" w:fill="FFFFFF"/>
            <w:noWrap/>
            <w:vAlign w:val="center"/>
            <w:hideMark/>
          </w:tcPr>
          <w:p w14:paraId="32996B7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06DCBCFE"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345E3BE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1E2D710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54E3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54" w:type="dxa"/>
            <w:tcBorders>
              <w:top w:val="nil"/>
              <w:left w:val="nil"/>
              <w:bottom w:val="single" w:sz="4" w:space="0" w:color="auto"/>
              <w:right w:val="single" w:sz="4" w:space="0" w:color="auto"/>
            </w:tcBorders>
            <w:shd w:val="clear" w:color="000000" w:fill="FFFFFF"/>
            <w:noWrap/>
            <w:vAlign w:val="center"/>
            <w:hideMark/>
          </w:tcPr>
          <w:p w14:paraId="63AA1D7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5.4.1.1</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039537F"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odbojkaški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0244EC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24,300.00</w:t>
            </w:r>
          </w:p>
        </w:tc>
        <w:tc>
          <w:tcPr>
            <w:tcW w:w="1236" w:type="dxa"/>
            <w:tcBorders>
              <w:top w:val="nil"/>
              <w:left w:val="nil"/>
              <w:bottom w:val="single" w:sz="4" w:space="0" w:color="auto"/>
              <w:right w:val="single" w:sz="4" w:space="0" w:color="auto"/>
            </w:tcBorders>
            <w:shd w:val="clear" w:color="000000" w:fill="FFFFFF"/>
            <w:noWrap/>
            <w:vAlign w:val="center"/>
            <w:hideMark/>
          </w:tcPr>
          <w:p w14:paraId="294040F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10A0E2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24,300.00</w:t>
            </w:r>
          </w:p>
        </w:tc>
        <w:tc>
          <w:tcPr>
            <w:tcW w:w="1236" w:type="dxa"/>
            <w:tcBorders>
              <w:top w:val="nil"/>
              <w:left w:val="nil"/>
              <w:bottom w:val="single" w:sz="4" w:space="0" w:color="auto"/>
              <w:right w:val="single" w:sz="4" w:space="0" w:color="auto"/>
            </w:tcBorders>
            <w:shd w:val="clear" w:color="000000" w:fill="FFFFFF"/>
            <w:noWrap/>
            <w:vAlign w:val="center"/>
            <w:hideMark/>
          </w:tcPr>
          <w:p w14:paraId="19CE537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24,300.00</w:t>
            </w:r>
          </w:p>
        </w:tc>
        <w:tc>
          <w:tcPr>
            <w:tcW w:w="1236" w:type="dxa"/>
            <w:tcBorders>
              <w:top w:val="nil"/>
              <w:left w:val="nil"/>
              <w:bottom w:val="single" w:sz="4" w:space="0" w:color="auto"/>
              <w:right w:val="single" w:sz="4" w:space="0" w:color="auto"/>
            </w:tcBorders>
            <w:shd w:val="clear" w:color="000000" w:fill="FFFFFF"/>
            <w:noWrap/>
            <w:vAlign w:val="center"/>
            <w:hideMark/>
          </w:tcPr>
          <w:p w14:paraId="1B6435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E6DD6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16.88%</w:t>
            </w:r>
          </w:p>
        </w:tc>
      </w:tr>
      <w:tr w:rsidR="005042BB" w:rsidRPr="00495472" w14:paraId="4AD313C4"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5D4B081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2282D79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109679C8"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77CA95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5.4.1.2</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1DC9AD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˝Ragusa˝</w:t>
            </w:r>
          </w:p>
        </w:tc>
        <w:tc>
          <w:tcPr>
            <w:tcW w:w="1236" w:type="dxa"/>
            <w:tcBorders>
              <w:top w:val="nil"/>
              <w:left w:val="nil"/>
              <w:bottom w:val="single" w:sz="4" w:space="0" w:color="auto"/>
              <w:right w:val="single" w:sz="4" w:space="0" w:color="auto"/>
            </w:tcBorders>
            <w:shd w:val="clear" w:color="000000" w:fill="FFFFFF"/>
            <w:noWrap/>
            <w:vAlign w:val="center"/>
            <w:hideMark/>
          </w:tcPr>
          <w:p w14:paraId="772BE1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24,300.00</w:t>
            </w:r>
          </w:p>
        </w:tc>
        <w:tc>
          <w:tcPr>
            <w:tcW w:w="1236" w:type="dxa"/>
            <w:tcBorders>
              <w:top w:val="nil"/>
              <w:left w:val="nil"/>
              <w:bottom w:val="single" w:sz="4" w:space="0" w:color="auto"/>
              <w:right w:val="single" w:sz="4" w:space="0" w:color="auto"/>
            </w:tcBorders>
            <w:shd w:val="clear" w:color="000000" w:fill="FFFFFF"/>
            <w:noWrap/>
            <w:vAlign w:val="center"/>
            <w:hideMark/>
          </w:tcPr>
          <w:p w14:paraId="6971E2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0FC3B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24,300.00</w:t>
            </w:r>
          </w:p>
        </w:tc>
        <w:tc>
          <w:tcPr>
            <w:tcW w:w="1236" w:type="dxa"/>
            <w:tcBorders>
              <w:top w:val="nil"/>
              <w:left w:val="nil"/>
              <w:bottom w:val="single" w:sz="4" w:space="0" w:color="auto"/>
              <w:right w:val="single" w:sz="4" w:space="0" w:color="auto"/>
            </w:tcBorders>
            <w:shd w:val="clear" w:color="000000" w:fill="FFFFFF"/>
            <w:noWrap/>
            <w:vAlign w:val="center"/>
            <w:hideMark/>
          </w:tcPr>
          <w:p w14:paraId="77926C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24,300.00</w:t>
            </w:r>
          </w:p>
        </w:tc>
        <w:tc>
          <w:tcPr>
            <w:tcW w:w="1236" w:type="dxa"/>
            <w:tcBorders>
              <w:top w:val="nil"/>
              <w:left w:val="nil"/>
              <w:bottom w:val="single" w:sz="4" w:space="0" w:color="auto"/>
              <w:right w:val="single" w:sz="4" w:space="0" w:color="auto"/>
            </w:tcBorders>
            <w:shd w:val="clear" w:color="000000" w:fill="FFFFFF"/>
            <w:noWrap/>
            <w:vAlign w:val="center"/>
            <w:hideMark/>
          </w:tcPr>
          <w:p w14:paraId="476C64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450CC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16.88%</w:t>
            </w:r>
          </w:p>
        </w:tc>
      </w:tr>
      <w:tr w:rsidR="005042BB" w:rsidRPr="00495472" w14:paraId="50C6050F"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1EAA145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7DDBABD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6F5C4D91"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431894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5.4.1.3</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0FC871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12D637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33,300.00</w:t>
            </w:r>
          </w:p>
        </w:tc>
        <w:tc>
          <w:tcPr>
            <w:tcW w:w="1236" w:type="dxa"/>
            <w:tcBorders>
              <w:top w:val="nil"/>
              <w:left w:val="nil"/>
              <w:bottom w:val="single" w:sz="4" w:space="0" w:color="auto"/>
              <w:right w:val="single" w:sz="4" w:space="0" w:color="auto"/>
            </w:tcBorders>
            <w:shd w:val="clear" w:color="000000" w:fill="FFFFFF"/>
            <w:noWrap/>
            <w:vAlign w:val="center"/>
            <w:hideMark/>
          </w:tcPr>
          <w:p w14:paraId="3F1DBB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2A7FAE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33,300.00</w:t>
            </w:r>
          </w:p>
        </w:tc>
        <w:tc>
          <w:tcPr>
            <w:tcW w:w="1236" w:type="dxa"/>
            <w:tcBorders>
              <w:top w:val="nil"/>
              <w:left w:val="nil"/>
              <w:bottom w:val="single" w:sz="4" w:space="0" w:color="auto"/>
              <w:right w:val="single" w:sz="4" w:space="0" w:color="auto"/>
            </w:tcBorders>
            <w:shd w:val="clear" w:color="000000" w:fill="FFFFFF"/>
            <w:noWrap/>
            <w:vAlign w:val="center"/>
            <w:hideMark/>
          </w:tcPr>
          <w:p w14:paraId="315045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33,300.00</w:t>
            </w:r>
          </w:p>
        </w:tc>
        <w:tc>
          <w:tcPr>
            <w:tcW w:w="1236" w:type="dxa"/>
            <w:tcBorders>
              <w:top w:val="nil"/>
              <w:left w:val="nil"/>
              <w:bottom w:val="single" w:sz="4" w:space="0" w:color="auto"/>
              <w:right w:val="single" w:sz="4" w:space="0" w:color="auto"/>
            </w:tcBorders>
            <w:shd w:val="clear" w:color="000000" w:fill="FFFFFF"/>
            <w:noWrap/>
            <w:vAlign w:val="center"/>
            <w:hideMark/>
          </w:tcPr>
          <w:p w14:paraId="6F79EB0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339F05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23.13%</w:t>
            </w:r>
          </w:p>
        </w:tc>
      </w:tr>
      <w:tr w:rsidR="005042BB" w:rsidRPr="00495472" w14:paraId="3D6F45AD"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57BCE6E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04F3906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0EF685E6"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227B85E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5.4.1.4</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7CD7F8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Malonogometni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Ombla</w:t>
            </w:r>
            <w:proofErr w:type="spellEnd"/>
            <w:r w:rsidRPr="00495472">
              <w:rPr>
                <w:rFonts w:ascii="Arial" w:eastAsia="Times New Roman" w:hAnsi="Arial" w:cs="Arial"/>
                <w:sz w:val="20"/>
                <w:szCs w:val="20"/>
                <w:lang w:val="en-US"/>
              </w:rPr>
              <w:t>"</w:t>
            </w:r>
          </w:p>
        </w:tc>
        <w:tc>
          <w:tcPr>
            <w:tcW w:w="1236" w:type="dxa"/>
            <w:tcBorders>
              <w:top w:val="nil"/>
              <w:left w:val="nil"/>
              <w:bottom w:val="single" w:sz="4" w:space="0" w:color="auto"/>
              <w:right w:val="single" w:sz="4" w:space="0" w:color="auto"/>
            </w:tcBorders>
            <w:shd w:val="clear" w:color="000000" w:fill="FFFFFF"/>
            <w:noWrap/>
            <w:vAlign w:val="center"/>
            <w:hideMark/>
          </w:tcPr>
          <w:p w14:paraId="21A170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5,400.00</w:t>
            </w:r>
          </w:p>
        </w:tc>
        <w:tc>
          <w:tcPr>
            <w:tcW w:w="1236" w:type="dxa"/>
            <w:tcBorders>
              <w:top w:val="nil"/>
              <w:left w:val="nil"/>
              <w:bottom w:val="single" w:sz="4" w:space="0" w:color="auto"/>
              <w:right w:val="single" w:sz="4" w:space="0" w:color="auto"/>
            </w:tcBorders>
            <w:shd w:val="clear" w:color="000000" w:fill="FFFFFF"/>
            <w:noWrap/>
            <w:vAlign w:val="center"/>
            <w:hideMark/>
          </w:tcPr>
          <w:p w14:paraId="496E42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5FDB5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5,400.00</w:t>
            </w:r>
          </w:p>
        </w:tc>
        <w:tc>
          <w:tcPr>
            <w:tcW w:w="1236" w:type="dxa"/>
            <w:tcBorders>
              <w:top w:val="nil"/>
              <w:left w:val="nil"/>
              <w:bottom w:val="single" w:sz="4" w:space="0" w:color="auto"/>
              <w:right w:val="single" w:sz="4" w:space="0" w:color="auto"/>
            </w:tcBorders>
            <w:shd w:val="clear" w:color="000000" w:fill="FFFFFF"/>
            <w:noWrap/>
            <w:vAlign w:val="center"/>
            <w:hideMark/>
          </w:tcPr>
          <w:p w14:paraId="113491F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5,400.00</w:t>
            </w:r>
          </w:p>
        </w:tc>
        <w:tc>
          <w:tcPr>
            <w:tcW w:w="1236" w:type="dxa"/>
            <w:tcBorders>
              <w:top w:val="nil"/>
              <w:left w:val="nil"/>
              <w:bottom w:val="single" w:sz="4" w:space="0" w:color="auto"/>
              <w:right w:val="single" w:sz="4" w:space="0" w:color="auto"/>
            </w:tcBorders>
            <w:shd w:val="clear" w:color="000000" w:fill="FFFFFF"/>
            <w:noWrap/>
            <w:vAlign w:val="center"/>
            <w:hideMark/>
          </w:tcPr>
          <w:p w14:paraId="28D0099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00DD3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3.75%</w:t>
            </w:r>
          </w:p>
        </w:tc>
      </w:tr>
      <w:tr w:rsidR="005042BB" w:rsidRPr="00495472" w14:paraId="1C830D03"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70D0D37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164E53D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55F3AC55"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002726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5.4.1.5</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8F9EC8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Malonogometni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"SQUARE"</w:t>
            </w:r>
          </w:p>
        </w:tc>
        <w:tc>
          <w:tcPr>
            <w:tcW w:w="1236" w:type="dxa"/>
            <w:tcBorders>
              <w:top w:val="nil"/>
              <w:left w:val="nil"/>
              <w:bottom w:val="single" w:sz="4" w:space="0" w:color="auto"/>
              <w:right w:val="single" w:sz="4" w:space="0" w:color="auto"/>
            </w:tcBorders>
            <w:shd w:val="clear" w:color="000000" w:fill="FFFFFF"/>
            <w:noWrap/>
            <w:vAlign w:val="center"/>
            <w:hideMark/>
          </w:tcPr>
          <w:p w14:paraId="26F2E0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13,500.00</w:t>
            </w:r>
          </w:p>
        </w:tc>
        <w:tc>
          <w:tcPr>
            <w:tcW w:w="1236" w:type="dxa"/>
            <w:tcBorders>
              <w:top w:val="nil"/>
              <w:left w:val="nil"/>
              <w:bottom w:val="single" w:sz="4" w:space="0" w:color="auto"/>
              <w:right w:val="single" w:sz="4" w:space="0" w:color="auto"/>
            </w:tcBorders>
            <w:shd w:val="clear" w:color="000000" w:fill="FFFFFF"/>
            <w:noWrap/>
            <w:vAlign w:val="center"/>
            <w:hideMark/>
          </w:tcPr>
          <w:p w14:paraId="4E9ECCE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D27C82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13,500.00</w:t>
            </w:r>
          </w:p>
        </w:tc>
        <w:tc>
          <w:tcPr>
            <w:tcW w:w="1236" w:type="dxa"/>
            <w:tcBorders>
              <w:top w:val="nil"/>
              <w:left w:val="nil"/>
              <w:bottom w:val="single" w:sz="4" w:space="0" w:color="auto"/>
              <w:right w:val="single" w:sz="4" w:space="0" w:color="auto"/>
            </w:tcBorders>
            <w:shd w:val="clear" w:color="000000" w:fill="FFFFFF"/>
            <w:noWrap/>
            <w:vAlign w:val="center"/>
            <w:hideMark/>
          </w:tcPr>
          <w:p w14:paraId="3A3590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13,500.00</w:t>
            </w:r>
          </w:p>
        </w:tc>
        <w:tc>
          <w:tcPr>
            <w:tcW w:w="1236" w:type="dxa"/>
            <w:tcBorders>
              <w:top w:val="nil"/>
              <w:left w:val="nil"/>
              <w:bottom w:val="single" w:sz="4" w:space="0" w:color="auto"/>
              <w:right w:val="single" w:sz="4" w:space="0" w:color="auto"/>
            </w:tcBorders>
            <w:shd w:val="clear" w:color="000000" w:fill="FFFFFF"/>
            <w:noWrap/>
            <w:vAlign w:val="center"/>
            <w:hideMark/>
          </w:tcPr>
          <w:p w14:paraId="33FEEBC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5A7AC1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9.38%</w:t>
            </w:r>
          </w:p>
        </w:tc>
      </w:tr>
      <w:tr w:rsidR="005042BB" w:rsidRPr="00495472" w14:paraId="01C1EDE3"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6A96E73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3A30C22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7B955391"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2AB3D6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5.4.1.6</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029FAD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Ura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nage</w:t>
            </w:r>
            <w:proofErr w:type="spellEnd"/>
            <w:r w:rsidRPr="00495472">
              <w:rPr>
                <w:rFonts w:ascii="Arial" w:eastAsia="Times New Roman" w:hAnsi="Arial" w:cs="Arial"/>
                <w:color w:val="000000"/>
                <w:sz w:val="20"/>
                <w:szCs w:val="20"/>
                <w:lang w:val="en-US"/>
              </w:rPr>
              <w:t>˝</w:t>
            </w:r>
          </w:p>
        </w:tc>
        <w:tc>
          <w:tcPr>
            <w:tcW w:w="1236" w:type="dxa"/>
            <w:tcBorders>
              <w:top w:val="nil"/>
              <w:left w:val="nil"/>
              <w:bottom w:val="single" w:sz="4" w:space="0" w:color="auto"/>
              <w:right w:val="single" w:sz="4" w:space="0" w:color="auto"/>
            </w:tcBorders>
            <w:shd w:val="clear" w:color="000000" w:fill="FFFFFF"/>
            <w:noWrap/>
            <w:vAlign w:val="center"/>
            <w:hideMark/>
          </w:tcPr>
          <w:p w14:paraId="7589D27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435B10F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7A5C9F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4E40D49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2828FEA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7BEE7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7.50%</w:t>
            </w:r>
          </w:p>
        </w:tc>
      </w:tr>
      <w:tr w:rsidR="005042BB" w:rsidRPr="00495472" w14:paraId="1AF8AAD1"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07CFDF6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4CBA464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212672FE"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5B162B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5.4.1.7</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C9853E9"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Rukometni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HM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7AD80D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21,600.00</w:t>
            </w:r>
          </w:p>
        </w:tc>
        <w:tc>
          <w:tcPr>
            <w:tcW w:w="1236" w:type="dxa"/>
            <w:tcBorders>
              <w:top w:val="nil"/>
              <w:left w:val="nil"/>
              <w:bottom w:val="single" w:sz="4" w:space="0" w:color="auto"/>
              <w:right w:val="single" w:sz="4" w:space="0" w:color="auto"/>
            </w:tcBorders>
            <w:shd w:val="clear" w:color="000000" w:fill="FFFFFF"/>
            <w:noWrap/>
            <w:vAlign w:val="center"/>
            <w:hideMark/>
          </w:tcPr>
          <w:p w14:paraId="4D8DAB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EE6F14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21,600.00</w:t>
            </w:r>
          </w:p>
        </w:tc>
        <w:tc>
          <w:tcPr>
            <w:tcW w:w="1236" w:type="dxa"/>
            <w:tcBorders>
              <w:top w:val="nil"/>
              <w:left w:val="nil"/>
              <w:bottom w:val="single" w:sz="4" w:space="0" w:color="auto"/>
              <w:right w:val="single" w:sz="4" w:space="0" w:color="auto"/>
            </w:tcBorders>
            <w:shd w:val="clear" w:color="000000" w:fill="FFFFFF"/>
            <w:noWrap/>
            <w:vAlign w:val="center"/>
            <w:hideMark/>
          </w:tcPr>
          <w:p w14:paraId="0CC3F4F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21,600.00</w:t>
            </w:r>
          </w:p>
        </w:tc>
        <w:tc>
          <w:tcPr>
            <w:tcW w:w="1236" w:type="dxa"/>
            <w:tcBorders>
              <w:top w:val="nil"/>
              <w:left w:val="nil"/>
              <w:bottom w:val="single" w:sz="4" w:space="0" w:color="auto"/>
              <w:right w:val="single" w:sz="4" w:space="0" w:color="auto"/>
            </w:tcBorders>
            <w:shd w:val="clear" w:color="000000" w:fill="FFFFFF"/>
            <w:noWrap/>
            <w:vAlign w:val="center"/>
            <w:hideMark/>
          </w:tcPr>
          <w:p w14:paraId="5498461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0C6F02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15.00%</w:t>
            </w:r>
          </w:p>
        </w:tc>
      </w:tr>
      <w:tr w:rsidR="005042BB" w:rsidRPr="00495472" w14:paraId="6CD3D97A" w14:textId="77777777" w:rsidTr="0022706B">
        <w:trPr>
          <w:trHeight w:val="427"/>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50BDDDE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14:paraId="1EF5E54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10" w:type="dxa"/>
            <w:vMerge/>
            <w:tcBorders>
              <w:top w:val="nil"/>
              <w:left w:val="single" w:sz="4" w:space="0" w:color="auto"/>
              <w:bottom w:val="single" w:sz="4" w:space="0" w:color="000000"/>
              <w:right w:val="single" w:sz="4" w:space="0" w:color="auto"/>
            </w:tcBorders>
            <w:vAlign w:val="center"/>
            <w:hideMark/>
          </w:tcPr>
          <w:p w14:paraId="5A6A3EF1" w14:textId="77777777" w:rsidR="005042BB" w:rsidRPr="00495472" w:rsidRDefault="005042BB" w:rsidP="005042BB">
            <w:pPr>
              <w:spacing w:after="0" w:line="240" w:lineRule="auto"/>
              <w:rPr>
                <w:rFonts w:ascii="Arial" w:eastAsia="Times New Roman" w:hAnsi="Arial" w:cs="Arial"/>
                <w:sz w:val="20"/>
                <w:szCs w:val="20"/>
                <w:lang w:val="en-US"/>
              </w:rPr>
            </w:pPr>
          </w:p>
        </w:tc>
        <w:tc>
          <w:tcPr>
            <w:tcW w:w="654" w:type="dxa"/>
            <w:tcBorders>
              <w:top w:val="nil"/>
              <w:left w:val="nil"/>
              <w:bottom w:val="single" w:sz="4" w:space="0" w:color="auto"/>
              <w:right w:val="single" w:sz="4" w:space="0" w:color="auto"/>
            </w:tcBorders>
            <w:shd w:val="clear" w:color="000000" w:fill="FFFFFF"/>
            <w:noWrap/>
            <w:vAlign w:val="center"/>
            <w:hideMark/>
          </w:tcPr>
          <w:p w14:paraId="38FD957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5.4.1.8</w:t>
            </w:r>
          </w:p>
        </w:tc>
        <w:tc>
          <w:tcPr>
            <w:tcW w:w="51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35AED7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Badmintonski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02559B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29335FC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2EEB68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0ADD4A5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667991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0C7D2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7.50%</w:t>
            </w:r>
          </w:p>
        </w:tc>
      </w:tr>
    </w:tbl>
    <w:p w14:paraId="164B19B4"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4327" w:type="dxa"/>
        <w:jc w:val="center"/>
        <w:tblLook w:val="04A0" w:firstRow="1" w:lastRow="0" w:firstColumn="1" w:lastColumn="0" w:noHBand="0" w:noVBand="1"/>
      </w:tblPr>
      <w:tblGrid>
        <w:gridCol w:w="533"/>
        <w:gridCol w:w="506"/>
        <w:gridCol w:w="603"/>
        <w:gridCol w:w="845"/>
        <w:gridCol w:w="2622"/>
        <w:gridCol w:w="1087"/>
        <w:gridCol w:w="1232"/>
        <w:gridCol w:w="1329"/>
        <w:gridCol w:w="1049"/>
        <w:gridCol w:w="1329"/>
        <w:gridCol w:w="1329"/>
        <w:gridCol w:w="1049"/>
        <w:gridCol w:w="1049"/>
      </w:tblGrid>
      <w:tr w:rsidR="005042BB" w:rsidRPr="00495472" w14:paraId="4FC66376" w14:textId="77777777" w:rsidTr="0022706B">
        <w:trPr>
          <w:trHeight w:val="388"/>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5D5F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lastRenderedPageBreak/>
              <w:t>6.</w:t>
            </w:r>
          </w:p>
        </w:tc>
        <w:tc>
          <w:tcPr>
            <w:tcW w:w="4355" w:type="dxa"/>
            <w:gridSpan w:val="4"/>
            <w:tcBorders>
              <w:top w:val="single" w:sz="4" w:space="0" w:color="auto"/>
              <w:left w:val="nil"/>
              <w:bottom w:val="single" w:sz="4" w:space="0" w:color="auto"/>
              <w:right w:val="single" w:sz="4" w:space="0" w:color="000000"/>
            </w:tcBorders>
            <w:shd w:val="clear" w:color="000000" w:fill="FFFFFF"/>
            <w:vAlign w:val="center"/>
            <w:hideMark/>
          </w:tcPr>
          <w:p w14:paraId="788D90A8"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proofErr w:type="gramStart"/>
            <w:r w:rsidRPr="00495472">
              <w:rPr>
                <w:rFonts w:ascii="Arial" w:eastAsia="Times New Roman" w:hAnsi="Arial" w:cs="Arial"/>
                <w:b/>
                <w:bCs/>
                <w:color w:val="000000"/>
                <w:sz w:val="20"/>
                <w:szCs w:val="20"/>
                <w:lang w:val="en-US"/>
              </w:rPr>
              <w:t>Programi</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športskih</w:t>
            </w:r>
            <w:proofErr w:type="spellEnd"/>
            <w:proofErr w:type="gram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klubova</w:t>
            </w:r>
            <w:proofErr w:type="spellEnd"/>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69F384E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3E3D6B5A"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554C3DB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11,203,000.00</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68E7EC5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2462D08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11,203,000.00</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7DE6756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11,170,550.00</w:t>
            </w:r>
          </w:p>
        </w:tc>
        <w:tc>
          <w:tcPr>
            <w:tcW w:w="1174" w:type="dxa"/>
            <w:tcBorders>
              <w:top w:val="single" w:sz="4" w:space="0" w:color="auto"/>
              <w:left w:val="nil"/>
              <w:bottom w:val="single" w:sz="4" w:space="0" w:color="auto"/>
              <w:right w:val="single" w:sz="4" w:space="0" w:color="auto"/>
            </w:tcBorders>
            <w:shd w:val="clear" w:color="000000" w:fill="FFFFFF"/>
            <w:noWrap/>
            <w:vAlign w:val="center"/>
            <w:hideMark/>
          </w:tcPr>
          <w:p w14:paraId="0D31D5C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-32,450.00</w:t>
            </w:r>
          </w:p>
        </w:tc>
        <w:tc>
          <w:tcPr>
            <w:tcW w:w="1174" w:type="dxa"/>
            <w:tcBorders>
              <w:top w:val="single" w:sz="4" w:space="0" w:color="auto"/>
              <w:left w:val="nil"/>
              <w:bottom w:val="single" w:sz="4" w:space="0" w:color="auto"/>
              <w:right w:val="single" w:sz="4" w:space="0" w:color="auto"/>
            </w:tcBorders>
            <w:shd w:val="clear" w:color="000000" w:fill="FFFFFF"/>
            <w:noWrap/>
            <w:vAlign w:val="center"/>
            <w:hideMark/>
          </w:tcPr>
          <w:p w14:paraId="4BE29DA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99.71%</w:t>
            </w:r>
          </w:p>
        </w:tc>
      </w:tr>
      <w:tr w:rsidR="005042BB" w:rsidRPr="00495472" w14:paraId="3F7E7C06" w14:textId="77777777" w:rsidTr="0022706B">
        <w:trPr>
          <w:trHeight w:val="388"/>
          <w:jc w:val="center"/>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8E2794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346" w:type="dxa"/>
            <w:tcBorders>
              <w:top w:val="nil"/>
              <w:left w:val="nil"/>
              <w:bottom w:val="single" w:sz="4" w:space="0" w:color="auto"/>
              <w:right w:val="single" w:sz="4" w:space="0" w:color="auto"/>
            </w:tcBorders>
            <w:shd w:val="clear" w:color="000000" w:fill="FFFFFF"/>
            <w:noWrap/>
            <w:vAlign w:val="center"/>
            <w:hideMark/>
          </w:tcPr>
          <w:p w14:paraId="7352DF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w:t>
            </w:r>
          </w:p>
        </w:tc>
        <w:tc>
          <w:tcPr>
            <w:tcW w:w="400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D56E06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Programski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korisnici</w:t>
            </w:r>
            <w:proofErr w:type="spellEnd"/>
          </w:p>
        </w:tc>
        <w:tc>
          <w:tcPr>
            <w:tcW w:w="1174" w:type="dxa"/>
            <w:tcBorders>
              <w:top w:val="nil"/>
              <w:left w:val="nil"/>
              <w:bottom w:val="single" w:sz="4" w:space="0" w:color="auto"/>
              <w:right w:val="single" w:sz="4" w:space="0" w:color="auto"/>
            </w:tcBorders>
            <w:shd w:val="clear" w:color="000000" w:fill="FFFFFF"/>
            <w:vAlign w:val="center"/>
            <w:hideMark/>
          </w:tcPr>
          <w:p w14:paraId="18EB30C6"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Stručni</w:t>
            </w:r>
            <w:proofErr w:type="spellEnd"/>
            <w:r w:rsidRPr="00495472">
              <w:rPr>
                <w:rFonts w:ascii="Arial" w:eastAsia="Times New Roman" w:hAnsi="Arial" w:cs="Arial"/>
                <w:sz w:val="20"/>
                <w:szCs w:val="20"/>
                <w:lang w:val="en-US"/>
              </w:rPr>
              <w:t xml:space="preserve"> rad</w:t>
            </w:r>
          </w:p>
        </w:tc>
        <w:tc>
          <w:tcPr>
            <w:tcW w:w="1174" w:type="dxa"/>
            <w:tcBorders>
              <w:top w:val="nil"/>
              <w:left w:val="nil"/>
              <w:bottom w:val="single" w:sz="4" w:space="0" w:color="auto"/>
              <w:right w:val="single" w:sz="4" w:space="0" w:color="auto"/>
            </w:tcBorders>
            <w:shd w:val="clear" w:color="000000" w:fill="FFFFFF"/>
            <w:vAlign w:val="center"/>
            <w:hideMark/>
          </w:tcPr>
          <w:p w14:paraId="11BAEA9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Redoviti</w:t>
            </w:r>
            <w:proofErr w:type="spellEnd"/>
            <w:r w:rsidRPr="00495472">
              <w:rPr>
                <w:rFonts w:ascii="Arial" w:eastAsia="Times New Roman" w:hAnsi="Arial" w:cs="Arial"/>
                <w:sz w:val="20"/>
                <w:szCs w:val="20"/>
                <w:lang w:val="en-US"/>
              </w:rPr>
              <w:t xml:space="preserve"> program</w:t>
            </w:r>
          </w:p>
        </w:tc>
        <w:tc>
          <w:tcPr>
            <w:tcW w:w="1174" w:type="dxa"/>
            <w:tcBorders>
              <w:top w:val="nil"/>
              <w:left w:val="nil"/>
              <w:bottom w:val="single" w:sz="4" w:space="0" w:color="auto"/>
              <w:right w:val="single" w:sz="4" w:space="0" w:color="auto"/>
            </w:tcBorders>
            <w:shd w:val="clear" w:color="000000" w:fill="FFFFFF"/>
            <w:vAlign w:val="center"/>
            <w:hideMark/>
          </w:tcPr>
          <w:p w14:paraId="4AC70B82"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Ukupni</w:t>
            </w:r>
            <w:proofErr w:type="spellEnd"/>
            <w:r w:rsidRPr="00495472">
              <w:rPr>
                <w:rFonts w:ascii="Arial" w:eastAsia="Times New Roman" w:hAnsi="Arial" w:cs="Arial"/>
                <w:b/>
                <w:bCs/>
                <w:sz w:val="20"/>
                <w:szCs w:val="20"/>
                <w:lang w:val="en-US"/>
              </w:rPr>
              <w:t xml:space="preserve"> program</w:t>
            </w:r>
          </w:p>
        </w:tc>
        <w:tc>
          <w:tcPr>
            <w:tcW w:w="1174" w:type="dxa"/>
            <w:tcBorders>
              <w:top w:val="nil"/>
              <w:left w:val="nil"/>
              <w:bottom w:val="single" w:sz="4" w:space="0" w:color="auto"/>
              <w:right w:val="single" w:sz="4" w:space="0" w:color="auto"/>
            </w:tcBorders>
            <w:shd w:val="clear" w:color="000000" w:fill="FFFFFF"/>
            <w:vAlign w:val="center"/>
            <w:hideMark/>
          </w:tcPr>
          <w:p w14:paraId="511153D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vAlign w:val="center"/>
            <w:hideMark/>
          </w:tcPr>
          <w:p w14:paraId="20CA423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vAlign w:val="center"/>
            <w:hideMark/>
          </w:tcPr>
          <w:p w14:paraId="0A5BDD8E"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vAlign w:val="center"/>
            <w:hideMark/>
          </w:tcPr>
          <w:p w14:paraId="014F375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vAlign w:val="center"/>
            <w:hideMark/>
          </w:tcPr>
          <w:p w14:paraId="570A417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3704C461"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7268D8E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56173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410" w:type="dxa"/>
            <w:tcBorders>
              <w:top w:val="nil"/>
              <w:left w:val="nil"/>
              <w:bottom w:val="single" w:sz="4" w:space="0" w:color="auto"/>
              <w:right w:val="single" w:sz="4" w:space="0" w:color="auto"/>
            </w:tcBorders>
            <w:shd w:val="clear" w:color="000000" w:fill="FFFFFF"/>
            <w:noWrap/>
            <w:vAlign w:val="center"/>
            <w:hideMark/>
          </w:tcPr>
          <w:p w14:paraId="70C6932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6.1.1</w:t>
            </w:r>
          </w:p>
        </w:tc>
        <w:tc>
          <w:tcPr>
            <w:tcW w:w="359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D07C2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I </w:t>
            </w:r>
            <w:proofErr w:type="spellStart"/>
            <w:r w:rsidRPr="00495472">
              <w:rPr>
                <w:rFonts w:ascii="Arial" w:eastAsia="Times New Roman" w:hAnsi="Arial" w:cs="Arial"/>
                <w:sz w:val="20"/>
                <w:szCs w:val="20"/>
                <w:lang w:val="en-US"/>
              </w:rPr>
              <w:t>Kategorija</w:t>
            </w:r>
            <w:proofErr w:type="spellEnd"/>
          </w:p>
        </w:tc>
        <w:tc>
          <w:tcPr>
            <w:tcW w:w="1174" w:type="dxa"/>
            <w:tcBorders>
              <w:top w:val="nil"/>
              <w:left w:val="nil"/>
              <w:bottom w:val="single" w:sz="4" w:space="0" w:color="auto"/>
              <w:right w:val="single" w:sz="4" w:space="0" w:color="auto"/>
            </w:tcBorders>
            <w:shd w:val="clear" w:color="000000" w:fill="FFFFFF"/>
            <w:vAlign w:val="center"/>
            <w:hideMark/>
          </w:tcPr>
          <w:p w14:paraId="7DB6692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vAlign w:val="center"/>
            <w:hideMark/>
          </w:tcPr>
          <w:p w14:paraId="59EDD5B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142BA1F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8F1898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1536B3A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E95CCF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03E47F9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FFF7A5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r>
      <w:tr w:rsidR="005042BB" w:rsidRPr="00495472" w14:paraId="0A1B9551"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4CEE8B6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7666401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tcBorders>
              <w:top w:val="nil"/>
              <w:left w:val="nil"/>
              <w:bottom w:val="single" w:sz="4" w:space="0" w:color="auto"/>
              <w:right w:val="single" w:sz="4" w:space="0" w:color="auto"/>
            </w:tcBorders>
            <w:shd w:val="clear" w:color="000000" w:fill="FFFFFF"/>
            <w:noWrap/>
            <w:vAlign w:val="center"/>
            <w:hideMark/>
          </w:tcPr>
          <w:p w14:paraId="4BB668A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15" w:type="dxa"/>
            <w:tcBorders>
              <w:top w:val="nil"/>
              <w:left w:val="nil"/>
              <w:bottom w:val="single" w:sz="4" w:space="0" w:color="auto"/>
              <w:right w:val="single" w:sz="4" w:space="0" w:color="auto"/>
            </w:tcBorders>
            <w:shd w:val="clear" w:color="000000" w:fill="FFFFFF"/>
            <w:noWrap/>
            <w:vAlign w:val="center"/>
            <w:hideMark/>
          </w:tcPr>
          <w:p w14:paraId="2FD8EF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6.1.1.1</w:t>
            </w:r>
          </w:p>
        </w:tc>
        <w:tc>
          <w:tcPr>
            <w:tcW w:w="2982" w:type="dxa"/>
            <w:tcBorders>
              <w:top w:val="nil"/>
              <w:left w:val="nil"/>
              <w:bottom w:val="single" w:sz="4" w:space="0" w:color="auto"/>
              <w:right w:val="single" w:sz="4" w:space="0" w:color="auto"/>
            </w:tcBorders>
            <w:shd w:val="clear" w:color="000000" w:fill="FFFFFF"/>
            <w:noWrap/>
            <w:vAlign w:val="center"/>
            <w:hideMark/>
          </w:tcPr>
          <w:p w14:paraId="30665456"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Vaterpolski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˝Jug˝</w:t>
            </w:r>
          </w:p>
        </w:tc>
        <w:tc>
          <w:tcPr>
            <w:tcW w:w="1174" w:type="dxa"/>
            <w:tcBorders>
              <w:top w:val="nil"/>
              <w:left w:val="nil"/>
              <w:bottom w:val="single" w:sz="4" w:space="0" w:color="auto"/>
              <w:right w:val="single" w:sz="4" w:space="0" w:color="auto"/>
            </w:tcBorders>
            <w:shd w:val="clear" w:color="000000" w:fill="FFFFFF"/>
            <w:noWrap/>
            <w:vAlign w:val="center"/>
            <w:hideMark/>
          </w:tcPr>
          <w:p w14:paraId="60BE270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583,200.00</w:t>
            </w:r>
          </w:p>
        </w:tc>
        <w:tc>
          <w:tcPr>
            <w:tcW w:w="1174" w:type="dxa"/>
            <w:tcBorders>
              <w:top w:val="nil"/>
              <w:left w:val="nil"/>
              <w:bottom w:val="single" w:sz="4" w:space="0" w:color="auto"/>
              <w:right w:val="single" w:sz="4" w:space="0" w:color="auto"/>
            </w:tcBorders>
            <w:shd w:val="clear" w:color="000000" w:fill="FFFFFF"/>
            <w:noWrap/>
            <w:vAlign w:val="center"/>
            <w:hideMark/>
          </w:tcPr>
          <w:p w14:paraId="79EB41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1,858,900.00</w:t>
            </w:r>
          </w:p>
        </w:tc>
        <w:tc>
          <w:tcPr>
            <w:tcW w:w="1174" w:type="dxa"/>
            <w:tcBorders>
              <w:top w:val="nil"/>
              <w:left w:val="nil"/>
              <w:bottom w:val="single" w:sz="4" w:space="0" w:color="auto"/>
              <w:right w:val="single" w:sz="4" w:space="0" w:color="auto"/>
            </w:tcBorders>
            <w:shd w:val="clear" w:color="000000" w:fill="FFFFFF"/>
            <w:noWrap/>
            <w:vAlign w:val="center"/>
            <w:hideMark/>
          </w:tcPr>
          <w:p w14:paraId="51353569"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2,442,100.00</w:t>
            </w:r>
          </w:p>
        </w:tc>
        <w:tc>
          <w:tcPr>
            <w:tcW w:w="1174" w:type="dxa"/>
            <w:tcBorders>
              <w:top w:val="nil"/>
              <w:left w:val="nil"/>
              <w:bottom w:val="single" w:sz="4" w:space="0" w:color="auto"/>
              <w:right w:val="single" w:sz="4" w:space="0" w:color="auto"/>
            </w:tcBorders>
            <w:shd w:val="clear" w:color="000000" w:fill="FFFFFF"/>
            <w:noWrap/>
            <w:vAlign w:val="center"/>
            <w:hideMark/>
          </w:tcPr>
          <w:p w14:paraId="014EE28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4A54FF4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2,442,100.00</w:t>
            </w:r>
          </w:p>
        </w:tc>
        <w:tc>
          <w:tcPr>
            <w:tcW w:w="1174" w:type="dxa"/>
            <w:tcBorders>
              <w:top w:val="nil"/>
              <w:left w:val="nil"/>
              <w:bottom w:val="single" w:sz="4" w:space="0" w:color="auto"/>
              <w:right w:val="single" w:sz="4" w:space="0" w:color="auto"/>
            </w:tcBorders>
            <w:shd w:val="clear" w:color="000000" w:fill="FFFFFF"/>
            <w:noWrap/>
            <w:vAlign w:val="center"/>
            <w:hideMark/>
          </w:tcPr>
          <w:p w14:paraId="39D317E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2,442,100.00</w:t>
            </w:r>
          </w:p>
        </w:tc>
        <w:tc>
          <w:tcPr>
            <w:tcW w:w="1174" w:type="dxa"/>
            <w:tcBorders>
              <w:top w:val="nil"/>
              <w:left w:val="nil"/>
              <w:bottom w:val="single" w:sz="4" w:space="0" w:color="auto"/>
              <w:right w:val="single" w:sz="4" w:space="0" w:color="auto"/>
            </w:tcBorders>
            <w:shd w:val="clear" w:color="000000" w:fill="FFFFFF"/>
            <w:noWrap/>
            <w:vAlign w:val="center"/>
            <w:hideMark/>
          </w:tcPr>
          <w:p w14:paraId="724899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662A917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2BF7196"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5F3C0D6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1DDB257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tcBorders>
              <w:top w:val="nil"/>
              <w:left w:val="nil"/>
              <w:bottom w:val="single" w:sz="4" w:space="0" w:color="auto"/>
              <w:right w:val="single" w:sz="4" w:space="0" w:color="auto"/>
            </w:tcBorders>
            <w:shd w:val="clear" w:color="000000" w:fill="FFFFFF"/>
            <w:noWrap/>
            <w:vAlign w:val="center"/>
            <w:hideMark/>
          </w:tcPr>
          <w:p w14:paraId="7B3972D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w:t>
            </w:r>
          </w:p>
        </w:tc>
        <w:tc>
          <w:tcPr>
            <w:tcW w:w="359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5F875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II </w:t>
            </w:r>
            <w:proofErr w:type="spellStart"/>
            <w:r w:rsidRPr="00495472">
              <w:rPr>
                <w:rFonts w:ascii="Arial" w:eastAsia="Times New Roman" w:hAnsi="Arial" w:cs="Arial"/>
                <w:sz w:val="20"/>
                <w:szCs w:val="20"/>
                <w:lang w:val="en-US"/>
              </w:rPr>
              <w:t>Kategorija</w:t>
            </w:r>
            <w:proofErr w:type="spellEnd"/>
          </w:p>
        </w:tc>
        <w:tc>
          <w:tcPr>
            <w:tcW w:w="1174" w:type="dxa"/>
            <w:tcBorders>
              <w:top w:val="nil"/>
              <w:left w:val="nil"/>
              <w:bottom w:val="single" w:sz="4" w:space="0" w:color="auto"/>
              <w:right w:val="single" w:sz="4" w:space="0" w:color="auto"/>
            </w:tcBorders>
            <w:shd w:val="clear" w:color="000000" w:fill="FFFFFF"/>
            <w:noWrap/>
            <w:vAlign w:val="center"/>
            <w:hideMark/>
          </w:tcPr>
          <w:p w14:paraId="07B916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297FB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7BA6C40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47BAF9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B020C0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489507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1859C6A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4726B37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r>
      <w:tr w:rsidR="005042BB" w:rsidRPr="00495472" w14:paraId="2474AB8F"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7575586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31CDBAF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tcBorders>
              <w:top w:val="nil"/>
              <w:left w:val="nil"/>
              <w:bottom w:val="single" w:sz="4" w:space="0" w:color="auto"/>
              <w:right w:val="single" w:sz="4" w:space="0" w:color="auto"/>
            </w:tcBorders>
            <w:shd w:val="clear" w:color="000000" w:fill="FFFFFF"/>
            <w:noWrap/>
            <w:vAlign w:val="center"/>
            <w:hideMark/>
          </w:tcPr>
          <w:p w14:paraId="3C8980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a</w:t>
            </w:r>
          </w:p>
        </w:tc>
        <w:tc>
          <w:tcPr>
            <w:tcW w:w="359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21B220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Momčadski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ekipni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sportovi</w:t>
            </w:r>
            <w:proofErr w:type="spellEnd"/>
          </w:p>
        </w:tc>
        <w:tc>
          <w:tcPr>
            <w:tcW w:w="1174" w:type="dxa"/>
            <w:tcBorders>
              <w:top w:val="nil"/>
              <w:left w:val="nil"/>
              <w:bottom w:val="single" w:sz="4" w:space="0" w:color="auto"/>
              <w:right w:val="single" w:sz="4" w:space="0" w:color="auto"/>
            </w:tcBorders>
            <w:shd w:val="clear" w:color="000000" w:fill="FFFFFF"/>
            <w:noWrap/>
            <w:vAlign w:val="center"/>
            <w:hideMark/>
          </w:tcPr>
          <w:p w14:paraId="65F445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70AB3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2083358A"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4A9BDB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5EE09D8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A0821C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5504B20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302F5F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r>
      <w:tr w:rsidR="005042BB" w:rsidRPr="00495472" w14:paraId="454312AA"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2AE6616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63332E5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869B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15" w:type="dxa"/>
            <w:tcBorders>
              <w:top w:val="nil"/>
              <w:left w:val="nil"/>
              <w:bottom w:val="single" w:sz="4" w:space="0" w:color="auto"/>
              <w:right w:val="single" w:sz="4" w:space="0" w:color="auto"/>
            </w:tcBorders>
            <w:shd w:val="clear" w:color="000000" w:fill="FFFFFF"/>
            <w:noWrap/>
            <w:vAlign w:val="center"/>
            <w:hideMark/>
          </w:tcPr>
          <w:p w14:paraId="70027E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w:t>
            </w:r>
          </w:p>
        </w:tc>
        <w:tc>
          <w:tcPr>
            <w:tcW w:w="2982" w:type="dxa"/>
            <w:tcBorders>
              <w:top w:val="nil"/>
              <w:left w:val="nil"/>
              <w:bottom w:val="single" w:sz="4" w:space="0" w:color="auto"/>
              <w:right w:val="single" w:sz="4" w:space="0" w:color="auto"/>
            </w:tcBorders>
            <w:shd w:val="clear" w:color="000000" w:fill="FFFFFF"/>
            <w:noWrap/>
            <w:vAlign w:val="center"/>
            <w:hideMark/>
          </w:tcPr>
          <w:p w14:paraId="2ACCED0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12AEA4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291,600.00</w:t>
            </w:r>
          </w:p>
        </w:tc>
        <w:tc>
          <w:tcPr>
            <w:tcW w:w="1174" w:type="dxa"/>
            <w:tcBorders>
              <w:top w:val="nil"/>
              <w:left w:val="nil"/>
              <w:bottom w:val="single" w:sz="4" w:space="0" w:color="auto"/>
              <w:right w:val="single" w:sz="4" w:space="0" w:color="auto"/>
            </w:tcBorders>
            <w:shd w:val="clear" w:color="000000" w:fill="FFFFFF"/>
            <w:noWrap/>
            <w:vAlign w:val="center"/>
            <w:hideMark/>
          </w:tcPr>
          <w:p w14:paraId="50F606B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249,100.00</w:t>
            </w:r>
          </w:p>
        </w:tc>
        <w:tc>
          <w:tcPr>
            <w:tcW w:w="1174" w:type="dxa"/>
            <w:tcBorders>
              <w:top w:val="nil"/>
              <w:left w:val="nil"/>
              <w:bottom w:val="single" w:sz="4" w:space="0" w:color="auto"/>
              <w:right w:val="single" w:sz="4" w:space="0" w:color="auto"/>
            </w:tcBorders>
            <w:shd w:val="clear" w:color="000000" w:fill="FFFFFF"/>
            <w:noWrap/>
            <w:vAlign w:val="center"/>
            <w:hideMark/>
          </w:tcPr>
          <w:p w14:paraId="096CB968"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540,700.00</w:t>
            </w:r>
          </w:p>
        </w:tc>
        <w:tc>
          <w:tcPr>
            <w:tcW w:w="1174" w:type="dxa"/>
            <w:tcBorders>
              <w:top w:val="nil"/>
              <w:left w:val="nil"/>
              <w:bottom w:val="single" w:sz="4" w:space="0" w:color="auto"/>
              <w:right w:val="single" w:sz="4" w:space="0" w:color="auto"/>
            </w:tcBorders>
            <w:shd w:val="clear" w:color="000000" w:fill="FFFFFF"/>
            <w:noWrap/>
            <w:vAlign w:val="center"/>
            <w:hideMark/>
          </w:tcPr>
          <w:p w14:paraId="2B1188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5AA3CA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540,700.00</w:t>
            </w:r>
          </w:p>
        </w:tc>
        <w:tc>
          <w:tcPr>
            <w:tcW w:w="1174" w:type="dxa"/>
            <w:tcBorders>
              <w:top w:val="nil"/>
              <w:left w:val="nil"/>
              <w:bottom w:val="single" w:sz="4" w:space="0" w:color="auto"/>
              <w:right w:val="single" w:sz="4" w:space="0" w:color="auto"/>
            </w:tcBorders>
            <w:shd w:val="clear" w:color="000000" w:fill="FFFFFF"/>
            <w:noWrap/>
            <w:vAlign w:val="center"/>
            <w:hideMark/>
          </w:tcPr>
          <w:p w14:paraId="589A6C2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540,700.00</w:t>
            </w:r>
          </w:p>
        </w:tc>
        <w:tc>
          <w:tcPr>
            <w:tcW w:w="1174" w:type="dxa"/>
            <w:tcBorders>
              <w:top w:val="nil"/>
              <w:left w:val="nil"/>
              <w:bottom w:val="single" w:sz="4" w:space="0" w:color="auto"/>
              <w:right w:val="single" w:sz="4" w:space="0" w:color="auto"/>
            </w:tcBorders>
            <w:shd w:val="clear" w:color="000000" w:fill="FFFFFF"/>
            <w:noWrap/>
            <w:vAlign w:val="center"/>
            <w:hideMark/>
          </w:tcPr>
          <w:p w14:paraId="3733EDD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5E38D4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F8222C1"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392FD13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7A7ABD9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51C83F0B"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0A27662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6.1.2.2</w:t>
            </w:r>
          </w:p>
        </w:tc>
        <w:tc>
          <w:tcPr>
            <w:tcW w:w="2982" w:type="dxa"/>
            <w:tcBorders>
              <w:top w:val="nil"/>
              <w:left w:val="nil"/>
              <w:bottom w:val="single" w:sz="4" w:space="0" w:color="auto"/>
              <w:right w:val="single" w:sz="4" w:space="0" w:color="auto"/>
            </w:tcBorders>
            <w:shd w:val="clear" w:color="000000" w:fill="FFFFFF"/>
            <w:noWrap/>
            <w:vAlign w:val="center"/>
            <w:hideMark/>
          </w:tcPr>
          <w:p w14:paraId="2485F7B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košarkaški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˝Ragusa˝</w:t>
            </w:r>
          </w:p>
        </w:tc>
        <w:tc>
          <w:tcPr>
            <w:tcW w:w="1174" w:type="dxa"/>
            <w:tcBorders>
              <w:top w:val="nil"/>
              <w:left w:val="nil"/>
              <w:bottom w:val="single" w:sz="4" w:space="0" w:color="auto"/>
              <w:right w:val="single" w:sz="4" w:space="0" w:color="auto"/>
            </w:tcBorders>
            <w:shd w:val="clear" w:color="000000" w:fill="FFFFFF"/>
            <w:noWrap/>
            <w:vAlign w:val="center"/>
            <w:hideMark/>
          </w:tcPr>
          <w:p w14:paraId="427D58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230,400.00</w:t>
            </w:r>
          </w:p>
        </w:tc>
        <w:tc>
          <w:tcPr>
            <w:tcW w:w="1174" w:type="dxa"/>
            <w:tcBorders>
              <w:top w:val="nil"/>
              <w:left w:val="nil"/>
              <w:bottom w:val="single" w:sz="4" w:space="0" w:color="auto"/>
              <w:right w:val="single" w:sz="4" w:space="0" w:color="auto"/>
            </w:tcBorders>
            <w:shd w:val="clear" w:color="000000" w:fill="FFFFFF"/>
            <w:noWrap/>
            <w:vAlign w:val="center"/>
            <w:hideMark/>
          </w:tcPr>
          <w:p w14:paraId="5DA922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311,900.00</w:t>
            </w:r>
          </w:p>
        </w:tc>
        <w:tc>
          <w:tcPr>
            <w:tcW w:w="1174" w:type="dxa"/>
            <w:tcBorders>
              <w:top w:val="nil"/>
              <w:left w:val="nil"/>
              <w:bottom w:val="single" w:sz="4" w:space="0" w:color="auto"/>
              <w:right w:val="single" w:sz="4" w:space="0" w:color="auto"/>
            </w:tcBorders>
            <w:shd w:val="clear" w:color="000000" w:fill="FFFFFF"/>
            <w:noWrap/>
            <w:vAlign w:val="center"/>
            <w:hideMark/>
          </w:tcPr>
          <w:p w14:paraId="3CA51DA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542,300.00</w:t>
            </w:r>
          </w:p>
        </w:tc>
        <w:tc>
          <w:tcPr>
            <w:tcW w:w="1174" w:type="dxa"/>
            <w:tcBorders>
              <w:top w:val="nil"/>
              <w:left w:val="nil"/>
              <w:bottom w:val="single" w:sz="4" w:space="0" w:color="auto"/>
              <w:right w:val="single" w:sz="4" w:space="0" w:color="auto"/>
            </w:tcBorders>
            <w:shd w:val="clear" w:color="000000" w:fill="FFFFFF"/>
            <w:noWrap/>
            <w:vAlign w:val="center"/>
            <w:hideMark/>
          </w:tcPr>
          <w:p w14:paraId="256F1D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32B895F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542,300.00</w:t>
            </w:r>
          </w:p>
        </w:tc>
        <w:tc>
          <w:tcPr>
            <w:tcW w:w="1174" w:type="dxa"/>
            <w:tcBorders>
              <w:top w:val="nil"/>
              <w:left w:val="nil"/>
              <w:bottom w:val="single" w:sz="4" w:space="0" w:color="auto"/>
              <w:right w:val="single" w:sz="4" w:space="0" w:color="auto"/>
            </w:tcBorders>
            <w:shd w:val="clear" w:color="000000" w:fill="FFFFFF"/>
            <w:noWrap/>
            <w:vAlign w:val="center"/>
            <w:hideMark/>
          </w:tcPr>
          <w:p w14:paraId="6E5D0B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542,300.00</w:t>
            </w:r>
          </w:p>
        </w:tc>
        <w:tc>
          <w:tcPr>
            <w:tcW w:w="1174" w:type="dxa"/>
            <w:tcBorders>
              <w:top w:val="nil"/>
              <w:left w:val="nil"/>
              <w:bottom w:val="single" w:sz="4" w:space="0" w:color="auto"/>
              <w:right w:val="single" w:sz="4" w:space="0" w:color="auto"/>
            </w:tcBorders>
            <w:shd w:val="clear" w:color="000000" w:fill="FFFFFF"/>
            <w:noWrap/>
            <w:vAlign w:val="center"/>
            <w:hideMark/>
          </w:tcPr>
          <w:p w14:paraId="0291FC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3581CC2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DB7197C"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4E7C192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09DD111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00E52368"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718BF8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6.1.2.3</w:t>
            </w:r>
          </w:p>
        </w:tc>
        <w:tc>
          <w:tcPr>
            <w:tcW w:w="2982" w:type="dxa"/>
            <w:tcBorders>
              <w:top w:val="nil"/>
              <w:left w:val="nil"/>
              <w:bottom w:val="single" w:sz="4" w:space="0" w:color="auto"/>
              <w:right w:val="single" w:sz="4" w:space="0" w:color="auto"/>
            </w:tcBorders>
            <w:shd w:val="clear" w:color="000000" w:fill="FFFFFF"/>
            <w:noWrap/>
            <w:vAlign w:val="center"/>
            <w:hideMark/>
          </w:tcPr>
          <w:p w14:paraId="21D90253"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odbojkaški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1D3AFC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291,600.00</w:t>
            </w:r>
          </w:p>
        </w:tc>
        <w:tc>
          <w:tcPr>
            <w:tcW w:w="1174" w:type="dxa"/>
            <w:tcBorders>
              <w:top w:val="nil"/>
              <w:left w:val="nil"/>
              <w:bottom w:val="single" w:sz="4" w:space="0" w:color="auto"/>
              <w:right w:val="single" w:sz="4" w:space="0" w:color="auto"/>
            </w:tcBorders>
            <w:shd w:val="clear" w:color="000000" w:fill="FFFFFF"/>
            <w:noWrap/>
            <w:vAlign w:val="center"/>
            <w:hideMark/>
          </w:tcPr>
          <w:p w14:paraId="7B06C5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213,300.00</w:t>
            </w:r>
          </w:p>
        </w:tc>
        <w:tc>
          <w:tcPr>
            <w:tcW w:w="1174" w:type="dxa"/>
            <w:tcBorders>
              <w:top w:val="nil"/>
              <w:left w:val="nil"/>
              <w:bottom w:val="single" w:sz="4" w:space="0" w:color="auto"/>
              <w:right w:val="single" w:sz="4" w:space="0" w:color="auto"/>
            </w:tcBorders>
            <w:shd w:val="clear" w:color="000000" w:fill="FFFFFF"/>
            <w:noWrap/>
            <w:vAlign w:val="center"/>
            <w:hideMark/>
          </w:tcPr>
          <w:p w14:paraId="4DC4539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504,900.00</w:t>
            </w:r>
          </w:p>
        </w:tc>
        <w:tc>
          <w:tcPr>
            <w:tcW w:w="1174" w:type="dxa"/>
            <w:tcBorders>
              <w:top w:val="nil"/>
              <w:left w:val="nil"/>
              <w:bottom w:val="single" w:sz="4" w:space="0" w:color="auto"/>
              <w:right w:val="single" w:sz="4" w:space="0" w:color="auto"/>
            </w:tcBorders>
            <w:shd w:val="clear" w:color="000000" w:fill="FFFFFF"/>
            <w:noWrap/>
            <w:vAlign w:val="center"/>
            <w:hideMark/>
          </w:tcPr>
          <w:p w14:paraId="7FC74C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1BD18E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504,900.00</w:t>
            </w:r>
          </w:p>
        </w:tc>
        <w:tc>
          <w:tcPr>
            <w:tcW w:w="1174" w:type="dxa"/>
            <w:tcBorders>
              <w:top w:val="nil"/>
              <w:left w:val="nil"/>
              <w:bottom w:val="single" w:sz="4" w:space="0" w:color="auto"/>
              <w:right w:val="single" w:sz="4" w:space="0" w:color="auto"/>
            </w:tcBorders>
            <w:shd w:val="clear" w:color="000000" w:fill="FFFFFF"/>
            <w:noWrap/>
            <w:vAlign w:val="center"/>
            <w:hideMark/>
          </w:tcPr>
          <w:p w14:paraId="514B07F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504,900.00</w:t>
            </w:r>
          </w:p>
        </w:tc>
        <w:tc>
          <w:tcPr>
            <w:tcW w:w="1174" w:type="dxa"/>
            <w:tcBorders>
              <w:top w:val="nil"/>
              <w:left w:val="nil"/>
              <w:bottom w:val="single" w:sz="4" w:space="0" w:color="auto"/>
              <w:right w:val="single" w:sz="4" w:space="0" w:color="auto"/>
            </w:tcBorders>
            <w:shd w:val="clear" w:color="000000" w:fill="FFFFFF"/>
            <w:noWrap/>
            <w:vAlign w:val="center"/>
            <w:hideMark/>
          </w:tcPr>
          <w:p w14:paraId="467E4D7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766F0F9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27E907AC"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145971E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46738C2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59D56B58"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6B83F65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6.1.2.4</w:t>
            </w:r>
          </w:p>
        </w:tc>
        <w:tc>
          <w:tcPr>
            <w:tcW w:w="2982" w:type="dxa"/>
            <w:tcBorders>
              <w:top w:val="nil"/>
              <w:left w:val="nil"/>
              <w:bottom w:val="single" w:sz="4" w:space="0" w:color="auto"/>
              <w:right w:val="single" w:sz="4" w:space="0" w:color="auto"/>
            </w:tcBorders>
            <w:shd w:val="clear" w:color="000000" w:fill="FFFFFF"/>
            <w:noWrap/>
            <w:vAlign w:val="center"/>
            <w:hideMark/>
          </w:tcPr>
          <w:p w14:paraId="408F677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Malonogometni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"SQUARE"</w:t>
            </w:r>
          </w:p>
        </w:tc>
        <w:tc>
          <w:tcPr>
            <w:tcW w:w="1174" w:type="dxa"/>
            <w:tcBorders>
              <w:top w:val="nil"/>
              <w:left w:val="nil"/>
              <w:bottom w:val="single" w:sz="4" w:space="0" w:color="auto"/>
              <w:right w:val="single" w:sz="4" w:space="0" w:color="auto"/>
            </w:tcBorders>
            <w:shd w:val="clear" w:color="000000" w:fill="FFFFFF"/>
            <w:noWrap/>
            <w:vAlign w:val="center"/>
            <w:hideMark/>
          </w:tcPr>
          <w:p w14:paraId="588108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133,200.00</w:t>
            </w:r>
          </w:p>
        </w:tc>
        <w:tc>
          <w:tcPr>
            <w:tcW w:w="1174" w:type="dxa"/>
            <w:tcBorders>
              <w:top w:val="nil"/>
              <w:left w:val="nil"/>
              <w:bottom w:val="single" w:sz="4" w:space="0" w:color="auto"/>
              <w:right w:val="single" w:sz="4" w:space="0" w:color="auto"/>
            </w:tcBorders>
            <w:shd w:val="clear" w:color="000000" w:fill="FFFFFF"/>
            <w:noWrap/>
            <w:vAlign w:val="center"/>
            <w:hideMark/>
          </w:tcPr>
          <w:p w14:paraId="693714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319,100.00</w:t>
            </w:r>
          </w:p>
        </w:tc>
        <w:tc>
          <w:tcPr>
            <w:tcW w:w="1174" w:type="dxa"/>
            <w:tcBorders>
              <w:top w:val="nil"/>
              <w:left w:val="nil"/>
              <w:bottom w:val="single" w:sz="4" w:space="0" w:color="auto"/>
              <w:right w:val="single" w:sz="4" w:space="0" w:color="auto"/>
            </w:tcBorders>
            <w:shd w:val="clear" w:color="000000" w:fill="FFFFFF"/>
            <w:noWrap/>
            <w:vAlign w:val="center"/>
            <w:hideMark/>
          </w:tcPr>
          <w:p w14:paraId="010F5861"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452,300.00</w:t>
            </w:r>
          </w:p>
        </w:tc>
        <w:tc>
          <w:tcPr>
            <w:tcW w:w="1174" w:type="dxa"/>
            <w:tcBorders>
              <w:top w:val="nil"/>
              <w:left w:val="nil"/>
              <w:bottom w:val="single" w:sz="4" w:space="0" w:color="auto"/>
              <w:right w:val="single" w:sz="4" w:space="0" w:color="auto"/>
            </w:tcBorders>
            <w:shd w:val="clear" w:color="000000" w:fill="FFFFFF"/>
            <w:noWrap/>
            <w:vAlign w:val="center"/>
            <w:hideMark/>
          </w:tcPr>
          <w:p w14:paraId="44BE1E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4CB4A7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452,300.00</w:t>
            </w:r>
          </w:p>
        </w:tc>
        <w:tc>
          <w:tcPr>
            <w:tcW w:w="1174" w:type="dxa"/>
            <w:tcBorders>
              <w:top w:val="nil"/>
              <w:left w:val="nil"/>
              <w:bottom w:val="single" w:sz="4" w:space="0" w:color="auto"/>
              <w:right w:val="single" w:sz="4" w:space="0" w:color="auto"/>
            </w:tcBorders>
            <w:shd w:val="clear" w:color="000000" w:fill="FFFFFF"/>
            <w:noWrap/>
            <w:vAlign w:val="center"/>
            <w:hideMark/>
          </w:tcPr>
          <w:p w14:paraId="4995B8D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452,300.00</w:t>
            </w:r>
          </w:p>
        </w:tc>
        <w:tc>
          <w:tcPr>
            <w:tcW w:w="1174" w:type="dxa"/>
            <w:tcBorders>
              <w:top w:val="nil"/>
              <w:left w:val="nil"/>
              <w:bottom w:val="single" w:sz="4" w:space="0" w:color="auto"/>
              <w:right w:val="single" w:sz="4" w:space="0" w:color="auto"/>
            </w:tcBorders>
            <w:shd w:val="clear" w:color="000000" w:fill="FFFFFF"/>
            <w:noWrap/>
            <w:vAlign w:val="center"/>
            <w:hideMark/>
          </w:tcPr>
          <w:p w14:paraId="0FE0DC6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407371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6200CB4E"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31D828A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4C9B657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0090F3FB"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53ECA4E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6.1.2.5</w:t>
            </w:r>
          </w:p>
        </w:tc>
        <w:tc>
          <w:tcPr>
            <w:tcW w:w="2982" w:type="dxa"/>
            <w:tcBorders>
              <w:top w:val="nil"/>
              <w:left w:val="nil"/>
              <w:bottom w:val="single" w:sz="4" w:space="0" w:color="auto"/>
              <w:right w:val="single" w:sz="4" w:space="0" w:color="auto"/>
            </w:tcBorders>
            <w:shd w:val="clear" w:color="000000" w:fill="FFFFFF"/>
            <w:noWrap/>
            <w:vAlign w:val="center"/>
            <w:hideMark/>
          </w:tcPr>
          <w:p w14:paraId="387FC92D"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Rukometni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HM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1955A7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230,400.00</w:t>
            </w:r>
          </w:p>
        </w:tc>
        <w:tc>
          <w:tcPr>
            <w:tcW w:w="1174" w:type="dxa"/>
            <w:tcBorders>
              <w:top w:val="nil"/>
              <w:left w:val="nil"/>
              <w:bottom w:val="single" w:sz="4" w:space="0" w:color="auto"/>
              <w:right w:val="single" w:sz="4" w:space="0" w:color="auto"/>
            </w:tcBorders>
            <w:shd w:val="clear" w:color="000000" w:fill="FFFFFF"/>
            <w:noWrap/>
            <w:vAlign w:val="center"/>
            <w:hideMark/>
          </w:tcPr>
          <w:p w14:paraId="060E7A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305,000.00</w:t>
            </w:r>
          </w:p>
        </w:tc>
        <w:tc>
          <w:tcPr>
            <w:tcW w:w="1174" w:type="dxa"/>
            <w:tcBorders>
              <w:top w:val="nil"/>
              <w:left w:val="nil"/>
              <w:bottom w:val="single" w:sz="4" w:space="0" w:color="auto"/>
              <w:right w:val="single" w:sz="4" w:space="0" w:color="auto"/>
            </w:tcBorders>
            <w:shd w:val="clear" w:color="000000" w:fill="FFFFFF"/>
            <w:noWrap/>
            <w:vAlign w:val="center"/>
            <w:hideMark/>
          </w:tcPr>
          <w:p w14:paraId="746B5040"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535,400.00</w:t>
            </w:r>
          </w:p>
        </w:tc>
        <w:tc>
          <w:tcPr>
            <w:tcW w:w="1174" w:type="dxa"/>
            <w:tcBorders>
              <w:top w:val="nil"/>
              <w:left w:val="nil"/>
              <w:bottom w:val="single" w:sz="4" w:space="0" w:color="auto"/>
              <w:right w:val="single" w:sz="4" w:space="0" w:color="auto"/>
            </w:tcBorders>
            <w:shd w:val="clear" w:color="000000" w:fill="FFFFFF"/>
            <w:noWrap/>
            <w:vAlign w:val="center"/>
            <w:hideMark/>
          </w:tcPr>
          <w:p w14:paraId="53F2A9E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1F6DBA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535,400.00</w:t>
            </w:r>
          </w:p>
        </w:tc>
        <w:tc>
          <w:tcPr>
            <w:tcW w:w="1174" w:type="dxa"/>
            <w:tcBorders>
              <w:top w:val="nil"/>
              <w:left w:val="nil"/>
              <w:bottom w:val="single" w:sz="4" w:space="0" w:color="auto"/>
              <w:right w:val="single" w:sz="4" w:space="0" w:color="auto"/>
            </w:tcBorders>
            <w:shd w:val="clear" w:color="000000" w:fill="FFFFFF"/>
            <w:noWrap/>
            <w:vAlign w:val="center"/>
            <w:hideMark/>
          </w:tcPr>
          <w:p w14:paraId="4F9A51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535,400.00</w:t>
            </w:r>
          </w:p>
        </w:tc>
        <w:tc>
          <w:tcPr>
            <w:tcW w:w="1174" w:type="dxa"/>
            <w:tcBorders>
              <w:top w:val="nil"/>
              <w:left w:val="nil"/>
              <w:bottom w:val="single" w:sz="4" w:space="0" w:color="auto"/>
              <w:right w:val="single" w:sz="4" w:space="0" w:color="auto"/>
            </w:tcBorders>
            <w:shd w:val="clear" w:color="000000" w:fill="FFFFFF"/>
            <w:noWrap/>
            <w:vAlign w:val="center"/>
            <w:hideMark/>
          </w:tcPr>
          <w:p w14:paraId="6E2F77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2E0A739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0DA93BE"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538467A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198A006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5E3D93B4"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7B58540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6.1.2.6</w:t>
            </w:r>
          </w:p>
        </w:tc>
        <w:tc>
          <w:tcPr>
            <w:tcW w:w="2982" w:type="dxa"/>
            <w:tcBorders>
              <w:top w:val="nil"/>
              <w:left w:val="nil"/>
              <w:bottom w:val="single" w:sz="4" w:space="0" w:color="auto"/>
              <w:right w:val="single" w:sz="4" w:space="0" w:color="auto"/>
            </w:tcBorders>
            <w:shd w:val="clear" w:color="000000" w:fill="FFFFFF"/>
            <w:noWrap/>
            <w:vAlign w:val="center"/>
            <w:hideMark/>
          </w:tcPr>
          <w:p w14:paraId="069B8E9F"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Gošk</w:t>
            </w:r>
            <w:proofErr w:type="spellEnd"/>
            <w:r w:rsidRPr="00495472">
              <w:rPr>
                <w:rFonts w:ascii="Arial" w:eastAsia="Times New Roman" w:hAnsi="Arial" w:cs="Arial"/>
                <w:sz w:val="20"/>
                <w:szCs w:val="20"/>
                <w:lang w:val="en-US"/>
              </w:rPr>
              <w:t xml:space="preserve"> Dubrovnik 1919˝</w:t>
            </w:r>
          </w:p>
        </w:tc>
        <w:tc>
          <w:tcPr>
            <w:tcW w:w="1174" w:type="dxa"/>
            <w:tcBorders>
              <w:top w:val="nil"/>
              <w:left w:val="nil"/>
              <w:bottom w:val="single" w:sz="4" w:space="0" w:color="auto"/>
              <w:right w:val="single" w:sz="4" w:space="0" w:color="auto"/>
            </w:tcBorders>
            <w:shd w:val="clear" w:color="000000" w:fill="FFFFFF"/>
            <w:noWrap/>
            <w:vAlign w:val="center"/>
            <w:hideMark/>
          </w:tcPr>
          <w:p w14:paraId="18BB1EB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291,600.00</w:t>
            </w:r>
          </w:p>
        </w:tc>
        <w:tc>
          <w:tcPr>
            <w:tcW w:w="1174" w:type="dxa"/>
            <w:tcBorders>
              <w:top w:val="nil"/>
              <w:left w:val="nil"/>
              <w:bottom w:val="single" w:sz="4" w:space="0" w:color="auto"/>
              <w:right w:val="single" w:sz="4" w:space="0" w:color="auto"/>
            </w:tcBorders>
            <w:shd w:val="clear" w:color="000000" w:fill="FFFFFF"/>
            <w:noWrap/>
            <w:vAlign w:val="center"/>
            <w:hideMark/>
          </w:tcPr>
          <w:p w14:paraId="5D96FC3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429,200.00</w:t>
            </w:r>
          </w:p>
        </w:tc>
        <w:tc>
          <w:tcPr>
            <w:tcW w:w="1174" w:type="dxa"/>
            <w:tcBorders>
              <w:top w:val="nil"/>
              <w:left w:val="nil"/>
              <w:bottom w:val="single" w:sz="4" w:space="0" w:color="auto"/>
              <w:right w:val="single" w:sz="4" w:space="0" w:color="auto"/>
            </w:tcBorders>
            <w:shd w:val="clear" w:color="000000" w:fill="FFFFFF"/>
            <w:noWrap/>
            <w:vAlign w:val="center"/>
            <w:hideMark/>
          </w:tcPr>
          <w:p w14:paraId="0457D096"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720,800.00</w:t>
            </w:r>
          </w:p>
        </w:tc>
        <w:tc>
          <w:tcPr>
            <w:tcW w:w="1174" w:type="dxa"/>
            <w:tcBorders>
              <w:top w:val="nil"/>
              <w:left w:val="nil"/>
              <w:bottom w:val="single" w:sz="4" w:space="0" w:color="auto"/>
              <w:right w:val="single" w:sz="4" w:space="0" w:color="auto"/>
            </w:tcBorders>
            <w:shd w:val="clear" w:color="000000" w:fill="FFFFFF"/>
            <w:noWrap/>
            <w:vAlign w:val="center"/>
            <w:hideMark/>
          </w:tcPr>
          <w:p w14:paraId="37E9B9D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1C8B8B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720,800.00</w:t>
            </w:r>
          </w:p>
        </w:tc>
        <w:tc>
          <w:tcPr>
            <w:tcW w:w="1174" w:type="dxa"/>
            <w:tcBorders>
              <w:top w:val="nil"/>
              <w:left w:val="nil"/>
              <w:bottom w:val="single" w:sz="4" w:space="0" w:color="auto"/>
              <w:right w:val="single" w:sz="4" w:space="0" w:color="auto"/>
            </w:tcBorders>
            <w:shd w:val="clear" w:color="000000" w:fill="FFFFFF"/>
            <w:noWrap/>
            <w:vAlign w:val="center"/>
            <w:hideMark/>
          </w:tcPr>
          <w:p w14:paraId="30820C9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720,800.00</w:t>
            </w:r>
          </w:p>
        </w:tc>
        <w:tc>
          <w:tcPr>
            <w:tcW w:w="1174" w:type="dxa"/>
            <w:tcBorders>
              <w:top w:val="nil"/>
              <w:left w:val="nil"/>
              <w:bottom w:val="single" w:sz="4" w:space="0" w:color="auto"/>
              <w:right w:val="single" w:sz="4" w:space="0" w:color="auto"/>
            </w:tcBorders>
            <w:shd w:val="clear" w:color="000000" w:fill="FFFFFF"/>
            <w:noWrap/>
            <w:vAlign w:val="center"/>
            <w:hideMark/>
          </w:tcPr>
          <w:p w14:paraId="082A76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6008E8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7A2EAF4"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6C62CCF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255E23F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tcBorders>
              <w:top w:val="nil"/>
              <w:left w:val="nil"/>
              <w:bottom w:val="single" w:sz="4" w:space="0" w:color="auto"/>
              <w:right w:val="single" w:sz="4" w:space="0" w:color="auto"/>
            </w:tcBorders>
            <w:shd w:val="clear" w:color="000000" w:fill="FFFFFF"/>
            <w:noWrap/>
            <w:vAlign w:val="center"/>
            <w:hideMark/>
          </w:tcPr>
          <w:p w14:paraId="27971E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b</w:t>
            </w:r>
          </w:p>
        </w:tc>
        <w:tc>
          <w:tcPr>
            <w:tcW w:w="359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B7D487E"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Pojedinačni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športovi</w:t>
            </w:r>
            <w:proofErr w:type="spellEnd"/>
          </w:p>
        </w:tc>
        <w:tc>
          <w:tcPr>
            <w:tcW w:w="1174" w:type="dxa"/>
            <w:tcBorders>
              <w:top w:val="nil"/>
              <w:left w:val="nil"/>
              <w:bottom w:val="single" w:sz="4" w:space="0" w:color="auto"/>
              <w:right w:val="single" w:sz="4" w:space="0" w:color="auto"/>
            </w:tcBorders>
            <w:shd w:val="clear" w:color="000000" w:fill="FFFFFF"/>
            <w:noWrap/>
            <w:vAlign w:val="center"/>
            <w:hideMark/>
          </w:tcPr>
          <w:p w14:paraId="4052E8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479F48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449ADD74"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042E8B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08B3173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598E7F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4AAF1E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3B3B93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r>
      <w:tr w:rsidR="005042BB" w:rsidRPr="00495472" w14:paraId="2ACC100F"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401C82A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20CD562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6ED7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15" w:type="dxa"/>
            <w:tcBorders>
              <w:top w:val="nil"/>
              <w:left w:val="nil"/>
              <w:bottom w:val="single" w:sz="4" w:space="0" w:color="auto"/>
              <w:right w:val="single" w:sz="4" w:space="0" w:color="auto"/>
            </w:tcBorders>
            <w:shd w:val="clear" w:color="000000" w:fill="FFFFFF"/>
            <w:noWrap/>
            <w:vAlign w:val="center"/>
            <w:hideMark/>
          </w:tcPr>
          <w:p w14:paraId="375F97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6.1.2.7</w:t>
            </w:r>
          </w:p>
        </w:tc>
        <w:tc>
          <w:tcPr>
            <w:tcW w:w="2982" w:type="dxa"/>
            <w:tcBorders>
              <w:top w:val="nil"/>
              <w:left w:val="nil"/>
              <w:bottom w:val="single" w:sz="4" w:space="0" w:color="auto"/>
              <w:right w:val="single" w:sz="4" w:space="0" w:color="auto"/>
            </w:tcBorders>
            <w:shd w:val="clear" w:color="000000" w:fill="FFFFFF"/>
            <w:noWrap/>
            <w:vAlign w:val="center"/>
            <w:hideMark/>
          </w:tcPr>
          <w:p w14:paraId="6953B18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Auto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racing"</w:t>
            </w:r>
          </w:p>
        </w:tc>
        <w:tc>
          <w:tcPr>
            <w:tcW w:w="1174" w:type="dxa"/>
            <w:tcBorders>
              <w:top w:val="nil"/>
              <w:left w:val="nil"/>
              <w:bottom w:val="single" w:sz="4" w:space="0" w:color="auto"/>
              <w:right w:val="single" w:sz="4" w:space="0" w:color="auto"/>
            </w:tcBorders>
            <w:shd w:val="clear" w:color="000000" w:fill="FFFFFF"/>
            <w:noWrap/>
            <w:vAlign w:val="center"/>
            <w:hideMark/>
          </w:tcPr>
          <w:p w14:paraId="4ACEF60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36,000.00</w:t>
            </w:r>
          </w:p>
        </w:tc>
        <w:tc>
          <w:tcPr>
            <w:tcW w:w="1174" w:type="dxa"/>
            <w:tcBorders>
              <w:top w:val="nil"/>
              <w:left w:val="nil"/>
              <w:bottom w:val="single" w:sz="4" w:space="0" w:color="auto"/>
              <w:right w:val="single" w:sz="4" w:space="0" w:color="auto"/>
            </w:tcBorders>
            <w:shd w:val="clear" w:color="000000" w:fill="FFFFFF"/>
            <w:noWrap/>
            <w:vAlign w:val="center"/>
            <w:hideMark/>
          </w:tcPr>
          <w:p w14:paraId="00C0CD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263,800.00</w:t>
            </w:r>
          </w:p>
        </w:tc>
        <w:tc>
          <w:tcPr>
            <w:tcW w:w="1174" w:type="dxa"/>
            <w:tcBorders>
              <w:top w:val="nil"/>
              <w:left w:val="nil"/>
              <w:bottom w:val="single" w:sz="4" w:space="0" w:color="auto"/>
              <w:right w:val="single" w:sz="4" w:space="0" w:color="auto"/>
            </w:tcBorders>
            <w:shd w:val="clear" w:color="000000" w:fill="FFFFFF"/>
            <w:noWrap/>
            <w:vAlign w:val="center"/>
            <w:hideMark/>
          </w:tcPr>
          <w:p w14:paraId="7F890328"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299,800.00</w:t>
            </w:r>
          </w:p>
        </w:tc>
        <w:tc>
          <w:tcPr>
            <w:tcW w:w="1174" w:type="dxa"/>
            <w:tcBorders>
              <w:top w:val="nil"/>
              <w:left w:val="nil"/>
              <w:bottom w:val="single" w:sz="4" w:space="0" w:color="auto"/>
              <w:right w:val="single" w:sz="4" w:space="0" w:color="auto"/>
            </w:tcBorders>
            <w:shd w:val="clear" w:color="000000" w:fill="FFFFFF"/>
            <w:noWrap/>
            <w:vAlign w:val="center"/>
            <w:hideMark/>
          </w:tcPr>
          <w:p w14:paraId="464B15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49936A5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299,800.00</w:t>
            </w:r>
          </w:p>
        </w:tc>
        <w:tc>
          <w:tcPr>
            <w:tcW w:w="1174" w:type="dxa"/>
            <w:tcBorders>
              <w:top w:val="nil"/>
              <w:left w:val="nil"/>
              <w:bottom w:val="single" w:sz="4" w:space="0" w:color="auto"/>
              <w:right w:val="single" w:sz="4" w:space="0" w:color="auto"/>
            </w:tcBorders>
            <w:shd w:val="clear" w:color="000000" w:fill="FFFFFF"/>
            <w:noWrap/>
            <w:vAlign w:val="center"/>
            <w:hideMark/>
          </w:tcPr>
          <w:p w14:paraId="3762C93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299,800.00</w:t>
            </w:r>
          </w:p>
        </w:tc>
        <w:tc>
          <w:tcPr>
            <w:tcW w:w="1174" w:type="dxa"/>
            <w:tcBorders>
              <w:top w:val="nil"/>
              <w:left w:val="nil"/>
              <w:bottom w:val="single" w:sz="4" w:space="0" w:color="auto"/>
              <w:right w:val="single" w:sz="4" w:space="0" w:color="auto"/>
            </w:tcBorders>
            <w:shd w:val="clear" w:color="000000" w:fill="FFFFFF"/>
            <w:noWrap/>
            <w:vAlign w:val="center"/>
            <w:hideMark/>
          </w:tcPr>
          <w:p w14:paraId="63CE45B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7B55EF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024DC079"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7190EA7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5F808B7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6173F860"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390C5D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6.1.2.8</w:t>
            </w:r>
          </w:p>
        </w:tc>
        <w:tc>
          <w:tcPr>
            <w:tcW w:w="2982" w:type="dxa"/>
            <w:tcBorders>
              <w:top w:val="nil"/>
              <w:left w:val="nil"/>
              <w:bottom w:val="single" w:sz="4" w:space="0" w:color="auto"/>
              <w:right w:val="single" w:sz="4" w:space="0" w:color="auto"/>
            </w:tcBorders>
            <w:shd w:val="clear" w:color="000000" w:fill="FFFFFF"/>
            <w:noWrap/>
            <w:vAlign w:val="center"/>
            <w:hideMark/>
          </w:tcPr>
          <w:p w14:paraId="2A59D3C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Judo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1966˝</w:t>
            </w:r>
          </w:p>
        </w:tc>
        <w:tc>
          <w:tcPr>
            <w:tcW w:w="1174" w:type="dxa"/>
            <w:tcBorders>
              <w:top w:val="nil"/>
              <w:left w:val="nil"/>
              <w:bottom w:val="single" w:sz="4" w:space="0" w:color="auto"/>
              <w:right w:val="single" w:sz="4" w:space="0" w:color="auto"/>
            </w:tcBorders>
            <w:shd w:val="clear" w:color="000000" w:fill="FFFFFF"/>
            <w:noWrap/>
            <w:vAlign w:val="center"/>
            <w:hideMark/>
          </w:tcPr>
          <w:p w14:paraId="531F15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194,400.00</w:t>
            </w:r>
          </w:p>
        </w:tc>
        <w:tc>
          <w:tcPr>
            <w:tcW w:w="1174" w:type="dxa"/>
            <w:tcBorders>
              <w:top w:val="nil"/>
              <w:left w:val="nil"/>
              <w:bottom w:val="single" w:sz="4" w:space="0" w:color="auto"/>
              <w:right w:val="single" w:sz="4" w:space="0" w:color="auto"/>
            </w:tcBorders>
            <w:shd w:val="clear" w:color="000000" w:fill="FFFFFF"/>
            <w:noWrap/>
            <w:vAlign w:val="center"/>
            <w:hideMark/>
          </w:tcPr>
          <w:p w14:paraId="6A85A1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149,700.00</w:t>
            </w:r>
          </w:p>
        </w:tc>
        <w:tc>
          <w:tcPr>
            <w:tcW w:w="1174" w:type="dxa"/>
            <w:tcBorders>
              <w:top w:val="nil"/>
              <w:left w:val="nil"/>
              <w:bottom w:val="single" w:sz="4" w:space="0" w:color="auto"/>
              <w:right w:val="single" w:sz="4" w:space="0" w:color="auto"/>
            </w:tcBorders>
            <w:shd w:val="clear" w:color="000000" w:fill="FFFFFF"/>
            <w:noWrap/>
            <w:vAlign w:val="center"/>
            <w:hideMark/>
          </w:tcPr>
          <w:p w14:paraId="23987B10"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344,100.00</w:t>
            </w:r>
          </w:p>
        </w:tc>
        <w:tc>
          <w:tcPr>
            <w:tcW w:w="1174" w:type="dxa"/>
            <w:tcBorders>
              <w:top w:val="nil"/>
              <w:left w:val="nil"/>
              <w:bottom w:val="single" w:sz="4" w:space="0" w:color="auto"/>
              <w:right w:val="single" w:sz="4" w:space="0" w:color="auto"/>
            </w:tcBorders>
            <w:shd w:val="clear" w:color="000000" w:fill="FFFFFF"/>
            <w:noWrap/>
            <w:vAlign w:val="center"/>
            <w:hideMark/>
          </w:tcPr>
          <w:p w14:paraId="2BB5C9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77EE4F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344,100.00</w:t>
            </w:r>
          </w:p>
        </w:tc>
        <w:tc>
          <w:tcPr>
            <w:tcW w:w="1174" w:type="dxa"/>
            <w:tcBorders>
              <w:top w:val="nil"/>
              <w:left w:val="nil"/>
              <w:bottom w:val="single" w:sz="4" w:space="0" w:color="auto"/>
              <w:right w:val="single" w:sz="4" w:space="0" w:color="auto"/>
            </w:tcBorders>
            <w:shd w:val="clear" w:color="000000" w:fill="FFFFFF"/>
            <w:noWrap/>
            <w:vAlign w:val="center"/>
            <w:hideMark/>
          </w:tcPr>
          <w:p w14:paraId="0C6393E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344,100.00</w:t>
            </w:r>
          </w:p>
        </w:tc>
        <w:tc>
          <w:tcPr>
            <w:tcW w:w="1174" w:type="dxa"/>
            <w:tcBorders>
              <w:top w:val="nil"/>
              <w:left w:val="nil"/>
              <w:bottom w:val="single" w:sz="4" w:space="0" w:color="auto"/>
              <w:right w:val="single" w:sz="4" w:space="0" w:color="auto"/>
            </w:tcBorders>
            <w:shd w:val="clear" w:color="000000" w:fill="FFFFFF"/>
            <w:noWrap/>
            <w:vAlign w:val="center"/>
            <w:hideMark/>
          </w:tcPr>
          <w:p w14:paraId="632D17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53DDE2A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075C465"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7BDD893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7CE60A1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201D7EDA"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269846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6.1.2.9</w:t>
            </w:r>
          </w:p>
        </w:tc>
        <w:tc>
          <w:tcPr>
            <w:tcW w:w="2982" w:type="dxa"/>
            <w:tcBorders>
              <w:top w:val="nil"/>
              <w:left w:val="nil"/>
              <w:bottom w:val="single" w:sz="4" w:space="0" w:color="auto"/>
              <w:right w:val="single" w:sz="4" w:space="0" w:color="auto"/>
            </w:tcBorders>
            <w:shd w:val="clear" w:color="000000" w:fill="FFFFFF"/>
            <w:noWrap/>
            <w:vAlign w:val="center"/>
            <w:hideMark/>
          </w:tcPr>
          <w:p w14:paraId="3AC5B27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Stolnoteniski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˝Libertas </w:t>
            </w:r>
            <w:proofErr w:type="spellStart"/>
            <w:r w:rsidRPr="00495472">
              <w:rPr>
                <w:rFonts w:ascii="Arial" w:eastAsia="Times New Roman" w:hAnsi="Arial" w:cs="Arial"/>
                <w:sz w:val="20"/>
                <w:szCs w:val="20"/>
                <w:lang w:val="en-US"/>
              </w:rPr>
              <w:t>Marinkolor</w:t>
            </w:r>
            <w:proofErr w:type="spellEnd"/>
            <w:r w:rsidRPr="00495472">
              <w:rPr>
                <w:rFonts w:ascii="Arial" w:eastAsia="Times New Roman" w:hAnsi="Arial" w:cs="Arial"/>
                <w:sz w:val="20"/>
                <w:szCs w:val="20"/>
                <w:lang w:val="en-US"/>
              </w:rPr>
              <w:t>˝</w:t>
            </w:r>
          </w:p>
        </w:tc>
        <w:tc>
          <w:tcPr>
            <w:tcW w:w="1174" w:type="dxa"/>
            <w:tcBorders>
              <w:top w:val="nil"/>
              <w:left w:val="nil"/>
              <w:bottom w:val="single" w:sz="4" w:space="0" w:color="auto"/>
              <w:right w:val="single" w:sz="4" w:space="0" w:color="auto"/>
            </w:tcBorders>
            <w:shd w:val="clear" w:color="000000" w:fill="FFFFFF"/>
            <w:noWrap/>
            <w:vAlign w:val="center"/>
            <w:hideMark/>
          </w:tcPr>
          <w:p w14:paraId="4D5CCF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194,400.00</w:t>
            </w:r>
          </w:p>
        </w:tc>
        <w:tc>
          <w:tcPr>
            <w:tcW w:w="1174" w:type="dxa"/>
            <w:tcBorders>
              <w:top w:val="nil"/>
              <w:left w:val="nil"/>
              <w:bottom w:val="single" w:sz="4" w:space="0" w:color="auto"/>
              <w:right w:val="single" w:sz="4" w:space="0" w:color="auto"/>
            </w:tcBorders>
            <w:shd w:val="clear" w:color="000000" w:fill="FFFFFF"/>
            <w:noWrap/>
            <w:vAlign w:val="center"/>
            <w:hideMark/>
          </w:tcPr>
          <w:p w14:paraId="7C840D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201,500.00</w:t>
            </w:r>
          </w:p>
        </w:tc>
        <w:tc>
          <w:tcPr>
            <w:tcW w:w="1174" w:type="dxa"/>
            <w:tcBorders>
              <w:top w:val="nil"/>
              <w:left w:val="nil"/>
              <w:bottom w:val="single" w:sz="4" w:space="0" w:color="auto"/>
              <w:right w:val="single" w:sz="4" w:space="0" w:color="auto"/>
            </w:tcBorders>
            <w:shd w:val="clear" w:color="000000" w:fill="FFFFFF"/>
            <w:noWrap/>
            <w:vAlign w:val="center"/>
            <w:hideMark/>
          </w:tcPr>
          <w:p w14:paraId="7102A9B0"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395,900.00</w:t>
            </w:r>
          </w:p>
        </w:tc>
        <w:tc>
          <w:tcPr>
            <w:tcW w:w="1174" w:type="dxa"/>
            <w:tcBorders>
              <w:top w:val="nil"/>
              <w:left w:val="nil"/>
              <w:bottom w:val="single" w:sz="4" w:space="0" w:color="auto"/>
              <w:right w:val="single" w:sz="4" w:space="0" w:color="auto"/>
            </w:tcBorders>
            <w:shd w:val="clear" w:color="000000" w:fill="FFFFFF"/>
            <w:noWrap/>
            <w:vAlign w:val="center"/>
            <w:hideMark/>
          </w:tcPr>
          <w:p w14:paraId="0E34C8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1A0001E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395,900.00</w:t>
            </w:r>
          </w:p>
        </w:tc>
        <w:tc>
          <w:tcPr>
            <w:tcW w:w="1174" w:type="dxa"/>
            <w:tcBorders>
              <w:top w:val="nil"/>
              <w:left w:val="nil"/>
              <w:bottom w:val="single" w:sz="4" w:space="0" w:color="auto"/>
              <w:right w:val="single" w:sz="4" w:space="0" w:color="auto"/>
            </w:tcBorders>
            <w:shd w:val="clear" w:color="000000" w:fill="FFFFFF"/>
            <w:noWrap/>
            <w:vAlign w:val="center"/>
            <w:hideMark/>
          </w:tcPr>
          <w:p w14:paraId="0D54D0F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395,900.00</w:t>
            </w:r>
          </w:p>
        </w:tc>
        <w:tc>
          <w:tcPr>
            <w:tcW w:w="1174" w:type="dxa"/>
            <w:tcBorders>
              <w:top w:val="nil"/>
              <w:left w:val="nil"/>
              <w:bottom w:val="single" w:sz="4" w:space="0" w:color="auto"/>
              <w:right w:val="single" w:sz="4" w:space="0" w:color="auto"/>
            </w:tcBorders>
            <w:shd w:val="clear" w:color="000000" w:fill="FFFFFF"/>
            <w:noWrap/>
            <w:vAlign w:val="center"/>
            <w:hideMark/>
          </w:tcPr>
          <w:p w14:paraId="09E2088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3F6DC0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C0CA262"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70FC52C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1B0047F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74D617C3"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545A7A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6.1.2.10</w:t>
            </w:r>
          </w:p>
        </w:tc>
        <w:tc>
          <w:tcPr>
            <w:tcW w:w="2982" w:type="dxa"/>
            <w:tcBorders>
              <w:top w:val="nil"/>
              <w:left w:val="nil"/>
              <w:bottom w:val="single" w:sz="4" w:space="0" w:color="auto"/>
              <w:right w:val="single" w:sz="4" w:space="0" w:color="auto"/>
            </w:tcBorders>
            <w:shd w:val="clear" w:color="000000" w:fill="FFFFFF"/>
            <w:noWrap/>
            <w:vAlign w:val="center"/>
            <w:hideMark/>
          </w:tcPr>
          <w:p w14:paraId="2E25876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Šahovski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70C843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36,000.00</w:t>
            </w:r>
          </w:p>
        </w:tc>
        <w:tc>
          <w:tcPr>
            <w:tcW w:w="1174" w:type="dxa"/>
            <w:tcBorders>
              <w:top w:val="nil"/>
              <w:left w:val="nil"/>
              <w:bottom w:val="single" w:sz="4" w:space="0" w:color="auto"/>
              <w:right w:val="single" w:sz="4" w:space="0" w:color="auto"/>
            </w:tcBorders>
            <w:shd w:val="clear" w:color="000000" w:fill="FFFFFF"/>
            <w:noWrap/>
            <w:vAlign w:val="center"/>
            <w:hideMark/>
          </w:tcPr>
          <w:p w14:paraId="4DC2F7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112,100.00</w:t>
            </w:r>
          </w:p>
        </w:tc>
        <w:tc>
          <w:tcPr>
            <w:tcW w:w="1174" w:type="dxa"/>
            <w:tcBorders>
              <w:top w:val="nil"/>
              <w:left w:val="nil"/>
              <w:bottom w:val="single" w:sz="4" w:space="0" w:color="auto"/>
              <w:right w:val="single" w:sz="4" w:space="0" w:color="auto"/>
            </w:tcBorders>
            <w:shd w:val="clear" w:color="000000" w:fill="FFFFFF"/>
            <w:noWrap/>
            <w:vAlign w:val="center"/>
            <w:hideMark/>
          </w:tcPr>
          <w:p w14:paraId="4B94B5CF"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148,100.00</w:t>
            </w:r>
          </w:p>
        </w:tc>
        <w:tc>
          <w:tcPr>
            <w:tcW w:w="1174" w:type="dxa"/>
            <w:tcBorders>
              <w:top w:val="nil"/>
              <w:left w:val="nil"/>
              <w:bottom w:val="single" w:sz="4" w:space="0" w:color="auto"/>
              <w:right w:val="single" w:sz="4" w:space="0" w:color="auto"/>
            </w:tcBorders>
            <w:shd w:val="clear" w:color="000000" w:fill="FFFFFF"/>
            <w:noWrap/>
            <w:vAlign w:val="center"/>
            <w:hideMark/>
          </w:tcPr>
          <w:p w14:paraId="230F925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276D68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148,100.00</w:t>
            </w:r>
          </w:p>
        </w:tc>
        <w:tc>
          <w:tcPr>
            <w:tcW w:w="1174" w:type="dxa"/>
            <w:tcBorders>
              <w:top w:val="nil"/>
              <w:left w:val="nil"/>
              <w:bottom w:val="single" w:sz="4" w:space="0" w:color="auto"/>
              <w:right w:val="single" w:sz="4" w:space="0" w:color="auto"/>
            </w:tcBorders>
            <w:shd w:val="clear" w:color="000000" w:fill="FFFFFF"/>
            <w:noWrap/>
            <w:vAlign w:val="center"/>
            <w:hideMark/>
          </w:tcPr>
          <w:p w14:paraId="2B60E4B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148,100.00</w:t>
            </w:r>
          </w:p>
        </w:tc>
        <w:tc>
          <w:tcPr>
            <w:tcW w:w="1174" w:type="dxa"/>
            <w:tcBorders>
              <w:top w:val="nil"/>
              <w:left w:val="nil"/>
              <w:bottom w:val="single" w:sz="4" w:space="0" w:color="auto"/>
              <w:right w:val="single" w:sz="4" w:space="0" w:color="auto"/>
            </w:tcBorders>
            <w:shd w:val="clear" w:color="000000" w:fill="FFFFFF"/>
            <w:noWrap/>
            <w:vAlign w:val="center"/>
            <w:hideMark/>
          </w:tcPr>
          <w:p w14:paraId="3F33D6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42C008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74B5956"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6BBE6CF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0366C74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18F895CA"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13971E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6.1.2.11</w:t>
            </w:r>
          </w:p>
        </w:tc>
        <w:tc>
          <w:tcPr>
            <w:tcW w:w="2982" w:type="dxa"/>
            <w:tcBorders>
              <w:top w:val="nil"/>
              <w:left w:val="nil"/>
              <w:bottom w:val="single" w:sz="4" w:space="0" w:color="auto"/>
              <w:right w:val="single" w:sz="4" w:space="0" w:color="auto"/>
            </w:tcBorders>
            <w:shd w:val="clear" w:color="000000" w:fill="FFFFFF"/>
            <w:noWrap/>
            <w:vAlign w:val="center"/>
            <w:hideMark/>
          </w:tcPr>
          <w:p w14:paraId="277736B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Streljačko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društvo</w:t>
            </w:r>
            <w:proofErr w:type="spellEnd"/>
            <w:r w:rsidRPr="00495472">
              <w:rPr>
                <w:rFonts w:ascii="Arial" w:eastAsia="Times New Roman" w:hAnsi="Arial" w:cs="Arial"/>
                <w:sz w:val="20"/>
                <w:szCs w:val="20"/>
                <w:lang w:val="en-US"/>
              </w:rPr>
              <w:t xml:space="preserve">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237A81F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36,000.00</w:t>
            </w:r>
          </w:p>
        </w:tc>
        <w:tc>
          <w:tcPr>
            <w:tcW w:w="1174" w:type="dxa"/>
            <w:tcBorders>
              <w:top w:val="nil"/>
              <w:left w:val="nil"/>
              <w:bottom w:val="single" w:sz="4" w:space="0" w:color="auto"/>
              <w:right w:val="single" w:sz="4" w:space="0" w:color="auto"/>
            </w:tcBorders>
            <w:shd w:val="clear" w:color="000000" w:fill="FFFFFF"/>
            <w:noWrap/>
            <w:vAlign w:val="center"/>
            <w:hideMark/>
          </w:tcPr>
          <w:p w14:paraId="2DD7B9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112,600.00</w:t>
            </w:r>
          </w:p>
        </w:tc>
        <w:tc>
          <w:tcPr>
            <w:tcW w:w="1174" w:type="dxa"/>
            <w:tcBorders>
              <w:top w:val="nil"/>
              <w:left w:val="nil"/>
              <w:bottom w:val="single" w:sz="4" w:space="0" w:color="auto"/>
              <w:right w:val="single" w:sz="4" w:space="0" w:color="auto"/>
            </w:tcBorders>
            <w:shd w:val="clear" w:color="000000" w:fill="FFFFFF"/>
            <w:noWrap/>
            <w:vAlign w:val="center"/>
            <w:hideMark/>
          </w:tcPr>
          <w:p w14:paraId="47EB40D1"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148,600.00</w:t>
            </w:r>
          </w:p>
        </w:tc>
        <w:tc>
          <w:tcPr>
            <w:tcW w:w="1174" w:type="dxa"/>
            <w:tcBorders>
              <w:top w:val="nil"/>
              <w:left w:val="nil"/>
              <w:bottom w:val="single" w:sz="4" w:space="0" w:color="auto"/>
              <w:right w:val="single" w:sz="4" w:space="0" w:color="auto"/>
            </w:tcBorders>
            <w:shd w:val="clear" w:color="000000" w:fill="FFFFFF"/>
            <w:noWrap/>
            <w:vAlign w:val="center"/>
            <w:hideMark/>
          </w:tcPr>
          <w:p w14:paraId="272266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6DD5182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148,600.00</w:t>
            </w:r>
          </w:p>
        </w:tc>
        <w:tc>
          <w:tcPr>
            <w:tcW w:w="1174" w:type="dxa"/>
            <w:tcBorders>
              <w:top w:val="nil"/>
              <w:left w:val="nil"/>
              <w:bottom w:val="single" w:sz="4" w:space="0" w:color="auto"/>
              <w:right w:val="single" w:sz="4" w:space="0" w:color="auto"/>
            </w:tcBorders>
            <w:shd w:val="clear" w:color="000000" w:fill="FFFFFF"/>
            <w:noWrap/>
            <w:vAlign w:val="center"/>
            <w:hideMark/>
          </w:tcPr>
          <w:p w14:paraId="230C64C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148,600.00</w:t>
            </w:r>
          </w:p>
        </w:tc>
        <w:tc>
          <w:tcPr>
            <w:tcW w:w="1174" w:type="dxa"/>
            <w:tcBorders>
              <w:top w:val="nil"/>
              <w:left w:val="nil"/>
              <w:bottom w:val="single" w:sz="4" w:space="0" w:color="auto"/>
              <w:right w:val="single" w:sz="4" w:space="0" w:color="auto"/>
            </w:tcBorders>
            <w:shd w:val="clear" w:color="000000" w:fill="FFFFFF"/>
            <w:noWrap/>
            <w:vAlign w:val="center"/>
            <w:hideMark/>
          </w:tcPr>
          <w:p w14:paraId="2D82698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7F172D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540F4ED"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60AF14C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37BCFCA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6835246D"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59C345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6.1.2.12</w:t>
            </w:r>
          </w:p>
        </w:tc>
        <w:tc>
          <w:tcPr>
            <w:tcW w:w="2982" w:type="dxa"/>
            <w:tcBorders>
              <w:top w:val="nil"/>
              <w:left w:val="nil"/>
              <w:bottom w:val="single" w:sz="4" w:space="0" w:color="auto"/>
              <w:right w:val="single" w:sz="4" w:space="0" w:color="auto"/>
            </w:tcBorders>
            <w:shd w:val="clear" w:color="000000" w:fill="FFFFFF"/>
            <w:noWrap/>
            <w:vAlign w:val="center"/>
            <w:hideMark/>
          </w:tcPr>
          <w:p w14:paraId="3346CE2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Športski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tenis</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3E5E87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194,400.00</w:t>
            </w:r>
          </w:p>
        </w:tc>
        <w:tc>
          <w:tcPr>
            <w:tcW w:w="1174" w:type="dxa"/>
            <w:tcBorders>
              <w:top w:val="nil"/>
              <w:left w:val="nil"/>
              <w:bottom w:val="single" w:sz="4" w:space="0" w:color="auto"/>
              <w:right w:val="single" w:sz="4" w:space="0" w:color="auto"/>
            </w:tcBorders>
            <w:shd w:val="clear" w:color="000000" w:fill="FFFFFF"/>
            <w:noWrap/>
            <w:vAlign w:val="center"/>
            <w:hideMark/>
          </w:tcPr>
          <w:p w14:paraId="4B70E1D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107,800.00</w:t>
            </w:r>
          </w:p>
        </w:tc>
        <w:tc>
          <w:tcPr>
            <w:tcW w:w="1174" w:type="dxa"/>
            <w:tcBorders>
              <w:top w:val="nil"/>
              <w:left w:val="nil"/>
              <w:bottom w:val="single" w:sz="4" w:space="0" w:color="auto"/>
              <w:right w:val="single" w:sz="4" w:space="0" w:color="auto"/>
            </w:tcBorders>
            <w:shd w:val="clear" w:color="000000" w:fill="FFFFFF"/>
            <w:noWrap/>
            <w:vAlign w:val="center"/>
            <w:hideMark/>
          </w:tcPr>
          <w:p w14:paraId="4495755C"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302,200.00</w:t>
            </w:r>
          </w:p>
        </w:tc>
        <w:tc>
          <w:tcPr>
            <w:tcW w:w="1174" w:type="dxa"/>
            <w:tcBorders>
              <w:top w:val="nil"/>
              <w:left w:val="nil"/>
              <w:bottom w:val="single" w:sz="4" w:space="0" w:color="auto"/>
              <w:right w:val="single" w:sz="4" w:space="0" w:color="auto"/>
            </w:tcBorders>
            <w:shd w:val="clear" w:color="000000" w:fill="FFFFFF"/>
            <w:noWrap/>
            <w:vAlign w:val="center"/>
            <w:hideMark/>
          </w:tcPr>
          <w:p w14:paraId="34C42C5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64E6620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302,200.00</w:t>
            </w:r>
          </w:p>
        </w:tc>
        <w:tc>
          <w:tcPr>
            <w:tcW w:w="1174" w:type="dxa"/>
            <w:tcBorders>
              <w:top w:val="nil"/>
              <w:left w:val="nil"/>
              <w:bottom w:val="single" w:sz="4" w:space="0" w:color="auto"/>
              <w:right w:val="single" w:sz="4" w:space="0" w:color="auto"/>
            </w:tcBorders>
            <w:shd w:val="clear" w:color="000000" w:fill="FFFFFF"/>
            <w:noWrap/>
            <w:vAlign w:val="center"/>
            <w:hideMark/>
          </w:tcPr>
          <w:p w14:paraId="754C28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302,200.00</w:t>
            </w:r>
          </w:p>
        </w:tc>
        <w:tc>
          <w:tcPr>
            <w:tcW w:w="1174" w:type="dxa"/>
            <w:tcBorders>
              <w:top w:val="nil"/>
              <w:left w:val="nil"/>
              <w:bottom w:val="single" w:sz="4" w:space="0" w:color="auto"/>
              <w:right w:val="single" w:sz="4" w:space="0" w:color="auto"/>
            </w:tcBorders>
            <w:shd w:val="clear" w:color="000000" w:fill="FFFFFF"/>
            <w:noWrap/>
            <w:vAlign w:val="center"/>
            <w:hideMark/>
          </w:tcPr>
          <w:p w14:paraId="05C11ED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5CC7BA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D36EBE0"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5801137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3C54C7A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tcBorders>
              <w:top w:val="nil"/>
              <w:left w:val="nil"/>
              <w:bottom w:val="single" w:sz="4" w:space="0" w:color="auto"/>
              <w:right w:val="single" w:sz="4" w:space="0" w:color="auto"/>
            </w:tcBorders>
            <w:shd w:val="clear" w:color="000000" w:fill="FFFFFF"/>
            <w:noWrap/>
            <w:vAlign w:val="center"/>
            <w:hideMark/>
          </w:tcPr>
          <w:p w14:paraId="1B7CEC9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c</w:t>
            </w:r>
          </w:p>
        </w:tc>
        <w:tc>
          <w:tcPr>
            <w:tcW w:w="359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28D7EA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Športovi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vodi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moru</w:t>
            </w:r>
            <w:proofErr w:type="spellEnd"/>
          </w:p>
        </w:tc>
        <w:tc>
          <w:tcPr>
            <w:tcW w:w="1174" w:type="dxa"/>
            <w:tcBorders>
              <w:top w:val="nil"/>
              <w:left w:val="nil"/>
              <w:bottom w:val="single" w:sz="4" w:space="0" w:color="auto"/>
              <w:right w:val="single" w:sz="4" w:space="0" w:color="auto"/>
            </w:tcBorders>
            <w:shd w:val="clear" w:color="000000" w:fill="FFFFFF"/>
            <w:noWrap/>
            <w:vAlign w:val="center"/>
            <w:hideMark/>
          </w:tcPr>
          <w:p w14:paraId="293FA02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08F0FFA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208D1FBC"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10736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6CB935F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185893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192F0E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174" w:type="dxa"/>
            <w:tcBorders>
              <w:top w:val="nil"/>
              <w:left w:val="nil"/>
              <w:bottom w:val="single" w:sz="4" w:space="0" w:color="auto"/>
              <w:right w:val="single" w:sz="4" w:space="0" w:color="auto"/>
            </w:tcBorders>
            <w:shd w:val="clear" w:color="000000" w:fill="FFFFFF"/>
            <w:noWrap/>
            <w:vAlign w:val="center"/>
            <w:hideMark/>
          </w:tcPr>
          <w:p w14:paraId="3D42F8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r>
      <w:tr w:rsidR="005042BB" w:rsidRPr="00495472" w14:paraId="4E7FCA10"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4F03C5F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5ECD990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7459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15" w:type="dxa"/>
            <w:tcBorders>
              <w:top w:val="nil"/>
              <w:left w:val="nil"/>
              <w:bottom w:val="single" w:sz="4" w:space="0" w:color="auto"/>
              <w:right w:val="single" w:sz="4" w:space="0" w:color="auto"/>
            </w:tcBorders>
            <w:shd w:val="clear" w:color="000000" w:fill="FFFFFF"/>
            <w:noWrap/>
            <w:vAlign w:val="center"/>
            <w:hideMark/>
          </w:tcPr>
          <w:p w14:paraId="5A924B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6.1.2.13</w:t>
            </w:r>
          </w:p>
        </w:tc>
        <w:tc>
          <w:tcPr>
            <w:tcW w:w="2982" w:type="dxa"/>
            <w:tcBorders>
              <w:top w:val="nil"/>
              <w:left w:val="nil"/>
              <w:bottom w:val="single" w:sz="4" w:space="0" w:color="auto"/>
              <w:right w:val="single" w:sz="4" w:space="0" w:color="auto"/>
            </w:tcBorders>
            <w:shd w:val="clear" w:color="000000" w:fill="FFFFFF"/>
            <w:noWrap/>
            <w:vAlign w:val="center"/>
            <w:hideMark/>
          </w:tcPr>
          <w:p w14:paraId="3958929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Plivački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˝Jug˝</w:t>
            </w:r>
          </w:p>
        </w:tc>
        <w:tc>
          <w:tcPr>
            <w:tcW w:w="1174" w:type="dxa"/>
            <w:tcBorders>
              <w:top w:val="nil"/>
              <w:left w:val="nil"/>
              <w:bottom w:val="single" w:sz="4" w:space="0" w:color="auto"/>
              <w:right w:val="single" w:sz="4" w:space="0" w:color="auto"/>
            </w:tcBorders>
            <w:shd w:val="clear" w:color="000000" w:fill="FFFFFF"/>
            <w:noWrap/>
            <w:vAlign w:val="center"/>
            <w:hideMark/>
          </w:tcPr>
          <w:p w14:paraId="15FBA8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388,800.00</w:t>
            </w:r>
          </w:p>
        </w:tc>
        <w:tc>
          <w:tcPr>
            <w:tcW w:w="1174" w:type="dxa"/>
            <w:tcBorders>
              <w:top w:val="nil"/>
              <w:left w:val="nil"/>
              <w:bottom w:val="single" w:sz="4" w:space="0" w:color="auto"/>
              <w:right w:val="single" w:sz="4" w:space="0" w:color="auto"/>
            </w:tcBorders>
            <w:shd w:val="clear" w:color="000000" w:fill="FFFFFF"/>
            <w:noWrap/>
            <w:vAlign w:val="center"/>
            <w:hideMark/>
          </w:tcPr>
          <w:p w14:paraId="7272AE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186,000.00</w:t>
            </w:r>
          </w:p>
        </w:tc>
        <w:tc>
          <w:tcPr>
            <w:tcW w:w="1174" w:type="dxa"/>
            <w:tcBorders>
              <w:top w:val="nil"/>
              <w:left w:val="nil"/>
              <w:bottom w:val="single" w:sz="4" w:space="0" w:color="auto"/>
              <w:right w:val="single" w:sz="4" w:space="0" w:color="auto"/>
            </w:tcBorders>
            <w:shd w:val="clear" w:color="000000" w:fill="FFFFFF"/>
            <w:noWrap/>
            <w:vAlign w:val="center"/>
            <w:hideMark/>
          </w:tcPr>
          <w:p w14:paraId="34A93C4D"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574,800.00</w:t>
            </w:r>
          </w:p>
        </w:tc>
        <w:tc>
          <w:tcPr>
            <w:tcW w:w="1174" w:type="dxa"/>
            <w:tcBorders>
              <w:top w:val="nil"/>
              <w:left w:val="nil"/>
              <w:bottom w:val="single" w:sz="4" w:space="0" w:color="auto"/>
              <w:right w:val="single" w:sz="4" w:space="0" w:color="auto"/>
            </w:tcBorders>
            <w:shd w:val="clear" w:color="000000" w:fill="FFFFFF"/>
            <w:noWrap/>
            <w:vAlign w:val="center"/>
            <w:hideMark/>
          </w:tcPr>
          <w:p w14:paraId="5B7B2E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1FB812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574,800.00</w:t>
            </w:r>
          </w:p>
        </w:tc>
        <w:tc>
          <w:tcPr>
            <w:tcW w:w="1174" w:type="dxa"/>
            <w:tcBorders>
              <w:top w:val="nil"/>
              <w:left w:val="nil"/>
              <w:bottom w:val="single" w:sz="4" w:space="0" w:color="auto"/>
              <w:right w:val="single" w:sz="4" w:space="0" w:color="auto"/>
            </w:tcBorders>
            <w:shd w:val="clear" w:color="000000" w:fill="FFFFFF"/>
            <w:noWrap/>
            <w:vAlign w:val="center"/>
            <w:hideMark/>
          </w:tcPr>
          <w:p w14:paraId="73A308E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574,800.00</w:t>
            </w:r>
          </w:p>
        </w:tc>
        <w:tc>
          <w:tcPr>
            <w:tcW w:w="1174" w:type="dxa"/>
            <w:tcBorders>
              <w:top w:val="nil"/>
              <w:left w:val="nil"/>
              <w:bottom w:val="single" w:sz="4" w:space="0" w:color="auto"/>
              <w:right w:val="single" w:sz="4" w:space="0" w:color="auto"/>
            </w:tcBorders>
            <w:shd w:val="clear" w:color="000000" w:fill="FFFFFF"/>
            <w:noWrap/>
            <w:vAlign w:val="center"/>
            <w:hideMark/>
          </w:tcPr>
          <w:p w14:paraId="509AA76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5815919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E74B777"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1777B11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65D17AB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305CF979"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79DB65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6.1.2.14</w:t>
            </w:r>
          </w:p>
        </w:tc>
        <w:tc>
          <w:tcPr>
            <w:tcW w:w="2982" w:type="dxa"/>
            <w:tcBorders>
              <w:top w:val="nil"/>
              <w:left w:val="nil"/>
              <w:bottom w:val="single" w:sz="4" w:space="0" w:color="auto"/>
              <w:right w:val="single" w:sz="4" w:space="0" w:color="auto"/>
            </w:tcBorders>
            <w:shd w:val="clear" w:color="000000" w:fill="FFFFFF"/>
            <w:noWrap/>
            <w:vAlign w:val="center"/>
            <w:hideMark/>
          </w:tcPr>
          <w:p w14:paraId="70D6C70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Jedriličarski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Orsan</w:t>
            </w:r>
            <w:proofErr w:type="spellEnd"/>
            <w:r w:rsidRPr="00495472">
              <w:rPr>
                <w:rFonts w:ascii="Arial" w:eastAsia="Times New Roman" w:hAnsi="Arial" w:cs="Arial"/>
                <w:sz w:val="20"/>
                <w:szCs w:val="20"/>
                <w:lang w:val="en-US"/>
              </w:rPr>
              <w:t>˝</w:t>
            </w:r>
          </w:p>
        </w:tc>
        <w:tc>
          <w:tcPr>
            <w:tcW w:w="1174" w:type="dxa"/>
            <w:tcBorders>
              <w:top w:val="nil"/>
              <w:left w:val="nil"/>
              <w:bottom w:val="single" w:sz="4" w:space="0" w:color="auto"/>
              <w:right w:val="single" w:sz="4" w:space="0" w:color="auto"/>
            </w:tcBorders>
            <w:shd w:val="clear" w:color="000000" w:fill="FFFFFF"/>
            <w:noWrap/>
            <w:vAlign w:val="center"/>
            <w:hideMark/>
          </w:tcPr>
          <w:p w14:paraId="7A9F17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194,400.00</w:t>
            </w:r>
          </w:p>
        </w:tc>
        <w:tc>
          <w:tcPr>
            <w:tcW w:w="1174" w:type="dxa"/>
            <w:tcBorders>
              <w:top w:val="nil"/>
              <w:left w:val="nil"/>
              <w:bottom w:val="single" w:sz="4" w:space="0" w:color="auto"/>
              <w:right w:val="single" w:sz="4" w:space="0" w:color="auto"/>
            </w:tcBorders>
            <w:shd w:val="clear" w:color="000000" w:fill="FFFFFF"/>
            <w:noWrap/>
            <w:vAlign w:val="center"/>
            <w:hideMark/>
          </w:tcPr>
          <w:p w14:paraId="445201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173,600.00</w:t>
            </w:r>
          </w:p>
        </w:tc>
        <w:tc>
          <w:tcPr>
            <w:tcW w:w="1174" w:type="dxa"/>
            <w:tcBorders>
              <w:top w:val="nil"/>
              <w:left w:val="nil"/>
              <w:bottom w:val="single" w:sz="4" w:space="0" w:color="auto"/>
              <w:right w:val="single" w:sz="4" w:space="0" w:color="auto"/>
            </w:tcBorders>
            <w:shd w:val="clear" w:color="000000" w:fill="FFFFFF"/>
            <w:noWrap/>
            <w:vAlign w:val="center"/>
            <w:hideMark/>
          </w:tcPr>
          <w:p w14:paraId="1909691A"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368,000.00</w:t>
            </w:r>
          </w:p>
        </w:tc>
        <w:tc>
          <w:tcPr>
            <w:tcW w:w="1174" w:type="dxa"/>
            <w:tcBorders>
              <w:top w:val="nil"/>
              <w:left w:val="nil"/>
              <w:bottom w:val="single" w:sz="4" w:space="0" w:color="auto"/>
              <w:right w:val="single" w:sz="4" w:space="0" w:color="auto"/>
            </w:tcBorders>
            <w:shd w:val="clear" w:color="000000" w:fill="FFFFFF"/>
            <w:noWrap/>
            <w:vAlign w:val="center"/>
            <w:hideMark/>
          </w:tcPr>
          <w:p w14:paraId="1911DAC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5D0286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368,000.00</w:t>
            </w:r>
          </w:p>
        </w:tc>
        <w:tc>
          <w:tcPr>
            <w:tcW w:w="1174" w:type="dxa"/>
            <w:tcBorders>
              <w:top w:val="nil"/>
              <w:left w:val="nil"/>
              <w:bottom w:val="single" w:sz="4" w:space="0" w:color="auto"/>
              <w:right w:val="single" w:sz="4" w:space="0" w:color="auto"/>
            </w:tcBorders>
            <w:shd w:val="clear" w:color="000000" w:fill="FFFFFF"/>
            <w:noWrap/>
            <w:vAlign w:val="center"/>
            <w:hideMark/>
          </w:tcPr>
          <w:p w14:paraId="44F3271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368,000.00</w:t>
            </w:r>
          </w:p>
        </w:tc>
        <w:tc>
          <w:tcPr>
            <w:tcW w:w="1174" w:type="dxa"/>
            <w:tcBorders>
              <w:top w:val="nil"/>
              <w:left w:val="nil"/>
              <w:bottom w:val="single" w:sz="4" w:space="0" w:color="auto"/>
              <w:right w:val="single" w:sz="4" w:space="0" w:color="auto"/>
            </w:tcBorders>
            <w:shd w:val="clear" w:color="000000" w:fill="FFFFFF"/>
            <w:noWrap/>
            <w:vAlign w:val="center"/>
            <w:hideMark/>
          </w:tcPr>
          <w:p w14:paraId="3F2EEF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069E357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0A1167D4"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5EAF4FC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0693A55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6939ADC0"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64CB87B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6.1.2.15</w:t>
            </w:r>
          </w:p>
        </w:tc>
        <w:tc>
          <w:tcPr>
            <w:tcW w:w="2982" w:type="dxa"/>
            <w:tcBorders>
              <w:top w:val="nil"/>
              <w:left w:val="nil"/>
              <w:bottom w:val="single" w:sz="4" w:space="0" w:color="auto"/>
              <w:right w:val="single" w:sz="4" w:space="0" w:color="auto"/>
            </w:tcBorders>
            <w:shd w:val="clear" w:color="000000" w:fill="FFFFFF"/>
            <w:noWrap/>
            <w:vAlign w:val="center"/>
            <w:hideMark/>
          </w:tcPr>
          <w:p w14:paraId="6F22B06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Veslački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Neptun</w:t>
            </w:r>
            <w:proofErr w:type="spellEnd"/>
            <w:r w:rsidRPr="00495472">
              <w:rPr>
                <w:rFonts w:ascii="Arial" w:eastAsia="Times New Roman" w:hAnsi="Arial" w:cs="Arial"/>
                <w:sz w:val="20"/>
                <w:szCs w:val="20"/>
                <w:lang w:val="en-US"/>
              </w:rPr>
              <w:t>˝</w:t>
            </w:r>
          </w:p>
        </w:tc>
        <w:tc>
          <w:tcPr>
            <w:tcW w:w="1174" w:type="dxa"/>
            <w:tcBorders>
              <w:top w:val="nil"/>
              <w:left w:val="nil"/>
              <w:bottom w:val="single" w:sz="4" w:space="0" w:color="auto"/>
              <w:right w:val="single" w:sz="4" w:space="0" w:color="auto"/>
            </w:tcBorders>
            <w:shd w:val="clear" w:color="000000" w:fill="FFFFFF"/>
            <w:noWrap/>
            <w:vAlign w:val="center"/>
            <w:hideMark/>
          </w:tcPr>
          <w:p w14:paraId="20D644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194,400.00</w:t>
            </w:r>
          </w:p>
        </w:tc>
        <w:tc>
          <w:tcPr>
            <w:tcW w:w="1174" w:type="dxa"/>
            <w:tcBorders>
              <w:top w:val="nil"/>
              <w:left w:val="nil"/>
              <w:bottom w:val="single" w:sz="4" w:space="0" w:color="auto"/>
              <w:right w:val="single" w:sz="4" w:space="0" w:color="auto"/>
            </w:tcBorders>
            <w:shd w:val="clear" w:color="000000" w:fill="FFFFFF"/>
            <w:noWrap/>
            <w:vAlign w:val="center"/>
            <w:hideMark/>
          </w:tcPr>
          <w:p w14:paraId="5708D7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204,200.00</w:t>
            </w:r>
          </w:p>
        </w:tc>
        <w:tc>
          <w:tcPr>
            <w:tcW w:w="1174" w:type="dxa"/>
            <w:tcBorders>
              <w:top w:val="nil"/>
              <w:left w:val="nil"/>
              <w:bottom w:val="single" w:sz="4" w:space="0" w:color="auto"/>
              <w:right w:val="single" w:sz="4" w:space="0" w:color="auto"/>
            </w:tcBorders>
            <w:shd w:val="clear" w:color="000000" w:fill="FFFFFF"/>
            <w:noWrap/>
            <w:vAlign w:val="center"/>
            <w:hideMark/>
          </w:tcPr>
          <w:p w14:paraId="09435363"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398,600.00</w:t>
            </w:r>
          </w:p>
        </w:tc>
        <w:tc>
          <w:tcPr>
            <w:tcW w:w="1174" w:type="dxa"/>
            <w:tcBorders>
              <w:top w:val="nil"/>
              <w:left w:val="nil"/>
              <w:bottom w:val="single" w:sz="4" w:space="0" w:color="auto"/>
              <w:right w:val="single" w:sz="4" w:space="0" w:color="auto"/>
            </w:tcBorders>
            <w:shd w:val="clear" w:color="000000" w:fill="FFFFFF"/>
            <w:noWrap/>
            <w:vAlign w:val="center"/>
            <w:hideMark/>
          </w:tcPr>
          <w:p w14:paraId="76E2B1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71CB6E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398,600.00</w:t>
            </w:r>
          </w:p>
        </w:tc>
        <w:tc>
          <w:tcPr>
            <w:tcW w:w="1174" w:type="dxa"/>
            <w:tcBorders>
              <w:top w:val="nil"/>
              <w:left w:val="nil"/>
              <w:bottom w:val="single" w:sz="4" w:space="0" w:color="auto"/>
              <w:right w:val="single" w:sz="4" w:space="0" w:color="auto"/>
            </w:tcBorders>
            <w:shd w:val="clear" w:color="000000" w:fill="FFFFFF"/>
            <w:noWrap/>
            <w:vAlign w:val="center"/>
            <w:hideMark/>
          </w:tcPr>
          <w:p w14:paraId="2456F4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398,600.00</w:t>
            </w:r>
          </w:p>
        </w:tc>
        <w:tc>
          <w:tcPr>
            <w:tcW w:w="1174" w:type="dxa"/>
            <w:tcBorders>
              <w:top w:val="nil"/>
              <w:left w:val="nil"/>
              <w:bottom w:val="single" w:sz="4" w:space="0" w:color="auto"/>
              <w:right w:val="single" w:sz="4" w:space="0" w:color="auto"/>
            </w:tcBorders>
            <w:shd w:val="clear" w:color="000000" w:fill="FFFFFF"/>
            <w:noWrap/>
            <w:vAlign w:val="center"/>
            <w:hideMark/>
          </w:tcPr>
          <w:p w14:paraId="36F3998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3A55D67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8648BB7" w14:textId="77777777" w:rsidTr="0022706B">
        <w:trPr>
          <w:trHeight w:val="388"/>
          <w:jc w:val="center"/>
        </w:trPr>
        <w:tc>
          <w:tcPr>
            <w:tcW w:w="580" w:type="dxa"/>
            <w:vMerge/>
            <w:tcBorders>
              <w:top w:val="nil"/>
              <w:left w:val="single" w:sz="4" w:space="0" w:color="auto"/>
              <w:bottom w:val="single" w:sz="4" w:space="0" w:color="000000"/>
              <w:right w:val="single" w:sz="4" w:space="0" w:color="auto"/>
            </w:tcBorders>
            <w:vAlign w:val="center"/>
            <w:hideMark/>
          </w:tcPr>
          <w:p w14:paraId="58C8E64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346" w:type="dxa"/>
            <w:vMerge/>
            <w:tcBorders>
              <w:top w:val="nil"/>
              <w:left w:val="single" w:sz="4" w:space="0" w:color="auto"/>
              <w:bottom w:val="single" w:sz="4" w:space="0" w:color="000000"/>
              <w:right w:val="single" w:sz="4" w:space="0" w:color="auto"/>
            </w:tcBorders>
            <w:vAlign w:val="center"/>
            <w:hideMark/>
          </w:tcPr>
          <w:p w14:paraId="2E3685A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10" w:type="dxa"/>
            <w:vMerge/>
            <w:tcBorders>
              <w:top w:val="nil"/>
              <w:left w:val="single" w:sz="4" w:space="0" w:color="auto"/>
              <w:bottom w:val="single" w:sz="4" w:space="0" w:color="000000"/>
              <w:right w:val="single" w:sz="4" w:space="0" w:color="auto"/>
            </w:tcBorders>
            <w:vAlign w:val="center"/>
            <w:hideMark/>
          </w:tcPr>
          <w:p w14:paraId="7CB27EC1" w14:textId="77777777" w:rsidR="005042BB" w:rsidRPr="00495472" w:rsidRDefault="005042BB" w:rsidP="005042BB">
            <w:pPr>
              <w:spacing w:after="0" w:line="240" w:lineRule="auto"/>
              <w:rPr>
                <w:rFonts w:ascii="Arial" w:eastAsia="Times New Roman" w:hAnsi="Arial" w:cs="Arial"/>
                <w:sz w:val="20"/>
                <w:szCs w:val="20"/>
                <w:lang w:val="en-US"/>
              </w:rPr>
            </w:pPr>
          </w:p>
        </w:tc>
        <w:tc>
          <w:tcPr>
            <w:tcW w:w="615" w:type="dxa"/>
            <w:tcBorders>
              <w:top w:val="nil"/>
              <w:left w:val="nil"/>
              <w:bottom w:val="single" w:sz="4" w:space="0" w:color="auto"/>
              <w:right w:val="single" w:sz="4" w:space="0" w:color="auto"/>
            </w:tcBorders>
            <w:shd w:val="clear" w:color="000000" w:fill="FFFFFF"/>
            <w:noWrap/>
            <w:vAlign w:val="center"/>
            <w:hideMark/>
          </w:tcPr>
          <w:p w14:paraId="66B5B49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6.1.2.16</w:t>
            </w:r>
          </w:p>
        </w:tc>
        <w:tc>
          <w:tcPr>
            <w:tcW w:w="2982" w:type="dxa"/>
            <w:tcBorders>
              <w:top w:val="nil"/>
              <w:left w:val="nil"/>
              <w:bottom w:val="single" w:sz="4" w:space="0" w:color="auto"/>
              <w:right w:val="single" w:sz="4" w:space="0" w:color="auto"/>
            </w:tcBorders>
            <w:shd w:val="clear" w:color="000000" w:fill="FFFFFF"/>
            <w:noWrap/>
            <w:vAlign w:val="center"/>
            <w:hideMark/>
          </w:tcPr>
          <w:p w14:paraId="63DCDB4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Ronilački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174" w:type="dxa"/>
            <w:tcBorders>
              <w:top w:val="nil"/>
              <w:left w:val="nil"/>
              <w:bottom w:val="single" w:sz="4" w:space="0" w:color="auto"/>
              <w:right w:val="single" w:sz="4" w:space="0" w:color="auto"/>
            </w:tcBorders>
            <w:shd w:val="clear" w:color="000000" w:fill="FFFFFF"/>
            <w:noWrap/>
            <w:vAlign w:val="center"/>
            <w:hideMark/>
          </w:tcPr>
          <w:p w14:paraId="2AD5A4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36,000.00</w:t>
            </w:r>
          </w:p>
        </w:tc>
        <w:tc>
          <w:tcPr>
            <w:tcW w:w="1174" w:type="dxa"/>
            <w:tcBorders>
              <w:top w:val="nil"/>
              <w:left w:val="nil"/>
              <w:bottom w:val="single" w:sz="4" w:space="0" w:color="auto"/>
              <w:right w:val="single" w:sz="4" w:space="0" w:color="auto"/>
            </w:tcBorders>
            <w:shd w:val="clear" w:color="000000" w:fill="FFFFFF"/>
            <w:noWrap/>
            <w:vAlign w:val="center"/>
            <w:hideMark/>
          </w:tcPr>
          <w:p w14:paraId="6103CF2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71,200.00</w:t>
            </w:r>
          </w:p>
        </w:tc>
        <w:tc>
          <w:tcPr>
            <w:tcW w:w="1174" w:type="dxa"/>
            <w:tcBorders>
              <w:top w:val="nil"/>
              <w:left w:val="nil"/>
              <w:bottom w:val="single" w:sz="4" w:space="0" w:color="auto"/>
              <w:right w:val="single" w:sz="4" w:space="0" w:color="auto"/>
            </w:tcBorders>
            <w:shd w:val="clear" w:color="000000" w:fill="FFFFFF"/>
            <w:noWrap/>
            <w:vAlign w:val="center"/>
            <w:hideMark/>
          </w:tcPr>
          <w:p w14:paraId="6A2F0719"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107,200.00</w:t>
            </w:r>
          </w:p>
        </w:tc>
        <w:tc>
          <w:tcPr>
            <w:tcW w:w="1174" w:type="dxa"/>
            <w:tcBorders>
              <w:top w:val="nil"/>
              <w:left w:val="nil"/>
              <w:bottom w:val="single" w:sz="4" w:space="0" w:color="auto"/>
              <w:right w:val="single" w:sz="4" w:space="0" w:color="auto"/>
            </w:tcBorders>
            <w:shd w:val="clear" w:color="000000" w:fill="FFFFFF"/>
            <w:noWrap/>
            <w:vAlign w:val="center"/>
            <w:hideMark/>
          </w:tcPr>
          <w:p w14:paraId="2930348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395D09B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107,200.00</w:t>
            </w:r>
          </w:p>
        </w:tc>
        <w:tc>
          <w:tcPr>
            <w:tcW w:w="1174" w:type="dxa"/>
            <w:tcBorders>
              <w:top w:val="nil"/>
              <w:left w:val="nil"/>
              <w:bottom w:val="single" w:sz="4" w:space="0" w:color="auto"/>
              <w:right w:val="single" w:sz="4" w:space="0" w:color="auto"/>
            </w:tcBorders>
            <w:shd w:val="clear" w:color="000000" w:fill="FFFFFF"/>
            <w:noWrap/>
            <w:vAlign w:val="center"/>
            <w:hideMark/>
          </w:tcPr>
          <w:p w14:paraId="4149D0E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107,200.00</w:t>
            </w:r>
          </w:p>
        </w:tc>
        <w:tc>
          <w:tcPr>
            <w:tcW w:w="1174" w:type="dxa"/>
            <w:tcBorders>
              <w:top w:val="nil"/>
              <w:left w:val="nil"/>
              <w:bottom w:val="single" w:sz="4" w:space="0" w:color="auto"/>
              <w:right w:val="single" w:sz="4" w:space="0" w:color="auto"/>
            </w:tcBorders>
            <w:shd w:val="clear" w:color="000000" w:fill="FFFFFF"/>
            <w:noWrap/>
            <w:vAlign w:val="center"/>
            <w:hideMark/>
          </w:tcPr>
          <w:p w14:paraId="47DFDC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174" w:type="dxa"/>
            <w:tcBorders>
              <w:top w:val="nil"/>
              <w:left w:val="nil"/>
              <w:bottom w:val="single" w:sz="4" w:space="0" w:color="auto"/>
              <w:right w:val="single" w:sz="4" w:space="0" w:color="auto"/>
            </w:tcBorders>
            <w:shd w:val="clear" w:color="000000" w:fill="FFFFFF"/>
            <w:noWrap/>
            <w:vAlign w:val="center"/>
            <w:hideMark/>
          </w:tcPr>
          <w:p w14:paraId="72105A4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bl>
    <w:p w14:paraId="4450EC95"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286" w:type="dxa"/>
        <w:jc w:val="center"/>
        <w:tblLook w:val="04A0" w:firstRow="1" w:lastRow="0" w:firstColumn="1" w:lastColumn="0" w:noHBand="0" w:noVBand="1"/>
      </w:tblPr>
      <w:tblGrid>
        <w:gridCol w:w="609"/>
        <w:gridCol w:w="609"/>
        <w:gridCol w:w="661"/>
        <w:gridCol w:w="939"/>
        <w:gridCol w:w="2754"/>
        <w:gridCol w:w="1236"/>
        <w:gridCol w:w="1236"/>
        <w:gridCol w:w="1236"/>
        <w:gridCol w:w="1236"/>
        <w:gridCol w:w="1236"/>
        <w:gridCol w:w="1236"/>
        <w:gridCol w:w="1236"/>
        <w:gridCol w:w="1236"/>
      </w:tblGrid>
      <w:tr w:rsidR="005042BB" w:rsidRPr="00495472" w14:paraId="184887B8" w14:textId="77777777" w:rsidTr="0022706B">
        <w:trPr>
          <w:trHeight w:val="431"/>
          <w:jc w:val="center"/>
        </w:trPr>
        <w:tc>
          <w:tcPr>
            <w:tcW w:w="6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F90E8C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53EA2D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609" w:type="dxa"/>
            <w:tcBorders>
              <w:top w:val="single" w:sz="4" w:space="0" w:color="auto"/>
              <w:left w:val="nil"/>
              <w:bottom w:val="single" w:sz="4" w:space="0" w:color="auto"/>
              <w:right w:val="single" w:sz="4" w:space="0" w:color="auto"/>
            </w:tcBorders>
            <w:shd w:val="clear" w:color="000000" w:fill="FFFFFF"/>
            <w:noWrap/>
            <w:vAlign w:val="center"/>
            <w:hideMark/>
          </w:tcPr>
          <w:p w14:paraId="6EF9BA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w:t>
            </w:r>
          </w:p>
        </w:tc>
        <w:tc>
          <w:tcPr>
            <w:tcW w:w="3571"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D7449F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III </w:t>
            </w:r>
            <w:proofErr w:type="spellStart"/>
            <w:r w:rsidRPr="00495472">
              <w:rPr>
                <w:rFonts w:ascii="Arial" w:eastAsia="Times New Roman" w:hAnsi="Arial" w:cs="Arial"/>
                <w:sz w:val="20"/>
                <w:szCs w:val="20"/>
                <w:lang w:val="en-US"/>
              </w:rPr>
              <w:t>Kategorija</w:t>
            </w:r>
            <w:proofErr w:type="spellEnd"/>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7145783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1120E1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3570C17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41BA87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2BFEB5C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659012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631E7F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24136CF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r>
      <w:tr w:rsidR="005042BB" w:rsidRPr="00495472" w14:paraId="2E1C9FE3"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318B499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479375C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1A558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17" w:type="dxa"/>
            <w:tcBorders>
              <w:top w:val="nil"/>
              <w:left w:val="nil"/>
              <w:bottom w:val="single" w:sz="4" w:space="0" w:color="auto"/>
              <w:right w:val="single" w:sz="4" w:space="0" w:color="auto"/>
            </w:tcBorders>
            <w:shd w:val="clear" w:color="000000" w:fill="FFFFFF"/>
            <w:noWrap/>
            <w:vAlign w:val="center"/>
            <w:hideMark/>
          </w:tcPr>
          <w:p w14:paraId="304F9D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w:t>
            </w:r>
          </w:p>
        </w:tc>
        <w:tc>
          <w:tcPr>
            <w:tcW w:w="2754" w:type="dxa"/>
            <w:tcBorders>
              <w:top w:val="nil"/>
              <w:left w:val="nil"/>
              <w:bottom w:val="single" w:sz="4" w:space="0" w:color="auto"/>
              <w:right w:val="single" w:sz="4" w:space="0" w:color="auto"/>
            </w:tcBorders>
            <w:shd w:val="clear" w:color="000000" w:fill="FFFFFF"/>
            <w:noWrap/>
            <w:vAlign w:val="center"/>
            <w:hideMark/>
          </w:tcPr>
          <w:p w14:paraId="795309B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Atletski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01A86A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169,200.00</w:t>
            </w:r>
          </w:p>
        </w:tc>
        <w:tc>
          <w:tcPr>
            <w:tcW w:w="1236" w:type="dxa"/>
            <w:tcBorders>
              <w:top w:val="nil"/>
              <w:left w:val="nil"/>
              <w:bottom w:val="single" w:sz="4" w:space="0" w:color="auto"/>
              <w:right w:val="single" w:sz="4" w:space="0" w:color="auto"/>
            </w:tcBorders>
            <w:shd w:val="clear" w:color="000000" w:fill="FFFFFF"/>
            <w:noWrap/>
            <w:vAlign w:val="center"/>
            <w:hideMark/>
          </w:tcPr>
          <w:p w14:paraId="3507B33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42,200.00</w:t>
            </w:r>
          </w:p>
        </w:tc>
        <w:tc>
          <w:tcPr>
            <w:tcW w:w="1236" w:type="dxa"/>
            <w:tcBorders>
              <w:top w:val="nil"/>
              <w:left w:val="nil"/>
              <w:bottom w:val="single" w:sz="4" w:space="0" w:color="auto"/>
              <w:right w:val="single" w:sz="4" w:space="0" w:color="auto"/>
            </w:tcBorders>
            <w:shd w:val="clear" w:color="000000" w:fill="FFFFFF"/>
            <w:noWrap/>
            <w:vAlign w:val="center"/>
            <w:hideMark/>
          </w:tcPr>
          <w:p w14:paraId="0373E443"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211,400.00</w:t>
            </w:r>
          </w:p>
        </w:tc>
        <w:tc>
          <w:tcPr>
            <w:tcW w:w="1236" w:type="dxa"/>
            <w:tcBorders>
              <w:top w:val="nil"/>
              <w:left w:val="nil"/>
              <w:bottom w:val="single" w:sz="4" w:space="0" w:color="auto"/>
              <w:right w:val="single" w:sz="4" w:space="0" w:color="auto"/>
            </w:tcBorders>
            <w:shd w:val="clear" w:color="000000" w:fill="FFFFFF"/>
            <w:noWrap/>
            <w:vAlign w:val="center"/>
            <w:hideMark/>
          </w:tcPr>
          <w:p w14:paraId="100886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223F3C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211,400.00</w:t>
            </w:r>
          </w:p>
        </w:tc>
        <w:tc>
          <w:tcPr>
            <w:tcW w:w="1236" w:type="dxa"/>
            <w:tcBorders>
              <w:top w:val="nil"/>
              <w:left w:val="nil"/>
              <w:bottom w:val="single" w:sz="4" w:space="0" w:color="auto"/>
              <w:right w:val="single" w:sz="4" w:space="0" w:color="auto"/>
            </w:tcBorders>
            <w:shd w:val="clear" w:color="000000" w:fill="FFFFFF"/>
            <w:noWrap/>
            <w:vAlign w:val="center"/>
            <w:hideMark/>
          </w:tcPr>
          <w:p w14:paraId="284CEA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211,400.00</w:t>
            </w:r>
          </w:p>
        </w:tc>
        <w:tc>
          <w:tcPr>
            <w:tcW w:w="1236" w:type="dxa"/>
            <w:tcBorders>
              <w:top w:val="nil"/>
              <w:left w:val="nil"/>
              <w:bottom w:val="single" w:sz="4" w:space="0" w:color="auto"/>
              <w:right w:val="single" w:sz="4" w:space="0" w:color="auto"/>
            </w:tcBorders>
            <w:shd w:val="clear" w:color="000000" w:fill="FFFFFF"/>
            <w:noWrap/>
            <w:vAlign w:val="center"/>
            <w:hideMark/>
          </w:tcPr>
          <w:p w14:paraId="29C1D6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C5183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993C40B"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1B2E9EB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668BD37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1D3C83E4"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359C832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6.1.3.2</w:t>
            </w:r>
          </w:p>
        </w:tc>
        <w:tc>
          <w:tcPr>
            <w:tcW w:w="2754" w:type="dxa"/>
            <w:tcBorders>
              <w:top w:val="nil"/>
              <w:left w:val="nil"/>
              <w:bottom w:val="single" w:sz="4" w:space="0" w:color="auto"/>
              <w:right w:val="single" w:sz="4" w:space="0" w:color="auto"/>
            </w:tcBorders>
            <w:shd w:val="clear" w:color="000000" w:fill="FFFFFF"/>
            <w:noWrap/>
            <w:vAlign w:val="center"/>
            <w:hideMark/>
          </w:tcPr>
          <w:p w14:paraId="5060CB1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Športski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Ombla</w:t>
            </w:r>
            <w:proofErr w:type="spellEnd"/>
            <w:r w:rsidRPr="00495472">
              <w:rPr>
                <w:rFonts w:ascii="Arial" w:eastAsia="Times New Roman" w:hAnsi="Arial" w:cs="Arial"/>
                <w:sz w:val="20"/>
                <w:szCs w:val="20"/>
                <w:lang w:val="en-US"/>
              </w:rPr>
              <w:t>˝</w:t>
            </w:r>
          </w:p>
        </w:tc>
        <w:tc>
          <w:tcPr>
            <w:tcW w:w="1236" w:type="dxa"/>
            <w:tcBorders>
              <w:top w:val="nil"/>
              <w:left w:val="nil"/>
              <w:bottom w:val="single" w:sz="4" w:space="0" w:color="auto"/>
              <w:right w:val="single" w:sz="4" w:space="0" w:color="auto"/>
            </w:tcBorders>
            <w:shd w:val="clear" w:color="000000" w:fill="FFFFFF"/>
            <w:noWrap/>
            <w:vAlign w:val="center"/>
            <w:hideMark/>
          </w:tcPr>
          <w:p w14:paraId="2C5BC2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36,000.00</w:t>
            </w:r>
          </w:p>
        </w:tc>
        <w:tc>
          <w:tcPr>
            <w:tcW w:w="1236" w:type="dxa"/>
            <w:tcBorders>
              <w:top w:val="nil"/>
              <w:left w:val="nil"/>
              <w:bottom w:val="single" w:sz="4" w:space="0" w:color="auto"/>
              <w:right w:val="single" w:sz="4" w:space="0" w:color="auto"/>
            </w:tcBorders>
            <w:shd w:val="clear" w:color="000000" w:fill="FFFFFF"/>
            <w:noWrap/>
            <w:vAlign w:val="center"/>
            <w:hideMark/>
          </w:tcPr>
          <w:p w14:paraId="57506BA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95,300.00</w:t>
            </w:r>
          </w:p>
        </w:tc>
        <w:tc>
          <w:tcPr>
            <w:tcW w:w="1236" w:type="dxa"/>
            <w:tcBorders>
              <w:top w:val="nil"/>
              <w:left w:val="nil"/>
              <w:bottom w:val="single" w:sz="4" w:space="0" w:color="auto"/>
              <w:right w:val="single" w:sz="4" w:space="0" w:color="auto"/>
            </w:tcBorders>
            <w:shd w:val="clear" w:color="000000" w:fill="FFFFFF"/>
            <w:noWrap/>
            <w:vAlign w:val="center"/>
            <w:hideMark/>
          </w:tcPr>
          <w:p w14:paraId="433E18A4"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131,300.00</w:t>
            </w:r>
          </w:p>
        </w:tc>
        <w:tc>
          <w:tcPr>
            <w:tcW w:w="1236" w:type="dxa"/>
            <w:tcBorders>
              <w:top w:val="nil"/>
              <w:left w:val="nil"/>
              <w:bottom w:val="single" w:sz="4" w:space="0" w:color="auto"/>
              <w:right w:val="single" w:sz="4" w:space="0" w:color="auto"/>
            </w:tcBorders>
            <w:shd w:val="clear" w:color="000000" w:fill="FFFFFF"/>
            <w:noWrap/>
            <w:vAlign w:val="center"/>
            <w:hideMark/>
          </w:tcPr>
          <w:p w14:paraId="40442FE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2EEB97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131,300.00</w:t>
            </w:r>
          </w:p>
        </w:tc>
        <w:tc>
          <w:tcPr>
            <w:tcW w:w="1236" w:type="dxa"/>
            <w:tcBorders>
              <w:top w:val="nil"/>
              <w:left w:val="nil"/>
              <w:bottom w:val="single" w:sz="4" w:space="0" w:color="auto"/>
              <w:right w:val="single" w:sz="4" w:space="0" w:color="auto"/>
            </w:tcBorders>
            <w:shd w:val="clear" w:color="000000" w:fill="FFFFFF"/>
            <w:noWrap/>
            <w:vAlign w:val="center"/>
            <w:hideMark/>
          </w:tcPr>
          <w:p w14:paraId="6B4CD5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131,300.00</w:t>
            </w:r>
          </w:p>
        </w:tc>
        <w:tc>
          <w:tcPr>
            <w:tcW w:w="1236" w:type="dxa"/>
            <w:tcBorders>
              <w:top w:val="nil"/>
              <w:left w:val="nil"/>
              <w:bottom w:val="single" w:sz="4" w:space="0" w:color="auto"/>
              <w:right w:val="single" w:sz="4" w:space="0" w:color="auto"/>
            </w:tcBorders>
            <w:shd w:val="clear" w:color="000000" w:fill="FFFFFF"/>
            <w:noWrap/>
            <w:vAlign w:val="center"/>
            <w:hideMark/>
          </w:tcPr>
          <w:p w14:paraId="7DAA6B1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DDAAFB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7F75361"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54D4953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7A6C3F4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25C5909E"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2749CBD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6.1.3.3</w:t>
            </w:r>
          </w:p>
        </w:tc>
        <w:tc>
          <w:tcPr>
            <w:tcW w:w="2754" w:type="dxa"/>
            <w:tcBorders>
              <w:top w:val="nil"/>
              <w:left w:val="nil"/>
              <w:bottom w:val="single" w:sz="4" w:space="0" w:color="auto"/>
              <w:right w:val="single" w:sz="4" w:space="0" w:color="auto"/>
            </w:tcBorders>
            <w:shd w:val="clear" w:color="000000" w:fill="FFFFFF"/>
            <w:noWrap/>
            <w:vAlign w:val="center"/>
            <w:hideMark/>
          </w:tcPr>
          <w:p w14:paraId="551E247D"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Badmintonski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006AB56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123,600.00</w:t>
            </w:r>
          </w:p>
        </w:tc>
        <w:tc>
          <w:tcPr>
            <w:tcW w:w="1236" w:type="dxa"/>
            <w:tcBorders>
              <w:top w:val="nil"/>
              <w:left w:val="nil"/>
              <w:bottom w:val="single" w:sz="4" w:space="0" w:color="auto"/>
              <w:right w:val="single" w:sz="4" w:space="0" w:color="auto"/>
            </w:tcBorders>
            <w:shd w:val="clear" w:color="000000" w:fill="FFFFFF"/>
            <w:noWrap/>
            <w:vAlign w:val="center"/>
            <w:hideMark/>
          </w:tcPr>
          <w:p w14:paraId="18BD78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64,600.00</w:t>
            </w:r>
          </w:p>
        </w:tc>
        <w:tc>
          <w:tcPr>
            <w:tcW w:w="1236" w:type="dxa"/>
            <w:tcBorders>
              <w:top w:val="nil"/>
              <w:left w:val="nil"/>
              <w:bottom w:val="single" w:sz="4" w:space="0" w:color="auto"/>
              <w:right w:val="single" w:sz="4" w:space="0" w:color="auto"/>
            </w:tcBorders>
            <w:shd w:val="clear" w:color="000000" w:fill="FFFFFF"/>
            <w:noWrap/>
            <w:vAlign w:val="center"/>
            <w:hideMark/>
          </w:tcPr>
          <w:p w14:paraId="37D6B26A"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188,200.00</w:t>
            </w:r>
          </w:p>
        </w:tc>
        <w:tc>
          <w:tcPr>
            <w:tcW w:w="1236" w:type="dxa"/>
            <w:tcBorders>
              <w:top w:val="nil"/>
              <w:left w:val="nil"/>
              <w:bottom w:val="single" w:sz="4" w:space="0" w:color="auto"/>
              <w:right w:val="single" w:sz="4" w:space="0" w:color="auto"/>
            </w:tcBorders>
            <w:shd w:val="clear" w:color="000000" w:fill="FFFFFF"/>
            <w:noWrap/>
            <w:vAlign w:val="center"/>
            <w:hideMark/>
          </w:tcPr>
          <w:p w14:paraId="4287563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D02C1D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188,200.00</w:t>
            </w:r>
          </w:p>
        </w:tc>
        <w:tc>
          <w:tcPr>
            <w:tcW w:w="1236" w:type="dxa"/>
            <w:tcBorders>
              <w:top w:val="nil"/>
              <w:left w:val="nil"/>
              <w:bottom w:val="single" w:sz="4" w:space="0" w:color="auto"/>
              <w:right w:val="single" w:sz="4" w:space="0" w:color="auto"/>
            </w:tcBorders>
            <w:shd w:val="clear" w:color="000000" w:fill="FFFFFF"/>
            <w:noWrap/>
            <w:vAlign w:val="center"/>
            <w:hideMark/>
          </w:tcPr>
          <w:p w14:paraId="4DD30A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188,200.00</w:t>
            </w:r>
          </w:p>
        </w:tc>
        <w:tc>
          <w:tcPr>
            <w:tcW w:w="1236" w:type="dxa"/>
            <w:tcBorders>
              <w:top w:val="nil"/>
              <w:left w:val="nil"/>
              <w:bottom w:val="single" w:sz="4" w:space="0" w:color="auto"/>
              <w:right w:val="single" w:sz="4" w:space="0" w:color="auto"/>
            </w:tcBorders>
            <w:shd w:val="clear" w:color="000000" w:fill="FFFFFF"/>
            <w:noWrap/>
            <w:vAlign w:val="center"/>
            <w:hideMark/>
          </w:tcPr>
          <w:p w14:paraId="34420A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4A1383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335D12E"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0646743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57E498B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77C2F280"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0CDE12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6.1.3.4</w:t>
            </w:r>
          </w:p>
        </w:tc>
        <w:tc>
          <w:tcPr>
            <w:tcW w:w="2754" w:type="dxa"/>
            <w:tcBorders>
              <w:top w:val="nil"/>
              <w:left w:val="nil"/>
              <w:bottom w:val="single" w:sz="4" w:space="0" w:color="auto"/>
              <w:right w:val="single" w:sz="4" w:space="0" w:color="auto"/>
            </w:tcBorders>
            <w:shd w:val="clear" w:color="000000" w:fill="FFFFFF"/>
            <w:noWrap/>
            <w:vAlign w:val="center"/>
            <w:hideMark/>
          </w:tcPr>
          <w:p w14:paraId="3E836D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Judo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530428D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194,400.00</w:t>
            </w:r>
          </w:p>
        </w:tc>
        <w:tc>
          <w:tcPr>
            <w:tcW w:w="1236" w:type="dxa"/>
            <w:tcBorders>
              <w:top w:val="nil"/>
              <w:left w:val="nil"/>
              <w:bottom w:val="single" w:sz="4" w:space="0" w:color="auto"/>
              <w:right w:val="single" w:sz="4" w:space="0" w:color="auto"/>
            </w:tcBorders>
            <w:shd w:val="clear" w:color="000000" w:fill="FFFFFF"/>
            <w:noWrap/>
            <w:vAlign w:val="center"/>
            <w:hideMark/>
          </w:tcPr>
          <w:p w14:paraId="619F97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36,500.00</w:t>
            </w:r>
          </w:p>
        </w:tc>
        <w:tc>
          <w:tcPr>
            <w:tcW w:w="1236" w:type="dxa"/>
            <w:tcBorders>
              <w:top w:val="nil"/>
              <w:left w:val="nil"/>
              <w:bottom w:val="single" w:sz="4" w:space="0" w:color="auto"/>
              <w:right w:val="single" w:sz="4" w:space="0" w:color="auto"/>
            </w:tcBorders>
            <w:shd w:val="clear" w:color="000000" w:fill="FFFFFF"/>
            <w:noWrap/>
            <w:vAlign w:val="center"/>
            <w:hideMark/>
          </w:tcPr>
          <w:p w14:paraId="42746F80"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230,900.00</w:t>
            </w:r>
          </w:p>
        </w:tc>
        <w:tc>
          <w:tcPr>
            <w:tcW w:w="1236" w:type="dxa"/>
            <w:tcBorders>
              <w:top w:val="nil"/>
              <w:left w:val="nil"/>
              <w:bottom w:val="single" w:sz="4" w:space="0" w:color="auto"/>
              <w:right w:val="single" w:sz="4" w:space="0" w:color="auto"/>
            </w:tcBorders>
            <w:shd w:val="clear" w:color="000000" w:fill="FFFFFF"/>
            <w:noWrap/>
            <w:vAlign w:val="center"/>
            <w:hideMark/>
          </w:tcPr>
          <w:p w14:paraId="07E65E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BB265A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230,900.00</w:t>
            </w:r>
          </w:p>
        </w:tc>
        <w:tc>
          <w:tcPr>
            <w:tcW w:w="1236" w:type="dxa"/>
            <w:tcBorders>
              <w:top w:val="nil"/>
              <w:left w:val="nil"/>
              <w:bottom w:val="single" w:sz="4" w:space="0" w:color="auto"/>
              <w:right w:val="single" w:sz="4" w:space="0" w:color="auto"/>
            </w:tcBorders>
            <w:shd w:val="clear" w:color="000000" w:fill="FFFFFF"/>
            <w:noWrap/>
            <w:vAlign w:val="center"/>
            <w:hideMark/>
          </w:tcPr>
          <w:p w14:paraId="75F1633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230,900.00</w:t>
            </w:r>
          </w:p>
        </w:tc>
        <w:tc>
          <w:tcPr>
            <w:tcW w:w="1236" w:type="dxa"/>
            <w:tcBorders>
              <w:top w:val="nil"/>
              <w:left w:val="nil"/>
              <w:bottom w:val="single" w:sz="4" w:space="0" w:color="auto"/>
              <w:right w:val="single" w:sz="4" w:space="0" w:color="auto"/>
            </w:tcBorders>
            <w:shd w:val="clear" w:color="000000" w:fill="FFFFFF"/>
            <w:noWrap/>
            <w:vAlign w:val="center"/>
            <w:hideMark/>
          </w:tcPr>
          <w:p w14:paraId="487943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F232B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3F5D976"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32A6A97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3EBF958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56D7C2A4"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2E52F7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6.1.3.5</w:t>
            </w:r>
          </w:p>
        </w:tc>
        <w:tc>
          <w:tcPr>
            <w:tcW w:w="2754" w:type="dxa"/>
            <w:tcBorders>
              <w:top w:val="nil"/>
              <w:left w:val="nil"/>
              <w:bottom w:val="single" w:sz="4" w:space="0" w:color="auto"/>
              <w:right w:val="single" w:sz="4" w:space="0" w:color="auto"/>
            </w:tcBorders>
            <w:shd w:val="clear" w:color="000000" w:fill="FFFFFF"/>
            <w:noWrap/>
            <w:vAlign w:val="center"/>
            <w:hideMark/>
          </w:tcPr>
          <w:p w14:paraId="3FF4897B"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odbojkaški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˝Nova </w:t>
            </w:r>
            <w:proofErr w:type="spellStart"/>
            <w:r w:rsidRPr="00495472">
              <w:rPr>
                <w:rFonts w:ascii="Arial" w:eastAsia="Times New Roman" w:hAnsi="Arial" w:cs="Arial"/>
                <w:sz w:val="20"/>
                <w:szCs w:val="20"/>
                <w:lang w:val="en-US"/>
              </w:rPr>
              <w:t>Mokošica</w:t>
            </w:r>
            <w:proofErr w:type="spellEnd"/>
            <w:r w:rsidRPr="00495472">
              <w:rPr>
                <w:rFonts w:ascii="Arial" w:eastAsia="Times New Roman" w:hAnsi="Arial" w:cs="Arial"/>
                <w:sz w:val="20"/>
                <w:szCs w:val="20"/>
                <w:lang w:val="en-US"/>
              </w:rPr>
              <w:t>˝</w:t>
            </w:r>
          </w:p>
        </w:tc>
        <w:tc>
          <w:tcPr>
            <w:tcW w:w="1236" w:type="dxa"/>
            <w:tcBorders>
              <w:top w:val="nil"/>
              <w:left w:val="nil"/>
              <w:bottom w:val="single" w:sz="4" w:space="0" w:color="auto"/>
              <w:right w:val="single" w:sz="4" w:space="0" w:color="auto"/>
            </w:tcBorders>
            <w:shd w:val="clear" w:color="000000" w:fill="FFFFFF"/>
            <w:noWrap/>
            <w:vAlign w:val="center"/>
            <w:hideMark/>
          </w:tcPr>
          <w:p w14:paraId="234B012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97,200.00</w:t>
            </w:r>
          </w:p>
        </w:tc>
        <w:tc>
          <w:tcPr>
            <w:tcW w:w="1236" w:type="dxa"/>
            <w:tcBorders>
              <w:top w:val="nil"/>
              <w:left w:val="nil"/>
              <w:bottom w:val="single" w:sz="4" w:space="0" w:color="auto"/>
              <w:right w:val="single" w:sz="4" w:space="0" w:color="auto"/>
            </w:tcBorders>
            <w:shd w:val="clear" w:color="000000" w:fill="FFFFFF"/>
            <w:noWrap/>
            <w:vAlign w:val="center"/>
            <w:hideMark/>
          </w:tcPr>
          <w:p w14:paraId="0F7854B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82,400.00</w:t>
            </w:r>
          </w:p>
        </w:tc>
        <w:tc>
          <w:tcPr>
            <w:tcW w:w="1236" w:type="dxa"/>
            <w:tcBorders>
              <w:top w:val="nil"/>
              <w:left w:val="nil"/>
              <w:bottom w:val="single" w:sz="4" w:space="0" w:color="auto"/>
              <w:right w:val="single" w:sz="4" w:space="0" w:color="auto"/>
            </w:tcBorders>
            <w:shd w:val="clear" w:color="000000" w:fill="FFFFFF"/>
            <w:noWrap/>
            <w:vAlign w:val="center"/>
            <w:hideMark/>
          </w:tcPr>
          <w:p w14:paraId="1655D921"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179,600.00</w:t>
            </w:r>
          </w:p>
        </w:tc>
        <w:tc>
          <w:tcPr>
            <w:tcW w:w="1236" w:type="dxa"/>
            <w:tcBorders>
              <w:top w:val="nil"/>
              <w:left w:val="nil"/>
              <w:bottom w:val="single" w:sz="4" w:space="0" w:color="auto"/>
              <w:right w:val="single" w:sz="4" w:space="0" w:color="auto"/>
            </w:tcBorders>
            <w:shd w:val="clear" w:color="000000" w:fill="FFFFFF"/>
            <w:noWrap/>
            <w:vAlign w:val="center"/>
            <w:hideMark/>
          </w:tcPr>
          <w:p w14:paraId="76777DC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12073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179,600.00</w:t>
            </w:r>
          </w:p>
        </w:tc>
        <w:tc>
          <w:tcPr>
            <w:tcW w:w="1236" w:type="dxa"/>
            <w:tcBorders>
              <w:top w:val="nil"/>
              <w:left w:val="nil"/>
              <w:bottom w:val="single" w:sz="4" w:space="0" w:color="auto"/>
              <w:right w:val="single" w:sz="4" w:space="0" w:color="auto"/>
            </w:tcBorders>
            <w:shd w:val="clear" w:color="000000" w:fill="FFFFFF"/>
            <w:noWrap/>
            <w:vAlign w:val="center"/>
            <w:hideMark/>
          </w:tcPr>
          <w:p w14:paraId="34F0C2A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179,600.00</w:t>
            </w:r>
          </w:p>
        </w:tc>
        <w:tc>
          <w:tcPr>
            <w:tcW w:w="1236" w:type="dxa"/>
            <w:tcBorders>
              <w:top w:val="nil"/>
              <w:left w:val="nil"/>
              <w:bottom w:val="single" w:sz="4" w:space="0" w:color="auto"/>
              <w:right w:val="single" w:sz="4" w:space="0" w:color="auto"/>
            </w:tcBorders>
            <w:shd w:val="clear" w:color="000000" w:fill="FFFFFF"/>
            <w:noWrap/>
            <w:vAlign w:val="center"/>
            <w:hideMark/>
          </w:tcPr>
          <w:p w14:paraId="136820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CB702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6F89E57"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79A4636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3286309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610330D3"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5275074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6.1.3.6</w:t>
            </w:r>
          </w:p>
        </w:tc>
        <w:tc>
          <w:tcPr>
            <w:tcW w:w="2754" w:type="dxa"/>
            <w:tcBorders>
              <w:top w:val="nil"/>
              <w:left w:val="nil"/>
              <w:bottom w:val="single" w:sz="4" w:space="0" w:color="auto"/>
              <w:right w:val="single" w:sz="4" w:space="0" w:color="auto"/>
            </w:tcBorders>
            <w:shd w:val="clear" w:color="000000" w:fill="FFFFFF"/>
            <w:noWrap/>
            <w:vAlign w:val="center"/>
            <w:hideMark/>
          </w:tcPr>
          <w:p w14:paraId="6EA5664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Gimnastički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5A521ED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97,200.00</w:t>
            </w:r>
          </w:p>
        </w:tc>
        <w:tc>
          <w:tcPr>
            <w:tcW w:w="1236" w:type="dxa"/>
            <w:tcBorders>
              <w:top w:val="nil"/>
              <w:left w:val="nil"/>
              <w:bottom w:val="single" w:sz="4" w:space="0" w:color="auto"/>
              <w:right w:val="single" w:sz="4" w:space="0" w:color="auto"/>
            </w:tcBorders>
            <w:shd w:val="clear" w:color="000000" w:fill="FFFFFF"/>
            <w:noWrap/>
            <w:vAlign w:val="center"/>
            <w:hideMark/>
          </w:tcPr>
          <w:p w14:paraId="1B76F9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13,600.00</w:t>
            </w:r>
          </w:p>
        </w:tc>
        <w:tc>
          <w:tcPr>
            <w:tcW w:w="1236" w:type="dxa"/>
            <w:tcBorders>
              <w:top w:val="nil"/>
              <w:left w:val="nil"/>
              <w:bottom w:val="single" w:sz="4" w:space="0" w:color="auto"/>
              <w:right w:val="single" w:sz="4" w:space="0" w:color="auto"/>
            </w:tcBorders>
            <w:shd w:val="clear" w:color="000000" w:fill="FFFFFF"/>
            <w:noWrap/>
            <w:vAlign w:val="center"/>
            <w:hideMark/>
          </w:tcPr>
          <w:p w14:paraId="3E4A9439"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4E25243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1EA9C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2070C12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110,800.00</w:t>
            </w:r>
          </w:p>
        </w:tc>
        <w:tc>
          <w:tcPr>
            <w:tcW w:w="1236" w:type="dxa"/>
            <w:tcBorders>
              <w:top w:val="nil"/>
              <w:left w:val="nil"/>
              <w:bottom w:val="single" w:sz="4" w:space="0" w:color="auto"/>
              <w:right w:val="single" w:sz="4" w:space="0" w:color="auto"/>
            </w:tcBorders>
            <w:shd w:val="clear" w:color="000000" w:fill="FFFFFF"/>
            <w:noWrap/>
            <w:vAlign w:val="center"/>
            <w:hideMark/>
          </w:tcPr>
          <w:p w14:paraId="20AE3A9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70A08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00E4C077"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7ADF316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5F76B59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68219A8D"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6C33099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6.1.3.7</w:t>
            </w:r>
          </w:p>
        </w:tc>
        <w:tc>
          <w:tcPr>
            <w:tcW w:w="2754" w:type="dxa"/>
            <w:tcBorders>
              <w:top w:val="nil"/>
              <w:left w:val="nil"/>
              <w:bottom w:val="single" w:sz="4" w:space="0" w:color="auto"/>
              <w:right w:val="single" w:sz="4" w:space="0" w:color="auto"/>
            </w:tcBorders>
            <w:shd w:val="clear" w:color="000000" w:fill="FFFFFF"/>
            <w:noWrap/>
            <w:vAlign w:val="center"/>
            <w:hideMark/>
          </w:tcPr>
          <w:p w14:paraId="7D047F3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vaterpolski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˝Jug˝</w:t>
            </w:r>
          </w:p>
        </w:tc>
        <w:tc>
          <w:tcPr>
            <w:tcW w:w="1236" w:type="dxa"/>
            <w:tcBorders>
              <w:top w:val="nil"/>
              <w:left w:val="nil"/>
              <w:bottom w:val="single" w:sz="4" w:space="0" w:color="auto"/>
              <w:right w:val="single" w:sz="4" w:space="0" w:color="auto"/>
            </w:tcBorders>
            <w:shd w:val="clear" w:color="000000" w:fill="FFFFFF"/>
            <w:noWrap/>
            <w:vAlign w:val="center"/>
            <w:hideMark/>
          </w:tcPr>
          <w:p w14:paraId="309116D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36,000.00</w:t>
            </w:r>
          </w:p>
        </w:tc>
        <w:tc>
          <w:tcPr>
            <w:tcW w:w="1236" w:type="dxa"/>
            <w:tcBorders>
              <w:top w:val="nil"/>
              <w:left w:val="nil"/>
              <w:bottom w:val="single" w:sz="4" w:space="0" w:color="auto"/>
              <w:right w:val="single" w:sz="4" w:space="0" w:color="auto"/>
            </w:tcBorders>
            <w:shd w:val="clear" w:color="000000" w:fill="FFFFFF"/>
            <w:noWrap/>
            <w:vAlign w:val="center"/>
            <w:hideMark/>
          </w:tcPr>
          <w:p w14:paraId="49269A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51,900.00</w:t>
            </w:r>
          </w:p>
        </w:tc>
        <w:tc>
          <w:tcPr>
            <w:tcW w:w="1236" w:type="dxa"/>
            <w:tcBorders>
              <w:top w:val="nil"/>
              <w:left w:val="nil"/>
              <w:bottom w:val="single" w:sz="4" w:space="0" w:color="auto"/>
              <w:right w:val="single" w:sz="4" w:space="0" w:color="auto"/>
            </w:tcBorders>
            <w:shd w:val="clear" w:color="000000" w:fill="FFFFFF"/>
            <w:noWrap/>
            <w:vAlign w:val="center"/>
            <w:hideMark/>
          </w:tcPr>
          <w:p w14:paraId="68F31A1B"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87,900.00</w:t>
            </w:r>
          </w:p>
        </w:tc>
        <w:tc>
          <w:tcPr>
            <w:tcW w:w="1236" w:type="dxa"/>
            <w:tcBorders>
              <w:top w:val="nil"/>
              <w:left w:val="nil"/>
              <w:bottom w:val="single" w:sz="4" w:space="0" w:color="auto"/>
              <w:right w:val="single" w:sz="4" w:space="0" w:color="auto"/>
            </w:tcBorders>
            <w:shd w:val="clear" w:color="000000" w:fill="FFFFFF"/>
            <w:noWrap/>
            <w:vAlign w:val="center"/>
            <w:hideMark/>
          </w:tcPr>
          <w:p w14:paraId="513D7A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E8851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87,900.00</w:t>
            </w:r>
          </w:p>
        </w:tc>
        <w:tc>
          <w:tcPr>
            <w:tcW w:w="1236" w:type="dxa"/>
            <w:tcBorders>
              <w:top w:val="nil"/>
              <w:left w:val="nil"/>
              <w:bottom w:val="single" w:sz="4" w:space="0" w:color="auto"/>
              <w:right w:val="single" w:sz="4" w:space="0" w:color="auto"/>
            </w:tcBorders>
            <w:shd w:val="clear" w:color="000000" w:fill="FFFFFF"/>
            <w:noWrap/>
            <w:vAlign w:val="center"/>
            <w:hideMark/>
          </w:tcPr>
          <w:p w14:paraId="0EA105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87,900.00</w:t>
            </w:r>
          </w:p>
        </w:tc>
        <w:tc>
          <w:tcPr>
            <w:tcW w:w="1236" w:type="dxa"/>
            <w:tcBorders>
              <w:top w:val="nil"/>
              <w:left w:val="nil"/>
              <w:bottom w:val="single" w:sz="4" w:space="0" w:color="auto"/>
              <w:right w:val="single" w:sz="4" w:space="0" w:color="auto"/>
            </w:tcBorders>
            <w:shd w:val="clear" w:color="000000" w:fill="FFFFFF"/>
            <w:noWrap/>
            <w:vAlign w:val="center"/>
            <w:hideMark/>
          </w:tcPr>
          <w:p w14:paraId="52645F8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FB153B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8B81F4F"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62B83ED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514EAA7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51EFB5E2"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742180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6.1.3.8</w:t>
            </w:r>
          </w:p>
        </w:tc>
        <w:tc>
          <w:tcPr>
            <w:tcW w:w="2754" w:type="dxa"/>
            <w:tcBorders>
              <w:top w:val="nil"/>
              <w:left w:val="nil"/>
              <w:bottom w:val="single" w:sz="4" w:space="0" w:color="auto"/>
              <w:right w:val="single" w:sz="4" w:space="0" w:color="auto"/>
            </w:tcBorders>
            <w:shd w:val="clear" w:color="000000" w:fill="FFFFFF"/>
            <w:noWrap/>
            <w:vAlign w:val="center"/>
            <w:hideMark/>
          </w:tcPr>
          <w:p w14:paraId="444EBA0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Planinarsko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društvo</w:t>
            </w:r>
            <w:proofErr w:type="spellEnd"/>
            <w:r w:rsidRPr="00495472">
              <w:rPr>
                <w:rFonts w:ascii="Arial" w:eastAsia="Times New Roman" w:hAnsi="Arial" w:cs="Arial"/>
                <w:sz w:val="20"/>
                <w:szCs w:val="20"/>
                <w:lang w:val="en-US"/>
              </w:rPr>
              <w:t xml:space="preserve"> ˝Dubrovnik˝</w:t>
            </w:r>
          </w:p>
        </w:tc>
        <w:tc>
          <w:tcPr>
            <w:tcW w:w="1236" w:type="dxa"/>
            <w:tcBorders>
              <w:top w:val="nil"/>
              <w:left w:val="nil"/>
              <w:bottom w:val="single" w:sz="4" w:space="0" w:color="auto"/>
              <w:right w:val="single" w:sz="4" w:space="0" w:color="auto"/>
            </w:tcBorders>
            <w:shd w:val="clear" w:color="000000" w:fill="FFFFFF"/>
            <w:noWrap/>
            <w:vAlign w:val="center"/>
            <w:hideMark/>
          </w:tcPr>
          <w:p w14:paraId="1B439F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C5BD4F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49,300.00</w:t>
            </w:r>
          </w:p>
        </w:tc>
        <w:tc>
          <w:tcPr>
            <w:tcW w:w="1236" w:type="dxa"/>
            <w:tcBorders>
              <w:top w:val="nil"/>
              <w:left w:val="nil"/>
              <w:bottom w:val="single" w:sz="4" w:space="0" w:color="auto"/>
              <w:right w:val="single" w:sz="4" w:space="0" w:color="auto"/>
            </w:tcBorders>
            <w:shd w:val="clear" w:color="000000" w:fill="FFFFFF"/>
            <w:noWrap/>
            <w:vAlign w:val="center"/>
            <w:hideMark/>
          </w:tcPr>
          <w:p w14:paraId="3A06D217"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49,300.00</w:t>
            </w:r>
          </w:p>
        </w:tc>
        <w:tc>
          <w:tcPr>
            <w:tcW w:w="1236" w:type="dxa"/>
            <w:tcBorders>
              <w:top w:val="nil"/>
              <w:left w:val="nil"/>
              <w:bottom w:val="single" w:sz="4" w:space="0" w:color="auto"/>
              <w:right w:val="single" w:sz="4" w:space="0" w:color="auto"/>
            </w:tcBorders>
            <w:shd w:val="clear" w:color="000000" w:fill="FFFFFF"/>
            <w:noWrap/>
            <w:vAlign w:val="center"/>
            <w:hideMark/>
          </w:tcPr>
          <w:p w14:paraId="32B690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0D5378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49,300.00</w:t>
            </w:r>
          </w:p>
        </w:tc>
        <w:tc>
          <w:tcPr>
            <w:tcW w:w="1236" w:type="dxa"/>
            <w:tcBorders>
              <w:top w:val="nil"/>
              <w:left w:val="nil"/>
              <w:bottom w:val="single" w:sz="4" w:space="0" w:color="auto"/>
              <w:right w:val="single" w:sz="4" w:space="0" w:color="auto"/>
            </w:tcBorders>
            <w:shd w:val="clear" w:color="000000" w:fill="FFFFFF"/>
            <w:noWrap/>
            <w:vAlign w:val="center"/>
            <w:hideMark/>
          </w:tcPr>
          <w:p w14:paraId="2EC05E5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49,300.00</w:t>
            </w:r>
          </w:p>
        </w:tc>
        <w:tc>
          <w:tcPr>
            <w:tcW w:w="1236" w:type="dxa"/>
            <w:tcBorders>
              <w:top w:val="nil"/>
              <w:left w:val="nil"/>
              <w:bottom w:val="single" w:sz="4" w:space="0" w:color="auto"/>
              <w:right w:val="single" w:sz="4" w:space="0" w:color="auto"/>
            </w:tcBorders>
            <w:shd w:val="clear" w:color="000000" w:fill="FFFFFF"/>
            <w:noWrap/>
            <w:vAlign w:val="center"/>
            <w:hideMark/>
          </w:tcPr>
          <w:p w14:paraId="24EFBB5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BF3F2D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291E3E87"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4A96078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78AC446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03C9D6C7"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7141475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6.1.3.9</w:t>
            </w:r>
          </w:p>
        </w:tc>
        <w:tc>
          <w:tcPr>
            <w:tcW w:w="2754" w:type="dxa"/>
            <w:tcBorders>
              <w:top w:val="nil"/>
              <w:left w:val="nil"/>
              <w:bottom w:val="single" w:sz="4" w:space="0" w:color="auto"/>
              <w:right w:val="single" w:sz="4" w:space="0" w:color="auto"/>
            </w:tcBorders>
            <w:shd w:val="clear" w:color="000000" w:fill="FFFFFF"/>
            <w:noWrap/>
            <w:vAlign w:val="center"/>
            <w:hideMark/>
          </w:tcPr>
          <w:p w14:paraId="705BA80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Hidroelektrana</w:t>
            </w:r>
            <w:proofErr w:type="spellEnd"/>
            <w:r w:rsidRPr="00495472">
              <w:rPr>
                <w:rFonts w:ascii="Arial" w:eastAsia="Times New Roman" w:hAnsi="Arial" w:cs="Arial"/>
                <w:sz w:val="20"/>
                <w:szCs w:val="20"/>
                <w:lang w:val="en-US"/>
              </w:rPr>
              <w:t xml:space="preserve">˝ </w:t>
            </w:r>
          </w:p>
        </w:tc>
        <w:tc>
          <w:tcPr>
            <w:tcW w:w="1236" w:type="dxa"/>
            <w:tcBorders>
              <w:top w:val="nil"/>
              <w:left w:val="nil"/>
              <w:bottom w:val="single" w:sz="4" w:space="0" w:color="auto"/>
              <w:right w:val="single" w:sz="4" w:space="0" w:color="auto"/>
            </w:tcBorders>
            <w:shd w:val="clear" w:color="000000" w:fill="FFFFFF"/>
            <w:noWrap/>
            <w:vAlign w:val="center"/>
            <w:hideMark/>
          </w:tcPr>
          <w:p w14:paraId="074A0E7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F193F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46B8FAE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417DF4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80DBCD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6212510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73BC74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FDAD4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52FB420"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08518BA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3B681C0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24080A84"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638838D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6.1.3.10</w:t>
            </w:r>
          </w:p>
        </w:tc>
        <w:tc>
          <w:tcPr>
            <w:tcW w:w="2754" w:type="dxa"/>
            <w:tcBorders>
              <w:top w:val="nil"/>
              <w:left w:val="nil"/>
              <w:bottom w:val="single" w:sz="4" w:space="0" w:color="auto"/>
              <w:right w:val="single" w:sz="4" w:space="0" w:color="auto"/>
            </w:tcBorders>
            <w:shd w:val="clear" w:color="000000" w:fill="FFFFFF"/>
            <w:noWrap/>
            <w:vAlign w:val="center"/>
            <w:hideMark/>
          </w:tcPr>
          <w:p w14:paraId="7BF9E74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"KOMOLAC" </w:t>
            </w:r>
          </w:p>
        </w:tc>
        <w:tc>
          <w:tcPr>
            <w:tcW w:w="1236" w:type="dxa"/>
            <w:tcBorders>
              <w:top w:val="nil"/>
              <w:left w:val="nil"/>
              <w:bottom w:val="single" w:sz="4" w:space="0" w:color="auto"/>
              <w:right w:val="single" w:sz="4" w:space="0" w:color="auto"/>
            </w:tcBorders>
            <w:shd w:val="clear" w:color="000000" w:fill="FFFFFF"/>
            <w:noWrap/>
            <w:vAlign w:val="center"/>
            <w:hideMark/>
          </w:tcPr>
          <w:p w14:paraId="3D2B42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F9869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5502606D"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573A0D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92450B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31399A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09EEE38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C9B19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3EE320DF"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221E062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74DF719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3B15A31E"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481F9A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6.1.3.11</w:t>
            </w:r>
          </w:p>
        </w:tc>
        <w:tc>
          <w:tcPr>
            <w:tcW w:w="2754" w:type="dxa"/>
            <w:tcBorders>
              <w:top w:val="nil"/>
              <w:left w:val="nil"/>
              <w:bottom w:val="single" w:sz="4" w:space="0" w:color="auto"/>
              <w:right w:val="single" w:sz="4" w:space="0" w:color="auto"/>
            </w:tcBorders>
            <w:shd w:val="clear" w:color="000000" w:fill="FFFFFF"/>
            <w:noWrap/>
            <w:vAlign w:val="center"/>
            <w:hideMark/>
          </w:tcPr>
          <w:p w14:paraId="7F66C57B"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"Hajduk"</w:t>
            </w:r>
          </w:p>
        </w:tc>
        <w:tc>
          <w:tcPr>
            <w:tcW w:w="1236" w:type="dxa"/>
            <w:tcBorders>
              <w:top w:val="nil"/>
              <w:left w:val="nil"/>
              <w:bottom w:val="single" w:sz="4" w:space="0" w:color="auto"/>
              <w:right w:val="single" w:sz="4" w:space="0" w:color="auto"/>
            </w:tcBorders>
            <w:shd w:val="clear" w:color="000000" w:fill="FFFFFF"/>
            <w:noWrap/>
            <w:vAlign w:val="center"/>
            <w:hideMark/>
          </w:tcPr>
          <w:p w14:paraId="24B3062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300EE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55C4ABCA"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74FF4DF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015E9E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25E8D2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67,800.00</w:t>
            </w:r>
          </w:p>
        </w:tc>
        <w:tc>
          <w:tcPr>
            <w:tcW w:w="1236" w:type="dxa"/>
            <w:tcBorders>
              <w:top w:val="nil"/>
              <w:left w:val="nil"/>
              <w:bottom w:val="single" w:sz="4" w:space="0" w:color="auto"/>
              <w:right w:val="single" w:sz="4" w:space="0" w:color="auto"/>
            </w:tcBorders>
            <w:shd w:val="clear" w:color="000000" w:fill="FFFFFF"/>
            <w:noWrap/>
            <w:vAlign w:val="center"/>
            <w:hideMark/>
          </w:tcPr>
          <w:p w14:paraId="6FCEA1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51A595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3B6178E"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2A70EDE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4964213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215B3ACF"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43EBEC6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6.1.3.12</w:t>
            </w:r>
          </w:p>
        </w:tc>
        <w:tc>
          <w:tcPr>
            <w:tcW w:w="2754" w:type="dxa"/>
            <w:tcBorders>
              <w:top w:val="nil"/>
              <w:left w:val="nil"/>
              <w:bottom w:val="single" w:sz="4" w:space="0" w:color="auto"/>
              <w:right w:val="single" w:sz="4" w:space="0" w:color="auto"/>
            </w:tcBorders>
            <w:shd w:val="clear" w:color="000000" w:fill="FFFFFF"/>
            <w:noWrap/>
            <w:vAlign w:val="center"/>
            <w:hideMark/>
          </w:tcPr>
          <w:p w14:paraId="4CD8A653"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Montovjerna</w:t>
            </w:r>
            <w:proofErr w:type="spellEnd"/>
            <w:r w:rsidRPr="00495472">
              <w:rPr>
                <w:rFonts w:ascii="Arial" w:eastAsia="Times New Roman" w:hAnsi="Arial" w:cs="Arial"/>
                <w:sz w:val="20"/>
                <w:szCs w:val="20"/>
                <w:lang w:val="en-US"/>
              </w:rPr>
              <w:t>"</w:t>
            </w:r>
          </w:p>
        </w:tc>
        <w:tc>
          <w:tcPr>
            <w:tcW w:w="1236" w:type="dxa"/>
            <w:tcBorders>
              <w:top w:val="nil"/>
              <w:left w:val="nil"/>
              <w:bottom w:val="single" w:sz="4" w:space="0" w:color="auto"/>
              <w:right w:val="single" w:sz="4" w:space="0" w:color="auto"/>
            </w:tcBorders>
            <w:shd w:val="clear" w:color="000000" w:fill="FFFFFF"/>
            <w:noWrap/>
            <w:vAlign w:val="center"/>
            <w:hideMark/>
          </w:tcPr>
          <w:p w14:paraId="2E718A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4DB54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7D3AF4FB"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59D53F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64E128A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2CE127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54C824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D2371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B19E34C"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2BB2962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7D36270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218557B2"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13821B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6.1.3.13</w:t>
            </w:r>
          </w:p>
        </w:tc>
        <w:tc>
          <w:tcPr>
            <w:tcW w:w="2754" w:type="dxa"/>
            <w:tcBorders>
              <w:top w:val="nil"/>
              <w:left w:val="nil"/>
              <w:bottom w:val="single" w:sz="4" w:space="0" w:color="auto"/>
              <w:right w:val="single" w:sz="4" w:space="0" w:color="auto"/>
            </w:tcBorders>
            <w:shd w:val="clear" w:color="000000" w:fill="FFFFFF"/>
            <w:noWrap/>
            <w:vAlign w:val="center"/>
            <w:hideMark/>
          </w:tcPr>
          <w:p w14:paraId="015AAE6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Športsko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boćarsko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društvo</w:t>
            </w:r>
            <w:proofErr w:type="spellEnd"/>
            <w:r w:rsidRPr="00495472">
              <w:rPr>
                <w:rFonts w:ascii="Arial" w:eastAsia="Times New Roman" w:hAnsi="Arial" w:cs="Arial"/>
                <w:sz w:val="20"/>
                <w:szCs w:val="20"/>
                <w:lang w:val="en-US"/>
              </w:rPr>
              <w:t xml:space="preserve"> "STRIJELAC"</w:t>
            </w:r>
          </w:p>
        </w:tc>
        <w:tc>
          <w:tcPr>
            <w:tcW w:w="1236" w:type="dxa"/>
            <w:tcBorders>
              <w:top w:val="nil"/>
              <w:left w:val="nil"/>
              <w:bottom w:val="single" w:sz="4" w:space="0" w:color="auto"/>
              <w:right w:val="single" w:sz="4" w:space="0" w:color="auto"/>
            </w:tcBorders>
            <w:shd w:val="clear" w:color="000000" w:fill="FFFFFF"/>
            <w:noWrap/>
            <w:vAlign w:val="center"/>
            <w:hideMark/>
          </w:tcPr>
          <w:p w14:paraId="0EE159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62D5A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44E5F08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4448FD8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F33DE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43FAB4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03E7E2F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1FB91E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44D09877"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0B31CF6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10EF42E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45E60ACE"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253962D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6.1.3.14</w:t>
            </w:r>
          </w:p>
        </w:tc>
        <w:tc>
          <w:tcPr>
            <w:tcW w:w="2754" w:type="dxa"/>
            <w:tcBorders>
              <w:top w:val="nil"/>
              <w:left w:val="nil"/>
              <w:bottom w:val="single" w:sz="4" w:space="0" w:color="auto"/>
              <w:right w:val="single" w:sz="4" w:space="0" w:color="auto"/>
            </w:tcBorders>
            <w:shd w:val="clear" w:color="000000" w:fill="FFFFFF"/>
            <w:noWrap/>
            <w:vAlign w:val="center"/>
            <w:hideMark/>
          </w:tcPr>
          <w:p w14:paraId="2591C26D"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Torcida</w:t>
            </w:r>
            <w:proofErr w:type="spellEnd"/>
            <w:r w:rsidRPr="00495472">
              <w:rPr>
                <w:rFonts w:ascii="Arial" w:eastAsia="Times New Roman" w:hAnsi="Arial" w:cs="Arial"/>
                <w:sz w:val="20"/>
                <w:szCs w:val="20"/>
                <w:lang w:val="en-US"/>
              </w:rPr>
              <w:t xml:space="preserve"> OSOJNIK"</w:t>
            </w:r>
          </w:p>
        </w:tc>
        <w:tc>
          <w:tcPr>
            <w:tcW w:w="1236" w:type="dxa"/>
            <w:tcBorders>
              <w:top w:val="nil"/>
              <w:left w:val="nil"/>
              <w:bottom w:val="single" w:sz="4" w:space="0" w:color="auto"/>
              <w:right w:val="single" w:sz="4" w:space="0" w:color="auto"/>
            </w:tcBorders>
            <w:shd w:val="clear" w:color="000000" w:fill="FFFFFF"/>
            <w:noWrap/>
            <w:vAlign w:val="center"/>
            <w:hideMark/>
          </w:tcPr>
          <w:p w14:paraId="63DC8D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F384F1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4E3EA428"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542C6F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7D043F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1BCCA13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14519B3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9BB62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7C5D9DF"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1175D4F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7076CE8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18DD2A78"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77B2FDF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6.1.3.15</w:t>
            </w:r>
          </w:p>
        </w:tc>
        <w:tc>
          <w:tcPr>
            <w:tcW w:w="2754" w:type="dxa"/>
            <w:tcBorders>
              <w:top w:val="nil"/>
              <w:left w:val="nil"/>
              <w:bottom w:val="single" w:sz="4" w:space="0" w:color="auto"/>
              <w:right w:val="single" w:sz="4" w:space="0" w:color="auto"/>
            </w:tcBorders>
            <w:shd w:val="clear" w:color="000000" w:fill="FFFFFF"/>
            <w:noWrap/>
            <w:vAlign w:val="center"/>
            <w:hideMark/>
          </w:tcPr>
          <w:p w14:paraId="28C57AF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"OMBLA"</w:t>
            </w:r>
          </w:p>
        </w:tc>
        <w:tc>
          <w:tcPr>
            <w:tcW w:w="1236" w:type="dxa"/>
            <w:tcBorders>
              <w:top w:val="nil"/>
              <w:left w:val="nil"/>
              <w:bottom w:val="single" w:sz="4" w:space="0" w:color="auto"/>
              <w:right w:val="single" w:sz="4" w:space="0" w:color="auto"/>
            </w:tcBorders>
            <w:shd w:val="clear" w:color="000000" w:fill="FFFFFF"/>
            <w:noWrap/>
            <w:vAlign w:val="center"/>
            <w:hideMark/>
          </w:tcPr>
          <w:p w14:paraId="3B0B43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A23A3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0446E3A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2E97EEF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5B7FC5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4E57367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02D1764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38B3761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5A45BFE"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5C44337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3F77A5A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6C1A41A4"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4655323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6.1.3.16</w:t>
            </w:r>
          </w:p>
        </w:tc>
        <w:tc>
          <w:tcPr>
            <w:tcW w:w="2754" w:type="dxa"/>
            <w:tcBorders>
              <w:top w:val="nil"/>
              <w:left w:val="nil"/>
              <w:bottom w:val="single" w:sz="4" w:space="0" w:color="auto"/>
              <w:right w:val="single" w:sz="4" w:space="0" w:color="auto"/>
            </w:tcBorders>
            <w:shd w:val="clear" w:color="000000" w:fill="FFFFFF"/>
            <w:noWrap/>
            <w:vAlign w:val="center"/>
            <w:hideMark/>
          </w:tcPr>
          <w:p w14:paraId="4D73D80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"GROMAČA"</w:t>
            </w:r>
          </w:p>
        </w:tc>
        <w:tc>
          <w:tcPr>
            <w:tcW w:w="1236" w:type="dxa"/>
            <w:tcBorders>
              <w:top w:val="nil"/>
              <w:left w:val="nil"/>
              <w:bottom w:val="single" w:sz="4" w:space="0" w:color="auto"/>
              <w:right w:val="single" w:sz="4" w:space="0" w:color="auto"/>
            </w:tcBorders>
            <w:shd w:val="clear" w:color="000000" w:fill="FFFFFF"/>
            <w:noWrap/>
            <w:vAlign w:val="center"/>
            <w:hideMark/>
          </w:tcPr>
          <w:p w14:paraId="70331D9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402372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140A3679"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66D8841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B4F5E4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4EE0F5C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42,100.00</w:t>
            </w:r>
          </w:p>
        </w:tc>
        <w:tc>
          <w:tcPr>
            <w:tcW w:w="1236" w:type="dxa"/>
            <w:tcBorders>
              <w:top w:val="nil"/>
              <w:left w:val="nil"/>
              <w:bottom w:val="single" w:sz="4" w:space="0" w:color="auto"/>
              <w:right w:val="single" w:sz="4" w:space="0" w:color="auto"/>
            </w:tcBorders>
            <w:shd w:val="clear" w:color="000000" w:fill="FFFFFF"/>
            <w:noWrap/>
            <w:vAlign w:val="center"/>
            <w:hideMark/>
          </w:tcPr>
          <w:p w14:paraId="2740C1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A56F93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1548483F"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3D6A206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2B68DB8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70BA2C38"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313F55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6.1.3.17</w:t>
            </w:r>
          </w:p>
        </w:tc>
        <w:tc>
          <w:tcPr>
            <w:tcW w:w="2754" w:type="dxa"/>
            <w:tcBorders>
              <w:top w:val="nil"/>
              <w:left w:val="nil"/>
              <w:bottom w:val="single" w:sz="4" w:space="0" w:color="auto"/>
              <w:right w:val="single" w:sz="4" w:space="0" w:color="auto"/>
            </w:tcBorders>
            <w:shd w:val="clear" w:color="000000" w:fill="FFFFFF"/>
            <w:noWrap/>
            <w:vAlign w:val="center"/>
            <w:hideMark/>
          </w:tcPr>
          <w:p w14:paraId="65B8800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"PETKA"</w:t>
            </w:r>
          </w:p>
        </w:tc>
        <w:tc>
          <w:tcPr>
            <w:tcW w:w="1236" w:type="dxa"/>
            <w:tcBorders>
              <w:top w:val="nil"/>
              <w:left w:val="nil"/>
              <w:bottom w:val="single" w:sz="4" w:space="0" w:color="auto"/>
              <w:right w:val="single" w:sz="4" w:space="0" w:color="auto"/>
            </w:tcBorders>
            <w:shd w:val="clear" w:color="000000" w:fill="FFFFFF"/>
            <w:noWrap/>
            <w:vAlign w:val="center"/>
            <w:hideMark/>
          </w:tcPr>
          <w:p w14:paraId="72138B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2CAE9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6D7893EC"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45CFA9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AB82B7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166954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6,500.00</w:t>
            </w:r>
          </w:p>
        </w:tc>
        <w:tc>
          <w:tcPr>
            <w:tcW w:w="1236" w:type="dxa"/>
            <w:tcBorders>
              <w:top w:val="nil"/>
              <w:left w:val="nil"/>
              <w:bottom w:val="single" w:sz="4" w:space="0" w:color="auto"/>
              <w:right w:val="single" w:sz="4" w:space="0" w:color="auto"/>
            </w:tcBorders>
            <w:shd w:val="clear" w:color="000000" w:fill="FFFFFF"/>
            <w:noWrap/>
            <w:vAlign w:val="center"/>
            <w:hideMark/>
          </w:tcPr>
          <w:p w14:paraId="61DD352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-13,000.00</w:t>
            </w:r>
          </w:p>
        </w:tc>
        <w:tc>
          <w:tcPr>
            <w:tcW w:w="1236" w:type="dxa"/>
            <w:tcBorders>
              <w:top w:val="nil"/>
              <w:left w:val="nil"/>
              <w:bottom w:val="single" w:sz="4" w:space="0" w:color="auto"/>
              <w:right w:val="single" w:sz="4" w:space="0" w:color="auto"/>
            </w:tcBorders>
            <w:shd w:val="clear" w:color="000000" w:fill="FFFFFF"/>
            <w:noWrap/>
            <w:vAlign w:val="center"/>
            <w:hideMark/>
          </w:tcPr>
          <w:p w14:paraId="7E4E19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33.33%</w:t>
            </w:r>
          </w:p>
        </w:tc>
      </w:tr>
      <w:tr w:rsidR="005042BB" w:rsidRPr="00495472" w14:paraId="776832BC"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11084F1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06CDD8C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22030EF6"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6A61A8B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6.1.3.18</w:t>
            </w:r>
          </w:p>
        </w:tc>
        <w:tc>
          <w:tcPr>
            <w:tcW w:w="2754" w:type="dxa"/>
            <w:tcBorders>
              <w:top w:val="nil"/>
              <w:left w:val="nil"/>
              <w:bottom w:val="single" w:sz="4" w:space="0" w:color="auto"/>
              <w:right w:val="single" w:sz="4" w:space="0" w:color="auto"/>
            </w:tcBorders>
            <w:shd w:val="clear" w:color="000000" w:fill="FFFFFF"/>
            <w:noWrap/>
            <w:vAlign w:val="center"/>
            <w:hideMark/>
          </w:tcPr>
          <w:p w14:paraId="3F925AE8"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"BOSANKA "</w:t>
            </w:r>
          </w:p>
        </w:tc>
        <w:tc>
          <w:tcPr>
            <w:tcW w:w="1236" w:type="dxa"/>
            <w:tcBorders>
              <w:top w:val="nil"/>
              <w:left w:val="nil"/>
              <w:bottom w:val="single" w:sz="4" w:space="0" w:color="auto"/>
              <w:right w:val="single" w:sz="4" w:space="0" w:color="auto"/>
            </w:tcBorders>
            <w:shd w:val="clear" w:color="000000" w:fill="FFFFFF"/>
            <w:noWrap/>
            <w:vAlign w:val="center"/>
            <w:hideMark/>
          </w:tcPr>
          <w:p w14:paraId="6CB65BB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AEA12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70E37557"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611973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287101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1243B8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4B063A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90246F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5147C7E0"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736F566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11535E7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465B4D4D"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37B14F8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6.1.3.19</w:t>
            </w:r>
          </w:p>
        </w:tc>
        <w:tc>
          <w:tcPr>
            <w:tcW w:w="2754" w:type="dxa"/>
            <w:tcBorders>
              <w:top w:val="nil"/>
              <w:left w:val="nil"/>
              <w:bottom w:val="single" w:sz="4" w:space="0" w:color="auto"/>
              <w:right w:val="single" w:sz="4" w:space="0" w:color="auto"/>
            </w:tcBorders>
            <w:shd w:val="clear" w:color="000000" w:fill="FFFFFF"/>
            <w:noWrap/>
            <w:vAlign w:val="center"/>
            <w:hideMark/>
          </w:tcPr>
          <w:p w14:paraId="2845A020"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"ORAŠAC "</w:t>
            </w:r>
          </w:p>
        </w:tc>
        <w:tc>
          <w:tcPr>
            <w:tcW w:w="1236" w:type="dxa"/>
            <w:tcBorders>
              <w:top w:val="nil"/>
              <w:left w:val="nil"/>
              <w:bottom w:val="single" w:sz="4" w:space="0" w:color="auto"/>
              <w:right w:val="single" w:sz="4" w:space="0" w:color="auto"/>
            </w:tcBorders>
            <w:shd w:val="clear" w:color="000000" w:fill="FFFFFF"/>
            <w:noWrap/>
            <w:vAlign w:val="center"/>
            <w:hideMark/>
          </w:tcPr>
          <w:p w14:paraId="121CC5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74D317C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6143DC32"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03635F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164AFCF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55D73ED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19,500.00</w:t>
            </w:r>
          </w:p>
        </w:tc>
        <w:tc>
          <w:tcPr>
            <w:tcW w:w="1236" w:type="dxa"/>
            <w:tcBorders>
              <w:top w:val="nil"/>
              <w:left w:val="nil"/>
              <w:bottom w:val="single" w:sz="4" w:space="0" w:color="auto"/>
              <w:right w:val="single" w:sz="4" w:space="0" w:color="auto"/>
            </w:tcBorders>
            <w:shd w:val="clear" w:color="000000" w:fill="FFFFFF"/>
            <w:noWrap/>
            <w:vAlign w:val="center"/>
            <w:hideMark/>
          </w:tcPr>
          <w:p w14:paraId="3D93616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A0D74D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64DE8797" w14:textId="77777777" w:rsidTr="0022706B">
        <w:trPr>
          <w:trHeight w:val="431"/>
          <w:jc w:val="center"/>
        </w:trPr>
        <w:tc>
          <w:tcPr>
            <w:tcW w:w="609" w:type="dxa"/>
            <w:vMerge/>
            <w:tcBorders>
              <w:top w:val="single" w:sz="4" w:space="0" w:color="auto"/>
              <w:left w:val="single" w:sz="4" w:space="0" w:color="auto"/>
              <w:bottom w:val="single" w:sz="4" w:space="0" w:color="000000"/>
              <w:right w:val="single" w:sz="4" w:space="0" w:color="auto"/>
            </w:tcBorders>
            <w:vAlign w:val="center"/>
            <w:hideMark/>
          </w:tcPr>
          <w:p w14:paraId="49CBB49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14:paraId="26DAF08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609" w:type="dxa"/>
            <w:vMerge/>
            <w:tcBorders>
              <w:top w:val="nil"/>
              <w:left w:val="single" w:sz="4" w:space="0" w:color="auto"/>
              <w:bottom w:val="single" w:sz="4" w:space="0" w:color="000000"/>
              <w:right w:val="single" w:sz="4" w:space="0" w:color="auto"/>
            </w:tcBorders>
            <w:vAlign w:val="center"/>
            <w:hideMark/>
          </w:tcPr>
          <w:p w14:paraId="38491F77" w14:textId="77777777" w:rsidR="005042BB" w:rsidRPr="00495472" w:rsidRDefault="005042BB" w:rsidP="005042BB">
            <w:pPr>
              <w:spacing w:after="0" w:line="240" w:lineRule="auto"/>
              <w:rPr>
                <w:rFonts w:ascii="Arial" w:eastAsia="Times New Roman" w:hAnsi="Arial" w:cs="Arial"/>
                <w:sz w:val="20"/>
                <w:szCs w:val="20"/>
                <w:lang w:val="en-US"/>
              </w:rPr>
            </w:pPr>
          </w:p>
        </w:tc>
        <w:tc>
          <w:tcPr>
            <w:tcW w:w="817" w:type="dxa"/>
            <w:tcBorders>
              <w:top w:val="nil"/>
              <w:left w:val="nil"/>
              <w:bottom w:val="single" w:sz="4" w:space="0" w:color="auto"/>
              <w:right w:val="single" w:sz="4" w:space="0" w:color="auto"/>
            </w:tcBorders>
            <w:shd w:val="clear" w:color="000000" w:fill="FFFFFF"/>
            <w:noWrap/>
            <w:vAlign w:val="center"/>
            <w:hideMark/>
          </w:tcPr>
          <w:p w14:paraId="6848DE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6.1.3.20</w:t>
            </w:r>
          </w:p>
        </w:tc>
        <w:tc>
          <w:tcPr>
            <w:tcW w:w="2754" w:type="dxa"/>
            <w:tcBorders>
              <w:top w:val="nil"/>
              <w:left w:val="nil"/>
              <w:bottom w:val="single" w:sz="4" w:space="0" w:color="auto"/>
              <w:right w:val="single" w:sz="4" w:space="0" w:color="auto"/>
            </w:tcBorders>
            <w:shd w:val="clear" w:color="000000" w:fill="FFFFFF"/>
            <w:noWrap/>
            <w:vAlign w:val="center"/>
            <w:hideMark/>
          </w:tcPr>
          <w:p w14:paraId="4E81B07B"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Funkcioniranje</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gradskog</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saveza</w:t>
            </w:r>
            <w:proofErr w:type="spellEnd"/>
            <w:r w:rsidRPr="00495472">
              <w:rPr>
                <w:rFonts w:ascii="Arial" w:eastAsia="Times New Roman" w:hAnsi="Arial" w:cs="Arial"/>
                <w:sz w:val="20"/>
                <w:szCs w:val="20"/>
                <w:lang w:val="en-US"/>
              </w:rPr>
              <w:t xml:space="preserve"> za 2019 g.</w:t>
            </w:r>
          </w:p>
        </w:tc>
        <w:tc>
          <w:tcPr>
            <w:tcW w:w="1236" w:type="dxa"/>
            <w:tcBorders>
              <w:top w:val="nil"/>
              <w:left w:val="nil"/>
              <w:bottom w:val="single" w:sz="4" w:space="0" w:color="auto"/>
              <w:right w:val="single" w:sz="4" w:space="0" w:color="auto"/>
            </w:tcBorders>
            <w:shd w:val="clear" w:color="000000" w:fill="FFFFFF"/>
            <w:noWrap/>
            <w:vAlign w:val="center"/>
            <w:hideMark/>
          </w:tcPr>
          <w:p w14:paraId="605C49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F8F003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22,200.00</w:t>
            </w:r>
          </w:p>
        </w:tc>
        <w:tc>
          <w:tcPr>
            <w:tcW w:w="1236" w:type="dxa"/>
            <w:tcBorders>
              <w:top w:val="nil"/>
              <w:left w:val="nil"/>
              <w:bottom w:val="single" w:sz="4" w:space="0" w:color="auto"/>
              <w:right w:val="single" w:sz="4" w:space="0" w:color="auto"/>
            </w:tcBorders>
            <w:shd w:val="clear" w:color="000000" w:fill="FFFFFF"/>
            <w:noWrap/>
            <w:vAlign w:val="center"/>
            <w:hideMark/>
          </w:tcPr>
          <w:p w14:paraId="3C083C9C"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22,200.00</w:t>
            </w:r>
          </w:p>
        </w:tc>
        <w:tc>
          <w:tcPr>
            <w:tcW w:w="1236" w:type="dxa"/>
            <w:tcBorders>
              <w:top w:val="nil"/>
              <w:left w:val="nil"/>
              <w:bottom w:val="single" w:sz="4" w:space="0" w:color="auto"/>
              <w:right w:val="single" w:sz="4" w:space="0" w:color="auto"/>
            </w:tcBorders>
            <w:shd w:val="clear" w:color="000000" w:fill="FFFFFF"/>
            <w:noWrap/>
            <w:vAlign w:val="center"/>
            <w:hideMark/>
          </w:tcPr>
          <w:p w14:paraId="230A057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528063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22,200.00</w:t>
            </w:r>
          </w:p>
        </w:tc>
        <w:tc>
          <w:tcPr>
            <w:tcW w:w="1236" w:type="dxa"/>
            <w:tcBorders>
              <w:top w:val="nil"/>
              <w:left w:val="nil"/>
              <w:bottom w:val="single" w:sz="4" w:space="0" w:color="auto"/>
              <w:right w:val="single" w:sz="4" w:space="0" w:color="auto"/>
            </w:tcBorders>
            <w:shd w:val="clear" w:color="000000" w:fill="FFFFFF"/>
            <w:noWrap/>
            <w:vAlign w:val="center"/>
            <w:hideMark/>
          </w:tcPr>
          <w:p w14:paraId="226596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22,200.00</w:t>
            </w:r>
          </w:p>
        </w:tc>
        <w:tc>
          <w:tcPr>
            <w:tcW w:w="1236" w:type="dxa"/>
            <w:tcBorders>
              <w:top w:val="nil"/>
              <w:left w:val="nil"/>
              <w:bottom w:val="single" w:sz="4" w:space="0" w:color="auto"/>
              <w:right w:val="single" w:sz="4" w:space="0" w:color="auto"/>
            </w:tcBorders>
            <w:shd w:val="clear" w:color="000000" w:fill="FFFFFF"/>
            <w:noWrap/>
            <w:vAlign w:val="center"/>
            <w:hideMark/>
          </w:tcPr>
          <w:p w14:paraId="2E42515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6" w:type="dxa"/>
            <w:tcBorders>
              <w:top w:val="nil"/>
              <w:left w:val="nil"/>
              <w:bottom w:val="single" w:sz="4" w:space="0" w:color="auto"/>
              <w:right w:val="single" w:sz="4" w:space="0" w:color="auto"/>
            </w:tcBorders>
            <w:shd w:val="clear" w:color="000000" w:fill="FFFFFF"/>
            <w:noWrap/>
            <w:vAlign w:val="center"/>
            <w:hideMark/>
          </w:tcPr>
          <w:p w14:paraId="41368D7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bl>
    <w:p w14:paraId="480498E0" w14:textId="77777777" w:rsidR="005042BB" w:rsidRPr="00495472" w:rsidRDefault="005042BB" w:rsidP="005042BB">
      <w:pPr>
        <w:spacing w:after="0" w:line="240" w:lineRule="auto"/>
        <w:rPr>
          <w:rFonts w:ascii="Arial" w:eastAsia="Times New Roman" w:hAnsi="Arial" w:cs="Arial"/>
          <w:sz w:val="20"/>
          <w:szCs w:val="20"/>
          <w:lang w:eastAsia="hr-HR"/>
        </w:rPr>
      </w:pPr>
    </w:p>
    <w:p w14:paraId="7369AE3A"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471" w:type="dxa"/>
        <w:jc w:val="center"/>
        <w:tblLook w:val="04A0" w:firstRow="1" w:lastRow="0" w:firstColumn="1" w:lastColumn="0" w:noHBand="0" w:noVBand="1"/>
      </w:tblPr>
      <w:tblGrid>
        <w:gridCol w:w="383"/>
        <w:gridCol w:w="550"/>
        <w:gridCol w:w="661"/>
        <w:gridCol w:w="939"/>
        <w:gridCol w:w="2982"/>
        <w:gridCol w:w="1384"/>
        <w:gridCol w:w="1384"/>
        <w:gridCol w:w="1496"/>
        <w:gridCol w:w="862"/>
        <w:gridCol w:w="1496"/>
        <w:gridCol w:w="1607"/>
        <w:gridCol w:w="1264"/>
        <w:gridCol w:w="1068"/>
      </w:tblGrid>
      <w:tr w:rsidR="005042BB" w:rsidRPr="00495472" w14:paraId="4D657318" w14:textId="77777777" w:rsidTr="0022706B">
        <w:trPr>
          <w:trHeight w:val="355"/>
          <w:jc w:val="center"/>
        </w:trPr>
        <w:tc>
          <w:tcPr>
            <w:tcW w:w="52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84DD3A4"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14:paraId="1CBD1C1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14:paraId="1DEA515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14:paraId="413FC4BC"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862" w:type="dxa"/>
            <w:tcBorders>
              <w:top w:val="single" w:sz="4" w:space="0" w:color="auto"/>
              <w:left w:val="nil"/>
              <w:bottom w:val="single" w:sz="4" w:space="0" w:color="auto"/>
              <w:right w:val="single" w:sz="4" w:space="0" w:color="auto"/>
            </w:tcBorders>
            <w:shd w:val="clear" w:color="000000" w:fill="FFFFFF"/>
            <w:vAlign w:val="center"/>
            <w:hideMark/>
          </w:tcPr>
          <w:p w14:paraId="466B2E5F"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14:paraId="18DED6B2"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7DF188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64" w:type="dxa"/>
            <w:tcBorders>
              <w:top w:val="single" w:sz="4" w:space="0" w:color="auto"/>
              <w:left w:val="nil"/>
              <w:bottom w:val="single" w:sz="4" w:space="0" w:color="auto"/>
              <w:right w:val="single" w:sz="4" w:space="0" w:color="auto"/>
            </w:tcBorders>
            <w:shd w:val="clear" w:color="000000" w:fill="FFFFFF"/>
            <w:vAlign w:val="center"/>
            <w:hideMark/>
          </w:tcPr>
          <w:p w14:paraId="04BC8674"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14:paraId="4F7EC557"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3B31C61E" w14:textId="77777777" w:rsidTr="0022706B">
        <w:trPr>
          <w:trHeight w:val="355"/>
          <w:jc w:val="center"/>
        </w:trPr>
        <w:tc>
          <w:tcPr>
            <w:tcW w:w="378" w:type="dxa"/>
            <w:tcBorders>
              <w:top w:val="nil"/>
              <w:left w:val="single" w:sz="4" w:space="0" w:color="auto"/>
              <w:bottom w:val="single" w:sz="4" w:space="0" w:color="auto"/>
              <w:right w:val="single" w:sz="4" w:space="0" w:color="auto"/>
            </w:tcBorders>
            <w:shd w:val="clear" w:color="000000" w:fill="FFFFFF"/>
            <w:noWrap/>
            <w:vAlign w:val="center"/>
            <w:hideMark/>
          </w:tcPr>
          <w:p w14:paraId="47FD4D6A"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w:t>
            </w:r>
          </w:p>
        </w:tc>
        <w:tc>
          <w:tcPr>
            <w:tcW w:w="4916" w:type="dxa"/>
            <w:gridSpan w:val="4"/>
            <w:tcBorders>
              <w:top w:val="single" w:sz="4" w:space="0" w:color="auto"/>
              <w:left w:val="nil"/>
              <w:bottom w:val="single" w:sz="4" w:space="0" w:color="auto"/>
              <w:right w:val="single" w:sz="4" w:space="0" w:color="000000"/>
            </w:tcBorders>
            <w:shd w:val="clear" w:color="000000" w:fill="FFFFFF"/>
            <w:vAlign w:val="center"/>
            <w:hideMark/>
          </w:tcPr>
          <w:p w14:paraId="5B8FB259"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proofErr w:type="gramStart"/>
            <w:r w:rsidRPr="00495472">
              <w:rPr>
                <w:rFonts w:ascii="Arial" w:eastAsia="Times New Roman" w:hAnsi="Arial" w:cs="Arial"/>
                <w:b/>
                <w:bCs/>
                <w:color w:val="000000"/>
                <w:sz w:val="20"/>
                <w:szCs w:val="20"/>
                <w:lang w:val="en-US"/>
              </w:rPr>
              <w:t>Programi</w:t>
            </w:r>
            <w:proofErr w:type="spell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športskih</w:t>
            </w:r>
            <w:proofErr w:type="spellEnd"/>
            <w:proofErr w:type="gramEnd"/>
            <w:r w:rsidRPr="00495472">
              <w:rPr>
                <w:rFonts w:ascii="Arial" w:eastAsia="Times New Roman" w:hAnsi="Arial" w:cs="Arial"/>
                <w:b/>
                <w:bCs/>
                <w:color w:val="000000"/>
                <w:sz w:val="20"/>
                <w:szCs w:val="20"/>
                <w:lang w:val="en-US"/>
              </w:rPr>
              <w:t xml:space="preserve"> </w:t>
            </w:r>
            <w:proofErr w:type="spellStart"/>
            <w:r w:rsidRPr="00495472">
              <w:rPr>
                <w:rFonts w:ascii="Arial" w:eastAsia="Times New Roman" w:hAnsi="Arial" w:cs="Arial"/>
                <w:b/>
                <w:bCs/>
                <w:color w:val="000000"/>
                <w:sz w:val="20"/>
                <w:szCs w:val="20"/>
                <w:lang w:val="en-US"/>
              </w:rPr>
              <w:t>klubova</w:t>
            </w:r>
            <w:proofErr w:type="spellEnd"/>
          </w:p>
        </w:tc>
        <w:tc>
          <w:tcPr>
            <w:tcW w:w="1312" w:type="dxa"/>
            <w:tcBorders>
              <w:top w:val="nil"/>
              <w:left w:val="nil"/>
              <w:bottom w:val="single" w:sz="4" w:space="0" w:color="auto"/>
              <w:right w:val="single" w:sz="4" w:space="0" w:color="auto"/>
            </w:tcBorders>
            <w:shd w:val="clear" w:color="000000" w:fill="FFFFFF"/>
            <w:vAlign w:val="center"/>
            <w:hideMark/>
          </w:tcPr>
          <w:p w14:paraId="32B9EE2E"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Stručni</w:t>
            </w:r>
            <w:proofErr w:type="spellEnd"/>
            <w:r w:rsidRPr="00495472">
              <w:rPr>
                <w:rFonts w:ascii="Arial" w:eastAsia="Times New Roman" w:hAnsi="Arial" w:cs="Arial"/>
                <w:sz w:val="20"/>
                <w:szCs w:val="20"/>
                <w:lang w:val="en-US"/>
              </w:rPr>
              <w:t xml:space="preserve"> rad</w:t>
            </w:r>
          </w:p>
        </w:tc>
        <w:tc>
          <w:tcPr>
            <w:tcW w:w="1312" w:type="dxa"/>
            <w:tcBorders>
              <w:top w:val="nil"/>
              <w:left w:val="nil"/>
              <w:bottom w:val="single" w:sz="4" w:space="0" w:color="auto"/>
              <w:right w:val="single" w:sz="4" w:space="0" w:color="auto"/>
            </w:tcBorders>
            <w:shd w:val="clear" w:color="000000" w:fill="FFFFFF"/>
            <w:vAlign w:val="center"/>
            <w:hideMark/>
          </w:tcPr>
          <w:p w14:paraId="21F3192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Redoviti</w:t>
            </w:r>
            <w:proofErr w:type="spellEnd"/>
            <w:r w:rsidRPr="00495472">
              <w:rPr>
                <w:rFonts w:ascii="Arial" w:eastAsia="Times New Roman" w:hAnsi="Arial" w:cs="Arial"/>
                <w:sz w:val="20"/>
                <w:szCs w:val="20"/>
                <w:lang w:val="en-US"/>
              </w:rPr>
              <w:t xml:space="preserve"> program</w:t>
            </w:r>
          </w:p>
        </w:tc>
        <w:tc>
          <w:tcPr>
            <w:tcW w:w="1376" w:type="dxa"/>
            <w:tcBorders>
              <w:top w:val="nil"/>
              <w:left w:val="nil"/>
              <w:bottom w:val="single" w:sz="4" w:space="0" w:color="auto"/>
              <w:right w:val="single" w:sz="4" w:space="0" w:color="auto"/>
            </w:tcBorders>
            <w:shd w:val="clear" w:color="000000" w:fill="FFFFFF"/>
            <w:vAlign w:val="center"/>
            <w:hideMark/>
          </w:tcPr>
          <w:p w14:paraId="0617C63B"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Ukupni</w:t>
            </w:r>
            <w:proofErr w:type="spellEnd"/>
            <w:r w:rsidRPr="00495472">
              <w:rPr>
                <w:rFonts w:ascii="Arial" w:eastAsia="Times New Roman" w:hAnsi="Arial" w:cs="Arial"/>
                <w:sz w:val="20"/>
                <w:szCs w:val="20"/>
                <w:lang w:val="en-US"/>
              </w:rPr>
              <w:t xml:space="preserve"> program</w:t>
            </w:r>
          </w:p>
        </w:tc>
        <w:tc>
          <w:tcPr>
            <w:tcW w:w="862" w:type="dxa"/>
            <w:tcBorders>
              <w:top w:val="nil"/>
              <w:left w:val="nil"/>
              <w:bottom w:val="single" w:sz="4" w:space="0" w:color="auto"/>
              <w:right w:val="single" w:sz="4" w:space="0" w:color="auto"/>
            </w:tcBorders>
            <w:shd w:val="clear" w:color="000000" w:fill="FFFFFF"/>
            <w:vAlign w:val="center"/>
            <w:hideMark/>
          </w:tcPr>
          <w:p w14:paraId="591C849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vAlign w:val="center"/>
            <w:hideMark/>
          </w:tcPr>
          <w:p w14:paraId="3617C02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Ukupni</w:t>
            </w:r>
            <w:proofErr w:type="spellEnd"/>
            <w:r w:rsidRPr="00495472">
              <w:rPr>
                <w:rFonts w:ascii="Arial" w:eastAsia="Times New Roman" w:hAnsi="Arial" w:cs="Arial"/>
                <w:sz w:val="20"/>
                <w:szCs w:val="20"/>
                <w:lang w:val="en-US"/>
              </w:rPr>
              <w:t xml:space="preserve"> program</w:t>
            </w:r>
          </w:p>
        </w:tc>
        <w:tc>
          <w:tcPr>
            <w:tcW w:w="1607" w:type="dxa"/>
            <w:tcBorders>
              <w:top w:val="nil"/>
              <w:left w:val="nil"/>
              <w:bottom w:val="single" w:sz="4" w:space="0" w:color="auto"/>
              <w:right w:val="single" w:sz="4" w:space="0" w:color="auto"/>
            </w:tcBorders>
            <w:shd w:val="clear" w:color="000000" w:fill="FFFFFF"/>
            <w:vAlign w:val="center"/>
            <w:hideMark/>
          </w:tcPr>
          <w:p w14:paraId="483307C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Ukupni</w:t>
            </w:r>
            <w:proofErr w:type="spellEnd"/>
            <w:r w:rsidRPr="00495472">
              <w:rPr>
                <w:rFonts w:ascii="Arial" w:eastAsia="Times New Roman" w:hAnsi="Arial" w:cs="Arial"/>
                <w:sz w:val="20"/>
                <w:szCs w:val="20"/>
                <w:lang w:val="en-US"/>
              </w:rPr>
              <w:t xml:space="preserve"> program</w:t>
            </w:r>
          </w:p>
        </w:tc>
        <w:tc>
          <w:tcPr>
            <w:tcW w:w="1264" w:type="dxa"/>
            <w:tcBorders>
              <w:top w:val="nil"/>
              <w:left w:val="nil"/>
              <w:bottom w:val="single" w:sz="4" w:space="0" w:color="auto"/>
              <w:right w:val="single" w:sz="4" w:space="0" w:color="auto"/>
            </w:tcBorders>
            <w:shd w:val="clear" w:color="000000" w:fill="FFFFFF"/>
            <w:vAlign w:val="center"/>
            <w:hideMark/>
          </w:tcPr>
          <w:p w14:paraId="68BD7FC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068" w:type="dxa"/>
            <w:tcBorders>
              <w:top w:val="nil"/>
              <w:left w:val="nil"/>
              <w:bottom w:val="single" w:sz="4" w:space="0" w:color="auto"/>
              <w:right w:val="single" w:sz="4" w:space="0" w:color="auto"/>
            </w:tcBorders>
            <w:shd w:val="clear" w:color="000000" w:fill="FFFFFF"/>
            <w:vAlign w:val="center"/>
            <w:hideMark/>
          </w:tcPr>
          <w:p w14:paraId="48DC017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w:t>
            </w:r>
          </w:p>
        </w:tc>
      </w:tr>
      <w:tr w:rsidR="005042BB" w:rsidRPr="00495472" w14:paraId="447D29B1" w14:textId="77777777" w:rsidTr="0022706B">
        <w:trPr>
          <w:trHeight w:val="355"/>
          <w:jc w:val="center"/>
        </w:trPr>
        <w:tc>
          <w:tcPr>
            <w:tcW w:w="37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8A3F1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504" w:type="dxa"/>
            <w:vMerge w:val="restart"/>
            <w:tcBorders>
              <w:top w:val="nil"/>
              <w:left w:val="single" w:sz="4" w:space="0" w:color="auto"/>
              <w:bottom w:val="nil"/>
              <w:right w:val="single" w:sz="4" w:space="0" w:color="auto"/>
            </w:tcBorders>
            <w:shd w:val="clear" w:color="000000" w:fill="FFFFFF"/>
            <w:noWrap/>
            <w:vAlign w:val="center"/>
            <w:hideMark/>
          </w:tcPr>
          <w:p w14:paraId="75A35F8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598" w:type="dxa"/>
            <w:tcBorders>
              <w:top w:val="nil"/>
              <w:left w:val="nil"/>
              <w:bottom w:val="single" w:sz="4" w:space="0" w:color="auto"/>
              <w:right w:val="single" w:sz="4" w:space="0" w:color="auto"/>
            </w:tcBorders>
            <w:shd w:val="clear" w:color="000000" w:fill="FFFFFF"/>
            <w:noWrap/>
            <w:vAlign w:val="center"/>
            <w:hideMark/>
          </w:tcPr>
          <w:p w14:paraId="17946F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w:t>
            </w:r>
          </w:p>
        </w:tc>
        <w:tc>
          <w:tcPr>
            <w:tcW w:w="381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48350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IV </w:t>
            </w:r>
            <w:proofErr w:type="spellStart"/>
            <w:r w:rsidRPr="00495472">
              <w:rPr>
                <w:rFonts w:ascii="Arial" w:eastAsia="Times New Roman" w:hAnsi="Arial" w:cs="Arial"/>
                <w:sz w:val="20"/>
                <w:szCs w:val="20"/>
                <w:lang w:val="en-US"/>
              </w:rPr>
              <w:t>Kategorija</w:t>
            </w:r>
            <w:proofErr w:type="spellEnd"/>
          </w:p>
        </w:tc>
        <w:tc>
          <w:tcPr>
            <w:tcW w:w="1312" w:type="dxa"/>
            <w:tcBorders>
              <w:top w:val="nil"/>
              <w:left w:val="nil"/>
              <w:bottom w:val="single" w:sz="4" w:space="0" w:color="auto"/>
              <w:right w:val="single" w:sz="4" w:space="0" w:color="auto"/>
            </w:tcBorders>
            <w:shd w:val="clear" w:color="000000" w:fill="FFFFFF"/>
            <w:noWrap/>
            <w:vAlign w:val="center"/>
            <w:hideMark/>
          </w:tcPr>
          <w:p w14:paraId="2CBB2A3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312" w:type="dxa"/>
            <w:tcBorders>
              <w:top w:val="nil"/>
              <w:left w:val="nil"/>
              <w:bottom w:val="single" w:sz="4" w:space="0" w:color="auto"/>
              <w:right w:val="single" w:sz="4" w:space="0" w:color="auto"/>
            </w:tcBorders>
            <w:shd w:val="clear" w:color="000000" w:fill="FFFFFF"/>
            <w:noWrap/>
            <w:vAlign w:val="center"/>
            <w:hideMark/>
          </w:tcPr>
          <w:p w14:paraId="234FFF6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761,000.00</w:t>
            </w:r>
          </w:p>
        </w:tc>
        <w:tc>
          <w:tcPr>
            <w:tcW w:w="1376" w:type="dxa"/>
            <w:tcBorders>
              <w:top w:val="nil"/>
              <w:left w:val="nil"/>
              <w:bottom w:val="single" w:sz="4" w:space="0" w:color="auto"/>
              <w:right w:val="single" w:sz="4" w:space="0" w:color="auto"/>
            </w:tcBorders>
            <w:shd w:val="clear" w:color="000000" w:fill="FFFFFF"/>
            <w:noWrap/>
            <w:vAlign w:val="center"/>
            <w:hideMark/>
          </w:tcPr>
          <w:p w14:paraId="4F06412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761,000.00</w:t>
            </w:r>
          </w:p>
        </w:tc>
        <w:tc>
          <w:tcPr>
            <w:tcW w:w="862" w:type="dxa"/>
            <w:tcBorders>
              <w:top w:val="nil"/>
              <w:left w:val="nil"/>
              <w:bottom w:val="single" w:sz="4" w:space="0" w:color="auto"/>
              <w:right w:val="single" w:sz="4" w:space="0" w:color="auto"/>
            </w:tcBorders>
            <w:shd w:val="clear" w:color="000000" w:fill="FFFFFF"/>
            <w:noWrap/>
            <w:vAlign w:val="center"/>
            <w:hideMark/>
          </w:tcPr>
          <w:p w14:paraId="3DFE3F1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376" w:type="dxa"/>
            <w:tcBorders>
              <w:top w:val="nil"/>
              <w:left w:val="nil"/>
              <w:bottom w:val="single" w:sz="4" w:space="0" w:color="auto"/>
              <w:right w:val="single" w:sz="4" w:space="0" w:color="auto"/>
            </w:tcBorders>
            <w:shd w:val="clear" w:color="000000" w:fill="FFFFFF"/>
            <w:noWrap/>
            <w:vAlign w:val="center"/>
            <w:hideMark/>
          </w:tcPr>
          <w:p w14:paraId="5DC86CD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761,000.00</w:t>
            </w:r>
          </w:p>
        </w:tc>
        <w:tc>
          <w:tcPr>
            <w:tcW w:w="1607" w:type="dxa"/>
            <w:tcBorders>
              <w:top w:val="nil"/>
              <w:left w:val="nil"/>
              <w:bottom w:val="single" w:sz="4" w:space="0" w:color="auto"/>
              <w:right w:val="single" w:sz="4" w:space="0" w:color="auto"/>
            </w:tcBorders>
            <w:shd w:val="clear" w:color="000000" w:fill="FFFFFF"/>
            <w:noWrap/>
            <w:vAlign w:val="center"/>
            <w:hideMark/>
          </w:tcPr>
          <w:p w14:paraId="6D035E9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741,550.00</w:t>
            </w:r>
          </w:p>
        </w:tc>
        <w:tc>
          <w:tcPr>
            <w:tcW w:w="1264" w:type="dxa"/>
            <w:tcBorders>
              <w:top w:val="nil"/>
              <w:left w:val="nil"/>
              <w:bottom w:val="single" w:sz="4" w:space="0" w:color="auto"/>
              <w:right w:val="single" w:sz="4" w:space="0" w:color="auto"/>
            </w:tcBorders>
            <w:shd w:val="clear" w:color="000000" w:fill="FFFFFF"/>
            <w:noWrap/>
            <w:vAlign w:val="center"/>
            <w:hideMark/>
          </w:tcPr>
          <w:p w14:paraId="3551EBA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22CA43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97.44%</w:t>
            </w:r>
          </w:p>
        </w:tc>
      </w:tr>
      <w:tr w:rsidR="005042BB" w:rsidRPr="00495472" w14:paraId="67E21FA9"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10B53EB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143312E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67D7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14:paraId="58C4C3D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w:t>
            </w:r>
          </w:p>
        </w:tc>
        <w:tc>
          <w:tcPr>
            <w:tcW w:w="2982" w:type="dxa"/>
            <w:tcBorders>
              <w:top w:val="nil"/>
              <w:left w:val="nil"/>
              <w:bottom w:val="single" w:sz="4" w:space="0" w:color="auto"/>
              <w:right w:val="single" w:sz="4" w:space="0" w:color="auto"/>
            </w:tcBorders>
            <w:shd w:val="clear" w:color="000000" w:fill="FFFFFF"/>
            <w:noWrap/>
            <w:vAlign w:val="center"/>
            <w:hideMark/>
          </w:tcPr>
          <w:p w14:paraId="0F9AE35C"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˝Bellevue - Dubrovnik˝</w:t>
            </w:r>
          </w:p>
        </w:tc>
        <w:tc>
          <w:tcPr>
            <w:tcW w:w="1312" w:type="dxa"/>
            <w:tcBorders>
              <w:top w:val="nil"/>
              <w:left w:val="nil"/>
              <w:bottom w:val="single" w:sz="4" w:space="0" w:color="auto"/>
              <w:right w:val="single" w:sz="4" w:space="0" w:color="auto"/>
            </w:tcBorders>
            <w:shd w:val="clear" w:color="000000" w:fill="FFFFFF"/>
            <w:noWrap/>
            <w:vAlign w:val="center"/>
            <w:hideMark/>
          </w:tcPr>
          <w:p w14:paraId="4410ED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586F7B7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47E0DDF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8B06D7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4363C65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65BDEC1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161,900.00</w:t>
            </w:r>
          </w:p>
        </w:tc>
        <w:tc>
          <w:tcPr>
            <w:tcW w:w="1264" w:type="dxa"/>
            <w:tcBorders>
              <w:top w:val="nil"/>
              <w:left w:val="nil"/>
              <w:bottom w:val="single" w:sz="4" w:space="0" w:color="auto"/>
              <w:right w:val="single" w:sz="4" w:space="0" w:color="auto"/>
            </w:tcBorders>
            <w:shd w:val="clear" w:color="000000" w:fill="FFFFFF"/>
            <w:noWrap/>
            <w:vAlign w:val="center"/>
            <w:hideMark/>
          </w:tcPr>
          <w:p w14:paraId="42166C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714464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21.83%</w:t>
            </w:r>
          </w:p>
        </w:tc>
      </w:tr>
      <w:tr w:rsidR="005042BB" w:rsidRPr="00495472" w14:paraId="72C7C32E"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68E57E9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473766A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336962FE"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6D0773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6.1.4.2</w:t>
            </w:r>
          </w:p>
        </w:tc>
        <w:tc>
          <w:tcPr>
            <w:tcW w:w="2982" w:type="dxa"/>
            <w:tcBorders>
              <w:top w:val="nil"/>
              <w:left w:val="nil"/>
              <w:bottom w:val="single" w:sz="4" w:space="0" w:color="auto"/>
              <w:right w:val="single" w:sz="4" w:space="0" w:color="auto"/>
            </w:tcBorders>
            <w:shd w:val="clear" w:color="000000" w:fill="FFFFFF"/>
            <w:noWrap/>
            <w:vAlign w:val="center"/>
            <w:hideMark/>
          </w:tcPr>
          <w:p w14:paraId="51EE9A87"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Muški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odbojkaški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2001˝</w:t>
            </w:r>
          </w:p>
        </w:tc>
        <w:tc>
          <w:tcPr>
            <w:tcW w:w="1312" w:type="dxa"/>
            <w:tcBorders>
              <w:top w:val="nil"/>
              <w:left w:val="nil"/>
              <w:bottom w:val="single" w:sz="4" w:space="0" w:color="auto"/>
              <w:right w:val="single" w:sz="4" w:space="0" w:color="auto"/>
            </w:tcBorders>
            <w:shd w:val="clear" w:color="000000" w:fill="FFFFFF"/>
            <w:noWrap/>
            <w:vAlign w:val="center"/>
            <w:hideMark/>
          </w:tcPr>
          <w:p w14:paraId="49AB1A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442ABBA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366D017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EDDA3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67D7F49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62D04B8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105,400.00</w:t>
            </w:r>
          </w:p>
        </w:tc>
        <w:tc>
          <w:tcPr>
            <w:tcW w:w="1264" w:type="dxa"/>
            <w:tcBorders>
              <w:top w:val="nil"/>
              <w:left w:val="nil"/>
              <w:bottom w:val="single" w:sz="4" w:space="0" w:color="auto"/>
              <w:right w:val="single" w:sz="4" w:space="0" w:color="auto"/>
            </w:tcBorders>
            <w:shd w:val="clear" w:color="000000" w:fill="FFFFFF"/>
            <w:noWrap/>
            <w:vAlign w:val="center"/>
            <w:hideMark/>
          </w:tcPr>
          <w:p w14:paraId="6BEE7D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3741CFA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14.21%</w:t>
            </w:r>
          </w:p>
        </w:tc>
      </w:tr>
      <w:tr w:rsidR="005042BB" w:rsidRPr="00495472" w14:paraId="20EBB6DF"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7497BE8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7C756D4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3FEF1397"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51CF61F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6.1.4.3</w:t>
            </w:r>
          </w:p>
        </w:tc>
        <w:tc>
          <w:tcPr>
            <w:tcW w:w="2982" w:type="dxa"/>
            <w:tcBorders>
              <w:top w:val="nil"/>
              <w:left w:val="nil"/>
              <w:bottom w:val="single" w:sz="4" w:space="0" w:color="auto"/>
              <w:right w:val="single" w:sz="4" w:space="0" w:color="auto"/>
            </w:tcBorders>
            <w:shd w:val="clear" w:color="000000" w:fill="FFFFFF"/>
            <w:noWrap/>
            <w:vAlign w:val="center"/>
            <w:hideMark/>
          </w:tcPr>
          <w:p w14:paraId="1BEF3AD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Ura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nage</w:t>
            </w:r>
            <w:proofErr w:type="spellEnd"/>
            <w:r w:rsidRPr="00495472">
              <w:rPr>
                <w:rFonts w:ascii="Arial" w:eastAsia="Times New Roman" w:hAnsi="Arial" w:cs="Arial"/>
                <w:color w:val="000000"/>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43B0533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5E7474E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34B50C7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0AD2A6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E4133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1657D2B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78,300.00</w:t>
            </w:r>
          </w:p>
        </w:tc>
        <w:tc>
          <w:tcPr>
            <w:tcW w:w="1264" w:type="dxa"/>
            <w:tcBorders>
              <w:top w:val="nil"/>
              <w:left w:val="nil"/>
              <w:bottom w:val="single" w:sz="4" w:space="0" w:color="auto"/>
              <w:right w:val="single" w:sz="4" w:space="0" w:color="auto"/>
            </w:tcBorders>
            <w:shd w:val="clear" w:color="000000" w:fill="FFFFFF"/>
            <w:noWrap/>
            <w:vAlign w:val="center"/>
            <w:hideMark/>
          </w:tcPr>
          <w:p w14:paraId="423AFC9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6BF7EA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10.56%</w:t>
            </w:r>
          </w:p>
        </w:tc>
      </w:tr>
      <w:tr w:rsidR="005042BB" w:rsidRPr="00495472" w14:paraId="2D5FEC25"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0DD34D6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7E4DFBD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10C3CF50"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42F4DFF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6.1.4.4</w:t>
            </w:r>
          </w:p>
        </w:tc>
        <w:tc>
          <w:tcPr>
            <w:tcW w:w="2982" w:type="dxa"/>
            <w:tcBorders>
              <w:top w:val="nil"/>
              <w:left w:val="nil"/>
              <w:bottom w:val="single" w:sz="4" w:space="0" w:color="auto"/>
              <w:right w:val="single" w:sz="4" w:space="0" w:color="auto"/>
            </w:tcBorders>
            <w:shd w:val="clear" w:color="000000" w:fill="FFFFFF"/>
            <w:noWrap/>
            <w:vAlign w:val="center"/>
            <w:hideMark/>
          </w:tcPr>
          <w:p w14:paraId="473FFD0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Karate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Kakato</w:t>
            </w:r>
            <w:proofErr w:type="spellEnd"/>
            <w:r w:rsidRPr="00495472">
              <w:rPr>
                <w:rFonts w:ascii="Arial" w:eastAsia="Times New Roman" w:hAnsi="Arial" w:cs="Arial"/>
                <w:color w:val="000000"/>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7CDA3B7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5B2873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39E636A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4FCB684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496B594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364E016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64,500.00</w:t>
            </w:r>
          </w:p>
        </w:tc>
        <w:tc>
          <w:tcPr>
            <w:tcW w:w="1264" w:type="dxa"/>
            <w:tcBorders>
              <w:top w:val="nil"/>
              <w:left w:val="nil"/>
              <w:bottom w:val="single" w:sz="4" w:space="0" w:color="auto"/>
              <w:right w:val="single" w:sz="4" w:space="0" w:color="auto"/>
            </w:tcBorders>
            <w:shd w:val="clear" w:color="000000" w:fill="FFFFFF"/>
            <w:noWrap/>
            <w:vAlign w:val="center"/>
            <w:hideMark/>
          </w:tcPr>
          <w:p w14:paraId="699937E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3603083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8.70%</w:t>
            </w:r>
          </w:p>
        </w:tc>
      </w:tr>
      <w:tr w:rsidR="005042BB" w:rsidRPr="00495472" w14:paraId="6E9E080A"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53F3151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2F7C0DE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452E6A3A"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20AE10F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6.1.4.5</w:t>
            </w:r>
          </w:p>
        </w:tc>
        <w:tc>
          <w:tcPr>
            <w:tcW w:w="2982" w:type="dxa"/>
            <w:tcBorders>
              <w:top w:val="nil"/>
              <w:left w:val="nil"/>
              <w:bottom w:val="single" w:sz="4" w:space="0" w:color="auto"/>
              <w:right w:val="single" w:sz="4" w:space="0" w:color="auto"/>
            </w:tcBorders>
            <w:shd w:val="clear" w:color="000000" w:fill="FFFFFF"/>
            <w:noWrap/>
            <w:vAlign w:val="center"/>
            <w:hideMark/>
          </w:tcPr>
          <w:p w14:paraId="50CD515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NK </w:t>
            </w:r>
            <w:proofErr w:type="spellStart"/>
            <w:r w:rsidRPr="00495472">
              <w:rPr>
                <w:rFonts w:ascii="Arial" w:eastAsia="Times New Roman" w:hAnsi="Arial" w:cs="Arial"/>
                <w:color w:val="000000"/>
                <w:sz w:val="20"/>
                <w:szCs w:val="20"/>
                <w:lang w:val="en-US"/>
              </w:rPr>
              <w:t>Nogometna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akademija</w:t>
            </w:r>
            <w:proofErr w:type="spellEnd"/>
            <w:r w:rsidRPr="00495472">
              <w:rPr>
                <w:rFonts w:ascii="Arial" w:eastAsia="Times New Roman" w:hAnsi="Arial" w:cs="Arial"/>
                <w:color w:val="000000"/>
                <w:sz w:val="20"/>
                <w:szCs w:val="20"/>
                <w:lang w:val="en-US"/>
              </w:rPr>
              <w:t xml:space="preserve"> "Libertas"</w:t>
            </w:r>
          </w:p>
        </w:tc>
        <w:tc>
          <w:tcPr>
            <w:tcW w:w="1312" w:type="dxa"/>
            <w:tcBorders>
              <w:top w:val="nil"/>
              <w:left w:val="nil"/>
              <w:bottom w:val="single" w:sz="4" w:space="0" w:color="auto"/>
              <w:right w:val="single" w:sz="4" w:space="0" w:color="auto"/>
            </w:tcBorders>
            <w:shd w:val="clear" w:color="000000" w:fill="FFFFFF"/>
            <w:noWrap/>
            <w:vAlign w:val="center"/>
            <w:hideMark/>
          </w:tcPr>
          <w:p w14:paraId="6FB60A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35CD6F1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52C060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4EEE1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7B49F7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5F9A3DC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60,200.00</w:t>
            </w:r>
          </w:p>
        </w:tc>
        <w:tc>
          <w:tcPr>
            <w:tcW w:w="1264" w:type="dxa"/>
            <w:tcBorders>
              <w:top w:val="nil"/>
              <w:left w:val="nil"/>
              <w:bottom w:val="single" w:sz="4" w:space="0" w:color="auto"/>
              <w:right w:val="single" w:sz="4" w:space="0" w:color="auto"/>
            </w:tcBorders>
            <w:shd w:val="clear" w:color="000000" w:fill="FFFFFF"/>
            <w:noWrap/>
            <w:vAlign w:val="center"/>
            <w:hideMark/>
          </w:tcPr>
          <w:p w14:paraId="3B40A2C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39B1A1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8.12%</w:t>
            </w:r>
          </w:p>
        </w:tc>
      </w:tr>
      <w:tr w:rsidR="005042BB" w:rsidRPr="00495472" w14:paraId="6B0D6F31"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3FA76D0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150DA57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47929C5A"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5E8510C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6.1.4.6</w:t>
            </w:r>
          </w:p>
        </w:tc>
        <w:tc>
          <w:tcPr>
            <w:tcW w:w="2982" w:type="dxa"/>
            <w:tcBorders>
              <w:top w:val="nil"/>
              <w:left w:val="nil"/>
              <w:bottom w:val="single" w:sz="4" w:space="0" w:color="auto"/>
              <w:right w:val="single" w:sz="4" w:space="0" w:color="auto"/>
            </w:tcBorders>
            <w:shd w:val="clear" w:color="000000" w:fill="FFFFFF"/>
            <w:noWrap/>
            <w:vAlign w:val="center"/>
            <w:hideMark/>
          </w:tcPr>
          <w:p w14:paraId="31E13AD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Bridge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312" w:type="dxa"/>
            <w:tcBorders>
              <w:top w:val="nil"/>
              <w:left w:val="nil"/>
              <w:bottom w:val="single" w:sz="4" w:space="0" w:color="auto"/>
              <w:right w:val="single" w:sz="4" w:space="0" w:color="auto"/>
            </w:tcBorders>
            <w:shd w:val="clear" w:color="000000" w:fill="FFFFFF"/>
            <w:noWrap/>
            <w:vAlign w:val="center"/>
            <w:hideMark/>
          </w:tcPr>
          <w:p w14:paraId="289C46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0E4FD6C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7F057A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4A5F920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4F7334F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11C4010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38,200.00</w:t>
            </w:r>
          </w:p>
        </w:tc>
        <w:tc>
          <w:tcPr>
            <w:tcW w:w="1264" w:type="dxa"/>
            <w:tcBorders>
              <w:top w:val="nil"/>
              <w:left w:val="nil"/>
              <w:bottom w:val="single" w:sz="4" w:space="0" w:color="auto"/>
              <w:right w:val="single" w:sz="4" w:space="0" w:color="auto"/>
            </w:tcBorders>
            <w:shd w:val="clear" w:color="000000" w:fill="FFFFFF"/>
            <w:noWrap/>
            <w:vAlign w:val="center"/>
            <w:hideMark/>
          </w:tcPr>
          <w:p w14:paraId="2768822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6F56AB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5.15%</w:t>
            </w:r>
          </w:p>
        </w:tc>
      </w:tr>
      <w:tr w:rsidR="005042BB" w:rsidRPr="00495472" w14:paraId="7A6FA80A"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7D6FA68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3F539ED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06029C2B"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2D2DD83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6.1.4.7</w:t>
            </w:r>
          </w:p>
        </w:tc>
        <w:tc>
          <w:tcPr>
            <w:tcW w:w="2982" w:type="dxa"/>
            <w:tcBorders>
              <w:top w:val="nil"/>
              <w:left w:val="nil"/>
              <w:bottom w:val="single" w:sz="4" w:space="0" w:color="auto"/>
              <w:right w:val="single" w:sz="4" w:space="0" w:color="auto"/>
            </w:tcBorders>
            <w:shd w:val="clear" w:color="000000" w:fill="FFFFFF"/>
            <w:noWrap/>
            <w:vAlign w:val="center"/>
            <w:hideMark/>
          </w:tcPr>
          <w:p w14:paraId="52CC9178"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Dubrovački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veterani</w:t>
            </w:r>
            <w:proofErr w:type="spellEnd"/>
            <w:r w:rsidRPr="00495472">
              <w:rPr>
                <w:rFonts w:ascii="Arial" w:eastAsia="Times New Roman" w:hAnsi="Arial" w:cs="Arial"/>
                <w:color w:val="000000"/>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0CF57A1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405A9C5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6F2CFF2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C45B9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09E1127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1A8D170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24,500.00</w:t>
            </w:r>
          </w:p>
        </w:tc>
        <w:tc>
          <w:tcPr>
            <w:tcW w:w="1264" w:type="dxa"/>
            <w:tcBorders>
              <w:top w:val="nil"/>
              <w:left w:val="nil"/>
              <w:bottom w:val="single" w:sz="4" w:space="0" w:color="auto"/>
              <w:right w:val="single" w:sz="4" w:space="0" w:color="auto"/>
            </w:tcBorders>
            <w:shd w:val="clear" w:color="000000" w:fill="FFFFFF"/>
            <w:noWrap/>
            <w:vAlign w:val="center"/>
            <w:hideMark/>
          </w:tcPr>
          <w:p w14:paraId="31B90DD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2354774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3.30%</w:t>
            </w:r>
          </w:p>
        </w:tc>
      </w:tr>
      <w:tr w:rsidR="005042BB" w:rsidRPr="00495472" w14:paraId="292792A7"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288E870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7EDE4FD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31A9A51A"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542FA0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6.1.4.8</w:t>
            </w:r>
          </w:p>
        </w:tc>
        <w:tc>
          <w:tcPr>
            <w:tcW w:w="2982" w:type="dxa"/>
            <w:tcBorders>
              <w:top w:val="nil"/>
              <w:left w:val="nil"/>
              <w:bottom w:val="single" w:sz="4" w:space="0" w:color="auto"/>
              <w:right w:val="single" w:sz="4" w:space="0" w:color="auto"/>
            </w:tcBorders>
            <w:shd w:val="clear" w:color="000000" w:fill="FFFFFF"/>
            <w:noWrap/>
            <w:vAlign w:val="center"/>
            <w:hideMark/>
          </w:tcPr>
          <w:p w14:paraId="4234CD17"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Pomorsko</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športsko</w:t>
            </w:r>
            <w:proofErr w:type="spellEnd"/>
            <w:r w:rsidRPr="00495472">
              <w:rPr>
                <w:rFonts w:ascii="Arial" w:eastAsia="Times New Roman" w:hAnsi="Arial" w:cs="Arial"/>
                <w:color w:val="000000"/>
                <w:sz w:val="20"/>
                <w:szCs w:val="20"/>
                <w:lang w:val="en-US"/>
              </w:rPr>
              <w:t xml:space="preserve"> R.D. "BATALA"</w:t>
            </w:r>
          </w:p>
        </w:tc>
        <w:tc>
          <w:tcPr>
            <w:tcW w:w="1312" w:type="dxa"/>
            <w:tcBorders>
              <w:top w:val="nil"/>
              <w:left w:val="nil"/>
              <w:bottom w:val="single" w:sz="4" w:space="0" w:color="auto"/>
              <w:right w:val="single" w:sz="4" w:space="0" w:color="auto"/>
            </w:tcBorders>
            <w:shd w:val="clear" w:color="000000" w:fill="FFFFFF"/>
            <w:noWrap/>
            <w:vAlign w:val="center"/>
            <w:hideMark/>
          </w:tcPr>
          <w:p w14:paraId="7EACD1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46FE8AD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E219C8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A7F680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64C76F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5203AA6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27,000.00</w:t>
            </w:r>
          </w:p>
        </w:tc>
        <w:tc>
          <w:tcPr>
            <w:tcW w:w="1264" w:type="dxa"/>
            <w:tcBorders>
              <w:top w:val="nil"/>
              <w:left w:val="nil"/>
              <w:bottom w:val="single" w:sz="4" w:space="0" w:color="auto"/>
              <w:right w:val="single" w:sz="4" w:space="0" w:color="auto"/>
            </w:tcBorders>
            <w:shd w:val="clear" w:color="000000" w:fill="FFFFFF"/>
            <w:noWrap/>
            <w:vAlign w:val="center"/>
            <w:hideMark/>
          </w:tcPr>
          <w:p w14:paraId="71AC846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025F9D7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3.64%</w:t>
            </w:r>
          </w:p>
        </w:tc>
      </w:tr>
      <w:tr w:rsidR="005042BB" w:rsidRPr="00495472" w14:paraId="33B83B89"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6E31D6A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0904A82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12B48238"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31F456D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6.1.4.9</w:t>
            </w:r>
          </w:p>
        </w:tc>
        <w:tc>
          <w:tcPr>
            <w:tcW w:w="2982" w:type="dxa"/>
            <w:tcBorders>
              <w:top w:val="nil"/>
              <w:left w:val="nil"/>
              <w:bottom w:val="single" w:sz="4" w:space="0" w:color="auto"/>
              <w:right w:val="single" w:sz="4" w:space="0" w:color="auto"/>
            </w:tcBorders>
            <w:shd w:val="clear" w:color="000000" w:fill="FFFFFF"/>
            <w:noWrap/>
            <w:vAlign w:val="center"/>
            <w:hideMark/>
          </w:tcPr>
          <w:p w14:paraId="05B44E4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Ultimate fight </w:t>
            </w:r>
            <w:proofErr w:type="spellStart"/>
            <w:proofErr w:type="gram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gramEnd"/>
            <w:r w:rsidRPr="00495472">
              <w:rPr>
                <w:rFonts w:ascii="Arial" w:eastAsia="Times New Roman" w:hAnsi="Arial" w:cs="Arial"/>
                <w:color w:val="000000"/>
                <w:sz w:val="20"/>
                <w:szCs w:val="20"/>
                <w:lang w:val="en-US"/>
              </w:rPr>
              <w:t>Gladiator˝</w:t>
            </w:r>
          </w:p>
        </w:tc>
        <w:tc>
          <w:tcPr>
            <w:tcW w:w="1312" w:type="dxa"/>
            <w:tcBorders>
              <w:top w:val="nil"/>
              <w:left w:val="nil"/>
              <w:bottom w:val="single" w:sz="4" w:space="0" w:color="auto"/>
              <w:right w:val="single" w:sz="4" w:space="0" w:color="auto"/>
            </w:tcBorders>
            <w:shd w:val="clear" w:color="000000" w:fill="FFFFFF"/>
            <w:noWrap/>
            <w:vAlign w:val="center"/>
            <w:hideMark/>
          </w:tcPr>
          <w:p w14:paraId="712C8B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54EDE24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450EF6F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6A244F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0DF859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0BA143B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32,000.00</w:t>
            </w:r>
          </w:p>
        </w:tc>
        <w:tc>
          <w:tcPr>
            <w:tcW w:w="1264" w:type="dxa"/>
            <w:tcBorders>
              <w:top w:val="nil"/>
              <w:left w:val="nil"/>
              <w:bottom w:val="single" w:sz="4" w:space="0" w:color="auto"/>
              <w:right w:val="single" w:sz="4" w:space="0" w:color="auto"/>
            </w:tcBorders>
            <w:shd w:val="clear" w:color="000000" w:fill="FFFFFF"/>
            <w:noWrap/>
            <w:vAlign w:val="center"/>
            <w:hideMark/>
          </w:tcPr>
          <w:p w14:paraId="44AE655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7171BE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4.32%</w:t>
            </w:r>
          </w:p>
        </w:tc>
      </w:tr>
      <w:tr w:rsidR="005042BB" w:rsidRPr="00495472" w14:paraId="06901C2F"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3DD0D1F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0F13800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7A22F563"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2A2CD2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6.1.4.10</w:t>
            </w:r>
          </w:p>
        </w:tc>
        <w:tc>
          <w:tcPr>
            <w:tcW w:w="2982" w:type="dxa"/>
            <w:tcBorders>
              <w:top w:val="nil"/>
              <w:left w:val="nil"/>
              <w:bottom w:val="single" w:sz="4" w:space="0" w:color="auto"/>
              <w:right w:val="single" w:sz="4" w:space="0" w:color="auto"/>
            </w:tcBorders>
            <w:shd w:val="clear" w:color="000000" w:fill="FFFFFF"/>
            <w:noWrap/>
            <w:vAlign w:val="center"/>
            <w:hideMark/>
          </w:tcPr>
          <w:p w14:paraId="148C86D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Auto moto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 racing"</w:t>
            </w:r>
          </w:p>
        </w:tc>
        <w:tc>
          <w:tcPr>
            <w:tcW w:w="1312" w:type="dxa"/>
            <w:tcBorders>
              <w:top w:val="nil"/>
              <w:left w:val="nil"/>
              <w:bottom w:val="single" w:sz="4" w:space="0" w:color="auto"/>
              <w:right w:val="single" w:sz="4" w:space="0" w:color="auto"/>
            </w:tcBorders>
            <w:shd w:val="clear" w:color="000000" w:fill="FFFFFF"/>
            <w:noWrap/>
            <w:vAlign w:val="center"/>
            <w:hideMark/>
          </w:tcPr>
          <w:p w14:paraId="6E1E197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13C47E0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7424374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C6A4D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052C21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08FF017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22,400.00</w:t>
            </w:r>
          </w:p>
        </w:tc>
        <w:tc>
          <w:tcPr>
            <w:tcW w:w="1264" w:type="dxa"/>
            <w:tcBorders>
              <w:top w:val="nil"/>
              <w:left w:val="nil"/>
              <w:bottom w:val="single" w:sz="4" w:space="0" w:color="auto"/>
              <w:right w:val="single" w:sz="4" w:space="0" w:color="auto"/>
            </w:tcBorders>
            <w:shd w:val="clear" w:color="000000" w:fill="FFFFFF"/>
            <w:noWrap/>
            <w:vAlign w:val="center"/>
            <w:hideMark/>
          </w:tcPr>
          <w:p w14:paraId="39E736D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762F104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3.02%</w:t>
            </w:r>
          </w:p>
        </w:tc>
      </w:tr>
      <w:tr w:rsidR="005042BB" w:rsidRPr="00495472" w14:paraId="4F91B451"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6195E6F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4EC9FB1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35B2F3D4"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2D40EE9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6.1.4.11</w:t>
            </w:r>
          </w:p>
        </w:tc>
        <w:tc>
          <w:tcPr>
            <w:tcW w:w="2982" w:type="dxa"/>
            <w:tcBorders>
              <w:top w:val="nil"/>
              <w:left w:val="nil"/>
              <w:bottom w:val="single" w:sz="4" w:space="0" w:color="auto"/>
              <w:right w:val="single" w:sz="4" w:space="0" w:color="auto"/>
            </w:tcBorders>
            <w:shd w:val="clear" w:color="000000" w:fill="FFFFFF"/>
            <w:noWrap/>
            <w:vAlign w:val="center"/>
            <w:hideMark/>
          </w:tcPr>
          <w:p w14:paraId="2F0F251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 </w:t>
            </w:r>
            <w:proofErr w:type="spellStart"/>
            <w:r w:rsidRPr="00495472">
              <w:rPr>
                <w:rFonts w:ascii="Arial" w:eastAsia="Times New Roman" w:hAnsi="Arial" w:cs="Arial"/>
                <w:color w:val="000000"/>
                <w:sz w:val="20"/>
                <w:szCs w:val="20"/>
                <w:lang w:val="en-US"/>
              </w:rPr>
              <w:t>jutsu</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312" w:type="dxa"/>
            <w:tcBorders>
              <w:top w:val="nil"/>
              <w:left w:val="nil"/>
              <w:bottom w:val="single" w:sz="4" w:space="0" w:color="auto"/>
              <w:right w:val="single" w:sz="4" w:space="0" w:color="auto"/>
            </w:tcBorders>
            <w:shd w:val="clear" w:color="000000" w:fill="FFFFFF"/>
            <w:noWrap/>
            <w:vAlign w:val="center"/>
            <w:hideMark/>
          </w:tcPr>
          <w:p w14:paraId="730F1A0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2566789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672D81B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7D708A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6F74A6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6927F59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21,800.00</w:t>
            </w:r>
          </w:p>
        </w:tc>
        <w:tc>
          <w:tcPr>
            <w:tcW w:w="1264" w:type="dxa"/>
            <w:tcBorders>
              <w:top w:val="nil"/>
              <w:left w:val="nil"/>
              <w:bottom w:val="single" w:sz="4" w:space="0" w:color="auto"/>
              <w:right w:val="single" w:sz="4" w:space="0" w:color="auto"/>
            </w:tcBorders>
            <w:shd w:val="clear" w:color="000000" w:fill="FFFFFF"/>
            <w:noWrap/>
            <w:vAlign w:val="center"/>
            <w:hideMark/>
          </w:tcPr>
          <w:p w14:paraId="3D04F90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02D20E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2.94%</w:t>
            </w:r>
          </w:p>
        </w:tc>
      </w:tr>
      <w:tr w:rsidR="005042BB" w:rsidRPr="00495472" w14:paraId="49F3E535"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23BF547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7E17CC7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720CDC41"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726AABC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6.1.4.12</w:t>
            </w:r>
          </w:p>
        </w:tc>
        <w:tc>
          <w:tcPr>
            <w:tcW w:w="2982" w:type="dxa"/>
            <w:tcBorders>
              <w:top w:val="nil"/>
              <w:left w:val="nil"/>
              <w:bottom w:val="single" w:sz="4" w:space="0" w:color="auto"/>
              <w:right w:val="single" w:sz="4" w:space="0" w:color="auto"/>
            </w:tcBorders>
            <w:shd w:val="clear" w:color="000000" w:fill="FFFFFF"/>
            <w:noWrap/>
            <w:vAlign w:val="center"/>
            <w:hideMark/>
          </w:tcPr>
          <w:p w14:paraId="014C4550"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Šipan</w:t>
            </w:r>
            <w:proofErr w:type="spellEnd"/>
            <w:r w:rsidRPr="00495472">
              <w:rPr>
                <w:rFonts w:ascii="Arial" w:eastAsia="Times New Roman" w:hAnsi="Arial" w:cs="Arial"/>
                <w:color w:val="000000"/>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660BD01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6E3A43B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4C44AE7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1E666D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7F04553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64461CA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20,300.00</w:t>
            </w:r>
          </w:p>
        </w:tc>
        <w:tc>
          <w:tcPr>
            <w:tcW w:w="1264" w:type="dxa"/>
            <w:tcBorders>
              <w:top w:val="nil"/>
              <w:left w:val="nil"/>
              <w:bottom w:val="single" w:sz="4" w:space="0" w:color="auto"/>
              <w:right w:val="single" w:sz="4" w:space="0" w:color="auto"/>
            </w:tcBorders>
            <w:shd w:val="clear" w:color="000000" w:fill="FFFFFF"/>
            <w:noWrap/>
            <w:vAlign w:val="center"/>
            <w:hideMark/>
          </w:tcPr>
          <w:p w14:paraId="70C57B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631223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2.74%</w:t>
            </w:r>
          </w:p>
        </w:tc>
      </w:tr>
      <w:tr w:rsidR="005042BB" w:rsidRPr="00495472" w14:paraId="55DAA2B5"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2CAD008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03F98EC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17E69B45"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04DF640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6.1.4.13</w:t>
            </w:r>
          </w:p>
        </w:tc>
        <w:tc>
          <w:tcPr>
            <w:tcW w:w="2982" w:type="dxa"/>
            <w:tcBorders>
              <w:top w:val="nil"/>
              <w:left w:val="nil"/>
              <w:bottom w:val="single" w:sz="4" w:space="0" w:color="auto"/>
              <w:right w:val="single" w:sz="4" w:space="0" w:color="auto"/>
            </w:tcBorders>
            <w:shd w:val="clear" w:color="000000" w:fill="FFFFFF"/>
            <w:noWrap/>
            <w:vAlign w:val="center"/>
            <w:hideMark/>
          </w:tcPr>
          <w:p w14:paraId="090D691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proofErr w:type="gramStart"/>
            <w:r w:rsidRPr="00495472">
              <w:rPr>
                <w:rFonts w:ascii="Arial" w:eastAsia="Times New Roman" w:hAnsi="Arial" w:cs="Arial"/>
                <w:color w:val="000000"/>
                <w:sz w:val="20"/>
                <w:szCs w:val="20"/>
                <w:lang w:val="en-US"/>
              </w:rPr>
              <w:t>Amaterski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ribarski</w:t>
            </w:r>
            <w:proofErr w:type="spellEnd"/>
            <w:proofErr w:type="gramEnd"/>
            <w:r w:rsidRPr="00495472">
              <w:rPr>
                <w:rFonts w:ascii="Arial" w:eastAsia="Times New Roman" w:hAnsi="Arial" w:cs="Arial"/>
                <w:color w:val="000000"/>
                <w:sz w:val="20"/>
                <w:szCs w:val="20"/>
                <w:lang w:val="en-US"/>
              </w:rPr>
              <w:t xml:space="preserve"> Š.K. "ORHAN"</w:t>
            </w:r>
          </w:p>
        </w:tc>
        <w:tc>
          <w:tcPr>
            <w:tcW w:w="1312" w:type="dxa"/>
            <w:tcBorders>
              <w:top w:val="nil"/>
              <w:left w:val="nil"/>
              <w:bottom w:val="single" w:sz="4" w:space="0" w:color="auto"/>
              <w:right w:val="single" w:sz="4" w:space="0" w:color="auto"/>
            </w:tcBorders>
            <w:shd w:val="clear" w:color="000000" w:fill="FFFFFF"/>
            <w:noWrap/>
            <w:vAlign w:val="center"/>
            <w:hideMark/>
          </w:tcPr>
          <w:p w14:paraId="628462B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0BCB6FB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16891D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54A85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36F3CC7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41F6FC0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17,800.00</w:t>
            </w:r>
          </w:p>
        </w:tc>
        <w:tc>
          <w:tcPr>
            <w:tcW w:w="1264" w:type="dxa"/>
            <w:tcBorders>
              <w:top w:val="nil"/>
              <w:left w:val="nil"/>
              <w:bottom w:val="single" w:sz="4" w:space="0" w:color="auto"/>
              <w:right w:val="single" w:sz="4" w:space="0" w:color="auto"/>
            </w:tcBorders>
            <w:shd w:val="clear" w:color="000000" w:fill="FFFFFF"/>
            <w:noWrap/>
            <w:vAlign w:val="center"/>
            <w:hideMark/>
          </w:tcPr>
          <w:p w14:paraId="3B30088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3CC468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2.40%</w:t>
            </w:r>
          </w:p>
        </w:tc>
      </w:tr>
      <w:tr w:rsidR="005042BB" w:rsidRPr="00495472" w14:paraId="791C461A"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3FA0DDD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196C0E2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6168923D"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03BF09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6.1.4.14</w:t>
            </w:r>
          </w:p>
        </w:tc>
        <w:tc>
          <w:tcPr>
            <w:tcW w:w="2982" w:type="dxa"/>
            <w:tcBorders>
              <w:top w:val="nil"/>
              <w:left w:val="nil"/>
              <w:bottom w:val="single" w:sz="4" w:space="0" w:color="auto"/>
              <w:right w:val="single" w:sz="4" w:space="0" w:color="auto"/>
            </w:tcBorders>
            <w:shd w:val="clear" w:color="000000" w:fill="FFFFFF"/>
            <w:noWrap/>
            <w:vAlign w:val="center"/>
            <w:hideMark/>
          </w:tcPr>
          <w:p w14:paraId="52D67758"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Biljar</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312" w:type="dxa"/>
            <w:tcBorders>
              <w:top w:val="nil"/>
              <w:left w:val="nil"/>
              <w:bottom w:val="single" w:sz="4" w:space="0" w:color="auto"/>
              <w:right w:val="single" w:sz="4" w:space="0" w:color="auto"/>
            </w:tcBorders>
            <w:shd w:val="clear" w:color="000000" w:fill="FFFFFF"/>
            <w:noWrap/>
            <w:vAlign w:val="center"/>
            <w:hideMark/>
          </w:tcPr>
          <w:p w14:paraId="08AD46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7A86073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02D0FB5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647116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0F7332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51747EE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17,100.00</w:t>
            </w:r>
          </w:p>
        </w:tc>
        <w:tc>
          <w:tcPr>
            <w:tcW w:w="1264" w:type="dxa"/>
            <w:tcBorders>
              <w:top w:val="nil"/>
              <w:left w:val="nil"/>
              <w:bottom w:val="single" w:sz="4" w:space="0" w:color="auto"/>
              <w:right w:val="single" w:sz="4" w:space="0" w:color="auto"/>
            </w:tcBorders>
            <w:shd w:val="clear" w:color="000000" w:fill="FFFFFF"/>
            <w:noWrap/>
            <w:vAlign w:val="center"/>
            <w:hideMark/>
          </w:tcPr>
          <w:p w14:paraId="7D35BD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11AB710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2.31%</w:t>
            </w:r>
          </w:p>
        </w:tc>
      </w:tr>
      <w:tr w:rsidR="005042BB" w:rsidRPr="00495472" w14:paraId="0A6038E4"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4CBA397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1F3CA64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74C32C1B"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7E800AD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6.1.4.15</w:t>
            </w:r>
          </w:p>
        </w:tc>
        <w:tc>
          <w:tcPr>
            <w:tcW w:w="2982" w:type="dxa"/>
            <w:tcBorders>
              <w:top w:val="nil"/>
              <w:left w:val="nil"/>
              <w:bottom w:val="single" w:sz="4" w:space="0" w:color="auto"/>
              <w:right w:val="single" w:sz="4" w:space="0" w:color="auto"/>
            </w:tcBorders>
            <w:shd w:val="clear" w:color="000000" w:fill="FFFFFF"/>
            <w:noWrap/>
            <w:vAlign w:val="center"/>
            <w:hideMark/>
          </w:tcPr>
          <w:p w14:paraId="112D67E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HNK ˝Dubrovnik Veteran 79˝</w:t>
            </w:r>
          </w:p>
        </w:tc>
        <w:tc>
          <w:tcPr>
            <w:tcW w:w="1312" w:type="dxa"/>
            <w:tcBorders>
              <w:top w:val="nil"/>
              <w:left w:val="nil"/>
              <w:bottom w:val="single" w:sz="4" w:space="0" w:color="auto"/>
              <w:right w:val="single" w:sz="4" w:space="0" w:color="auto"/>
            </w:tcBorders>
            <w:shd w:val="clear" w:color="000000" w:fill="FFFFFF"/>
            <w:noWrap/>
            <w:vAlign w:val="center"/>
            <w:hideMark/>
          </w:tcPr>
          <w:p w14:paraId="15F8A6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7F05ED1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166C04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7DEAA9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E83C0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0F7EDAD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12,400.00</w:t>
            </w:r>
          </w:p>
        </w:tc>
        <w:tc>
          <w:tcPr>
            <w:tcW w:w="1264" w:type="dxa"/>
            <w:tcBorders>
              <w:top w:val="nil"/>
              <w:left w:val="nil"/>
              <w:bottom w:val="single" w:sz="4" w:space="0" w:color="auto"/>
              <w:right w:val="single" w:sz="4" w:space="0" w:color="auto"/>
            </w:tcBorders>
            <w:shd w:val="clear" w:color="000000" w:fill="FFFFFF"/>
            <w:noWrap/>
            <w:vAlign w:val="center"/>
            <w:hideMark/>
          </w:tcPr>
          <w:p w14:paraId="109DEFA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15FF9E1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1.67%</w:t>
            </w:r>
          </w:p>
        </w:tc>
      </w:tr>
      <w:tr w:rsidR="005042BB" w:rsidRPr="00495472" w14:paraId="4371BED3"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28732B3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654DB32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70DE8E4C"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2505DD1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6.1.4.16</w:t>
            </w:r>
          </w:p>
        </w:tc>
        <w:tc>
          <w:tcPr>
            <w:tcW w:w="2982" w:type="dxa"/>
            <w:tcBorders>
              <w:top w:val="nil"/>
              <w:left w:val="nil"/>
              <w:bottom w:val="single" w:sz="4" w:space="0" w:color="auto"/>
              <w:right w:val="single" w:sz="4" w:space="0" w:color="auto"/>
            </w:tcBorders>
            <w:shd w:val="clear" w:color="000000" w:fill="FFFFFF"/>
            <w:noWrap/>
            <w:vAlign w:val="center"/>
            <w:hideMark/>
          </w:tcPr>
          <w:p w14:paraId="6D0083C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Du. </w:t>
            </w:r>
            <w:proofErr w:type="spellStart"/>
            <w:r w:rsidRPr="00495472">
              <w:rPr>
                <w:rFonts w:ascii="Arial" w:eastAsia="Times New Roman" w:hAnsi="Arial" w:cs="Arial"/>
                <w:color w:val="000000"/>
                <w:sz w:val="20"/>
                <w:szCs w:val="20"/>
                <w:lang w:val="en-US"/>
              </w:rPr>
              <w:t>Sportsko</w:t>
            </w:r>
            <w:proofErr w:type="spellEnd"/>
            <w:r w:rsidRPr="00495472">
              <w:rPr>
                <w:rFonts w:ascii="Arial" w:eastAsia="Times New Roman" w:hAnsi="Arial" w:cs="Arial"/>
                <w:color w:val="000000"/>
                <w:sz w:val="20"/>
                <w:szCs w:val="20"/>
                <w:lang w:val="en-US"/>
              </w:rPr>
              <w:t xml:space="preserve"> A.D.  "SVEUČILIŠTE"</w:t>
            </w:r>
          </w:p>
        </w:tc>
        <w:tc>
          <w:tcPr>
            <w:tcW w:w="1312" w:type="dxa"/>
            <w:tcBorders>
              <w:top w:val="nil"/>
              <w:left w:val="nil"/>
              <w:bottom w:val="single" w:sz="4" w:space="0" w:color="auto"/>
              <w:right w:val="single" w:sz="4" w:space="0" w:color="auto"/>
            </w:tcBorders>
            <w:shd w:val="clear" w:color="000000" w:fill="FFFFFF"/>
            <w:noWrap/>
            <w:vAlign w:val="center"/>
            <w:hideMark/>
          </w:tcPr>
          <w:p w14:paraId="47CBD5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71B99F2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791B7AE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2E47B55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100452A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10E2885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6,200.00</w:t>
            </w:r>
          </w:p>
        </w:tc>
        <w:tc>
          <w:tcPr>
            <w:tcW w:w="1264" w:type="dxa"/>
            <w:tcBorders>
              <w:top w:val="nil"/>
              <w:left w:val="nil"/>
              <w:bottom w:val="single" w:sz="4" w:space="0" w:color="auto"/>
              <w:right w:val="single" w:sz="4" w:space="0" w:color="auto"/>
            </w:tcBorders>
            <w:shd w:val="clear" w:color="000000" w:fill="FFFFFF"/>
            <w:noWrap/>
            <w:vAlign w:val="center"/>
            <w:hideMark/>
          </w:tcPr>
          <w:p w14:paraId="5D9423C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172D64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0.84%</w:t>
            </w:r>
          </w:p>
        </w:tc>
      </w:tr>
      <w:tr w:rsidR="005042BB" w:rsidRPr="00495472" w14:paraId="57006608"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7DB284B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449A0EB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653338CD"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791704C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6.1.4.17</w:t>
            </w:r>
          </w:p>
        </w:tc>
        <w:tc>
          <w:tcPr>
            <w:tcW w:w="2982" w:type="dxa"/>
            <w:tcBorders>
              <w:top w:val="nil"/>
              <w:left w:val="nil"/>
              <w:bottom w:val="single" w:sz="4" w:space="0" w:color="auto"/>
              <w:right w:val="single" w:sz="4" w:space="0" w:color="auto"/>
            </w:tcBorders>
            <w:shd w:val="clear" w:color="000000" w:fill="FFFFFF"/>
            <w:noWrap/>
            <w:vAlign w:val="center"/>
            <w:hideMark/>
          </w:tcPr>
          <w:p w14:paraId="031E8316"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Malonogometni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"PON U 16"</w:t>
            </w:r>
          </w:p>
        </w:tc>
        <w:tc>
          <w:tcPr>
            <w:tcW w:w="1312" w:type="dxa"/>
            <w:tcBorders>
              <w:top w:val="nil"/>
              <w:left w:val="nil"/>
              <w:bottom w:val="single" w:sz="4" w:space="0" w:color="auto"/>
              <w:right w:val="single" w:sz="4" w:space="0" w:color="auto"/>
            </w:tcBorders>
            <w:shd w:val="clear" w:color="000000" w:fill="FFFFFF"/>
            <w:noWrap/>
            <w:vAlign w:val="center"/>
            <w:hideMark/>
          </w:tcPr>
          <w:p w14:paraId="4497992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06DBC69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385F442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39C6AB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15AFB46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10A7F8F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1,800.00</w:t>
            </w:r>
          </w:p>
        </w:tc>
        <w:tc>
          <w:tcPr>
            <w:tcW w:w="1264" w:type="dxa"/>
            <w:tcBorders>
              <w:top w:val="nil"/>
              <w:left w:val="nil"/>
              <w:bottom w:val="single" w:sz="4" w:space="0" w:color="auto"/>
              <w:right w:val="single" w:sz="4" w:space="0" w:color="auto"/>
            </w:tcBorders>
            <w:shd w:val="clear" w:color="000000" w:fill="FFFFFF"/>
            <w:noWrap/>
            <w:vAlign w:val="center"/>
            <w:hideMark/>
          </w:tcPr>
          <w:p w14:paraId="170785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16A51AC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0.24%</w:t>
            </w:r>
          </w:p>
        </w:tc>
      </w:tr>
      <w:tr w:rsidR="005042BB" w:rsidRPr="00495472" w14:paraId="6953442A"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45572DC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3C84023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2F55A012"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02EA8CD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6.1.4.18</w:t>
            </w:r>
          </w:p>
        </w:tc>
        <w:tc>
          <w:tcPr>
            <w:tcW w:w="2982" w:type="dxa"/>
            <w:tcBorders>
              <w:top w:val="nil"/>
              <w:left w:val="nil"/>
              <w:bottom w:val="single" w:sz="4" w:space="0" w:color="auto"/>
              <w:right w:val="single" w:sz="4" w:space="0" w:color="auto"/>
            </w:tcBorders>
            <w:shd w:val="clear" w:color="000000" w:fill="FFFFFF"/>
            <w:noWrap/>
            <w:vAlign w:val="center"/>
            <w:hideMark/>
          </w:tcPr>
          <w:p w14:paraId="7B29AD5A"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Sportska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školica</w:t>
            </w:r>
            <w:proofErr w:type="spellEnd"/>
            <w:r w:rsidRPr="00495472">
              <w:rPr>
                <w:rFonts w:ascii="Arial" w:eastAsia="Times New Roman" w:hAnsi="Arial" w:cs="Arial"/>
                <w:color w:val="000000"/>
                <w:sz w:val="20"/>
                <w:szCs w:val="20"/>
                <w:lang w:val="en-US"/>
              </w:rPr>
              <w:t xml:space="preserve"> " Dubrovnik"</w:t>
            </w:r>
          </w:p>
        </w:tc>
        <w:tc>
          <w:tcPr>
            <w:tcW w:w="1312" w:type="dxa"/>
            <w:tcBorders>
              <w:top w:val="nil"/>
              <w:left w:val="nil"/>
              <w:bottom w:val="single" w:sz="4" w:space="0" w:color="auto"/>
              <w:right w:val="single" w:sz="4" w:space="0" w:color="auto"/>
            </w:tcBorders>
            <w:shd w:val="clear" w:color="000000" w:fill="FFFFFF"/>
            <w:noWrap/>
            <w:vAlign w:val="center"/>
            <w:hideMark/>
          </w:tcPr>
          <w:p w14:paraId="08EC5E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6EE1933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5ED93AB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4EAE25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09E7EAE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212AD12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1,800.00</w:t>
            </w:r>
          </w:p>
        </w:tc>
        <w:tc>
          <w:tcPr>
            <w:tcW w:w="1264" w:type="dxa"/>
            <w:tcBorders>
              <w:top w:val="nil"/>
              <w:left w:val="nil"/>
              <w:bottom w:val="single" w:sz="4" w:space="0" w:color="auto"/>
              <w:right w:val="single" w:sz="4" w:space="0" w:color="auto"/>
            </w:tcBorders>
            <w:shd w:val="clear" w:color="000000" w:fill="FFFFFF"/>
            <w:noWrap/>
            <w:vAlign w:val="center"/>
            <w:hideMark/>
          </w:tcPr>
          <w:p w14:paraId="02A73C2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64BAB23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0.24%</w:t>
            </w:r>
          </w:p>
        </w:tc>
      </w:tr>
      <w:tr w:rsidR="005042BB" w:rsidRPr="00495472" w14:paraId="540A1113"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3A6AF6D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348C926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0FD9AD19"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2CD261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6.1.4.19</w:t>
            </w:r>
          </w:p>
        </w:tc>
        <w:tc>
          <w:tcPr>
            <w:tcW w:w="2982" w:type="dxa"/>
            <w:tcBorders>
              <w:top w:val="nil"/>
              <w:left w:val="nil"/>
              <w:bottom w:val="single" w:sz="4" w:space="0" w:color="auto"/>
              <w:right w:val="single" w:sz="4" w:space="0" w:color="auto"/>
            </w:tcBorders>
            <w:shd w:val="clear" w:color="000000" w:fill="FFFFFF"/>
            <w:noWrap/>
            <w:vAlign w:val="center"/>
            <w:hideMark/>
          </w:tcPr>
          <w:p w14:paraId="1DF6989A"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Malonogometni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Ombla</w:t>
            </w:r>
            <w:proofErr w:type="spellEnd"/>
            <w:r w:rsidRPr="00495472">
              <w:rPr>
                <w:rFonts w:ascii="Arial" w:eastAsia="Times New Roman" w:hAnsi="Arial" w:cs="Arial"/>
                <w:color w:val="000000"/>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18490F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45D1890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1281DDE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B2BC2E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78E0469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4F02188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1,800.00</w:t>
            </w:r>
          </w:p>
        </w:tc>
        <w:tc>
          <w:tcPr>
            <w:tcW w:w="1264" w:type="dxa"/>
            <w:tcBorders>
              <w:top w:val="nil"/>
              <w:left w:val="nil"/>
              <w:bottom w:val="single" w:sz="4" w:space="0" w:color="auto"/>
              <w:right w:val="single" w:sz="4" w:space="0" w:color="auto"/>
            </w:tcBorders>
            <w:shd w:val="clear" w:color="000000" w:fill="FFFFFF"/>
            <w:noWrap/>
            <w:vAlign w:val="center"/>
            <w:hideMark/>
          </w:tcPr>
          <w:p w14:paraId="1E73DA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5D81B50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0.24%</w:t>
            </w:r>
          </w:p>
        </w:tc>
      </w:tr>
      <w:tr w:rsidR="005042BB" w:rsidRPr="00495472" w14:paraId="33BD2F95"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213DEFB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6021922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02F099C5"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6347C5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6.1.4.20</w:t>
            </w:r>
          </w:p>
        </w:tc>
        <w:tc>
          <w:tcPr>
            <w:tcW w:w="2982" w:type="dxa"/>
            <w:tcBorders>
              <w:top w:val="nil"/>
              <w:left w:val="nil"/>
              <w:bottom w:val="single" w:sz="4" w:space="0" w:color="auto"/>
              <w:right w:val="single" w:sz="4" w:space="0" w:color="auto"/>
            </w:tcBorders>
            <w:shd w:val="clear" w:color="000000" w:fill="FFFFFF"/>
            <w:noWrap/>
            <w:vAlign w:val="center"/>
            <w:hideMark/>
          </w:tcPr>
          <w:p w14:paraId="53709C6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SD "</w:t>
            </w:r>
            <w:proofErr w:type="spellStart"/>
            <w:r w:rsidRPr="00495472">
              <w:rPr>
                <w:rFonts w:ascii="Arial" w:eastAsia="Times New Roman" w:hAnsi="Arial" w:cs="Arial"/>
                <w:sz w:val="20"/>
                <w:szCs w:val="20"/>
                <w:lang w:val="en-US"/>
              </w:rPr>
              <w:t>Dragovoljac</w:t>
            </w:r>
            <w:proofErr w:type="spellEnd"/>
            <w:r w:rsidRPr="00495472">
              <w:rPr>
                <w:rFonts w:ascii="Arial" w:eastAsia="Times New Roman" w:hAnsi="Arial" w:cs="Arial"/>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222D61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42149AF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B8B070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F9A2C1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289ACB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5590B45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11,150.00</w:t>
            </w:r>
          </w:p>
        </w:tc>
        <w:tc>
          <w:tcPr>
            <w:tcW w:w="1264" w:type="dxa"/>
            <w:tcBorders>
              <w:top w:val="nil"/>
              <w:left w:val="nil"/>
              <w:bottom w:val="single" w:sz="4" w:space="0" w:color="auto"/>
              <w:right w:val="single" w:sz="4" w:space="0" w:color="auto"/>
            </w:tcBorders>
            <w:shd w:val="clear" w:color="000000" w:fill="FFFFFF"/>
            <w:noWrap/>
            <w:vAlign w:val="center"/>
            <w:hideMark/>
          </w:tcPr>
          <w:p w14:paraId="2B63BBC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2C28C9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1.50%</w:t>
            </w:r>
          </w:p>
        </w:tc>
      </w:tr>
      <w:tr w:rsidR="005042BB" w:rsidRPr="00495472" w14:paraId="4B398D53"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7BD73BB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vMerge/>
            <w:tcBorders>
              <w:top w:val="nil"/>
              <w:left w:val="single" w:sz="4" w:space="0" w:color="auto"/>
              <w:bottom w:val="nil"/>
              <w:right w:val="single" w:sz="4" w:space="0" w:color="auto"/>
            </w:tcBorders>
            <w:vAlign w:val="center"/>
            <w:hideMark/>
          </w:tcPr>
          <w:p w14:paraId="0B1B04D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14:paraId="2694B33F" w14:textId="77777777" w:rsidR="005042BB" w:rsidRPr="00495472" w:rsidRDefault="005042BB" w:rsidP="005042BB">
            <w:pPr>
              <w:spacing w:after="0" w:line="240" w:lineRule="auto"/>
              <w:rPr>
                <w:rFonts w:ascii="Arial" w:eastAsia="Times New Roman" w:hAnsi="Arial" w:cs="Arial"/>
                <w:sz w:val="20"/>
                <w:szCs w:val="20"/>
                <w:lang w:val="en-US"/>
              </w:rPr>
            </w:pPr>
          </w:p>
        </w:tc>
        <w:tc>
          <w:tcPr>
            <w:tcW w:w="832" w:type="dxa"/>
            <w:tcBorders>
              <w:top w:val="nil"/>
              <w:left w:val="nil"/>
              <w:bottom w:val="single" w:sz="4" w:space="0" w:color="auto"/>
              <w:right w:val="single" w:sz="4" w:space="0" w:color="auto"/>
            </w:tcBorders>
            <w:shd w:val="clear" w:color="000000" w:fill="FFFFFF"/>
            <w:noWrap/>
            <w:vAlign w:val="center"/>
            <w:hideMark/>
          </w:tcPr>
          <w:p w14:paraId="31AD524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6.1.4.21</w:t>
            </w:r>
          </w:p>
        </w:tc>
        <w:tc>
          <w:tcPr>
            <w:tcW w:w="2982" w:type="dxa"/>
            <w:tcBorders>
              <w:top w:val="nil"/>
              <w:left w:val="nil"/>
              <w:bottom w:val="single" w:sz="4" w:space="0" w:color="auto"/>
              <w:right w:val="single" w:sz="4" w:space="0" w:color="auto"/>
            </w:tcBorders>
            <w:shd w:val="clear" w:color="000000" w:fill="FFFFFF"/>
            <w:noWrap/>
            <w:vAlign w:val="center"/>
            <w:hideMark/>
          </w:tcPr>
          <w:p w14:paraId="61393D5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SD ˝</w:t>
            </w:r>
            <w:proofErr w:type="spellStart"/>
            <w:r w:rsidRPr="00495472">
              <w:rPr>
                <w:rFonts w:ascii="Arial" w:eastAsia="Times New Roman" w:hAnsi="Arial" w:cs="Arial"/>
                <w:sz w:val="20"/>
                <w:szCs w:val="20"/>
                <w:lang w:val="en-US"/>
              </w:rPr>
              <w:t>Mokošica</w:t>
            </w:r>
            <w:proofErr w:type="spellEnd"/>
            <w:r w:rsidRPr="00495472">
              <w:rPr>
                <w:rFonts w:ascii="Arial" w:eastAsia="Times New Roman" w:hAnsi="Arial" w:cs="Arial"/>
                <w:sz w:val="20"/>
                <w:szCs w:val="20"/>
                <w:lang w:val="en-US"/>
              </w:rPr>
              <w:t>˝</w:t>
            </w:r>
          </w:p>
        </w:tc>
        <w:tc>
          <w:tcPr>
            <w:tcW w:w="1312" w:type="dxa"/>
            <w:tcBorders>
              <w:top w:val="nil"/>
              <w:left w:val="nil"/>
              <w:bottom w:val="single" w:sz="4" w:space="0" w:color="auto"/>
              <w:right w:val="single" w:sz="4" w:space="0" w:color="auto"/>
            </w:tcBorders>
            <w:shd w:val="clear" w:color="000000" w:fill="FFFFFF"/>
            <w:noWrap/>
            <w:vAlign w:val="center"/>
            <w:hideMark/>
          </w:tcPr>
          <w:p w14:paraId="6BF2EF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61CD55A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1D5BC13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640FEA6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376" w:type="dxa"/>
            <w:tcBorders>
              <w:top w:val="nil"/>
              <w:left w:val="nil"/>
              <w:bottom w:val="single" w:sz="4" w:space="0" w:color="auto"/>
              <w:right w:val="single" w:sz="4" w:space="0" w:color="auto"/>
            </w:tcBorders>
            <w:shd w:val="clear" w:color="000000" w:fill="FFFFFF"/>
            <w:noWrap/>
            <w:vAlign w:val="center"/>
            <w:hideMark/>
          </w:tcPr>
          <w:p w14:paraId="51A0CE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607" w:type="dxa"/>
            <w:tcBorders>
              <w:top w:val="nil"/>
              <w:left w:val="nil"/>
              <w:bottom w:val="single" w:sz="4" w:space="0" w:color="auto"/>
              <w:right w:val="single" w:sz="4" w:space="0" w:color="auto"/>
            </w:tcBorders>
            <w:shd w:val="clear" w:color="000000" w:fill="FFFFFF"/>
            <w:noWrap/>
            <w:vAlign w:val="center"/>
            <w:hideMark/>
          </w:tcPr>
          <w:p w14:paraId="211A525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15,000.00</w:t>
            </w:r>
          </w:p>
        </w:tc>
        <w:tc>
          <w:tcPr>
            <w:tcW w:w="1264" w:type="dxa"/>
            <w:tcBorders>
              <w:top w:val="nil"/>
              <w:left w:val="nil"/>
              <w:bottom w:val="single" w:sz="4" w:space="0" w:color="auto"/>
              <w:right w:val="single" w:sz="4" w:space="0" w:color="auto"/>
            </w:tcBorders>
            <w:shd w:val="clear" w:color="000000" w:fill="FFFFFF"/>
            <w:noWrap/>
            <w:vAlign w:val="center"/>
            <w:hideMark/>
          </w:tcPr>
          <w:p w14:paraId="09D53A5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068" w:type="dxa"/>
            <w:tcBorders>
              <w:top w:val="nil"/>
              <w:left w:val="nil"/>
              <w:bottom w:val="single" w:sz="4" w:space="0" w:color="auto"/>
              <w:right w:val="single" w:sz="4" w:space="0" w:color="auto"/>
            </w:tcBorders>
            <w:shd w:val="clear" w:color="000000" w:fill="FFFFFF"/>
            <w:noWrap/>
            <w:vAlign w:val="center"/>
            <w:hideMark/>
          </w:tcPr>
          <w:p w14:paraId="542C86B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2.02%</w:t>
            </w:r>
          </w:p>
        </w:tc>
      </w:tr>
      <w:tr w:rsidR="005042BB" w:rsidRPr="00495472" w14:paraId="384F7229" w14:textId="77777777" w:rsidTr="0022706B">
        <w:trPr>
          <w:trHeight w:val="355"/>
          <w:jc w:val="center"/>
        </w:trPr>
        <w:tc>
          <w:tcPr>
            <w:tcW w:w="378" w:type="dxa"/>
            <w:vMerge/>
            <w:tcBorders>
              <w:top w:val="nil"/>
              <w:left w:val="single" w:sz="4" w:space="0" w:color="auto"/>
              <w:bottom w:val="single" w:sz="4" w:space="0" w:color="000000"/>
              <w:right w:val="single" w:sz="4" w:space="0" w:color="auto"/>
            </w:tcBorders>
            <w:vAlign w:val="center"/>
            <w:hideMark/>
          </w:tcPr>
          <w:p w14:paraId="79EF776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04" w:type="dxa"/>
            <w:tcBorders>
              <w:top w:val="single" w:sz="4" w:space="0" w:color="auto"/>
              <w:left w:val="nil"/>
              <w:bottom w:val="single" w:sz="4" w:space="0" w:color="auto"/>
              <w:right w:val="single" w:sz="4" w:space="0" w:color="auto"/>
            </w:tcBorders>
            <w:shd w:val="clear" w:color="000000" w:fill="FFFFFF"/>
            <w:noWrap/>
            <w:vAlign w:val="center"/>
            <w:hideMark/>
          </w:tcPr>
          <w:p w14:paraId="72C38FF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6.2.</w:t>
            </w:r>
          </w:p>
        </w:tc>
        <w:tc>
          <w:tcPr>
            <w:tcW w:w="4412"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377CF5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proofErr w:type="gramStart"/>
            <w:r w:rsidRPr="00495472">
              <w:rPr>
                <w:rFonts w:ascii="Arial" w:eastAsia="Times New Roman" w:hAnsi="Arial" w:cs="Arial"/>
                <w:b/>
                <w:bCs/>
                <w:color w:val="000000"/>
                <w:sz w:val="20"/>
                <w:szCs w:val="20"/>
                <w:lang w:val="en-US"/>
              </w:rPr>
              <w:t>Ukupno</w:t>
            </w:r>
            <w:proofErr w:type="spellEnd"/>
            <w:r w:rsidRPr="00495472">
              <w:rPr>
                <w:rFonts w:ascii="Arial" w:eastAsia="Times New Roman" w:hAnsi="Arial" w:cs="Arial"/>
                <w:b/>
                <w:bCs/>
                <w:color w:val="000000"/>
                <w:sz w:val="20"/>
                <w:szCs w:val="20"/>
                <w:lang w:val="en-US"/>
              </w:rPr>
              <w:t xml:space="preserve"> :</w:t>
            </w:r>
            <w:proofErr w:type="gramEnd"/>
          </w:p>
        </w:tc>
        <w:tc>
          <w:tcPr>
            <w:tcW w:w="1312" w:type="dxa"/>
            <w:tcBorders>
              <w:top w:val="nil"/>
              <w:left w:val="nil"/>
              <w:bottom w:val="single" w:sz="4" w:space="0" w:color="auto"/>
              <w:right w:val="single" w:sz="4" w:space="0" w:color="auto"/>
            </w:tcBorders>
            <w:shd w:val="clear" w:color="000000" w:fill="FFFFFF"/>
            <w:noWrap/>
            <w:vAlign w:val="center"/>
            <w:hideMark/>
          </w:tcPr>
          <w:p w14:paraId="36598B1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4,310,400.00</w:t>
            </w:r>
          </w:p>
        </w:tc>
        <w:tc>
          <w:tcPr>
            <w:tcW w:w="1312" w:type="dxa"/>
            <w:tcBorders>
              <w:top w:val="nil"/>
              <w:left w:val="nil"/>
              <w:bottom w:val="single" w:sz="4" w:space="0" w:color="auto"/>
              <w:right w:val="single" w:sz="4" w:space="0" w:color="auto"/>
            </w:tcBorders>
            <w:shd w:val="clear" w:color="000000" w:fill="FFFFFF"/>
            <w:noWrap/>
            <w:vAlign w:val="center"/>
            <w:hideMark/>
          </w:tcPr>
          <w:p w14:paraId="243955A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6,892,600.00</w:t>
            </w:r>
          </w:p>
        </w:tc>
        <w:tc>
          <w:tcPr>
            <w:tcW w:w="1376" w:type="dxa"/>
            <w:tcBorders>
              <w:top w:val="nil"/>
              <w:left w:val="nil"/>
              <w:bottom w:val="single" w:sz="4" w:space="0" w:color="auto"/>
              <w:right w:val="single" w:sz="4" w:space="0" w:color="auto"/>
            </w:tcBorders>
            <w:shd w:val="clear" w:color="000000" w:fill="FFFFFF"/>
            <w:noWrap/>
            <w:vAlign w:val="center"/>
            <w:hideMark/>
          </w:tcPr>
          <w:p w14:paraId="4696F9C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11,203,000.00</w:t>
            </w:r>
          </w:p>
        </w:tc>
        <w:tc>
          <w:tcPr>
            <w:tcW w:w="862" w:type="dxa"/>
            <w:tcBorders>
              <w:top w:val="nil"/>
              <w:left w:val="nil"/>
              <w:bottom w:val="single" w:sz="4" w:space="0" w:color="auto"/>
              <w:right w:val="single" w:sz="4" w:space="0" w:color="auto"/>
            </w:tcBorders>
            <w:shd w:val="clear" w:color="000000" w:fill="FFFFFF"/>
            <w:noWrap/>
            <w:vAlign w:val="center"/>
            <w:hideMark/>
          </w:tcPr>
          <w:p w14:paraId="28F802A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376" w:type="dxa"/>
            <w:tcBorders>
              <w:top w:val="nil"/>
              <w:left w:val="nil"/>
              <w:bottom w:val="single" w:sz="4" w:space="0" w:color="auto"/>
              <w:right w:val="single" w:sz="4" w:space="0" w:color="auto"/>
            </w:tcBorders>
            <w:shd w:val="clear" w:color="000000" w:fill="FFFFFF"/>
            <w:noWrap/>
            <w:vAlign w:val="center"/>
            <w:hideMark/>
          </w:tcPr>
          <w:p w14:paraId="4D8BB57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11,203,000.00</w:t>
            </w:r>
          </w:p>
        </w:tc>
        <w:tc>
          <w:tcPr>
            <w:tcW w:w="1607" w:type="dxa"/>
            <w:tcBorders>
              <w:top w:val="nil"/>
              <w:left w:val="nil"/>
              <w:bottom w:val="single" w:sz="4" w:space="0" w:color="auto"/>
              <w:right w:val="single" w:sz="4" w:space="0" w:color="auto"/>
            </w:tcBorders>
            <w:shd w:val="clear" w:color="000000" w:fill="FFFFFF"/>
            <w:noWrap/>
            <w:vAlign w:val="center"/>
            <w:hideMark/>
          </w:tcPr>
          <w:p w14:paraId="03BC569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11,170,550.00</w:t>
            </w:r>
          </w:p>
        </w:tc>
        <w:tc>
          <w:tcPr>
            <w:tcW w:w="1264" w:type="dxa"/>
            <w:tcBorders>
              <w:top w:val="nil"/>
              <w:left w:val="nil"/>
              <w:bottom w:val="single" w:sz="4" w:space="0" w:color="auto"/>
              <w:right w:val="single" w:sz="4" w:space="0" w:color="auto"/>
            </w:tcBorders>
            <w:shd w:val="clear" w:color="000000" w:fill="FFFFFF"/>
            <w:noWrap/>
            <w:vAlign w:val="center"/>
            <w:hideMark/>
          </w:tcPr>
          <w:p w14:paraId="6B51BA1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-32,450.00</w:t>
            </w:r>
          </w:p>
        </w:tc>
        <w:tc>
          <w:tcPr>
            <w:tcW w:w="1068" w:type="dxa"/>
            <w:tcBorders>
              <w:top w:val="nil"/>
              <w:left w:val="nil"/>
              <w:bottom w:val="single" w:sz="4" w:space="0" w:color="auto"/>
              <w:right w:val="single" w:sz="4" w:space="0" w:color="auto"/>
            </w:tcBorders>
            <w:shd w:val="clear" w:color="000000" w:fill="FFFFFF"/>
            <w:noWrap/>
            <w:vAlign w:val="center"/>
            <w:hideMark/>
          </w:tcPr>
          <w:p w14:paraId="395CCDC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99.71%</w:t>
            </w:r>
          </w:p>
        </w:tc>
      </w:tr>
    </w:tbl>
    <w:p w14:paraId="5ADB5613"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617" w:type="dxa"/>
        <w:jc w:val="center"/>
        <w:tblLook w:val="04A0" w:firstRow="1" w:lastRow="0" w:firstColumn="1" w:lastColumn="0" w:noHBand="0" w:noVBand="1"/>
      </w:tblPr>
      <w:tblGrid>
        <w:gridCol w:w="423"/>
        <w:gridCol w:w="707"/>
        <w:gridCol w:w="6777"/>
        <w:gridCol w:w="1285"/>
        <w:gridCol w:w="1285"/>
        <w:gridCol w:w="1285"/>
        <w:gridCol w:w="1285"/>
        <w:gridCol w:w="1285"/>
        <w:gridCol w:w="1285"/>
      </w:tblGrid>
      <w:tr w:rsidR="005042BB" w:rsidRPr="00495472" w14:paraId="33FF5F68" w14:textId="77777777" w:rsidTr="0022706B">
        <w:trPr>
          <w:trHeight w:val="549"/>
          <w:jc w:val="center"/>
        </w:trPr>
        <w:tc>
          <w:tcPr>
            <w:tcW w:w="790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82062C"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14:paraId="363395B6"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14:paraId="740324C8"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14:paraId="37A6F94E"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14:paraId="1BB6E78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85" w:type="dxa"/>
            <w:tcBorders>
              <w:top w:val="single" w:sz="4" w:space="0" w:color="auto"/>
              <w:left w:val="nil"/>
              <w:bottom w:val="single" w:sz="4" w:space="0" w:color="auto"/>
              <w:right w:val="single" w:sz="4" w:space="0" w:color="auto"/>
            </w:tcBorders>
            <w:shd w:val="clear" w:color="000000" w:fill="FFFFFF"/>
            <w:vAlign w:val="center"/>
            <w:hideMark/>
          </w:tcPr>
          <w:p w14:paraId="52DBDBE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85" w:type="dxa"/>
            <w:tcBorders>
              <w:top w:val="single" w:sz="4" w:space="0" w:color="auto"/>
              <w:left w:val="nil"/>
              <w:bottom w:val="single" w:sz="4" w:space="0" w:color="auto"/>
              <w:right w:val="single" w:sz="4" w:space="0" w:color="auto"/>
            </w:tcBorders>
            <w:shd w:val="clear" w:color="000000" w:fill="FFFFFF"/>
            <w:vAlign w:val="center"/>
            <w:hideMark/>
          </w:tcPr>
          <w:p w14:paraId="578F6AC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5EB9377D" w14:textId="77777777" w:rsidTr="0022706B">
        <w:trPr>
          <w:trHeight w:val="549"/>
          <w:jc w:val="center"/>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14:paraId="66FBE4D5"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7.</w:t>
            </w:r>
          </w:p>
        </w:tc>
        <w:tc>
          <w:tcPr>
            <w:tcW w:w="748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886A73A" w14:textId="77777777" w:rsidR="005042BB" w:rsidRPr="00495472" w:rsidRDefault="005042BB" w:rsidP="005042BB">
            <w:pPr>
              <w:spacing w:after="0" w:line="240" w:lineRule="auto"/>
              <w:rPr>
                <w:rFonts w:ascii="Arial" w:eastAsia="Times New Roman" w:hAnsi="Arial" w:cs="Arial"/>
                <w:b/>
                <w:bCs/>
                <w:i/>
                <w:iCs/>
                <w:sz w:val="20"/>
                <w:szCs w:val="20"/>
                <w:lang w:val="en-US"/>
              </w:rPr>
            </w:pPr>
            <w:proofErr w:type="spellStart"/>
            <w:r w:rsidRPr="00495472">
              <w:rPr>
                <w:rFonts w:ascii="Arial" w:eastAsia="Times New Roman" w:hAnsi="Arial" w:cs="Arial"/>
                <w:b/>
                <w:bCs/>
                <w:i/>
                <w:iCs/>
                <w:sz w:val="20"/>
                <w:szCs w:val="20"/>
                <w:lang w:val="en-US"/>
              </w:rPr>
              <w:t>Djelovanje</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Dubrovačkog</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saveza</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športova</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14:paraId="10CA52D6"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608,000.00</w:t>
            </w:r>
          </w:p>
        </w:tc>
        <w:tc>
          <w:tcPr>
            <w:tcW w:w="1285" w:type="dxa"/>
            <w:tcBorders>
              <w:top w:val="nil"/>
              <w:left w:val="nil"/>
              <w:bottom w:val="single" w:sz="4" w:space="0" w:color="auto"/>
              <w:right w:val="single" w:sz="4" w:space="0" w:color="auto"/>
            </w:tcBorders>
            <w:shd w:val="clear" w:color="000000" w:fill="FFFFFF"/>
            <w:noWrap/>
            <w:vAlign w:val="center"/>
            <w:hideMark/>
          </w:tcPr>
          <w:p w14:paraId="3CD88B66"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5A688F9C"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608,000.00</w:t>
            </w:r>
          </w:p>
        </w:tc>
        <w:tc>
          <w:tcPr>
            <w:tcW w:w="1285" w:type="dxa"/>
            <w:tcBorders>
              <w:top w:val="nil"/>
              <w:left w:val="nil"/>
              <w:bottom w:val="single" w:sz="4" w:space="0" w:color="auto"/>
              <w:right w:val="single" w:sz="4" w:space="0" w:color="auto"/>
            </w:tcBorders>
            <w:shd w:val="clear" w:color="000000" w:fill="FFFFFF"/>
            <w:noWrap/>
            <w:vAlign w:val="center"/>
            <w:hideMark/>
          </w:tcPr>
          <w:p w14:paraId="785A3F6A"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607,797.19</w:t>
            </w:r>
          </w:p>
        </w:tc>
        <w:tc>
          <w:tcPr>
            <w:tcW w:w="1285" w:type="dxa"/>
            <w:tcBorders>
              <w:top w:val="nil"/>
              <w:left w:val="nil"/>
              <w:bottom w:val="single" w:sz="4" w:space="0" w:color="auto"/>
              <w:right w:val="single" w:sz="4" w:space="0" w:color="auto"/>
            </w:tcBorders>
            <w:shd w:val="clear" w:color="000000" w:fill="FFFFFF"/>
            <w:noWrap/>
            <w:vAlign w:val="center"/>
            <w:hideMark/>
          </w:tcPr>
          <w:p w14:paraId="393FCD5B"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-202.81</w:t>
            </w:r>
          </w:p>
        </w:tc>
        <w:tc>
          <w:tcPr>
            <w:tcW w:w="1285" w:type="dxa"/>
            <w:tcBorders>
              <w:top w:val="nil"/>
              <w:left w:val="nil"/>
              <w:bottom w:val="single" w:sz="4" w:space="0" w:color="auto"/>
              <w:right w:val="single" w:sz="4" w:space="0" w:color="auto"/>
            </w:tcBorders>
            <w:shd w:val="clear" w:color="000000" w:fill="FFFFFF"/>
            <w:noWrap/>
            <w:vAlign w:val="center"/>
            <w:hideMark/>
          </w:tcPr>
          <w:p w14:paraId="5FB5DBA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99.97%</w:t>
            </w:r>
          </w:p>
        </w:tc>
      </w:tr>
      <w:tr w:rsidR="005042BB" w:rsidRPr="00495472" w14:paraId="378AD1F8" w14:textId="77777777" w:rsidTr="0022706B">
        <w:trPr>
          <w:trHeight w:val="549"/>
          <w:jc w:val="center"/>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92A6B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F13122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7.1.</w:t>
            </w:r>
          </w:p>
        </w:tc>
        <w:tc>
          <w:tcPr>
            <w:tcW w:w="6776" w:type="dxa"/>
            <w:tcBorders>
              <w:top w:val="single" w:sz="4" w:space="0" w:color="auto"/>
              <w:left w:val="nil"/>
              <w:bottom w:val="single" w:sz="4" w:space="0" w:color="auto"/>
              <w:right w:val="single" w:sz="4" w:space="0" w:color="000000"/>
            </w:tcBorders>
            <w:shd w:val="clear" w:color="000000" w:fill="FFFFFF"/>
            <w:noWrap/>
            <w:vAlign w:val="center"/>
            <w:hideMark/>
          </w:tcPr>
          <w:p w14:paraId="29AB265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Bruto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plaće</w:t>
            </w:r>
            <w:proofErr w:type="spellEnd"/>
            <w:r w:rsidRPr="00495472">
              <w:rPr>
                <w:rFonts w:ascii="Arial" w:eastAsia="Times New Roman" w:hAnsi="Arial" w:cs="Arial"/>
                <w:sz w:val="20"/>
                <w:szCs w:val="20"/>
                <w:lang w:val="en-US"/>
              </w:rPr>
              <w:t xml:space="preserve"> za </w:t>
            </w:r>
            <w:proofErr w:type="spellStart"/>
            <w:r w:rsidRPr="00495472">
              <w:rPr>
                <w:rFonts w:ascii="Arial" w:eastAsia="Times New Roman" w:hAnsi="Arial" w:cs="Arial"/>
                <w:sz w:val="20"/>
                <w:szCs w:val="20"/>
                <w:lang w:val="en-US"/>
              </w:rPr>
              <w:t>zaposlene</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14:paraId="25EA20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367,600.00</w:t>
            </w:r>
          </w:p>
        </w:tc>
        <w:tc>
          <w:tcPr>
            <w:tcW w:w="1285" w:type="dxa"/>
            <w:tcBorders>
              <w:top w:val="nil"/>
              <w:left w:val="nil"/>
              <w:bottom w:val="single" w:sz="4" w:space="0" w:color="auto"/>
              <w:right w:val="single" w:sz="4" w:space="0" w:color="auto"/>
            </w:tcBorders>
            <w:shd w:val="clear" w:color="000000" w:fill="FFFFFF"/>
            <w:noWrap/>
            <w:vAlign w:val="center"/>
            <w:hideMark/>
          </w:tcPr>
          <w:p w14:paraId="21F4ADF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42C1E49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367,600.00</w:t>
            </w:r>
          </w:p>
        </w:tc>
        <w:tc>
          <w:tcPr>
            <w:tcW w:w="1285" w:type="dxa"/>
            <w:tcBorders>
              <w:top w:val="nil"/>
              <w:left w:val="nil"/>
              <w:bottom w:val="single" w:sz="4" w:space="0" w:color="auto"/>
              <w:right w:val="single" w:sz="4" w:space="0" w:color="auto"/>
            </w:tcBorders>
            <w:shd w:val="clear" w:color="000000" w:fill="FFFFFF"/>
            <w:noWrap/>
            <w:vAlign w:val="center"/>
            <w:hideMark/>
          </w:tcPr>
          <w:p w14:paraId="236C7B1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365,526.89</w:t>
            </w:r>
          </w:p>
        </w:tc>
        <w:tc>
          <w:tcPr>
            <w:tcW w:w="1285" w:type="dxa"/>
            <w:tcBorders>
              <w:top w:val="nil"/>
              <w:left w:val="nil"/>
              <w:bottom w:val="single" w:sz="4" w:space="0" w:color="auto"/>
              <w:right w:val="single" w:sz="4" w:space="0" w:color="auto"/>
            </w:tcBorders>
            <w:shd w:val="clear" w:color="000000" w:fill="FFFFFF"/>
            <w:noWrap/>
            <w:vAlign w:val="center"/>
            <w:hideMark/>
          </w:tcPr>
          <w:p w14:paraId="13BAAD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2,073.11</w:t>
            </w:r>
          </w:p>
        </w:tc>
        <w:tc>
          <w:tcPr>
            <w:tcW w:w="1285" w:type="dxa"/>
            <w:tcBorders>
              <w:top w:val="nil"/>
              <w:left w:val="nil"/>
              <w:bottom w:val="single" w:sz="4" w:space="0" w:color="auto"/>
              <w:right w:val="single" w:sz="4" w:space="0" w:color="auto"/>
            </w:tcBorders>
            <w:shd w:val="clear" w:color="000000" w:fill="FFFFFF"/>
            <w:noWrap/>
            <w:vAlign w:val="center"/>
            <w:hideMark/>
          </w:tcPr>
          <w:p w14:paraId="7BAD04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99.44%</w:t>
            </w:r>
          </w:p>
        </w:tc>
      </w:tr>
      <w:tr w:rsidR="005042BB" w:rsidRPr="00495472" w14:paraId="26E85A19" w14:textId="77777777" w:rsidTr="0022706B">
        <w:trPr>
          <w:trHeight w:val="549"/>
          <w:jc w:val="center"/>
        </w:trPr>
        <w:tc>
          <w:tcPr>
            <w:tcW w:w="423" w:type="dxa"/>
            <w:vMerge/>
            <w:tcBorders>
              <w:top w:val="nil"/>
              <w:left w:val="single" w:sz="4" w:space="0" w:color="auto"/>
              <w:bottom w:val="single" w:sz="4" w:space="0" w:color="000000"/>
              <w:right w:val="single" w:sz="4" w:space="0" w:color="auto"/>
            </w:tcBorders>
            <w:vAlign w:val="center"/>
            <w:hideMark/>
          </w:tcPr>
          <w:p w14:paraId="63A5E265" w14:textId="77777777" w:rsidR="005042BB" w:rsidRPr="00495472" w:rsidRDefault="005042BB" w:rsidP="005042BB">
            <w:pPr>
              <w:spacing w:after="0" w:line="240" w:lineRule="auto"/>
              <w:rPr>
                <w:rFonts w:ascii="Arial" w:eastAsia="Times New Roman" w:hAnsi="Arial" w:cs="Arial"/>
                <w:sz w:val="20"/>
                <w:szCs w:val="20"/>
                <w:lang w:val="en-US"/>
              </w:rPr>
            </w:pPr>
          </w:p>
        </w:tc>
        <w:tc>
          <w:tcPr>
            <w:tcW w:w="707" w:type="dxa"/>
            <w:tcBorders>
              <w:top w:val="nil"/>
              <w:left w:val="nil"/>
              <w:bottom w:val="single" w:sz="4" w:space="0" w:color="auto"/>
              <w:right w:val="single" w:sz="4" w:space="0" w:color="auto"/>
            </w:tcBorders>
            <w:shd w:val="clear" w:color="000000" w:fill="FFFFFF"/>
            <w:noWrap/>
            <w:vAlign w:val="center"/>
            <w:hideMark/>
          </w:tcPr>
          <w:p w14:paraId="6DEB2B9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7.2.</w:t>
            </w:r>
          </w:p>
        </w:tc>
        <w:tc>
          <w:tcPr>
            <w:tcW w:w="6776" w:type="dxa"/>
            <w:tcBorders>
              <w:top w:val="single" w:sz="4" w:space="0" w:color="auto"/>
              <w:left w:val="nil"/>
              <w:bottom w:val="single" w:sz="4" w:space="0" w:color="auto"/>
              <w:right w:val="single" w:sz="4" w:space="0" w:color="000000"/>
            </w:tcBorders>
            <w:shd w:val="clear" w:color="000000" w:fill="FFFFFF"/>
            <w:noWrap/>
            <w:vAlign w:val="center"/>
            <w:hideMark/>
          </w:tcPr>
          <w:p w14:paraId="71F3ECBC"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Doprinosi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plaće</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14:paraId="35CDE10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84,900.00</w:t>
            </w:r>
          </w:p>
        </w:tc>
        <w:tc>
          <w:tcPr>
            <w:tcW w:w="1285" w:type="dxa"/>
            <w:tcBorders>
              <w:top w:val="nil"/>
              <w:left w:val="nil"/>
              <w:bottom w:val="single" w:sz="4" w:space="0" w:color="auto"/>
              <w:right w:val="single" w:sz="4" w:space="0" w:color="auto"/>
            </w:tcBorders>
            <w:shd w:val="clear" w:color="000000" w:fill="FFFFFF"/>
            <w:noWrap/>
            <w:vAlign w:val="center"/>
            <w:hideMark/>
          </w:tcPr>
          <w:p w14:paraId="363DD52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7D281C2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84,900.00</w:t>
            </w:r>
          </w:p>
        </w:tc>
        <w:tc>
          <w:tcPr>
            <w:tcW w:w="1285" w:type="dxa"/>
            <w:tcBorders>
              <w:top w:val="nil"/>
              <w:left w:val="nil"/>
              <w:bottom w:val="single" w:sz="4" w:space="0" w:color="auto"/>
              <w:right w:val="single" w:sz="4" w:space="0" w:color="auto"/>
            </w:tcBorders>
            <w:shd w:val="clear" w:color="000000" w:fill="FFFFFF"/>
            <w:noWrap/>
            <w:vAlign w:val="center"/>
            <w:hideMark/>
          </w:tcPr>
          <w:p w14:paraId="06CDDBB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89,889.06</w:t>
            </w:r>
          </w:p>
        </w:tc>
        <w:tc>
          <w:tcPr>
            <w:tcW w:w="1285" w:type="dxa"/>
            <w:tcBorders>
              <w:top w:val="nil"/>
              <w:left w:val="nil"/>
              <w:bottom w:val="single" w:sz="4" w:space="0" w:color="auto"/>
              <w:right w:val="single" w:sz="4" w:space="0" w:color="auto"/>
            </w:tcBorders>
            <w:shd w:val="clear" w:color="000000" w:fill="FFFFFF"/>
            <w:noWrap/>
            <w:vAlign w:val="center"/>
            <w:hideMark/>
          </w:tcPr>
          <w:p w14:paraId="2272CE9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-4,989.06</w:t>
            </w:r>
          </w:p>
        </w:tc>
        <w:tc>
          <w:tcPr>
            <w:tcW w:w="1285" w:type="dxa"/>
            <w:tcBorders>
              <w:top w:val="nil"/>
              <w:left w:val="nil"/>
              <w:bottom w:val="single" w:sz="4" w:space="0" w:color="auto"/>
              <w:right w:val="single" w:sz="4" w:space="0" w:color="auto"/>
            </w:tcBorders>
            <w:shd w:val="clear" w:color="000000" w:fill="FFFFFF"/>
            <w:noWrap/>
            <w:vAlign w:val="center"/>
            <w:hideMark/>
          </w:tcPr>
          <w:p w14:paraId="296BC81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105.88%</w:t>
            </w:r>
          </w:p>
        </w:tc>
      </w:tr>
      <w:tr w:rsidR="005042BB" w:rsidRPr="00495472" w14:paraId="46E65CC6" w14:textId="77777777" w:rsidTr="0022706B">
        <w:trPr>
          <w:trHeight w:val="549"/>
          <w:jc w:val="center"/>
        </w:trPr>
        <w:tc>
          <w:tcPr>
            <w:tcW w:w="423" w:type="dxa"/>
            <w:vMerge/>
            <w:tcBorders>
              <w:top w:val="nil"/>
              <w:left w:val="single" w:sz="4" w:space="0" w:color="auto"/>
              <w:bottom w:val="single" w:sz="4" w:space="0" w:color="000000"/>
              <w:right w:val="single" w:sz="4" w:space="0" w:color="auto"/>
            </w:tcBorders>
            <w:vAlign w:val="center"/>
            <w:hideMark/>
          </w:tcPr>
          <w:p w14:paraId="3AD543F4" w14:textId="77777777" w:rsidR="005042BB" w:rsidRPr="00495472" w:rsidRDefault="005042BB" w:rsidP="005042BB">
            <w:pPr>
              <w:spacing w:after="0" w:line="240" w:lineRule="auto"/>
              <w:rPr>
                <w:rFonts w:ascii="Arial" w:eastAsia="Times New Roman" w:hAnsi="Arial" w:cs="Arial"/>
                <w:sz w:val="20"/>
                <w:szCs w:val="20"/>
                <w:lang w:val="en-US"/>
              </w:rPr>
            </w:pPr>
          </w:p>
        </w:tc>
        <w:tc>
          <w:tcPr>
            <w:tcW w:w="707" w:type="dxa"/>
            <w:tcBorders>
              <w:top w:val="nil"/>
              <w:left w:val="nil"/>
              <w:bottom w:val="single" w:sz="4" w:space="0" w:color="auto"/>
              <w:right w:val="single" w:sz="4" w:space="0" w:color="auto"/>
            </w:tcBorders>
            <w:shd w:val="clear" w:color="000000" w:fill="FFFFFF"/>
            <w:noWrap/>
            <w:vAlign w:val="center"/>
            <w:hideMark/>
          </w:tcPr>
          <w:p w14:paraId="229CBD7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7.3.</w:t>
            </w:r>
          </w:p>
        </w:tc>
        <w:tc>
          <w:tcPr>
            <w:tcW w:w="6776" w:type="dxa"/>
            <w:tcBorders>
              <w:top w:val="single" w:sz="4" w:space="0" w:color="auto"/>
              <w:left w:val="nil"/>
              <w:bottom w:val="single" w:sz="4" w:space="0" w:color="auto"/>
              <w:right w:val="single" w:sz="4" w:space="0" w:color="000000"/>
            </w:tcBorders>
            <w:shd w:val="clear" w:color="000000" w:fill="FFFFFF"/>
            <w:noWrap/>
            <w:vAlign w:val="center"/>
            <w:hideMark/>
          </w:tcPr>
          <w:p w14:paraId="721C2456"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Prijevoz</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posao</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14:paraId="3CAAEF5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9,000.00</w:t>
            </w:r>
          </w:p>
        </w:tc>
        <w:tc>
          <w:tcPr>
            <w:tcW w:w="1285" w:type="dxa"/>
            <w:tcBorders>
              <w:top w:val="nil"/>
              <w:left w:val="nil"/>
              <w:bottom w:val="single" w:sz="4" w:space="0" w:color="auto"/>
              <w:right w:val="single" w:sz="4" w:space="0" w:color="auto"/>
            </w:tcBorders>
            <w:shd w:val="clear" w:color="000000" w:fill="FFFFFF"/>
            <w:noWrap/>
            <w:vAlign w:val="center"/>
            <w:hideMark/>
          </w:tcPr>
          <w:p w14:paraId="04AD302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031C331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9,000.00</w:t>
            </w:r>
          </w:p>
        </w:tc>
        <w:tc>
          <w:tcPr>
            <w:tcW w:w="1285" w:type="dxa"/>
            <w:tcBorders>
              <w:top w:val="nil"/>
              <w:left w:val="nil"/>
              <w:bottom w:val="single" w:sz="4" w:space="0" w:color="auto"/>
              <w:right w:val="single" w:sz="4" w:space="0" w:color="auto"/>
            </w:tcBorders>
            <w:shd w:val="clear" w:color="000000" w:fill="FFFFFF"/>
            <w:noWrap/>
            <w:vAlign w:val="center"/>
            <w:hideMark/>
          </w:tcPr>
          <w:p w14:paraId="6BDFB4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9,000.00</w:t>
            </w:r>
          </w:p>
        </w:tc>
        <w:tc>
          <w:tcPr>
            <w:tcW w:w="1285" w:type="dxa"/>
            <w:tcBorders>
              <w:top w:val="nil"/>
              <w:left w:val="nil"/>
              <w:bottom w:val="single" w:sz="4" w:space="0" w:color="auto"/>
              <w:right w:val="single" w:sz="4" w:space="0" w:color="auto"/>
            </w:tcBorders>
            <w:shd w:val="clear" w:color="000000" w:fill="FFFFFF"/>
            <w:noWrap/>
            <w:vAlign w:val="center"/>
            <w:hideMark/>
          </w:tcPr>
          <w:p w14:paraId="0028A52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325376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100.00%</w:t>
            </w:r>
          </w:p>
        </w:tc>
      </w:tr>
      <w:tr w:rsidR="005042BB" w:rsidRPr="00495472" w14:paraId="780519D7" w14:textId="77777777" w:rsidTr="0022706B">
        <w:trPr>
          <w:trHeight w:val="549"/>
          <w:jc w:val="center"/>
        </w:trPr>
        <w:tc>
          <w:tcPr>
            <w:tcW w:w="423" w:type="dxa"/>
            <w:vMerge/>
            <w:tcBorders>
              <w:top w:val="nil"/>
              <w:left w:val="single" w:sz="4" w:space="0" w:color="auto"/>
              <w:bottom w:val="single" w:sz="4" w:space="0" w:color="000000"/>
              <w:right w:val="single" w:sz="4" w:space="0" w:color="auto"/>
            </w:tcBorders>
            <w:vAlign w:val="center"/>
            <w:hideMark/>
          </w:tcPr>
          <w:p w14:paraId="0E81E8EE" w14:textId="77777777" w:rsidR="005042BB" w:rsidRPr="00495472" w:rsidRDefault="005042BB" w:rsidP="005042BB">
            <w:pPr>
              <w:spacing w:after="0" w:line="240" w:lineRule="auto"/>
              <w:rPr>
                <w:rFonts w:ascii="Arial" w:eastAsia="Times New Roman" w:hAnsi="Arial" w:cs="Arial"/>
                <w:sz w:val="20"/>
                <w:szCs w:val="20"/>
                <w:lang w:val="en-US"/>
              </w:rPr>
            </w:pPr>
          </w:p>
        </w:tc>
        <w:tc>
          <w:tcPr>
            <w:tcW w:w="707" w:type="dxa"/>
            <w:tcBorders>
              <w:top w:val="nil"/>
              <w:left w:val="nil"/>
              <w:bottom w:val="single" w:sz="4" w:space="0" w:color="auto"/>
              <w:right w:val="single" w:sz="4" w:space="0" w:color="auto"/>
            </w:tcBorders>
            <w:shd w:val="clear" w:color="000000" w:fill="FFFFFF"/>
            <w:noWrap/>
            <w:vAlign w:val="center"/>
            <w:hideMark/>
          </w:tcPr>
          <w:p w14:paraId="28D1B3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7.4.</w:t>
            </w:r>
          </w:p>
        </w:tc>
        <w:tc>
          <w:tcPr>
            <w:tcW w:w="6776" w:type="dxa"/>
            <w:tcBorders>
              <w:top w:val="single" w:sz="4" w:space="0" w:color="auto"/>
              <w:left w:val="nil"/>
              <w:bottom w:val="single" w:sz="4" w:space="0" w:color="auto"/>
              <w:right w:val="single" w:sz="4" w:space="0" w:color="000000"/>
            </w:tcBorders>
            <w:shd w:val="clear" w:color="000000" w:fill="FFFFFF"/>
            <w:noWrap/>
            <w:vAlign w:val="center"/>
            <w:hideMark/>
          </w:tcPr>
          <w:p w14:paraId="0FE00274"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Ostali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nenavedeni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rashodi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na</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zaposlene</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14:paraId="1FCAE48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22,000.00</w:t>
            </w:r>
          </w:p>
        </w:tc>
        <w:tc>
          <w:tcPr>
            <w:tcW w:w="1285" w:type="dxa"/>
            <w:tcBorders>
              <w:top w:val="nil"/>
              <w:left w:val="nil"/>
              <w:bottom w:val="single" w:sz="4" w:space="0" w:color="auto"/>
              <w:right w:val="single" w:sz="4" w:space="0" w:color="auto"/>
            </w:tcBorders>
            <w:shd w:val="clear" w:color="000000" w:fill="FFFFFF"/>
            <w:noWrap/>
            <w:vAlign w:val="center"/>
            <w:hideMark/>
          </w:tcPr>
          <w:p w14:paraId="45ADADF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32F89D6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22,000.00</w:t>
            </w:r>
          </w:p>
        </w:tc>
        <w:tc>
          <w:tcPr>
            <w:tcW w:w="1285" w:type="dxa"/>
            <w:tcBorders>
              <w:top w:val="nil"/>
              <w:left w:val="nil"/>
              <w:bottom w:val="single" w:sz="4" w:space="0" w:color="auto"/>
              <w:right w:val="single" w:sz="4" w:space="0" w:color="auto"/>
            </w:tcBorders>
            <w:shd w:val="clear" w:color="000000" w:fill="FFFFFF"/>
            <w:noWrap/>
            <w:vAlign w:val="center"/>
            <w:hideMark/>
          </w:tcPr>
          <w:p w14:paraId="06BC224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27,742.19</w:t>
            </w:r>
          </w:p>
        </w:tc>
        <w:tc>
          <w:tcPr>
            <w:tcW w:w="1285" w:type="dxa"/>
            <w:tcBorders>
              <w:top w:val="nil"/>
              <w:left w:val="nil"/>
              <w:bottom w:val="single" w:sz="4" w:space="0" w:color="auto"/>
              <w:right w:val="single" w:sz="4" w:space="0" w:color="auto"/>
            </w:tcBorders>
            <w:shd w:val="clear" w:color="000000" w:fill="FFFFFF"/>
            <w:noWrap/>
            <w:vAlign w:val="center"/>
            <w:hideMark/>
          </w:tcPr>
          <w:p w14:paraId="7A7B18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-5,742.19</w:t>
            </w:r>
          </w:p>
        </w:tc>
        <w:tc>
          <w:tcPr>
            <w:tcW w:w="1285" w:type="dxa"/>
            <w:tcBorders>
              <w:top w:val="nil"/>
              <w:left w:val="nil"/>
              <w:bottom w:val="single" w:sz="4" w:space="0" w:color="auto"/>
              <w:right w:val="single" w:sz="4" w:space="0" w:color="auto"/>
            </w:tcBorders>
            <w:shd w:val="clear" w:color="000000" w:fill="FFFFFF"/>
            <w:noWrap/>
            <w:vAlign w:val="center"/>
            <w:hideMark/>
          </w:tcPr>
          <w:p w14:paraId="5F6D1D2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126.10%</w:t>
            </w:r>
          </w:p>
        </w:tc>
      </w:tr>
      <w:tr w:rsidR="005042BB" w:rsidRPr="00495472" w14:paraId="316C7BBD" w14:textId="77777777" w:rsidTr="0022706B">
        <w:trPr>
          <w:trHeight w:val="549"/>
          <w:jc w:val="center"/>
        </w:trPr>
        <w:tc>
          <w:tcPr>
            <w:tcW w:w="423" w:type="dxa"/>
            <w:vMerge/>
            <w:tcBorders>
              <w:top w:val="nil"/>
              <w:left w:val="single" w:sz="4" w:space="0" w:color="auto"/>
              <w:bottom w:val="single" w:sz="4" w:space="0" w:color="000000"/>
              <w:right w:val="single" w:sz="4" w:space="0" w:color="auto"/>
            </w:tcBorders>
            <w:vAlign w:val="center"/>
            <w:hideMark/>
          </w:tcPr>
          <w:p w14:paraId="76BD4CC8" w14:textId="77777777" w:rsidR="005042BB" w:rsidRPr="00495472" w:rsidRDefault="005042BB" w:rsidP="005042BB">
            <w:pPr>
              <w:spacing w:after="0" w:line="240" w:lineRule="auto"/>
              <w:rPr>
                <w:rFonts w:ascii="Arial" w:eastAsia="Times New Roman" w:hAnsi="Arial" w:cs="Arial"/>
                <w:sz w:val="20"/>
                <w:szCs w:val="20"/>
                <w:lang w:val="en-US"/>
              </w:rPr>
            </w:pPr>
          </w:p>
        </w:tc>
        <w:tc>
          <w:tcPr>
            <w:tcW w:w="707" w:type="dxa"/>
            <w:tcBorders>
              <w:top w:val="nil"/>
              <w:left w:val="nil"/>
              <w:bottom w:val="single" w:sz="4" w:space="0" w:color="auto"/>
              <w:right w:val="single" w:sz="4" w:space="0" w:color="auto"/>
            </w:tcBorders>
            <w:shd w:val="clear" w:color="000000" w:fill="FFFFFF"/>
            <w:noWrap/>
            <w:vAlign w:val="center"/>
            <w:hideMark/>
          </w:tcPr>
          <w:p w14:paraId="573782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7.5.</w:t>
            </w:r>
          </w:p>
        </w:tc>
        <w:tc>
          <w:tcPr>
            <w:tcW w:w="6776" w:type="dxa"/>
            <w:tcBorders>
              <w:top w:val="single" w:sz="4" w:space="0" w:color="auto"/>
              <w:left w:val="nil"/>
              <w:bottom w:val="single" w:sz="4" w:space="0" w:color="auto"/>
              <w:right w:val="single" w:sz="4" w:space="0" w:color="000000"/>
            </w:tcBorders>
            <w:shd w:val="clear" w:color="000000" w:fill="FFFFFF"/>
            <w:noWrap/>
            <w:vAlign w:val="center"/>
            <w:hideMark/>
          </w:tcPr>
          <w:p w14:paraId="078DADBF"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Materijalni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ostali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troškovi</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14:paraId="614F24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124,500.00</w:t>
            </w:r>
          </w:p>
        </w:tc>
        <w:tc>
          <w:tcPr>
            <w:tcW w:w="1285" w:type="dxa"/>
            <w:tcBorders>
              <w:top w:val="nil"/>
              <w:left w:val="nil"/>
              <w:bottom w:val="single" w:sz="4" w:space="0" w:color="auto"/>
              <w:right w:val="single" w:sz="4" w:space="0" w:color="auto"/>
            </w:tcBorders>
            <w:shd w:val="clear" w:color="000000" w:fill="FFFFFF"/>
            <w:noWrap/>
            <w:vAlign w:val="center"/>
            <w:hideMark/>
          </w:tcPr>
          <w:p w14:paraId="343BBB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85" w:type="dxa"/>
            <w:tcBorders>
              <w:top w:val="nil"/>
              <w:left w:val="nil"/>
              <w:bottom w:val="single" w:sz="4" w:space="0" w:color="auto"/>
              <w:right w:val="single" w:sz="4" w:space="0" w:color="auto"/>
            </w:tcBorders>
            <w:shd w:val="clear" w:color="000000" w:fill="FFFFFF"/>
            <w:noWrap/>
            <w:vAlign w:val="center"/>
            <w:hideMark/>
          </w:tcPr>
          <w:p w14:paraId="729506F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124,500.00</w:t>
            </w:r>
          </w:p>
        </w:tc>
        <w:tc>
          <w:tcPr>
            <w:tcW w:w="1285" w:type="dxa"/>
            <w:tcBorders>
              <w:top w:val="nil"/>
              <w:left w:val="nil"/>
              <w:bottom w:val="single" w:sz="4" w:space="0" w:color="auto"/>
              <w:right w:val="single" w:sz="4" w:space="0" w:color="auto"/>
            </w:tcBorders>
            <w:shd w:val="clear" w:color="000000" w:fill="FFFFFF"/>
            <w:noWrap/>
            <w:vAlign w:val="center"/>
            <w:hideMark/>
          </w:tcPr>
          <w:p w14:paraId="5A3A5B3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115,639.05</w:t>
            </w:r>
          </w:p>
        </w:tc>
        <w:tc>
          <w:tcPr>
            <w:tcW w:w="1285" w:type="dxa"/>
            <w:tcBorders>
              <w:top w:val="nil"/>
              <w:left w:val="nil"/>
              <w:bottom w:val="single" w:sz="4" w:space="0" w:color="auto"/>
              <w:right w:val="single" w:sz="4" w:space="0" w:color="auto"/>
            </w:tcBorders>
            <w:shd w:val="clear" w:color="000000" w:fill="FFFFFF"/>
            <w:noWrap/>
            <w:vAlign w:val="center"/>
            <w:hideMark/>
          </w:tcPr>
          <w:p w14:paraId="0BCB6E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8,860.95</w:t>
            </w:r>
          </w:p>
        </w:tc>
        <w:tc>
          <w:tcPr>
            <w:tcW w:w="1285" w:type="dxa"/>
            <w:tcBorders>
              <w:top w:val="nil"/>
              <w:left w:val="nil"/>
              <w:bottom w:val="single" w:sz="4" w:space="0" w:color="auto"/>
              <w:right w:val="single" w:sz="4" w:space="0" w:color="auto"/>
            </w:tcBorders>
            <w:shd w:val="clear" w:color="000000" w:fill="FFFFFF"/>
            <w:noWrap/>
            <w:vAlign w:val="center"/>
            <w:hideMark/>
          </w:tcPr>
          <w:p w14:paraId="1657628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92.88%</w:t>
            </w:r>
          </w:p>
        </w:tc>
      </w:tr>
    </w:tbl>
    <w:p w14:paraId="29D3C433" w14:textId="77777777" w:rsidR="005042BB" w:rsidRPr="00495472" w:rsidRDefault="005042BB" w:rsidP="005042BB">
      <w:pPr>
        <w:spacing w:after="0" w:line="240" w:lineRule="auto"/>
        <w:rPr>
          <w:rFonts w:ascii="Arial" w:eastAsia="Times New Roman" w:hAnsi="Arial" w:cs="Arial"/>
          <w:sz w:val="20"/>
          <w:szCs w:val="20"/>
          <w:lang w:eastAsia="hr-HR"/>
        </w:rPr>
      </w:pPr>
    </w:p>
    <w:p w14:paraId="3C1A9765" w14:textId="77777777" w:rsidR="005042BB" w:rsidRPr="00495472" w:rsidRDefault="005042BB" w:rsidP="005042BB">
      <w:pPr>
        <w:spacing w:after="0" w:line="240" w:lineRule="auto"/>
        <w:rPr>
          <w:rFonts w:ascii="Arial" w:eastAsia="Times New Roman" w:hAnsi="Arial" w:cs="Arial"/>
          <w:sz w:val="20"/>
          <w:szCs w:val="20"/>
          <w:lang w:eastAsia="hr-HR"/>
        </w:rPr>
      </w:pPr>
    </w:p>
    <w:p w14:paraId="632EC060" w14:textId="77777777" w:rsidR="005042BB" w:rsidRPr="00495472" w:rsidRDefault="005042BB" w:rsidP="005042BB">
      <w:pPr>
        <w:spacing w:after="0" w:line="240" w:lineRule="auto"/>
        <w:rPr>
          <w:rFonts w:ascii="Arial" w:eastAsia="Times New Roman" w:hAnsi="Arial" w:cs="Arial"/>
          <w:sz w:val="20"/>
          <w:szCs w:val="20"/>
          <w:lang w:eastAsia="hr-HR"/>
        </w:rPr>
      </w:pPr>
    </w:p>
    <w:p w14:paraId="1397160B" w14:textId="77777777" w:rsidR="005042BB" w:rsidRPr="00495472" w:rsidRDefault="005042BB" w:rsidP="005042BB">
      <w:pPr>
        <w:spacing w:after="0" w:line="240" w:lineRule="auto"/>
        <w:rPr>
          <w:rFonts w:ascii="Arial" w:eastAsia="Times New Roman" w:hAnsi="Arial" w:cs="Arial"/>
          <w:sz w:val="20"/>
          <w:szCs w:val="20"/>
          <w:lang w:eastAsia="hr-HR"/>
        </w:rPr>
      </w:pPr>
    </w:p>
    <w:p w14:paraId="26355E71" w14:textId="77777777" w:rsidR="005042BB" w:rsidRPr="00495472" w:rsidRDefault="005042BB" w:rsidP="005042BB">
      <w:pPr>
        <w:spacing w:after="0" w:line="240" w:lineRule="auto"/>
        <w:rPr>
          <w:rFonts w:ascii="Arial" w:eastAsia="Times New Roman" w:hAnsi="Arial" w:cs="Arial"/>
          <w:sz w:val="20"/>
          <w:szCs w:val="20"/>
          <w:lang w:eastAsia="hr-HR"/>
        </w:rPr>
      </w:pPr>
    </w:p>
    <w:p w14:paraId="6874E299" w14:textId="77777777" w:rsidR="005042BB" w:rsidRPr="00495472" w:rsidRDefault="005042BB" w:rsidP="005042BB">
      <w:pPr>
        <w:spacing w:after="0" w:line="240" w:lineRule="auto"/>
        <w:rPr>
          <w:rFonts w:ascii="Arial" w:eastAsia="Times New Roman" w:hAnsi="Arial" w:cs="Arial"/>
          <w:sz w:val="20"/>
          <w:szCs w:val="20"/>
          <w:lang w:eastAsia="hr-HR"/>
        </w:rPr>
      </w:pPr>
    </w:p>
    <w:p w14:paraId="672607B5" w14:textId="77777777" w:rsidR="005042BB" w:rsidRPr="00495472" w:rsidRDefault="005042BB" w:rsidP="005042BB">
      <w:pPr>
        <w:spacing w:after="0" w:line="240" w:lineRule="auto"/>
        <w:rPr>
          <w:rFonts w:ascii="Arial" w:eastAsia="Times New Roman" w:hAnsi="Arial" w:cs="Arial"/>
          <w:sz w:val="20"/>
          <w:szCs w:val="20"/>
          <w:lang w:eastAsia="hr-HR"/>
        </w:rPr>
      </w:pPr>
    </w:p>
    <w:p w14:paraId="39029BD2" w14:textId="77777777" w:rsidR="005042BB" w:rsidRPr="00495472" w:rsidRDefault="005042BB" w:rsidP="005042BB">
      <w:pPr>
        <w:spacing w:after="0" w:line="240" w:lineRule="auto"/>
        <w:rPr>
          <w:rFonts w:ascii="Arial" w:eastAsia="Times New Roman" w:hAnsi="Arial" w:cs="Arial"/>
          <w:sz w:val="20"/>
          <w:szCs w:val="20"/>
          <w:lang w:eastAsia="hr-HR"/>
        </w:rPr>
      </w:pPr>
    </w:p>
    <w:p w14:paraId="3420A4CD" w14:textId="77777777" w:rsidR="005042BB" w:rsidRPr="00495472" w:rsidRDefault="005042BB" w:rsidP="005042BB">
      <w:pPr>
        <w:spacing w:after="0" w:line="240" w:lineRule="auto"/>
        <w:rPr>
          <w:rFonts w:ascii="Arial" w:eastAsia="Times New Roman" w:hAnsi="Arial" w:cs="Arial"/>
          <w:sz w:val="20"/>
          <w:szCs w:val="20"/>
          <w:lang w:eastAsia="hr-HR"/>
        </w:rPr>
      </w:pPr>
    </w:p>
    <w:p w14:paraId="635F1A52" w14:textId="77777777" w:rsidR="005042BB" w:rsidRPr="00495472" w:rsidRDefault="005042BB" w:rsidP="005042BB">
      <w:pPr>
        <w:spacing w:after="0" w:line="240" w:lineRule="auto"/>
        <w:rPr>
          <w:rFonts w:ascii="Arial" w:eastAsia="Times New Roman" w:hAnsi="Arial" w:cs="Arial"/>
          <w:sz w:val="20"/>
          <w:szCs w:val="20"/>
          <w:lang w:eastAsia="hr-HR"/>
        </w:rPr>
      </w:pPr>
    </w:p>
    <w:p w14:paraId="5281B16D" w14:textId="77777777" w:rsidR="005042BB" w:rsidRPr="00495472" w:rsidRDefault="005042BB" w:rsidP="005042BB">
      <w:pPr>
        <w:spacing w:after="0" w:line="240" w:lineRule="auto"/>
        <w:rPr>
          <w:rFonts w:ascii="Arial" w:eastAsia="Times New Roman" w:hAnsi="Arial" w:cs="Arial"/>
          <w:sz w:val="20"/>
          <w:szCs w:val="20"/>
          <w:lang w:eastAsia="hr-HR"/>
        </w:rPr>
      </w:pPr>
    </w:p>
    <w:p w14:paraId="5480832E" w14:textId="77777777" w:rsidR="005042BB" w:rsidRPr="00495472" w:rsidRDefault="005042BB" w:rsidP="005042BB">
      <w:pPr>
        <w:spacing w:after="0" w:line="240" w:lineRule="auto"/>
        <w:rPr>
          <w:rFonts w:ascii="Arial" w:eastAsia="Times New Roman" w:hAnsi="Arial" w:cs="Arial"/>
          <w:sz w:val="20"/>
          <w:szCs w:val="20"/>
          <w:lang w:eastAsia="hr-HR"/>
        </w:rPr>
      </w:pPr>
    </w:p>
    <w:p w14:paraId="61355AB8" w14:textId="77777777" w:rsidR="005042BB" w:rsidRPr="00495472" w:rsidRDefault="005042BB" w:rsidP="005042BB">
      <w:pPr>
        <w:spacing w:after="0" w:line="240" w:lineRule="auto"/>
        <w:rPr>
          <w:rFonts w:ascii="Arial" w:eastAsia="Times New Roman" w:hAnsi="Arial" w:cs="Arial"/>
          <w:sz w:val="20"/>
          <w:szCs w:val="20"/>
          <w:lang w:eastAsia="hr-HR"/>
        </w:rPr>
      </w:pPr>
    </w:p>
    <w:p w14:paraId="56E62AF8" w14:textId="77777777" w:rsidR="005042BB" w:rsidRPr="00495472" w:rsidRDefault="005042BB" w:rsidP="005042BB">
      <w:pPr>
        <w:spacing w:after="0" w:line="240" w:lineRule="auto"/>
        <w:rPr>
          <w:rFonts w:ascii="Arial" w:eastAsia="Times New Roman" w:hAnsi="Arial" w:cs="Arial"/>
          <w:sz w:val="20"/>
          <w:szCs w:val="20"/>
          <w:lang w:eastAsia="hr-HR"/>
        </w:rPr>
      </w:pPr>
    </w:p>
    <w:p w14:paraId="570B5C09" w14:textId="77777777" w:rsidR="005042BB" w:rsidRPr="00495472" w:rsidRDefault="005042BB" w:rsidP="005042BB">
      <w:pPr>
        <w:spacing w:after="0" w:line="240" w:lineRule="auto"/>
        <w:rPr>
          <w:rFonts w:ascii="Arial" w:eastAsia="Times New Roman" w:hAnsi="Arial" w:cs="Arial"/>
          <w:sz w:val="20"/>
          <w:szCs w:val="20"/>
          <w:lang w:eastAsia="hr-HR"/>
        </w:rPr>
      </w:pPr>
    </w:p>
    <w:p w14:paraId="69D6AD58" w14:textId="77777777" w:rsidR="005042BB" w:rsidRPr="00495472" w:rsidRDefault="005042BB" w:rsidP="005042BB">
      <w:pPr>
        <w:spacing w:after="0" w:line="240" w:lineRule="auto"/>
        <w:rPr>
          <w:rFonts w:ascii="Arial" w:eastAsia="Times New Roman" w:hAnsi="Arial" w:cs="Arial"/>
          <w:sz w:val="20"/>
          <w:szCs w:val="20"/>
          <w:lang w:eastAsia="hr-HR"/>
        </w:rPr>
      </w:pPr>
    </w:p>
    <w:p w14:paraId="6BC4EE45" w14:textId="77777777" w:rsidR="005042BB" w:rsidRPr="00495472" w:rsidRDefault="005042BB" w:rsidP="005042BB">
      <w:pPr>
        <w:spacing w:after="0" w:line="240" w:lineRule="auto"/>
        <w:rPr>
          <w:rFonts w:ascii="Arial" w:eastAsia="Times New Roman" w:hAnsi="Arial" w:cs="Arial"/>
          <w:sz w:val="20"/>
          <w:szCs w:val="20"/>
          <w:lang w:eastAsia="hr-HR"/>
        </w:rPr>
      </w:pPr>
    </w:p>
    <w:p w14:paraId="7CF5BD15" w14:textId="77777777" w:rsidR="005042BB" w:rsidRPr="00495472" w:rsidRDefault="005042BB" w:rsidP="005042BB">
      <w:pPr>
        <w:spacing w:after="0" w:line="240" w:lineRule="auto"/>
        <w:rPr>
          <w:rFonts w:ascii="Arial" w:eastAsia="Times New Roman" w:hAnsi="Arial" w:cs="Arial"/>
          <w:sz w:val="20"/>
          <w:szCs w:val="20"/>
          <w:lang w:eastAsia="hr-HR"/>
        </w:rPr>
      </w:pPr>
    </w:p>
    <w:p w14:paraId="7A63BDBF" w14:textId="77777777" w:rsidR="005042BB" w:rsidRPr="00495472" w:rsidRDefault="005042BB" w:rsidP="005042BB">
      <w:pPr>
        <w:spacing w:after="0" w:line="240" w:lineRule="auto"/>
        <w:rPr>
          <w:rFonts w:ascii="Arial" w:eastAsia="Times New Roman" w:hAnsi="Arial" w:cs="Arial"/>
          <w:sz w:val="20"/>
          <w:szCs w:val="20"/>
          <w:lang w:eastAsia="hr-HR"/>
        </w:rPr>
      </w:pPr>
    </w:p>
    <w:p w14:paraId="5F73309C" w14:textId="77777777" w:rsidR="005042BB" w:rsidRPr="00495472" w:rsidRDefault="005042BB" w:rsidP="005042BB">
      <w:pPr>
        <w:spacing w:after="0" w:line="240" w:lineRule="auto"/>
        <w:rPr>
          <w:rFonts w:ascii="Arial" w:eastAsia="Times New Roman" w:hAnsi="Arial" w:cs="Arial"/>
          <w:sz w:val="20"/>
          <w:szCs w:val="20"/>
          <w:lang w:eastAsia="hr-HR"/>
        </w:rPr>
      </w:pPr>
    </w:p>
    <w:p w14:paraId="611CC3FC"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4932" w:type="dxa"/>
        <w:jc w:val="center"/>
        <w:tblLook w:val="04A0" w:firstRow="1" w:lastRow="0" w:firstColumn="1" w:lastColumn="0" w:noHBand="0" w:noVBand="1"/>
      </w:tblPr>
      <w:tblGrid>
        <w:gridCol w:w="398"/>
        <w:gridCol w:w="671"/>
        <w:gridCol w:w="773"/>
        <w:gridCol w:w="5797"/>
        <w:gridCol w:w="1218"/>
        <w:gridCol w:w="1218"/>
        <w:gridCol w:w="1218"/>
        <w:gridCol w:w="1256"/>
        <w:gridCol w:w="1212"/>
        <w:gridCol w:w="1212"/>
      </w:tblGrid>
      <w:tr w:rsidR="005042BB" w:rsidRPr="00495472" w14:paraId="30DCBC13" w14:textId="77777777" w:rsidTr="0022706B">
        <w:trPr>
          <w:trHeight w:val="269"/>
          <w:jc w:val="center"/>
        </w:trPr>
        <w:tc>
          <w:tcPr>
            <w:tcW w:w="759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97894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7B7AC78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30466D1A"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18D4421C"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1F8E079"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12" w:type="dxa"/>
            <w:tcBorders>
              <w:top w:val="single" w:sz="4" w:space="0" w:color="auto"/>
              <w:left w:val="nil"/>
              <w:bottom w:val="single" w:sz="4" w:space="0" w:color="auto"/>
              <w:right w:val="single" w:sz="4" w:space="0" w:color="auto"/>
            </w:tcBorders>
            <w:shd w:val="clear" w:color="000000" w:fill="FFFFFF"/>
            <w:vAlign w:val="center"/>
            <w:hideMark/>
          </w:tcPr>
          <w:p w14:paraId="63C8538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12" w:type="dxa"/>
            <w:tcBorders>
              <w:top w:val="single" w:sz="4" w:space="0" w:color="auto"/>
              <w:left w:val="nil"/>
              <w:bottom w:val="single" w:sz="4" w:space="0" w:color="auto"/>
              <w:right w:val="single" w:sz="4" w:space="0" w:color="auto"/>
            </w:tcBorders>
            <w:shd w:val="clear" w:color="000000" w:fill="FFFFFF"/>
            <w:vAlign w:val="center"/>
            <w:hideMark/>
          </w:tcPr>
          <w:p w14:paraId="173A410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7FC7E24D" w14:textId="77777777" w:rsidTr="0022706B">
        <w:trPr>
          <w:trHeight w:val="269"/>
          <w:jc w:val="center"/>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14:paraId="1F27F048"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8.</w:t>
            </w:r>
          </w:p>
        </w:tc>
        <w:tc>
          <w:tcPr>
            <w:tcW w:w="720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A39C9A7" w14:textId="77777777" w:rsidR="005042BB" w:rsidRPr="00495472" w:rsidRDefault="005042BB" w:rsidP="005042BB">
            <w:pPr>
              <w:spacing w:after="0" w:line="240" w:lineRule="auto"/>
              <w:rPr>
                <w:rFonts w:ascii="Arial" w:eastAsia="Times New Roman" w:hAnsi="Arial" w:cs="Arial"/>
                <w:b/>
                <w:bCs/>
                <w:i/>
                <w:iCs/>
                <w:sz w:val="20"/>
                <w:szCs w:val="20"/>
                <w:lang w:val="en-US"/>
              </w:rPr>
            </w:pPr>
            <w:proofErr w:type="spellStart"/>
            <w:r w:rsidRPr="00495472">
              <w:rPr>
                <w:rFonts w:ascii="Arial" w:eastAsia="Times New Roman" w:hAnsi="Arial" w:cs="Arial"/>
                <w:b/>
                <w:bCs/>
                <w:i/>
                <w:iCs/>
                <w:sz w:val="20"/>
                <w:szCs w:val="20"/>
                <w:lang w:val="en-US"/>
              </w:rPr>
              <w:t>Ostali</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programi</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75FA0127"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190,000.00</w:t>
            </w:r>
          </w:p>
        </w:tc>
        <w:tc>
          <w:tcPr>
            <w:tcW w:w="1218" w:type="dxa"/>
            <w:tcBorders>
              <w:top w:val="nil"/>
              <w:left w:val="nil"/>
              <w:bottom w:val="single" w:sz="4" w:space="0" w:color="auto"/>
              <w:right w:val="single" w:sz="4" w:space="0" w:color="auto"/>
            </w:tcBorders>
            <w:shd w:val="clear" w:color="000000" w:fill="FFFFFF"/>
            <w:noWrap/>
            <w:vAlign w:val="center"/>
            <w:hideMark/>
          </w:tcPr>
          <w:p w14:paraId="130B2E2E" w14:textId="77777777" w:rsidR="005042BB" w:rsidRPr="00495472" w:rsidRDefault="005042BB" w:rsidP="005042BB">
            <w:pPr>
              <w:spacing w:after="0" w:line="240" w:lineRule="auto"/>
              <w:rPr>
                <w:rFonts w:ascii="Arial" w:eastAsia="Times New Roman" w:hAnsi="Arial" w:cs="Arial"/>
                <w:b/>
                <w:bCs/>
                <w:i/>
                <w:iCs/>
                <w:color w:val="000000"/>
                <w:sz w:val="20"/>
                <w:szCs w:val="20"/>
                <w:lang w:val="en-US"/>
              </w:rPr>
            </w:pPr>
            <w:r w:rsidRPr="00495472">
              <w:rPr>
                <w:rFonts w:ascii="Arial" w:eastAsia="Times New Roman" w:hAnsi="Arial" w:cs="Arial"/>
                <w:b/>
                <w:bCs/>
                <w:i/>
                <w:iCs/>
                <w:color w:val="000000"/>
                <w:sz w:val="20"/>
                <w:szCs w:val="20"/>
                <w:lang w:val="en-US"/>
              </w:rPr>
              <w:t>335,000.00</w:t>
            </w:r>
          </w:p>
        </w:tc>
        <w:tc>
          <w:tcPr>
            <w:tcW w:w="1218" w:type="dxa"/>
            <w:tcBorders>
              <w:top w:val="nil"/>
              <w:left w:val="nil"/>
              <w:bottom w:val="single" w:sz="4" w:space="0" w:color="auto"/>
              <w:right w:val="single" w:sz="4" w:space="0" w:color="auto"/>
            </w:tcBorders>
            <w:shd w:val="clear" w:color="000000" w:fill="FFFFFF"/>
            <w:noWrap/>
            <w:vAlign w:val="center"/>
            <w:hideMark/>
          </w:tcPr>
          <w:p w14:paraId="2EF75BAD" w14:textId="77777777" w:rsidR="005042BB" w:rsidRPr="00495472" w:rsidRDefault="005042BB" w:rsidP="005042BB">
            <w:pPr>
              <w:spacing w:after="0" w:line="240" w:lineRule="auto"/>
              <w:rPr>
                <w:rFonts w:ascii="Arial" w:eastAsia="Times New Roman" w:hAnsi="Arial" w:cs="Arial"/>
                <w:b/>
                <w:bCs/>
                <w:i/>
                <w:iCs/>
                <w:color w:val="000000"/>
                <w:sz w:val="20"/>
                <w:szCs w:val="20"/>
                <w:lang w:val="en-US"/>
              </w:rPr>
            </w:pPr>
            <w:r w:rsidRPr="00495472">
              <w:rPr>
                <w:rFonts w:ascii="Arial" w:eastAsia="Times New Roman" w:hAnsi="Arial" w:cs="Arial"/>
                <w:b/>
                <w:bCs/>
                <w:i/>
                <w:iCs/>
                <w:color w:val="000000"/>
                <w:sz w:val="20"/>
                <w:szCs w:val="20"/>
                <w:lang w:val="en-US"/>
              </w:rPr>
              <w:t>525,000.00</w:t>
            </w:r>
          </w:p>
        </w:tc>
        <w:tc>
          <w:tcPr>
            <w:tcW w:w="1256" w:type="dxa"/>
            <w:tcBorders>
              <w:top w:val="nil"/>
              <w:left w:val="nil"/>
              <w:bottom w:val="single" w:sz="4" w:space="0" w:color="auto"/>
              <w:right w:val="single" w:sz="4" w:space="0" w:color="auto"/>
            </w:tcBorders>
            <w:shd w:val="clear" w:color="000000" w:fill="FFFFFF"/>
            <w:noWrap/>
            <w:vAlign w:val="center"/>
            <w:hideMark/>
          </w:tcPr>
          <w:p w14:paraId="6284C1D4" w14:textId="77777777" w:rsidR="005042BB" w:rsidRPr="00495472" w:rsidRDefault="005042BB" w:rsidP="005042BB">
            <w:pPr>
              <w:spacing w:after="0" w:line="240" w:lineRule="auto"/>
              <w:rPr>
                <w:rFonts w:ascii="Arial" w:eastAsia="Times New Roman" w:hAnsi="Arial" w:cs="Arial"/>
                <w:b/>
                <w:bCs/>
                <w:i/>
                <w:iCs/>
                <w:color w:val="000000"/>
                <w:sz w:val="20"/>
                <w:szCs w:val="20"/>
                <w:lang w:val="en-US"/>
              </w:rPr>
            </w:pPr>
            <w:r w:rsidRPr="00495472">
              <w:rPr>
                <w:rFonts w:ascii="Arial" w:eastAsia="Times New Roman" w:hAnsi="Arial" w:cs="Arial"/>
                <w:b/>
                <w:bCs/>
                <w:i/>
                <w:iCs/>
                <w:color w:val="000000"/>
                <w:sz w:val="20"/>
                <w:szCs w:val="20"/>
                <w:lang w:val="en-US"/>
              </w:rPr>
              <w:t>532,500.00</w:t>
            </w:r>
          </w:p>
        </w:tc>
        <w:tc>
          <w:tcPr>
            <w:tcW w:w="1212" w:type="dxa"/>
            <w:tcBorders>
              <w:top w:val="nil"/>
              <w:left w:val="nil"/>
              <w:bottom w:val="single" w:sz="4" w:space="0" w:color="auto"/>
              <w:right w:val="single" w:sz="4" w:space="0" w:color="auto"/>
            </w:tcBorders>
            <w:shd w:val="clear" w:color="000000" w:fill="FFFFFF"/>
            <w:noWrap/>
            <w:vAlign w:val="center"/>
            <w:hideMark/>
          </w:tcPr>
          <w:p w14:paraId="1A0CD4E2"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7,500.00</w:t>
            </w:r>
          </w:p>
        </w:tc>
        <w:tc>
          <w:tcPr>
            <w:tcW w:w="1212" w:type="dxa"/>
            <w:tcBorders>
              <w:top w:val="nil"/>
              <w:left w:val="nil"/>
              <w:bottom w:val="single" w:sz="4" w:space="0" w:color="auto"/>
              <w:right w:val="single" w:sz="4" w:space="0" w:color="auto"/>
            </w:tcBorders>
            <w:shd w:val="clear" w:color="000000" w:fill="FFFFFF"/>
            <w:noWrap/>
            <w:vAlign w:val="center"/>
            <w:hideMark/>
          </w:tcPr>
          <w:p w14:paraId="794FA708"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101.43%</w:t>
            </w:r>
          </w:p>
        </w:tc>
      </w:tr>
      <w:tr w:rsidR="005042BB" w:rsidRPr="00495472" w14:paraId="12AED31D" w14:textId="77777777" w:rsidTr="0022706B">
        <w:trPr>
          <w:trHeight w:val="269"/>
          <w:jc w:val="center"/>
        </w:trPr>
        <w:tc>
          <w:tcPr>
            <w:tcW w:w="3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41A2A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671" w:type="dxa"/>
            <w:tcBorders>
              <w:top w:val="nil"/>
              <w:left w:val="nil"/>
              <w:bottom w:val="single" w:sz="4" w:space="0" w:color="auto"/>
              <w:right w:val="single" w:sz="4" w:space="0" w:color="auto"/>
            </w:tcBorders>
            <w:shd w:val="clear" w:color="000000" w:fill="FFFFFF"/>
            <w:noWrap/>
            <w:vAlign w:val="center"/>
            <w:hideMark/>
          </w:tcPr>
          <w:p w14:paraId="1B0AA6A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1.8.1</w:t>
            </w:r>
          </w:p>
        </w:tc>
        <w:tc>
          <w:tcPr>
            <w:tcW w:w="652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2A94744"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Potpora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klubovima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nositeljima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kvalitete</w:t>
            </w:r>
            <w:proofErr w:type="spellEnd"/>
            <w:r w:rsidRPr="00495472">
              <w:rPr>
                <w:rFonts w:ascii="Arial" w:eastAsia="Times New Roman" w:hAnsi="Arial" w:cs="Arial"/>
                <w:b/>
                <w:bCs/>
                <w:sz w:val="20"/>
                <w:szCs w:val="20"/>
                <w:lang w:val="en-US"/>
              </w:rPr>
              <w:t xml:space="preserve"> za </w:t>
            </w:r>
            <w:proofErr w:type="spellStart"/>
            <w:r w:rsidRPr="00495472">
              <w:rPr>
                <w:rFonts w:ascii="Arial" w:eastAsia="Times New Roman" w:hAnsi="Arial" w:cs="Arial"/>
                <w:b/>
                <w:bCs/>
                <w:sz w:val="20"/>
                <w:szCs w:val="20"/>
                <w:lang w:val="en-US"/>
              </w:rPr>
              <w:t>domaća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natjecanja</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331FBE5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3D4EF4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210,000.00</w:t>
            </w:r>
          </w:p>
        </w:tc>
        <w:tc>
          <w:tcPr>
            <w:tcW w:w="1218" w:type="dxa"/>
            <w:tcBorders>
              <w:top w:val="nil"/>
              <w:left w:val="nil"/>
              <w:bottom w:val="single" w:sz="4" w:space="0" w:color="auto"/>
              <w:right w:val="single" w:sz="4" w:space="0" w:color="auto"/>
            </w:tcBorders>
            <w:shd w:val="clear" w:color="000000" w:fill="FFFFFF"/>
            <w:noWrap/>
            <w:vAlign w:val="center"/>
            <w:hideMark/>
          </w:tcPr>
          <w:p w14:paraId="7AEBB2E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210,000.00</w:t>
            </w:r>
          </w:p>
        </w:tc>
        <w:tc>
          <w:tcPr>
            <w:tcW w:w="1256" w:type="dxa"/>
            <w:tcBorders>
              <w:top w:val="nil"/>
              <w:left w:val="nil"/>
              <w:bottom w:val="single" w:sz="4" w:space="0" w:color="auto"/>
              <w:right w:val="single" w:sz="4" w:space="0" w:color="auto"/>
            </w:tcBorders>
            <w:shd w:val="clear" w:color="000000" w:fill="FFFFFF"/>
            <w:noWrap/>
            <w:vAlign w:val="center"/>
            <w:hideMark/>
          </w:tcPr>
          <w:p w14:paraId="3F3B58C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210,000.00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62C8C24C"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4AD2C3D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250EDD14"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57E5BD20"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955A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731" w:type="dxa"/>
            <w:tcBorders>
              <w:top w:val="nil"/>
              <w:left w:val="nil"/>
              <w:bottom w:val="single" w:sz="4" w:space="0" w:color="auto"/>
              <w:right w:val="single" w:sz="4" w:space="0" w:color="auto"/>
            </w:tcBorders>
            <w:shd w:val="clear" w:color="000000" w:fill="FFFFFF"/>
            <w:noWrap/>
            <w:vAlign w:val="center"/>
            <w:hideMark/>
          </w:tcPr>
          <w:p w14:paraId="33B6287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8.1.1</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6E3B5E08"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18" w:type="dxa"/>
            <w:tcBorders>
              <w:top w:val="nil"/>
              <w:left w:val="nil"/>
              <w:bottom w:val="single" w:sz="4" w:space="0" w:color="auto"/>
              <w:right w:val="single" w:sz="4" w:space="0" w:color="auto"/>
            </w:tcBorders>
            <w:shd w:val="clear" w:color="000000" w:fill="FFFFFF"/>
            <w:noWrap/>
            <w:vAlign w:val="center"/>
            <w:hideMark/>
          </w:tcPr>
          <w:p w14:paraId="76933BF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09702B4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F3A083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6059ADE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55,000.00</w:t>
            </w:r>
          </w:p>
        </w:tc>
        <w:tc>
          <w:tcPr>
            <w:tcW w:w="1212" w:type="dxa"/>
            <w:tcBorders>
              <w:top w:val="nil"/>
              <w:left w:val="nil"/>
              <w:bottom w:val="single" w:sz="4" w:space="0" w:color="auto"/>
              <w:right w:val="single" w:sz="4" w:space="0" w:color="auto"/>
            </w:tcBorders>
            <w:shd w:val="clear" w:color="000000" w:fill="FFFFFF"/>
            <w:noWrap/>
            <w:vAlign w:val="center"/>
            <w:hideMark/>
          </w:tcPr>
          <w:p w14:paraId="6B721A5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136858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26.19%</w:t>
            </w:r>
          </w:p>
        </w:tc>
      </w:tr>
      <w:tr w:rsidR="005042BB" w:rsidRPr="00495472" w14:paraId="48A8BFF6"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464420D5"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3EAC59AE"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74F93A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8.1.2</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1856AAAF"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Košarkaški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18" w:type="dxa"/>
            <w:tcBorders>
              <w:top w:val="nil"/>
              <w:left w:val="nil"/>
              <w:bottom w:val="single" w:sz="4" w:space="0" w:color="auto"/>
              <w:right w:val="single" w:sz="4" w:space="0" w:color="auto"/>
            </w:tcBorders>
            <w:shd w:val="clear" w:color="000000" w:fill="FFFFFF"/>
            <w:noWrap/>
            <w:vAlign w:val="center"/>
            <w:hideMark/>
          </w:tcPr>
          <w:p w14:paraId="4FDEB68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E0DCA7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21CF4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0BCF232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20,000.00</w:t>
            </w:r>
          </w:p>
        </w:tc>
        <w:tc>
          <w:tcPr>
            <w:tcW w:w="1212" w:type="dxa"/>
            <w:tcBorders>
              <w:top w:val="nil"/>
              <w:left w:val="nil"/>
              <w:bottom w:val="single" w:sz="4" w:space="0" w:color="auto"/>
              <w:right w:val="single" w:sz="4" w:space="0" w:color="auto"/>
            </w:tcBorders>
            <w:shd w:val="clear" w:color="000000" w:fill="FFFFFF"/>
            <w:noWrap/>
            <w:vAlign w:val="center"/>
            <w:hideMark/>
          </w:tcPr>
          <w:p w14:paraId="2483943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66D9B2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9.52%</w:t>
            </w:r>
          </w:p>
        </w:tc>
      </w:tr>
      <w:tr w:rsidR="005042BB" w:rsidRPr="00495472" w14:paraId="555CD81F"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0CD918C9"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7F989761"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1BF4659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8.1.3</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09E932F0"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Malonogometni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"SQUARE"</w:t>
            </w:r>
          </w:p>
        </w:tc>
        <w:tc>
          <w:tcPr>
            <w:tcW w:w="1218" w:type="dxa"/>
            <w:tcBorders>
              <w:top w:val="nil"/>
              <w:left w:val="nil"/>
              <w:bottom w:val="single" w:sz="4" w:space="0" w:color="auto"/>
              <w:right w:val="single" w:sz="4" w:space="0" w:color="auto"/>
            </w:tcBorders>
            <w:shd w:val="clear" w:color="000000" w:fill="FFFFFF"/>
            <w:noWrap/>
            <w:vAlign w:val="center"/>
            <w:hideMark/>
          </w:tcPr>
          <w:p w14:paraId="5253CAB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39400A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0FE904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796D87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45,000.00</w:t>
            </w:r>
          </w:p>
        </w:tc>
        <w:tc>
          <w:tcPr>
            <w:tcW w:w="1212" w:type="dxa"/>
            <w:tcBorders>
              <w:top w:val="nil"/>
              <w:left w:val="nil"/>
              <w:bottom w:val="single" w:sz="4" w:space="0" w:color="auto"/>
              <w:right w:val="single" w:sz="4" w:space="0" w:color="auto"/>
            </w:tcBorders>
            <w:shd w:val="clear" w:color="000000" w:fill="FFFFFF"/>
            <w:noWrap/>
            <w:vAlign w:val="center"/>
            <w:hideMark/>
          </w:tcPr>
          <w:p w14:paraId="7A056F6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3D8FEB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21.43%</w:t>
            </w:r>
          </w:p>
        </w:tc>
      </w:tr>
      <w:tr w:rsidR="005042BB" w:rsidRPr="00495472" w14:paraId="4F709078"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65DBF23A"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41E89A86"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137CDF6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8.1.4</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389301EE"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Rukometni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HM ˝Dubrovnik˝</w:t>
            </w:r>
          </w:p>
        </w:tc>
        <w:tc>
          <w:tcPr>
            <w:tcW w:w="1218" w:type="dxa"/>
            <w:tcBorders>
              <w:top w:val="nil"/>
              <w:left w:val="nil"/>
              <w:bottom w:val="single" w:sz="4" w:space="0" w:color="auto"/>
              <w:right w:val="single" w:sz="4" w:space="0" w:color="auto"/>
            </w:tcBorders>
            <w:shd w:val="clear" w:color="000000" w:fill="FFFFFF"/>
            <w:noWrap/>
            <w:vAlign w:val="center"/>
            <w:hideMark/>
          </w:tcPr>
          <w:p w14:paraId="7ABDD1F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5F2BD32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F507FD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3E4470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30,000.00</w:t>
            </w:r>
          </w:p>
        </w:tc>
        <w:tc>
          <w:tcPr>
            <w:tcW w:w="1212" w:type="dxa"/>
            <w:tcBorders>
              <w:top w:val="nil"/>
              <w:left w:val="nil"/>
              <w:bottom w:val="single" w:sz="4" w:space="0" w:color="auto"/>
              <w:right w:val="single" w:sz="4" w:space="0" w:color="auto"/>
            </w:tcBorders>
            <w:shd w:val="clear" w:color="000000" w:fill="FFFFFF"/>
            <w:noWrap/>
            <w:vAlign w:val="center"/>
            <w:hideMark/>
          </w:tcPr>
          <w:p w14:paraId="62992CC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2958D1A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14.29%</w:t>
            </w:r>
          </w:p>
        </w:tc>
      </w:tr>
      <w:tr w:rsidR="005042BB" w:rsidRPr="00495472" w14:paraId="0C01507B"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2C633565"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75042972"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3BB6FEB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8.1.5</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76576A1B"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Gošk</w:t>
            </w:r>
            <w:proofErr w:type="spellEnd"/>
            <w:r w:rsidRPr="00495472">
              <w:rPr>
                <w:rFonts w:ascii="Arial" w:eastAsia="Times New Roman" w:hAnsi="Arial" w:cs="Arial"/>
                <w:color w:val="000000"/>
                <w:sz w:val="20"/>
                <w:szCs w:val="20"/>
                <w:lang w:val="en-US"/>
              </w:rPr>
              <w:t xml:space="preserve"> Dubrovnik 1919˝</w:t>
            </w:r>
          </w:p>
        </w:tc>
        <w:tc>
          <w:tcPr>
            <w:tcW w:w="1218" w:type="dxa"/>
            <w:tcBorders>
              <w:top w:val="nil"/>
              <w:left w:val="nil"/>
              <w:bottom w:val="single" w:sz="4" w:space="0" w:color="auto"/>
              <w:right w:val="single" w:sz="4" w:space="0" w:color="auto"/>
            </w:tcBorders>
            <w:shd w:val="clear" w:color="000000" w:fill="FFFFFF"/>
            <w:noWrap/>
            <w:vAlign w:val="center"/>
            <w:hideMark/>
          </w:tcPr>
          <w:p w14:paraId="128E78A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EB79FC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579212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72F8E3C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20,000.00</w:t>
            </w:r>
          </w:p>
        </w:tc>
        <w:tc>
          <w:tcPr>
            <w:tcW w:w="1212" w:type="dxa"/>
            <w:tcBorders>
              <w:top w:val="nil"/>
              <w:left w:val="nil"/>
              <w:bottom w:val="single" w:sz="4" w:space="0" w:color="auto"/>
              <w:right w:val="single" w:sz="4" w:space="0" w:color="auto"/>
            </w:tcBorders>
            <w:shd w:val="clear" w:color="000000" w:fill="FFFFFF"/>
            <w:noWrap/>
            <w:vAlign w:val="center"/>
            <w:hideMark/>
          </w:tcPr>
          <w:p w14:paraId="5148102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549FA8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9.52%</w:t>
            </w:r>
          </w:p>
        </w:tc>
      </w:tr>
      <w:tr w:rsidR="005042BB" w:rsidRPr="00495472" w14:paraId="4462C323"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29794066"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2BA847FF"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71DECB4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8.1.6</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0B29C4EE"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košarkaški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w:t>
            </w:r>
          </w:p>
        </w:tc>
        <w:tc>
          <w:tcPr>
            <w:tcW w:w="1218" w:type="dxa"/>
            <w:tcBorders>
              <w:top w:val="nil"/>
              <w:left w:val="nil"/>
              <w:bottom w:val="single" w:sz="4" w:space="0" w:color="auto"/>
              <w:right w:val="single" w:sz="4" w:space="0" w:color="auto"/>
            </w:tcBorders>
            <w:shd w:val="clear" w:color="000000" w:fill="FFFFFF"/>
            <w:noWrap/>
            <w:vAlign w:val="center"/>
            <w:hideMark/>
          </w:tcPr>
          <w:p w14:paraId="5C74996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002EE8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2AAAF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0916E99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20,000.00</w:t>
            </w:r>
          </w:p>
        </w:tc>
        <w:tc>
          <w:tcPr>
            <w:tcW w:w="1212" w:type="dxa"/>
            <w:tcBorders>
              <w:top w:val="nil"/>
              <w:left w:val="nil"/>
              <w:bottom w:val="single" w:sz="4" w:space="0" w:color="auto"/>
              <w:right w:val="single" w:sz="4" w:space="0" w:color="auto"/>
            </w:tcBorders>
            <w:shd w:val="clear" w:color="000000" w:fill="FFFFFF"/>
            <w:noWrap/>
            <w:vAlign w:val="center"/>
            <w:hideMark/>
          </w:tcPr>
          <w:p w14:paraId="4F0B32E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7BAD5A0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9.52%</w:t>
            </w:r>
          </w:p>
        </w:tc>
      </w:tr>
      <w:tr w:rsidR="005042BB" w:rsidRPr="00495472" w14:paraId="6F5EF248"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1BE4E96A"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37DB36DD"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6FD48E5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8.1.7</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486528BF"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Veslački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6BD9078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000254E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47F146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4A3DA28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20,000.00</w:t>
            </w:r>
          </w:p>
        </w:tc>
        <w:tc>
          <w:tcPr>
            <w:tcW w:w="1212" w:type="dxa"/>
            <w:tcBorders>
              <w:top w:val="nil"/>
              <w:left w:val="nil"/>
              <w:bottom w:val="single" w:sz="4" w:space="0" w:color="auto"/>
              <w:right w:val="single" w:sz="4" w:space="0" w:color="auto"/>
            </w:tcBorders>
            <w:shd w:val="clear" w:color="000000" w:fill="FFFFFF"/>
            <w:noWrap/>
            <w:vAlign w:val="center"/>
            <w:hideMark/>
          </w:tcPr>
          <w:p w14:paraId="399031C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6BD1EC3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9.52%</w:t>
            </w:r>
          </w:p>
        </w:tc>
      </w:tr>
      <w:tr w:rsidR="005042BB" w:rsidRPr="00495472" w14:paraId="7372FCF5"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2881B64F"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tcBorders>
              <w:top w:val="nil"/>
              <w:left w:val="nil"/>
              <w:bottom w:val="single" w:sz="4" w:space="0" w:color="auto"/>
              <w:right w:val="single" w:sz="4" w:space="0" w:color="auto"/>
            </w:tcBorders>
            <w:shd w:val="clear" w:color="000000" w:fill="FFFFFF"/>
            <w:noWrap/>
            <w:vAlign w:val="center"/>
            <w:hideMark/>
          </w:tcPr>
          <w:p w14:paraId="133BBBC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1.8.2</w:t>
            </w:r>
          </w:p>
        </w:tc>
        <w:tc>
          <w:tcPr>
            <w:tcW w:w="652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5A0B622"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Potpora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klubovima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nositeljima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kvalitete</w:t>
            </w:r>
            <w:proofErr w:type="spellEnd"/>
            <w:r w:rsidRPr="00495472">
              <w:rPr>
                <w:rFonts w:ascii="Arial" w:eastAsia="Times New Roman" w:hAnsi="Arial" w:cs="Arial"/>
                <w:b/>
                <w:bCs/>
                <w:sz w:val="20"/>
                <w:szCs w:val="20"/>
                <w:lang w:val="en-US"/>
              </w:rPr>
              <w:t xml:space="preserve"> za </w:t>
            </w:r>
            <w:proofErr w:type="spellStart"/>
            <w:r w:rsidRPr="00495472">
              <w:rPr>
                <w:rFonts w:ascii="Arial" w:eastAsia="Times New Roman" w:hAnsi="Arial" w:cs="Arial"/>
                <w:b/>
                <w:bCs/>
                <w:sz w:val="20"/>
                <w:szCs w:val="20"/>
                <w:lang w:val="en-US"/>
              </w:rPr>
              <w:t>međunaradna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natjecanja</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31783090"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AEBC1A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95,000.00</w:t>
            </w:r>
          </w:p>
        </w:tc>
        <w:tc>
          <w:tcPr>
            <w:tcW w:w="1218" w:type="dxa"/>
            <w:tcBorders>
              <w:top w:val="nil"/>
              <w:left w:val="nil"/>
              <w:bottom w:val="single" w:sz="4" w:space="0" w:color="auto"/>
              <w:right w:val="single" w:sz="4" w:space="0" w:color="auto"/>
            </w:tcBorders>
            <w:shd w:val="clear" w:color="000000" w:fill="FFFFFF"/>
            <w:noWrap/>
            <w:vAlign w:val="center"/>
            <w:hideMark/>
          </w:tcPr>
          <w:p w14:paraId="717200FB"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95,000.00</w:t>
            </w:r>
          </w:p>
        </w:tc>
        <w:tc>
          <w:tcPr>
            <w:tcW w:w="1256" w:type="dxa"/>
            <w:tcBorders>
              <w:top w:val="nil"/>
              <w:left w:val="nil"/>
              <w:bottom w:val="single" w:sz="4" w:space="0" w:color="auto"/>
              <w:right w:val="single" w:sz="4" w:space="0" w:color="auto"/>
            </w:tcBorders>
            <w:shd w:val="clear" w:color="000000" w:fill="FFFFFF"/>
            <w:noWrap/>
            <w:vAlign w:val="center"/>
            <w:hideMark/>
          </w:tcPr>
          <w:p w14:paraId="3D9C963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95,000.00</w:t>
            </w:r>
          </w:p>
        </w:tc>
        <w:tc>
          <w:tcPr>
            <w:tcW w:w="1212" w:type="dxa"/>
            <w:tcBorders>
              <w:top w:val="nil"/>
              <w:left w:val="nil"/>
              <w:bottom w:val="single" w:sz="4" w:space="0" w:color="auto"/>
              <w:right w:val="single" w:sz="4" w:space="0" w:color="auto"/>
            </w:tcBorders>
            <w:shd w:val="clear" w:color="000000" w:fill="FFFFFF"/>
            <w:noWrap/>
            <w:vAlign w:val="center"/>
            <w:hideMark/>
          </w:tcPr>
          <w:p w14:paraId="3B3ABD21"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577660F8"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554C73A0"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1D5F2E4E"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7801E0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731" w:type="dxa"/>
            <w:tcBorders>
              <w:top w:val="nil"/>
              <w:left w:val="nil"/>
              <w:bottom w:val="single" w:sz="4" w:space="0" w:color="auto"/>
              <w:right w:val="single" w:sz="4" w:space="0" w:color="auto"/>
            </w:tcBorders>
            <w:shd w:val="clear" w:color="000000" w:fill="FFFFFF"/>
            <w:noWrap/>
            <w:vAlign w:val="center"/>
            <w:hideMark/>
          </w:tcPr>
          <w:p w14:paraId="390C0AF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8.2.1</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1E0E8B1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18" w:type="dxa"/>
            <w:tcBorders>
              <w:top w:val="nil"/>
              <w:left w:val="nil"/>
              <w:bottom w:val="single" w:sz="4" w:space="0" w:color="auto"/>
              <w:right w:val="single" w:sz="4" w:space="0" w:color="auto"/>
            </w:tcBorders>
            <w:shd w:val="clear" w:color="000000" w:fill="FFFFFF"/>
            <w:noWrap/>
            <w:vAlign w:val="center"/>
            <w:hideMark/>
          </w:tcPr>
          <w:p w14:paraId="2EF9C80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F7B2E2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3A73D5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71E8963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75,000.00</w:t>
            </w:r>
          </w:p>
        </w:tc>
        <w:tc>
          <w:tcPr>
            <w:tcW w:w="1212" w:type="dxa"/>
            <w:tcBorders>
              <w:top w:val="nil"/>
              <w:left w:val="nil"/>
              <w:bottom w:val="single" w:sz="4" w:space="0" w:color="auto"/>
              <w:right w:val="single" w:sz="4" w:space="0" w:color="auto"/>
            </w:tcBorders>
            <w:shd w:val="clear" w:color="000000" w:fill="FFFFFF"/>
            <w:noWrap/>
            <w:vAlign w:val="center"/>
            <w:hideMark/>
          </w:tcPr>
          <w:p w14:paraId="02D74F3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1907A4D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78.95%</w:t>
            </w:r>
          </w:p>
        </w:tc>
      </w:tr>
      <w:tr w:rsidR="005042BB" w:rsidRPr="00495472" w14:paraId="635E57C8"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70FC9A96"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25C3680D"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547B826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8.2.2</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2147894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Stolnoteniski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˝Libertas </w:t>
            </w:r>
            <w:proofErr w:type="spellStart"/>
            <w:r w:rsidRPr="00495472">
              <w:rPr>
                <w:rFonts w:ascii="Arial" w:eastAsia="Times New Roman" w:hAnsi="Arial" w:cs="Arial"/>
                <w:color w:val="000000"/>
                <w:sz w:val="20"/>
                <w:szCs w:val="20"/>
                <w:lang w:val="en-US"/>
              </w:rPr>
              <w:t>Marinkolor</w:t>
            </w:r>
            <w:proofErr w:type="spellEnd"/>
            <w:r w:rsidRPr="00495472">
              <w:rPr>
                <w:rFonts w:ascii="Arial" w:eastAsia="Times New Roman" w:hAnsi="Arial" w:cs="Arial"/>
                <w:color w:val="000000"/>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506A686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D33D15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7F2F0F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6E12FEF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20,000.00</w:t>
            </w:r>
          </w:p>
        </w:tc>
        <w:tc>
          <w:tcPr>
            <w:tcW w:w="1212" w:type="dxa"/>
            <w:tcBorders>
              <w:top w:val="nil"/>
              <w:left w:val="nil"/>
              <w:bottom w:val="single" w:sz="4" w:space="0" w:color="auto"/>
              <w:right w:val="single" w:sz="4" w:space="0" w:color="auto"/>
            </w:tcBorders>
            <w:shd w:val="clear" w:color="000000" w:fill="FFFFFF"/>
            <w:noWrap/>
            <w:vAlign w:val="center"/>
            <w:hideMark/>
          </w:tcPr>
          <w:p w14:paraId="69CBE4E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4E1A55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21.05%</w:t>
            </w:r>
          </w:p>
        </w:tc>
      </w:tr>
      <w:tr w:rsidR="005042BB" w:rsidRPr="00495472" w14:paraId="41F5BC21"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355A7DD5" w14:textId="77777777" w:rsidR="005042BB" w:rsidRPr="00495472" w:rsidRDefault="005042BB" w:rsidP="005042BB">
            <w:pPr>
              <w:spacing w:after="0" w:line="240" w:lineRule="auto"/>
              <w:rPr>
                <w:rFonts w:ascii="Arial" w:eastAsia="Times New Roman" w:hAnsi="Arial" w:cs="Arial"/>
                <w:sz w:val="20"/>
                <w:szCs w:val="20"/>
                <w:lang w:val="en-US"/>
              </w:rPr>
            </w:pPr>
          </w:p>
        </w:tc>
        <w:tc>
          <w:tcPr>
            <w:tcW w:w="720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B9A169D" w14:textId="77777777" w:rsidR="005042BB" w:rsidRPr="00495472" w:rsidRDefault="005042BB" w:rsidP="005042BB">
            <w:pPr>
              <w:spacing w:after="0" w:line="240" w:lineRule="auto"/>
              <w:rPr>
                <w:rFonts w:ascii="Arial" w:eastAsia="Times New Roman" w:hAnsi="Arial" w:cs="Arial"/>
                <w:b/>
                <w:bCs/>
                <w:i/>
                <w:iCs/>
                <w:sz w:val="20"/>
                <w:szCs w:val="20"/>
                <w:lang w:val="en-US"/>
              </w:rPr>
            </w:pPr>
            <w:proofErr w:type="spellStart"/>
            <w:r w:rsidRPr="00495472">
              <w:rPr>
                <w:rFonts w:ascii="Arial" w:eastAsia="Times New Roman" w:hAnsi="Arial" w:cs="Arial"/>
                <w:b/>
                <w:bCs/>
                <w:i/>
                <w:iCs/>
                <w:sz w:val="20"/>
                <w:szCs w:val="20"/>
                <w:lang w:val="en-US"/>
              </w:rPr>
              <w:t>Ostali</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programi</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116274C2"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190,000.00</w:t>
            </w:r>
          </w:p>
        </w:tc>
        <w:tc>
          <w:tcPr>
            <w:tcW w:w="1218" w:type="dxa"/>
            <w:tcBorders>
              <w:top w:val="nil"/>
              <w:left w:val="nil"/>
              <w:bottom w:val="single" w:sz="4" w:space="0" w:color="auto"/>
              <w:right w:val="single" w:sz="4" w:space="0" w:color="auto"/>
            </w:tcBorders>
            <w:shd w:val="clear" w:color="000000" w:fill="FFFFFF"/>
            <w:noWrap/>
            <w:vAlign w:val="center"/>
            <w:hideMark/>
          </w:tcPr>
          <w:p w14:paraId="0925E35D" w14:textId="77777777" w:rsidR="005042BB" w:rsidRPr="00495472" w:rsidRDefault="005042BB" w:rsidP="005042BB">
            <w:pPr>
              <w:spacing w:after="0" w:line="240" w:lineRule="auto"/>
              <w:rPr>
                <w:rFonts w:ascii="Arial" w:eastAsia="Times New Roman" w:hAnsi="Arial" w:cs="Arial"/>
                <w:b/>
                <w:bCs/>
                <w:i/>
                <w:iCs/>
                <w:color w:val="000000"/>
                <w:sz w:val="20"/>
                <w:szCs w:val="20"/>
                <w:lang w:val="en-US"/>
              </w:rPr>
            </w:pPr>
            <w:r w:rsidRPr="00495472">
              <w:rPr>
                <w:rFonts w:ascii="Arial" w:eastAsia="Times New Roman" w:hAnsi="Arial" w:cs="Arial"/>
                <w:b/>
                <w:bCs/>
                <w:i/>
                <w:iCs/>
                <w:color w:val="000000"/>
                <w:sz w:val="20"/>
                <w:szCs w:val="20"/>
                <w:lang w:val="en-US"/>
              </w:rPr>
              <w:t>30,000.00</w:t>
            </w:r>
          </w:p>
        </w:tc>
        <w:tc>
          <w:tcPr>
            <w:tcW w:w="1218" w:type="dxa"/>
            <w:tcBorders>
              <w:top w:val="nil"/>
              <w:left w:val="nil"/>
              <w:bottom w:val="single" w:sz="4" w:space="0" w:color="auto"/>
              <w:right w:val="single" w:sz="4" w:space="0" w:color="auto"/>
            </w:tcBorders>
            <w:shd w:val="clear" w:color="000000" w:fill="FFFFFF"/>
            <w:noWrap/>
            <w:vAlign w:val="center"/>
            <w:hideMark/>
          </w:tcPr>
          <w:p w14:paraId="0D9012B2" w14:textId="77777777" w:rsidR="005042BB" w:rsidRPr="00495472" w:rsidRDefault="005042BB" w:rsidP="005042BB">
            <w:pPr>
              <w:spacing w:after="0" w:line="240" w:lineRule="auto"/>
              <w:rPr>
                <w:rFonts w:ascii="Arial" w:eastAsia="Times New Roman" w:hAnsi="Arial" w:cs="Arial"/>
                <w:b/>
                <w:bCs/>
                <w:i/>
                <w:iCs/>
                <w:color w:val="000000"/>
                <w:sz w:val="20"/>
                <w:szCs w:val="20"/>
                <w:lang w:val="en-US"/>
              </w:rPr>
            </w:pPr>
            <w:r w:rsidRPr="00495472">
              <w:rPr>
                <w:rFonts w:ascii="Arial" w:eastAsia="Times New Roman" w:hAnsi="Arial" w:cs="Arial"/>
                <w:b/>
                <w:bCs/>
                <w:i/>
                <w:iCs/>
                <w:color w:val="000000"/>
                <w:sz w:val="20"/>
                <w:szCs w:val="20"/>
                <w:lang w:val="en-US"/>
              </w:rPr>
              <w:t>220,000.00</w:t>
            </w:r>
          </w:p>
        </w:tc>
        <w:tc>
          <w:tcPr>
            <w:tcW w:w="1256" w:type="dxa"/>
            <w:tcBorders>
              <w:top w:val="nil"/>
              <w:left w:val="nil"/>
              <w:bottom w:val="single" w:sz="4" w:space="0" w:color="auto"/>
              <w:right w:val="single" w:sz="4" w:space="0" w:color="auto"/>
            </w:tcBorders>
            <w:shd w:val="clear" w:color="000000" w:fill="FFFFFF"/>
            <w:noWrap/>
            <w:vAlign w:val="center"/>
            <w:hideMark/>
          </w:tcPr>
          <w:p w14:paraId="6B29FB12" w14:textId="77777777" w:rsidR="005042BB" w:rsidRPr="00495472" w:rsidRDefault="005042BB" w:rsidP="005042BB">
            <w:pPr>
              <w:spacing w:after="0" w:line="240" w:lineRule="auto"/>
              <w:rPr>
                <w:rFonts w:ascii="Arial" w:eastAsia="Times New Roman" w:hAnsi="Arial" w:cs="Arial"/>
                <w:b/>
                <w:bCs/>
                <w:i/>
                <w:iCs/>
                <w:color w:val="000000"/>
                <w:sz w:val="20"/>
                <w:szCs w:val="20"/>
                <w:lang w:val="en-US"/>
              </w:rPr>
            </w:pPr>
            <w:r w:rsidRPr="00495472">
              <w:rPr>
                <w:rFonts w:ascii="Arial" w:eastAsia="Times New Roman" w:hAnsi="Arial" w:cs="Arial"/>
                <w:b/>
                <w:bCs/>
                <w:i/>
                <w:iCs/>
                <w:color w:val="000000"/>
                <w:sz w:val="20"/>
                <w:szCs w:val="20"/>
                <w:lang w:val="en-US"/>
              </w:rPr>
              <w:t>250,000.00</w:t>
            </w:r>
          </w:p>
        </w:tc>
        <w:tc>
          <w:tcPr>
            <w:tcW w:w="1212" w:type="dxa"/>
            <w:tcBorders>
              <w:top w:val="nil"/>
              <w:left w:val="nil"/>
              <w:bottom w:val="single" w:sz="4" w:space="0" w:color="auto"/>
              <w:right w:val="single" w:sz="4" w:space="0" w:color="auto"/>
            </w:tcBorders>
            <w:shd w:val="clear" w:color="000000" w:fill="FFFFFF"/>
            <w:noWrap/>
            <w:vAlign w:val="center"/>
            <w:hideMark/>
          </w:tcPr>
          <w:p w14:paraId="4491DB86"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30,000.00</w:t>
            </w:r>
          </w:p>
        </w:tc>
        <w:tc>
          <w:tcPr>
            <w:tcW w:w="1212" w:type="dxa"/>
            <w:tcBorders>
              <w:top w:val="nil"/>
              <w:left w:val="nil"/>
              <w:bottom w:val="single" w:sz="4" w:space="0" w:color="auto"/>
              <w:right w:val="single" w:sz="4" w:space="0" w:color="auto"/>
            </w:tcBorders>
            <w:shd w:val="clear" w:color="000000" w:fill="FFFFFF"/>
            <w:noWrap/>
            <w:vAlign w:val="center"/>
            <w:hideMark/>
          </w:tcPr>
          <w:p w14:paraId="2A9F726E"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113.64%</w:t>
            </w:r>
          </w:p>
        </w:tc>
      </w:tr>
      <w:tr w:rsidR="005042BB" w:rsidRPr="00495472" w14:paraId="1B68435D"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0B3F137C"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tcBorders>
              <w:top w:val="nil"/>
              <w:left w:val="nil"/>
              <w:bottom w:val="single" w:sz="4" w:space="0" w:color="auto"/>
              <w:right w:val="single" w:sz="4" w:space="0" w:color="auto"/>
            </w:tcBorders>
            <w:shd w:val="clear" w:color="000000" w:fill="FFFFFF"/>
            <w:noWrap/>
            <w:vAlign w:val="center"/>
            <w:hideMark/>
          </w:tcPr>
          <w:p w14:paraId="0DDB393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8.3</w:t>
            </w:r>
          </w:p>
        </w:tc>
        <w:tc>
          <w:tcPr>
            <w:tcW w:w="652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E2DC8AB"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Programska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pričuva</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2D7826F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190,000.00</w:t>
            </w:r>
          </w:p>
        </w:tc>
        <w:tc>
          <w:tcPr>
            <w:tcW w:w="1218" w:type="dxa"/>
            <w:tcBorders>
              <w:top w:val="nil"/>
              <w:left w:val="nil"/>
              <w:bottom w:val="single" w:sz="4" w:space="0" w:color="auto"/>
              <w:right w:val="single" w:sz="4" w:space="0" w:color="auto"/>
            </w:tcBorders>
            <w:shd w:val="clear" w:color="000000" w:fill="FFFFFF"/>
            <w:noWrap/>
            <w:vAlign w:val="center"/>
            <w:hideMark/>
          </w:tcPr>
          <w:p w14:paraId="757C435F"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30,000.00</w:t>
            </w:r>
          </w:p>
        </w:tc>
        <w:tc>
          <w:tcPr>
            <w:tcW w:w="1218" w:type="dxa"/>
            <w:tcBorders>
              <w:top w:val="nil"/>
              <w:left w:val="nil"/>
              <w:bottom w:val="single" w:sz="4" w:space="0" w:color="auto"/>
              <w:right w:val="single" w:sz="4" w:space="0" w:color="auto"/>
            </w:tcBorders>
            <w:shd w:val="clear" w:color="000000" w:fill="FFFFFF"/>
            <w:noWrap/>
            <w:vAlign w:val="center"/>
            <w:hideMark/>
          </w:tcPr>
          <w:p w14:paraId="3B318BB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220,000.00</w:t>
            </w:r>
          </w:p>
        </w:tc>
        <w:tc>
          <w:tcPr>
            <w:tcW w:w="1256" w:type="dxa"/>
            <w:tcBorders>
              <w:top w:val="nil"/>
              <w:left w:val="nil"/>
              <w:bottom w:val="single" w:sz="4" w:space="0" w:color="auto"/>
              <w:right w:val="single" w:sz="4" w:space="0" w:color="auto"/>
            </w:tcBorders>
            <w:shd w:val="clear" w:color="000000" w:fill="FFFFFF"/>
            <w:noWrap/>
            <w:vAlign w:val="center"/>
            <w:hideMark/>
          </w:tcPr>
          <w:p w14:paraId="76C912FD"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227,500.00</w:t>
            </w:r>
          </w:p>
        </w:tc>
        <w:tc>
          <w:tcPr>
            <w:tcW w:w="1212" w:type="dxa"/>
            <w:tcBorders>
              <w:top w:val="nil"/>
              <w:left w:val="nil"/>
              <w:bottom w:val="single" w:sz="4" w:space="0" w:color="auto"/>
              <w:right w:val="single" w:sz="4" w:space="0" w:color="auto"/>
            </w:tcBorders>
            <w:shd w:val="clear" w:color="000000" w:fill="FFFFFF"/>
            <w:noWrap/>
            <w:vAlign w:val="center"/>
            <w:hideMark/>
          </w:tcPr>
          <w:p w14:paraId="1AEA6042"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7,500.00</w:t>
            </w:r>
          </w:p>
        </w:tc>
        <w:tc>
          <w:tcPr>
            <w:tcW w:w="1212" w:type="dxa"/>
            <w:tcBorders>
              <w:top w:val="nil"/>
              <w:left w:val="nil"/>
              <w:bottom w:val="single" w:sz="4" w:space="0" w:color="auto"/>
              <w:right w:val="single" w:sz="4" w:space="0" w:color="auto"/>
            </w:tcBorders>
            <w:shd w:val="clear" w:color="000000" w:fill="FFFFFF"/>
            <w:noWrap/>
            <w:vAlign w:val="center"/>
            <w:hideMark/>
          </w:tcPr>
          <w:p w14:paraId="2C7B90A1"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103.41%</w:t>
            </w:r>
          </w:p>
        </w:tc>
      </w:tr>
      <w:tr w:rsidR="005042BB" w:rsidRPr="00495472" w14:paraId="1BA31331"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09ECF638"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AE74F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731" w:type="dxa"/>
            <w:tcBorders>
              <w:top w:val="nil"/>
              <w:left w:val="nil"/>
              <w:bottom w:val="single" w:sz="4" w:space="0" w:color="auto"/>
              <w:right w:val="single" w:sz="4" w:space="0" w:color="auto"/>
            </w:tcBorders>
            <w:shd w:val="clear" w:color="000000" w:fill="FFFFFF"/>
            <w:noWrap/>
            <w:vAlign w:val="center"/>
            <w:hideMark/>
          </w:tcPr>
          <w:p w14:paraId="59CB2C6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62728BF5"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Veslački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5F70267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C80BC1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1BC607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52CCE82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20,000.00</w:t>
            </w:r>
          </w:p>
        </w:tc>
        <w:tc>
          <w:tcPr>
            <w:tcW w:w="1212" w:type="dxa"/>
            <w:tcBorders>
              <w:top w:val="nil"/>
              <w:left w:val="nil"/>
              <w:bottom w:val="single" w:sz="4" w:space="0" w:color="auto"/>
              <w:right w:val="single" w:sz="4" w:space="0" w:color="auto"/>
            </w:tcBorders>
            <w:shd w:val="clear" w:color="000000" w:fill="FFFFFF"/>
            <w:noWrap/>
            <w:vAlign w:val="center"/>
            <w:hideMark/>
          </w:tcPr>
          <w:p w14:paraId="19F2175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7776979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8.79%</w:t>
            </w:r>
          </w:p>
        </w:tc>
      </w:tr>
      <w:tr w:rsidR="005042BB" w:rsidRPr="00495472" w14:paraId="4F8EDF73"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5A23F845"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30F8551F"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41E648E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8.3.3</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3A867F35"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Malonogometni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"SQUARE"</w:t>
            </w:r>
          </w:p>
        </w:tc>
        <w:tc>
          <w:tcPr>
            <w:tcW w:w="1218" w:type="dxa"/>
            <w:tcBorders>
              <w:top w:val="nil"/>
              <w:left w:val="nil"/>
              <w:bottom w:val="single" w:sz="4" w:space="0" w:color="auto"/>
              <w:right w:val="single" w:sz="4" w:space="0" w:color="auto"/>
            </w:tcBorders>
            <w:shd w:val="clear" w:color="000000" w:fill="FFFFFF"/>
            <w:noWrap/>
            <w:vAlign w:val="center"/>
            <w:hideMark/>
          </w:tcPr>
          <w:p w14:paraId="54CAF92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09C64D4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78E6D8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4E0D001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40,000.00</w:t>
            </w:r>
          </w:p>
        </w:tc>
        <w:tc>
          <w:tcPr>
            <w:tcW w:w="1212" w:type="dxa"/>
            <w:tcBorders>
              <w:top w:val="nil"/>
              <w:left w:val="nil"/>
              <w:bottom w:val="single" w:sz="4" w:space="0" w:color="auto"/>
              <w:right w:val="single" w:sz="4" w:space="0" w:color="auto"/>
            </w:tcBorders>
            <w:shd w:val="clear" w:color="000000" w:fill="FFFFFF"/>
            <w:noWrap/>
            <w:vAlign w:val="center"/>
            <w:hideMark/>
          </w:tcPr>
          <w:p w14:paraId="63C8DAE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2B82AF6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17.58%</w:t>
            </w:r>
          </w:p>
        </w:tc>
      </w:tr>
      <w:tr w:rsidR="005042BB" w:rsidRPr="00495472" w14:paraId="7AA90CDA"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371F15FF"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3E9B9B99"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72AD0CC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8.3.6</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73CF2F96"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Badmintonski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18" w:type="dxa"/>
            <w:tcBorders>
              <w:top w:val="nil"/>
              <w:left w:val="nil"/>
              <w:bottom w:val="single" w:sz="4" w:space="0" w:color="auto"/>
              <w:right w:val="single" w:sz="4" w:space="0" w:color="auto"/>
            </w:tcBorders>
            <w:shd w:val="clear" w:color="000000" w:fill="FFFFFF"/>
            <w:noWrap/>
            <w:vAlign w:val="center"/>
            <w:hideMark/>
          </w:tcPr>
          <w:p w14:paraId="6E6187D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EA5818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E65D41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4386EA0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9,000.00</w:t>
            </w:r>
          </w:p>
        </w:tc>
        <w:tc>
          <w:tcPr>
            <w:tcW w:w="1212" w:type="dxa"/>
            <w:tcBorders>
              <w:top w:val="nil"/>
              <w:left w:val="nil"/>
              <w:bottom w:val="single" w:sz="4" w:space="0" w:color="auto"/>
              <w:right w:val="single" w:sz="4" w:space="0" w:color="auto"/>
            </w:tcBorders>
            <w:shd w:val="clear" w:color="000000" w:fill="FFFFFF"/>
            <w:noWrap/>
            <w:vAlign w:val="center"/>
            <w:hideMark/>
          </w:tcPr>
          <w:p w14:paraId="29CCB65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2D7B9FA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3.96%</w:t>
            </w:r>
          </w:p>
        </w:tc>
      </w:tr>
      <w:tr w:rsidR="005042BB" w:rsidRPr="00495472" w14:paraId="3421D760"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425F0E11"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53AB7A37"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747C7A3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8.3.7</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6669F2A3"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Gošk</w:t>
            </w:r>
            <w:proofErr w:type="spellEnd"/>
            <w:r w:rsidRPr="00495472">
              <w:rPr>
                <w:rFonts w:ascii="Arial" w:eastAsia="Times New Roman" w:hAnsi="Arial" w:cs="Arial"/>
                <w:color w:val="000000"/>
                <w:sz w:val="20"/>
                <w:szCs w:val="20"/>
                <w:lang w:val="en-US"/>
              </w:rPr>
              <w:t xml:space="preserve"> Dubrovnik 1919˝</w:t>
            </w:r>
          </w:p>
        </w:tc>
        <w:tc>
          <w:tcPr>
            <w:tcW w:w="1218" w:type="dxa"/>
            <w:tcBorders>
              <w:top w:val="nil"/>
              <w:left w:val="nil"/>
              <w:bottom w:val="single" w:sz="4" w:space="0" w:color="auto"/>
              <w:right w:val="single" w:sz="4" w:space="0" w:color="auto"/>
            </w:tcBorders>
            <w:shd w:val="clear" w:color="000000" w:fill="FFFFFF"/>
            <w:noWrap/>
            <w:vAlign w:val="center"/>
            <w:hideMark/>
          </w:tcPr>
          <w:p w14:paraId="098E42E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1A8D8F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598D8D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43C3B12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35,000.00</w:t>
            </w:r>
          </w:p>
        </w:tc>
        <w:tc>
          <w:tcPr>
            <w:tcW w:w="1212" w:type="dxa"/>
            <w:tcBorders>
              <w:top w:val="nil"/>
              <w:left w:val="nil"/>
              <w:bottom w:val="single" w:sz="4" w:space="0" w:color="auto"/>
              <w:right w:val="single" w:sz="4" w:space="0" w:color="auto"/>
            </w:tcBorders>
            <w:shd w:val="clear" w:color="000000" w:fill="FFFFFF"/>
            <w:noWrap/>
            <w:vAlign w:val="center"/>
            <w:hideMark/>
          </w:tcPr>
          <w:p w14:paraId="456F36F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569BDAB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15.38%</w:t>
            </w:r>
          </w:p>
        </w:tc>
      </w:tr>
      <w:tr w:rsidR="005042BB" w:rsidRPr="00495472" w14:paraId="11CBDFB7"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11504942"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5017121D"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201EB1A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8.3.8</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5492730A"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"Hajduk"</w:t>
            </w:r>
          </w:p>
        </w:tc>
        <w:tc>
          <w:tcPr>
            <w:tcW w:w="1218" w:type="dxa"/>
            <w:tcBorders>
              <w:top w:val="nil"/>
              <w:left w:val="nil"/>
              <w:bottom w:val="single" w:sz="4" w:space="0" w:color="auto"/>
              <w:right w:val="single" w:sz="4" w:space="0" w:color="auto"/>
            </w:tcBorders>
            <w:shd w:val="clear" w:color="000000" w:fill="FFFFFF"/>
            <w:noWrap/>
            <w:vAlign w:val="center"/>
            <w:hideMark/>
          </w:tcPr>
          <w:p w14:paraId="11542DE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5711C7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F5E6B4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24477A4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15,000.00</w:t>
            </w:r>
          </w:p>
        </w:tc>
        <w:tc>
          <w:tcPr>
            <w:tcW w:w="1212" w:type="dxa"/>
            <w:tcBorders>
              <w:top w:val="nil"/>
              <w:left w:val="nil"/>
              <w:bottom w:val="single" w:sz="4" w:space="0" w:color="auto"/>
              <w:right w:val="single" w:sz="4" w:space="0" w:color="auto"/>
            </w:tcBorders>
            <w:shd w:val="clear" w:color="000000" w:fill="FFFFFF"/>
            <w:noWrap/>
            <w:vAlign w:val="center"/>
            <w:hideMark/>
          </w:tcPr>
          <w:p w14:paraId="652A178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1AD5A9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6.59%</w:t>
            </w:r>
          </w:p>
        </w:tc>
      </w:tr>
      <w:tr w:rsidR="005042BB" w:rsidRPr="00495472" w14:paraId="635F9DBF"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55521791"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495EF655"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5B1D00D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8.3.8</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02B6B39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Dubrovački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boćarski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savez</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36138BA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6E0840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0E3681B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5C1A727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12" w:type="dxa"/>
            <w:tcBorders>
              <w:top w:val="nil"/>
              <w:left w:val="nil"/>
              <w:bottom w:val="single" w:sz="4" w:space="0" w:color="auto"/>
              <w:right w:val="single" w:sz="4" w:space="0" w:color="auto"/>
            </w:tcBorders>
            <w:shd w:val="clear" w:color="000000" w:fill="FFFFFF"/>
            <w:noWrap/>
            <w:vAlign w:val="center"/>
            <w:hideMark/>
          </w:tcPr>
          <w:p w14:paraId="7DA703A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0B44A44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2.20%</w:t>
            </w:r>
          </w:p>
        </w:tc>
      </w:tr>
      <w:tr w:rsidR="005042BB" w:rsidRPr="00495472" w14:paraId="29256577"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663393AF"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63B57E9B"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44C6FEF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8.3.11</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212F15FB"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Škola</w:t>
            </w:r>
            <w:proofErr w:type="spellEnd"/>
            <w:r w:rsidRPr="00495472">
              <w:rPr>
                <w:rFonts w:ascii="Arial" w:eastAsia="Times New Roman" w:hAnsi="Arial" w:cs="Arial"/>
                <w:sz w:val="20"/>
                <w:szCs w:val="20"/>
                <w:lang w:val="en-US"/>
              </w:rPr>
              <w:t xml:space="preserve"> </w:t>
            </w:r>
            <w:proofErr w:type="spellStart"/>
            <w:proofErr w:type="gramStart"/>
            <w:r w:rsidRPr="00495472">
              <w:rPr>
                <w:rFonts w:ascii="Arial" w:eastAsia="Times New Roman" w:hAnsi="Arial" w:cs="Arial"/>
                <w:sz w:val="20"/>
                <w:szCs w:val="20"/>
                <w:lang w:val="en-US"/>
              </w:rPr>
              <w:t>nogometa</w:t>
            </w:r>
            <w:proofErr w:type="spellEnd"/>
            <w:r w:rsidRPr="00495472">
              <w:rPr>
                <w:rFonts w:ascii="Arial" w:eastAsia="Times New Roman" w:hAnsi="Arial" w:cs="Arial"/>
                <w:sz w:val="20"/>
                <w:szCs w:val="20"/>
                <w:lang w:val="en-US"/>
              </w:rPr>
              <w:t xml:space="preserve">  ˝</w:t>
            </w:r>
            <w:proofErr w:type="spellStart"/>
            <w:proofErr w:type="gramEnd"/>
            <w:r w:rsidRPr="00495472">
              <w:rPr>
                <w:rFonts w:ascii="Arial" w:eastAsia="Times New Roman" w:hAnsi="Arial" w:cs="Arial"/>
                <w:sz w:val="20"/>
                <w:szCs w:val="20"/>
                <w:lang w:val="en-US"/>
              </w:rPr>
              <w:t>Božo</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Broketa</w:t>
            </w:r>
            <w:proofErr w:type="spellEnd"/>
            <w:r w:rsidRPr="00495472">
              <w:rPr>
                <w:rFonts w:ascii="Arial" w:eastAsia="Times New Roman" w:hAnsi="Arial" w:cs="Arial"/>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266AFB0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12D01E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6AEC3E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599E256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230D818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582F498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4.40%</w:t>
            </w:r>
          </w:p>
        </w:tc>
      </w:tr>
      <w:tr w:rsidR="005042BB" w:rsidRPr="00495472" w14:paraId="06460230"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1AB24566"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441D1240"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2A5203E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8.3.12</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276DA3C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odbojkaški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˝Nova </w:t>
            </w:r>
            <w:proofErr w:type="spellStart"/>
            <w:r w:rsidRPr="00495472">
              <w:rPr>
                <w:rFonts w:ascii="Arial" w:eastAsia="Times New Roman" w:hAnsi="Arial" w:cs="Arial"/>
                <w:sz w:val="20"/>
                <w:szCs w:val="20"/>
                <w:lang w:val="en-US"/>
              </w:rPr>
              <w:t>Mokošica</w:t>
            </w:r>
            <w:proofErr w:type="spellEnd"/>
            <w:r w:rsidRPr="00495472">
              <w:rPr>
                <w:rFonts w:ascii="Arial" w:eastAsia="Times New Roman" w:hAnsi="Arial" w:cs="Arial"/>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34307C0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431312F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4DCBD30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1F6B244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17,500.00</w:t>
            </w:r>
          </w:p>
        </w:tc>
        <w:tc>
          <w:tcPr>
            <w:tcW w:w="1212" w:type="dxa"/>
            <w:tcBorders>
              <w:top w:val="nil"/>
              <w:left w:val="nil"/>
              <w:bottom w:val="single" w:sz="4" w:space="0" w:color="auto"/>
              <w:right w:val="single" w:sz="4" w:space="0" w:color="auto"/>
            </w:tcBorders>
            <w:shd w:val="clear" w:color="000000" w:fill="FFFFFF"/>
            <w:noWrap/>
            <w:vAlign w:val="center"/>
            <w:hideMark/>
          </w:tcPr>
          <w:p w14:paraId="6C5ACFB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72DF943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7.69%</w:t>
            </w:r>
          </w:p>
        </w:tc>
      </w:tr>
      <w:tr w:rsidR="005042BB" w:rsidRPr="00495472" w14:paraId="7129577A"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46CE96D2"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7E7CD6A5"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164368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8.3.13</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330950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Auto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 racing"</w:t>
            </w:r>
          </w:p>
        </w:tc>
        <w:tc>
          <w:tcPr>
            <w:tcW w:w="1218" w:type="dxa"/>
            <w:tcBorders>
              <w:top w:val="nil"/>
              <w:left w:val="nil"/>
              <w:bottom w:val="single" w:sz="4" w:space="0" w:color="auto"/>
              <w:right w:val="single" w:sz="4" w:space="0" w:color="auto"/>
            </w:tcBorders>
            <w:shd w:val="clear" w:color="000000" w:fill="FFFFFF"/>
            <w:noWrap/>
            <w:vAlign w:val="center"/>
            <w:hideMark/>
          </w:tcPr>
          <w:p w14:paraId="075C35C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7871BA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53BEC9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36F1506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12" w:type="dxa"/>
            <w:tcBorders>
              <w:top w:val="nil"/>
              <w:left w:val="nil"/>
              <w:bottom w:val="single" w:sz="4" w:space="0" w:color="auto"/>
              <w:right w:val="single" w:sz="4" w:space="0" w:color="auto"/>
            </w:tcBorders>
            <w:shd w:val="clear" w:color="000000" w:fill="FFFFFF"/>
            <w:noWrap/>
            <w:vAlign w:val="center"/>
            <w:hideMark/>
          </w:tcPr>
          <w:p w14:paraId="62A7361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43D22D8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2.20%</w:t>
            </w:r>
          </w:p>
        </w:tc>
      </w:tr>
      <w:tr w:rsidR="005042BB" w:rsidRPr="00495472" w14:paraId="76F86DA0"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5A0DCF71"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5EDC0016"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38FC244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8.1.6</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3C07D0C4"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Udruga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malonogometnih</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amatera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grada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Dubrovnika</w:t>
            </w:r>
            <w:proofErr w:type="spellEnd"/>
          </w:p>
        </w:tc>
        <w:tc>
          <w:tcPr>
            <w:tcW w:w="1218" w:type="dxa"/>
            <w:tcBorders>
              <w:top w:val="nil"/>
              <w:left w:val="nil"/>
              <w:bottom w:val="single" w:sz="4" w:space="0" w:color="auto"/>
              <w:right w:val="single" w:sz="4" w:space="0" w:color="auto"/>
            </w:tcBorders>
            <w:shd w:val="clear" w:color="000000" w:fill="FFFFFF"/>
            <w:noWrap/>
            <w:vAlign w:val="center"/>
            <w:hideMark/>
          </w:tcPr>
          <w:p w14:paraId="12E0D26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55F4CC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B5639D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25F5EA2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5,000.00</w:t>
            </w:r>
          </w:p>
        </w:tc>
        <w:tc>
          <w:tcPr>
            <w:tcW w:w="1212" w:type="dxa"/>
            <w:tcBorders>
              <w:top w:val="nil"/>
              <w:left w:val="nil"/>
              <w:bottom w:val="single" w:sz="4" w:space="0" w:color="auto"/>
              <w:right w:val="single" w:sz="4" w:space="0" w:color="auto"/>
            </w:tcBorders>
            <w:shd w:val="clear" w:color="000000" w:fill="FFFFFF"/>
            <w:noWrap/>
            <w:vAlign w:val="center"/>
            <w:hideMark/>
          </w:tcPr>
          <w:p w14:paraId="662506C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3582D37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2.38%</w:t>
            </w:r>
          </w:p>
        </w:tc>
      </w:tr>
      <w:tr w:rsidR="005042BB" w:rsidRPr="00495472" w14:paraId="30C92928"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33927FB2"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1639B126"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3E4DBE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8.3.15</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478C1102"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Tenis</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˝Ragusa˝</w:t>
            </w:r>
          </w:p>
        </w:tc>
        <w:tc>
          <w:tcPr>
            <w:tcW w:w="1218" w:type="dxa"/>
            <w:tcBorders>
              <w:top w:val="nil"/>
              <w:left w:val="nil"/>
              <w:bottom w:val="single" w:sz="4" w:space="0" w:color="auto"/>
              <w:right w:val="single" w:sz="4" w:space="0" w:color="auto"/>
            </w:tcBorders>
            <w:shd w:val="clear" w:color="000000" w:fill="FFFFFF"/>
            <w:noWrap/>
            <w:vAlign w:val="center"/>
            <w:hideMark/>
          </w:tcPr>
          <w:p w14:paraId="637547C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55067A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8A545E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1776F59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49B8CA2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512FC5E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4.40%</w:t>
            </w:r>
          </w:p>
        </w:tc>
      </w:tr>
      <w:tr w:rsidR="005042BB" w:rsidRPr="00495472" w14:paraId="06B03B8F"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303CBA60"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24C6BC5C"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7734D3D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8.3.16</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40AF9E5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Rugby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"Invictus"</w:t>
            </w:r>
          </w:p>
        </w:tc>
        <w:tc>
          <w:tcPr>
            <w:tcW w:w="1218" w:type="dxa"/>
            <w:tcBorders>
              <w:top w:val="nil"/>
              <w:left w:val="nil"/>
              <w:bottom w:val="single" w:sz="4" w:space="0" w:color="auto"/>
              <w:right w:val="single" w:sz="4" w:space="0" w:color="auto"/>
            </w:tcBorders>
            <w:shd w:val="clear" w:color="000000" w:fill="FFFFFF"/>
            <w:noWrap/>
            <w:vAlign w:val="center"/>
            <w:hideMark/>
          </w:tcPr>
          <w:p w14:paraId="2C5A7B8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64095B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6BBB05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3969024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12" w:type="dxa"/>
            <w:tcBorders>
              <w:top w:val="nil"/>
              <w:left w:val="nil"/>
              <w:bottom w:val="single" w:sz="4" w:space="0" w:color="auto"/>
              <w:right w:val="single" w:sz="4" w:space="0" w:color="auto"/>
            </w:tcBorders>
            <w:shd w:val="clear" w:color="000000" w:fill="FFFFFF"/>
            <w:noWrap/>
            <w:vAlign w:val="center"/>
            <w:hideMark/>
          </w:tcPr>
          <w:p w14:paraId="0C891D4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0334410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2.20%</w:t>
            </w:r>
          </w:p>
        </w:tc>
      </w:tr>
      <w:tr w:rsidR="005042BB" w:rsidRPr="00495472" w14:paraId="391792CC"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31E99A65"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69D4DD0F"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26318B3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8.3.17</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55B76BD7"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Športski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ženski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nogometni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Ombla</w:t>
            </w:r>
            <w:proofErr w:type="spellEnd"/>
            <w:r w:rsidRPr="00495472">
              <w:rPr>
                <w:rFonts w:ascii="Arial" w:eastAsia="Times New Roman" w:hAnsi="Arial" w:cs="Arial"/>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78B0F84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831F8E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026EE2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208BB43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5,000.00</w:t>
            </w:r>
          </w:p>
        </w:tc>
        <w:tc>
          <w:tcPr>
            <w:tcW w:w="1212" w:type="dxa"/>
            <w:tcBorders>
              <w:top w:val="nil"/>
              <w:left w:val="nil"/>
              <w:bottom w:val="single" w:sz="4" w:space="0" w:color="auto"/>
              <w:right w:val="single" w:sz="4" w:space="0" w:color="auto"/>
            </w:tcBorders>
            <w:shd w:val="clear" w:color="000000" w:fill="FFFFFF"/>
            <w:noWrap/>
            <w:vAlign w:val="center"/>
            <w:hideMark/>
          </w:tcPr>
          <w:p w14:paraId="2A8CD49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77C419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2.20%</w:t>
            </w:r>
          </w:p>
        </w:tc>
      </w:tr>
      <w:tr w:rsidR="005042BB" w:rsidRPr="00495472" w14:paraId="6948F232"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58677233"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1395036B"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56B0E12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8.3.19</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5AB9B735"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Atletski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18" w:type="dxa"/>
            <w:tcBorders>
              <w:top w:val="nil"/>
              <w:left w:val="nil"/>
              <w:bottom w:val="single" w:sz="4" w:space="0" w:color="auto"/>
              <w:right w:val="single" w:sz="4" w:space="0" w:color="auto"/>
            </w:tcBorders>
            <w:shd w:val="clear" w:color="000000" w:fill="FFFFFF"/>
            <w:noWrap/>
            <w:vAlign w:val="center"/>
            <w:hideMark/>
          </w:tcPr>
          <w:p w14:paraId="21B64EA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9F389A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EF4754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4343112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7EF7185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686E448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4.40%</w:t>
            </w:r>
          </w:p>
        </w:tc>
      </w:tr>
      <w:tr w:rsidR="005042BB" w:rsidRPr="00495472" w14:paraId="490B1327"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2E80569C"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0C876E79"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42A5DC9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8.3.19</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700C7561"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Ronilački</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18" w:type="dxa"/>
            <w:tcBorders>
              <w:top w:val="nil"/>
              <w:left w:val="nil"/>
              <w:bottom w:val="single" w:sz="4" w:space="0" w:color="auto"/>
              <w:right w:val="single" w:sz="4" w:space="0" w:color="auto"/>
            </w:tcBorders>
            <w:shd w:val="clear" w:color="000000" w:fill="FFFFFF"/>
            <w:noWrap/>
            <w:vAlign w:val="center"/>
            <w:hideMark/>
          </w:tcPr>
          <w:p w14:paraId="28FFF2F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E19AB5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9CF74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66B77C4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2827599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08A5506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4.40%</w:t>
            </w:r>
          </w:p>
        </w:tc>
      </w:tr>
      <w:tr w:rsidR="005042BB" w:rsidRPr="00495472" w14:paraId="51A79150"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48EAA9CA"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6D80966D"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7917D0F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8.3.21</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21B7F623" w14:textId="77777777" w:rsidR="005042BB" w:rsidRPr="00495472" w:rsidRDefault="005042BB" w:rsidP="005042BB">
            <w:pPr>
              <w:spacing w:after="0" w:line="240" w:lineRule="auto"/>
              <w:rPr>
                <w:rFonts w:ascii="Arial" w:eastAsia="Times New Roman" w:hAnsi="Arial" w:cs="Arial"/>
                <w:sz w:val="20"/>
                <w:szCs w:val="20"/>
                <w:lang w:val="en-US"/>
              </w:rPr>
            </w:pPr>
            <w:proofErr w:type="spellStart"/>
            <w:r w:rsidRPr="00495472">
              <w:rPr>
                <w:rFonts w:ascii="Arial" w:eastAsia="Times New Roman" w:hAnsi="Arial" w:cs="Arial"/>
                <w:sz w:val="20"/>
                <w:szCs w:val="20"/>
                <w:lang w:val="en-US"/>
              </w:rPr>
              <w:t>Biljar</w:t>
            </w:r>
            <w:proofErr w:type="spellEnd"/>
            <w:r w:rsidRPr="00495472">
              <w:rPr>
                <w:rFonts w:ascii="Arial" w:eastAsia="Times New Roman" w:hAnsi="Arial" w:cs="Arial"/>
                <w:sz w:val="20"/>
                <w:szCs w:val="20"/>
                <w:lang w:val="en-US"/>
              </w:rPr>
              <w:t xml:space="preserve"> </w:t>
            </w:r>
            <w:proofErr w:type="spell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"Dubrovnik˝</w:t>
            </w:r>
          </w:p>
        </w:tc>
        <w:tc>
          <w:tcPr>
            <w:tcW w:w="1218" w:type="dxa"/>
            <w:tcBorders>
              <w:top w:val="nil"/>
              <w:left w:val="nil"/>
              <w:bottom w:val="single" w:sz="4" w:space="0" w:color="auto"/>
              <w:right w:val="single" w:sz="4" w:space="0" w:color="auto"/>
            </w:tcBorders>
            <w:shd w:val="clear" w:color="000000" w:fill="FFFFFF"/>
            <w:noWrap/>
            <w:vAlign w:val="center"/>
            <w:hideMark/>
          </w:tcPr>
          <w:p w14:paraId="296A59E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7008E8A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0D2762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450ACEF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6,000.00</w:t>
            </w:r>
          </w:p>
        </w:tc>
        <w:tc>
          <w:tcPr>
            <w:tcW w:w="1212" w:type="dxa"/>
            <w:tcBorders>
              <w:top w:val="nil"/>
              <w:left w:val="nil"/>
              <w:bottom w:val="single" w:sz="4" w:space="0" w:color="auto"/>
              <w:right w:val="single" w:sz="4" w:space="0" w:color="auto"/>
            </w:tcBorders>
            <w:shd w:val="clear" w:color="000000" w:fill="FFFFFF"/>
            <w:noWrap/>
            <w:vAlign w:val="center"/>
            <w:hideMark/>
          </w:tcPr>
          <w:p w14:paraId="4AB3BB8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6C2E92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2.64%</w:t>
            </w:r>
          </w:p>
        </w:tc>
      </w:tr>
      <w:tr w:rsidR="005042BB" w:rsidRPr="00495472" w14:paraId="5451BDE7"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247E87CD"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252C7FDE"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37322A8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8.3.23</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1A9791A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xml:space="preserve">Ultimate fight </w:t>
            </w:r>
            <w:proofErr w:type="spellStart"/>
            <w:proofErr w:type="gramStart"/>
            <w:r w:rsidRPr="00495472">
              <w:rPr>
                <w:rFonts w:ascii="Arial" w:eastAsia="Times New Roman" w:hAnsi="Arial" w:cs="Arial"/>
                <w:sz w:val="20"/>
                <w:szCs w:val="20"/>
                <w:lang w:val="en-US"/>
              </w:rPr>
              <w:t>klub</w:t>
            </w:r>
            <w:proofErr w:type="spellEnd"/>
            <w:r w:rsidRPr="00495472">
              <w:rPr>
                <w:rFonts w:ascii="Arial" w:eastAsia="Times New Roman" w:hAnsi="Arial" w:cs="Arial"/>
                <w:sz w:val="20"/>
                <w:szCs w:val="20"/>
                <w:lang w:val="en-US"/>
              </w:rPr>
              <w:t xml:space="preserve">  "</w:t>
            </w:r>
            <w:proofErr w:type="gramEnd"/>
            <w:r w:rsidRPr="00495472">
              <w:rPr>
                <w:rFonts w:ascii="Arial" w:eastAsia="Times New Roman" w:hAnsi="Arial" w:cs="Arial"/>
                <w:sz w:val="20"/>
                <w:szCs w:val="20"/>
                <w:lang w:val="en-US"/>
              </w:rPr>
              <w:t>Gladiator˝</w:t>
            </w:r>
          </w:p>
        </w:tc>
        <w:tc>
          <w:tcPr>
            <w:tcW w:w="1218" w:type="dxa"/>
            <w:tcBorders>
              <w:top w:val="nil"/>
              <w:left w:val="nil"/>
              <w:bottom w:val="single" w:sz="4" w:space="0" w:color="auto"/>
              <w:right w:val="single" w:sz="4" w:space="0" w:color="auto"/>
            </w:tcBorders>
            <w:shd w:val="clear" w:color="000000" w:fill="FFFFFF"/>
            <w:noWrap/>
            <w:vAlign w:val="center"/>
            <w:hideMark/>
          </w:tcPr>
          <w:p w14:paraId="43BBAE7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12214D0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2293A1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14B4685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68144E3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6E086D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4.40%</w:t>
            </w:r>
          </w:p>
        </w:tc>
      </w:tr>
      <w:tr w:rsidR="005042BB" w:rsidRPr="00495472" w14:paraId="51A82868" w14:textId="77777777" w:rsidTr="0022706B">
        <w:trPr>
          <w:trHeight w:val="269"/>
          <w:jc w:val="center"/>
        </w:trPr>
        <w:tc>
          <w:tcPr>
            <w:tcW w:w="398" w:type="dxa"/>
            <w:vMerge/>
            <w:tcBorders>
              <w:top w:val="nil"/>
              <w:left w:val="single" w:sz="4" w:space="0" w:color="auto"/>
              <w:bottom w:val="single" w:sz="4" w:space="0" w:color="000000"/>
              <w:right w:val="single" w:sz="4" w:space="0" w:color="auto"/>
            </w:tcBorders>
            <w:vAlign w:val="center"/>
            <w:hideMark/>
          </w:tcPr>
          <w:p w14:paraId="5EEF1D4F" w14:textId="77777777" w:rsidR="005042BB" w:rsidRPr="00495472" w:rsidRDefault="005042BB" w:rsidP="005042BB">
            <w:pPr>
              <w:spacing w:after="0" w:line="240" w:lineRule="auto"/>
              <w:rPr>
                <w:rFonts w:ascii="Arial" w:eastAsia="Times New Roman" w:hAnsi="Arial" w:cs="Arial"/>
                <w:sz w:val="20"/>
                <w:szCs w:val="20"/>
                <w:lang w:val="en-US"/>
              </w:rPr>
            </w:pPr>
          </w:p>
        </w:tc>
        <w:tc>
          <w:tcPr>
            <w:tcW w:w="671" w:type="dxa"/>
            <w:vMerge/>
            <w:tcBorders>
              <w:top w:val="nil"/>
              <w:left w:val="single" w:sz="4" w:space="0" w:color="auto"/>
              <w:bottom w:val="single" w:sz="4" w:space="0" w:color="000000"/>
              <w:right w:val="single" w:sz="4" w:space="0" w:color="auto"/>
            </w:tcBorders>
            <w:vAlign w:val="center"/>
            <w:hideMark/>
          </w:tcPr>
          <w:p w14:paraId="16444A1A" w14:textId="77777777" w:rsidR="005042BB" w:rsidRPr="00495472" w:rsidRDefault="005042BB" w:rsidP="005042BB">
            <w:pPr>
              <w:spacing w:after="0" w:line="240" w:lineRule="auto"/>
              <w:rPr>
                <w:rFonts w:ascii="Arial" w:eastAsia="Times New Roman" w:hAnsi="Arial" w:cs="Arial"/>
                <w:sz w:val="20"/>
                <w:szCs w:val="20"/>
                <w:lang w:val="en-US"/>
              </w:rPr>
            </w:pPr>
          </w:p>
        </w:tc>
        <w:tc>
          <w:tcPr>
            <w:tcW w:w="731" w:type="dxa"/>
            <w:tcBorders>
              <w:top w:val="nil"/>
              <w:left w:val="nil"/>
              <w:bottom w:val="single" w:sz="4" w:space="0" w:color="auto"/>
              <w:right w:val="single" w:sz="4" w:space="0" w:color="auto"/>
            </w:tcBorders>
            <w:shd w:val="clear" w:color="000000" w:fill="FFFFFF"/>
            <w:noWrap/>
            <w:vAlign w:val="center"/>
            <w:hideMark/>
          </w:tcPr>
          <w:p w14:paraId="54DB783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8.3.24</w:t>
            </w:r>
          </w:p>
        </w:tc>
        <w:tc>
          <w:tcPr>
            <w:tcW w:w="5797" w:type="dxa"/>
            <w:tcBorders>
              <w:top w:val="single" w:sz="4" w:space="0" w:color="auto"/>
              <w:left w:val="nil"/>
              <w:bottom w:val="single" w:sz="4" w:space="0" w:color="auto"/>
              <w:right w:val="single" w:sz="4" w:space="0" w:color="000000"/>
            </w:tcBorders>
            <w:shd w:val="clear" w:color="000000" w:fill="FFFFFF"/>
            <w:noWrap/>
            <w:vAlign w:val="center"/>
            <w:hideMark/>
          </w:tcPr>
          <w:p w14:paraId="02A0061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HPD ˝</w:t>
            </w:r>
            <w:proofErr w:type="spellStart"/>
            <w:r w:rsidRPr="00495472">
              <w:rPr>
                <w:rFonts w:ascii="Arial" w:eastAsia="Times New Roman" w:hAnsi="Arial" w:cs="Arial"/>
                <w:sz w:val="20"/>
                <w:szCs w:val="20"/>
                <w:lang w:val="en-US"/>
              </w:rPr>
              <w:t>Sniježnica</w:t>
            </w:r>
            <w:proofErr w:type="spellEnd"/>
            <w:r w:rsidRPr="00495472">
              <w:rPr>
                <w:rFonts w:ascii="Arial" w:eastAsia="Times New Roman" w:hAnsi="Arial" w:cs="Arial"/>
                <w:sz w:val="20"/>
                <w:szCs w:val="20"/>
                <w:lang w:val="en-US"/>
              </w:rPr>
              <w:t>˝</w:t>
            </w:r>
          </w:p>
        </w:tc>
        <w:tc>
          <w:tcPr>
            <w:tcW w:w="1218" w:type="dxa"/>
            <w:tcBorders>
              <w:top w:val="nil"/>
              <w:left w:val="nil"/>
              <w:bottom w:val="single" w:sz="4" w:space="0" w:color="auto"/>
              <w:right w:val="single" w:sz="4" w:space="0" w:color="auto"/>
            </w:tcBorders>
            <w:shd w:val="clear" w:color="000000" w:fill="FFFFFF"/>
            <w:noWrap/>
            <w:vAlign w:val="center"/>
            <w:hideMark/>
          </w:tcPr>
          <w:p w14:paraId="5015681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6047BAE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18" w:type="dxa"/>
            <w:tcBorders>
              <w:top w:val="nil"/>
              <w:left w:val="nil"/>
              <w:bottom w:val="single" w:sz="4" w:space="0" w:color="auto"/>
              <w:right w:val="single" w:sz="4" w:space="0" w:color="auto"/>
            </w:tcBorders>
            <w:shd w:val="clear" w:color="000000" w:fill="FFFFFF"/>
            <w:noWrap/>
            <w:vAlign w:val="center"/>
            <w:hideMark/>
          </w:tcPr>
          <w:p w14:paraId="3ADA6B1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684B212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10,000.00</w:t>
            </w:r>
          </w:p>
        </w:tc>
        <w:tc>
          <w:tcPr>
            <w:tcW w:w="1212" w:type="dxa"/>
            <w:tcBorders>
              <w:top w:val="nil"/>
              <w:left w:val="nil"/>
              <w:bottom w:val="single" w:sz="4" w:space="0" w:color="auto"/>
              <w:right w:val="single" w:sz="4" w:space="0" w:color="auto"/>
            </w:tcBorders>
            <w:shd w:val="clear" w:color="000000" w:fill="FFFFFF"/>
            <w:noWrap/>
            <w:vAlign w:val="center"/>
            <w:hideMark/>
          </w:tcPr>
          <w:p w14:paraId="2543C02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0.00</w:t>
            </w:r>
          </w:p>
        </w:tc>
        <w:tc>
          <w:tcPr>
            <w:tcW w:w="1212" w:type="dxa"/>
            <w:tcBorders>
              <w:top w:val="nil"/>
              <w:left w:val="nil"/>
              <w:bottom w:val="single" w:sz="4" w:space="0" w:color="auto"/>
              <w:right w:val="single" w:sz="4" w:space="0" w:color="auto"/>
            </w:tcBorders>
            <w:shd w:val="clear" w:color="000000" w:fill="FFFFFF"/>
            <w:noWrap/>
            <w:vAlign w:val="center"/>
            <w:hideMark/>
          </w:tcPr>
          <w:p w14:paraId="332FF3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4.40%</w:t>
            </w:r>
          </w:p>
        </w:tc>
      </w:tr>
    </w:tbl>
    <w:p w14:paraId="3B22F513"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4932" w:type="dxa"/>
        <w:jc w:val="center"/>
        <w:tblLook w:val="04A0" w:firstRow="1" w:lastRow="0" w:firstColumn="1" w:lastColumn="0" w:noHBand="0" w:noVBand="1"/>
      </w:tblPr>
      <w:tblGrid>
        <w:gridCol w:w="383"/>
        <w:gridCol w:w="495"/>
        <w:gridCol w:w="916"/>
        <w:gridCol w:w="5813"/>
        <w:gridCol w:w="1384"/>
        <w:gridCol w:w="1229"/>
        <w:gridCol w:w="1384"/>
        <w:gridCol w:w="1384"/>
        <w:gridCol w:w="1229"/>
        <w:gridCol w:w="1229"/>
      </w:tblGrid>
      <w:tr w:rsidR="005042BB" w:rsidRPr="00495472" w14:paraId="3E33727F" w14:textId="77777777" w:rsidTr="0022706B">
        <w:trPr>
          <w:trHeight w:val="307"/>
          <w:jc w:val="center"/>
        </w:trPr>
        <w:tc>
          <w:tcPr>
            <w:tcW w:w="75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20A4D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4A604B6E"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6B3AA2CF"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4384D5F6"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5A111475"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5C4AC164"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3AEA00F4"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672621CE" w14:textId="77777777" w:rsidTr="0022706B">
        <w:trPr>
          <w:trHeight w:val="307"/>
          <w:jc w:val="center"/>
        </w:trPr>
        <w:tc>
          <w:tcPr>
            <w:tcW w:w="342" w:type="dxa"/>
            <w:tcBorders>
              <w:top w:val="nil"/>
              <w:left w:val="single" w:sz="4" w:space="0" w:color="auto"/>
              <w:bottom w:val="single" w:sz="4" w:space="0" w:color="auto"/>
              <w:right w:val="single" w:sz="4" w:space="0" w:color="auto"/>
            </w:tcBorders>
            <w:shd w:val="clear" w:color="000000" w:fill="FFFFFF"/>
            <w:noWrap/>
            <w:vAlign w:val="center"/>
            <w:hideMark/>
          </w:tcPr>
          <w:p w14:paraId="56BC5484"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9.</w:t>
            </w:r>
          </w:p>
        </w:tc>
        <w:tc>
          <w:tcPr>
            <w:tcW w:w="721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20338C1" w14:textId="77777777" w:rsidR="005042BB" w:rsidRPr="00495472" w:rsidRDefault="005042BB" w:rsidP="005042BB">
            <w:pPr>
              <w:spacing w:after="0" w:line="240" w:lineRule="auto"/>
              <w:rPr>
                <w:rFonts w:ascii="Arial" w:eastAsia="Times New Roman" w:hAnsi="Arial" w:cs="Arial"/>
                <w:b/>
                <w:bCs/>
                <w:i/>
                <w:iCs/>
                <w:sz w:val="20"/>
                <w:szCs w:val="20"/>
                <w:lang w:val="en-US"/>
              </w:rPr>
            </w:pPr>
            <w:proofErr w:type="spellStart"/>
            <w:r w:rsidRPr="00495472">
              <w:rPr>
                <w:rFonts w:ascii="Arial" w:eastAsia="Times New Roman" w:hAnsi="Arial" w:cs="Arial"/>
                <w:b/>
                <w:bCs/>
                <w:i/>
                <w:iCs/>
                <w:sz w:val="20"/>
                <w:szCs w:val="20"/>
                <w:lang w:val="en-US"/>
              </w:rPr>
              <w:t>Sufinanciranje</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troškova</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prijevoza</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športskim</w:t>
            </w:r>
            <w:proofErr w:type="spellEnd"/>
            <w:r w:rsidRPr="00495472">
              <w:rPr>
                <w:rFonts w:ascii="Arial" w:eastAsia="Times New Roman" w:hAnsi="Arial" w:cs="Arial"/>
                <w:b/>
                <w:bCs/>
                <w:i/>
                <w:iCs/>
                <w:sz w:val="20"/>
                <w:szCs w:val="20"/>
                <w:lang w:val="en-US"/>
              </w:rPr>
              <w:t xml:space="preserve"> </w:t>
            </w:r>
            <w:proofErr w:type="spellStart"/>
            <w:r w:rsidRPr="00495472">
              <w:rPr>
                <w:rFonts w:ascii="Arial" w:eastAsia="Times New Roman" w:hAnsi="Arial" w:cs="Arial"/>
                <w:b/>
                <w:bCs/>
                <w:i/>
                <w:iCs/>
                <w:sz w:val="20"/>
                <w:szCs w:val="20"/>
                <w:lang w:val="en-US"/>
              </w:rPr>
              <w:t>klubovima</w:t>
            </w:r>
            <w:proofErr w:type="spellEnd"/>
            <w:r w:rsidRPr="00495472">
              <w:rPr>
                <w:rFonts w:ascii="Arial" w:eastAsia="Times New Roman" w:hAnsi="Arial" w:cs="Arial"/>
                <w:b/>
                <w:bCs/>
                <w:i/>
                <w:iCs/>
                <w:sz w:val="20"/>
                <w:szCs w:val="20"/>
                <w:lang w:val="en-US"/>
              </w:rPr>
              <w:t xml:space="preserve"> </w:t>
            </w:r>
          </w:p>
        </w:tc>
        <w:tc>
          <w:tcPr>
            <w:tcW w:w="1229" w:type="dxa"/>
            <w:tcBorders>
              <w:top w:val="nil"/>
              <w:left w:val="nil"/>
              <w:bottom w:val="single" w:sz="4" w:space="0" w:color="auto"/>
              <w:right w:val="single" w:sz="4" w:space="0" w:color="auto"/>
            </w:tcBorders>
            <w:shd w:val="clear" w:color="000000" w:fill="FFFFFF"/>
            <w:noWrap/>
            <w:vAlign w:val="center"/>
            <w:hideMark/>
          </w:tcPr>
          <w:p w14:paraId="20A4EDB3"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1,900,000.00</w:t>
            </w:r>
          </w:p>
        </w:tc>
        <w:tc>
          <w:tcPr>
            <w:tcW w:w="1229" w:type="dxa"/>
            <w:tcBorders>
              <w:top w:val="nil"/>
              <w:left w:val="nil"/>
              <w:bottom w:val="single" w:sz="4" w:space="0" w:color="auto"/>
              <w:right w:val="single" w:sz="4" w:space="0" w:color="auto"/>
            </w:tcBorders>
            <w:shd w:val="clear" w:color="000000" w:fill="FFFFFF"/>
            <w:noWrap/>
            <w:vAlign w:val="center"/>
            <w:hideMark/>
          </w:tcPr>
          <w:p w14:paraId="723FBE98"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415,000.00</w:t>
            </w:r>
          </w:p>
        </w:tc>
        <w:tc>
          <w:tcPr>
            <w:tcW w:w="1229" w:type="dxa"/>
            <w:tcBorders>
              <w:top w:val="nil"/>
              <w:left w:val="nil"/>
              <w:bottom w:val="single" w:sz="4" w:space="0" w:color="auto"/>
              <w:right w:val="single" w:sz="4" w:space="0" w:color="auto"/>
            </w:tcBorders>
            <w:shd w:val="clear" w:color="000000" w:fill="FFFFFF"/>
            <w:noWrap/>
            <w:vAlign w:val="center"/>
            <w:hideMark/>
          </w:tcPr>
          <w:p w14:paraId="127FD3DE"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2,315,000.00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CEFAEDC"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2,315,000.00</w:t>
            </w:r>
          </w:p>
        </w:tc>
        <w:tc>
          <w:tcPr>
            <w:tcW w:w="1229" w:type="dxa"/>
            <w:tcBorders>
              <w:top w:val="nil"/>
              <w:left w:val="nil"/>
              <w:bottom w:val="single" w:sz="4" w:space="0" w:color="auto"/>
              <w:right w:val="single" w:sz="4" w:space="0" w:color="auto"/>
            </w:tcBorders>
            <w:shd w:val="clear" w:color="000000" w:fill="FFFFFF"/>
            <w:noWrap/>
            <w:vAlign w:val="center"/>
            <w:hideMark/>
          </w:tcPr>
          <w:p w14:paraId="22140524" w14:textId="77777777" w:rsidR="005042BB" w:rsidRPr="00495472" w:rsidRDefault="005042BB" w:rsidP="005042BB">
            <w:pPr>
              <w:spacing w:after="0" w:line="240" w:lineRule="auto"/>
              <w:rPr>
                <w:rFonts w:ascii="Arial" w:eastAsia="Times New Roman" w:hAnsi="Arial" w:cs="Arial"/>
                <w:b/>
                <w:bCs/>
                <w:i/>
                <w:iCs/>
                <w:sz w:val="20"/>
                <w:szCs w:val="20"/>
                <w:lang w:val="en-US"/>
              </w:rPr>
            </w:pPr>
            <w:r w:rsidRPr="00495472">
              <w:rPr>
                <w:rFonts w:ascii="Arial" w:eastAsia="Times New Roman" w:hAnsi="Arial" w:cs="Arial"/>
                <w:b/>
                <w:bCs/>
                <w:i/>
                <w:iCs/>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515FA0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3C3EB9A0" w14:textId="77777777" w:rsidTr="0022706B">
        <w:trPr>
          <w:trHeight w:val="307"/>
          <w:jc w:val="center"/>
        </w:trPr>
        <w:tc>
          <w:tcPr>
            <w:tcW w:w="3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EBC37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486" w:type="dxa"/>
            <w:tcBorders>
              <w:top w:val="nil"/>
              <w:left w:val="nil"/>
              <w:bottom w:val="single" w:sz="4" w:space="0" w:color="auto"/>
              <w:right w:val="single" w:sz="4" w:space="0" w:color="auto"/>
            </w:tcBorders>
            <w:shd w:val="clear" w:color="000000" w:fill="FFFFFF"/>
            <w:noWrap/>
            <w:vAlign w:val="center"/>
            <w:hideMark/>
          </w:tcPr>
          <w:p w14:paraId="3BB667B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9.1</w:t>
            </w:r>
          </w:p>
        </w:tc>
        <w:tc>
          <w:tcPr>
            <w:tcW w:w="672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FB60696"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Sufinanciranje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troškova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prijevoza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športskim</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klubovima</w:t>
            </w:r>
            <w:proofErr w:type="spellEnd"/>
            <w:r w:rsidRPr="00495472">
              <w:rPr>
                <w:rFonts w:ascii="Arial" w:eastAsia="Times New Roman" w:hAnsi="Arial" w:cs="Arial"/>
                <w:b/>
                <w:bCs/>
                <w:sz w:val="20"/>
                <w:szCs w:val="20"/>
                <w:lang w:val="en-US"/>
              </w:rPr>
              <w:t xml:space="preserve"> za </w:t>
            </w:r>
            <w:proofErr w:type="spellStart"/>
            <w:r w:rsidRPr="00495472">
              <w:rPr>
                <w:rFonts w:ascii="Arial" w:eastAsia="Times New Roman" w:hAnsi="Arial" w:cs="Arial"/>
                <w:b/>
                <w:bCs/>
                <w:sz w:val="20"/>
                <w:szCs w:val="20"/>
                <w:lang w:val="en-US"/>
              </w:rPr>
              <w:t>domaća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natjecanja</w:t>
            </w:r>
            <w:proofErr w:type="spellEnd"/>
          </w:p>
        </w:tc>
        <w:tc>
          <w:tcPr>
            <w:tcW w:w="1229" w:type="dxa"/>
            <w:tcBorders>
              <w:top w:val="nil"/>
              <w:left w:val="nil"/>
              <w:bottom w:val="single" w:sz="4" w:space="0" w:color="auto"/>
              <w:right w:val="single" w:sz="4" w:space="0" w:color="auto"/>
            </w:tcBorders>
            <w:shd w:val="clear" w:color="000000" w:fill="FFFFFF"/>
            <w:noWrap/>
            <w:vAlign w:val="center"/>
            <w:hideMark/>
          </w:tcPr>
          <w:p w14:paraId="65279549"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1,200,000.00</w:t>
            </w:r>
          </w:p>
        </w:tc>
        <w:tc>
          <w:tcPr>
            <w:tcW w:w="1229" w:type="dxa"/>
            <w:tcBorders>
              <w:top w:val="nil"/>
              <w:left w:val="nil"/>
              <w:bottom w:val="single" w:sz="4" w:space="0" w:color="auto"/>
              <w:right w:val="single" w:sz="4" w:space="0" w:color="auto"/>
            </w:tcBorders>
            <w:shd w:val="clear" w:color="000000" w:fill="FFFFFF"/>
            <w:noWrap/>
            <w:vAlign w:val="center"/>
            <w:hideMark/>
          </w:tcPr>
          <w:p w14:paraId="3A9707D5"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345,000.00</w:t>
            </w:r>
          </w:p>
        </w:tc>
        <w:tc>
          <w:tcPr>
            <w:tcW w:w="1229" w:type="dxa"/>
            <w:tcBorders>
              <w:top w:val="nil"/>
              <w:left w:val="nil"/>
              <w:bottom w:val="single" w:sz="4" w:space="0" w:color="auto"/>
              <w:right w:val="single" w:sz="4" w:space="0" w:color="auto"/>
            </w:tcBorders>
            <w:shd w:val="clear" w:color="000000" w:fill="FFFFFF"/>
            <w:noWrap/>
            <w:vAlign w:val="center"/>
            <w:hideMark/>
          </w:tcPr>
          <w:p w14:paraId="4F1448F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1,545,000.00</w:t>
            </w:r>
          </w:p>
        </w:tc>
        <w:tc>
          <w:tcPr>
            <w:tcW w:w="1229" w:type="dxa"/>
            <w:tcBorders>
              <w:top w:val="nil"/>
              <w:left w:val="nil"/>
              <w:bottom w:val="single" w:sz="4" w:space="0" w:color="auto"/>
              <w:right w:val="single" w:sz="4" w:space="0" w:color="auto"/>
            </w:tcBorders>
            <w:shd w:val="clear" w:color="000000" w:fill="FFFFFF"/>
            <w:noWrap/>
            <w:vAlign w:val="center"/>
            <w:hideMark/>
          </w:tcPr>
          <w:p w14:paraId="583F728F"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1,545,000.00</w:t>
            </w:r>
          </w:p>
        </w:tc>
        <w:tc>
          <w:tcPr>
            <w:tcW w:w="1229" w:type="dxa"/>
            <w:tcBorders>
              <w:top w:val="nil"/>
              <w:left w:val="nil"/>
              <w:bottom w:val="single" w:sz="4" w:space="0" w:color="auto"/>
              <w:right w:val="single" w:sz="4" w:space="0" w:color="auto"/>
            </w:tcBorders>
            <w:shd w:val="clear" w:color="000000" w:fill="FFFFFF"/>
            <w:noWrap/>
            <w:vAlign w:val="center"/>
            <w:hideMark/>
          </w:tcPr>
          <w:p w14:paraId="151AC174"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E7C290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6DF4D652"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4D63FEE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378EB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3E6B847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3DC5654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29" w:type="dxa"/>
            <w:tcBorders>
              <w:top w:val="nil"/>
              <w:left w:val="nil"/>
              <w:bottom w:val="single" w:sz="4" w:space="0" w:color="auto"/>
              <w:right w:val="single" w:sz="4" w:space="0" w:color="auto"/>
            </w:tcBorders>
            <w:shd w:val="clear" w:color="000000" w:fill="FFFFFF"/>
            <w:noWrap/>
            <w:vAlign w:val="center"/>
            <w:hideMark/>
          </w:tcPr>
          <w:p w14:paraId="58CA45E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62E8A03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15703A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2349EF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345,300.00</w:t>
            </w:r>
          </w:p>
        </w:tc>
        <w:tc>
          <w:tcPr>
            <w:tcW w:w="1229" w:type="dxa"/>
            <w:tcBorders>
              <w:top w:val="nil"/>
              <w:left w:val="nil"/>
              <w:bottom w:val="single" w:sz="4" w:space="0" w:color="auto"/>
              <w:right w:val="single" w:sz="4" w:space="0" w:color="auto"/>
            </w:tcBorders>
            <w:shd w:val="clear" w:color="000000" w:fill="FFFFFF"/>
            <w:noWrap/>
            <w:vAlign w:val="center"/>
            <w:hideMark/>
          </w:tcPr>
          <w:p w14:paraId="47C386D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319559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14.92%</w:t>
            </w:r>
          </w:p>
        </w:tc>
      </w:tr>
      <w:tr w:rsidR="005042BB" w:rsidRPr="00495472" w14:paraId="21A98B82"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64CEF38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7261B066"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28B92C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9.1.3</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62FC2023"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Košarkaški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7D69BB7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C4A0C3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FC36C2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719DE2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82,200.00</w:t>
            </w:r>
          </w:p>
        </w:tc>
        <w:tc>
          <w:tcPr>
            <w:tcW w:w="1229" w:type="dxa"/>
            <w:tcBorders>
              <w:top w:val="nil"/>
              <w:left w:val="nil"/>
              <w:bottom w:val="single" w:sz="4" w:space="0" w:color="auto"/>
              <w:right w:val="single" w:sz="4" w:space="0" w:color="auto"/>
            </w:tcBorders>
            <w:shd w:val="clear" w:color="000000" w:fill="FFFFFF"/>
            <w:noWrap/>
            <w:vAlign w:val="center"/>
            <w:hideMark/>
          </w:tcPr>
          <w:p w14:paraId="266C55E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5289A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3.55%</w:t>
            </w:r>
          </w:p>
        </w:tc>
      </w:tr>
      <w:tr w:rsidR="005042BB" w:rsidRPr="00495472" w14:paraId="2276CE0B"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0059BDF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0DD96801"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877957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9.1.4</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4EAE4A7C"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košarkaški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w:t>
            </w:r>
          </w:p>
        </w:tc>
        <w:tc>
          <w:tcPr>
            <w:tcW w:w="1229" w:type="dxa"/>
            <w:tcBorders>
              <w:top w:val="nil"/>
              <w:left w:val="nil"/>
              <w:bottom w:val="single" w:sz="4" w:space="0" w:color="auto"/>
              <w:right w:val="single" w:sz="4" w:space="0" w:color="auto"/>
            </w:tcBorders>
            <w:shd w:val="clear" w:color="000000" w:fill="FFFFFF"/>
            <w:noWrap/>
            <w:vAlign w:val="center"/>
            <w:hideMark/>
          </w:tcPr>
          <w:p w14:paraId="0F6C48F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83733D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08CCCDB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3FBF28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102,400.00</w:t>
            </w:r>
          </w:p>
        </w:tc>
        <w:tc>
          <w:tcPr>
            <w:tcW w:w="1229" w:type="dxa"/>
            <w:tcBorders>
              <w:top w:val="nil"/>
              <w:left w:val="nil"/>
              <w:bottom w:val="single" w:sz="4" w:space="0" w:color="auto"/>
              <w:right w:val="single" w:sz="4" w:space="0" w:color="auto"/>
            </w:tcBorders>
            <w:shd w:val="clear" w:color="000000" w:fill="FFFFFF"/>
            <w:noWrap/>
            <w:vAlign w:val="center"/>
            <w:hideMark/>
          </w:tcPr>
          <w:p w14:paraId="63947FE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2FBD71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4.42%</w:t>
            </w:r>
          </w:p>
        </w:tc>
      </w:tr>
      <w:tr w:rsidR="005042BB" w:rsidRPr="00495472" w14:paraId="14A20F15"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42CB432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0ADD049F"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C06F11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9.1.5</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115D164B"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odbojkaški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3B2D018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8A0806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06B63A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2DC101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72,500.00</w:t>
            </w:r>
          </w:p>
        </w:tc>
        <w:tc>
          <w:tcPr>
            <w:tcW w:w="1229" w:type="dxa"/>
            <w:tcBorders>
              <w:top w:val="nil"/>
              <w:left w:val="nil"/>
              <w:bottom w:val="single" w:sz="4" w:space="0" w:color="auto"/>
              <w:right w:val="single" w:sz="4" w:space="0" w:color="auto"/>
            </w:tcBorders>
            <w:shd w:val="clear" w:color="000000" w:fill="FFFFFF"/>
            <w:noWrap/>
            <w:vAlign w:val="center"/>
            <w:hideMark/>
          </w:tcPr>
          <w:p w14:paraId="0F62CC5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C466B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3.13%</w:t>
            </w:r>
          </w:p>
        </w:tc>
      </w:tr>
      <w:tr w:rsidR="005042BB" w:rsidRPr="00495472" w14:paraId="7C8A452C"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2829654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571F4E07"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701385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9.1.6</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34DB1442"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Gošk</w:t>
            </w:r>
            <w:proofErr w:type="spellEnd"/>
            <w:r w:rsidRPr="00495472">
              <w:rPr>
                <w:rFonts w:ascii="Arial" w:eastAsia="Times New Roman" w:hAnsi="Arial" w:cs="Arial"/>
                <w:color w:val="000000"/>
                <w:sz w:val="20"/>
                <w:szCs w:val="20"/>
                <w:lang w:val="en-US"/>
              </w:rPr>
              <w:t xml:space="preserve"> Dubrovnik 1919˝</w:t>
            </w:r>
          </w:p>
        </w:tc>
        <w:tc>
          <w:tcPr>
            <w:tcW w:w="1229" w:type="dxa"/>
            <w:tcBorders>
              <w:top w:val="nil"/>
              <w:left w:val="nil"/>
              <w:bottom w:val="single" w:sz="4" w:space="0" w:color="auto"/>
              <w:right w:val="single" w:sz="4" w:space="0" w:color="auto"/>
            </w:tcBorders>
            <w:shd w:val="clear" w:color="000000" w:fill="FFFFFF"/>
            <w:noWrap/>
            <w:vAlign w:val="center"/>
            <w:hideMark/>
          </w:tcPr>
          <w:p w14:paraId="53A4F9B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B0D0E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EF49AC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8E2B6D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120,800.00</w:t>
            </w:r>
          </w:p>
        </w:tc>
        <w:tc>
          <w:tcPr>
            <w:tcW w:w="1229" w:type="dxa"/>
            <w:tcBorders>
              <w:top w:val="nil"/>
              <w:left w:val="nil"/>
              <w:bottom w:val="single" w:sz="4" w:space="0" w:color="auto"/>
              <w:right w:val="single" w:sz="4" w:space="0" w:color="auto"/>
            </w:tcBorders>
            <w:shd w:val="clear" w:color="000000" w:fill="FFFFFF"/>
            <w:noWrap/>
            <w:vAlign w:val="center"/>
            <w:hideMark/>
          </w:tcPr>
          <w:p w14:paraId="3C8DE55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AA44F7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5.22%</w:t>
            </w:r>
          </w:p>
        </w:tc>
      </w:tr>
      <w:tr w:rsidR="005042BB" w:rsidRPr="00495472" w14:paraId="369CE840"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5F8CB63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343791AF"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2DCAC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9.1.7</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76CEF6B5"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Malonogometni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"SQUARE"</w:t>
            </w:r>
          </w:p>
        </w:tc>
        <w:tc>
          <w:tcPr>
            <w:tcW w:w="1229" w:type="dxa"/>
            <w:tcBorders>
              <w:top w:val="nil"/>
              <w:left w:val="nil"/>
              <w:bottom w:val="single" w:sz="4" w:space="0" w:color="auto"/>
              <w:right w:val="single" w:sz="4" w:space="0" w:color="auto"/>
            </w:tcBorders>
            <w:shd w:val="clear" w:color="000000" w:fill="FFFFFF"/>
            <w:noWrap/>
            <w:vAlign w:val="center"/>
            <w:hideMark/>
          </w:tcPr>
          <w:p w14:paraId="7CDB714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099627A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607D2B8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CFBDAC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146,200.00</w:t>
            </w:r>
          </w:p>
        </w:tc>
        <w:tc>
          <w:tcPr>
            <w:tcW w:w="1229" w:type="dxa"/>
            <w:tcBorders>
              <w:top w:val="nil"/>
              <w:left w:val="nil"/>
              <w:bottom w:val="single" w:sz="4" w:space="0" w:color="auto"/>
              <w:right w:val="single" w:sz="4" w:space="0" w:color="auto"/>
            </w:tcBorders>
            <w:shd w:val="clear" w:color="000000" w:fill="FFFFFF"/>
            <w:noWrap/>
            <w:vAlign w:val="center"/>
            <w:hideMark/>
          </w:tcPr>
          <w:p w14:paraId="250493A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BA150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6.32%</w:t>
            </w:r>
          </w:p>
        </w:tc>
      </w:tr>
      <w:tr w:rsidR="005042BB" w:rsidRPr="00495472" w14:paraId="2ADE249C"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3C86B8B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176919AD"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360AC97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9.1.8</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56E0400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Rukometni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HM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740576A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0A4E4C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0E90AC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74FF48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92,700.00</w:t>
            </w:r>
          </w:p>
        </w:tc>
        <w:tc>
          <w:tcPr>
            <w:tcW w:w="1229" w:type="dxa"/>
            <w:tcBorders>
              <w:top w:val="nil"/>
              <w:left w:val="nil"/>
              <w:bottom w:val="single" w:sz="4" w:space="0" w:color="auto"/>
              <w:right w:val="single" w:sz="4" w:space="0" w:color="auto"/>
            </w:tcBorders>
            <w:shd w:val="clear" w:color="000000" w:fill="FFFFFF"/>
            <w:noWrap/>
            <w:vAlign w:val="center"/>
            <w:hideMark/>
          </w:tcPr>
          <w:p w14:paraId="416580C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E0AAEB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4.00%</w:t>
            </w:r>
          </w:p>
        </w:tc>
      </w:tr>
      <w:tr w:rsidR="005042BB" w:rsidRPr="00495472" w14:paraId="4E15E8AA"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272F4512"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5B79998E"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304CA8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9.1.9</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49D9A29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Auto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racing"</w:t>
            </w:r>
          </w:p>
        </w:tc>
        <w:tc>
          <w:tcPr>
            <w:tcW w:w="1229" w:type="dxa"/>
            <w:tcBorders>
              <w:top w:val="nil"/>
              <w:left w:val="nil"/>
              <w:bottom w:val="single" w:sz="4" w:space="0" w:color="auto"/>
              <w:right w:val="single" w:sz="4" w:space="0" w:color="auto"/>
            </w:tcBorders>
            <w:shd w:val="clear" w:color="000000" w:fill="FFFFFF"/>
            <w:noWrap/>
            <w:vAlign w:val="center"/>
            <w:hideMark/>
          </w:tcPr>
          <w:p w14:paraId="3D401C2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F84EA1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09148F9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4D4EE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49,200.00</w:t>
            </w:r>
          </w:p>
        </w:tc>
        <w:tc>
          <w:tcPr>
            <w:tcW w:w="1229" w:type="dxa"/>
            <w:tcBorders>
              <w:top w:val="nil"/>
              <w:left w:val="nil"/>
              <w:bottom w:val="single" w:sz="4" w:space="0" w:color="auto"/>
              <w:right w:val="single" w:sz="4" w:space="0" w:color="auto"/>
            </w:tcBorders>
            <w:shd w:val="clear" w:color="000000" w:fill="FFFFFF"/>
            <w:noWrap/>
            <w:vAlign w:val="center"/>
            <w:hideMark/>
          </w:tcPr>
          <w:p w14:paraId="27DB924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D87CE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2.13%</w:t>
            </w:r>
          </w:p>
        </w:tc>
      </w:tr>
      <w:tr w:rsidR="005042BB" w:rsidRPr="00495472" w14:paraId="5705378B"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398B993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3B811265"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1AB708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9.1.10</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0907C71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229" w:type="dxa"/>
            <w:tcBorders>
              <w:top w:val="nil"/>
              <w:left w:val="nil"/>
              <w:bottom w:val="single" w:sz="4" w:space="0" w:color="auto"/>
              <w:right w:val="single" w:sz="4" w:space="0" w:color="auto"/>
            </w:tcBorders>
            <w:shd w:val="clear" w:color="000000" w:fill="FFFFFF"/>
            <w:noWrap/>
            <w:vAlign w:val="center"/>
            <w:hideMark/>
          </w:tcPr>
          <w:p w14:paraId="0A6DF9C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81500A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8C6853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2F28A6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59,700.00</w:t>
            </w:r>
          </w:p>
        </w:tc>
        <w:tc>
          <w:tcPr>
            <w:tcW w:w="1229" w:type="dxa"/>
            <w:tcBorders>
              <w:top w:val="nil"/>
              <w:left w:val="nil"/>
              <w:bottom w:val="single" w:sz="4" w:space="0" w:color="auto"/>
              <w:right w:val="single" w:sz="4" w:space="0" w:color="auto"/>
            </w:tcBorders>
            <w:shd w:val="clear" w:color="000000" w:fill="FFFFFF"/>
            <w:noWrap/>
            <w:vAlign w:val="center"/>
            <w:hideMark/>
          </w:tcPr>
          <w:p w14:paraId="7DB4FE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385972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2.58%</w:t>
            </w:r>
          </w:p>
        </w:tc>
      </w:tr>
      <w:tr w:rsidR="005042BB" w:rsidRPr="00495472" w14:paraId="35B766D2"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7E30B10D"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2D052C98"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3A8C9A3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9.1.11</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3F04DF0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Stolnoteniski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˝Libertas </w:t>
            </w:r>
            <w:proofErr w:type="spellStart"/>
            <w:r w:rsidRPr="00495472">
              <w:rPr>
                <w:rFonts w:ascii="Arial" w:eastAsia="Times New Roman" w:hAnsi="Arial" w:cs="Arial"/>
                <w:color w:val="000000"/>
                <w:sz w:val="20"/>
                <w:szCs w:val="20"/>
                <w:lang w:val="en-US"/>
              </w:rPr>
              <w:t>Marinkolor</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38ED38C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FA91D2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5D198E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4E4718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40,500.00</w:t>
            </w:r>
          </w:p>
        </w:tc>
        <w:tc>
          <w:tcPr>
            <w:tcW w:w="1229" w:type="dxa"/>
            <w:tcBorders>
              <w:top w:val="nil"/>
              <w:left w:val="nil"/>
              <w:bottom w:val="single" w:sz="4" w:space="0" w:color="auto"/>
              <w:right w:val="single" w:sz="4" w:space="0" w:color="auto"/>
            </w:tcBorders>
            <w:shd w:val="clear" w:color="000000" w:fill="FFFFFF"/>
            <w:noWrap/>
            <w:vAlign w:val="center"/>
            <w:hideMark/>
          </w:tcPr>
          <w:p w14:paraId="6AE3E8B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4636F7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1.75%</w:t>
            </w:r>
          </w:p>
        </w:tc>
      </w:tr>
      <w:tr w:rsidR="005042BB" w:rsidRPr="00495472" w14:paraId="6161ECBA"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57F04A2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385A698E"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7F9031D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9.1.12</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59D418D5"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Športski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tenis</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38C9919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7E37B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D12B81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22DA4D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42,100.00</w:t>
            </w:r>
          </w:p>
        </w:tc>
        <w:tc>
          <w:tcPr>
            <w:tcW w:w="1229" w:type="dxa"/>
            <w:tcBorders>
              <w:top w:val="nil"/>
              <w:left w:val="nil"/>
              <w:bottom w:val="single" w:sz="4" w:space="0" w:color="auto"/>
              <w:right w:val="single" w:sz="4" w:space="0" w:color="auto"/>
            </w:tcBorders>
            <w:shd w:val="clear" w:color="000000" w:fill="FFFFFF"/>
            <w:noWrap/>
            <w:vAlign w:val="center"/>
            <w:hideMark/>
          </w:tcPr>
          <w:p w14:paraId="1C19E5C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891186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1.82%</w:t>
            </w:r>
          </w:p>
        </w:tc>
      </w:tr>
      <w:tr w:rsidR="005042BB" w:rsidRPr="00495472" w14:paraId="6DADA8D9"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04C3761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5995EDA7"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7CAFA5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9.1.13</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70F2607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Plivački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29" w:type="dxa"/>
            <w:tcBorders>
              <w:top w:val="nil"/>
              <w:left w:val="nil"/>
              <w:bottom w:val="single" w:sz="4" w:space="0" w:color="auto"/>
              <w:right w:val="single" w:sz="4" w:space="0" w:color="auto"/>
            </w:tcBorders>
            <w:shd w:val="clear" w:color="000000" w:fill="FFFFFF"/>
            <w:noWrap/>
            <w:vAlign w:val="center"/>
            <w:hideMark/>
          </w:tcPr>
          <w:p w14:paraId="1D6BFAB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27F1D5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19690E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8414A5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53,200.00</w:t>
            </w:r>
          </w:p>
        </w:tc>
        <w:tc>
          <w:tcPr>
            <w:tcW w:w="1229" w:type="dxa"/>
            <w:tcBorders>
              <w:top w:val="nil"/>
              <w:left w:val="nil"/>
              <w:bottom w:val="single" w:sz="4" w:space="0" w:color="auto"/>
              <w:right w:val="single" w:sz="4" w:space="0" w:color="auto"/>
            </w:tcBorders>
            <w:shd w:val="clear" w:color="000000" w:fill="FFFFFF"/>
            <w:noWrap/>
            <w:vAlign w:val="center"/>
            <w:hideMark/>
          </w:tcPr>
          <w:p w14:paraId="3BCD47B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D45111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2.30%</w:t>
            </w:r>
          </w:p>
        </w:tc>
      </w:tr>
      <w:tr w:rsidR="005042BB" w:rsidRPr="00495472" w14:paraId="7D93E66D"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3A337296"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62BFB1BE"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F12AA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9.1.14</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3A1B40FB"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Jedriličarski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Orsan</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4298B94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8086EF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696174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708E4D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31,400.00</w:t>
            </w:r>
          </w:p>
        </w:tc>
        <w:tc>
          <w:tcPr>
            <w:tcW w:w="1229" w:type="dxa"/>
            <w:tcBorders>
              <w:top w:val="nil"/>
              <w:left w:val="nil"/>
              <w:bottom w:val="single" w:sz="4" w:space="0" w:color="auto"/>
              <w:right w:val="single" w:sz="4" w:space="0" w:color="auto"/>
            </w:tcBorders>
            <w:shd w:val="clear" w:color="000000" w:fill="FFFFFF"/>
            <w:noWrap/>
            <w:vAlign w:val="center"/>
            <w:hideMark/>
          </w:tcPr>
          <w:p w14:paraId="2B4141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017EEE9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1.36%</w:t>
            </w:r>
          </w:p>
        </w:tc>
      </w:tr>
      <w:tr w:rsidR="005042BB" w:rsidRPr="00495472" w14:paraId="2CF4BC4D"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2DFBE00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32CF533A"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6B89F4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9.1.15</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03C24986"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Veslački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4F8B430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C97BAA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3E0D20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2E6B20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65,600.00</w:t>
            </w:r>
          </w:p>
        </w:tc>
        <w:tc>
          <w:tcPr>
            <w:tcW w:w="1229" w:type="dxa"/>
            <w:tcBorders>
              <w:top w:val="nil"/>
              <w:left w:val="nil"/>
              <w:bottom w:val="single" w:sz="4" w:space="0" w:color="auto"/>
              <w:right w:val="single" w:sz="4" w:space="0" w:color="auto"/>
            </w:tcBorders>
            <w:shd w:val="clear" w:color="000000" w:fill="FFFFFF"/>
            <w:noWrap/>
            <w:vAlign w:val="center"/>
            <w:hideMark/>
          </w:tcPr>
          <w:p w14:paraId="1747D18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393E7A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2.83%</w:t>
            </w:r>
          </w:p>
        </w:tc>
      </w:tr>
      <w:tr w:rsidR="005042BB" w:rsidRPr="00495472" w14:paraId="29D48F3F"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43E8A911"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4FAADBDF"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8C1ED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9.1.16</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72AEF86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29" w:type="dxa"/>
            <w:tcBorders>
              <w:top w:val="nil"/>
              <w:left w:val="nil"/>
              <w:bottom w:val="single" w:sz="4" w:space="0" w:color="auto"/>
              <w:right w:val="single" w:sz="4" w:space="0" w:color="auto"/>
            </w:tcBorders>
            <w:shd w:val="clear" w:color="000000" w:fill="FFFFFF"/>
            <w:noWrap/>
            <w:vAlign w:val="center"/>
            <w:hideMark/>
          </w:tcPr>
          <w:p w14:paraId="3D7CD04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84FF30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E2C858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D0B684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22,800.00</w:t>
            </w:r>
          </w:p>
        </w:tc>
        <w:tc>
          <w:tcPr>
            <w:tcW w:w="1229" w:type="dxa"/>
            <w:tcBorders>
              <w:top w:val="nil"/>
              <w:left w:val="nil"/>
              <w:bottom w:val="single" w:sz="4" w:space="0" w:color="auto"/>
              <w:right w:val="single" w:sz="4" w:space="0" w:color="auto"/>
            </w:tcBorders>
            <w:shd w:val="clear" w:color="000000" w:fill="FFFFFF"/>
            <w:noWrap/>
            <w:vAlign w:val="center"/>
            <w:hideMark/>
          </w:tcPr>
          <w:p w14:paraId="39AC5CA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46AA1F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0.98%</w:t>
            </w:r>
          </w:p>
        </w:tc>
      </w:tr>
      <w:tr w:rsidR="005042BB" w:rsidRPr="00495472" w14:paraId="32348E70"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5A8829C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34B83CA5"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1AFB4F0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9.1.17</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36126A4C"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Šahovski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7B84C16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EFC2D1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B5A865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ADFF61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15,100.00</w:t>
            </w:r>
          </w:p>
        </w:tc>
        <w:tc>
          <w:tcPr>
            <w:tcW w:w="1229" w:type="dxa"/>
            <w:tcBorders>
              <w:top w:val="nil"/>
              <w:left w:val="nil"/>
              <w:bottom w:val="single" w:sz="4" w:space="0" w:color="auto"/>
              <w:right w:val="single" w:sz="4" w:space="0" w:color="auto"/>
            </w:tcBorders>
            <w:shd w:val="clear" w:color="000000" w:fill="FFFFFF"/>
            <w:noWrap/>
            <w:vAlign w:val="center"/>
            <w:hideMark/>
          </w:tcPr>
          <w:p w14:paraId="7CF1C02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16672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0.65%</w:t>
            </w:r>
          </w:p>
        </w:tc>
      </w:tr>
      <w:tr w:rsidR="005042BB" w:rsidRPr="00495472" w14:paraId="60AEF836"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2549389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050D4497"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90D03C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9.1.18</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33561E7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Streljačko</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društvo</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09DA9D4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2D0B0E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B1EFD9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EF3266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16,500.00</w:t>
            </w:r>
          </w:p>
        </w:tc>
        <w:tc>
          <w:tcPr>
            <w:tcW w:w="1229" w:type="dxa"/>
            <w:tcBorders>
              <w:top w:val="nil"/>
              <w:left w:val="nil"/>
              <w:bottom w:val="single" w:sz="4" w:space="0" w:color="auto"/>
              <w:right w:val="single" w:sz="4" w:space="0" w:color="auto"/>
            </w:tcBorders>
            <w:shd w:val="clear" w:color="000000" w:fill="FFFFFF"/>
            <w:noWrap/>
            <w:vAlign w:val="center"/>
            <w:hideMark/>
          </w:tcPr>
          <w:p w14:paraId="41151F2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257E31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0.71%</w:t>
            </w:r>
          </w:p>
        </w:tc>
      </w:tr>
      <w:tr w:rsidR="005042BB" w:rsidRPr="00495472" w14:paraId="784CDF18"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3375252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30202F54"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DC4664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9.1.19</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5294BDE8"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Gimnastički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2F4660B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9FA55B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3B6BDD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49CFC8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22,600.00</w:t>
            </w:r>
          </w:p>
        </w:tc>
        <w:tc>
          <w:tcPr>
            <w:tcW w:w="1229" w:type="dxa"/>
            <w:tcBorders>
              <w:top w:val="nil"/>
              <w:left w:val="nil"/>
              <w:bottom w:val="single" w:sz="4" w:space="0" w:color="auto"/>
              <w:right w:val="single" w:sz="4" w:space="0" w:color="auto"/>
            </w:tcBorders>
            <w:shd w:val="clear" w:color="000000" w:fill="FFFFFF"/>
            <w:noWrap/>
            <w:vAlign w:val="center"/>
            <w:hideMark/>
          </w:tcPr>
          <w:p w14:paraId="3591903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C55F2B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0.98%</w:t>
            </w:r>
          </w:p>
        </w:tc>
      </w:tr>
      <w:tr w:rsidR="005042BB" w:rsidRPr="00495472" w14:paraId="32DB6415"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381797A7"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7C21A5ED"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31E761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9.1.20</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14869F96"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Muški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odbojkaški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2001˝</w:t>
            </w:r>
          </w:p>
        </w:tc>
        <w:tc>
          <w:tcPr>
            <w:tcW w:w="1229" w:type="dxa"/>
            <w:tcBorders>
              <w:top w:val="nil"/>
              <w:left w:val="nil"/>
              <w:bottom w:val="single" w:sz="4" w:space="0" w:color="auto"/>
              <w:right w:val="single" w:sz="4" w:space="0" w:color="auto"/>
            </w:tcBorders>
            <w:shd w:val="clear" w:color="000000" w:fill="FFFFFF"/>
            <w:noWrap/>
            <w:vAlign w:val="center"/>
            <w:hideMark/>
          </w:tcPr>
          <w:p w14:paraId="0BA4FA7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32A3B5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16335FB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BEB7A3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12,200.00</w:t>
            </w:r>
          </w:p>
        </w:tc>
        <w:tc>
          <w:tcPr>
            <w:tcW w:w="1229" w:type="dxa"/>
            <w:tcBorders>
              <w:top w:val="nil"/>
              <w:left w:val="nil"/>
              <w:bottom w:val="single" w:sz="4" w:space="0" w:color="auto"/>
              <w:right w:val="single" w:sz="4" w:space="0" w:color="auto"/>
            </w:tcBorders>
            <w:shd w:val="clear" w:color="000000" w:fill="FFFFFF"/>
            <w:noWrap/>
            <w:vAlign w:val="center"/>
            <w:hideMark/>
          </w:tcPr>
          <w:p w14:paraId="23BBA9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71505BB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0.53%</w:t>
            </w:r>
          </w:p>
        </w:tc>
      </w:tr>
      <w:tr w:rsidR="005042BB" w:rsidRPr="00495472" w14:paraId="01847F11"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259B42F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506590B7"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636DAE2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9.1.21</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01BEB057"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Športski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nogometni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Ombla</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0B7FA67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B22DBA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352A3F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4698F7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18,000.00</w:t>
            </w:r>
          </w:p>
        </w:tc>
        <w:tc>
          <w:tcPr>
            <w:tcW w:w="1229" w:type="dxa"/>
            <w:tcBorders>
              <w:top w:val="nil"/>
              <w:left w:val="nil"/>
              <w:bottom w:val="single" w:sz="4" w:space="0" w:color="auto"/>
              <w:right w:val="single" w:sz="4" w:space="0" w:color="auto"/>
            </w:tcBorders>
            <w:shd w:val="clear" w:color="000000" w:fill="FFFFFF"/>
            <w:noWrap/>
            <w:vAlign w:val="center"/>
            <w:hideMark/>
          </w:tcPr>
          <w:p w14:paraId="70B1229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689DA3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0.78%</w:t>
            </w:r>
          </w:p>
        </w:tc>
      </w:tr>
      <w:tr w:rsidR="005042BB" w:rsidRPr="00495472" w14:paraId="042AEC2B"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530B6CE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785E409F"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2E2037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9.1.22</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43AC58EE"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Badmintonski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45DC74B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57714B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462376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6F32CA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25,400.00</w:t>
            </w:r>
          </w:p>
        </w:tc>
        <w:tc>
          <w:tcPr>
            <w:tcW w:w="1229" w:type="dxa"/>
            <w:tcBorders>
              <w:top w:val="nil"/>
              <w:left w:val="nil"/>
              <w:bottom w:val="single" w:sz="4" w:space="0" w:color="auto"/>
              <w:right w:val="single" w:sz="4" w:space="0" w:color="auto"/>
            </w:tcBorders>
            <w:shd w:val="clear" w:color="000000" w:fill="FFFFFF"/>
            <w:noWrap/>
            <w:vAlign w:val="center"/>
            <w:hideMark/>
          </w:tcPr>
          <w:p w14:paraId="2A03CC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6EC12EB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1.10%</w:t>
            </w:r>
          </w:p>
        </w:tc>
      </w:tr>
      <w:tr w:rsidR="005042BB" w:rsidRPr="00495472" w14:paraId="083943A1"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7DB2E97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53B43F45"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44EC12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9.1.23</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2F8AFF8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027A303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4989B1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0D8213B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23B9FA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18,200.00</w:t>
            </w:r>
          </w:p>
        </w:tc>
        <w:tc>
          <w:tcPr>
            <w:tcW w:w="1229" w:type="dxa"/>
            <w:tcBorders>
              <w:top w:val="nil"/>
              <w:left w:val="nil"/>
              <w:bottom w:val="single" w:sz="4" w:space="0" w:color="auto"/>
              <w:right w:val="single" w:sz="4" w:space="0" w:color="auto"/>
            </w:tcBorders>
            <w:shd w:val="clear" w:color="000000" w:fill="FFFFFF"/>
            <w:noWrap/>
            <w:vAlign w:val="center"/>
            <w:hideMark/>
          </w:tcPr>
          <w:p w14:paraId="5468EF1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8A9E16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0.79%</w:t>
            </w:r>
          </w:p>
        </w:tc>
      </w:tr>
      <w:tr w:rsidR="005042BB" w:rsidRPr="00495472" w14:paraId="76143BA9"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17E419BC"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24BBF526"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9B880F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9.1.24</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1637FBCA"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odbojkaški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˝Nova </w:t>
            </w:r>
            <w:proofErr w:type="spellStart"/>
            <w:r w:rsidRPr="00495472">
              <w:rPr>
                <w:rFonts w:ascii="Arial" w:eastAsia="Times New Roman" w:hAnsi="Arial" w:cs="Arial"/>
                <w:color w:val="000000"/>
                <w:sz w:val="20"/>
                <w:szCs w:val="20"/>
                <w:lang w:val="en-US"/>
              </w:rPr>
              <w:t>Mokošica</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7CC3447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6A27033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5B246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354905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21,400.00</w:t>
            </w:r>
          </w:p>
        </w:tc>
        <w:tc>
          <w:tcPr>
            <w:tcW w:w="1229" w:type="dxa"/>
            <w:tcBorders>
              <w:top w:val="nil"/>
              <w:left w:val="nil"/>
              <w:bottom w:val="single" w:sz="4" w:space="0" w:color="auto"/>
              <w:right w:val="single" w:sz="4" w:space="0" w:color="auto"/>
            </w:tcBorders>
            <w:shd w:val="clear" w:color="000000" w:fill="FFFFFF"/>
            <w:noWrap/>
            <w:vAlign w:val="center"/>
            <w:hideMark/>
          </w:tcPr>
          <w:p w14:paraId="6E32BC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B7301A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0.92%</w:t>
            </w:r>
          </w:p>
        </w:tc>
      </w:tr>
      <w:tr w:rsidR="005042BB" w:rsidRPr="00495472" w14:paraId="763AA37F"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0141BF3B"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5251DF39"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29ED6EA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9.1.25</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14BB56B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Karate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Kakato</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71FA4D9E"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A80AD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259B071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76B2D2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15,200.00</w:t>
            </w:r>
          </w:p>
        </w:tc>
        <w:tc>
          <w:tcPr>
            <w:tcW w:w="1229" w:type="dxa"/>
            <w:tcBorders>
              <w:top w:val="nil"/>
              <w:left w:val="nil"/>
              <w:bottom w:val="single" w:sz="4" w:space="0" w:color="auto"/>
              <w:right w:val="single" w:sz="4" w:space="0" w:color="auto"/>
            </w:tcBorders>
            <w:shd w:val="clear" w:color="000000" w:fill="FFFFFF"/>
            <w:noWrap/>
            <w:vAlign w:val="center"/>
            <w:hideMark/>
          </w:tcPr>
          <w:p w14:paraId="75B130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995E33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0.66%</w:t>
            </w:r>
          </w:p>
        </w:tc>
      </w:tr>
      <w:tr w:rsidR="005042BB" w:rsidRPr="00495472" w14:paraId="124818A0"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429F3C44"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71D7E3BA"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02484D6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9.1.26</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2ACE6BEB"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Ura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nage</w:t>
            </w:r>
            <w:proofErr w:type="spellEnd"/>
            <w:r w:rsidRPr="00495472">
              <w:rPr>
                <w:rFonts w:ascii="Arial" w:eastAsia="Times New Roman" w:hAnsi="Arial" w:cs="Arial"/>
                <w:color w:val="000000"/>
                <w:sz w:val="20"/>
                <w:szCs w:val="20"/>
                <w:lang w:val="en-US"/>
              </w:rPr>
              <w:t>˝</w:t>
            </w:r>
          </w:p>
        </w:tc>
        <w:tc>
          <w:tcPr>
            <w:tcW w:w="1229" w:type="dxa"/>
            <w:tcBorders>
              <w:top w:val="nil"/>
              <w:left w:val="nil"/>
              <w:bottom w:val="single" w:sz="4" w:space="0" w:color="auto"/>
              <w:right w:val="single" w:sz="4" w:space="0" w:color="auto"/>
            </w:tcBorders>
            <w:shd w:val="clear" w:color="000000" w:fill="FFFFFF"/>
            <w:noWrap/>
            <w:vAlign w:val="center"/>
            <w:hideMark/>
          </w:tcPr>
          <w:p w14:paraId="4C0EE7B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2DD5EE7"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18EBFE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4C65B24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12,500.00</w:t>
            </w:r>
          </w:p>
        </w:tc>
        <w:tc>
          <w:tcPr>
            <w:tcW w:w="1229" w:type="dxa"/>
            <w:tcBorders>
              <w:top w:val="nil"/>
              <w:left w:val="nil"/>
              <w:bottom w:val="single" w:sz="4" w:space="0" w:color="auto"/>
              <w:right w:val="single" w:sz="4" w:space="0" w:color="auto"/>
            </w:tcBorders>
            <w:shd w:val="clear" w:color="000000" w:fill="FFFFFF"/>
            <w:noWrap/>
            <w:vAlign w:val="center"/>
            <w:hideMark/>
          </w:tcPr>
          <w:p w14:paraId="7474223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265126B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0.54%</w:t>
            </w:r>
          </w:p>
        </w:tc>
      </w:tr>
      <w:tr w:rsidR="005042BB" w:rsidRPr="00495472" w14:paraId="5D82E218"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72E55E2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645B036B"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129F11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9.1.27</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7B766367"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˝Bellevue - Dubrovnik˝</w:t>
            </w:r>
          </w:p>
        </w:tc>
        <w:tc>
          <w:tcPr>
            <w:tcW w:w="1229" w:type="dxa"/>
            <w:tcBorders>
              <w:top w:val="nil"/>
              <w:left w:val="nil"/>
              <w:bottom w:val="single" w:sz="4" w:space="0" w:color="auto"/>
              <w:right w:val="single" w:sz="4" w:space="0" w:color="auto"/>
            </w:tcBorders>
            <w:shd w:val="clear" w:color="000000" w:fill="FFFFFF"/>
            <w:noWrap/>
            <w:vAlign w:val="center"/>
            <w:hideMark/>
          </w:tcPr>
          <w:p w14:paraId="07D057C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EC48D1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5667C3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37B8D67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23,100.00</w:t>
            </w:r>
          </w:p>
        </w:tc>
        <w:tc>
          <w:tcPr>
            <w:tcW w:w="1229" w:type="dxa"/>
            <w:tcBorders>
              <w:top w:val="nil"/>
              <w:left w:val="nil"/>
              <w:bottom w:val="single" w:sz="4" w:space="0" w:color="auto"/>
              <w:right w:val="single" w:sz="4" w:space="0" w:color="auto"/>
            </w:tcBorders>
            <w:shd w:val="clear" w:color="000000" w:fill="FFFFFF"/>
            <w:noWrap/>
            <w:vAlign w:val="center"/>
            <w:hideMark/>
          </w:tcPr>
          <w:p w14:paraId="4907CCA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4B42D219"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1.00%</w:t>
            </w:r>
          </w:p>
        </w:tc>
      </w:tr>
      <w:tr w:rsidR="005042BB" w:rsidRPr="00495472" w14:paraId="51435E7B" w14:textId="77777777" w:rsidTr="0022706B">
        <w:trPr>
          <w:trHeight w:val="307"/>
          <w:jc w:val="center"/>
        </w:trPr>
        <w:tc>
          <w:tcPr>
            <w:tcW w:w="342" w:type="dxa"/>
            <w:vMerge/>
            <w:tcBorders>
              <w:top w:val="nil"/>
              <w:left w:val="single" w:sz="4" w:space="0" w:color="auto"/>
              <w:bottom w:val="single" w:sz="4" w:space="0" w:color="auto"/>
              <w:right w:val="single" w:sz="4" w:space="0" w:color="auto"/>
            </w:tcBorders>
            <w:vAlign w:val="center"/>
            <w:hideMark/>
          </w:tcPr>
          <w:p w14:paraId="0128AAD5"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486" w:type="dxa"/>
            <w:vMerge/>
            <w:tcBorders>
              <w:top w:val="nil"/>
              <w:left w:val="single" w:sz="4" w:space="0" w:color="auto"/>
              <w:bottom w:val="single" w:sz="4" w:space="0" w:color="000000"/>
              <w:right w:val="single" w:sz="4" w:space="0" w:color="auto"/>
            </w:tcBorders>
            <w:vAlign w:val="center"/>
            <w:hideMark/>
          </w:tcPr>
          <w:p w14:paraId="102E6760" w14:textId="77777777" w:rsidR="005042BB" w:rsidRPr="00495472" w:rsidRDefault="005042BB" w:rsidP="005042BB">
            <w:pPr>
              <w:spacing w:after="0" w:line="240" w:lineRule="auto"/>
              <w:rPr>
                <w:rFonts w:ascii="Arial" w:eastAsia="Times New Roman" w:hAnsi="Arial" w:cs="Arial"/>
                <w:sz w:val="20"/>
                <w:szCs w:val="20"/>
                <w:lang w:val="en-US"/>
              </w:rPr>
            </w:pPr>
          </w:p>
        </w:tc>
        <w:tc>
          <w:tcPr>
            <w:tcW w:w="916" w:type="dxa"/>
            <w:tcBorders>
              <w:top w:val="nil"/>
              <w:left w:val="nil"/>
              <w:bottom w:val="single" w:sz="4" w:space="0" w:color="auto"/>
              <w:right w:val="single" w:sz="4" w:space="0" w:color="auto"/>
            </w:tcBorders>
            <w:shd w:val="clear" w:color="000000" w:fill="FFFFFF"/>
            <w:noWrap/>
            <w:vAlign w:val="center"/>
            <w:hideMark/>
          </w:tcPr>
          <w:p w14:paraId="5F4097F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9.1.28</w:t>
            </w:r>
          </w:p>
        </w:tc>
        <w:tc>
          <w:tcPr>
            <w:tcW w:w="5813" w:type="dxa"/>
            <w:tcBorders>
              <w:top w:val="single" w:sz="4" w:space="0" w:color="auto"/>
              <w:left w:val="nil"/>
              <w:bottom w:val="single" w:sz="4" w:space="0" w:color="auto"/>
              <w:right w:val="single" w:sz="4" w:space="0" w:color="000000"/>
            </w:tcBorders>
            <w:shd w:val="clear" w:color="000000" w:fill="FFFFFF"/>
            <w:noWrap/>
            <w:vAlign w:val="center"/>
            <w:hideMark/>
          </w:tcPr>
          <w:p w14:paraId="4C134FD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NK </w:t>
            </w:r>
            <w:proofErr w:type="spellStart"/>
            <w:r w:rsidRPr="00495472">
              <w:rPr>
                <w:rFonts w:ascii="Arial" w:eastAsia="Times New Roman" w:hAnsi="Arial" w:cs="Arial"/>
                <w:color w:val="000000"/>
                <w:sz w:val="20"/>
                <w:szCs w:val="20"/>
                <w:lang w:val="en-US"/>
              </w:rPr>
              <w:t>Nogometna</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akademija</w:t>
            </w:r>
            <w:proofErr w:type="spellEnd"/>
            <w:r w:rsidRPr="00495472">
              <w:rPr>
                <w:rFonts w:ascii="Arial" w:eastAsia="Times New Roman" w:hAnsi="Arial" w:cs="Arial"/>
                <w:color w:val="000000"/>
                <w:sz w:val="20"/>
                <w:szCs w:val="20"/>
                <w:lang w:val="en-US"/>
              </w:rPr>
              <w:t xml:space="preserve"> "Libertas"</w:t>
            </w:r>
          </w:p>
        </w:tc>
        <w:tc>
          <w:tcPr>
            <w:tcW w:w="1229" w:type="dxa"/>
            <w:tcBorders>
              <w:top w:val="nil"/>
              <w:left w:val="nil"/>
              <w:bottom w:val="single" w:sz="4" w:space="0" w:color="auto"/>
              <w:right w:val="single" w:sz="4" w:space="0" w:color="auto"/>
            </w:tcBorders>
            <w:shd w:val="clear" w:color="000000" w:fill="FFFFFF"/>
            <w:noWrap/>
            <w:vAlign w:val="center"/>
            <w:hideMark/>
          </w:tcPr>
          <w:p w14:paraId="1BE9B5A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6FE9BDD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752612C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29" w:type="dxa"/>
            <w:tcBorders>
              <w:top w:val="nil"/>
              <w:left w:val="nil"/>
              <w:bottom w:val="single" w:sz="4" w:space="0" w:color="auto"/>
              <w:right w:val="single" w:sz="4" w:space="0" w:color="auto"/>
            </w:tcBorders>
            <w:shd w:val="clear" w:color="000000" w:fill="FFFFFF"/>
            <w:noWrap/>
            <w:vAlign w:val="center"/>
            <w:hideMark/>
          </w:tcPr>
          <w:p w14:paraId="50ABB61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18,200.00</w:t>
            </w:r>
          </w:p>
        </w:tc>
        <w:tc>
          <w:tcPr>
            <w:tcW w:w="1229" w:type="dxa"/>
            <w:tcBorders>
              <w:top w:val="nil"/>
              <w:left w:val="nil"/>
              <w:bottom w:val="single" w:sz="4" w:space="0" w:color="auto"/>
              <w:right w:val="single" w:sz="4" w:space="0" w:color="auto"/>
            </w:tcBorders>
            <w:shd w:val="clear" w:color="000000" w:fill="FFFFFF"/>
            <w:noWrap/>
            <w:vAlign w:val="center"/>
            <w:hideMark/>
          </w:tcPr>
          <w:p w14:paraId="66762B35"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29" w:type="dxa"/>
            <w:tcBorders>
              <w:top w:val="nil"/>
              <w:left w:val="nil"/>
              <w:bottom w:val="single" w:sz="4" w:space="0" w:color="auto"/>
              <w:right w:val="single" w:sz="4" w:space="0" w:color="auto"/>
            </w:tcBorders>
            <w:shd w:val="clear" w:color="000000" w:fill="FFFFFF"/>
            <w:noWrap/>
            <w:vAlign w:val="center"/>
            <w:hideMark/>
          </w:tcPr>
          <w:p w14:paraId="5E6484B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0.79%</w:t>
            </w:r>
          </w:p>
        </w:tc>
      </w:tr>
    </w:tbl>
    <w:p w14:paraId="208C68E8" w14:textId="77777777" w:rsidR="005042BB" w:rsidRPr="00495472" w:rsidRDefault="005042BB" w:rsidP="005042BB">
      <w:pPr>
        <w:spacing w:after="0" w:line="240" w:lineRule="auto"/>
        <w:rPr>
          <w:rFonts w:ascii="Arial" w:eastAsia="Times New Roman" w:hAnsi="Arial" w:cs="Arial"/>
          <w:sz w:val="20"/>
          <w:szCs w:val="20"/>
          <w:lang w:eastAsia="hr-HR"/>
        </w:rPr>
      </w:pPr>
    </w:p>
    <w:tbl>
      <w:tblPr>
        <w:tblW w:w="15117" w:type="dxa"/>
        <w:jc w:val="center"/>
        <w:tblLook w:val="04A0" w:firstRow="1" w:lastRow="0" w:firstColumn="1" w:lastColumn="0" w:noHBand="0" w:noVBand="1"/>
      </w:tblPr>
      <w:tblGrid>
        <w:gridCol w:w="272"/>
        <w:gridCol w:w="573"/>
        <w:gridCol w:w="797"/>
        <w:gridCol w:w="6071"/>
        <w:gridCol w:w="1235"/>
        <w:gridCol w:w="1235"/>
        <w:gridCol w:w="1235"/>
        <w:gridCol w:w="1235"/>
        <w:gridCol w:w="1235"/>
        <w:gridCol w:w="1235"/>
      </w:tblGrid>
      <w:tr w:rsidR="005042BB" w:rsidRPr="00495472" w14:paraId="66FC03DC" w14:textId="77777777" w:rsidTr="0022706B">
        <w:trPr>
          <w:trHeight w:val="357"/>
          <w:jc w:val="center"/>
        </w:trPr>
        <w:tc>
          <w:tcPr>
            <w:tcW w:w="770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A1460D"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57093C49"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Plan </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185A9503"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66135B6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 xml:space="preserve">Novi Plan </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0FA71514"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proofErr w:type="spellStart"/>
            <w:r w:rsidRPr="00495472">
              <w:rPr>
                <w:rFonts w:ascii="Arial" w:eastAsia="Times New Roman" w:hAnsi="Arial" w:cs="Arial"/>
                <w:b/>
                <w:bCs/>
                <w:color w:val="000000"/>
                <w:sz w:val="20"/>
                <w:szCs w:val="20"/>
                <w:lang w:val="en-US"/>
              </w:rPr>
              <w:t>Izvršenje</w:t>
            </w:r>
            <w:proofErr w:type="spellEnd"/>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17E067C0"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16F8EF2B" w14:textId="77777777" w:rsidR="005042BB" w:rsidRPr="00495472" w:rsidRDefault="005042BB" w:rsidP="005042BB">
            <w:pPr>
              <w:spacing w:after="0" w:line="240" w:lineRule="auto"/>
              <w:rPr>
                <w:rFonts w:ascii="Arial" w:eastAsia="Times New Roman" w:hAnsi="Arial" w:cs="Arial"/>
                <w:b/>
                <w:bCs/>
                <w:color w:val="000000"/>
                <w:sz w:val="20"/>
                <w:szCs w:val="20"/>
                <w:lang w:val="en-US"/>
              </w:rPr>
            </w:pPr>
            <w:r w:rsidRPr="00495472">
              <w:rPr>
                <w:rFonts w:ascii="Arial" w:eastAsia="Times New Roman" w:hAnsi="Arial" w:cs="Arial"/>
                <w:b/>
                <w:bCs/>
                <w:color w:val="000000"/>
                <w:sz w:val="20"/>
                <w:szCs w:val="20"/>
                <w:lang w:val="en-US"/>
              </w:rPr>
              <w:t>%</w:t>
            </w:r>
          </w:p>
        </w:tc>
      </w:tr>
      <w:tr w:rsidR="005042BB" w:rsidRPr="00495472" w14:paraId="1351C843" w14:textId="77777777" w:rsidTr="0022706B">
        <w:trPr>
          <w:trHeight w:val="357"/>
          <w:jc w:val="center"/>
        </w:trPr>
        <w:tc>
          <w:tcPr>
            <w:tcW w:w="2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2CF473"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70AABE5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9.2</w:t>
            </w:r>
          </w:p>
        </w:tc>
        <w:tc>
          <w:tcPr>
            <w:tcW w:w="686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154CC12" w14:textId="77777777" w:rsidR="005042BB" w:rsidRPr="00495472" w:rsidRDefault="005042BB" w:rsidP="005042BB">
            <w:pPr>
              <w:spacing w:after="0" w:line="240" w:lineRule="auto"/>
              <w:rPr>
                <w:rFonts w:ascii="Arial" w:eastAsia="Times New Roman" w:hAnsi="Arial" w:cs="Arial"/>
                <w:b/>
                <w:bCs/>
                <w:sz w:val="20"/>
                <w:szCs w:val="20"/>
                <w:lang w:val="en-US"/>
              </w:rPr>
            </w:pPr>
            <w:proofErr w:type="spellStart"/>
            <w:r w:rsidRPr="00495472">
              <w:rPr>
                <w:rFonts w:ascii="Arial" w:eastAsia="Times New Roman" w:hAnsi="Arial" w:cs="Arial"/>
                <w:b/>
                <w:bCs/>
                <w:sz w:val="20"/>
                <w:szCs w:val="20"/>
                <w:lang w:val="en-US"/>
              </w:rPr>
              <w:t>Sufinanciranje</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troškova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prijevoza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športskim</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klubovima</w:t>
            </w:r>
            <w:proofErr w:type="spellEnd"/>
            <w:r w:rsidRPr="00495472">
              <w:rPr>
                <w:rFonts w:ascii="Arial" w:eastAsia="Times New Roman" w:hAnsi="Arial" w:cs="Arial"/>
                <w:b/>
                <w:bCs/>
                <w:sz w:val="20"/>
                <w:szCs w:val="20"/>
                <w:lang w:val="en-US"/>
              </w:rPr>
              <w:t xml:space="preserve"> za </w:t>
            </w:r>
            <w:proofErr w:type="spellStart"/>
            <w:r w:rsidRPr="00495472">
              <w:rPr>
                <w:rFonts w:ascii="Arial" w:eastAsia="Times New Roman" w:hAnsi="Arial" w:cs="Arial"/>
                <w:b/>
                <w:bCs/>
                <w:sz w:val="20"/>
                <w:szCs w:val="20"/>
                <w:lang w:val="en-US"/>
              </w:rPr>
              <w:t>međunarodna</w:t>
            </w:r>
            <w:proofErr w:type="spellEnd"/>
            <w:r w:rsidRPr="00495472">
              <w:rPr>
                <w:rFonts w:ascii="Arial" w:eastAsia="Times New Roman" w:hAnsi="Arial" w:cs="Arial"/>
                <w:b/>
                <w:bCs/>
                <w:sz w:val="20"/>
                <w:szCs w:val="20"/>
                <w:lang w:val="en-US"/>
              </w:rPr>
              <w:t xml:space="preserve"> </w:t>
            </w:r>
            <w:proofErr w:type="spellStart"/>
            <w:r w:rsidRPr="00495472">
              <w:rPr>
                <w:rFonts w:ascii="Arial" w:eastAsia="Times New Roman" w:hAnsi="Arial" w:cs="Arial"/>
                <w:b/>
                <w:bCs/>
                <w:sz w:val="20"/>
                <w:szCs w:val="20"/>
                <w:lang w:val="en-US"/>
              </w:rPr>
              <w:t>natjecanja</w:t>
            </w:r>
            <w:proofErr w:type="spellEnd"/>
          </w:p>
        </w:tc>
        <w:tc>
          <w:tcPr>
            <w:tcW w:w="1235" w:type="dxa"/>
            <w:tcBorders>
              <w:top w:val="nil"/>
              <w:left w:val="nil"/>
              <w:bottom w:val="single" w:sz="4" w:space="0" w:color="auto"/>
              <w:right w:val="single" w:sz="4" w:space="0" w:color="auto"/>
            </w:tcBorders>
            <w:shd w:val="clear" w:color="000000" w:fill="FFFFFF"/>
            <w:noWrap/>
            <w:vAlign w:val="center"/>
            <w:hideMark/>
          </w:tcPr>
          <w:p w14:paraId="0D25BED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700,000.00</w:t>
            </w:r>
          </w:p>
        </w:tc>
        <w:tc>
          <w:tcPr>
            <w:tcW w:w="1235" w:type="dxa"/>
            <w:tcBorders>
              <w:top w:val="nil"/>
              <w:left w:val="nil"/>
              <w:bottom w:val="single" w:sz="4" w:space="0" w:color="auto"/>
              <w:right w:val="single" w:sz="4" w:space="0" w:color="auto"/>
            </w:tcBorders>
            <w:shd w:val="clear" w:color="000000" w:fill="FFFFFF"/>
            <w:noWrap/>
            <w:vAlign w:val="center"/>
            <w:hideMark/>
          </w:tcPr>
          <w:p w14:paraId="7C17BC1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70,000.00</w:t>
            </w:r>
          </w:p>
        </w:tc>
        <w:tc>
          <w:tcPr>
            <w:tcW w:w="1235" w:type="dxa"/>
            <w:tcBorders>
              <w:top w:val="nil"/>
              <w:left w:val="nil"/>
              <w:bottom w:val="single" w:sz="4" w:space="0" w:color="auto"/>
              <w:right w:val="single" w:sz="4" w:space="0" w:color="auto"/>
            </w:tcBorders>
            <w:shd w:val="clear" w:color="000000" w:fill="FFFFFF"/>
            <w:noWrap/>
            <w:vAlign w:val="center"/>
            <w:hideMark/>
          </w:tcPr>
          <w:p w14:paraId="3598753C"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770,000.00</w:t>
            </w:r>
          </w:p>
        </w:tc>
        <w:tc>
          <w:tcPr>
            <w:tcW w:w="1235" w:type="dxa"/>
            <w:tcBorders>
              <w:top w:val="nil"/>
              <w:left w:val="nil"/>
              <w:bottom w:val="single" w:sz="4" w:space="0" w:color="auto"/>
              <w:right w:val="single" w:sz="4" w:space="0" w:color="auto"/>
            </w:tcBorders>
            <w:shd w:val="clear" w:color="000000" w:fill="FFFFFF"/>
            <w:noWrap/>
            <w:vAlign w:val="center"/>
            <w:hideMark/>
          </w:tcPr>
          <w:p w14:paraId="34D64A67"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770,000.00</w:t>
            </w:r>
          </w:p>
        </w:tc>
        <w:tc>
          <w:tcPr>
            <w:tcW w:w="1235" w:type="dxa"/>
            <w:tcBorders>
              <w:top w:val="nil"/>
              <w:left w:val="nil"/>
              <w:bottom w:val="single" w:sz="4" w:space="0" w:color="auto"/>
              <w:right w:val="single" w:sz="4" w:space="0" w:color="auto"/>
            </w:tcBorders>
            <w:shd w:val="clear" w:color="000000" w:fill="FFFFFF"/>
            <w:noWrap/>
            <w:vAlign w:val="center"/>
            <w:hideMark/>
          </w:tcPr>
          <w:p w14:paraId="1BF10F76"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09EAE4A2" w14:textId="77777777" w:rsidR="005042BB" w:rsidRPr="00495472" w:rsidRDefault="005042BB" w:rsidP="005042BB">
            <w:pPr>
              <w:spacing w:after="0" w:line="240" w:lineRule="auto"/>
              <w:rPr>
                <w:rFonts w:ascii="Arial" w:eastAsia="Times New Roman" w:hAnsi="Arial" w:cs="Arial"/>
                <w:b/>
                <w:bCs/>
                <w:sz w:val="20"/>
                <w:szCs w:val="20"/>
                <w:lang w:val="en-US"/>
              </w:rPr>
            </w:pPr>
            <w:r w:rsidRPr="00495472">
              <w:rPr>
                <w:rFonts w:ascii="Arial" w:eastAsia="Times New Roman" w:hAnsi="Arial" w:cs="Arial"/>
                <w:b/>
                <w:bCs/>
                <w:sz w:val="20"/>
                <w:szCs w:val="20"/>
                <w:lang w:val="en-US"/>
              </w:rPr>
              <w:t>100.00%</w:t>
            </w:r>
          </w:p>
        </w:tc>
      </w:tr>
      <w:tr w:rsidR="005042BB" w:rsidRPr="00495472" w14:paraId="4C05A6CB"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437C68AA"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C80FB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797" w:type="dxa"/>
            <w:tcBorders>
              <w:top w:val="nil"/>
              <w:left w:val="nil"/>
              <w:bottom w:val="single" w:sz="4" w:space="0" w:color="auto"/>
              <w:right w:val="single" w:sz="4" w:space="0" w:color="auto"/>
            </w:tcBorders>
            <w:shd w:val="clear" w:color="000000" w:fill="FFFFFF"/>
            <w:noWrap/>
            <w:vAlign w:val="center"/>
            <w:hideMark/>
          </w:tcPr>
          <w:p w14:paraId="140E82D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9.2.1</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0BBD6864"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Vaterpolski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˝Jug˝</w:t>
            </w:r>
          </w:p>
        </w:tc>
        <w:tc>
          <w:tcPr>
            <w:tcW w:w="1235" w:type="dxa"/>
            <w:tcBorders>
              <w:top w:val="nil"/>
              <w:left w:val="nil"/>
              <w:bottom w:val="single" w:sz="4" w:space="0" w:color="auto"/>
              <w:right w:val="single" w:sz="4" w:space="0" w:color="auto"/>
            </w:tcBorders>
            <w:shd w:val="clear" w:color="000000" w:fill="FFFFFF"/>
            <w:noWrap/>
            <w:vAlign w:val="center"/>
            <w:hideMark/>
          </w:tcPr>
          <w:p w14:paraId="7C5A7D5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3687A1F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0C5C4F8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4C63B1A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533,500.00</w:t>
            </w:r>
          </w:p>
        </w:tc>
        <w:tc>
          <w:tcPr>
            <w:tcW w:w="1235" w:type="dxa"/>
            <w:tcBorders>
              <w:top w:val="nil"/>
              <w:left w:val="nil"/>
              <w:bottom w:val="single" w:sz="4" w:space="0" w:color="auto"/>
              <w:right w:val="single" w:sz="4" w:space="0" w:color="auto"/>
            </w:tcBorders>
            <w:shd w:val="clear" w:color="000000" w:fill="FFFFFF"/>
            <w:noWrap/>
            <w:vAlign w:val="center"/>
            <w:hideMark/>
          </w:tcPr>
          <w:p w14:paraId="27A2412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16AB7DCC"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69.29%</w:t>
            </w:r>
          </w:p>
        </w:tc>
      </w:tr>
      <w:tr w:rsidR="005042BB" w:rsidRPr="00495472" w14:paraId="1306EE55"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0FDC8F9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1B7E5A05"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59503F71"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9.2.2</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769EB2C8"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Ženski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košarkaški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˝Ragusa˝</w:t>
            </w:r>
          </w:p>
        </w:tc>
        <w:tc>
          <w:tcPr>
            <w:tcW w:w="1235" w:type="dxa"/>
            <w:tcBorders>
              <w:top w:val="nil"/>
              <w:left w:val="nil"/>
              <w:bottom w:val="single" w:sz="4" w:space="0" w:color="auto"/>
              <w:right w:val="single" w:sz="4" w:space="0" w:color="auto"/>
            </w:tcBorders>
            <w:shd w:val="clear" w:color="000000" w:fill="FFFFFF"/>
            <w:noWrap/>
            <w:vAlign w:val="center"/>
            <w:hideMark/>
          </w:tcPr>
          <w:p w14:paraId="413D8F9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71BAE4FA"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29EF497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5BE199B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35,500.00</w:t>
            </w:r>
          </w:p>
        </w:tc>
        <w:tc>
          <w:tcPr>
            <w:tcW w:w="1235" w:type="dxa"/>
            <w:tcBorders>
              <w:top w:val="nil"/>
              <w:left w:val="nil"/>
              <w:bottom w:val="single" w:sz="4" w:space="0" w:color="auto"/>
              <w:right w:val="single" w:sz="4" w:space="0" w:color="auto"/>
            </w:tcBorders>
            <w:shd w:val="clear" w:color="000000" w:fill="FFFFFF"/>
            <w:noWrap/>
            <w:vAlign w:val="center"/>
            <w:hideMark/>
          </w:tcPr>
          <w:p w14:paraId="78D2F29E"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4FB2A23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4.61%</w:t>
            </w:r>
          </w:p>
        </w:tc>
      </w:tr>
      <w:tr w:rsidR="005042BB" w:rsidRPr="00495472" w14:paraId="18FFF40E"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0BF1E323"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59A3684A"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6CE4D0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9.2.3</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210D5AA9"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Stolnoteniski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˝Libertas </w:t>
            </w:r>
            <w:proofErr w:type="spellStart"/>
            <w:r w:rsidRPr="00495472">
              <w:rPr>
                <w:rFonts w:ascii="Arial" w:eastAsia="Times New Roman" w:hAnsi="Arial" w:cs="Arial"/>
                <w:color w:val="000000"/>
                <w:sz w:val="20"/>
                <w:szCs w:val="20"/>
                <w:lang w:val="en-US"/>
              </w:rPr>
              <w:t>Marinkolor</w:t>
            </w:r>
            <w:proofErr w:type="spellEnd"/>
            <w:r w:rsidRPr="00495472">
              <w:rPr>
                <w:rFonts w:ascii="Arial" w:eastAsia="Times New Roman" w:hAnsi="Arial" w:cs="Arial"/>
                <w:color w:val="000000"/>
                <w:sz w:val="20"/>
                <w:szCs w:val="20"/>
                <w:lang w:val="en-US"/>
              </w:rPr>
              <w:t>˝</w:t>
            </w:r>
          </w:p>
        </w:tc>
        <w:tc>
          <w:tcPr>
            <w:tcW w:w="1235" w:type="dxa"/>
            <w:tcBorders>
              <w:top w:val="nil"/>
              <w:left w:val="nil"/>
              <w:bottom w:val="single" w:sz="4" w:space="0" w:color="auto"/>
              <w:right w:val="single" w:sz="4" w:space="0" w:color="auto"/>
            </w:tcBorders>
            <w:shd w:val="clear" w:color="000000" w:fill="FFFFFF"/>
            <w:noWrap/>
            <w:vAlign w:val="center"/>
            <w:hideMark/>
          </w:tcPr>
          <w:p w14:paraId="185BCF3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1528AE2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54AD9A6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23086C62"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44,500.00</w:t>
            </w:r>
          </w:p>
        </w:tc>
        <w:tc>
          <w:tcPr>
            <w:tcW w:w="1235" w:type="dxa"/>
            <w:tcBorders>
              <w:top w:val="nil"/>
              <w:left w:val="nil"/>
              <w:bottom w:val="single" w:sz="4" w:space="0" w:color="auto"/>
              <w:right w:val="single" w:sz="4" w:space="0" w:color="auto"/>
            </w:tcBorders>
            <w:shd w:val="clear" w:color="000000" w:fill="FFFFFF"/>
            <w:noWrap/>
            <w:vAlign w:val="center"/>
            <w:hideMark/>
          </w:tcPr>
          <w:p w14:paraId="1532A9B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53A5C193"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5.78%</w:t>
            </w:r>
          </w:p>
        </w:tc>
      </w:tr>
      <w:tr w:rsidR="005042BB" w:rsidRPr="00495472" w14:paraId="41DC192A"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2E4273C9"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4660B06C"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065D073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9.2.4</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39EB6722"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Veslački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Neptun</w:t>
            </w:r>
            <w:proofErr w:type="spellEnd"/>
            <w:r w:rsidRPr="00495472">
              <w:rPr>
                <w:rFonts w:ascii="Arial" w:eastAsia="Times New Roman" w:hAnsi="Arial" w:cs="Arial"/>
                <w:color w:val="000000"/>
                <w:sz w:val="20"/>
                <w:szCs w:val="20"/>
                <w:lang w:val="en-US"/>
              </w:rPr>
              <w:t>˝</w:t>
            </w:r>
          </w:p>
        </w:tc>
        <w:tc>
          <w:tcPr>
            <w:tcW w:w="1235" w:type="dxa"/>
            <w:tcBorders>
              <w:top w:val="nil"/>
              <w:left w:val="nil"/>
              <w:bottom w:val="single" w:sz="4" w:space="0" w:color="auto"/>
              <w:right w:val="single" w:sz="4" w:space="0" w:color="auto"/>
            </w:tcBorders>
            <w:shd w:val="clear" w:color="000000" w:fill="FFFFFF"/>
            <w:noWrap/>
            <w:vAlign w:val="center"/>
            <w:hideMark/>
          </w:tcPr>
          <w:p w14:paraId="16E0512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3695274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13114CF4"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19C1E4E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49,750.00</w:t>
            </w:r>
          </w:p>
        </w:tc>
        <w:tc>
          <w:tcPr>
            <w:tcW w:w="1235" w:type="dxa"/>
            <w:tcBorders>
              <w:top w:val="nil"/>
              <w:left w:val="nil"/>
              <w:bottom w:val="single" w:sz="4" w:space="0" w:color="auto"/>
              <w:right w:val="single" w:sz="4" w:space="0" w:color="auto"/>
            </w:tcBorders>
            <w:shd w:val="clear" w:color="000000" w:fill="FFFFFF"/>
            <w:noWrap/>
            <w:vAlign w:val="center"/>
            <w:hideMark/>
          </w:tcPr>
          <w:p w14:paraId="3E77A84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0F80236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6.46%</w:t>
            </w:r>
          </w:p>
        </w:tc>
      </w:tr>
      <w:tr w:rsidR="005042BB" w:rsidRPr="00495472" w14:paraId="502E003C"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33BE30CF"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226332CB"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52A0550F"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9.2.5</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6BEC0CF1" w14:textId="77777777" w:rsidR="005042BB" w:rsidRPr="00495472" w:rsidRDefault="005042BB" w:rsidP="005042BB">
            <w:pPr>
              <w:spacing w:after="0" w:line="240" w:lineRule="auto"/>
              <w:rPr>
                <w:rFonts w:ascii="Arial" w:eastAsia="Times New Roman" w:hAnsi="Arial" w:cs="Arial"/>
                <w:color w:val="000000"/>
                <w:sz w:val="20"/>
                <w:szCs w:val="20"/>
                <w:lang w:val="en-US"/>
              </w:rPr>
            </w:pPr>
            <w:proofErr w:type="spellStart"/>
            <w:r w:rsidRPr="00495472">
              <w:rPr>
                <w:rFonts w:ascii="Arial" w:eastAsia="Times New Roman" w:hAnsi="Arial" w:cs="Arial"/>
                <w:color w:val="000000"/>
                <w:sz w:val="20"/>
                <w:szCs w:val="20"/>
                <w:lang w:val="en-US"/>
              </w:rPr>
              <w:t>Jedriličarski</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w:t>
            </w:r>
            <w:proofErr w:type="spellStart"/>
            <w:r w:rsidRPr="00495472">
              <w:rPr>
                <w:rFonts w:ascii="Arial" w:eastAsia="Times New Roman" w:hAnsi="Arial" w:cs="Arial"/>
                <w:color w:val="000000"/>
                <w:sz w:val="20"/>
                <w:szCs w:val="20"/>
                <w:lang w:val="en-US"/>
              </w:rPr>
              <w:t>Orsan</w:t>
            </w:r>
            <w:proofErr w:type="spellEnd"/>
            <w:r w:rsidRPr="00495472">
              <w:rPr>
                <w:rFonts w:ascii="Arial" w:eastAsia="Times New Roman" w:hAnsi="Arial" w:cs="Arial"/>
                <w:color w:val="000000"/>
                <w:sz w:val="20"/>
                <w:szCs w:val="20"/>
                <w:lang w:val="en-US"/>
              </w:rPr>
              <w:t>˝</w:t>
            </w:r>
          </w:p>
        </w:tc>
        <w:tc>
          <w:tcPr>
            <w:tcW w:w="1235" w:type="dxa"/>
            <w:tcBorders>
              <w:top w:val="nil"/>
              <w:left w:val="nil"/>
              <w:bottom w:val="single" w:sz="4" w:space="0" w:color="auto"/>
              <w:right w:val="single" w:sz="4" w:space="0" w:color="auto"/>
            </w:tcBorders>
            <w:shd w:val="clear" w:color="000000" w:fill="FFFFFF"/>
            <w:noWrap/>
            <w:vAlign w:val="center"/>
            <w:hideMark/>
          </w:tcPr>
          <w:p w14:paraId="59B97A5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3B97B1D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458DD168"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6CA74FE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28,500.00</w:t>
            </w:r>
          </w:p>
        </w:tc>
        <w:tc>
          <w:tcPr>
            <w:tcW w:w="1235" w:type="dxa"/>
            <w:tcBorders>
              <w:top w:val="nil"/>
              <w:left w:val="nil"/>
              <w:bottom w:val="single" w:sz="4" w:space="0" w:color="auto"/>
              <w:right w:val="single" w:sz="4" w:space="0" w:color="auto"/>
            </w:tcBorders>
            <w:shd w:val="clear" w:color="000000" w:fill="FFFFFF"/>
            <w:noWrap/>
            <w:vAlign w:val="center"/>
            <w:hideMark/>
          </w:tcPr>
          <w:p w14:paraId="69B0676B"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2F7C574D"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3.70%</w:t>
            </w:r>
          </w:p>
        </w:tc>
      </w:tr>
      <w:tr w:rsidR="005042BB" w:rsidRPr="00495472" w14:paraId="112EE072"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0FCBE0C8"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1B7B0A1D"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5A3FA98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9.2.6</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5757028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Auto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racing"</w:t>
            </w:r>
          </w:p>
        </w:tc>
        <w:tc>
          <w:tcPr>
            <w:tcW w:w="1235" w:type="dxa"/>
            <w:tcBorders>
              <w:top w:val="nil"/>
              <w:left w:val="nil"/>
              <w:bottom w:val="single" w:sz="4" w:space="0" w:color="auto"/>
              <w:right w:val="single" w:sz="4" w:space="0" w:color="auto"/>
            </w:tcBorders>
            <w:shd w:val="clear" w:color="000000" w:fill="FFFFFF"/>
            <w:noWrap/>
            <w:vAlign w:val="center"/>
            <w:hideMark/>
          </w:tcPr>
          <w:p w14:paraId="400892C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23F42D7F"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69821A0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3F2C9365"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52,500.00</w:t>
            </w:r>
          </w:p>
        </w:tc>
        <w:tc>
          <w:tcPr>
            <w:tcW w:w="1235" w:type="dxa"/>
            <w:tcBorders>
              <w:top w:val="nil"/>
              <w:left w:val="nil"/>
              <w:bottom w:val="single" w:sz="4" w:space="0" w:color="auto"/>
              <w:right w:val="single" w:sz="4" w:space="0" w:color="auto"/>
            </w:tcBorders>
            <w:shd w:val="clear" w:color="000000" w:fill="FFFFFF"/>
            <w:noWrap/>
            <w:vAlign w:val="center"/>
            <w:hideMark/>
          </w:tcPr>
          <w:p w14:paraId="2C1F6D4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4CAFD944"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6.82%</w:t>
            </w:r>
          </w:p>
        </w:tc>
      </w:tr>
      <w:tr w:rsidR="005042BB" w:rsidRPr="00495472" w14:paraId="32EE52FD"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4E65279E"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19ADA6B3"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35E0F3C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9.2.7</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11F3D49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 1966˝</w:t>
            </w:r>
          </w:p>
        </w:tc>
        <w:tc>
          <w:tcPr>
            <w:tcW w:w="1235" w:type="dxa"/>
            <w:tcBorders>
              <w:top w:val="nil"/>
              <w:left w:val="nil"/>
              <w:bottom w:val="single" w:sz="4" w:space="0" w:color="auto"/>
              <w:right w:val="single" w:sz="4" w:space="0" w:color="auto"/>
            </w:tcBorders>
            <w:shd w:val="clear" w:color="000000" w:fill="FFFFFF"/>
            <w:noWrap/>
            <w:vAlign w:val="center"/>
            <w:hideMark/>
          </w:tcPr>
          <w:p w14:paraId="52301F91"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1B37CEAD"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470083E3"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79D0686A"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18,250.00</w:t>
            </w:r>
          </w:p>
        </w:tc>
        <w:tc>
          <w:tcPr>
            <w:tcW w:w="1235" w:type="dxa"/>
            <w:tcBorders>
              <w:top w:val="nil"/>
              <w:left w:val="nil"/>
              <w:bottom w:val="single" w:sz="4" w:space="0" w:color="auto"/>
              <w:right w:val="single" w:sz="4" w:space="0" w:color="auto"/>
            </w:tcBorders>
            <w:shd w:val="clear" w:color="000000" w:fill="FFFFFF"/>
            <w:noWrap/>
            <w:vAlign w:val="center"/>
            <w:hideMark/>
          </w:tcPr>
          <w:p w14:paraId="4B42994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54FE1812"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2.37%</w:t>
            </w:r>
          </w:p>
        </w:tc>
      </w:tr>
      <w:tr w:rsidR="005042BB" w:rsidRPr="00495472" w14:paraId="4B9C4189" w14:textId="77777777" w:rsidTr="0022706B">
        <w:trPr>
          <w:trHeight w:val="357"/>
          <w:jc w:val="center"/>
        </w:trPr>
        <w:tc>
          <w:tcPr>
            <w:tcW w:w="264" w:type="dxa"/>
            <w:vMerge/>
            <w:tcBorders>
              <w:top w:val="nil"/>
              <w:left w:val="single" w:sz="4" w:space="0" w:color="auto"/>
              <w:bottom w:val="single" w:sz="4" w:space="0" w:color="000000"/>
              <w:right w:val="single" w:sz="4" w:space="0" w:color="auto"/>
            </w:tcBorders>
            <w:vAlign w:val="center"/>
            <w:hideMark/>
          </w:tcPr>
          <w:p w14:paraId="7BF295B0" w14:textId="77777777" w:rsidR="005042BB" w:rsidRPr="00495472" w:rsidRDefault="005042BB" w:rsidP="005042BB">
            <w:pPr>
              <w:spacing w:after="0" w:line="240" w:lineRule="auto"/>
              <w:rPr>
                <w:rFonts w:ascii="Arial" w:eastAsia="Times New Roman" w:hAnsi="Arial" w:cs="Arial"/>
                <w:b/>
                <w:bCs/>
                <w:sz w:val="20"/>
                <w:szCs w:val="20"/>
                <w:lang w:val="en-US"/>
              </w:rPr>
            </w:pPr>
          </w:p>
        </w:tc>
        <w:tc>
          <w:tcPr>
            <w:tcW w:w="573" w:type="dxa"/>
            <w:vMerge/>
            <w:tcBorders>
              <w:top w:val="nil"/>
              <w:left w:val="single" w:sz="4" w:space="0" w:color="auto"/>
              <w:bottom w:val="single" w:sz="4" w:space="0" w:color="000000"/>
              <w:right w:val="single" w:sz="4" w:space="0" w:color="auto"/>
            </w:tcBorders>
            <w:vAlign w:val="center"/>
            <w:hideMark/>
          </w:tcPr>
          <w:p w14:paraId="246582B7" w14:textId="77777777" w:rsidR="005042BB" w:rsidRPr="00495472" w:rsidRDefault="005042BB" w:rsidP="005042BB">
            <w:pPr>
              <w:spacing w:after="0" w:line="240" w:lineRule="auto"/>
              <w:rPr>
                <w:rFonts w:ascii="Arial" w:eastAsia="Times New Roman" w:hAnsi="Arial" w:cs="Arial"/>
                <w:sz w:val="20"/>
                <w:szCs w:val="20"/>
                <w:lang w:val="en-US"/>
              </w:rPr>
            </w:pPr>
          </w:p>
        </w:tc>
        <w:tc>
          <w:tcPr>
            <w:tcW w:w="797" w:type="dxa"/>
            <w:tcBorders>
              <w:top w:val="nil"/>
              <w:left w:val="nil"/>
              <w:bottom w:val="single" w:sz="4" w:space="0" w:color="auto"/>
              <w:right w:val="single" w:sz="4" w:space="0" w:color="auto"/>
            </w:tcBorders>
            <w:shd w:val="clear" w:color="000000" w:fill="FFFFFF"/>
            <w:noWrap/>
            <w:vAlign w:val="center"/>
            <w:hideMark/>
          </w:tcPr>
          <w:p w14:paraId="65547108"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9.2.8</w:t>
            </w:r>
          </w:p>
        </w:tc>
        <w:tc>
          <w:tcPr>
            <w:tcW w:w="6071" w:type="dxa"/>
            <w:tcBorders>
              <w:top w:val="single" w:sz="4" w:space="0" w:color="auto"/>
              <w:left w:val="nil"/>
              <w:bottom w:val="single" w:sz="4" w:space="0" w:color="auto"/>
              <w:right w:val="single" w:sz="4" w:space="0" w:color="000000"/>
            </w:tcBorders>
            <w:shd w:val="clear" w:color="000000" w:fill="FFFFFF"/>
            <w:noWrap/>
            <w:vAlign w:val="center"/>
            <w:hideMark/>
          </w:tcPr>
          <w:p w14:paraId="738135D7"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xml:space="preserve">Judo </w:t>
            </w:r>
            <w:proofErr w:type="spellStart"/>
            <w:r w:rsidRPr="00495472">
              <w:rPr>
                <w:rFonts w:ascii="Arial" w:eastAsia="Times New Roman" w:hAnsi="Arial" w:cs="Arial"/>
                <w:color w:val="000000"/>
                <w:sz w:val="20"/>
                <w:szCs w:val="20"/>
                <w:lang w:val="en-US"/>
              </w:rPr>
              <w:t>klub</w:t>
            </w:r>
            <w:proofErr w:type="spellEnd"/>
            <w:r w:rsidRPr="00495472">
              <w:rPr>
                <w:rFonts w:ascii="Arial" w:eastAsia="Times New Roman" w:hAnsi="Arial" w:cs="Arial"/>
                <w:color w:val="000000"/>
                <w:sz w:val="20"/>
                <w:szCs w:val="20"/>
                <w:lang w:val="en-US"/>
              </w:rPr>
              <w:t xml:space="preserve"> ˝Dubrovnik˝</w:t>
            </w:r>
          </w:p>
        </w:tc>
        <w:tc>
          <w:tcPr>
            <w:tcW w:w="1235" w:type="dxa"/>
            <w:tcBorders>
              <w:top w:val="nil"/>
              <w:left w:val="nil"/>
              <w:bottom w:val="single" w:sz="4" w:space="0" w:color="auto"/>
              <w:right w:val="single" w:sz="4" w:space="0" w:color="auto"/>
            </w:tcBorders>
            <w:shd w:val="clear" w:color="000000" w:fill="FFFFFF"/>
            <w:noWrap/>
            <w:vAlign w:val="center"/>
            <w:hideMark/>
          </w:tcPr>
          <w:p w14:paraId="3EFB7590"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4FD9E3E9"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7509503C"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 </w:t>
            </w:r>
          </w:p>
        </w:tc>
        <w:tc>
          <w:tcPr>
            <w:tcW w:w="1235" w:type="dxa"/>
            <w:tcBorders>
              <w:top w:val="nil"/>
              <w:left w:val="nil"/>
              <w:bottom w:val="single" w:sz="4" w:space="0" w:color="auto"/>
              <w:right w:val="single" w:sz="4" w:space="0" w:color="auto"/>
            </w:tcBorders>
            <w:shd w:val="clear" w:color="000000" w:fill="FFFFFF"/>
            <w:noWrap/>
            <w:vAlign w:val="center"/>
            <w:hideMark/>
          </w:tcPr>
          <w:p w14:paraId="015811E6" w14:textId="77777777" w:rsidR="005042BB" w:rsidRPr="00495472" w:rsidRDefault="005042BB" w:rsidP="005042BB">
            <w:pPr>
              <w:spacing w:after="0" w:line="240" w:lineRule="auto"/>
              <w:rPr>
                <w:rFonts w:ascii="Arial" w:eastAsia="Times New Roman" w:hAnsi="Arial" w:cs="Arial"/>
                <w:color w:val="000000"/>
                <w:sz w:val="20"/>
                <w:szCs w:val="20"/>
                <w:lang w:val="en-US"/>
              </w:rPr>
            </w:pPr>
            <w:r w:rsidRPr="00495472">
              <w:rPr>
                <w:rFonts w:ascii="Arial" w:eastAsia="Times New Roman" w:hAnsi="Arial" w:cs="Arial"/>
                <w:color w:val="000000"/>
                <w:sz w:val="20"/>
                <w:szCs w:val="20"/>
                <w:lang w:val="en-US"/>
              </w:rPr>
              <w:t>7,500.00</w:t>
            </w:r>
          </w:p>
        </w:tc>
        <w:tc>
          <w:tcPr>
            <w:tcW w:w="1235" w:type="dxa"/>
            <w:tcBorders>
              <w:top w:val="nil"/>
              <w:left w:val="nil"/>
              <w:bottom w:val="single" w:sz="4" w:space="0" w:color="auto"/>
              <w:right w:val="single" w:sz="4" w:space="0" w:color="auto"/>
            </w:tcBorders>
            <w:shd w:val="clear" w:color="000000" w:fill="FFFFFF"/>
            <w:noWrap/>
            <w:vAlign w:val="center"/>
            <w:hideMark/>
          </w:tcPr>
          <w:p w14:paraId="2AB36106"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0.00</w:t>
            </w:r>
          </w:p>
        </w:tc>
        <w:tc>
          <w:tcPr>
            <w:tcW w:w="1235" w:type="dxa"/>
            <w:tcBorders>
              <w:top w:val="nil"/>
              <w:left w:val="nil"/>
              <w:bottom w:val="single" w:sz="4" w:space="0" w:color="auto"/>
              <w:right w:val="single" w:sz="4" w:space="0" w:color="auto"/>
            </w:tcBorders>
            <w:shd w:val="clear" w:color="000000" w:fill="FFFFFF"/>
            <w:noWrap/>
            <w:vAlign w:val="center"/>
            <w:hideMark/>
          </w:tcPr>
          <w:p w14:paraId="3E9DED10" w14:textId="77777777" w:rsidR="005042BB" w:rsidRPr="00495472" w:rsidRDefault="005042BB" w:rsidP="005042BB">
            <w:pPr>
              <w:spacing w:after="0" w:line="240" w:lineRule="auto"/>
              <w:rPr>
                <w:rFonts w:ascii="Arial" w:eastAsia="Times New Roman" w:hAnsi="Arial" w:cs="Arial"/>
                <w:sz w:val="20"/>
                <w:szCs w:val="20"/>
                <w:lang w:val="en-US"/>
              </w:rPr>
            </w:pPr>
            <w:r w:rsidRPr="00495472">
              <w:rPr>
                <w:rFonts w:ascii="Arial" w:eastAsia="Times New Roman" w:hAnsi="Arial" w:cs="Arial"/>
                <w:sz w:val="20"/>
                <w:szCs w:val="20"/>
                <w:lang w:val="en-US"/>
              </w:rPr>
              <w:t>0.97%</w:t>
            </w:r>
          </w:p>
        </w:tc>
      </w:tr>
    </w:tbl>
    <w:p w14:paraId="448B0846" w14:textId="77777777" w:rsidR="005042BB" w:rsidRPr="00495472" w:rsidRDefault="005042BB" w:rsidP="005042BB">
      <w:pPr>
        <w:spacing w:after="0" w:line="240" w:lineRule="auto"/>
        <w:rPr>
          <w:rFonts w:ascii="Arial" w:eastAsia="Times New Roman" w:hAnsi="Arial" w:cs="Arial"/>
          <w:sz w:val="20"/>
          <w:szCs w:val="20"/>
          <w:lang w:eastAsia="hr-HR"/>
        </w:rPr>
      </w:pPr>
    </w:p>
    <w:p w14:paraId="24C947AA" w14:textId="77777777" w:rsidR="005042BB" w:rsidRPr="00495472" w:rsidRDefault="005042BB" w:rsidP="005042BB">
      <w:pPr>
        <w:spacing w:after="0" w:line="240" w:lineRule="auto"/>
        <w:rPr>
          <w:rFonts w:ascii="Arial" w:eastAsia="Times New Roman" w:hAnsi="Arial" w:cs="Arial"/>
          <w:sz w:val="20"/>
          <w:szCs w:val="20"/>
          <w:lang w:eastAsia="hr-HR"/>
        </w:rPr>
      </w:pPr>
    </w:p>
    <w:p w14:paraId="58CEFD41" w14:textId="77777777" w:rsidR="005042BB" w:rsidRPr="00495472" w:rsidRDefault="005042BB" w:rsidP="005042BB">
      <w:pPr>
        <w:spacing w:after="0" w:line="240" w:lineRule="auto"/>
        <w:rPr>
          <w:rFonts w:ascii="Arial" w:eastAsia="Times New Roman" w:hAnsi="Arial" w:cs="Arial"/>
          <w:sz w:val="20"/>
          <w:szCs w:val="20"/>
          <w:lang w:eastAsia="hr-HR"/>
        </w:rPr>
      </w:pPr>
    </w:p>
    <w:p w14:paraId="17D67ECF" w14:textId="77777777" w:rsidR="005042BB" w:rsidRPr="00495472" w:rsidRDefault="005042BB" w:rsidP="005042BB">
      <w:pPr>
        <w:spacing w:after="0" w:line="240" w:lineRule="auto"/>
        <w:rPr>
          <w:rFonts w:ascii="Arial" w:eastAsia="Times New Roman" w:hAnsi="Arial" w:cs="Arial"/>
          <w:sz w:val="20"/>
          <w:szCs w:val="20"/>
          <w:lang w:eastAsia="hr-HR"/>
        </w:rPr>
      </w:pPr>
    </w:p>
    <w:p w14:paraId="1ACB76A9" w14:textId="77777777" w:rsidR="005042BB" w:rsidRPr="00495472" w:rsidRDefault="005042BB" w:rsidP="005042BB">
      <w:pPr>
        <w:spacing w:after="0" w:line="240" w:lineRule="auto"/>
        <w:rPr>
          <w:rFonts w:ascii="Arial" w:eastAsia="Times New Roman" w:hAnsi="Arial" w:cs="Arial"/>
          <w:sz w:val="20"/>
          <w:szCs w:val="20"/>
          <w:lang w:eastAsia="hr-HR"/>
        </w:rPr>
      </w:pPr>
    </w:p>
    <w:p w14:paraId="0A93F25C" w14:textId="77777777" w:rsidR="005042BB" w:rsidRPr="00495472" w:rsidRDefault="005042BB" w:rsidP="005042BB">
      <w:pPr>
        <w:spacing w:after="0" w:line="240" w:lineRule="auto"/>
        <w:rPr>
          <w:rFonts w:ascii="Arial" w:eastAsia="Times New Roman" w:hAnsi="Arial" w:cs="Arial"/>
          <w:sz w:val="20"/>
          <w:szCs w:val="20"/>
          <w:lang w:eastAsia="hr-HR"/>
        </w:rPr>
      </w:pPr>
    </w:p>
    <w:p w14:paraId="68C57967" w14:textId="77777777" w:rsidR="005042BB" w:rsidRPr="005042BB" w:rsidRDefault="005042BB" w:rsidP="005042BB">
      <w:pPr>
        <w:spacing w:after="0" w:line="240" w:lineRule="auto"/>
        <w:rPr>
          <w:rFonts w:ascii="Cambria" w:eastAsia="Times New Roman" w:hAnsi="Cambria" w:cs="Arial"/>
          <w:sz w:val="24"/>
          <w:lang w:eastAsia="hr-HR"/>
        </w:rPr>
        <w:sectPr w:rsidR="005042BB" w:rsidRPr="005042BB" w:rsidSect="0022706B">
          <w:pgSz w:w="16840" w:h="11907" w:orient="landscape" w:code="9"/>
          <w:pgMar w:top="709" w:right="1134" w:bottom="851" w:left="1134" w:header="720" w:footer="720" w:gutter="0"/>
          <w:cols w:space="720"/>
          <w:titlePg/>
          <w:docGrid w:linePitch="299"/>
        </w:sectPr>
      </w:pPr>
      <w:bookmarkStart w:id="39" w:name="_GoBack"/>
      <w:bookmarkEnd w:id="39"/>
    </w:p>
    <w:p w14:paraId="7ACF5748" w14:textId="77777777" w:rsidR="005042BB" w:rsidRPr="005042BB" w:rsidRDefault="005042BB" w:rsidP="005042BB">
      <w:pPr>
        <w:spacing w:after="0" w:line="240" w:lineRule="auto"/>
        <w:rPr>
          <w:rFonts w:ascii="Cambria" w:eastAsia="Times New Roman" w:hAnsi="Cambria" w:cs="Arial"/>
          <w:sz w:val="24"/>
          <w:lang w:eastAsia="hr-HR"/>
        </w:rPr>
      </w:pPr>
    </w:p>
    <w:p w14:paraId="7F545073" w14:textId="77777777" w:rsidR="005042BB" w:rsidRPr="005042BB" w:rsidRDefault="005042BB" w:rsidP="005042BB">
      <w:pPr>
        <w:spacing w:after="0" w:line="240" w:lineRule="auto"/>
        <w:rPr>
          <w:rFonts w:ascii="Arial" w:eastAsia="Times New Roman" w:hAnsi="Arial" w:cs="Arial"/>
          <w:sz w:val="24"/>
          <w:szCs w:val="28"/>
          <w:lang w:val="en-US" w:eastAsia="hr-HR"/>
        </w:rPr>
      </w:pPr>
    </w:p>
    <w:p w14:paraId="609F502D" w14:textId="77777777" w:rsidR="005042BB" w:rsidRPr="005042BB" w:rsidRDefault="005042BB" w:rsidP="005042BB">
      <w:pPr>
        <w:keepNext/>
        <w:tabs>
          <w:tab w:val="num" w:pos="360"/>
        </w:tabs>
        <w:spacing w:after="0" w:line="240" w:lineRule="auto"/>
        <w:jc w:val="center"/>
        <w:outlineLvl w:val="0"/>
        <w:rPr>
          <w:rFonts w:ascii="Arial" w:eastAsia="Times New Roman" w:hAnsi="Arial" w:cs="Arial"/>
          <w:b/>
          <w:sz w:val="28"/>
          <w:lang w:eastAsia="hr-HR"/>
        </w:rPr>
      </w:pPr>
      <w:bookmarkStart w:id="40" w:name="_Toc27125542"/>
      <w:r w:rsidRPr="005042BB">
        <w:rPr>
          <w:rFonts w:ascii="Arial" w:eastAsia="Times New Roman" w:hAnsi="Arial" w:cs="Arial"/>
          <w:b/>
          <w:sz w:val="28"/>
          <w:lang w:eastAsia="hr-HR"/>
        </w:rPr>
        <w:t>OBRAZLOŽENJE IZVJEŠĆA O IZVRŠENJU FINANCIJSKOG PLANA ZA    2019. GODINU</w:t>
      </w:r>
      <w:bookmarkEnd w:id="40"/>
      <w:r w:rsidRPr="005042BB">
        <w:rPr>
          <w:rFonts w:ascii="Arial" w:eastAsia="Times New Roman" w:hAnsi="Arial" w:cs="Arial"/>
          <w:b/>
          <w:sz w:val="28"/>
          <w:lang w:eastAsia="hr-HR"/>
        </w:rPr>
        <w:t xml:space="preserve"> </w:t>
      </w:r>
    </w:p>
    <w:p w14:paraId="5AD3A6B0" w14:textId="77777777" w:rsidR="005042BB" w:rsidRPr="005042BB" w:rsidRDefault="005042BB" w:rsidP="005042BB">
      <w:pPr>
        <w:spacing w:after="0" w:line="240" w:lineRule="auto"/>
        <w:rPr>
          <w:rFonts w:ascii="Arial" w:eastAsia="Times New Roman" w:hAnsi="Arial" w:cs="Arial"/>
          <w:sz w:val="24"/>
          <w:szCs w:val="28"/>
          <w:lang w:val="en-US" w:eastAsia="hr-HR"/>
        </w:rPr>
      </w:pPr>
    </w:p>
    <w:p w14:paraId="04AE8DB3" w14:textId="77777777" w:rsidR="005042BB" w:rsidRPr="005042BB" w:rsidRDefault="005042BB" w:rsidP="005042BB">
      <w:pPr>
        <w:spacing w:after="0" w:line="240" w:lineRule="auto"/>
        <w:rPr>
          <w:rFonts w:ascii="Arial" w:eastAsia="Times New Roman" w:hAnsi="Arial" w:cs="Arial"/>
          <w:lang w:val="en-US" w:eastAsia="hr-HR"/>
        </w:rPr>
      </w:pPr>
    </w:p>
    <w:p w14:paraId="377EC4C0"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1" w:name="_Toc27125543"/>
      <w:r w:rsidRPr="005042BB">
        <w:rPr>
          <w:rFonts w:ascii="Arial" w:eastAsia="Times New Roman" w:hAnsi="Arial" w:cs="Arial"/>
          <w:b/>
          <w:lang w:eastAsia="hr-HR"/>
        </w:rPr>
        <w:t>Uvod</w:t>
      </w:r>
      <w:bookmarkEnd w:id="41"/>
    </w:p>
    <w:p w14:paraId="154EC07C" w14:textId="77777777" w:rsidR="005042BB" w:rsidRPr="005042BB" w:rsidRDefault="005042BB" w:rsidP="005042BB">
      <w:pPr>
        <w:spacing w:after="0" w:line="240" w:lineRule="auto"/>
        <w:rPr>
          <w:rFonts w:ascii="Arial" w:eastAsia="Times New Roman" w:hAnsi="Arial" w:cs="Arial"/>
          <w:lang w:val="en-US" w:eastAsia="hr-HR"/>
        </w:rPr>
      </w:pPr>
    </w:p>
    <w:p w14:paraId="093B1A82"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 xml:space="preserve">Skupština Dubrovačkog saveza športova je na svojoj 3. sjednici održanoj 17. prosinca 2018 g. jednoglasno donijela Prijedlog programa i financijskog plana programa javnih potreba u športu za 2019 g. </w:t>
      </w:r>
    </w:p>
    <w:p w14:paraId="3B74AF50" w14:textId="77777777" w:rsidR="005042BB" w:rsidRPr="005042BB" w:rsidRDefault="005042BB" w:rsidP="005042BB">
      <w:pPr>
        <w:spacing w:after="0" w:line="240" w:lineRule="auto"/>
        <w:rPr>
          <w:rFonts w:ascii="Arial" w:eastAsia="Times New Roman" w:hAnsi="Arial" w:cs="Arial"/>
          <w:lang w:eastAsia="hr-HR"/>
        </w:rPr>
      </w:pPr>
    </w:p>
    <w:p w14:paraId="067671D9" w14:textId="77777777" w:rsidR="005042BB" w:rsidRPr="005042BB" w:rsidRDefault="005042BB" w:rsidP="005042BB">
      <w:pPr>
        <w:spacing w:after="0" w:line="240" w:lineRule="auto"/>
        <w:rPr>
          <w:rFonts w:ascii="Arial" w:eastAsia="Calibri" w:hAnsi="Arial" w:cs="Arial"/>
        </w:rPr>
      </w:pPr>
      <w:r w:rsidRPr="005042BB">
        <w:rPr>
          <w:rFonts w:ascii="Arial" w:eastAsia="Times New Roman" w:hAnsi="Arial" w:cs="Arial"/>
          <w:lang w:eastAsia="hr-HR"/>
        </w:rPr>
        <w:t>Gradsko vijeće Grada Dubrovnika je na 18. sjednici, 10. prosinca 2018. donijelo Program javnih potreba u športu Grada Dubrovnika za 2019 godinu s iznosom od 15.631.000,00 kuna. Rebalansom Proračuna na sjednici 23. sjednici 27. lipnja Gradskog vijeća uvećana su sredstva za Program javnih potreba u športu  u visini od 750.000 kn te je ukupni iznos financijskog plana iznosio 16.381.000 kn.</w:t>
      </w:r>
    </w:p>
    <w:p w14:paraId="08FA46E3" w14:textId="77777777" w:rsidR="005042BB" w:rsidRPr="005042BB" w:rsidRDefault="005042BB" w:rsidP="005042BB">
      <w:pPr>
        <w:spacing w:after="0" w:line="240" w:lineRule="auto"/>
        <w:rPr>
          <w:rFonts w:ascii="Arial" w:eastAsia="Times New Roman" w:hAnsi="Arial" w:cs="Arial"/>
          <w:lang w:val="en-US" w:eastAsia="hr-HR"/>
        </w:rPr>
      </w:pPr>
    </w:p>
    <w:p w14:paraId="047E16A9"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2" w:name="_Toc27125544"/>
      <w:r w:rsidRPr="005042BB">
        <w:rPr>
          <w:rFonts w:ascii="Arial" w:eastAsia="Times New Roman" w:hAnsi="Arial" w:cs="Arial"/>
          <w:b/>
          <w:lang w:eastAsia="hr-HR"/>
        </w:rPr>
        <w:t>Obrazloženje Izvješća o izvršenju Financijskog  plana</w:t>
      </w:r>
      <w:bookmarkEnd w:id="42"/>
    </w:p>
    <w:p w14:paraId="7437FA9A" w14:textId="77777777" w:rsidR="005042BB" w:rsidRPr="005042BB" w:rsidRDefault="005042BB" w:rsidP="005042BB">
      <w:pPr>
        <w:spacing w:after="0" w:line="240" w:lineRule="auto"/>
        <w:rPr>
          <w:rFonts w:ascii="Arial" w:eastAsia="Times New Roman" w:hAnsi="Arial" w:cs="Arial"/>
          <w:lang w:val="en-US" w:eastAsia="hr-HR"/>
        </w:rPr>
      </w:pPr>
    </w:p>
    <w:p w14:paraId="2295E267"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3" w:name="_Toc27125545"/>
      <w:r w:rsidRPr="005042BB">
        <w:rPr>
          <w:rFonts w:ascii="Arial" w:eastAsia="Times New Roman" w:hAnsi="Arial" w:cs="Arial"/>
          <w:b/>
          <w:lang w:eastAsia="hr-HR"/>
        </w:rPr>
        <w:t>Međunarodna športska suradnja</w:t>
      </w:r>
      <w:bookmarkEnd w:id="43"/>
    </w:p>
    <w:p w14:paraId="6B1B5804" w14:textId="77777777" w:rsidR="005042BB" w:rsidRPr="005042BB" w:rsidRDefault="005042BB" w:rsidP="005042BB">
      <w:pPr>
        <w:spacing w:after="0" w:line="240" w:lineRule="auto"/>
        <w:rPr>
          <w:rFonts w:ascii="Arial" w:eastAsia="Times New Roman" w:hAnsi="Arial" w:cs="Arial"/>
          <w:lang w:eastAsia="hr-HR"/>
        </w:rPr>
      </w:pPr>
    </w:p>
    <w:p w14:paraId="130C800D"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ab/>
        <w:t>Financijska sredstva za ovu točku programa od strane Grada su doznačavana sukladno zahtjevima klubova za sufinanciranjem međunarodnih športskih priredbi. Svi športski programi međunarodne suradnje u ovoj točki  ostvareni su sa 100 posto od predviđenog plana.</w:t>
      </w:r>
      <w:r w:rsidRPr="005042BB">
        <w:rPr>
          <w:rFonts w:ascii="Arial" w:eastAsia="Times New Roman" w:hAnsi="Arial" w:cs="Arial"/>
          <w:bCs/>
          <w:lang w:eastAsia="x-none"/>
        </w:rPr>
        <w:tab/>
      </w:r>
      <w:r w:rsidRPr="005042BB">
        <w:rPr>
          <w:rFonts w:ascii="Arial" w:eastAsia="Times New Roman" w:hAnsi="Arial" w:cs="Arial"/>
          <w:bCs/>
          <w:lang w:eastAsia="x-none"/>
        </w:rPr>
        <w:tab/>
      </w:r>
      <w:r w:rsidRPr="005042BB">
        <w:rPr>
          <w:rFonts w:ascii="Arial" w:eastAsia="Times New Roman" w:hAnsi="Arial" w:cs="Arial"/>
          <w:bCs/>
          <w:lang w:eastAsia="x-none"/>
        </w:rPr>
        <w:tab/>
      </w:r>
    </w:p>
    <w:p w14:paraId="61992A18" w14:textId="77777777" w:rsidR="005042BB" w:rsidRPr="005042BB" w:rsidRDefault="005042BB" w:rsidP="005042BB">
      <w:pPr>
        <w:spacing w:after="0" w:line="240" w:lineRule="auto"/>
        <w:rPr>
          <w:rFonts w:ascii="Arial" w:eastAsia="Times New Roman" w:hAnsi="Arial" w:cs="Arial"/>
          <w:lang w:eastAsia="hr-HR"/>
        </w:rPr>
      </w:pPr>
    </w:p>
    <w:p w14:paraId="4BF0BD79" w14:textId="77777777" w:rsidR="005042BB" w:rsidRPr="005042BB" w:rsidRDefault="005042BB" w:rsidP="005042BB">
      <w:pPr>
        <w:spacing w:after="0" w:line="240" w:lineRule="auto"/>
        <w:rPr>
          <w:rFonts w:ascii="Arial" w:eastAsia="Times New Roman" w:hAnsi="Arial" w:cs="Arial"/>
          <w:lang w:eastAsia="hr-HR"/>
        </w:rPr>
      </w:pPr>
    </w:p>
    <w:p w14:paraId="6DA1B43B"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4" w:name="_Toc27125546"/>
      <w:r w:rsidRPr="005042BB">
        <w:rPr>
          <w:rFonts w:ascii="Arial" w:eastAsia="Times New Roman" w:hAnsi="Arial" w:cs="Arial"/>
          <w:b/>
          <w:lang w:eastAsia="hr-HR"/>
        </w:rPr>
        <w:t>Tradicionalne športske priredbe od značaja za Grad</w:t>
      </w:r>
      <w:bookmarkEnd w:id="44"/>
    </w:p>
    <w:p w14:paraId="6F8C1D23" w14:textId="77777777" w:rsidR="005042BB" w:rsidRPr="005042BB" w:rsidRDefault="005042BB" w:rsidP="005042BB">
      <w:pPr>
        <w:spacing w:after="0" w:line="240" w:lineRule="auto"/>
        <w:rPr>
          <w:rFonts w:ascii="Arial" w:eastAsia="Times New Roman" w:hAnsi="Arial" w:cs="Arial"/>
          <w:lang w:eastAsia="hr-HR"/>
        </w:rPr>
      </w:pPr>
    </w:p>
    <w:p w14:paraId="6D46C285"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ab/>
        <w:t>Financijska sredstva za ovu točku programa od strane Grada su doznačavana sukladno zahtjevima klubova za sufinanciranje tradicionalnih športskih priredbi od značaja za Grad. Sva predviđena financijska sredstva za ovu programsku točku  su  doznačena krajnjim korisnicima ,te su se svi športski programi realizirali sa 100 posto sukladno Financijskom planu.</w:t>
      </w:r>
      <w:r w:rsidRPr="005042BB">
        <w:rPr>
          <w:rFonts w:ascii="Arial" w:eastAsia="Times New Roman" w:hAnsi="Arial" w:cs="Arial"/>
          <w:bCs/>
          <w:lang w:eastAsia="x-none"/>
        </w:rPr>
        <w:tab/>
      </w:r>
      <w:r w:rsidRPr="005042BB">
        <w:rPr>
          <w:rFonts w:ascii="Arial" w:eastAsia="Times New Roman" w:hAnsi="Arial" w:cs="Arial"/>
          <w:bCs/>
          <w:lang w:eastAsia="x-none"/>
        </w:rPr>
        <w:tab/>
      </w:r>
    </w:p>
    <w:p w14:paraId="4EA15D6E" w14:textId="77777777" w:rsidR="005042BB" w:rsidRPr="005042BB" w:rsidRDefault="005042BB" w:rsidP="005042BB">
      <w:pPr>
        <w:spacing w:after="0" w:line="240" w:lineRule="auto"/>
        <w:rPr>
          <w:rFonts w:ascii="Arial" w:eastAsia="Times New Roman" w:hAnsi="Arial" w:cs="Arial"/>
          <w:lang w:eastAsia="hr-HR"/>
        </w:rPr>
      </w:pPr>
    </w:p>
    <w:p w14:paraId="1F8A1B35" w14:textId="77777777" w:rsidR="005042BB" w:rsidRPr="005042BB" w:rsidRDefault="005042BB" w:rsidP="005042BB">
      <w:pPr>
        <w:spacing w:after="0" w:line="240" w:lineRule="auto"/>
        <w:rPr>
          <w:rFonts w:ascii="Arial" w:eastAsia="Times New Roman" w:hAnsi="Arial" w:cs="Arial"/>
          <w:lang w:eastAsia="hr-HR"/>
        </w:rPr>
      </w:pPr>
    </w:p>
    <w:p w14:paraId="1042765B"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5" w:name="_Toc27125547"/>
      <w:r w:rsidRPr="005042BB">
        <w:rPr>
          <w:rFonts w:ascii="Arial" w:eastAsia="Times New Roman" w:hAnsi="Arial" w:cs="Arial"/>
          <w:b/>
          <w:lang w:eastAsia="hr-HR"/>
        </w:rPr>
        <w:t>Poticajni športski programi</w:t>
      </w:r>
      <w:bookmarkEnd w:id="45"/>
    </w:p>
    <w:p w14:paraId="60C33A14" w14:textId="77777777" w:rsidR="005042BB" w:rsidRPr="005042BB" w:rsidRDefault="005042BB" w:rsidP="005042BB">
      <w:pPr>
        <w:spacing w:after="0" w:line="240" w:lineRule="auto"/>
        <w:rPr>
          <w:rFonts w:ascii="Arial" w:eastAsia="Times New Roman" w:hAnsi="Arial" w:cs="Arial"/>
          <w:lang w:eastAsia="hr-HR"/>
        </w:rPr>
      </w:pPr>
    </w:p>
    <w:p w14:paraId="3C97F3DF"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 xml:space="preserve">Točka 3.Poticajni i razvojni programi </w:t>
      </w:r>
      <w:r w:rsidRPr="005042BB">
        <w:rPr>
          <w:rFonts w:ascii="Arial" w:eastAsia="Times New Roman" w:hAnsi="Arial" w:cs="Arial"/>
          <w:lang w:val="en-US" w:eastAsia="x-none"/>
        </w:rPr>
        <w:t xml:space="preserve">je </w:t>
      </w:r>
      <w:proofErr w:type="spellStart"/>
      <w:r w:rsidRPr="005042BB">
        <w:rPr>
          <w:rFonts w:ascii="Arial" w:eastAsia="Times New Roman" w:hAnsi="Arial" w:cs="Arial"/>
          <w:lang w:val="en-US" w:eastAsia="x-none"/>
        </w:rPr>
        <w:t>realizirana</w:t>
      </w:r>
      <w:proofErr w:type="spellEnd"/>
      <w:r w:rsidRPr="005042BB">
        <w:rPr>
          <w:rFonts w:ascii="Arial" w:eastAsia="Times New Roman" w:hAnsi="Arial" w:cs="Arial"/>
          <w:lang w:val="en-US" w:eastAsia="x-none"/>
        </w:rPr>
        <w:t xml:space="preserve"> je </w:t>
      </w:r>
      <w:proofErr w:type="spellStart"/>
      <w:r w:rsidRPr="005042BB">
        <w:rPr>
          <w:rFonts w:ascii="Arial" w:eastAsia="Times New Roman" w:hAnsi="Arial" w:cs="Arial"/>
          <w:lang w:val="en-US" w:eastAsia="x-none"/>
        </w:rPr>
        <w:t>sa</w:t>
      </w:r>
      <w:proofErr w:type="spellEnd"/>
      <w:r w:rsidRPr="005042BB">
        <w:rPr>
          <w:rFonts w:ascii="Arial" w:eastAsia="Times New Roman" w:hAnsi="Arial" w:cs="Arial"/>
          <w:lang w:val="en-US" w:eastAsia="x-none"/>
        </w:rPr>
        <w:t xml:space="preserve"> </w:t>
      </w:r>
      <w:r w:rsidRPr="005042BB">
        <w:rPr>
          <w:rFonts w:ascii="Arial" w:eastAsia="Times New Roman" w:hAnsi="Arial" w:cs="Arial"/>
          <w:bCs/>
          <w:lang w:eastAsia="x-none"/>
        </w:rPr>
        <w:t xml:space="preserve">100,00 %. Točke 3.1.1. Natjecateljski programi  perspektivnih mladih športaš realizirana je sa 100,00 % .3.1.2 Stipendije perspektivnim mladim športašima realizirana je sa 100,00 %. Točka 3.2. Stipendije športaša realizirana je sa 100 %. </w:t>
      </w:r>
    </w:p>
    <w:p w14:paraId="2C738D5A" w14:textId="77777777" w:rsidR="005042BB" w:rsidRPr="005042BB" w:rsidRDefault="005042BB" w:rsidP="005042BB">
      <w:pPr>
        <w:spacing w:after="0" w:line="240" w:lineRule="auto"/>
        <w:rPr>
          <w:rFonts w:ascii="Arial" w:eastAsia="Times New Roman" w:hAnsi="Arial" w:cs="Arial"/>
          <w:lang w:eastAsia="hr-HR"/>
        </w:rPr>
      </w:pPr>
    </w:p>
    <w:p w14:paraId="68027947"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6" w:name="_Toc27125548"/>
      <w:r w:rsidRPr="005042BB">
        <w:rPr>
          <w:rFonts w:ascii="Arial" w:eastAsia="Times New Roman" w:hAnsi="Arial" w:cs="Arial"/>
          <w:b/>
          <w:lang w:eastAsia="hr-HR"/>
        </w:rPr>
        <w:t>Razvojni športski programi</w:t>
      </w:r>
      <w:bookmarkEnd w:id="46"/>
    </w:p>
    <w:p w14:paraId="41F392DA" w14:textId="77777777" w:rsidR="005042BB" w:rsidRPr="005042BB" w:rsidRDefault="005042BB" w:rsidP="005042BB">
      <w:pPr>
        <w:spacing w:after="0" w:line="240" w:lineRule="auto"/>
        <w:rPr>
          <w:rFonts w:ascii="Arial" w:eastAsia="Times New Roman" w:hAnsi="Arial" w:cs="Arial"/>
          <w:lang w:eastAsia="hr-HR"/>
        </w:rPr>
      </w:pPr>
    </w:p>
    <w:p w14:paraId="38558AEA" w14:textId="77777777" w:rsidR="005042BB" w:rsidRPr="005042BB" w:rsidRDefault="005042BB" w:rsidP="005042BB">
      <w:pPr>
        <w:spacing w:after="0" w:line="240" w:lineRule="auto"/>
        <w:rPr>
          <w:rFonts w:ascii="Arial" w:eastAsia="Times New Roman" w:hAnsi="Arial" w:cs="Arial"/>
          <w:lang w:val="en-US" w:eastAsia="x-none"/>
        </w:rPr>
      </w:pPr>
      <w:r w:rsidRPr="005042BB">
        <w:rPr>
          <w:rFonts w:ascii="Arial" w:eastAsia="Times New Roman" w:hAnsi="Arial" w:cs="Arial"/>
          <w:bCs/>
          <w:lang w:eastAsia="x-none"/>
        </w:rPr>
        <w:t>Točka 4.razvojni športski programi realizirana je sa 104,84 %.U točki 4.1. 18.Olimpijski festival dječjih vrtića izvršenje je iznosilo 88,88 %. U točki 4.2. Školovanje kadrova realizacija iznosi 119,66 %. Točka 4.3. Promidžbena djelatnost je realizirana sa 112,82 %.Točka 4.4. Svečanost proglašenja najuspješnijih dubrovačkih športaša iznosi 89,02 %.</w:t>
      </w:r>
      <w:r w:rsidRPr="005042BB">
        <w:rPr>
          <w:rFonts w:ascii="Arial" w:eastAsia="Times New Roman" w:hAnsi="Arial" w:cs="Arial"/>
          <w:lang w:val="en-US" w:eastAsia="x-none"/>
        </w:rPr>
        <w:t xml:space="preserve"> </w:t>
      </w:r>
    </w:p>
    <w:p w14:paraId="44BF050E" w14:textId="77777777" w:rsidR="005042BB" w:rsidRPr="005042BB" w:rsidRDefault="005042BB" w:rsidP="005042BB">
      <w:pPr>
        <w:spacing w:after="0" w:line="240" w:lineRule="auto"/>
        <w:rPr>
          <w:rFonts w:ascii="Arial" w:eastAsia="Times New Roman" w:hAnsi="Arial" w:cs="Arial"/>
          <w:lang w:val="en-US" w:eastAsia="x-none"/>
        </w:rPr>
      </w:pPr>
    </w:p>
    <w:p w14:paraId="6F31BFF4" w14:textId="77777777" w:rsidR="005042BB" w:rsidRPr="005042BB" w:rsidRDefault="005042BB" w:rsidP="005042BB">
      <w:pPr>
        <w:spacing w:after="0" w:line="240" w:lineRule="auto"/>
        <w:rPr>
          <w:rFonts w:ascii="Arial" w:eastAsia="Times New Roman" w:hAnsi="Arial" w:cs="Arial"/>
          <w:lang w:val="en-US" w:eastAsia="x-none"/>
        </w:rPr>
      </w:pPr>
    </w:p>
    <w:p w14:paraId="629DD39F" w14:textId="77777777" w:rsidR="005042BB" w:rsidRPr="005042BB" w:rsidRDefault="005042BB" w:rsidP="005042BB">
      <w:pPr>
        <w:spacing w:after="0" w:line="240" w:lineRule="auto"/>
        <w:rPr>
          <w:rFonts w:ascii="Arial" w:eastAsia="Times New Roman" w:hAnsi="Arial" w:cs="Arial"/>
          <w:lang w:val="en-US" w:eastAsia="x-none"/>
        </w:rPr>
      </w:pPr>
    </w:p>
    <w:p w14:paraId="5BCC6ED3" w14:textId="77777777" w:rsidR="005042BB" w:rsidRPr="005042BB" w:rsidRDefault="005042BB" w:rsidP="005042BB">
      <w:pPr>
        <w:spacing w:after="0" w:line="240" w:lineRule="auto"/>
        <w:rPr>
          <w:rFonts w:ascii="Arial" w:eastAsia="Times New Roman" w:hAnsi="Arial" w:cs="Arial"/>
          <w:lang w:val="en-US" w:eastAsia="x-none"/>
        </w:rPr>
      </w:pPr>
    </w:p>
    <w:p w14:paraId="4CC47C5A" w14:textId="77777777" w:rsidR="005042BB" w:rsidRPr="005042BB" w:rsidRDefault="005042BB" w:rsidP="005042BB">
      <w:pPr>
        <w:spacing w:after="0" w:line="240" w:lineRule="auto"/>
        <w:rPr>
          <w:rFonts w:ascii="Arial" w:eastAsia="Times New Roman" w:hAnsi="Arial" w:cs="Arial"/>
          <w:lang w:val="en-US" w:eastAsia="x-none"/>
        </w:rPr>
      </w:pPr>
    </w:p>
    <w:p w14:paraId="28E37186" w14:textId="77777777" w:rsidR="005042BB" w:rsidRPr="005042BB" w:rsidRDefault="005042BB" w:rsidP="005042BB">
      <w:pPr>
        <w:spacing w:after="0" w:line="240" w:lineRule="auto"/>
        <w:rPr>
          <w:rFonts w:ascii="Arial" w:eastAsia="Times New Roman" w:hAnsi="Arial" w:cs="Arial"/>
          <w:lang w:val="en-US" w:eastAsia="x-none"/>
        </w:rPr>
      </w:pPr>
    </w:p>
    <w:p w14:paraId="3886D994" w14:textId="77777777" w:rsidR="005042BB" w:rsidRPr="005042BB" w:rsidRDefault="005042BB" w:rsidP="005042BB">
      <w:pPr>
        <w:spacing w:after="0" w:line="240" w:lineRule="auto"/>
        <w:rPr>
          <w:rFonts w:ascii="Arial" w:eastAsia="Times New Roman" w:hAnsi="Arial" w:cs="Arial"/>
          <w:lang w:val="en-US" w:eastAsia="x-none"/>
        </w:rPr>
      </w:pPr>
    </w:p>
    <w:p w14:paraId="2855C993"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7" w:name="_Toc27125549"/>
      <w:r w:rsidRPr="005042BB">
        <w:rPr>
          <w:rFonts w:ascii="Arial" w:eastAsia="Times New Roman" w:hAnsi="Arial" w:cs="Arial"/>
          <w:b/>
          <w:lang w:eastAsia="hr-HR"/>
        </w:rPr>
        <w:t>Programi od zajedničkog interesa</w:t>
      </w:r>
      <w:bookmarkEnd w:id="47"/>
    </w:p>
    <w:p w14:paraId="7E22D8D3" w14:textId="77777777" w:rsidR="005042BB" w:rsidRPr="005042BB" w:rsidRDefault="005042BB" w:rsidP="005042BB">
      <w:pPr>
        <w:spacing w:after="0" w:line="240" w:lineRule="auto"/>
        <w:rPr>
          <w:rFonts w:ascii="Arial" w:eastAsia="Times New Roman" w:hAnsi="Arial" w:cs="Arial"/>
          <w:lang w:eastAsia="hr-HR"/>
        </w:rPr>
      </w:pPr>
    </w:p>
    <w:p w14:paraId="19E52159" w14:textId="77777777" w:rsidR="005042BB" w:rsidRPr="005042BB" w:rsidRDefault="005042BB" w:rsidP="005042BB">
      <w:pPr>
        <w:spacing w:after="0" w:line="240" w:lineRule="auto"/>
        <w:rPr>
          <w:rFonts w:ascii="Arial" w:eastAsia="Times New Roman" w:hAnsi="Arial" w:cs="Arial"/>
          <w:bCs/>
          <w:lang w:eastAsia="x-none"/>
        </w:rPr>
      </w:pPr>
      <w:r w:rsidRPr="005042BB">
        <w:rPr>
          <w:rFonts w:ascii="Arial" w:eastAsia="Times New Roman" w:hAnsi="Arial" w:cs="Arial"/>
          <w:bCs/>
          <w:lang w:eastAsia="x-none"/>
        </w:rPr>
        <w:t>Točka 5.Programi od zajedničkog interesa realizirana je sa 101,61 %. Točka 4.1. Zdravstvena zaštita športaša: 5.1.1.</w:t>
      </w:r>
      <w:r w:rsidRPr="005042BB">
        <w:rPr>
          <w:rFonts w:ascii="Arial" w:eastAsia="Times New Roman" w:hAnsi="Arial" w:cs="Arial"/>
          <w:bCs/>
          <w:lang w:eastAsia="x-none"/>
        </w:rPr>
        <w:tab/>
        <w:t xml:space="preserve"> Obvezni godišnji sistematski pregledi za športaše: Ordinacija Dr. Jadranko </w:t>
      </w:r>
      <w:proofErr w:type="spellStart"/>
      <w:r w:rsidRPr="005042BB">
        <w:rPr>
          <w:rFonts w:ascii="Arial" w:eastAsia="Times New Roman" w:hAnsi="Arial" w:cs="Arial"/>
          <w:bCs/>
          <w:lang w:eastAsia="x-none"/>
        </w:rPr>
        <w:t>Madunović</w:t>
      </w:r>
      <w:proofErr w:type="spellEnd"/>
      <w:r w:rsidRPr="005042BB">
        <w:rPr>
          <w:rFonts w:ascii="Arial" w:eastAsia="Times New Roman" w:hAnsi="Arial" w:cs="Arial"/>
          <w:bCs/>
          <w:lang w:eastAsia="x-none"/>
        </w:rPr>
        <w:t xml:space="preserve">  i  realizirana je zbog većeg broja obavljenih pregleda športaša sa 105,32 %. Točka 5.1.2.Stručna rehabilitacija i saniranje ozljeda športaša realizirana je sa 100 %. Točka 5.2.Športski rekviziti i oprema realizirana je sa 100,71 %. Točka5.3.Nagrađivanje najboljih športskih rezultata u protekloj godini realizirana je sa 100,0 % a 5.4.Korištenje športskih objekata realizirana sa 100,00 %.</w:t>
      </w:r>
    </w:p>
    <w:p w14:paraId="063D0F34" w14:textId="77777777" w:rsidR="005042BB" w:rsidRPr="005042BB" w:rsidRDefault="005042BB" w:rsidP="005042BB">
      <w:pPr>
        <w:spacing w:after="0" w:line="240" w:lineRule="auto"/>
        <w:rPr>
          <w:rFonts w:ascii="Arial" w:eastAsia="Times New Roman" w:hAnsi="Arial" w:cs="Arial"/>
          <w:bCs/>
          <w:lang w:eastAsia="x-none"/>
        </w:rPr>
      </w:pPr>
    </w:p>
    <w:p w14:paraId="6F7CF662" w14:textId="77777777" w:rsidR="005042BB" w:rsidRPr="005042BB" w:rsidRDefault="005042BB" w:rsidP="005042BB">
      <w:pPr>
        <w:spacing w:after="0" w:line="240" w:lineRule="auto"/>
        <w:rPr>
          <w:rFonts w:ascii="Arial" w:eastAsia="Times New Roman" w:hAnsi="Arial" w:cs="Arial"/>
          <w:lang w:eastAsia="hr-HR"/>
        </w:rPr>
      </w:pPr>
    </w:p>
    <w:p w14:paraId="28050C28"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8" w:name="_Toc27125550"/>
      <w:r w:rsidRPr="005042BB">
        <w:rPr>
          <w:rFonts w:ascii="Arial" w:eastAsia="Times New Roman" w:hAnsi="Arial" w:cs="Arial"/>
          <w:b/>
          <w:lang w:eastAsia="hr-HR"/>
        </w:rPr>
        <w:t>Programi športskih klubova</w:t>
      </w:r>
      <w:bookmarkEnd w:id="48"/>
      <w:r w:rsidRPr="005042BB">
        <w:rPr>
          <w:rFonts w:ascii="Arial" w:eastAsia="Times New Roman" w:hAnsi="Arial" w:cs="Arial"/>
          <w:b/>
          <w:lang w:eastAsia="hr-HR"/>
        </w:rPr>
        <w:t xml:space="preserve"> </w:t>
      </w:r>
    </w:p>
    <w:p w14:paraId="64B02C6D" w14:textId="77777777" w:rsidR="005042BB" w:rsidRPr="005042BB" w:rsidRDefault="005042BB" w:rsidP="005042BB">
      <w:pPr>
        <w:spacing w:after="0" w:line="240" w:lineRule="auto"/>
        <w:rPr>
          <w:rFonts w:ascii="Arial" w:eastAsia="Times New Roman" w:hAnsi="Arial" w:cs="Arial"/>
          <w:lang w:eastAsia="hr-HR"/>
        </w:rPr>
      </w:pPr>
    </w:p>
    <w:p w14:paraId="55A53FE4"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x-none"/>
        </w:rPr>
        <w:t>Mjesečne uplate za stručni rad i redovite programe klubova doznačavana su u skladu s Planom potrošnje, a sredstva  su doznačavana redovitom dinamikom do 20-tog u mjesecu. Programska točka je ostvarena sa 99,71 %.</w:t>
      </w:r>
    </w:p>
    <w:p w14:paraId="3F90F60E" w14:textId="77777777" w:rsidR="005042BB" w:rsidRPr="005042BB" w:rsidRDefault="005042BB" w:rsidP="005042BB">
      <w:pPr>
        <w:spacing w:after="0" w:line="240" w:lineRule="auto"/>
        <w:rPr>
          <w:rFonts w:ascii="Arial" w:eastAsia="Times New Roman" w:hAnsi="Arial" w:cs="Arial"/>
          <w:lang w:eastAsia="hr-HR"/>
        </w:rPr>
      </w:pPr>
    </w:p>
    <w:p w14:paraId="373C43F7" w14:textId="77777777" w:rsidR="005042BB" w:rsidRPr="005042BB" w:rsidRDefault="005042BB" w:rsidP="005042BB">
      <w:pPr>
        <w:spacing w:after="0" w:line="240" w:lineRule="auto"/>
        <w:rPr>
          <w:rFonts w:ascii="Arial" w:eastAsia="Times New Roman" w:hAnsi="Arial" w:cs="Arial"/>
          <w:lang w:eastAsia="hr-HR"/>
        </w:rPr>
      </w:pPr>
    </w:p>
    <w:p w14:paraId="1E081C25"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49" w:name="_Toc27125551"/>
      <w:r w:rsidRPr="005042BB">
        <w:rPr>
          <w:rFonts w:ascii="Arial" w:eastAsia="Times New Roman" w:hAnsi="Arial" w:cs="Arial"/>
          <w:b/>
          <w:lang w:eastAsia="hr-HR"/>
        </w:rPr>
        <w:t>Djelovanje Dubrovačkog saveza športova</w:t>
      </w:r>
      <w:bookmarkEnd w:id="49"/>
    </w:p>
    <w:p w14:paraId="382C80DF" w14:textId="77777777" w:rsidR="005042BB" w:rsidRPr="005042BB" w:rsidRDefault="005042BB" w:rsidP="005042BB">
      <w:pPr>
        <w:spacing w:after="0" w:line="240" w:lineRule="auto"/>
        <w:rPr>
          <w:rFonts w:ascii="Arial" w:eastAsia="Times New Roman" w:hAnsi="Arial" w:cs="Arial"/>
          <w:lang w:eastAsia="hr-HR"/>
        </w:rPr>
      </w:pPr>
    </w:p>
    <w:p w14:paraId="1E58C527" w14:textId="77777777" w:rsidR="005042BB" w:rsidRPr="005042BB" w:rsidRDefault="005042BB" w:rsidP="005042BB">
      <w:pPr>
        <w:spacing w:after="0" w:line="240" w:lineRule="auto"/>
        <w:rPr>
          <w:rFonts w:ascii="Arial" w:eastAsia="Times New Roman" w:hAnsi="Arial" w:cs="Arial"/>
          <w:lang w:val="en-US" w:eastAsia="hr-HR"/>
        </w:rPr>
      </w:pPr>
      <w:proofErr w:type="spellStart"/>
      <w:r w:rsidRPr="005042BB">
        <w:rPr>
          <w:rFonts w:ascii="Arial" w:eastAsia="Times New Roman" w:hAnsi="Arial" w:cs="Arial"/>
          <w:lang w:val="en-US" w:eastAsia="hr-HR"/>
        </w:rPr>
        <w:t>Sredstva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namijenjena</w:t>
      </w:r>
      <w:proofErr w:type="spellEnd"/>
      <w:r w:rsidRPr="005042BB">
        <w:rPr>
          <w:rFonts w:ascii="Arial" w:eastAsia="Times New Roman" w:hAnsi="Arial" w:cs="Arial"/>
          <w:lang w:val="en-US" w:eastAsia="hr-HR"/>
        </w:rPr>
        <w:t xml:space="preserve"> je za </w:t>
      </w:r>
      <w:proofErr w:type="spellStart"/>
      <w:r w:rsidRPr="005042BB">
        <w:rPr>
          <w:rFonts w:ascii="Arial" w:eastAsia="Times New Roman" w:hAnsi="Arial" w:cs="Arial"/>
          <w:lang w:val="en-US" w:eastAsia="hr-HR"/>
        </w:rPr>
        <w:t>redovitu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djelatnost</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ostvarena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sa</w:t>
      </w:r>
      <w:proofErr w:type="spellEnd"/>
      <w:r w:rsidRPr="005042BB">
        <w:rPr>
          <w:rFonts w:ascii="Arial" w:eastAsia="Times New Roman" w:hAnsi="Arial" w:cs="Arial"/>
          <w:lang w:val="en-US" w:eastAsia="hr-HR"/>
        </w:rPr>
        <w:t xml:space="preserve"> 99,97 %. </w:t>
      </w:r>
    </w:p>
    <w:p w14:paraId="4E903059" w14:textId="77777777" w:rsidR="005042BB" w:rsidRPr="005042BB" w:rsidRDefault="005042BB" w:rsidP="005042BB">
      <w:pPr>
        <w:spacing w:after="0" w:line="240" w:lineRule="auto"/>
        <w:rPr>
          <w:rFonts w:ascii="Arial" w:eastAsia="Times New Roman" w:hAnsi="Arial" w:cs="Arial"/>
          <w:lang w:eastAsia="hr-HR"/>
        </w:rPr>
      </w:pPr>
    </w:p>
    <w:p w14:paraId="0C9BB59B" w14:textId="77777777" w:rsidR="005042BB" w:rsidRPr="005042BB" w:rsidRDefault="005042BB" w:rsidP="005042BB">
      <w:pPr>
        <w:spacing w:after="0" w:line="240" w:lineRule="auto"/>
        <w:rPr>
          <w:rFonts w:ascii="Arial" w:eastAsia="Times New Roman" w:hAnsi="Arial" w:cs="Arial"/>
          <w:lang w:eastAsia="hr-HR"/>
        </w:rPr>
      </w:pPr>
    </w:p>
    <w:p w14:paraId="4C92A4AB"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50" w:name="_Toc27125552"/>
      <w:r w:rsidRPr="005042BB">
        <w:rPr>
          <w:rFonts w:ascii="Arial" w:eastAsia="Times New Roman" w:hAnsi="Arial" w:cs="Arial"/>
          <w:b/>
          <w:lang w:eastAsia="hr-HR"/>
        </w:rPr>
        <w:t>Ostali programi/Programska pričuva</w:t>
      </w:r>
      <w:bookmarkEnd w:id="50"/>
    </w:p>
    <w:p w14:paraId="30C41827" w14:textId="77777777" w:rsidR="005042BB" w:rsidRPr="005042BB" w:rsidRDefault="005042BB" w:rsidP="005042BB">
      <w:pPr>
        <w:spacing w:after="0" w:line="240" w:lineRule="auto"/>
        <w:rPr>
          <w:rFonts w:ascii="Arial" w:eastAsia="Times New Roman" w:hAnsi="Arial" w:cs="Arial"/>
          <w:lang w:eastAsia="hr-HR"/>
        </w:rPr>
      </w:pPr>
    </w:p>
    <w:p w14:paraId="6DDF5673" w14:textId="77777777" w:rsidR="005042BB" w:rsidRPr="005042BB" w:rsidRDefault="005042BB" w:rsidP="005042BB">
      <w:pPr>
        <w:spacing w:after="0" w:line="240" w:lineRule="auto"/>
        <w:rPr>
          <w:rFonts w:ascii="Arial" w:eastAsia="Times New Roman" w:hAnsi="Arial" w:cs="Arial"/>
          <w:color w:val="FF0000"/>
          <w:lang w:val="en-US" w:eastAsia="x-none"/>
        </w:rPr>
      </w:pPr>
      <w:r w:rsidRPr="005042BB">
        <w:rPr>
          <w:rFonts w:ascii="Arial" w:eastAsia="Times New Roman" w:hAnsi="Arial" w:cs="Arial"/>
          <w:bCs/>
          <w:lang w:eastAsia="x-none"/>
        </w:rPr>
        <w:t xml:space="preserve">Točka 8.Ostali programi/Programska pričuva realizirana je sa 101,43 %. </w:t>
      </w:r>
    </w:p>
    <w:p w14:paraId="2C046227" w14:textId="77777777" w:rsidR="005042BB" w:rsidRPr="005042BB" w:rsidRDefault="005042BB" w:rsidP="005042BB">
      <w:pPr>
        <w:spacing w:after="0" w:line="240" w:lineRule="auto"/>
        <w:rPr>
          <w:rFonts w:ascii="Arial" w:eastAsia="Times New Roman" w:hAnsi="Arial" w:cs="Arial"/>
          <w:lang w:eastAsia="hr-HR"/>
        </w:rPr>
      </w:pPr>
    </w:p>
    <w:p w14:paraId="3F364D0E" w14:textId="77777777" w:rsidR="005042BB" w:rsidRPr="005042BB" w:rsidRDefault="005042BB" w:rsidP="005042BB">
      <w:pPr>
        <w:spacing w:after="0" w:line="240" w:lineRule="auto"/>
        <w:rPr>
          <w:rFonts w:ascii="Arial" w:eastAsia="Times New Roman" w:hAnsi="Arial" w:cs="Arial"/>
          <w:lang w:eastAsia="hr-HR"/>
        </w:rPr>
      </w:pPr>
    </w:p>
    <w:p w14:paraId="2136F897" w14:textId="77777777" w:rsidR="005042BB" w:rsidRPr="005042BB" w:rsidRDefault="005042BB" w:rsidP="005042BB">
      <w:pPr>
        <w:spacing w:after="0" w:line="240" w:lineRule="auto"/>
        <w:rPr>
          <w:rFonts w:ascii="Arial" w:eastAsia="Times New Roman" w:hAnsi="Arial" w:cs="Arial"/>
          <w:lang w:eastAsia="hr-HR"/>
        </w:rPr>
      </w:pPr>
    </w:p>
    <w:p w14:paraId="54EB7EEA" w14:textId="77777777" w:rsidR="005042BB" w:rsidRPr="005042BB" w:rsidRDefault="005042BB" w:rsidP="005042BB">
      <w:pPr>
        <w:keepNext/>
        <w:numPr>
          <w:ilvl w:val="2"/>
          <w:numId w:val="0"/>
        </w:numPr>
        <w:tabs>
          <w:tab w:val="left" w:pos="284"/>
        </w:tabs>
        <w:spacing w:after="0" w:line="240" w:lineRule="auto"/>
        <w:outlineLvl w:val="2"/>
        <w:rPr>
          <w:rFonts w:ascii="Arial" w:eastAsia="Times New Roman" w:hAnsi="Arial" w:cs="Arial"/>
          <w:b/>
          <w:lang w:eastAsia="hr-HR"/>
        </w:rPr>
      </w:pPr>
      <w:bookmarkStart w:id="51" w:name="_Toc27125553"/>
      <w:r w:rsidRPr="005042BB">
        <w:rPr>
          <w:rFonts w:ascii="Arial" w:eastAsia="Times New Roman" w:hAnsi="Arial" w:cs="Arial"/>
          <w:b/>
          <w:lang w:eastAsia="hr-HR"/>
        </w:rPr>
        <w:t>Sufinanciranje troškova prijevoza športskim klubovima</w:t>
      </w:r>
      <w:bookmarkEnd w:id="51"/>
    </w:p>
    <w:p w14:paraId="6970AA7A" w14:textId="77777777" w:rsidR="005042BB" w:rsidRPr="005042BB" w:rsidRDefault="005042BB" w:rsidP="005042BB">
      <w:pPr>
        <w:spacing w:after="0" w:line="240" w:lineRule="auto"/>
        <w:rPr>
          <w:rFonts w:ascii="Arial" w:eastAsia="Times New Roman" w:hAnsi="Arial" w:cs="Arial"/>
          <w:lang w:eastAsia="hr-HR"/>
        </w:rPr>
      </w:pPr>
    </w:p>
    <w:p w14:paraId="2248F180" w14:textId="77777777" w:rsidR="005042BB" w:rsidRPr="005042BB" w:rsidRDefault="005042BB" w:rsidP="005042BB">
      <w:pPr>
        <w:spacing w:after="0" w:line="240" w:lineRule="auto"/>
        <w:rPr>
          <w:rFonts w:ascii="Arial" w:eastAsia="Times New Roman" w:hAnsi="Arial" w:cs="Arial"/>
          <w:lang w:eastAsia="hr-HR"/>
        </w:rPr>
      </w:pPr>
      <w:r w:rsidRPr="005042BB">
        <w:rPr>
          <w:rFonts w:ascii="Arial" w:eastAsia="Times New Roman" w:hAnsi="Arial" w:cs="Arial"/>
          <w:lang w:eastAsia="hr-HR"/>
        </w:rPr>
        <w:t>Financijski iznos za točku 9. Sufinanciranje troškova namijenjen za sufinanciranje troškova prijevoza klubova na domaća i međunarodna natjecanja realiziran u cijelosti.</w:t>
      </w:r>
    </w:p>
    <w:p w14:paraId="6365738B" w14:textId="77777777" w:rsidR="005042BB" w:rsidRPr="005042BB" w:rsidRDefault="005042BB" w:rsidP="005042BB">
      <w:pPr>
        <w:spacing w:after="0" w:line="240" w:lineRule="auto"/>
        <w:rPr>
          <w:rFonts w:ascii="Arial" w:eastAsia="Times New Roman" w:hAnsi="Arial" w:cs="Arial"/>
          <w:lang w:eastAsia="hr-HR"/>
        </w:rPr>
      </w:pPr>
    </w:p>
    <w:p w14:paraId="460E969A" w14:textId="77777777" w:rsidR="005042BB" w:rsidRPr="005042BB" w:rsidRDefault="005042BB" w:rsidP="005042BB">
      <w:pPr>
        <w:spacing w:after="0" w:line="240" w:lineRule="auto"/>
        <w:rPr>
          <w:rFonts w:ascii="Arial" w:eastAsia="Times New Roman" w:hAnsi="Arial" w:cs="Arial"/>
          <w:lang w:eastAsia="hr-HR"/>
        </w:rPr>
      </w:pPr>
    </w:p>
    <w:p w14:paraId="38B47C7E" w14:textId="77777777" w:rsidR="005042BB" w:rsidRPr="005042BB" w:rsidRDefault="005042BB" w:rsidP="005042BB">
      <w:pPr>
        <w:keepNext/>
        <w:tabs>
          <w:tab w:val="num" w:pos="360"/>
        </w:tabs>
        <w:spacing w:after="0" w:line="240" w:lineRule="auto"/>
        <w:jc w:val="center"/>
        <w:outlineLvl w:val="0"/>
        <w:rPr>
          <w:rFonts w:ascii="Arial" w:eastAsia="Times New Roman" w:hAnsi="Arial" w:cs="Arial"/>
          <w:b/>
          <w:sz w:val="28"/>
          <w:szCs w:val="28"/>
          <w:lang w:eastAsia="hr-HR"/>
        </w:rPr>
      </w:pPr>
      <w:bookmarkStart w:id="52" w:name="_Toc27125554"/>
      <w:r w:rsidRPr="005042BB">
        <w:rPr>
          <w:rFonts w:ascii="Arial" w:eastAsia="Times New Roman" w:hAnsi="Arial" w:cs="Arial"/>
          <w:b/>
          <w:sz w:val="28"/>
          <w:szCs w:val="28"/>
          <w:lang w:eastAsia="hr-HR"/>
        </w:rPr>
        <w:t>ZAKLJUČAK</w:t>
      </w:r>
      <w:bookmarkEnd w:id="52"/>
    </w:p>
    <w:p w14:paraId="7F18D2D9" w14:textId="77777777" w:rsidR="005042BB" w:rsidRPr="005042BB" w:rsidRDefault="005042BB" w:rsidP="005042BB">
      <w:pPr>
        <w:spacing w:after="0" w:line="240" w:lineRule="auto"/>
        <w:rPr>
          <w:rFonts w:ascii="Arial" w:eastAsia="Times New Roman" w:hAnsi="Arial" w:cs="Arial"/>
          <w:lang w:eastAsia="hr-HR"/>
        </w:rPr>
      </w:pPr>
    </w:p>
    <w:p w14:paraId="765DD04E" w14:textId="77777777" w:rsidR="005042BB" w:rsidRPr="005042BB" w:rsidRDefault="005042BB" w:rsidP="005042BB">
      <w:pPr>
        <w:spacing w:after="0" w:line="240" w:lineRule="auto"/>
        <w:rPr>
          <w:rFonts w:ascii="Arial" w:eastAsia="Times New Roman" w:hAnsi="Arial" w:cs="Arial"/>
          <w:sz w:val="24"/>
          <w:szCs w:val="24"/>
          <w:lang w:val="en-US" w:eastAsia="hr-HR"/>
        </w:rPr>
      </w:pPr>
      <w:proofErr w:type="spellStart"/>
      <w:r w:rsidRPr="005042BB">
        <w:rPr>
          <w:rFonts w:ascii="Arial" w:eastAsia="Times New Roman" w:hAnsi="Arial" w:cs="Arial"/>
          <w:lang w:val="en-US" w:eastAsia="hr-HR"/>
        </w:rPr>
        <w:t>Obveze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prema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Financijskom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planu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Programa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javnih</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potreba</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športu</w:t>
      </w:r>
      <w:proofErr w:type="spellEnd"/>
      <w:r w:rsidRPr="005042BB">
        <w:rPr>
          <w:rFonts w:ascii="Arial" w:eastAsia="Times New Roman" w:hAnsi="Arial" w:cs="Arial"/>
          <w:lang w:val="en-US" w:eastAsia="hr-HR"/>
        </w:rPr>
        <w:t xml:space="preserve"> za 2019 </w:t>
      </w:r>
      <w:proofErr w:type="spellStart"/>
      <w:r w:rsidRPr="005042BB">
        <w:rPr>
          <w:rFonts w:ascii="Arial" w:eastAsia="Times New Roman" w:hAnsi="Arial" w:cs="Arial"/>
          <w:lang w:val="en-US" w:eastAsia="hr-HR"/>
        </w:rPr>
        <w:t>godinu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izvršene</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su</w:t>
      </w:r>
      <w:proofErr w:type="spellEnd"/>
      <w:r w:rsidRPr="005042BB">
        <w:rPr>
          <w:rFonts w:ascii="Arial" w:eastAsia="Times New Roman" w:hAnsi="Arial" w:cs="Arial"/>
          <w:lang w:val="en-US" w:eastAsia="hr-HR"/>
        </w:rPr>
        <w:t xml:space="preserve"> u </w:t>
      </w:r>
      <w:proofErr w:type="spellStart"/>
      <w:r w:rsidRPr="005042BB">
        <w:rPr>
          <w:rFonts w:ascii="Arial" w:eastAsia="Times New Roman" w:hAnsi="Arial" w:cs="Arial"/>
          <w:lang w:val="en-US" w:eastAsia="hr-HR"/>
        </w:rPr>
        <w:t>cijelosti</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Stručna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služba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Saveza</w:t>
      </w:r>
      <w:proofErr w:type="spellEnd"/>
      <w:r w:rsidRPr="005042BB">
        <w:rPr>
          <w:rFonts w:ascii="Arial" w:eastAsia="Times New Roman" w:hAnsi="Arial" w:cs="Arial"/>
          <w:lang w:val="en-US" w:eastAsia="hr-HR"/>
        </w:rPr>
        <w:t xml:space="preserve"> je </w:t>
      </w:r>
      <w:proofErr w:type="spellStart"/>
      <w:r w:rsidRPr="005042BB">
        <w:rPr>
          <w:rFonts w:ascii="Arial" w:eastAsia="Times New Roman" w:hAnsi="Arial" w:cs="Arial"/>
          <w:lang w:val="en-US" w:eastAsia="hr-HR"/>
        </w:rPr>
        <w:t>sukladno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Planu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potrošnje</w:t>
      </w:r>
      <w:proofErr w:type="spellEnd"/>
      <w:r w:rsidRPr="005042BB">
        <w:rPr>
          <w:rFonts w:ascii="Arial" w:eastAsia="Times New Roman" w:hAnsi="Arial" w:cs="Arial"/>
          <w:lang w:val="en-US" w:eastAsia="hr-HR"/>
        </w:rPr>
        <w:t xml:space="preserve"> za 2019 </w:t>
      </w:r>
      <w:proofErr w:type="spellStart"/>
      <w:r w:rsidRPr="005042BB">
        <w:rPr>
          <w:rFonts w:ascii="Arial" w:eastAsia="Times New Roman" w:hAnsi="Arial" w:cs="Arial"/>
          <w:lang w:val="en-US" w:eastAsia="hr-HR"/>
        </w:rPr>
        <w:t>godinu</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uredno</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potraživala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proračunska</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sredstva</w:t>
      </w:r>
      <w:proofErr w:type="spellEnd"/>
      <w:r w:rsidRPr="005042BB">
        <w:rPr>
          <w:rFonts w:ascii="Arial" w:eastAsia="Times New Roman" w:hAnsi="Arial" w:cs="Arial"/>
          <w:lang w:val="en-US" w:eastAsia="hr-HR"/>
        </w:rPr>
        <w:t xml:space="preserve"> po </w:t>
      </w:r>
      <w:proofErr w:type="spellStart"/>
      <w:r w:rsidRPr="005042BB">
        <w:rPr>
          <w:rFonts w:ascii="Arial" w:eastAsia="Times New Roman" w:hAnsi="Arial" w:cs="Arial"/>
          <w:lang w:val="en-US" w:eastAsia="hr-HR"/>
        </w:rPr>
        <w:t>svim</w:t>
      </w:r>
      <w:proofErr w:type="spellEnd"/>
      <w:r w:rsidRPr="005042BB">
        <w:rPr>
          <w:rFonts w:ascii="Arial" w:eastAsia="Times New Roman" w:hAnsi="Arial" w:cs="Arial"/>
          <w:lang w:val="en-US" w:eastAsia="hr-HR"/>
        </w:rPr>
        <w:t xml:space="preserve"> </w:t>
      </w:r>
      <w:proofErr w:type="spellStart"/>
      <w:r w:rsidRPr="005042BB">
        <w:rPr>
          <w:rFonts w:ascii="Arial" w:eastAsia="Times New Roman" w:hAnsi="Arial" w:cs="Arial"/>
          <w:lang w:val="en-US" w:eastAsia="hr-HR"/>
        </w:rPr>
        <w:t>zadanim</w:t>
      </w:r>
      <w:proofErr w:type="spellEnd"/>
      <w:r w:rsidRPr="005042BB">
        <w:rPr>
          <w:rFonts w:ascii="Arial" w:eastAsia="Times New Roman" w:hAnsi="Arial" w:cs="Arial"/>
          <w:sz w:val="24"/>
          <w:szCs w:val="24"/>
          <w:lang w:val="en-US" w:eastAsia="hr-HR"/>
        </w:rPr>
        <w:t xml:space="preserve"> </w:t>
      </w:r>
      <w:proofErr w:type="spellStart"/>
      <w:r w:rsidRPr="005042BB">
        <w:rPr>
          <w:rFonts w:ascii="Arial" w:eastAsia="Times New Roman" w:hAnsi="Arial" w:cs="Arial"/>
          <w:sz w:val="24"/>
          <w:szCs w:val="24"/>
          <w:lang w:val="en-US" w:eastAsia="hr-HR"/>
        </w:rPr>
        <w:t>točkama</w:t>
      </w:r>
      <w:proofErr w:type="spellEnd"/>
      <w:r w:rsidRPr="005042BB">
        <w:rPr>
          <w:rFonts w:ascii="Arial" w:eastAsia="Times New Roman" w:hAnsi="Arial" w:cs="Arial"/>
          <w:sz w:val="24"/>
          <w:szCs w:val="24"/>
          <w:lang w:val="en-US" w:eastAsia="hr-HR"/>
        </w:rPr>
        <w:t xml:space="preserve">, </w:t>
      </w:r>
      <w:proofErr w:type="spellStart"/>
      <w:r w:rsidRPr="005042BB">
        <w:rPr>
          <w:rFonts w:ascii="Arial" w:eastAsia="Times New Roman" w:hAnsi="Arial" w:cs="Arial"/>
          <w:sz w:val="24"/>
          <w:szCs w:val="24"/>
          <w:lang w:val="en-US" w:eastAsia="hr-HR"/>
        </w:rPr>
        <w:t>te</w:t>
      </w:r>
      <w:proofErr w:type="spellEnd"/>
      <w:r w:rsidRPr="005042BB">
        <w:rPr>
          <w:rFonts w:ascii="Arial" w:eastAsia="Times New Roman" w:hAnsi="Arial" w:cs="Arial"/>
          <w:sz w:val="24"/>
          <w:szCs w:val="24"/>
          <w:lang w:val="en-US" w:eastAsia="hr-HR"/>
        </w:rPr>
        <w:t xml:space="preserve"> </w:t>
      </w:r>
      <w:proofErr w:type="spellStart"/>
      <w:r w:rsidRPr="005042BB">
        <w:rPr>
          <w:rFonts w:ascii="Arial" w:eastAsia="Times New Roman" w:hAnsi="Arial" w:cs="Arial"/>
          <w:sz w:val="24"/>
          <w:szCs w:val="24"/>
          <w:lang w:val="en-US" w:eastAsia="hr-HR"/>
        </w:rPr>
        <w:t>ista</w:t>
      </w:r>
      <w:proofErr w:type="spellEnd"/>
      <w:r w:rsidRPr="005042BB">
        <w:rPr>
          <w:rFonts w:ascii="Arial" w:eastAsia="Times New Roman" w:hAnsi="Arial" w:cs="Arial"/>
          <w:sz w:val="24"/>
          <w:szCs w:val="24"/>
          <w:lang w:val="en-US" w:eastAsia="hr-HR"/>
        </w:rPr>
        <w:t xml:space="preserve"> </w:t>
      </w:r>
      <w:proofErr w:type="spellStart"/>
      <w:r w:rsidRPr="005042BB">
        <w:rPr>
          <w:rFonts w:ascii="Arial" w:eastAsia="Times New Roman" w:hAnsi="Arial" w:cs="Arial"/>
          <w:sz w:val="24"/>
          <w:szCs w:val="24"/>
          <w:lang w:val="en-US" w:eastAsia="hr-HR"/>
        </w:rPr>
        <w:t>proslijeđivala</w:t>
      </w:r>
      <w:proofErr w:type="spellEnd"/>
      <w:r w:rsidRPr="005042BB">
        <w:rPr>
          <w:rFonts w:ascii="Arial" w:eastAsia="Times New Roman" w:hAnsi="Arial" w:cs="Arial"/>
          <w:sz w:val="24"/>
          <w:szCs w:val="24"/>
          <w:lang w:val="en-US" w:eastAsia="hr-HR"/>
        </w:rPr>
        <w:t xml:space="preserve"> </w:t>
      </w:r>
      <w:proofErr w:type="spellStart"/>
      <w:r w:rsidRPr="005042BB">
        <w:rPr>
          <w:rFonts w:ascii="Arial" w:eastAsia="Times New Roman" w:hAnsi="Arial" w:cs="Arial"/>
          <w:sz w:val="24"/>
          <w:szCs w:val="24"/>
          <w:lang w:val="en-US" w:eastAsia="hr-HR"/>
        </w:rPr>
        <w:t>krajnjim</w:t>
      </w:r>
      <w:proofErr w:type="spellEnd"/>
      <w:r w:rsidRPr="005042BB">
        <w:rPr>
          <w:rFonts w:ascii="Arial" w:eastAsia="Times New Roman" w:hAnsi="Arial" w:cs="Arial"/>
          <w:sz w:val="24"/>
          <w:szCs w:val="24"/>
          <w:lang w:val="en-US" w:eastAsia="hr-HR"/>
        </w:rPr>
        <w:t xml:space="preserve"> </w:t>
      </w:r>
      <w:proofErr w:type="spellStart"/>
      <w:r w:rsidRPr="005042BB">
        <w:rPr>
          <w:rFonts w:ascii="Arial" w:eastAsia="Times New Roman" w:hAnsi="Arial" w:cs="Arial"/>
          <w:sz w:val="24"/>
          <w:szCs w:val="24"/>
          <w:lang w:val="en-US" w:eastAsia="hr-HR"/>
        </w:rPr>
        <w:t>korisnicima</w:t>
      </w:r>
      <w:proofErr w:type="spellEnd"/>
      <w:r w:rsidRPr="005042BB">
        <w:rPr>
          <w:rFonts w:ascii="Arial" w:eastAsia="Times New Roman" w:hAnsi="Arial" w:cs="Arial"/>
          <w:sz w:val="24"/>
          <w:szCs w:val="24"/>
          <w:lang w:val="en-US" w:eastAsia="hr-HR"/>
        </w:rPr>
        <w:t>.</w:t>
      </w:r>
    </w:p>
    <w:p w14:paraId="080D3BBF" w14:textId="77777777" w:rsidR="005042BB" w:rsidRPr="005042BB" w:rsidRDefault="005042BB" w:rsidP="005042BB">
      <w:pPr>
        <w:spacing w:after="0" w:line="240" w:lineRule="auto"/>
        <w:rPr>
          <w:rFonts w:ascii="Arial" w:eastAsia="Times New Roman" w:hAnsi="Arial" w:cs="Arial"/>
          <w:sz w:val="24"/>
          <w:szCs w:val="24"/>
          <w:lang w:val="en-US" w:eastAsia="hr-HR"/>
        </w:rPr>
      </w:pPr>
    </w:p>
    <w:p w14:paraId="7EB9C827" w14:textId="77777777" w:rsidR="005042BB" w:rsidRPr="005042BB" w:rsidRDefault="005042BB" w:rsidP="005042BB">
      <w:pPr>
        <w:spacing w:after="0" w:line="240" w:lineRule="auto"/>
        <w:rPr>
          <w:rFonts w:ascii="Arial" w:eastAsia="Times New Roman" w:hAnsi="Arial" w:cs="Arial"/>
          <w:b/>
          <w:lang w:eastAsia="hr-HR"/>
        </w:rPr>
      </w:pPr>
      <w:r w:rsidRPr="005042BB">
        <w:rPr>
          <w:rFonts w:ascii="Arial" w:eastAsia="Times New Roman" w:hAnsi="Arial" w:cs="Arial"/>
          <w:b/>
          <w:lang w:eastAsia="hr-HR"/>
        </w:rPr>
        <w:t>Skupština Dubrovačkog saveza športova je na svojoj 4. sjednici održanoj 19. prosinca 2019 g. jednoglasno usvojila Izvršenje programa i financijskog plana programa javnih potreba u športu Grada Dubrovnika za 2019 g.</w:t>
      </w:r>
    </w:p>
    <w:p w14:paraId="38408218" w14:textId="77777777" w:rsidR="005042BB" w:rsidRPr="005042BB" w:rsidRDefault="005042BB" w:rsidP="005042BB">
      <w:pPr>
        <w:spacing w:after="0" w:line="240" w:lineRule="auto"/>
        <w:rPr>
          <w:rFonts w:ascii="Arial" w:eastAsia="Calibri" w:hAnsi="Arial" w:cs="Arial"/>
          <w:sz w:val="24"/>
          <w:szCs w:val="24"/>
        </w:rPr>
      </w:pPr>
    </w:p>
    <w:p w14:paraId="45287C52"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3D362344"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60F3BA7F"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01468F54"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0AF5404B"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7DB02841"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6A0534FE"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64CEE1BE" w14:textId="77777777" w:rsidR="00E53611" w:rsidRPr="00E53611" w:rsidRDefault="00E53611" w:rsidP="00E53611">
      <w:pPr>
        <w:suppressAutoHyphens/>
        <w:autoSpaceDN w:val="0"/>
        <w:spacing w:after="0" w:line="240" w:lineRule="auto"/>
        <w:textAlignment w:val="baseline"/>
        <w:rPr>
          <w:rFonts w:ascii="Arial" w:eastAsia="Calibri" w:hAnsi="Arial" w:cs="Arial"/>
        </w:rPr>
      </w:pPr>
    </w:p>
    <w:p w14:paraId="3B2800E5" w14:textId="77777777" w:rsidR="00E53611" w:rsidRPr="00E53611" w:rsidRDefault="00E53611" w:rsidP="00E53611">
      <w:pPr>
        <w:autoSpaceDN w:val="0"/>
        <w:spacing w:after="0" w:line="240" w:lineRule="auto"/>
        <w:rPr>
          <w:rFonts w:ascii="Arial" w:eastAsia="Times New Roman" w:hAnsi="Arial" w:cs="Times New Roman"/>
          <w:lang w:eastAsia="hr-HR"/>
        </w:rPr>
      </w:pPr>
    </w:p>
    <w:p w14:paraId="08B734ED" w14:textId="77777777" w:rsidR="00E53611" w:rsidRPr="00E53611" w:rsidRDefault="00E53611" w:rsidP="00E53611">
      <w:pPr>
        <w:autoSpaceDN w:val="0"/>
        <w:spacing w:after="0" w:line="240" w:lineRule="auto"/>
        <w:rPr>
          <w:rFonts w:ascii="Arial" w:eastAsia="Times New Roman" w:hAnsi="Arial" w:cs="Times New Roman"/>
          <w:lang w:eastAsia="hr-HR"/>
        </w:rPr>
      </w:pPr>
    </w:p>
    <w:p w14:paraId="624CCD38"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3769D634"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724B6234"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51035283"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07813B8B"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03D5EFB5"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4159ACAC"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28422BFC"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0D9E32CC"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090F8432"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334F1B9A"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7CE2A794"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1E43C14B"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285B1CB6"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4A692A03" w14:textId="77777777" w:rsidR="00E53611" w:rsidRPr="00E53611" w:rsidRDefault="00E53611" w:rsidP="00E53611">
      <w:pPr>
        <w:tabs>
          <w:tab w:val="center" w:pos="4320"/>
          <w:tab w:val="right" w:pos="8640"/>
        </w:tabs>
        <w:autoSpaceDN w:val="0"/>
        <w:spacing w:after="0" w:line="240" w:lineRule="auto"/>
        <w:rPr>
          <w:rFonts w:ascii="Times New Roman" w:eastAsia="Times New Roman" w:hAnsi="Times New Roman" w:cs="Times New Roman"/>
          <w:sz w:val="24"/>
          <w:szCs w:val="24"/>
          <w:lang w:eastAsia="hr-HR"/>
        </w:rPr>
      </w:pPr>
    </w:p>
    <w:p w14:paraId="3F7DA243"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51C6B0C4"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4E783388"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745DCA8F"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4D30CE34"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64637D46"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57C9E535"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776B08FA"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60446025"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3A295910"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5F4A8AAF"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49B74D8A"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18268B8A"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19C3EFE6"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0CD6F7F7"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2DF3750E"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6FDE6802"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42491155"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082AC66B"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pPr>
    </w:p>
    <w:p w14:paraId="6C0AB6DC" w14:textId="77777777" w:rsidR="00E53611" w:rsidRPr="00E53611" w:rsidRDefault="00E53611" w:rsidP="00E53611">
      <w:pPr>
        <w:tabs>
          <w:tab w:val="center" w:pos="4320"/>
          <w:tab w:val="right" w:pos="8640"/>
        </w:tabs>
        <w:autoSpaceDN w:val="0"/>
        <w:spacing w:after="0" w:line="240" w:lineRule="auto"/>
        <w:rPr>
          <w:rFonts w:ascii="Arial" w:eastAsia="Times New Roman" w:hAnsi="Arial" w:cs="Arial"/>
          <w:lang w:eastAsia="hr-HR"/>
        </w:rPr>
        <w:sectPr w:rsidR="00E53611" w:rsidRPr="00E53611">
          <w:headerReference w:type="default" r:id="rId11"/>
          <w:pgSz w:w="11907" w:h="16840"/>
          <w:pgMar w:top="1418" w:right="1417" w:bottom="1276" w:left="1418" w:header="720" w:footer="720" w:gutter="0"/>
          <w:cols w:space="720"/>
          <w:titlePg/>
        </w:sectPr>
      </w:pPr>
    </w:p>
    <w:p w14:paraId="7215F467"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4F4E1591"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019E4926"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068F8BE"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4599" w:type="dxa"/>
        <w:jc w:val="center"/>
        <w:tblCellMar>
          <w:left w:w="10" w:type="dxa"/>
          <w:right w:w="10" w:type="dxa"/>
        </w:tblCellMar>
        <w:tblLook w:val="04A0" w:firstRow="1" w:lastRow="0" w:firstColumn="1" w:lastColumn="0" w:noHBand="0" w:noVBand="1"/>
      </w:tblPr>
      <w:tblGrid>
        <w:gridCol w:w="463"/>
        <w:gridCol w:w="495"/>
        <w:gridCol w:w="4558"/>
        <w:gridCol w:w="1497"/>
        <w:gridCol w:w="1585"/>
        <w:gridCol w:w="1673"/>
        <w:gridCol w:w="1761"/>
        <w:gridCol w:w="1455"/>
        <w:gridCol w:w="1233"/>
      </w:tblGrid>
      <w:tr w:rsidR="00E53611" w:rsidRPr="00E53611" w14:paraId="23F987CE" w14:textId="77777777" w:rsidTr="006C1A6C">
        <w:trPr>
          <w:trHeight w:val="1595"/>
          <w:jc w:val="center"/>
        </w:trPr>
        <w:tc>
          <w:tcPr>
            <w:tcW w:w="1472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1B64DF" w14:textId="77777777" w:rsidR="00E53611" w:rsidRPr="00E53611" w:rsidRDefault="00E53611" w:rsidP="00E53611">
            <w:pPr>
              <w:autoSpaceDN w:val="0"/>
              <w:spacing w:after="0" w:line="240" w:lineRule="auto"/>
              <w:jc w:val="center"/>
              <w:rPr>
                <w:rFonts w:ascii="Times New Roman" w:eastAsia="Times New Roman" w:hAnsi="Times New Roman" w:cs="Times New Roman"/>
                <w:sz w:val="24"/>
                <w:szCs w:val="24"/>
                <w:lang w:eastAsia="hr-HR"/>
              </w:rPr>
            </w:pPr>
            <w:proofErr w:type="spellStart"/>
            <w:r w:rsidRPr="00E53611">
              <w:rPr>
                <w:rFonts w:ascii="Arial" w:eastAsia="Times New Roman" w:hAnsi="Arial" w:cs="Arial"/>
                <w:b/>
                <w:bCs/>
                <w:color w:val="000000"/>
                <w:lang w:val="en-US"/>
              </w:rPr>
              <w:t>Izvršenje</w:t>
            </w:r>
            <w:proofErr w:type="spellEnd"/>
            <w:r w:rsidRPr="00E53611">
              <w:rPr>
                <w:rFonts w:ascii="Arial" w:eastAsia="Times New Roman" w:hAnsi="Arial" w:cs="Arial"/>
                <w:b/>
                <w:bCs/>
                <w:color w:val="000000"/>
                <w:lang w:val="en-US"/>
              </w:rPr>
              <w:t xml:space="preserve"> </w:t>
            </w:r>
            <w:proofErr w:type="spellStart"/>
            <w:r w:rsidRPr="00E53611">
              <w:rPr>
                <w:rFonts w:ascii="Arial" w:eastAsia="Times New Roman" w:hAnsi="Arial" w:cs="Arial"/>
                <w:b/>
                <w:bCs/>
                <w:color w:val="000000"/>
                <w:lang w:val="en-US"/>
              </w:rPr>
              <w:t>finacijskog</w:t>
            </w:r>
            <w:proofErr w:type="spellEnd"/>
            <w:r w:rsidRPr="00E53611">
              <w:rPr>
                <w:rFonts w:ascii="Arial" w:eastAsia="Times New Roman" w:hAnsi="Arial" w:cs="Arial"/>
                <w:b/>
                <w:bCs/>
                <w:color w:val="000000"/>
                <w:lang w:val="en-US"/>
              </w:rPr>
              <w:t xml:space="preserve"> plana </w:t>
            </w:r>
            <w:proofErr w:type="spellStart"/>
            <w:r w:rsidRPr="00E53611">
              <w:rPr>
                <w:rFonts w:ascii="Arial" w:eastAsia="Times New Roman" w:hAnsi="Arial" w:cs="Arial"/>
                <w:b/>
                <w:bCs/>
                <w:color w:val="000000"/>
                <w:lang w:val="en-US"/>
              </w:rPr>
              <w:t>programa</w:t>
            </w:r>
            <w:proofErr w:type="spellEnd"/>
            <w:r w:rsidRPr="00E53611">
              <w:rPr>
                <w:rFonts w:ascii="Arial" w:eastAsia="Times New Roman" w:hAnsi="Arial" w:cs="Arial"/>
                <w:b/>
                <w:bCs/>
                <w:color w:val="000000"/>
                <w:lang w:val="en-US"/>
              </w:rPr>
              <w:t xml:space="preserve"> </w:t>
            </w:r>
            <w:proofErr w:type="spellStart"/>
            <w:r w:rsidRPr="00E53611">
              <w:rPr>
                <w:rFonts w:ascii="Arial" w:eastAsia="Times New Roman" w:hAnsi="Arial" w:cs="Arial"/>
                <w:b/>
                <w:bCs/>
                <w:color w:val="000000"/>
                <w:lang w:val="en-US"/>
              </w:rPr>
              <w:t>javnih</w:t>
            </w:r>
            <w:proofErr w:type="spellEnd"/>
            <w:r w:rsidRPr="00E53611">
              <w:rPr>
                <w:rFonts w:ascii="Arial" w:eastAsia="Times New Roman" w:hAnsi="Arial" w:cs="Arial"/>
                <w:b/>
                <w:bCs/>
                <w:color w:val="000000"/>
                <w:lang w:val="en-US"/>
              </w:rPr>
              <w:t xml:space="preserve"> </w:t>
            </w:r>
            <w:proofErr w:type="spellStart"/>
            <w:r w:rsidRPr="00E53611">
              <w:rPr>
                <w:rFonts w:ascii="Arial" w:eastAsia="Times New Roman" w:hAnsi="Arial" w:cs="Arial"/>
                <w:b/>
                <w:bCs/>
                <w:color w:val="000000"/>
                <w:lang w:val="en-US"/>
              </w:rPr>
              <w:t>potreba</w:t>
            </w:r>
            <w:proofErr w:type="spellEnd"/>
            <w:r w:rsidRPr="00E53611">
              <w:rPr>
                <w:rFonts w:ascii="Arial" w:eastAsia="Times New Roman" w:hAnsi="Arial" w:cs="Arial"/>
                <w:b/>
                <w:bCs/>
                <w:color w:val="000000"/>
                <w:lang w:val="en-US"/>
              </w:rPr>
              <w:t xml:space="preserve"> u </w:t>
            </w:r>
            <w:proofErr w:type="spellStart"/>
            <w:r w:rsidRPr="00E53611">
              <w:rPr>
                <w:rFonts w:ascii="Arial" w:eastAsia="Times New Roman" w:hAnsi="Arial" w:cs="Arial"/>
                <w:b/>
                <w:bCs/>
                <w:color w:val="000000"/>
                <w:lang w:val="en-US"/>
              </w:rPr>
              <w:t>športu</w:t>
            </w:r>
            <w:proofErr w:type="spellEnd"/>
            <w:r w:rsidRPr="00E53611">
              <w:rPr>
                <w:rFonts w:ascii="Arial" w:eastAsia="Times New Roman" w:hAnsi="Arial" w:cs="Arial"/>
                <w:b/>
                <w:bCs/>
                <w:color w:val="000000"/>
                <w:lang w:val="en-US"/>
              </w:rPr>
              <w:t xml:space="preserve"> </w:t>
            </w:r>
            <w:proofErr w:type="spellStart"/>
            <w:r w:rsidRPr="00E53611">
              <w:rPr>
                <w:rFonts w:ascii="Arial" w:eastAsia="Times New Roman" w:hAnsi="Arial" w:cs="Arial"/>
                <w:b/>
                <w:bCs/>
                <w:color w:val="000000"/>
                <w:lang w:val="en-US"/>
              </w:rPr>
              <w:t>Grada</w:t>
            </w:r>
            <w:proofErr w:type="spellEnd"/>
            <w:r w:rsidRPr="00E53611">
              <w:rPr>
                <w:rFonts w:ascii="Arial" w:eastAsia="Times New Roman" w:hAnsi="Arial" w:cs="Arial"/>
                <w:b/>
                <w:bCs/>
                <w:color w:val="000000"/>
                <w:lang w:val="en-US"/>
              </w:rPr>
              <w:t xml:space="preserve"> </w:t>
            </w:r>
            <w:proofErr w:type="spellStart"/>
            <w:r w:rsidRPr="00E53611">
              <w:rPr>
                <w:rFonts w:ascii="Arial" w:eastAsia="Times New Roman" w:hAnsi="Arial" w:cs="Arial"/>
                <w:b/>
                <w:bCs/>
                <w:color w:val="000000"/>
                <w:lang w:val="en-US"/>
              </w:rPr>
              <w:t>Dubrovnika</w:t>
            </w:r>
            <w:proofErr w:type="spellEnd"/>
            <w:r w:rsidRPr="00E53611">
              <w:rPr>
                <w:rFonts w:ascii="Arial" w:eastAsia="Times New Roman" w:hAnsi="Arial" w:cs="Arial"/>
                <w:b/>
                <w:bCs/>
                <w:color w:val="000000"/>
                <w:lang w:val="en-US"/>
              </w:rPr>
              <w:t xml:space="preserve"> za 2018 g.</w:t>
            </w:r>
          </w:p>
        </w:tc>
      </w:tr>
      <w:tr w:rsidR="00E53611" w:rsidRPr="00E53611" w14:paraId="24AFC80F" w14:textId="77777777" w:rsidTr="006C1A6C">
        <w:trPr>
          <w:trHeight w:val="677"/>
          <w:jc w:val="center"/>
        </w:trPr>
        <w:tc>
          <w:tcPr>
            <w:tcW w:w="55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DBC241" w14:textId="77777777" w:rsidR="00E53611" w:rsidRPr="00E53611" w:rsidRDefault="00E53611" w:rsidP="00E53611">
            <w:pPr>
              <w:autoSpaceDN w:val="0"/>
              <w:spacing w:after="0" w:line="240" w:lineRule="auto"/>
              <w:jc w:val="center"/>
              <w:rPr>
                <w:rFonts w:ascii="Times New Roman" w:eastAsia="Times New Roman" w:hAnsi="Times New Roman" w:cs="Times New Roman"/>
                <w:sz w:val="24"/>
                <w:szCs w:val="24"/>
                <w:lang w:eastAsia="hr-HR"/>
              </w:rPr>
            </w:pPr>
            <w:r w:rsidRPr="00E53611">
              <w:rPr>
                <w:rFonts w:ascii="Arial" w:eastAsia="Times New Roman" w:hAnsi="Arial" w:cs="Arial"/>
                <w:b/>
                <w:bCs/>
                <w:color w:val="000000"/>
                <w:lang w:val="en-US"/>
              </w:rPr>
              <w:t> </w:t>
            </w:r>
          </w:p>
        </w:tc>
        <w:tc>
          <w:tcPr>
            <w:tcW w:w="149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7B7F7FA"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Plan </w:t>
            </w:r>
          </w:p>
        </w:tc>
        <w:tc>
          <w:tcPr>
            <w:tcW w:w="1585"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7B10CC8"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c>
          <w:tcPr>
            <w:tcW w:w="16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E444220"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Novi Plan </w:t>
            </w:r>
          </w:p>
        </w:tc>
        <w:tc>
          <w:tcPr>
            <w:tcW w:w="176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BA9ADEC"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Izvršenje</w:t>
            </w:r>
            <w:proofErr w:type="spellEnd"/>
          </w:p>
        </w:tc>
        <w:tc>
          <w:tcPr>
            <w:tcW w:w="1455"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78230F2"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c>
          <w:tcPr>
            <w:tcW w:w="123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89C7134"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r>
      <w:tr w:rsidR="00E53611" w:rsidRPr="00E53611" w14:paraId="089DBD41" w14:textId="77777777" w:rsidTr="006C1A6C">
        <w:trPr>
          <w:trHeight w:val="437"/>
          <w:jc w:val="center"/>
        </w:trPr>
        <w:tc>
          <w:tcPr>
            <w:tcW w:w="463" w:type="dxa"/>
            <w:tcBorders>
              <w:left w:val="single" w:sz="4" w:space="0" w:color="000000"/>
              <w:bottom w:val="single" w:sz="4" w:space="0" w:color="000000"/>
            </w:tcBorders>
            <w:shd w:val="clear" w:color="auto" w:fill="FFFFFF"/>
            <w:noWrap/>
            <w:tcMar>
              <w:top w:w="0" w:type="dxa"/>
              <w:left w:w="108" w:type="dxa"/>
              <w:bottom w:w="0" w:type="dxa"/>
              <w:right w:w="108" w:type="dxa"/>
            </w:tcMar>
            <w:vAlign w:val="center"/>
          </w:tcPr>
          <w:p w14:paraId="069ABE25"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A</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7D4AFC"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PRIHODI </w:t>
            </w:r>
          </w:p>
        </w:tc>
        <w:tc>
          <w:tcPr>
            <w:tcW w:w="14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B29291"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ADA99B"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506C7B"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5EAE55"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52D243"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5936F2"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w:t>
            </w:r>
          </w:p>
        </w:tc>
      </w:tr>
      <w:tr w:rsidR="00E53611" w:rsidRPr="00E53611" w14:paraId="2374C466" w14:textId="77777777" w:rsidTr="006C1A6C">
        <w:trPr>
          <w:trHeight w:val="437"/>
          <w:jc w:val="center"/>
        </w:trPr>
        <w:tc>
          <w:tcPr>
            <w:tcW w:w="463"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722A33"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C9BA3A"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1.</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49F9F26D"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Sredstva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iz</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proračuna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Grada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Dubrovnika</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D611A6"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14,231,000.00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6FBCC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2,315,000.00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AB312F"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16,546,000.00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8AA5C6"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16,546,000.00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0684A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1AFD5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60E83501" w14:textId="77777777" w:rsidTr="006C1A6C">
        <w:trPr>
          <w:trHeight w:val="437"/>
          <w:jc w:val="center"/>
        </w:trPr>
        <w:tc>
          <w:tcPr>
            <w:tcW w:w="5516"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9F4AD4"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4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0695AF"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A93F48"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ED656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76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58F03F"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059614"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5B340A"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r>
      <w:tr w:rsidR="00E53611" w:rsidRPr="00E53611" w14:paraId="08583206" w14:textId="77777777" w:rsidTr="006C1A6C">
        <w:trPr>
          <w:trHeight w:val="437"/>
          <w:jc w:val="center"/>
        </w:trPr>
        <w:tc>
          <w:tcPr>
            <w:tcW w:w="463"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464B3E"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B</w:t>
            </w:r>
          </w:p>
        </w:tc>
        <w:tc>
          <w:tcPr>
            <w:tcW w:w="5053"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C1683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RASHODI</w:t>
            </w:r>
          </w:p>
        </w:tc>
        <w:tc>
          <w:tcPr>
            <w:tcW w:w="14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C8900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14,231,000.00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4B1CD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2,315,000.00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9F1178"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16,546,000.00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6DF180"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16,546,000.00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68B38"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A7EDBD"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06A9E6BE" w14:textId="77777777" w:rsidTr="006C1A6C">
        <w:trPr>
          <w:trHeight w:val="437"/>
          <w:jc w:val="center"/>
        </w:trPr>
        <w:tc>
          <w:tcPr>
            <w:tcW w:w="463"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83B2CC"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6F12CD"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1.</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65312261"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Međunarodna</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športska</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suradnja</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00D04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160,000.00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4258D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56A99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160,000.00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B4C0E6"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160,000.00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59167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C0989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0489FCE9"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05C85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E45A3F"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2.</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62670125"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Tradicionalne</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manifestacije</w:t>
            </w:r>
            <w:proofErr w:type="spellEnd"/>
            <w:r w:rsidRPr="00E53611">
              <w:rPr>
                <w:rFonts w:ascii="Arial" w:eastAsia="Times New Roman" w:hAnsi="Arial" w:cs="Arial"/>
                <w:sz w:val="20"/>
                <w:szCs w:val="20"/>
                <w:lang w:val="en-US"/>
              </w:rPr>
              <w:t xml:space="preserve"> u </w:t>
            </w:r>
            <w:proofErr w:type="spellStart"/>
            <w:r w:rsidRPr="00E53611">
              <w:rPr>
                <w:rFonts w:ascii="Arial" w:eastAsia="Times New Roman" w:hAnsi="Arial" w:cs="Arial"/>
                <w:sz w:val="20"/>
                <w:szCs w:val="20"/>
                <w:lang w:val="en-US"/>
              </w:rPr>
              <w:t>športu</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A3D59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355,000.00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46B47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85F73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355,000.00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691B5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355,000.00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49F0D4"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A8DF43"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7FC0EDC3"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B83BE1"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DDFA4A"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3.</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18D78A4E"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Poticajni</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športski</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programi</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E1864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214,200.00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E8A47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FA20D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214,200.00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CA365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191,200.00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9277FA"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-23,000.00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116E4A"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89.26%</w:t>
            </w:r>
          </w:p>
        </w:tc>
      </w:tr>
      <w:tr w:rsidR="00E53611" w:rsidRPr="00E53611" w14:paraId="7F76364A"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6E4CB9"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822AD9"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4.</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15B2B847"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Razvojni</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športski</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programi</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542F6C"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319,800.00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ABFB7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DB6ED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319,800.00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37B05A"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314,791.04</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7557C5"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-5,008.96</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B4E9B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98.43%</w:t>
            </w:r>
          </w:p>
        </w:tc>
      </w:tr>
      <w:tr w:rsidR="00E53611" w:rsidRPr="00E53611" w14:paraId="63AFDEF7"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0DB2E9"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958291"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5.</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67BEBA22"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Programi</w:t>
            </w:r>
            <w:proofErr w:type="spellEnd"/>
            <w:r w:rsidRPr="00E53611">
              <w:rPr>
                <w:rFonts w:ascii="Arial" w:eastAsia="Times New Roman" w:hAnsi="Arial" w:cs="Arial"/>
                <w:sz w:val="20"/>
                <w:szCs w:val="20"/>
                <w:lang w:val="en-US"/>
              </w:rPr>
              <w:t xml:space="preserve"> od </w:t>
            </w:r>
            <w:proofErr w:type="spellStart"/>
            <w:r w:rsidRPr="00E53611">
              <w:rPr>
                <w:rFonts w:ascii="Arial" w:eastAsia="Times New Roman" w:hAnsi="Arial" w:cs="Arial"/>
                <w:sz w:val="20"/>
                <w:szCs w:val="20"/>
                <w:lang w:val="en-US"/>
              </w:rPr>
              <w:t>zajedničkog</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interesa</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F792C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586,800.00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C7A44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F52D0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586,800.00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CD3018"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617,050.77</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BAFEA7"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30,250.77</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C84947"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105.16%</w:t>
            </w:r>
          </w:p>
        </w:tc>
      </w:tr>
      <w:tr w:rsidR="00E53611" w:rsidRPr="00E53611" w14:paraId="181A5349"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099015"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E9541E"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6.</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6C4CB852"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proofErr w:type="gramStart"/>
            <w:r w:rsidRPr="00E53611">
              <w:rPr>
                <w:rFonts w:ascii="Arial" w:eastAsia="Times New Roman" w:hAnsi="Arial" w:cs="Arial"/>
                <w:sz w:val="20"/>
                <w:szCs w:val="20"/>
                <w:lang w:val="en-US"/>
              </w:rPr>
              <w:t>Programi</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športskih</w:t>
            </w:r>
            <w:proofErr w:type="spellEnd"/>
            <w:proofErr w:type="gram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klubova</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480F2F"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10,546,700.00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7B5F68"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07F0C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10,546,700.00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ABB2AB"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10,489,650.00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F21773"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-57,050.00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7A5BA3"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99.46%</w:t>
            </w:r>
          </w:p>
        </w:tc>
      </w:tr>
      <w:tr w:rsidR="00E53611" w:rsidRPr="00E53611" w14:paraId="2E16F30E"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F9CD8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4F25E9"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7.</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7D6E425E"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Djelovanje</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Dubrovačkog</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saveza</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športova</w:t>
            </w:r>
            <w:proofErr w:type="spellEnd"/>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F5117A"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568,500.00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AC3C9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9CC9A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568,500.00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F0642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568,608.19</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401D30"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108.19</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ACAA88"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100.02%</w:t>
            </w:r>
          </w:p>
        </w:tc>
      </w:tr>
      <w:tr w:rsidR="00E53611" w:rsidRPr="00E53611" w14:paraId="2994ADD8"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773D26"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71A536"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8.</w:t>
            </w:r>
          </w:p>
        </w:tc>
        <w:tc>
          <w:tcPr>
            <w:tcW w:w="4558"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DBCA42"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Ostali</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programi</w:t>
            </w:r>
            <w:proofErr w:type="spellEnd"/>
          </w:p>
        </w:tc>
        <w:tc>
          <w:tcPr>
            <w:tcW w:w="14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EAFDF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180,000.00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1D210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1,571,000.00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89DE6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1,751,000.00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258709"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1,805,700.00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BA1C8B"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54,700.00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E5C3C9"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103.12%</w:t>
            </w:r>
          </w:p>
        </w:tc>
      </w:tr>
      <w:tr w:rsidR="00E53611" w:rsidRPr="00E53611" w14:paraId="558A8748"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DDF74F"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656240"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9.</w:t>
            </w:r>
          </w:p>
        </w:tc>
        <w:tc>
          <w:tcPr>
            <w:tcW w:w="4558" w:type="dxa"/>
            <w:tcBorders>
              <w:top w:val="single" w:sz="4" w:space="0" w:color="000000"/>
              <w:left w:val="single" w:sz="4" w:space="0" w:color="000000"/>
              <w:bottom w:val="single" w:sz="4" w:space="0" w:color="000000"/>
            </w:tcBorders>
            <w:shd w:val="clear" w:color="auto" w:fill="FFFFFF"/>
            <w:noWrap/>
            <w:tcMar>
              <w:top w:w="0" w:type="dxa"/>
              <w:left w:w="108" w:type="dxa"/>
              <w:bottom w:w="0" w:type="dxa"/>
              <w:right w:w="108" w:type="dxa"/>
            </w:tcMar>
            <w:vAlign w:val="center"/>
          </w:tcPr>
          <w:p w14:paraId="3176EED8" w14:textId="77777777" w:rsidR="00E53611" w:rsidRPr="00E53611" w:rsidRDefault="00E53611" w:rsidP="00E53611">
            <w:pPr>
              <w:autoSpaceDN w:val="0"/>
              <w:spacing w:after="0" w:line="240" w:lineRule="auto"/>
              <w:rPr>
                <w:rFonts w:ascii="Arial" w:eastAsia="Times New Roman" w:hAnsi="Arial" w:cs="Arial"/>
                <w:sz w:val="20"/>
                <w:szCs w:val="20"/>
                <w:lang w:val="en-US"/>
              </w:rPr>
            </w:pPr>
            <w:proofErr w:type="spellStart"/>
            <w:r w:rsidRPr="00E53611">
              <w:rPr>
                <w:rFonts w:ascii="Arial" w:eastAsia="Times New Roman" w:hAnsi="Arial" w:cs="Arial"/>
                <w:sz w:val="20"/>
                <w:szCs w:val="20"/>
                <w:lang w:val="en-US"/>
              </w:rPr>
              <w:t>Sufinanciranje</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troškova</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prijevoza</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športskim</w:t>
            </w:r>
            <w:proofErr w:type="spellEnd"/>
            <w:r w:rsidRPr="00E53611">
              <w:rPr>
                <w:rFonts w:ascii="Arial" w:eastAsia="Times New Roman" w:hAnsi="Arial" w:cs="Arial"/>
                <w:sz w:val="20"/>
                <w:szCs w:val="20"/>
                <w:lang w:val="en-US"/>
              </w:rPr>
              <w:t xml:space="preserve"> </w:t>
            </w:r>
            <w:proofErr w:type="spellStart"/>
            <w:r w:rsidRPr="00E53611">
              <w:rPr>
                <w:rFonts w:ascii="Arial" w:eastAsia="Times New Roman" w:hAnsi="Arial" w:cs="Arial"/>
                <w:sz w:val="20"/>
                <w:szCs w:val="20"/>
                <w:lang w:val="en-US"/>
              </w:rPr>
              <w:t>klubovima</w:t>
            </w:r>
            <w:proofErr w:type="spellEnd"/>
            <w:r w:rsidRPr="00E53611">
              <w:rPr>
                <w:rFonts w:ascii="Arial" w:eastAsia="Times New Roman" w:hAnsi="Arial" w:cs="Arial"/>
                <w:sz w:val="20"/>
                <w:szCs w:val="20"/>
                <w:lang w:val="en-US"/>
              </w:rPr>
              <w:t xml:space="preserve"> </w:t>
            </w:r>
          </w:p>
        </w:tc>
        <w:tc>
          <w:tcPr>
            <w:tcW w:w="149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B593C9"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1,300,000.00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F34C2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744,000.00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BD4E9C"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2,044,000.00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7D735D"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2,044,000.00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BF959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D9D344"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4BDB394A" w14:textId="77777777" w:rsidTr="006C1A6C">
        <w:trPr>
          <w:trHeight w:val="437"/>
          <w:jc w:val="center"/>
        </w:trPr>
        <w:tc>
          <w:tcPr>
            <w:tcW w:w="463"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74BC1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6147AE"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10.</w:t>
            </w:r>
          </w:p>
        </w:tc>
        <w:tc>
          <w:tcPr>
            <w:tcW w:w="4558"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0798F4"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r w:rsidRPr="00E53611">
              <w:rPr>
                <w:rFonts w:ascii="Arial" w:eastAsia="Times New Roman" w:hAnsi="Arial" w:cs="Arial"/>
                <w:b/>
                <w:bCs/>
                <w:sz w:val="20"/>
                <w:szCs w:val="20"/>
                <w:lang w:val="en-US"/>
              </w:rPr>
              <w:t>UKUPNO:</w:t>
            </w:r>
          </w:p>
        </w:tc>
        <w:tc>
          <w:tcPr>
            <w:tcW w:w="14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83B21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14,231,000.00</w:t>
            </w:r>
          </w:p>
        </w:tc>
        <w:tc>
          <w:tcPr>
            <w:tcW w:w="15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52FF87"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2,315,000.00</w:t>
            </w:r>
          </w:p>
        </w:tc>
        <w:tc>
          <w:tcPr>
            <w:tcW w:w="167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21D794"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16,546,000.00</w:t>
            </w:r>
          </w:p>
        </w:tc>
        <w:tc>
          <w:tcPr>
            <w:tcW w:w="176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58141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16,546,000.00</w:t>
            </w:r>
          </w:p>
        </w:tc>
        <w:tc>
          <w:tcPr>
            <w:tcW w:w="145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06BF1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2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DCE8CA"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bl>
    <w:p w14:paraId="3431B6A8"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72391EA6"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1459BB6C"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009" w:type="dxa"/>
        <w:jc w:val="right"/>
        <w:tblCellMar>
          <w:left w:w="10" w:type="dxa"/>
          <w:right w:w="10" w:type="dxa"/>
        </w:tblCellMar>
        <w:tblLook w:val="04A0" w:firstRow="1" w:lastRow="0" w:firstColumn="1" w:lastColumn="0" w:noHBand="0" w:noVBand="1"/>
      </w:tblPr>
      <w:tblGrid>
        <w:gridCol w:w="688"/>
        <w:gridCol w:w="810"/>
        <w:gridCol w:w="810"/>
        <w:gridCol w:w="6785"/>
        <w:gridCol w:w="1502"/>
        <w:gridCol w:w="1597"/>
        <w:gridCol w:w="1502"/>
        <w:gridCol w:w="1315"/>
      </w:tblGrid>
      <w:tr w:rsidR="00E53611" w:rsidRPr="00E53611" w14:paraId="65E0ABCE" w14:textId="77777777" w:rsidTr="006C1A6C">
        <w:trPr>
          <w:trHeight w:val="360"/>
          <w:jc w:val="right"/>
        </w:trPr>
        <w:tc>
          <w:tcPr>
            <w:tcW w:w="68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77CE1D"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1.</w:t>
            </w:r>
          </w:p>
        </w:tc>
        <w:tc>
          <w:tcPr>
            <w:tcW w:w="8405"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2B0AF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Međunarodna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športska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suradnja</w:t>
            </w:r>
            <w:proofErr w:type="spellEnd"/>
          </w:p>
        </w:tc>
        <w:tc>
          <w:tcPr>
            <w:tcW w:w="1502"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51B806"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160,000.00</w:t>
            </w:r>
          </w:p>
        </w:tc>
        <w:tc>
          <w:tcPr>
            <w:tcW w:w="159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0D7A7F"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160,000.00</w:t>
            </w:r>
          </w:p>
        </w:tc>
        <w:tc>
          <w:tcPr>
            <w:tcW w:w="1502"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213C7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31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18A0E0"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71530B70" w14:textId="77777777" w:rsidTr="006C1A6C">
        <w:trPr>
          <w:trHeight w:val="360"/>
          <w:jc w:val="right"/>
        </w:trPr>
        <w:tc>
          <w:tcPr>
            <w:tcW w:w="68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2BF664"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98647E"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1.1.</w:t>
            </w:r>
          </w:p>
        </w:tc>
        <w:tc>
          <w:tcPr>
            <w:tcW w:w="759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5433E1"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Programski</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korisnici</w:t>
            </w:r>
            <w:proofErr w:type="spellEnd"/>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570D3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A1CB19"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F93DB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C0B7AB"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r>
      <w:tr w:rsidR="00E53611" w:rsidRPr="00E53611" w14:paraId="3329F1E1"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EAAC52"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E1772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57B0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1.1.1</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6C625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Veslački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Nepun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Međunarodna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veslačka</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regata,Pescara</w:t>
            </w:r>
            <w:proofErr w:type="gramEnd"/>
            <w:r w:rsidRPr="00E53611">
              <w:rPr>
                <w:rFonts w:ascii="Arial" w:eastAsia="Times New Roman" w:hAnsi="Arial" w:cs="Arial"/>
                <w:sz w:val="18"/>
                <w:szCs w:val="18"/>
                <w:lang w:val="en-US"/>
              </w:rPr>
              <w:t>,Italija</w:t>
            </w:r>
            <w:proofErr w:type="spellEnd"/>
            <w:r w:rsidRPr="00E53611">
              <w:rPr>
                <w:rFonts w:ascii="Arial" w:eastAsia="Times New Roman" w:hAnsi="Arial" w:cs="Arial"/>
                <w:sz w:val="18"/>
                <w:szCs w:val="18"/>
                <w:lang w:val="en-US"/>
              </w:rPr>
              <w:t xml:space="preserve">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04F44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1B1CE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2FD79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6E1BB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622CC9F"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3119C8"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B6EDB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CA5A3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1.1.2</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F4274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Veslački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Nepun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veslački</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maraton,Vukovar</w:t>
            </w:r>
            <w:proofErr w:type="spellEnd"/>
            <w:proofErr w:type="gramEnd"/>
            <w:r w:rsidRPr="00E53611">
              <w:rPr>
                <w:rFonts w:ascii="Arial" w:eastAsia="Times New Roman" w:hAnsi="Arial" w:cs="Arial"/>
                <w:sz w:val="18"/>
                <w:szCs w:val="18"/>
                <w:lang w:val="en-US"/>
              </w:rPr>
              <w:t xml:space="preserve"> - </w:t>
            </w:r>
            <w:proofErr w:type="spellStart"/>
            <w:r w:rsidRPr="00E53611">
              <w:rPr>
                <w:rFonts w:ascii="Arial" w:eastAsia="Times New Roman" w:hAnsi="Arial" w:cs="Arial"/>
                <w:sz w:val="18"/>
                <w:szCs w:val="18"/>
                <w:lang w:val="en-US"/>
              </w:rPr>
              <w:t>Ilok</w:t>
            </w:r>
            <w:proofErr w:type="spellEnd"/>
            <w:r w:rsidRPr="00E53611">
              <w:rPr>
                <w:rFonts w:ascii="Arial" w:eastAsia="Times New Roman" w:hAnsi="Arial" w:cs="Arial"/>
                <w:sz w:val="18"/>
                <w:szCs w:val="18"/>
                <w:lang w:val="en-US"/>
              </w:rPr>
              <w:t>,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92CDB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E9DA6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6CE98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48A65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18B835CA"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10C84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DF2CF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CC16C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1.1.3</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91D7F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koš.turnir</w:t>
            </w:r>
            <w:proofErr w:type="spellEnd"/>
            <w:proofErr w:type="gramEnd"/>
            <w:r w:rsidRPr="00E53611">
              <w:rPr>
                <w:rFonts w:ascii="Arial" w:eastAsia="Times New Roman" w:hAnsi="Arial" w:cs="Arial"/>
                <w:sz w:val="18"/>
                <w:szCs w:val="18"/>
                <w:lang w:val="en-US"/>
              </w:rPr>
              <w:t xml:space="preserve"> za kadete,Ardres,Francuska,2018.g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16B6C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6EFC4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D0558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6D147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5CB5ABA"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F43E34"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03371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65644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1.1.4</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C468A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Rukometni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HM "Dubrovnik"-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mlade</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Teramo,Italija</w:t>
            </w:r>
            <w:proofErr w:type="spellEnd"/>
            <w:proofErr w:type="gramEnd"/>
            <w:r w:rsidRPr="00E53611">
              <w:rPr>
                <w:rFonts w:ascii="Arial" w:eastAsia="Times New Roman" w:hAnsi="Arial" w:cs="Arial"/>
                <w:sz w:val="18"/>
                <w:szCs w:val="18"/>
                <w:lang w:val="en-US"/>
              </w:rPr>
              <w:t xml:space="preserve">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EFDAD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ABFDF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3BCB9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FF5E2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177C8BF"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646EB4"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F7E72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6A9AA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1.1.5</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BBE551"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Šahovski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šahovski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"Dubrovnik open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5916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BEA18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468B08"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50A28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2F714683"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5D07C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FF2BB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3CD29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1.1.6</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67ACCC"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Rukometni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HM "Dubrovnik"-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za </w:t>
            </w:r>
            <w:proofErr w:type="spellStart"/>
            <w:proofErr w:type="gramStart"/>
            <w:r w:rsidRPr="00E53611">
              <w:rPr>
                <w:rFonts w:ascii="Arial" w:eastAsia="Times New Roman" w:hAnsi="Arial" w:cs="Arial"/>
                <w:sz w:val="18"/>
                <w:szCs w:val="18"/>
                <w:lang w:val="en-US"/>
              </w:rPr>
              <w:t>juniore,lipanj</w:t>
            </w:r>
            <w:proofErr w:type="spellEnd"/>
            <w:proofErr w:type="gramEnd"/>
            <w:r w:rsidRPr="00E53611">
              <w:rPr>
                <w:rFonts w:ascii="Arial" w:eastAsia="Times New Roman" w:hAnsi="Arial" w:cs="Arial"/>
                <w:sz w:val="18"/>
                <w:szCs w:val="18"/>
                <w:lang w:val="en-US"/>
              </w:rPr>
              <w:t xml:space="preserve">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5CBB9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95738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7D326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03236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1D4965C"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AAD64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EA13B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04263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1.1.7</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3B86D7"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w:t>
            </w:r>
            <w:proofErr w:type="spellStart"/>
            <w:r w:rsidRPr="00E53611">
              <w:rPr>
                <w:rFonts w:ascii="Arial" w:eastAsia="Times New Roman" w:hAnsi="Arial" w:cs="Arial"/>
                <w:sz w:val="18"/>
                <w:szCs w:val="18"/>
                <w:lang w:val="en-US"/>
              </w:rPr>
              <w:t>Uskršnji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mlađe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kadete</w:t>
            </w:r>
            <w:proofErr w:type="spellEnd"/>
            <w:r w:rsidRPr="00E53611">
              <w:rPr>
                <w:rFonts w:ascii="Arial" w:eastAsia="Times New Roman" w:hAnsi="Arial" w:cs="Arial"/>
                <w:sz w:val="18"/>
                <w:szCs w:val="18"/>
                <w:lang w:val="en-US"/>
              </w:rPr>
              <w:t xml:space="preserve">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B0C50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83EFC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930C7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51591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C1E3D0D" w14:textId="77777777" w:rsidTr="006C1A6C">
        <w:trPr>
          <w:trHeight w:val="360"/>
          <w:jc w:val="right"/>
        </w:trPr>
        <w:tc>
          <w:tcPr>
            <w:tcW w:w="688"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9925AF"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2.</w:t>
            </w:r>
          </w:p>
        </w:tc>
        <w:tc>
          <w:tcPr>
            <w:tcW w:w="8405"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477161"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Tradicionalne</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manifestacije</w:t>
            </w:r>
            <w:proofErr w:type="spellEnd"/>
            <w:r w:rsidRPr="00E53611">
              <w:rPr>
                <w:rFonts w:ascii="Arial" w:eastAsia="Times New Roman" w:hAnsi="Arial" w:cs="Arial"/>
                <w:b/>
                <w:bCs/>
                <w:sz w:val="20"/>
                <w:szCs w:val="20"/>
                <w:lang w:val="en-US"/>
              </w:rPr>
              <w:t xml:space="preserve"> u </w:t>
            </w:r>
            <w:proofErr w:type="spellStart"/>
            <w:r w:rsidRPr="00E53611">
              <w:rPr>
                <w:rFonts w:ascii="Arial" w:eastAsia="Times New Roman" w:hAnsi="Arial" w:cs="Arial"/>
                <w:b/>
                <w:bCs/>
                <w:sz w:val="20"/>
                <w:szCs w:val="20"/>
                <w:lang w:val="en-US"/>
              </w:rPr>
              <w:t>športu</w:t>
            </w:r>
            <w:proofErr w:type="spellEnd"/>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D58908"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355,000.00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F6B5E0"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355,000.00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AC0E2C"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A86B04"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571537DF" w14:textId="77777777" w:rsidTr="006C1A6C">
        <w:trPr>
          <w:trHeight w:val="360"/>
          <w:jc w:val="right"/>
        </w:trPr>
        <w:tc>
          <w:tcPr>
            <w:tcW w:w="68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18ED94"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5F44CC"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2.1</w:t>
            </w:r>
          </w:p>
        </w:tc>
        <w:tc>
          <w:tcPr>
            <w:tcW w:w="759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DF0DA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Programski</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korisnici</w:t>
            </w:r>
            <w:proofErr w:type="spellEnd"/>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1C1E8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CB1C59"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0B41D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EAE30D"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r>
      <w:tr w:rsidR="00E53611" w:rsidRPr="00E53611" w14:paraId="11BC4220"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0D5128"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EF61F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F2DC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2.1.1</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C29B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Športski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tenis</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Dubrovnik </w:t>
            </w:r>
            <w:proofErr w:type="spellStart"/>
            <w:proofErr w:type="gramStart"/>
            <w:r w:rsidRPr="00E53611">
              <w:rPr>
                <w:rFonts w:ascii="Arial" w:eastAsia="Times New Roman" w:hAnsi="Arial" w:cs="Arial"/>
                <w:sz w:val="18"/>
                <w:szCs w:val="18"/>
                <w:lang w:val="en-US"/>
              </w:rPr>
              <w:t>open,M</w:t>
            </w:r>
            <w:proofErr w:type="spellEnd"/>
            <w:proofErr w:type="gram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Ž,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387BE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F6895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008808"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6F6D2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8661CDC"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4172E1"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E116D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367F7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2.1.2</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C3C826"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VK Jug - </w:t>
            </w:r>
            <w:proofErr w:type="spellStart"/>
            <w:r w:rsidRPr="00E53611">
              <w:rPr>
                <w:rFonts w:ascii="Arial" w:eastAsia="Times New Roman" w:hAnsi="Arial" w:cs="Arial"/>
                <w:sz w:val="18"/>
                <w:szCs w:val="18"/>
                <w:lang w:val="en-US"/>
              </w:rPr>
              <w:t>Memorijalni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Tomo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Udovičić</w:t>
            </w:r>
            <w:proofErr w:type="spellEnd"/>
            <w:r w:rsidRPr="00E53611">
              <w:rPr>
                <w:rFonts w:ascii="Arial" w:eastAsia="Times New Roman" w:hAnsi="Arial" w:cs="Arial"/>
                <w:sz w:val="18"/>
                <w:szCs w:val="18"/>
                <w:lang w:val="en-US"/>
              </w:rPr>
              <w:t xml:space="preserve"> " 2018. 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E2393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B8C90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05865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FF54D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EA87BA6"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6E0794"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25829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0EF1A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2.1.3</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5992F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Jedrilčarski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Orsan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Južnodalmatinska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regata-Krstaš</w:t>
            </w:r>
            <w:proofErr w:type="spellEnd"/>
            <w:r w:rsidRPr="00E53611">
              <w:rPr>
                <w:rFonts w:ascii="Arial" w:eastAsia="Times New Roman" w:hAnsi="Arial" w:cs="Arial"/>
                <w:sz w:val="18"/>
                <w:szCs w:val="18"/>
                <w:lang w:val="en-US"/>
              </w:rPr>
              <w:t>,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68253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69534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AC948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CAA85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0787773F"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9C870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F56EA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A3360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2.1.4</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5D060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Jedrilčarski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Orsan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Dubrovačka</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regata,Optimist</w:t>
            </w:r>
            <w:proofErr w:type="spellEnd"/>
            <w:proofErr w:type="gram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Laser,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BC559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2D4E8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2ACA3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9B8D4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05AC6489"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F663E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649C9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D7514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2.1.5</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56BCB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1966"-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judo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"Judo cup </w:t>
            </w:r>
            <w:proofErr w:type="gramStart"/>
            <w:r w:rsidRPr="00E53611">
              <w:rPr>
                <w:rFonts w:ascii="Arial" w:eastAsia="Times New Roman" w:hAnsi="Arial" w:cs="Arial"/>
                <w:sz w:val="18"/>
                <w:szCs w:val="18"/>
                <w:lang w:val="en-US"/>
              </w:rPr>
              <w:t>Dubrovnik,  2018.g</w:t>
            </w:r>
            <w:proofErr w:type="gramEnd"/>
            <w:r w:rsidRPr="00E53611">
              <w:rPr>
                <w:rFonts w:ascii="Arial" w:eastAsia="Times New Roman" w:hAnsi="Arial" w:cs="Arial"/>
                <w:sz w:val="18"/>
                <w:szCs w:val="18"/>
                <w:lang w:val="en-US"/>
              </w:rPr>
              <w:t>"</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932F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A1357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8DD96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D9E17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EDB9053"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99935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B74E7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49485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2.1.6</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687AF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Auto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racing"- </w:t>
            </w:r>
            <w:proofErr w:type="spellStart"/>
            <w:r w:rsidRPr="00E53611">
              <w:rPr>
                <w:rFonts w:ascii="Arial" w:eastAsia="Times New Roman" w:hAnsi="Arial" w:cs="Arial"/>
                <w:sz w:val="18"/>
                <w:szCs w:val="18"/>
                <w:lang w:val="en-US"/>
              </w:rPr>
              <w:t>Međunarodna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brdska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utrka</w:t>
            </w:r>
            <w:proofErr w:type="spellEnd"/>
            <w:r w:rsidRPr="00E53611">
              <w:rPr>
                <w:rFonts w:ascii="Arial" w:eastAsia="Times New Roman" w:hAnsi="Arial" w:cs="Arial"/>
                <w:sz w:val="18"/>
                <w:szCs w:val="18"/>
                <w:lang w:val="en-US"/>
              </w:rPr>
              <w:t>,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42DF6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824D3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D7F63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0C81C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1B1F27EB"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3CA29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37081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3D8CB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2.1.7</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4CB4E1"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Veslački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Nepun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Međunarodna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veslačka</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regata,Sempres</w:t>
            </w:r>
            <w:proofErr w:type="spellEnd"/>
            <w:proofErr w:type="gramEnd"/>
            <w:r w:rsidRPr="00E53611">
              <w:rPr>
                <w:rFonts w:ascii="Arial" w:eastAsia="Times New Roman" w:hAnsi="Arial" w:cs="Arial"/>
                <w:sz w:val="18"/>
                <w:szCs w:val="18"/>
                <w:lang w:val="en-US"/>
              </w:rPr>
              <w:t xml:space="preserve"> primus,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C3F87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211B6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24C3D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78DF6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15DEF007"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4B306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8B89B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2F568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2.1.8</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18189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Stolnoteniski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"Libertas"- </w:t>
            </w:r>
            <w:proofErr w:type="spellStart"/>
            <w:r w:rsidRPr="00E53611">
              <w:rPr>
                <w:rFonts w:ascii="Arial" w:eastAsia="Times New Roman" w:hAnsi="Arial" w:cs="Arial"/>
                <w:sz w:val="18"/>
                <w:szCs w:val="18"/>
                <w:lang w:val="en-US"/>
              </w:rPr>
              <w:t>Kup</w:t>
            </w:r>
            <w:proofErr w:type="spellEnd"/>
            <w:r w:rsidRPr="00E53611">
              <w:rPr>
                <w:rFonts w:ascii="Arial" w:eastAsia="Times New Roman" w:hAnsi="Arial" w:cs="Arial"/>
                <w:sz w:val="18"/>
                <w:szCs w:val="18"/>
                <w:lang w:val="en-US"/>
              </w:rPr>
              <w:t xml:space="preserve"> Nancy Evans,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754FF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8A1DE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AABEB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62BC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8FD30AA"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AB0167"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61A37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C9A86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2.1.9</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4F82BE"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Rukometni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HM "Dubrovnik"- </w:t>
            </w:r>
            <w:proofErr w:type="spellStart"/>
            <w:r w:rsidRPr="00E53611">
              <w:rPr>
                <w:rFonts w:ascii="Arial" w:eastAsia="Times New Roman" w:hAnsi="Arial" w:cs="Arial"/>
                <w:sz w:val="18"/>
                <w:szCs w:val="18"/>
                <w:lang w:val="en-US"/>
              </w:rPr>
              <w:t>Memorijalni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kadete</w:t>
            </w:r>
            <w:proofErr w:type="spellEnd"/>
            <w:r w:rsidRPr="00E53611">
              <w:rPr>
                <w:rFonts w:ascii="Arial" w:eastAsia="Times New Roman" w:hAnsi="Arial" w:cs="Arial"/>
                <w:sz w:val="18"/>
                <w:szCs w:val="18"/>
                <w:lang w:val="en-US"/>
              </w:rPr>
              <w:t xml:space="preserve"> "Bruno Glanz</w:t>
            </w:r>
            <w:proofErr w:type="gramStart"/>
            <w:r w:rsidRPr="00E53611">
              <w:rPr>
                <w:rFonts w:ascii="Arial" w:eastAsia="Times New Roman" w:hAnsi="Arial" w:cs="Arial"/>
                <w:sz w:val="18"/>
                <w:szCs w:val="18"/>
                <w:lang w:val="en-US"/>
              </w:rPr>
              <w:t>",2018.g</w:t>
            </w:r>
            <w:proofErr w:type="gramEnd"/>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57736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F277E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EFAC9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BC1EF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6E93CD4"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40CD7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18052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8BAE9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2.1.10</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B4F05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turnir</w:t>
            </w:r>
            <w:proofErr w:type="spellEnd"/>
            <w:r w:rsidRPr="00E53611">
              <w:rPr>
                <w:rFonts w:ascii="Arial" w:eastAsia="Times New Roman" w:hAnsi="Arial" w:cs="Arial"/>
                <w:sz w:val="18"/>
                <w:szCs w:val="18"/>
                <w:lang w:val="en-US"/>
              </w:rPr>
              <w:t xml:space="preserve"> " Dubrovnik </w:t>
            </w:r>
            <w:proofErr w:type="gramStart"/>
            <w:r w:rsidRPr="00E53611">
              <w:rPr>
                <w:rFonts w:ascii="Arial" w:eastAsia="Times New Roman" w:hAnsi="Arial" w:cs="Arial"/>
                <w:sz w:val="18"/>
                <w:szCs w:val="18"/>
                <w:lang w:val="en-US"/>
              </w:rPr>
              <w:t>open,  2018.g</w:t>
            </w:r>
            <w:proofErr w:type="gramEnd"/>
            <w:r w:rsidRPr="00E53611">
              <w:rPr>
                <w:rFonts w:ascii="Arial" w:eastAsia="Times New Roman" w:hAnsi="Arial" w:cs="Arial"/>
                <w:sz w:val="18"/>
                <w:szCs w:val="18"/>
                <w:lang w:val="en-US"/>
              </w:rPr>
              <w:t>"</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759A5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ADE54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42869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3199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23A4424"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CF8707"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7BF49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63A8B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2.1.11</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4C361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 </w:t>
            </w: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miting</w:t>
            </w:r>
            <w:proofErr w:type="spellEnd"/>
            <w:r w:rsidRPr="00E53611">
              <w:rPr>
                <w:rFonts w:ascii="Arial" w:eastAsia="Times New Roman" w:hAnsi="Arial" w:cs="Arial"/>
                <w:sz w:val="18"/>
                <w:szCs w:val="18"/>
                <w:lang w:val="en-US"/>
              </w:rPr>
              <w:t xml:space="preserve"> "Dubrovnik",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C4FB3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E6FA9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27A1B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73817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01E262D"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54E7D5"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4E862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7E8E9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2.1.12</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30429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 </w:t>
            </w:r>
            <w:proofErr w:type="spellStart"/>
            <w:r w:rsidRPr="00E53611">
              <w:rPr>
                <w:rFonts w:ascii="Arial" w:eastAsia="Times New Roman" w:hAnsi="Arial" w:cs="Arial"/>
                <w:sz w:val="18"/>
                <w:szCs w:val="18"/>
                <w:lang w:val="en-US"/>
              </w:rPr>
              <w:t>Međunarodni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miting</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Zlatni</w:t>
            </w:r>
            <w:proofErr w:type="spellEnd"/>
            <w:r w:rsidRPr="00E53611">
              <w:rPr>
                <w:rFonts w:ascii="Arial" w:eastAsia="Times New Roman" w:hAnsi="Arial" w:cs="Arial"/>
                <w:sz w:val="18"/>
                <w:szCs w:val="18"/>
                <w:lang w:val="en-US"/>
              </w:rPr>
              <w:t xml:space="preserve"> Orlando</w:t>
            </w:r>
            <w:proofErr w:type="gramStart"/>
            <w:r w:rsidRPr="00E53611">
              <w:rPr>
                <w:rFonts w:ascii="Arial" w:eastAsia="Times New Roman" w:hAnsi="Arial" w:cs="Arial"/>
                <w:sz w:val="18"/>
                <w:szCs w:val="18"/>
                <w:lang w:val="en-US"/>
              </w:rPr>
              <w:t>",  2018.g</w:t>
            </w:r>
            <w:proofErr w:type="gramEnd"/>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76921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D029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D1C14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F02DE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0659C914"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AB77B8"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1CB2E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08E2D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2.1.13</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F373E1"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Škola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košarke"Dubrovnik</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Međunarodna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škola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košarke</w:t>
            </w:r>
            <w:proofErr w:type="spellEnd"/>
            <w:r w:rsidRPr="00E53611">
              <w:rPr>
                <w:rFonts w:ascii="Arial" w:eastAsia="Times New Roman" w:hAnsi="Arial" w:cs="Arial"/>
                <w:sz w:val="18"/>
                <w:szCs w:val="18"/>
                <w:lang w:val="en-US"/>
              </w:rPr>
              <w:t xml:space="preserve"> Libertas 2018.g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B146D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F6B6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B454F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2D56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22B86909" w14:textId="77777777" w:rsidTr="006C1A6C">
        <w:trPr>
          <w:trHeight w:val="360"/>
          <w:jc w:val="right"/>
        </w:trPr>
        <w:tc>
          <w:tcPr>
            <w:tcW w:w="68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83B532"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81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CB0A1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4F06C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2.1.14</w:t>
            </w:r>
          </w:p>
        </w:tc>
        <w:tc>
          <w:tcPr>
            <w:tcW w:w="67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C39B6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Badmintonski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Aedium</w:t>
            </w:r>
            <w:proofErr w:type="spellEnd"/>
            <w:r w:rsidRPr="00E53611">
              <w:rPr>
                <w:rFonts w:ascii="Arial" w:eastAsia="Times New Roman" w:hAnsi="Arial" w:cs="Arial"/>
                <w:sz w:val="18"/>
                <w:szCs w:val="18"/>
                <w:lang w:val="en-US"/>
              </w:rPr>
              <w:t xml:space="preserve">˝ - Junior </w:t>
            </w:r>
            <w:proofErr w:type="spellStart"/>
            <w:r w:rsidRPr="00E53611">
              <w:rPr>
                <w:rFonts w:ascii="Arial" w:eastAsia="Times New Roman" w:hAnsi="Arial" w:cs="Arial"/>
                <w:sz w:val="18"/>
                <w:szCs w:val="18"/>
                <w:lang w:val="en-US"/>
              </w:rPr>
              <w:t>Valamar</w:t>
            </w:r>
            <w:proofErr w:type="spellEnd"/>
            <w:r w:rsidRPr="00E53611">
              <w:rPr>
                <w:rFonts w:ascii="Arial" w:eastAsia="Times New Roman" w:hAnsi="Arial" w:cs="Arial"/>
                <w:sz w:val="18"/>
                <w:szCs w:val="18"/>
                <w:lang w:val="en-US"/>
              </w:rPr>
              <w:t xml:space="preserve"> Cup 2018 g.</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2E33C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9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84F14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5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28C2B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0.00</w:t>
            </w:r>
          </w:p>
        </w:tc>
        <w:tc>
          <w:tcPr>
            <w:tcW w:w="131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C236A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bl>
    <w:p w14:paraId="17A23E1C"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463588B8"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222" w:type="dxa"/>
        <w:jc w:val="center"/>
        <w:tblCellMar>
          <w:left w:w="10" w:type="dxa"/>
          <w:right w:w="10" w:type="dxa"/>
        </w:tblCellMar>
        <w:tblLook w:val="04A0" w:firstRow="1" w:lastRow="0" w:firstColumn="1" w:lastColumn="0" w:noHBand="0" w:noVBand="1"/>
      </w:tblPr>
      <w:tblGrid>
        <w:gridCol w:w="800"/>
        <w:gridCol w:w="838"/>
        <w:gridCol w:w="866"/>
        <w:gridCol w:w="981"/>
        <w:gridCol w:w="5028"/>
        <w:gridCol w:w="1637"/>
        <w:gridCol w:w="1746"/>
        <w:gridCol w:w="1689"/>
        <w:gridCol w:w="1637"/>
      </w:tblGrid>
      <w:tr w:rsidR="00E53611" w:rsidRPr="00E53611" w14:paraId="3392BC14" w14:textId="77777777" w:rsidTr="006C1A6C">
        <w:trPr>
          <w:trHeight w:val="35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CADECD"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3.</w:t>
            </w:r>
          </w:p>
        </w:tc>
        <w:tc>
          <w:tcPr>
            <w:tcW w:w="7713" w:type="dxa"/>
            <w:gridSpan w:val="4"/>
            <w:tcBorders>
              <w:top w:val="single" w:sz="4" w:space="0" w:color="000000"/>
              <w:bottom w:val="single" w:sz="4" w:space="0" w:color="000000"/>
            </w:tcBorders>
            <w:shd w:val="clear" w:color="auto" w:fill="FFFFFF"/>
            <w:noWrap/>
            <w:tcMar>
              <w:top w:w="0" w:type="dxa"/>
              <w:left w:w="108" w:type="dxa"/>
              <w:bottom w:w="0" w:type="dxa"/>
              <w:right w:w="108" w:type="dxa"/>
            </w:tcMar>
            <w:vAlign w:val="center"/>
          </w:tcPr>
          <w:p w14:paraId="17D21DCA"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Poticajni</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športski</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programi</w:t>
            </w:r>
            <w:proofErr w:type="spellEnd"/>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CD9483"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214,200.00</w:t>
            </w:r>
          </w:p>
        </w:tc>
        <w:tc>
          <w:tcPr>
            <w:tcW w:w="174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C76664"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191,200.00</w:t>
            </w:r>
          </w:p>
        </w:tc>
        <w:tc>
          <w:tcPr>
            <w:tcW w:w="168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AFED76"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23,000.00</w:t>
            </w:r>
          </w:p>
        </w:tc>
        <w:tc>
          <w:tcPr>
            <w:tcW w:w="163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35874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89.26%</w:t>
            </w:r>
          </w:p>
        </w:tc>
      </w:tr>
      <w:tr w:rsidR="00E53611" w:rsidRPr="00E53611" w14:paraId="28C3CE3D" w14:textId="77777777" w:rsidTr="006C1A6C">
        <w:trPr>
          <w:trHeight w:val="356"/>
          <w:jc w:val="center"/>
        </w:trPr>
        <w:tc>
          <w:tcPr>
            <w:tcW w:w="800"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462196" w14:textId="77777777" w:rsidR="00E53611" w:rsidRPr="00E53611" w:rsidRDefault="00E53611" w:rsidP="00E53611">
            <w:pPr>
              <w:autoSpaceDN w:val="0"/>
              <w:spacing w:after="0" w:line="240" w:lineRule="auto"/>
              <w:jc w:val="center"/>
              <w:rPr>
                <w:rFonts w:ascii="Times New Roman" w:eastAsia="Times New Roman" w:hAnsi="Times New Roman" w:cs="Times New Roman"/>
                <w:lang w:eastAsia="hr-HR"/>
              </w:rPr>
            </w:pPr>
            <w:r w:rsidRPr="00E53611">
              <w:rPr>
                <w:rFonts w:ascii="Arial" w:eastAsia="Times New Roman" w:hAnsi="Arial" w:cs="Arial"/>
                <w:b/>
                <w:bCs/>
                <w:lang w:val="en-US"/>
              </w:rPr>
              <w:t> </w:t>
            </w:r>
          </w:p>
        </w:tc>
        <w:tc>
          <w:tcPr>
            <w:tcW w:w="83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83348F"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3.1.</w:t>
            </w:r>
          </w:p>
        </w:tc>
        <w:tc>
          <w:tcPr>
            <w:tcW w:w="6875"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842D3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Potpora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perspektivnim</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mladim</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športašima</w:t>
            </w:r>
            <w:proofErr w:type="spellEnd"/>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C7539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195,000.00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DEEC65"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172,000.00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1FDA67"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23,000.00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0A509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88.21%</w:t>
            </w:r>
          </w:p>
        </w:tc>
      </w:tr>
      <w:tr w:rsidR="00E53611" w:rsidRPr="00E53611" w14:paraId="4D79AD79"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CBB1E7"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74F08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86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3BCCB2"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3.1.1.</w:t>
            </w:r>
          </w:p>
        </w:tc>
        <w:tc>
          <w:tcPr>
            <w:tcW w:w="6009"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28B34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Natjecateljski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programi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perspektivnih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mladih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r w:rsidRPr="00E53611">
              <w:rPr>
                <w:rFonts w:ascii="Arial" w:eastAsia="Times New Roman" w:hAnsi="Arial" w:cs="Arial"/>
                <w:b/>
                <w:bCs/>
                <w:sz w:val="18"/>
                <w:szCs w:val="18"/>
                <w:lang w:val="en-US"/>
              </w:rPr>
              <w:t xml:space="preserve"> </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72E392"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102,600.00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9108A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88,000.00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065D8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14,600.00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3F53A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85.77%</w:t>
            </w:r>
          </w:p>
        </w:tc>
      </w:tr>
      <w:tr w:rsidR="00E53611" w:rsidRPr="00E53611" w14:paraId="31A4E7B8"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00D971"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A29FC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D7E24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10302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3.1.1.1</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144620"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Ivana </w:t>
            </w:r>
            <w:proofErr w:type="spellStart"/>
            <w:r w:rsidRPr="00E53611">
              <w:rPr>
                <w:rFonts w:ascii="Arial" w:eastAsia="Times New Roman" w:hAnsi="Arial" w:cs="Arial"/>
                <w:color w:val="000000"/>
                <w:sz w:val="18"/>
                <w:szCs w:val="18"/>
                <w:lang w:val="en-US"/>
              </w:rPr>
              <w:t>Šutalo</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D2FA1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D019B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23,400.00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7882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41855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26.59%</w:t>
            </w:r>
          </w:p>
        </w:tc>
      </w:tr>
      <w:tr w:rsidR="00E53611" w:rsidRPr="00E53611" w14:paraId="5E79FD4E"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5A4F85"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A9545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15823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3083E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3.1.1.2</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419A5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Stjepo</w:t>
            </w:r>
            <w:proofErr w:type="spellEnd"/>
            <w:r w:rsidRPr="00E53611">
              <w:rPr>
                <w:rFonts w:ascii="Arial" w:eastAsia="Times New Roman" w:hAnsi="Arial" w:cs="Arial"/>
                <w:color w:val="000000"/>
                <w:sz w:val="18"/>
                <w:szCs w:val="18"/>
                <w:lang w:val="en-US"/>
              </w:rPr>
              <w:t xml:space="preserve"> Roko,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CB293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F8F78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10,600.00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3BBF2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20B98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12.05%</w:t>
            </w:r>
          </w:p>
        </w:tc>
      </w:tr>
      <w:tr w:rsidR="00E53611" w:rsidRPr="00E53611" w14:paraId="1E1FCA42"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F778F3"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E7AD1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E70DC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08C31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3.1.1.3</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3138D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Alec </w:t>
            </w:r>
            <w:proofErr w:type="spellStart"/>
            <w:r w:rsidRPr="00E53611">
              <w:rPr>
                <w:rFonts w:ascii="Arial" w:eastAsia="Times New Roman" w:hAnsi="Arial" w:cs="Arial"/>
                <w:color w:val="000000"/>
                <w:sz w:val="18"/>
                <w:szCs w:val="18"/>
                <w:lang w:val="en-US"/>
              </w:rPr>
              <w:t>Cvinar</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Jedriličarski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Orsan</w:t>
            </w:r>
            <w:proofErr w:type="spellEnd"/>
            <w:r w:rsidRPr="00E53611">
              <w:rPr>
                <w:rFonts w:ascii="Arial" w:eastAsia="Times New Roman" w:hAnsi="Arial" w:cs="Arial"/>
                <w:color w:val="000000"/>
                <w:sz w:val="18"/>
                <w:szCs w:val="18"/>
                <w:lang w:val="en-US"/>
              </w:rPr>
              <w:t>˝</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5EC17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30A38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10,600.00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FE862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6E4A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12.05%</w:t>
            </w:r>
          </w:p>
        </w:tc>
      </w:tr>
      <w:tr w:rsidR="00E53611" w:rsidRPr="00E53611" w14:paraId="505EE462"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9F04C4"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86B54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E5827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CA097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3.1.1.4</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DAAB1F"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Anđela</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Violić</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E3A34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FB743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10,600.00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A56BB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23401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12.05%</w:t>
            </w:r>
          </w:p>
        </w:tc>
      </w:tr>
      <w:tr w:rsidR="00E53611" w:rsidRPr="00E53611" w14:paraId="49427993"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6C739E"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9C637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9FC73B"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AB12D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3.1.1.5</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FE142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Barbara </w:t>
            </w:r>
            <w:proofErr w:type="spellStart"/>
            <w:r w:rsidRPr="00E53611">
              <w:rPr>
                <w:rFonts w:ascii="Arial" w:eastAsia="Times New Roman" w:hAnsi="Arial" w:cs="Arial"/>
                <w:color w:val="000000"/>
                <w:sz w:val="18"/>
                <w:szCs w:val="18"/>
                <w:lang w:val="en-US"/>
              </w:rPr>
              <w:t>Janičić</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Badmintonski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Aedium</w:t>
            </w:r>
            <w:proofErr w:type="spellEnd"/>
            <w:r w:rsidRPr="00E53611">
              <w:rPr>
                <w:rFonts w:ascii="Arial" w:eastAsia="Times New Roman" w:hAnsi="Arial" w:cs="Arial"/>
                <w:color w:val="000000"/>
                <w:sz w:val="18"/>
                <w:szCs w:val="18"/>
                <w:lang w:val="en-US"/>
              </w:rPr>
              <w:t>˝</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58CEE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07260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49A7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BB94A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9.32%</w:t>
            </w:r>
          </w:p>
        </w:tc>
      </w:tr>
      <w:tr w:rsidR="00E53611" w:rsidRPr="00E53611" w14:paraId="5B042DEA"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3ECB01"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FEAD9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567DF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2ADC6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3.1.1.6</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560EF7"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Letizia </w:t>
            </w:r>
            <w:proofErr w:type="spellStart"/>
            <w:r w:rsidRPr="00E53611">
              <w:rPr>
                <w:rFonts w:ascii="Arial" w:eastAsia="Times New Roman" w:hAnsi="Arial" w:cs="Arial"/>
                <w:color w:val="000000"/>
                <w:sz w:val="18"/>
                <w:szCs w:val="18"/>
                <w:lang w:val="en-US"/>
              </w:rPr>
              <w:t>Tarroco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Tenis</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˝Ragusa˝</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8918B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86B99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89BE4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55720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9.32%</w:t>
            </w:r>
          </w:p>
        </w:tc>
      </w:tr>
      <w:tr w:rsidR="00E53611" w:rsidRPr="00E53611" w14:paraId="21A15A35"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624CC3"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27BE1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B5403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6E5EF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3.1.1.7</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3E1EC5"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Ante </w:t>
            </w:r>
            <w:proofErr w:type="spellStart"/>
            <w:r w:rsidRPr="00E53611">
              <w:rPr>
                <w:rFonts w:ascii="Arial" w:eastAsia="Times New Roman" w:hAnsi="Arial" w:cs="Arial"/>
                <w:color w:val="000000"/>
                <w:sz w:val="18"/>
                <w:szCs w:val="18"/>
                <w:lang w:val="en-US"/>
              </w:rPr>
              <w:t>Raguž</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2F3AC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EE4AD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B9170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B659D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9.32%</w:t>
            </w:r>
          </w:p>
        </w:tc>
      </w:tr>
      <w:tr w:rsidR="00E53611" w:rsidRPr="00E53611" w14:paraId="72251F0C"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0E7992"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5AB97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8A0BD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F5B38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3.1.1.8</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F58CF3"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Adrian </w:t>
            </w:r>
            <w:proofErr w:type="spellStart"/>
            <w:r w:rsidRPr="00E53611">
              <w:rPr>
                <w:rFonts w:ascii="Arial" w:eastAsia="Times New Roman" w:hAnsi="Arial" w:cs="Arial"/>
                <w:color w:val="000000"/>
                <w:sz w:val="18"/>
                <w:szCs w:val="18"/>
                <w:lang w:val="en-US"/>
              </w:rPr>
              <w:t>Sufaj</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2D1B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89785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DA18F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FD80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9.32%</w:t>
            </w:r>
          </w:p>
        </w:tc>
      </w:tr>
      <w:tr w:rsidR="00E53611" w:rsidRPr="00E53611" w14:paraId="64414F27"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250A65"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0C820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E64A38"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3.1.2.</w:t>
            </w:r>
          </w:p>
        </w:tc>
        <w:tc>
          <w:tcPr>
            <w:tcW w:w="6009"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BA3F3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proofErr w:type="gramStart"/>
            <w:r w:rsidRPr="00E53611">
              <w:rPr>
                <w:rFonts w:ascii="Arial" w:eastAsia="Times New Roman" w:hAnsi="Arial" w:cs="Arial"/>
                <w:b/>
                <w:bCs/>
                <w:sz w:val="18"/>
                <w:szCs w:val="18"/>
                <w:lang w:val="en-US"/>
              </w:rPr>
              <w:t>Stipendije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perspektivnih</w:t>
            </w:r>
            <w:proofErr w:type="spellEnd"/>
            <w:proofErr w:type="gram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mladih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r w:rsidRPr="00E53611">
              <w:rPr>
                <w:rFonts w:ascii="Arial" w:eastAsia="Times New Roman" w:hAnsi="Arial" w:cs="Arial"/>
                <w:b/>
                <w:bCs/>
                <w:sz w:val="18"/>
                <w:szCs w:val="18"/>
                <w:lang w:val="en-US"/>
              </w:rPr>
              <w:t xml:space="preserve"> </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17874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92,400.00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ADA36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84,000.00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61B25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8,400.00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04190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90.91%</w:t>
            </w:r>
          </w:p>
        </w:tc>
      </w:tr>
      <w:tr w:rsidR="00E53611" w:rsidRPr="00E53611" w14:paraId="6073C90C"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866B30"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CAF4B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1A057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51686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3.1.2.1</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1FD32D"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Mario </w:t>
            </w:r>
            <w:proofErr w:type="spellStart"/>
            <w:r w:rsidRPr="00E53611">
              <w:rPr>
                <w:rFonts w:ascii="Arial" w:eastAsia="Times New Roman" w:hAnsi="Arial" w:cs="Arial"/>
                <w:color w:val="000000"/>
                <w:sz w:val="18"/>
                <w:szCs w:val="18"/>
                <w:lang w:val="en-US"/>
              </w:rPr>
              <w:t>Šurković</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Plivački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F513F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0B50B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24EEA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E4328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61ACD521"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F4C74C"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8E84B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85BBE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86E7A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3.1.2.2</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7113C8"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Michel </w:t>
            </w:r>
            <w:proofErr w:type="gramStart"/>
            <w:r w:rsidRPr="00E53611">
              <w:rPr>
                <w:rFonts w:ascii="Arial" w:eastAsia="Times New Roman" w:hAnsi="Arial" w:cs="Arial"/>
                <w:color w:val="000000"/>
                <w:sz w:val="18"/>
                <w:szCs w:val="18"/>
                <w:lang w:val="en-US"/>
              </w:rPr>
              <w:t>Brassard ,</w:t>
            </w:r>
            <w:proofErr w:type="gram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Plivački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10C91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FEF3E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DFFDD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1A3D4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5EB49C50"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79501E"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0375C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CA15D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B44B3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3.1.2.3</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B77292"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Stjepo</w:t>
            </w:r>
            <w:proofErr w:type="spellEnd"/>
            <w:r w:rsidRPr="00E53611">
              <w:rPr>
                <w:rFonts w:ascii="Arial" w:eastAsia="Times New Roman" w:hAnsi="Arial" w:cs="Arial"/>
                <w:color w:val="000000"/>
                <w:sz w:val="18"/>
                <w:szCs w:val="18"/>
                <w:lang w:val="en-US"/>
              </w:rPr>
              <w:t xml:space="preserve"> Roko,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B33E3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6631C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904D7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F80A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789C995E"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DD8333"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FF291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D786D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5B82E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3.1.2.4</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BA7BC4"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Pero </w:t>
            </w:r>
            <w:proofErr w:type="spellStart"/>
            <w:r w:rsidRPr="00E53611">
              <w:rPr>
                <w:rFonts w:ascii="Arial" w:eastAsia="Times New Roman" w:hAnsi="Arial" w:cs="Arial"/>
                <w:color w:val="000000"/>
                <w:sz w:val="18"/>
                <w:szCs w:val="18"/>
                <w:lang w:val="en-US"/>
              </w:rPr>
              <w:t>Kukuljica</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Veslački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Neptun</w:t>
            </w:r>
            <w:proofErr w:type="spellEnd"/>
            <w:r w:rsidRPr="00E53611">
              <w:rPr>
                <w:rFonts w:ascii="Arial" w:eastAsia="Times New Roman" w:hAnsi="Arial" w:cs="Arial"/>
                <w:color w:val="000000"/>
                <w:sz w:val="18"/>
                <w:szCs w:val="18"/>
                <w:lang w:val="en-US"/>
              </w:rPr>
              <w:t>˝</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2AD47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26816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3FE70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8F96E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358872A2"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B4A49C"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1BB91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982E4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331C0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3.1.2.5</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C6022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Vlaho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Đivanović</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Veslački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Neptun</w:t>
            </w:r>
            <w:proofErr w:type="spellEnd"/>
            <w:r w:rsidRPr="00E53611">
              <w:rPr>
                <w:rFonts w:ascii="Arial" w:eastAsia="Times New Roman" w:hAnsi="Arial" w:cs="Arial"/>
                <w:color w:val="000000"/>
                <w:sz w:val="18"/>
                <w:szCs w:val="18"/>
                <w:lang w:val="en-US"/>
              </w:rPr>
              <w:t>˝</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4E011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8D990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34F6D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EF5B2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202D7AB6"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A282BF"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7EC7A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BF466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FE039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3.1.2.6</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DB9317"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Matej </w:t>
            </w:r>
            <w:proofErr w:type="spellStart"/>
            <w:r w:rsidRPr="00E53611">
              <w:rPr>
                <w:rFonts w:ascii="Arial" w:eastAsia="Times New Roman" w:hAnsi="Arial" w:cs="Arial"/>
                <w:color w:val="000000"/>
                <w:sz w:val="18"/>
                <w:szCs w:val="18"/>
                <w:lang w:val="en-US"/>
              </w:rPr>
              <w:t>Raguž</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A6A2C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BFD3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14931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5B2F2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3F1B4CF3"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C955C9"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ECC64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80605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FD112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3.1.2.7</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8797F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Frane</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Miloslavić</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Plivački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DE1C0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E5161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8D9EB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0E9F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7FEA4688"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63E30B"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09CB8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1CC2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92441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3.1.2.8</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4B28A8"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Adrian </w:t>
            </w:r>
            <w:proofErr w:type="spellStart"/>
            <w:r w:rsidRPr="00E53611">
              <w:rPr>
                <w:rFonts w:ascii="Arial" w:eastAsia="Times New Roman" w:hAnsi="Arial" w:cs="Arial"/>
                <w:color w:val="000000"/>
                <w:sz w:val="18"/>
                <w:szCs w:val="18"/>
                <w:lang w:val="en-US"/>
              </w:rPr>
              <w:t>Sufaj</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6389F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B1FB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FA7A2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2CC0B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06214830"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A0BAA1"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2489A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C0C8D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E5DAC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3.1.2.9</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0651F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Alec </w:t>
            </w:r>
            <w:proofErr w:type="spellStart"/>
            <w:r w:rsidRPr="00E53611">
              <w:rPr>
                <w:rFonts w:ascii="Arial" w:eastAsia="Times New Roman" w:hAnsi="Arial" w:cs="Arial"/>
                <w:color w:val="000000"/>
                <w:sz w:val="18"/>
                <w:szCs w:val="18"/>
                <w:lang w:val="en-US"/>
              </w:rPr>
              <w:t>Cvinar</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Jedriličarski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Orsan</w:t>
            </w:r>
            <w:proofErr w:type="spellEnd"/>
            <w:r w:rsidRPr="00E53611">
              <w:rPr>
                <w:rFonts w:ascii="Arial" w:eastAsia="Times New Roman" w:hAnsi="Arial" w:cs="Arial"/>
                <w:color w:val="000000"/>
                <w:sz w:val="18"/>
                <w:szCs w:val="18"/>
                <w:lang w:val="en-US"/>
              </w:rPr>
              <w:t>˝</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8261F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F6262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21F70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0F0A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0F12F5D0"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DB1142"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31F72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E4704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B377E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3.1.2.10</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0CD98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Anđela</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Violić</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0119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397C8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6C4D8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E5D4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2D84239C"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6CDBC4"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37D8AE"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3.2.</w:t>
            </w:r>
          </w:p>
        </w:tc>
        <w:tc>
          <w:tcPr>
            <w:tcW w:w="6875"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8042F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proofErr w:type="gramStart"/>
            <w:r w:rsidRPr="00E53611">
              <w:rPr>
                <w:rFonts w:ascii="Arial" w:eastAsia="Times New Roman" w:hAnsi="Arial" w:cs="Arial"/>
                <w:b/>
                <w:bCs/>
                <w:sz w:val="18"/>
                <w:szCs w:val="18"/>
                <w:lang w:val="en-US"/>
              </w:rPr>
              <w:t>Stipendije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proofErr w:type="gramEnd"/>
            <w:r w:rsidRPr="00E53611">
              <w:rPr>
                <w:rFonts w:ascii="Arial" w:eastAsia="Times New Roman" w:hAnsi="Arial" w:cs="Arial"/>
                <w:b/>
                <w:bCs/>
                <w:sz w:val="18"/>
                <w:szCs w:val="18"/>
                <w:lang w:val="en-US"/>
              </w:rPr>
              <w:t xml:space="preserve"> </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95903D"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19,200.00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CB48D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19,200.00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B5D09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10406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100.00%</w:t>
            </w:r>
          </w:p>
        </w:tc>
      </w:tr>
      <w:tr w:rsidR="00E53611" w:rsidRPr="00E53611" w14:paraId="2F3BD30C"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56F050"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4E0255"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86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BC457B"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3.2.1.</w:t>
            </w:r>
          </w:p>
        </w:tc>
        <w:tc>
          <w:tcPr>
            <w:tcW w:w="6009"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C247E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Stipendije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kategoriziranih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prema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rješenjima</w:t>
            </w:r>
            <w:proofErr w:type="spellEnd"/>
            <w:r w:rsidRPr="00E53611">
              <w:rPr>
                <w:rFonts w:ascii="Arial" w:eastAsia="Times New Roman" w:hAnsi="Arial" w:cs="Arial"/>
                <w:b/>
                <w:bCs/>
                <w:sz w:val="18"/>
                <w:szCs w:val="18"/>
                <w:lang w:val="en-US"/>
              </w:rPr>
              <w:t xml:space="preserve"> HOO-a</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4DB9BE"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19,200.00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DB90C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19,200.00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4E0B9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1E9B63"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100.00%</w:t>
            </w:r>
          </w:p>
        </w:tc>
      </w:tr>
      <w:tr w:rsidR="00E53611" w:rsidRPr="00E53611" w14:paraId="51959BF2" w14:textId="77777777" w:rsidTr="006C1A6C">
        <w:trPr>
          <w:trHeight w:val="356"/>
          <w:jc w:val="center"/>
        </w:trPr>
        <w:tc>
          <w:tcPr>
            <w:tcW w:w="80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1C4209" w14:textId="77777777" w:rsidR="00E53611" w:rsidRPr="00E53611" w:rsidRDefault="00E53611" w:rsidP="00E53611">
            <w:pPr>
              <w:autoSpaceDN w:val="0"/>
              <w:spacing w:after="0" w:line="240" w:lineRule="auto"/>
              <w:rPr>
                <w:rFonts w:ascii="Arial" w:eastAsia="Times New Roman" w:hAnsi="Arial" w:cs="Arial"/>
                <w:b/>
                <w:bCs/>
                <w:lang w:val="en-US"/>
              </w:rPr>
            </w:pPr>
          </w:p>
        </w:tc>
        <w:tc>
          <w:tcPr>
            <w:tcW w:w="83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1E227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1D2F3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98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A8E76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3.2.1.1</w:t>
            </w:r>
          </w:p>
        </w:tc>
        <w:tc>
          <w:tcPr>
            <w:tcW w:w="5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C1805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Ivana </w:t>
            </w:r>
            <w:proofErr w:type="spellStart"/>
            <w:r w:rsidRPr="00E53611">
              <w:rPr>
                <w:rFonts w:ascii="Arial" w:eastAsia="Times New Roman" w:hAnsi="Arial" w:cs="Arial"/>
                <w:color w:val="000000"/>
                <w:sz w:val="18"/>
                <w:szCs w:val="18"/>
                <w:lang w:val="en-US"/>
              </w:rPr>
              <w:t>Šutalo</w:t>
            </w:r>
            <w:proofErr w:type="spellEnd"/>
            <w:r w:rsidRPr="00E53611">
              <w:rPr>
                <w:rFonts w:ascii="Arial" w:eastAsia="Times New Roman" w:hAnsi="Arial" w:cs="Arial"/>
                <w:color w:val="000000"/>
                <w:sz w:val="18"/>
                <w:szCs w:val="18"/>
                <w:lang w:val="en-US"/>
              </w:rPr>
              <w:t xml:space="preserve">, 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65F0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74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BB2B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19,200.00</w:t>
            </w:r>
          </w:p>
        </w:tc>
        <w:tc>
          <w:tcPr>
            <w:tcW w:w="168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7879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63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EA038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bl>
    <w:p w14:paraId="738C6735"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016" w:type="dxa"/>
        <w:jc w:val="center"/>
        <w:tblCellMar>
          <w:left w:w="10" w:type="dxa"/>
          <w:right w:w="10" w:type="dxa"/>
        </w:tblCellMar>
        <w:tblLook w:val="04A0" w:firstRow="1" w:lastRow="0" w:firstColumn="1" w:lastColumn="0" w:noHBand="0" w:noVBand="1"/>
      </w:tblPr>
      <w:tblGrid>
        <w:gridCol w:w="528"/>
        <w:gridCol w:w="517"/>
        <w:gridCol w:w="617"/>
        <w:gridCol w:w="867"/>
        <w:gridCol w:w="7325"/>
        <w:gridCol w:w="1330"/>
        <w:gridCol w:w="1330"/>
        <w:gridCol w:w="1330"/>
        <w:gridCol w:w="1330"/>
      </w:tblGrid>
      <w:tr w:rsidR="00E53611" w:rsidRPr="00E53611" w14:paraId="479D834C" w14:textId="77777777" w:rsidTr="006C1A6C">
        <w:trPr>
          <w:trHeight w:val="343"/>
          <w:jc w:val="center"/>
        </w:trPr>
        <w:tc>
          <w:tcPr>
            <w:tcW w:w="5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60435A"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4.</w:t>
            </w:r>
          </w:p>
        </w:tc>
        <w:tc>
          <w:tcPr>
            <w:tcW w:w="9326" w:type="dxa"/>
            <w:gridSpan w:val="4"/>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04D18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Razvojni</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športski</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programi</w:t>
            </w:r>
            <w:proofErr w:type="spellEnd"/>
          </w:p>
        </w:tc>
        <w:tc>
          <w:tcPr>
            <w:tcW w:w="1330"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E5F47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319,800.00</w:t>
            </w:r>
          </w:p>
        </w:tc>
        <w:tc>
          <w:tcPr>
            <w:tcW w:w="1330"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DF5DD5"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314,791.04</w:t>
            </w:r>
          </w:p>
        </w:tc>
        <w:tc>
          <w:tcPr>
            <w:tcW w:w="1330"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1F727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5,008.96</w:t>
            </w:r>
          </w:p>
        </w:tc>
        <w:tc>
          <w:tcPr>
            <w:tcW w:w="1330"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783BDE"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98.43%</w:t>
            </w:r>
          </w:p>
        </w:tc>
      </w:tr>
      <w:tr w:rsidR="00E53611" w:rsidRPr="00E53611" w14:paraId="3FBDDAFD" w14:textId="77777777" w:rsidTr="006C1A6C">
        <w:trPr>
          <w:trHeight w:val="343"/>
          <w:jc w:val="center"/>
        </w:trPr>
        <w:tc>
          <w:tcPr>
            <w:tcW w:w="52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C2D7AD"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5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D8ABE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4.1.</w:t>
            </w:r>
          </w:p>
        </w:tc>
        <w:tc>
          <w:tcPr>
            <w:tcW w:w="8809"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470B7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r w:rsidRPr="00E53611">
              <w:rPr>
                <w:rFonts w:ascii="Arial" w:eastAsia="Times New Roman" w:hAnsi="Arial" w:cs="Arial"/>
                <w:b/>
                <w:bCs/>
                <w:sz w:val="18"/>
                <w:szCs w:val="18"/>
                <w:lang w:val="en-US"/>
              </w:rPr>
              <w:t xml:space="preserve">17. </w:t>
            </w:r>
            <w:proofErr w:type="spellStart"/>
            <w:r w:rsidRPr="00E53611">
              <w:rPr>
                <w:rFonts w:ascii="Arial" w:eastAsia="Times New Roman" w:hAnsi="Arial" w:cs="Arial"/>
                <w:b/>
                <w:bCs/>
                <w:sz w:val="18"/>
                <w:szCs w:val="18"/>
                <w:lang w:val="en-US"/>
              </w:rPr>
              <w:t>Olimpijski</w:t>
            </w:r>
            <w:proofErr w:type="spellEnd"/>
            <w:r w:rsidRPr="00E53611">
              <w:rPr>
                <w:rFonts w:ascii="Arial" w:eastAsia="Times New Roman" w:hAnsi="Arial" w:cs="Arial"/>
                <w:b/>
                <w:bCs/>
                <w:sz w:val="18"/>
                <w:szCs w:val="18"/>
                <w:lang w:val="en-US"/>
              </w:rPr>
              <w:t xml:space="preserve"> festival </w:t>
            </w:r>
            <w:proofErr w:type="spellStart"/>
            <w:r w:rsidRPr="00E53611">
              <w:rPr>
                <w:rFonts w:ascii="Arial" w:eastAsia="Times New Roman" w:hAnsi="Arial" w:cs="Arial"/>
                <w:b/>
                <w:bCs/>
                <w:sz w:val="18"/>
                <w:szCs w:val="18"/>
                <w:lang w:val="en-US"/>
              </w:rPr>
              <w:t>dječjih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vrtića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Grada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Dubrovnika</w:t>
            </w:r>
            <w:proofErr w:type="spellEnd"/>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8FBE0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52,000.00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79FEA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52,264.64</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2B9DB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-264.64</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4E6D2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100.51%</w:t>
            </w:r>
          </w:p>
        </w:tc>
      </w:tr>
      <w:tr w:rsidR="00E53611" w:rsidRPr="00E53611" w14:paraId="44BA8A39"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86FEB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E788E7"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7BE3A7"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4.1.1</w:t>
            </w:r>
          </w:p>
        </w:tc>
        <w:tc>
          <w:tcPr>
            <w:tcW w:w="8192"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D9606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Plaćene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usluge</w:t>
            </w:r>
            <w:proofErr w:type="spellEnd"/>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54F883"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CE74E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68C94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FE2ABE"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4834C19C"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55865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0EDAE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F14F2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754BB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4.1.1.1</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E6F4E4"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ČIKATO d.o.o._</w:t>
            </w:r>
            <w:proofErr w:type="spellStart"/>
            <w:r w:rsidRPr="00E53611">
              <w:rPr>
                <w:rFonts w:ascii="Arial" w:eastAsia="Times New Roman" w:hAnsi="Arial" w:cs="Arial"/>
                <w:sz w:val="18"/>
                <w:szCs w:val="18"/>
                <w:lang w:val="en-US"/>
              </w:rPr>
              <w:t>oprema</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natjecatelje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organizatore_Račun</w:t>
            </w:r>
            <w:proofErr w:type="spellEnd"/>
            <w:r w:rsidRPr="00E53611">
              <w:rPr>
                <w:rFonts w:ascii="Arial" w:eastAsia="Times New Roman" w:hAnsi="Arial" w:cs="Arial"/>
                <w:sz w:val="18"/>
                <w:szCs w:val="18"/>
                <w:lang w:val="en-US"/>
              </w:rPr>
              <w:t xml:space="preserve"> br.155-1-1</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4D8BE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FCAB7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36,187.50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4A642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EFD11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69.24%</w:t>
            </w:r>
          </w:p>
        </w:tc>
      </w:tr>
      <w:tr w:rsidR="00E53611" w:rsidRPr="00E53611" w14:paraId="6E8D3EB1"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F4533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2A35A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5865F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4C6D9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4.1.1.2</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15819E"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ANKORA D.O.O._</w:t>
            </w:r>
            <w:proofErr w:type="spellStart"/>
            <w:r w:rsidRPr="00E53611">
              <w:rPr>
                <w:rFonts w:ascii="Arial" w:eastAsia="Times New Roman" w:hAnsi="Arial" w:cs="Arial"/>
                <w:sz w:val="18"/>
                <w:szCs w:val="18"/>
                <w:lang w:val="en-US"/>
              </w:rPr>
              <w:t>ručak</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organizatore_Račun</w:t>
            </w:r>
            <w:proofErr w:type="spellEnd"/>
            <w:r w:rsidRPr="00E53611">
              <w:rPr>
                <w:rFonts w:ascii="Arial" w:eastAsia="Times New Roman" w:hAnsi="Arial" w:cs="Arial"/>
                <w:sz w:val="18"/>
                <w:szCs w:val="18"/>
                <w:lang w:val="en-US"/>
              </w:rPr>
              <w:t xml:space="preserve"> 28/POSL1/2</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1A479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3A3B3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5,954.00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FF530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21678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11.39%</w:t>
            </w:r>
          </w:p>
        </w:tc>
      </w:tr>
      <w:tr w:rsidR="00E53611" w:rsidRPr="00E53611" w14:paraId="768B358D"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AB035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ACD26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10045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84734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4.1.1.3</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47183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ZAVOD ZA HITNU MEDICINU DUBROVAČKO NERETVANSKE </w:t>
            </w:r>
            <w:proofErr w:type="spellStart"/>
            <w:r w:rsidRPr="00E53611">
              <w:rPr>
                <w:rFonts w:ascii="Arial" w:eastAsia="Times New Roman" w:hAnsi="Arial" w:cs="Arial"/>
                <w:sz w:val="18"/>
                <w:szCs w:val="18"/>
                <w:lang w:val="en-US"/>
              </w:rPr>
              <w:t>ŽUPANIJE_Račun</w:t>
            </w:r>
            <w:proofErr w:type="spellEnd"/>
            <w:r w:rsidRPr="00E53611">
              <w:rPr>
                <w:rFonts w:ascii="Arial" w:eastAsia="Times New Roman" w:hAnsi="Arial" w:cs="Arial"/>
                <w:sz w:val="18"/>
                <w:szCs w:val="18"/>
                <w:lang w:val="en-US"/>
              </w:rPr>
              <w:t xml:space="preserve"> br.71</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78393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37C0F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3,750.00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F33A7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16ECE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7.18%</w:t>
            </w:r>
          </w:p>
        </w:tc>
      </w:tr>
      <w:tr w:rsidR="00E53611" w:rsidRPr="00E53611" w14:paraId="29C769BC"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92680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AE57B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6812F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ADA2D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4.1.1.4</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4DFD96"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SMASH D.O.O._</w:t>
            </w:r>
            <w:proofErr w:type="spellStart"/>
            <w:r w:rsidRPr="00E53611">
              <w:rPr>
                <w:rFonts w:ascii="Arial" w:eastAsia="Times New Roman" w:hAnsi="Arial" w:cs="Arial"/>
                <w:sz w:val="18"/>
                <w:szCs w:val="18"/>
                <w:lang w:val="en-US"/>
              </w:rPr>
              <w:t>medalje</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natjecatelje_Račun</w:t>
            </w:r>
            <w:proofErr w:type="spellEnd"/>
            <w:r w:rsidRPr="00E53611">
              <w:rPr>
                <w:rFonts w:ascii="Arial" w:eastAsia="Times New Roman" w:hAnsi="Arial" w:cs="Arial"/>
                <w:sz w:val="18"/>
                <w:szCs w:val="18"/>
                <w:lang w:val="en-US"/>
              </w:rPr>
              <w:t xml:space="preserve"> 132/VP1/1</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061C5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7AF07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2,848.00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6775B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1BFD0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5.45%</w:t>
            </w:r>
          </w:p>
        </w:tc>
      </w:tr>
      <w:tr w:rsidR="00E53611" w:rsidRPr="00E53611" w14:paraId="65E8C7B8"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3029D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C2DD1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A8766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D305F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4.1.1.5</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999A1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NIKŠA </w:t>
            </w:r>
            <w:proofErr w:type="spellStart"/>
            <w:r w:rsidRPr="00E53611">
              <w:rPr>
                <w:rFonts w:ascii="Arial" w:eastAsia="Times New Roman" w:hAnsi="Arial" w:cs="Arial"/>
                <w:sz w:val="18"/>
                <w:szCs w:val="18"/>
                <w:lang w:val="en-US"/>
              </w:rPr>
              <w:t>ŽARAK_usluge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razglasa</w:t>
            </w:r>
            <w:proofErr w:type="spellEnd"/>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B8726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09359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1,500.00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5A358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C45B2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2.87%</w:t>
            </w:r>
          </w:p>
        </w:tc>
      </w:tr>
      <w:tr w:rsidR="00E53611" w:rsidRPr="00E53611" w14:paraId="1E969F4D"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42C9A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3F673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673E0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C3BAA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4.1.1.6</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DD962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DOPRINOS ZA MIO</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D53F9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F44D6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19.90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4A5D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EA60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0.04%</w:t>
            </w:r>
          </w:p>
        </w:tc>
      </w:tr>
      <w:tr w:rsidR="00E53611" w:rsidRPr="00E53611" w14:paraId="1B51D9FB"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6A0FF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F312A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206D8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6EFD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4.1.1.7</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FB16F8"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DRŽAVNI PRORAČUN RH</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ACED4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16A33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119.38</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7F5AB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C785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0.23%</w:t>
            </w:r>
          </w:p>
        </w:tc>
      </w:tr>
      <w:tr w:rsidR="00E53611" w:rsidRPr="00E53611" w14:paraId="1EC73711"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24211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163DF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53A83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69E38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4.1.1.8</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4ABB2A"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POREZ I PRIREZ NA DOHODAK</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FAFD2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CF3C5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189.11</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4A36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2B4A1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0.36%</w:t>
            </w:r>
          </w:p>
        </w:tc>
      </w:tr>
      <w:tr w:rsidR="00E53611" w:rsidRPr="00E53611" w14:paraId="0E948037"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985CA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27EF9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20AF5B"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F414F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4.1.1.9</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D6336F"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PLAVA KAVA D.O.O._</w:t>
            </w:r>
            <w:proofErr w:type="spellStart"/>
            <w:r w:rsidRPr="00E53611">
              <w:rPr>
                <w:rFonts w:ascii="Arial" w:eastAsia="Times New Roman" w:hAnsi="Arial" w:cs="Arial"/>
                <w:sz w:val="18"/>
                <w:szCs w:val="18"/>
                <w:lang w:val="en-US"/>
              </w:rPr>
              <w:t>voda</w:t>
            </w:r>
            <w:proofErr w:type="spellEnd"/>
            <w:r w:rsidRPr="00E53611">
              <w:rPr>
                <w:rFonts w:ascii="Arial" w:eastAsia="Times New Roman" w:hAnsi="Arial" w:cs="Arial"/>
                <w:sz w:val="18"/>
                <w:szCs w:val="18"/>
                <w:lang w:val="en-US"/>
              </w:rPr>
              <w:t xml:space="preserve"> za natjecatelje_494/1D01/1</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7FF70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3488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148.75</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74089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795A9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0.28%</w:t>
            </w:r>
          </w:p>
        </w:tc>
      </w:tr>
      <w:tr w:rsidR="00E53611" w:rsidRPr="00E53611" w14:paraId="044AA660"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07640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95DE5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7EF86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0BA67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4.1.1.10</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FDD50E"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NIK TRADE D.O.O._</w:t>
            </w:r>
            <w:proofErr w:type="spellStart"/>
            <w:r w:rsidRPr="00E53611">
              <w:rPr>
                <w:rFonts w:ascii="Arial" w:eastAsia="Times New Roman" w:hAnsi="Arial" w:cs="Arial"/>
                <w:sz w:val="18"/>
                <w:szCs w:val="18"/>
                <w:lang w:val="en-US"/>
              </w:rPr>
              <w:t>izrada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natpisa</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vrtiće_Račun</w:t>
            </w:r>
            <w:proofErr w:type="spellEnd"/>
            <w:r w:rsidRPr="00E53611">
              <w:rPr>
                <w:rFonts w:ascii="Arial" w:eastAsia="Times New Roman" w:hAnsi="Arial" w:cs="Arial"/>
                <w:sz w:val="18"/>
                <w:szCs w:val="18"/>
                <w:lang w:val="en-US"/>
              </w:rPr>
              <w:t xml:space="preserve"> br.145-01-2</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E3724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A3A86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798.00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7FF0A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40E97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1.53%</w:t>
            </w:r>
          </w:p>
        </w:tc>
      </w:tr>
      <w:tr w:rsidR="00E53611" w:rsidRPr="00E53611" w14:paraId="2A3F780D"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DD607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CA291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97473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9436D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4.1.1.11</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07B2FC"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ILIRIC </w:t>
            </w:r>
            <w:proofErr w:type="spellStart"/>
            <w:r w:rsidRPr="00E53611">
              <w:rPr>
                <w:rFonts w:ascii="Arial" w:eastAsia="Times New Roman" w:hAnsi="Arial" w:cs="Arial"/>
                <w:sz w:val="18"/>
                <w:szCs w:val="18"/>
                <w:lang w:val="en-US"/>
              </w:rPr>
              <w:t>d.o.o_postavljanje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mobilnog</w:t>
            </w:r>
            <w:proofErr w:type="spellEnd"/>
            <w:r w:rsidRPr="00E53611">
              <w:rPr>
                <w:rFonts w:ascii="Arial" w:eastAsia="Times New Roman" w:hAnsi="Arial" w:cs="Arial"/>
                <w:sz w:val="18"/>
                <w:szCs w:val="18"/>
                <w:lang w:val="en-US"/>
              </w:rPr>
              <w:t xml:space="preserve"> WC-</w:t>
            </w:r>
            <w:proofErr w:type="spellStart"/>
            <w:r w:rsidRPr="00E53611">
              <w:rPr>
                <w:rFonts w:ascii="Arial" w:eastAsia="Times New Roman" w:hAnsi="Arial" w:cs="Arial"/>
                <w:sz w:val="18"/>
                <w:szCs w:val="18"/>
                <w:lang w:val="en-US"/>
              </w:rPr>
              <w:t>a_Račun</w:t>
            </w:r>
            <w:proofErr w:type="spellEnd"/>
            <w:r w:rsidRPr="00E53611">
              <w:rPr>
                <w:rFonts w:ascii="Arial" w:eastAsia="Times New Roman" w:hAnsi="Arial" w:cs="Arial"/>
                <w:sz w:val="18"/>
                <w:szCs w:val="18"/>
                <w:lang w:val="en-US"/>
              </w:rPr>
              <w:t xml:space="preserve"> br.1090/1/1</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6A5D3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85ED0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750.00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E20EC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5E2F0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1.44%</w:t>
            </w:r>
          </w:p>
        </w:tc>
      </w:tr>
      <w:tr w:rsidR="00E53611" w:rsidRPr="00E53611" w14:paraId="706582B4"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ED4BA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7BF4FD"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4.2.</w:t>
            </w:r>
          </w:p>
        </w:tc>
        <w:tc>
          <w:tcPr>
            <w:tcW w:w="8809"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72494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Školovanje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kadrova</w:t>
            </w:r>
            <w:proofErr w:type="spellEnd"/>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71170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112,800.00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8E691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104,990.00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63BFD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7,810.00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C2DB5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93.08%</w:t>
            </w:r>
          </w:p>
        </w:tc>
      </w:tr>
      <w:tr w:rsidR="00E53611" w:rsidRPr="00E53611" w14:paraId="0B027041"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54150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B754BC"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3A63B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4.2.1</w:t>
            </w:r>
          </w:p>
        </w:tc>
        <w:tc>
          <w:tcPr>
            <w:tcW w:w="8192"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0FA03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Programski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korisnici</w:t>
            </w:r>
            <w:proofErr w:type="spellEnd"/>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82E3A2"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637C6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A8E20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F4C3A6"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55218188"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9922E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DC3DE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40707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271DA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4.2.1.1</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A9981D"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Karate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Kakato</w:t>
            </w:r>
            <w:proofErr w:type="spellEnd"/>
            <w:r w:rsidRPr="00E53611">
              <w:rPr>
                <w:rFonts w:ascii="Arial" w:eastAsia="Times New Roman" w:hAnsi="Arial" w:cs="Arial"/>
                <w:color w:val="000000"/>
                <w:sz w:val="18"/>
                <w:szCs w:val="18"/>
                <w:lang w:val="en-US"/>
              </w:rPr>
              <w:t>˝</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3D618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D385C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C1232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6E578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2.86%</w:t>
            </w:r>
          </w:p>
        </w:tc>
      </w:tr>
      <w:tr w:rsidR="00E53611" w:rsidRPr="00E53611" w14:paraId="4CD25B17"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7318E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8FD96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93D25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F9CA1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4.2.1.2</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CBD1A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Nogometna</w:t>
            </w:r>
            <w:proofErr w:type="spellEnd"/>
            <w:r w:rsidRPr="00E53611">
              <w:rPr>
                <w:rFonts w:ascii="Arial" w:eastAsia="Times New Roman" w:hAnsi="Arial" w:cs="Arial"/>
                <w:color w:val="000000"/>
                <w:sz w:val="18"/>
                <w:szCs w:val="18"/>
                <w:lang w:val="en-US"/>
              </w:rPr>
              <w:t xml:space="preserve"> </w:t>
            </w:r>
            <w:proofErr w:type="spellStart"/>
            <w:proofErr w:type="gramStart"/>
            <w:r w:rsidRPr="00E53611">
              <w:rPr>
                <w:rFonts w:ascii="Arial" w:eastAsia="Times New Roman" w:hAnsi="Arial" w:cs="Arial"/>
                <w:color w:val="000000"/>
                <w:sz w:val="18"/>
                <w:szCs w:val="18"/>
                <w:lang w:val="en-US"/>
              </w:rPr>
              <w:t>akademija</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Hrvatskog</w:t>
            </w:r>
            <w:proofErr w:type="spellEnd"/>
            <w:proofErr w:type="gram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nogometnog</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saveza</w:t>
            </w:r>
            <w:proofErr w:type="spellEnd"/>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374EC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D546C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4,500.00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0A675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2B3D1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4.29%</w:t>
            </w:r>
          </w:p>
        </w:tc>
      </w:tr>
      <w:tr w:rsidR="00E53611" w:rsidRPr="00E53611" w14:paraId="75ED5408"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FD57C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1C24C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BC0A2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DEAA3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4.2.1.3</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362DB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Plivački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83D45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75DCC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A4A47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45B2E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2.48%</w:t>
            </w:r>
          </w:p>
        </w:tc>
      </w:tr>
      <w:tr w:rsidR="00E53611" w:rsidRPr="00E53611" w14:paraId="040F26ED"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BDAA8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4394A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AA601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3576F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4.2.1.4</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2221C6"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˝Ragusa˝</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76716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E8AF3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97B3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DE026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2.48%</w:t>
            </w:r>
          </w:p>
        </w:tc>
      </w:tr>
      <w:tr w:rsidR="00E53611" w:rsidRPr="00E53611" w14:paraId="6B68924E"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550F2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33998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95664B"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82496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4.2.1.4</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47AFF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35861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67176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2,750.00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F875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C533F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2.62%</w:t>
            </w:r>
          </w:p>
        </w:tc>
      </w:tr>
      <w:tr w:rsidR="00E53611" w:rsidRPr="00E53611" w14:paraId="6048223F"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C19DE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D4034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8EC2D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D66CB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4.2.1.5</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16109D"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Rukometni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HM ˝Dubrovnik˝</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87FFD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6FE7A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5,270.00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15C84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B04B5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5.02%</w:t>
            </w:r>
          </w:p>
        </w:tc>
      </w:tr>
      <w:tr w:rsidR="00E53611" w:rsidRPr="00E53611" w14:paraId="07A43A86"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56C79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32E91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258C1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7B71A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4.2.1.6</w:t>
            </w:r>
          </w:p>
        </w:tc>
        <w:tc>
          <w:tcPr>
            <w:tcW w:w="73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C492E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Sportsko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društvo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Mokošica</w:t>
            </w:r>
            <w:proofErr w:type="spellEnd"/>
            <w:r w:rsidRPr="00E53611">
              <w:rPr>
                <w:rFonts w:ascii="Arial" w:eastAsia="Times New Roman" w:hAnsi="Arial" w:cs="Arial"/>
                <w:color w:val="000000"/>
                <w:sz w:val="18"/>
                <w:szCs w:val="18"/>
                <w:lang w:val="en-US"/>
              </w:rPr>
              <w:t>"</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437F8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813EC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18,970.00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5344F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89B9A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18.07%</w:t>
            </w:r>
          </w:p>
        </w:tc>
      </w:tr>
      <w:tr w:rsidR="00E53611" w:rsidRPr="00E53611" w14:paraId="1B12607A"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65EE0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68BFE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97FB4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90C41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4.2.1.7</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C0722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E78E3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48BF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D76B4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3CAF0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34.29%</w:t>
            </w:r>
          </w:p>
        </w:tc>
      </w:tr>
      <w:tr w:rsidR="00E53611" w:rsidRPr="00E53611" w14:paraId="11DE2BD3"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0BFB1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AD7CB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96A25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DEDB5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4.2.1.8</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917CA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odbojkaški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673F7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FBD38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22,300.00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EE236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D105F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21.24%</w:t>
            </w:r>
          </w:p>
        </w:tc>
      </w:tr>
      <w:tr w:rsidR="00E53611" w:rsidRPr="00E53611" w14:paraId="0B410B1B" w14:textId="77777777" w:rsidTr="006C1A6C">
        <w:trPr>
          <w:trHeight w:val="343"/>
          <w:jc w:val="center"/>
        </w:trPr>
        <w:tc>
          <w:tcPr>
            <w:tcW w:w="52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43EA8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895C0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9CD66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DA276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4.2.1.9</w:t>
            </w:r>
          </w:p>
        </w:tc>
        <w:tc>
          <w:tcPr>
            <w:tcW w:w="732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26692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Streljačko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Dragovoljac</w:t>
            </w:r>
            <w:proofErr w:type="spellEnd"/>
            <w:r w:rsidRPr="00E53611">
              <w:rPr>
                <w:rFonts w:ascii="Arial" w:eastAsia="Times New Roman" w:hAnsi="Arial" w:cs="Arial"/>
                <w:sz w:val="18"/>
                <w:szCs w:val="18"/>
                <w:lang w:val="en-US"/>
              </w:rPr>
              <w:t>˝</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9D6CD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6636C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7,000.00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4F1C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1553E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6.67%</w:t>
            </w:r>
          </w:p>
        </w:tc>
      </w:tr>
    </w:tbl>
    <w:p w14:paraId="5953CF24"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7F3E8B17"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052" w:type="dxa"/>
        <w:jc w:val="center"/>
        <w:tblCellMar>
          <w:left w:w="10" w:type="dxa"/>
          <w:right w:w="10" w:type="dxa"/>
        </w:tblCellMar>
        <w:tblLook w:val="04A0" w:firstRow="1" w:lastRow="0" w:firstColumn="1" w:lastColumn="0" w:noHBand="0" w:noVBand="1"/>
      </w:tblPr>
      <w:tblGrid>
        <w:gridCol w:w="510"/>
        <w:gridCol w:w="524"/>
        <w:gridCol w:w="670"/>
        <w:gridCol w:w="867"/>
        <w:gridCol w:w="6782"/>
        <w:gridCol w:w="280"/>
        <w:gridCol w:w="282"/>
        <w:gridCol w:w="1285"/>
        <w:gridCol w:w="1285"/>
        <w:gridCol w:w="1285"/>
        <w:gridCol w:w="1285"/>
      </w:tblGrid>
      <w:tr w:rsidR="00E53611" w:rsidRPr="00E53611" w14:paraId="2438CD99" w14:textId="77777777" w:rsidTr="006C1A6C">
        <w:trPr>
          <w:trHeight w:val="305"/>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6AEA98"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52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B678CD"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4.3.</w:t>
            </w:r>
          </w:p>
        </w:tc>
        <w:tc>
          <w:tcPr>
            <w:tcW w:w="8881" w:type="dxa"/>
            <w:gridSpan w:val="5"/>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45110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Promidžbena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djelatnost</w:t>
            </w:r>
            <w:proofErr w:type="spellEnd"/>
          </w:p>
        </w:tc>
        <w:tc>
          <w:tcPr>
            <w:tcW w:w="12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AC5C5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80,000.00</w:t>
            </w:r>
          </w:p>
        </w:tc>
        <w:tc>
          <w:tcPr>
            <w:tcW w:w="12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5E7089"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88,526.40</w:t>
            </w:r>
          </w:p>
        </w:tc>
        <w:tc>
          <w:tcPr>
            <w:tcW w:w="12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0FFAD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-8,526.40</w:t>
            </w:r>
          </w:p>
        </w:tc>
        <w:tc>
          <w:tcPr>
            <w:tcW w:w="1285"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1686A9"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110.66%</w:t>
            </w:r>
          </w:p>
        </w:tc>
      </w:tr>
      <w:tr w:rsidR="00E53611" w:rsidRPr="00E53611" w14:paraId="14CE9EE2"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34360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08B2E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7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C35EDF"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4.3.1.</w:t>
            </w:r>
          </w:p>
        </w:tc>
        <w:tc>
          <w:tcPr>
            <w:tcW w:w="8211" w:type="dxa"/>
            <w:gridSpan w:val="4"/>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1B518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Športski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godišnjak</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Dubrovačkog</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saveza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športova</w:t>
            </w:r>
            <w:proofErr w:type="spellEnd"/>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136A9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EC950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63,526.40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1CD45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-8,526.40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0A5E4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115.50%</w:t>
            </w:r>
          </w:p>
        </w:tc>
      </w:tr>
      <w:tr w:rsidR="00E53611" w:rsidRPr="00E53611" w14:paraId="124E40E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B2119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592D9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35BC2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7F67D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4.3.1.1</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BFE79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IZRADA SPORTSKOG GODIŠNJAKA, 165 X 240 </w:t>
            </w:r>
            <w:proofErr w:type="gramStart"/>
            <w:r w:rsidRPr="00E53611">
              <w:rPr>
                <w:rFonts w:ascii="Arial" w:eastAsia="Times New Roman" w:hAnsi="Arial" w:cs="Arial"/>
                <w:sz w:val="18"/>
                <w:szCs w:val="18"/>
                <w:lang w:val="en-US"/>
              </w:rPr>
              <w:t>MM,ALFA</w:t>
            </w:r>
            <w:proofErr w:type="gramEnd"/>
            <w:r w:rsidRPr="00E53611">
              <w:rPr>
                <w:rFonts w:ascii="Arial" w:eastAsia="Times New Roman" w:hAnsi="Arial" w:cs="Arial"/>
                <w:sz w:val="18"/>
                <w:szCs w:val="18"/>
                <w:lang w:val="en-US"/>
              </w:rPr>
              <w:t>-2 d.o.o. _</w:t>
            </w:r>
            <w:proofErr w:type="spellStart"/>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br.474/1/1</w:t>
            </w:r>
          </w:p>
        </w:tc>
        <w:tc>
          <w:tcPr>
            <w:tcW w:w="12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23898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60EB4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35,962.50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2F8CD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3BD45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56.61%</w:t>
            </w:r>
          </w:p>
        </w:tc>
      </w:tr>
      <w:tr w:rsidR="00E53611" w:rsidRPr="00E53611" w14:paraId="7DE35B0B"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1CF7A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565F3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8F122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B827E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4.3.1.2</w:t>
            </w:r>
          </w:p>
        </w:tc>
        <w:tc>
          <w:tcPr>
            <w:tcW w:w="7344" w:type="dxa"/>
            <w:gridSpan w:val="3"/>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E08D0E"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gramStart"/>
            <w:r w:rsidRPr="00E53611">
              <w:rPr>
                <w:rFonts w:ascii="Arial" w:eastAsia="Times New Roman" w:hAnsi="Arial" w:cs="Arial"/>
                <w:sz w:val="18"/>
                <w:szCs w:val="18"/>
                <w:lang w:val="en-US"/>
              </w:rPr>
              <w:t>UREĐIVANJE,GRAFICKA</w:t>
            </w:r>
            <w:proofErr w:type="gramEnd"/>
            <w:r w:rsidRPr="00E53611">
              <w:rPr>
                <w:rFonts w:ascii="Arial" w:eastAsia="Times New Roman" w:hAnsi="Arial" w:cs="Arial"/>
                <w:sz w:val="18"/>
                <w:szCs w:val="18"/>
                <w:lang w:val="en-US"/>
              </w:rPr>
              <w:t xml:space="preserve"> OBRADA I DIZAJN + </w:t>
            </w:r>
            <w:proofErr w:type="spellStart"/>
            <w:r w:rsidRPr="00E53611">
              <w:rPr>
                <w:rFonts w:ascii="Arial" w:eastAsia="Times New Roman" w:hAnsi="Arial" w:cs="Arial"/>
                <w:sz w:val="18"/>
                <w:szCs w:val="18"/>
                <w:lang w:val="en-US"/>
              </w:rPr>
              <w:t>FOTOGRAFIJE_Tonči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Vlašić,autorski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honorar</w:t>
            </w:r>
            <w:proofErr w:type="spellEnd"/>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9049B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6A014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C0A37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4AEFE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31.48%</w:t>
            </w:r>
          </w:p>
        </w:tc>
      </w:tr>
      <w:tr w:rsidR="00E53611" w:rsidRPr="00E53611" w14:paraId="3F83AA6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28B02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FB9FD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30C23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98A00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4.3.1.3</w:t>
            </w:r>
          </w:p>
        </w:tc>
        <w:tc>
          <w:tcPr>
            <w:tcW w:w="6782" w:type="dxa"/>
            <w:tcBorders>
              <w:bottom w:val="single" w:sz="4" w:space="0" w:color="000000"/>
            </w:tcBorders>
            <w:shd w:val="clear" w:color="auto" w:fill="FFFFFF"/>
            <w:noWrap/>
            <w:tcMar>
              <w:top w:w="0" w:type="dxa"/>
              <w:left w:w="108" w:type="dxa"/>
              <w:bottom w:w="0" w:type="dxa"/>
              <w:right w:w="108" w:type="dxa"/>
            </w:tcMar>
            <w:vAlign w:val="center"/>
          </w:tcPr>
          <w:p w14:paraId="643F649C"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DOPRINOS ZA MIO</w:t>
            </w:r>
          </w:p>
        </w:tc>
        <w:tc>
          <w:tcPr>
            <w:tcW w:w="280" w:type="dxa"/>
            <w:tcBorders>
              <w:bottom w:val="single" w:sz="4" w:space="0" w:color="000000"/>
            </w:tcBorders>
            <w:shd w:val="clear" w:color="auto" w:fill="FFFFFF"/>
            <w:noWrap/>
            <w:tcMar>
              <w:top w:w="0" w:type="dxa"/>
              <w:left w:w="108" w:type="dxa"/>
              <w:bottom w:w="0" w:type="dxa"/>
              <w:right w:w="108" w:type="dxa"/>
            </w:tcMar>
            <w:vAlign w:val="center"/>
          </w:tcPr>
          <w:p w14:paraId="6F03A67C"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28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16DFE0"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9785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F85CD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458.31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0F466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0BC4A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0.72%</w:t>
            </w:r>
          </w:p>
        </w:tc>
      </w:tr>
      <w:tr w:rsidR="00E53611" w:rsidRPr="00E53611" w14:paraId="12182D82"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2D480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30EBC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D1930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02185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4.3.1.4</w:t>
            </w:r>
          </w:p>
        </w:tc>
        <w:tc>
          <w:tcPr>
            <w:tcW w:w="6782" w:type="dxa"/>
            <w:tcBorders>
              <w:bottom w:val="single" w:sz="4" w:space="0" w:color="000000"/>
            </w:tcBorders>
            <w:shd w:val="clear" w:color="auto" w:fill="FFFFFF"/>
            <w:noWrap/>
            <w:tcMar>
              <w:top w:w="0" w:type="dxa"/>
              <w:left w:w="108" w:type="dxa"/>
              <w:bottom w:w="0" w:type="dxa"/>
              <w:right w:w="108" w:type="dxa"/>
            </w:tcMar>
            <w:vAlign w:val="center"/>
          </w:tcPr>
          <w:p w14:paraId="266C55D7"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DRŽAVNI PRORAČUN RH</w:t>
            </w:r>
          </w:p>
        </w:tc>
        <w:tc>
          <w:tcPr>
            <w:tcW w:w="280" w:type="dxa"/>
            <w:tcBorders>
              <w:bottom w:val="single" w:sz="4" w:space="0" w:color="000000"/>
            </w:tcBorders>
            <w:shd w:val="clear" w:color="auto" w:fill="FFFFFF"/>
            <w:noWrap/>
            <w:tcMar>
              <w:top w:w="0" w:type="dxa"/>
              <w:left w:w="108" w:type="dxa"/>
              <w:bottom w:w="0" w:type="dxa"/>
              <w:right w:w="108" w:type="dxa"/>
            </w:tcMar>
            <w:vAlign w:val="center"/>
          </w:tcPr>
          <w:p w14:paraId="2525CE6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28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6B3EB3"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511C3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B5276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2,749.84</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B4783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740CB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4.33%</w:t>
            </w:r>
          </w:p>
        </w:tc>
      </w:tr>
      <w:tr w:rsidR="00E53611" w:rsidRPr="00E53611" w14:paraId="7ED12D3D"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969F1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61ADB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520B1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80416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4.3.1.5</w:t>
            </w:r>
          </w:p>
        </w:tc>
        <w:tc>
          <w:tcPr>
            <w:tcW w:w="6782" w:type="dxa"/>
            <w:tcBorders>
              <w:bottom w:val="single" w:sz="4" w:space="0" w:color="000000"/>
            </w:tcBorders>
            <w:shd w:val="clear" w:color="auto" w:fill="FFFFFF"/>
            <w:noWrap/>
            <w:tcMar>
              <w:top w:w="0" w:type="dxa"/>
              <w:left w:w="108" w:type="dxa"/>
              <w:bottom w:w="0" w:type="dxa"/>
              <w:right w:w="108" w:type="dxa"/>
            </w:tcMar>
            <w:vAlign w:val="center"/>
          </w:tcPr>
          <w:p w14:paraId="7458FFC6"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POREZ I PRIREZ NA DOHODAK</w:t>
            </w:r>
          </w:p>
        </w:tc>
        <w:tc>
          <w:tcPr>
            <w:tcW w:w="280" w:type="dxa"/>
            <w:tcBorders>
              <w:bottom w:val="single" w:sz="4" w:space="0" w:color="000000"/>
            </w:tcBorders>
            <w:shd w:val="clear" w:color="auto" w:fill="FFFFFF"/>
            <w:noWrap/>
            <w:tcMar>
              <w:top w:w="0" w:type="dxa"/>
              <w:left w:w="108" w:type="dxa"/>
              <w:bottom w:w="0" w:type="dxa"/>
              <w:right w:w="108" w:type="dxa"/>
            </w:tcMar>
            <w:vAlign w:val="center"/>
          </w:tcPr>
          <w:p w14:paraId="15595175"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28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96B92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4A5AE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8EE15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4,355.75</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674C4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E6F85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6.86%</w:t>
            </w:r>
          </w:p>
        </w:tc>
      </w:tr>
      <w:tr w:rsidR="00E53611" w:rsidRPr="00E53611" w14:paraId="7C8F191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C17A1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74B03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99509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4.3.2</w:t>
            </w:r>
          </w:p>
        </w:tc>
        <w:tc>
          <w:tcPr>
            <w:tcW w:w="8211" w:type="dxa"/>
            <w:gridSpan w:val="4"/>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B4F76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Informatička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djelatnost</w:t>
            </w:r>
            <w:proofErr w:type="spellEnd"/>
            <w:r w:rsidRPr="00E53611">
              <w:rPr>
                <w:rFonts w:ascii="Arial" w:eastAsia="Times New Roman" w:hAnsi="Arial" w:cs="Arial"/>
                <w:b/>
                <w:bCs/>
                <w:sz w:val="18"/>
                <w:szCs w:val="18"/>
                <w:lang w:val="en-US"/>
              </w:rPr>
              <w:t xml:space="preserve"> u </w:t>
            </w:r>
            <w:proofErr w:type="spellStart"/>
            <w:r w:rsidRPr="00E53611">
              <w:rPr>
                <w:rFonts w:ascii="Arial" w:eastAsia="Times New Roman" w:hAnsi="Arial" w:cs="Arial"/>
                <w:b/>
                <w:bCs/>
                <w:sz w:val="18"/>
                <w:szCs w:val="18"/>
                <w:lang w:val="en-US"/>
              </w:rPr>
              <w:t>športu</w:t>
            </w:r>
            <w:proofErr w:type="spellEnd"/>
            <w:r w:rsidRPr="00E53611">
              <w:rPr>
                <w:rFonts w:ascii="Arial" w:eastAsia="Times New Roman" w:hAnsi="Arial" w:cs="Arial"/>
                <w:b/>
                <w:bCs/>
                <w:sz w:val="18"/>
                <w:szCs w:val="18"/>
                <w:lang w:val="en-US"/>
              </w:rPr>
              <w:t xml:space="preserve">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835EAB"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D38775"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007C5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AE80C6"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100.00%</w:t>
            </w:r>
          </w:p>
        </w:tc>
      </w:tr>
      <w:tr w:rsidR="00E53611" w:rsidRPr="00E53611" w14:paraId="33B70D7F"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C2C6F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571D4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0B5E8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360ED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4.3.2.1</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E38DD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Izrada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održavanje</w:t>
            </w:r>
            <w:proofErr w:type="spellEnd"/>
            <w:r w:rsidRPr="00E53611">
              <w:rPr>
                <w:rFonts w:ascii="Arial" w:eastAsia="Times New Roman" w:hAnsi="Arial" w:cs="Arial"/>
                <w:sz w:val="18"/>
                <w:szCs w:val="18"/>
                <w:lang w:val="en-US"/>
              </w:rPr>
              <w:t xml:space="preserve"> web </w:t>
            </w:r>
            <w:proofErr w:type="spellStart"/>
            <w:r w:rsidRPr="00E53611">
              <w:rPr>
                <w:rFonts w:ascii="Arial" w:eastAsia="Times New Roman" w:hAnsi="Arial" w:cs="Arial"/>
                <w:sz w:val="18"/>
                <w:szCs w:val="18"/>
                <w:lang w:val="en-US"/>
              </w:rPr>
              <w:t>stranice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Saveza</w:t>
            </w:r>
            <w:proofErr w:type="spellEnd"/>
            <w:r w:rsidRPr="00E53611">
              <w:rPr>
                <w:rFonts w:ascii="Arial" w:eastAsia="Times New Roman" w:hAnsi="Arial" w:cs="Arial"/>
                <w:sz w:val="18"/>
                <w:szCs w:val="18"/>
                <w:lang w:val="en-US"/>
              </w:rPr>
              <w:t xml:space="preserve">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C46A9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3ABAC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1CA23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88C33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42B87B44"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8D912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06AB7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EB9D7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0587E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3C358A"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FESTIVUS OBRT ZA INTERNETSKE </w:t>
            </w:r>
            <w:proofErr w:type="spellStart"/>
            <w:r w:rsidRPr="00E53611">
              <w:rPr>
                <w:rFonts w:ascii="Arial" w:eastAsia="Times New Roman" w:hAnsi="Arial" w:cs="Arial"/>
                <w:sz w:val="18"/>
                <w:szCs w:val="18"/>
                <w:lang w:val="en-US"/>
              </w:rPr>
              <w:t>PORTALE_Račun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br</w:t>
            </w:r>
            <w:proofErr w:type="spellEnd"/>
            <w:r w:rsidRPr="00E53611">
              <w:rPr>
                <w:rFonts w:ascii="Arial" w:eastAsia="Times New Roman" w:hAnsi="Arial" w:cs="Arial"/>
                <w:sz w:val="18"/>
                <w:szCs w:val="18"/>
                <w:lang w:val="en-US"/>
              </w:rPr>
              <w:t xml:space="preserve"> 53/FEST/1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DEA99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1C605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6,100.00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A7DD4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E04B6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24.40%</w:t>
            </w:r>
          </w:p>
        </w:tc>
      </w:tr>
      <w:tr w:rsidR="00E53611" w:rsidRPr="00E53611" w14:paraId="357CF810"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5DADE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E64F3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79BCF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52E3E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FD4FF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FESTIVUS OBRT ZA INTERNETSKE PORTALE _</w:t>
            </w:r>
            <w:proofErr w:type="spellStart"/>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br</w:t>
            </w:r>
            <w:proofErr w:type="spellEnd"/>
            <w:r w:rsidRPr="00E53611">
              <w:rPr>
                <w:rFonts w:ascii="Arial" w:eastAsia="Times New Roman" w:hAnsi="Arial" w:cs="Arial"/>
                <w:sz w:val="18"/>
                <w:szCs w:val="18"/>
                <w:lang w:val="en-US"/>
              </w:rPr>
              <w:t xml:space="preserve"> 55/FEST/1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F24C3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61BEF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5,900.00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E7779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E4041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23.60%</w:t>
            </w:r>
          </w:p>
        </w:tc>
      </w:tr>
      <w:tr w:rsidR="00E53611" w:rsidRPr="00E53611" w14:paraId="4919B0BE"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45494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188C2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C63EF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6B430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F66823"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FESTIVUS OBRT ZA INTERNETSKE PORTALE _</w:t>
            </w:r>
            <w:proofErr w:type="spellStart"/>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br</w:t>
            </w:r>
            <w:proofErr w:type="spellEnd"/>
            <w:r w:rsidRPr="00E53611">
              <w:rPr>
                <w:rFonts w:ascii="Arial" w:eastAsia="Times New Roman" w:hAnsi="Arial" w:cs="Arial"/>
                <w:sz w:val="18"/>
                <w:szCs w:val="18"/>
                <w:lang w:val="en-US"/>
              </w:rPr>
              <w:t xml:space="preserve"> 71/FEST/1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05DA5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95E3F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11,200.00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585D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058DB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44.80%</w:t>
            </w:r>
          </w:p>
        </w:tc>
      </w:tr>
      <w:tr w:rsidR="00E53611" w:rsidRPr="00E53611" w14:paraId="0A148B48"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9E430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7DA9B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E4092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40D25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D17ED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INSOMA_Račun</w:t>
            </w:r>
            <w:proofErr w:type="spellEnd"/>
            <w:r w:rsidRPr="00E53611">
              <w:rPr>
                <w:rFonts w:ascii="Arial" w:eastAsia="Times New Roman" w:hAnsi="Arial" w:cs="Arial"/>
                <w:sz w:val="18"/>
                <w:szCs w:val="18"/>
                <w:lang w:val="en-US"/>
              </w:rPr>
              <w:t xml:space="preserve"> br.49-1-1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FCAD6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95A02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2D366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8C15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7.20%</w:t>
            </w:r>
          </w:p>
        </w:tc>
      </w:tr>
      <w:tr w:rsidR="00E53611" w:rsidRPr="00E53611" w14:paraId="7D14CAEC"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30044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A20D755"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4.4.</w:t>
            </w:r>
          </w:p>
        </w:tc>
        <w:tc>
          <w:tcPr>
            <w:tcW w:w="8881" w:type="dxa"/>
            <w:gridSpan w:val="5"/>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F1B2E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Svečanost</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proglašenja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najuspješnijih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dubrovačkih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r w:rsidRPr="00E53611">
              <w:rPr>
                <w:rFonts w:ascii="Arial" w:eastAsia="Times New Roman" w:hAnsi="Arial" w:cs="Arial"/>
                <w:b/>
                <w:bCs/>
                <w:sz w:val="18"/>
                <w:szCs w:val="18"/>
                <w:lang w:val="en-US"/>
              </w:rPr>
              <w:t xml:space="preserve">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69AF73"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50,000.00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7C8C97"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44,010.00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2A776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5,990.00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34E3D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88.02%</w:t>
            </w:r>
          </w:p>
        </w:tc>
      </w:tr>
      <w:tr w:rsidR="00E53611" w:rsidRPr="00E53611" w14:paraId="46480623"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B9C5A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DFA21A"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7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5ABFE0"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4.4.1</w:t>
            </w:r>
          </w:p>
        </w:tc>
        <w:tc>
          <w:tcPr>
            <w:tcW w:w="8211" w:type="dxa"/>
            <w:gridSpan w:val="4"/>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7FB4B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Korištene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usluga</w:t>
            </w:r>
            <w:proofErr w:type="spellEnd"/>
          </w:p>
        </w:tc>
        <w:tc>
          <w:tcPr>
            <w:tcW w:w="128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45919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F06E62"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C7757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F294ED"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48FE6498"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2055D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89ECD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512A1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C775D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4.4.1.1</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FF89C5"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FOLKLORNI ANSAMBL </w:t>
            </w:r>
            <w:proofErr w:type="spellStart"/>
            <w:r w:rsidRPr="00E53611">
              <w:rPr>
                <w:rFonts w:ascii="Arial" w:eastAsia="Times New Roman" w:hAnsi="Arial" w:cs="Arial"/>
                <w:sz w:val="18"/>
                <w:szCs w:val="18"/>
                <w:lang w:val="en-US"/>
              </w:rPr>
              <w:t>LINĐO_Račun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br</w:t>
            </w:r>
            <w:proofErr w:type="spellEnd"/>
            <w:r w:rsidRPr="00E53611">
              <w:rPr>
                <w:rFonts w:ascii="Arial" w:eastAsia="Times New Roman" w:hAnsi="Arial" w:cs="Arial"/>
                <w:sz w:val="18"/>
                <w:szCs w:val="18"/>
                <w:lang w:val="en-US"/>
              </w:rPr>
              <w:t xml:space="preserve"> 12</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5554C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A1F81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B73AC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560B5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1.36%</w:t>
            </w:r>
          </w:p>
        </w:tc>
      </w:tr>
      <w:tr w:rsidR="00E53611" w:rsidRPr="00E53611" w14:paraId="7B495065"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66007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2BFE7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CDE80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4B5BC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4.4.1.2</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0D28F9"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LIBERTINA DUBROVNIK D.O.O. ZA </w:t>
            </w:r>
            <w:proofErr w:type="gramStart"/>
            <w:r w:rsidRPr="00E53611">
              <w:rPr>
                <w:rFonts w:ascii="Arial" w:eastAsia="Times New Roman" w:hAnsi="Arial" w:cs="Arial"/>
                <w:sz w:val="18"/>
                <w:szCs w:val="18"/>
                <w:lang w:val="en-US"/>
              </w:rPr>
              <w:t>TRG.UGOST.USL._</w:t>
            </w:r>
            <w:proofErr w:type="spellStart"/>
            <w:proofErr w:type="gramEnd"/>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br.651/21/1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E9DB6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93F84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A8BC8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55166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0.45%</w:t>
            </w:r>
          </w:p>
        </w:tc>
      </w:tr>
      <w:tr w:rsidR="00E53611" w:rsidRPr="00E53611" w14:paraId="58A5C4DD"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9E30D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C5B05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0B68A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B9AC9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4.4.1.3</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1F47B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AB GRAFIKA, </w:t>
            </w:r>
            <w:proofErr w:type="spellStart"/>
            <w:r w:rsidRPr="00E53611">
              <w:rPr>
                <w:rFonts w:ascii="Arial" w:eastAsia="Times New Roman" w:hAnsi="Arial" w:cs="Arial"/>
                <w:sz w:val="18"/>
                <w:szCs w:val="18"/>
                <w:lang w:val="en-US"/>
              </w:rPr>
              <w:t>tiskarski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obrt_tisak</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pozivnica_Račun</w:t>
            </w:r>
            <w:proofErr w:type="spellEnd"/>
            <w:r w:rsidRPr="00E53611">
              <w:rPr>
                <w:rFonts w:ascii="Arial" w:eastAsia="Times New Roman" w:hAnsi="Arial" w:cs="Arial"/>
                <w:sz w:val="18"/>
                <w:szCs w:val="18"/>
                <w:lang w:val="en-US"/>
              </w:rPr>
              <w:t xml:space="preserve"> br.198/1/1-18</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0E308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68CC7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2,250.00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77DF4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BCDE3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5.11%</w:t>
            </w:r>
          </w:p>
        </w:tc>
      </w:tr>
      <w:tr w:rsidR="00E53611" w:rsidRPr="00E53611" w14:paraId="43572A8C"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7E26C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A3827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D173C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52D9D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4.4.1.4</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7B79A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BOBAN d.o.o._</w:t>
            </w:r>
            <w:proofErr w:type="spellStart"/>
            <w:r w:rsidRPr="00E53611">
              <w:rPr>
                <w:rFonts w:ascii="Arial" w:eastAsia="Times New Roman" w:hAnsi="Arial" w:cs="Arial"/>
                <w:sz w:val="18"/>
                <w:szCs w:val="18"/>
                <w:lang w:val="en-US"/>
              </w:rPr>
              <w:t>izrada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plaketa</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najuspješnije_Račun</w:t>
            </w:r>
            <w:proofErr w:type="spellEnd"/>
            <w:r w:rsidRPr="00E53611">
              <w:rPr>
                <w:rFonts w:ascii="Arial" w:eastAsia="Times New Roman" w:hAnsi="Arial" w:cs="Arial"/>
                <w:sz w:val="18"/>
                <w:szCs w:val="18"/>
                <w:lang w:val="en-US"/>
              </w:rPr>
              <w:t xml:space="preserve"> br.1/40/10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F5C04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DE0C6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8EB67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FBC8E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31.81%</w:t>
            </w:r>
          </w:p>
        </w:tc>
      </w:tr>
      <w:tr w:rsidR="00E53611" w:rsidRPr="00E53611" w14:paraId="1A90DDF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08148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08467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83879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F5863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4.4.1.5</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2A926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BONMAR d.o.o._</w:t>
            </w:r>
            <w:proofErr w:type="spellStart"/>
            <w:r w:rsidRPr="00E53611">
              <w:rPr>
                <w:rFonts w:ascii="Arial" w:eastAsia="Times New Roman" w:hAnsi="Arial" w:cs="Arial"/>
                <w:sz w:val="18"/>
                <w:szCs w:val="18"/>
                <w:lang w:val="en-US"/>
              </w:rPr>
              <w:t>usluge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razglasa_Račun</w:t>
            </w:r>
            <w:proofErr w:type="spellEnd"/>
            <w:r w:rsidRPr="00E53611">
              <w:rPr>
                <w:rFonts w:ascii="Arial" w:eastAsia="Times New Roman" w:hAnsi="Arial" w:cs="Arial"/>
                <w:sz w:val="18"/>
                <w:szCs w:val="18"/>
                <w:lang w:val="en-US"/>
              </w:rPr>
              <w:t xml:space="preserve"> br.10/V1/1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3FF3C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7707A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3,750.00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6CA77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627E3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8.52%</w:t>
            </w:r>
          </w:p>
        </w:tc>
      </w:tr>
      <w:tr w:rsidR="00E53611" w:rsidRPr="00E53611" w14:paraId="68FF9E2F"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A052B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91948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FC411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5A93E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4.4.1.6</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E80E3A"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BRILLIANT </w:t>
            </w:r>
            <w:proofErr w:type="spellStart"/>
            <w:r w:rsidRPr="00E53611">
              <w:rPr>
                <w:rFonts w:ascii="Arial" w:eastAsia="Times New Roman" w:hAnsi="Arial" w:cs="Arial"/>
                <w:sz w:val="18"/>
                <w:szCs w:val="18"/>
                <w:lang w:val="en-US"/>
              </w:rPr>
              <w:t>SHOW_voditeljske</w:t>
            </w:r>
            <w:proofErr w:type="spellEnd"/>
            <w:r w:rsidRPr="00E53611">
              <w:rPr>
                <w:rFonts w:ascii="Arial" w:eastAsia="Times New Roman" w:hAnsi="Arial" w:cs="Arial"/>
                <w:sz w:val="18"/>
                <w:szCs w:val="18"/>
                <w:lang w:val="en-US"/>
              </w:rPr>
              <w:t xml:space="preserve"> usluge_02/1/01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76D21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65878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0E20F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13570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5.68%</w:t>
            </w:r>
          </w:p>
        </w:tc>
      </w:tr>
      <w:tr w:rsidR="00E53611" w:rsidRPr="00E53611" w14:paraId="1D2C5755"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6452B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C5B73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13253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88175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4.4.1.7</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F3FC0F"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TIMBAR BRBORA d.o.o._</w:t>
            </w:r>
            <w:proofErr w:type="spellStart"/>
            <w:r w:rsidRPr="00E53611">
              <w:rPr>
                <w:rFonts w:ascii="Arial" w:eastAsia="Times New Roman" w:hAnsi="Arial" w:cs="Arial"/>
                <w:sz w:val="18"/>
                <w:szCs w:val="18"/>
                <w:lang w:val="en-US"/>
              </w:rPr>
              <w:t>grafička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izrada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povelja_Račun</w:t>
            </w:r>
            <w:proofErr w:type="spellEnd"/>
            <w:r w:rsidRPr="00E53611">
              <w:rPr>
                <w:rFonts w:ascii="Arial" w:eastAsia="Times New Roman" w:hAnsi="Arial" w:cs="Arial"/>
                <w:sz w:val="18"/>
                <w:szCs w:val="18"/>
                <w:lang w:val="en-US"/>
              </w:rPr>
              <w:t xml:space="preserve"> br.100/PJ1/1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199FA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0F434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192.00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93F04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74A6B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0.44%</w:t>
            </w:r>
          </w:p>
        </w:tc>
      </w:tr>
      <w:tr w:rsidR="00E53611" w:rsidRPr="00E53611" w14:paraId="2E20F37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1F08B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9ED84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DB2C2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39954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4.4.1.8</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20BF14"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VALAMAR RIVIERA D.D._</w:t>
            </w:r>
            <w:proofErr w:type="spellStart"/>
            <w:r w:rsidRPr="00E53611">
              <w:rPr>
                <w:rFonts w:ascii="Arial" w:eastAsia="Times New Roman" w:hAnsi="Arial" w:cs="Arial"/>
                <w:sz w:val="18"/>
                <w:szCs w:val="18"/>
                <w:lang w:val="en-US"/>
              </w:rPr>
              <w:t>uslge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hrane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pića_Račun</w:t>
            </w:r>
            <w:proofErr w:type="spellEnd"/>
            <w:r w:rsidRPr="00E53611">
              <w:rPr>
                <w:rFonts w:ascii="Arial" w:eastAsia="Times New Roman" w:hAnsi="Arial" w:cs="Arial"/>
                <w:sz w:val="18"/>
                <w:szCs w:val="18"/>
                <w:lang w:val="en-US"/>
              </w:rPr>
              <w:t xml:space="preserve"> br.3156-35-11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4F268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85CEB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10,468.00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588C8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1545B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23.79%</w:t>
            </w:r>
          </w:p>
        </w:tc>
      </w:tr>
      <w:tr w:rsidR="00E53611" w:rsidRPr="00E53611" w14:paraId="0F7D6224"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2928F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14AA6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D9E6C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76D3A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4.4.1.9</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A1ACF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OKVIRI </w:t>
            </w:r>
            <w:proofErr w:type="spellStart"/>
            <w:r w:rsidRPr="00E53611">
              <w:rPr>
                <w:rFonts w:ascii="Arial" w:eastAsia="Times New Roman" w:hAnsi="Arial" w:cs="Arial"/>
                <w:sz w:val="18"/>
                <w:szCs w:val="18"/>
                <w:lang w:val="en-US"/>
              </w:rPr>
              <w:t>OGRESTA_okrviri</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povelju_Račun</w:t>
            </w:r>
            <w:proofErr w:type="spellEnd"/>
            <w:r w:rsidRPr="00E53611">
              <w:rPr>
                <w:rFonts w:ascii="Arial" w:eastAsia="Times New Roman" w:hAnsi="Arial" w:cs="Arial"/>
                <w:sz w:val="18"/>
                <w:szCs w:val="18"/>
                <w:lang w:val="en-US"/>
              </w:rPr>
              <w:t xml:space="preserve"> br.34/1/1</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74712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2558E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150.00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CF91A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14368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0.34%</w:t>
            </w:r>
          </w:p>
        </w:tc>
      </w:tr>
      <w:tr w:rsidR="00E53611" w:rsidRPr="00E53611" w14:paraId="0B41D7CB"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2ACB4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C5589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E4144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EB0B5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4.4.1.10</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1FB644"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BE CRAFT </w:t>
            </w:r>
            <w:proofErr w:type="spellStart"/>
            <w:r w:rsidRPr="00E53611">
              <w:rPr>
                <w:rFonts w:ascii="Arial" w:eastAsia="Times New Roman" w:hAnsi="Arial" w:cs="Arial"/>
                <w:sz w:val="18"/>
                <w:szCs w:val="18"/>
                <w:lang w:val="en-US"/>
              </w:rPr>
              <w:t>PROJEKT_negrade</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najuspješnije_račun</w:t>
            </w:r>
            <w:proofErr w:type="spellEnd"/>
            <w:r w:rsidRPr="00E53611">
              <w:rPr>
                <w:rFonts w:ascii="Arial" w:eastAsia="Times New Roman" w:hAnsi="Arial" w:cs="Arial"/>
                <w:sz w:val="18"/>
                <w:szCs w:val="18"/>
                <w:lang w:val="en-US"/>
              </w:rPr>
              <w:t xml:space="preserve"> br._019-1-02</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A033A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E99B0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4,320.00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ED38D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A9FC5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9.82%</w:t>
            </w:r>
          </w:p>
        </w:tc>
      </w:tr>
      <w:tr w:rsidR="00E53611" w:rsidRPr="00E53611" w14:paraId="18150675"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003FD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9E04A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70"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265E8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0445C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4.4.1.11</w:t>
            </w:r>
          </w:p>
        </w:tc>
        <w:tc>
          <w:tcPr>
            <w:tcW w:w="7344"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F648CC"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VSP VIDEO </w:t>
            </w:r>
            <w:proofErr w:type="spellStart"/>
            <w:r w:rsidRPr="00E53611">
              <w:rPr>
                <w:rFonts w:ascii="Arial" w:eastAsia="Times New Roman" w:hAnsi="Arial" w:cs="Arial"/>
                <w:sz w:val="18"/>
                <w:szCs w:val="18"/>
                <w:lang w:val="en-US"/>
              </w:rPr>
              <w:t>D.O.O._video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produlcija_Račun</w:t>
            </w:r>
            <w:proofErr w:type="spellEnd"/>
            <w:r w:rsidRPr="00E53611">
              <w:rPr>
                <w:rFonts w:ascii="Arial" w:eastAsia="Times New Roman" w:hAnsi="Arial" w:cs="Arial"/>
                <w:sz w:val="18"/>
                <w:szCs w:val="18"/>
                <w:lang w:val="en-US"/>
              </w:rPr>
              <w:t xml:space="preserve"> br.20/1/2</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53A20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7C0AA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5,580.00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B0E11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B8DD7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12.68%</w:t>
            </w:r>
          </w:p>
        </w:tc>
      </w:tr>
      <w:tr w:rsidR="00E53611" w:rsidRPr="00E53611" w14:paraId="2D27DD9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A5836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DAE080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4.5.</w:t>
            </w:r>
          </w:p>
        </w:tc>
        <w:tc>
          <w:tcPr>
            <w:tcW w:w="8881" w:type="dxa"/>
            <w:gridSpan w:val="5"/>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764AF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Projekt</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Odaberi</w:t>
            </w:r>
            <w:proofErr w:type="spellEnd"/>
            <w:r w:rsidRPr="00E53611">
              <w:rPr>
                <w:rFonts w:ascii="Arial" w:eastAsia="Times New Roman" w:hAnsi="Arial" w:cs="Arial"/>
                <w:b/>
                <w:bCs/>
                <w:sz w:val="18"/>
                <w:szCs w:val="18"/>
                <w:lang w:val="en-US"/>
              </w:rPr>
              <w:t xml:space="preserve"> sport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267A1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276D9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A44FF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9B7D7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100.00%</w:t>
            </w:r>
          </w:p>
        </w:tc>
      </w:tr>
      <w:tr w:rsidR="00E53611" w:rsidRPr="00E53611" w14:paraId="64850CD9"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6CFAF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E5B5E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67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7FE0F0"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4.5.1</w:t>
            </w:r>
          </w:p>
        </w:tc>
        <w:tc>
          <w:tcPr>
            <w:tcW w:w="8211" w:type="dxa"/>
            <w:gridSpan w:val="4"/>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E553B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Udruga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Aktivan</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zdrav</w:t>
            </w:r>
            <w:proofErr w:type="spellEnd"/>
            <w:r w:rsidRPr="00E53611">
              <w:rPr>
                <w:rFonts w:ascii="Arial" w:eastAsia="Times New Roman" w:hAnsi="Arial" w:cs="Arial"/>
                <w:sz w:val="18"/>
                <w:szCs w:val="18"/>
                <w:lang w:val="en-US"/>
              </w:rPr>
              <w:t xml:space="preserve"> </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C98F7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92797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4B8A6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094AB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9F65A1B" w14:textId="77777777" w:rsidTr="006C1A6C">
        <w:trPr>
          <w:trHeight w:val="3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4AD90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2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7455C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70" w:type="dxa"/>
            <w:tcBorders>
              <w:bottom w:val="single" w:sz="4" w:space="0" w:color="000000"/>
            </w:tcBorders>
            <w:shd w:val="clear" w:color="auto" w:fill="FFFFFF"/>
            <w:noWrap/>
            <w:tcMar>
              <w:top w:w="0" w:type="dxa"/>
              <w:left w:w="108" w:type="dxa"/>
              <w:bottom w:w="0" w:type="dxa"/>
              <w:right w:w="108" w:type="dxa"/>
            </w:tcMar>
            <w:vAlign w:val="center"/>
          </w:tcPr>
          <w:p w14:paraId="6B0B9FA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F8231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4.5.1.1</w:t>
            </w:r>
          </w:p>
        </w:tc>
        <w:tc>
          <w:tcPr>
            <w:tcW w:w="7344" w:type="dxa"/>
            <w:gridSpan w:val="3"/>
            <w:tcBorders>
              <w:top w:val="single" w:sz="4" w:space="0" w:color="000000"/>
              <w:bottom w:val="single" w:sz="4" w:space="0" w:color="000000"/>
            </w:tcBorders>
            <w:shd w:val="clear" w:color="auto" w:fill="FFFFFF"/>
            <w:noWrap/>
            <w:tcMar>
              <w:top w:w="0" w:type="dxa"/>
              <w:left w:w="108" w:type="dxa"/>
              <w:bottom w:w="0" w:type="dxa"/>
              <w:right w:w="108" w:type="dxa"/>
            </w:tcMar>
            <w:vAlign w:val="center"/>
          </w:tcPr>
          <w:p w14:paraId="4566A1A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Isporuka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programskih</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materijala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prezentacija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programa</w:t>
            </w:r>
            <w:proofErr w:type="spellEnd"/>
            <w:r w:rsidRPr="00E53611">
              <w:rPr>
                <w:rFonts w:ascii="Arial" w:eastAsia="Times New Roman" w:hAnsi="Arial" w:cs="Arial"/>
                <w:sz w:val="18"/>
                <w:szCs w:val="18"/>
                <w:lang w:val="en-US"/>
              </w:rPr>
              <w:t xml:space="preserve"> u OŠ </w:t>
            </w:r>
            <w:proofErr w:type="spellStart"/>
            <w:r w:rsidRPr="00E53611">
              <w:rPr>
                <w:rFonts w:ascii="Arial" w:eastAsia="Times New Roman" w:hAnsi="Arial" w:cs="Arial"/>
                <w:sz w:val="18"/>
                <w:szCs w:val="18"/>
                <w:lang w:val="en-US"/>
              </w:rPr>
              <w:t>Mokošica</w:t>
            </w:r>
            <w:proofErr w:type="spellEnd"/>
          </w:p>
        </w:tc>
        <w:tc>
          <w:tcPr>
            <w:tcW w:w="1285"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53CF3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416B7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C5739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8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EFAE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bl>
    <w:p w14:paraId="2AEBAF07"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048" w:type="dxa"/>
        <w:jc w:val="center"/>
        <w:tblCellMar>
          <w:left w:w="10" w:type="dxa"/>
          <w:right w:w="10" w:type="dxa"/>
        </w:tblCellMar>
        <w:tblLook w:val="04A0" w:firstRow="1" w:lastRow="0" w:firstColumn="1" w:lastColumn="0" w:noHBand="0" w:noVBand="1"/>
      </w:tblPr>
      <w:tblGrid>
        <w:gridCol w:w="536"/>
        <w:gridCol w:w="536"/>
        <w:gridCol w:w="667"/>
        <w:gridCol w:w="867"/>
        <w:gridCol w:w="7151"/>
        <w:gridCol w:w="1349"/>
        <w:gridCol w:w="1349"/>
        <w:gridCol w:w="1349"/>
        <w:gridCol w:w="1349"/>
      </w:tblGrid>
      <w:tr w:rsidR="00E53611" w:rsidRPr="00E53611" w14:paraId="381744BF" w14:textId="77777777" w:rsidTr="006C1A6C">
        <w:trPr>
          <w:trHeight w:val="361"/>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A664A1"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lastRenderedPageBreak/>
              <w:t> </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6F3A19"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5.1.</w:t>
            </w:r>
          </w:p>
        </w:tc>
        <w:tc>
          <w:tcPr>
            <w:tcW w:w="868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14A11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Zdravstvena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zaštita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756259"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188,000.00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4ACC7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218,000.00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93E7A5"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-30,000.00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2A9807"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115.96%</w:t>
            </w:r>
          </w:p>
        </w:tc>
      </w:tr>
      <w:tr w:rsidR="00E53611" w:rsidRPr="00E53611" w14:paraId="7B47B40A"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B52522"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5E69B6"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0A355F"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5.1.1.</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AE579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Obvezni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godišnji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sistematski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pregledi</w:t>
            </w:r>
            <w:proofErr w:type="spellEnd"/>
            <w:r w:rsidRPr="00E53611">
              <w:rPr>
                <w:rFonts w:ascii="Arial" w:eastAsia="Times New Roman" w:hAnsi="Arial" w:cs="Arial"/>
                <w:b/>
                <w:bCs/>
                <w:sz w:val="18"/>
                <w:szCs w:val="18"/>
                <w:lang w:val="en-US"/>
              </w:rPr>
              <w:t xml:space="preserve"> za </w:t>
            </w:r>
            <w:proofErr w:type="spellStart"/>
            <w:r w:rsidRPr="00E53611">
              <w:rPr>
                <w:rFonts w:ascii="Arial" w:eastAsia="Times New Roman" w:hAnsi="Arial" w:cs="Arial"/>
                <w:b/>
                <w:bCs/>
                <w:sz w:val="18"/>
                <w:szCs w:val="18"/>
                <w:lang w:val="en-US"/>
              </w:rPr>
              <w:t>športaše</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6288F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140,000.00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2DD236"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170,000.00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E630F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-30,000.00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F15B4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121.43%</w:t>
            </w:r>
          </w:p>
        </w:tc>
      </w:tr>
      <w:tr w:rsidR="00E53611" w:rsidRPr="00E53611" w14:paraId="7996A328"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D2F08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61248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C4556B"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0DD10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5.1.1.1</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1997D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Ordinacija</w:t>
            </w:r>
            <w:proofErr w:type="spellEnd"/>
            <w:r w:rsidRPr="00E53611">
              <w:rPr>
                <w:rFonts w:ascii="Arial" w:eastAsia="Times New Roman" w:hAnsi="Arial" w:cs="Arial"/>
                <w:sz w:val="18"/>
                <w:szCs w:val="18"/>
                <w:lang w:val="en-US"/>
              </w:rPr>
              <w:t xml:space="preserve"> Dr. Jadranko </w:t>
            </w:r>
            <w:proofErr w:type="spellStart"/>
            <w:r w:rsidRPr="00E53611">
              <w:rPr>
                <w:rFonts w:ascii="Arial" w:eastAsia="Times New Roman" w:hAnsi="Arial" w:cs="Arial"/>
                <w:sz w:val="18"/>
                <w:szCs w:val="18"/>
                <w:lang w:val="en-US"/>
              </w:rPr>
              <w:t>Madunović</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E3152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B06C2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31602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43295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CDF7E51"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FE3596"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5A7F4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D2959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C0F1C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5.1.1.2</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0772A6"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Sufinanciranje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nabavke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medicinske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opreme</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pregled</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sportasa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pri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sistematskim</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pregledima</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C6159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37CA3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55002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-30,000.00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F310F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r>
      <w:tr w:rsidR="00E53611" w:rsidRPr="00E53611" w14:paraId="074F4755"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FDE37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0CE1D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40CE1E"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5.1.2.</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304D0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Stručna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rehabilitacija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saniranje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ozljeda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športaša</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07262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48,000.00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4FC3F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48,000.00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1DC94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BE730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100.00%</w:t>
            </w:r>
          </w:p>
        </w:tc>
      </w:tr>
      <w:tr w:rsidR="00E53611" w:rsidRPr="00E53611" w14:paraId="725112B6"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704A6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E3A9B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F37A59"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A9754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5.1.2.1</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0539E7"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Versa Novus </w:t>
            </w:r>
            <w:proofErr w:type="spellStart"/>
            <w:r w:rsidRPr="00E53611">
              <w:rPr>
                <w:rFonts w:ascii="Arial" w:eastAsia="Times New Roman" w:hAnsi="Arial" w:cs="Arial"/>
                <w:sz w:val="18"/>
                <w:szCs w:val="18"/>
                <w:lang w:val="en-US"/>
              </w:rPr>
              <w:t>d.o.o._Toni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Zoranić</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8B186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33035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1368E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AD743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A6A4A39"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47C60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85DD5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88BBF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A0455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917E3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br.02-AZ1-1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A4BD6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03110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B20A8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497DC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w:t>
            </w:r>
          </w:p>
        </w:tc>
      </w:tr>
      <w:tr w:rsidR="00E53611" w:rsidRPr="00E53611" w14:paraId="56A4B74D"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AE693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081EA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8CD02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1B0A3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63BED7"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br.03-AZ1-1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9D164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6D336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5AEA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DADED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25.00%</w:t>
            </w:r>
          </w:p>
        </w:tc>
      </w:tr>
      <w:tr w:rsidR="00E53611" w:rsidRPr="00E53611" w14:paraId="5EA837E5"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18D7D9"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1D4F4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76965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72F2C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D9A93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Račun</w:t>
            </w:r>
            <w:proofErr w:type="spellEnd"/>
            <w:r w:rsidRPr="00E53611">
              <w:rPr>
                <w:rFonts w:ascii="Arial" w:eastAsia="Times New Roman" w:hAnsi="Arial" w:cs="Arial"/>
                <w:sz w:val="18"/>
                <w:szCs w:val="18"/>
                <w:lang w:val="en-US"/>
              </w:rPr>
              <w:t xml:space="preserve"> br.07-AZ1-1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3CAD4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CFFC3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0AD2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3EEA1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50.00%</w:t>
            </w:r>
          </w:p>
        </w:tc>
      </w:tr>
      <w:tr w:rsidR="00E53611" w:rsidRPr="00E53611" w14:paraId="3072E54C"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753277"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1DFD1D"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5.2.</w:t>
            </w:r>
          </w:p>
        </w:tc>
        <w:tc>
          <w:tcPr>
            <w:tcW w:w="868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83FB0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Športski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rekviziti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oprema</w:t>
            </w:r>
            <w:proofErr w:type="spellEnd"/>
            <w:r w:rsidRPr="00E53611">
              <w:rPr>
                <w:rFonts w:ascii="Arial" w:eastAsia="Times New Roman" w:hAnsi="Arial" w:cs="Arial"/>
                <w:b/>
                <w:bCs/>
                <w:sz w:val="18"/>
                <w:szCs w:val="18"/>
                <w:lang w:val="en-US"/>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413B6B"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65,000.00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913A7B"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65,000.77</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7D6CE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-0.77</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C6D8A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100.00%</w:t>
            </w:r>
          </w:p>
        </w:tc>
      </w:tr>
      <w:tr w:rsidR="00E53611" w:rsidRPr="00E53611" w14:paraId="0DE08D74"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D371E5"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C53D80"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D53323"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5.2.1</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17A52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Klubovi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korisnici</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28728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BFAF2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AFC895"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AECC4E"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74E7A100"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9F48B2"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B4BF4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1B3FA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65548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5.2.1.1</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690395"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Boćarski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Hidroelektrana</w:t>
            </w:r>
            <w:proofErr w:type="spellEnd"/>
            <w:r w:rsidRPr="00E53611">
              <w:rPr>
                <w:rFonts w:ascii="Arial" w:eastAsia="Times New Roman" w:hAnsi="Arial" w:cs="Arial"/>
                <w:color w:val="000000"/>
                <w:sz w:val="18"/>
                <w:szCs w:val="18"/>
                <w:lang w:val="en-US"/>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BB2F9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1E74A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8,900.00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6CE8C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2A0AA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13.69%</w:t>
            </w:r>
          </w:p>
        </w:tc>
      </w:tr>
      <w:tr w:rsidR="00E53611" w:rsidRPr="00E53611" w14:paraId="035D0CE7"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87269"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EA184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B18E6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B07A2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5.2.1.2</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4C071B"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Boćarski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"GROMAČA"</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B9934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5366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3,500.00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88869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9F466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5.38%</w:t>
            </w:r>
          </w:p>
        </w:tc>
      </w:tr>
      <w:tr w:rsidR="00E53611" w:rsidRPr="00E53611" w14:paraId="49B1584C"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C4BCD5"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8CF2B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4877A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23105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5.2.1.3</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36CF2C"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Boćarski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"Hajduk"</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B67E5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1886C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8,150.00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F821B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33438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12.54%</w:t>
            </w:r>
          </w:p>
        </w:tc>
      </w:tr>
      <w:tr w:rsidR="00E53611" w:rsidRPr="00E53611" w14:paraId="1789054F"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952A7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89CFD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F7846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9F7C3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5.2.1.4</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6C7204"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odbojkaški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˝Nova </w:t>
            </w:r>
            <w:proofErr w:type="spellStart"/>
            <w:r w:rsidRPr="00E53611">
              <w:rPr>
                <w:rFonts w:ascii="Arial" w:eastAsia="Times New Roman" w:hAnsi="Arial" w:cs="Arial"/>
                <w:color w:val="000000"/>
                <w:sz w:val="18"/>
                <w:szCs w:val="18"/>
                <w:lang w:val="en-US"/>
              </w:rPr>
              <w:t>Mokošica</w:t>
            </w:r>
            <w:proofErr w:type="spellEnd"/>
            <w:r w:rsidRPr="00E53611">
              <w:rPr>
                <w:rFonts w:ascii="Arial" w:eastAsia="Times New Roman" w:hAnsi="Arial" w:cs="Arial"/>
                <w:color w:val="000000"/>
                <w:sz w:val="18"/>
                <w:szCs w:val="18"/>
                <w:lang w:val="en-US"/>
              </w:rPr>
              <w:t>˝</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5ED3D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F2283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FD8D8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2BAC9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9.23%</w:t>
            </w:r>
          </w:p>
        </w:tc>
      </w:tr>
      <w:tr w:rsidR="00E53611" w:rsidRPr="00E53611" w14:paraId="4B89A8FE"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9D631D"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F0514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6C349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2B610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5.2.1.5</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36E67F"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Stolnoteniski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˝Libertas </w:t>
            </w:r>
            <w:proofErr w:type="spellStart"/>
            <w:r w:rsidRPr="00E53611">
              <w:rPr>
                <w:rFonts w:ascii="Arial" w:eastAsia="Times New Roman" w:hAnsi="Arial" w:cs="Arial"/>
                <w:color w:val="000000"/>
                <w:sz w:val="18"/>
                <w:szCs w:val="18"/>
                <w:lang w:val="en-US"/>
              </w:rPr>
              <w:t>Marinkolor</w:t>
            </w:r>
            <w:proofErr w:type="spellEnd"/>
            <w:r w:rsidRPr="00E53611">
              <w:rPr>
                <w:rFonts w:ascii="Arial" w:eastAsia="Times New Roman" w:hAnsi="Arial" w:cs="Arial"/>
                <w:color w:val="000000"/>
                <w:sz w:val="18"/>
                <w:szCs w:val="18"/>
                <w:lang w:val="en-US"/>
              </w:rPr>
              <w:t>˝</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35678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D0CA1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E64C9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1534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9.23%</w:t>
            </w:r>
          </w:p>
        </w:tc>
      </w:tr>
      <w:tr w:rsidR="00E53611" w:rsidRPr="00E53611" w14:paraId="6D7FA2D8"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24FF39"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601D9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5B719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21518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5.2.1.6</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4146D8"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Streljačko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društvo</w:t>
            </w:r>
            <w:proofErr w:type="spellEnd"/>
            <w:r w:rsidRPr="00E53611">
              <w:rPr>
                <w:rFonts w:ascii="Arial" w:eastAsia="Times New Roman" w:hAnsi="Arial" w:cs="Arial"/>
                <w:color w:val="000000"/>
                <w:sz w:val="18"/>
                <w:szCs w:val="18"/>
                <w:lang w:val="en-US"/>
              </w:rPr>
              <w:t xml:space="preserve"> "Dubrovnik˝</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4772A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076F7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5,830.00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4C755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3D37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8.97%</w:t>
            </w:r>
          </w:p>
        </w:tc>
      </w:tr>
      <w:tr w:rsidR="00E53611" w:rsidRPr="00E53611" w14:paraId="3FC6EF1A"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972DC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C5230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DECD8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7F1D5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5.2.1.7</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956B0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37858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0B007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1D762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49798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12.31%</w:t>
            </w:r>
          </w:p>
        </w:tc>
      </w:tr>
      <w:tr w:rsidR="00E53611" w:rsidRPr="00E53611" w14:paraId="34ACFC56"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CF9CD9"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C119F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0D9FC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B74B9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5.2.1.8</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DCBA67"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Streljačko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Dragovoljac</w:t>
            </w:r>
            <w:proofErr w:type="spellEnd"/>
            <w:r w:rsidRPr="00E53611">
              <w:rPr>
                <w:rFonts w:ascii="Arial" w:eastAsia="Times New Roman" w:hAnsi="Arial" w:cs="Arial"/>
                <w:sz w:val="18"/>
                <w:szCs w:val="18"/>
                <w:lang w:val="en-US"/>
              </w:rPr>
              <w:t>˝</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E7B84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94E10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8A42C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2FC53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w:t>
            </w:r>
          </w:p>
        </w:tc>
      </w:tr>
      <w:tr w:rsidR="00E53611" w:rsidRPr="00E53611" w14:paraId="75222FC0"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593BA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52F37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52650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F9DC9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5.2.1.9</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903EAF"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Ghia sport d.o.o.</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C1916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F3B70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3,520.77</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C100C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4884F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5.42%</w:t>
            </w:r>
          </w:p>
        </w:tc>
      </w:tr>
      <w:tr w:rsidR="00E53611" w:rsidRPr="00E53611" w14:paraId="120CAB7B"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8EDD26"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C6D32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9F123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8A0DC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5.2.1.10</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3EC683"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Klub </w:t>
            </w:r>
            <w:proofErr w:type="spellStart"/>
            <w:r w:rsidRPr="00E53611">
              <w:rPr>
                <w:rFonts w:ascii="Arial" w:eastAsia="Times New Roman" w:hAnsi="Arial" w:cs="Arial"/>
                <w:sz w:val="18"/>
                <w:szCs w:val="18"/>
                <w:lang w:val="en-US"/>
              </w:rPr>
              <w:t>američkog</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nogometa</w:t>
            </w:r>
            <w:proofErr w:type="spellEnd"/>
            <w:r w:rsidRPr="00E53611">
              <w:rPr>
                <w:rFonts w:ascii="Arial" w:eastAsia="Times New Roman" w:hAnsi="Arial" w:cs="Arial"/>
                <w:sz w:val="18"/>
                <w:szCs w:val="18"/>
                <w:lang w:val="en-US"/>
              </w:rPr>
              <w:t xml:space="preserve"> "Dubrovnik Sharks"</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524CD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596F8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18C42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2A0B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6.15%</w:t>
            </w:r>
          </w:p>
        </w:tc>
      </w:tr>
      <w:tr w:rsidR="00E53611" w:rsidRPr="00E53611" w14:paraId="111A0CE9" w14:textId="77777777" w:rsidTr="006C1A6C">
        <w:trPr>
          <w:trHeight w:val="361"/>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1B439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FB8F6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BA379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F28FE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5.2.1.11</w:t>
            </w:r>
          </w:p>
        </w:tc>
        <w:tc>
          <w:tcPr>
            <w:tcW w:w="715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86EBF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Dubrovački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veterani</w:t>
            </w:r>
            <w:proofErr w:type="spellEnd"/>
            <w:r w:rsidRPr="00E53611">
              <w:rPr>
                <w:rFonts w:ascii="Arial" w:eastAsia="Times New Roman" w:hAnsi="Arial" w:cs="Arial"/>
                <w:sz w:val="18"/>
                <w:szCs w:val="18"/>
                <w:lang w:val="en-US"/>
              </w:rPr>
              <w:t>˝</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17C0F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52BA3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4,600.00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BDCA4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0710B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7.08%</w:t>
            </w:r>
          </w:p>
        </w:tc>
      </w:tr>
    </w:tbl>
    <w:p w14:paraId="2F6E0FDA"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2C62E36E"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68BBC681"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06BB3103"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5653F404"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6DC51292"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C665211"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117" w:type="dxa"/>
        <w:jc w:val="center"/>
        <w:tblCellMar>
          <w:left w:w="10" w:type="dxa"/>
          <w:right w:w="10" w:type="dxa"/>
        </w:tblCellMar>
        <w:tblLook w:val="04A0" w:firstRow="1" w:lastRow="0" w:firstColumn="1" w:lastColumn="0" w:noHBand="0" w:noVBand="1"/>
      </w:tblPr>
      <w:tblGrid>
        <w:gridCol w:w="656"/>
        <w:gridCol w:w="644"/>
        <w:gridCol w:w="698"/>
        <w:gridCol w:w="867"/>
        <w:gridCol w:w="6721"/>
        <w:gridCol w:w="1383"/>
        <w:gridCol w:w="1383"/>
        <w:gridCol w:w="1383"/>
        <w:gridCol w:w="1383"/>
      </w:tblGrid>
      <w:tr w:rsidR="00E53611" w:rsidRPr="00E53611" w14:paraId="70A09744" w14:textId="77777777" w:rsidTr="006C1A6C">
        <w:trPr>
          <w:trHeight w:val="431"/>
          <w:jc w:val="center"/>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6726B9"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64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456B29"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5.3.</w:t>
            </w:r>
          </w:p>
        </w:tc>
        <w:tc>
          <w:tcPr>
            <w:tcW w:w="8286" w:type="dxa"/>
            <w:gridSpan w:val="3"/>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2CE99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Nagrađivanje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najboljih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športskih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rezultata</w:t>
            </w:r>
            <w:proofErr w:type="spellEnd"/>
            <w:r w:rsidRPr="00E53611">
              <w:rPr>
                <w:rFonts w:ascii="Arial" w:eastAsia="Times New Roman" w:hAnsi="Arial" w:cs="Arial"/>
                <w:b/>
                <w:bCs/>
                <w:sz w:val="18"/>
                <w:szCs w:val="18"/>
                <w:lang w:val="en-US"/>
              </w:rPr>
              <w:t xml:space="preserve"> u </w:t>
            </w:r>
            <w:proofErr w:type="spellStart"/>
            <w:r w:rsidRPr="00E53611">
              <w:rPr>
                <w:rFonts w:ascii="Arial" w:eastAsia="Times New Roman" w:hAnsi="Arial" w:cs="Arial"/>
                <w:b/>
                <w:bCs/>
                <w:sz w:val="18"/>
                <w:szCs w:val="18"/>
                <w:lang w:val="en-US"/>
              </w:rPr>
              <w:t>protekloj</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godini</w:t>
            </w:r>
            <w:proofErr w:type="spellEnd"/>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097289"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250,000.00</w:t>
            </w:r>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7BCC36"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249,750.00</w:t>
            </w:r>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55F05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250.00</w:t>
            </w:r>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F0E57B"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99.90%</w:t>
            </w:r>
          </w:p>
        </w:tc>
      </w:tr>
      <w:tr w:rsidR="00E53611" w:rsidRPr="00E53611" w14:paraId="156FD84A"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D80802"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B81BC2"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9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0D8B95"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5.3.1</w:t>
            </w:r>
          </w:p>
        </w:tc>
        <w:tc>
          <w:tcPr>
            <w:tcW w:w="7588"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B0D67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Programski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korisnici</w:t>
            </w:r>
            <w:proofErr w:type="spellEnd"/>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20F03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AB7AE4"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9656A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87AFC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5D58F2D4"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C944AE"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5CB11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0265C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07FD8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5.3.1.1</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96FE2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A05E8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583F5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129,375.00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2803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7E6E4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51.80%</w:t>
            </w:r>
          </w:p>
        </w:tc>
      </w:tr>
      <w:tr w:rsidR="00E53611" w:rsidRPr="00E53611" w14:paraId="4B7BD4B9"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689DD6"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7BE70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5A813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1BB8A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5.3.1.2</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87B5D0"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˝Ragusa˝</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56A98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B380E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40,500.00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641ED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FFF58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16.22%</w:t>
            </w:r>
          </w:p>
        </w:tc>
      </w:tr>
      <w:tr w:rsidR="00E53611" w:rsidRPr="00E53611" w14:paraId="37F914EB"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9CA761"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CE1CD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352D7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1DDB0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5.3.1.3</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68D9F0"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7D94B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BF2A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25,312.50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BE86A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3F930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10.14%</w:t>
            </w:r>
          </w:p>
        </w:tc>
      </w:tr>
      <w:tr w:rsidR="00E53611" w:rsidRPr="00E53611" w14:paraId="4DB465AF"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A441E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802BA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179A7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8E415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5.3.1.4</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6D8C96"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Badmintonski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Aedium</w:t>
            </w:r>
            <w:proofErr w:type="spellEnd"/>
            <w:r w:rsidRPr="00E53611">
              <w:rPr>
                <w:rFonts w:ascii="Arial" w:eastAsia="Times New Roman" w:hAnsi="Arial" w:cs="Arial"/>
                <w:sz w:val="18"/>
                <w:szCs w:val="18"/>
                <w:lang w:val="en-US"/>
              </w:rPr>
              <w:t>˝</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B7122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3F92A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EA8EA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706A8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7.21%</w:t>
            </w:r>
          </w:p>
        </w:tc>
      </w:tr>
      <w:tr w:rsidR="00E53611" w:rsidRPr="00E53611" w14:paraId="794C4C7B"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ADC8D6"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FE808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966DA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F95DA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5.3.1.5</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89F20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1966˝</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160E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3B9FB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14,062.50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6ADA9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4FB1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5.63%</w:t>
            </w:r>
          </w:p>
        </w:tc>
      </w:tr>
      <w:tr w:rsidR="00E53611" w:rsidRPr="00E53611" w14:paraId="25C95FF9"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1EFBA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A9F26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C4B86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E210B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5.3.1.6</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A9290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96FF5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CF006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4,500.00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50429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188C4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w:t>
            </w:r>
          </w:p>
        </w:tc>
      </w:tr>
      <w:tr w:rsidR="00E53611" w:rsidRPr="00E53611" w14:paraId="4C11AAFC"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739C7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4556E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22E45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9E6E9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5.3.1.7</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065FC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Veslački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Neptun</w:t>
            </w:r>
            <w:proofErr w:type="spellEnd"/>
            <w:r w:rsidRPr="00E53611">
              <w:rPr>
                <w:rFonts w:ascii="Arial" w:eastAsia="Times New Roman" w:hAnsi="Arial" w:cs="Arial"/>
                <w:sz w:val="18"/>
                <w:szCs w:val="18"/>
                <w:lang w:val="en-US"/>
              </w:rPr>
              <w:t>˝</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95B1C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D31B7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4,500.00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D209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D218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w:t>
            </w:r>
          </w:p>
        </w:tc>
      </w:tr>
      <w:tr w:rsidR="00E53611" w:rsidRPr="00E53611" w14:paraId="0531F087"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D95C5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B74FF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82931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51983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5.3.1.8</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49856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8F407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A029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4,500.00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31DB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C57BF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w:t>
            </w:r>
          </w:p>
        </w:tc>
      </w:tr>
      <w:tr w:rsidR="00E53611" w:rsidRPr="00E53611" w14:paraId="4A2DB37F"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E52243"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605F8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3D62D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05665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5.3.1.9</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33CCE0"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Tenis</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˝Libertas˝</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47B33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B26E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4,500.00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54DFB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16725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w:t>
            </w:r>
          </w:p>
        </w:tc>
      </w:tr>
      <w:tr w:rsidR="00E53611" w:rsidRPr="00E53611" w14:paraId="76769B82"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4BF005"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43C45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CFECE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BF8B8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5.3.1.10</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592D7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Jedriličarski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Orsan</w:t>
            </w:r>
            <w:proofErr w:type="spellEnd"/>
            <w:r w:rsidRPr="00E53611">
              <w:rPr>
                <w:rFonts w:ascii="Arial" w:eastAsia="Times New Roman" w:hAnsi="Arial" w:cs="Arial"/>
                <w:sz w:val="18"/>
                <w:szCs w:val="18"/>
                <w:lang w:val="en-US"/>
              </w:rPr>
              <w:t>˝</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32CDA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08772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4,500.00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D0EE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619AA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w:t>
            </w:r>
          </w:p>
        </w:tc>
      </w:tr>
      <w:tr w:rsidR="00E53611" w:rsidRPr="00E53611" w14:paraId="095E65A8"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38B5E6"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tcBorders>
              <w:right w:val="single" w:sz="4" w:space="0" w:color="000000"/>
            </w:tcBorders>
            <w:shd w:val="clear" w:color="auto" w:fill="FFFFFF"/>
            <w:noWrap/>
            <w:tcMar>
              <w:top w:w="0" w:type="dxa"/>
              <w:left w:w="108" w:type="dxa"/>
              <w:bottom w:w="0" w:type="dxa"/>
              <w:right w:w="108" w:type="dxa"/>
            </w:tcMar>
            <w:vAlign w:val="center"/>
          </w:tcPr>
          <w:p w14:paraId="7DA71324"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5.4.</w:t>
            </w:r>
          </w:p>
        </w:tc>
        <w:tc>
          <w:tcPr>
            <w:tcW w:w="8286" w:type="dxa"/>
            <w:gridSpan w:val="3"/>
            <w:tcBorders>
              <w:top w:val="single" w:sz="4" w:space="0" w:color="000000"/>
              <w:right w:val="single" w:sz="4" w:space="0" w:color="000000"/>
            </w:tcBorders>
            <w:shd w:val="clear" w:color="auto" w:fill="FFFFFF"/>
            <w:noWrap/>
            <w:tcMar>
              <w:top w:w="0" w:type="dxa"/>
              <w:left w:w="108" w:type="dxa"/>
              <w:bottom w:w="0" w:type="dxa"/>
              <w:right w:w="108" w:type="dxa"/>
            </w:tcMar>
            <w:vAlign w:val="center"/>
          </w:tcPr>
          <w:p w14:paraId="0D963D1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Korištenje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športskih</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objekata</w:t>
            </w:r>
            <w:proofErr w:type="spellEnd"/>
          </w:p>
        </w:tc>
        <w:tc>
          <w:tcPr>
            <w:tcW w:w="1383" w:type="dxa"/>
            <w:tcBorders>
              <w:right w:val="single" w:sz="4" w:space="0" w:color="000000"/>
            </w:tcBorders>
            <w:shd w:val="clear" w:color="auto" w:fill="FFFFFF"/>
            <w:noWrap/>
            <w:tcMar>
              <w:top w:w="0" w:type="dxa"/>
              <w:left w:w="108" w:type="dxa"/>
              <w:bottom w:w="0" w:type="dxa"/>
              <w:right w:w="108" w:type="dxa"/>
            </w:tcMar>
            <w:vAlign w:val="center"/>
          </w:tcPr>
          <w:p w14:paraId="57B1B215"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83,800.00</w:t>
            </w:r>
          </w:p>
        </w:tc>
        <w:tc>
          <w:tcPr>
            <w:tcW w:w="1383" w:type="dxa"/>
            <w:tcBorders>
              <w:right w:val="single" w:sz="4" w:space="0" w:color="000000"/>
            </w:tcBorders>
            <w:shd w:val="clear" w:color="auto" w:fill="FFFFFF"/>
            <w:noWrap/>
            <w:tcMar>
              <w:top w:w="0" w:type="dxa"/>
              <w:left w:w="108" w:type="dxa"/>
              <w:bottom w:w="0" w:type="dxa"/>
              <w:right w:w="108" w:type="dxa"/>
            </w:tcMar>
            <w:vAlign w:val="center"/>
          </w:tcPr>
          <w:p w14:paraId="5709A199"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84,300.00</w:t>
            </w:r>
          </w:p>
        </w:tc>
        <w:tc>
          <w:tcPr>
            <w:tcW w:w="1383" w:type="dxa"/>
            <w:tcBorders>
              <w:right w:val="single" w:sz="4" w:space="0" w:color="000000"/>
            </w:tcBorders>
            <w:shd w:val="clear" w:color="auto" w:fill="FFFFFF"/>
            <w:noWrap/>
            <w:tcMar>
              <w:top w:w="0" w:type="dxa"/>
              <w:left w:w="108" w:type="dxa"/>
              <w:bottom w:w="0" w:type="dxa"/>
              <w:right w:w="108" w:type="dxa"/>
            </w:tcMar>
            <w:vAlign w:val="center"/>
          </w:tcPr>
          <w:p w14:paraId="27895FD9"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-500.00</w:t>
            </w:r>
          </w:p>
        </w:tc>
        <w:tc>
          <w:tcPr>
            <w:tcW w:w="1383" w:type="dxa"/>
            <w:tcBorders>
              <w:right w:val="single" w:sz="4" w:space="0" w:color="000000"/>
            </w:tcBorders>
            <w:shd w:val="clear" w:color="auto" w:fill="FFFFFF"/>
            <w:noWrap/>
            <w:tcMar>
              <w:top w:w="0" w:type="dxa"/>
              <w:left w:w="108" w:type="dxa"/>
              <w:bottom w:w="0" w:type="dxa"/>
              <w:right w:w="108" w:type="dxa"/>
            </w:tcMar>
            <w:vAlign w:val="center"/>
          </w:tcPr>
          <w:p w14:paraId="5C2EC592"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100.60%</w:t>
            </w:r>
          </w:p>
        </w:tc>
      </w:tr>
      <w:tr w:rsidR="00E53611" w:rsidRPr="00E53611" w14:paraId="31FCBD15"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6E9BED"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6087EB"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98"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4B44BF"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5.4.1</w:t>
            </w:r>
          </w:p>
        </w:tc>
        <w:tc>
          <w:tcPr>
            <w:tcW w:w="7588"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992F5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Programski</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korisnici</w:t>
            </w:r>
            <w:proofErr w:type="spellEnd"/>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B9581F"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76765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A7336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38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6C1F62"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30C14838"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EE973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2CB30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DC483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CC374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5.4.1.1</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72A1F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odbojkaški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BBAF5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432C6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16,200.00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0A0B1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5804E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19.22%</w:t>
            </w:r>
          </w:p>
        </w:tc>
      </w:tr>
      <w:tr w:rsidR="00E53611" w:rsidRPr="00E53611" w14:paraId="34229C68"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FC6390"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844F4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E2009B"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3E126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5.4.1.2</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55AA74"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78E93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981BA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33,300.00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6AB23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44815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39.50%</w:t>
            </w:r>
          </w:p>
        </w:tc>
      </w:tr>
      <w:tr w:rsidR="00E53611" w:rsidRPr="00E53611" w14:paraId="55C633B7"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D7054B"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F2DAF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C75C4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2CA14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5.4.1.3</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34208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Rukometni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HM ˝Dubrovnik˝</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D169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B93CB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24,000.00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5C375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C4CBA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28.47%</w:t>
            </w:r>
          </w:p>
        </w:tc>
      </w:tr>
      <w:tr w:rsidR="00E53611" w:rsidRPr="00E53611" w14:paraId="6F6E1635" w14:textId="77777777" w:rsidTr="006C1A6C">
        <w:trPr>
          <w:trHeight w:val="431"/>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BAD018"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CDEFA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9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709A3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D8E5B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5.4.1.4</w:t>
            </w:r>
          </w:p>
        </w:tc>
        <w:tc>
          <w:tcPr>
            <w:tcW w:w="672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F10D5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Badmintonski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Aedium</w:t>
            </w:r>
            <w:proofErr w:type="spellEnd"/>
            <w:r w:rsidRPr="00E53611">
              <w:rPr>
                <w:rFonts w:ascii="Arial" w:eastAsia="Times New Roman" w:hAnsi="Arial" w:cs="Arial"/>
                <w:sz w:val="18"/>
                <w:szCs w:val="18"/>
                <w:lang w:val="en-US"/>
              </w:rPr>
              <w:t>˝</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9ACD5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C3E4D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10,800.00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2FA17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5322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12.81%</w:t>
            </w:r>
          </w:p>
        </w:tc>
      </w:tr>
    </w:tbl>
    <w:p w14:paraId="6D56F4D9"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BFC23F1"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52FB98CF"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19222940"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4E952CE1"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4BE78928"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0C85A012"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7D5A9286"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372" w:type="dxa"/>
        <w:jc w:val="center"/>
        <w:tblCellMar>
          <w:left w:w="10" w:type="dxa"/>
          <w:right w:w="10" w:type="dxa"/>
        </w:tblCellMar>
        <w:tblLook w:val="04A0" w:firstRow="1" w:lastRow="0" w:firstColumn="1" w:lastColumn="0" w:noHBand="0" w:noVBand="1"/>
      </w:tblPr>
      <w:tblGrid>
        <w:gridCol w:w="558"/>
        <w:gridCol w:w="558"/>
        <w:gridCol w:w="617"/>
        <w:gridCol w:w="899"/>
        <w:gridCol w:w="4336"/>
        <w:gridCol w:w="1404"/>
        <w:gridCol w:w="1404"/>
        <w:gridCol w:w="1404"/>
        <w:gridCol w:w="1404"/>
        <w:gridCol w:w="1404"/>
        <w:gridCol w:w="1404"/>
      </w:tblGrid>
      <w:tr w:rsidR="00E53611" w:rsidRPr="00E53611" w14:paraId="4D38E42C" w14:textId="77777777" w:rsidTr="006C1A6C">
        <w:trPr>
          <w:trHeight w:val="342"/>
          <w:jc w:val="center"/>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B42388"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558"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C3CDD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w:t>
            </w:r>
          </w:p>
        </w:tc>
        <w:tc>
          <w:tcPr>
            <w:tcW w:w="5852"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BC2B6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Programski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korisnici</w:t>
            </w:r>
            <w:proofErr w:type="spellEnd"/>
          </w:p>
        </w:tc>
        <w:tc>
          <w:tcPr>
            <w:tcW w:w="140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DA3C7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Stručni</w:t>
            </w:r>
            <w:proofErr w:type="spellEnd"/>
            <w:r w:rsidRPr="00E53611">
              <w:rPr>
                <w:rFonts w:ascii="Arial" w:eastAsia="Times New Roman" w:hAnsi="Arial" w:cs="Arial"/>
                <w:sz w:val="18"/>
                <w:szCs w:val="18"/>
                <w:lang w:val="en-US"/>
              </w:rPr>
              <w:t xml:space="preserve"> rad</w:t>
            </w:r>
          </w:p>
        </w:tc>
        <w:tc>
          <w:tcPr>
            <w:tcW w:w="140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4EEC4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Redoviti</w:t>
            </w:r>
            <w:proofErr w:type="spellEnd"/>
            <w:r w:rsidRPr="00E53611">
              <w:rPr>
                <w:rFonts w:ascii="Arial" w:eastAsia="Times New Roman" w:hAnsi="Arial" w:cs="Arial"/>
                <w:sz w:val="18"/>
                <w:szCs w:val="18"/>
                <w:lang w:val="en-US"/>
              </w:rPr>
              <w:t xml:space="preserve"> program</w:t>
            </w:r>
          </w:p>
        </w:tc>
        <w:tc>
          <w:tcPr>
            <w:tcW w:w="140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CB8FCD"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Ukupni</w:t>
            </w:r>
            <w:proofErr w:type="spellEnd"/>
            <w:r w:rsidRPr="00E53611">
              <w:rPr>
                <w:rFonts w:ascii="Arial" w:eastAsia="Times New Roman" w:hAnsi="Arial" w:cs="Arial"/>
                <w:b/>
                <w:bCs/>
                <w:sz w:val="18"/>
                <w:szCs w:val="18"/>
                <w:lang w:val="en-US"/>
              </w:rPr>
              <w:t xml:space="preserve"> program</w:t>
            </w:r>
          </w:p>
        </w:tc>
        <w:tc>
          <w:tcPr>
            <w:tcW w:w="140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5878CC"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Izvršenje</w:t>
            </w:r>
            <w:proofErr w:type="spellEnd"/>
          </w:p>
        </w:tc>
        <w:tc>
          <w:tcPr>
            <w:tcW w:w="140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1F1556"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c>
          <w:tcPr>
            <w:tcW w:w="140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823504"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r>
      <w:tr w:rsidR="00E53611" w:rsidRPr="00E53611" w14:paraId="4BA0FCF6"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96406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328AA4"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FD5E6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6.1.1</w:t>
            </w:r>
          </w:p>
        </w:tc>
        <w:tc>
          <w:tcPr>
            <w:tcW w:w="523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1BE21F"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I </w:t>
            </w:r>
            <w:proofErr w:type="spellStart"/>
            <w:r w:rsidRPr="00E53611">
              <w:rPr>
                <w:rFonts w:ascii="Arial" w:eastAsia="Times New Roman" w:hAnsi="Arial" w:cs="Arial"/>
                <w:sz w:val="18"/>
                <w:szCs w:val="18"/>
                <w:lang w:val="en-US"/>
              </w:rPr>
              <w:t>Kategorija</w:t>
            </w:r>
            <w:proofErr w:type="spellEnd"/>
          </w:p>
        </w:tc>
        <w:tc>
          <w:tcPr>
            <w:tcW w:w="140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9BEA26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168BC1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043EBB"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E7624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B1202E"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2C6EB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r>
      <w:tr w:rsidR="00E53611" w:rsidRPr="00E53611" w14:paraId="55FCB81C"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153AF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83E82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6DF28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FD7D5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6.1.1.1</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BDF560"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7B595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420,000.00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20176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1,668,800.00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2FBE3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2,088,800.00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A102F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2,088,800.00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FCC14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8EEBE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00FDCC90"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2FF70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2537E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DEDA7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w:t>
            </w:r>
          </w:p>
        </w:tc>
        <w:tc>
          <w:tcPr>
            <w:tcW w:w="523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6F9B29"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II </w:t>
            </w:r>
            <w:proofErr w:type="spellStart"/>
            <w:r w:rsidRPr="00E53611">
              <w:rPr>
                <w:rFonts w:ascii="Arial" w:eastAsia="Times New Roman" w:hAnsi="Arial" w:cs="Arial"/>
                <w:sz w:val="18"/>
                <w:szCs w:val="18"/>
                <w:lang w:val="en-US"/>
              </w:rPr>
              <w:t>Kategorija</w:t>
            </w:r>
            <w:proofErr w:type="spellEnd"/>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A059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A4A2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E863C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48612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C2B31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5E12A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r>
      <w:tr w:rsidR="00E53611" w:rsidRPr="00E53611" w14:paraId="51EA8365"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9D5F8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66356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1C803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a</w:t>
            </w:r>
          </w:p>
        </w:tc>
        <w:tc>
          <w:tcPr>
            <w:tcW w:w="523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6F5F1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Momčadski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ekipni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sportovi</w:t>
            </w:r>
            <w:proofErr w:type="spellEnd"/>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A026DB"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FFAB99"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66F928"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712EA7"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77C3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04D84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r>
      <w:tr w:rsidR="00E53611" w:rsidRPr="00E53611" w14:paraId="22F391F3"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BFA4D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239C3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2C576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21BC1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39CEF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C5C94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252,000.00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C8543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262,000.00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5348C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514,000.00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CA84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514,000.00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6FA00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5BF5D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EFD2727"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32E46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70338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76B20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981EB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6.1.2.2</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DF357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˝Ragusa˝</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12C7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8359E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359,100.00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1D61F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527,100.00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431EC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527,100.00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01D73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AB62E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434D011B"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D4061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F9A09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93196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4235C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6.1.2.3</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16A17C"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odbojkaški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3DEBB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252,000.00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89756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244,600.00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69855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496,600.00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2C8EA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496,600.00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68894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67845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12FD78DC"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303A2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34DA9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B2B1A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55B1C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6.1.2.4</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92DB6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Malonogometni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"SQUARE"</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F8587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66706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299,000.00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F1CD9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383,000.00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6A0FD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383,000.00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EDDB0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F7AEE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66F8827"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12587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D82D6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52013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06459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6.1.2.5</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A7C5A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Rukometni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HM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56B32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2368B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297,600.00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73DE0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465,600.00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19DEA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465,600.00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7F8F4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A84BC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1EFB0FA0"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C713D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51DB0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4B876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969D0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6.1.2.6</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125C1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Nogometni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Gošk</w:t>
            </w:r>
            <w:proofErr w:type="spellEnd"/>
            <w:r w:rsidRPr="00E53611">
              <w:rPr>
                <w:rFonts w:ascii="Arial" w:eastAsia="Times New Roman" w:hAnsi="Arial" w:cs="Arial"/>
                <w:sz w:val="18"/>
                <w:szCs w:val="18"/>
                <w:lang w:val="en-US"/>
              </w:rPr>
              <w:t>˝</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63128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CAA5C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512,200.00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4689E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680,200.00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24344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680,200.00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F5B8A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BA592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162A671C"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933A8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3918D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7BF5F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b</w:t>
            </w:r>
          </w:p>
        </w:tc>
        <w:tc>
          <w:tcPr>
            <w:tcW w:w="523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9794C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Pojedinačni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športovi</w:t>
            </w:r>
            <w:proofErr w:type="spellEnd"/>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32F819"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64A948"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BEEC98"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878153"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791B8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21E3B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r>
      <w:tr w:rsidR="00E53611" w:rsidRPr="00E53611" w14:paraId="2C144136"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C25F6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D3088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F9E9B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8916A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6.1.2.7</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372CE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Auto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racing"</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C1AB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E1E49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232,500.00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0AD84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268,500.00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1920C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268,500.00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0A154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DE3E9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6406015"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166EF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ACA67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7C0DA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24D6B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6.1.2.8</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4E583E"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1966˝</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9BFE9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83C0C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160,700.00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88444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328,700.00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B110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328,700.00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E2E42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56C13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BCC5718"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B2E96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B21F1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5E9D8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CF03E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6.1.2.9</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D5EBBE"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Stolnoteniski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˝Libertas </w:t>
            </w:r>
            <w:proofErr w:type="spellStart"/>
            <w:r w:rsidRPr="00E53611">
              <w:rPr>
                <w:rFonts w:ascii="Arial" w:eastAsia="Times New Roman" w:hAnsi="Arial" w:cs="Arial"/>
                <w:sz w:val="18"/>
                <w:szCs w:val="18"/>
                <w:lang w:val="en-US"/>
              </w:rPr>
              <w:t>Marinkolor</w:t>
            </w:r>
            <w:proofErr w:type="spellEnd"/>
            <w:r w:rsidRPr="00E53611">
              <w:rPr>
                <w:rFonts w:ascii="Arial" w:eastAsia="Times New Roman" w:hAnsi="Arial" w:cs="Arial"/>
                <w:sz w:val="18"/>
                <w:szCs w:val="18"/>
                <w:lang w:val="en-US"/>
              </w:rPr>
              <w:t>˝</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C1B9A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FC2F8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211,200.00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B761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379,200.00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11F21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379,200.00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80CD5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5382C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008A6DE3"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360EE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E6B64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EC372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0DDB0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6.1.2.10</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990E16"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Šahovski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BE3AC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E1EDD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102,800.00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6EFDA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138,800.00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056BE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138,800.00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0A136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981C8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1B5BFB6"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A65BF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228C3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69E07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D5F25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6.1.2.11</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BE4EF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Streljačko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E83A7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17ADD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99,700.00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73E27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135,700.00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C3201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135,700.00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B38CD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2EF69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5AE6C14"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889B4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BAF8A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E1AEB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F8044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6.1.2.12</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C936A4"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Športski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tenis</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420E6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2FD45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116,900.00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F30E8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284,900.00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8094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284,900.00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DC34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DDF93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D26940E"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74FE7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53658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6B231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c</w:t>
            </w:r>
          </w:p>
        </w:tc>
        <w:tc>
          <w:tcPr>
            <w:tcW w:w="5235"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2E1FE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Športovi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vodi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moru</w:t>
            </w:r>
            <w:proofErr w:type="spellEnd"/>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8A554E"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F7654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F4593D"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103ED8"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47BB7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EF73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 </w:t>
            </w:r>
          </w:p>
        </w:tc>
      </w:tr>
      <w:tr w:rsidR="00E53611" w:rsidRPr="00E53611" w14:paraId="307FD697"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0AC37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F87E2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0D39B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6B481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6.1.2.13</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B97FC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68FFC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336,000.00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29CF2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231,500.00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FE200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567,500.00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1EAFB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567,500.00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47C1C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E2591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C17B1FC"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582A8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648EC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C64D4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9030C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6.1.2.14</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AB3547"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Jedriličarski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Orsan</w:t>
            </w:r>
            <w:proofErr w:type="spellEnd"/>
            <w:r w:rsidRPr="00E53611">
              <w:rPr>
                <w:rFonts w:ascii="Arial" w:eastAsia="Times New Roman" w:hAnsi="Arial" w:cs="Arial"/>
                <w:sz w:val="18"/>
                <w:szCs w:val="18"/>
                <w:lang w:val="en-US"/>
              </w:rPr>
              <w:t>˝</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27C47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A954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179,500.00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19178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347,500.00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A8F49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347,500.00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BBBDB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6ACBC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FE2D5FE"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13E89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CEACB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C5BE6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25626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6.1.2.15</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3D217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Veslački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Neptun</w:t>
            </w:r>
            <w:proofErr w:type="spellEnd"/>
            <w:r w:rsidRPr="00E53611">
              <w:rPr>
                <w:rFonts w:ascii="Arial" w:eastAsia="Times New Roman" w:hAnsi="Arial" w:cs="Arial"/>
                <w:sz w:val="18"/>
                <w:szCs w:val="18"/>
                <w:lang w:val="en-US"/>
              </w:rPr>
              <w:t>˝</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39014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168,000.00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F406F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206,100.00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BB443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374,100.00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33A9D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374,100.00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07BD7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FBD9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E61AE8D" w14:textId="77777777" w:rsidTr="006C1A6C">
        <w:trPr>
          <w:trHeight w:val="342"/>
          <w:jc w:val="center"/>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386D2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58"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BF6E9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0199E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99"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79011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6.1.2.16</w:t>
            </w:r>
          </w:p>
        </w:tc>
        <w:tc>
          <w:tcPr>
            <w:tcW w:w="433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2C8E1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Ronilački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5449B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9DF71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71,200.00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1DB5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107,200.00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B6AE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107,200.00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5F9F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0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738FD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bl>
    <w:p w14:paraId="34723EB3"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1DDC2D06"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22B80A69"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09741FB6"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46F13A1F"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2F4F8929"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479" w:type="dxa"/>
        <w:jc w:val="center"/>
        <w:tblCellMar>
          <w:left w:w="10" w:type="dxa"/>
          <w:right w:w="10" w:type="dxa"/>
        </w:tblCellMar>
        <w:tblLook w:val="04A0" w:firstRow="1" w:lastRow="0" w:firstColumn="1" w:lastColumn="0" w:noHBand="0" w:noVBand="1"/>
      </w:tblPr>
      <w:tblGrid>
        <w:gridCol w:w="560"/>
        <w:gridCol w:w="560"/>
        <w:gridCol w:w="617"/>
        <w:gridCol w:w="933"/>
        <w:gridCol w:w="4735"/>
        <w:gridCol w:w="1350"/>
        <w:gridCol w:w="1260"/>
        <w:gridCol w:w="1248"/>
        <w:gridCol w:w="1412"/>
        <w:gridCol w:w="1413"/>
        <w:gridCol w:w="1413"/>
      </w:tblGrid>
      <w:tr w:rsidR="00E53611" w:rsidRPr="00E53611" w14:paraId="7F4A585D" w14:textId="77777777" w:rsidTr="006C1A6C">
        <w:trPr>
          <w:trHeight w:val="400"/>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4DB1D4"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ABD3E0"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61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EC2B9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w:t>
            </w:r>
          </w:p>
        </w:tc>
        <w:tc>
          <w:tcPr>
            <w:tcW w:w="5668" w:type="dxa"/>
            <w:gridSpan w:val="2"/>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520DD0"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III </w:t>
            </w:r>
            <w:proofErr w:type="spellStart"/>
            <w:r w:rsidRPr="00E53611">
              <w:rPr>
                <w:rFonts w:ascii="Arial" w:eastAsia="Times New Roman" w:hAnsi="Arial" w:cs="Arial"/>
                <w:sz w:val="18"/>
                <w:szCs w:val="18"/>
                <w:lang w:val="en-US"/>
              </w:rPr>
              <w:t>Kategorija</w:t>
            </w:r>
            <w:proofErr w:type="spellEnd"/>
          </w:p>
        </w:tc>
        <w:tc>
          <w:tcPr>
            <w:tcW w:w="13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E8ADF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Stručni</w:t>
            </w:r>
            <w:proofErr w:type="spellEnd"/>
            <w:r w:rsidRPr="00E53611">
              <w:rPr>
                <w:rFonts w:ascii="Arial" w:eastAsia="Times New Roman" w:hAnsi="Arial" w:cs="Arial"/>
                <w:sz w:val="18"/>
                <w:szCs w:val="18"/>
                <w:lang w:val="en-US"/>
              </w:rPr>
              <w:t xml:space="preserve"> rad</w:t>
            </w:r>
          </w:p>
        </w:tc>
        <w:tc>
          <w:tcPr>
            <w:tcW w:w="126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67C36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Redoviti</w:t>
            </w:r>
            <w:proofErr w:type="spellEnd"/>
            <w:r w:rsidRPr="00E53611">
              <w:rPr>
                <w:rFonts w:ascii="Arial" w:eastAsia="Times New Roman" w:hAnsi="Arial" w:cs="Arial"/>
                <w:sz w:val="18"/>
                <w:szCs w:val="18"/>
                <w:lang w:val="en-US"/>
              </w:rPr>
              <w:t xml:space="preserve"> program</w:t>
            </w:r>
          </w:p>
        </w:tc>
        <w:tc>
          <w:tcPr>
            <w:tcW w:w="124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080B0"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Ukupni</w:t>
            </w:r>
            <w:proofErr w:type="spellEnd"/>
            <w:r w:rsidRPr="00E53611">
              <w:rPr>
                <w:rFonts w:ascii="Arial" w:eastAsia="Times New Roman" w:hAnsi="Arial" w:cs="Arial"/>
                <w:b/>
                <w:bCs/>
                <w:sz w:val="18"/>
                <w:szCs w:val="18"/>
                <w:lang w:val="en-US"/>
              </w:rPr>
              <w:t xml:space="preserve"> program</w:t>
            </w:r>
          </w:p>
        </w:tc>
        <w:tc>
          <w:tcPr>
            <w:tcW w:w="141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15CF35"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Izvršenje</w:t>
            </w:r>
            <w:proofErr w:type="spellEnd"/>
          </w:p>
        </w:tc>
        <w:tc>
          <w:tcPr>
            <w:tcW w:w="141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BAF40E"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c>
          <w:tcPr>
            <w:tcW w:w="141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3181B8"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r>
      <w:tr w:rsidR="00E53611" w:rsidRPr="00E53611" w14:paraId="01F9A589"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2CF6E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08ACF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E18B8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B197D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1A49D4"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Atletski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8F0B2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136,800.00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AAC4E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138,000.00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50E2E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274,800.00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1DA3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274,800.00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2811B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3CBBB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93FD5C1"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5034A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00301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41381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11DFD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6.1.3.2</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C4FCF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Športski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nogometni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Ombla</w:t>
            </w:r>
            <w:proofErr w:type="spellEnd"/>
            <w:r w:rsidRPr="00E53611">
              <w:rPr>
                <w:rFonts w:ascii="Arial" w:eastAsia="Times New Roman" w:hAnsi="Arial" w:cs="Arial"/>
                <w:sz w:val="18"/>
                <w:szCs w:val="18"/>
                <w:lang w:val="en-US"/>
              </w:rPr>
              <w:t>˝</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2982F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924B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91,100.00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7573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127,100.00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DA903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127,100.00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DA6F0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E3625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260A0A2"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F8318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907E1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41990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98CAF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6.1.3.3</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AEE6E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Badmintonski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Aedium</w:t>
            </w:r>
            <w:proofErr w:type="spellEnd"/>
            <w:r w:rsidRPr="00E53611">
              <w:rPr>
                <w:rFonts w:ascii="Arial" w:eastAsia="Times New Roman" w:hAnsi="Arial" w:cs="Arial"/>
                <w:sz w:val="18"/>
                <w:szCs w:val="18"/>
                <w:lang w:val="en-US"/>
              </w:rPr>
              <w:t>˝</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DE0EB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110,400.00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E6EBD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66,700.00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F3009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177,100.00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6A2DA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177,100.00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66D5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11150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E333FEE"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FF40B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6197F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1004D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96C70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6.1.3.4</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5F5634"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7AD4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136,800.00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45298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82,700.00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571AE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219,500.00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B0CBB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219,500.00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85031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4D66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59E1517"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2884F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82137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304E3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34382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6.1.3.5</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5AA4F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odbojkaški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˝Nova </w:t>
            </w:r>
            <w:proofErr w:type="spellStart"/>
            <w:r w:rsidRPr="00E53611">
              <w:rPr>
                <w:rFonts w:ascii="Arial" w:eastAsia="Times New Roman" w:hAnsi="Arial" w:cs="Arial"/>
                <w:sz w:val="18"/>
                <w:szCs w:val="18"/>
                <w:lang w:val="en-US"/>
              </w:rPr>
              <w:t>Mokošica</w:t>
            </w:r>
            <w:proofErr w:type="spellEnd"/>
            <w:r w:rsidRPr="00E53611">
              <w:rPr>
                <w:rFonts w:ascii="Arial" w:eastAsia="Times New Roman" w:hAnsi="Arial" w:cs="Arial"/>
                <w:sz w:val="18"/>
                <w:szCs w:val="18"/>
                <w:lang w:val="en-US"/>
              </w:rPr>
              <w:t>˝</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777EE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84,000.00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4C68B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77,600.00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59230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161,600.00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A2479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161,600.00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A2648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F7204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A173516"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9C074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CFBBD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65A53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80B3E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6.1.3.6</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81AAB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Gimnastički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7ED82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36B69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57,900.00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08A78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93,900.00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102F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93,900.00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ABE51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81A80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562FA82"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5C571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86263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74AE1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46DB2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6.1.3.7</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534A1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4EB1D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36,000.00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09829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110,800.00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E47E0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146,800.00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C3A6D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146,800.00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E446D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7EA3E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E999074"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31376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272CB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EBD25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F0DCE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6.1.3.8</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572B1C"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Planinarsko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˝Dubrovnik˝</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1DBC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E564D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46,500.00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5AE51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46,500.00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13CB1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46,500.00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64325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EBF1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3AFAE47"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47924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C362F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B982C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DA608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6.1.3.9</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B63E9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Hidroelektrana</w:t>
            </w:r>
            <w:proofErr w:type="spellEnd"/>
            <w:r w:rsidRPr="00E53611">
              <w:rPr>
                <w:rFonts w:ascii="Arial" w:eastAsia="Times New Roman" w:hAnsi="Arial" w:cs="Arial"/>
                <w:sz w:val="18"/>
                <w:szCs w:val="18"/>
                <w:lang w:val="en-US"/>
              </w:rPr>
              <w:t xml:space="preserve">˝ </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8CD48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C1B0B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65,800.00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A5DB8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65,800.00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E3FC4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65,800.00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52CE2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BC2A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A1F829A"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BDBF9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6D0AD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455F9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706E3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6.1.3.10</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40BEF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"KOMOLAC" </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EC0B0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6F4BC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65,800.00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BAFB6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65,800.00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4B0C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65,800.00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3D06D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3C5F4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8A35FAA"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E2320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A6E9F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6AD9B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2EF64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6.1.3.11</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ABEA5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"Hajduk"</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4A344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C4101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AAE23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B5C60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7AD73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9FC05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4BC34D1E"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99D93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2F18B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D47A4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62CB8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6.1.3.12</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27EC6A"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Montovjerna</w:t>
            </w:r>
            <w:proofErr w:type="spellEnd"/>
            <w:r w:rsidRPr="00E53611">
              <w:rPr>
                <w:rFonts w:ascii="Arial" w:eastAsia="Times New Roman" w:hAnsi="Arial" w:cs="Arial"/>
                <w:sz w:val="18"/>
                <w:szCs w:val="18"/>
                <w:lang w:val="en-US"/>
              </w:rPr>
              <w:t>"</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A5729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2969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D2E62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D4FDB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696F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A99B9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33BE3F7D"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72609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EFB7B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68299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11847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6.1.3.13</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12A80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Športsko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boćarsko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"STRIJELAC"</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C62C7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A432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29F3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76604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579C1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0C0F9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25BA1AD5"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96640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87E3D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3C88A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52FE1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6.1.3.14</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EB155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Torcida</w:t>
            </w:r>
            <w:proofErr w:type="spellEnd"/>
            <w:r w:rsidRPr="00E53611">
              <w:rPr>
                <w:rFonts w:ascii="Arial" w:eastAsia="Times New Roman" w:hAnsi="Arial" w:cs="Arial"/>
                <w:sz w:val="18"/>
                <w:szCs w:val="18"/>
                <w:lang w:val="en-US"/>
              </w:rPr>
              <w:t xml:space="preserve"> OSOJNIK"</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9DB78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961CC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DB696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68074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EB63A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5A5D4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7CB79410"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A4184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4414D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DF523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62F6D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6.1.3.15</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A408D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"OMBLA"</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F41A8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AAF25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1F645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58758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A1B0C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07C25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F9553EE"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B831C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5B9FC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0C628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2C2CA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6.1.3.16</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BA068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"GROMAČA"</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99D05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DAB59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75DB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8198D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40,300.00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D12FD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26479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044C2280"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C1B6C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8D46D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E42EA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DF8AF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6.1.3.17</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E444E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"PETKA"</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34642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F401C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F499D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BF8F1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092E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71BC2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42FAE1E"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D4459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7DA6F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7A285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69912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6.1.3.18</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F35EC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"BOSANKA "</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8927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CBC62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7E3A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A5D3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9FA47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747EC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543A7A9B"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37A65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F5319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7C73D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745D2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6.1.3.19</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26E33C"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"ORAŠAC "</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E8398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F2F95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54FCB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6EC39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52D8B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50C24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r w:rsidR="00E53611" w:rsidRPr="00E53611" w14:paraId="6E332CD3" w14:textId="77777777" w:rsidTr="006C1A6C">
        <w:trPr>
          <w:trHeight w:val="38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7E717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D39DF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617"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5F443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93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C838F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6.1.3.20</w:t>
            </w:r>
          </w:p>
        </w:tc>
        <w:tc>
          <w:tcPr>
            <w:tcW w:w="473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3E0684"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Funkcioniranje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gradskog</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saveza</w:t>
            </w:r>
            <w:proofErr w:type="spellEnd"/>
            <w:r w:rsidRPr="00E53611">
              <w:rPr>
                <w:rFonts w:ascii="Arial" w:eastAsia="Times New Roman" w:hAnsi="Arial" w:cs="Arial"/>
                <w:sz w:val="18"/>
                <w:szCs w:val="18"/>
                <w:lang w:val="en-US"/>
              </w:rPr>
              <w:t xml:space="preserve"> za 2018 g.</w:t>
            </w:r>
          </w:p>
        </w:tc>
        <w:tc>
          <w:tcPr>
            <w:tcW w:w="135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8CC50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6E830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24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A6020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A7C55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18,200.00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4B7B4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13"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C5C56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100.00%</w:t>
            </w:r>
          </w:p>
        </w:tc>
      </w:tr>
    </w:tbl>
    <w:p w14:paraId="3C4B9935"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B415827"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54DF9819"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509" w:type="dxa"/>
        <w:jc w:val="center"/>
        <w:tblCellMar>
          <w:left w:w="10" w:type="dxa"/>
          <w:right w:w="10" w:type="dxa"/>
        </w:tblCellMar>
        <w:tblLook w:val="04A0" w:firstRow="1" w:lastRow="0" w:firstColumn="1" w:lastColumn="0" w:noHBand="0" w:noVBand="1"/>
      </w:tblPr>
      <w:tblGrid>
        <w:gridCol w:w="539"/>
        <w:gridCol w:w="543"/>
        <w:gridCol w:w="799"/>
        <w:gridCol w:w="867"/>
        <w:gridCol w:w="5682"/>
        <w:gridCol w:w="1384"/>
        <w:gridCol w:w="1384"/>
        <w:gridCol w:w="1496"/>
        <w:gridCol w:w="1496"/>
        <w:gridCol w:w="1017"/>
        <w:gridCol w:w="993"/>
      </w:tblGrid>
      <w:tr w:rsidR="00E53611" w:rsidRPr="00E53611" w14:paraId="201DD601" w14:textId="77777777" w:rsidTr="006C1A6C">
        <w:trPr>
          <w:trHeight w:val="344"/>
          <w:jc w:val="center"/>
        </w:trPr>
        <w:tc>
          <w:tcPr>
            <w:tcW w:w="843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DADF4F"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lastRenderedPageBreak/>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B5A69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Stručni</w:t>
            </w:r>
            <w:proofErr w:type="spellEnd"/>
            <w:r w:rsidRPr="00E53611">
              <w:rPr>
                <w:rFonts w:ascii="Arial" w:eastAsia="Times New Roman" w:hAnsi="Arial" w:cs="Arial"/>
                <w:sz w:val="18"/>
                <w:szCs w:val="18"/>
                <w:lang w:val="en-US"/>
              </w:rPr>
              <w:t xml:space="preserve"> rad</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C43D2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Redoviti</w:t>
            </w:r>
            <w:proofErr w:type="spellEnd"/>
            <w:r w:rsidRPr="00E53611">
              <w:rPr>
                <w:rFonts w:ascii="Arial" w:eastAsia="Times New Roman" w:hAnsi="Arial" w:cs="Arial"/>
                <w:sz w:val="18"/>
                <w:szCs w:val="18"/>
                <w:lang w:val="en-US"/>
              </w:rPr>
              <w:t xml:space="preserve"> program</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6BD72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Ukupni</w:t>
            </w:r>
            <w:proofErr w:type="spellEnd"/>
            <w:r w:rsidRPr="00E53611">
              <w:rPr>
                <w:rFonts w:ascii="Arial" w:eastAsia="Times New Roman" w:hAnsi="Arial" w:cs="Arial"/>
                <w:sz w:val="18"/>
                <w:szCs w:val="18"/>
                <w:lang w:val="en-US"/>
              </w:rPr>
              <w:t xml:space="preserve"> program</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295A38" w14:textId="77777777" w:rsidR="00E53611" w:rsidRPr="00E53611" w:rsidRDefault="00E53611" w:rsidP="00E53611">
            <w:pPr>
              <w:autoSpaceDN w:val="0"/>
              <w:spacing w:after="0" w:line="240" w:lineRule="auto"/>
              <w:jc w:val="center"/>
              <w:rPr>
                <w:rFonts w:ascii="Arial" w:eastAsia="Times New Roman" w:hAnsi="Arial" w:cs="Arial"/>
                <w:color w:val="000000"/>
                <w:sz w:val="20"/>
                <w:szCs w:val="20"/>
                <w:lang w:val="en-US"/>
              </w:rPr>
            </w:pPr>
            <w:proofErr w:type="spellStart"/>
            <w:r w:rsidRPr="00E53611">
              <w:rPr>
                <w:rFonts w:ascii="Arial" w:eastAsia="Times New Roman" w:hAnsi="Arial" w:cs="Arial"/>
                <w:color w:val="000000"/>
                <w:sz w:val="20"/>
                <w:szCs w:val="20"/>
                <w:lang w:val="en-US"/>
              </w:rPr>
              <w:t>Izvršenje</w:t>
            </w:r>
            <w:proofErr w:type="spellEnd"/>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6DD87" w14:textId="77777777" w:rsidR="00E53611" w:rsidRPr="00E53611" w:rsidRDefault="00E53611" w:rsidP="00E53611">
            <w:pPr>
              <w:autoSpaceDN w:val="0"/>
              <w:spacing w:after="0" w:line="240" w:lineRule="auto"/>
              <w:jc w:val="center"/>
              <w:rPr>
                <w:rFonts w:ascii="Arial" w:eastAsia="Times New Roman" w:hAnsi="Arial" w:cs="Arial"/>
                <w:color w:val="000000"/>
                <w:sz w:val="20"/>
                <w:szCs w:val="20"/>
                <w:lang w:val="en-US"/>
              </w:rPr>
            </w:pPr>
            <w:proofErr w:type="spellStart"/>
            <w:r w:rsidRPr="00E53611">
              <w:rPr>
                <w:rFonts w:ascii="Arial" w:eastAsia="Times New Roman" w:hAnsi="Arial" w:cs="Arial"/>
                <w:color w:val="000000"/>
                <w:sz w:val="20"/>
                <w:szCs w:val="20"/>
                <w:lang w:val="en-US"/>
              </w:rPr>
              <w:t>Razlika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1D4CF3" w14:textId="77777777" w:rsidR="00E53611" w:rsidRPr="00E53611" w:rsidRDefault="00E53611" w:rsidP="00E53611">
            <w:pPr>
              <w:autoSpaceDN w:val="0"/>
              <w:spacing w:after="0" w:line="240" w:lineRule="auto"/>
              <w:jc w:val="center"/>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w:t>
            </w:r>
          </w:p>
        </w:tc>
      </w:tr>
      <w:tr w:rsidR="00E53611" w:rsidRPr="00E53611" w14:paraId="4D70EFDB" w14:textId="77777777" w:rsidTr="006C1A6C">
        <w:trPr>
          <w:trHeight w:val="344"/>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A7A208"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FFD330"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55C0D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w:t>
            </w:r>
          </w:p>
        </w:tc>
        <w:tc>
          <w:tcPr>
            <w:tcW w:w="654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D2C660"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IV </w:t>
            </w:r>
            <w:proofErr w:type="spellStart"/>
            <w:r w:rsidRPr="00E53611">
              <w:rPr>
                <w:rFonts w:ascii="Arial" w:eastAsia="Times New Roman" w:hAnsi="Arial" w:cs="Arial"/>
                <w:sz w:val="18"/>
                <w:szCs w:val="18"/>
                <w:lang w:val="en-US"/>
              </w:rPr>
              <w:t>Kategorija</w:t>
            </w:r>
            <w:proofErr w:type="spellEnd"/>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11306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7AF65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810,000.00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48A13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810,000.00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5ED89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752,950.00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7BF2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57,050.00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5CC15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92.96%</w:t>
            </w:r>
          </w:p>
        </w:tc>
      </w:tr>
      <w:tr w:rsidR="00E53611" w:rsidRPr="00E53611" w14:paraId="14BBF69C"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AE7D9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14422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3A8C2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1FFCD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331521"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˝Bellevue - Dubrovnik˝</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BE4AC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48CD6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FCB8F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50BFB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161,900.00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D6826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557D7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21.50%</w:t>
            </w:r>
          </w:p>
        </w:tc>
      </w:tr>
      <w:tr w:rsidR="00E53611" w:rsidRPr="00E53611" w14:paraId="0F5C006B"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F07C1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D63C4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D33E2B"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04D14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6.1.4.2</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DEADCC"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Muški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odbojkaški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2001˝</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BE4CB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92E28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081B7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11C12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105,400.00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2CB03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720CA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14.00%</w:t>
            </w:r>
          </w:p>
        </w:tc>
      </w:tr>
      <w:tr w:rsidR="00E53611" w:rsidRPr="00E53611" w14:paraId="302E872F"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88C09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52582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0BF3B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913B0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6.1.4.3</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932277"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Ura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nage</w:t>
            </w:r>
            <w:proofErr w:type="spellEnd"/>
            <w:r w:rsidRPr="00E53611">
              <w:rPr>
                <w:rFonts w:ascii="Arial" w:eastAsia="Times New Roman" w:hAnsi="Arial" w:cs="Arial"/>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9DE04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B30F9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68F17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050AB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78,300.00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792B8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87CF7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10.40%</w:t>
            </w:r>
          </w:p>
        </w:tc>
      </w:tr>
      <w:tr w:rsidR="00E53611" w:rsidRPr="00E53611" w14:paraId="0F35A2F7"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04DB3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5B596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8083C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4C433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6.1.4.4</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BB20E5"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Karate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Kakato</w:t>
            </w:r>
            <w:proofErr w:type="spellEnd"/>
            <w:r w:rsidRPr="00E53611">
              <w:rPr>
                <w:rFonts w:ascii="Arial" w:eastAsia="Times New Roman" w:hAnsi="Arial" w:cs="Arial"/>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E9C68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724B5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C10CB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11A6A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64,500.00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33ADF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A586E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8.57%</w:t>
            </w:r>
          </w:p>
        </w:tc>
      </w:tr>
      <w:tr w:rsidR="00E53611" w:rsidRPr="00E53611" w14:paraId="49B5F9B8"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B99D0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CA9B7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BC0B3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06F9A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6.1.4.5</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A51A44"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NK </w:t>
            </w:r>
            <w:proofErr w:type="spellStart"/>
            <w:r w:rsidRPr="00E53611">
              <w:rPr>
                <w:rFonts w:ascii="Arial" w:eastAsia="Times New Roman" w:hAnsi="Arial" w:cs="Arial"/>
                <w:sz w:val="18"/>
                <w:szCs w:val="18"/>
                <w:lang w:val="en-US"/>
              </w:rPr>
              <w:t>Nogometna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akademija</w:t>
            </w:r>
            <w:proofErr w:type="spellEnd"/>
            <w:r w:rsidRPr="00E53611">
              <w:rPr>
                <w:rFonts w:ascii="Arial" w:eastAsia="Times New Roman" w:hAnsi="Arial" w:cs="Arial"/>
                <w:sz w:val="18"/>
                <w:szCs w:val="18"/>
                <w:lang w:val="en-US"/>
              </w:rPr>
              <w:t xml:space="preserve"> "Libertas"</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ED9A5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47BEC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6E75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9C3CC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60,200.00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D4782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1182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8.00%</w:t>
            </w:r>
          </w:p>
        </w:tc>
      </w:tr>
      <w:tr w:rsidR="00E53611" w:rsidRPr="00E53611" w14:paraId="0F8CEB43"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39E40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ECE43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FCC4E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1A124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6.1.4.6</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3D0C02"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Bridge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02821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46872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BAA26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F42F3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38,200.00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C4320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BF7F8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5.07%</w:t>
            </w:r>
          </w:p>
        </w:tc>
      </w:tr>
      <w:tr w:rsidR="00E53611" w:rsidRPr="00E53611" w14:paraId="17CF3CE0"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2A352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46859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7EE87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A7E59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6.1.4.7</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1F574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Ultimate fight </w:t>
            </w:r>
            <w:proofErr w:type="spellStart"/>
            <w:proofErr w:type="gram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gramEnd"/>
            <w:r w:rsidRPr="00E53611">
              <w:rPr>
                <w:rFonts w:ascii="Arial" w:eastAsia="Times New Roman" w:hAnsi="Arial" w:cs="Arial"/>
                <w:sz w:val="18"/>
                <w:szCs w:val="18"/>
                <w:lang w:val="en-US"/>
              </w:rPr>
              <w:t>Gladiator˝</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630F1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469AD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AF919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6FF83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27,800.00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92F51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D1E87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3.69%</w:t>
            </w:r>
          </w:p>
        </w:tc>
      </w:tr>
      <w:tr w:rsidR="00E53611" w:rsidRPr="00E53611" w14:paraId="216AD5F4"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5F209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71F1B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52971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7AAA7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6.1.4.8</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E9722A"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Pomorsko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športsko</w:t>
            </w:r>
            <w:proofErr w:type="spellEnd"/>
            <w:r w:rsidRPr="00E53611">
              <w:rPr>
                <w:rFonts w:ascii="Arial" w:eastAsia="Times New Roman" w:hAnsi="Arial" w:cs="Arial"/>
                <w:sz w:val="18"/>
                <w:szCs w:val="18"/>
                <w:lang w:val="en-US"/>
              </w:rPr>
              <w:t xml:space="preserve"> R.D. "BATALA"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CD892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14796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837B5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20185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27,000.00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52AA2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559CB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3.59%</w:t>
            </w:r>
          </w:p>
        </w:tc>
      </w:tr>
      <w:tr w:rsidR="00E53611" w:rsidRPr="00E53611" w14:paraId="4D2A63EA"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9EBC9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B4F91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C4CF3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4DF4A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6.1.4.9</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AF80C3"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Dubrovački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veterani</w:t>
            </w:r>
            <w:proofErr w:type="spellEnd"/>
            <w:r w:rsidRPr="00E53611">
              <w:rPr>
                <w:rFonts w:ascii="Arial" w:eastAsia="Times New Roman" w:hAnsi="Arial" w:cs="Arial"/>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EB875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B4E26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5EB80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C5BA6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24,500.00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8C080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1D113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3.25%</w:t>
            </w:r>
          </w:p>
        </w:tc>
      </w:tr>
      <w:tr w:rsidR="00E53611" w:rsidRPr="00E53611" w14:paraId="6DB3DE4B"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47E84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A7486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90A7D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41E4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6.1.4.10</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8A5997"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Auto moto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"Ragusa racing"</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9BE0D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0DF3B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4BC29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7518A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22,400.00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3FE45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2782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2.97%</w:t>
            </w:r>
          </w:p>
        </w:tc>
      </w:tr>
      <w:tr w:rsidR="00E53611" w:rsidRPr="00E53611" w14:paraId="7B7600C1"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63D35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AF804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D81AA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84294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6.1.4.11</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2F6441"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 </w:t>
            </w:r>
            <w:proofErr w:type="spellStart"/>
            <w:r w:rsidRPr="00E53611">
              <w:rPr>
                <w:rFonts w:ascii="Arial" w:eastAsia="Times New Roman" w:hAnsi="Arial" w:cs="Arial"/>
                <w:sz w:val="18"/>
                <w:szCs w:val="18"/>
                <w:lang w:val="en-US"/>
              </w:rPr>
              <w:t>jutsu</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25C99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B34D4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A8186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BBD93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21,800.00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88F19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A9FDB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2.90%</w:t>
            </w:r>
          </w:p>
        </w:tc>
      </w:tr>
      <w:tr w:rsidR="00E53611" w:rsidRPr="00E53611" w14:paraId="2A6163E2"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07F8A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DBFBC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56258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E9B28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6.1.4.12</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720D9B"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Sportsko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društvo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Mokošica</w:t>
            </w:r>
            <w:proofErr w:type="spellEnd"/>
            <w:r w:rsidRPr="00E53611">
              <w:rPr>
                <w:rFonts w:ascii="Arial" w:eastAsia="Times New Roman" w:hAnsi="Arial" w:cs="Arial"/>
                <w:color w:val="000000"/>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80A7C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B09D0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84464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8898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20,000.00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42479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C15EE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2.66%</w:t>
            </w:r>
          </w:p>
        </w:tc>
      </w:tr>
      <w:tr w:rsidR="00E53611" w:rsidRPr="00E53611" w14:paraId="67AC6538"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41AAE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5EC3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837F0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AC036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6.1.4.13</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0C8A6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proofErr w:type="gramStart"/>
            <w:r w:rsidRPr="00E53611">
              <w:rPr>
                <w:rFonts w:ascii="Arial" w:eastAsia="Times New Roman" w:hAnsi="Arial" w:cs="Arial"/>
                <w:sz w:val="18"/>
                <w:szCs w:val="18"/>
                <w:lang w:val="en-US"/>
              </w:rPr>
              <w:t>Amaterski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ribarski</w:t>
            </w:r>
            <w:proofErr w:type="spellEnd"/>
            <w:proofErr w:type="gramEnd"/>
            <w:r w:rsidRPr="00E53611">
              <w:rPr>
                <w:rFonts w:ascii="Arial" w:eastAsia="Times New Roman" w:hAnsi="Arial" w:cs="Arial"/>
                <w:sz w:val="18"/>
                <w:szCs w:val="18"/>
                <w:lang w:val="en-US"/>
              </w:rPr>
              <w:t xml:space="preserve"> Š.K. "ORHAN"</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26330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81B5A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2243B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8BEBE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17,800.00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E556B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3C2D8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2.36%</w:t>
            </w:r>
          </w:p>
        </w:tc>
      </w:tr>
      <w:tr w:rsidR="00E53611" w:rsidRPr="00E53611" w14:paraId="6CE47E16"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B3FDD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1F166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AB1E5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B8074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6.1.4.14</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FB6164"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Streljačko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društvo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Dragovoljac</w:t>
            </w:r>
            <w:proofErr w:type="spellEnd"/>
            <w:r w:rsidRPr="00E53611">
              <w:rPr>
                <w:rFonts w:ascii="Arial" w:eastAsia="Times New Roman" w:hAnsi="Arial" w:cs="Arial"/>
                <w:color w:val="000000"/>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D4212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09B21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02B23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7AC95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17,150.00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8B93E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B5074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2.28%</w:t>
            </w:r>
          </w:p>
        </w:tc>
      </w:tr>
      <w:tr w:rsidR="00E53611" w:rsidRPr="00E53611" w14:paraId="7F481971"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C60FA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531E5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BE8FB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9C699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6.1.4.15</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8AFD2C"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Biljar</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1F79D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922CD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CFC22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57F78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17,100.00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C0F4E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81092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2.27%</w:t>
            </w:r>
          </w:p>
        </w:tc>
      </w:tr>
      <w:tr w:rsidR="00E53611" w:rsidRPr="00E53611" w14:paraId="5E6654BB"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04F7D2"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A3D8D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C216E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F6811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6.1.4.16</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C397B6"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Tenis</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˝Libertas˝</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A0161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7BEBE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17148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7B5DA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13,700.00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C59F7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84A97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1.82%</w:t>
            </w:r>
          </w:p>
        </w:tc>
      </w:tr>
      <w:tr w:rsidR="00E53611" w:rsidRPr="00E53611" w14:paraId="76893EE6"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CD789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9890A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F20EF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33F6D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6.1.4.17</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914E13"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HNK ˝Dubrovnik Veteran 79˝</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6D230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E6257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379F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EBA24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12,400.00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BCCEB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53FFC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1.65%</w:t>
            </w:r>
          </w:p>
        </w:tc>
      </w:tr>
      <w:tr w:rsidR="00E53611" w:rsidRPr="00E53611" w14:paraId="2A9791A2"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3EFF2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D06AD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9F9FD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C4880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6.1.4.18</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A32480"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Šipan</w:t>
            </w:r>
            <w:proofErr w:type="spellEnd"/>
            <w:r w:rsidRPr="00E53611">
              <w:rPr>
                <w:rFonts w:ascii="Arial" w:eastAsia="Times New Roman" w:hAnsi="Arial" w:cs="Arial"/>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BBFF9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4838E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BD322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3A738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8,000.00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6E44E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56235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1.06%</w:t>
            </w:r>
          </w:p>
        </w:tc>
      </w:tr>
      <w:tr w:rsidR="00E53611" w:rsidRPr="00E53611" w14:paraId="5D0B5443"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BACE7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8E8FA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2ADCC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63AA1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6.1.4.19</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80E86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Du. </w:t>
            </w:r>
            <w:proofErr w:type="spellStart"/>
            <w:r w:rsidRPr="00E53611">
              <w:rPr>
                <w:rFonts w:ascii="Arial" w:eastAsia="Times New Roman" w:hAnsi="Arial" w:cs="Arial"/>
                <w:color w:val="000000"/>
                <w:sz w:val="18"/>
                <w:szCs w:val="18"/>
                <w:lang w:val="en-US"/>
              </w:rPr>
              <w:t>Sportsko</w:t>
            </w:r>
            <w:proofErr w:type="spellEnd"/>
            <w:r w:rsidRPr="00E53611">
              <w:rPr>
                <w:rFonts w:ascii="Arial" w:eastAsia="Times New Roman" w:hAnsi="Arial" w:cs="Arial"/>
                <w:color w:val="000000"/>
                <w:sz w:val="18"/>
                <w:szCs w:val="18"/>
                <w:lang w:val="en-US"/>
              </w:rPr>
              <w:t xml:space="preserve"> A.D.  "SVEUČILIŠTE"</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61A70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51233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C1AC6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FF018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6,200.00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EB187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15BD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0.82%</w:t>
            </w:r>
          </w:p>
        </w:tc>
      </w:tr>
      <w:tr w:rsidR="00E53611" w:rsidRPr="00E53611" w14:paraId="7A7EAAE7"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AC77C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7B711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AF80B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E9A6D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6.1.4.20</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B2BFC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Malonogometni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"PON U 16"</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74132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10960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58DEA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63023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5,000.00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58C56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990C6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0.66%</w:t>
            </w:r>
          </w:p>
        </w:tc>
      </w:tr>
      <w:tr w:rsidR="00E53611" w:rsidRPr="00E53611" w14:paraId="0969EA38"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6F630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37720B"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1EC9B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2C5FE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6.1.4.21</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67B0CE"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Sportska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školica</w:t>
            </w:r>
            <w:proofErr w:type="spellEnd"/>
            <w:r w:rsidRPr="00E53611">
              <w:rPr>
                <w:rFonts w:ascii="Arial" w:eastAsia="Times New Roman" w:hAnsi="Arial" w:cs="Arial"/>
                <w:sz w:val="18"/>
                <w:szCs w:val="18"/>
                <w:lang w:val="en-US"/>
              </w:rPr>
              <w:t xml:space="preserve"> " Dubrovnik"</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F695C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DD671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C9794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3DBBE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5D9DF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814CB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0.24%</w:t>
            </w:r>
          </w:p>
        </w:tc>
      </w:tr>
      <w:tr w:rsidR="00E53611" w:rsidRPr="00E53611" w14:paraId="3EC50740"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4B2DF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2F9C2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872159"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17133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6.1.4.22</w:t>
            </w:r>
          </w:p>
        </w:tc>
        <w:tc>
          <w:tcPr>
            <w:tcW w:w="568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4A2F67"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Malonogometni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Ombla</w:t>
            </w:r>
            <w:proofErr w:type="spellEnd"/>
            <w:r w:rsidRPr="00E53611">
              <w:rPr>
                <w:rFonts w:ascii="Arial" w:eastAsia="Times New Roman" w:hAnsi="Arial" w:cs="Arial"/>
                <w:sz w:val="18"/>
                <w:szCs w:val="18"/>
                <w:lang w:val="en-US"/>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09624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0B174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89CDF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AEA93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1,800.00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9D5BF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DE288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0.24%</w:t>
            </w:r>
          </w:p>
        </w:tc>
      </w:tr>
      <w:tr w:rsidR="00E53611" w:rsidRPr="00E53611" w14:paraId="183DD845" w14:textId="77777777" w:rsidTr="006C1A6C">
        <w:trPr>
          <w:trHeight w:val="344"/>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3FE0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258CA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6.2.</w:t>
            </w:r>
          </w:p>
        </w:tc>
        <w:tc>
          <w:tcPr>
            <w:tcW w:w="7348"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923718" w14:textId="77777777" w:rsidR="00E53611" w:rsidRPr="00E53611" w:rsidRDefault="00E53611" w:rsidP="00E53611">
            <w:pPr>
              <w:autoSpaceDN w:val="0"/>
              <w:spacing w:after="0" w:line="240" w:lineRule="auto"/>
              <w:rPr>
                <w:rFonts w:ascii="Arial" w:eastAsia="Times New Roman" w:hAnsi="Arial" w:cs="Arial"/>
                <w:b/>
                <w:bCs/>
                <w:color w:val="000000"/>
                <w:sz w:val="20"/>
                <w:szCs w:val="20"/>
                <w:lang w:val="en-US"/>
              </w:rPr>
            </w:pPr>
            <w:proofErr w:type="spellStart"/>
            <w:proofErr w:type="gramStart"/>
            <w:r w:rsidRPr="00E53611">
              <w:rPr>
                <w:rFonts w:ascii="Arial" w:eastAsia="Times New Roman" w:hAnsi="Arial" w:cs="Arial"/>
                <w:b/>
                <w:bCs/>
                <w:color w:val="000000"/>
                <w:sz w:val="20"/>
                <w:szCs w:val="20"/>
                <w:lang w:val="en-US"/>
              </w:rPr>
              <w:t>Ukupno</w:t>
            </w:r>
            <w:proofErr w:type="spellEnd"/>
            <w:r w:rsidRPr="00E53611">
              <w:rPr>
                <w:rFonts w:ascii="Arial" w:eastAsia="Times New Roman" w:hAnsi="Arial" w:cs="Arial"/>
                <w:b/>
                <w:bCs/>
                <w:color w:val="000000"/>
                <w:sz w:val="20"/>
                <w:szCs w:val="20"/>
                <w:lang w:val="en-US"/>
              </w:rPr>
              <w:t xml:space="preserve"> :</w:t>
            </w:r>
            <w:proofErr w:type="gramEnd"/>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58455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3,408,000.00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683E1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7,138,700.00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2205DD"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10,546,700.00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47DA83"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10,489,650.00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96844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57,050.00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5E0DA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99.46%</w:t>
            </w:r>
          </w:p>
        </w:tc>
      </w:tr>
    </w:tbl>
    <w:p w14:paraId="179E9AEF"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AAA8613"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AE64E6C"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05B5A5B"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401" w:type="dxa"/>
        <w:jc w:val="center"/>
        <w:tblCellMar>
          <w:left w:w="10" w:type="dxa"/>
          <w:right w:w="10" w:type="dxa"/>
        </w:tblCellMar>
        <w:tblLook w:val="04A0" w:firstRow="1" w:lastRow="0" w:firstColumn="1" w:lastColumn="0" w:noHBand="0" w:noVBand="1"/>
      </w:tblPr>
      <w:tblGrid>
        <w:gridCol w:w="494"/>
        <w:gridCol w:w="584"/>
        <w:gridCol w:w="9347"/>
        <w:gridCol w:w="1244"/>
        <w:gridCol w:w="1244"/>
        <w:gridCol w:w="1244"/>
        <w:gridCol w:w="1244"/>
      </w:tblGrid>
      <w:tr w:rsidR="00E53611" w:rsidRPr="00E53611" w14:paraId="22B69904" w14:textId="77777777" w:rsidTr="006C1A6C">
        <w:trPr>
          <w:trHeight w:val="39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A615B9" w14:textId="77777777" w:rsidR="00E53611" w:rsidRPr="00E53611" w:rsidRDefault="00E53611" w:rsidP="00E53611">
            <w:pPr>
              <w:autoSpaceDN w:val="0"/>
              <w:spacing w:after="0" w:line="240" w:lineRule="auto"/>
              <w:jc w:val="center"/>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7.</w:t>
            </w:r>
          </w:p>
        </w:tc>
        <w:tc>
          <w:tcPr>
            <w:tcW w:w="9931"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9C2AAD" w14:textId="77777777" w:rsidR="00E53611" w:rsidRPr="00E53611" w:rsidRDefault="00E53611" w:rsidP="00E53611">
            <w:pPr>
              <w:autoSpaceDN w:val="0"/>
              <w:spacing w:after="0" w:line="240" w:lineRule="auto"/>
              <w:rPr>
                <w:rFonts w:ascii="Arial" w:eastAsia="Times New Roman" w:hAnsi="Arial" w:cs="Arial"/>
                <w:b/>
                <w:bCs/>
                <w:i/>
                <w:iCs/>
                <w:sz w:val="20"/>
                <w:szCs w:val="20"/>
                <w:lang w:val="en-US"/>
              </w:rPr>
            </w:pPr>
            <w:proofErr w:type="spellStart"/>
            <w:r w:rsidRPr="00E53611">
              <w:rPr>
                <w:rFonts w:ascii="Arial" w:eastAsia="Times New Roman" w:hAnsi="Arial" w:cs="Arial"/>
                <w:b/>
                <w:bCs/>
                <w:i/>
                <w:iCs/>
                <w:sz w:val="20"/>
                <w:szCs w:val="20"/>
                <w:lang w:val="en-US"/>
              </w:rPr>
              <w:t>Djelovanje</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Dubrovačkog</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saveza</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športova</w:t>
            </w:r>
            <w:proofErr w:type="spellEnd"/>
          </w:p>
        </w:tc>
        <w:tc>
          <w:tcPr>
            <w:tcW w:w="124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1E3233" w14:textId="77777777" w:rsidR="00E53611" w:rsidRPr="00E53611" w:rsidRDefault="00E53611" w:rsidP="00E53611">
            <w:pPr>
              <w:autoSpaceDN w:val="0"/>
              <w:spacing w:after="0" w:line="240" w:lineRule="auto"/>
              <w:jc w:val="right"/>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568,500.00</w:t>
            </w:r>
          </w:p>
        </w:tc>
        <w:tc>
          <w:tcPr>
            <w:tcW w:w="124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789209" w14:textId="77777777" w:rsidR="00E53611" w:rsidRPr="00E53611" w:rsidRDefault="00E53611" w:rsidP="00E53611">
            <w:pPr>
              <w:autoSpaceDN w:val="0"/>
              <w:spacing w:after="0" w:line="240" w:lineRule="auto"/>
              <w:jc w:val="right"/>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568,500.00</w:t>
            </w:r>
          </w:p>
        </w:tc>
        <w:tc>
          <w:tcPr>
            <w:tcW w:w="124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87565C"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4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08E143"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16551A78" w14:textId="77777777" w:rsidTr="006C1A6C">
        <w:trPr>
          <w:trHeight w:val="393"/>
          <w:jc w:val="center"/>
        </w:trPr>
        <w:tc>
          <w:tcPr>
            <w:tcW w:w="49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18E17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5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8EF9E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7.1.</w:t>
            </w:r>
          </w:p>
        </w:tc>
        <w:tc>
          <w:tcPr>
            <w:tcW w:w="93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162B66"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Bruto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plaće</w:t>
            </w:r>
            <w:proofErr w:type="spellEnd"/>
            <w:r w:rsidRPr="00E53611">
              <w:rPr>
                <w:rFonts w:ascii="Arial" w:eastAsia="Times New Roman" w:hAnsi="Arial" w:cs="Arial"/>
                <w:sz w:val="18"/>
                <w:szCs w:val="18"/>
                <w:lang w:val="en-US"/>
              </w:rPr>
              <w:t xml:space="preserve"> za </w:t>
            </w:r>
            <w:proofErr w:type="spellStart"/>
            <w:r w:rsidRPr="00E53611">
              <w:rPr>
                <w:rFonts w:ascii="Arial" w:eastAsia="Times New Roman" w:hAnsi="Arial" w:cs="Arial"/>
                <w:sz w:val="18"/>
                <w:szCs w:val="18"/>
                <w:lang w:val="en-US"/>
              </w:rPr>
              <w:t>zaposlene</w:t>
            </w:r>
            <w:proofErr w:type="spellEnd"/>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8BB40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347,800.00</w:t>
            </w:r>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8677C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347,800.00</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AE54E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FBF79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100.00%</w:t>
            </w:r>
          </w:p>
        </w:tc>
      </w:tr>
      <w:tr w:rsidR="00E53611" w:rsidRPr="00E53611" w14:paraId="114E715D" w14:textId="77777777" w:rsidTr="006C1A6C">
        <w:trPr>
          <w:trHeight w:val="393"/>
          <w:jc w:val="center"/>
        </w:trPr>
        <w:tc>
          <w:tcPr>
            <w:tcW w:w="49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E5283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5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4394E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7.2.</w:t>
            </w:r>
          </w:p>
        </w:tc>
        <w:tc>
          <w:tcPr>
            <w:tcW w:w="93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B519A0"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Doprinosi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plaće</w:t>
            </w:r>
            <w:proofErr w:type="spellEnd"/>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A4B43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74,500.00</w:t>
            </w:r>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A2787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72,308.00</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F39EE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2,192.00</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24F16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97.06%</w:t>
            </w:r>
          </w:p>
        </w:tc>
      </w:tr>
      <w:tr w:rsidR="00E53611" w:rsidRPr="00E53611" w14:paraId="76E2556F" w14:textId="77777777" w:rsidTr="006C1A6C">
        <w:trPr>
          <w:trHeight w:val="393"/>
          <w:jc w:val="center"/>
        </w:trPr>
        <w:tc>
          <w:tcPr>
            <w:tcW w:w="49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5FA7F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5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BABA5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7.3.</w:t>
            </w:r>
          </w:p>
        </w:tc>
        <w:tc>
          <w:tcPr>
            <w:tcW w:w="93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8C7E9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Prijevoz</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posao</w:t>
            </w:r>
            <w:proofErr w:type="spellEnd"/>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E23E6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9,000.00</w:t>
            </w:r>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80C87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9,000.00</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96546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315DA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100.00%</w:t>
            </w:r>
          </w:p>
        </w:tc>
      </w:tr>
      <w:tr w:rsidR="00E53611" w:rsidRPr="00E53611" w14:paraId="1CCC5319" w14:textId="77777777" w:rsidTr="006C1A6C">
        <w:trPr>
          <w:trHeight w:val="393"/>
          <w:jc w:val="center"/>
        </w:trPr>
        <w:tc>
          <w:tcPr>
            <w:tcW w:w="49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F4831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5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55649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7.4.</w:t>
            </w:r>
          </w:p>
        </w:tc>
        <w:tc>
          <w:tcPr>
            <w:tcW w:w="93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FFE167"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Ostali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nenavedeni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rashodi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zaposlene</w:t>
            </w:r>
            <w:proofErr w:type="spellEnd"/>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76CDE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22,000.00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C644E7" w14:textId="77777777" w:rsidR="00E53611" w:rsidRPr="00E53611" w:rsidRDefault="00E53611" w:rsidP="00E53611">
            <w:pPr>
              <w:autoSpaceDN w:val="0"/>
              <w:spacing w:after="0" w:line="240" w:lineRule="auto"/>
              <w:jc w:val="right"/>
              <w:rPr>
                <w:rFonts w:ascii="Times New Roman" w:eastAsia="Times New Roman" w:hAnsi="Times New Roman" w:cs="Times New Roman"/>
                <w:lang w:eastAsia="hr-HR"/>
              </w:rPr>
            </w:pPr>
            <w:r w:rsidRPr="00E53611">
              <w:rPr>
                <w:rFonts w:ascii="Arial" w:eastAsia="Times New Roman" w:hAnsi="Arial" w:cs="Arial"/>
                <w:sz w:val="18"/>
                <w:szCs w:val="18"/>
                <w:lang w:eastAsia="hr-HR"/>
              </w:rPr>
              <w:t>8,498.47</w:t>
            </w:r>
          </w:p>
        </w:tc>
        <w:tc>
          <w:tcPr>
            <w:tcW w:w="124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4E22EA" w14:textId="77777777" w:rsidR="00E53611" w:rsidRPr="00E53611" w:rsidRDefault="00E53611" w:rsidP="00E53611">
            <w:pPr>
              <w:autoSpaceDN w:val="0"/>
              <w:spacing w:after="0" w:line="240" w:lineRule="auto"/>
              <w:jc w:val="right"/>
              <w:rPr>
                <w:rFonts w:ascii="Arial" w:eastAsia="Times New Roman" w:hAnsi="Arial" w:cs="Arial"/>
                <w:sz w:val="18"/>
                <w:szCs w:val="18"/>
                <w:lang w:eastAsia="hr-HR"/>
              </w:rPr>
            </w:pPr>
            <w:r w:rsidRPr="00E53611">
              <w:rPr>
                <w:rFonts w:ascii="Arial" w:eastAsia="Times New Roman" w:hAnsi="Arial" w:cs="Arial"/>
                <w:sz w:val="18"/>
                <w:szCs w:val="18"/>
                <w:lang w:eastAsia="hr-HR"/>
              </w:rPr>
              <w:t>13,501.53</w:t>
            </w:r>
          </w:p>
        </w:tc>
        <w:tc>
          <w:tcPr>
            <w:tcW w:w="124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9E5268" w14:textId="77777777" w:rsidR="00E53611" w:rsidRPr="00E53611" w:rsidRDefault="00E53611" w:rsidP="00E53611">
            <w:pPr>
              <w:autoSpaceDN w:val="0"/>
              <w:spacing w:after="0" w:line="240" w:lineRule="auto"/>
              <w:jc w:val="right"/>
              <w:rPr>
                <w:rFonts w:ascii="Arial" w:eastAsia="Times New Roman" w:hAnsi="Arial" w:cs="Arial"/>
                <w:sz w:val="18"/>
                <w:szCs w:val="20"/>
                <w:lang w:eastAsia="hr-HR"/>
              </w:rPr>
            </w:pPr>
            <w:r w:rsidRPr="00E53611">
              <w:rPr>
                <w:rFonts w:ascii="Arial" w:eastAsia="Times New Roman" w:hAnsi="Arial" w:cs="Arial"/>
                <w:sz w:val="18"/>
                <w:szCs w:val="20"/>
                <w:lang w:eastAsia="hr-HR"/>
              </w:rPr>
              <w:t>38.63%</w:t>
            </w:r>
          </w:p>
        </w:tc>
      </w:tr>
      <w:tr w:rsidR="00E53611" w:rsidRPr="00E53611" w14:paraId="7FC15CAE" w14:textId="77777777" w:rsidTr="006C1A6C">
        <w:trPr>
          <w:trHeight w:val="393"/>
          <w:jc w:val="center"/>
        </w:trPr>
        <w:tc>
          <w:tcPr>
            <w:tcW w:w="49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9CAE7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5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DDD08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7.5.</w:t>
            </w:r>
          </w:p>
        </w:tc>
        <w:tc>
          <w:tcPr>
            <w:tcW w:w="93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9618A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Materijalni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ostali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troškovi</w:t>
            </w:r>
            <w:proofErr w:type="spellEnd"/>
          </w:p>
        </w:tc>
        <w:tc>
          <w:tcPr>
            <w:tcW w:w="124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3C5BF8"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115,200.00</w:t>
            </w:r>
          </w:p>
        </w:tc>
        <w:tc>
          <w:tcPr>
            <w:tcW w:w="12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A0ED65" w14:textId="77777777" w:rsidR="00E53611" w:rsidRPr="00E53611" w:rsidRDefault="00E53611" w:rsidP="00E53611">
            <w:pPr>
              <w:autoSpaceDN w:val="0"/>
              <w:spacing w:after="0" w:line="240" w:lineRule="auto"/>
              <w:jc w:val="right"/>
              <w:rPr>
                <w:rFonts w:ascii="Arial" w:eastAsia="Times New Roman" w:hAnsi="Arial" w:cs="Arial"/>
                <w:sz w:val="18"/>
                <w:szCs w:val="18"/>
                <w:lang w:eastAsia="hr-HR"/>
              </w:rPr>
            </w:pPr>
            <w:r w:rsidRPr="00E53611">
              <w:rPr>
                <w:rFonts w:ascii="Arial" w:eastAsia="Times New Roman" w:hAnsi="Arial" w:cs="Arial"/>
                <w:sz w:val="18"/>
                <w:szCs w:val="18"/>
                <w:lang w:eastAsia="hr-HR"/>
              </w:rPr>
              <w:t>130,893.53</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C00D4B" w14:textId="77777777" w:rsidR="00E53611" w:rsidRPr="00E53611" w:rsidRDefault="00E53611" w:rsidP="00E53611">
            <w:pPr>
              <w:autoSpaceDN w:val="0"/>
              <w:spacing w:after="0" w:line="240" w:lineRule="auto"/>
              <w:jc w:val="right"/>
              <w:rPr>
                <w:rFonts w:ascii="Arial" w:eastAsia="Times New Roman" w:hAnsi="Arial" w:cs="Arial"/>
                <w:sz w:val="18"/>
                <w:szCs w:val="18"/>
                <w:lang w:eastAsia="hr-HR"/>
              </w:rPr>
            </w:pPr>
            <w:r w:rsidRPr="00E53611">
              <w:rPr>
                <w:rFonts w:ascii="Arial" w:eastAsia="Times New Roman" w:hAnsi="Arial" w:cs="Arial"/>
                <w:sz w:val="18"/>
                <w:szCs w:val="18"/>
                <w:lang w:eastAsia="hr-HR"/>
              </w:rPr>
              <w:t>-15,693.53</w:t>
            </w:r>
          </w:p>
        </w:tc>
        <w:tc>
          <w:tcPr>
            <w:tcW w:w="124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CAA24E" w14:textId="77777777" w:rsidR="00E53611" w:rsidRPr="00E53611" w:rsidRDefault="00E53611" w:rsidP="00E53611">
            <w:pPr>
              <w:autoSpaceDN w:val="0"/>
              <w:spacing w:after="0" w:line="240" w:lineRule="auto"/>
              <w:jc w:val="right"/>
              <w:rPr>
                <w:rFonts w:ascii="Arial" w:eastAsia="Times New Roman" w:hAnsi="Arial" w:cs="Arial"/>
                <w:sz w:val="18"/>
                <w:szCs w:val="20"/>
                <w:lang w:eastAsia="hr-HR"/>
              </w:rPr>
            </w:pPr>
            <w:r w:rsidRPr="00E53611">
              <w:rPr>
                <w:rFonts w:ascii="Arial" w:eastAsia="Times New Roman" w:hAnsi="Arial" w:cs="Arial"/>
                <w:sz w:val="18"/>
                <w:szCs w:val="20"/>
                <w:lang w:eastAsia="hr-HR"/>
              </w:rPr>
              <w:t>113.62%</w:t>
            </w:r>
          </w:p>
        </w:tc>
      </w:tr>
    </w:tbl>
    <w:p w14:paraId="380D70F4"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76B31049"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479" w:type="dxa"/>
        <w:jc w:val="center"/>
        <w:tblCellMar>
          <w:left w:w="10" w:type="dxa"/>
          <w:right w:w="10" w:type="dxa"/>
        </w:tblCellMar>
        <w:tblLook w:val="04A0" w:firstRow="1" w:lastRow="0" w:firstColumn="1" w:lastColumn="0" w:noHBand="0" w:noVBand="1"/>
      </w:tblPr>
      <w:tblGrid>
        <w:gridCol w:w="402"/>
        <w:gridCol w:w="495"/>
        <w:gridCol w:w="672"/>
        <w:gridCol w:w="6386"/>
        <w:gridCol w:w="1240"/>
        <w:gridCol w:w="1267"/>
        <w:gridCol w:w="1384"/>
        <w:gridCol w:w="1384"/>
        <w:gridCol w:w="1240"/>
        <w:gridCol w:w="1240"/>
      </w:tblGrid>
      <w:tr w:rsidR="00E53611" w:rsidRPr="00E53611" w14:paraId="54E4EFC9" w14:textId="77777777" w:rsidTr="006C1A6C">
        <w:trPr>
          <w:trHeight w:val="361"/>
          <w:jc w:val="center"/>
        </w:trPr>
        <w:tc>
          <w:tcPr>
            <w:tcW w:w="795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84C3F1"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24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5DE577"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Plan </w:t>
            </w:r>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38FC2A"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Rebalans</w:t>
            </w:r>
            <w:proofErr w:type="spellEnd"/>
          </w:p>
        </w:tc>
        <w:tc>
          <w:tcPr>
            <w:tcW w:w="138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2ED3B8"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Novi Plan </w:t>
            </w:r>
          </w:p>
        </w:tc>
        <w:tc>
          <w:tcPr>
            <w:tcW w:w="138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7CE215"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Izvršenje</w:t>
            </w:r>
            <w:proofErr w:type="spellEnd"/>
          </w:p>
        </w:tc>
        <w:tc>
          <w:tcPr>
            <w:tcW w:w="124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FA07DC"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Razlika</w:t>
            </w:r>
            <w:proofErr w:type="spellEnd"/>
          </w:p>
        </w:tc>
        <w:tc>
          <w:tcPr>
            <w:tcW w:w="124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0C60A8"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r>
      <w:tr w:rsidR="00E53611" w:rsidRPr="00E53611" w14:paraId="241D7EC8" w14:textId="77777777" w:rsidTr="006C1A6C">
        <w:trPr>
          <w:trHeight w:val="361"/>
          <w:jc w:val="center"/>
        </w:trPr>
        <w:tc>
          <w:tcPr>
            <w:tcW w:w="40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CFDB71" w14:textId="77777777" w:rsidR="00E53611" w:rsidRPr="00E53611" w:rsidRDefault="00E53611" w:rsidP="00E53611">
            <w:pPr>
              <w:autoSpaceDN w:val="0"/>
              <w:spacing w:after="0" w:line="240" w:lineRule="auto"/>
              <w:jc w:val="center"/>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8.</w:t>
            </w:r>
          </w:p>
        </w:tc>
        <w:tc>
          <w:tcPr>
            <w:tcW w:w="7553"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226DB1" w14:textId="77777777" w:rsidR="00E53611" w:rsidRPr="00E53611" w:rsidRDefault="00E53611" w:rsidP="00E53611">
            <w:pPr>
              <w:autoSpaceDN w:val="0"/>
              <w:spacing w:after="0" w:line="240" w:lineRule="auto"/>
              <w:rPr>
                <w:rFonts w:ascii="Arial" w:eastAsia="Times New Roman" w:hAnsi="Arial" w:cs="Arial"/>
                <w:b/>
                <w:bCs/>
                <w:i/>
                <w:iCs/>
                <w:sz w:val="20"/>
                <w:szCs w:val="20"/>
                <w:lang w:val="en-US"/>
              </w:rPr>
            </w:pPr>
            <w:proofErr w:type="spellStart"/>
            <w:r w:rsidRPr="00E53611">
              <w:rPr>
                <w:rFonts w:ascii="Arial" w:eastAsia="Times New Roman" w:hAnsi="Arial" w:cs="Arial"/>
                <w:b/>
                <w:bCs/>
                <w:i/>
                <w:iCs/>
                <w:sz w:val="20"/>
                <w:szCs w:val="20"/>
                <w:lang w:val="en-US"/>
              </w:rPr>
              <w:t>Ostali</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programi</w:t>
            </w:r>
            <w:proofErr w:type="spellEnd"/>
          </w:p>
        </w:tc>
        <w:tc>
          <w:tcPr>
            <w:tcW w:w="124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D71203" w14:textId="77777777" w:rsidR="00E53611" w:rsidRPr="00E53611" w:rsidRDefault="00E53611" w:rsidP="00E53611">
            <w:pPr>
              <w:autoSpaceDN w:val="0"/>
              <w:spacing w:after="0" w:line="240" w:lineRule="auto"/>
              <w:jc w:val="right"/>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180,000.00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DB00D0" w14:textId="77777777" w:rsidR="00E53611" w:rsidRPr="00E53611" w:rsidRDefault="00E53611" w:rsidP="00E53611">
            <w:pPr>
              <w:autoSpaceDN w:val="0"/>
              <w:spacing w:after="0" w:line="240" w:lineRule="auto"/>
              <w:jc w:val="right"/>
              <w:rPr>
                <w:rFonts w:ascii="Arial" w:eastAsia="Times New Roman" w:hAnsi="Arial" w:cs="Arial"/>
                <w:b/>
                <w:bCs/>
                <w:i/>
                <w:iCs/>
                <w:color w:val="000000"/>
                <w:sz w:val="18"/>
                <w:szCs w:val="18"/>
                <w:lang w:val="en-US"/>
              </w:rPr>
            </w:pPr>
            <w:r w:rsidRPr="00E53611">
              <w:rPr>
                <w:rFonts w:ascii="Arial" w:eastAsia="Times New Roman" w:hAnsi="Arial" w:cs="Arial"/>
                <w:b/>
                <w:bCs/>
                <w:i/>
                <w:iCs/>
                <w:color w:val="000000"/>
                <w:sz w:val="18"/>
                <w:szCs w:val="18"/>
                <w:lang w:val="en-US"/>
              </w:rPr>
              <w:t>1,571,000.00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BB11FE" w14:textId="77777777" w:rsidR="00E53611" w:rsidRPr="00E53611" w:rsidRDefault="00E53611" w:rsidP="00E53611">
            <w:pPr>
              <w:autoSpaceDN w:val="0"/>
              <w:spacing w:after="0" w:line="240" w:lineRule="auto"/>
              <w:jc w:val="right"/>
              <w:rPr>
                <w:rFonts w:ascii="Arial" w:eastAsia="Times New Roman" w:hAnsi="Arial" w:cs="Arial"/>
                <w:b/>
                <w:bCs/>
                <w:i/>
                <w:iCs/>
                <w:color w:val="000000"/>
                <w:sz w:val="20"/>
                <w:szCs w:val="20"/>
                <w:lang w:val="en-US"/>
              </w:rPr>
            </w:pPr>
            <w:r w:rsidRPr="00E53611">
              <w:rPr>
                <w:rFonts w:ascii="Arial" w:eastAsia="Times New Roman" w:hAnsi="Arial" w:cs="Arial"/>
                <w:b/>
                <w:bCs/>
                <w:i/>
                <w:iCs/>
                <w:color w:val="000000"/>
                <w:sz w:val="20"/>
                <w:szCs w:val="20"/>
                <w:lang w:val="en-US"/>
              </w:rPr>
              <w:t>1,751,000.00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ADFC5C" w14:textId="77777777" w:rsidR="00E53611" w:rsidRPr="00E53611" w:rsidRDefault="00E53611" w:rsidP="00E53611">
            <w:pPr>
              <w:autoSpaceDN w:val="0"/>
              <w:spacing w:after="0" w:line="240" w:lineRule="auto"/>
              <w:jc w:val="right"/>
              <w:rPr>
                <w:rFonts w:ascii="Arial" w:eastAsia="Times New Roman" w:hAnsi="Arial" w:cs="Arial"/>
                <w:b/>
                <w:bCs/>
                <w:i/>
                <w:iCs/>
                <w:color w:val="000000"/>
                <w:sz w:val="20"/>
                <w:szCs w:val="20"/>
                <w:lang w:val="en-US"/>
              </w:rPr>
            </w:pPr>
            <w:r w:rsidRPr="00E53611">
              <w:rPr>
                <w:rFonts w:ascii="Arial" w:eastAsia="Times New Roman" w:hAnsi="Arial" w:cs="Arial"/>
                <w:b/>
                <w:bCs/>
                <w:i/>
                <w:iCs/>
                <w:color w:val="000000"/>
                <w:sz w:val="20"/>
                <w:szCs w:val="20"/>
                <w:lang w:val="en-US"/>
              </w:rPr>
              <w:t>1,805,700.00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B75360" w14:textId="77777777" w:rsidR="00E53611" w:rsidRPr="00E53611" w:rsidRDefault="00E53611" w:rsidP="00E53611">
            <w:pPr>
              <w:autoSpaceDN w:val="0"/>
              <w:spacing w:after="0" w:line="240" w:lineRule="auto"/>
              <w:jc w:val="right"/>
              <w:rPr>
                <w:rFonts w:ascii="Arial" w:eastAsia="Times New Roman" w:hAnsi="Arial" w:cs="Arial"/>
                <w:b/>
                <w:bCs/>
                <w:i/>
                <w:iCs/>
                <w:sz w:val="18"/>
                <w:szCs w:val="18"/>
                <w:lang w:val="en-US"/>
              </w:rPr>
            </w:pPr>
            <w:r w:rsidRPr="00E53611">
              <w:rPr>
                <w:rFonts w:ascii="Arial" w:eastAsia="Times New Roman" w:hAnsi="Arial" w:cs="Arial"/>
                <w:b/>
                <w:bCs/>
                <w:i/>
                <w:iCs/>
                <w:sz w:val="18"/>
                <w:szCs w:val="18"/>
                <w:lang w:val="en-US"/>
              </w:rPr>
              <w:t>-54,700.00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0670AD" w14:textId="77777777" w:rsidR="00E53611" w:rsidRPr="00E53611" w:rsidRDefault="00E53611" w:rsidP="00E53611">
            <w:pPr>
              <w:autoSpaceDN w:val="0"/>
              <w:spacing w:after="0" w:line="240" w:lineRule="auto"/>
              <w:jc w:val="right"/>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103.12%</w:t>
            </w:r>
          </w:p>
        </w:tc>
      </w:tr>
      <w:tr w:rsidR="00E53611" w:rsidRPr="00E53611" w14:paraId="605A1834" w14:textId="77777777" w:rsidTr="006C1A6C">
        <w:trPr>
          <w:trHeight w:val="361"/>
          <w:jc w:val="center"/>
        </w:trPr>
        <w:tc>
          <w:tcPr>
            <w:tcW w:w="402"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9581A5"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9B5940"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8.1</w:t>
            </w:r>
          </w:p>
        </w:tc>
        <w:tc>
          <w:tcPr>
            <w:tcW w:w="7058"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BBE2F1"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Potpora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klubovima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nositeljima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kvalitete</w:t>
            </w:r>
            <w:proofErr w:type="spellEnd"/>
            <w:r w:rsidRPr="00E53611">
              <w:rPr>
                <w:rFonts w:ascii="Arial" w:eastAsia="Times New Roman" w:hAnsi="Arial" w:cs="Arial"/>
                <w:b/>
                <w:bCs/>
                <w:sz w:val="20"/>
                <w:szCs w:val="20"/>
                <w:lang w:val="en-US"/>
              </w:rPr>
              <w:t xml:space="preserve"> za </w:t>
            </w:r>
            <w:proofErr w:type="spellStart"/>
            <w:r w:rsidRPr="00E53611">
              <w:rPr>
                <w:rFonts w:ascii="Arial" w:eastAsia="Times New Roman" w:hAnsi="Arial" w:cs="Arial"/>
                <w:b/>
                <w:bCs/>
                <w:sz w:val="20"/>
                <w:szCs w:val="20"/>
                <w:lang w:val="en-US"/>
              </w:rPr>
              <w:t>domaća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natjecanja</w:t>
            </w:r>
            <w:proofErr w:type="spellEnd"/>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FDE03C" w14:textId="77777777" w:rsidR="00E53611" w:rsidRPr="00E53611" w:rsidRDefault="00E53611" w:rsidP="00E53611">
            <w:pPr>
              <w:autoSpaceDN w:val="0"/>
              <w:spacing w:after="0" w:line="240" w:lineRule="auto"/>
              <w:jc w:val="right"/>
              <w:rPr>
                <w:rFonts w:ascii="Arial" w:eastAsia="Times New Roman" w:hAnsi="Arial" w:cs="Arial"/>
                <w:b/>
                <w:bCs/>
                <w:color w:val="000000"/>
                <w:sz w:val="18"/>
                <w:szCs w:val="18"/>
                <w:lang w:val="en-US"/>
              </w:rPr>
            </w:pPr>
            <w:r w:rsidRPr="00E53611">
              <w:rPr>
                <w:rFonts w:ascii="Arial" w:eastAsia="Times New Roman" w:hAnsi="Arial" w:cs="Arial"/>
                <w:b/>
                <w:bCs/>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904FD6" w14:textId="77777777" w:rsidR="00E53611" w:rsidRPr="00E53611" w:rsidRDefault="00E53611" w:rsidP="00E53611">
            <w:pPr>
              <w:autoSpaceDN w:val="0"/>
              <w:spacing w:after="0" w:line="240" w:lineRule="auto"/>
              <w:jc w:val="right"/>
              <w:rPr>
                <w:rFonts w:ascii="Arial" w:eastAsia="Times New Roman" w:hAnsi="Arial" w:cs="Arial"/>
                <w:b/>
                <w:bCs/>
                <w:color w:val="000000"/>
                <w:sz w:val="18"/>
                <w:szCs w:val="18"/>
                <w:lang w:val="en-US"/>
              </w:rPr>
            </w:pPr>
            <w:r w:rsidRPr="00E53611">
              <w:rPr>
                <w:rFonts w:ascii="Arial" w:eastAsia="Times New Roman" w:hAnsi="Arial" w:cs="Arial"/>
                <w:b/>
                <w:bCs/>
                <w:color w:val="000000"/>
                <w:sz w:val="18"/>
                <w:szCs w:val="18"/>
                <w:lang w:val="en-US"/>
              </w:rPr>
              <w:t>695,000.00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53B043" w14:textId="77777777" w:rsidR="00E53611" w:rsidRPr="00E53611" w:rsidRDefault="00E53611" w:rsidP="00E53611">
            <w:pPr>
              <w:autoSpaceDN w:val="0"/>
              <w:spacing w:after="0" w:line="240" w:lineRule="auto"/>
              <w:jc w:val="right"/>
              <w:rPr>
                <w:rFonts w:ascii="Arial" w:eastAsia="Times New Roman" w:hAnsi="Arial" w:cs="Arial"/>
                <w:b/>
                <w:bCs/>
                <w:color w:val="000000"/>
                <w:sz w:val="18"/>
                <w:szCs w:val="18"/>
                <w:lang w:val="en-US"/>
              </w:rPr>
            </w:pPr>
            <w:r w:rsidRPr="00E53611">
              <w:rPr>
                <w:rFonts w:ascii="Arial" w:eastAsia="Times New Roman" w:hAnsi="Arial" w:cs="Arial"/>
                <w:b/>
                <w:bCs/>
                <w:color w:val="000000"/>
                <w:sz w:val="18"/>
                <w:szCs w:val="18"/>
                <w:lang w:val="en-US"/>
              </w:rPr>
              <w:t>695,000.00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9DED48"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695,000.00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A4AF36"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E26C1B"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2612FE9A"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5F7F45"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A267FD"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7C1A5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8.1.1</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0C7099"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487F5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4AEE3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315,000.00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A0E51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315,000.00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81263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315,000.00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A385F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58005F"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45.32%</w:t>
            </w:r>
          </w:p>
        </w:tc>
      </w:tr>
      <w:tr w:rsidR="00E53611" w:rsidRPr="00E53611" w14:paraId="2529A329"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BE155D"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466C33"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B1AB1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8.1.2</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FD1435"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Malonogometni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"SQUARE"</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FCE4F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E9661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95,000.00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FDA82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95,000.00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29351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95,000.00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E77BE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89C3CF"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13.67%</w:t>
            </w:r>
          </w:p>
        </w:tc>
      </w:tr>
      <w:tr w:rsidR="00E53611" w:rsidRPr="00E53611" w14:paraId="130186E0"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650FE5"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1FA047"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54A6B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8.1.3</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8BF1DF"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Rukometni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HM ˝Dubrovnik˝</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CAF7D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92C87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75,000.00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20B95A"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75,000.00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734F7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75,000.00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BB802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308F9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10.79%</w:t>
            </w:r>
          </w:p>
        </w:tc>
      </w:tr>
      <w:tr w:rsidR="00E53611" w:rsidRPr="00E53611" w14:paraId="578B7EC1"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9FEBE2"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2912E5"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C6B43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8.1.4</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FC270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710B5C"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CD928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80,000.00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7B112C"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80,000.00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4E8D7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80,000.00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94F45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6E10E8"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11.51%</w:t>
            </w:r>
          </w:p>
        </w:tc>
      </w:tr>
      <w:tr w:rsidR="00E53611" w:rsidRPr="00E53611" w14:paraId="3C9E1F44"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8A903A"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CBB9F0"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A9273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8.1.5</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5272ED"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˝Ragusa˝</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0FB0EF"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039B9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70,000.00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73BBE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70,000.00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FB750A"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70,000.00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C5D35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4A11E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10.07%</w:t>
            </w:r>
          </w:p>
        </w:tc>
      </w:tr>
      <w:tr w:rsidR="00E53611" w:rsidRPr="00E53611" w14:paraId="147F1312"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2244B4"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B26E6D"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433EE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8.1.6</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D15F64"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Nogometni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Gošk</w:t>
            </w:r>
            <w:proofErr w:type="spellEnd"/>
            <w:r w:rsidRPr="00E53611">
              <w:rPr>
                <w:rFonts w:ascii="Arial" w:eastAsia="Times New Roman" w:hAnsi="Arial" w:cs="Arial"/>
                <w:color w:val="000000"/>
                <w:sz w:val="18"/>
                <w:szCs w:val="18"/>
                <w:lang w:val="en-US"/>
              </w:rPr>
              <w:t>˝</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4544A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66FBBA"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60,000.00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D3F89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60,000.00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F4B9F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60,000.00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8EC49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17E37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8.63%</w:t>
            </w:r>
          </w:p>
        </w:tc>
      </w:tr>
      <w:tr w:rsidR="00E53611" w:rsidRPr="00E53611" w14:paraId="5C8DDC37"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0B5927"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680F2C"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8.2</w:t>
            </w:r>
          </w:p>
        </w:tc>
        <w:tc>
          <w:tcPr>
            <w:tcW w:w="7058"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1AFB4D"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Potpora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klubovima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nositeljima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kvalitete</w:t>
            </w:r>
            <w:proofErr w:type="spellEnd"/>
            <w:r w:rsidRPr="00E53611">
              <w:rPr>
                <w:rFonts w:ascii="Arial" w:eastAsia="Times New Roman" w:hAnsi="Arial" w:cs="Arial"/>
                <w:b/>
                <w:bCs/>
                <w:sz w:val="20"/>
                <w:szCs w:val="20"/>
                <w:lang w:val="en-US"/>
              </w:rPr>
              <w:t xml:space="preserve"> za </w:t>
            </w:r>
            <w:proofErr w:type="spellStart"/>
            <w:r w:rsidRPr="00E53611">
              <w:rPr>
                <w:rFonts w:ascii="Arial" w:eastAsia="Times New Roman" w:hAnsi="Arial" w:cs="Arial"/>
                <w:b/>
                <w:bCs/>
                <w:sz w:val="20"/>
                <w:szCs w:val="20"/>
                <w:lang w:val="en-US"/>
              </w:rPr>
              <w:t>međunaradna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natjecanja</w:t>
            </w:r>
            <w:proofErr w:type="spellEnd"/>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279D86" w14:textId="77777777" w:rsidR="00E53611" w:rsidRPr="00E53611" w:rsidRDefault="00E53611" w:rsidP="00E53611">
            <w:pPr>
              <w:autoSpaceDN w:val="0"/>
              <w:spacing w:after="0" w:line="240" w:lineRule="auto"/>
              <w:jc w:val="right"/>
              <w:rPr>
                <w:rFonts w:ascii="Arial" w:eastAsia="Times New Roman" w:hAnsi="Arial" w:cs="Arial"/>
                <w:b/>
                <w:bCs/>
                <w:color w:val="000000"/>
                <w:sz w:val="18"/>
                <w:szCs w:val="18"/>
                <w:lang w:val="en-US"/>
              </w:rPr>
            </w:pPr>
            <w:r w:rsidRPr="00E53611">
              <w:rPr>
                <w:rFonts w:ascii="Arial" w:eastAsia="Times New Roman" w:hAnsi="Arial" w:cs="Arial"/>
                <w:b/>
                <w:bCs/>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D314BD" w14:textId="77777777" w:rsidR="00E53611" w:rsidRPr="00E53611" w:rsidRDefault="00E53611" w:rsidP="00E53611">
            <w:pPr>
              <w:autoSpaceDN w:val="0"/>
              <w:spacing w:after="0" w:line="240" w:lineRule="auto"/>
              <w:jc w:val="right"/>
              <w:rPr>
                <w:rFonts w:ascii="Arial" w:eastAsia="Times New Roman" w:hAnsi="Arial" w:cs="Arial"/>
                <w:b/>
                <w:bCs/>
                <w:color w:val="000000"/>
                <w:sz w:val="18"/>
                <w:szCs w:val="18"/>
                <w:lang w:val="en-US"/>
              </w:rPr>
            </w:pPr>
            <w:r w:rsidRPr="00E53611">
              <w:rPr>
                <w:rFonts w:ascii="Arial" w:eastAsia="Times New Roman" w:hAnsi="Arial" w:cs="Arial"/>
                <w:b/>
                <w:bCs/>
                <w:color w:val="000000"/>
                <w:sz w:val="18"/>
                <w:szCs w:val="18"/>
                <w:lang w:val="en-US"/>
              </w:rPr>
              <w:t>715,000.00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CF88A1" w14:textId="77777777" w:rsidR="00E53611" w:rsidRPr="00E53611" w:rsidRDefault="00E53611" w:rsidP="00E53611">
            <w:pPr>
              <w:autoSpaceDN w:val="0"/>
              <w:spacing w:after="0" w:line="240" w:lineRule="auto"/>
              <w:jc w:val="right"/>
              <w:rPr>
                <w:rFonts w:ascii="Arial" w:eastAsia="Times New Roman" w:hAnsi="Arial" w:cs="Arial"/>
                <w:b/>
                <w:bCs/>
                <w:color w:val="000000"/>
                <w:sz w:val="18"/>
                <w:szCs w:val="18"/>
                <w:lang w:val="en-US"/>
              </w:rPr>
            </w:pPr>
            <w:r w:rsidRPr="00E53611">
              <w:rPr>
                <w:rFonts w:ascii="Arial" w:eastAsia="Times New Roman" w:hAnsi="Arial" w:cs="Arial"/>
                <w:b/>
                <w:bCs/>
                <w:color w:val="000000"/>
                <w:sz w:val="18"/>
                <w:szCs w:val="18"/>
                <w:lang w:val="en-US"/>
              </w:rPr>
              <w:t>715,000.00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B9469A"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715,000.00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D6720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E1B948"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1E0B95DA"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461ABF"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7CF96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78294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8.2.1</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D53CBF"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885A0F"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F3AFC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645,000.00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ABB70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645,000.00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98FE1A"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645,000.00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5909A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D34BB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90.21%</w:t>
            </w:r>
          </w:p>
        </w:tc>
      </w:tr>
      <w:tr w:rsidR="00E53611" w:rsidRPr="00E53611" w14:paraId="15293966"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8089C9"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32C9B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709E2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8.2.2</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706554"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Auto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racing"</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EC50E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E9BFC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6E54B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B49EC9"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3C689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859EC9"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2.80%</w:t>
            </w:r>
          </w:p>
        </w:tc>
      </w:tr>
      <w:tr w:rsidR="00E53611" w:rsidRPr="00E53611" w14:paraId="46CA4A83"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8BB041"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F5A24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5F508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8.2.3</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A09FD0"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1FA97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B4BE8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FD1BE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2439D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CCE86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FC300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2.80%</w:t>
            </w:r>
          </w:p>
        </w:tc>
      </w:tr>
      <w:tr w:rsidR="00E53611" w:rsidRPr="00E53611" w14:paraId="29ECCD35"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996D9D"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0EFAB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B476A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8.2.4</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37AA9F"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Stolnoteniski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˝Libertas </w:t>
            </w:r>
            <w:proofErr w:type="spellStart"/>
            <w:r w:rsidRPr="00E53611">
              <w:rPr>
                <w:rFonts w:ascii="Arial" w:eastAsia="Times New Roman" w:hAnsi="Arial" w:cs="Arial"/>
                <w:color w:val="000000"/>
                <w:sz w:val="18"/>
                <w:szCs w:val="18"/>
                <w:lang w:val="en-US"/>
              </w:rPr>
              <w:t>Marinkolor</w:t>
            </w:r>
            <w:proofErr w:type="spellEnd"/>
            <w:r w:rsidRPr="00E53611">
              <w:rPr>
                <w:rFonts w:ascii="Arial" w:eastAsia="Times New Roman" w:hAnsi="Arial" w:cs="Arial"/>
                <w:color w:val="000000"/>
                <w:sz w:val="18"/>
                <w:szCs w:val="18"/>
                <w:lang w:val="en-US"/>
              </w:rPr>
              <w:t>˝</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996F1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47198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AF98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348830"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597DD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3D8A3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2.80%</w:t>
            </w:r>
          </w:p>
        </w:tc>
      </w:tr>
      <w:tr w:rsidR="00E53611" w:rsidRPr="00E53611" w14:paraId="1A4D078E" w14:textId="77777777" w:rsidTr="006C1A6C">
        <w:trPr>
          <w:trHeight w:val="361"/>
          <w:jc w:val="center"/>
        </w:trPr>
        <w:tc>
          <w:tcPr>
            <w:tcW w:w="402"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892093"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B39BB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7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68AB8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8.2.5</w:t>
            </w:r>
          </w:p>
        </w:tc>
        <w:tc>
          <w:tcPr>
            <w:tcW w:w="638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89CFF6"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˝Ragusa˝</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FBC96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69BD9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38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9A656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2FFDD3"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295B8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A7FACA"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1.40%</w:t>
            </w:r>
          </w:p>
        </w:tc>
      </w:tr>
    </w:tbl>
    <w:p w14:paraId="182782EB"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ED62AEB"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39394007"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645A3165"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568" w:type="dxa"/>
        <w:jc w:val="center"/>
        <w:tblCellMar>
          <w:left w:w="10" w:type="dxa"/>
          <w:right w:w="10" w:type="dxa"/>
        </w:tblCellMar>
        <w:tblLook w:val="04A0" w:firstRow="1" w:lastRow="0" w:firstColumn="1" w:lastColumn="0" w:noHBand="0" w:noVBand="1"/>
      </w:tblPr>
      <w:tblGrid>
        <w:gridCol w:w="398"/>
        <w:gridCol w:w="495"/>
        <w:gridCol w:w="717"/>
        <w:gridCol w:w="6591"/>
        <w:gridCol w:w="1230"/>
        <w:gridCol w:w="1230"/>
        <w:gridCol w:w="1230"/>
        <w:gridCol w:w="1230"/>
        <w:gridCol w:w="1230"/>
        <w:gridCol w:w="1230"/>
      </w:tblGrid>
      <w:tr w:rsidR="00E53611" w:rsidRPr="00E53611" w14:paraId="4E898C6A" w14:textId="77777777" w:rsidTr="006C1A6C">
        <w:trPr>
          <w:trHeight w:val="345"/>
          <w:jc w:val="center"/>
        </w:trPr>
        <w:tc>
          <w:tcPr>
            <w:tcW w:w="82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25DC42"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23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7FD7C0"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Plan </w:t>
            </w:r>
          </w:p>
        </w:tc>
        <w:tc>
          <w:tcPr>
            <w:tcW w:w="123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849952"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Rebalans</w:t>
            </w:r>
            <w:proofErr w:type="spellEnd"/>
          </w:p>
        </w:tc>
        <w:tc>
          <w:tcPr>
            <w:tcW w:w="123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FABDF3"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Novi Plan </w:t>
            </w:r>
          </w:p>
        </w:tc>
        <w:tc>
          <w:tcPr>
            <w:tcW w:w="123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55E0FB"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Izvršenje</w:t>
            </w:r>
            <w:proofErr w:type="spellEnd"/>
          </w:p>
        </w:tc>
        <w:tc>
          <w:tcPr>
            <w:tcW w:w="123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A4BE85"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Razlika</w:t>
            </w:r>
            <w:proofErr w:type="spellEnd"/>
          </w:p>
        </w:tc>
        <w:tc>
          <w:tcPr>
            <w:tcW w:w="123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2DDD24"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r>
      <w:tr w:rsidR="00E53611" w:rsidRPr="00E53611" w14:paraId="7FA3D775"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0DDC8C49"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FE94D3"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8.3</w:t>
            </w:r>
          </w:p>
        </w:tc>
        <w:tc>
          <w:tcPr>
            <w:tcW w:w="7308"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A0475C" w14:textId="77777777" w:rsidR="00E53611" w:rsidRPr="00E53611" w:rsidRDefault="00E53611" w:rsidP="00E53611">
            <w:pPr>
              <w:autoSpaceDN w:val="0"/>
              <w:spacing w:after="0" w:line="240" w:lineRule="auto"/>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Programska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pričuva</w:t>
            </w:r>
            <w:proofErr w:type="spellEnd"/>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DE4CB2"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180,000.00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310BF4"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161,000.00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A44776"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341,000.00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566011"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395,700.00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B06316"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-54,700.00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D62706"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116.04%</w:t>
            </w:r>
          </w:p>
        </w:tc>
      </w:tr>
      <w:tr w:rsidR="00E53611" w:rsidRPr="00E53611" w14:paraId="39BE8F1A"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4B8DB23E"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FBCF6A" w14:textId="77777777" w:rsidR="00E53611" w:rsidRPr="00E53611" w:rsidRDefault="00E53611" w:rsidP="00E53611">
            <w:pPr>
              <w:autoSpaceDN w:val="0"/>
              <w:spacing w:after="0" w:line="240" w:lineRule="auto"/>
              <w:jc w:val="center"/>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50D5A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21075D"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Veslački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Neptun</w:t>
            </w:r>
            <w:proofErr w:type="spellEnd"/>
            <w:r w:rsidRPr="00E53611">
              <w:rPr>
                <w:rFonts w:ascii="Arial" w:eastAsia="Times New Roman" w:hAnsi="Arial" w:cs="Arial"/>
                <w:color w:val="000000"/>
                <w:sz w:val="18"/>
                <w:szCs w:val="18"/>
                <w:lang w:val="en-US"/>
              </w:rPr>
              <w:t>˝</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244E5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DDDAA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95,000.00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1A5FAE"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95,000.00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D591C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95,000.00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45FA3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9C42E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24.01%</w:t>
            </w:r>
          </w:p>
        </w:tc>
      </w:tr>
      <w:tr w:rsidR="00E53611" w:rsidRPr="00E53611" w14:paraId="25404987"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5E84985C"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D5D8F1"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F04F0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8.3.2</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1458D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Športski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tenis</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A2259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8A30F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850BE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279CF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BEE64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955DE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3D0992AC"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2E517505"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030468"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CCB71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8.3.3</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99A942"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Malonogometni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"SQUARE"</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FEF4A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FCCD4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46,000.00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5B635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51,000.00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FE34C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51,000.00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3BA290"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D85A3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12.89%</w:t>
            </w:r>
          </w:p>
        </w:tc>
      </w:tr>
      <w:tr w:rsidR="00E53611" w:rsidRPr="00E53611" w14:paraId="7244AB44"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334CAE25"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C19D3B"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B9A77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8.3.4</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5A6190"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odbojkaški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5DA94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33EC1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F4623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69364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54B24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49837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15684533"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4F6B3D79"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2228D7"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85B0C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8.3.5</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DC6324"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Ura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nage</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D43E8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6FDB2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37F2E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6DC86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AD09E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60D21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08847E9D"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5C3379A3"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CE4053"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868F6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8.3.6</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379DA2"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Badmintonski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Aedium</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A7336F"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6CEC2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ACBBA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A70E6C"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E0ED2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F783B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525304FE"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5DFA07ED"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0F0675"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779DE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8.3.7</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F19A3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Hidroelektrana</w:t>
            </w:r>
            <w:proofErr w:type="spellEnd"/>
            <w:r w:rsidRPr="00E53611">
              <w:rPr>
                <w:rFonts w:ascii="Arial" w:eastAsia="Times New Roman" w:hAnsi="Arial" w:cs="Arial"/>
                <w:sz w:val="18"/>
                <w:szCs w:val="18"/>
                <w:lang w:val="en-US"/>
              </w:rPr>
              <w:t xml:space="preserve">˝ </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B6B82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C4820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BCD45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2A848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9,600.00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2B7CC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5F6FDA"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2.43%</w:t>
            </w:r>
          </w:p>
        </w:tc>
      </w:tr>
      <w:tr w:rsidR="00E53611" w:rsidRPr="00E53611" w14:paraId="43CDC3F1"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55F3556B"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20DF35"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1FDF5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8.3.8</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C762B9"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"Hajduk"</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23187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6D7A9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C05075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F8551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E48F0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4F99D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66C62A1F"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47E2D1B0"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931E4F"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FEA09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8.3.9</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632C79"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Judo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˝Dubrovnik 1966˝</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AE0E9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71F77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2F76D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EDB03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8E706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7BA06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68868EF1"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5B4ACDC3"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C49E42"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F843D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8.3.10</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4E4361"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Nogometni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Gošk</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7B984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8DFD4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39DDE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0232B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24,000.00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5F995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8ADE8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6.07%</w:t>
            </w:r>
          </w:p>
        </w:tc>
      </w:tr>
      <w:tr w:rsidR="00E53611" w:rsidRPr="00E53611" w14:paraId="5B3C8165"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0D26A778"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F359FF"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D0565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8.3.11</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8D251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Škola</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nogometa</w:t>
            </w:r>
            <w:proofErr w:type="spellEnd"/>
            <w:r w:rsidRPr="00E53611">
              <w:rPr>
                <w:rFonts w:ascii="Arial" w:eastAsia="Times New Roman" w:hAnsi="Arial" w:cs="Arial"/>
                <w:sz w:val="18"/>
                <w:szCs w:val="18"/>
                <w:lang w:val="en-US"/>
              </w:rPr>
              <w:t xml:space="preserve">  ˝</w:t>
            </w:r>
            <w:proofErr w:type="spellStart"/>
            <w:proofErr w:type="gramEnd"/>
            <w:r w:rsidRPr="00E53611">
              <w:rPr>
                <w:rFonts w:ascii="Arial" w:eastAsia="Times New Roman" w:hAnsi="Arial" w:cs="Arial"/>
                <w:sz w:val="18"/>
                <w:szCs w:val="18"/>
                <w:lang w:val="en-US"/>
              </w:rPr>
              <w:t>Božo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Broketa</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D5BDC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DD3E1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A42CA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511DB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11,100.00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EEC22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9B8B5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2.81%</w:t>
            </w:r>
          </w:p>
        </w:tc>
      </w:tr>
      <w:tr w:rsidR="00E53611" w:rsidRPr="00E53611" w14:paraId="2053A822"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3B3CF584"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A3A7D0"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69AEC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8.3.12</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61F3EF"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odbojkaški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˝Nova </w:t>
            </w:r>
            <w:proofErr w:type="spellStart"/>
            <w:r w:rsidRPr="00E53611">
              <w:rPr>
                <w:rFonts w:ascii="Arial" w:eastAsia="Times New Roman" w:hAnsi="Arial" w:cs="Arial"/>
                <w:sz w:val="18"/>
                <w:szCs w:val="18"/>
                <w:lang w:val="en-US"/>
              </w:rPr>
              <w:t>Mokošica</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D7FF2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64413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27218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3E927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14,000.00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57ED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604C1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3.54%</w:t>
            </w:r>
          </w:p>
        </w:tc>
      </w:tr>
      <w:tr w:rsidR="00E53611" w:rsidRPr="00E53611" w14:paraId="267DE539"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4465E669"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451D9E"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8DF73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8.3.13</w:t>
            </w:r>
          </w:p>
        </w:tc>
        <w:tc>
          <w:tcPr>
            <w:tcW w:w="659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51B106"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Boćarski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"BOSANKA "</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012E4A"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59912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21FE2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1EE89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5,000.00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CECAD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47907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1.26%</w:t>
            </w:r>
          </w:p>
        </w:tc>
      </w:tr>
      <w:tr w:rsidR="00E53611" w:rsidRPr="00E53611" w14:paraId="0709BCA8"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46CF73FA"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A12779"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7404C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8.3.14</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E82C7E"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Plivački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FFD4AF"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8F219A"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08FDA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F85219"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4,000.00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728623"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90CCB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1.01%</w:t>
            </w:r>
          </w:p>
        </w:tc>
      </w:tr>
      <w:tr w:rsidR="00E53611" w:rsidRPr="00E53611" w14:paraId="66EE31A0"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1B973367"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9BBD01"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AE86E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8.3.15</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797CCB"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košarkaški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˝Ragusa˝</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B558C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1BACD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C1EF0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FB80E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40,000.00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8C57C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10934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10.11%</w:t>
            </w:r>
          </w:p>
        </w:tc>
      </w:tr>
      <w:tr w:rsidR="00E53611" w:rsidRPr="00E53611" w14:paraId="0E6B1883"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5AF2C17B"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F57D47"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D3CE5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8.3.16</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A0506E"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 xml:space="preserve">Rugby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"Invictus"</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3A377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6FCB1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CE3EF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516F6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8,000.00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2AAF2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8F7AEA"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2.02%</w:t>
            </w:r>
          </w:p>
        </w:tc>
      </w:tr>
      <w:tr w:rsidR="00E53611" w:rsidRPr="00E53611" w14:paraId="21F85B26"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3D98013A"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73EB49"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16017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8.3.17</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4444E5"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Planinarsko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˝Dubrovnik˝</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13E46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2EFE4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DD5A4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DD655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62EC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BE20A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3E2752FD"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4FCD9386"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A169E7"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687DC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8.3.18</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AF658E"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Udruga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malonogometnih</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amatera</w:t>
            </w:r>
            <w:proofErr w:type="spellEnd"/>
            <w:r w:rsidRPr="00E53611">
              <w:rPr>
                <w:rFonts w:ascii="Arial" w:eastAsia="Times New Roman" w:hAnsi="Arial" w:cs="Arial"/>
                <w:sz w:val="18"/>
                <w:szCs w:val="18"/>
                <w:lang w:val="en-US"/>
              </w:rPr>
              <w:t xml:space="preserve"> "</w:t>
            </w:r>
            <w:proofErr w:type="spellStart"/>
            <w:proofErr w:type="gramStart"/>
            <w:r w:rsidRPr="00E53611">
              <w:rPr>
                <w:rFonts w:ascii="Arial" w:eastAsia="Times New Roman" w:hAnsi="Arial" w:cs="Arial"/>
                <w:sz w:val="18"/>
                <w:szCs w:val="18"/>
                <w:lang w:val="en-US"/>
              </w:rPr>
              <w:t>Sv.Vlaho</w:t>
            </w:r>
            <w:proofErr w:type="spellEnd"/>
            <w:proofErr w:type="gram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D8066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7B579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DC2D7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C8565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5,000.00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A51EF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A2085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1.26%</w:t>
            </w:r>
          </w:p>
        </w:tc>
      </w:tr>
      <w:tr w:rsidR="00E53611" w:rsidRPr="00E53611" w14:paraId="0A6F4FA4"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05A79C24"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1DB798"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1903A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8.3.19</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AD274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Sufinanciranje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troškova</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organizacije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Divlje</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lige_Račun</w:t>
            </w:r>
            <w:proofErr w:type="spellEnd"/>
            <w:r w:rsidRPr="00E53611">
              <w:rPr>
                <w:rFonts w:ascii="Arial" w:eastAsia="Times New Roman" w:hAnsi="Arial" w:cs="Arial"/>
                <w:sz w:val="18"/>
                <w:szCs w:val="18"/>
                <w:lang w:val="en-US"/>
              </w:rPr>
              <w:t xml:space="preserve"> br.1800001/1/1</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C8CF4C"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C55DC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ABFDA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2EBF6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15,000.00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71435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31E6C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3.79%</w:t>
            </w:r>
          </w:p>
        </w:tc>
      </w:tr>
      <w:tr w:rsidR="00E53611" w:rsidRPr="00E53611" w14:paraId="31722C30"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6B4EF70E"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68C1EE"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E4AC6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8.3.20</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B64581"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Sportsko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Mokošica</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95432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3DF39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B6487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06ACAA"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1AA86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BB95E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5DA08889"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0415F78C"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C65B9F"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B5D19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8.3.21</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360D68"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Streljačko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"Dubrovnik˝</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AD252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77F36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C0CDB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A1D56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12,500.00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83BE8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314E9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3.16%</w:t>
            </w:r>
          </w:p>
        </w:tc>
      </w:tr>
      <w:tr w:rsidR="00E53611" w:rsidRPr="00E53611" w14:paraId="290B6CE2"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72A2EAE0"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197DEC"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00ABF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8.3.22</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D1E57D"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Ženski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vaterpolski</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klub</w:t>
            </w:r>
            <w:proofErr w:type="spellEnd"/>
            <w:r w:rsidRPr="00E53611">
              <w:rPr>
                <w:rFonts w:ascii="Arial" w:eastAsia="Times New Roman" w:hAnsi="Arial" w:cs="Arial"/>
                <w:sz w:val="18"/>
                <w:szCs w:val="18"/>
                <w:lang w:val="en-US"/>
              </w:rPr>
              <w:t xml:space="preserve"> ˝Jug˝</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5DE68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623F5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247BB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ABF60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10,000.00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0A2164"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AFD1A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2.53%</w:t>
            </w:r>
          </w:p>
        </w:tc>
      </w:tr>
      <w:tr w:rsidR="00E53611" w:rsidRPr="00E53611" w14:paraId="4D373F7B" w14:textId="77777777" w:rsidTr="006C1A6C">
        <w:trPr>
          <w:trHeight w:val="345"/>
          <w:jc w:val="center"/>
        </w:trPr>
        <w:tc>
          <w:tcPr>
            <w:tcW w:w="398" w:type="dxa"/>
            <w:tcBorders>
              <w:left w:val="single" w:sz="4" w:space="0" w:color="000000"/>
              <w:right w:val="single" w:sz="4" w:space="0" w:color="000000"/>
            </w:tcBorders>
            <w:shd w:val="clear" w:color="auto" w:fill="FFFFFF"/>
            <w:noWrap/>
            <w:tcMar>
              <w:top w:w="0" w:type="dxa"/>
              <w:left w:w="108" w:type="dxa"/>
              <w:bottom w:w="0" w:type="dxa"/>
              <w:right w:w="108" w:type="dxa"/>
            </w:tcMar>
            <w:vAlign w:val="center"/>
          </w:tcPr>
          <w:p w14:paraId="365CD2D3"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10AF63"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252E6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8.3.23</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72CDB0" w14:textId="77777777" w:rsidR="00E53611" w:rsidRPr="00E53611" w:rsidRDefault="00E53611" w:rsidP="00E53611">
            <w:pPr>
              <w:autoSpaceDN w:val="0"/>
              <w:spacing w:after="0" w:line="240" w:lineRule="auto"/>
              <w:rPr>
                <w:rFonts w:ascii="Arial" w:eastAsia="Times New Roman" w:hAnsi="Arial" w:cs="Arial"/>
                <w:sz w:val="18"/>
                <w:szCs w:val="18"/>
                <w:lang w:val="en-US"/>
              </w:rPr>
            </w:pPr>
            <w:proofErr w:type="spellStart"/>
            <w:r w:rsidRPr="00E53611">
              <w:rPr>
                <w:rFonts w:ascii="Arial" w:eastAsia="Times New Roman" w:hAnsi="Arial" w:cs="Arial"/>
                <w:sz w:val="18"/>
                <w:szCs w:val="18"/>
                <w:lang w:val="en-US"/>
              </w:rPr>
              <w:t>Streljačko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društvo</w:t>
            </w:r>
            <w:proofErr w:type="spellEnd"/>
            <w:r w:rsidRPr="00E53611">
              <w:rPr>
                <w:rFonts w:ascii="Arial" w:eastAsia="Times New Roman" w:hAnsi="Arial" w:cs="Arial"/>
                <w:sz w:val="18"/>
                <w:szCs w:val="18"/>
                <w:lang w:val="en-US"/>
              </w:rPr>
              <w:t xml:space="preserve"> "</w:t>
            </w:r>
            <w:proofErr w:type="spellStart"/>
            <w:r w:rsidRPr="00E53611">
              <w:rPr>
                <w:rFonts w:ascii="Arial" w:eastAsia="Times New Roman" w:hAnsi="Arial" w:cs="Arial"/>
                <w:sz w:val="18"/>
                <w:szCs w:val="18"/>
                <w:lang w:val="en-US"/>
              </w:rPr>
              <w:t>Dragovoljac</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49948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D3023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08BA4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DF9FA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6,500.00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FC52F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076EE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1.64%</w:t>
            </w:r>
          </w:p>
        </w:tc>
      </w:tr>
      <w:tr w:rsidR="00E53611" w:rsidRPr="00E53611" w14:paraId="393A2D9B" w14:textId="77777777" w:rsidTr="006C1A6C">
        <w:trPr>
          <w:trHeight w:val="345"/>
          <w:jc w:val="center"/>
        </w:trPr>
        <w:tc>
          <w:tcPr>
            <w:tcW w:w="398"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8B332A" w14:textId="77777777" w:rsidR="00E53611" w:rsidRPr="00E53611" w:rsidRDefault="00E53611" w:rsidP="00E53611">
            <w:pPr>
              <w:autoSpaceDN w:val="0"/>
              <w:spacing w:after="0" w:line="240" w:lineRule="auto"/>
              <w:rPr>
                <w:rFonts w:ascii="Arial" w:eastAsia="Times New Roman" w:hAnsi="Arial" w:cs="Arial"/>
                <w:sz w:val="20"/>
                <w:szCs w:val="20"/>
                <w:lang w:val="en-US"/>
              </w:rPr>
            </w:pPr>
            <w:r w:rsidRPr="00E53611">
              <w:rPr>
                <w:rFonts w:ascii="Arial" w:eastAsia="Times New Roman" w:hAnsi="Arial" w:cs="Arial"/>
                <w:sz w:val="20"/>
                <w:szCs w:val="20"/>
                <w:lang w:val="en-US"/>
              </w:rPr>
              <w:t> </w:t>
            </w: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36B82A" w14:textId="77777777" w:rsidR="00E53611" w:rsidRPr="00E53611" w:rsidRDefault="00E53611" w:rsidP="00E53611">
            <w:pPr>
              <w:autoSpaceDN w:val="0"/>
              <w:spacing w:after="0" w:line="240" w:lineRule="auto"/>
              <w:rPr>
                <w:rFonts w:ascii="Arial" w:eastAsia="Times New Roman" w:hAnsi="Arial" w:cs="Arial"/>
                <w:sz w:val="20"/>
                <w:szCs w:val="20"/>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43D7E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8.3.24</w:t>
            </w:r>
          </w:p>
        </w:tc>
        <w:tc>
          <w:tcPr>
            <w:tcW w:w="659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BFB9E6" w14:textId="77777777" w:rsidR="00E53611" w:rsidRPr="00E53611" w:rsidRDefault="00E53611" w:rsidP="00E53611">
            <w:pPr>
              <w:autoSpaceDN w:val="0"/>
              <w:spacing w:after="0" w:line="240" w:lineRule="auto"/>
              <w:rPr>
                <w:rFonts w:ascii="Arial" w:eastAsia="Times New Roman" w:hAnsi="Arial" w:cs="Arial"/>
                <w:sz w:val="18"/>
                <w:szCs w:val="18"/>
                <w:lang w:val="en-US"/>
              </w:rPr>
            </w:pPr>
            <w:r w:rsidRPr="00E53611">
              <w:rPr>
                <w:rFonts w:ascii="Arial" w:eastAsia="Times New Roman" w:hAnsi="Arial" w:cs="Arial"/>
                <w:sz w:val="18"/>
                <w:szCs w:val="18"/>
                <w:lang w:val="en-US"/>
              </w:rPr>
              <w:t>HPD ˝</w:t>
            </w:r>
            <w:proofErr w:type="spellStart"/>
            <w:r w:rsidRPr="00E53611">
              <w:rPr>
                <w:rFonts w:ascii="Arial" w:eastAsia="Times New Roman" w:hAnsi="Arial" w:cs="Arial"/>
                <w:sz w:val="18"/>
                <w:szCs w:val="18"/>
                <w:lang w:val="en-US"/>
              </w:rPr>
              <w:t>Snije</w:t>
            </w:r>
            <w:proofErr w:type="spellEnd"/>
            <w:r w:rsidRPr="00E53611">
              <w:rPr>
                <w:rFonts w:ascii="Arial" w:eastAsia="Times New Roman" w:hAnsi="Arial" w:cs="Arial"/>
                <w:sz w:val="18"/>
                <w:szCs w:val="18"/>
                <w:lang w:val="en-US"/>
              </w:rPr>
              <w:t>\</w:t>
            </w:r>
            <w:proofErr w:type="spellStart"/>
            <w:r w:rsidRPr="00E53611">
              <w:rPr>
                <w:rFonts w:ascii="Arial" w:eastAsia="Times New Roman" w:hAnsi="Arial" w:cs="Arial"/>
                <w:sz w:val="18"/>
                <w:szCs w:val="18"/>
                <w:lang w:val="en-US"/>
              </w:rPr>
              <w:t>nica</w:t>
            </w:r>
            <w:proofErr w:type="spellEnd"/>
            <w:r w:rsidRPr="00E53611">
              <w:rPr>
                <w:rFonts w:ascii="Arial" w:eastAsia="Times New Roman" w:hAnsi="Arial" w:cs="Arial"/>
                <w:sz w:val="18"/>
                <w:szCs w:val="18"/>
                <w:lang w:val="en-US"/>
              </w:rPr>
              <w:t>˝</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4B90E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02104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368BD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A09FF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5,000.00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2571D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8C237C"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1.26%</w:t>
            </w:r>
          </w:p>
        </w:tc>
      </w:tr>
    </w:tbl>
    <w:p w14:paraId="07F459D2"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44267DD8"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398" w:type="dxa"/>
        <w:jc w:val="center"/>
        <w:tblCellMar>
          <w:left w:w="10" w:type="dxa"/>
          <w:right w:w="10" w:type="dxa"/>
        </w:tblCellMar>
        <w:tblLook w:val="04A0" w:firstRow="1" w:lastRow="0" w:firstColumn="1" w:lastColumn="0" w:noHBand="0" w:noVBand="1"/>
      </w:tblPr>
      <w:tblGrid>
        <w:gridCol w:w="495"/>
        <w:gridCol w:w="518"/>
        <w:gridCol w:w="717"/>
        <w:gridCol w:w="5993"/>
        <w:gridCol w:w="1267"/>
        <w:gridCol w:w="1247"/>
        <w:gridCol w:w="1384"/>
        <w:gridCol w:w="1384"/>
        <w:gridCol w:w="1247"/>
        <w:gridCol w:w="1247"/>
      </w:tblGrid>
      <w:tr w:rsidR="00E53611" w:rsidRPr="00E53611" w14:paraId="76DF217D" w14:textId="77777777" w:rsidTr="006C1A6C">
        <w:trPr>
          <w:trHeight w:val="304"/>
          <w:jc w:val="center"/>
        </w:trPr>
        <w:tc>
          <w:tcPr>
            <w:tcW w:w="49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B695EC" w14:textId="77777777" w:rsidR="00E53611" w:rsidRPr="00E53611" w:rsidRDefault="00E53611" w:rsidP="00E53611">
            <w:pPr>
              <w:autoSpaceDN w:val="0"/>
              <w:spacing w:after="0" w:line="240" w:lineRule="auto"/>
              <w:jc w:val="center"/>
              <w:rPr>
                <w:rFonts w:ascii="Arial" w:eastAsia="Times New Roman" w:hAnsi="Arial" w:cs="Arial"/>
                <w:b/>
                <w:bCs/>
                <w:i/>
                <w:iCs/>
                <w:sz w:val="20"/>
                <w:szCs w:val="20"/>
                <w:lang w:val="en-US"/>
              </w:rPr>
            </w:pPr>
          </w:p>
        </w:tc>
        <w:tc>
          <w:tcPr>
            <w:tcW w:w="7228"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A23907" w14:textId="77777777" w:rsidR="00E53611" w:rsidRPr="00E53611" w:rsidRDefault="00E53611" w:rsidP="00E53611">
            <w:pPr>
              <w:autoSpaceDN w:val="0"/>
              <w:spacing w:after="0" w:line="240" w:lineRule="auto"/>
              <w:rPr>
                <w:rFonts w:ascii="Arial" w:eastAsia="Times New Roman" w:hAnsi="Arial" w:cs="Arial"/>
                <w:b/>
                <w:bCs/>
                <w:i/>
                <w:iCs/>
                <w:sz w:val="20"/>
                <w:szCs w:val="20"/>
                <w:lang w:val="en-US"/>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72A786" w14:textId="77777777" w:rsidR="00E53611" w:rsidRPr="00E53611" w:rsidRDefault="00E53611" w:rsidP="00E53611">
            <w:pPr>
              <w:autoSpaceDN w:val="0"/>
              <w:spacing w:after="0" w:line="240" w:lineRule="auto"/>
              <w:jc w:val="center"/>
              <w:rPr>
                <w:rFonts w:ascii="Times New Roman" w:eastAsia="Times New Roman" w:hAnsi="Times New Roman" w:cs="Times New Roman"/>
                <w:lang w:eastAsia="hr-HR"/>
              </w:rPr>
            </w:pPr>
            <w:r w:rsidRPr="00E53611">
              <w:rPr>
                <w:rFonts w:ascii="Arial" w:eastAsia="Times New Roman" w:hAnsi="Arial" w:cs="Arial"/>
                <w:b/>
                <w:bCs/>
                <w:color w:val="000000"/>
                <w:sz w:val="20"/>
                <w:szCs w:val="20"/>
                <w:lang w:eastAsia="hr-HR"/>
              </w:rPr>
              <w:t xml:space="preserve">Plan </w:t>
            </w:r>
          </w:p>
        </w:tc>
        <w:tc>
          <w:tcPr>
            <w:tcW w:w="124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917B53"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eastAsia="hr-HR"/>
              </w:rPr>
            </w:pPr>
            <w:r w:rsidRPr="00E53611">
              <w:rPr>
                <w:rFonts w:ascii="Arial" w:eastAsia="Times New Roman" w:hAnsi="Arial" w:cs="Arial"/>
                <w:b/>
                <w:bCs/>
                <w:color w:val="000000"/>
                <w:sz w:val="20"/>
                <w:szCs w:val="20"/>
                <w:lang w:eastAsia="hr-HR"/>
              </w:rPr>
              <w:t>Rebalans</w:t>
            </w:r>
          </w:p>
        </w:tc>
        <w:tc>
          <w:tcPr>
            <w:tcW w:w="138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34E91A"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eastAsia="hr-HR"/>
              </w:rPr>
            </w:pPr>
            <w:r w:rsidRPr="00E53611">
              <w:rPr>
                <w:rFonts w:ascii="Arial" w:eastAsia="Times New Roman" w:hAnsi="Arial" w:cs="Arial"/>
                <w:b/>
                <w:bCs/>
                <w:color w:val="000000"/>
                <w:sz w:val="20"/>
                <w:szCs w:val="20"/>
                <w:lang w:eastAsia="hr-HR"/>
              </w:rPr>
              <w:t xml:space="preserve">Novi Plan </w:t>
            </w:r>
          </w:p>
        </w:tc>
        <w:tc>
          <w:tcPr>
            <w:tcW w:w="1384"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DF955C"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eastAsia="hr-HR"/>
              </w:rPr>
            </w:pPr>
            <w:r w:rsidRPr="00E53611">
              <w:rPr>
                <w:rFonts w:ascii="Arial" w:eastAsia="Times New Roman" w:hAnsi="Arial" w:cs="Arial"/>
                <w:b/>
                <w:bCs/>
                <w:color w:val="000000"/>
                <w:sz w:val="20"/>
                <w:szCs w:val="20"/>
                <w:lang w:eastAsia="hr-HR"/>
              </w:rPr>
              <w:t>Izvršenje</w:t>
            </w:r>
          </w:p>
        </w:tc>
        <w:tc>
          <w:tcPr>
            <w:tcW w:w="124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71E1A2"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eastAsia="hr-HR"/>
              </w:rPr>
            </w:pPr>
            <w:r w:rsidRPr="00E53611">
              <w:rPr>
                <w:rFonts w:ascii="Arial" w:eastAsia="Times New Roman" w:hAnsi="Arial" w:cs="Arial"/>
                <w:b/>
                <w:bCs/>
                <w:color w:val="000000"/>
                <w:sz w:val="20"/>
                <w:szCs w:val="20"/>
                <w:lang w:eastAsia="hr-HR"/>
              </w:rPr>
              <w:t>Razlika</w:t>
            </w:r>
          </w:p>
        </w:tc>
        <w:tc>
          <w:tcPr>
            <w:tcW w:w="124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E9DD65"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eastAsia="hr-HR"/>
              </w:rPr>
            </w:pPr>
            <w:r w:rsidRPr="00E53611">
              <w:rPr>
                <w:rFonts w:ascii="Arial" w:eastAsia="Times New Roman" w:hAnsi="Arial" w:cs="Arial"/>
                <w:b/>
                <w:bCs/>
                <w:color w:val="000000"/>
                <w:sz w:val="20"/>
                <w:szCs w:val="20"/>
                <w:lang w:eastAsia="hr-HR"/>
              </w:rPr>
              <w:t>%</w:t>
            </w:r>
          </w:p>
        </w:tc>
      </w:tr>
      <w:tr w:rsidR="00E53611" w:rsidRPr="00E53611" w14:paraId="20588456" w14:textId="77777777" w:rsidTr="006C1A6C">
        <w:trPr>
          <w:trHeight w:val="304"/>
          <w:jc w:val="center"/>
        </w:trPr>
        <w:tc>
          <w:tcPr>
            <w:tcW w:w="49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14A248" w14:textId="77777777" w:rsidR="00E53611" w:rsidRPr="00E53611" w:rsidRDefault="00E53611" w:rsidP="00E53611">
            <w:pPr>
              <w:autoSpaceDN w:val="0"/>
              <w:spacing w:after="0" w:line="240" w:lineRule="auto"/>
              <w:jc w:val="center"/>
              <w:rPr>
                <w:rFonts w:ascii="Arial" w:eastAsia="Times New Roman" w:hAnsi="Arial" w:cs="Arial"/>
                <w:b/>
                <w:bCs/>
                <w:i/>
                <w:iCs/>
                <w:sz w:val="20"/>
                <w:szCs w:val="20"/>
                <w:lang w:val="en-US"/>
              </w:rPr>
            </w:pPr>
            <w:r w:rsidRPr="00E53611">
              <w:rPr>
                <w:rFonts w:ascii="Arial" w:eastAsia="Times New Roman" w:hAnsi="Arial" w:cs="Arial"/>
                <w:b/>
                <w:bCs/>
                <w:i/>
                <w:iCs/>
                <w:sz w:val="20"/>
                <w:szCs w:val="20"/>
                <w:lang w:val="en-US"/>
              </w:rPr>
              <w:t>9.</w:t>
            </w:r>
          </w:p>
        </w:tc>
        <w:tc>
          <w:tcPr>
            <w:tcW w:w="7228" w:type="dxa"/>
            <w:gridSpan w:val="3"/>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A29752" w14:textId="77777777" w:rsidR="00E53611" w:rsidRPr="00E53611" w:rsidRDefault="00E53611" w:rsidP="00E53611">
            <w:pPr>
              <w:autoSpaceDN w:val="0"/>
              <w:spacing w:after="0" w:line="240" w:lineRule="auto"/>
              <w:rPr>
                <w:rFonts w:ascii="Arial" w:eastAsia="Times New Roman" w:hAnsi="Arial" w:cs="Arial"/>
                <w:b/>
                <w:bCs/>
                <w:i/>
                <w:iCs/>
                <w:sz w:val="20"/>
                <w:szCs w:val="20"/>
                <w:lang w:val="en-US"/>
              </w:rPr>
            </w:pPr>
            <w:proofErr w:type="spellStart"/>
            <w:r w:rsidRPr="00E53611">
              <w:rPr>
                <w:rFonts w:ascii="Arial" w:eastAsia="Times New Roman" w:hAnsi="Arial" w:cs="Arial"/>
                <w:b/>
                <w:bCs/>
                <w:i/>
                <w:iCs/>
                <w:sz w:val="20"/>
                <w:szCs w:val="20"/>
                <w:lang w:val="en-US"/>
              </w:rPr>
              <w:t>Sufinanciranje</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troškova</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prijevoza</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športskim</w:t>
            </w:r>
            <w:proofErr w:type="spellEnd"/>
            <w:r w:rsidRPr="00E53611">
              <w:rPr>
                <w:rFonts w:ascii="Arial" w:eastAsia="Times New Roman" w:hAnsi="Arial" w:cs="Arial"/>
                <w:b/>
                <w:bCs/>
                <w:i/>
                <w:iCs/>
                <w:sz w:val="20"/>
                <w:szCs w:val="20"/>
                <w:lang w:val="en-US"/>
              </w:rPr>
              <w:t xml:space="preserve"> </w:t>
            </w:r>
            <w:proofErr w:type="spellStart"/>
            <w:r w:rsidRPr="00E53611">
              <w:rPr>
                <w:rFonts w:ascii="Arial" w:eastAsia="Times New Roman" w:hAnsi="Arial" w:cs="Arial"/>
                <w:b/>
                <w:bCs/>
                <w:i/>
                <w:iCs/>
                <w:sz w:val="20"/>
                <w:szCs w:val="20"/>
                <w:lang w:val="en-US"/>
              </w:rPr>
              <w:t>klubovima</w:t>
            </w:r>
            <w:proofErr w:type="spellEnd"/>
            <w:r w:rsidRPr="00E53611">
              <w:rPr>
                <w:rFonts w:ascii="Arial" w:eastAsia="Times New Roman" w:hAnsi="Arial" w:cs="Arial"/>
                <w:b/>
                <w:bCs/>
                <w:i/>
                <w:iCs/>
                <w:sz w:val="20"/>
                <w:szCs w:val="20"/>
                <w:lang w:val="en-US"/>
              </w:rPr>
              <w:t xml:space="preserve"> </w:t>
            </w:r>
          </w:p>
        </w:tc>
        <w:tc>
          <w:tcPr>
            <w:tcW w:w="126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940599" w14:textId="77777777" w:rsidR="00E53611" w:rsidRPr="00E53611" w:rsidRDefault="00E53611" w:rsidP="00E53611">
            <w:pPr>
              <w:autoSpaceDN w:val="0"/>
              <w:spacing w:after="0" w:line="240" w:lineRule="auto"/>
              <w:jc w:val="right"/>
              <w:rPr>
                <w:rFonts w:ascii="Arial" w:eastAsia="Times New Roman" w:hAnsi="Arial" w:cs="Arial"/>
                <w:b/>
                <w:bCs/>
                <w:i/>
                <w:iCs/>
                <w:sz w:val="18"/>
                <w:szCs w:val="18"/>
                <w:lang w:val="en-US"/>
              </w:rPr>
            </w:pPr>
            <w:r w:rsidRPr="00E53611">
              <w:rPr>
                <w:rFonts w:ascii="Arial" w:eastAsia="Times New Roman" w:hAnsi="Arial" w:cs="Arial"/>
                <w:b/>
                <w:bCs/>
                <w:i/>
                <w:iCs/>
                <w:sz w:val="18"/>
                <w:szCs w:val="18"/>
                <w:lang w:val="en-US"/>
              </w:rPr>
              <w:t>1,300,000.00</w:t>
            </w:r>
          </w:p>
        </w:tc>
        <w:tc>
          <w:tcPr>
            <w:tcW w:w="124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A78C22" w14:textId="77777777" w:rsidR="00E53611" w:rsidRPr="00E53611" w:rsidRDefault="00E53611" w:rsidP="00E53611">
            <w:pPr>
              <w:autoSpaceDN w:val="0"/>
              <w:spacing w:after="0" w:line="240" w:lineRule="auto"/>
              <w:jc w:val="right"/>
              <w:rPr>
                <w:rFonts w:ascii="Arial" w:eastAsia="Times New Roman" w:hAnsi="Arial" w:cs="Arial"/>
                <w:b/>
                <w:bCs/>
                <w:i/>
                <w:iCs/>
                <w:sz w:val="18"/>
                <w:szCs w:val="18"/>
                <w:lang w:val="en-US"/>
              </w:rPr>
            </w:pPr>
            <w:r w:rsidRPr="00E53611">
              <w:rPr>
                <w:rFonts w:ascii="Arial" w:eastAsia="Times New Roman" w:hAnsi="Arial" w:cs="Arial"/>
                <w:b/>
                <w:bCs/>
                <w:i/>
                <w:iCs/>
                <w:sz w:val="18"/>
                <w:szCs w:val="18"/>
                <w:lang w:val="en-US"/>
              </w:rPr>
              <w:t>744,000.00</w:t>
            </w:r>
          </w:p>
        </w:tc>
        <w:tc>
          <w:tcPr>
            <w:tcW w:w="13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B7CE1E" w14:textId="77777777" w:rsidR="00E53611" w:rsidRPr="00E53611" w:rsidRDefault="00E53611" w:rsidP="00E53611">
            <w:pPr>
              <w:autoSpaceDN w:val="0"/>
              <w:spacing w:after="0" w:line="240" w:lineRule="auto"/>
              <w:jc w:val="right"/>
              <w:rPr>
                <w:rFonts w:ascii="Arial" w:eastAsia="Times New Roman" w:hAnsi="Arial" w:cs="Arial"/>
                <w:b/>
                <w:bCs/>
                <w:i/>
                <w:iCs/>
                <w:sz w:val="18"/>
                <w:szCs w:val="18"/>
                <w:lang w:val="en-US"/>
              </w:rPr>
            </w:pPr>
            <w:r w:rsidRPr="00E53611">
              <w:rPr>
                <w:rFonts w:ascii="Arial" w:eastAsia="Times New Roman" w:hAnsi="Arial" w:cs="Arial"/>
                <w:b/>
                <w:bCs/>
                <w:i/>
                <w:iCs/>
                <w:sz w:val="18"/>
                <w:szCs w:val="18"/>
                <w:lang w:val="en-US"/>
              </w:rPr>
              <w:t>2,044,000.00</w:t>
            </w:r>
          </w:p>
        </w:tc>
        <w:tc>
          <w:tcPr>
            <w:tcW w:w="13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6B1F99" w14:textId="77777777" w:rsidR="00E53611" w:rsidRPr="00E53611" w:rsidRDefault="00E53611" w:rsidP="00E53611">
            <w:pPr>
              <w:autoSpaceDN w:val="0"/>
              <w:spacing w:after="0" w:line="240" w:lineRule="auto"/>
              <w:jc w:val="right"/>
              <w:rPr>
                <w:rFonts w:ascii="Arial" w:eastAsia="Times New Roman" w:hAnsi="Arial" w:cs="Arial"/>
                <w:b/>
                <w:bCs/>
                <w:i/>
                <w:iCs/>
                <w:sz w:val="18"/>
                <w:szCs w:val="18"/>
                <w:lang w:val="en-US"/>
              </w:rPr>
            </w:pPr>
            <w:r w:rsidRPr="00E53611">
              <w:rPr>
                <w:rFonts w:ascii="Arial" w:eastAsia="Times New Roman" w:hAnsi="Arial" w:cs="Arial"/>
                <w:b/>
                <w:bCs/>
                <w:i/>
                <w:iCs/>
                <w:sz w:val="18"/>
                <w:szCs w:val="18"/>
                <w:lang w:val="en-US"/>
              </w:rPr>
              <w:t>2,044,000.00</w:t>
            </w:r>
          </w:p>
        </w:tc>
        <w:tc>
          <w:tcPr>
            <w:tcW w:w="124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A83475"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4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F13A5A"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34CDE642" w14:textId="77777777" w:rsidTr="006C1A6C">
        <w:trPr>
          <w:trHeight w:val="304"/>
          <w:jc w:val="center"/>
        </w:trPr>
        <w:tc>
          <w:tcPr>
            <w:tcW w:w="495"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D9919C"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518"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B3FA9D"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9.1</w:t>
            </w:r>
          </w:p>
        </w:tc>
        <w:tc>
          <w:tcPr>
            <w:tcW w:w="6710"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A25D6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roofErr w:type="spellStart"/>
            <w:r w:rsidRPr="00E53611">
              <w:rPr>
                <w:rFonts w:ascii="Arial" w:eastAsia="Times New Roman" w:hAnsi="Arial" w:cs="Arial"/>
                <w:b/>
                <w:bCs/>
                <w:sz w:val="18"/>
                <w:szCs w:val="18"/>
                <w:lang w:val="en-US"/>
              </w:rPr>
              <w:t>Sufinanciranje</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troškova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prijevoza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športskim</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klubovima</w:t>
            </w:r>
            <w:proofErr w:type="spellEnd"/>
            <w:r w:rsidRPr="00E53611">
              <w:rPr>
                <w:rFonts w:ascii="Arial" w:eastAsia="Times New Roman" w:hAnsi="Arial" w:cs="Arial"/>
                <w:b/>
                <w:bCs/>
                <w:sz w:val="18"/>
                <w:szCs w:val="18"/>
                <w:lang w:val="en-US"/>
              </w:rPr>
              <w:t xml:space="preserve"> za </w:t>
            </w:r>
            <w:proofErr w:type="spellStart"/>
            <w:r w:rsidRPr="00E53611">
              <w:rPr>
                <w:rFonts w:ascii="Arial" w:eastAsia="Times New Roman" w:hAnsi="Arial" w:cs="Arial"/>
                <w:b/>
                <w:bCs/>
                <w:sz w:val="18"/>
                <w:szCs w:val="18"/>
                <w:lang w:val="en-US"/>
              </w:rPr>
              <w:t>domaća</w:t>
            </w:r>
            <w:proofErr w:type="spellEnd"/>
            <w:r w:rsidRPr="00E53611">
              <w:rPr>
                <w:rFonts w:ascii="Arial" w:eastAsia="Times New Roman" w:hAnsi="Arial" w:cs="Arial"/>
                <w:b/>
                <w:bCs/>
                <w:sz w:val="18"/>
                <w:szCs w:val="18"/>
                <w:lang w:val="en-US"/>
              </w:rPr>
              <w:t xml:space="preserve"> </w:t>
            </w:r>
            <w:proofErr w:type="spellStart"/>
            <w:r w:rsidRPr="00E53611">
              <w:rPr>
                <w:rFonts w:ascii="Arial" w:eastAsia="Times New Roman" w:hAnsi="Arial" w:cs="Arial"/>
                <w:b/>
                <w:bCs/>
                <w:sz w:val="18"/>
                <w:szCs w:val="18"/>
                <w:lang w:val="en-US"/>
              </w:rPr>
              <w:t>natjecanja</w:t>
            </w:r>
            <w:proofErr w:type="spellEnd"/>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E743AA"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850,000.00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1BB084"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276,000.00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4F970A"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1,126,000.00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62215D"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1,126,000.00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A6D89B"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D09AC2"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472D7D94"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074D6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30BFE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3E10A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1292F0"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9BF61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3C1E8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6C02E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237,200.00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B813F0"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237,200.00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E1A4B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78179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11.60%</w:t>
            </w:r>
          </w:p>
        </w:tc>
      </w:tr>
      <w:tr w:rsidR="00E53611" w:rsidRPr="00E53611" w14:paraId="4B58C4C8"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37776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ED503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2B099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1D0913"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F228D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14D123"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A8052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62,000.00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DB8AE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62,000.00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6CADE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58B65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3.03%</w:t>
            </w:r>
          </w:p>
        </w:tc>
      </w:tr>
      <w:tr w:rsidR="00E53611" w:rsidRPr="00E53611" w14:paraId="0CD918E5"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8212E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1D325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21137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9.1.3</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F395B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˝Ragusa˝</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C45CA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229F0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3C744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60,200.00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46080E"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60,200.00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B004B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B27FA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2.95%</w:t>
            </w:r>
          </w:p>
        </w:tc>
      </w:tr>
      <w:tr w:rsidR="00E53611" w:rsidRPr="00E53611" w14:paraId="23922D78"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9CC52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438F2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6D8ABD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9.1.4</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45C9B9"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odbojkaški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589DE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AE0BF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0D0DC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D603A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56E34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59EAD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2.46%</w:t>
            </w:r>
          </w:p>
        </w:tc>
      </w:tr>
      <w:tr w:rsidR="00E53611" w:rsidRPr="00E53611" w14:paraId="3F3CE14D"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E70A6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86883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23FF9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9.1.5</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122A3C"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Nogometni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Gošk</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EB37D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C9BFC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17,000.00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CEB6CA"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86,900.00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47557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86,900.00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A7DB8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9E981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4.25%</w:t>
            </w:r>
          </w:p>
        </w:tc>
      </w:tr>
      <w:tr w:rsidR="00E53611" w:rsidRPr="00E53611" w14:paraId="0C2C34FE"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9C1CF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1103D5"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CCC7C3"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9.1.6</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186553"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Malonogometni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"SQUARE"</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F3E0C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02A13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54,000.00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EF5E93"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96,500.00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0BEB9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96,500.00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59F6EC"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6260E6"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4.72%</w:t>
            </w:r>
          </w:p>
        </w:tc>
      </w:tr>
      <w:tr w:rsidR="00E53611" w:rsidRPr="00E53611" w14:paraId="4BE2F549"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F9BB2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8DC0E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2F244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9.1.7</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90A6DD"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Rukometni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HM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5E670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A2F2A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4491B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53,000.00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97F72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53,000.00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F2220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107EF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2.59%</w:t>
            </w:r>
          </w:p>
        </w:tc>
      </w:tr>
      <w:tr w:rsidR="00E53611" w:rsidRPr="00E53611" w14:paraId="5ACEEF12"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E8D68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7AA6D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5EC5D1"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9.1.8</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D7C2C2"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Auto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racing"</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57728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D18E0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421BA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36,540.00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2B943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36,540.00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E28EF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93C3E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1.79%</w:t>
            </w:r>
          </w:p>
        </w:tc>
      </w:tr>
      <w:tr w:rsidR="00E53611" w:rsidRPr="00E53611" w14:paraId="5F03993D"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B67F4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3E66D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FB4275"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9.1.9</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3156E1"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DE971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56D3F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0DEA8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43,200.00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EAB09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43,200.00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85FE4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79C19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2.11%</w:t>
            </w:r>
          </w:p>
        </w:tc>
      </w:tr>
      <w:tr w:rsidR="00E53611" w:rsidRPr="00E53611" w14:paraId="43741CA2"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1A9087"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275CF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25517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9.1.10</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B3C3E9"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Stolnoteniski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˝Libertas </w:t>
            </w:r>
            <w:proofErr w:type="spellStart"/>
            <w:r w:rsidRPr="00E53611">
              <w:rPr>
                <w:rFonts w:ascii="Arial" w:eastAsia="Times New Roman" w:hAnsi="Arial" w:cs="Arial"/>
                <w:color w:val="000000"/>
                <w:sz w:val="18"/>
                <w:szCs w:val="18"/>
                <w:lang w:val="en-US"/>
              </w:rPr>
              <w:t>Marinkolor</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6F8E8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BB6C1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2E9E2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32,600.00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75F1F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32,600.00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CF981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0ABFFC"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1.59%</w:t>
            </w:r>
          </w:p>
        </w:tc>
      </w:tr>
      <w:tr w:rsidR="00E53611" w:rsidRPr="00E53611" w14:paraId="14610B46"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7B56E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C0E263"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B9B1F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9.1.11</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ED9EA3"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Športski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tenis</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EB8C6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757C2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286A89"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32,100.00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8BF47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32,100.00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2E6C3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FB7FC2"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1.57%</w:t>
            </w:r>
          </w:p>
        </w:tc>
      </w:tr>
      <w:tr w:rsidR="00E53611" w:rsidRPr="00E53611" w14:paraId="6A4555EC"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FA2F1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ED0A6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B3E53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9.1.12</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6DF8E7"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Plivački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F2820C"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73CED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D1F43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32,200.00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924549"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32,200.00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78C58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3FAFB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1.58%</w:t>
            </w:r>
          </w:p>
        </w:tc>
      </w:tr>
      <w:tr w:rsidR="00E53611" w:rsidRPr="00E53611" w14:paraId="37DD889E"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FE3965"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EC986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08B68"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9.1.13</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10D2C9"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Jedriličarski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Orsan</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733B7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BDA05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BCB960"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29,800.00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208DF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29,800.00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F2FA65"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7CE15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1.46%</w:t>
            </w:r>
          </w:p>
        </w:tc>
      </w:tr>
      <w:tr w:rsidR="00E53611" w:rsidRPr="00E53611" w14:paraId="09DED360"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CEF03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E2272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04CD5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9.1.14</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46A26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Veslački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Neptun</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D21A4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47A24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28B73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43,953.00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096869"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43,953.00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F7742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3037F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2.15%</w:t>
            </w:r>
          </w:p>
        </w:tc>
      </w:tr>
      <w:tr w:rsidR="00E53611" w:rsidRPr="00E53611" w14:paraId="3CC20675"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5FAD8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9172A8"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E8639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9.1.15</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422394"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5B9851"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EF341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AD457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33,900.00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4DF50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33,900.00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BD62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7FB15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1.66%</w:t>
            </w:r>
          </w:p>
        </w:tc>
      </w:tr>
      <w:tr w:rsidR="00E53611" w:rsidRPr="00E53611" w14:paraId="5AFC8538"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7E7969"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04B93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42476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9.1.16</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BAEF46"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Šahovski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7A1FA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1C3D1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60F193"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10,100.00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207A29"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10,100.00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FB1DC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B265E9"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0.49%</w:t>
            </w:r>
          </w:p>
        </w:tc>
      </w:tr>
      <w:tr w:rsidR="00E53611" w:rsidRPr="00E53611" w14:paraId="67EA2E4E"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8F8C90"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10344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B2319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9.1.17</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25C86B"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Streljačko</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društvo</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86AB2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60E1CA"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C2EE6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10,700.00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41C91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10,700.00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CCCDCD"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0005C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0.52%</w:t>
            </w:r>
          </w:p>
        </w:tc>
      </w:tr>
      <w:tr w:rsidR="00E53611" w:rsidRPr="00E53611" w14:paraId="4A69628D"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FF5B1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55C19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F0A7F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9.1.18</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681D45"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Gimnastički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37D3E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C93E3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6513E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20,600.00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B9872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20,600.00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82647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542057"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1.01%</w:t>
            </w:r>
          </w:p>
        </w:tc>
      </w:tr>
      <w:tr w:rsidR="00E53611" w:rsidRPr="00E53611" w14:paraId="0E97D66C"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F696D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065561"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0653D0"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9.1.19</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CA29C7"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Muški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odbojkaški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2001˝</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B1A19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91FA9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469A8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12,200.00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A28DD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12,200.00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298EA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51C8F9"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0.60%</w:t>
            </w:r>
          </w:p>
        </w:tc>
      </w:tr>
      <w:tr w:rsidR="00E53611" w:rsidRPr="00E53611" w14:paraId="226501B6"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09982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F8687"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78F23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9.1.20</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F1D81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Športski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nogometni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Ombla</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FCB51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BC040E"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F4589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22,070.00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F85C7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22,070.00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0054D7"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C38F8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1.08%</w:t>
            </w:r>
          </w:p>
        </w:tc>
      </w:tr>
      <w:tr w:rsidR="00E53611" w:rsidRPr="00E53611" w14:paraId="69146BE4"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FF5F4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F747E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8DBD8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9.1.21</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AD0417"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Badmintonski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Aedium</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82BF9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FD10D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7D0F0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15,400.00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B58AF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15,400.00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A09A9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56840B"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0.75%</w:t>
            </w:r>
          </w:p>
        </w:tc>
      </w:tr>
      <w:tr w:rsidR="00E53611" w:rsidRPr="00E53611" w14:paraId="1A7B23EE"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7BF81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EAA57C"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DB794A"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9.1.22</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C8CD4B"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178A60B"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86BEC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51966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19,600.00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0403E0"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19,600.00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15780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AA5B3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0.96%</w:t>
            </w:r>
          </w:p>
        </w:tc>
      </w:tr>
      <w:tr w:rsidR="00E53611" w:rsidRPr="00E53611" w14:paraId="76B06D97"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1E231A"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35546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F45AA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9.1.23</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466626"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odbojkaški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˝Nova </w:t>
            </w:r>
            <w:proofErr w:type="spellStart"/>
            <w:r w:rsidRPr="00E53611">
              <w:rPr>
                <w:rFonts w:ascii="Arial" w:eastAsia="Times New Roman" w:hAnsi="Arial" w:cs="Arial"/>
                <w:color w:val="000000"/>
                <w:sz w:val="18"/>
                <w:szCs w:val="18"/>
                <w:lang w:val="en-US"/>
              </w:rPr>
              <w:t>Mokošica</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C9A37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90AFA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B0301A"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17,200.00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322E64"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17,200.00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2A56B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4E9B81"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0.84%</w:t>
            </w:r>
          </w:p>
        </w:tc>
      </w:tr>
      <w:tr w:rsidR="00E53611" w:rsidRPr="00E53611" w14:paraId="6BAB5C85"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692FDE"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5E34CA"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1BD464"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9.1.24</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AFE435"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Karate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Kakato</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D2A3F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E904F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71119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8,452.00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BD744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8,452.00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21885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78BB0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0.41%</w:t>
            </w:r>
          </w:p>
        </w:tc>
      </w:tr>
      <w:tr w:rsidR="00E53611" w:rsidRPr="00E53611" w14:paraId="0764D79C"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0952E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BD3F4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307F5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9.1.25</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915D68"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Ura</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nage</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B938D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C69D0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83A27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13,685.00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FC5F30"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13,685.00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DC7182"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FB3D1F"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0.67%</w:t>
            </w:r>
          </w:p>
        </w:tc>
      </w:tr>
      <w:tr w:rsidR="00E53611" w:rsidRPr="00E53611" w14:paraId="67251657"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B02D3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C2D9D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2BDE8D"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9.1.26</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05B226"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Dubrovački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veterani</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901713"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D2016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8BB90A"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5,400.00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465D1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5,400.00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6E3EDA"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6E28E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0.26%</w:t>
            </w:r>
          </w:p>
        </w:tc>
      </w:tr>
      <w:tr w:rsidR="00E53611" w:rsidRPr="00E53611" w14:paraId="2E7E91FF"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D6E65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4E7BAF"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B9C46"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9.1.27</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D71002"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˝Bellevue -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8DE9C0"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4D607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7A766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22,100.00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1DC1C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22,100.00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9F15F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1B043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1.08%</w:t>
            </w:r>
          </w:p>
        </w:tc>
      </w:tr>
      <w:tr w:rsidR="00E53611" w:rsidRPr="00E53611" w14:paraId="47565E62" w14:textId="77777777" w:rsidTr="006C1A6C">
        <w:trPr>
          <w:trHeight w:val="304"/>
          <w:jc w:val="center"/>
        </w:trPr>
        <w:tc>
          <w:tcPr>
            <w:tcW w:w="495"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B3A473"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518"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B8AE30"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7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FF3C2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9.1.28</w:t>
            </w:r>
          </w:p>
        </w:tc>
        <w:tc>
          <w:tcPr>
            <w:tcW w:w="5993"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B49B42"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NK </w:t>
            </w:r>
            <w:proofErr w:type="spellStart"/>
            <w:r w:rsidRPr="00E53611">
              <w:rPr>
                <w:rFonts w:ascii="Arial" w:eastAsia="Times New Roman" w:hAnsi="Arial" w:cs="Arial"/>
                <w:color w:val="000000"/>
                <w:sz w:val="18"/>
                <w:szCs w:val="18"/>
                <w:lang w:val="en-US"/>
              </w:rPr>
              <w:t>Nogometna</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akademija</w:t>
            </w:r>
            <w:proofErr w:type="spellEnd"/>
            <w:r w:rsidRPr="00E53611">
              <w:rPr>
                <w:rFonts w:ascii="Arial" w:eastAsia="Times New Roman" w:hAnsi="Arial" w:cs="Arial"/>
                <w:color w:val="000000"/>
                <w:sz w:val="18"/>
                <w:szCs w:val="18"/>
                <w:lang w:val="en-US"/>
              </w:rPr>
              <w:t xml:space="preserve"> "Libertas"</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B51835"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6E6BF0"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2FC95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18,200.00</w:t>
            </w:r>
          </w:p>
        </w:tc>
        <w:tc>
          <w:tcPr>
            <w:tcW w:w="138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4C798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18,200.00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DE34B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4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9904B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0.89%</w:t>
            </w:r>
          </w:p>
        </w:tc>
      </w:tr>
    </w:tbl>
    <w:p w14:paraId="576FAC25"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722BD969" w14:textId="77777777" w:rsidR="00E53611" w:rsidRPr="00E53611" w:rsidRDefault="00E53611" w:rsidP="00E53611">
      <w:pPr>
        <w:autoSpaceDN w:val="0"/>
        <w:spacing w:after="0" w:line="240" w:lineRule="auto"/>
        <w:rPr>
          <w:rFonts w:ascii="Cambria" w:eastAsia="Times New Roman" w:hAnsi="Cambria" w:cs="Arial"/>
          <w:sz w:val="24"/>
          <w:lang w:eastAsia="hr-HR"/>
        </w:rPr>
      </w:pPr>
    </w:p>
    <w:tbl>
      <w:tblPr>
        <w:tblW w:w="15611" w:type="dxa"/>
        <w:jc w:val="center"/>
        <w:tblCellMar>
          <w:left w:w="10" w:type="dxa"/>
          <w:right w:w="10" w:type="dxa"/>
        </w:tblCellMar>
        <w:tblLook w:val="04A0" w:firstRow="1" w:lastRow="0" w:firstColumn="1" w:lastColumn="0" w:noHBand="0" w:noVBand="1"/>
      </w:tblPr>
      <w:tblGrid>
        <w:gridCol w:w="410"/>
        <w:gridCol w:w="495"/>
        <w:gridCol w:w="617"/>
        <w:gridCol w:w="6509"/>
        <w:gridCol w:w="1267"/>
        <w:gridCol w:w="1267"/>
        <w:gridCol w:w="1267"/>
        <w:gridCol w:w="1267"/>
        <w:gridCol w:w="1267"/>
        <w:gridCol w:w="1267"/>
      </w:tblGrid>
      <w:tr w:rsidR="00E53611" w:rsidRPr="00E53611" w14:paraId="48BAC92A" w14:textId="77777777" w:rsidTr="006C1A6C">
        <w:trPr>
          <w:trHeight w:val="326"/>
          <w:jc w:val="center"/>
        </w:trPr>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408669"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 </w:t>
            </w:r>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7127F6"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Plan </w:t>
            </w:r>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16DC97"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Rebalans</w:t>
            </w:r>
            <w:proofErr w:type="spellEnd"/>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1946A0"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 xml:space="preserve">Novi Plan </w:t>
            </w:r>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B743B1"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Izvršenje</w:t>
            </w:r>
            <w:proofErr w:type="spellEnd"/>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AC8F6D"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proofErr w:type="spellStart"/>
            <w:r w:rsidRPr="00E53611">
              <w:rPr>
                <w:rFonts w:ascii="Arial" w:eastAsia="Times New Roman" w:hAnsi="Arial" w:cs="Arial"/>
                <w:b/>
                <w:bCs/>
                <w:color w:val="000000"/>
                <w:sz w:val="20"/>
                <w:szCs w:val="20"/>
                <w:lang w:val="en-US"/>
              </w:rPr>
              <w:t>Razlika</w:t>
            </w:r>
            <w:proofErr w:type="spellEnd"/>
          </w:p>
        </w:tc>
        <w:tc>
          <w:tcPr>
            <w:tcW w:w="126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07364B" w14:textId="77777777" w:rsidR="00E53611" w:rsidRPr="00E53611" w:rsidRDefault="00E53611" w:rsidP="00E53611">
            <w:pPr>
              <w:autoSpaceDN w:val="0"/>
              <w:spacing w:after="0" w:line="240" w:lineRule="auto"/>
              <w:jc w:val="center"/>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w:t>
            </w:r>
          </w:p>
        </w:tc>
      </w:tr>
      <w:tr w:rsidR="00E53611" w:rsidRPr="00E53611" w14:paraId="57C86CFB" w14:textId="77777777" w:rsidTr="006C1A6C">
        <w:trPr>
          <w:trHeight w:val="326"/>
          <w:jc w:val="center"/>
        </w:trPr>
        <w:tc>
          <w:tcPr>
            <w:tcW w:w="410"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C43C14" w14:textId="77777777" w:rsidR="00E53611" w:rsidRPr="00E53611" w:rsidRDefault="00E53611" w:rsidP="00E53611">
            <w:pPr>
              <w:autoSpaceDN w:val="0"/>
              <w:spacing w:after="0" w:line="240" w:lineRule="auto"/>
              <w:jc w:val="center"/>
              <w:rPr>
                <w:rFonts w:ascii="Arial" w:eastAsia="Times New Roman" w:hAnsi="Arial" w:cs="Arial"/>
                <w:b/>
                <w:bCs/>
                <w:sz w:val="18"/>
                <w:szCs w:val="18"/>
                <w:lang w:val="en-US"/>
              </w:rPr>
            </w:pPr>
            <w:r w:rsidRPr="00E53611">
              <w:rPr>
                <w:rFonts w:ascii="Arial" w:eastAsia="Times New Roman" w:hAnsi="Arial" w:cs="Arial"/>
                <w:b/>
                <w:bCs/>
                <w:sz w:val="18"/>
                <w:szCs w:val="18"/>
                <w:lang w:val="en-US"/>
              </w:rPr>
              <w:t> </w:t>
            </w:r>
          </w:p>
        </w:tc>
        <w:tc>
          <w:tcPr>
            <w:tcW w:w="495"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41B3B7"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r w:rsidRPr="00E53611">
              <w:rPr>
                <w:rFonts w:ascii="Arial" w:eastAsia="Times New Roman" w:hAnsi="Arial" w:cs="Arial"/>
                <w:b/>
                <w:bCs/>
                <w:sz w:val="20"/>
                <w:szCs w:val="20"/>
                <w:lang w:val="en-US"/>
              </w:rPr>
              <w:t>9.2</w:t>
            </w:r>
          </w:p>
        </w:tc>
        <w:tc>
          <w:tcPr>
            <w:tcW w:w="7126"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985543" w14:textId="77777777" w:rsidR="00E53611" w:rsidRPr="00E53611" w:rsidRDefault="00E53611" w:rsidP="00E53611">
            <w:pPr>
              <w:autoSpaceDN w:val="0"/>
              <w:spacing w:after="0" w:line="240" w:lineRule="auto"/>
              <w:jc w:val="center"/>
              <w:rPr>
                <w:rFonts w:ascii="Arial" w:eastAsia="Times New Roman" w:hAnsi="Arial" w:cs="Arial"/>
                <w:b/>
                <w:bCs/>
                <w:sz w:val="20"/>
                <w:szCs w:val="20"/>
                <w:lang w:val="en-US"/>
              </w:rPr>
            </w:pPr>
            <w:proofErr w:type="spellStart"/>
            <w:r w:rsidRPr="00E53611">
              <w:rPr>
                <w:rFonts w:ascii="Arial" w:eastAsia="Times New Roman" w:hAnsi="Arial" w:cs="Arial"/>
                <w:b/>
                <w:bCs/>
                <w:sz w:val="20"/>
                <w:szCs w:val="20"/>
                <w:lang w:val="en-US"/>
              </w:rPr>
              <w:t>Sufinanciranje</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troškova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prijevoza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športskim</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klubovima</w:t>
            </w:r>
            <w:proofErr w:type="spellEnd"/>
            <w:r w:rsidRPr="00E53611">
              <w:rPr>
                <w:rFonts w:ascii="Arial" w:eastAsia="Times New Roman" w:hAnsi="Arial" w:cs="Arial"/>
                <w:b/>
                <w:bCs/>
                <w:sz w:val="20"/>
                <w:szCs w:val="20"/>
                <w:lang w:val="en-US"/>
              </w:rPr>
              <w:t xml:space="preserve"> za </w:t>
            </w:r>
            <w:proofErr w:type="spellStart"/>
            <w:r w:rsidRPr="00E53611">
              <w:rPr>
                <w:rFonts w:ascii="Arial" w:eastAsia="Times New Roman" w:hAnsi="Arial" w:cs="Arial"/>
                <w:b/>
                <w:bCs/>
                <w:sz w:val="20"/>
                <w:szCs w:val="20"/>
                <w:lang w:val="en-US"/>
              </w:rPr>
              <w:t>međunarodna</w:t>
            </w:r>
            <w:proofErr w:type="spellEnd"/>
            <w:r w:rsidRPr="00E53611">
              <w:rPr>
                <w:rFonts w:ascii="Arial" w:eastAsia="Times New Roman" w:hAnsi="Arial" w:cs="Arial"/>
                <w:b/>
                <w:bCs/>
                <w:sz w:val="20"/>
                <w:szCs w:val="20"/>
                <w:lang w:val="en-US"/>
              </w:rPr>
              <w:t xml:space="preserve"> </w:t>
            </w:r>
            <w:proofErr w:type="spellStart"/>
            <w:r w:rsidRPr="00E53611">
              <w:rPr>
                <w:rFonts w:ascii="Arial" w:eastAsia="Times New Roman" w:hAnsi="Arial" w:cs="Arial"/>
                <w:b/>
                <w:bCs/>
                <w:sz w:val="20"/>
                <w:szCs w:val="20"/>
                <w:lang w:val="en-US"/>
              </w:rPr>
              <w:t>natjecanja</w:t>
            </w:r>
            <w:proofErr w:type="spellEnd"/>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0BC6C0"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450,000.00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D4A4AB"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468,000.00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BE03B2"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918,000.00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A099C3" w14:textId="77777777" w:rsidR="00E53611" w:rsidRPr="00E53611" w:rsidRDefault="00E53611" w:rsidP="00E53611">
            <w:pPr>
              <w:autoSpaceDN w:val="0"/>
              <w:spacing w:after="0" w:line="240" w:lineRule="auto"/>
              <w:jc w:val="right"/>
              <w:rPr>
                <w:rFonts w:ascii="Arial" w:eastAsia="Times New Roman" w:hAnsi="Arial" w:cs="Arial"/>
                <w:b/>
                <w:bCs/>
                <w:color w:val="000000"/>
                <w:sz w:val="20"/>
                <w:szCs w:val="20"/>
                <w:lang w:val="en-US"/>
              </w:rPr>
            </w:pPr>
            <w:r w:rsidRPr="00E53611">
              <w:rPr>
                <w:rFonts w:ascii="Arial" w:eastAsia="Times New Roman" w:hAnsi="Arial" w:cs="Arial"/>
                <w:b/>
                <w:bCs/>
                <w:color w:val="000000"/>
                <w:sz w:val="20"/>
                <w:szCs w:val="20"/>
                <w:lang w:val="en-US"/>
              </w:rPr>
              <w:t>918,000.00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377601" w14:textId="77777777" w:rsidR="00E53611" w:rsidRPr="00E53611" w:rsidRDefault="00E53611" w:rsidP="00E53611">
            <w:pPr>
              <w:autoSpaceDN w:val="0"/>
              <w:spacing w:after="0" w:line="240" w:lineRule="auto"/>
              <w:jc w:val="right"/>
              <w:rPr>
                <w:rFonts w:ascii="Arial" w:eastAsia="Times New Roman" w:hAnsi="Arial" w:cs="Arial"/>
                <w:b/>
                <w:bCs/>
                <w:sz w:val="18"/>
                <w:szCs w:val="18"/>
                <w:lang w:val="en-US"/>
              </w:rPr>
            </w:pPr>
            <w:r w:rsidRPr="00E53611">
              <w:rPr>
                <w:rFonts w:ascii="Arial" w:eastAsia="Times New Roman" w:hAnsi="Arial" w:cs="Arial"/>
                <w:b/>
                <w:bCs/>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B6C5A1" w14:textId="77777777" w:rsidR="00E53611" w:rsidRPr="00E53611" w:rsidRDefault="00E53611" w:rsidP="00E53611">
            <w:pPr>
              <w:autoSpaceDN w:val="0"/>
              <w:spacing w:after="0" w:line="240" w:lineRule="auto"/>
              <w:jc w:val="right"/>
              <w:rPr>
                <w:rFonts w:ascii="Arial" w:eastAsia="Times New Roman" w:hAnsi="Arial" w:cs="Arial"/>
                <w:b/>
                <w:bCs/>
                <w:sz w:val="20"/>
                <w:szCs w:val="20"/>
                <w:lang w:val="en-US"/>
              </w:rPr>
            </w:pPr>
            <w:r w:rsidRPr="00E53611">
              <w:rPr>
                <w:rFonts w:ascii="Arial" w:eastAsia="Times New Roman" w:hAnsi="Arial" w:cs="Arial"/>
                <w:b/>
                <w:bCs/>
                <w:sz w:val="20"/>
                <w:szCs w:val="20"/>
                <w:lang w:val="en-US"/>
              </w:rPr>
              <w:t>100.00%</w:t>
            </w:r>
          </w:p>
        </w:tc>
      </w:tr>
      <w:tr w:rsidR="00E53611" w:rsidRPr="00E53611" w14:paraId="52D63FBC"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09BB91"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val="restart"/>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6D701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 </w:t>
            </w: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72B21F"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9.2.1</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2821E8"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Vaterpolski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˝Jug˝</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A9A888"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B34EE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438,000.00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E8056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745,600.00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23634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745,600.00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A4A376"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1FCBB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81.22%</w:t>
            </w:r>
          </w:p>
        </w:tc>
      </w:tr>
      <w:tr w:rsidR="00E53611" w:rsidRPr="00E53611" w14:paraId="5075F93F"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57E17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72829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083F82"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9.2.2</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793AF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Ženski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košarkaški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˝Ragusa˝</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D8D0C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CF40F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FBDF5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23,500.00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B3F73B"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23,500.00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20581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E14DE5"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2.56%</w:t>
            </w:r>
          </w:p>
        </w:tc>
      </w:tr>
      <w:tr w:rsidR="00E53611" w:rsidRPr="00E53611" w14:paraId="1E570080"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E7C26C"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1A8F96"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034BF9"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9.2.3</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869188"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Stolnoteniski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˝Libertas </w:t>
            </w:r>
            <w:proofErr w:type="spellStart"/>
            <w:r w:rsidRPr="00E53611">
              <w:rPr>
                <w:rFonts w:ascii="Arial" w:eastAsia="Times New Roman" w:hAnsi="Arial" w:cs="Arial"/>
                <w:color w:val="000000"/>
                <w:sz w:val="18"/>
                <w:szCs w:val="18"/>
                <w:lang w:val="en-US"/>
              </w:rPr>
              <w:t>Marinkolor</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89F4D6"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8274D6"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C8E6F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38,300.00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519EE5"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38,300.00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49991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84239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4.17%</w:t>
            </w:r>
          </w:p>
        </w:tc>
      </w:tr>
      <w:tr w:rsidR="00E53611" w:rsidRPr="00E53611" w14:paraId="130FCBBE"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BAE666"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259DDD"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25F3B7"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9.2.4</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037172"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Veslački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Neptun</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240492"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D02CEE"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5882C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23,400.00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9DB76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23,400.00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90C8B9"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713BCD"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2.55%</w:t>
            </w:r>
          </w:p>
        </w:tc>
      </w:tr>
      <w:tr w:rsidR="00E53611" w:rsidRPr="00E53611" w14:paraId="0FB6BE25"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07E834"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63F05E"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08FD4B"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9.2.5</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EA1A77"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proofErr w:type="spellStart"/>
            <w:r w:rsidRPr="00E53611">
              <w:rPr>
                <w:rFonts w:ascii="Arial" w:eastAsia="Times New Roman" w:hAnsi="Arial" w:cs="Arial"/>
                <w:color w:val="000000"/>
                <w:sz w:val="18"/>
                <w:szCs w:val="18"/>
                <w:lang w:val="en-US"/>
              </w:rPr>
              <w:t>Jedriličarski</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w:t>
            </w:r>
            <w:proofErr w:type="spellStart"/>
            <w:r w:rsidRPr="00E53611">
              <w:rPr>
                <w:rFonts w:ascii="Arial" w:eastAsia="Times New Roman" w:hAnsi="Arial" w:cs="Arial"/>
                <w:color w:val="000000"/>
                <w:sz w:val="18"/>
                <w:szCs w:val="18"/>
                <w:lang w:val="en-US"/>
              </w:rPr>
              <w:t>Orsan</w:t>
            </w:r>
            <w:proofErr w:type="spellEnd"/>
            <w:r w:rsidRPr="00E53611">
              <w:rPr>
                <w:rFonts w:ascii="Arial" w:eastAsia="Times New Roman" w:hAnsi="Arial" w:cs="Arial"/>
                <w:color w:val="000000"/>
                <w:sz w:val="18"/>
                <w:szCs w:val="18"/>
                <w:lang w:val="en-US"/>
              </w:rPr>
              <w:t>˝</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05F024"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DA75A9"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5,000.00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E0B368"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23,500.00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4F5C8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23,500.00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9E3071"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B520C4"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2.56%</w:t>
            </w:r>
          </w:p>
        </w:tc>
      </w:tr>
      <w:tr w:rsidR="00E53611" w:rsidRPr="00E53611" w14:paraId="2B1C55A3"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A95B18"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1896C4"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5C982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9.2.6</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46A7F3"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Auto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racing"</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A5F88E"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3D534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10,000.00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B08FA7"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31,600.00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83D0BC"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31,600.00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EB98AF"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4D49FE"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3.44%</w:t>
            </w:r>
          </w:p>
        </w:tc>
      </w:tr>
      <w:tr w:rsidR="00E53611" w:rsidRPr="00E53611" w14:paraId="22261F79"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0E292D"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4E90D2"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168A4C"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9.2.7</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C486CA"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 1966˝</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73AC8D"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AF8DC3"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DE6B4D"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20,600.00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C72D4F"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20,600.00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21FC5B"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DADB90"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2.24%</w:t>
            </w:r>
          </w:p>
        </w:tc>
      </w:tr>
      <w:tr w:rsidR="00E53611" w:rsidRPr="00E53611" w14:paraId="351D03D1" w14:textId="77777777" w:rsidTr="006C1A6C">
        <w:trPr>
          <w:trHeight w:val="326"/>
          <w:jc w:val="center"/>
        </w:trPr>
        <w:tc>
          <w:tcPr>
            <w:tcW w:w="41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9217AF" w14:textId="77777777" w:rsidR="00E53611" w:rsidRPr="00E53611" w:rsidRDefault="00E53611" w:rsidP="00E53611">
            <w:pPr>
              <w:autoSpaceDN w:val="0"/>
              <w:spacing w:after="0" w:line="240" w:lineRule="auto"/>
              <w:rPr>
                <w:rFonts w:ascii="Arial" w:eastAsia="Times New Roman" w:hAnsi="Arial" w:cs="Arial"/>
                <w:b/>
                <w:bCs/>
                <w:sz w:val="18"/>
                <w:szCs w:val="18"/>
                <w:lang w:val="en-US"/>
              </w:rPr>
            </w:pPr>
          </w:p>
        </w:tc>
        <w:tc>
          <w:tcPr>
            <w:tcW w:w="495" w:type="dxa"/>
            <w:vMerge/>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A36D4B" w14:textId="77777777" w:rsidR="00E53611" w:rsidRPr="00E53611" w:rsidRDefault="00E53611" w:rsidP="00E53611">
            <w:pPr>
              <w:autoSpaceDN w:val="0"/>
              <w:spacing w:after="0" w:line="240" w:lineRule="auto"/>
              <w:rPr>
                <w:rFonts w:ascii="Arial" w:eastAsia="Times New Roman" w:hAnsi="Arial" w:cs="Arial"/>
                <w:sz w:val="18"/>
                <w:szCs w:val="18"/>
                <w:lang w:val="en-US"/>
              </w:rPr>
            </w:pPr>
          </w:p>
        </w:tc>
        <w:tc>
          <w:tcPr>
            <w:tcW w:w="61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A48C1E" w14:textId="77777777" w:rsidR="00E53611" w:rsidRPr="00E53611" w:rsidRDefault="00E53611" w:rsidP="00E53611">
            <w:pPr>
              <w:autoSpaceDN w:val="0"/>
              <w:spacing w:after="0" w:line="240" w:lineRule="auto"/>
              <w:jc w:val="center"/>
              <w:rPr>
                <w:rFonts w:ascii="Arial" w:eastAsia="Times New Roman" w:hAnsi="Arial" w:cs="Arial"/>
                <w:sz w:val="18"/>
                <w:szCs w:val="18"/>
                <w:lang w:val="en-US"/>
              </w:rPr>
            </w:pPr>
            <w:r w:rsidRPr="00E53611">
              <w:rPr>
                <w:rFonts w:ascii="Arial" w:eastAsia="Times New Roman" w:hAnsi="Arial" w:cs="Arial"/>
                <w:sz w:val="18"/>
                <w:szCs w:val="18"/>
                <w:lang w:val="en-US"/>
              </w:rPr>
              <w:t>9.2.8</w:t>
            </w:r>
          </w:p>
        </w:tc>
        <w:tc>
          <w:tcPr>
            <w:tcW w:w="6509"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A04BBE" w14:textId="77777777" w:rsidR="00E53611" w:rsidRPr="00E53611" w:rsidRDefault="00E53611" w:rsidP="00E53611">
            <w:pPr>
              <w:autoSpaceDN w:val="0"/>
              <w:spacing w:after="0" w:line="240" w:lineRule="auto"/>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 xml:space="preserve">Judo </w:t>
            </w:r>
            <w:proofErr w:type="spellStart"/>
            <w:r w:rsidRPr="00E53611">
              <w:rPr>
                <w:rFonts w:ascii="Arial" w:eastAsia="Times New Roman" w:hAnsi="Arial" w:cs="Arial"/>
                <w:color w:val="000000"/>
                <w:sz w:val="18"/>
                <w:szCs w:val="18"/>
                <w:lang w:val="en-US"/>
              </w:rPr>
              <w:t>klub</w:t>
            </w:r>
            <w:proofErr w:type="spellEnd"/>
            <w:r w:rsidRPr="00E53611">
              <w:rPr>
                <w:rFonts w:ascii="Arial" w:eastAsia="Times New Roman" w:hAnsi="Arial" w:cs="Arial"/>
                <w:color w:val="000000"/>
                <w:sz w:val="18"/>
                <w:szCs w:val="18"/>
                <w:lang w:val="en-US"/>
              </w:rPr>
              <w:t xml:space="preserve"> ˝Dubrovnik˝</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8680C7" w14:textId="77777777" w:rsidR="00E53611" w:rsidRPr="00E53611" w:rsidRDefault="00E53611" w:rsidP="00E53611">
            <w:pPr>
              <w:autoSpaceDN w:val="0"/>
              <w:spacing w:after="0" w:line="240" w:lineRule="auto"/>
              <w:jc w:val="right"/>
              <w:rPr>
                <w:rFonts w:ascii="Arial" w:eastAsia="Times New Roman" w:hAnsi="Arial" w:cs="Arial"/>
                <w:color w:val="000000"/>
                <w:sz w:val="18"/>
                <w:szCs w:val="18"/>
                <w:lang w:val="en-US"/>
              </w:rPr>
            </w:pPr>
            <w:r w:rsidRPr="00E53611">
              <w:rPr>
                <w:rFonts w:ascii="Arial" w:eastAsia="Times New Roman" w:hAnsi="Arial" w:cs="Arial"/>
                <w:color w:val="000000"/>
                <w:sz w:val="18"/>
                <w:szCs w:val="18"/>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073A71"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59ED52"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11,500.00</w:t>
            </w:r>
          </w:p>
        </w:tc>
        <w:tc>
          <w:tcPr>
            <w:tcW w:w="12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F24EC3" w14:textId="77777777" w:rsidR="00E53611" w:rsidRPr="00E53611" w:rsidRDefault="00E53611" w:rsidP="00E53611">
            <w:pPr>
              <w:autoSpaceDN w:val="0"/>
              <w:spacing w:after="0" w:line="240" w:lineRule="auto"/>
              <w:jc w:val="right"/>
              <w:rPr>
                <w:rFonts w:ascii="Arial" w:eastAsia="Times New Roman" w:hAnsi="Arial" w:cs="Arial"/>
                <w:color w:val="000000"/>
                <w:sz w:val="20"/>
                <w:szCs w:val="20"/>
                <w:lang w:val="en-US"/>
              </w:rPr>
            </w:pPr>
            <w:r w:rsidRPr="00E53611">
              <w:rPr>
                <w:rFonts w:ascii="Arial" w:eastAsia="Times New Roman" w:hAnsi="Arial" w:cs="Arial"/>
                <w:color w:val="000000"/>
                <w:sz w:val="20"/>
                <w:szCs w:val="20"/>
                <w:lang w:val="en-US"/>
              </w:rPr>
              <w:t>11,500.00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C45EDE" w14:textId="77777777" w:rsidR="00E53611" w:rsidRPr="00E53611" w:rsidRDefault="00E53611" w:rsidP="00E53611">
            <w:pPr>
              <w:autoSpaceDN w:val="0"/>
              <w:spacing w:after="0" w:line="240" w:lineRule="auto"/>
              <w:jc w:val="right"/>
              <w:rPr>
                <w:rFonts w:ascii="Arial" w:eastAsia="Times New Roman" w:hAnsi="Arial" w:cs="Arial"/>
                <w:sz w:val="18"/>
                <w:szCs w:val="18"/>
                <w:lang w:val="en-US"/>
              </w:rPr>
            </w:pPr>
            <w:r w:rsidRPr="00E53611">
              <w:rPr>
                <w:rFonts w:ascii="Arial" w:eastAsia="Times New Roman" w:hAnsi="Arial" w:cs="Arial"/>
                <w:sz w:val="18"/>
                <w:szCs w:val="18"/>
                <w:lang w:val="en-US"/>
              </w:rPr>
              <w:t>0.00</w:t>
            </w:r>
          </w:p>
        </w:tc>
        <w:tc>
          <w:tcPr>
            <w:tcW w:w="126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781DD3" w14:textId="77777777" w:rsidR="00E53611" w:rsidRPr="00E53611" w:rsidRDefault="00E53611" w:rsidP="00E53611">
            <w:pPr>
              <w:autoSpaceDN w:val="0"/>
              <w:spacing w:after="0" w:line="240" w:lineRule="auto"/>
              <w:jc w:val="right"/>
              <w:rPr>
                <w:rFonts w:ascii="Arial" w:eastAsia="Times New Roman" w:hAnsi="Arial" w:cs="Arial"/>
                <w:sz w:val="20"/>
                <w:szCs w:val="20"/>
                <w:lang w:val="en-US"/>
              </w:rPr>
            </w:pPr>
            <w:r w:rsidRPr="00E53611">
              <w:rPr>
                <w:rFonts w:ascii="Arial" w:eastAsia="Times New Roman" w:hAnsi="Arial" w:cs="Arial"/>
                <w:sz w:val="20"/>
                <w:szCs w:val="20"/>
                <w:lang w:val="en-US"/>
              </w:rPr>
              <w:t>1.25%</w:t>
            </w:r>
          </w:p>
        </w:tc>
      </w:tr>
    </w:tbl>
    <w:p w14:paraId="35282C70" w14:textId="77777777" w:rsidR="00E53611" w:rsidRPr="00E53611" w:rsidRDefault="00E53611" w:rsidP="00E53611">
      <w:pPr>
        <w:autoSpaceDN w:val="0"/>
        <w:spacing w:after="0" w:line="240" w:lineRule="auto"/>
        <w:rPr>
          <w:rFonts w:ascii="Cambria" w:eastAsia="Times New Roman" w:hAnsi="Cambria" w:cs="Arial"/>
          <w:sz w:val="24"/>
          <w:lang w:eastAsia="hr-HR"/>
        </w:rPr>
      </w:pPr>
    </w:p>
    <w:p w14:paraId="613D916A" w14:textId="77777777" w:rsidR="00E53611" w:rsidRPr="00E53611" w:rsidRDefault="00E53611" w:rsidP="00E53611">
      <w:pPr>
        <w:autoSpaceDN w:val="0"/>
        <w:spacing w:after="0" w:line="240" w:lineRule="auto"/>
        <w:rPr>
          <w:rFonts w:ascii="Cambria" w:eastAsia="Times New Roman" w:hAnsi="Cambria" w:cs="Arial"/>
          <w:sz w:val="24"/>
          <w:lang w:eastAsia="hr-HR"/>
        </w:rPr>
        <w:sectPr w:rsidR="00E53611" w:rsidRPr="00E53611">
          <w:headerReference w:type="default" r:id="rId12"/>
          <w:footerReference w:type="default" r:id="rId13"/>
          <w:pgSz w:w="16840" w:h="11907" w:orient="landscape"/>
          <w:pgMar w:top="709" w:right="1134" w:bottom="851" w:left="1134" w:header="720" w:footer="720" w:gutter="0"/>
          <w:cols w:space="720"/>
          <w:titlePg/>
        </w:sectPr>
      </w:pPr>
    </w:p>
    <w:p w14:paraId="1200695A" w14:textId="77777777" w:rsidR="00E53611" w:rsidRPr="00E53611" w:rsidRDefault="00E53611" w:rsidP="00E53611">
      <w:pPr>
        <w:autoSpaceDN w:val="0"/>
        <w:spacing w:after="0" w:line="360" w:lineRule="auto"/>
        <w:rPr>
          <w:rFonts w:ascii="Arial" w:eastAsia="Times New Roman" w:hAnsi="Arial" w:cs="Arial"/>
          <w:sz w:val="24"/>
          <w:szCs w:val="28"/>
          <w:lang w:val="en-US" w:eastAsia="hr-HR"/>
        </w:rPr>
      </w:pPr>
    </w:p>
    <w:p w14:paraId="34D64D01" w14:textId="77777777" w:rsidR="00E53611" w:rsidRPr="00E53611" w:rsidRDefault="00E53611" w:rsidP="00E53611">
      <w:pPr>
        <w:keepNext/>
        <w:tabs>
          <w:tab w:val="left" w:pos="360"/>
        </w:tabs>
        <w:autoSpaceDN w:val="0"/>
        <w:spacing w:after="0" w:line="240" w:lineRule="auto"/>
        <w:jc w:val="center"/>
        <w:outlineLvl w:val="0"/>
        <w:rPr>
          <w:rFonts w:ascii="Arial" w:eastAsia="Times New Roman" w:hAnsi="Arial" w:cs="Arial"/>
          <w:b/>
          <w:lang w:eastAsia="hr-HR"/>
        </w:rPr>
      </w:pPr>
      <w:bookmarkStart w:id="53" w:name="_Toc532310304"/>
      <w:r w:rsidRPr="00E53611">
        <w:rPr>
          <w:rFonts w:ascii="Arial" w:eastAsia="Times New Roman" w:hAnsi="Arial" w:cs="Arial"/>
          <w:b/>
          <w:lang w:eastAsia="hr-HR"/>
        </w:rPr>
        <w:t>OBRAZLOŽENJE IZVJEŠĆA O IZVRŠENJU FINANCIJSKOG PLANA ZA    2018. GODINU</w:t>
      </w:r>
      <w:bookmarkEnd w:id="53"/>
      <w:r w:rsidRPr="00E53611">
        <w:rPr>
          <w:rFonts w:ascii="Arial" w:eastAsia="Times New Roman" w:hAnsi="Arial" w:cs="Arial"/>
          <w:b/>
          <w:lang w:eastAsia="hr-HR"/>
        </w:rPr>
        <w:t xml:space="preserve"> </w:t>
      </w:r>
    </w:p>
    <w:p w14:paraId="1C54F8C1" w14:textId="77777777" w:rsidR="00E53611" w:rsidRPr="00E53611" w:rsidRDefault="00E53611" w:rsidP="00E53611">
      <w:pPr>
        <w:autoSpaceDN w:val="0"/>
        <w:spacing w:after="0" w:line="276" w:lineRule="auto"/>
        <w:rPr>
          <w:rFonts w:ascii="Arial" w:eastAsia="Times New Roman" w:hAnsi="Arial" w:cs="Arial"/>
          <w:lang w:val="en-US" w:eastAsia="hr-HR"/>
        </w:rPr>
      </w:pPr>
    </w:p>
    <w:p w14:paraId="02D7D258" w14:textId="77777777" w:rsidR="00E53611" w:rsidRPr="00E53611" w:rsidRDefault="00E53611" w:rsidP="00E53611">
      <w:pPr>
        <w:autoSpaceDN w:val="0"/>
        <w:spacing w:after="0" w:line="276" w:lineRule="auto"/>
        <w:rPr>
          <w:rFonts w:ascii="Arial" w:eastAsia="Times New Roman" w:hAnsi="Arial" w:cs="Arial"/>
          <w:lang w:val="en-US" w:eastAsia="hr-HR"/>
        </w:rPr>
      </w:pPr>
    </w:p>
    <w:p w14:paraId="2CAD1F5C"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54" w:name="_Toc340148423"/>
      <w:bookmarkStart w:id="55" w:name="_Toc532310305"/>
      <w:r w:rsidRPr="00E53611">
        <w:rPr>
          <w:rFonts w:ascii="Arial" w:eastAsia="Times New Roman" w:hAnsi="Arial" w:cs="Arial"/>
          <w:b/>
          <w:lang w:eastAsia="hr-HR"/>
        </w:rPr>
        <w:t>Uvod</w:t>
      </w:r>
      <w:bookmarkEnd w:id="54"/>
      <w:bookmarkEnd w:id="55"/>
    </w:p>
    <w:p w14:paraId="0898D868" w14:textId="77777777" w:rsidR="00E53611" w:rsidRPr="00E53611" w:rsidRDefault="00E53611" w:rsidP="00E53611">
      <w:pPr>
        <w:autoSpaceDN w:val="0"/>
        <w:spacing w:after="0" w:line="360" w:lineRule="auto"/>
        <w:rPr>
          <w:rFonts w:ascii="Arial" w:eastAsia="Times New Roman" w:hAnsi="Arial" w:cs="Arial"/>
          <w:lang w:val="en-US" w:eastAsia="hr-HR"/>
        </w:rPr>
      </w:pPr>
    </w:p>
    <w:p w14:paraId="6AB2B8F0" w14:textId="77777777" w:rsidR="00E53611" w:rsidRPr="00E53611" w:rsidRDefault="00E53611" w:rsidP="00E53611">
      <w:pPr>
        <w:autoSpaceDN w:val="0"/>
        <w:spacing w:after="0" w:line="240" w:lineRule="auto"/>
        <w:jc w:val="both"/>
        <w:rPr>
          <w:rFonts w:ascii="Arial" w:eastAsia="Times New Roman" w:hAnsi="Arial" w:cs="Arial"/>
          <w:lang w:eastAsia="hr-HR"/>
        </w:rPr>
      </w:pPr>
      <w:r w:rsidRPr="00E53611">
        <w:rPr>
          <w:rFonts w:ascii="Arial" w:eastAsia="Times New Roman" w:hAnsi="Arial" w:cs="Arial"/>
          <w:lang w:eastAsia="hr-HR"/>
        </w:rPr>
        <w:t xml:space="preserve">Skupština Dubrovačkog saveza športova je na svojoj 2. sjednici održanoj 19. prosinca 2018 g. jednoglasno donijela Prijedlog programa i financijskog plana programa javnih potreba u športu za 2018 g. </w:t>
      </w:r>
    </w:p>
    <w:p w14:paraId="656DC100" w14:textId="77777777" w:rsidR="00E53611" w:rsidRPr="00E53611" w:rsidRDefault="00E53611" w:rsidP="00E53611">
      <w:pPr>
        <w:autoSpaceDN w:val="0"/>
        <w:spacing w:after="0" w:line="276" w:lineRule="auto"/>
        <w:jc w:val="both"/>
        <w:rPr>
          <w:rFonts w:ascii="Arial" w:eastAsia="Times New Roman" w:hAnsi="Arial" w:cs="Arial"/>
          <w:color w:val="FF0000"/>
          <w:lang w:eastAsia="hr-HR"/>
        </w:rPr>
      </w:pPr>
    </w:p>
    <w:p w14:paraId="3E9219D5" w14:textId="77777777" w:rsidR="00E53611" w:rsidRPr="00E53611" w:rsidRDefault="00E53611" w:rsidP="00E53611">
      <w:pPr>
        <w:autoSpaceDN w:val="0"/>
        <w:spacing w:after="0" w:line="276" w:lineRule="auto"/>
        <w:jc w:val="both"/>
        <w:rPr>
          <w:rFonts w:ascii="Arial" w:eastAsia="Times New Roman" w:hAnsi="Arial" w:cs="Arial"/>
          <w:lang w:eastAsia="hr-HR"/>
        </w:rPr>
      </w:pPr>
      <w:r w:rsidRPr="00E53611">
        <w:rPr>
          <w:rFonts w:ascii="Arial" w:eastAsia="Times New Roman" w:hAnsi="Arial" w:cs="Arial"/>
          <w:lang w:eastAsia="hr-HR"/>
        </w:rPr>
        <w:t xml:space="preserve">Gradsko vijeće Grada Dubrovnika je na 7. sjednici, 18. prosinca 2017. donijelo Program javnih potreba u športu Grada Dubrovnika za 2018 godinu s iznosom od 14.231.000,00 kuna. Rebalansom Proračuna na sjednici 18. sjednici Gradskog vijeća uvećana su sredstva za Program javnih potreba u športu  u visini od 2.315.000 kn te je ukupni iznos financijskog plana iznosio 16.546.000 kn. </w:t>
      </w:r>
    </w:p>
    <w:p w14:paraId="05F5CB63" w14:textId="77777777" w:rsidR="00E53611" w:rsidRPr="00E53611" w:rsidRDefault="00E53611" w:rsidP="00E53611">
      <w:pPr>
        <w:autoSpaceDN w:val="0"/>
        <w:spacing w:after="0" w:line="360" w:lineRule="auto"/>
        <w:rPr>
          <w:rFonts w:ascii="Arial" w:eastAsia="Times New Roman" w:hAnsi="Arial" w:cs="Arial"/>
          <w:lang w:val="en-US" w:eastAsia="hr-HR"/>
        </w:rPr>
      </w:pPr>
    </w:p>
    <w:p w14:paraId="4188419F"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56" w:name="_Toc532310306"/>
      <w:r w:rsidRPr="00E53611">
        <w:rPr>
          <w:rFonts w:ascii="Arial" w:eastAsia="Times New Roman" w:hAnsi="Arial" w:cs="Arial"/>
          <w:b/>
          <w:lang w:eastAsia="hr-HR"/>
        </w:rPr>
        <w:t>Obrazloženje Izvješća o izvršenju Financijskog  plana</w:t>
      </w:r>
      <w:bookmarkEnd w:id="56"/>
    </w:p>
    <w:p w14:paraId="234A547E" w14:textId="77777777" w:rsidR="00E53611" w:rsidRPr="00E53611" w:rsidRDefault="00E53611" w:rsidP="00E53611">
      <w:pPr>
        <w:autoSpaceDN w:val="0"/>
        <w:spacing w:after="0" w:line="360" w:lineRule="auto"/>
        <w:jc w:val="center"/>
        <w:rPr>
          <w:rFonts w:ascii="Arial" w:eastAsia="Times New Roman" w:hAnsi="Arial" w:cs="Arial"/>
          <w:lang w:val="en-US" w:eastAsia="hr-HR"/>
        </w:rPr>
      </w:pPr>
    </w:p>
    <w:p w14:paraId="7598368B"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57" w:name="_Toc532310307"/>
      <w:r w:rsidRPr="00E53611">
        <w:rPr>
          <w:rFonts w:ascii="Arial" w:eastAsia="Times New Roman" w:hAnsi="Arial" w:cs="Arial"/>
          <w:b/>
          <w:lang w:eastAsia="hr-HR"/>
        </w:rPr>
        <w:t>Međunarodna športska suradnja</w:t>
      </w:r>
      <w:bookmarkEnd w:id="57"/>
    </w:p>
    <w:p w14:paraId="6B716B5A" w14:textId="77777777" w:rsidR="00E53611" w:rsidRPr="00E53611" w:rsidRDefault="00E53611" w:rsidP="00E53611">
      <w:pPr>
        <w:autoSpaceDN w:val="0"/>
        <w:spacing w:after="0" w:line="240" w:lineRule="auto"/>
        <w:rPr>
          <w:rFonts w:ascii="Arial" w:eastAsia="Times New Roman" w:hAnsi="Arial" w:cs="Arial"/>
          <w:lang w:eastAsia="hr-HR"/>
        </w:rPr>
      </w:pPr>
    </w:p>
    <w:p w14:paraId="79305B72" w14:textId="77777777" w:rsidR="00E53611" w:rsidRPr="00E53611" w:rsidRDefault="00E53611" w:rsidP="00E53611">
      <w:pPr>
        <w:tabs>
          <w:tab w:val="center" w:pos="4320"/>
          <w:tab w:val="right" w:pos="8640"/>
        </w:tabs>
        <w:autoSpaceDN w:val="0"/>
        <w:spacing w:after="0" w:line="276" w:lineRule="auto"/>
        <w:jc w:val="both"/>
        <w:rPr>
          <w:rFonts w:ascii="Arial" w:eastAsia="Times New Roman" w:hAnsi="Arial" w:cs="Arial"/>
          <w:bCs/>
          <w:lang w:eastAsia="hr-HR"/>
        </w:rPr>
      </w:pPr>
      <w:r w:rsidRPr="00E53611">
        <w:rPr>
          <w:rFonts w:ascii="Arial" w:eastAsia="Times New Roman" w:hAnsi="Arial" w:cs="Arial"/>
          <w:bCs/>
          <w:lang w:eastAsia="hr-HR"/>
        </w:rPr>
        <w:tab/>
        <w:t>Financijska sredstva za ovu točku programa od strane Grada su doznačavana sukladno zahtjevima klubova za sufinanciranjem međunarodnih športskih priredbi. Svi športski programi međunarodne suradnje u ovoj točki  ostvareni su sa 100 posto od predviđenog plana.</w:t>
      </w:r>
      <w:r w:rsidRPr="00E53611">
        <w:rPr>
          <w:rFonts w:ascii="Arial" w:eastAsia="Times New Roman" w:hAnsi="Arial" w:cs="Arial"/>
          <w:bCs/>
          <w:lang w:eastAsia="hr-HR"/>
        </w:rPr>
        <w:tab/>
      </w:r>
      <w:r w:rsidRPr="00E53611">
        <w:rPr>
          <w:rFonts w:ascii="Arial" w:eastAsia="Times New Roman" w:hAnsi="Arial" w:cs="Arial"/>
          <w:bCs/>
          <w:lang w:eastAsia="hr-HR"/>
        </w:rPr>
        <w:tab/>
      </w:r>
      <w:r w:rsidRPr="00E53611">
        <w:rPr>
          <w:rFonts w:ascii="Arial" w:eastAsia="Times New Roman" w:hAnsi="Arial" w:cs="Arial"/>
          <w:bCs/>
          <w:lang w:eastAsia="hr-HR"/>
        </w:rPr>
        <w:tab/>
      </w:r>
    </w:p>
    <w:p w14:paraId="4F311914" w14:textId="77777777" w:rsidR="00E53611" w:rsidRPr="00E53611" w:rsidRDefault="00E53611" w:rsidP="00E53611">
      <w:pPr>
        <w:autoSpaceDN w:val="0"/>
        <w:spacing w:after="0" w:line="240" w:lineRule="auto"/>
        <w:rPr>
          <w:rFonts w:ascii="Arial" w:eastAsia="Times New Roman" w:hAnsi="Arial" w:cs="Arial"/>
          <w:lang w:eastAsia="hr-HR"/>
        </w:rPr>
      </w:pPr>
    </w:p>
    <w:p w14:paraId="299BE710"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58" w:name="_Toc532310308"/>
      <w:r w:rsidRPr="00E53611">
        <w:rPr>
          <w:rFonts w:ascii="Arial" w:eastAsia="Times New Roman" w:hAnsi="Arial" w:cs="Arial"/>
          <w:b/>
          <w:lang w:eastAsia="hr-HR"/>
        </w:rPr>
        <w:t>Tradicionalne športske priredbe od značaja za Grad</w:t>
      </w:r>
      <w:bookmarkEnd w:id="58"/>
    </w:p>
    <w:p w14:paraId="5CFC1FA3" w14:textId="77777777" w:rsidR="00E53611" w:rsidRPr="00E53611" w:rsidRDefault="00E53611" w:rsidP="00E53611">
      <w:pPr>
        <w:autoSpaceDN w:val="0"/>
        <w:spacing w:after="0" w:line="240" w:lineRule="auto"/>
        <w:rPr>
          <w:rFonts w:ascii="Arial" w:eastAsia="Times New Roman" w:hAnsi="Arial" w:cs="Arial"/>
          <w:lang w:eastAsia="hr-HR"/>
        </w:rPr>
      </w:pPr>
    </w:p>
    <w:p w14:paraId="4F568D5A" w14:textId="77777777" w:rsidR="00E53611" w:rsidRPr="00E53611" w:rsidRDefault="00E53611" w:rsidP="00E53611">
      <w:pPr>
        <w:tabs>
          <w:tab w:val="center" w:pos="4320"/>
          <w:tab w:val="right" w:pos="8640"/>
        </w:tabs>
        <w:autoSpaceDN w:val="0"/>
        <w:spacing w:after="0" w:line="276" w:lineRule="auto"/>
        <w:jc w:val="both"/>
        <w:rPr>
          <w:rFonts w:ascii="Arial" w:eastAsia="Times New Roman" w:hAnsi="Arial" w:cs="Arial"/>
          <w:bCs/>
          <w:lang w:eastAsia="hr-HR"/>
        </w:rPr>
      </w:pPr>
      <w:r w:rsidRPr="00E53611">
        <w:rPr>
          <w:rFonts w:ascii="Arial" w:eastAsia="Times New Roman" w:hAnsi="Arial" w:cs="Arial"/>
          <w:bCs/>
          <w:lang w:eastAsia="hr-HR"/>
        </w:rPr>
        <w:tab/>
        <w:t>Financijska sredstva za ovu točku programa od strane Grada su doznačavana sukladno zahtjevima klubova za sufinanciranje tradicionalnih športskih priredbi od značaja za Grad. Sva predviđena financijska sredstva za ovu programsku točku  su  doznačena krajnjim korisnicima ,te su se svi športski programi realizirali sa 100 posto sukladno Financijskom planu.</w:t>
      </w:r>
      <w:r w:rsidRPr="00E53611">
        <w:rPr>
          <w:rFonts w:ascii="Arial" w:eastAsia="Times New Roman" w:hAnsi="Arial" w:cs="Arial"/>
          <w:bCs/>
          <w:lang w:eastAsia="hr-HR"/>
        </w:rPr>
        <w:tab/>
      </w:r>
      <w:r w:rsidRPr="00E53611">
        <w:rPr>
          <w:rFonts w:ascii="Arial" w:eastAsia="Times New Roman" w:hAnsi="Arial" w:cs="Arial"/>
          <w:bCs/>
          <w:lang w:eastAsia="hr-HR"/>
        </w:rPr>
        <w:tab/>
      </w:r>
    </w:p>
    <w:p w14:paraId="46798711" w14:textId="77777777" w:rsidR="00E53611" w:rsidRPr="00E53611" w:rsidRDefault="00E53611" w:rsidP="00E53611">
      <w:pPr>
        <w:autoSpaceDN w:val="0"/>
        <w:spacing w:after="0" w:line="240" w:lineRule="auto"/>
        <w:rPr>
          <w:rFonts w:ascii="Arial" w:eastAsia="Times New Roman" w:hAnsi="Arial" w:cs="Arial"/>
          <w:lang w:eastAsia="hr-HR"/>
        </w:rPr>
      </w:pPr>
    </w:p>
    <w:p w14:paraId="3F3F7B0E"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59" w:name="_Toc532310309"/>
      <w:r w:rsidRPr="00E53611">
        <w:rPr>
          <w:rFonts w:ascii="Arial" w:eastAsia="Times New Roman" w:hAnsi="Arial" w:cs="Arial"/>
          <w:b/>
          <w:lang w:eastAsia="hr-HR"/>
        </w:rPr>
        <w:t>Poticajni športski programi</w:t>
      </w:r>
      <w:bookmarkEnd w:id="59"/>
    </w:p>
    <w:p w14:paraId="0160A6CD" w14:textId="77777777" w:rsidR="00E53611" w:rsidRPr="00E53611" w:rsidRDefault="00E53611" w:rsidP="00E53611">
      <w:pPr>
        <w:autoSpaceDN w:val="0"/>
        <w:spacing w:after="0" w:line="240" w:lineRule="auto"/>
        <w:rPr>
          <w:rFonts w:ascii="Arial" w:eastAsia="Times New Roman" w:hAnsi="Arial" w:cs="Arial"/>
          <w:lang w:eastAsia="hr-HR"/>
        </w:rPr>
      </w:pPr>
    </w:p>
    <w:p w14:paraId="73EBAA5C" w14:textId="77777777" w:rsidR="00E53611" w:rsidRPr="00E53611" w:rsidRDefault="00E53611" w:rsidP="00E53611">
      <w:pPr>
        <w:tabs>
          <w:tab w:val="center" w:pos="4320"/>
          <w:tab w:val="right" w:pos="8640"/>
        </w:tabs>
        <w:autoSpaceDN w:val="0"/>
        <w:spacing w:after="0" w:line="276" w:lineRule="auto"/>
        <w:jc w:val="both"/>
        <w:rPr>
          <w:rFonts w:ascii="Times New Roman" w:eastAsia="Times New Roman" w:hAnsi="Times New Roman" w:cs="Times New Roman"/>
          <w:sz w:val="24"/>
          <w:szCs w:val="24"/>
          <w:lang w:eastAsia="hr-HR"/>
        </w:rPr>
      </w:pPr>
      <w:r w:rsidRPr="00E53611">
        <w:rPr>
          <w:rFonts w:ascii="Arial" w:eastAsia="Times New Roman" w:hAnsi="Arial" w:cs="Arial"/>
          <w:bCs/>
          <w:lang w:eastAsia="hr-HR"/>
        </w:rPr>
        <w:t xml:space="preserve">Točka 3.Poticajni i razvojni programi </w:t>
      </w:r>
      <w:r w:rsidRPr="00E53611">
        <w:rPr>
          <w:rFonts w:ascii="Arial" w:eastAsia="Times New Roman" w:hAnsi="Arial" w:cs="Arial"/>
          <w:lang w:val="en-US" w:eastAsia="hr-HR"/>
        </w:rPr>
        <w:t xml:space="preserve">je </w:t>
      </w:r>
      <w:proofErr w:type="spellStart"/>
      <w:r w:rsidRPr="00E53611">
        <w:rPr>
          <w:rFonts w:ascii="Arial" w:eastAsia="Times New Roman" w:hAnsi="Arial" w:cs="Arial"/>
          <w:lang w:val="en-US" w:eastAsia="hr-HR"/>
        </w:rPr>
        <w:t>realizirana</w:t>
      </w:r>
      <w:proofErr w:type="spellEnd"/>
      <w:r w:rsidRPr="00E53611">
        <w:rPr>
          <w:rFonts w:ascii="Arial" w:eastAsia="Times New Roman" w:hAnsi="Arial" w:cs="Arial"/>
          <w:lang w:val="en-US" w:eastAsia="hr-HR"/>
        </w:rPr>
        <w:t xml:space="preserve"> je </w:t>
      </w:r>
      <w:proofErr w:type="spellStart"/>
      <w:r w:rsidRPr="00E53611">
        <w:rPr>
          <w:rFonts w:ascii="Arial" w:eastAsia="Times New Roman" w:hAnsi="Arial" w:cs="Arial"/>
          <w:lang w:val="en-US" w:eastAsia="hr-HR"/>
        </w:rPr>
        <w:t>sa</w:t>
      </w:r>
      <w:proofErr w:type="spellEnd"/>
      <w:r w:rsidRPr="00E53611">
        <w:rPr>
          <w:rFonts w:ascii="Arial" w:eastAsia="Times New Roman" w:hAnsi="Arial" w:cs="Arial"/>
          <w:lang w:val="en-US" w:eastAsia="hr-HR"/>
        </w:rPr>
        <w:t xml:space="preserve"> </w:t>
      </w:r>
      <w:r w:rsidRPr="00E53611">
        <w:rPr>
          <w:rFonts w:ascii="Arial" w:eastAsia="Times New Roman" w:hAnsi="Arial" w:cs="Arial"/>
          <w:bCs/>
          <w:lang w:eastAsia="hr-HR"/>
        </w:rPr>
        <w:t xml:space="preserve">89,26 %. Točke 3.1.1. Natjecateljski programi  perspektivnih mladih športaš realizirana je sa 85,77 % .3.1.2 Stipendije perspektivnim mladim športašima realizirana je sa 90,91 %. Točka 3.2. Stipendije športaša realizirana je sa 100 %. </w:t>
      </w:r>
    </w:p>
    <w:p w14:paraId="32F38BDA" w14:textId="77777777" w:rsidR="00E53611" w:rsidRPr="00E53611" w:rsidRDefault="00E53611" w:rsidP="00E53611">
      <w:pPr>
        <w:autoSpaceDN w:val="0"/>
        <w:spacing w:after="0" w:line="240" w:lineRule="auto"/>
        <w:rPr>
          <w:rFonts w:ascii="Arial" w:eastAsia="Times New Roman" w:hAnsi="Arial" w:cs="Arial"/>
          <w:lang w:eastAsia="hr-HR"/>
        </w:rPr>
      </w:pPr>
    </w:p>
    <w:p w14:paraId="4448F5F3"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60" w:name="_Toc532310310"/>
      <w:r w:rsidRPr="00E53611">
        <w:rPr>
          <w:rFonts w:ascii="Arial" w:eastAsia="Times New Roman" w:hAnsi="Arial" w:cs="Arial"/>
          <w:b/>
          <w:lang w:eastAsia="hr-HR"/>
        </w:rPr>
        <w:t>Razvojni športski programi</w:t>
      </w:r>
      <w:bookmarkEnd w:id="60"/>
    </w:p>
    <w:p w14:paraId="3E103741" w14:textId="77777777" w:rsidR="00E53611" w:rsidRPr="00E53611" w:rsidRDefault="00E53611" w:rsidP="00E53611">
      <w:pPr>
        <w:autoSpaceDN w:val="0"/>
        <w:spacing w:after="0" w:line="240" w:lineRule="auto"/>
        <w:rPr>
          <w:rFonts w:ascii="Arial" w:eastAsia="Times New Roman" w:hAnsi="Arial" w:cs="Arial"/>
          <w:lang w:eastAsia="hr-HR"/>
        </w:rPr>
      </w:pPr>
    </w:p>
    <w:p w14:paraId="0F249980" w14:textId="77777777" w:rsidR="00E53611" w:rsidRPr="00E53611" w:rsidRDefault="00E53611" w:rsidP="00E53611">
      <w:pPr>
        <w:tabs>
          <w:tab w:val="center" w:pos="4320"/>
          <w:tab w:val="right" w:pos="8640"/>
        </w:tabs>
        <w:autoSpaceDN w:val="0"/>
        <w:spacing w:after="0" w:line="276" w:lineRule="auto"/>
        <w:jc w:val="both"/>
        <w:rPr>
          <w:rFonts w:ascii="Times New Roman" w:eastAsia="Times New Roman" w:hAnsi="Times New Roman" w:cs="Times New Roman"/>
          <w:sz w:val="24"/>
          <w:szCs w:val="24"/>
          <w:lang w:eastAsia="hr-HR"/>
        </w:rPr>
      </w:pPr>
      <w:r w:rsidRPr="00E53611">
        <w:rPr>
          <w:rFonts w:ascii="Arial" w:eastAsia="Times New Roman" w:hAnsi="Arial" w:cs="Arial"/>
          <w:bCs/>
          <w:lang w:eastAsia="hr-HR"/>
        </w:rPr>
        <w:t>Točka 4.razvojni športski programi realizirana je sa 98,43 %.U točki 4.1. 17.Olimpijski festival dječjih vrtića izvršenje je iznosilo 100,51 %. U točki 4.2. Školovanje kadrova realizacija iznosi 93,08 %. Točka 4.3. Promidžbena djelatnost je realizirana sa 110,66 %.Točka 4.4. Svečanost proglašenja najuspješnijih dubrovačkih športaša iznosi 88,02 %.</w:t>
      </w:r>
      <w:r w:rsidRPr="00E53611">
        <w:rPr>
          <w:rFonts w:ascii="Arial" w:eastAsia="Times New Roman" w:hAnsi="Arial" w:cs="Arial"/>
          <w:lang w:val="en-US" w:eastAsia="hr-HR"/>
        </w:rPr>
        <w:t xml:space="preserve"> </w:t>
      </w:r>
    </w:p>
    <w:p w14:paraId="0A2171A9" w14:textId="77777777" w:rsidR="00E53611" w:rsidRPr="00E53611" w:rsidRDefault="00E53611" w:rsidP="00E53611">
      <w:pPr>
        <w:tabs>
          <w:tab w:val="center" w:pos="4320"/>
          <w:tab w:val="right" w:pos="8640"/>
        </w:tabs>
        <w:autoSpaceDN w:val="0"/>
        <w:spacing w:after="0" w:line="276" w:lineRule="auto"/>
        <w:jc w:val="both"/>
        <w:rPr>
          <w:rFonts w:ascii="Arial" w:eastAsia="Times New Roman" w:hAnsi="Arial" w:cs="Arial"/>
          <w:lang w:val="en-US" w:eastAsia="hr-HR"/>
        </w:rPr>
      </w:pPr>
    </w:p>
    <w:p w14:paraId="40120FAD" w14:textId="77777777" w:rsidR="00E53611" w:rsidRPr="00E53611" w:rsidRDefault="00E53611" w:rsidP="00E53611">
      <w:pPr>
        <w:tabs>
          <w:tab w:val="center" w:pos="4320"/>
          <w:tab w:val="right" w:pos="8640"/>
        </w:tabs>
        <w:autoSpaceDN w:val="0"/>
        <w:spacing w:after="0" w:line="276" w:lineRule="auto"/>
        <w:jc w:val="both"/>
        <w:rPr>
          <w:rFonts w:ascii="Arial" w:eastAsia="Times New Roman" w:hAnsi="Arial" w:cs="Arial"/>
          <w:lang w:val="en-US" w:eastAsia="hr-HR"/>
        </w:rPr>
      </w:pPr>
    </w:p>
    <w:p w14:paraId="0FF02AEE"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61" w:name="_Toc532310311"/>
      <w:r w:rsidRPr="00E53611">
        <w:rPr>
          <w:rFonts w:ascii="Arial" w:eastAsia="Times New Roman" w:hAnsi="Arial" w:cs="Arial"/>
          <w:b/>
          <w:lang w:eastAsia="hr-HR"/>
        </w:rPr>
        <w:lastRenderedPageBreak/>
        <w:t>Programi od zajedničkog interesa</w:t>
      </w:r>
      <w:bookmarkEnd w:id="61"/>
    </w:p>
    <w:p w14:paraId="0BABA017" w14:textId="77777777" w:rsidR="00E53611" w:rsidRPr="00E53611" w:rsidRDefault="00E53611" w:rsidP="00E53611">
      <w:pPr>
        <w:autoSpaceDN w:val="0"/>
        <w:spacing w:after="0" w:line="240" w:lineRule="auto"/>
        <w:rPr>
          <w:rFonts w:ascii="Arial" w:eastAsia="Times New Roman" w:hAnsi="Arial" w:cs="Arial"/>
          <w:lang w:eastAsia="hr-HR"/>
        </w:rPr>
      </w:pPr>
    </w:p>
    <w:p w14:paraId="52294B9A" w14:textId="77777777" w:rsidR="00E53611" w:rsidRPr="00E53611" w:rsidRDefault="00E53611" w:rsidP="00E53611">
      <w:pPr>
        <w:tabs>
          <w:tab w:val="center" w:pos="4320"/>
          <w:tab w:val="right" w:pos="8640"/>
        </w:tabs>
        <w:autoSpaceDN w:val="0"/>
        <w:spacing w:after="0" w:line="276" w:lineRule="auto"/>
        <w:jc w:val="both"/>
        <w:rPr>
          <w:rFonts w:ascii="Arial" w:eastAsia="Times New Roman" w:hAnsi="Arial" w:cs="Arial"/>
          <w:bCs/>
          <w:lang w:eastAsia="hr-HR"/>
        </w:rPr>
      </w:pPr>
      <w:r w:rsidRPr="00E53611">
        <w:rPr>
          <w:rFonts w:ascii="Arial" w:eastAsia="Times New Roman" w:hAnsi="Arial" w:cs="Arial"/>
          <w:bCs/>
          <w:lang w:eastAsia="hr-HR"/>
        </w:rPr>
        <w:t>Točka 5.Programi od zajedničkog interesa realizirana je sa 105,16 %. Točka 4.1. Zdravstvena zaštita športaša: 5.1.1.</w:t>
      </w:r>
      <w:r w:rsidRPr="00E53611">
        <w:rPr>
          <w:rFonts w:ascii="Arial" w:eastAsia="Times New Roman" w:hAnsi="Arial" w:cs="Arial"/>
          <w:bCs/>
          <w:lang w:eastAsia="hr-HR"/>
        </w:rPr>
        <w:tab/>
        <w:t xml:space="preserve"> Obvezni godišnji sistematski pregledi za športaše: Ordinacija Dr. Jadranko </w:t>
      </w:r>
      <w:proofErr w:type="spellStart"/>
      <w:r w:rsidRPr="00E53611">
        <w:rPr>
          <w:rFonts w:ascii="Arial" w:eastAsia="Times New Roman" w:hAnsi="Arial" w:cs="Arial"/>
          <w:bCs/>
          <w:lang w:eastAsia="hr-HR"/>
        </w:rPr>
        <w:t>Madunović</w:t>
      </w:r>
      <w:proofErr w:type="spellEnd"/>
      <w:r w:rsidRPr="00E53611">
        <w:rPr>
          <w:rFonts w:ascii="Arial" w:eastAsia="Times New Roman" w:hAnsi="Arial" w:cs="Arial"/>
          <w:bCs/>
          <w:lang w:eastAsia="hr-HR"/>
        </w:rPr>
        <w:t xml:space="preserve">  i  realizirana je zbog sufinanciranja nabavke medicinskog aparata za pregled športaša sa 121,43 %. Točka 5.1.2.Stručna rehabilitacija i saniranje ozljeda športaša realizirana je sa 100 %. Točka 5.2.Športski rekviziti i oprema realizirana je sa 100 %. Točka5.3.Nagrađivanje najboljih športskih rezultata u protekloj godini realizirana je sa 99,90 % a 5.4.Korištenje športskih objekata realizirana sa 100,60 %.</w:t>
      </w:r>
    </w:p>
    <w:p w14:paraId="15462418" w14:textId="77777777" w:rsidR="00E53611" w:rsidRPr="00E53611" w:rsidRDefault="00E53611" w:rsidP="00E53611">
      <w:pPr>
        <w:autoSpaceDN w:val="0"/>
        <w:spacing w:after="0" w:line="240" w:lineRule="auto"/>
        <w:rPr>
          <w:rFonts w:ascii="Arial" w:eastAsia="Times New Roman" w:hAnsi="Arial" w:cs="Arial"/>
          <w:lang w:eastAsia="hr-HR"/>
        </w:rPr>
      </w:pPr>
    </w:p>
    <w:p w14:paraId="3EE37BB2"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62" w:name="_Toc532310312"/>
      <w:r w:rsidRPr="00E53611">
        <w:rPr>
          <w:rFonts w:ascii="Arial" w:eastAsia="Times New Roman" w:hAnsi="Arial" w:cs="Arial"/>
          <w:b/>
          <w:lang w:eastAsia="hr-HR"/>
        </w:rPr>
        <w:t>Programi športskih klubova</w:t>
      </w:r>
      <w:bookmarkEnd w:id="62"/>
      <w:r w:rsidRPr="00E53611">
        <w:rPr>
          <w:rFonts w:ascii="Arial" w:eastAsia="Times New Roman" w:hAnsi="Arial" w:cs="Arial"/>
          <w:b/>
          <w:lang w:eastAsia="hr-HR"/>
        </w:rPr>
        <w:t xml:space="preserve"> </w:t>
      </w:r>
    </w:p>
    <w:p w14:paraId="380D2060" w14:textId="77777777" w:rsidR="00E53611" w:rsidRPr="00E53611" w:rsidRDefault="00E53611" w:rsidP="00E53611">
      <w:pPr>
        <w:autoSpaceDN w:val="0"/>
        <w:spacing w:after="0" w:line="240" w:lineRule="auto"/>
        <w:rPr>
          <w:rFonts w:ascii="Arial" w:eastAsia="Times New Roman" w:hAnsi="Arial" w:cs="Arial"/>
          <w:lang w:eastAsia="hr-HR"/>
        </w:rPr>
      </w:pPr>
    </w:p>
    <w:p w14:paraId="6A9FCC01" w14:textId="77777777" w:rsidR="00E53611" w:rsidRPr="00E53611" w:rsidRDefault="00E53611" w:rsidP="00E53611">
      <w:pPr>
        <w:tabs>
          <w:tab w:val="center" w:pos="4320"/>
          <w:tab w:val="right" w:pos="8640"/>
        </w:tabs>
        <w:autoSpaceDN w:val="0"/>
        <w:spacing w:after="0" w:line="276" w:lineRule="auto"/>
        <w:jc w:val="both"/>
        <w:rPr>
          <w:rFonts w:ascii="Times New Roman" w:eastAsia="Times New Roman" w:hAnsi="Times New Roman" w:cs="Times New Roman"/>
          <w:sz w:val="24"/>
          <w:szCs w:val="24"/>
          <w:lang w:eastAsia="hr-HR"/>
        </w:rPr>
      </w:pPr>
      <w:r w:rsidRPr="00E53611">
        <w:rPr>
          <w:rFonts w:ascii="Arial" w:eastAsia="Times New Roman" w:hAnsi="Arial" w:cs="Arial"/>
          <w:lang w:eastAsia="hr-HR"/>
        </w:rPr>
        <w:t>Mjesečne uplate za stručni rad i redovite programe klubova doznačavana su u skladu s Planom potrošnje, a sredstva  su doznačavana redovitom dinamikom do 20-tog u mjesecu. Programska točka je ostvarena sa 97,98 %.</w:t>
      </w:r>
    </w:p>
    <w:p w14:paraId="0F6226FF" w14:textId="77777777" w:rsidR="00E53611" w:rsidRPr="00E53611" w:rsidRDefault="00E53611" w:rsidP="00E53611">
      <w:pPr>
        <w:autoSpaceDN w:val="0"/>
        <w:spacing w:after="0" w:line="240" w:lineRule="auto"/>
        <w:rPr>
          <w:rFonts w:ascii="Arial" w:eastAsia="Times New Roman" w:hAnsi="Arial" w:cs="Arial"/>
          <w:lang w:eastAsia="hr-HR"/>
        </w:rPr>
      </w:pPr>
    </w:p>
    <w:p w14:paraId="437EB5F1" w14:textId="77777777" w:rsidR="00E53611" w:rsidRPr="00E53611" w:rsidRDefault="00E53611" w:rsidP="00E53611">
      <w:pPr>
        <w:autoSpaceDN w:val="0"/>
        <w:spacing w:after="0" w:line="240" w:lineRule="auto"/>
        <w:rPr>
          <w:rFonts w:ascii="Arial" w:eastAsia="Times New Roman" w:hAnsi="Arial" w:cs="Arial"/>
          <w:lang w:eastAsia="hr-HR"/>
        </w:rPr>
      </w:pPr>
    </w:p>
    <w:p w14:paraId="6F16A5F4"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63" w:name="_Toc532310313"/>
      <w:r w:rsidRPr="00E53611">
        <w:rPr>
          <w:rFonts w:ascii="Arial" w:eastAsia="Times New Roman" w:hAnsi="Arial" w:cs="Arial"/>
          <w:b/>
          <w:lang w:eastAsia="hr-HR"/>
        </w:rPr>
        <w:t>Djelovanje Dubrovačkog saveza športova</w:t>
      </w:r>
      <w:bookmarkEnd w:id="63"/>
    </w:p>
    <w:p w14:paraId="52E985D0" w14:textId="77777777" w:rsidR="00E53611" w:rsidRPr="00E53611" w:rsidRDefault="00E53611" w:rsidP="00E53611">
      <w:pPr>
        <w:autoSpaceDN w:val="0"/>
        <w:spacing w:after="0" w:line="240" w:lineRule="auto"/>
        <w:rPr>
          <w:rFonts w:ascii="Arial" w:eastAsia="Times New Roman" w:hAnsi="Arial" w:cs="Arial"/>
          <w:lang w:eastAsia="hr-HR"/>
        </w:rPr>
      </w:pPr>
    </w:p>
    <w:p w14:paraId="63BF6649" w14:textId="77777777" w:rsidR="00E53611" w:rsidRPr="00E53611" w:rsidRDefault="00E53611" w:rsidP="00E53611">
      <w:pPr>
        <w:autoSpaceDN w:val="0"/>
        <w:spacing w:after="0" w:line="276" w:lineRule="auto"/>
        <w:jc w:val="both"/>
        <w:rPr>
          <w:rFonts w:ascii="Arial" w:eastAsia="Times New Roman" w:hAnsi="Arial" w:cs="Arial"/>
          <w:lang w:val="en-US" w:eastAsia="hr-HR"/>
        </w:rPr>
      </w:pPr>
      <w:proofErr w:type="spellStart"/>
      <w:r w:rsidRPr="00E53611">
        <w:rPr>
          <w:rFonts w:ascii="Arial" w:eastAsia="Times New Roman" w:hAnsi="Arial" w:cs="Arial"/>
          <w:lang w:val="en-US" w:eastAsia="hr-HR"/>
        </w:rPr>
        <w:t>Sredstva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namijenjena</w:t>
      </w:r>
      <w:proofErr w:type="spellEnd"/>
      <w:r w:rsidRPr="00E53611">
        <w:rPr>
          <w:rFonts w:ascii="Arial" w:eastAsia="Times New Roman" w:hAnsi="Arial" w:cs="Arial"/>
          <w:lang w:val="en-US" w:eastAsia="hr-HR"/>
        </w:rPr>
        <w:t xml:space="preserve"> je za </w:t>
      </w:r>
      <w:proofErr w:type="spellStart"/>
      <w:r w:rsidRPr="00E53611">
        <w:rPr>
          <w:rFonts w:ascii="Arial" w:eastAsia="Times New Roman" w:hAnsi="Arial" w:cs="Arial"/>
          <w:lang w:val="en-US" w:eastAsia="hr-HR"/>
        </w:rPr>
        <w:t>redovitu</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djelatnost</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Stručne</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službe</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ostvarena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su</w:t>
      </w:r>
      <w:proofErr w:type="spellEnd"/>
      <w:r w:rsidRPr="00E53611">
        <w:rPr>
          <w:rFonts w:ascii="Arial" w:eastAsia="Times New Roman" w:hAnsi="Arial" w:cs="Arial"/>
          <w:lang w:val="en-US" w:eastAsia="hr-HR"/>
        </w:rPr>
        <w:t xml:space="preserve"> u </w:t>
      </w:r>
      <w:proofErr w:type="spellStart"/>
      <w:r w:rsidRPr="00E53611">
        <w:rPr>
          <w:rFonts w:ascii="Arial" w:eastAsia="Times New Roman" w:hAnsi="Arial" w:cs="Arial"/>
          <w:lang w:val="en-US" w:eastAsia="hr-HR"/>
        </w:rPr>
        <w:t>cijelosti</w:t>
      </w:r>
      <w:proofErr w:type="spellEnd"/>
      <w:r w:rsidRPr="00E53611">
        <w:rPr>
          <w:rFonts w:ascii="Arial" w:eastAsia="Times New Roman" w:hAnsi="Arial" w:cs="Arial"/>
          <w:lang w:val="en-US" w:eastAsia="hr-HR"/>
        </w:rPr>
        <w:t xml:space="preserve">. </w:t>
      </w:r>
    </w:p>
    <w:p w14:paraId="40C3E3AC" w14:textId="77777777" w:rsidR="00E53611" w:rsidRPr="00E53611" w:rsidRDefault="00E53611" w:rsidP="00E53611">
      <w:pPr>
        <w:autoSpaceDN w:val="0"/>
        <w:spacing w:after="0" w:line="240" w:lineRule="auto"/>
        <w:rPr>
          <w:rFonts w:ascii="Arial" w:eastAsia="Times New Roman" w:hAnsi="Arial" w:cs="Arial"/>
          <w:lang w:eastAsia="hr-HR"/>
        </w:rPr>
      </w:pPr>
    </w:p>
    <w:p w14:paraId="36021F91" w14:textId="77777777" w:rsidR="00E53611" w:rsidRPr="00E53611" w:rsidRDefault="00E53611" w:rsidP="00E53611">
      <w:pPr>
        <w:autoSpaceDN w:val="0"/>
        <w:spacing w:after="0" w:line="240" w:lineRule="auto"/>
        <w:rPr>
          <w:rFonts w:ascii="Arial" w:eastAsia="Times New Roman" w:hAnsi="Arial" w:cs="Arial"/>
          <w:lang w:eastAsia="hr-HR"/>
        </w:rPr>
      </w:pPr>
    </w:p>
    <w:p w14:paraId="0A81CE9A"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64" w:name="_Toc532310314"/>
      <w:r w:rsidRPr="00E53611">
        <w:rPr>
          <w:rFonts w:ascii="Arial" w:eastAsia="Times New Roman" w:hAnsi="Arial" w:cs="Arial"/>
          <w:b/>
          <w:lang w:eastAsia="hr-HR"/>
        </w:rPr>
        <w:t>Ostali programi/Programska pričuva</w:t>
      </w:r>
      <w:bookmarkEnd w:id="64"/>
    </w:p>
    <w:p w14:paraId="30DFA404" w14:textId="77777777" w:rsidR="00E53611" w:rsidRPr="00E53611" w:rsidRDefault="00E53611" w:rsidP="00E53611">
      <w:pPr>
        <w:autoSpaceDN w:val="0"/>
        <w:spacing w:after="0" w:line="240" w:lineRule="auto"/>
        <w:rPr>
          <w:rFonts w:ascii="Arial" w:eastAsia="Times New Roman" w:hAnsi="Arial" w:cs="Arial"/>
          <w:lang w:eastAsia="hr-HR"/>
        </w:rPr>
      </w:pPr>
    </w:p>
    <w:p w14:paraId="0EA3FE87" w14:textId="77777777" w:rsidR="00E53611" w:rsidRPr="00E53611" w:rsidRDefault="00E53611" w:rsidP="00E53611">
      <w:pPr>
        <w:tabs>
          <w:tab w:val="center" w:pos="4320"/>
          <w:tab w:val="right" w:pos="8640"/>
        </w:tabs>
        <w:autoSpaceDN w:val="0"/>
        <w:spacing w:after="0" w:line="276" w:lineRule="auto"/>
        <w:jc w:val="both"/>
        <w:rPr>
          <w:rFonts w:ascii="Times New Roman" w:eastAsia="Times New Roman" w:hAnsi="Times New Roman" w:cs="Times New Roman"/>
          <w:sz w:val="24"/>
          <w:szCs w:val="24"/>
          <w:lang w:eastAsia="hr-HR"/>
        </w:rPr>
      </w:pPr>
      <w:r w:rsidRPr="00E53611">
        <w:rPr>
          <w:rFonts w:ascii="Arial" w:eastAsia="Times New Roman" w:hAnsi="Arial" w:cs="Arial"/>
          <w:bCs/>
          <w:lang w:eastAsia="hr-HR"/>
        </w:rPr>
        <w:t xml:space="preserve">Točka 8.Ostali programi/Programska pričuva odlukom Izvršnog odbora realizirana je sa 103,12 %. </w:t>
      </w:r>
    </w:p>
    <w:p w14:paraId="4468490D" w14:textId="77777777" w:rsidR="00E53611" w:rsidRPr="00E53611" w:rsidRDefault="00E53611" w:rsidP="00E53611">
      <w:pPr>
        <w:autoSpaceDN w:val="0"/>
        <w:spacing w:after="0" w:line="240" w:lineRule="auto"/>
        <w:rPr>
          <w:rFonts w:ascii="Arial" w:eastAsia="Times New Roman" w:hAnsi="Arial" w:cs="Arial"/>
          <w:lang w:eastAsia="hr-HR"/>
        </w:rPr>
      </w:pPr>
    </w:p>
    <w:p w14:paraId="6FC7408D" w14:textId="77777777" w:rsidR="00E53611" w:rsidRPr="00E53611" w:rsidRDefault="00E53611" w:rsidP="00E53611">
      <w:pPr>
        <w:autoSpaceDN w:val="0"/>
        <w:spacing w:after="0" w:line="240" w:lineRule="auto"/>
        <w:rPr>
          <w:rFonts w:ascii="Arial" w:eastAsia="Times New Roman" w:hAnsi="Arial" w:cs="Arial"/>
          <w:lang w:eastAsia="hr-HR"/>
        </w:rPr>
      </w:pPr>
    </w:p>
    <w:p w14:paraId="4A045057" w14:textId="77777777" w:rsidR="00E53611" w:rsidRPr="00E53611" w:rsidRDefault="00E53611" w:rsidP="00E53611">
      <w:pPr>
        <w:keepNext/>
        <w:tabs>
          <w:tab w:val="left" w:pos="284"/>
        </w:tabs>
        <w:autoSpaceDN w:val="0"/>
        <w:spacing w:after="0" w:line="240" w:lineRule="auto"/>
        <w:outlineLvl w:val="2"/>
        <w:rPr>
          <w:rFonts w:ascii="Arial" w:eastAsia="Times New Roman" w:hAnsi="Arial" w:cs="Arial"/>
          <w:b/>
          <w:lang w:eastAsia="hr-HR"/>
        </w:rPr>
      </w:pPr>
      <w:bookmarkStart w:id="65" w:name="_Toc532310315"/>
      <w:r w:rsidRPr="00E53611">
        <w:rPr>
          <w:rFonts w:ascii="Arial" w:eastAsia="Times New Roman" w:hAnsi="Arial" w:cs="Arial"/>
          <w:b/>
          <w:lang w:eastAsia="hr-HR"/>
        </w:rPr>
        <w:t>Sufinanciranje troškova prijevoza športskim klubovima</w:t>
      </w:r>
      <w:bookmarkEnd w:id="65"/>
    </w:p>
    <w:p w14:paraId="228B01D5" w14:textId="77777777" w:rsidR="00E53611" w:rsidRPr="00E53611" w:rsidRDefault="00E53611" w:rsidP="00E53611">
      <w:pPr>
        <w:autoSpaceDN w:val="0"/>
        <w:spacing w:after="0" w:line="240" w:lineRule="auto"/>
        <w:rPr>
          <w:rFonts w:ascii="Arial" w:eastAsia="Times New Roman" w:hAnsi="Arial" w:cs="Arial"/>
          <w:lang w:eastAsia="hr-HR"/>
        </w:rPr>
      </w:pPr>
    </w:p>
    <w:p w14:paraId="49D21541" w14:textId="77777777" w:rsidR="00E53611" w:rsidRPr="00E53611" w:rsidRDefault="00E53611" w:rsidP="00E53611">
      <w:pPr>
        <w:autoSpaceDN w:val="0"/>
        <w:spacing w:after="0" w:line="276" w:lineRule="auto"/>
        <w:jc w:val="both"/>
        <w:rPr>
          <w:rFonts w:ascii="Arial" w:eastAsia="Times New Roman" w:hAnsi="Arial" w:cs="Arial"/>
          <w:lang w:eastAsia="hr-HR"/>
        </w:rPr>
      </w:pPr>
      <w:r w:rsidRPr="00E53611">
        <w:rPr>
          <w:rFonts w:ascii="Arial" w:eastAsia="Times New Roman" w:hAnsi="Arial" w:cs="Arial"/>
          <w:lang w:eastAsia="hr-HR"/>
        </w:rPr>
        <w:t>Financijski iznos za točku 9. Sufinanciranje troškova namijenjen za sufinanciranje troškova prijevoza klubova na domaća i međunarodna natjecanja realiziran u cijelosti.</w:t>
      </w:r>
    </w:p>
    <w:p w14:paraId="1B864664" w14:textId="77777777" w:rsidR="00E53611" w:rsidRPr="00E53611" w:rsidRDefault="00E53611" w:rsidP="00E53611">
      <w:pPr>
        <w:autoSpaceDN w:val="0"/>
        <w:spacing w:after="0" w:line="240" w:lineRule="auto"/>
        <w:rPr>
          <w:rFonts w:ascii="Arial" w:eastAsia="Times New Roman" w:hAnsi="Arial" w:cs="Arial"/>
          <w:lang w:eastAsia="hr-HR"/>
        </w:rPr>
      </w:pPr>
    </w:p>
    <w:p w14:paraId="094733C3" w14:textId="77777777" w:rsidR="00E53611" w:rsidRPr="00E53611" w:rsidRDefault="00E53611" w:rsidP="00E53611">
      <w:pPr>
        <w:keepNext/>
        <w:tabs>
          <w:tab w:val="left" w:pos="360"/>
        </w:tabs>
        <w:autoSpaceDN w:val="0"/>
        <w:spacing w:after="0" w:line="240" w:lineRule="auto"/>
        <w:jc w:val="center"/>
        <w:outlineLvl w:val="0"/>
        <w:rPr>
          <w:rFonts w:ascii="Arial" w:eastAsia="Times New Roman" w:hAnsi="Arial" w:cs="Arial"/>
          <w:b/>
          <w:sz w:val="28"/>
          <w:szCs w:val="28"/>
          <w:lang w:eastAsia="hr-HR"/>
        </w:rPr>
      </w:pPr>
      <w:bookmarkStart w:id="66" w:name="_Toc532310316"/>
      <w:r w:rsidRPr="00E53611">
        <w:rPr>
          <w:rFonts w:ascii="Arial" w:eastAsia="Times New Roman" w:hAnsi="Arial" w:cs="Arial"/>
          <w:b/>
          <w:sz w:val="28"/>
          <w:szCs w:val="28"/>
          <w:lang w:eastAsia="hr-HR"/>
        </w:rPr>
        <w:t>ZAKLJUČAK</w:t>
      </w:r>
      <w:bookmarkEnd w:id="66"/>
    </w:p>
    <w:p w14:paraId="0B99739E" w14:textId="77777777" w:rsidR="00E53611" w:rsidRPr="00E53611" w:rsidRDefault="00E53611" w:rsidP="00E53611">
      <w:pPr>
        <w:autoSpaceDN w:val="0"/>
        <w:spacing w:after="0" w:line="240" w:lineRule="auto"/>
        <w:rPr>
          <w:rFonts w:ascii="Arial" w:eastAsia="Times New Roman" w:hAnsi="Arial" w:cs="Arial"/>
          <w:lang w:eastAsia="hr-HR"/>
        </w:rPr>
      </w:pPr>
    </w:p>
    <w:p w14:paraId="18F53B95" w14:textId="77777777" w:rsidR="00E53611" w:rsidRPr="00E53611" w:rsidRDefault="00E53611" w:rsidP="00E53611">
      <w:pPr>
        <w:autoSpaceDN w:val="0"/>
        <w:spacing w:after="200" w:line="276" w:lineRule="auto"/>
        <w:jc w:val="both"/>
        <w:rPr>
          <w:rFonts w:ascii="Times New Roman" w:eastAsia="Times New Roman" w:hAnsi="Times New Roman" w:cs="Times New Roman"/>
          <w:sz w:val="24"/>
          <w:szCs w:val="24"/>
          <w:lang w:eastAsia="hr-HR"/>
        </w:rPr>
      </w:pPr>
      <w:proofErr w:type="spellStart"/>
      <w:r w:rsidRPr="00E53611">
        <w:rPr>
          <w:rFonts w:ascii="Arial" w:eastAsia="Times New Roman" w:hAnsi="Arial" w:cs="Arial"/>
          <w:lang w:val="en-US" w:eastAsia="hr-HR"/>
        </w:rPr>
        <w:t>Obveze</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prema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Financijskom</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planu</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Programa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javnih</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potreba</w:t>
      </w:r>
      <w:proofErr w:type="spellEnd"/>
      <w:r w:rsidRPr="00E53611">
        <w:rPr>
          <w:rFonts w:ascii="Arial" w:eastAsia="Times New Roman" w:hAnsi="Arial" w:cs="Arial"/>
          <w:lang w:val="en-US" w:eastAsia="hr-HR"/>
        </w:rPr>
        <w:t xml:space="preserve"> u </w:t>
      </w:r>
      <w:proofErr w:type="spellStart"/>
      <w:r w:rsidRPr="00E53611">
        <w:rPr>
          <w:rFonts w:ascii="Arial" w:eastAsia="Times New Roman" w:hAnsi="Arial" w:cs="Arial"/>
          <w:lang w:val="en-US" w:eastAsia="hr-HR"/>
        </w:rPr>
        <w:t>športu</w:t>
      </w:r>
      <w:proofErr w:type="spellEnd"/>
      <w:r w:rsidRPr="00E53611">
        <w:rPr>
          <w:rFonts w:ascii="Arial" w:eastAsia="Times New Roman" w:hAnsi="Arial" w:cs="Arial"/>
          <w:lang w:val="en-US" w:eastAsia="hr-HR"/>
        </w:rPr>
        <w:t xml:space="preserve"> za 2018 </w:t>
      </w:r>
      <w:proofErr w:type="spellStart"/>
      <w:r w:rsidRPr="00E53611">
        <w:rPr>
          <w:rFonts w:ascii="Arial" w:eastAsia="Times New Roman" w:hAnsi="Arial" w:cs="Arial"/>
          <w:lang w:val="en-US" w:eastAsia="hr-HR"/>
        </w:rPr>
        <w:t>godinu</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izvršene</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su</w:t>
      </w:r>
      <w:proofErr w:type="spellEnd"/>
      <w:r w:rsidRPr="00E53611">
        <w:rPr>
          <w:rFonts w:ascii="Arial" w:eastAsia="Times New Roman" w:hAnsi="Arial" w:cs="Arial"/>
          <w:lang w:val="en-US" w:eastAsia="hr-HR"/>
        </w:rPr>
        <w:t xml:space="preserve"> u </w:t>
      </w:r>
      <w:proofErr w:type="spellStart"/>
      <w:r w:rsidRPr="00E53611">
        <w:rPr>
          <w:rFonts w:ascii="Arial" w:eastAsia="Times New Roman" w:hAnsi="Arial" w:cs="Arial"/>
          <w:lang w:val="en-US" w:eastAsia="hr-HR"/>
        </w:rPr>
        <w:t>cijelosti</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Stručna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služba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Saveza</w:t>
      </w:r>
      <w:proofErr w:type="spellEnd"/>
      <w:r w:rsidRPr="00E53611">
        <w:rPr>
          <w:rFonts w:ascii="Arial" w:eastAsia="Times New Roman" w:hAnsi="Arial" w:cs="Arial"/>
          <w:lang w:val="en-US" w:eastAsia="hr-HR"/>
        </w:rPr>
        <w:t xml:space="preserve"> je </w:t>
      </w:r>
      <w:proofErr w:type="spellStart"/>
      <w:r w:rsidRPr="00E53611">
        <w:rPr>
          <w:rFonts w:ascii="Arial" w:eastAsia="Times New Roman" w:hAnsi="Arial" w:cs="Arial"/>
          <w:lang w:val="en-US" w:eastAsia="hr-HR"/>
        </w:rPr>
        <w:t>sukladno</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Planu</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potrošnje</w:t>
      </w:r>
      <w:proofErr w:type="spellEnd"/>
      <w:r w:rsidRPr="00E53611">
        <w:rPr>
          <w:rFonts w:ascii="Arial" w:eastAsia="Times New Roman" w:hAnsi="Arial" w:cs="Arial"/>
          <w:lang w:val="en-US" w:eastAsia="hr-HR"/>
        </w:rPr>
        <w:t xml:space="preserve"> za 2018 </w:t>
      </w:r>
      <w:proofErr w:type="spellStart"/>
      <w:r w:rsidRPr="00E53611">
        <w:rPr>
          <w:rFonts w:ascii="Arial" w:eastAsia="Times New Roman" w:hAnsi="Arial" w:cs="Arial"/>
          <w:lang w:val="en-US" w:eastAsia="hr-HR"/>
        </w:rPr>
        <w:t>godinu</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uredno</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potraživala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proračunska</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sredstva</w:t>
      </w:r>
      <w:proofErr w:type="spellEnd"/>
      <w:r w:rsidRPr="00E53611">
        <w:rPr>
          <w:rFonts w:ascii="Arial" w:eastAsia="Times New Roman" w:hAnsi="Arial" w:cs="Arial"/>
          <w:lang w:val="en-US" w:eastAsia="hr-HR"/>
        </w:rPr>
        <w:t xml:space="preserve"> po </w:t>
      </w:r>
      <w:proofErr w:type="spellStart"/>
      <w:r w:rsidRPr="00E53611">
        <w:rPr>
          <w:rFonts w:ascii="Arial" w:eastAsia="Times New Roman" w:hAnsi="Arial" w:cs="Arial"/>
          <w:lang w:val="en-US" w:eastAsia="hr-HR"/>
        </w:rPr>
        <w:t>svim</w:t>
      </w:r>
      <w:proofErr w:type="spellEnd"/>
      <w:r w:rsidRPr="00E53611">
        <w:rPr>
          <w:rFonts w:ascii="Arial" w:eastAsia="Times New Roman" w:hAnsi="Arial" w:cs="Arial"/>
          <w:lang w:val="en-US" w:eastAsia="hr-HR"/>
        </w:rPr>
        <w:t xml:space="preserve"> </w:t>
      </w:r>
      <w:proofErr w:type="spellStart"/>
      <w:r w:rsidRPr="00E53611">
        <w:rPr>
          <w:rFonts w:ascii="Arial" w:eastAsia="Times New Roman" w:hAnsi="Arial" w:cs="Arial"/>
          <w:lang w:val="en-US" w:eastAsia="hr-HR"/>
        </w:rPr>
        <w:t>zadanim</w:t>
      </w:r>
      <w:proofErr w:type="spellEnd"/>
      <w:r w:rsidRPr="00E53611">
        <w:rPr>
          <w:rFonts w:ascii="Times New Roman" w:eastAsia="Times New Roman" w:hAnsi="Times New Roman" w:cs="Times New Roman"/>
          <w:sz w:val="24"/>
          <w:szCs w:val="24"/>
          <w:lang w:val="en-US" w:eastAsia="hr-HR"/>
        </w:rPr>
        <w:t xml:space="preserve"> </w:t>
      </w:r>
      <w:proofErr w:type="spellStart"/>
      <w:r w:rsidRPr="00E53611">
        <w:rPr>
          <w:rFonts w:ascii="Times New Roman" w:eastAsia="Times New Roman" w:hAnsi="Times New Roman" w:cs="Times New Roman"/>
          <w:sz w:val="24"/>
          <w:szCs w:val="24"/>
          <w:lang w:val="en-US" w:eastAsia="hr-HR"/>
        </w:rPr>
        <w:t>točkama</w:t>
      </w:r>
      <w:proofErr w:type="spellEnd"/>
      <w:r w:rsidRPr="00E53611">
        <w:rPr>
          <w:rFonts w:ascii="Times New Roman" w:eastAsia="Times New Roman" w:hAnsi="Times New Roman" w:cs="Times New Roman"/>
          <w:sz w:val="24"/>
          <w:szCs w:val="24"/>
          <w:lang w:val="en-US" w:eastAsia="hr-HR"/>
        </w:rPr>
        <w:t xml:space="preserve">, </w:t>
      </w:r>
      <w:proofErr w:type="spellStart"/>
      <w:r w:rsidRPr="00E53611">
        <w:rPr>
          <w:rFonts w:ascii="Times New Roman" w:eastAsia="Times New Roman" w:hAnsi="Times New Roman" w:cs="Times New Roman"/>
          <w:sz w:val="24"/>
          <w:szCs w:val="24"/>
          <w:lang w:val="en-US" w:eastAsia="hr-HR"/>
        </w:rPr>
        <w:t>te</w:t>
      </w:r>
      <w:proofErr w:type="spellEnd"/>
      <w:r w:rsidRPr="00E53611">
        <w:rPr>
          <w:rFonts w:ascii="Times New Roman" w:eastAsia="Times New Roman" w:hAnsi="Times New Roman" w:cs="Times New Roman"/>
          <w:sz w:val="24"/>
          <w:szCs w:val="24"/>
          <w:lang w:val="en-US" w:eastAsia="hr-HR"/>
        </w:rPr>
        <w:t xml:space="preserve"> </w:t>
      </w:r>
      <w:proofErr w:type="spellStart"/>
      <w:r w:rsidRPr="00E53611">
        <w:rPr>
          <w:rFonts w:ascii="Times New Roman" w:eastAsia="Times New Roman" w:hAnsi="Times New Roman" w:cs="Times New Roman"/>
          <w:sz w:val="24"/>
          <w:szCs w:val="24"/>
          <w:lang w:val="en-US" w:eastAsia="hr-HR"/>
        </w:rPr>
        <w:t>ista</w:t>
      </w:r>
      <w:proofErr w:type="spellEnd"/>
      <w:r w:rsidRPr="00E53611">
        <w:rPr>
          <w:rFonts w:ascii="Times New Roman" w:eastAsia="Times New Roman" w:hAnsi="Times New Roman" w:cs="Times New Roman"/>
          <w:sz w:val="24"/>
          <w:szCs w:val="24"/>
          <w:lang w:val="en-US" w:eastAsia="hr-HR"/>
        </w:rPr>
        <w:t xml:space="preserve"> </w:t>
      </w:r>
      <w:proofErr w:type="spellStart"/>
      <w:r w:rsidRPr="00E53611">
        <w:rPr>
          <w:rFonts w:ascii="Times New Roman" w:eastAsia="Times New Roman" w:hAnsi="Times New Roman" w:cs="Times New Roman"/>
          <w:sz w:val="24"/>
          <w:szCs w:val="24"/>
          <w:lang w:val="en-US" w:eastAsia="hr-HR"/>
        </w:rPr>
        <w:t>proslijeđivala</w:t>
      </w:r>
      <w:proofErr w:type="spellEnd"/>
      <w:r w:rsidRPr="00E53611">
        <w:rPr>
          <w:rFonts w:ascii="Times New Roman" w:eastAsia="Times New Roman" w:hAnsi="Times New Roman" w:cs="Times New Roman"/>
          <w:sz w:val="24"/>
          <w:szCs w:val="24"/>
          <w:lang w:val="en-US" w:eastAsia="hr-HR"/>
        </w:rPr>
        <w:t xml:space="preserve"> </w:t>
      </w:r>
      <w:proofErr w:type="spellStart"/>
      <w:r w:rsidRPr="00E53611">
        <w:rPr>
          <w:rFonts w:ascii="Times New Roman" w:eastAsia="Times New Roman" w:hAnsi="Times New Roman" w:cs="Times New Roman"/>
          <w:sz w:val="24"/>
          <w:szCs w:val="24"/>
          <w:lang w:val="en-US" w:eastAsia="hr-HR"/>
        </w:rPr>
        <w:t>krajnjim</w:t>
      </w:r>
      <w:proofErr w:type="spellEnd"/>
      <w:r w:rsidRPr="00E53611">
        <w:rPr>
          <w:rFonts w:ascii="Times New Roman" w:eastAsia="Times New Roman" w:hAnsi="Times New Roman" w:cs="Times New Roman"/>
          <w:sz w:val="24"/>
          <w:szCs w:val="24"/>
          <w:lang w:val="en-US" w:eastAsia="hr-HR"/>
        </w:rPr>
        <w:t xml:space="preserve"> </w:t>
      </w:r>
      <w:proofErr w:type="spellStart"/>
      <w:r w:rsidRPr="00E53611">
        <w:rPr>
          <w:rFonts w:ascii="Times New Roman" w:eastAsia="Times New Roman" w:hAnsi="Times New Roman" w:cs="Times New Roman"/>
          <w:sz w:val="24"/>
          <w:szCs w:val="24"/>
          <w:lang w:val="en-US" w:eastAsia="hr-HR"/>
        </w:rPr>
        <w:t>korisnicima</w:t>
      </w:r>
      <w:proofErr w:type="spellEnd"/>
      <w:r w:rsidRPr="00E53611">
        <w:rPr>
          <w:rFonts w:ascii="Times New Roman" w:eastAsia="Times New Roman" w:hAnsi="Times New Roman" w:cs="Times New Roman"/>
          <w:sz w:val="24"/>
          <w:szCs w:val="24"/>
          <w:lang w:val="en-US" w:eastAsia="hr-HR"/>
        </w:rPr>
        <w:t>.</w:t>
      </w:r>
    </w:p>
    <w:p w14:paraId="12FB8C0A" w14:textId="77777777" w:rsidR="00E53611" w:rsidRPr="00E53611" w:rsidRDefault="00E53611" w:rsidP="00E53611">
      <w:pPr>
        <w:suppressAutoHyphens/>
        <w:autoSpaceDN w:val="0"/>
        <w:spacing w:after="0" w:line="240" w:lineRule="auto"/>
        <w:textAlignment w:val="baseline"/>
        <w:rPr>
          <w:rFonts w:ascii="Arial" w:eastAsia="Times New Roman" w:hAnsi="Arial" w:cs="Arial"/>
          <w:lang w:eastAsia="hr-HR"/>
        </w:rPr>
      </w:pPr>
    </w:p>
    <w:p w14:paraId="64AFF82B" w14:textId="77777777" w:rsidR="00850C08" w:rsidRDefault="00850C08"/>
    <w:sectPr w:rsidR="00850C08">
      <w:headerReference w:type="default" r:id="rId14"/>
      <w:footerReference w:type="defaul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94CD" w14:textId="77777777" w:rsidR="00304BF7" w:rsidRDefault="00304BF7">
      <w:pPr>
        <w:spacing w:after="0" w:line="240" w:lineRule="auto"/>
      </w:pPr>
      <w:r>
        <w:separator/>
      </w:r>
    </w:p>
  </w:endnote>
  <w:endnote w:type="continuationSeparator" w:id="0">
    <w:p w14:paraId="4CE11E61" w14:textId="77777777" w:rsidR="00304BF7" w:rsidRDefault="0030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0FBC" w14:textId="77777777" w:rsidR="0022706B" w:rsidRDefault="00227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AA75E" w14:textId="77777777" w:rsidR="0022706B" w:rsidRDefault="0022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002A" w14:textId="77777777" w:rsidR="0022706B" w:rsidRDefault="0022706B">
    <w:pPr>
      <w:pStyle w:val="Footer"/>
      <w:jc w:val="center"/>
    </w:pPr>
    <w:r>
      <w:rPr>
        <w:rFonts w:cs="Arial"/>
      </w:rPr>
      <w:fldChar w:fldCharType="begin"/>
    </w:r>
    <w:r>
      <w:rPr>
        <w:rFonts w:cs="Arial"/>
      </w:rPr>
      <w:instrText xml:space="preserve"> PAGE </w:instrText>
    </w:r>
    <w:r>
      <w:rPr>
        <w:rFonts w:cs="Arial"/>
      </w:rPr>
      <w:fldChar w:fldCharType="separate"/>
    </w:r>
    <w:r>
      <w:rPr>
        <w:rFonts w:cs="Arial"/>
      </w:rPr>
      <w:t>2</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BD65" w14:textId="77777777" w:rsidR="0022706B" w:rsidRDefault="0022706B">
    <w:pPr>
      <w:pStyle w:val="Footer"/>
      <w:jc w:val="center"/>
    </w:pPr>
    <w:r>
      <w:rPr>
        <w:rFonts w:cs="Arial"/>
      </w:rPr>
      <w:fldChar w:fldCharType="begin"/>
    </w:r>
    <w:r>
      <w:rPr>
        <w:rFonts w:cs="Arial"/>
      </w:rPr>
      <w:instrText xml:space="preserve"> PAGE </w:instrText>
    </w:r>
    <w:r>
      <w:rPr>
        <w:rFonts w:cs="Arial"/>
      </w:rPr>
      <w:fldChar w:fldCharType="separate"/>
    </w:r>
    <w:r>
      <w:rPr>
        <w:rFonts w:cs="Arial"/>
      </w:rPr>
      <w:t>2</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6F09" w14:textId="77777777" w:rsidR="00304BF7" w:rsidRDefault="00304BF7">
      <w:pPr>
        <w:spacing w:after="0" w:line="240" w:lineRule="auto"/>
      </w:pPr>
      <w:r>
        <w:separator/>
      </w:r>
    </w:p>
  </w:footnote>
  <w:footnote w:type="continuationSeparator" w:id="0">
    <w:p w14:paraId="73F846F0" w14:textId="77777777" w:rsidR="00304BF7" w:rsidRDefault="0030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B5D" w14:textId="77777777" w:rsidR="0022706B" w:rsidRDefault="002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9BDB1" w14:textId="77777777" w:rsidR="0022706B" w:rsidRDefault="00227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4F26" w14:textId="77777777" w:rsidR="0022706B" w:rsidRDefault="0022706B">
    <w:pPr>
      <w:pStyle w:val="Header"/>
      <w:framePr w:wrap="around" w:vAnchor="text" w:hAnchor="margin" w:xAlign="center" w:y="1"/>
      <w:rPr>
        <w:rStyle w:val="PageNumber"/>
      </w:rPr>
    </w:pPr>
  </w:p>
  <w:p w14:paraId="3D5C428A" w14:textId="77777777" w:rsidR="0022706B" w:rsidRDefault="00227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55BD" w14:textId="77777777" w:rsidR="0022706B" w:rsidRDefault="0022706B">
    <w:pPr>
      <w:pStyle w:val="Header"/>
    </w:pPr>
    <w:r>
      <w:rPr>
        <w:noProof/>
      </w:rPr>
      <mc:AlternateContent>
        <mc:Choice Requires="wps">
          <w:drawing>
            <wp:anchor distT="0" distB="0" distL="114300" distR="114300" simplePos="0" relativeHeight="251656704" behindDoc="0" locked="0" layoutInCell="1" allowOverlap="1" wp14:anchorId="21B8B2F5" wp14:editId="45B61F0B">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73804FE" w14:textId="77777777" w:rsidR="0022706B" w:rsidRDefault="0022706B">
                          <w:pPr>
                            <w:pStyle w:val="Header"/>
                          </w:pPr>
                        </w:p>
                      </w:txbxContent>
                    </wps:txbx>
                    <wps:bodyPr vert="horz" wrap="none" lIns="0" tIns="0" rIns="0" bIns="0" anchor="t" anchorCtr="0" compatLnSpc="0">
                      <a:spAutoFit/>
                    </wps:bodyPr>
                  </wps:wsp>
                </a:graphicData>
              </a:graphic>
            </wp:anchor>
          </w:drawing>
        </mc:Choice>
        <mc:Fallback>
          <w:pict>
            <v:shapetype w14:anchorId="21B8B2F5" id="_x0000_t202" coordsize="21600,21600" o:spt="202" path="m,l,21600r21600,l21600,xe">
              <v:stroke joinstyle="miter"/>
              <v:path gradientshapeok="t" o:connecttype="rect"/>
            </v:shapetype>
            <v:shape id="Text Box 1" o:spid="_x0000_s1026" type="#_x0000_t202" style="position:absolute;margin-left:0;margin-top:.05pt;width:0;height:0;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573804FE" w14:textId="77777777" w:rsidR="0022706B" w:rsidRDefault="0022706B">
                    <w:pPr>
                      <w:pStyle w:val="Heade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ED33" w14:textId="77777777" w:rsidR="0022706B" w:rsidRDefault="0022706B">
    <w:pPr>
      <w:pStyle w:val="Header"/>
    </w:pPr>
    <w:r>
      <w:rPr>
        <w:noProof/>
      </w:rPr>
      <mc:AlternateContent>
        <mc:Choice Requires="wps">
          <w:drawing>
            <wp:anchor distT="0" distB="0" distL="114300" distR="114300" simplePos="0" relativeHeight="251658752" behindDoc="0" locked="0" layoutInCell="1" allowOverlap="1" wp14:anchorId="76D1D21E" wp14:editId="6A76C308">
              <wp:simplePos x="0" y="0"/>
              <wp:positionH relativeFrom="margin">
                <wp:align>center</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EC23E9E" w14:textId="77777777" w:rsidR="0022706B" w:rsidRDefault="0022706B">
                          <w:pPr>
                            <w:pStyle w:val="Header"/>
                          </w:pPr>
                        </w:p>
                      </w:txbxContent>
                    </wps:txbx>
                    <wps:bodyPr vert="horz" wrap="none" lIns="0" tIns="0" rIns="0" bIns="0" anchor="t" anchorCtr="0" compatLnSpc="0">
                      <a:spAutoFit/>
                    </wps:bodyPr>
                  </wps:wsp>
                </a:graphicData>
              </a:graphic>
            </wp:anchor>
          </w:drawing>
        </mc:Choice>
        <mc:Fallback>
          <w:pict>
            <v:shapetype w14:anchorId="76D1D21E" id="_x0000_t202" coordsize="21600,21600" o:spt="202" path="m,l,21600r21600,l21600,xe">
              <v:stroke joinstyle="miter"/>
              <v:path gradientshapeok="t" o:connecttype="rect"/>
            </v:shapetype>
            <v:shape id="Text Box 2" o:spid="_x0000_s1027" type="#_x0000_t202" style="position:absolute;margin-left:0;margin-top:.05pt;width:0;height:0;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p1NNe7oBAAB7AwAADgAAAAAAAAAAAAAAAAAuAgAAZHJzL2Uyb0RvYy54bWxQ&#10;SwECLQAUAAYACAAAACEABNLoD9IAAAD/AAAADwAAAAAAAAAAAAAAAAAUBAAAZHJzL2Rvd25yZXYu&#10;eG1sUEsFBgAAAAAEAAQA8wAAABMFAAAAAA==&#10;" filled="f" stroked="f">
              <v:textbox style="mso-fit-shape-to-text:t" inset="0,0,0,0">
                <w:txbxContent>
                  <w:p w14:paraId="5EC23E9E" w14:textId="77777777" w:rsidR="0022706B" w:rsidRDefault="0022706B">
                    <w:pPr>
                      <w:pStyle w:val="Header"/>
                    </w:pP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EC78" w14:textId="77777777" w:rsidR="0022706B" w:rsidRDefault="0022706B">
    <w:pPr>
      <w:pStyle w:val="Header"/>
    </w:pPr>
    <w:r>
      <w:rPr>
        <w:noProof/>
      </w:rPr>
      <mc:AlternateContent>
        <mc:Choice Requires="wps">
          <w:drawing>
            <wp:anchor distT="0" distB="0" distL="114300" distR="114300" simplePos="0" relativeHeight="251657728" behindDoc="0" locked="0" layoutInCell="1" allowOverlap="1" wp14:anchorId="2CA9484A" wp14:editId="75471B44">
              <wp:simplePos x="0" y="0"/>
              <wp:positionH relativeFrom="margin">
                <wp:align>center</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924E6BD" w14:textId="77777777" w:rsidR="0022706B" w:rsidRDefault="0022706B">
                          <w:pPr>
                            <w:pStyle w:val="Header"/>
                          </w:pPr>
                        </w:p>
                      </w:txbxContent>
                    </wps:txbx>
                    <wps:bodyPr vert="horz" wrap="none" lIns="0" tIns="0" rIns="0" bIns="0" anchor="t" anchorCtr="0" compatLnSpc="0">
                      <a:spAutoFit/>
                    </wps:bodyPr>
                  </wps:wsp>
                </a:graphicData>
              </a:graphic>
            </wp:anchor>
          </w:drawing>
        </mc:Choice>
        <mc:Fallback>
          <w:pict>
            <v:shapetype w14:anchorId="2CA9484A" id="_x0000_t202" coordsize="21600,21600" o:spt="202" path="m,l,21600r21600,l21600,xe">
              <v:stroke joinstyle="miter"/>
              <v:path gradientshapeok="t" o:connecttype="rect"/>
            </v:shapetype>
            <v:shape id="Text Box 3" o:spid="_x0000_s1028" type="#_x0000_t202" style="position:absolute;margin-left:0;margin-top:.05pt;width:0;height:0;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fZ/frvAEAAHsDAAAOAAAAAAAAAAAAAAAAAC4CAABkcnMvZTJvRG9jLnht&#10;bFBLAQItABQABgAIAAAAIQAE0ugP0gAAAP8AAAAPAAAAAAAAAAAAAAAAABYEAABkcnMvZG93bnJl&#10;di54bWxQSwUGAAAAAAQABADzAAAAFQUAAAAA&#10;" filled="f" stroked="f">
              <v:textbox style="mso-fit-shape-to-text:t" inset="0,0,0,0">
                <w:txbxContent>
                  <w:p w14:paraId="6924E6BD" w14:textId="77777777" w:rsidR="0022706B" w:rsidRDefault="0022706B">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403B"/>
    <w:multiLevelType w:val="multilevel"/>
    <w:tmpl w:val="BEE01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854807"/>
    <w:multiLevelType w:val="hybridMultilevel"/>
    <w:tmpl w:val="4502DB5A"/>
    <w:lvl w:ilvl="0" w:tplc="A26EC990">
      <w:start w:val="15"/>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3207740F"/>
    <w:multiLevelType w:val="multilevel"/>
    <w:tmpl w:val="7DA0C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83BE4"/>
    <w:multiLevelType w:val="hybridMultilevel"/>
    <w:tmpl w:val="7D4EA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EF719C"/>
    <w:multiLevelType w:val="multilevel"/>
    <w:tmpl w:val="B0A413A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B45F05"/>
    <w:multiLevelType w:val="multilevel"/>
    <w:tmpl w:val="2BF6CE8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11"/>
    <w:rsid w:val="00204880"/>
    <w:rsid w:val="0022706B"/>
    <w:rsid w:val="00304BF7"/>
    <w:rsid w:val="004574B1"/>
    <w:rsid w:val="00495472"/>
    <w:rsid w:val="004C4603"/>
    <w:rsid w:val="005042BB"/>
    <w:rsid w:val="006C1A6C"/>
    <w:rsid w:val="006D2A01"/>
    <w:rsid w:val="00741168"/>
    <w:rsid w:val="007A6116"/>
    <w:rsid w:val="00850C08"/>
    <w:rsid w:val="009279E7"/>
    <w:rsid w:val="009D7DE5"/>
    <w:rsid w:val="00A23A1D"/>
    <w:rsid w:val="00C14555"/>
    <w:rsid w:val="00E536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E686"/>
  <w15:chartTrackingRefBased/>
  <w15:docId w15:val="{09111EA0-93E8-4585-881B-5FA2D240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3611"/>
    <w:pPr>
      <w:keepNext/>
      <w:keepLines/>
      <w:suppressAutoHyphens/>
      <w:autoSpaceDN w:val="0"/>
      <w:spacing w:before="240" w:after="0" w:line="240" w:lineRule="auto"/>
      <w:textAlignment w:val="baseline"/>
      <w:outlineLvl w:val="0"/>
    </w:pPr>
    <w:rPr>
      <w:rFonts w:ascii="Calibri Light" w:eastAsia="Times New Roman" w:hAnsi="Calibri Light" w:cs="Times New Roman"/>
      <w:color w:val="2F5496"/>
      <w:sz w:val="32"/>
      <w:szCs w:val="32"/>
      <w:lang w:eastAsia="hr-HR"/>
    </w:rPr>
  </w:style>
  <w:style w:type="paragraph" w:styleId="Heading2">
    <w:name w:val="heading 2"/>
    <w:basedOn w:val="Normal"/>
    <w:next w:val="Normal"/>
    <w:link w:val="Heading2Char"/>
    <w:unhideWhenUsed/>
    <w:qFormat/>
    <w:rsid w:val="00E53611"/>
    <w:pPr>
      <w:keepNext/>
      <w:suppressAutoHyphens/>
      <w:autoSpaceDN w:val="0"/>
      <w:spacing w:after="0" w:line="240" w:lineRule="auto"/>
      <w:textAlignment w:val="baseline"/>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E53611"/>
    <w:pPr>
      <w:keepNext/>
      <w:keepLines/>
      <w:suppressAutoHyphens/>
      <w:autoSpaceDN w:val="0"/>
      <w:spacing w:before="40" w:after="0" w:line="240" w:lineRule="auto"/>
      <w:textAlignment w:val="baseline"/>
      <w:outlineLvl w:val="2"/>
    </w:pPr>
    <w:rPr>
      <w:rFonts w:ascii="Calibri Light" w:eastAsia="Times New Roman" w:hAnsi="Calibri Light" w:cs="Times New Roman"/>
      <w:color w:val="1F3763"/>
      <w:sz w:val="24"/>
      <w:szCs w:val="24"/>
      <w:lang w:eastAsia="hr-HR"/>
    </w:rPr>
  </w:style>
  <w:style w:type="paragraph" w:styleId="Heading4">
    <w:name w:val="heading 4"/>
    <w:basedOn w:val="Normal"/>
    <w:next w:val="Normal"/>
    <w:link w:val="Heading4Char"/>
    <w:unhideWhenUsed/>
    <w:qFormat/>
    <w:rsid w:val="00E53611"/>
    <w:pPr>
      <w:autoSpaceDN w:val="0"/>
      <w:spacing w:after="0" w:line="240" w:lineRule="auto"/>
      <w:jc w:val="center"/>
      <w:outlineLvl w:val="3"/>
    </w:pPr>
    <w:rPr>
      <w:rFonts w:ascii="Arial" w:eastAsia="Times New Roman" w:hAnsi="Arial" w:cs="Arial"/>
      <w:b/>
      <w:sz w:val="24"/>
      <w:lang w:eastAsia="hr-HR"/>
    </w:rPr>
  </w:style>
  <w:style w:type="paragraph" w:styleId="Heading5">
    <w:name w:val="heading 5"/>
    <w:basedOn w:val="Normal"/>
    <w:next w:val="Normal"/>
    <w:link w:val="Heading5Char"/>
    <w:unhideWhenUsed/>
    <w:qFormat/>
    <w:rsid w:val="00E53611"/>
    <w:pPr>
      <w:keepNext/>
      <w:autoSpaceDN w:val="0"/>
      <w:spacing w:after="0" w:line="240" w:lineRule="auto"/>
      <w:outlineLvl w:val="4"/>
    </w:pPr>
    <w:rPr>
      <w:rFonts w:ascii="Arial" w:eastAsia="Times New Roman" w:hAnsi="Arial" w:cs="Times New Roman"/>
      <w:b/>
      <w:sz w:val="18"/>
      <w:lang w:eastAsia="hr-HR"/>
    </w:rPr>
  </w:style>
  <w:style w:type="paragraph" w:styleId="Heading6">
    <w:name w:val="heading 6"/>
    <w:basedOn w:val="Normal"/>
    <w:next w:val="Normal"/>
    <w:link w:val="Heading6Char"/>
    <w:unhideWhenUsed/>
    <w:qFormat/>
    <w:rsid w:val="00E53611"/>
    <w:pPr>
      <w:keepNext/>
      <w:autoSpaceDN w:val="0"/>
      <w:spacing w:after="0" w:line="240" w:lineRule="auto"/>
      <w:jc w:val="center"/>
      <w:outlineLvl w:val="5"/>
    </w:pPr>
    <w:rPr>
      <w:rFonts w:ascii="Arial" w:eastAsia="Times New Roman" w:hAnsi="Arial" w:cs="Times New Roman"/>
      <w:b/>
      <w:sz w:val="20"/>
      <w:lang w:eastAsia="hr-HR"/>
    </w:rPr>
  </w:style>
  <w:style w:type="paragraph" w:styleId="Heading7">
    <w:name w:val="heading 7"/>
    <w:basedOn w:val="Normal"/>
    <w:next w:val="Normal"/>
    <w:link w:val="Heading7Char"/>
    <w:qFormat/>
    <w:rsid w:val="00E53611"/>
    <w:pPr>
      <w:keepNext/>
      <w:autoSpaceDN w:val="0"/>
      <w:spacing w:after="0" w:line="240" w:lineRule="auto"/>
      <w:jc w:val="center"/>
      <w:outlineLvl w:val="6"/>
    </w:pPr>
    <w:rPr>
      <w:rFonts w:ascii="Arial" w:eastAsia="Times New Roman" w:hAnsi="Arial" w:cs="Times New Roman"/>
      <w:b/>
      <w:sz w:val="24"/>
      <w:lang w:eastAsia="hr-HR"/>
    </w:rPr>
  </w:style>
  <w:style w:type="paragraph" w:styleId="Heading8">
    <w:name w:val="heading 8"/>
    <w:basedOn w:val="Normal"/>
    <w:next w:val="Normal"/>
    <w:link w:val="Heading8Char"/>
    <w:qFormat/>
    <w:rsid w:val="00E53611"/>
    <w:pPr>
      <w:keepNext/>
      <w:autoSpaceDN w:val="0"/>
      <w:spacing w:after="0" w:line="240" w:lineRule="auto"/>
      <w:jc w:val="center"/>
      <w:outlineLvl w:val="7"/>
    </w:pPr>
    <w:rPr>
      <w:rFonts w:ascii="Arial" w:eastAsia="Times New Roman" w:hAnsi="Arial" w:cs="Times New Roman"/>
      <w:b/>
      <w:sz w:val="24"/>
      <w:lang w:eastAsia="hr-HR"/>
    </w:rPr>
  </w:style>
  <w:style w:type="paragraph" w:styleId="Heading9">
    <w:name w:val="heading 9"/>
    <w:basedOn w:val="Normal"/>
    <w:next w:val="Normal"/>
    <w:link w:val="Heading9Char"/>
    <w:qFormat/>
    <w:rsid w:val="00E53611"/>
    <w:pPr>
      <w:keepNext/>
      <w:autoSpaceDN w:val="0"/>
      <w:spacing w:after="0" w:line="240" w:lineRule="auto"/>
      <w:jc w:val="center"/>
      <w:outlineLvl w:val="8"/>
    </w:pPr>
    <w:rPr>
      <w:rFonts w:ascii="Times New Roman" w:eastAsia="Times New Roman" w:hAnsi="Times New Roman" w:cs="Times New Roman"/>
      <w:b/>
      <w:sz w:val="1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11"/>
    <w:rPr>
      <w:rFonts w:ascii="Calibri Light" w:eastAsia="Times New Roman" w:hAnsi="Calibri Light" w:cs="Times New Roman"/>
      <w:color w:val="2F5496"/>
      <w:sz w:val="32"/>
      <w:szCs w:val="32"/>
      <w:lang w:eastAsia="hr-HR"/>
    </w:rPr>
  </w:style>
  <w:style w:type="character" w:customStyle="1" w:styleId="Heading2Char">
    <w:name w:val="Heading 2 Char"/>
    <w:basedOn w:val="DefaultParagraphFont"/>
    <w:link w:val="Heading2"/>
    <w:uiPriority w:val="9"/>
    <w:rsid w:val="00E5361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E53611"/>
    <w:rPr>
      <w:rFonts w:ascii="Calibri Light" w:eastAsia="Times New Roman" w:hAnsi="Calibri Light" w:cs="Times New Roman"/>
      <w:color w:val="1F3763"/>
      <w:sz w:val="24"/>
      <w:szCs w:val="24"/>
      <w:lang w:eastAsia="hr-HR"/>
    </w:rPr>
  </w:style>
  <w:style w:type="character" w:customStyle="1" w:styleId="Heading4Char">
    <w:name w:val="Heading 4 Char"/>
    <w:basedOn w:val="DefaultParagraphFont"/>
    <w:link w:val="Heading4"/>
    <w:uiPriority w:val="9"/>
    <w:semiHidden/>
    <w:rsid w:val="00E53611"/>
    <w:rPr>
      <w:rFonts w:ascii="Arial" w:eastAsia="Times New Roman" w:hAnsi="Arial" w:cs="Arial"/>
      <w:b/>
      <w:sz w:val="24"/>
      <w:lang w:eastAsia="hr-HR"/>
    </w:rPr>
  </w:style>
  <w:style w:type="character" w:customStyle="1" w:styleId="Heading5Char">
    <w:name w:val="Heading 5 Char"/>
    <w:basedOn w:val="DefaultParagraphFont"/>
    <w:link w:val="Heading5"/>
    <w:rsid w:val="00E53611"/>
    <w:rPr>
      <w:rFonts w:ascii="Arial" w:eastAsia="Times New Roman" w:hAnsi="Arial" w:cs="Times New Roman"/>
      <w:b/>
      <w:sz w:val="18"/>
      <w:lang w:eastAsia="hr-HR"/>
    </w:rPr>
  </w:style>
  <w:style w:type="character" w:customStyle="1" w:styleId="Heading6Char">
    <w:name w:val="Heading 6 Char"/>
    <w:basedOn w:val="DefaultParagraphFont"/>
    <w:link w:val="Heading6"/>
    <w:uiPriority w:val="9"/>
    <w:semiHidden/>
    <w:rsid w:val="00E53611"/>
    <w:rPr>
      <w:rFonts w:ascii="Arial" w:eastAsia="Times New Roman" w:hAnsi="Arial" w:cs="Times New Roman"/>
      <w:b/>
      <w:sz w:val="20"/>
      <w:lang w:eastAsia="hr-HR"/>
    </w:rPr>
  </w:style>
  <w:style w:type="character" w:customStyle="1" w:styleId="Heading7Char">
    <w:name w:val="Heading 7 Char"/>
    <w:basedOn w:val="DefaultParagraphFont"/>
    <w:link w:val="Heading7"/>
    <w:rsid w:val="00E53611"/>
    <w:rPr>
      <w:rFonts w:ascii="Arial" w:eastAsia="Times New Roman" w:hAnsi="Arial" w:cs="Times New Roman"/>
      <w:b/>
      <w:sz w:val="24"/>
      <w:lang w:eastAsia="hr-HR"/>
    </w:rPr>
  </w:style>
  <w:style w:type="character" w:customStyle="1" w:styleId="Heading8Char">
    <w:name w:val="Heading 8 Char"/>
    <w:basedOn w:val="DefaultParagraphFont"/>
    <w:link w:val="Heading8"/>
    <w:rsid w:val="00E53611"/>
    <w:rPr>
      <w:rFonts w:ascii="Arial" w:eastAsia="Times New Roman" w:hAnsi="Arial" w:cs="Times New Roman"/>
      <w:b/>
      <w:sz w:val="24"/>
      <w:lang w:eastAsia="hr-HR"/>
    </w:rPr>
  </w:style>
  <w:style w:type="character" w:customStyle="1" w:styleId="Heading9Char">
    <w:name w:val="Heading 9 Char"/>
    <w:basedOn w:val="DefaultParagraphFont"/>
    <w:link w:val="Heading9"/>
    <w:rsid w:val="00E53611"/>
    <w:rPr>
      <w:rFonts w:ascii="Times New Roman" w:eastAsia="Times New Roman" w:hAnsi="Times New Roman" w:cs="Times New Roman"/>
      <w:b/>
      <w:sz w:val="18"/>
      <w:lang w:eastAsia="hr-HR"/>
    </w:rPr>
  </w:style>
  <w:style w:type="numbering" w:customStyle="1" w:styleId="NoList1">
    <w:name w:val="No List1"/>
    <w:next w:val="NoList"/>
    <w:uiPriority w:val="99"/>
    <w:semiHidden/>
    <w:unhideWhenUsed/>
    <w:rsid w:val="00E53611"/>
  </w:style>
  <w:style w:type="paragraph" w:customStyle="1" w:styleId="NoSpacing1">
    <w:name w:val="No Spacing1"/>
    <w:uiPriority w:val="1"/>
    <w:qFormat/>
    <w:rsid w:val="00E53611"/>
    <w:pPr>
      <w:suppressAutoHyphens/>
      <w:autoSpaceDN w:val="0"/>
      <w:spacing w:after="0" w:line="240" w:lineRule="auto"/>
      <w:textAlignment w:val="baseline"/>
    </w:pPr>
    <w:rPr>
      <w:rFonts w:ascii="Times New Roman" w:eastAsia="Times New Roman" w:hAnsi="Times New Roman" w:cs="Times New Roman"/>
      <w:lang w:val="en-US"/>
    </w:rPr>
  </w:style>
  <w:style w:type="paragraph" w:styleId="Title">
    <w:name w:val="Title"/>
    <w:basedOn w:val="Normal"/>
    <w:next w:val="Normal"/>
    <w:link w:val="TitleChar"/>
    <w:qFormat/>
    <w:rsid w:val="00E53611"/>
    <w:pPr>
      <w:suppressAutoHyphens/>
      <w:autoSpaceDN w:val="0"/>
      <w:spacing w:after="0" w:line="240" w:lineRule="auto"/>
      <w:textAlignment w:val="baseline"/>
    </w:pPr>
    <w:rPr>
      <w:rFonts w:ascii="Calibri Light" w:eastAsia="Times New Roman" w:hAnsi="Calibri Light" w:cs="Times New Roman"/>
      <w:spacing w:val="-10"/>
      <w:kern w:val="3"/>
      <w:sz w:val="56"/>
      <w:szCs w:val="56"/>
      <w:lang w:eastAsia="hr-HR"/>
    </w:rPr>
  </w:style>
  <w:style w:type="character" w:customStyle="1" w:styleId="TitleChar">
    <w:name w:val="Title Char"/>
    <w:basedOn w:val="DefaultParagraphFont"/>
    <w:link w:val="Title"/>
    <w:uiPriority w:val="10"/>
    <w:rsid w:val="00E53611"/>
    <w:rPr>
      <w:rFonts w:ascii="Calibri Light" w:eastAsia="Times New Roman" w:hAnsi="Calibri Light" w:cs="Times New Roman"/>
      <w:spacing w:val="-10"/>
      <w:kern w:val="3"/>
      <w:sz w:val="56"/>
      <w:szCs w:val="56"/>
      <w:lang w:eastAsia="hr-HR"/>
    </w:rPr>
  </w:style>
  <w:style w:type="paragraph" w:styleId="ListParagraph">
    <w:name w:val="List Paragraph"/>
    <w:basedOn w:val="Normal"/>
    <w:uiPriority w:val="34"/>
    <w:qFormat/>
    <w:rsid w:val="00E53611"/>
    <w:pPr>
      <w:suppressAutoHyphens/>
      <w:autoSpaceDN w:val="0"/>
      <w:spacing w:after="0" w:line="240" w:lineRule="auto"/>
      <w:ind w:left="720"/>
      <w:textAlignment w:val="baseline"/>
    </w:pPr>
    <w:rPr>
      <w:rFonts w:ascii="Times New Roman" w:eastAsia="Times New Roman" w:hAnsi="Times New Roman" w:cs="Times New Roman"/>
      <w:sz w:val="24"/>
      <w:szCs w:val="24"/>
      <w:lang w:eastAsia="hr-HR"/>
    </w:rPr>
  </w:style>
  <w:style w:type="paragraph" w:styleId="NoSpacing">
    <w:name w:val="No Spacing"/>
    <w:uiPriority w:val="1"/>
    <w:qFormat/>
    <w:rsid w:val="00E53611"/>
    <w:pPr>
      <w:suppressAutoHyphens/>
      <w:autoSpaceDN w:val="0"/>
      <w:spacing w:after="0" w:line="240" w:lineRule="auto"/>
      <w:textAlignment w:val="baseline"/>
    </w:pPr>
    <w:rPr>
      <w:rFonts w:ascii="Times New Roman" w:eastAsia="Times New Roman" w:hAnsi="Times New Roman" w:cs="Times New Roman"/>
      <w:lang w:val="en-US"/>
    </w:rPr>
  </w:style>
  <w:style w:type="paragraph" w:styleId="BalloonText">
    <w:name w:val="Balloon Text"/>
    <w:basedOn w:val="Normal"/>
    <w:link w:val="BalloonTextChar"/>
    <w:uiPriority w:val="99"/>
    <w:rsid w:val="00E53611"/>
    <w:pPr>
      <w:suppressAutoHyphens/>
      <w:autoSpaceDN w:val="0"/>
      <w:spacing w:after="0" w:line="240" w:lineRule="auto"/>
      <w:textAlignment w:val="baseline"/>
    </w:pPr>
    <w:rPr>
      <w:rFonts w:ascii="Segoe UI" w:eastAsia="Times New Roman" w:hAnsi="Segoe UI" w:cs="Segoe UI"/>
      <w:sz w:val="18"/>
      <w:szCs w:val="18"/>
      <w:lang w:eastAsia="hr-HR"/>
    </w:rPr>
  </w:style>
  <w:style w:type="character" w:customStyle="1" w:styleId="BalloonTextChar">
    <w:name w:val="Balloon Text Char"/>
    <w:basedOn w:val="DefaultParagraphFont"/>
    <w:link w:val="BalloonText"/>
    <w:uiPriority w:val="99"/>
    <w:rsid w:val="00E53611"/>
    <w:rPr>
      <w:rFonts w:ascii="Segoe UI" w:eastAsia="Times New Roman" w:hAnsi="Segoe UI" w:cs="Segoe UI"/>
      <w:sz w:val="18"/>
      <w:szCs w:val="18"/>
      <w:lang w:eastAsia="hr-HR"/>
    </w:rPr>
  </w:style>
  <w:style w:type="paragraph" w:styleId="EnvelopeAddress">
    <w:name w:val="envelope address"/>
    <w:basedOn w:val="Normal"/>
    <w:rsid w:val="00E53611"/>
    <w:pPr>
      <w:autoSpaceDN w:val="0"/>
      <w:spacing w:after="0" w:line="240" w:lineRule="auto"/>
      <w:ind w:left="2880"/>
    </w:pPr>
    <w:rPr>
      <w:rFonts w:ascii="Arial" w:eastAsia="Times New Roman" w:hAnsi="Arial" w:cs="Times New Roman"/>
      <w:sz w:val="26"/>
      <w:lang w:eastAsia="hr-HR"/>
    </w:rPr>
  </w:style>
  <w:style w:type="paragraph" w:styleId="Header">
    <w:name w:val="header"/>
    <w:basedOn w:val="Normal"/>
    <w:link w:val="HeaderChar"/>
    <w:uiPriority w:val="99"/>
    <w:rsid w:val="00E53611"/>
    <w:pPr>
      <w:tabs>
        <w:tab w:val="center" w:pos="4320"/>
        <w:tab w:val="right" w:pos="8640"/>
      </w:tabs>
      <w:autoSpaceDN w:val="0"/>
      <w:spacing w:after="0" w:line="240" w:lineRule="auto"/>
    </w:pPr>
    <w:rPr>
      <w:rFonts w:ascii="Arial" w:eastAsia="Times New Roman" w:hAnsi="Arial" w:cs="Times New Roman"/>
      <w:lang w:eastAsia="hr-HR"/>
    </w:rPr>
  </w:style>
  <w:style w:type="character" w:customStyle="1" w:styleId="HeaderChar">
    <w:name w:val="Header Char"/>
    <w:basedOn w:val="DefaultParagraphFont"/>
    <w:link w:val="Header"/>
    <w:uiPriority w:val="99"/>
    <w:rsid w:val="00E53611"/>
    <w:rPr>
      <w:rFonts w:ascii="Arial" w:eastAsia="Times New Roman" w:hAnsi="Arial" w:cs="Times New Roman"/>
      <w:lang w:eastAsia="hr-HR"/>
    </w:rPr>
  </w:style>
  <w:style w:type="character" w:styleId="PageNumber">
    <w:name w:val="page number"/>
    <w:basedOn w:val="DefaultParagraphFont"/>
    <w:rsid w:val="00E53611"/>
  </w:style>
  <w:style w:type="paragraph" w:styleId="Footer">
    <w:name w:val="footer"/>
    <w:basedOn w:val="Normal"/>
    <w:link w:val="FooterChar"/>
    <w:rsid w:val="00E53611"/>
    <w:pPr>
      <w:tabs>
        <w:tab w:val="center" w:pos="4153"/>
        <w:tab w:val="right" w:pos="8306"/>
      </w:tabs>
      <w:autoSpaceDN w:val="0"/>
      <w:spacing w:after="0" w:line="240" w:lineRule="auto"/>
    </w:pPr>
    <w:rPr>
      <w:rFonts w:ascii="Arial" w:eastAsia="Times New Roman" w:hAnsi="Arial" w:cs="Times New Roman"/>
      <w:lang w:eastAsia="hr-HR"/>
    </w:rPr>
  </w:style>
  <w:style w:type="character" w:customStyle="1" w:styleId="FooterChar">
    <w:name w:val="Footer Char"/>
    <w:basedOn w:val="DefaultParagraphFont"/>
    <w:link w:val="Footer"/>
    <w:uiPriority w:val="99"/>
    <w:rsid w:val="00E53611"/>
    <w:rPr>
      <w:rFonts w:ascii="Arial" w:eastAsia="Times New Roman" w:hAnsi="Arial" w:cs="Times New Roman"/>
      <w:lang w:eastAsia="hr-HR"/>
    </w:rPr>
  </w:style>
  <w:style w:type="paragraph" w:styleId="BodyText">
    <w:name w:val="Body Text"/>
    <w:basedOn w:val="Normal"/>
    <w:link w:val="BodyTextChar"/>
    <w:rsid w:val="00E53611"/>
    <w:pPr>
      <w:autoSpaceDN w:val="0"/>
      <w:spacing w:after="0" w:line="240" w:lineRule="auto"/>
      <w:jc w:val="center"/>
    </w:pPr>
    <w:rPr>
      <w:rFonts w:ascii="Times New Roman" w:eastAsia="Times New Roman" w:hAnsi="Times New Roman" w:cs="Times New Roman"/>
      <w:lang w:eastAsia="hr-HR"/>
    </w:rPr>
  </w:style>
  <w:style w:type="character" w:customStyle="1" w:styleId="BodyTextChar">
    <w:name w:val="Body Text Char"/>
    <w:basedOn w:val="DefaultParagraphFont"/>
    <w:link w:val="BodyText"/>
    <w:rsid w:val="00E53611"/>
    <w:rPr>
      <w:rFonts w:ascii="Times New Roman" w:eastAsia="Times New Roman" w:hAnsi="Times New Roman" w:cs="Times New Roman"/>
      <w:lang w:eastAsia="hr-HR"/>
    </w:rPr>
  </w:style>
  <w:style w:type="paragraph" w:styleId="BodyTextIndent">
    <w:name w:val="Body Text Indent"/>
    <w:basedOn w:val="Normal"/>
    <w:link w:val="BodyTextIndentChar"/>
    <w:rsid w:val="00E53611"/>
    <w:pPr>
      <w:tabs>
        <w:tab w:val="left" w:pos="284"/>
      </w:tabs>
      <w:autoSpaceDN w:val="0"/>
      <w:spacing w:after="0" w:line="240" w:lineRule="auto"/>
      <w:ind w:left="284" w:hanging="284"/>
    </w:pPr>
    <w:rPr>
      <w:rFonts w:ascii="Times New Roman" w:eastAsia="Times New Roman" w:hAnsi="Times New Roman" w:cs="Times New Roman"/>
      <w:lang w:eastAsia="hr-HR"/>
    </w:rPr>
  </w:style>
  <w:style w:type="character" w:customStyle="1" w:styleId="BodyTextIndentChar">
    <w:name w:val="Body Text Indent Char"/>
    <w:basedOn w:val="DefaultParagraphFont"/>
    <w:link w:val="BodyTextIndent"/>
    <w:rsid w:val="00E53611"/>
    <w:rPr>
      <w:rFonts w:ascii="Times New Roman" w:eastAsia="Times New Roman" w:hAnsi="Times New Roman" w:cs="Times New Roman"/>
      <w:lang w:eastAsia="hr-HR"/>
    </w:rPr>
  </w:style>
  <w:style w:type="paragraph" w:styleId="BodyText2">
    <w:name w:val="Body Text 2"/>
    <w:basedOn w:val="Normal"/>
    <w:link w:val="BodyText2Char"/>
    <w:rsid w:val="00E53611"/>
    <w:pPr>
      <w:tabs>
        <w:tab w:val="left" w:pos="284"/>
      </w:tabs>
      <w:autoSpaceDN w:val="0"/>
      <w:spacing w:after="0" w:line="240" w:lineRule="auto"/>
    </w:pPr>
    <w:rPr>
      <w:rFonts w:ascii="Times New Roman" w:eastAsia="Times New Roman" w:hAnsi="Times New Roman" w:cs="Times New Roman"/>
      <w:b/>
      <w:lang w:eastAsia="hr-HR"/>
    </w:rPr>
  </w:style>
  <w:style w:type="character" w:customStyle="1" w:styleId="BodyText2Char">
    <w:name w:val="Body Text 2 Char"/>
    <w:basedOn w:val="DefaultParagraphFont"/>
    <w:link w:val="BodyText2"/>
    <w:rsid w:val="00E53611"/>
    <w:rPr>
      <w:rFonts w:ascii="Times New Roman" w:eastAsia="Times New Roman" w:hAnsi="Times New Roman" w:cs="Times New Roman"/>
      <w:b/>
      <w:lang w:eastAsia="hr-HR"/>
    </w:rPr>
  </w:style>
  <w:style w:type="paragraph" w:styleId="BodyTextIndent2">
    <w:name w:val="Body Text Indent 2"/>
    <w:basedOn w:val="Normal"/>
    <w:link w:val="BodyTextIndent2Char"/>
    <w:rsid w:val="00E53611"/>
    <w:pPr>
      <w:tabs>
        <w:tab w:val="left" w:pos="284"/>
      </w:tabs>
      <w:autoSpaceDN w:val="0"/>
      <w:spacing w:after="0" w:line="240" w:lineRule="auto"/>
      <w:ind w:left="284" w:hanging="284"/>
    </w:pPr>
    <w:rPr>
      <w:rFonts w:ascii="Times New Roman" w:eastAsia="Times New Roman" w:hAnsi="Times New Roman" w:cs="Times New Roman"/>
      <w:sz w:val="18"/>
      <w:lang w:eastAsia="hr-HR"/>
    </w:rPr>
  </w:style>
  <w:style w:type="character" w:customStyle="1" w:styleId="BodyTextIndent2Char">
    <w:name w:val="Body Text Indent 2 Char"/>
    <w:basedOn w:val="DefaultParagraphFont"/>
    <w:link w:val="BodyTextIndent2"/>
    <w:rsid w:val="00E53611"/>
    <w:rPr>
      <w:rFonts w:ascii="Times New Roman" w:eastAsia="Times New Roman" w:hAnsi="Times New Roman" w:cs="Times New Roman"/>
      <w:sz w:val="18"/>
      <w:lang w:eastAsia="hr-HR"/>
    </w:rPr>
  </w:style>
  <w:style w:type="paragraph" w:styleId="BodyText3">
    <w:name w:val="Body Text 3"/>
    <w:basedOn w:val="Normal"/>
    <w:link w:val="BodyText3Char"/>
    <w:rsid w:val="00E53611"/>
    <w:pPr>
      <w:tabs>
        <w:tab w:val="left" w:pos="284"/>
      </w:tabs>
      <w:autoSpaceDN w:val="0"/>
      <w:spacing w:after="0" w:line="240" w:lineRule="auto"/>
    </w:pPr>
    <w:rPr>
      <w:rFonts w:ascii="Times New Roman" w:eastAsia="Times New Roman" w:hAnsi="Times New Roman" w:cs="Times New Roman"/>
      <w:sz w:val="18"/>
      <w:lang w:eastAsia="hr-HR"/>
    </w:rPr>
  </w:style>
  <w:style w:type="character" w:customStyle="1" w:styleId="BodyText3Char">
    <w:name w:val="Body Text 3 Char"/>
    <w:basedOn w:val="DefaultParagraphFont"/>
    <w:link w:val="BodyText3"/>
    <w:rsid w:val="00E53611"/>
    <w:rPr>
      <w:rFonts w:ascii="Times New Roman" w:eastAsia="Times New Roman" w:hAnsi="Times New Roman" w:cs="Times New Roman"/>
      <w:sz w:val="18"/>
      <w:lang w:eastAsia="hr-HR"/>
    </w:rPr>
  </w:style>
  <w:style w:type="paragraph" w:styleId="BodyTextIndent3">
    <w:name w:val="Body Text Indent 3"/>
    <w:basedOn w:val="Normal"/>
    <w:link w:val="BodyTextIndent3Char"/>
    <w:rsid w:val="00E53611"/>
    <w:pPr>
      <w:autoSpaceDN w:val="0"/>
      <w:spacing w:after="0" w:line="240" w:lineRule="auto"/>
      <w:ind w:left="360"/>
    </w:pPr>
    <w:rPr>
      <w:rFonts w:ascii="Arial" w:eastAsia="Times New Roman" w:hAnsi="Arial" w:cs="Times New Roman"/>
      <w:sz w:val="18"/>
      <w:lang w:eastAsia="hr-HR"/>
    </w:rPr>
  </w:style>
  <w:style w:type="character" w:customStyle="1" w:styleId="BodyTextIndent3Char">
    <w:name w:val="Body Text Indent 3 Char"/>
    <w:basedOn w:val="DefaultParagraphFont"/>
    <w:link w:val="BodyTextIndent3"/>
    <w:rsid w:val="00E53611"/>
    <w:rPr>
      <w:rFonts w:ascii="Arial" w:eastAsia="Times New Roman" w:hAnsi="Arial" w:cs="Times New Roman"/>
      <w:sz w:val="18"/>
      <w:lang w:eastAsia="hr-HR"/>
    </w:rPr>
  </w:style>
  <w:style w:type="character" w:styleId="Hyperlink">
    <w:name w:val="Hyperlink"/>
    <w:uiPriority w:val="99"/>
    <w:rsid w:val="00E53611"/>
    <w:rPr>
      <w:color w:val="0000FF"/>
      <w:u w:val="single"/>
    </w:rPr>
  </w:style>
  <w:style w:type="character" w:customStyle="1" w:styleId="NoSpacingChar">
    <w:name w:val="No Spacing Char"/>
    <w:uiPriority w:val="1"/>
    <w:rsid w:val="00E53611"/>
    <w:rPr>
      <w:rFonts w:ascii="Times New Roman" w:eastAsia="Times New Roman" w:hAnsi="Times New Roman"/>
      <w:lang w:val="en-US"/>
    </w:rPr>
  </w:style>
  <w:style w:type="paragraph" w:styleId="TOCHeading">
    <w:name w:val="TOC Heading"/>
    <w:basedOn w:val="Heading1"/>
    <w:next w:val="Normal"/>
    <w:uiPriority w:val="39"/>
    <w:qFormat/>
    <w:rsid w:val="00E53611"/>
    <w:pPr>
      <w:suppressAutoHyphens w:val="0"/>
      <w:spacing w:before="480" w:line="276" w:lineRule="auto"/>
      <w:textAlignment w:val="auto"/>
    </w:pPr>
    <w:rPr>
      <w:rFonts w:ascii="Cambria" w:hAnsi="Cambria"/>
      <w:b/>
      <w:bCs/>
      <w:color w:val="365F91"/>
      <w:sz w:val="28"/>
      <w:szCs w:val="28"/>
    </w:rPr>
  </w:style>
  <w:style w:type="paragraph" w:styleId="TOC2">
    <w:name w:val="toc 2"/>
    <w:basedOn w:val="Normal"/>
    <w:next w:val="Normal"/>
    <w:autoRedefine/>
    <w:uiPriority w:val="39"/>
    <w:qFormat/>
    <w:rsid w:val="00E53611"/>
    <w:pPr>
      <w:tabs>
        <w:tab w:val="left" w:pos="880"/>
        <w:tab w:val="right" w:leader="dot" w:pos="10195"/>
      </w:tabs>
      <w:autoSpaceDN w:val="0"/>
      <w:spacing w:after="0" w:line="240" w:lineRule="auto"/>
      <w:ind w:left="220"/>
    </w:pPr>
    <w:rPr>
      <w:rFonts w:ascii="Calibri" w:eastAsia="Times New Roman" w:hAnsi="Calibri" w:cs="Calibri"/>
      <w:smallCaps/>
      <w:szCs w:val="20"/>
      <w:lang w:eastAsia="hr-HR"/>
    </w:rPr>
  </w:style>
  <w:style w:type="paragraph" w:styleId="TOC1">
    <w:name w:val="toc 1"/>
    <w:basedOn w:val="Normal"/>
    <w:next w:val="Normal"/>
    <w:autoRedefine/>
    <w:uiPriority w:val="39"/>
    <w:qFormat/>
    <w:rsid w:val="00E53611"/>
    <w:pPr>
      <w:autoSpaceDN w:val="0"/>
      <w:spacing w:before="120" w:after="120" w:line="240" w:lineRule="auto"/>
    </w:pPr>
    <w:rPr>
      <w:rFonts w:ascii="Calibri" w:eastAsia="Times New Roman" w:hAnsi="Calibri" w:cs="Calibri"/>
      <w:b/>
      <w:bCs/>
      <w:caps/>
      <w:sz w:val="20"/>
      <w:szCs w:val="20"/>
      <w:lang w:eastAsia="hr-HR"/>
    </w:rPr>
  </w:style>
  <w:style w:type="paragraph" w:styleId="TOC3">
    <w:name w:val="toc 3"/>
    <w:basedOn w:val="Normal"/>
    <w:next w:val="Normal"/>
    <w:autoRedefine/>
    <w:uiPriority w:val="39"/>
    <w:qFormat/>
    <w:rsid w:val="00E53611"/>
    <w:pPr>
      <w:autoSpaceDN w:val="0"/>
      <w:spacing w:after="0" w:line="240" w:lineRule="auto"/>
      <w:ind w:left="440"/>
    </w:pPr>
    <w:rPr>
      <w:rFonts w:ascii="Calibri" w:eastAsia="Times New Roman" w:hAnsi="Calibri" w:cs="Calibri"/>
      <w:i/>
      <w:iCs/>
      <w:sz w:val="20"/>
      <w:szCs w:val="20"/>
      <w:lang w:eastAsia="hr-HR"/>
    </w:rPr>
  </w:style>
  <w:style w:type="paragraph" w:customStyle="1" w:styleId="xl65">
    <w:name w:val="xl65"/>
    <w:basedOn w:val="Normal"/>
    <w:rsid w:val="00E53611"/>
    <w:pPr>
      <w:shd w:val="clear" w:color="auto" w:fill="FFFFFF"/>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E53611"/>
    <w:pP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68">
    <w:name w:val="xl68"/>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69">
    <w:name w:val="xl69"/>
    <w:basedOn w:val="Normal"/>
    <w:rsid w:val="00E53611"/>
    <w:pPr>
      <w:autoSpaceDN w:val="0"/>
      <w:spacing w:before="100" w:after="100" w:line="240" w:lineRule="auto"/>
      <w:jc w:val="center"/>
    </w:pPr>
    <w:rPr>
      <w:rFonts w:ascii="Times New Roman" w:eastAsia="Times New Roman" w:hAnsi="Times New Roman" w:cs="Times New Roman"/>
      <w:sz w:val="24"/>
      <w:szCs w:val="24"/>
      <w:lang w:eastAsia="hr-HR"/>
    </w:rPr>
  </w:style>
  <w:style w:type="paragraph" w:customStyle="1" w:styleId="xl70">
    <w:name w:val="xl70"/>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71">
    <w:name w:val="xl71"/>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72">
    <w:name w:val="xl72"/>
    <w:basedOn w:val="Normal"/>
    <w:rsid w:val="00E53611"/>
    <w:pP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73">
    <w:name w:val="xl73"/>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74">
    <w:name w:val="xl74"/>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75">
    <w:name w:val="xl75"/>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76">
    <w:name w:val="xl76"/>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77">
    <w:name w:val="xl77"/>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78">
    <w:name w:val="xl78"/>
    <w:basedOn w:val="Normal"/>
    <w:rsid w:val="00E53611"/>
    <w:pP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79">
    <w:name w:val="xl79"/>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81">
    <w:name w:val="xl81"/>
    <w:basedOn w:val="Normal"/>
    <w:rsid w:val="00E53611"/>
    <w:pP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82">
    <w:name w:val="xl82"/>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83">
    <w:name w:val="xl83"/>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85">
    <w:name w:val="xl85"/>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86">
    <w:name w:val="xl86"/>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87">
    <w:name w:val="xl87"/>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88">
    <w:name w:val="xl88"/>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E53611"/>
    <w:pP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90">
    <w:name w:val="xl90"/>
    <w:basedOn w:val="Normal"/>
    <w:rsid w:val="00E53611"/>
    <w:pP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91">
    <w:name w:val="xl91"/>
    <w:basedOn w:val="Normal"/>
    <w:rsid w:val="00E53611"/>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92">
    <w:name w:val="xl92"/>
    <w:basedOn w:val="Normal"/>
    <w:rsid w:val="00E53611"/>
    <w:pPr>
      <w:shd w:val="clear" w:color="auto" w:fill="F2F2F2"/>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93">
    <w:name w:val="xl93"/>
    <w:basedOn w:val="Normal"/>
    <w:rsid w:val="00E53611"/>
    <w:pPr>
      <w:shd w:val="clear" w:color="auto" w:fill="F2F2F2"/>
      <w:autoSpaceDN w:val="0"/>
      <w:spacing w:before="100" w:after="100" w:line="240" w:lineRule="auto"/>
      <w:textAlignment w:val="center"/>
    </w:pPr>
    <w:rPr>
      <w:rFonts w:ascii="Arial" w:eastAsia="Times New Roman" w:hAnsi="Arial" w:cs="Arial"/>
      <w:color w:val="000000"/>
      <w:sz w:val="24"/>
      <w:szCs w:val="24"/>
      <w:lang w:eastAsia="hr-HR"/>
    </w:rPr>
  </w:style>
  <w:style w:type="paragraph" w:customStyle="1" w:styleId="xl94">
    <w:name w:val="xl94"/>
    <w:basedOn w:val="Normal"/>
    <w:rsid w:val="00E53611"/>
    <w:pPr>
      <w:shd w:val="clear" w:color="auto" w:fill="F2F2F2"/>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95">
    <w:name w:val="xl95"/>
    <w:basedOn w:val="Normal"/>
    <w:rsid w:val="00E53611"/>
    <w:pP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96">
    <w:name w:val="xl96"/>
    <w:basedOn w:val="Normal"/>
    <w:rsid w:val="00E53611"/>
    <w:pP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97">
    <w:name w:val="xl97"/>
    <w:basedOn w:val="Normal"/>
    <w:rsid w:val="00E53611"/>
    <w:pP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98">
    <w:name w:val="xl98"/>
    <w:basedOn w:val="Normal"/>
    <w:rsid w:val="00E53611"/>
    <w:pP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99">
    <w:name w:val="xl99"/>
    <w:basedOn w:val="Normal"/>
    <w:rsid w:val="00E53611"/>
    <w:pP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00">
    <w:name w:val="xl100"/>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101">
    <w:name w:val="xl101"/>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color w:val="000000"/>
      <w:sz w:val="24"/>
      <w:szCs w:val="24"/>
      <w:lang w:eastAsia="hr-HR"/>
    </w:rPr>
  </w:style>
  <w:style w:type="paragraph" w:customStyle="1" w:styleId="xl102">
    <w:name w:val="xl102"/>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103">
    <w:name w:val="xl103"/>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04">
    <w:name w:val="xl10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05">
    <w:name w:val="xl105"/>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06">
    <w:name w:val="xl106"/>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07">
    <w:name w:val="xl107"/>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color w:val="000000"/>
      <w:sz w:val="24"/>
      <w:szCs w:val="24"/>
      <w:lang w:eastAsia="hr-HR"/>
    </w:rPr>
  </w:style>
  <w:style w:type="paragraph" w:customStyle="1" w:styleId="xl109">
    <w:name w:val="xl109"/>
    <w:basedOn w:val="Normal"/>
    <w:rsid w:val="00E53611"/>
    <w:pP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110">
    <w:name w:val="xl110"/>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sz w:val="16"/>
      <w:szCs w:val="16"/>
      <w:lang w:eastAsia="hr-HR"/>
    </w:rPr>
  </w:style>
  <w:style w:type="paragraph" w:customStyle="1" w:styleId="xl111">
    <w:name w:val="xl111"/>
    <w:basedOn w:val="Normal"/>
    <w:rsid w:val="00E53611"/>
    <w:pPr>
      <w:shd w:val="clear" w:color="auto" w:fill="FFFFFF"/>
      <w:autoSpaceDN w:val="0"/>
      <w:spacing w:before="100" w:after="100" w:line="240" w:lineRule="auto"/>
      <w:jc w:val="center"/>
      <w:textAlignment w:val="center"/>
    </w:pPr>
    <w:rPr>
      <w:rFonts w:ascii="Arial" w:eastAsia="Times New Roman" w:hAnsi="Arial" w:cs="Arial"/>
      <w:sz w:val="16"/>
      <w:szCs w:val="16"/>
      <w:lang w:eastAsia="hr-HR"/>
    </w:rPr>
  </w:style>
  <w:style w:type="paragraph" w:customStyle="1" w:styleId="xl112">
    <w:name w:val="xl112"/>
    <w:basedOn w:val="Normal"/>
    <w:rsid w:val="00E53611"/>
    <w:pPr>
      <w:shd w:val="clear" w:color="auto" w:fill="FFFFFF"/>
      <w:autoSpaceDN w:val="0"/>
      <w:spacing w:before="100" w:after="100" w:line="240" w:lineRule="auto"/>
      <w:jc w:val="center"/>
    </w:pPr>
    <w:rPr>
      <w:rFonts w:ascii="Arial" w:eastAsia="Times New Roman" w:hAnsi="Arial" w:cs="Arial"/>
      <w:b/>
      <w:bCs/>
      <w:sz w:val="16"/>
      <w:szCs w:val="16"/>
      <w:lang w:eastAsia="hr-HR"/>
    </w:rPr>
  </w:style>
  <w:style w:type="paragraph" w:customStyle="1" w:styleId="xl113">
    <w:name w:val="xl113"/>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sz w:val="16"/>
      <w:szCs w:val="16"/>
      <w:lang w:eastAsia="hr-HR"/>
    </w:rPr>
  </w:style>
  <w:style w:type="paragraph" w:customStyle="1" w:styleId="xl114">
    <w:name w:val="xl114"/>
    <w:basedOn w:val="Normal"/>
    <w:rsid w:val="00E53611"/>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115">
    <w:name w:val="xl115"/>
    <w:basedOn w:val="Normal"/>
    <w:rsid w:val="00E53611"/>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116">
    <w:name w:val="xl116"/>
    <w:basedOn w:val="Normal"/>
    <w:rsid w:val="00E53611"/>
    <w:pPr>
      <w:shd w:val="clear" w:color="auto" w:fill="FFFFFF"/>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117">
    <w:name w:val="xl117"/>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18">
    <w:name w:val="xl118"/>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19">
    <w:name w:val="xl119"/>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20">
    <w:name w:val="xl120"/>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21">
    <w:name w:val="xl121"/>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22">
    <w:name w:val="xl122"/>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23">
    <w:name w:val="xl123"/>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124">
    <w:name w:val="xl12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25">
    <w:name w:val="xl125"/>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sz w:val="18"/>
      <w:szCs w:val="18"/>
      <w:lang w:eastAsia="hr-HR"/>
    </w:rPr>
  </w:style>
  <w:style w:type="paragraph" w:customStyle="1" w:styleId="xl126">
    <w:name w:val="xl126"/>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color w:val="000000"/>
      <w:sz w:val="24"/>
      <w:szCs w:val="24"/>
      <w:lang w:eastAsia="hr-HR"/>
    </w:rPr>
  </w:style>
  <w:style w:type="paragraph" w:customStyle="1" w:styleId="xl127">
    <w:name w:val="xl127"/>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128">
    <w:name w:val="xl128"/>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29">
    <w:name w:val="xl129"/>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30">
    <w:name w:val="xl130"/>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31">
    <w:name w:val="xl131"/>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132">
    <w:name w:val="xl132"/>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33">
    <w:name w:val="xl133"/>
    <w:basedOn w:val="Normal"/>
    <w:rsid w:val="00E53611"/>
    <w:pP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134">
    <w:name w:val="xl134"/>
    <w:basedOn w:val="Normal"/>
    <w:rsid w:val="00E53611"/>
    <w:pPr>
      <w:shd w:val="clear" w:color="auto" w:fill="FFFFFF"/>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135">
    <w:name w:val="xl135"/>
    <w:basedOn w:val="Normal"/>
    <w:rsid w:val="00E53611"/>
    <w:pPr>
      <w:shd w:val="clear" w:color="auto" w:fill="FFFFFF"/>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136">
    <w:name w:val="xl136"/>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37">
    <w:name w:val="xl137"/>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38">
    <w:name w:val="xl138"/>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39">
    <w:name w:val="xl139"/>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40">
    <w:name w:val="xl140"/>
    <w:basedOn w:val="Normal"/>
    <w:rsid w:val="00E53611"/>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141">
    <w:name w:val="xl141"/>
    <w:basedOn w:val="Normal"/>
    <w:rsid w:val="00E53611"/>
    <w:pP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142">
    <w:name w:val="xl142"/>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43">
    <w:name w:val="xl143"/>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44">
    <w:name w:val="xl14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color w:val="000000"/>
      <w:sz w:val="24"/>
      <w:szCs w:val="24"/>
      <w:lang w:eastAsia="hr-HR"/>
    </w:rPr>
  </w:style>
  <w:style w:type="paragraph" w:customStyle="1" w:styleId="xl145">
    <w:name w:val="xl145"/>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color w:val="000000"/>
      <w:sz w:val="24"/>
      <w:szCs w:val="24"/>
      <w:lang w:eastAsia="hr-HR"/>
    </w:rPr>
  </w:style>
  <w:style w:type="paragraph" w:customStyle="1" w:styleId="xl146">
    <w:name w:val="xl146"/>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47">
    <w:name w:val="xl147"/>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48">
    <w:name w:val="xl148"/>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49">
    <w:name w:val="xl149"/>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b/>
      <w:bCs/>
      <w:sz w:val="24"/>
      <w:szCs w:val="24"/>
      <w:lang w:eastAsia="hr-HR"/>
    </w:rPr>
  </w:style>
  <w:style w:type="paragraph" w:customStyle="1" w:styleId="xl150">
    <w:name w:val="xl150"/>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1">
    <w:name w:val="xl151"/>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2">
    <w:name w:val="xl152"/>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3">
    <w:name w:val="xl153"/>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4">
    <w:name w:val="xl154"/>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5">
    <w:name w:val="xl155"/>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6">
    <w:name w:val="xl156"/>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7">
    <w:name w:val="xl157"/>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8">
    <w:name w:val="xl158"/>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59">
    <w:name w:val="xl159"/>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0">
    <w:name w:val="xl160"/>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1">
    <w:name w:val="xl161"/>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2">
    <w:name w:val="xl162"/>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3">
    <w:name w:val="xl163"/>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4">
    <w:name w:val="xl164"/>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5">
    <w:name w:val="xl165"/>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6">
    <w:name w:val="xl166"/>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67">
    <w:name w:val="xl167"/>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sz w:val="18"/>
      <w:szCs w:val="18"/>
      <w:lang w:eastAsia="hr-HR"/>
    </w:rPr>
  </w:style>
  <w:style w:type="paragraph" w:customStyle="1" w:styleId="xl168">
    <w:name w:val="xl168"/>
    <w:basedOn w:val="Normal"/>
    <w:rsid w:val="00E53611"/>
    <w:pPr>
      <w:shd w:val="clear" w:color="auto" w:fill="FFFFFF"/>
      <w:autoSpaceDN w:val="0"/>
      <w:spacing w:before="100" w:after="100" w:line="240" w:lineRule="auto"/>
      <w:jc w:val="center"/>
      <w:textAlignment w:val="center"/>
    </w:pPr>
    <w:rPr>
      <w:rFonts w:ascii="Arial" w:eastAsia="Times New Roman" w:hAnsi="Arial" w:cs="Arial"/>
      <w:sz w:val="18"/>
      <w:szCs w:val="18"/>
      <w:lang w:eastAsia="hr-HR"/>
    </w:rPr>
  </w:style>
  <w:style w:type="paragraph" w:customStyle="1" w:styleId="xl169">
    <w:name w:val="xl169"/>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sz w:val="18"/>
      <w:szCs w:val="18"/>
      <w:lang w:eastAsia="hr-HR"/>
    </w:rPr>
  </w:style>
  <w:style w:type="paragraph" w:customStyle="1" w:styleId="xl170">
    <w:name w:val="xl170"/>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sz w:val="18"/>
      <w:szCs w:val="18"/>
      <w:lang w:eastAsia="hr-HR"/>
    </w:rPr>
  </w:style>
  <w:style w:type="paragraph" w:customStyle="1" w:styleId="xl171">
    <w:name w:val="xl171"/>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72">
    <w:name w:val="xl172"/>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73">
    <w:name w:val="xl173"/>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74">
    <w:name w:val="xl174"/>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sz w:val="16"/>
      <w:szCs w:val="16"/>
      <w:lang w:eastAsia="hr-HR"/>
    </w:rPr>
  </w:style>
  <w:style w:type="paragraph" w:customStyle="1" w:styleId="xl175">
    <w:name w:val="xl175"/>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76">
    <w:name w:val="xl176"/>
    <w:basedOn w:val="Normal"/>
    <w:rsid w:val="00E53611"/>
    <w:pPr>
      <w:shd w:val="clear" w:color="auto" w:fill="FFFFFF"/>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77">
    <w:name w:val="xl177"/>
    <w:basedOn w:val="Normal"/>
    <w:rsid w:val="00E53611"/>
    <w:pPr>
      <w:shd w:val="clear" w:color="auto" w:fill="FFFFFF"/>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78">
    <w:name w:val="xl178"/>
    <w:basedOn w:val="Normal"/>
    <w:rsid w:val="00E53611"/>
    <w:pPr>
      <w:shd w:val="clear" w:color="auto" w:fill="FFFFFF"/>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79">
    <w:name w:val="xl179"/>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80">
    <w:name w:val="xl180"/>
    <w:basedOn w:val="Normal"/>
    <w:rsid w:val="00E53611"/>
    <w:pPr>
      <w:shd w:val="clear" w:color="auto" w:fill="FFFFFF"/>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81">
    <w:name w:val="xl181"/>
    <w:basedOn w:val="Normal"/>
    <w:rsid w:val="00E53611"/>
    <w:pPr>
      <w:shd w:val="clear" w:color="auto" w:fill="FFFFFF"/>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2">
    <w:name w:val="xl182"/>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3">
    <w:name w:val="xl183"/>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4">
    <w:name w:val="xl18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b/>
      <w:bCs/>
      <w:i/>
      <w:iCs/>
      <w:sz w:val="24"/>
      <w:szCs w:val="24"/>
      <w:lang w:eastAsia="hr-HR"/>
    </w:rPr>
  </w:style>
  <w:style w:type="paragraph" w:customStyle="1" w:styleId="xl185">
    <w:name w:val="xl185"/>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6">
    <w:name w:val="xl186"/>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7">
    <w:name w:val="xl187"/>
    <w:basedOn w:val="Normal"/>
    <w:rsid w:val="00E53611"/>
    <w:pPr>
      <w:pBdr>
        <w:top w:val="single" w:sz="8" w:space="0" w:color="000000"/>
        <w:left w:val="single" w:sz="8" w:space="0" w:color="000000"/>
        <w:bottom w:val="single" w:sz="8" w:space="0" w:color="000000"/>
        <w:right w:val="single" w:sz="8" w:space="0" w:color="000000"/>
      </w:pBdr>
      <w:shd w:val="clear" w:color="auto" w:fill="FFFFFF"/>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8">
    <w:name w:val="xl188"/>
    <w:basedOn w:val="Normal"/>
    <w:rsid w:val="00E53611"/>
    <w:pPr>
      <w:shd w:val="clear" w:color="auto" w:fill="F2F2F2"/>
      <w:autoSpaceDN w:val="0"/>
      <w:spacing w:before="100" w:after="100" w:line="240" w:lineRule="auto"/>
      <w:textAlignment w:val="center"/>
    </w:pPr>
    <w:rPr>
      <w:rFonts w:ascii="Arial" w:eastAsia="Times New Roman" w:hAnsi="Arial" w:cs="Arial"/>
      <w:i/>
      <w:iCs/>
      <w:sz w:val="24"/>
      <w:szCs w:val="24"/>
      <w:lang w:eastAsia="hr-HR"/>
    </w:rPr>
  </w:style>
  <w:style w:type="paragraph" w:customStyle="1" w:styleId="xl189">
    <w:name w:val="xl189"/>
    <w:basedOn w:val="Normal"/>
    <w:rsid w:val="00E53611"/>
    <w:pPr>
      <w:shd w:val="clear" w:color="auto" w:fill="FFFFFF"/>
      <w:autoSpaceDN w:val="0"/>
      <w:spacing w:before="100" w:after="100" w:line="240" w:lineRule="auto"/>
      <w:jc w:val="center"/>
    </w:pPr>
    <w:rPr>
      <w:rFonts w:ascii="Arial" w:eastAsia="Times New Roman" w:hAnsi="Arial" w:cs="Arial"/>
      <w:b/>
      <w:bCs/>
      <w:sz w:val="16"/>
      <w:szCs w:val="16"/>
      <w:lang w:eastAsia="hr-HR"/>
    </w:rPr>
  </w:style>
  <w:style w:type="paragraph" w:customStyle="1" w:styleId="xl190">
    <w:name w:val="xl190"/>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91">
    <w:name w:val="xl191"/>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92">
    <w:name w:val="xl192"/>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93">
    <w:name w:val="xl193"/>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94">
    <w:name w:val="xl19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195">
    <w:name w:val="xl195"/>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96">
    <w:name w:val="xl196"/>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97">
    <w:name w:val="xl197"/>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198">
    <w:name w:val="xl198"/>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lang w:eastAsia="hr-HR"/>
    </w:rPr>
  </w:style>
  <w:style w:type="paragraph" w:customStyle="1" w:styleId="xl199">
    <w:name w:val="xl199"/>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200">
    <w:name w:val="xl200"/>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201">
    <w:name w:val="xl201"/>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202">
    <w:name w:val="xl202"/>
    <w:basedOn w:val="Normal"/>
    <w:rsid w:val="00E53611"/>
    <w:pP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customStyle="1" w:styleId="xl203">
    <w:name w:val="xl203"/>
    <w:basedOn w:val="Normal"/>
    <w:rsid w:val="00E53611"/>
    <w:pPr>
      <w:shd w:val="clear" w:color="auto" w:fill="FFFFFF"/>
      <w:autoSpaceDN w:val="0"/>
      <w:spacing w:before="100" w:after="100" w:line="240" w:lineRule="auto"/>
      <w:textAlignment w:val="center"/>
    </w:pPr>
    <w:rPr>
      <w:rFonts w:ascii="Arial" w:eastAsia="Times New Roman" w:hAnsi="Arial" w:cs="Arial"/>
      <w:b/>
      <w:bCs/>
      <w:i/>
      <w:iCs/>
      <w:color w:val="FFFFFF"/>
      <w:sz w:val="24"/>
      <w:szCs w:val="24"/>
      <w:lang w:eastAsia="hr-HR"/>
    </w:rPr>
  </w:style>
  <w:style w:type="paragraph" w:customStyle="1" w:styleId="xl204">
    <w:name w:val="xl20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05">
    <w:name w:val="xl205"/>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06">
    <w:name w:val="xl206"/>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07">
    <w:name w:val="xl207"/>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08">
    <w:name w:val="xl208"/>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09">
    <w:name w:val="xl209"/>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10">
    <w:name w:val="xl210"/>
    <w:basedOn w:val="Normal"/>
    <w:rsid w:val="00E53611"/>
    <w:pPr>
      <w:shd w:val="clear" w:color="auto" w:fill="FFFFFF"/>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11">
    <w:name w:val="xl211"/>
    <w:basedOn w:val="Normal"/>
    <w:rsid w:val="00E53611"/>
    <w:pPr>
      <w:shd w:val="clear" w:color="auto" w:fill="FFFFFF"/>
      <w:autoSpaceDN w:val="0"/>
      <w:spacing w:before="100" w:after="100" w:line="240" w:lineRule="auto"/>
      <w:jc w:val="center"/>
      <w:textAlignment w:val="center"/>
    </w:pPr>
    <w:rPr>
      <w:rFonts w:ascii="Arial" w:eastAsia="Times New Roman" w:hAnsi="Arial" w:cs="Arial"/>
      <w:i/>
      <w:iCs/>
      <w:sz w:val="24"/>
      <w:szCs w:val="24"/>
      <w:lang w:eastAsia="hr-HR"/>
    </w:rPr>
  </w:style>
  <w:style w:type="paragraph" w:customStyle="1" w:styleId="xl212">
    <w:name w:val="xl212"/>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i/>
      <w:iCs/>
      <w:sz w:val="24"/>
      <w:szCs w:val="24"/>
      <w:lang w:eastAsia="hr-HR"/>
    </w:rPr>
  </w:style>
  <w:style w:type="paragraph" w:customStyle="1" w:styleId="xl213">
    <w:name w:val="xl213"/>
    <w:basedOn w:val="Normal"/>
    <w:rsid w:val="00E53611"/>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Arial" w:eastAsia="Times New Roman" w:hAnsi="Arial" w:cs="Arial"/>
      <w:i/>
      <w:iCs/>
      <w:sz w:val="24"/>
      <w:szCs w:val="24"/>
      <w:lang w:eastAsia="hr-HR"/>
    </w:rPr>
  </w:style>
  <w:style w:type="paragraph" w:customStyle="1" w:styleId="xl214">
    <w:name w:val="xl21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15">
    <w:name w:val="xl215"/>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i/>
      <w:iCs/>
      <w:sz w:val="24"/>
      <w:szCs w:val="24"/>
      <w:lang w:eastAsia="hr-HR"/>
    </w:rPr>
  </w:style>
  <w:style w:type="paragraph" w:customStyle="1" w:styleId="xl216">
    <w:name w:val="xl216"/>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i/>
      <w:iCs/>
      <w:sz w:val="24"/>
      <w:szCs w:val="24"/>
      <w:lang w:eastAsia="hr-HR"/>
    </w:rPr>
  </w:style>
  <w:style w:type="paragraph" w:customStyle="1" w:styleId="xl217">
    <w:name w:val="xl217"/>
    <w:basedOn w:val="Normal"/>
    <w:rsid w:val="00E53611"/>
    <w:pPr>
      <w:shd w:val="clear" w:color="auto" w:fill="F2F2F2"/>
      <w:autoSpaceDN w:val="0"/>
      <w:spacing w:before="100" w:after="100" w:line="240" w:lineRule="auto"/>
      <w:jc w:val="center"/>
      <w:textAlignment w:val="center"/>
    </w:pPr>
    <w:rPr>
      <w:rFonts w:ascii="Arial" w:eastAsia="Times New Roman" w:hAnsi="Arial" w:cs="Arial"/>
      <w:i/>
      <w:iCs/>
      <w:sz w:val="24"/>
      <w:szCs w:val="24"/>
      <w:lang w:eastAsia="hr-HR"/>
    </w:rPr>
  </w:style>
  <w:style w:type="paragraph" w:customStyle="1" w:styleId="xl218">
    <w:name w:val="xl218"/>
    <w:basedOn w:val="Normal"/>
    <w:rsid w:val="00E53611"/>
    <w:pPr>
      <w:shd w:val="clear" w:color="auto" w:fill="FFFFFF"/>
      <w:autoSpaceDN w:val="0"/>
      <w:spacing w:before="100" w:after="100" w:line="240" w:lineRule="auto"/>
      <w:textAlignment w:val="center"/>
    </w:pPr>
    <w:rPr>
      <w:rFonts w:ascii="Arial" w:eastAsia="Times New Roman" w:hAnsi="Arial" w:cs="Arial"/>
      <w:b/>
      <w:bCs/>
      <w:sz w:val="16"/>
      <w:szCs w:val="16"/>
      <w:lang w:eastAsia="hr-HR"/>
    </w:rPr>
  </w:style>
  <w:style w:type="paragraph" w:customStyle="1" w:styleId="xl219">
    <w:name w:val="xl219"/>
    <w:basedOn w:val="Normal"/>
    <w:rsid w:val="00E53611"/>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24"/>
      <w:szCs w:val="24"/>
      <w:lang w:eastAsia="hr-HR"/>
    </w:rPr>
  </w:style>
  <w:style w:type="paragraph" w:customStyle="1" w:styleId="xl220">
    <w:name w:val="xl220"/>
    <w:basedOn w:val="Normal"/>
    <w:rsid w:val="00E53611"/>
    <w:pPr>
      <w:autoSpaceDN w:val="0"/>
      <w:spacing w:before="100" w:after="100" w:line="240" w:lineRule="auto"/>
      <w:jc w:val="center"/>
    </w:pPr>
    <w:rPr>
      <w:rFonts w:ascii="Times New Roman" w:eastAsia="Times New Roman" w:hAnsi="Times New Roman" w:cs="Times New Roman"/>
      <w:sz w:val="24"/>
      <w:szCs w:val="24"/>
      <w:lang w:eastAsia="hr-HR"/>
    </w:rPr>
  </w:style>
  <w:style w:type="paragraph" w:customStyle="1" w:styleId="xl221">
    <w:name w:val="xl221"/>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222">
    <w:name w:val="xl222"/>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23">
    <w:name w:val="xl223"/>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224">
    <w:name w:val="xl224"/>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225">
    <w:name w:val="xl225"/>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226">
    <w:name w:val="xl226"/>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227">
    <w:name w:val="xl227"/>
    <w:basedOn w:val="Normal"/>
    <w:rsid w:val="00E53611"/>
    <w:pPr>
      <w:autoSpaceDN w:val="0"/>
      <w:spacing w:before="100" w:after="100" w:line="240" w:lineRule="auto"/>
      <w:jc w:val="center"/>
      <w:textAlignment w:val="center"/>
    </w:pPr>
    <w:rPr>
      <w:rFonts w:ascii="Arial" w:eastAsia="Times New Roman" w:hAnsi="Arial" w:cs="Arial"/>
      <w:lang w:eastAsia="hr-HR"/>
    </w:rPr>
  </w:style>
  <w:style w:type="paragraph" w:customStyle="1" w:styleId="xl228">
    <w:name w:val="xl228"/>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Arial" w:eastAsia="Times New Roman" w:hAnsi="Arial" w:cs="Arial"/>
      <w:lang w:eastAsia="hr-HR"/>
    </w:rPr>
  </w:style>
  <w:style w:type="paragraph" w:customStyle="1" w:styleId="xl229">
    <w:name w:val="xl229"/>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Arial" w:eastAsia="Times New Roman" w:hAnsi="Arial" w:cs="Arial"/>
      <w:lang w:eastAsia="hr-HR"/>
    </w:rPr>
  </w:style>
  <w:style w:type="paragraph" w:customStyle="1" w:styleId="xl230">
    <w:name w:val="xl230"/>
    <w:basedOn w:val="Normal"/>
    <w:rsid w:val="00E53611"/>
    <w:pPr>
      <w:autoSpaceDN w:val="0"/>
      <w:spacing w:before="100" w:after="100" w:line="240" w:lineRule="auto"/>
      <w:jc w:val="center"/>
      <w:textAlignment w:val="center"/>
    </w:pPr>
    <w:rPr>
      <w:rFonts w:ascii="Arial" w:eastAsia="Times New Roman" w:hAnsi="Arial" w:cs="Arial"/>
      <w:lang w:eastAsia="hr-HR"/>
    </w:rPr>
  </w:style>
  <w:style w:type="paragraph" w:customStyle="1" w:styleId="xl231">
    <w:name w:val="xl231"/>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232">
    <w:name w:val="xl232"/>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33">
    <w:name w:val="xl233"/>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34">
    <w:name w:val="xl234"/>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235">
    <w:name w:val="xl235"/>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Arial" w:eastAsia="Times New Roman" w:hAnsi="Arial" w:cs="Arial"/>
      <w:lang w:eastAsia="hr-HR"/>
    </w:rPr>
  </w:style>
  <w:style w:type="paragraph" w:customStyle="1" w:styleId="xl236">
    <w:name w:val="xl236"/>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37">
    <w:name w:val="xl237"/>
    <w:basedOn w:val="Normal"/>
    <w:rsid w:val="00E53611"/>
    <w:pPr>
      <w:autoSpaceDN w:val="0"/>
      <w:spacing w:before="100" w:after="100" w:line="240" w:lineRule="auto"/>
      <w:jc w:val="center"/>
      <w:textAlignment w:val="center"/>
    </w:pPr>
    <w:rPr>
      <w:rFonts w:ascii="Arial" w:eastAsia="Times New Roman" w:hAnsi="Arial" w:cs="Arial"/>
      <w:lang w:eastAsia="hr-HR"/>
    </w:rPr>
  </w:style>
  <w:style w:type="paragraph" w:customStyle="1" w:styleId="xl238">
    <w:name w:val="xl238"/>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239">
    <w:name w:val="xl239"/>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240">
    <w:name w:val="xl240"/>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41">
    <w:name w:val="xl241"/>
    <w:basedOn w:val="Normal"/>
    <w:rsid w:val="00E53611"/>
    <w:pPr>
      <w:shd w:val="clear" w:color="auto" w:fill="FFFFFF"/>
      <w:autoSpaceDN w:val="0"/>
      <w:spacing w:before="100" w:after="100" w:line="240" w:lineRule="auto"/>
      <w:jc w:val="center"/>
      <w:textAlignment w:val="center"/>
    </w:pPr>
    <w:rPr>
      <w:rFonts w:ascii="Arial" w:eastAsia="Times New Roman" w:hAnsi="Arial" w:cs="Arial"/>
      <w:lang w:eastAsia="hr-HR"/>
    </w:rPr>
  </w:style>
  <w:style w:type="paragraph" w:customStyle="1" w:styleId="xl242">
    <w:name w:val="xl242"/>
    <w:basedOn w:val="Normal"/>
    <w:rsid w:val="00E53611"/>
    <w:pPr>
      <w:shd w:val="clear" w:color="auto" w:fill="F2F2F2"/>
      <w:autoSpaceDN w:val="0"/>
      <w:spacing w:before="100" w:after="100" w:line="240" w:lineRule="auto"/>
      <w:jc w:val="center"/>
      <w:textAlignment w:val="center"/>
    </w:pPr>
    <w:rPr>
      <w:rFonts w:ascii="Arial" w:eastAsia="Times New Roman" w:hAnsi="Arial" w:cs="Arial"/>
      <w:lang w:eastAsia="hr-HR"/>
    </w:rPr>
  </w:style>
  <w:style w:type="paragraph" w:customStyle="1" w:styleId="xl243">
    <w:name w:val="xl243"/>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44">
    <w:name w:val="xl244"/>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45">
    <w:name w:val="xl245"/>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46">
    <w:name w:val="xl246"/>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47">
    <w:name w:val="xl247"/>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48">
    <w:name w:val="xl248"/>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49">
    <w:name w:val="xl249"/>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50">
    <w:name w:val="xl250"/>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1">
    <w:name w:val="xl251"/>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2">
    <w:name w:val="xl252"/>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3">
    <w:name w:val="xl253"/>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4">
    <w:name w:val="xl254"/>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55">
    <w:name w:val="xl255"/>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6">
    <w:name w:val="xl256"/>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7">
    <w:name w:val="xl257"/>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8">
    <w:name w:val="xl258"/>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59">
    <w:name w:val="xl259"/>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60">
    <w:name w:val="xl260"/>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1">
    <w:name w:val="xl261"/>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2">
    <w:name w:val="xl262"/>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3">
    <w:name w:val="xl263"/>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4">
    <w:name w:val="xl264"/>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5">
    <w:name w:val="xl265"/>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6">
    <w:name w:val="xl266"/>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7">
    <w:name w:val="xl267"/>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lang w:eastAsia="hr-HR"/>
    </w:rPr>
  </w:style>
  <w:style w:type="paragraph" w:customStyle="1" w:styleId="xl268">
    <w:name w:val="xl268"/>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b/>
      <w:bCs/>
      <w:lang w:eastAsia="hr-HR"/>
    </w:rPr>
  </w:style>
  <w:style w:type="paragraph" w:customStyle="1" w:styleId="xl269">
    <w:name w:val="xl269"/>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pPr>
    <w:rPr>
      <w:rFonts w:ascii="Arial" w:eastAsia="Times New Roman" w:hAnsi="Arial" w:cs="Arial"/>
      <w:color w:val="FFFFFF"/>
      <w:sz w:val="24"/>
      <w:szCs w:val="24"/>
      <w:lang w:eastAsia="hr-HR"/>
    </w:rPr>
  </w:style>
  <w:style w:type="paragraph" w:customStyle="1" w:styleId="xl270">
    <w:name w:val="xl270"/>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lang w:eastAsia="hr-HR"/>
    </w:rPr>
  </w:style>
  <w:style w:type="paragraph" w:customStyle="1" w:styleId="xl271">
    <w:name w:val="xl271"/>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18"/>
      <w:szCs w:val="18"/>
      <w:lang w:eastAsia="hr-HR"/>
    </w:rPr>
  </w:style>
  <w:style w:type="paragraph" w:customStyle="1" w:styleId="xl272">
    <w:name w:val="xl272"/>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color w:val="FFFFFF"/>
      <w:sz w:val="16"/>
      <w:szCs w:val="16"/>
      <w:lang w:eastAsia="hr-HR"/>
    </w:rPr>
  </w:style>
  <w:style w:type="paragraph" w:customStyle="1" w:styleId="xl273">
    <w:name w:val="xl273"/>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pPr>
    <w:rPr>
      <w:rFonts w:ascii="Arial" w:eastAsia="Times New Roman" w:hAnsi="Arial" w:cs="Arial"/>
      <w:b/>
      <w:bCs/>
      <w:color w:val="FFFFFF"/>
      <w:sz w:val="16"/>
      <w:szCs w:val="16"/>
      <w:lang w:eastAsia="hr-HR"/>
    </w:rPr>
  </w:style>
  <w:style w:type="paragraph" w:customStyle="1" w:styleId="xl274">
    <w:name w:val="xl274"/>
    <w:basedOn w:val="Normal"/>
    <w:rsid w:val="00E53611"/>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line="240" w:lineRule="auto"/>
    </w:pPr>
    <w:rPr>
      <w:rFonts w:ascii="Arial" w:eastAsia="Times New Roman" w:hAnsi="Arial" w:cs="Arial"/>
      <w:color w:val="FFFFFF"/>
      <w:sz w:val="24"/>
      <w:szCs w:val="24"/>
      <w:lang w:eastAsia="hr-HR"/>
    </w:rPr>
  </w:style>
  <w:style w:type="paragraph" w:customStyle="1" w:styleId="xl275">
    <w:name w:val="xl275"/>
    <w:basedOn w:val="Normal"/>
    <w:rsid w:val="00E53611"/>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16"/>
      <w:szCs w:val="16"/>
      <w:lang w:eastAsia="hr-HR"/>
    </w:rPr>
  </w:style>
  <w:style w:type="paragraph" w:customStyle="1" w:styleId="xl276">
    <w:name w:val="xl276"/>
    <w:basedOn w:val="Normal"/>
    <w:rsid w:val="00E53611"/>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18"/>
      <w:szCs w:val="18"/>
      <w:lang w:eastAsia="hr-HR"/>
    </w:rPr>
  </w:style>
  <w:style w:type="paragraph" w:customStyle="1" w:styleId="xl277">
    <w:name w:val="xl277"/>
    <w:basedOn w:val="Normal"/>
    <w:rsid w:val="00E53611"/>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lang w:eastAsia="hr-HR"/>
    </w:rPr>
  </w:style>
  <w:style w:type="paragraph" w:customStyle="1" w:styleId="xl278">
    <w:name w:val="xl278"/>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279">
    <w:name w:val="xl279"/>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280">
    <w:name w:val="xl280"/>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281">
    <w:name w:val="xl281"/>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282">
    <w:name w:val="xl282"/>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83">
    <w:name w:val="xl283"/>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84">
    <w:name w:val="xl284"/>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85">
    <w:name w:val="xl285"/>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286">
    <w:name w:val="xl286"/>
    <w:basedOn w:val="Normal"/>
    <w:rsid w:val="00E53611"/>
    <w:pP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287">
    <w:name w:val="xl287"/>
    <w:basedOn w:val="Normal"/>
    <w:rsid w:val="00E53611"/>
    <w:pP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288">
    <w:name w:val="xl288"/>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89">
    <w:name w:val="xl289"/>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90">
    <w:name w:val="xl290"/>
    <w:basedOn w:val="Normal"/>
    <w:rsid w:val="00E53611"/>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Arial" w:eastAsia="Times New Roman" w:hAnsi="Arial" w:cs="Arial"/>
      <w:b/>
      <w:bCs/>
      <w:i/>
      <w:iCs/>
      <w:sz w:val="24"/>
      <w:szCs w:val="24"/>
      <w:lang w:eastAsia="hr-HR"/>
    </w:rPr>
  </w:style>
  <w:style w:type="paragraph" w:customStyle="1" w:styleId="xl291">
    <w:name w:val="xl291"/>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92">
    <w:name w:val="xl292"/>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93">
    <w:name w:val="xl293"/>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294">
    <w:name w:val="xl294"/>
    <w:basedOn w:val="Normal"/>
    <w:rsid w:val="00E53611"/>
    <w:pPr>
      <w:pBdr>
        <w:top w:val="single" w:sz="8" w:space="0" w:color="000000"/>
        <w:left w:val="single" w:sz="8" w:space="0" w:color="000000"/>
        <w:bottom w:val="single" w:sz="8" w:space="0" w:color="000000"/>
        <w:right w:val="single" w:sz="8"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295">
    <w:name w:val="xl295"/>
    <w:basedOn w:val="Normal"/>
    <w:rsid w:val="00E53611"/>
    <w:pPr>
      <w:pBdr>
        <w:top w:val="single" w:sz="8" w:space="0" w:color="000000"/>
        <w:left w:val="single" w:sz="8" w:space="0" w:color="000000"/>
        <w:bottom w:val="single" w:sz="8" w:space="0" w:color="000000"/>
        <w:right w:val="single" w:sz="8"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296">
    <w:name w:val="xl296"/>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24"/>
      <w:szCs w:val="24"/>
      <w:lang w:eastAsia="hr-HR"/>
    </w:rPr>
  </w:style>
  <w:style w:type="paragraph" w:customStyle="1" w:styleId="xl297">
    <w:name w:val="xl297"/>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298">
    <w:name w:val="xl298"/>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32"/>
      <w:szCs w:val="32"/>
      <w:lang w:eastAsia="hr-HR"/>
    </w:rPr>
  </w:style>
  <w:style w:type="paragraph" w:customStyle="1" w:styleId="xl299">
    <w:name w:val="xl299"/>
    <w:basedOn w:val="Normal"/>
    <w:rsid w:val="00E53611"/>
    <w:pPr>
      <w:autoSpaceDN w:val="0"/>
      <w:spacing w:before="100" w:after="100" w:line="240" w:lineRule="auto"/>
    </w:pPr>
    <w:rPr>
      <w:rFonts w:ascii="Arial" w:eastAsia="Times New Roman" w:hAnsi="Arial" w:cs="Arial"/>
      <w:sz w:val="32"/>
      <w:szCs w:val="32"/>
      <w:lang w:eastAsia="hr-HR"/>
    </w:rPr>
  </w:style>
  <w:style w:type="paragraph" w:customStyle="1" w:styleId="xl300">
    <w:name w:val="xl300"/>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16"/>
      <w:szCs w:val="16"/>
      <w:lang w:eastAsia="hr-HR"/>
    </w:rPr>
  </w:style>
  <w:style w:type="paragraph" w:customStyle="1" w:styleId="xl301">
    <w:name w:val="xl301"/>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hr-HR"/>
    </w:rPr>
  </w:style>
  <w:style w:type="paragraph" w:customStyle="1" w:styleId="xl302">
    <w:name w:val="xl302"/>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24"/>
      <w:szCs w:val="24"/>
      <w:lang w:eastAsia="hr-HR"/>
    </w:rPr>
  </w:style>
  <w:style w:type="paragraph" w:customStyle="1" w:styleId="xl303">
    <w:name w:val="xl303"/>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Arial" w:eastAsia="Times New Roman" w:hAnsi="Arial" w:cs="Arial"/>
      <w:sz w:val="24"/>
      <w:szCs w:val="24"/>
      <w:lang w:eastAsia="hr-HR"/>
    </w:rPr>
  </w:style>
  <w:style w:type="paragraph" w:customStyle="1" w:styleId="xl304">
    <w:name w:val="xl304"/>
    <w:basedOn w:val="Normal"/>
    <w:rsid w:val="00E53611"/>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line="240" w:lineRule="auto"/>
      <w:jc w:val="center"/>
    </w:pPr>
    <w:rPr>
      <w:rFonts w:ascii="Arial" w:eastAsia="Times New Roman" w:hAnsi="Arial" w:cs="Arial"/>
      <w:color w:val="FFFFFF"/>
      <w:sz w:val="24"/>
      <w:szCs w:val="24"/>
      <w:lang w:eastAsia="hr-HR"/>
    </w:rPr>
  </w:style>
  <w:style w:type="paragraph" w:customStyle="1" w:styleId="xl305">
    <w:name w:val="xl305"/>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306">
    <w:name w:val="xl306"/>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07">
    <w:name w:val="xl307"/>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08">
    <w:name w:val="xl308"/>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09">
    <w:name w:val="xl309"/>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0">
    <w:name w:val="xl310"/>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1">
    <w:name w:val="xl311"/>
    <w:basedOn w:val="Normal"/>
    <w:rsid w:val="00E53611"/>
    <w:pPr>
      <w:pBdr>
        <w:top w:val="single" w:sz="8" w:space="0" w:color="000000"/>
        <w:left w:val="single" w:sz="8" w:space="0" w:color="000000"/>
        <w:bottom w:val="single" w:sz="8" w:space="0" w:color="000000"/>
        <w:right w:val="single" w:sz="8" w:space="0" w:color="000000"/>
      </w:pBdr>
      <w:shd w:val="clear" w:color="auto" w:fill="808080"/>
      <w:autoSpaceDN w:val="0"/>
      <w:spacing w:before="100" w:after="100" w:line="240" w:lineRule="auto"/>
      <w:jc w:val="center"/>
      <w:textAlignment w:val="center"/>
    </w:pPr>
    <w:rPr>
      <w:rFonts w:ascii="Arial" w:eastAsia="Times New Roman" w:hAnsi="Arial" w:cs="Arial"/>
      <w:b/>
      <w:bCs/>
      <w:color w:val="FFFFFF"/>
      <w:sz w:val="36"/>
      <w:szCs w:val="36"/>
      <w:lang w:eastAsia="hr-HR"/>
    </w:rPr>
  </w:style>
  <w:style w:type="paragraph" w:customStyle="1" w:styleId="xl312">
    <w:name w:val="xl312"/>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313">
    <w:name w:val="xl313"/>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4">
    <w:name w:val="xl314"/>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5">
    <w:name w:val="xl315"/>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Arial" w:eastAsia="Times New Roman" w:hAnsi="Arial" w:cs="Arial"/>
      <w:b/>
      <w:bCs/>
      <w:color w:val="000000"/>
      <w:sz w:val="24"/>
      <w:szCs w:val="24"/>
      <w:lang w:eastAsia="hr-HR"/>
    </w:rPr>
  </w:style>
  <w:style w:type="paragraph" w:customStyle="1" w:styleId="xl316">
    <w:name w:val="xl316"/>
    <w:basedOn w:val="Normal"/>
    <w:rsid w:val="00E53611"/>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7">
    <w:name w:val="xl317"/>
    <w:basedOn w:val="Normal"/>
    <w:rsid w:val="00E53611"/>
    <w:pPr>
      <w:pBdr>
        <w:top w:val="single" w:sz="8" w:space="0" w:color="000000"/>
        <w:left w:val="single" w:sz="8" w:space="0" w:color="000000"/>
        <w:bottom w:val="single" w:sz="8" w:space="0" w:color="000000"/>
        <w:right w:val="single" w:sz="8" w:space="0" w:color="000000"/>
      </w:pBdr>
      <w:shd w:val="clear" w:color="auto" w:fill="D9D9D9"/>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8">
    <w:name w:val="xl318"/>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customStyle="1" w:styleId="xl319">
    <w:name w:val="xl319"/>
    <w:basedOn w:val="Normal"/>
    <w:rsid w:val="00E53611"/>
    <w:pPr>
      <w:autoSpaceDN w:val="0"/>
      <w:spacing w:before="100" w:after="100" w:line="240" w:lineRule="auto"/>
      <w:textAlignment w:val="center"/>
    </w:pPr>
    <w:rPr>
      <w:rFonts w:ascii="Times New Roman" w:eastAsia="Times New Roman" w:hAnsi="Times New Roman" w:cs="Times New Roman"/>
      <w:sz w:val="24"/>
      <w:szCs w:val="24"/>
      <w:lang w:eastAsia="hr-HR"/>
    </w:rPr>
  </w:style>
  <w:style w:type="paragraph" w:styleId="Subtitle">
    <w:name w:val="Subtitle"/>
    <w:basedOn w:val="Normal"/>
    <w:next w:val="Normal"/>
    <w:link w:val="SubtitleChar"/>
    <w:uiPriority w:val="11"/>
    <w:qFormat/>
    <w:rsid w:val="00E53611"/>
    <w:pPr>
      <w:autoSpaceDN w:val="0"/>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53611"/>
    <w:rPr>
      <w:rFonts w:ascii="Cambria" w:eastAsia="Times New Roman" w:hAnsi="Cambria" w:cs="Times New Roman"/>
      <w:i/>
      <w:iCs/>
      <w:color w:val="4F81BD"/>
      <w:spacing w:val="15"/>
      <w:sz w:val="24"/>
      <w:szCs w:val="24"/>
    </w:rPr>
  </w:style>
  <w:style w:type="character" w:styleId="FollowedHyperlink">
    <w:name w:val="FollowedHyperlink"/>
    <w:uiPriority w:val="99"/>
    <w:rsid w:val="00E53611"/>
    <w:rPr>
      <w:color w:val="800080"/>
      <w:u w:val="single"/>
    </w:rPr>
  </w:style>
  <w:style w:type="paragraph" w:customStyle="1" w:styleId="xl320">
    <w:name w:val="xl320"/>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sz w:val="36"/>
      <w:szCs w:val="36"/>
      <w:lang w:eastAsia="hr-HR"/>
    </w:rPr>
  </w:style>
  <w:style w:type="paragraph" w:customStyle="1" w:styleId="xl321">
    <w:name w:val="xl321"/>
    <w:basedOn w:val="Normal"/>
    <w:rsid w:val="00E53611"/>
    <w:pPr>
      <w:pBdr>
        <w:top w:val="single" w:sz="8" w:space="0" w:color="000000"/>
        <w:left w:val="single" w:sz="8" w:space="0" w:color="000000"/>
        <w:bottom w:val="single" w:sz="8" w:space="0" w:color="000000"/>
        <w:right w:val="single" w:sz="8" w:space="0" w:color="000000"/>
      </w:pBd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322">
    <w:name w:val="xl322"/>
    <w:basedOn w:val="Normal"/>
    <w:rsid w:val="00E53611"/>
    <w:pPr>
      <w:pBdr>
        <w:top w:val="single" w:sz="8" w:space="0" w:color="000000"/>
        <w:left w:val="single" w:sz="8" w:space="0" w:color="000000"/>
        <w:bottom w:val="single" w:sz="8" w:space="0" w:color="000000"/>
        <w:right w:val="single" w:sz="8" w:space="0" w:color="000000"/>
      </w:pBd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323">
    <w:name w:val="xl323"/>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color w:val="000000"/>
      <w:sz w:val="18"/>
      <w:szCs w:val="18"/>
      <w:lang w:eastAsia="hr-HR"/>
    </w:rPr>
  </w:style>
  <w:style w:type="paragraph" w:customStyle="1" w:styleId="xl324">
    <w:name w:val="xl324"/>
    <w:basedOn w:val="Normal"/>
    <w:rsid w:val="00E53611"/>
    <w:pPr>
      <w:autoSpaceDN w:val="0"/>
      <w:spacing w:before="100" w:after="100" w:line="240" w:lineRule="auto"/>
      <w:jc w:val="center"/>
    </w:pPr>
    <w:rPr>
      <w:rFonts w:ascii="Times New Roman" w:eastAsia="Times New Roman" w:hAnsi="Times New Roman" w:cs="Times New Roman"/>
      <w:sz w:val="24"/>
      <w:szCs w:val="24"/>
      <w:lang w:eastAsia="hr-HR"/>
    </w:rPr>
  </w:style>
  <w:style w:type="paragraph" w:customStyle="1" w:styleId="xl325">
    <w:name w:val="xl325"/>
    <w:basedOn w:val="Normal"/>
    <w:rsid w:val="00E53611"/>
    <w:pPr>
      <w:autoSpaceDN w:val="0"/>
      <w:spacing w:before="100" w:after="100" w:line="240" w:lineRule="auto"/>
      <w:jc w:val="center"/>
    </w:pPr>
    <w:rPr>
      <w:rFonts w:ascii="Times New Roman" w:eastAsia="Times New Roman" w:hAnsi="Times New Roman" w:cs="Times New Roman"/>
      <w:sz w:val="24"/>
      <w:szCs w:val="24"/>
      <w:lang w:eastAsia="hr-HR"/>
    </w:rPr>
  </w:style>
  <w:style w:type="paragraph" w:customStyle="1" w:styleId="xl326">
    <w:name w:val="xl326"/>
    <w:basedOn w:val="Normal"/>
    <w:rsid w:val="00E53611"/>
    <w:pPr>
      <w:pBdr>
        <w:top w:val="single" w:sz="8" w:space="0" w:color="000000"/>
        <w:left w:val="single" w:sz="8" w:space="0" w:color="000000"/>
        <w:bottom w:val="single" w:sz="8" w:space="0" w:color="000000"/>
        <w:right w:val="single" w:sz="8" w:space="0" w:color="000000"/>
      </w:pBdr>
      <w:autoSpaceDN w:val="0"/>
      <w:spacing w:before="100" w:after="100" w:line="240" w:lineRule="auto"/>
    </w:pPr>
    <w:rPr>
      <w:rFonts w:ascii="Arial" w:eastAsia="Times New Roman" w:hAnsi="Arial" w:cs="Arial"/>
      <w:lang w:eastAsia="hr-HR"/>
    </w:rPr>
  </w:style>
  <w:style w:type="paragraph" w:customStyle="1" w:styleId="xl327">
    <w:name w:val="xl327"/>
    <w:basedOn w:val="Normal"/>
    <w:rsid w:val="00E53611"/>
    <w:pPr>
      <w:pBdr>
        <w:top w:val="single" w:sz="8" w:space="0" w:color="000000"/>
        <w:left w:val="single" w:sz="8" w:space="0" w:color="000000"/>
        <w:bottom w:val="single" w:sz="8" w:space="0" w:color="000000"/>
        <w:right w:val="single" w:sz="8" w:space="0" w:color="000000"/>
      </w:pBdr>
      <w:autoSpaceDN w:val="0"/>
      <w:spacing w:before="100" w:after="100" w:line="240" w:lineRule="auto"/>
    </w:pPr>
    <w:rPr>
      <w:rFonts w:ascii="Arial" w:eastAsia="Times New Roman" w:hAnsi="Arial" w:cs="Arial"/>
      <w:lang w:eastAsia="hr-HR"/>
    </w:rPr>
  </w:style>
  <w:style w:type="paragraph" w:customStyle="1" w:styleId="xl328">
    <w:name w:val="xl328"/>
    <w:basedOn w:val="Normal"/>
    <w:rsid w:val="00E53611"/>
    <w:pP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329">
    <w:name w:val="xl329"/>
    <w:basedOn w:val="Normal"/>
    <w:rsid w:val="00E53611"/>
    <w:pP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330">
    <w:name w:val="xl330"/>
    <w:basedOn w:val="Normal"/>
    <w:rsid w:val="00E53611"/>
    <w:pP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331">
    <w:name w:val="xl331"/>
    <w:basedOn w:val="Normal"/>
    <w:rsid w:val="00E53611"/>
    <w:pPr>
      <w:autoSpaceDN w:val="0"/>
      <w:spacing w:before="100" w:after="100" w:line="240" w:lineRule="auto"/>
    </w:pPr>
    <w:rPr>
      <w:rFonts w:ascii="Times New Roman" w:eastAsia="Times New Roman" w:hAnsi="Times New Roman" w:cs="Times New Roman"/>
      <w:sz w:val="24"/>
      <w:szCs w:val="24"/>
      <w:lang w:eastAsia="hr-HR"/>
    </w:rPr>
  </w:style>
  <w:style w:type="paragraph" w:customStyle="1" w:styleId="xl332">
    <w:name w:val="xl332"/>
    <w:basedOn w:val="Normal"/>
    <w:rsid w:val="00E53611"/>
    <w:pPr>
      <w:autoSpaceDN w:val="0"/>
      <w:spacing w:before="100" w:after="100" w:line="240" w:lineRule="auto"/>
      <w:jc w:val="center"/>
    </w:pPr>
    <w:rPr>
      <w:rFonts w:ascii="Times New Roman" w:eastAsia="Times New Roman" w:hAnsi="Times New Roman" w:cs="Times New Roman"/>
      <w:sz w:val="24"/>
      <w:szCs w:val="24"/>
      <w:lang w:eastAsia="hr-HR"/>
    </w:rPr>
  </w:style>
  <w:style w:type="paragraph" w:customStyle="1" w:styleId="xl333">
    <w:name w:val="xl333"/>
    <w:basedOn w:val="Normal"/>
    <w:rsid w:val="00E53611"/>
    <w:pPr>
      <w:autoSpaceDN w:val="0"/>
      <w:spacing w:before="100" w:after="100" w:line="240" w:lineRule="auto"/>
      <w:jc w:val="center"/>
    </w:pPr>
    <w:rPr>
      <w:rFonts w:ascii="Times New Roman" w:eastAsia="Times New Roman" w:hAnsi="Times New Roman" w:cs="Times New Roman"/>
      <w:sz w:val="24"/>
      <w:szCs w:val="24"/>
      <w:lang w:eastAsia="hr-HR"/>
    </w:rPr>
  </w:style>
  <w:style w:type="paragraph" w:customStyle="1" w:styleId="xl334">
    <w:name w:val="xl334"/>
    <w:basedOn w:val="Normal"/>
    <w:rsid w:val="00E53611"/>
    <w:pPr>
      <w:pBdr>
        <w:top w:val="single" w:sz="8" w:space="0" w:color="000000"/>
        <w:left w:val="single" w:sz="8" w:space="0" w:color="000000"/>
        <w:bottom w:val="single" w:sz="8" w:space="0" w:color="000000"/>
        <w:right w:val="single" w:sz="8" w:space="0" w:color="000000"/>
      </w:pBdr>
      <w:shd w:val="clear" w:color="auto" w:fill="F2F2F2"/>
      <w:autoSpaceDN w:val="0"/>
      <w:spacing w:before="100" w:after="100" w:line="240" w:lineRule="auto"/>
      <w:jc w:val="center"/>
      <w:textAlignment w:val="center"/>
    </w:pPr>
    <w:rPr>
      <w:rFonts w:ascii="Arial" w:eastAsia="Times New Roman" w:hAnsi="Arial" w:cs="Arial"/>
      <w:b/>
      <w:bCs/>
      <w:lang w:eastAsia="hr-HR"/>
    </w:rPr>
  </w:style>
  <w:style w:type="paragraph" w:styleId="TOC4">
    <w:name w:val="toc 4"/>
    <w:basedOn w:val="Normal"/>
    <w:next w:val="Normal"/>
    <w:autoRedefine/>
    <w:uiPriority w:val="39"/>
    <w:rsid w:val="00E53611"/>
    <w:pPr>
      <w:autoSpaceDN w:val="0"/>
      <w:spacing w:after="0" w:line="240" w:lineRule="auto"/>
      <w:ind w:left="660"/>
    </w:pPr>
    <w:rPr>
      <w:rFonts w:ascii="Calibri" w:eastAsia="Times New Roman" w:hAnsi="Calibri" w:cs="Calibri"/>
      <w:sz w:val="18"/>
      <w:szCs w:val="18"/>
      <w:lang w:eastAsia="hr-HR"/>
    </w:rPr>
  </w:style>
  <w:style w:type="paragraph" w:styleId="TOC5">
    <w:name w:val="toc 5"/>
    <w:basedOn w:val="Normal"/>
    <w:next w:val="Normal"/>
    <w:autoRedefine/>
    <w:uiPriority w:val="39"/>
    <w:rsid w:val="00E53611"/>
    <w:pPr>
      <w:autoSpaceDN w:val="0"/>
      <w:spacing w:after="0" w:line="240" w:lineRule="auto"/>
      <w:ind w:left="880"/>
    </w:pPr>
    <w:rPr>
      <w:rFonts w:ascii="Calibri" w:eastAsia="Times New Roman" w:hAnsi="Calibri" w:cs="Calibri"/>
      <w:sz w:val="18"/>
      <w:szCs w:val="18"/>
      <w:lang w:eastAsia="hr-HR"/>
    </w:rPr>
  </w:style>
  <w:style w:type="paragraph" w:styleId="TOC6">
    <w:name w:val="toc 6"/>
    <w:basedOn w:val="Normal"/>
    <w:next w:val="Normal"/>
    <w:autoRedefine/>
    <w:uiPriority w:val="39"/>
    <w:rsid w:val="00E53611"/>
    <w:pPr>
      <w:autoSpaceDN w:val="0"/>
      <w:spacing w:after="0" w:line="240" w:lineRule="auto"/>
      <w:ind w:left="1100"/>
    </w:pPr>
    <w:rPr>
      <w:rFonts w:ascii="Calibri" w:eastAsia="Times New Roman" w:hAnsi="Calibri" w:cs="Calibri"/>
      <w:sz w:val="18"/>
      <w:szCs w:val="18"/>
      <w:lang w:eastAsia="hr-HR"/>
    </w:rPr>
  </w:style>
  <w:style w:type="paragraph" w:styleId="TOC7">
    <w:name w:val="toc 7"/>
    <w:basedOn w:val="Normal"/>
    <w:next w:val="Normal"/>
    <w:autoRedefine/>
    <w:uiPriority w:val="39"/>
    <w:rsid w:val="00E53611"/>
    <w:pPr>
      <w:autoSpaceDN w:val="0"/>
      <w:spacing w:after="0" w:line="240" w:lineRule="auto"/>
      <w:ind w:left="1320"/>
    </w:pPr>
    <w:rPr>
      <w:rFonts w:ascii="Calibri" w:eastAsia="Times New Roman" w:hAnsi="Calibri" w:cs="Calibri"/>
      <w:sz w:val="18"/>
      <w:szCs w:val="18"/>
      <w:lang w:eastAsia="hr-HR"/>
    </w:rPr>
  </w:style>
  <w:style w:type="paragraph" w:styleId="TOC8">
    <w:name w:val="toc 8"/>
    <w:basedOn w:val="Normal"/>
    <w:next w:val="Normal"/>
    <w:autoRedefine/>
    <w:uiPriority w:val="39"/>
    <w:rsid w:val="00E53611"/>
    <w:pPr>
      <w:autoSpaceDN w:val="0"/>
      <w:spacing w:after="0" w:line="240" w:lineRule="auto"/>
      <w:ind w:left="1540"/>
    </w:pPr>
    <w:rPr>
      <w:rFonts w:ascii="Calibri" w:eastAsia="Times New Roman" w:hAnsi="Calibri" w:cs="Calibri"/>
      <w:sz w:val="18"/>
      <w:szCs w:val="18"/>
      <w:lang w:eastAsia="hr-HR"/>
    </w:rPr>
  </w:style>
  <w:style w:type="paragraph" w:styleId="TOC9">
    <w:name w:val="toc 9"/>
    <w:basedOn w:val="Normal"/>
    <w:next w:val="Normal"/>
    <w:autoRedefine/>
    <w:uiPriority w:val="39"/>
    <w:rsid w:val="00E53611"/>
    <w:pPr>
      <w:autoSpaceDN w:val="0"/>
      <w:spacing w:after="0" w:line="240" w:lineRule="auto"/>
      <w:ind w:left="1760"/>
    </w:pPr>
    <w:rPr>
      <w:rFonts w:ascii="Calibri" w:eastAsia="Times New Roman" w:hAnsi="Calibri" w:cs="Calibri"/>
      <w:sz w:val="18"/>
      <w:szCs w:val="18"/>
      <w:lang w:eastAsia="hr-HR"/>
    </w:rPr>
  </w:style>
  <w:style w:type="character" w:styleId="BookTitle">
    <w:name w:val="Book Title"/>
    <w:uiPriority w:val="33"/>
    <w:qFormat/>
    <w:rsid w:val="00E53611"/>
    <w:rPr>
      <w:b/>
      <w:bCs/>
      <w:smallCaps/>
      <w:spacing w:val="5"/>
    </w:rPr>
  </w:style>
  <w:style w:type="paragraph" w:customStyle="1" w:styleId="Stil1">
    <w:name w:val="Stil1"/>
    <w:basedOn w:val="TOC3"/>
    <w:autoRedefine/>
    <w:qFormat/>
    <w:rsid w:val="00E53611"/>
    <w:pPr>
      <w:tabs>
        <w:tab w:val="left" w:pos="1320"/>
        <w:tab w:val="right" w:leader="dot" w:pos="10195"/>
      </w:tabs>
      <w:spacing w:line="276" w:lineRule="auto"/>
      <w:ind w:left="0"/>
      <w:jc w:val="both"/>
    </w:pPr>
    <w:rPr>
      <w:rFonts w:ascii="Arial" w:hAnsi="Arial" w:cs="Arial"/>
    </w:rPr>
  </w:style>
  <w:style w:type="numbering" w:customStyle="1" w:styleId="NoList2">
    <w:name w:val="No List2"/>
    <w:next w:val="NoList"/>
    <w:uiPriority w:val="99"/>
    <w:semiHidden/>
    <w:unhideWhenUsed/>
    <w:rsid w:val="005042BB"/>
  </w:style>
  <w:style w:type="numbering" w:customStyle="1" w:styleId="Bezpopisa1">
    <w:name w:val="Bez popisa1"/>
    <w:next w:val="NoList"/>
    <w:uiPriority w:val="99"/>
    <w:semiHidden/>
    <w:unhideWhenUsed/>
    <w:rsid w:val="005042BB"/>
  </w:style>
  <w:style w:type="table" w:styleId="TableGrid">
    <w:name w:val="Table Grid"/>
    <w:basedOn w:val="TableNormal"/>
    <w:uiPriority w:val="59"/>
    <w:rsid w:val="005042B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5042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NoList"/>
    <w:uiPriority w:val="99"/>
    <w:semiHidden/>
    <w:unhideWhenUsed/>
    <w:rsid w:val="005042BB"/>
  </w:style>
  <w:style w:type="numbering" w:customStyle="1" w:styleId="Bezpopisa3">
    <w:name w:val="Bez popisa3"/>
    <w:next w:val="NoList"/>
    <w:uiPriority w:val="99"/>
    <w:semiHidden/>
    <w:unhideWhenUsed/>
    <w:rsid w:val="005042BB"/>
  </w:style>
  <w:style w:type="table" w:customStyle="1" w:styleId="Reetkatablice2">
    <w:name w:val="Rešetka tablice2"/>
    <w:basedOn w:val="TableNormal"/>
    <w:next w:val="TableGrid"/>
    <w:uiPriority w:val="59"/>
    <w:rsid w:val="005042B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13033</Words>
  <Characters>74290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tajnvur</cp:lastModifiedBy>
  <cp:revision>2</cp:revision>
  <cp:lastPrinted>2020-01-17T07:34:00Z</cp:lastPrinted>
  <dcterms:created xsi:type="dcterms:W3CDTF">2020-01-20T09:43:00Z</dcterms:created>
  <dcterms:modified xsi:type="dcterms:W3CDTF">2020-01-20T09:43:00Z</dcterms:modified>
</cp:coreProperties>
</file>