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3450B" w14:textId="54D9BBD9" w:rsidR="00B650D3" w:rsidRPr="00E71F75" w:rsidRDefault="00EF2CF0" w:rsidP="004F1BAC">
      <w:pPr>
        <w:pStyle w:val="BodyText"/>
        <w:tabs>
          <w:tab w:val="left" w:pos="9238"/>
        </w:tabs>
        <w:spacing w:before="80"/>
        <w:ind w:right="105"/>
        <w:jc w:val="both"/>
        <w:rPr>
          <w:rFonts w:ascii="Arial" w:hAnsi="Arial" w:cs="Arial"/>
          <w:sz w:val="22"/>
          <w:szCs w:val="22"/>
        </w:rPr>
      </w:pPr>
      <w:r>
        <w:rPr>
          <w:rFonts w:ascii="Arial" w:hAnsi="Arial" w:cs="Arial"/>
          <w:sz w:val="22"/>
          <w:szCs w:val="22"/>
        </w:rPr>
        <w:t xml:space="preserve"> </w:t>
      </w:r>
      <w:r w:rsidR="00B650D3" w:rsidRPr="00E71F75">
        <w:rPr>
          <w:rFonts w:ascii="Arial" w:hAnsi="Arial" w:cs="Arial"/>
          <w:sz w:val="22"/>
          <w:szCs w:val="22"/>
        </w:rPr>
        <w:t>Na temelju odredbe članka 104.</w:t>
      </w:r>
      <w:r w:rsidR="00892646" w:rsidRPr="00E71F75">
        <w:rPr>
          <w:rFonts w:ascii="Arial" w:hAnsi="Arial" w:cs="Arial"/>
          <w:sz w:val="22"/>
          <w:szCs w:val="22"/>
        </w:rPr>
        <w:t xml:space="preserve"> stavka 1.</w:t>
      </w:r>
      <w:r w:rsidR="00B650D3" w:rsidRPr="00E71F75">
        <w:rPr>
          <w:rFonts w:ascii="Arial" w:hAnsi="Arial" w:cs="Arial"/>
          <w:sz w:val="22"/>
          <w:szCs w:val="22"/>
        </w:rPr>
        <w:t xml:space="preserve"> Zakona o komunalnom gospodarstvu (˝Narodne novine˝, broj 68/18 i 110/18) te članka 3</w:t>
      </w:r>
      <w:r w:rsidR="00892646" w:rsidRPr="00E71F75">
        <w:rPr>
          <w:rFonts w:ascii="Arial" w:hAnsi="Arial" w:cs="Arial"/>
          <w:sz w:val="22"/>
          <w:szCs w:val="22"/>
        </w:rPr>
        <w:t>2</w:t>
      </w:r>
      <w:r w:rsidR="00B650D3" w:rsidRPr="00E71F75">
        <w:rPr>
          <w:rFonts w:ascii="Arial" w:hAnsi="Arial" w:cs="Arial"/>
          <w:sz w:val="22"/>
          <w:szCs w:val="22"/>
        </w:rPr>
        <w:t xml:space="preserve">. Statuta Grada </w:t>
      </w:r>
      <w:r w:rsidR="00E62B60" w:rsidRPr="00E71F75">
        <w:rPr>
          <w:rFonts w:ascii="Arial" w:hAnsi="Arial" w:cs="Arial"/>
          <w:sz w:val="22"/>
          <w:szCs w:val="22"/>
        </w:rPr>
        <w:t>Dubrovnika</w:t>
      </w:r>
      <w:r w:rsidR="00B650D3" w:rsidRPr="00E71F75">
        <w:rPr>
          <w:rFonts w:ascii="Arial" w:hAnsi="Arial" w:cs="Arial"/>
          <w:sz w:val="22"/>
          <w:szCs w:val="22"/>
        </w:rPr>
        <w:t xml:space="preserve"> (</w:t>
      </w:r>
      <w:r w:rsidR="00892646" w:rsidRPr="00E71F75">
        <w:rPr>
          <w:rFonts w:ascii="Arial" w:hAnsi="Arial" w:cs="Arial"/>
          <w:sz w:val="22"/>
          <w:szCs w:val="22"/>
        </w:rPr>
        <w:t>„Službeni g</w:t>
      </w:r>
      <w:r w:rsidR="00B650D3" w:rsidRPr="00E71F75">
        <w:rPr>
          <w:rFonts w:ascii="Arial" w:hAnsi="Arial" w:cs="Arial"/>
          <w:sz w:val="22"/>
          <w:szCs w:val="22"/>
        </w:rPr>
        <w:t xml:space="preserve">lasnik Grada </w:t>
      </w:r>
      <w:r w:rsidR="00892646" w:rsidRPr="00E71F75">
        <w:rPr>
          <w:rFonts w:ascii="Arial" w:hAnsi="Arial" w:cs="Arial"/>
          <w:sz w:val="22"/>
          <w:szCs w:val="22"/>
        </w:rPr>
        <w:t>Dubrovnika“</w:t>
      </w:r>
      <w:r w:rsidR="00B650D3" w:rsidRPr="00E71F75">
        <w:rPr>
          <w:rFonts w:ascii="Arial" w:hAnsi="Arial" w:cs="Arial"/>
          <w:sz w:val="22"/>
          <w:szCs w:val="22"/>
        </w:rPr>
        <w:t xml:space="preserve">, </w:t>
      </w:r>
      <w:r w:rsidR="00892646" w:rsidRPr="00E71F75">
        <w:rPr>
          <w:rFonts w:ascii="Arial" w:hAnsi="Arial" w:cs="Arial"/>
          <w:sz w:val="22"/>
          <w:szCs w:val="22"/>
        </w:rPr>
        <w:t>br. 4/09., 6/10., 3/11., 14/12., 5/13., 6/13. – pročišćeni tekst, 9/15. i 5/18.</w:t>
      </w:r>
      <w:r w:rsidR="00B650D3" w:rsidRPr="00E71F75">
        <w:rPr>
          <w:rFonts w:ascii="Arial" w:hAnsi="Arial" w:cs="Arial"/>
          <w:sz w:val="22"/>
          <w:szCs w:val="22"/>
        </w:rPr>
        <w:t xml:space="preserve">), Gradsko vijeće Grada </w:t>
      </w:r>
      <w:r w:rsidR="00892646" w:rsidRPr="00E71F75">
        <w:rPr>
          <w:rFonts w:ascii="Arial" w:hAnsi="Arial" w:cs="Arial"/>
          <w:sz w:val="22"/>
          <w:szCs w:val="22"/>
        </w:rPr>
        <w:t>Dubrovnika</w:t>
      </w:r>
      <w:r w:rsidR="00B650D3" w:rsidRPr="00E71F75">
        <w:rPr>
          <w:rFonts w:ascii="Arial" w:hAnsi="Arial" w:cs="Arial"/>
          <w:sz w:val="22"/>
          <w:szCs w:val="22"/>
        </w:rPr>
        <w:t xml:space="preserve"> na</w:t>
      </w:r>
      <w:r w:rsidR="00B650D3" w:rsidRPr="00E71F75">
        <w:rPr>
          <w:rFonts w:ascii="Arial" w:hAnsi="Arial" w:cs="Arial"/>
          <w:sz w:val="22"/>
          <w:szCs w:val="22"/>
          <w:u w:val="single"/>
        </w:rPr>
        <w:t xml:space="preserve"> </w:t>
      </w:r>
      <w:r w:rsidR="00B650D3" w:rsidRPr="00E71F75">
        <w:rPr>
          <w:rFonts w:ascii="Arial" w:hAnsi="Arial" w:cs="Arial"/>
          <w:sz w:val="22"/>
          <w:szCs w:val="22"/>
        </w:rPr>
        <w:t>sjednici</w:t>
      </w:r>
      <w:r w:rsidR="00B650D3" w:rsidRPr="00E71F75">
        <w:rPr>
          <w:rFonts w:ascii="Arial" w:hAnsi="Arial" w:cs="Arial"/>
          <w:spacing w:val="9"/>
          <w:sz w:val="22"/>
          <w:szCs w:val="22"/>
        </w:rPr>
        <w:t xml:space="preserve"> </w:t>
      </w:r>
      <w:r w:rsidR="00B650D3" w:rsidRPr="00E71F75">
        <w:rPr>
          <w:rFonts w:ascii="Arial" w:hAnsi="Arial" w:cs="Arial"/>
          <w:sz w:val="22"/>
          <w:szCs w:val="22"/>
        </w:rPr>
        <w:t>održanoj</w:t>
      </w:r>
      <w:r w:rsidR="00B650D3" w:rsidRPr="00E71F75">
        <w:rPr>
          <w:rFonts w:ascii="Arial" w:hAnsi="Arial" w:cs="Arial"/>
          <w:spacing w:val="4"/>
          <w:sz w:val="22"/>
          <w:szCs w:val="22"/>
        </w:rPr>
        <w:t xml:space="preserve"> </w:t>
      </w:r>
      <w:r w:rsidR="00B650D3" w:rsidRPr="00E71F75">
        <w:rPr>
          <w:rFonts w:ascii="Arial" w:hAnsi="Arial" w:cs="Arial"/>
          <w:sz w:val="22"/>
          <w:szCs w:val="22"/>
        </w:rPr>
        <w:t>dana</w:t>
      </w:r>
      <w:r w:rsidR="00B650D3" w:rsidRPr="00E71F75">
        <w:rPr>
          <w:rFonts w:ascii="Arial" w:hAnsi="Arial" w:cs="Arial"/>
          <w:spacing w:val="3"/>
          <w:sz w:val="22"/>
          <w:szCs w:val="22"/>
        </w:rPr>
        <w:t xml:space="preserve"> </w:t>
      </w:r>
      <w:r w:rsidR="00B650D3" w:rsidRPr="00E71F75">
        <w:rPr>
          <w:rFonts w:ascii="Arial" w:hAnsi="Arial" w:cs="Arial"/>
          <w:sz w:val="22"/>
          <w:szCs w:val="22"/>
          <w:u w:val="single"/>
        </w:rPr>
        <w:t xml:space="preserve"> </w:t>
      </w:r>
      <w:r w:rsidR="00B650D3" w:rsidRPr="00E71F75">
        <w:rPr>
          <w:rFonts w:ascii="Arial" w:hAnsi="Arial" w:cs="Arial"/>
          <w:sz w:val="22"/>
          <w:szCs w:val="22"/>
          <w:u w:val="single"/>
        </w:rPr>
        <w:tab/>
      </w:r>
      <w:r w:rsidR="00B650D3" w:rsidRPr="00E71F75">
        <w:rPr>
          <w:rFonts w:ascii="Arial" w:hAnsi="Arial" w:cs="Arial"/>
          <w:sz w:val="22"/>
          <w:szCs w:val="22"/>
        </w:rPr>
        <w:t xml:space="preserve"> 2019. godine,</w:t>
      </w:r>
      <w:r w:rsidR="00B650D3" w:rsidRPr="00E71F75">
        <w:rPr>
          <w:rFonts w:ascii="Arial" w:hAnsi="Arial" w:cs="Arial"/>
          <w:spacing w:val="-1"/>
          <w:sz w:val="22"/>
          <w:szCs w:val="22"/>
        </w:rPr>
        <w:t xml:space="preserve"> </w:t>
      </w:r>
      <w:r w:rsidR="00B650D3" w:rsidRPr="00E71F75">
        <w:rPr>
          <w:rFonts w:ascii="Arial" w:hAnsi="Arial" w:cs="Arial"/>
          <w:sz w:val="22"/>
          <w:szCs w:val="22"/>
        </w:rPr>
        <w:t>doni</w:t>
      </w:r>
      <w:r w:rsidR="00892646" w:rsidRPr="00E71F75">
        <w:rPr>
          <w:rFonts w:ascii="Arial" w:hAnsi="Arial" w:cs="Arial"/>
          <w:sz w:val="22"/>
          <w:szCs w:val="22"/>
        </w:rPr>
        <w:t>jelo je</w:t>
      </w:r>
    </w:p>
    <w:p w14:paraId="653C8572" w14:textId="77777777" w:rsidR="00B650D3" w:rsidRPr="00E71F75" w:rsidRDefault="00B650D3" w:rsidP="00B650D3">
      <w:pPr>
        <w:pStyle w:val="BodyText"/>
        <w:spacing w:before="5"/>
        <w:ind w:left="0" w:firstLine="0"/>
        <w:rPr>
          <w:rFonts w:ascii="Arial" w:hAnsi="Arial" w:cs="Arial"/>
          <w:sz w:val="22"/>
          <w:szCs w:val="22"/>
        </w:rPr>
      </w:pPr>
    </w:p>
    <w:p w14:paraId="5DD84712" w14:textId="77777777" w:rsidR="00B650D3" w:rsidRPr="00E71F75" w:rsidRDefault="00B650D3" w:rsidP="00B650D3">
      <w:pPr>
        <w:pStyle w:val="Heading1"/>
        <w:spacing w:line="240" w:lineRule="auto"/>
        <w:ind w:right="3248"/>
        <w:jc w:val="center"/>
        <w:rPr>
          <w:rFonts w:ascii="Arial" w:hAnsi="Arial" w:cs="Arial"/>
          <w:sz w:val="22"/>
          <w:szCs w:val="22"/>
        </w:rPr>
      </w:pPr>
      <w:r w:rsidRPr="00E71F75">
        <w:rPr>
          <w:rFonts w:ascii="Arial" w:hAnsi="Arial" w:cs="Arial"/>
          <w:sz w:val="22"/>
          <w:szCs w:val="22"/>
        </w:rPr>
        <w:t>O D L U K U</w:t>
      </w:r>
    </w:p>
    <w:p w14:paraId="4D2B6384" w14:textId="77777777" w:rsidR="00B650D3" w:rsidRPr="00E71F75" w:rsidRDefault="00B650D3" w:rsidP="00B650D3">
      <w:pPr>
        <w:ind w:left="3208" w:right="3248"/>
        <w:jc w:val="center"/>
        <w:rPr>
          <w:rFonts w:ascii="Arial" w:hAnsi="Arial" w:cs="Arial"/>
          <w:b/>
        </w:rPr>
      </w:pPr>
      <w:r w:rsidRPr="00E71F75">
        <w:rPr>
          <w:rFonts w:ascii="Arial" w:hAnsi="Arial" w:cs="Arial"/>
          <w:b/>
        </w:rPr>
        <w:t>O KOMUNALNOM REDU</w:t>
      </w:r>
    </w:p>
    <w:p w14:paraId="1495A0F6" w14:textId="77777777" w:rsidR="00B650D3" w:rsidRPr="00E71F75" w:rsidRDefault="00B650D3" w:rsidP="00B650D3">
      <w:pPr>
        <w:pStyle w:val="BodyText"/>
        <w:ind w:left="0" w:firstLine="0"/>
        <w:rPr>
          <w:rFonts w:ascii="Arial" w:hAnsi="Arial" w:cs="Arial"/>
          <w:b/>
          <w:sz w:val="22"/>
          <w:szCs w:val="22"/>
        </w:rPr>
      </w:pPr>
    </w:p>
    <w:p w14:paraId="4B4CC752" w14:textId="77777777" w:rsidR="00B650D3" w:rsidRPr="00E71F75" w:rsidRDefault="00B650D3" w:rsidP="00B650D3">
      <w:pPr>
        <w:pStyle w:val="BodyText"/>
        <w:ind w:left="0" w:firstLine="0"/>
        <w:rPr>
          <w:rFonts w:ascii="Arial" w:hAnsi="Arial" w:cs="Arial"/>
          <w:b/>
          <w:sz w:val="22"/>
          <w:szCs w:val="22"/>
        </w:rPr>
      </w:pPr>
    </w:p>
    <w:p w14:paraId="5B877957" w14:textId="77777777" w:rsidR="00B650D3" w:rsidRPr="00E71F75" w:rsidRDefault="00B650D3" w:rsidP="00B650D3">
      <w:pPr>
        <w:pStyle w:val="ListParagraph"/>
        <w:numPr>
          <w:ilvl w:val="0"/>
          <w:numId w:val="2"/>
        </w:numPr>
        <w:tabs>
          <w:tab w:val="left" w:pos="1110"/>
        </w:tabs>
        <w:jc w:val="left"/>
        <w:rPr>
          <w:rFonts w:ascii="Arial" w:hAnsi="Arial" w:cs="Arial"/>
          <w:b/>
        </w:rPr>
      </w:pPr>
      <w:r w:rsidRPr="00E71F75">
        <w:rPr>
          <w:rFonts w:ascii="Arial" w:hAnsi="Arial" w:cs="Arial"/>
          <w:b/>
        </w:rPr>
        <w:t>OPĆE</w:t>
      </w:r>
      <w:r w:rsidRPr="00E71F75">
        <w:rPr>
          <w:rFonts w:ascii="Arial" w:hAnsi="Arial" w:cs="Arial"/>
          <w:b/>
          <w:spacing w:val="-2"/>
        </w:rPr>
        <w:t xml:space="preserve"> </w:t>
      </w:r>
      <w:r w:rsidRPr="00E71F75">
        <w:rPr>
          <w:rFonts w:ascii="Arial" w:hAnsi="Arial" w:cs="Arial"/>
          <w:b/>
        </w:rPr>
        <w:t>ODREDBE</w:t>
      </w:r>
    </w:p>
    <w:p w14:paraId="7746F5AA" w14:textId="77777777" w:rsidR="00B650D3" w:rsidRPr="00E71F75" w:rsidRDefault="00B650D3" w:rsidP="00B650D3">
      <w:pPr>
        <w:pStyle w:val="BodyText"/>
        <w:ind w:left="0" w:firstLine="0"/>
        <w:rPr>
          <w:rFonts w:ascii="Arial" w:hAnsi="Arial" w:cs="Arial"/>
          <w:b/>
          <w:sz w:val="22"/>
          <w:szCs w:val="22"/>
        </w:rPr>
      </w:pPr>
    </w:p>
    <w:p w14:paraId="784B6CA5" w14:textId="77777777" w:rsidR="00B650D3" w:rsidRPr="00E71F75" w:rsidRDefault="00B650D3" w:rsidP="00B650D3">
      <w:pPr>
        <w:spacing w:line="274" w:lineRule="exact"/>
        <w:ind w:left="3208" w:right="3246"/>
        <w:jc w:val="center"/>
        <w:rPr>
          <w:rFonts w:ascii="Arial" w:hAnsi="Arial" w:cs="Arial"/>
          <w:b/>
        </w:rPr>
      </w:pPr>
      <w:r w:rsidRPr="00E71F75">
        <w:rPr>
          <w:rFonts w:ascii="Arial" w:hAnsi="Arial" w:cs="Arial"/>
          <w:b/>
        </w:rPr>
        <w:t>Članak 1.</w:t>
      </w:r>
    </w:p>
    <w:p w14:paraId="0093F9BF" w14:textId="7A5A1D2F" w:rsidR="00B650D3" w:rsidRPr="00E71F75" w:rsidRDefault="00B650D3" w:rsidP="00B650D3">
      <w:pPr>
        <w:pStyle w:val="BodyText"/>
        <w:ind w:right="159"/>
        <w:jc w:val="both"/>
        <w:rPr>
          <w:rFonts w:ascii="Arial" w:hAnsi="Arial" w:cs="Arial"/>
          <w:sz w:val="22"/>
          <w:szCs w:val="22"/>
        </w:rPr>
      </w:pPr>
      <w:r w:rsidRPr="00E71F75">
        <w:rPr>
          <w:rFonts w:ascii="Arial" w:hAnsi="Arial" w:cs="Arial"/>
          <w:color w:val="000009"/>
          <w:sz w:val="22"/>
          <w:szCs w:val="22"/>
        </w:rPr>
        <w:t xml:space="preserve">Ovom Odlukom propisuje se uređenje naselja, način uređenja i korištenja površina javne namjene i zemljišta u vlasništvu Grada </w:t>
      </w:r>
      <w:r w:rsidR="003E6643" w:rsidRPr="00E71F75">
        <w:rPr>
          <w:rFonts w:ascii="Arial" w:hAnsi="Arial" w:cs="Arial"/>
          <w:color w:val="000009"/>
          <w:sz w:val="22"/>
          <w:szCs w:val="22"/>
        </w:rPr>
        <w:t>Dubrovnika</w:t>
      </w:r>
      <w:r w:rsidRPr="00E71F75">
        <w:rPr>
          <w:rFonts w:ascii="Arial" w:hAnsi="Arial" w:cs="Arial"/>
          <w:color w:val="000009"/>
          <w:sz w:val="22"/>
          <w:szCs w:val="22"/>
        </w:rPr>
        <w:t xml:space="preserve"> (u daljnjem tekstu: Grad) za gospodarske i druge svrhe, uključujući i njihovo davanje na privremeno korištenje, te održavanje reda na tim površinama, uvjeti korištenja javnih parkirališta, javnih garaža, nerazvrstanih cesta i drugih površina javne namjene za parkiranje vozila, održavanje čistoće i čuvanje površina javne namjene, mjere za održavanje komunalnog reda, te prekršajne odredbe.</w:t>
      </w:r>
    </w:p>
    <w:p w14:paraId="47E0B4FB" w14:textId="77777777" w:rsidR="00B650D3" w:rsidRPr="00E71F75" w:rsidRDefault="00B650D3" w:rsidP="00B650D3">
      <w:pPr>
        <w:pStyle w:val="BodyText"/>
        <w:spacing w:before="3"/>
        <w:ind w:left="0" w:firstLine="0"/>
        <w:rPr>
          <w:rFonts w:ascii="Arial" w:hAnsi="Arial" w:cs="Arial"/>
          <w:sz w:val="22"/>
          <w:szCs w:val="22"/>
        </w:rPr>
      </w:pPr>
    </w:p>
    <w:p w14:paraId="128BDB8D" w14:textId="77777777" w:rsidR="00B650D3" w:rsidRPr="00E71F75" w:rsidRDefault="00B650D3" w:rsidP="00B650D3">
      <w:pPr>
        <w:pStyle w:val="Heading1"/>
        <w:ind w:right="3246"/>
        <w:jc w:val="center"/>
        <w:rPr>
          <w:rFonts w:ascii="Arial" w:hAnsi="Arial" w:cs="Arial"/>
          <w:sz w:val="22"/>
          <w:szCs w:val="22"/>
        </w:rPr>
      </w:pPr>
      <w:r w:rsidRPr="00E71F75">
        <w:rPr>
          <w:rFonts w:ascii="Arial" w:hAnsi="Arial" w:cs="Arial"/>
          <w:color w:val="000009"/>
          <w:sz w:val="22"/>
          <w:szCs w:val="22"/>
        </w:rPr>
        <w:t>Članak 2.</w:t>
      </w:r>
    </w:p>
    <w:p w14:paraId="1A72716A" w14:textId="77777777" w:rsidR="00B650D3" w:rsidRPr="00E71F75" w:rsidRDefault="00B650D3" w:rsidP="00B650D3">
      <w:pPr>
        <w:pStyle w:val="BodyText"/>
        <w:spacing w:line="274" w:lineRule="exact"/>
        <w:ind w:firstLine="0"/>
        <w:rPr>
          <w:rFonts w:ascii="Arial" w:hAnsi="Arial" w:cs="Arial"/>
          <w:sz w:val="22"/>
          <w:szCs w:val="22"/>
        </w:rPr>
      </w:pPr>
      <w:r w:rsidRPr="00E71F75">
        <w:rPr>
          <w:rFonts w:ascii="Arial" w:hAnsi="Arial" w:cs="Arial"/>
          <w:color w:val="000009"/>
          <w:sz w:val="22"/>
          <w:szCs w:val="22"/>
        </w:rPr>
        <w:t>Pojedini pojmovi u smislu ove Odluke imaju slijedeće značenje:</w:t>
      </w:r>
    </w:p>
    <w:p w14:paraId="3375A409" w14:textId="4A93198C" w:rsidR="00B650D3" w:rsidRPr="00E71F75" w:rsidRDefault="00DB0E8B" w:rsidP="000F0F16">
      <w:pPr>
        <w:pStyle w:val="ListParagraph"/>
        <w:numPr>
          <w:ilvl w:val="1"/>
          <w:numId w:val="2"/>
        </w:numPr>
        <w:tabs>
          <w:tab w:val="left" w:pos="1065"/>
        </w:tabs>
        <w:ind w:left="116" w:firstLine="708"/>
        <w:jc w:val="left"/>
        <w:rPr>
          <w:rFonts w:ascii="Arial" w:hAnsi="Arial" w:cs="Arial"/>
        </w:rPr>
      </w:pPr>
      <w:r>
        <w:rPr>
          <w:rFonts w:ascii="Arial" w:hAnsi="Arial" w:cs="Arial"/>
          <w:b/>
          <w:i/>
        </w:rPr>
        <w:t>p</w:t>
      </w:r>
      <w:r w:rsidR="00B650D3" w:rsidRPr="00E71F75">
        <w:rPr>
          <w:rFonts w:ascii="Arial" w:hAnsi="Arial" w:cs="Arial"/>
          <w:b/>
          <w:i/>
        </w:rPr>
        <w:t xml:space="preserve">ovršine </w:t>
      </w:r>
      <w:r w:rsidR="000F0F16" w:rsidRPr="00E71F75">
        <w:rPr>
          <w:rFonts w:ascii="Arial" w:hAnsi="Arial" w:cs="Arial"/>
          <w:b/>
          <w:i/>
        </w:rPr>
        <w:t xml:space="preserve">javne namjene </w:t>
      </w:r>
      <w:r w:rsidR="00B650D3" w:rsidRPr="00E71F75">
        <w:rPr>
          <w:rFonts w:ascii="Arial" w:hAnsi="Arial" w:cs="Arial"/>
        </w:rPr>
        <w:t>su površine u općoj uporabi,</w:t>
      </w:r>
      <w:r w:rsidR="000F0F16" w:rsidRPr="00E71F75">
        <w:rPr>
          <w:rFonts w:ascii="Arial" w:hAnsi="Arial" w:cs="Arial"/>
        </w:rPr>
        <w:t xml:space="preserve"> namijenjene svima i pod jednakim uvjetima,</w:t>
      </w:r>
      <w:r w:rsidR="00B650D3" w:rsidRPr="00E71F75">
        <w:rPr>
          <w:rFonts w:ascii="Arial" w:hAnsi="Arial" w:cs="Arial"/>
        </w:rPr>
        <w:t xml:space="preserve"> a prema namjeni razlikuju se</w:t>
      </w:r>
      <w:r w:rsidR="00B650D3" w:rsidRPr="00E71F75">
        <w:rPr>
          <w:rFonts w:ascii="Arial" w:hAnsi="Arial" w:cs="Arial"/>
          <w:spacing w:val="-11"/>
        </w:rPr>
        <w:t xml:space="preserve"> </w:t>
      </w:r>
      <w:r w:rsidR="00B650D3" w:rsidRPr="00E71F75">
        <w:rPr>
          <w:rFonts w:ascii="Arial" w:hAnsi="Arial" w:cs="Arial"/>
        </w:rPr>
        <w:t>na:</w:t>
      </w:r>
    </w:p>
    <w:p w14:paraId="213C1D76" w14:textId="2CB51861" w:rsidR="00496AD7" w:rsidRDefault="008D36E4" w:rsidP="008D36E4">
      <w:pPr>
        <w:pStyle w:val="ListParagraph"/>
        <w:numPr>
          <w:ilvl w:val="0"/>
          <w:numId w:val="1"/>
        </w:numPr>
        <w:tabs>
          <w:tab w:val="left" w:pos="1012"/>
        </w:tabs>
        <w:ind w:right="156" w:firstLine="694"/>
        <w:jc w:val="both"/>
        <w:rPr>
          <w:rFonts w:ascii="Arial" w:hAnsi="Arial" w:cs="Arial"/>
        </w:rPr>
      </w:pPr>
      <w:r>
        <w:rPr>
          <w:rFonts w:ascii="Arial" w:hAnsi="Arial" w:cs="Arial"/>
          <w:b/>
          <w:bCs/>
          <w:i/>
        </w:rPr>
        <w:t xml:space="preserve"> </w:t>
      </w:r>
      <w:r w:rsidR="00DB0E8B">
        <w:rPr>
          <w:rFonts w:ascii="Arial" w:hAnsi="Arial" w:cs="Arial"/>
          <w:b/>
          <w:bCs/>
          <w:i/>
        </w:rPr>
        <w:t>j</w:t>
      </w:r>
      <w:r w:rsidR="00B650D3" w:rsidRPr="00A974B5">
        <w:rPr>
          <w:rFonts w:ascii="Arial" w:hAnsi="Arial" w:cs="Arial"/>
          <w:b/>
          <w:bCs/>
          <w:i/>
        </w:rPr>
        <w:t>avn</w:t>
      </w:r>
      <w:r w:rsidR="004F364B" w:rsidRPr="00A974B5">
        <w:rPr>
          <w:rFonts w:ascii="Arial" w:hAnsi="Arial" w:cs="Arial"/>
          <w:b/>
          <w:bCs/>
          <w:i/>
        </w:rPr>
        <w:t xml:space="preserve">e </w:t>
      </w:r>
      <w:r w:rsidR="00B650D3" w:rsidRPr="00A974B5">
        <w:rPr>
          <w:rFonts w:ascii="Arial" w:hAnsi="Arial" w:cs="Arial"/>
          <w:b/>
          <w:bCs/>
          <w:i/>
        </w:rPr>
        <w:t>prometne površine</w:t>
      </w:r>
      <w:r w:rsidR="00B650D3" w:rsidRPr="00E71F75">
        <w:rPr>
          <w:rFonts w:ascii="Arial" w:hAnsi="Arial" w:cs="Arial"/>
          <w:i/>
        </w:rPr>
        <w:t xml:space="preserve"> </w:t>
      </w:r>
      <w:r w:rsidR="00496AD7">
        <w:rPr>
          <w:rFonts w:ascii="Arial" w:hAnsi="Arial" w:cs="Arial"/>
          <w:i/>
        </w:rPr>
        <w:t xml:space="preserve">su </w:t>
      </w:r>
      <w:r w:rsidR="00B650D3" w:rsidRPr="00E71F75">
        <w:rPr>
          <w:rFonts w:ascii="Arial" w:hAnsi="Arial" w:cs="Arial"/>
        </w:rPr>
        <w:t>javne ceste, nerazvrstane ceste</w:t>
      </w:r>
      <w:r w:rsidR="00496AD7">
        <w:rPr>
          <w:rFonts w:ascii="Arial" w:hAnsi="Arial" w:cs="Arial"/>
        </w:rPr>
        <w:t xml:space="preserve"> i javne prometne površine na kojima nije dopušten promet motornim vozilima;</w:t>
      </w:r>
    </w:p>
    <w:p w14:paraId="13FAEFC4" w14:textId="654CEBEC" w:rsidR="00496AD7" w:rsidRPr="008D36E4" w:rsidRDefault="00DB0E8B" w:rsidP="008D36E4">
      <w:pPr>
        <w:pStyle w:val="ListParagraph"/>
        <w:numPr>
          <w:ilvl w:val="0"/>
          <w:numId w:val="42"/>
        </w:numPr>
        <w:ind w:right="156"/>
        <w:jc w:val="both"/>
        <w:rPr>
          <w:rFonts w:ascii="Arial" w:hAnsi="Arial" w:cs="Arial"/>
        </w:rPr>
      </w:pPr>
      <w:r w:rsidRPr="008D36E4">
        <w:rPr>
          <w:rFonts w:ascii="Arial" w:hAnsi="Arial" w:cs="Arial"/>
          <w:b/>
          <w:bCs/>
          <w:i/>
        </w:rPr>
        <w:t>n</w:t>
      </w:r>
      <w:r w:rsidR="00496AD7" w:rsidRPr="008D36E4">
        <w:rPr>
          <w:rFonts w:ascii="Arial" w:hAnsi="Arial" w:cs="Arial"/>
          <w:b/>
          <w:bCs/>
          <w:i/>
        </w:rPr>
        <w:t>erazvrstane ceste</w:t>
      </w:r>
      <w:r w:rsidR="00496AD7" w:rsidRPr="008D36E4">
        <w:rPr>
          <w:rFonts w:ascii="Arial" w:hAnsi="Arial" w:cs="Arial"/>
          <w:i/>
        </w:rPr>
        <w:t xml:space="preserve"> </w:t>
      </w:r>
      <w:r w:rsidR="00496AD7" w:rsidRPr="008D36E4">
        <w:rPr>
          <w:rFonts w:ascii="Arial" w:hAnsi="Arial" w:cs="Arial"/>
          <w:iCs/>
        </w:rPr>
        <w:t>su ceste koje se koriste</w:t>
      </w:r>
      <w:r w:rsidR="00F36C3E" w:rsidRPr="008D36E4">
        <w:rPr>
          <w:rFonts w:ascii="Arial" w:hAnsi="Arial" w:cs="Arial"/>
          <w:iCs/>
        </w:rPr>
        <w:t xml:space="preserve"> za promet vozilima i koje svatko može slobodno koristiti na način i pod uvjetima određenim posebnim propisima, a koje nisu razvrstane kao javne ceste u smislu zakona kojim se uređuju ceste.</w:t>
      </w:r>
    </w:p>
    <w:p w14:paraId="11830FED" w14:textId="7A790636" w:rsidR="00673A02" w:rsidRPr="00673A02" w:rsidRDefault="00DB0E8B" w:rsidP="008D36E4">
      <w:pPr>
        <w:pStyle w:val="ListParagraph"/>
        <w:numPr>
          <w:ilvl w:val="0"/>
          <w:numId w:val="42"/>
        </w:numPr>
        <w:tabs>
          <w:tab w:val="left" w:pos="1012"/>
        </w:tabs>
        <w:ind w:right="156"/>
        <w:jc w:val="both"/>
        <w:rPr>
          <w:rFonts w:ascii="Arial" w:hAnsi="Arial" w:cs="Arial"/>
          <w:i/>
          <w:iCs/>
        </w:rPr>
      </w:pPr>
      <w:r>
        <w:rPr>
          <w:rFonts w:ascii="Arial" w:hAnsi="Arial" w:cs="Arial"/>
          <w:b/>
          <w:bCs/>
          <w:i/>
          <w:iCs/>
        </w:rPr>
        <w:t>j</w:t>
      </w:r>
      <w:r w:rsidR="00673A02" w:rsidRPr="00A974B5">
        <w:rPr>
          <w:rFonts w:ascii="Arial" w:hAnsi="Arial" w:cs="Arial"/>
          <w:b/>
          <w:bCs/>
          <w:i/>
          <w:iCs/>
        </w:rPr>
        <w:t>avne prometne površine na kojima nije dopušten promet motornim vozilima</w:t>
      </w:r>
      <w:r w:rsidR="00673A02">
        <w:rPr>
          <w:rFonts w:ascii="Arial" w:hAnsi="Arial" w:cs="Arial"/>
        </w:rPr>
        <w:t xml:space="preserve"> su trgovi, pločnici, javni prolazi, javne stube, prečaci, šetališta, uređene plaže, biciklističke i pješačke staze, pothodnici, podvožnjaci, nadvožnjaci, mostovi i tuneli, ako nisu sastavni dio nerazvrstane ili druge ceste.</w:t>
      </w:r>
    </w:p>
    <w:p w14:paraId="24635B34" w14:textId="0FF03869" w:rsidR="00B650D3" w:rsidRPr="00E71F75" w:rsidRDefault="008D36E4" w:rsidP="00B650D3">
      <w:pPr>
        <w:pStyle w:val="ListParagraph"/>
        <w:numPr>
          <w:ilvl w:val="0"/>
          <w:numId w:val="1"/>
        </w:numPr>
        <w:tabs>
          <w:tab w:val="left" w:pos="1026"/>
        </w:tabs>
        <w:ind w:right="153" w:firstLine="708"/>
        <w:jc w:val="both"/>
        <w:rPr>
          <w:rFonts w:ascii="Arial" w:hAnsi="Arial" w:cs="Arial"/>
        </w:rPr>
      </w:pPr>
      <w:r>
        <w:rPr>
          <w:rFonts w:ascii="Arial" w:hAnsi="Arial" w:cs="Arial"/>
          <w:b/>
          <w:bCs/>
          <w:i/>
        </w:rPr>
        <w:t xml:space="preserve"> </w:t>
      </w:r>
      <w:r w:rsidR="00DB0E8B">
        <w:rPr>
          <w:rFonts w:ascii="Arial" w:hAnsi="Arial" w:cs="Arial"/>
          <w:b/>
          <w:bCs/>
          <w:i/>
        </w:rPr>
        <w:t>j</w:t>
      </w:r>
      <w:r w:rsidR="00B650D3" w:rsidRPr="00A974B5">
        <w:rPr>
          <w:rFonts w:ascii="Arial" w:hAnsi="Arial" w:cs="Arial"/>
          <w:b/>
          <w:bCs/>
          <w:i/>
        </w:rPr>
        <w:t>avne zelene površine</w:t>
      </w:r>
      <w:r w:rsidR="00B650D3" w:rsidRPr="00E71F75">
        <w:rPr>
          <w:rFonts w:ascii="Arial" w:hAnsi="Arial" w:cs="Arial"/>
          <w:i/>
        </w:rPr>
        <w:t xml:space="preserve"> </w:t>
      </w:r>
      <w:r w:rsidR="00B650D3" w:rsidRPr="00E71F75">
        <w:rPr>
          <w:rFonts w:ascii="Arial" w:hAnsi="Arial" w:cs="Arial"/>
        </w:rPr>
        <w:t xml:space="preserve">su parkovi, drvoredi, živice, </w:t>
      </w:r>
      <w:r w:rsidR="004F364B" w:rsidRPr="00E71F75">
        <w:rPr>
          <w:rFonts w:ascii="Arial" w:hAnsi="Arial" w:cs="Arial"/>
        </w:rPr>
        <w:t>cvjetnjaci</w:t>
      </w:r>
      <w:r w:rsidR="00B650D3" w:rsidRPr="00E71F75">
        <w:rPr>
          <w:rFonts w:ascii="Arial" w:hAnsi="Arial" w:cs="Arial"/>
        </w:rPr>
        <w:t xml:space="preserve">, travnjaci, skupine ili pojedinačna stabla, </w:t>
      </w:r>
      <w:r w:rsidR="004F364B" w:rsidRPr="00E71F75">
        <w:rPr>
          <w:rFonts w:ascii="Arial" w:hAnsi="Arial" w:cs="Arial"/>
        </w:rPr>
        <w:t>dječja igrališta s pripadajućom opremom, javni športski i rekreacijski prostori,</w:t>
      </w:r>
      <w:r w:rsidR="00826CAA">
        <w:rPr>
          <w:rFonts w:ascii="Arial" w:hAnsi="Arial" w:cs="Arial"/>
        </w:rPr>
        <w:t xml:space="preserve"> </w:t>
      </w:r>
      <w:r w:rsidR="00DD1F0D" w:rsidRPr="00E71F75">
        <w:rPr>
          <w:rFonts w:ascii="Arial" w:hAnsi="Arial" w:cs="Arial"/>
        </w:rPr>
        <w:t>zelene površine uz ceste i ulice, ako nisu sastavni dio nerazvrstane ili druge ceste odnosno ulice</w:t>
      </w:r>
      <w:r w:rsidR="00B650D3" w:rsidRPr="00E71F75">
        <w:rPr>
          <w:rFonts w:ascii="Arial" w:hAnsi="Arial" w:cs="Arial"/>
        </w:rPr>
        <w:t>.</w:t>
      </w:r>
    </w:p>
    <w:p w14:paraId="12AEAD5D" w14:textId="3F658DA4" w:rsidR="00B650D3" w:rsidRPr="00E71F75" w:rsidRDefault="008D36E4" w:rsidP="008D36E4">
      <w:pPr>
        <w:pStyle w:val="ListParagraph"/>
        <w:ind w:left="90" w:right="155" w:firstLine="720"/>
        <w:jc w:val="both"/>
        <w:rPr>
          <w:rFonts w:ascii="Arial" w:hAnsi="Arial" w:cs="Arial"/>
        </w:rPr>
      </w:pPr>
      <w:r>
        <w:rPr>
          <w:rFonts w:ascii="Arial" w:hAnsi="Arial" w:cs="Arial"/>
          <w:b/>
          <w:bCs/>
          <w:i/>
        </w:rPr>
        <w:t xml:space="preserve">c) </w:t>
      </w:r>
      <w:r w:rsidR="00DB0E8B">
        <w:rPr>
          <w:rFonts w:ascii="Arial" w:hAnsi="Arial" w:cs="Arial"/>
          <w:b/>
          <w:bCs/>
          <w:i/>
        </w:rPr>
        <w:t>o</w:t>
      </w:r>
      <w:r w:rsidR="00B650D3" w:rsidRPr="00A974B5">
        <w:rPr>
          <w:rFonts w:ascii="Arial" w:hAnsi="Arial" w:cs="Arial"/>
          <w:b/>
          <w:bCs/>
          <w:i/>
        </w:rPr>
        <w:t>stale površine</w:t>
      </w:r>
      <w:r w:rsidR="00A9068A">
        <w:rPr>
          <w:rFonts w:ascii="Arial" w:hAnsi="Arial" w:cs="Arial"/>
          <w:b/>
          <w:bCs/>
          <w:i/>
        </w:rPr>
        <w:t xml:space="preserve"> </w:t>
      </w:r>
      <w:r w:rsidR="00A9068A" w:rsidRPr="00A974B5">
        <w:rPr>
          <w:rFonts w:ascii="Arial" w:hAnsi="Arial" w:cs="Arial"/>
          <w:b/>
          <w:bCs/>
          <w:i/>
        </w:rPr>
        <w:t>javne</w:t>
      </w:r>
      <w:r w:rsidR="00A9068A">
        <w:rPr>
          <w:rFonts w:ascii="Arial" w:hAnsi="Arial" w:cs="Arial"/>
          <w:b/>
          <w:bCs/>
          <w:i/>
        </w:rPr>
        <w:t xml:space="preserve"> namjene</w:t>
      </w:r>
      <w:r w:rsidR="00B650D3" w:rsidRPr="00E71F75">
        <w:rPr>
          <w:rFonts w:ascii="Arial" w:hAnsi="Arial" w:cs="Arial"/>
          <w:i/>
        </w:rPr>
        <w:t xml:space="preserve"> </w:t>
      </w:r>
      <w:r w:rsidR="00B650D3" w:rsidRPr="00E71F75">
        <w:rPr>
          <w:rFonts w:ascii="Arial" w:hAnsi="Arial" w:cs="Arial"/>
        </w:rPr>
        <w:t>su površine uz sportske objekte, rekreacijske objekte i slično, objekte koji su namijenjeni za javne priredbe i druge slične površine, otvorene tržnice, groblja, kolodvor</w:t>
      </w:r>
      <w:r w:rsidR="00496AD7">
        <w:rPr>
          <w:rFonts w:ascii="Arial" w:hAnsi="Arial" w:cs="Arial"/>
        </w:rPr>
        <w:t>i</w:t>
      </w:r>
      <w:r w:rsidR="00B650D3" w:rsidRPr="00E71F75">
        <w:rPr>
          <w:rFonts w:ascii="Arial" w:hAnsi="Arial" w:cs="Arial"/>
        </w:rPr>
        <w:t xml:space="preserve"> i slične prostor</w:t>
      </w:r>
      <w:r w:rsidR="00496AD7">
        <w:rPr>
          <w:rFonts w:ascii="Arial" w:hAnsi="Arial" w:cs="Arial"/>
        </w:rPr>
        <w:t>i</w:t>
      </w:r>
      <w:r w:rsidR="00B650D3" w:rsidRPr="00E71F75">
        <w:rPr>
          <w:rFonts w:ascii="Arial" w:hAnsi="Arial" w:cs="Arial"/>
        </w:rPr>
        <w:t>, kopneni dijelovi pomorskog dobra određeni zakonom koji su po svojoj prirodi namijenjeni općoj uporabi – trajektno i brodsko pristanište, plaže i slične površine);</w:t>
      </w:r>
    </w:p>
    <w:p w14:paraId="1DD490FE" w14:textId="7224B5E6" w:rsidR="00B650D3" w:rsidRDefault="00DB0E8B" w:rsidP="00254EC7">
      <w:pPr>
        <w:pStyle w:val="ListParagraph"/>
        <w:numPr>
          <w:ilvl w:val="1"/>
          <w:numId w:val="2"/>
        </w:numPr>
        <w:tabs>
          <w:tab w:val="left" w:pos="1122"/>
        </w:tabs>
        <w:ind w:left="116" w:right="157" w:firstLine="708"/>
        <w:jc w:val="both"/>
        <w:rPr>
          <w:rFonts w:ascii="Arial" w:hAnsi="Arial" w:cs="Arial"/>
        </w:rPr>
      </w:pPr>
      <w:r>
        <w:rPr>
          <w:rFonts w:ascii="Arial" w:hAnsi="Arial" w:cs="Arial"/>
          <w:b/>
          <w:bCs/>
          <w:i/>
          <w:iCs/>
        </w:rPr>
        <w:t>j</w:t>
      </w:r>
      <w:r w:rsidR="002D0125" w:rsidRPr="002D0125">
        <w:rPr>
          <w:rFonts w:ascii="Arial" w:hAnsi="Arial" w:cs="Arial"/>
          <w:b/>
          <w:bCs/>
          <w:i/>
          <w:iCs/>
        </w:rPr>
        <w:t>avna rasvjeta</w:t>
      </w:r>
      <w:r w:rsidR="002D0125" w:rsidRPr="00E71F75">
        <w:rPr>
          <w:rFonts w:ascii="Arial" w:hAnsi="Arial" w:cs="Arial"/>
        </w:rPr>
        <w:t xml:space="preserve"> </w:t>
      </w:r>
      <w:r w:rsidR="00B650D3" w:rsidRPr="00E71F75">
        <w:rPr>
          <w:rFonts w:ascii="Arial" w:hAnsi="Arial" w:cs="Arial"/>
        </w:rPr>
        <w:t xml:space="preserve">su </w:t>
      </w:r>
      <w:r w:rsidR="00254EC7">
        <w:rPr>
          <w:rFonts w:ascii="Arial" w:hAnsi="Arial" w:cs="Arial"/>
        </w:rPr>
        <w:t>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Grada Dubrovnika.</w:t>
      </w:r>
    </w:p>
    <w:p w14:paraId="65EB29FA" w14:textId="48F2CE54" w:rsidR="00C82EC2" w:rsidRDefault="00DB0E8B" w:rsidP="00254EC7">
      <w:pPr>
        <w:pStyle w:val="ListParagraph"/>
        <w:numPr>
          <w:ilvl w:val="1"/>
          <w:numId w:val="2"/>
        </w:numPr>
        <w:tabs>
          <w:tab w:val="left" w:pos="1122"/>
        </w:tabs>
        <w:ind w:left="116" w:right="157" w:firstLine="708"/>
        <w:jc w:val="both"/>
        <w:rPr>
          <w:rFonts w:ascii="Arial" w:hAnsi="Arial" w:cs="Arial"/>
        </w:rPr>
      </w:pPr>
      <w:r>
        <w:rPr>
          <w:rFonts w:ascii="Arial" w:hAnsi="Arial" w:cs="Arial"/>
          <w:b/>
          <w:bCs/>
          <w:i/>
          <w:iCs/>
        </w:rPr>
        <w:t>j</w:t>
      </w:r>
      <w:r w:rsidR="00C82EC2">
        <w:rPr>
          <w:rFonts w:ascii="Arial" w:hAnsi="Arial" w:cs="Arial"/>
          <w:b/>
          <w:bCs/>
          <w:i/>
          <w:iCs/>
        </w:rPr>
        <w:t xml:space="preserve">avna parkirališta </w:t>
      </w:r>
      <w:r w:rsidR="00C82EC2" w:rsidRPr="00C82EC2">
        <w:rPr>
          <w:rFonts w:ascii="Arial" w:hAnsi="Arial" w:cs="Arial"/>
        </w:rPr>
        <w:t>su</w:t>
      </w:r>
      <w:r w:rsidR="00C82EC2">
        <w:rPr>
          <w:rFonts w:ascii="Arial" w:hAnsi="Arial" w:cs="Arial"/>
        </w:rPr>
        <w:t xml:space="preserve"> uređene javne površine koje se koriste za parkiranje motornih vozila i/ili drugih cestovnih vozila s pripadajućom opremom</w:t>
      </w:r>
      <w:r w:rsidR="00127A1C">
        <w:rPr>
          <w:rFonts w:ascii="Arial" w:hAnsi="Arial" w:cs="Arial"/>
        </w:rPr>
        <w:t xml:space="preserve"> na zemljištu u vlasništvu Grada Dubrovnika.</w:t>
      </w:r>
    </w:p>
    <w:p w14:paraId="026EAFB7" w14:textId="441D31B0" w:rsidR="00127A1C" w:rsidRPr="00127A1C" w:rsidRDefault="00307ACF" w:rsidP="00254EC7">
      <w:pPr>
        <w:pStyle w:val="ListParagraph"/>
        <w:numPr>
          <w:ilvl w:val="1"/>
          <w:numId w:val="2"/>
        </w:numPr>
        <w:tabs>
          <w:tab w:val="left" w:pos="1122"/>
        </w:tabs>
        <w:ind w:left="116" w:right="157" w:firstLine="708"/>
        <w:jc w:val="both"/>
        <w:rPr>
          <w:rFonts w:ascii="Arial" w:hAnsi="Arial" w:cs="Arial"/>
        </w:rPr>
      </w:pPr>
      <w:r>
        <w:rPr>
          <w:rFonts w:ascii="Arial" w:hAnsi="Arial" w:cs="Arial"/>
          <w:b/>
          <w:bCs/>
          <w:i/>
          <w:iCs/>
        </w:rPr>
        <w:t>j</w:t>
      </w:r>
      <w:r w:rsidR="00127A1C">
        <w:rPr>
          <w:rFonts w:ascii="Arial" w:hAnsi="Arial" w:cs="Arial"/>
          <w:b/>
          <w:bCs/>
          <w:i/>
          <w:iCs/>
        </w:rPr>
        <w:t xml:space="preserve">avne garaže </w:t>
      </w:r>
      <w:r w:rsidR="00127A1C" w:rsidRPr="00127A1C">
        <w:rPr>
          <w:rFonts w:ascii="Arial" w:hAnsi="Arial" w:cs="Arial"/>
        </w:rPr>
        <w:t>su</w:t>
      </w:r>
      <w:r w:rsidR="00127A1C">
        <w:rPr>
          <w:rFonts w:ascii="Arial" w:hAnsi="Arial" w:cs="Arial"/>
        </w:rPr>
        <w:t xml:space="preserve"> podzemne i nadzemne građevine koje se koriste za parkiranje motornih vozila s pripadajućom opremom, čiji je investitor odnosno vlasnik Grad Dubrovnik ili osoba koja obavlja komunalnu djelatnost pružanja usluge parkiranja na uređenim javnim površinama i u javnim garažama.</w:t>
      </w:r>
    </w:p>
    <w:p w14:paraId="62CD6B98" w14:textId="77777777" w:rsidR="00EC030E" w:rsidRPr="00E71F75" w:rsidRDefault="00EC030E" w:rsidP="00EC030E">
      <w:pPr>
        <w:pStyle w:val="ListParagraph"/>
        <w:numPr>
          <w:ilvl w:val="1"/>
          <w:numId w:val="2"/>
        </w:numPr>
        <w:tabs>
          <w:tab w:val="left" w:pos="1103"/>
        </w:tabs>
        <w:ind w:left="116" w:right="154" w:firstLine="708"/>
        <w:jc w:val="both"/>
        <w:rPr>
          <w:rFonts w:ascii="Arial" w:hAnsi="Arial" w:cs="Arial"/>
        </w:rPr>
      </w:pPr>
      <w:r w:rsidRPr="00E71F75">
        <w:rPr>
          <w:rFonts w:ascii="Arial" w:hAnsi="Arial" w:cs="Arial"/>
          <w:b/>
          <w:i/>
        </w:rPr>
        <w:t xml:space="preserve">ploča s tvrtkom ili nazivom </w:t>
      </w:r>
      <w:r w:rsidRPr="00E71F75">
        <w:rPr>
          <w:rFonts w:ascii="Arial" w:hAnsi="Arial" w:cs="Arial"/>
        </w:rPr>
        <w:t>je ploča s tvrtkom pravne osobe ili imenom fizičke osobe obrtnika, odnosno nazivom obrta i</w:t>
      </w:r>
      <w:r w:rsidRPr="00E71F75">
        <w:rPr>
          <w:rFonts w:ascii="Arial" w:hAnsi="Arial" w:cs="Arial"/>
          <w:spacing w:val="-3"/>
        </w:rPr>
        <w:t xml:space="preserve"> </w:t>
      </w:r>
      <w:r w:rsidRPr="00E71F75">
        <w:rPr>
          <w:rFonts w:ascii="Arial" w:hAnsi="Arial" w:cs="Arial"/>
        </w:rPr>
        <w:t>drugo;</w:t>
      </w:r>
    </w:p>
    <w:p w14:paraId="7DA5914A" w14:textId="031A3C44" w:rsidR="00EC030E" w:rsidRPr="00E71F75" w:rsidRDefault="00EC030E" w:rsidP="00EC030E">
      <w:pPr>
        <w:pStyle w:val="ListParagraph"/>
        <w:numPr>
          <w:ilvl w:val="1"/>
          <w:numId w:val="2"/>
        </w:numPr>
        <w:tabs>
          <w:tab w:val="left" w:pos="1106"/>
        </w:tabs>
        <w:ind w:left="116" w:right="157" w:firstLine="708"/>
        <w:jc w:val="both"/>
        <w:rPr>
          <w:rFonts w:ascii="Arial" w:hAnsi="Arial" w:cs="Arial"/>
        </w:rPr>
      </w:pPr>
      <w:r w:rsidRPr="00E71F75">
        <w:rPr>
          <w:rFonts w:ascii="Arial" w:hAnsi="Arial" w:cs="Arial"/>
          <w:b/>
          <w:i/>
        </w:rPr>
        <w:t>zaštitne naprave</w:t>
      </w:r>
      <w:r w:rsidR="00826CAA">
        <w:rPr>
          <w:rFonts w:ascii="Arial" w:hAnsi="Arial" w:cs="Arial"/>
          <w:b/>
          <w:i/>
        </w:rPr>
        <w:t xml:space="preserve"> </w:t>
      </w:r>
      <w:r w:rsidRPr="00E71F75">
        <w:rPr>
          <w:rFonts w:ascii="Arial" w:hAnsi="Arial" w:cs="Arial"/>
        </w:rPr>
        <w:t>su tende, roloi, zaštitne rešetke, kamere, alarmni uređaji i slični predmeti koji se postavljaju na</w:t>
      </w:r>
      <w:r w:rsidRPr="00E71F75">
        <w:rPr>
          <w:rFonts w:ascii="Arial" w:hAnsi="Arial" w:cs="Arial"/>
          <w:spacing w:val="-3"/>
        </w:rPr>
        <w:t xml:space="preserve"> </w:t>
      </w:r>
      <w:r w:rsidRPr="00E71F75">
        <w:rPr>
          <w:rFonts w:ascii="Arial" w:hAnsi="Arial" w:cs="Arial"/>
        </w:rPr>
        <w:t>pročelja;</w:t>
      </w:r>
    </w:p>
    <w:p w14:paraId="53C3B360" w14:textId="77777777" w:rsidR="00EC030E" w:rsidRPr="00E71F75" w:rsidRDefault="00EC030E" w:rsidP="00EC030E">
      <w:pPr>
        <w:pStyle w:val="ListParagraph"/>
        <w:numPr>
          <w:ilvl w:val="1"/>
          <w:numId w:val="2"/>
        </w:numPr>
        <w:tabs>
          <w:tab w:val="left" w:pos="1065"/>
        </w:tabs>
        <w:ind w:left="116" w:firstLine="708"/>
        <w:jc w:val="left"/>
        <w:rPr>
          <w:rFonts w:ascii="Arial" w:hAnsi="Arial" w:cs="Arial"/>
        </w:rPr>
      </w:pPr>
      <w:r w:rsidRPr="00E71F75">
        <w:rPr>
          <w:rFonts w:ascii="Arial" w:hAnsi="Arial" w:cs="Arial"/>
          <w:b/>
          <w:i/>
        </w:rPr>
        <w:lastRenderedPageBreak/>
        <w:t xml:space="preserve">plakati </w:t>
      </w:r>
      <w:r w:rsidRPr="00E71F75">
        <w:rPr>
          <w:rFonts w:ascii="Arial" w:hAnsi="Arial" w:cs="Arial"/>
        </w:rPr>
        <w:t>su oglasi i slične objave reklamno-promidžbenog ili informativnog</w:t>
      </w:r>
      <w:r w:rsidRPr="00E71F75">
        <w:rPr>
          <w:rFonts w:ascii="Arial" w:hAnsi="Arial" w:cs="Arial"/>
          <w:spacing w:val="-14"/>
        </w:rPr>
        <w:t xml:space="preserve"> </w:t>
      </w:r>
      <w:r w:rsidRPr="00E71F75">
        <w:rPr>
          <w:rFonts w:ascii="Arial" w:hAnsi="Arial" w:cs="Arial"/>
        </w:rPr>
        <w:t>sadržaja;</w:t>
      </w:r>
    </w:p>
    <w:p w14:paraId="15C54E82" w14:textId="7510670C" w:rsidR="00EC030E" w:rsidRPr="00E71F75" w:rsidRDefault="00EC030E" w:rsidP="00EC030E">
      <w:pPr>
        <w:pStyle w:val="ListParagraph"/>
        <w:numPr>
          <w:ilvl w:val="1"/>
          <w:numId w:val="2"/>
        </w:numPr>
        <w:tabs>
          <w:tab w:val="left" w:pos="1006"/>
        </w:tabs>
        <w:spacing w:before="1"/>
        <w:ind w:left="116" w:right="160" w:firstLine="708"/>
        <w:jc w:val="both"/>
        <w:rPr>
          <w:rFonts w:ascii="Arial" w:hAnsi="Arial" w:cs="Arial"/>
        </w:rPr>
      </w:pPr>
      <w:r w:rsidRPr="00E71F75">
        <w:rPr>
          <w:rFonts w:ascii="Arial" w:hAnsi="Arial" w:cs="Arial"/>
          <w:b/>
          <w:i/>
        </w:rPr>
        <w:t xml:space="preserve">reklame </w:t>
      </w:r>
      <w:r w:rsidRPr="00E71F75">
        <w:rPr>
          <w:rFonts w:ascii="Arial" w:hAnsi="Arial" w:cs="Arial"/>
        </w:rPr>
        <w:t>su reklamne zastave, reklamna platna (na građevinskim skelama, ogradama i građevinama u rekonstrukciji ili gradnji), osvijetljene reklamne vitrine (</w:t>
      </w:r>
      <w:proofErr w:type="spellStart"/>
      <w:r w:rsidRPr="00E71F75">
        <w:rPr>
          <w:rFonts w:ascii="Arial" w:hAnsi="Arial" w:cs="Arial"/>
        </w:rPr>
        <w:t>city</w:t>
      </w:r>
      <w:proofErr w:type="spellEnd"/>
      <w:r w:rsidR="00826CAA">
        <w:rPr>
          <w:rFonts w:ascii="Arial" w:hAnsi="Arial" w:cs="Arial"/>
        </w:rPr>
        <w:t xml:space="preserve"> </w:t>
      </w:r>
      <w:proofErr w:type="spellStart"/>
      <w:r w:rsidRPr="00E71F75">
        <w:rPr>
          <w:rFonts w:ascii="Arial" w:hAnsi="Arial" w:cs="Arial"/>
        </w:rPr>
        <w:t>light</w:t>
      </w:r>
      <w:proofErr w:type="spellEnd"/>
      <w:r w:rsidRPr="00E71F75">
        <w:rPr>
          <w:rFonts w:ascii="Arial" w:hAnsi="Arial" w:cs="Arial"/>
        </w:rPr>
        <w:t xml:space="preserve">), </w:t>
      </w:r>
      <w:proofErr w:type="spellStart"/>
      <w:r w:rsidRPr="00E71F75">
        <w:rPr>
          <w:rFonts w:ascii="Arial" w:hAnsi="Arial" w:cs="Arial"/>
        </w:rPr>
        <w:t>putokazne</w:t>
      </w:r>
      <w:proofErr w:type="spellEnd"/>
      <w:r w:rsidRPr="00E71F75">
        <w:rPr>
          <w:rFonts w:ascii="Arial" w:hAnsi="Arial" w:cs="Arial"/>
        </w:rPr>
        <w:t xml:space="preserve"> reklame, pokretne reklame, transparenti, reklamne naljepnice, reklamni ormarići, oslikane reklamne poruke (na zidovima građevina, ogradama, tendama i slično), reklamni natpisi i drugi predmeti koji služe reklamiranju, osim reklamnih</w:t>
      </w:r>
      <w:r w:rsidRPr="00E71F75">
        <w:rPr>
          <w:rFonts w:ascii="Arial" w:hAnsi="Arial" w:cs="Arial"/>
          <w:spacing w:val="-3"/>
        </w:rPr>
        <w:t xml:space="preserve"> </w:t>
      </w:r>
      <w:r w:rsidRPr="00E71F75">
        <w:rPr>
          <w:rFonts w:ascii="Arial" w:hAnsi="Arial" w:cs="Arial"/>
        </w:rPr>
        <w:t>panoa,</w:t>
      </w:r>
    </w:p>
    <w:p w14:paraId="4D618287" w14:textId="77777777" w:rsidR="00EC030E" w:rsidRPr="00E71F75" w:rsidRDefault="00EC030E" w:rsidP="00EC030E">
      <w:pPr>
        <w:pStyle w:val="ListParagraph"/>
        <w:numPr>
          <w:ilvl w:val="1"/>
          <w:numId w:val="2"/>
        </w:numPr>
        <w:tabs>
          <w:tab w:val="left" w:pos="1072"/>
        </w:tabs>
        <w:ind w:left="116" w:right="155" w:firstLine="708"/>
        <w:jc w:val="both"/>
        <w:rPr>
          <w:rFonts w:ascii="Arial" w:hAnsi="Arial" w:cs="Arial"/>
        </w:rPr>
      </w:pPr>
      <w:r w:rsidRPr="00E71F75">
        <w:rPr>
          <w:rFonts w:ascii="Arial" w:hAnsi="Arial" w:cs="Arial"/>
          <w:b/>
          <w:i/>
        </w:rPr>
        <w:t xml:space="preserve">reklamni panoi </w:t>
      </w:r>
      <w:r w:rsidRPr="00E71F75">
        <w:rPr>
          <w:rFonts w:ascii="Arial" w:hAnsi="Arial" w:cs="Arial"/>
        </w:rPr>
        <w:t>su panoi, reklamni uređaji, konstrukcije i slično - samostojeći ili na objektima, reklamni stupovi (totemi i</w:t>
      </w:r>
      <w:r w:rsidRPr="00E71F75">
        <w:rPr>
          <w:rFonts w:ascii="Arial" w:hAnsi="Arial" w:cs="Arial"/>
          <w:spacing w:val="-1"/>
        </w:rPr>
        <w:t xml:space="preserve"> </w:t>
      </w:r>
      <w:r w:rsidRPr="00E71F75">
        <w:rPr>
          <w:rFonts w:ascii="Arial" w:hAnsi="Arial" w:cs="Arial"/>
        </w:rPr>
        <w:t>slično);</w:t>
      </w:r>
    </w:p>
    <w:p w14:paraId="1EB0A360" w14:textId="3FCE1DE2" w:rsidR="00EC030E" w:rsidRPr="00E71F75" w:rsidRDefault="00EC030E" w:rsidP="00EC030E">
      <w:pPr>
        <w:pStyle w:val="ListParagraph"/>
        <w:numPr>
          <w:ilvl w:val="1"/>
          <w:numId w:val="2"/>
        </w:numPr>
        <w:tabs>
          <w:tab w:val="left" w:pos="1206"/>
        </w:tabs>
        <w:ind w:left="116" w:right="160" w:firstLine="708"/>
        <w:jc w:val="both"/>
        <w:rPr>
          <w:rFonts w:ascii="Arial" w:hAnsi="Arial" w:cs="Arial"/>
        </w:rPr>
      </w:pPr>
      <w:r w:rsidRPr="00E71F75">
        <w:rPr>
          <w:rFonts w:ascii="Arial" w:hAnsi="Arial" w:cs="Arial"/>
          <w:b/>
          <w:i/>
        </w:rPr>
        <w:t xml:space="preserve">vanjski dijelovi zgrade </w:t>
      </w:r>
      <w:r w:rsidRPr="00E71F75">
        <w:rPr>
          <w:rFonts w:ascii="Arial" w:hAnsi="Arial" w:cs="Arial"/>
        </w:rPr>
        <w:t xml:space="preserve">su pročelja, izlozi, balkoni, terase, ulazna i garažna vrata, prozori, </w:t>
      </w:r>
      <w:r w:rsidR="00353B69">
        <w:rPr>
          <w:rFonts w:ascii="Arial" w:hAnsi="Arial" w:cs="Arial"/>
        </w:rPr>
        <w:t xml:space="preserve">podrumski otvori, </w:t>
      </w:r>
      <w:r w:rsidRPr="00E71F75">
        <w:rPr>
          <w:rFonts w:ascii="Arial" w:hAnsi="Arial" w:cs="Arial"/>
        </w:rPr>
        <w:t>žljebovi,</w:t>
      </w:r>
      <w:r w:rsidR="00353B69">
        <w:rPr>
          <w:rFonts w:ascii="Arial" w:hAnsi="Arial" w:cs="Arial"/>
        </w:rPr>
        <w:t xml:space="preserve"> oluci,</w:t>
      </w:r>
      <w:r w:rsidRPr="00E71F75">
        <w:rPr>
          <w:rFonts w:ascii="Arial" w:hAnsi="Arial" w:cs="Arial"/>
        </w:rPr>
        <w:t xml:space="preserve"> krovovi, dimnjaci, klim</w:t>
      </w:r>
      <w:r w:rsidR="00337ECF">
        <w:rPr>
          <w:rFonts w:ascii="Arial" w:hAnsi="Arial" w:cs="Arial"/>
        </w:rPr>
        <w:t>atizacijski i drugi razni uređaji</w:t>
      </w:r>
      <w:r w:rsidRPr="00E71F75">
        <w:rPr>
          <w:rFonts w:ascii="Arial" w:hAnsi="Arial" w:cs="Arial"/>
        </w:rPr>
        <w:t>, antene</w:t>
      </w:r>
      <w:r w:rsidR="00353B69">
        <w:rPr>
          <w:rFonts w:ascii="Arial" w:hAnsi="Arial" w:cs="Arial"/>
        </w:rPr>
        <w:t xml:space="preserve">, </w:t>
      </w:r>
      <w:r w:rsidRPr="00E71F75">
        <w:rPr>
          <w:rFonts w:ascii="Arial" w:hAnsi="Arial" w:cs="Arial"/>
        </w:rPr>
        <w:t>i</w:t>
      </w:r>
      <w:r w:rsidRPr="00E71F75">
        <w:rPr>
          <w:rFonts w:ascii="Arial" w:hAnsi="Arial" w:cs="Arial"/>
          <w:spacing w:val="-1"/>
        </w:rPr>
        <w:t xml:space="preserve"> </w:t>
      </w:r>
      <w:r w:rsidR="00337ECF">
        <w:rPr>
          <w:rFonts w:ascii="Arial" w:hAnsi="Arial" w:cs="Arial"/>
        </w:rPr>
        <w:t>sličn</w:t>
      </w:r>
      <w:r w:rsidRPr="00E71F75">
        <w:rPr>
          <w:rFonts w:ascii="Arial" w:hAnsi="Arial" w:cs="Arial"/>
        </w:rPr>
        <w:t>o;</w:t>
      </w:r>
    </w:p>
    <w:p w14:paraId="79785D3B" w14:textId="77777777" w:rsidR="00EC030E" w:rsidRPr="00E71F75" w:rsidRDefault="00EC030E" w:rsidP="00EC030E">
      <w:pPr>
        <w:pStyle w:val="ListParagraph"/>
        <w:numPr>
          <w:ilvl w:val="1"/>
          <w:numId w:val="2"/>
        </w:numPr>
        <w:tabs>
          <w:tab w:val="left" w:pos="1218"/>
        </w:tabs>
        <w:ind w:left="116" w:right="155" w:firstLine="708"/>
        <w:jc w:val="both"/>
        <w:rPr>
          <w:rFonts w:ascii="Arial" w:hAnsi="Arial" w:cs="Arial"/>
        </w:rPr>
      </w:pPr>
      <w:r w:rsidRPr="00E71F75">
        <w:rPr>
          <w:rFonts w:ascii="Arial" w:hAnsi="Arial" w:cs="Arial"/>
          <w:b/>
          <w:i/>
        </w:rPr>
        <w:t xml:space="preserve">privremene građevine </w:t>
      </w:r>
      <w:r w:rsidRPr="00E71F75">
        <w:rPr>
          <w:rFonts w:ascii="Arial" w:hAnsi="Arial" w:cs="Arial"/>
        </w:rPr>
        <w:t>su montažni objekti i drugi objekti koji se postavljaju za potrebe sajmova i javnih manifestaciji i prigodnog uređenja</w:t>
      </w:r>
      <w:r w:rsidRPr="00E71F75">
        <w:rPr>
          <w:rFonts w:ascii="Arial" w:hAnsi="Arial" w:cs="Arial"/>
          <w:spacing w:val="-3"/>
        </w:rPr>
        <w:t xml:space="preserve"> </w:t>
      </w:r>
      <w:r w:rsidRPr="00E71F75">
        <w:rPr>
          <w:rFonts w:ascii="Arial" w:hAnsi="Arial" w:cs="Arial"/>
        </w:rPr>
        <w:t>naselja;</w:t>
      </w:r>
    </w:p>
    <w:p w14:paraId="199DABF4" w14:textId="6AB11BA6" w:rsidR="00EC030E" w:rsidRPr="00E71F75" w:rsidRDefault="00EC030E" w:rsidP="00EC030E">
      <w:pPr>
        <w:pStyle w:val="ListParagraph"/>
        <w:numPr>
          <w:ilvl w:val="1"/>
          <w:numId w:val="2"/>
        </w:numPr>
        <w:tabs>
          <w:tab w:val="left" w:pos="1278"/>
        </w:tabs>
        <w:ind w:left="116" w:right="153" w:firstLine="708"/>
        <w:jc w:val="both"/>
        <w:rPr>
          <w:rFonts w:ascii="Arial" w:hAnsi="Arial" w:cs="Arial"/>
        </w:rPr>
      </w:pPr>
      <w:r w:rsidRPr="00E71F75">
        <w:rPr>
          <w:rFonts w:ascii="Arial" w:hAnsi="Arial" w:cs="Arial"/>
          <w:b/>
          <w:i/>
        </w:rPr>
        <w:t xml:space="preserve">vozilima </w:t>
      </w:r>
      <w:r w:rsidRPr="00E71F75">
        <w:rPr>
          <w:rFonts w:ascii="Arial" w:hAnsi="Arial" w:cs="Arial"/>
        </w:rPr>
        <w:t>u smislu ove Odluke smatraju se sve vrste vozila na motorni i električni pogon, kao što su osobni automobili, teretni automobili, autobusi, kamperska vozila, motocikli, mopedi, traktori, radni strojevi, priključna vozila i</w:t>
      </w:r>
      <w:r w:rsidRPr="00E71F75">
        <w:rPr>
          <w:rFonts w:ascii="Arial" w:hAnsi="Arial" w:cs="Arial"/>
          <w:spacing w:val="-4"/>
        </w:rPr>
        <w:t xml:space="preserve"> </w:t>
      </w:r>
      <w:r w:rsidRPr="00E71F75">
        <w:rPr>
          <w:rFonts w:ascii="Arial" w:hAnsi="Arial" w:cs="Arial"/>
        </w:rPr>
        <w:t>slično</w:t>
      </w:r>
      <w:r w:rsidR="00337ECF">
        <w:rPr>
          <w:rFonts w:ascii="Arial" w:hAnsi="Arial" w:cs="Arial"/>
        </w:rPr>
        <w:t>,</w:t>
      </w:r>
    </w:p>
    <w:p w14:paraId="50DA6B82" w14:textId="23B18BA8" w:rsidR="00EC030E" w:rsidRPr="00E71F75" w:rsidRDefault="00EC030E" w:rsidP="00EC030E">
      <w:pPr>
        <w:pStyle w:val="ListParagraph"/>
        <w:numPr>
          <w:ilvl w:val="1"/>
          <w:numId w:val="2"/>
        </w:numPr>
        <w:tabs>
          <w:tab w:val="left" w:pos="1194"/>
        </w:tabs>
        <w:ind w:left="116" w:right="158" w:firstLine="708"/>
        <w:jc w:val="both"/>
        <w:rPr>
          <w:rFonts w:ascii="Arial" w:hAnsi="Arial" w:cs="Arial"/>
        </w:rPr>
      </w:pPr>
      <w:r w:rsidRPr="00E71F75">
        <w:rPr>
          <w:rFonts w:ascii="Arial" w:hAnsi="Arial" w:cs="Arial"/>
          <w:b/>
          <w:i/>
        </w:rPr>
        <w:t xml:space="preserve">miješani komunalni otpad </w:t>
      </w:r>
      <w:r w:rsidRPr="00E71F75">
        <w:rPr>
          <w:rFonts w:ascii="Arial" w:hAnsi="Arial" w:cs="Arial"/>
        </w:rPr>
        <w:t>je otpad iz kućanstva i otpad iz trgovina, industrije i iz ustanova koji je po svojstvima i sastavu sličan otpadu iz kućanstva, iz kojeg posebnim postupkom nisu izdvojeni pojedini materijali (kao što je papir, staklo i</w:t>
      </w:r>
      <w:r w:rsidRPr="00E71F75">
        <w:rPr>
          <w:rFonts w:ascii="Arial" w:hAnsi="Arial" w:cs="Arial"/>
          <w:spacing w:val="-7"/>
        </w:rPr>
        <w:t xml:space="preserve"> </w:t>
      </w:r>
      <w:r w:rsidRPr="00E71F75">
        <w:rPr>
          <w:rFonts w:ascii="Arial" w:hAnsi="Arial" w:cs="Arial"/>
        </w:rPr>
        <w:t>dr.)</w:t>
      </w:r>
      <w:r w:rsidR="00337ECF">
        <w:rPr>
          <w:rFonts w:ascii="Arial" w:hAnsi="Arial" w:cs="Arial"/>
        </w:rPr>
        <w:t>.</w:t>
      </w:r>
    </w:p>
    <w:p w14:paraId="665B3915" w14:textId="77777777" w:rsidR="00EC030E" w:rsidRPr="00E71F75" w:rsidRDefault="00EC030E" w:rsidP="00EC030E">
      <w:pPr>
        <w:pStyle w:val="BodyText"/>
        <w:ind w:left="0" w:firstLine="0"/>
        <w:rPr>
          <w:rFonts w:ascii="Arial" w:hAnsi="Arial" w:cs="Arial"/>
          <w:sz w:val="22"/>
          <w:szCs w:val="22"/>
        </w:rPr>
      </w:pPr>
    </w:p>
    <w:p w14:paraId="54A9D92F" w14:textId="77777777" w:rsidR="00EC030E" w:rsidRPr="00E71F75" w:rsidRDefault="00EC030E" w:rsidP="00EC030E">
      <w:pPr>
        <w:pStyle w:val="Heading1"/>
        <w:numPr>
          <w:ilvl w:val="0"/>
          <w:numId w:val="2"/>
        </w:numPr>
        <w:tabs>
          <w:tab w:val="left" w:pos="544"/>
        </w:tabs>
        <w:spacing w:before="182" w:line="240" w:lineRule="auto"/>
        <w:ind w:left="543" w:hanging="427"/>
        <w:jc w:val="both"/>
        <w:rPr>
          <w:rFonts w:ascii="Arial" w:hAnsi="Arial" w:cs="Arial"/>
          <w:sz w:val="22"/>
          <w:szCs w:val="22"/>
        </w:rPr>
      </w:pPr>
      <w:r w:rsidRPr="00E71F75">
        <w:rPr>
          <w:rFonts w:ascii="Arial" w:hAnsi="Arial" w:cs="Arial"/>
          <w:sz w:val="22"/>
          <w:szCs w:val="22"/>
        </w:rPr>
        <w:t>UREĐENJE</w:t>
      </w:r>
      <w:r w:rsidRPr="00E71F75">
        <w:rPr>
          <w:rFonts w:ascii="Arial" w:hAnsi="Arial" w:cs="Arial"/>
          <w:spacing w:val="-2"/>
          <w:sz w:val="22"/>
          <w:szCs w:val="22"/>
        </w:rPr>
        <w:t xml:space="preserve"> </w:t>
      </w:r>
      <w:r w:rsidRPr="00E71F75">
        <w:rPr>
          <w:rFonts w:ascii="Arial" w:hAnsi="Arial" w:cs="Arial"/>
          <w:sz w:val="22"/>
          <w:szCs w:val="22"/>
        </w:rPr>
        <w:t>NASELJA</w:t>
      </w:r>
    </w:p>
    <w:p w14:paraId="12FDB1E6" w14:textId="77777777" w:rsidR="00EC030E" w:rsidRPr="00E71F75" w:rsidRDefault="00EC030E" w:rsidP="00EC030E">
      <w:pPr>
        <w:pStyle w:val="BodyText"/>
        <w:ind w:left="0" w:firstLine="0"/>
        <w:rPr>
          <w:rFonts w:ascii="Arial" w:hAnsi="Arial" w:cs="Arial"/>
          <w:b/>
          <w:sz w:val="22"/>
          <w:szCs w:val="22"/>
        </w:rPr>
      </w:pPr>
    </w:p>
    <w:p w14:paraId="299E8585" w14:textId="77777777" w:rsidR="00EC030E" w:rsidRPr="00E71F75" w:rsidRDefault="00EC030E" w:rsidP="00EC030E">
      <w:pPr>
        <w:spacing w:line="274" w:lineRule="exact"/>
        <w:ind w:left="4161"/>
        <w:rPr>
          <w:rFonts w:ascii="Arial" w:hAnsi="Arial" w:cs="Arial"/>
          <w:b/>
        </w:rPr>
      </w:pPr>
      <w:r w:rsidRPr="00E71F75">
        <w:rPr>
          <w:rFonts w:ascii="Arial" w:hAnsi="Arial" w:cs="Arial"/>
          <w:b/>
        </w:rPr>
        <w:t>Članak 3.</w:t>
      </w:r>
    </w:p>
    <w:p w14:paraId="4175054D" w14:textId="77777777" w:rsidR="00EC030E" w:rsidRPr="00E3477B" w:rsidRDefault="00EC030E" w:rsidP="00EC030E">
      <w:pPr>
        <w:pStyle w:val="BodyText"/>
        <w:spacing w:line="274" w:lineRule="exact"/>
        <w:ind w:left="824" w:firstLine="0"/>
        <w:rPr>
          <w:rFonts w:ascii="Arial" w:hAnsi="Arial" w:cs="Arial"/>
          <w:sz w:val="22"/>
          <w:szCs w:val="22"/>
        </w:rPr>
      </w:pPr>
      <w:r w:rsidRPr="00E3477B">
        <w:rPr>
          <w:rFonts w:ascii="Arial" w:hAnsi="Arial" w:cs="Arial"/>
          <w:sz w:val="22"/>
          <w:szCs w:val="22"/>
        </w:rPr>
        <w:t>Naselja na području Grada moraju biti uređena.</w:t>
      </w:r>
    </w:p>
    <w:p w14:paraId="4159277A" w14:textId="36241475" w:rsidR="00EC030E" w:rsidRPr="00E3477B" w:rsidRDefault="00EC030E" w:rsidP="00EC030E">
      <w:pPr>
        <w:pStyle w:val="BodyText"/>
        <w:ind w:right="160"/>
        <w:jc w:val="both"/>
        <w:rPr>
          <w:rFonts w:ascii="Arial" w:hAnsi="Arial" w:cs="Arial"/>
          <w:sz w:val="22"/>
          <w:szCs w:val="22"/>
        </w:rPr>
      </w:pPr>
      <w:r w:rsidRPr="00E3477B">
        <w:rPr>
          <w:rFonts w:ascii="Arial" w:hAnsi="Arial" w:cs="Arial"/>
          <w:sz w:val="22"/>
          <w:szCs w:val="22"/>
        </w:rPr>
        <w:t>Pod uređenjem naselja, u smislu ove Odluke, smatra se uređenost javnih površina kojima upravlja Grad i drugih površina u općoj uporabi</w:t>
      </w:r>
      <w:r w:rsidR="0082700D" w:rsidRPr="00E3477B">
        <w:rPr>
          <w:rFonts w:ascii="Arial" w:hAnsi="Arial" w:cs="Arial"/>
          <w:sz w:val="22"/>
          <w:szCs w:val="22"/>
        </w:rPr>
        <w:t>, kao</w:t>
      </w:r>
      <w:r w:rsidRPr="00E3477B">
        <w:rPr>
          <w:rFonts w:ascii="Arial" w:hAnsi="Arial" w:cs="Arial"/>
          <w:sz w:val="22"/>
          <w:szCs w:val="22"/>
        </w:rPr>
        <w:t xml:space="preserve"> i površina </w:t>
      </w:r>
      <w:r w:rsidR="0082700D" w:rsidRPr="00E3477B">
        <w:rPr>
          <w:rFonts w:ascii="Arial" w:hAnsi="Arial" w:cs="Arial"/>
          <w:sz w:val="22"/>
          <w:szCs w:val="22"/>
        </w:rPr>
        <w:t>vidljivih s površine</w:t>
      </w:r>
      <w:r w:rsidR="00400C32">
        <w:rPr>
          <w:rFonts w:ascii="Arial" w:hAnsi="Arial" w:cs="Arial"/>
          <w:sz w:val="22"/>
          <w:szCs w:val="22"/>
        </w:rPr>
        <w:t xml:space="preserve"> </w:t>
      </w:r>
      <w:r w:rsidR="00400C32" w:rsidRPr="00E3477B">
        <w:rPr>
          <w:rFonts w:ascii="Arial" w:hAnsi="Arial" w:cs="Arial"/>
          <w:sz w:val="22"/>
          <w:szCs w:val="22"/>
        </w:rPr>
        <w:t>javne</w:t>
      </w:r>
      <w:r w:rsidR="00400C32">
        <w:rPr>
          <w:rFonts w:ascii="Arial" w:hAnsi="Arial" w:cs="Arial"/>
          <w:sz w:val="22"/>
          <w:szCs w:val="22"/>
        </w:rPr>
        <w:t xml:space="preserve"> namjene</w:t>
      </w:r>
      <w:r w:rsidRPr="00E3477B">
        <w:rPr>
          <w:rFonts w:ascii="Arial" w:hAnsi="Arial" w:cs="Arial"/>
          <w:sz w:val="22"/>
          <w:szCs w:val="22"/>
        </w:rPr>
        <w:t>, a osobito izgled i uređenost:</w:t>
      </w:r>
    </w:p>
    <w:p w14:paraId="7E3694DC" w14:textId="3E66C145" w:rsidR="009D7439" w:rsidRPr="009D7439" w:rsidRDefault="009D7439" w:rsidP="009D7439">
      <w:pPr>
        <w:pStyle w:val="BodyText"/>
        <w:numPr>
          <w:ilvl w:val="0"/>
          <w:numId w:val="3"/>
        </w:numPr>
        <w:ind w:right="160"/>
        <w:jc w:val="both"/>
        <w:rPr>
          <w:rFonts w:ascii="Arial" w:hAnsi="Arial" w:cs="Arial"/>
          <w:sz w:val="22"/>
          <w:szCs w:val="22"/>
        </w:rPr>
      </w:pPr>
      <w:r w:rsidRPr="009D7439">
        <w:rPr>
          <w:rFonts w:ascii="Arial" w:hAnsi="Arial" w:cs="Arial"/>
          <w:sz w:val="22"/>
          <w:szCs w:val="22"/>
        </w:rPr>
        <w:t>ploča s imenom naselja, ulica, trgova, te pločica s kućnim brojem</w:t>
      </w:r>
      <w:r w:rsidRPr="009D7439">
        <w:rPr>
          <w:rFonts w:ascii="Arial" w:hAnsi="Arial" w:cs="Arial"/>
          <w:spacing w:val="-6"/>
          <w:sz w:val="22"/>
          <w:szCs w:val="22"/>
        </w:rPr>
        <w:t xml:space="preserve"> </w:t>
      </w:r>
      <w:r w:rsidRPr="009D7439">
        <w:rPr>
          <w:rFonts w:ascii="Arial" w:hAnsi="Arial" w:cs="Arial"/>
          <w:sz w:val="22"/>
          <w:szCs w:val="22"/>
        </w:rPr>
        <w:t>zgrada;</w:t>
      </w:r>
    </w:p>
    <w:p w14:paraId="07113987" w14:textId="435CEE32" w:rsidR="009D7439" w:rsidRDefault="009D7439" w:rsidP="009D7439">
      <w:pPr>
        <w:pStyle w:val="BodyText"/>
        <w:numPr>
          <w:ilvl w:val="0"/>
          <w:numId w:val="3"/>
        </w:numPr>
        <w:ind w:right="160"/>
        <w:jc w:val="both"/>
        <w:rPr>
          <w:rFonts w:ascii="Arial" w:hAnsi="Arial" w:cs="Arial"/>
          <w:sz w:val="22"/>
          <w:szCs w:val="22"/>
        </w:rPr>
      </w:pPr>
      <w:r w:rsidRPr="009D7439">
        <w:rPr>
          <w:rFonts w:ascii="Arial" w:hAnsi="Arial" w:cs="Arial"/>
          <w:sz w:val="22"/>
          <w:szCs w:val="22"/>
        </w:rPr>
        <w:t>vanjskih dijelova</w:t>
      </w:r>
      <w:r w:rsidRPr="009D7439">
        <w:rPr>
          <w:rFonts w:ascii="Arial" w:hAnsi="Arial" w:cs="Arial"/>
          <w:spacing w:val="-1"/>
          <w:sz w:val="22"/>
          <w:szCs w:val="22"/>
        </w:rPr>
        <w:t xml:space="preserve"> </w:t>
      </w:r>
      <w:r w:rsidRPr="009D7439">
        <w:rPr>
          <w:rFonts w:ascii="Arial" w:hAnsi="Arial" w:cs="Arial"/>
          <w:sz w:val="22"/>
          <w:szCs w:val="22"/>
        </w:rPr>
        <w:t>zgrada;</w:t>
      </w:r>
    </w:p>
    <w:p w14:paraId="5F2AC53D" w14:textId="7F959467" w:rsidR="009D7439" w:rsidRDefault="009D7439" w:rsidP="009D7439">
      <w:pPr>
        <w:pStyle w:val="BodyText"/>
        <w:numPr>
          <w:ilvl w:val="0"/>
          <w:numId w:val="3"/>
        </w:numPr>
        <w:ind w:right="160"/>
        <w:jc w:val="both"/>
        <w:rPr>
          <w:rFonts w:ascii="Arial" w:hAnsi="Arial" w:cs="Arial"/>
          <w:sz w:val="22"/>
          <w:szCs w:val="22"/>
        </w:rPr>
      </w:pPr>
      <w:r w:rsidRPr="009D7439">
        <w:rPr>
          <w:rFonts w:ascii="Arial" w:hAnsi="Arial" w:cs="Arial"/>
          <w:sz w:val="22"/>
          <w:szCs w:val="22"/>
        </w:rPr>
        <w:t>izloga</w:t>
      </w:r>
      <w:r>
        <w:rPr>
          <w:rFonts w:ascii="Arial" w:hAnsi="Arial" w:cs="Arial"/>
          <w:sz w:val="22"/>
          <w:szCs w:val="22"/>
        </w:rPr>
        <w:t>;</w:t>
      </w:r>
    </w:p>
    <w:p w14:paraId="286B2409" w14:textId="1E5245ED" w:rsidR="009D7439" w:rsidRDefault="009D7439" w:rsidP="009D7439">
      <w:pPr>
        <w:pStyle w:val="BodyText"/>
        <w:numPr>
          <w:ilvl w:val="0"/>
          <w:numId w:val="3"/>
        </w:numPr>
        <w:ind w:right="160"/>
        <w:jc w:val="both"/>
        <w:rPr>
          <w:rFonts w:ascii="Arial" w:hAnsi="Arial" w:cs="Arial"/>
          <w:sz w:val="22"/>
          <w:szCs w:val="22"/>
        </w:rPr>
      </w:pPr>
      <w:r w:rsidRPr="009D7439">
        <w:rPr>
          <w:rFonts w:ascii="Arial" w:hAnsi="Arial" w:cs="Arial"/>
          <w:sz w:val="22"/>
          <w:szCs w:val="22"/>
        </w:rPr>
        <w:t>ploča s tvrtkom ili</w:t>
      </w:r>
      <w:r w:rsidRPr="009D7439">
        <w:rPr>
          <w:rFonts w:ascii="Arial" w:hAnsi="Arial" w:cs="Arial"/>
          <w:spacing w:val="-4"/>
          <w:sz w:val="22"/>
          <w:szCs w:val="22"/>
        </w:rPr>
        <w:t xml:space="preserve"> </w:t>
      </w:r>
      <w:r w:rsidRPr="009D7439">
        <w:rPr>
          <w:rFonts w:ascii="Arial" w:hAnsi="Arial" w:cs="Arial"/>
          <w:sz w:val="22"/>
          <w:szCs w:val="22"/>
        </w:rPr>
        <w:t>nazivom;</w:t>
      </w:r>
    </w:p>
    <w:p w14:paraId="555151DD" w14:textId="4F96579D" w:rsidR="00E3477B" w:rsidRDefault="00E3477B" w:rsidP="009D7439">
      <w:pPr>
        <w:pStyle w:val="BodyText"/>
        <w:numPr>
          <w:ilvl w:val="0"/>
          <w:numId w:val="3"/>
        </w:numPr>
        <w:ind w:right="160"/>
        <w:jc w:val="both"/>
        <w:rPr>
          <w:rFonts w:ascii="Arial" w:hAnsi="Arial" w:cs="Arial"/>
          <w:sz w:val="22"/>
          <w:szCs w:val="22"/>
        </w:rPr>
      </w:pPr>
      <w:r w:rsidRPr="00F65D7F">
        <w:rPr>
          <w:rFonts w:ascii="Arial" w:hAnsi="Arial" w:cs="Arial"/>
          <w:sz w:val="22"/>
          <w:szCs w:val="22"/>
        </w:rPr>
        <w:t>dvorišta, vrtova, zelenih površina, ograda uz zgradu i sličnih</w:t>
      </w:r>
      <w:r w:rsidRPr="00F65D7F">
        <w:rPr>
          <w:rFonts w:ascii="Arial" w:hAnsi="Arial" w:cs="Arial"/>
          <w:spacing w:val="-10"/>
          <w:sz w:val="22"/>
          <w:szCs w:val="22"/>
        </w:rPr>
        <w:t xml:space="preserve"> </w:t>
      </w:r>
      <w:r w:rsidRPr="00F65D7F">
        <w:rPr>
          <w:rFonts w:ascii="Arial" w:hAnsi="Arial" w:cs="Arial"/>
          <w:sz w:val="22"/>
          <w:szCs w:val="22"/>
        </w:rPr>
        <w:t>površina</w:t>
      </w:r>
      <w:r>
        <w:rPr>
          <w:rFonts w:ascii="Arial" w:hAnsi="Arial" w:cs="Arial"/>
          <w:sz w:val="22"/>
          <w:szCs w:val="22"/>
        </w:rPr>
        <w:t>;</w:t>
      </w:r>
    </w:p>
    <w:p w14:paraId="55AC0577" w14:textId="725BC626" w:rsidR="00E3477B" w:rsidRDefault="00E3477B" w:rsidP="009D7439">
      <w:pPr>
        <w:pStyle w:val="BodyText"/>
        <w:numPr>
          <w:ilvl w:val="0"/>
          <w:numId w:val="3"/>
        </w:numPr>
        <w:ind w:right="160"/>
        <w:jc w:val="both"/>
        <w:rPr>
          <w:rFonts w:ascii="Arial" w:hAnsi="Arial" w:cs="Arial"/>
          <w:sz w:val="22"/>
          <w:szCs w:val="22"/>
        </w:rPr>
      </w:pPr>
      <w:r>
        <w:rPr>
          <w:rFonts w:ascii="Arial" w:hAnsi="Arial" w:cs="Arial"/>
          <w:sz w:val="22"/>
          <w:szCs w:val="22"/>
        </w:rPr>
        <w:t>urbane opreme</w:t>
      </w:r>
      <w:r w:rsidR="00110D06">
        <w:rPr>
          <w:rFonts w:ascii="Arial" w:hAnsi="Arial" w:cs="Arial"/>
          <w:sz w:val="22"/>
          <w:szCs w:val="22"/>
        </w:rPr>
        <w:t>, kios</w:t>
      </w:r>
      <w:r w:rsidR="00BF35E3">
        <w:rPr>
          <w:rFonts w:ascii="Arial" w:hAnsi="Arial" w:cs="Arial"/>
          <w:sz w:val="22"/>
          <w:szCs w:val="22"/>
        </w:rPr>
        <w:t>ka</w:t>
      </w:r>
      <w:r w:rsidR="00110D06">
        <w:rPr>
          <w:rFonts w:ascii="Arial" w:hAnsi="Arial" w:cs="Arial"/>
          <w:sz w:val="22"/>
          <w:szCs w:val="22"/>
        </w:rPr>
        <w:t xml:space="preserve"> i pokretn</w:t>
      </w:r>
      <w:r w:rsidR="00BF35E3">
        <w:rPr>
          <w:rFonts w:ascii="Arial" w:hAnsi="Arial" w:cs="Arial"/>
          <w:sz w:val="22"/>
          <w:szCs w:val="22"/>
        </w:rPr>
        <w:t>ih</w:t>
      </w:r>
      <w:r w:rsidR="00110D06">
        <w:rPr>
          <w:rFonts w:ascii="Arial" w:hAnsi="Arial" w:cs="Arial"/>
          <w:sz w:val="22"/>
          <w:szCs w:val="22"/>
        </w:rPr>
        <w:t xml:space="preserve"> naprav</w:t>
      </w:r>
      <w:r w:rsidR="00BF35E3">
        <w:rPr>
          <w:rFonts w:ascii="Arial" w:hAnsi="Arial" w:cs="Arial"/>
          <w:sz w:val="22"/>
          <w:szCs w:val="22"/>
        </w:rPr>
        <w:t xml:space="preserve">a, </w:t>
      </w:r>
      <w:r w:rsidR="00BF35E3" w:rsidRPr="003D4D25">
        <w:rPr>
          <w:rFonts w:ascii="Arial" w:hAnsi="Arial" w:cs="Arial"/>
          <w:sz w:val="22"/>
          <w:szCs w:val="22"/>
        </w:rPr>
        <w:t>zaštitnih</w:t>
      </w:r>
      <w:r w:rsidR="00BF35E3" w:rsidRPr="003D4D25">
        <w:rPr>
          <w:rFonts w:ascii="Arial" w:hAnsi="Arial" w:cs="Arial"/>
          <w:spacing w:val="-1"/>
          <w:sz w:val="22"/>
          <w:szCs w:val="22"/>
        </w:rPr>
        <w:t xml:space="preserve"> </w:t>
      </w:r>
      <w:r w:rsidR="00BF35E3" w:rsidRPr="003D4D25">
        <w:rPr>
          <w:rFonts w:ascii="Arial" w:hAnsi="Arial" w:cs="Arial"/>
          <w:sz w:val="22"/>
          <w:szCs w:val="22"/>
        </w:rPr>
        <w:t>naprava</w:t>
      </w:r>
      <w:r w:rsidR="00BF35E3">
        <w:rPr>
          <w:rFonts w:ascii="Arial" w:hAnsi="Arial" w:cs="Arial"/>
          <w:sz w:val="22"/>
          <w:szCs w:val="22"/>
        </w:rPr>
        <w:t xml:space="preserve">, </w:t>
      </w:r>
      <w:proofErr w:type="spellStart"/>
      <w:r w:rsidR="00BF35E3">
        <w:rPr>
          <w:rFonts w:ascii="Arial" w:hAnsi="Arial" w:cs="Arial"/>
          <w:sz w:val="22"/>
          <w:szCs w:val="22"/>
        </w:rPr>
        <w:t>parkovne</w:t>
      </w:r>
      <w:proofErr w:type="spellEnd"/>
      <w:r w:rsidR="00BF35E3">
        <w:rPr>
          <w:rFonts w:ascii="Arial" w:hAnsi="Arial" w:cs="Arial"/>
          <w:sz w:val="22"/>
          <w:szCs w:val="22"/>
        </w:rPr>
        <w:t xml:space="preserve"> opreme, opreme i uređaja koji se stavljaju na vanjske dijelove građevina;</w:t>
      </w:r>
    </w:p>
    <w:p w14:paraId="3719C1FA" w14:textId="4925BD2E" w:rsidR="00110D06" w:rsidRDefault="00110D06" w:rsidP="009D7439">
      <w:pPr>
        <w:pStyle w:val="BodyText"/>
        <w:numPr>
          <w:ilvl w:val="0"/>
          <w:numId w:val="3"/>
        </w:numPr>
        <w:ind w:right="160"/>
        <w:jc w:val="both"/>
        <w:rPr>
          <w:rFonts w:ascii="Arial" w:hAnsi="Arial" w:cs="Arial"/>
          <w:sz w:val="22"/>
          <w:szCs w:val="22"/>
        </w:rPr>
      </w:pPr>
      <w:r>
        <w:rPr>
          <w:rFonts w:ascii="Arial" w:hAnsi="Arial" w:cs="Arial"/>
          <w:sz w:val="22"/>
          <w:szCs w:val="22"/>
        </w:rPr>
        <w:t>reklamnih predmeta i javnog oglašavanja, jarbola i isticanje zastava</w:t>
      </w:r>
      <w:r w:rsidR="00BF35E3">
        <w:rPr>
          <w:rFonts w:ascii="Arial" w:hAnsi="Arial" w:cs="Arial"/>
          <w:sz w:val="22"/>
          <w:szCs w:val="22"/>
        </w:rPr>
        <w:t>, putokaza i opreme za dodatnu regulaciju prometa;</w:t>
      </w:r>
    </w:p>
    <w:p w14:paraId="20E44BC5" w14:textId="5B718E95" w:rsidR="00110D06" w:rsidRDefault="00BF35E3" w:rsidP="009D7439">
      <w:pPr>
        <w:pStyle w:val="BodyText"/>
        <w:numPr>
          <w:ilvl w:val="0"/>
          <w:numId w:val="3"/>
        </w:numPr>
        <w:ind w:right="160"/>
        <w:jc w:val="both"/>
        <w:rPr>
          <w:rFonts w:ascii="Arial" w:hAnsi="Arial" w:cs="Arial"/>
          <w:sz w:val="22"/>
          <w:szCs w:val="22"/>
        </w:rPr>
      </w:pPr>
      <w:r>
        <w:rPr>
          <w:rFonts w:ascii="Arial" w:hAnsi="Arial" w:cs="Arial"/>
          <w:sz w:val="22"/>
          <w:szCs w:val="22"/>
        </w:rPr>
        <w:t>javne rasvjete;</w:t>
      </w:r>
    </w:p>
    <w:p w14:paraId="6B013FE3" w14:textId="6A2D602A" w:rsidR="00110D06" w:rsidRDefault="00BF35E3" w:rsidP="009D7439">
      <w:pPr>
        <w:pStyle w:val="BodyText"/>
        <w:numPr>
          <w:ilvl w:val="0"/>
          <w:numId w:val="3"/>
        </w:numPr>
        <w:ind w:right="160"/>
        <w:jc w:val="both"/>
        <w:rPr>
          <w:rFonts w:ascii="Arial" w:hAnsi="Arial" w:cs="Arial"/>
          <w:sz w:val="22"/>
          <w:szCs w:val="22"/>
        </w:rPr>
      </w:pPr>
      <w:r>
        <w:rPr>
          <w:rFonts w:ascii="Arial" w:hAnsi="Arial" w:cs="Arial"/>
          <w:sz w:val="22"/>
          <w:szCs w:val="22"/>
        </w:rPr>
        <w:t>građevina i uređaja javne namjene;</w:t>
      </w:r>
    </w:p>
    <w:p w14:paraId="69CF23D1" w14:textId="58536BBC" w:rsidR="00BF35E3" w:rsidRDefault="00BF35E3" w:rsidP="009D7439">
      <w:pPr>
        <w:pStyle w:val="BodyText"/>
        <w:numPr>
          <w:ilvl w:val="0"/>
          <w:numId w:val="3"/>
        </w:numPr>
        <w:ind w:right="160"/>
        <w:jc w:val="both"/>
        <w:rPr>
          <w:rFonts w:ascii="Arial" w:hAnsi="Arial" w:cs="Arial"/>
          <w:sz w:val="22"/>
          <w:szCs w:val="22"/>
        </w:rPr>
      </w:pPr>
      <w:r w:rsidRPr="00BF35E3">
        <w:rPr>
          <w:rFonts w:ascii="Arial" w:hAnsi="Arial" w:cs="Arial"/>
          <w:sz w:val="22"/>
          <w:szCs w:val="22"/>
        </w:rPr>
        <w:t>tržnica</w:t>
      </w:r>
      <w:r>
        <w:rPr>
          <w:rFonts w:ascii="Arial" w:hAnsi="Arial" w:cs="Arial"/>
          <w:sz w:val="22"/>
          <w:szCs w:val="22"/>
        </w:rPr>
        <w:t xml:space="preserve"> na malo i</w:t>
      </w:r>
      <w:r w:rsidRPr="00BF35E3">
        <w:rPr>
          <w:rFonts w:ascii="Arial" w:hAnsi="Arial" w:cs="Arial"/>
          <w:sz w:val="22"/>
          <w:szCs w:val="22"/>
        </w:rPr>
        <w:t xml:space="preserve"> ribarnica,</w:t>
      </w:r>
      <w:r>
        <w:rPr>
          <w:rFonts w:ascii="Arial" w:hAnsi="Arial" w:cs="Arial"/>
          <w:sz w:val="22"/>
          <w:szCs w:val="22"/>
        </w:rPr>
        <w:t xml:space="preserve"> te</w:t>
      </w:r>
      <w:r w:rsidRPr="00BF35E3">
        <w:rPr>
          <w:rFonts w:ascii="Arial" w:hAnsi="Arial" w:cs="Arial"/>
          <w:spacing w:val="-1"/>
          <w:sz w:val="22"/>
          <w:szCs w:val="22"/>
        </w:rPr>
        <w:t xml:space="preserve"> </w:t>
      </w:r>
      <w:r w:rsidRPr="00BF35E3">
        <w:rPr>
          <w:rFonts w:ascii="Arial" w:hAnsi="Arial" w:cs="Arial"/>
          <w:sz w:val="22"/>
          <w:szCs w:val="22"/>
        </w:rPr>
        <w:t>groblja;</w:t>
      </w:r>
    </w:p>
    <w:p w14:paraId="13590223" w14:textId="58B3AF56" w:rsidR="00BF35E3" w:rsidRPr="00BF35E3" w:rsidRDefault="00BF35E3" w:rsidP="009D7439">
      <w:pPr>
        <w:pStyle w:val="BodyText"/>
        <w:numPr>
          <w:ilvl w:val="0"/>
          <w:numId w:val="3"/>
        </w:numPr>
        <w:ind w:right="160"/>
        <w:jc w:val="both"/>
        <w:rPr>
          <w:rFonts w:ascii="Arial" w:hAnsi="Arial" w:cs="Arial"/>
          <w:sz w:val="22"/>
          <w:szCs w:val="22"/>
        </w:rPr>
      </w:pPr>
      <w:r w:rsidRPr="00BF35E3">
        <w:rPr>
          <w:rFonts w:ascii="Arial" w:hAnsi="Arial" w:cs="Arial"/>
          <w:sz w:val="22"/>
          <w:szCs w:val="22"/>
        </w:rPr>
        <w:t>sanitarno - komunalne mjere uređenja</w:t>
      </w:r>
      <w:r w:rsidRPr="00BF35E3">
        <w:rPr>
          <w:rFonts w:ascii="Arial" w:hAnsi="Arial" w:cs="Arial"/>
          <w:spacing w:val="-5"/>
          <w:sz w:val="22"/>
          <w:szCs w:val="22"/>
        </w:rPr>
        <w:t xml:space="preserve"> </w:t>
      </w:r>
      <w:r w:rsidRPr="00BF35E3">
        <w:rPr>
          <w:rFonts w:ascii="Arial" w:hAnsi="Arial" w:cs="Arial"/>
          <w:sz w:val="22"/>
          <w:szCs w:val="22"/>
        </w:rPr>
        <w:t>naselja.</w:t>
      </w:r>
    </w:p>
    <w:p w14:paraId="50DDA912" w14:textId="07892540" w:rsidR="00C10D92" w:rsidRDefault="00400C32" w:rsidP="00C10D92">
      <w:pPr>
        <w:pStyle w:val="ListParagraph"/>
        <w:tabs>
          <w:tab w:val="left" w:pos="964"/>
        </w:tabs>
        <w:spacing w:before="80"/>
        <w:ind w:left="824" w:firstLine="0"/>
        <w:rPr>
          <w:rFonts w:ascii="Arial" w:hAnsi="Arial" w:cs="Arial"/>
          <w:color w:val="FF0000"/>
        </w:rPr>
      </w:pPr>
      <w:r>
        <w:rPr>
          <w:rFonts w:ascii="Arial" w:hAnsi="Arial" w:cs="Arial"/>
          <w:color w:val="FF0000"/>
        </w:rPr>
        <w:t xml:space="preserve"> </w:t>
      </w:r>
    </w:p>
    <w:p w14:paraId="6FAE8D4C" w14:textId="7C6A0D2F" w:rsidR="00C10D92" w:rsidRPr="00E71F75" w:rsidRDefault="00C10D92" w:rsidP="002C213F">
      <w:pPr>
        <w:pStyle w:val="Heading1"/>
        <w:numPr>
          <w:ilvl w:val="2"/>
          <w:numId w:val="2"/>
        </w:numPr>
        <w:tabs>
          <w:tab w:val="left" w:pos="357"/>
        </w:tabs>
        <w:spacing w:before="1" w:line="240" w:lineRule="auto"/>
        <w:rPr>
          <w:rFonts w:ascii="Arial" w:hAnsi="Arial" w:cs="Arial"/>
          <w:sz w:val="22"/>
          <w:szCs w:val="22"/>
        </w:rPr>
      </w:pPr>
      <w:r w:rsidRPr="00E71F75">
        <w:rPr>
          <w:rFonts w:ascii="Arial" w:hAnsi="Arial" w:cs="Arial"/>
          <w:sz w:val="22"/>
          <w:szCs w:val="22"/>
        </w:rPr>
        <w:t>Ploče s imenom naselja, ulica, trgova i pločice s brojem</w:t>
      </w:r>
      <w:r w:rsidRPr="00E71F75">
        <w:rPr>
          <w:rFonts w:ascii="Arial" w:hAnsi="Arial" w:cs="Arial"/>
          <w:spacing w:val="-11"/>
          <w:sz w:val="22"/>
          <w:szCs w:val="22"/>
        </w:rPr>
        <w:t xml:space="preserve"> </w:t>
      </w:r>
      <w:r w:rsidRPr="00E71F75">
        <w:rPr>
          <w:rFonts w:ascii="Arial" w:hAnsi="Arial" w:cs="Arial"/>
          <w:sz w:val="22"/>
          <w:szCs w:val="22"/>
        </w:rPr>
        <w:t>zgrade</w:t>
      </w:r>
    </w:p>
    <w:p w14:paraId="166F82BD" w14:textId="77777777" w:rsidR="00C10D92" w:rsidRPr="00E71F75" w:rsidRDefault="00C10D92" w:rsidP="00C10D92">
      <w:pPr>
        <w:pStyle w:val="BodyText"/>
        <w:spacing w:before="11"/>
        <w:ind w:left="0" w:firstLine="0"/>
        <w:rPr>
          <w:rFonts w:ascii="Arial" w:hAnsi="Arial" w:cs="Arial"/>
          <w:b/>
          <w:sz w:val="22"/>
          <w:szCs w:val="22"/>
        </w:rPr>
      </w:pPr>
    </w:p>
    <w:p w14:paraId="4EF75650" w14:textId="58578B45" w:rsidR="00C10D92" w:rsidRPr="00E71F75" w:rsidRDefault="00C10D92" w:rsidP="00C10D92">
      <w:pPr>
        <w:spacing w:line="274" w:lineRule="exact"/>
        <w:ind w:left="3208" w:right="3246"/>
        <w:jc w:val="center"/>
        <w:rPr>
          <w:rFonts w:ascii="Arial" w:hAnsi="Arial" w:cs="Arial"/>
          <w:b/>
        </w:rPr>
      </w:pPr>
      <w:r w:rsidRPr="00E71F75">
        <w:rPr>
          <w:rFonts w:ascii="Arial" w:hAnsi="Arial" w:cs="Arial"/>
          <w:b/>
        </w:rPr>
        <w:t xml:space="preserve">Članak </w:t>
      </w:r>
      <w:r w:rsidR="007D2377">
        <w:rPr>
          <w:rFonts w:ascii="Arial" w:hAnsi="Arial" w:cs="Arial"/>
          <w:b/>
        </w:rPr>
        <w:t>4</w:t>
      </w:r>
      <w:r w:rsidRPr="00E71F75">
        <w:rPr>
          <w:rFonts w:ascii="Arial" w:hAnsi="Arial" w:cs="Arial"/>
          <w:b/>
        </w:rPr>
        <w:t>.</w:t>
      </w:r>
    </w:p>
    <w:p w14:paraId="01B72A1C" w14:textId="77777777" w:rsidR="00C10D92" w:rsidRPr="00E71F75" w:rsidRDefault="00C10D92" w:rsidP="00C10D92">
      <w:pPr>
        <w:pStyle w:val="BodyText"/>
        <w:ind w:right="161"/>
        <w:jc w:val="both"/>
        <w:rPr>
          <w:rFonts w:ascii="Arial" w:hAnsi="Arial" w:cs="Arial"/>
          <w:sz w:val="22"/>
          <w:szCs w:val="22"/>
        </w:rPr>
      </w:pPr>
      <w:r w:rsidRPr="00E71F75">
        <w:rPr>
          <w:rFonts w:ascii="Arial" w:hAnsi="Arial" w:cs="Arial"/>
          <w:sz w:val="22"/>
          <w:szCs w:val="22"/>
        </w:rPr>
        <w:t>Na području Grada naselja, ulice</w:t>
      </w:r>
      <w:r>
        <w:rPr>
          <w:rFonts w:ascii="Arial" w:hAnsi="Arial" w:cs="Arial"/>
          <w:sz w:val="22"/>
          <w:szCs w:val="22"/>
        </w:rPr>
        <w:t>,</w:t>
      </w:r>
      <w:r w:rsidRPr="00E71F75">
        <w:rPr>
          <w:rFonts w:ascii="Arial" w:hAnsi="Arial" w:cs="Arial"/>
          <w:sz w:val="22"/>
          <w:szCs w:val="22"/>
        </w:rPr>
        <w:t xml:space="preserve"> trgovi </w:t>
      </w:r>
      <w:r>
        <w:rPr>
          <w:rFonts w:ascii="Arial" w:hAnsi="Arial" w:cs="Arial"/>
          <w:sz w:val="22"/>
          <w:szCs w:val="22"/>
        </w:rPr>
        <w:t xml:space="preserve">i obale </w:t>
      </w:r>
      <w:r w:rsidRPr="00E71F75">
        <w:rPr>
          <w:rFonts w:ascii="Arial" w:hAnsi="Arial" w:cs="Arial"/>
          <w:sz w:val="22"/>
          <w:szCs w:val="22"/>
        </w:rPr>
        <w:t>moraju biti označeni imenom, a zgrade moraju biti obilježene brojevima.</w:t>
      </w:r>
    </w:p>
    <w:p w14:paraId="6AD72EFD" w14:textId="77777777" w:rsidR="00C10D92" w:rsidRPr="009C51EB" w:rsidRDefault="00C10D92" w:rsidP="00C10D92">
      <w:pPr>
        <w:pStyle w:val="BodyText"/>
        <w:ind w:right="158"/>
        <w:jc w:val="both"/>
        <w:rPr>
          <w:rFonts w:ascii="Arial" w:hAnsi="Arial" w:cs="Arial"/>
          <w:sz w:val="22"/>
          <w:szCs w:val="22"/>
        </w:rPr>
      </w:pPr>
      <w:r w:rsidRPr="00E71F75">
        <w:rPr>
          <w:rFonts w:ascii="Arial" w:hAnsi="Arial" w:cs="Arial"/>
          <w:sz w:val="22"/>
          <w:szCs w:val="22"/>
        </w:rPr>
        <w:t>Naselja, ulice, trgovi</w:t>
      </w:r>
      <w:r>
        <w:rPr>
          <w:rFonts w:ascii="Arial" w:hAnsi="Arial" w:cs="Arial"/>
          <w:sz w:val="22"/>
          <w:szCs w:val="22"/>
        </w:rPr>
        <w:t>, obale</w:t>
      </w:r>
      <w:r w:rsidRPr="00E71F75">
        <w:rPr>
          <w:rFonts w:ascii="Arial" w:hAnsi="Arial" w:cs="Arial"/>
          <w:sz w:val="22"/>
          <w:szCs w:val="22"/>
        </w:rPr>
        <w:t xml:space="preserve"> i zgrade označavaju se i obilježavaju na način i po postupku </w:t>
      </w:r>
      <w:r w:rsidRPr="009C51EB">
        <w:rPr>
          <w:rFonts w:ascii="Arial" w:hAnsi="Arial" w:cs="Arial"/>
          <w:sz w:val="22"/>
          <w:szCs w:val="22"/>
        </w:rPr>
        <w:t>propisanom posebnim propisom.</w:t>
      </w:r>
    </w:p>
    <w:p w14:paraId="5C32904E" w14:textId="77777777" w:rsidR="00C10D92" w:rsidRDefault="00C10D92" w:rsidP="00C10D92">
      <w:pPr>
        <w:pStyle w:val="BodyText"/>
        <w:ind w:right="158"/>
        <w:jc w:val="both"/>
        <w:rPr>
          <w:rFonts w:ascii="Arial" w:hAnsi="Arial" w:cs="Arial"/>
          <w:sz w:val="22"/>
          <w:szCs w:val="22"/>
        </w:rPr>
      </w:pPr>
      <w:r w:rsidRPr="002A6B83">
        <w:rPr>
          <w:rFonts w:ascii="Arial" w:hAnsi="Arial" w:cs="Arial"/>
          <w:sz w:val="22"/>
          <w:szCs w:val="22"/>
        </w:rPr>
        <w:t xml:space="preserve">U Povijesnoj jezgri Grada </w:t>
      </w:r>
      <w:r w:rsidRPr="009C51EB">
        <w:rPr>
          <w:rFonts w:ascii="Arial" w:hAnsi="Arial" w:cs="Arial"/>
          <w:sz w:val="22"/>
          <w:szCs w:val="22"/>
        </w:rPr>
        <w:t>natpisne</w:t>
      </w:r>
      <w:r>
        <w:rPr>
          <w:rFonts w:ascii="Arial" w:hAnsi="Arial" w:cs="Arial"/>
          <w:sz w:val="22"/>
          <w:szCs w:val="22"/>
        </w:rPr>
        <w:t xml:space="preserve"> ploče s imenom ulice ili trga, te kućni brojevi izrađuju se od kamena.</w:t>
      </w:r>
    </w:p>
    <w:p w14:paraId="1AD6DC93" w14:textId="7AA8501F" w:rsidR="00C10D92" w:rsidRPr="00823C19" w:rsidRDefault="00C10D92" w:rsidP="00C10D92">
      <w:pPr>
        <w:pStyle w:val="BodyText"/>
        <w:ind w:right="158"/>
        <w:jc w:val="both"/>
        <w:rPr>
          <w:rFonts w:ascii="Arial" w:hAnsi="Arial" w:cs="Arial"/>
          <w:sz w:val="22"/>
          <w:szCs w:val="22"/>
        </w:rPr>
      </w:pPr>
      <w:r w:rsidRPr="00823C19">
        <w:rPr>
          <w:rFonts w:ascii="Arial" w:hAnsi="Arial" w:cs="Arial"/>
          <w:spacing w:val="1"/>
          <w:sz w:val="22"/>
          <w:szCs w:val="22"/>
        </w:rPr>
        <w:t>Grad Dubrovnik, uz prethodnu suglasnost Uprave za zaštitu kulturne baštine – Konzervatorskog odjela u Dubrovniku</w:t>
      </w:r>
      <w:r w:rsidR="0017580C">
        <w:rPr>
          <w:rFonts w:ascii="Arial" w:hAnsi="Arial" w:cs="Arial"/>
          <w:spacing w:val="1"/>
          <w:sz w:val="22"/>
          <w:szCs w:val="22"/>
        </w:rPr>
        <w:t xml:space="preserve"> (u daljnjem tekstu: Konzervatorski odjel)</w:t>
      </w:r>
      <w:r w:rsidRPr="00823C19">
        <w:rPr>
          <w:rFonts w:ascii="Arial" w:hAnsi="Arial" w:cs="Arial"/>
          <w:spacing w:val="1"/>
          <w:sz w:val="22"/>
          <w:szCs w:val="22"/>
        </w:rPr>
        <w:t>, može odrediti poseban oblik, tekst i raspored ploča s nazivom i smještajem pojedinih kulturno-povijesnih spomenika i ostalih objekata bitnih za posjetitelje Grada Dubrovnika.</w:t>
      </w:r>
    </w:p>
    <w:p w14:paraId="3FD8BDE2" w14:textId="77777777" w:rsidR="00C10D92" w:rsidRPr="00E71F75" w:rsidRDefault="00C10D92" w:rsidP="00C10D92">
      <w:pPr>
        <w:pStyle w:val="BodyText"/>
        <w:spacing w:before="2"/>
        <w:ind w:left="0" w:firstLine="0"/>
        <w:rPr>
          <w:rFonts w:ascii="Arial" w:hAnsi="Arial" w:cs="Arial"/>
          <w:sz w:val="22"/>
          <w:szCs w:val="22"/>
        </w:rPr>
      </w:pPr>
    </w:p>
    <w:p w14:paraId="78F94FB4" w14:textId="18CEF52B" w:rsidR="00C10D92" w:rsidRPr="00E71F75" w:rsidRDefault="00C10D92" w:rsidP="00C10D92">
      <w:pPr>
        <w:pStyle w:val="Heading1"/>
        <w:spacing w:before="1"/>
        <w:ind w:right="3246"/>
        <w:jc w:val="center"/>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5</w:t>
      </w:r>
      <w:r w:rsidRPr="00E71F75">
        <w:rPr>
          <w:rFonts w:ascii="Arial" w:hAnsi="Arial" w:cs="Arial"/>
          <w:sz w:val="22"/>
          <w:szCs w:val="22"/>
        </w:rPr>
        <w:t>.</w:t>
      </w:r>
    </w:p>
    <w:p w14:paraId="0F73ACF9" w14:textId="2DFDC5CD" w:rsidR="00C10D92" w:rsidRPr="00E71F75" w:rsidRDefault="00C10D92" w:rsidP="00C10D92">
      <w:pPr>
        <w:pStyle w:val="BodyText"/>
        <w:ind w:right="160"/>
        <w:jc w:val="both"/>
        <w:rPr>
          <w:rFonts w:ascii="Arial" w:hAnsi="Arial" w:cs="Arial"/>
          <w:sz w:val="22"/>
          <w:szCs w:val="22"/>
        </w:rPr>
      </w:pPr>
      <w:r w:rsidRPr="00E71F75">
        <w:rPr>
          <w:rFonts w:ascii="Arial" w:hAnsi="Arial" w:cs="Arial"/>
          <w:sz w:val="22"/>
          <w:szCs w:val="22"/>
        </w:rPr>
        <w:lastRenderedPageBreak/>
        <w:t>Za označavanje imena naselja, ulica</w:t>
      </w:r>
      <w:r>
        <w:rPr>
          <w:rFonts w:ascii="Arial" w:hAnsi="Arial" w:cs="Arial"/>
          <w:sz w:val="22"/>
          <w:szCs w:val="22"/>
        </w:rPr>
        <w:t>,</w:t>
      </w:r>
      <w:r w:rsidRPr="00E71F75">
        <w:rPr>
          <w:rFonts w:ascii="Arial" w:hAnsi="Arial" w:cs="Arial"/>
          <w:sz w:val="22"/>
          <w:szCs w:val="22"/>
        </w:rPr>
        <w:t xml:space="preserve"> trgova</w:t>
      </w:r>
      <w:r>
        <w:rPr>
          <w:rFonts w:ascii="Arial" w:hAnsi="Arial" w:cs="Arial"/>
          <w:sz w:val="22"/>
          <w:szCs w:val="22"/>
        </w:rPr>
        <w:t xml:space="preserve"> i obala</w:t>
      </w:r>
      <w:r w:rsidRPr="00E71F75">
        <w:rPr>
          <w:rFonts w:ascii="Arial" w:hAnsi="Arial" w:cs="Arial"/>
          <w:sz w:val="22"/>
          <w:szCs w:val="22"/>
        </w:rPr>
        <w:t xml:space="preserve"> postavljaju se ploče</w:t>
      </w:r>
      <w:r w:rsidR="00637281">
        <w:rPr>
          <w:rFonts w:ascii="Arial" w:hAnsi="Arial" w:cs="Arial"/>
          <w:sz w:val="22"/>
          <w:szCs w:val="22"/>
        </w:rPr>
        <w:t xml:space="preserve"> dimenzija 50 x 30 cm</w:t>
      </w:r>
      <w:r w:rsidRPr="00E71F75">
        <w:rPr>
          <w:rFonts w:ascii="Arial" w:hAnsi="Arial" w:cs="Arial"/>
          <w:sz w:val="22"/>
          <w:szCs w:val="22"/>
        </w:rPr>
        <w:t>, a na zgrade se postavljaju pločice s kućnim brojem zgrade</w:t>
      </w:r>
      <w:r w:rsidR="00637281">
        <w:rPr>
          <w:rFonts w:ascii="Arial" w:hAnsi="Arial" w:cs="Arial"/>
          <w:sz w:val="22"/>
          <w:szCs w:val="22"/>
        </w:rPr>
        <w:t xml:space="preserve"> dimenzija 20 X 15 cm.</w:t>
      </w:r>
    </w:p>
    <w:p w14:paraId="42DB59AC" w14:textId="77777777" w:rsidR="00C10D92" w:rsidRPr="00E71F75" w:rsidRDefault="00C10D92" w:rsidP="00C10D92">
      <w:pPr>
        <w:pStyle w:val="BodyText"/>
        <w:ind w:right="162"/>
        <w:jc w:val="both"/>
        <w:rPr>
          <w:rFonts w:ascii="Arial" w:hAnsi="Arial" w:cs="Arial"/>
          <w:sz w:val="22"/>
          <w:szCs w:val="22"/>
        </w:rPr>
      </w:pPr>
      <w:r>
        <w:rPr>
          <w:rFonts w:ascii="Arial" w:hAnsi="Arial" w:cs="Arial"/>
          <w:sz w:val="22"/>
          <w:szCs w:val="22"/>
        </w:rPr>
        <w:t>Ploče s imenima naselja, ulica, trgova i obala postavlja i o njima skrbi osoba kojoj to povjeri Grad Dubrovnik.</w:t>
      </w:r>
    </w:p>
    <w:p w14:paraId="740BEB94" w14:textId="77777777" w:rsidR="00C10D92" w:rsidRPr="00E71F75" w:rsidRDefault="00C10D92" w:rsidP="00C10D92">
      <w:pPr>
        <w:pStyle w:val="BodyText"/>
        <w:ind w:right="153"/>
        <w:jc w:val="both"/>
        <w:rPr>
          <w:rFonts w:ascii="Arial" w:hAnsi="Arial" w:cs="Arial"/>
          <w:sz w:val="22"/>
          <w:szCs w:val="22"/>
        </w:rPr>
      </w:pPr>
      <w:r w:rsidRPr="00E71F75">
        <w:rPr>
          <w:rFonts w:ascii="Arial" w:hAnsi="Arial" w:cs="Arial"/>
          <w:sz w:val="22"/>
          <w:szCs w:val="22"/>
        </w:rPr>
        <w:t>Vlasnik zgrade dužan je na zgradu postaviti pločicu s kućnim brojem zgrade</w:t>
      </w:r>
      <w:r>
        <w:rPr>
          <w:rFonts w:ascii="Arial" w:hAnsi="Arial" w:cs="Arial"/>
          <w:sz w:val="22"/>
          <w:szCs w:val="22"/>
        </w:rPr>
        <w:t xml:space="preserve"> </w:t>
      </w:r>
      <w:r w:rsidRPr="00E71F75">
        <w:rPr>
          <w:rFonts w:ascii="Arial" w:hAnsi="Arial" w:cs="Arial"/>
          <w:sz w:val="22"/>
          <w:szCs w:val="22"/>
        </w:rPr>
        <w:t>najkasnije prije početka korištenja zgrade.</w:t>
      </w:r>
    </w:p>
    <w:p w14:paraId="085993A4" w14:textId="77777777" w:rsidR="00C10D92" w:rsidRPr="00E71F75" w:rsidRDefault="00C10D92" w:rsidP="00C10D92">
      <w:pPr>
        <w:pStyle w:val="BodyText"/>
        <w:ind w:right="156"/>
        <w:jc w:val="both"/>
        <w:rPr>
          <w:rFonts w:ascii="Arial" w:hAnsi="Arial" w:cs="Arial"/>
          <w:sz w:val="22"/>
          <w:szCs w:val="22"/>
        </w:rPr>
      </w:pPr>
      <w:r w:rsidRPr="00E71F75">
        <w:rPr>
          <w:rFonts w:ascii="Arial" w:hAnsi="Arial" w:cs="Arial"/>
          <w:sz w:val="22"/>
          <w:szCs w:val="22"/>
        </w:rPr>
        <w:t>Vlasnik, odnosno upravitelj zgrade, dužan je voditi brigu o tome da zgrada bude stalno obilježena kućnim brojem.</w:t>
      </w:r>
    </w:p>
    <w:p w14:paraId="78E7CCF3" w14:textId="3E37595F" w:rsidR="00C10D92" w:rsidRPr="00257B6C" w:rsidRDefault="00C10D92" w:rsidP="00992C2F">
      <w:pPr>
        <w:pStyle w:val="ListParagraph"/>
        <w:tabs>
          <w:tab w:val="left" w:pos="964"/>
        </w:tabs>
        <w:spacing w:before="80"/>
        <w:ind w:left="90" w:firstLine="734"/>
        <w:rPr>
          <w:rFonts w:ascii="Arial" w:hAnsi="Arial" w:cs="Arial"/>
          <w:color w:val="FF0000"/>
        </w:rPr>
      </w:pPr>
      <w:r w:rsidRPr="00E71F75">
        <w:rPr>
          <w:rFonts w:ascii="Arial" w:hAnsi="Arial" w:cs="Arial"/>
        </w:rPr>
        <w:t>Zabranjeno je oštećivati i uništavati te neovlašteno skidati i mijenjati ploče</w:t>
      </w:r>
      <w:r>
        <w:rPr>
          <w:rFonts w:ascii="Arial" w:hAnsi="Arial" w:cs="Arial"/>
        </w:rPr>
        <w:t xml:space="preserve"> </w:t>
      </w:r>
      <w:r w:rsidRPr="00E71F75">
        <w:rPr>
          <w:rFonts w:ascii="Arial" w:hAnsi="Arial" w:cs="Arial"/>
        </w:rPr>
        <w:t>i pločice iz stavka 1. ovoga članka.</w:t>
      </w:r>
    </w:p>
    <w:p w14:paraId="2FEB369D" w14:textId="77777777" w:rsidR="0090780F" w:rsidRPr="008A5E30" w:rsidRDefault="0090780F" w:rsidP="0090780F">
      <w:pPr>
        <w:pStyle w:val="BodyText"/>
        <w:spacing w:before="5"/>
        <w:ind w:left="0" w:firstLine="0"/>
        <w:rPr>
          <w:rFonts w:ascii="Arial" w:hAnsi="Arial" w:cs="Arial"/>
          <w:color w:val="FF0000"/>
          <w:sz w:val="22"/>
          <w:szCs w:val="22"/>
        </w:rPr>
      </w:pPr>
    </w:p>
    <w:p w14:paraId="6D9AF0EF" w14:textId="1A6A8BF3" w:rsidR="0090780F" w:rsidRPr="00E71F75" w:rsidRDefault="0090780F" w:rsidP="002C213F">
      <w:pPr>
        <w:pStyle w:val="Heading1"/>
        <w:numPr>
          <w:ilvl w:val="2"/>
          <w:numId w:val="2"/>
        </w:numPr>
        <w:tabs>
          <w:tab w:val="left" w:pos="760"/>
        </w:tabs>
        <w:spacing w:line="240" w:lineRule="auto"/>
        <w:rPr>
          <w:rFonts w:ascii="Arial" w:hAnsi="Arial" w:cs="Arial"/>
          <w:sz w:val="22"/>
          <w:szCs w:val="22"/>
        </w:rPr>
      </w:pPr>
      <w:r w:rsidRPr="00E71F75">
        <w:rPr>
          <w:rFonts w:ascii="Arial" w:hAnsi="Arial" w:cs="Arial"/>
          <w:sz w:val="22"/>
          <w:szCs w:val="22"/>
        </w:rPr>
        <w:t>Vanjski dijelovi</w:t>
      </w:r>
      <w:r w:rsidRPr="00E71F75">
        <w:rPr>
          <w:rFonts w:ascii="Arial" w:hAnsi="Arial" w:cs="Arial"/>
          <w:spacing w:val="-1"/>
          <w:sz w:val="22"/>
          <w:szCs w:val="22"/>
        </w:rPr>
        <w:t xml:space="preserve"> </w:t>
      </w:r>
      <w:r w:rsidRPr="00E71F75">
        <w:rPr>
          <w:rFonts w:ascii="Arial" w:hAnsi="Arial" w:cs="Arial"/>
          <w:sz w:val="22"/>
          <w:szCs w:val="22"/>
        </w:rPr>
        <w:t>zgrada</w:t>
      </w:r>
    </w:p>
    <w:p w14:paraId="6C1A0119" w14:textId="77777777" w:rsidR="0090780F" w:rsidRPr="00E71F75" w:rsidRDefault="0090780F" w:rsidP="0090780F">
      <w:pPr>
        <w:pStyle w:val="BodyText"/>
        <w:ind w:left="0" w:firstLine="0"/>
        <w:rPr>
          <w:rFonts w:ascii="Arial" w:hAnsi="Arial" w:cs="Arial"/>
          <w:b/>
          <w:sz w:val="22"/>
          <w:szCs w:val="22"/>
        </w:rPr>
      </w:pPr>
    </w:p>
    <w:p w14:paraId="3CA91B16" w14:textId="5C0FDA27" w:rsidR="0090780F" w:rsidRPr="00E71F75" w:rsidRDefault="0090780F" w:rsidP="0090780F">
      <w:pPr>
        <w:spacing w:line="274" w:lineRule="exact"/>
        <w:ind w:left="4158"/>
        <w:rPr>
          <w:rFonts w:ascii="Arial" w:hAnsi="Arial" w:cs="Arial"/>
          <w:b/>
        </w:rPr>
      </w:pPr>
      <w:r w:rsidRPr="00E71F75">
        <w:rPr>
          <w:rFonts w:ascii="Arial" w:hAnsi="Arial" w:cs="Arial"/>
          <w:b/>
        </w:rPr>
        <w:t xml:space="preserve">Članak </w:t>
      </w:r>
      <w:r w:rsidR="007D2377">
        <w:rPr>
          <w:rFonts w:ascii="Arial" w:hAnsi="Arial" w:cs="Arial"/>
          <w:b/>
        </w:rPr>
        <w:t>6</w:t>
      </w:r>
      <w:r w:rsidRPr="00E71F75">
        <w:rPr>
          <w:rFonts w:ascii="Arial" w:hAnsi="Arial" w:cs="Arial"/>
          <w:b/>
        </w:rPr>
        <w:t>.</w:t>
      </w:r>
    </w:p>
    <w:p w14:paraId="3E80F056" w14:textId="6E958836" w:rsidR="0090780F" w:rsidRPr="00E71F75" w:rsidRDefault="0090780F" w:rsidP="0090780F">
      <w:pPr>
        <w:pStyle w:val="BodyText"/>
        <w:ind w:right="156"/>
        <w:jc w:val="both"/>
        <w:rPr>
          <w:rFonts w:ascii="Arial" w:hAnsi="Arial" w:cs="Arial"/>
          <w:sz w:val="22"/>
          <w:szCs w:val="22"/>
        </w:rPr>
      </w:pPr>
      <w:r w:rsidRPr="00E71F75">
        <w:rPr>
          <w:rFonts w:ascii="Arial" w:hAnsi="Arial" w:cs="Arial"/>
          <w:sz w:val="22"/>
          <w:szCs w:val="22"/>
        </w:rPr>
        <w:t>Vanjski dijelovi zgrada u vlasništvu fizičkih i pravnih osoba, u dijelu koji je vidljiv s površine javne namjene, moraju biti održavani i</w:t>
      </w:r>
      <w:r w:rsidRPr="00E71F75">
        <w:rPr>
          <w:rFonts w:ascii="Arial" w:hAnsi="Arial" w:cs="Arial"/>
          <w:spacing w:val="-7"/>
          <w:sz w:val="22"/>
          <w:szCs w:val="22"/>
        </w:rPr>
        <w:t xml:space="preserve"> </w:t>
      </w:r>
      <w:r w:rsidRPr="00E71F75">
        <w:rPr>
          <w:rFonts w:ascii="Arial" w:hAnsi="Arial" w:cs="Arial"/>
          <w:sz w:val="22"/>
          <w:szCs w:val="22"/>
        </w:rPr>
        <w:t>uredni.</w:t>
      </w:r>
    </w:p>
    <w:p w14:paraId="7390E8CF" w14:textId="77777777" w:rsidR="0090780F" w:rsidRPr="00E71F75" w:rsidRDefault="0090780F" w:rsidP="0090780F">
      <w:pPr>
        <w:pStyle w:val="BodyText"/>
        <w:ind w:right="161"/>
        <w:jc w:val="both"/>
        <w:rPr>
          <w:rFonts w:ascii="Arial" w:hAnsi="Arial" w:cs="Arial"/>
          <w:sz w:val="22"/>
          <w:szCs w:val="22"/>
        </w:rPr>
      </w:pPr>
      <w:r w:rsidRPr="00E71F75">
        <w:rPr>
          <w:rFonts w:ascii="Arial" w:hAnsi="Arial" w:cs="Arial"/>
          <w:sz w:val="22"/>
          <w:szCs w:val="22"/>
        </w:rPr>
        <w:t>Vlasnik, korisnik, odnosno upravitelj zgrade dužan je neodržavane i neuredne vanjske dijelove zgrade obnoviti i održavati tako da se obnovljeni dijelovi zgrade uklapaju u cjeloviti izgled zgrade.</w:t>
      </w:r>
    </w:p>
    <w:p w14:paraId="194037AD" w14:textId="77777777" w:rsidR="0090780F" w:rsidRPr="00E71F75" w:rsidRDefault="0090780F" w:rsidP="0090780F">
      <w:pPr>
        <w:pStyle w:val="BodyText"/>
        <w:ind w:right="153"/>
        <w:jc w:val="both"/>
        <w:rPr>
          <w:rFonts w:ascii="Arial" w:hAnsi="Arial" w:cs="Arial"/>
          <w:sz w:val="22"/>
          <w:szCs w:val="22"/>
        </w:rPr>
      </w:pPr>
      <w:r w:rsidRPr="00E71F75">
        <w:rPr>
          <w:rFonts w:ascii="Arial" w:hAnsi="Arial" w:cs="Arial"/>
          <w:sz w:val="22"/>
          <w:szCs w:val="22"/>
        </w:rPr>
        <w:t xml:space="preserve">Zabranjeno je djelomično uređivanje pročelja </w:t>
      </w:r>
      <w:proofErr w:type="spellStart"/>
      <w:r w:rsidRPr="00E71F75">
        <w:rPr>
          <w:rFonts w:ascii="Arial" w:hAnsi="Arial" w:cs="Arial"/>
          <w:sz w:val="22"/>
          <w:szCs w:val="22"/>
        </w:rPr>
        <w:t>višestambenih</w:t>
      </w:r>
      <w:proofErr w:type="spellEnd"/>
      <w:r w:rsidRPr="00E71F75">
        <w:rPr>
          <w:rFonts w:ascii="Arial" w:hAnsi="Arial" w:cs="Arial"/>
          <w:sz w:val="22"/>
          <w:szCs w:val="22"/>
        </w:rPr>
        <w:t xml:space="preserve"> zgrada, osim u slučaju kad </w:t>
      </w:r>
      <w:proofErr w:type="spellStart"/>
      <w:r w:rsidRPr="00E71F75">
        <w:rPr>
          <w:rFonts w:ascii="Arial" w:hAnsi="Arial" w:cs="Arial"/>
          <w:sz w:val="22"/>
          <w:szCs w:val="22"/>
        </w:rPr>
        <w:t>višestambena</w:t>
      </w:r>
      <w:proofErr w:type="spellEnd"/>
      <w:r w:rsidRPr="00E71F75">
        <w:rPr>
          <w:rFonts w:ascii="Arial" w:hAnsi="Arial" w:cs="Arial"/>
          <w:sz w:val="22"/>
          <w:szCs w:val="22"/>
        </w:rPr>
        <w:t xml:space="preserve"> zgrada ima više zasebnih ulaza, kada je dopušteno uređivanje pročelja za stanove koji pripadaju istom</w:t>
      </w:r>
      <w:r w:rsidRPr="00E71F75">
        <w:rPr>
          <w:rFonts w:ascii="Arial" w:hAnsi="Arial" w:cs="Arial"/>
          <w:spacing w:val="-3"/>
          <w:sz w:val="22"/>
          <w:szCs w:val="22"/>
        </w:rPr>
        <w:t xml:space="preserve"> </w:t>
      </w:r>
      <w:r w:rsidRPr="00E71F75">
        <w:rPr>
          <w:rFonts w:ascii="Arial" w:hAnsi="Arial" w:cs="Arial"/>
          <w:sz w:val="22"/>
          <w:szCs w:val="22"/>
        </w:rPr>
        <w:t>ulazu.</w:t>
      </w:r>
    </w:p>
    <w:p w14:paraId="798E4952" w14:textId="77777777" w:rsidR="0090780F" w:rsidRPr="00E71F75" w:rsidRDefault="0090780F" w:rsidP="0090780F">
      <w:pPr>
        <w:pStyle w:val="BodyText"/>
        <w:spacing w:before="3"/>
        <w:ind w:left="0" w:firstLine="0"/>
        <w:rPr>
          <w:rFonts w:ascii="Arial" w:hAnsi="Arial" w:cs="Arial"/>
          <w:sz w:val="22"/>
          <w:szCs w:val="22"/>
        </w:rPr>
      </w:pPr>
    </w:p>
    <w:p w14:paraId="629FC5B3" w14:textId="5D092B78" w:rsidR="0090780F" w:rsidRPr="00E71F75" w:rsidRDefault="0090780F" w:rsidP="0090780F">
      <w:pPr>
        <w:pStyle w:val="Heading1"/>
        <w:ind w:left="415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7</w:t>
      </w:r>
      <w:r w:rsidRPr="00E71F75">
        <w:rPr>
          <w:rFonts w:ascii="Arial" w:hAnsi="Arial" w:cs="Arial"/>
          <w:sz w:val="22"/>
          <w:szCs w:val="22"/>
        </w:rPr>
        <w:t>.</w:t>
      </w:r>
    </w:p>
    <w:p w14:paraId="2670480F" w14:textId="0E4E5BF3" w:rsidR="0090780F" w:rsidRPr="00E71F75" w:rsidRDefault="0090780F" w:rsidP="0090780F">
      <w:pPr>
        <w:pStyle w:val="BodyText"/>
        <w:ind w:right="159"/>
        <w:jc w:val="both"/>
        <w:rPr>
          <w:rFonts w:ascii="Arial" w:hAnsi="Arial" w:cs="Arial"/>
          <w:sz w:val="22"/>
          <w:szCs w:val="22"/>
        </w:rPr>
      </w:pPr>
      <w:r w:rsidRPr="00E71F75">
        <w:rPr>
          <w:rFonts w:ascii="Arial" w:hAnsi="Arial" w:cs="Arial"/>
          <w:sz w:val="22"/>
          <w:szCs w:val="22"/>
        </w:rPr>
        <w:t>Vlasnik, odnosno korisnik zgrade dužan je odmah otkloniti oštećenja vanjskih dijelova zgrade, zbog kojih postoji opasnost za život i zdravlje ljudi ili imovinu veće vrijednosti, sukladno posebnim propisima o gradnji.</w:t>
      </w:r>
    </w:p>
    <w:p w14:paraId="3C892DBC" w14:textId="77777777" w:rsidR="0090780F" w:rsidRPr="00E71F75" w:rsidRDefault="0090780F" w:rsidP="0090780F">
      <w:pPr>
        <w:pStyle w:val="BodyText"/>
        <w:spacing w:before="2"/>
        <w:ind w:left="0" w:firstLine="0"/>
        <w:rPr>
          <w:rFonts w:ascii="Arial" w:hAnsi="Arial" w:cs="Arial"/>
          <w:sz w:val="22"/>
          <w:szCs w:val="22"/>
        </w:rPr>
      </w:pPr>
    </w:p>
    <w:p w14:paraId="75AC474E" w14:textId="72A38CAB" w:rsidR="0090780F" w:rsidRPr="00E71F75" w:rsidRDefault="0090780F" w:rsidP="0090780F">
      <w:pPr>
        <w:pStyle w:val="Heading1"/>
        <w:spacing w:before="1"/>
        <w:ind w:left="4158"/>
        <w:rPr>
          <w:rFonts w:ascii="Arial" w:hAnsi="Arial" w:cs="Arial"/>
          <w:sz w:val="22"/>
          <w:szCs w:val="22"/>
        </w:rPr>
      </w:pPr>
      <w:r w:rsidRPr="00E71F75">
        <w:rPr>
          <w:rFonts w:ascii="Arial" w:hAnsi="Arial" w:cs="Arial"/>
          <w:sz w:val="22"/>
          <w:szCs w:val="22"/>
        </w:rPr>
        <w:t xml:space="preserve">Članka </w:t>
      </w:r>
      <w:r w:rsidR="007D2377">
        <w:rPr>
          <w:rFonts w:ascii="Arial" w:hAnsi="Arial" w:cs="Arial"/>
          <w:sz w:val="22"/>
          <w:szCs w:val="22"/>
        </w:rPr>
        <w:t>8</w:t>
      </w:r>
      <w:r w:rsidRPr="00E71F75">
        <w:rPr>
          <w:rFonts w:ascii="Arial" w:hAnsi="Arial" w:cs="Arial"/>
          <w:sz w:val="22"/>
          <w:szCs w:val="22"/>
        </w:rPr>
        <w:t>.</w:t>
      </w:r>
    </w:p>
    <w:p w14:paraId="6D387C83" w14:textId="57DC3F40" w:rsidR="0090780F" w:rsidRPr="000D1728" w:rsidRDefault="000D1728" w:rsidP="0090780F">
      <w:pPr>
        <w:pStyle w:val="BodyText"/>
        <w:ind w:right="154"/>
        <w:jc w:val="both"/>
        <w:rPr>
          <w:rFonts w:ascii="Arial" w:hAnsi="Arial" w:cs="Arial"/>
          <w:spacing w:val="1"/>
          <w:sz w:val="22"/>
          <w:szCs w:val="22"/>
        </w:rPr>
      </w:pPr>
      <w:r w:rsidRPr="000D1728">
        <w:rPr>
          <w:rFonts w:ascii="Arial" w:hAnsi="Arial" w:cs="Arial"/>
          <w:spacing w:val="1"/>
          <w:sz w:val="22"/>
          <w:szCs w:val="22"/>
        </w:rPr>
        <w:t>Korištenje zgradom ne smije onemogućiti ili otežati korištenje javnim površinama, komunalnim objektima i uređajima.</w:t>
      </w:r>
    </w:p>
    <w:p w14:paraId="377356F0" w14:textId="55D7492A" w:rsidR="000D1728" w:rsidRDefault="000D1728" w:rsidP="0090780F">
      <w:pPr>
        <w:pStyle w:val="BodyText"/>
        <w:ind w:right="154"/>
        <w:jc w:val="both"/>
        <w:rPr>
          <w:rFonts w:ascii="Arial" w:hAnsi="Arial" w:cs="Arial"/>
          <w:bCs/>
          <w:spacing w:val="1"/>
          <w:sz w:val="22"/>
          <w:szCs w:val="22"/>
        </w:rPr>
      </w:pPr>
      <w:r w:rsidRPr="000D1728">
        <w:rPr>
          <w:rFonts w:ascii="Arial" w:hAnsi="Arial" w:cs="Arial"/>
          <w:bCs/>
          <w:spacing w:val="1"/>
          <w:sz w:val="22"/>
          <w:szCs w:val="22"/>
        </w:rPr>
        <w:t>Vanjski uređaji i oprema izvan gabarita zgrade moraju biti postavljeni tako da ne ometaju sigurnost, prolazak pješaka, promet i ne smanjuju preglednost cestovnog prometa.</w:t>
      </w:r>
    </w:p>
    <w:p w14:paraId="05D2D4EA" w14:textId="77777777" w:rsidR="00426DF1" w:rsidRDefault="00426DF1" w:rsidP="00426DF1">
      <w:pPr>
        <w:pStyle w:val="BodyText"/>
        <w:ind w:right="160"/>
        <w:jc w:val="both"/>
        <w:rPr>
          <w:rFonts w:ascii="Arial" w:hAnsi="Arial" w:cs="Arial"/>
          <w:sz w:val="22"/>
          <w:szCs w:val="22"/>
        </w:rPr>
      </w:pPr>
      <w:r w:rsidRPr="00E71F75">
        <w:rPr>
          <w:rFonts w:ascii="Arial" w:hAnsi="Arial" w:cs="Arial"/>
          <w:sz w:val="22"/>
          <w:szCs w:val="22"/>
        </w:rPr>
        <w:t>Na prozorima, balkonima, terasama i drugim dijelovima zgrade, u pravilu se drži cvijeće i ukrasno bilje i to na način da ne ugrožava sigurnost ljudi i imovine.</w:t>
      </w:r>
    </w:p>
    <w:p w14:paraId="2B0D8D20" w14:textId="60D9ED56" w:rsidR="0090780F" w:rsidRPr="00E71F75" w:rsidRDefault="00AA5E92" w:rsidP="0090780F">
      <w:pPr>
        <w:pStyle w:val="BodyText"/>
        <w:ind w:right="159"/>
        <w:jc w:val="both"/>
        <w:rPr>
          <w:rFonts w:ascii="Arial" w:hAnsi="Arial" w:cs="Arial"/>
          <w:sz w:val="22"/>
          <w:szCs w:val="22"/>
        </w:rPr>
      </w:pPr>
      <w:r>
        <w:rPr>
          <w:rFonts w:ascii="Arial" w:hAnsi="Arial" w:cs="Arial"/>
          <w:sz w:val="22"/>
          <w:szCs w:val="22"/>
        </w:rPr>
        <w:t xml:space="preserve"> </w:t>
      </w:r>
      <w:r w:rsidR="0090780F" w:rsidRPr="00E71F75">
        <w:rPr>
          <w:rFonts w:ascii="Arial" w:hAnsi="Arial" w:cs="Arial"/>
          <w:sz w:val="22"/>
          <w:szCs w:val="22"/>
        </w:rPr>
        <w:t>S prozora, terasa, balkona, lođa, ograda i drugih vanjskih dijelova zgrade</w:t>
      </w:r>
      <w:r w:rsidR="000D1728">
        <w:rPr>
          <w:rFonts w:ascii="Arial" w:hAnsi="Arial" w:cs="Arial"/>
          <w:sz w:val="22"/>
          <w:szCs w:val="22"/>
        </w:rPr>
        <w:t xml:space="preserve"> </w:t>
      </w:r>
      <w:r w:rsidR="0090780F" w:rsidRPr="00E71F75">
        <w:rPr>
          <w:rFonts w:ascii="Arial" w:hAnsi="Arial" w:cs="Arial"/>
          <w:sz w:val="22"/>
          <w:szCs w:val="22"/>
        </w:rPr>
        <w:t>zabranjeno je istresati krpe, sagove i slično, bacati otpad, prolijevati vodu, cijediti vodu ili na drugi način onečišćavati javnu površinu.</w:t>
      </w:r>
    </w:p>
    <w:p w14:paraId="41EBCEE1" w14:textId="3EDE6C2B" w:rsidR="0090780F" w:rsidRPr="00E71F75" w:rsidRDefault="0090780F" w:rsidP="0090780F">
      <w:pPr>
        <w:pStyle w:val="BodyText"/>
        <w:ind w:right="157"/>
        <w:jc w:val="both"/>
        <w:rPr>
          <w:rFonts w:ascii="Arial" w:hAnsi="Arial" w:cs="Arial"/>
          <w:sz w:val="22"/>
          <w:szCs w:val="22"/>
        </w:rPr>
      </w:pPr>
      <w:r w:rsidRPr="00E71F75">
        <w:rPr>
          <w:rFonts w:ascii="Arial" w:hAnsi="Arial" w:cs="Arial"/>
          <w:sz w:val="22"/>
          <w:szCs w:val="22"/>
        </w:rPr>
        <w:t>Zabranjeno je pisati,</w:t>
      </w:r>
      <w:r w:rsidR="000D1728">
        <w:rPr>
          <w:rFonts w:ascii="Arial" w:hAnsi="Arial" w:cs="Arial"/>
          <w:sz w:val="22"/>
          <w:szCs w:val="22"/>
        </w:rPr>
        <w:t xml:space="preserve"> </w:t>
      </w:r>
      <w:r w:rsidR="000D1728" w:rsidRPr="00E71F75">
        <w:rPr>
          <w:rFonts w:ascii="Arial" w:hAnsi="Arial" w:cs="Arial"/>
          <w:sz w:val="22"/>
          <w:szCs w:val="22"/>
        </w:rPr>
        <w:t>crtati,</w:t>
      </w:r>
      <w:r w:rsidRPr="00E71F75">
        <w:rPr>
          <w:rFonts w:ascii="Arial" w:hAnsi="Arial" w:cs="Arial"/>
          <w:sz w:val="22"/>
          <w:szCs w:val="22"/>
        </w:rPr>
        <w:t xml:space="preserve"> prljati, mehanički oštećivati, uništavati ili na drugi način </w:t>
      </w:r>
      <w:r w:rsidR="000432D2">
        <w:rPr>
          <w:rFonts w:ascii="Arial" w:hAnsi="Arial" w:cs="Arial"/>
          <w:sz w:val="22"/>
          <w:szCs w:val="22"/>
        </w:rPr>
        <w:t>devastir</w:t>
      </w:r>
      <w:r w:rsidRPr="00E71F75">
        <w:rPr>
          <w:rFonts w:ascii="Arial" w:hAnsi="Arial" w:cs="Arial"/>
          <w:sz w:val="22"/>
          <w:szCs w:val="22"/>
        </w:rPr>
        <w:t xml:space="preserve">ati </w:t>
      </w:r>
      <w:r w:rsidR="000D1728">
        <w:rPr>
          <w:rFonts w:ascii="Arial" w:hAnsi="Arial" w:cs="Arial"/>
          <w:sz w:val="22"/>
          <w:szCs w:val="22"/>
        </w:rPr>
        <w:t>vanjske dijelove zgrada</w:t>
      </w:r>
      <w:r w:rsidRPr="00E71F75">
        <w:rPr>
          <w:rFonts w:ascii="Arial" w:hAnsi="Arial" w:cs="Arial"/>
          <w:sz w:val="22"/>
          <w:szCs w:val="22"/>
        </w:rPr>
        <w:t>.</w:t>
      </w:r>
    </w:p>
    <w:p w14:paraId="0E6C67CE" w14:textId="77777777" w:rsidR="0090780F" w:rsidRPr="00E71F75" w:rsidRDefault="0090780F" w:rsidP="0090780F">
      <w:pPr>
        <w:pStyle w:val="BodyText"/>
        <w:ind w:left="0" w:firstLine="0"/>
        <w:rPr>
          <w:rFonts w:ascii="Arial" w:hAnsi="Arial" w:cs="Arial"/>
          <w:sz w:val="22"/>
          <w:szCs w:val="22"/>
        </w:rPr>
      </w:pPr>
    </w:p>
    <w:p w14:paraId="6FD70A0C" w14:textId="68A92DB1" w:rsidR="0090780F" w:rsidRDefault="0090780F" w:rsidP="0090780F">
      <w:pPr>
        <w:pStyle w:val="Heading1"/>
        <w:ind w:left="415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9</w:t>
      </w:r>
      <w:r w:rsidRPr="00E71F75">
        <w:rPr>
          <w:rFonts w:ascii="Arial" w:hAnsi="Arial" w:cs="Arial"/>
          <w:sz w:val="22"/>
          <w:szCs w:val="22"/>
        </w:rPr>
        <w:t>.</w:t>
      </w:r>
    </w:p>
    <w:p w14:paraId="15A390DE" w14:textId="77777777" w:rsidR="009853ED" w:rsidRPr="00C9454B" w:rsidRDefault="009853ED" w:rsidP="009853ED">
      <w:pPr>
        <w:pStyle w:val="BodyText"/>
        <w:ind w:right="160"/>
        <w:jc w:val="both"/>
        <w:rPr>
          <w:rFonts w:ascii="Arial" w:hAnsi="Arial" w:cs="Arial"/>
          <w:color w:val="000000"/>
          <w:spacing w:val="1"/>
          <w:sz w:val="22"/>
          <w:szCs w:val="22"/>
        </w:rPr>
      </w:pPr>
      <w:r>
        <w:rPr>
          <w:rFonts w:ascii="Arial" w:hAnsi="Arial" w:cs="Arial"/>
          <w:color w:val="000000"/>
          <w:spacing w:val="1"/>
          <w:sz w:val="22"/>
          <w:szCs w:val="22"/>
        </w:rPr>
        <w:t>O</w:t>
      </w:r>
      <w:r w:rsidRPr="0042726F">
        <w:rPr>
          <w:rFonts w:ascii="Arial" w:hAnsi="Arial" w:cs="Arial"/>
          <w:color w:val="000000"/>
          <w:spacing w:val="1"/>
          <w:sz w:val="22"/>
          <w:szCs w:val="22"/>
        </w:rPr>
        <w:t>tvori</w:t>
      </w:r>
      <w:r>
        <w:rPr>
          <w:rFonts w:ascii="Arial" w:hAnsi="Arial" w:cs="Arial"/>
          <w:color w:val="000000"/>
          <w:spacing w:val="1"/>
          <w:sz w:val="22"/>
          <w:szCs w:val="22"/>
        </w:rPr>
        <w:t xml:space="preserve"> na zgradama</w:t>
      </w:r>
      <w:r w:rsidRPr="0042726F">
        <w:rPr>
          <w:rFonts w:ascii="Arial" w:hAnsi="Arial" w:cs="Arial"/>
          <w:color w:val="000000"/>
          <w:spacing w:val="1"/>
          <w:sz w:val="22"/>
          <w:szCs w:val="22"/>
        </w:rPr>
        <w:t xml:space="preserve"> unutar Povijesne jezgre Grada moraju biti </w:t>
      </w:r>
      <w:r w:rsidRPr="0042726F">
        <w:rPr>
          <w:rFonts w:ascii="Arial" w:hAnsi="Arial" w:cs="Arial"/>
          <w:spacing w:val="1"/>
          <w:sz w:val="22"/>
          <w:szCs w:val="22"/>
        </w:rPr>
        <w:t xml:space="preserve">od propisanoga </w:t>
      </w:r>
      <w:r w:rsidRPr="00C9454B">
        <w:rPr>
          <w:rFonts w:ascii="Arial" w:hAnsi="Arial" w:cs="Arial"/>
          <w:spacing w:val="1"/>
          <w:sz w:val="22"/>
          <w:szCs w:val="22"/>
        </w:rPr>
        <w:t>materijala</w:t>
      </w:r>
      <w:r w:rsidRPr="00C9454B">
        <w:rPr>
          <w:rFonts w:ascii="Arial" w:hAnsi="Arial" w:cs="Arial"/>
          <w:color w:val="000000"/>
          <w:spacing w:val="1"/>
          <w:sz w:val="22"/>
          <w:szCs w:val="22"/>
        </w:rPr>
        <w:t xml:space="preserve"> i tradicionalnog izgleda i boje.</w:t>
      </w:r>
    </w:p>
    <w:p w14:paraId="3EF94B7F" w14:textId="7CD21F79" w:rsidR="009853ED" w:rsidRDefault="009853ED" w:rsidP="009853ED">
      <w:pPr>
        <w:pStyle w:val="BodyText"/>
        <w:ind w:right="160"/>
        <w:jc w:val="both"/>
        <w:rPr>
          <w:rFonts w:ascii="Arial" w:hAnsi="Arial" w:cs="Arial"/>
          <w:sz w:val="22"/>
          <w:szCs w:val="22"/>
        </w:rPr>
      </w:pPr>
      <w:r w:rsidRPr="00C9454B">
        <w:rPr>
          <w:rFonts w:ascii="Arial" w:hAnsi="Arial" w:cs="Arial"/>
          <w:sz w:val="22"/>
          <w:szCs w:val="22"/>
        </w:rPr>
        <w:t>Pod otvorima na zgradama podrazumijevaju se ulazna vrata, izlozi, prozori i drugi otvori na zgradama.</w:t>
      </w:r>
    </w:p>
    <w:p w14:paraId="6578BD76" w14:textId="77777777" w:rsidR="00890088" w:rsidRPr="00E71F75" w:rsidRDefault="00890088" w:rsidP="0090780F">
      <w:pPr>
        <w:pStyle w:val="Heading1"/>
        <w:ind w:left="4158"/>
        <w:rPr>
          <w:rFonts w:ascii="Arial" w:hAnsi="Arial" w:cs="Arial"/>
          <w:sz w:val="22"/>
          <w:szCs w:val="22"/>
        </w:rPr>
      </w:pPr>
    </w:p>
    <w:p w14:paraId="2C49C95F" w14:textId="3C180AD4" w:rsidR="0090780F" w:rsidRPr="00E71F75" w:rsidRDefault="0090780F" w:rsidP="0090780F">
      <w:pPr>
        <w:pStyle w:val="Heading1"/>
        <w:ind w:left="415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10</w:t>
      </w:r>
      <w:r w:rsidRPr="00E71F75">
        <w:rPr>
          <w:rFonts w:ascii="Arial" w:hAnsi="Arial" w:cs="Arial"/>
          <w:sz w:val="22"/>
          <w:szCs w:val="22"/>
        </w:rPr>
        <w:t>.</w:t>
      </w:r>
    </w:p>
    <w:p w14:paraId="25BF0879" w14:textId="240432D8" w:rsidR="0090780F" w:rsidRPr="00E71F75" w:rsidRDefault="0090780F" w:rsidP="0090780F">
      <w:pPr>
        <w:pStyle w:val="BodyText"/>
        <w:ind w:right="156"/>
        <w:jc w:val="both"/>
        <w:rPr>
          <w:rFonts w:ascii="Arial" w:hAnsi="Arial" w:cs="Arial"/>
          <w:sz w:val="22"/>
          <w:szCs w:val="22"/>
        </w:rPr>
      </w:pPr>
      <w:r w:rsidRPr="00E71F75">
        <w:rPr>
          <w:rFonts w:ascii="Arial" w:hAnsi="Arial" w:cs="Arial"/>
          <w:sz w:val="22"/>
          <w:szCs w:val="22"/>
        </w:rPr>
        <w:t xml:space="preserve">Vlasnik, odnosno nositelj prava na zgradi koja ima svojstvo pojedinačnog kulturnog dobra ili se nalazi na području zaštićene kulturno-povijesne cjeline, kao i drugi imatelj kulturnog dobra, dužan je za sve zahvate na vanjskim dijelovima zgrade ishoditi </w:t>
      </w:r>
      <w:r w:rsidR="00AE1D4F">
        <w:rPr>
          <w:rFonts w:ascii="Arial" w:hAnsi="Arial" w:cs="Arial"/>
          <w:sz w:val="22"/>
          <w:szCs w:val="22"/>
        </w:rPr>
        <w:t xml:space="preserve">prethodno </w:t>
      </w:r>
      <w:r w:rsidRPr="00E71F75">
        <w:rPr>
          <w:rFonts w:ascii="Arial" w:hAnsi="Arial" w:cs="Arial"/>
          <w:sz w:val="22"/>
          <w:szCs w:val="22"/>
        </w:rPr>
        <w:t xml:space="preserve">odobrenje </w:t>
      </w:r>
      <w:r w:rsidR="0057307F">
        <w:rPr>
          <w:rFonts w:ascii="Arial" w:hAnsi="Arial" w:cs="Arial"/>
          <w:sz w:val="22"/>
          <w:szCs w:val="22"/>
        </w:rPr>
        <w:t>Konzervatorskog odjela</w:t>
      </w:r>
      <w:r w:rsidR="00AE1D4F">
        <w:rPr>
          <w:rFonts w:ascii="Arial" w:hAnsi="Arial" w:cs="Arial"/>
          <w:sz w:val="22"/>
          <w:szCs w:val="22"/>
        </w:rPr>
        <w:t>, sukladno pozitivnim zakonskim propisima.</w:t>
      </w:r>
    </w:p>
    <w:p w14:paraId="2CB4BDF5" w14:textId="7C97D6F5" w:rsidR="0090780F" w:rsidRDefault="0090780F" w:rsidP="0090780F">
      <w:pPr>
        <w:pStyle w:val="BodyText"/>
        <w:ind w:right="156"/>
        <w:jc w:val="both"/>
        <w:rPr>
          <w:rFonts w:ascii="Arial" w:hAnsi="Arial" w:cs="Arial"/>
          <w:sz w:val="22"/>
          <w:szCs w:val="22"/>
        </w:rPr>
      </w:pPr>
      <w:r w:rsidRPr="00E71F75">
        <w:rPr>
          <w:rFonts w:ascii="Arial" w:hAnsi="Arial" w:cs="Arial"/>
          <w:sz w:val="22"/>
          <w:szCs w:val="22"/>
        </w:rPr>
        <w:t xml:space="preserve">Zabranjeno je bilo kakvo izvođenje zahvata na vanjskim dijelovima zgrade iz stavka 1. ovog članka bez odobrenja ili suprotno odobrenju </w:t>
      </w:r>
      <w:r w:rsidR="0057307F">
        <w:rPr>
          <w:rFonts w:ascii="Arial" w:hAnsi="Arial" w:cs="Arial"/>
          <w:sz w:val="22"/>
          <w:szCs w:val="22"/>
        </w:rPr>
        <w:t>Konzervatorskog odjela</w:t>
      </w:r>
      <w:r w:rsidRPr="00E71F75">
        <w:rPr>
          <w:rFonts w:ascii="Arial" w:hAnsi="Arial" w:cs="Arial"/>
          <w:sz w:val="22"/>
          <w:szCs w:val="22"/>
        </w:rPr>
        <w:t>.</w:t>
      </w:r>
    </w:p>
    <w:p w14:paraId="681E823E" w14:textId="0E3C2007" w:rsidR="00C63B23" w:rsidRPr="00E71F75" w:rsidRDefault="00C63B23" w:rsidP="0090780F">
      <w:pPr>
        <w:pStyle w:val="BodyText"/>
        <w:ind w:right="156"/>
        <w:jc w:val="both"/>
        <w:rPr>
          <w:rFonts w:ascii="Arial" w:hAnsi="Arial" w:cs="Arial"/>
          <w:sz w:val="22"/>
          <w:szCs w:val="22"/>
        </w:rPr>
      </w:pPr>
      <w:r>
        <w:rPr>
          <w:rFonts w:ascii="Arial" w:hAnsi="Arial" w:cs="Arial"/>
          <w:sz w:val="22"/>
          <w:szCs w:val="22"/>
        </w:rPr>
        <w:t>U Povijesnoj jezgri Grada zabranjeno je obavljati građevinske radove na pročeljima i vanjskim dijelovima zgrada (npr. postavljati skele i sl.) u razdoblju od 15. lipnja do 15. rujna.</w:t>
      </w:r>
    </w:p>
    <w:p w14:paraId="75D13C36" w14:textId="24F5D9EF" w:rsidR="00C10D92" w:rsidRDefault="0090780F" w:rsidP="0090780F">
      <w:pPr>
        <w:pStyle w:val="BodyText"/>
        <w:ind w:right="160"/>
        <w:jc w:val="both"/>
        <w:rPr>
          <w:rFonts w:ascii="Arial" w:hAnsi="Arial" w:cs="Arial"/>
          <w:sz w:val="22"/>
          <w:szCs w:val="22"/>
        </w:rPr>
      </w:pPr>
      <w:r w:rsidRPr="00E71F75">
        <w:rPr>
          <w:rFonts w:ascii="Arial" w:hAnsi="Arial" w:cs="Arial"/>
          <w:sz w:val="22"/>
          <w:szCs w:val="22"/>
        </w:rPr>
        <w:t>Zabranjeno je oštećivanje, ispisivanje poruka i grafita na zgradama iz stavka 1. ovog članka</w:t>
      </w:r>
      <w:r w:rsidR="0057307F">
        <w:rPr>
          <w:rFonts w:ascii="Arial" w:hAnsi="Arial" w:cs="Arial"/>
          <w:sz w:val="22"/>
          <w:szCs w:val="22"/>
        </w:rPr>
        <w:t xml:space="preserve"> </w:t>
      </w:r>
      <w:r w:rsidRPr="00E71F75">
        <w:rPr>
          <w:rFonts w:ascii="Arial" w:hAnsi="Arial" w:cs="Arial"/>
          <w:sz w:val="22"/>
          <w:szCs w:val="22"/>
        </w:rPr>
        <w:t>te djelomično bojanje pročelja bojama koje se ne uklapaju u cjelovitu sliku pročelja.</w:t>
      </w:r>
    </w:p>
    <w:p w14:paraId="5376E89E" w14:textId="77777777" w:rsidR="00C10D92" w:rsidRPr="00E71F75" w:rsidRDefault="00C10D92" w:rsidP="00C10D92">
      <w:pPr>
        <w:pStyle w:val="BodyText"/>
        <w:ind w:left="0" w:firstLine="0"/>
        <w:rPr>
          <w:rFonts w:ascii="Arial" w:hAnsi="Arial" w:cs="Arial"/>
          <w:sz w:val="22"/>
          <w:szCs w:val="22"/>
        </w:rPr>
      </w:pPr>
    </w:p>
    <w:p w14:paraId="13C6DADB" w14:textId="21AF0C58" w:rsidR="00C10D92" w:rsidRPr="00E71F75" w:rsidRDefault="00C10D92" w:rsidP="002C213F">
      <w:pPr>
        <w:pStyle w:val="Heading1"/>
        <w:numPr>
          <w:ilvl w:val="2"/>
          <w:numId w:val="2"/>
        </w:numPr>
        <w:tabs>
          <w:tab w:val="left" w:pos="760"/>
        </w:tabs>
        <w:spacing w:line="240" w:lineRule="auto"/>
        <w:rPr>
          <w:rFonts w:ascii="Arial" w:hAnsi="Arial" w:cs="Arial"/>
          <w:sz w:val="22"/>
          <w:szCs w:val="22"/>
        </w:rPr>
      </w:pPr>
      <w:r w:rsidRPr="00E71F75">
        <w:rPr>
          <w:rFonts w:ascii="Arial" w:hAnsi="Arial" w:cs="Arial"/>
          <w:sz w:val="22"/>
          <w:szCs w:val="22"/>
        </w:rPr>
        <w:t>Izlozi</w:t>
      </w:r>
    </w:p>
    <w:p w14:paraId="4EC6B4C9" w14:textId="77777777" w:rsidR="00C10D92" w:rsidRPr="00E71F75" w:rsidRDefault="00C10D92" w:rsidP="00C10D92">
      <w:pPr>
        <w:pStyle w:val="BodyText"/>
        <w:ind w:left="0" w:firstLine="0"/>
        <w:rPr>
          <w:rFonts w:ascii="Arial" w:hAnsi="Arial" w:cs="Arial"/>
          <w:b/>
          <w:sz w:val="22"/>
          <w:szCs w:val="22"/>
        </w:rPr>
      </w:pPr>
    </w:p>
    <w:p w14:paraId="381269D2" w14:textId="7EAE5C81" w:rsidR="00C10D92" w:rsidRPr="00E71F75" w:rsidRDefault="00C10D92" w:rsidP="00C10D92">
      <w:pPr>
        <w:spacing w:line="274" w:lineRule="exact"/>
        <w:ind w:left="3208" w:right="3246"/>
        <w:jc w:val="center"/>
        <w:rPr>
          <w:rFonts w:ascii="Arial" w:hAnsi="Arial" w:cs="Arial"/>
          <w:b/>
        </w:rPr>
      </w:pPr>
      <w:r w:rsidRPr="00E71F75">
        <w:rPr>
          <w:rFonts w:ascii="Arial" w:hAnsi="Arial" w:cs="Arial"/>
          <w:b/>
        </w:rPr>
        <w:t>Članak 1</w:t>
      </w:r>
      <w:r w:rsidR="007D2377">
        <w:rPr>
          <w:rFonts w:ascii="Arial" w:hAnsi="Arial" w:cs="Arial"/>
          <w:b/>
        </w:rPr>
        <w:t>1</w:t>
      </w:r>
      <w:r w:rsidRPr="00E71F75">
        <w:rPr>
          <w:rFonts w:ascii="Arial" w:hAnsi="Arial" w:cs="Arial"/>
          <w:b/>
        </w:rPr>
        <w:t>.</w:t>
      </w:r>
    </w:p>
    <w:p w14:paraId="35727F39" w14:textId="77777777" w:rsidR="00C10D92" w:rsidRDefault="00C10D92" w:rsidP="00C10D92">
      <w:pPr>
        <w:pStyle w:val="BodyText"/>
        <w:ind w:right="156"/>
        <w:jc w:val="both"/>
        <w:rPr>
          <w:rFonts w:ascii="Arial" w:hAnsi="Arial" w:cs="Arial"/>
          <w:sz w:val="22"/>
          <w:szCs w:val="22"/>
        </w:rPr>
      </w:pPr>
      <w:r>
        <w:rPr>
          <w:rFonts w:ascii="Arial" w:hAnsi="Arial" w:cs="Arial"/>
          <w:sz w:val="22"/>
          <w:szCs w:val="22"/>
        </w:rPr>
        <w:t>Izlog čini zastakljeni otvor u zidovima zgrade i izložbeni ormarić ili vitrina koji služe javnom izlaganju robe ili za potrebe isticanja djelatnosti poslovnog prostora.</w:t>
      </w:r>
    </w:p>
    <w:p w14:paraId="048770B2" w14:textId="77777777" w:rsidR="00C10D92" w:rsidRPr="00E71F75" w:rsidRDefault="00C10D92" w:rsidP="00C10D92">
      <w:pPr>
        <w:pStyle w:val="BodyText"/>
        <w:ind w:right="156"/>
        <w:jc w:val="both"/>
        <w:rPr>
          <w:rFonts w:ascii="Arial" w:hAnsi="Arial" w:cs="Arial"/>
          <w:sz w:val="22"/>
          <w:szCs w:val="22"/>
        </w:rPr>
      </w:pPr>
      <w:r w:rsidRPr="00E71F75">
        <w:rPr>
          <w:rFonts w:ascii="Arial" w:hAnsi="Arial" w:cs="Arial"/>
          <w:sz w:val="22"/>
          <w:szCs w:val="22"/>
        </w:rPr>
        <w:t>Izlozi, izložbeni ormarići i druga slična oprema poslovnog prostora (u daljnjem tekstu: izlog) moraju biti tehnički i estetski oblikovani, odgovarajuće osvijetljeni u skladu s izgledom zgrade i okoliša, tako da izravno ne obasjavaju javn</w:t>
      </w:r>
      <w:r>
        <w:rPr>
          <w:rFonts w:ascii="Arial" w:hAnsi="Arial" w:cs="Arial"/>
          <w:sz w:val="22"/>
          <w:szCs w:val="22"/>
        </w:rPr>
        <w:t xml:space="preserve">u </w:t>
      </w:r>
      <w:r w:rsidRPr="00E71F75">
        <w:rPr>
          <w:rFonts w:ascii="Arial" w:hAnsi="Arial" w:cs="Arial"/>
          <w:sz w:val="22"/>
          <w:szCs w:val="22"/>
        </w:rPr>
        <w:t>prometnu površinu, a svojim položajem ne smiju onemogućiti ili otežati korištenje javnih površina.</w:t>
      </w:r>
    </w:p>
    <w:p w14:paraId="5AFB1EF9" w14:textId="77777777" w:rsidR="00C10D92" w:rsidRPr="00E71F75" w:rsidRDefault="00C10D92" w:rsidP="00C10D92">
      <w:pPr>
        <w:pStyle w:val="BodyText"/>
        <w:ind w:left="824" w:right="367" w:firstLine="0"/>
        <w:rPr>
          <w:rFonts w:ascii="Arial" w:hAnsi="Arial" w:cs="Arial"/>
          <w:sz w:val="22"/>
          <w:szCs w:val="22"/>
        </w:rPr>
      </w:pPr>
      <w:r w:rsidRPr="00E71F75">
        <w:rPr>
          <w:rFonts w:ascii="Arial" w:hAnsi="Arial" w:cs="Arial"/>
          <w:sz w:val="22"/>
          <w:szCs w:val="22"/>
        </w:rPr>
        <w:t>Vlasnik, odnosno korisnik poslovnog prostora dužan je izlog držati urednim i čistim. Za blagdane i prigodne manifestacije izlozi mogu biti prigodno uređeni.</w:t>
      </w:r>
    </w:p>
    <w:p w14:paraId="6EE02D24" w14:textId="77777777" w:rsidR="00C10D92" w:rsidRPr="00E71F75" w:rsidRDefault="00C10D92" w:rsidP="00C10D92">
      <w:pPr>
        <w:pStyle w:val="BodyText"/>
        <w:ind w:right="162"/>
        <w:jc w:val="both"/>
        <w:rPr>
          <w:rFonts w:ascii="Arial" w:hAnsi="Arial" w:cs="Arial"/>
          <w:sz w:val="22"/>
          <w:szCs w:val="22"/>
        </w:rPr>
      </w:pPr>
      <w:r w:rsidRPr="00E71F75">
        <w:rPr>
          <w:rFonts w:ascii="Arial" w:hAnsi="Arial" w:cs="Arial"/>
          <w:sz w:val="22"/>
          <w:szCs w:val="22"/>
        </w:rPr>
        <w:t>Vlasnik, odnosno korisnik poslovnog prostora ne smije u izlogu držati ambalažu ili skladištiti robu, niti smije izlagati robu izvan izloga i poslovnog prostora.</w:t>
      </w:r>
    </w:p>
    <w:p w14:paraId="2930B37E" w14:textId="77777777" w:rsidR="00C10D92" w:rsidRPr="00E71F75" w:rsidRDefault="00C10D92" w:rsidP="00C10D92">
      <w:pPr>
        <w:pStyle w:val="BodyText"/>
        <w:ind w:right="158"/>
        <w:jc w:val="both"/>
        <w:rPr>
          <w:rFonts w:ascii="Arial" w:hAnsi="Arial" w:cs="Arial"/>
          <w:sz w:val="22"/>
          <w:szCs w:val="22"/>
        </w:rPr>
      </w:pPr>
      <w:r w:rsidRPr="00E71F75">
        <w:rPr>
          <w:rFonts w:ascii="Arial" w:hAnsi="Arial" w:cs="Arial"/>
          <w:sz w:val="22"/>
          <w:szCs w:val="22"/>
        </w:rPr>
        <w:t>Zabrana iz prethodnog stavka ne odnosi se na vlasnike, odnosno korisnike poslovnog prostora u kojem se prodaje živo cvijeće.</w:t>
      </w:r>
    </w:p>
    <w:p w14:paraId="01B46B06" w14:textId="77777777" w:rsidR="00C10D92" w:rsidRPr="00E71F75" w:rsidRDefault="00C10D92" w:rsidP="00C10D92">
      <w:pPr>
        <w:pStyle w:val="BodyText"/>
        <w:spacing w:before="4"/>
        <w:ind w:left="0" w:firstLine="0"/>
        <w:rPr>
          <w:rFonts w:ascii="Arial" w:hAnsi="Arial" w:cs="Arial"/>
          <w:sz w:val="22"/>
          <w:szCs w:val="22"/>
        </w:rPr>
      </w:pPr>
    </w:p>
    <w:p w14:paraId="017A7FB4" w14:textId="13CEEE0A" w:rsidR="00C10D92" w:rsidRPr="007F52CB" w:rsidRDefault="00C10D92" w:rsidP="00C10D92">
      <w:pPr>
        <w:jc w:val="center"/>
        <w:rPr>
          <w:rFonts w:ascii="Arial" w:hAnsi="Arial" w:cs="Arial"/>
          <w:b/>
          <w:bCs/>
        </w:rPr>
      </w:pPr>
      <w:r w:rsidRPr="007F52CB">
        <w:rPr>
          <w:rFonts w:ascii="Arial" w:hAnsi="Arial" w:cs="Arial"/>
          <w:b/>
          <w:bCs/>
        </w:rPr>
        <w:t>Članak 1</w:t>
      </w:r>
      <w:r w:rsidR="007D2377">
        <w:rPr>
          <w:rFonts w:ascii="Arial" w:hAnsi="Arial" w:cs="Arial"/>
          <w:b/>
          <w:bCs/>
        </w:rPr>
        <w:t>2</w:t>
      </w:r>
      <w:r w:rsidRPr="007F52CB">
        <w:rPr>
          <w:rFonts w:ascii="Arial" w:hAnsi="Arial" w:cs="Arial"/>
          <w:b/>
          <w:bCs/>
        </w:rPr>
        <w:t>.</w:t>
      </w:r>
    </w:p>
    <w:p w14:paraId="5381CA8C" w14:textId="3568ED99" w:rsidR="00C10D92" w:rsidRPr="00E71F75" w:rsidRDefault="00C10D92" w:rsidP="00C10D92">
      <w:pPr>
        <w:pStyle w:val="BodyText"/>
        <w:spacing w:before="80"/>
        <w:ind w:right="162"/>
        <w:jc w:val="both"/>
        <w:rPr>
          <w:rFonts w:ascii="Arial" w:hAnsi="Arial" w:cs="Arial"/>
          <w:sz w:val="22"/>
          <w:szCs w:val="22"/>
        </w:rPr>
      </w:pPr>
      <w:r w:rsidRPr="00E71F75">
        <w:rPr>
          <w:rFonts w:ascii="Arial" w:hAnsi="Arial" w:cs="Arial"/>
          <w:sz w:val="22"/>
          <w:szCs w:val="22"/>
        </w:rPr>
        <w:t xml:space="preserve">Zabranjeno je uništavati izloge, te po njima ispisivati poruke i obavijesti, crtati, šarati i na drugi ih način prljati ili </w:t>
      </w:r>
      <w:r w:rsidR="000432D2">
        <w:rPr>
          <w:rFonts w:ascii="Arial" w:hAnsi="Arial" w:cs="Arial"/>
          <w:sz w:val="22"/>
          <w:szCs w:val="22"/>
        </w:rPr>
        <w:t>devastir</w:t>
      </w:r>
      <w:r w:rsidRPr="00E71F75">
        <w:rPr>
          <w:rFonts w:ascii="Arial" w:hAnsi="Arial" w:cs="Arial"/>
          <w:sz w:val="22"/>
          <w:szCs w:val="22"/>
        </w:rPr>
        <w:t>ati. Iznimno, na izlozima je dopušteno isticati privremene obavijesti o prigodnim i sezonskim sniženjima.</w:t>
      </w:r>
    </w:p>
    <w:p w14:paraId="35444980" w14:textId="77777777" w:rsidR="00C10D92" w:rsidRPr="00E71F75" w:rsidRDefault="00C10D92" w:rsidP="00C10D92">
      <w:pPr>
        <w:pStyle w:val="BodyText"/>
        <w:ind w:right="159"/>
        <w:jc w:val="both"/>
        <w:rPr>
          <w:rFonts w:ascii="Arial" w:hAnsi="Arial" w:cs="Arial"/>
          <w:sz w:val="22"/>
          <w:szCs w:val="22"/>
        </w:rPr>
      </w:pPr>
      <w:r w:rsidRPr="00E71F75">
        <w:rPr>
          <w:rFonts w:ascii="Arial" w:hAnsi="Arial" w:cs="Arial"/>
          <w:sz w:val="22"/>
          <w:szCs w:val="22"/>
        </w:rPr>
        <w:t>Vlasnik, odnosno korisnik poslovnog prostora koji se ne koristi, dužan je izlog, vrata i ostale otvore uredno prekriti neprozirnim materijalom, te onemogućiti uvid u unutrašnjost poslovnog prostora.</w:t>
      </w:r>
    </w:p>
    <w:p w14:paraId="17C488C5" w14:textId="77777777" w:rsidR="00C10D92" w:rsidRPr="00E71F75" w:rsidRDefault="00C10D92" w:rsidP="00C10D92">
      <w:pPr>
        <w:pStyle w:val="BodyText"/>
        <w:ind w:right="160"/>
        <w:jc w:val="both"/>
        <w:rPr>
          <w:rFonts w:ascii="Arial" w:hAnsi="Arial" w:cs="Arial"/>
          <w:sz w:val="22"/>
          <w:szCs w:val="22"/>
        </w:rPr>
      </w:pPr>
      <w:r w:rsidRPr="00E71F75">
        <w:rPr>
          <w:rFonts w:ascii="Arial" w:hAnsi="Arial" w:cs="Arial"/>
          <w:sz w:val="22"/>
          <w:szCs w:val="22"/>
        </w:rPr>
        <w:t>Vlasnik, odnosno korisnik izloga dužan je oštećenja na izlogu ukloniti bez odgode, a najkasnije u roku od 15 dana od dana nastanka oštećenja.</w:t>
      </w:r>
    </w:p>
    <w:p w14:paraId="69BFBC2A" w14:textId="77777777" w:rsidR="00C10D92" w:rsidRPr="00E71F75" w:rsidRDefault="00C10D92" w:rsidP="00C10D92">
      <w:pPr>
        <w:pStyle w:val="BodyText"/>
        <w:ind w:right="159"/>
        <w:jc w:val="both"/>
        <w:rPr>
          <w:rFonts w:ascii="Arial" w:hAnsi="Arial" w:cs="Arial"/>
          <w:sz w:val="22"/>
          <w:szCs w:val="22"/>
        </w:rPr>
      </w:pPr>
      <w:r w:rsidRPr="00E71F75">
        <w:rPr>
          <w:rFonts w:ascii="Arial" w:hAnsi="Arial" w:cs="Arial"/>
          <w:sz w:val="22"/>
          <w:szCs w:val="22"/>
        </w:rPr>
        <w:t>Komunalni redar rješenjem će narediti vlasniku, odnosno korisniku izloga uklanjanje oštećenja iz stavka 3. ovoga članka.</w:t>
      </w:r>
    </w:p>
    <w:p w14:paraId="7BA285D9" w14:textId="77777777" w:rsidR="00C10D92" w:rsidRPr="00E71F75" w:rsidRDefault="00C10D92" w:rsidP="00C10D92">
      <w:pPr>
        <w:pStyle w:val="BodyText"/>
        <w:ind w:right="160"/>
        <w:jc w:val="both"/>
        <w:rPr>
          <w:rFonts w:ascii="Arial" w:hAnsi="Arial" w:cs="Arial"/>
          <w:sz w:val="22"/>
          <w:szCs w:val="22"/>
        </w:rPr>
      </w:pPr>
      <w:r w:rsidRPr="00E71F75">
        <w:rPr>
          <w:rFonts w:ascii="Arial" w:hAnsi="Arial" w:cs="Arial"/>
          <w:sz w:val="22"/>
          <w:szCs w:val="22"/>
        </w:rPr>
        <w:t>Ako vlasnik, odnosno korisnik ne postupi po rješenju iz stavka 4. ovoga članka, a postoji neposredna opasnost za sigurnost prolaznika, Grad će izvršenje rješenja provesti putem treće osobe na trošak vlasnika, odnosno korisnika poslovnog</w:t>
      </w:r>
      <w:r w:rsidRPr="00E71F75">
        <w:rPr>
          <w:rFonts w:ascii="Arial" w:hAnsi="Arial" w:cs="Arial"/>
          <w:spacing w:val="-7"/>
          <w:sz w:val="22"/>
          <w:szCs w:val="22"/>
        </w:rPr>
        <w:t xml:space="preserve"> </w:t>
      </w:r>
      <w:r w:rsidRPr="00E71F75">
        <w:rPr>
          <w:rFonts w:ascii="Arial" w:hAnsi="Arial" w:cs="Arial"/>
          <w:sz w:val="22"/>
          <w:szCs w:val="22"/>
        </w:rPr>
        <w:t>prostora.</w:t>
      </w:r>
    </w:p>
    <w:p w14:paraId="516965E5" w14:textId="04746AB6" w:rsidR="00C10D92" w:rsidRDefault="00C10D92" w:rsidP="0090780F">
      <w:pPr>
        <w:pStyle w:val="BodyText"/>
        <w:ind w:right="160"/>
        <w:jc w:val="both"/>
        <w:rPr>
          <w:rFonts w:ascii="Arial" w:hAnsi="Arial" w:cs="Arial"/>
          <w:sz w:val="22"/>
          <w:szCs w:val="22"/>
        </w:rPr>
      </w:pPr>
    </w:p>
    <w:p w14:paraId="720B6813" w14:textId="09D46EE9" w:rsidR="00BD7E4C" w:rsidRPr="00E71F75" w:rsidRDefault="00BD7E4C" w:rsidP="002C213F">
      <w:pPr>
        <w:pStyle w:val="Heading1"/>
        <w:numPr>
          <w:ilvl w:val="2"/>
          <w:numId w:val="2"/>
        </w:numPr>
        <w:tabs>
          <w:tab w:val="left" w:pos="760"/>
        </w:tabs>
        <w:spacing w:line="240" w:lineRule="auto"/>
        <w:rPr>
          <w:rFonts w:ascii="Arial" w:hAnsi="Arial" w:cs="Arial"/>
          <w:sz w:val="22"/>
          <w:szCs w:val="22"/>
        </w:rPr>
      </w:pPr>
      <w:r w:rsidRPr="00E71F75">
        <w:rPr>
          <w:rFonts w:ascii="Arial" w:hAnsi="Arial" w:cs="Arial"/>
          <w:sz w:val="22"/>
          <w:szCs w:val="22"/>
        </w:rPr>
        <w:t>Ploča s tvrtkom ili</w:t>
      </w:r>
      <w:r w:rsidRPr="00E71F75">
        <w:rPr>
          <w:rFonts w:ascii="Arial" w:hAnsi="Arial" w:cs="Arial"/>
          <w:spacing w:val="-6"/>
          <w:sz w:val="22"/>
          <w:szCs w:val="22"/>
        </w:rPr>
        <w:t xml:space="preserve"> </w:t>
      </w:r>
      <w:r w:rsidRPr="00E71F75">
        <w:rPr>
          <w:rFonts w:ascii="Arial" w:hAnsi="Arial" w:cs="Arial"/>
          <w:sz w:val="22"/>
          <w:szCs w:val="22"/>
        </w:rPr>
        <w:t>nazivom</w:t>
      </w:r>
    </w:p>
    <w:p w14:paraId="3AA49053" w14:textId="77777777" w:rsidR="00BD7E4C" w:rsidRPr="00E71F75" w:rsidRDefault="00BD7E4C" w:rsidP="00BD7E4C">
      <w:pPr>
        <w:pStyle w:val="BodyText"/>
        <w:ind w:left="0" w:firstLine="0"/>
        <w:rPr>
          <w:rFonts w:ascii="Arial" w:hAnsi="Arial" w:cs="Arial"/>
          <w:b/>
          <w:sz w:val="22"/>
          <w:szCs w:val="22"/>
        </w:rPr>
      </w:pPr>
    </w:p>
    <w:p w14:paraId="56418310" w14:textId="68AF9713" w:rsidR="00BD7E4C" w:rsidRPr="00E71F75" w:rsidRDefault="00BD7E4C" w:rsidP="00BD7E4C">
      <w:pPr>
        <w:spacing w:line="274" w:lineRule="exact"/>
        <w:ind w:left="4098"/>
        <w:rPr>
          <w:rFonts w:ascii="Arial" w:hAnsi="Arial" w:cs="Arial"/>
          <w:b/>
        </w:rPr>
      </w:pPr>
      <w:r w:rsidRPr="00E71F75">
        <w:rPr>
          <w:rFonts w:ascii="Arial" w:hAnsi="Arial" w:cs="Arial"/>
          <w:b/>
        </w:rPr>
        <w:t xml:space="preserve">Članak </w:t>
      </w:r>
      <w:r w:rsidR="007D2377">
        <w:rPr>
          <w:rFonts w:ascii="Arial" w:hAnsi="Arial" w:cs="Arial"/>
          <w:b/>
        </w:rPr>
        <w:t>13</w:t>
      </w:r>
      <w:r w:rsidRPr="00E71F75">
        <w:rPr>
          <w:rFonts w:ascii="Arial" w:hAnsi="Arial" w:cs="Arial"/>
          <w:b/>
        </w:rPr>
        <w:t>.</w:t>
      </w:r>
    </w:p>
    <w:p w14:paraId="2A4DDE85" w14:textId="1112E492" w:rsidR="00BD7E4C" w:rsidRPr="00E71F75" w:rsidRDefault="00BD7E4C" w:rsidP="00BD7E4C">
      <w:pPr>
        <w:pStyle w:val="BodyText"/>
        <w:ind w:right="160"/>
        <w:jc w:val="both"/>
        <w:rPr>
          <w:rFonts w:ascii="Arial" w:hAnsi="Arial" w:cs="Arial"/>
          <w:sz w:val="22"/>
          <w:szCs w:val="22"/>
        </w:rPr>
      </w:pPr>
      <w:r w:rsidRPr="00E71F75">
        <w:rPr>
          <w:rFonts w:ascii="Arial" w:hAnsi="Arial" w:cs="Arial"/>
          <w:sz w:val="22"/>
          <w:szCs w:val="22"/>
        </w:rPr>
        <w:t xml:space="preserve">Pravna </w:t>
      </w:r>
      <w:r w:rsidR="00C92D28">
        <w:rPr>
          <w:rFonts w:ascii="Arial" w:hAnsi="Arial" w:cs="Arial"/>
          <w:sz w:val="22"/>
          <w:szCs w:val="22"/>
        </w:rPr>
        <w:t>ili</w:t>
      </w:r>
      <w:r w:rsidRPr="00E71F75">
        <w:rPr>
          <w:rFonts w:ascii="Arial" w:hAnsi="Arial" w:cs="Arial"/>
          <w:sz w:val="22"/>
          <w:szCs w:val="22"/>
        </w:rPr>
        <w:t xml:space="preserve"> fizička osoba </w:t>
      </w:r>
      <w:r w:rsidR="00C92D28">
        <w:rPr>
          <w:rFonts w:ascii="Arial" w:hAnsi="Arial" w:cs="Arial"/>
          <w:sz w:val="22"/>
          <w:szCs w:val="22"/>
        </w:rPr>
        <w:t>(</w:t>
      </w:r>
      <w:r w:rsidRPr="00E71F75">
        <w:rPr>
          <w:rFonts w:ascii="Arial" w:hAnsi="Arial" w:cs="Arial"/>
          <w:sz w:val="22"/>
          <w:szCs w:val="22"/>
        </w:rPr>
        <w:t>obrtnik</w:t>
      </w:r>
      <w:r w:rsidR="00C92D28">
        <w:rPr>
          <w:rFonts w:ascii="Arial" w:hAnsi="Arial" w:cs="Arial"/>
          <w:sz w:val="22"/>
          <w:szCs w:val="22"/>
        </w:rPr>
        <w:t>)</w:t>
      </w:r>
      <w:r w:rsidRPr="00E71F75">
        <w:rPr>
          <w:rFonts w:ascii="Arial" w:hAnsi="Arial" w:cs="Arial"/>
          <w:sz w:val="22"/>
          <w:szCs w:val="22"/>
        </w:rPr>
        <w:t xml:space="preserve"> ili osoba koja obavlja drugu samostalnu djelatnost</w:t>
      </w:r>
      <w:r>
        <w:rPr>
          <w:rFonts w:ascii="Arial" w:hAnsi="Arial" w:cs="Arial"/>
          <w:sz w:val="22"/>
          <w:szCs w:val="22"/>
        </w:rPr>
        <w:t xml:space="preserve"> </w:t>
      </w:r>
      <w:r w:rsidRPr="00E71F75">
        <w:rPr>
          <w:rFonts w:ascii="Arial" w:hAnsi="Arial" w:cs="Arial"/>
          <w:sz w:val="22"/>
          <w:szCs w:val="22"/>
        </w:rPr>
        <w:t>ističe ploču s nazivom tvrtke ili obrta, odnosno druge samostaln</w:t>
      </w:r>
      <w:r>
        <w:rPr>
          <w:rFonts w:ascii="Arial" w:hAnsi="Arial" w:cs="Arial"/>
          <w:sz w:val="22"/>
          <w:szCs w:val="22"/>
        </w:rPr>
        <w:t>e</w:t>
      </w:r>
      <w:r w:rsidRPr="00E71F75">
        <w:rPr>
          <w:rFonts w:ascii="Arial" w:hAnsi="Arial" w:cs="Arial"/>
          <w:sz w:val="22"/>
          <w:szCs w:val="22"/>
        </w:rPr>
        <w:t xml:space="preserve"> djelatnosti, na poslovnu</w:t>
      </w:r>
      <w:r>
        <w:rPr>
          <w:rFonts w:ascii="Arial" w:hAnsi="Arial" w:cs="Arial"/>
          <w:sz w:val="22"/>
          <w:szCs w:val="22"/>
        </w:rPr>
        <w:t xml:space="preserve"> prostoriju u kojoj posluje. Iznimno, ploča s tvrtkom može se postaviti na ulično pročelje zgrade lijevo ili desno od ulaza u poslovni prostor.</w:t>
      </w:r>
      <w:r w:rsidRPr="00E71F75">
        <w:rPr>
          <w:rFonts w:ascii="Arial" w:hAnsi="Arial" w:cs="Arial"/>
          <w:sz w:val="22"/>
          <w:szCs w:val="22"/>
        </w:rPr>
        <w:t xml:space="preserve"> </w:t>
      </w:r>
      <w:r>
        <w:rPr>
          <w:rFonts w:ascii="Arial" w:hAnsi="Arial" w:cs="Arial"/>
          <w:sz w:val="22"/>
          <w:szCs w:val="22"/>
        </w:rPr>
        <w:t>Veličina ploče s tvrtkom može biti do 60x24 cm.</w:t>
      </w:r>
    </w:p>
    <w:p w14:paraId="085E68C4" w14:textId="77777777" w:rsidR="00BD7E4C" w:rsidRPr="00E71F75" w:rsidRDefault="00BD7E4C" w:rsidP="00BD7E4C">
      <w:pPr>
        <w:pStyle w:val="BodyText"/>
        <w:ind w:right="160"/>
        <w:jc w:val="both"/>
        <w:rPr>
          <w:rFonts w:ascii="Arial" w:hAnsi="Arial" w:cs="Arial"/>
          <w:sz w:val="22"/>
          <w:szCs w:val="22"/>
        </w:rPr>
      </w:pPr>
      <w:r w:rsidRPr="00E71F75">
        <w:rPr>
          <w:rFonts w:ascii="Arial" w:hAnsi="Arial" w:cs="Arial"/>
          <w:sz w:val="22"/>
          <w:szCs w:val="22"/>
        </w:rPr>
        <w:t>Ustanove i druge institucije ističu naziv na mjestu određenom posebnim propisima, odnosno na objekt u kojem se nalazi poslovni prostor ustanove, odnosno institucije.</w:t>
      </w:r>
    </w:p>
    <w:p w14:paraId="201A7EC6" w14:textId="77777777" w:rsidR="00BD7E4C" w:rsidRDefault="00BD7E4C" w:rsidP="00BD7E4C">
      <w:pPr>
        <w:pStyle w:val="BodyText"/>
        <w:ind w:right="162"/>
        <w:jc w:val="both"/>
        <w:rPr>
          <w:rFonts w:ascii="Arial" w:hAnsi="Arial" w:cs="Arial"/>
          <w:sz w:val="22"/>
          <w:szCs w:val="22"/>
        </w:rPr>
      </w:pPr>
    </w:p>
    <w:p w14:paraId="337E3F08" w14:textId="7B110227" w:rsidR="00BD7E4C" w:rsidRPr="00E71F75" w:rsidRDefault="00BD7E4C" w:rsidP="00BD7E4C">
      <w:pPr>
        <w:pStyle w:val="Heading1"/>
        <w:ind w:left="409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14</w:t>
      </w:r>
      <w:r w:rsidRPr="00E71F75">
        <w:rPr>
          <w:rFonts w:ascii="Arial" w:hAnsi="Arial" w:cs="Arial"/>
          <w:sz w:val="22"/>
          <w:szCs w:val="22"/>
        </w:rPr>
        <w:t>.</w:t>
      </w:r>
    </w:p>
    <w:p w14:paraId="0D44EC3A" w14:textId="77777777" w:rsidR="00BD7E4C" w:rsidRDefault="00BD7E4C" w:rsidP="00BD7E4C">
      <w:pPr>
        <w:pStyle w:val="BodyText"/>
        <w:ind w:right="162"/>
        <w:jc w:val="both"/>
        <w:rPr>
          <w:rFonts w:ascii="Arial" w:hAnsi="Arial" w:cs="Arial"/>
          <w:sz w:val="22"/>
          <w:szCs w:val="22"/>
        </w:rPr>
      </w:pPr>
      <w:r>
        <w:rPr>
          <w:rFonts w:ascii="Arial" w:hAnsi="Arial" w:cs="Arial"/>
          <w:sz w:val="22"/>
          <w:szCs w:val="22"/>
        </w:rPr>
        <w:t>U Povijesnoj jezgri Grada Dubrovnika tvrtke i natpisi mogu se postavljati na građevinama samo u zoni prizemlja ispod prvog razdjelnog vijenca kao plošni natpis, vodeći računa o vrijednosti povijesne stolarije i trebaju biti izvedeni kao pojedinačna oznaka na ploči veličine do 30x20 cm postavljena na vrata.</w:t>
      </w:r>
    </w:p>
    <w:p w14:paraId="28272A23" w14:textId="77777777" w:rsidR="00BD7E4C" w:rsidRPr="00E71F75" w:rsidRDefault="00BD7E4C" w:rsidP="00BD7E4C">
      <w:pPr>
        <w:pStyle w:val="BodyText"/>
        <w:ind w:right="162"/>
        <w:jc w:val="both"/>
        <w:rPr>
          <w:rFonts w:ascii="Arial" w:hAnsi="Arial" w:cs="Arial"/>
          <w:sz w:val="22"/>
          <w:szCs w:val="22"/>
        </w:rPr>
      </w:pPr>
      <w:r>
        <w:rPr>
          <w:rFonts w:ascii="Arial" w:hAnsi="Arial" w:cs="Arial"/>
          <w:sz w:val="22"/>
          <w:szCs w:val="22"/>
        </w:rPr>
        <w:t>Za više korisnika poslovnih prostorija u građevini, natpisi se postavljaju kao ploče do 40x30 cm, postavljene na zajedničku ploču izvedenu od kvalitetnog materijala (staklo ili kvalitetna imitacija stakla, željezo, bronca), koja se postavlja na slobodnoj plohi vrata.</w:t>
      </w:r>
    </w:p>
    <w:p w14:paraId="01885BFB" w14:textId="77777777" w:rsidR="00BD7E4C" w:rsidRPr="00E71F75" w:rsidRDefault="00BD7E4C" w:rsidP="00BD7E4C">
      <w:pPr>
        <w:pStyle w:val="BodyText"/>
        <w:spacing w:before="4"/>
        <w:ind w:left="0" w:firstLine="0"/>
        <w:rPr>
          <w:rFonts w:ascii="Arial" w:hAnsi="Arial" w:cs="Arial"/>
          <w:sz w:val="22"/>
          <w:szCs w:val="22"/>
        </w:rPr>
      </w:pPr>
    </w:p>
    <w:p w14:paraId="673D68CC" w14:textId="6FE24B1D" w:rsidR="00BD7E4C" w:rsidRPr="00E71F75" w:rsidRDefault="00BD7E4C" w:rsidP="00BD7E4C">
      <w:pPr>
        <w:pStyle w:val="Heading1"/>
        <w:ind w:left="409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15</w:t>
      </w:r>
      <w:r>
        <w:rPr>
          <w:rFonts w:ascii="Arial" w:hAnsi="Arial" w:cs="Arial"/>
          <w:sz w:val="22"/>
          <w:szCs w:val="22"/>
        </w:rPr>
        <w:t>.</w:t>
      </w:r>
    </w:p>
    <w:p w14:paraId="6E49EFB0" w14:textId="749E47D8" w:rsidR="00BD7E4C" w:rsidRPr="00E71F75" w:rsidRDefault="00BD7E4C" w:rsidP="00BD7E4C">
      <w:pPr>
        <w:pStyle w:val="BodyText"/>
        <w:spacing w:before="80"/>
        <w:ind w:right="154"/>
        <w:jc w:val="both"/>
        <w:rPr>
          <w:rFonts w:ascii="Arial" w:hAnsi="Arial" w:cs="Arial"/>
          <w:sz w:val="22"/>
          <w:szCs w:val="22"/>
        </w:rPr>
      </w:pPr>
      <w:r w:rsidRPr="00E71F75">
        <w:rPr>
          <w:rFonts w:ascii="Arial" w:hAnsi="Arial" w:cs="Arial"/>
          <w:sz w:val="22"/>
          <w:szCs w:val="22"/>
        </w:rPr>
        <w:t>Pravna ili fizička osoba iz članka</w:t>
      </w:r>
      <w:r w:rsidR="0000143B">
        <w:rPr>
          <w:rFonts w:ascii="Arial" w:hAnsi="Arial" w:cs="Arial"/>
          <w:sz w:val="22"/>
          <w:szCs w:val="22"/>
        </w:rPr>
        <w:t xml:space="preserve"> 13.</w:t>
      </w:r>
      <w:r w:rsidRPr="00E71F75">
        <w:rPr>
          <w:rFonts w:ascii="Arial" w:hAnsi="Arial" w:cs="Arial"/>
          <w:sz w:val="22"/>
          <w:szCs w:val="22"/>
        </w:rPr>
        <w:t xml:space="preserve"> mora održavati ploču s tvrtkom, nazivom i natpisom, urednom, čistom i čitkom, a u slučaju njezine dotrajalosti istu mora obnoviti, odnosno zamijeniti.</w:t>
      </w:r>
    </w:p>
    <w:p w14:paraId="257D26DB" w14:textId="77777777" w:rsidR="00BD7E4C" w:rsidRPr="00E71F75" w:rsidRDefault="00BD7E4C" w:rsidP="00BD7E4C">
      <w:pPr>
        <w:pStyle w:val="BodyText"/>
        <w:ind w:left="824" w:firstLine="0"/>
        <w:rPr>
          <w:rFonts w:ascii="Arial" w:hAnsi="Arial" w:cs="Arial"/>
          <w:sz w:val="22"/>
          <w:szCs w:val="22"/>
        </w:rPr>
      </w:pPr>
      <w:r w:rsidRPr="00E71F75">
        <w:rPr>
          <w:rFonts w:ascii="Arial" w:hAnsi="Arial" w:cs="Arial"/>
          <w:sz w:val="22"/>
          <w:szCs w:val="22"/>
        </w:rPr>
        <w:t>Zabranjeno je predmete iz prethodnog stavka prljati i uništavati.</w:t>
      </w:r>
    </w:p>
    <w:p w14:paraId="4D485309" w14:textId="12BE5AA5" w:rsidR="00BD7E4C" w:rsidRPr="00E71F75" w:rsidRDefault="00BD7E4C" w:rsidP="00BD7E4C">
      <w:pPr>
        <w:pStyle w:val="BodyText"/>
        <w:ind w:right="161"/>
        <w:jc w:val="both"/>
        <w:rPr>
          <w:rFonts w:ascii="Arial" w:hAnsi="Arial" w:cs="Arial"/>
          <w:sz w:val="22"/>
          <w:szCs w:val="22"/>
        </w:rPr>
      </w:pPr>
      <w:r w:rsidRPr="00E71F75">
        <w:rPr>
          <w:rFonts w:ascii="Arial" w:hAnsi="Arial" w:cs="Arial"/>
          <w:sz w:val="22"/>
          <w:szCs w:val="22"/>
        </w:rPr>
        <w:t>Pravna ili fizička osoba iz članka</w:t>
      </w:r>
      <w:r w:rsidR="0000143B">
        <w:rPr>
          <w:rFonts w:ascii="Arial" w:hAnsi="Arial" w:cs="Arial"/>
          <w:sz w:val="22"/>
          <w:szCs w:val="22"/>
        </w:rPr>
        <w:t xml:space="preserve"> 13.</w:t>
      </w:r>
      <w:r w:rsidRPr="00E71F75">
        <w:rPr>
          <w:rFonts w:ascii="Arial" w:hAnsi="Arial" w:cs="Arial"/>
          <w:sz w:val="22"/>
          <w:szCs w:val="22"/>
        </w:rPr>
        <w:t xml:space="preserve"> dužna je ukloniti ploču s tvrtkom, nazivom i </w:t>
      </w:r>
      <w:r w:rsidRPr="00E71F75">
        <w:rPr>
          <w:rFonts w:ascii="Arial" w:hAnsi="Arial" w:cs="Arial"/>
          <w:sz w:val="22"/>
          <w:szCs w:val="22"/>
        </w:rPr>
        <w:lastRenderedPageBreak/>
        <w:t xml:space="preserve">natpisom s pročelja zgrade u roku od </w:t>
      </w:r>
      <w:r>
        <w:rPr>
          <w:rFonts w:ascii="Arial" w:hAnsi="Arial" w:cs="Arial"/>
          <w:sz w:val="22"/>
          <w:szCs w:val="22"/>
        </w:rPr>
        <w:t>8</w:t>
      </w:r>
      <w:r w:rsidRPr="00E71F75">
        <w:rPr>
          <w:rFonts w:ascii="Arial" w:hAnsi="Arial" w:cs="Arial"/>
          <w:sz w:val="22"/>
          <w:szCs w:val="22"/>
        </w:rPr>
        <w:t xml:space="preserve"> dana od dana prestanka obavljanja djelatnosti, odnosno prestanka korištenja poslovnog prostora te pročelje zgrade vratiti u prvobitno</w:t>
      </w:r>
      <w:r w:rsidRPr="00E71F75">
        <w:rPr>
          <w:rFonts w:ascii="Arial" w:hAnsi="Arial" w:cs="Arial"/>
          <w:spacing w:val="-1"/>
          <w:sz w:val="22"/>
          <w:szCs w:val="22"/>
        </w:rPr>
        <w:t xml:space="preserve"> </w:t>
      </w:r>
      <w:r w:rsidRPr="00E71F75">
        <w:rPr>
          <w:rFonts w:ascii="Arial" w:hAnsi="Arial" w:cs="Arial"/>
          <w:sz w:val="22"/>
          <w:szCs w:val="22"/>
        </w:rPr>
        <w:t>stanje.</w:t>
      </w:r>
    </w:p>
    <w:p w14:paraId="6AA651F0" w14:textId="0D9372E8" w:rsidR="00BD7E4C" w:rsidRPr="00E71F75" w:rsidRDefault="00BD7E4C" w:rsidP="00BD7E4C">
      <w:pPr>
        <w:pStyle w:val="BodyText"/>
        <w:ind w:right="162"/>
        <w:jc w:val="both"/>
        <w:rPr>
          <w:rFonts w:ascii="Arial" w:hAnsi="Arial" w:cs="Arial"/>
          <w:sz w:val="22"/>
          <w:szCs w:val="22"/>
        </w:rPr>
      </w:pPr>
      <w:r w:rsidRPr="00E71F75">
        <w:rPr>
          <w:rFonts w:ascii="Arial" w:hAnsi="Arial" w:cs="Arial"/>
          <w:sz w:val="22"/>
          <w:szCs w:val="22"/>
        </w:rPr>
        <w:t xml:space="preserve">Ako pravna ili fizička osoba iz članka </w:t>
      </w:r>
      <w:r w:rsidR="0000143B">
        <w:rPr>
          <w:rFonts w:ascii="Arial" w:hAnsi="Arial" w:cs="Arial"/>
          <w:sz w:val="22"/>
          <w:szCs w:val="22"/>
        </w:rPr>
        <w:t xml:space="preserve">13. </w:t>
      </w:r>
      <w:r w:rsidRPr="00E71F75">
        <w:rPr>
          <w:rFonts w:ascii="Arial" w:hAnsi="Arial" w:cs="Arial"/>
          <w:sz w:val="22"/>
          <w:szCs w:val="22"/>
        </w:rPr>
        <w:t xml:space="preserve">ne postupi sukladno stavku </w:t>
      </w:r>
      <w:r w:rsidR="0000143B">
        <w:rPr>
          <w:rFonts w:ascii="Arial" w:hAnsi="Arial" w:cs="Arial"/>
          <w:sz w:val="22"/>
          <w:szCs w:val="22"/>
        </w:rPr>
        <w:t>3</w:t>
      </w:r>
      <w:r w:rsidRPr="00E71F75">
        <w:rPr>
          <w:rFonts w:ascii="Arial" w:hAnsi="Arial" w:cs="Arial"/>
          <w:sz w:val="22"/>
          <w:szCs w:val="22"/>
        </w:rPr>
        <w:t>. ovoga članka, komunalni redar rješenjem će narediti uklanjanje ploče s tvrtkom, nazivom i natpisom.</w:t>
      </w:r>
    </w:p>
    <w:p w14:paraId="09A263F2" w14:textId="7C279946" w:rsidR="00BD7E4C" w:rsidRPr="00E71F75" w:rsidRDefault="00BD7E4C" w:rsidP="00BD7E4C">
      <w:pPr>
        <w:pStyle w:val="BodyText"/>
        <w:ind w:right="152"/>
        <w:jc w:val="both"/>
        <w:rPr>
          <w:rFonts w:ascii="Arial" w:hAnsi="Arial" w:cs="Arial"/>
          <w:sz w:val="22"/>
          <w:szCs w:val="22"/>
        </w:rPr>
      </w:pPr>
      <w:r w:rsidRPr="00E71F75">
        <w:rPr>
          <w:rFonts w:ascii="Arial" w:hAnsi="Arial" w:cs="Arial"/>
          <w:sz w:val="22"/>
          <w:szCs w:val="22"/>
        </w:rPr>
        <w:t xml:space="preserve">Ako pravna ili fizička osoba iz članka </w:t>
      </w:r>
      <w:r w:rsidR="0000143B">
        <w:rPr>
          <w:rFonts w:ascii="Arial" w:hAnsi="Arial" w:cs="Arial"/>
          <w:sz w:val="22"/>
          <w:szCs w:val="22"/>
        </w:rPr>
        <w:t xml:space="preserve">13. </w:t>
      </w:r>
      <w:r w:rsidRPr="00E71F75">
        <w:rPr>
          <w:rFonts w:ascii="Arial" w:hAnsi="Arial" w:cs="Arial"/>
          <w:sz w:val="22"/>
          <w:szCs w:val="22"/>
        </w:rPr>
        <w:t>ne postupi po rješenju komunalnog redara iz prethodnog stavka, ploča s tvrtkom, nazivom i natpisom uklonit će se putem treće osobe na njihov trošak.</w:t>
      </w:r>
    </w:p>
    <w:p w14:paraId="012E8E08" w14:textId="77777777" w:rsidR="00BD7E4C" w:rsidRPr="00E71F75" w:rsidRDefault="00BD7E4C" w:rsidP="0090780F">
      <w:pPr>
        <w:pStyle w:val="BodyText"/>
        <w:ind w:right="160"/>
        <w:jc w:val="both"/>
        <w:rPr>
          <w:rFonts w:ascii="Arial" w:hAnsi="Arial" w:cs="Arial"/>
          <w:sz w:val="22"/>
          <w:szCs w:val="22"/>
        </w:rPr>
      </w:pPr>
    </w:p>
    <w:p w14:paraId="64562142" w14:textId="77777777" w:rsidR="0090780F" w:rsidRPr="00E71F75" w:rsidRDefault="0090780F" w:rsidP="0090780F">
      <w:pPr>
        <w:pStyle w:val="BodyText"/>
        <w:spacing w:before="3"/>
        <w:ind w:left="0" w:firstLine="0"/>
        <w:rPr>
          <w:rFonts w:ascii="Arial" w:hAnsi="Arial" w:cs="Arial"/>
          <w:sz w:val="22"/>
          <w:szCs w:val="22"/>
        </w:rPr>
      </w:pPr>
    </w:p>
    <w:p w14:paraId="1F9FF92B" w14:textId="2697DBB6" w:rsidR="0090780F" w:rsidRPr="00F65D7F" w:rsidRDefault="0090780F" w:rsidP="0090780F">
      <w:pPr>
        <w:pStyle w:val="Heading1"/>
        <w:numPr>
          <w:ilvl w:val="1"/>
          <w:numId w:val="2"/>
        </w:numPr>
        <w:tabs>
          <w:tab w:val="left" w:pos="357"/>
        </w:tabs>
        <w:spacing w:before="1" w:line="240" w:lineRule="auto"/>
        <w:ind w:left="356" w:hanging="240"/>
        <w:jc w:val="left"/>
        <w:rPr>
          <w:rFonts w:ascii="Arial" w:hAnsi="Arial" w:cs="Arial"/>
          <w:sz w:val="22"/>
          <w:szCs w:val="22"/>
        </w:rPr>
      </w:pPr>
      <w:r w:rsidRPr="00F65D7F">
        <w:rPr>
          <w:rFonts w:ascii="Arial" w:hAnsi="Arial" w:cs="Arial"/>
          <w:sz w:val="22"/>
          <w:szCs w:val="22"/>
        </w:rPr>
        <w:t xml:space="preserve">Uređenje </w:t>
      </w:r>
      <w:r w:rsidR="00D842A6" w:rsidRPr="00F65D7F">
        <w:rPr>
          <w:rFonts w:ascii="Arial" w:hAnsi="Arial" w:cs="Arial"/>
          <w:sz w:val="22"/>
          <w:szCs w:val="22"/>
        </w:rPr>
        <w:t xml:space="preserve">i održavanje </w:t>
      </w:r>
      <w:r w:rsidR="00574E1E" w:rsidRPr="00F65D7F">
        <w:rPr>
          <w:rFonts w:ascii="Arial" w:hAnsi="Arial" w:cs="Arial"/>
          <w:sz w:val="22"/>
          <w:szCs w:val="22"/>
        </w:rPr>
        <w:t xml:space="preserve">dvorišta, </w:t>
      </w:r>
      <w:r w:rsidR="00F65D7F" w:rsidRPr="00F65D7F">
        <w:rPr>
          <w:rFonts w:ascii="Arial" w:hAnsi="Arial" w:cs="Arial"/>
          <w:sz w:val="22"/>
          <w:szCs w:val="22"/>
        </w:rPr>
        <w:t xml:space="preserve">vrtova, </w:t>
      </w:r>
      <w:r w:rsidRPr="00F65D7F">
        <w:rPr>
          <w:rFonts w:ascii="Arial" w:hAnsi="Arial" w:cs="Arial"/>
          <w:sz w:val="22"/>
          <w:szCs w:val="22"/>
        </w:rPr>
        <w:t>zelenih površina, ograda uz zgradu i sličnih</w:t>
      </w:r>
      <w:r w:rsidRPr="00F65D7F">
        <w:rPr>
          <w:rFonts w:ascii="Arial" w:hAnsi="Arial" w:cs="Arial"/>
          <w:spacing w:val="-10"/>
          <w:sz w:val="22"/>
          <w:szCs w:val="22"/>
        </w:rPr>
        <w:t xml:space="preserve"> </w:t>
      </w:r>
      <w:r w:rsidRPr="00F65D7F">
        <w:rPr>
          <w:rFonts w:ascii="Arial" w:hAnsi="Arial" w:cs="Arial"/>
          <w:sz w:val="22"/>
          <w:szCs w:val="22"/>
        </w:rPr>
        <w:t>površina</w:t>
      </w:r>
    </w:p>
    <w:p w14:paraId="5726B2F9" w14:textId="77777777" w:rsidR="0090780F" w:rsidRPr="00E71F75" w:rsidRDefault="0090780F" w:rsidP="0090780F">
      <w:pPr>
        <w:pStyle w:val="BodyText"/>
        <w:spacing w:before="11"/>
        <w:ind w:left="0" w:firstLine="0"/>
        <w:rPr>
          <w:rFonts w:ascii="Arial" w:hAnsi="Arial" w:cs="Arial"/>
          <w:b/>
          <w:sz w:val="22"/>
          <w:szCs w:val="22"/>
        </w:rPr>
      </w:pPr>
    </w:p>
    <w:p w14:paraId="02ACD7D2" w14:textId="601F5B99" w:rsidR="0090780F" w:rsidRPr="00E71F75" w:rsidRDefault="0090780F" w:rsidP="0090780F">
      <w:pPr>
        <w:spacing w:line="274" w:lineRule="exact"/>
        <w:ind w:left="4098"/>
        <w:rPr>
          <w:rFonts w:ascii="Arial" w:hAnsi="Arial" w:cs="Arial"/>
          <w:b/>
        </w:rPr>
      </w:pPr>
      <w:r w:rsidRPr="00E71F75">
        <w:rPr>
          <w:rFonts w:ascii="Arial" w:hAnsi="Arial" w:cs="Arial"/>
          <w:b/>
        </w:rPr>
        <w:t>Članak 1</w:t>
      </w:r>
      <w:r w:rsidR="007D2377">
        <w:rPr>
          <w:rFonts w:ascii="Arial" w:hAnsi="Arial" w:cs="Arial"/>
          <w:b/>
        </w:rPr>
        <w:t>6</w:t>
      </w:r>
      <w:r w:rsidRPr="00E71F75">
        <w:rPr>
          <w:rFonts w:ascii="Arial" w:hAnsi="Arial" w:cs="Arial"/>
          <w:b/>
        </w:rPr>
        <w:t>.</w:t>
      </w:r>
    </w:p>
    <w:p w14:paraId="3BE05334" w14:textId="0083B0E2" w:rsidR="0090780F" w:rsidRPr="00E71F75" w:rsidRDefault="0090780F" w:rsidP="0090780F">
      <w:pPr>
        <w:pStyle w:val="BodyText"/>
        <w:ind w:right="159"/>
        <w:jc w:val="both"/>
        <w:rPr>
          <w:rFonts w:ascii="Arial" w:hAnsi="Arial" w:cs="Arial"/>
          <w:sz w:val="22"/>
          <w:szCs w:val="22"/>
        </w:rPr>
      </w:pPr>
      <w:r w:rsidRPr="00E71F75">
        <w:rPr>
          <w:rFonts w:ascii="Arial" w:hAnsi="Arial" w:cs="Arial"/>
          <w:sz w:val="22"/>
          <w:szCs w:val="22"/>
        </w:rPr>
        <w:t xml:space="preserve">Vlasnici, odnosno korisnici zgrada i neizgrađenog građevinskog zemljišta dužni su dvorišta, vrtove, zelene i druge površine zgrada, </w:t>
      </w:r>
      <w:r w:rsidR="005E3677">
        <w:rPr>
          <w:rFonts w:ascii="Arial" w:hAnsi="Arial" w:cs="Arial"/>
          <w:sz w:val="22"/>
          <w:szCs w:val="22"/>
        </w:rPr>
        <w:t xml:space="preserve">ograde uz zgradu (u daljnjem tekstu: okućnica), </w:t>
      </w:r>
      <w:r w:rsidRPr="00E71F75">
        <w:rPr>
          <w:rFonts w:ascii="Arial" w:hAnsi="Arial" w:cs="Arial"/>
          <w:sz w:val="22"/>
          <w:szCs w:val="22"/>
        </w:rPr>
        <w:t>neizgrađeno građevinsko zemljište te druge površine, u dijelu koji je vidljiv s površine</w:t>
      </w:r>
      <w:r w:rsidR="000711D1">
        <w:rPr>
          <w:rFonts w:ascii="Arial" w:hAnsi="Arial" w:cs="Arial"/>
          <w:sz w:val="22"/>
          <w:szCs w:val="22"/>
        </w:rPr>
        <w:t xml:space="preserve"> </w:t>
      </w:r>
      <w:r w:rsidR="000711D1" w:rsidRPr="00E71F75">
        <w:rPr>
          <w:rFonts w:ascii="Arial" w:hAnsi="Arial" w:cs="Arial"/>
          <w:sz w:val="22"/>
          <w:szCs w:val="22"/>
        </w:rPr>
        <w:t>javne</w:t>
      </w:r>
      <w:r w:rsidR="000711D1">
        <w:rPr>
          <w:rFonts w:ascii="Arial" w:hAnsi="Arial" w:cs="Arial"/>
          <w:sz w:val="22"/>
          <w:szCs w:val="22"/>
        </w:rPr>
        <w:t xml:space="preserve"> namjene</w:t>
      </w:r>
      <w:r w:rsidRPr="00E71F75">
        <w:rPr>
          <w:rFonts w:ascii="Arial" w:hAnsi="Arial" w:cs="Arial"/>
          <w:sz w:val="22"/>
          <w:szCs w:val="22"/>
        </w:rPr>
        <w:t>, održavati urednima i čistima.</w:t>
      </w:r>
    </w:p>
    <w:p w14:paraId="27E4C969" w14:textId="70A6886E" w:rsidR="0090780F" w:rsidRPr="00E71F75" w:rsidRDefault="0090780F" w:rsidP="0090780F">
      <w:pPr>
        <w:pStyle w:val="BodyText"/>
        <w:ind w:right="156"/>
        <w:jc w:val="both"/>
        <w:rPr>
          <w:rFonts w:ascii="Arial" w:hAnsi="Arial" w:cs="Arial"/>
          <w:sz w:val="22"/>
          <w:szCs w:val="22"/>
        </w:rPr>
      </w:pPr>
      <w:r w:rsidRPr="00E71F75">
        <w:rPr>
          <w:rFonts w:ascii="Arial" w:hAnsi="Arial" w:cs="Arial"/>
          <w:sz w:val="22"/>
          <w:szCs w:val="22"/>
        </w:rPr>
        <w:t xml:space="preserve">Ako se </w:t>
      </w:r>
      <w:r w:rsidR="005E3677">
        <w:rPr>
          <w:rFonts w:ascii="Arial" w:hAnsi="Arial" w:cs="Arial"/>
          <w:sz w:val="22"/>
          <w:szCs w:val="22"/>
        </w:rPr>
        <w:t>okućnica i</w:t>
      </w:r>
      <w:r w:rsidRPr="00E71F75">
        <w:rPr>
          <w:rFonts w:ascii="Arial" w:hAnsi="Arial" w:cs="Arial"/>
          <w:sz w:val="22"/>
          <w:szCs w:val="22"/>
        </w:rPr>
        <w:t xml:space="preserve"> neizgrađeno građevinsko zemljište, te druge površine uz </w:t>
      </w:r>
      <w:r w:rsidR="000711D1" w:rsidRPr="00E71F75">
        <w:rPr>
          <w:rFonts w:ascii="Arial" w:hAnsi="Arial" w:cs="Arial"/>
          <w:sz w:val="22"/>
          <w:szCs w:val="22"/>
        </w:rPr>
        <w:t>površine</w:t>
      </w:r>
      <w:r w:rsidR="000711D1">
        <w:rPr>
          <w:rFonts w:ascii="Arial" w:hAnsi="Arial" w:cs="Arial"/>
          <w:sz w:val="22"/>
          <w:szCs w:val="22"/>
        </w:rPr>
        <w:t xml:space="preserve"> </w:t>
      </w:r>
      <w:r w:rsidR="000711D1" w:rsidRPr="00E71F75">
        <w:rPr>
          <w:rFonts w:ascii="Arial" w:hAnsi="Arial" w:cs="Arial"/>
          <w:sz w:val="22"/>
          <w:szCs w:val="22"/>
        </w:rPr>
        <w:t>javne</w:t>
      </w:r>
      <w:r w:rsidR="000711D1">
        <w:rPr>
          <w:rFonts w:ascii="Arial" w:hAnsi="Arial" w:cs="Arial"/>
          <w:sz w:val="22"/>
          <w:szCs w:val="22"/>
        </w:rPr>
        <w:t xml:space="preserve"> namjene</w:t>
      </w:r>
      <w:r w:rsidRPr="00E71F75">
        <w:rPr>
          <w:rFonts w:ascii="Arial" w:hAnsi="Arial" w:cs="Arial"/>
          <w:sz w:val="22"/>
          <w:szCs w:val="22"/>
        </w:rPr>
        <w:t>, ne održavaju urednima i čistima, komunalni redar naredit će njihovom vlasniku, odnosno korisniku otklanjanje uočenih nedostataka.</w:t>
      </w:r>
    </w:p>
    <w:p w14:paraId="0F0F919F" w14:textId="77777777" w:rsidR="0090780F" w:rsidRPr="00E71F75" w:rsidRDefault="0090780F" w:rsidP="0090780F">
      <w:pPr>
        <w:pStyle w:val="BodyText"/>
        <w:ind w:right="159"/>
        <w:jc w:val="both"/>
        <w:rPr>
          <w:rFonts w:ascii="Arial" w:hAnsi="Arial" w:cs="Arial"/>
          <w:sz w:val="22"/>
          <w:szCs w:val="22"/>
        </w:rPr>
      </w:pPr>
      <w:r w:rsidRPr="00E71F75">
        <w:rPr>
          <w:rFonts w:ascii="Arial" w:hAnsi="Arial" w:cs="Arial"/>
          <w:sz w:val="22"/>
          <w:szCs w:val="22"/>
        </w:rPr>
        <w:t>Ukoliko vlasnici, odnosno korisnici prostora iz prethodnog stavka u ostavljenom roku ne postupe sukladno nalogu komunalnog redara, ti će se nedostaci otklonit putem treće osobe na trošak vlasnika, odnosno korisnika prostora.</w:t>
      </w:r>
    </w:p>
    <w:p w14:paraId="63523762" w14:textId="74BC2F7F" w:rsidR="0090780F" w:rsidRPr="00E71F75" w:rsidRDefault="005E3677" w:rsidP="0090780F">
      <w:pPr>
        <w:pStyle w:val="BodyText"/>
        <w:ind w:right="156"/>
        <w:jc w:val="both"/>
        <w:rPr>
          <w:rFonts w:ascii="Arial" w:hAnsi="Arial" w:cs="Arial"/>
          <w:sz w:val="22"/>
          <w:szCs w:val="22"/>
        </w:rPr>
      </w:pPr>
      <w:r>
        <w:rPr>
          <w:rFonts w:ascii="Arial" w:hAnsi="Arial" w:cs="Arial"/>
          <w:sz w:val="22"/>
          <w:szCs w:val="22"/>
        </w:rPr>
        <w:t>Okućnica i</w:t>
      </w:r>
      <w:r w:rsidR="0090780F" w:rsidRPr="00E71F75">
        <w:rPr>
          <w:rFonts w:ascii="Arial" w:hAnsi="Arial" w:cs="Arial"/>
          <w:sz w:val="22"/>
          <w:szCs w:val="22"/>
        </w:rPr>
        <w:t xml:space="preserve"> neizgrađeno građevinsko zemljište i druge površine moraju se koristiti sukladno njihovoj namjeni, te s njih ne smiju dolaziti nikakve štetne </w:t>
      </w:r>
      <w:proofErr w:type="spellStart"/>
      <w:r w:rsidR="0090780F" w:rsidRPr="00E71F75">
        <w:rPr>
          <w:rFonts w:ascii="Arial" w:hAnsi="Arial" w:cs="Arial"/>
          <w:sz w:val="22"/>
          <w:szCs w:val="22"/>
        </w:rPr>
        <w:t>imisije</w:t>
      </w:r>
      <w:proofErr w:type="spellEnd"/>
      <w:r w:rsidR="0090780F" w:rsidRPr="00E71F75">
        <w:rPr>
          <w:rFonts w:ascii="Arial" w:hAnsi="Arial" w:cs="Arial"/>
          <w:sz w:val="22"/>
          <w:szCs w:val="22"/>
        </w:rPr>
        <w:t xml:space="preserve"> na površine</w:t>
      </w:r>
      <w:r w:rsidR="005D337C">
        <w:rPr>
          <w:rFonts w:ascii="Arial" w:hAnsi="Arial" w:cs="Arial"/>
          <w:sz w:val="22"/>
          <w:szCs w:val="22"/>
        </w:rPr>
        <w:t xml:space="preserve"> </w:t>
      </w:r>
      <w:r w:rsidR="005D337C" w:rsidRPr="00E71F75">
        <w:rPr>
          <w:rFonts w:ascii="Arial" w:hAnsi="Arial" w:cs="Arial"/>
          <w:sz w:val="22"/>
          <w:szCs w:val="22"/>
        </w:rPr>
        <w:t>javne</w:t>
      </w:r>
      <w:r w:rsidR="005D337C">
        <w:rPr>
          <w:rFonts w:ascii="Arial" w:hAnsi="Arial" w:cs="Arial"/>
          <w:sz w:val="22"/>
          <w:szCs w:val="22"/>
        </w:rPr>
        <w:t xml:space="preserve"> namjene</w:t>
      </w:r>
      <w:r w:rsidR="0090780F" w:rsidRPr="00E71F75">
        <w:rPr>
          <w:rFonts w:ascii="Arial" w:hAnsi="Arial" w:cs="Arial"/>
          <w:sz w:val="22"/>
          <w:szCs w:val="22"/>
        </w:rPr>
        <w:t>, susjedne zgrade i druge objekte. Svojim stanjem i izgledom ne smiju narušavati estetski izgled okolnih</w:t>
      </w:r>
      <w:r w:rsidR="0090780F" w:rsidRPr="00E71F75">
        <w:rPr>
          <w:rFonts w:ascii="Arial" w:hAnsi="Arial" w:cs="Arial"/>
          <w:spacing w:val="-1"/>
          <w:sz w:val="22"/>
          <w:szCs w:val="22"/>
        </w:rPr>
        <w:t xml:space="preserve"> </w:t>
      </w:r>
      <w:r w:rsidR="0090780F" w:rsidRPr="00E71F75">
        <w:rPr>
          <w:rFonts w:ascii="Arial" w:hAnsi="Arial" w:cs="Arial"/>
          <w:sz w:val="22"/>
          <w:szCs w:val="22"/>
        </w:rPr>
        <w:t>površina.</w:t>
      </w:r>
    </w:p>
    <w:p w14:paraId="64239466" w14:textId="60BFF370" w:rsidR="0090780F" w:rsidRPr="00E71F75" w:rsidRDefault="0090780F" w:rsidP="0090780F">
      <w:pPr>
        <w:pStyle w:val="BodyText"/>
        <w:ind w:right="159"/>
        <w:jc w:val="both"/>
        <w:rPr>
          <w:rFonts w:ascii="Arial" w:hAnsi="Arial" w:cs="Arial"/>
          <w:sz w:val="22"/>
          <w:szCs w:val="22"/>
        </w:rPr>
      </w:pPr>
      <w:r w:rsidRPr="00E71F75">
        <w:rPr>
          <w:rFonts w:ascii="Arial" w:hAnsi="Arial" w:cs="Arial"/>
          <w:sz w:val="22"/>
          <w:szCs w:val="22"/>
        </w:rPr>
        <w:t>Lišće, plodove i grane koji s površina iz stavka 1. ovog članka padnu na jav</w:t>
      </w:r>
      <w:r w:rsidR="005D337C">
        <w:rPr>
          <w:rFonts w:ascii="Arial" w:hAnsi="Arial" w:cs="Arial"/>
          <w:sz w:val="22"/>
          <w:szCs w:val="22"/>
        </w:rPr>
        <w:t xml:space="preserve">u </w:t>
      </w:r>
      <w:r w:rsidRPr="00E71F75">
        <w:rPr>
          <w:rFonts w:ascii="Arial" w:hAnsi="Arial" w:cs="Arial"/>
          <w:sz w:val="22"/>
          <w:szCs w:val="22"/>
        </w:rPr>
        <w:t>prometnu površinu, vlasnici, odnosno korisnici, dužni su odmah ukloniti i površinu očistiti</w:t>
      </w:r>
      <w:r w:rsidR="009440E2">
        <w:rPr>
          <w:rFonts w:ascii="Arial" w:hAnsi="Arial" w:cs="Arial"/>
          <w:sz w:val="22"/>
          <w:szCs w:val="22"/>
        </w:rPr>
        <w:t>.</w:t>
      </w:r>
      <w:r w:rsidRPr="00E71F75">
        <w:rPr>
          <w:rFonts w:ascii="Arial" w:hAnsi="Arial" w:cs="Arial"/>
          <w:sz w:val="22"/>
          <w:szCs w:val="22"/>
        </w:rPr>
        <w:t xml:space="preserve"> </w:t>
      </w:r>
    </w:p>
    <w:p w14:paraId="4400F92D" w14:textId="04EA803A" w:rsidR="0090780F" w:rsidRPr="00E71F75" w:rsidRDefault="0090780F" w:rsidP="0090780F">
      <w:pPr>
        <w:pStyle w:val="BodyText"/>
        <w:ind w:right="158"/>
        <w:jc w:val="both"/>
        <w:rPr>
          <w:rFonts w:ascii="Arial" w:hAnsi="Arial" w:cs="Arial"/>
          <w:sz w:val="22"/>
          <w:szCs w:val="22"/>
        </w:rPr>
      </w:pPr>
      <w:r w:rsidRPr="00E71F75">
        <w:rPr>
          <w:rFonts w:ascii="Arial" w:hAnsi="Arial" w:cs="Arial"/>
          <w:sz w:val="22"/>
          <w:szCs w:val="22"/>
        </w:rPr>
        <w:t xml:space="preserve">Na prostorima </w:t>
      </w:r>
      <w:r w:rsidR="005E3677">
        <w:rPr>
          <w:rFonts w:ascii="Arial" w:hAnsi="Arial" w:cs="Arial"/>
          <w:sz w:val="22"/>
          <w:szCs w:val="22"/>
        </w:rPr>
        <w:t>okućnica, neizgrađenog građevinskog zemljišta</w:t>
      </w:r>
      <w:r w:rsidRPr="00E71F75">
        <w:rPr>
          <w:rFonts w:ascii="Arial" w:hAnsi="Arial" w:cs="Arial"/>
          <w:sz w:val="22"/>
          <w:szCs w:val="22"/>
        </w:rPr>
        <w:t xml:space="preserve"> i drugih površina uz javne površine zabranjeno je odlagati</w:t>
      </w:r>
      <w:r w:rsidR="00DD788F">
        <w:rPr>
          <w:rFonts w:ascii="Arial" w:hAnsi="Arial" w:cs="Arial"/>
          <w:sz w:val="22"/>
          <w:szCs w:val="22"/>
        </w:rPr>
        <w:t xml:space="preserve"> </w:t>
      </w:r>
      <w:r w:rsidRPr="00E71F75">
        <w:rPr>
          <w:rFonts w:ascii="Arial" w:hAnsi="Arial" w:cs="Arial"/>
          <w:sz w:val="22"/>
          <w:szCs w:val="22"/>
        </w:rPr>
        <w:t xml:space="preserve">otpad, posebice stare automobile, </w:t>
      </w:r>
      <w:r w:rsidR="00BB02BB">
        <w:rPr>
          <w:rFonts w:ascii="Arial" w:hAnsi="Arial" w:cs="Arial"/>
          <w:sz w:val="22"/>
          <w:szCs w:val="22"/>
        </w:rPr>
        <w:t xml:space="preserve">barke, </w:t>
      </w:r>
      <w:r w:rsidRPr="00E71F75">
        <w:rPr>
          <w:rFonts w:ascii="Arial" w:hAnsi="Arial" w:cs="Arial"/>
          <w:sz w:val="22"/>
          <w:szCs w:val="22"/>
        </w:rPr>
        <w:t>strojeve, električne i druge aparate i predmete iz kućanstva,</w:t>
      </w:r>
      <w:r w:rsidR="00796C5B">
        <w:rPr>
          <w:rFonts w:ascii="Arial" w:hAnsi="Arial" w:cs="Arial"/>
          <w:sz w:val="22"/>
          <w:szCs w:val="22"/>
        </w:rPr>
        <w:t xml:space="preserve"> </w:t>
      </w:r>
      <w:r w:rsidRPr="00E71F75">
        <w:rPr>
          <w:rFonts w:ascii="Arial" w:hAnsi="Arial" w:cs="Arial"/>
          <w:sz w:val="22"/>
          <w:szCs w:val="22"/>
        </w:rPr>
        <w:t>građevinski šut, daske, dotrajale predmete i drugo što narušava izgled okoliša, te spaljivati sve</w:t>
      </w:r>
      <w:r w:rsidR="00796C5B">
        <w:rPr>
          <w:rFonts w:ascii="Arial" w:hAnsi="Arial" w:cs="Arial"/>
          <w:sz w:val="22"/>
          <w:szCs w:val="22"/>
        </w:rPr>
        <w:t xml:space="preserve"> </w:t>
      </w:r>
      <w:r w:rsidRPr="00E71F75">
        <w:rPr>
          <w:rFonts w:ascii="Arial" w:hAnsi="Arial" w:cs="Arial"/>
          <w:sz w:val="22"/>
          <w:szCs w:val="22"/>
        </w:rPr>
        <w:t>vrste otpadnih tvari.</w:t>
      </w:r>
    </w:p>
    <w:p w14:paraId="7464114E" w14:textId="77777777" w:rsidR="0090780F" w:rsidRPr="00E71F75" w:rsidRDefault="0090780F" w:rsidP="0090780F">
      <w:pPr>
        <w:pStyle w:val="BodyText"/>
        <w:spacing w:before="1"/>
        <w:ind w:left="0" w:firstLine="0"/>
        <w:rPr>
          <w:rFonts w:ascii="Arial" w:hAnsi="Arial" w:cs="Arial"/>
          <w:sz w:val="22"/>
          <w:szCs w:val="22"/>
        </w:rPr>
      </w:pPr>
    </w:p>
    <w:p w14:paraId="5110DFF7" w14:textId="4DD4F7FB" w:rsidR="0090780F" w:rsidRPr="00E71F75" w:rsidRDefault="0090780F" w:rsidP="0090780F">
      <w:pPr>
        <w:pStyle w:val="Heading1"/>
        <w:ind w:left="4098"/>
        <w:rPr>
          <w:rFonts w:ascii="Arial" w:hAnsi="Arial" w:cs="Arial"/>
          <w:sz w:val="22"/>
          <w:szCs w:val="22"/>
        </w:rPr>
      </w:pPr>
      <w:r w:rsidRPr="00E71F75">
        <w:rPr>
          <w:rFonts w:ascii="Arial" w:hAnsi="Arial" w:cs="Arial"/>
          <w:sz w:val="22"/>
          <w:szCs w:val="22"/>
        </w:rPr>
        <w:t>Članak 1</w:t>
      </w:r>
      <w:r w:rsidR="007D2377">
        <w:rPr>
          <w:rFonts w:ascii="Arial" w:hAnsi="Arial" w:cs="Arial"/>
          <w:sz w:val="22"/>
          <w:szCs w:val="22"/>
        </w:rPr>
        <w:t>7</w:t>
      </w:r>
      <w:r w:rsidRPr="00E71F75">
        <w:rPr>
          <w:rFonts w:ascii="Arial" w:hAnsi="Arial" w:cs="Arial"/>
          <w:sz w:val="22"/>
          <w:szCs w:val="22"/>
        </w:rPr>
        <w:t>.</w:t>
      </w:r>
    </w:p>
    <w:p w14:paraId="64531951" w14:textId="5C116322" w:rsidR="006000DB" w:rsidRDefault="0090780F" w:rsidP="0090780F">
      <w:pPr>
        <w:pStyle w:val="BodyText"/>
        <w:ind w:right="156"/>
        <w:jc w:val="both"/>
        <w:rPr>
          <w:rFonts w:ascii="Arial" w:hAnsi="Arial" w:cs="Arial"/>
          <w:sz w:val="22"/>
          <w:szCs w:val="22"/>
        </w:rPr>
      </w:pPr>
      <w:r w:rsidRPr="00E71F75">
        <w:rPr>
          <w:rFonts w:ascii="Arial" w:hAnsi="Arial" w:cs="Arial"/>
          <w:sz w:val="22"/>
          <w:szCs w:val="22"/>
        </w:rPr>
        <w:t xml:space="preserve">Ograde uz </w:t>
      </w:r>
      <w:r w:rsidR="000711D1" w:rsidRPr="00E71F75">
        <w:rPr>
          <w:rFonts w:ascii="Arial" w:hAnsi="Arial" w:cs="Arial"/>
          <w:sz w:val="22"/>
          <w:szCs w:val="22"/>
        </w:rPr>
        <w:t>površine</w:t>
      </w:r>
      <w:r w:rsidR="000711D1">
        <w:rPr>
          <w:rFonts w:ascii="Arial" w:hAnsi="Arial" w:cs="Arial"/>
          <w:sz w:val="22"/>
          <w:szCs w:val="22"/>
        </w:rPr>
        <w:t xml:space="preserve"> </w:t>
      </w:r>
      <w:r w:rsidR="000711D1" w:rsidRPr="00E71F75">
        <w:rPr>
          <w:rFonts w:ascii="Arial" w:hAnsi="Arial" w:cs="Arial"/>
          <w:sz w:val="22"/>
          <w:szCs w:val="22"/>
        </w:rPr>
        <w:t>javne</w:t>
      </w:r>
      <w:r w:rsidR="000711D1">
        <w:rPr>
          <w:rFonts w:ascii="Arial" w:hAnsi="Arial" w:cs="Arial"/>
          <w:sz w:val="22"/>
          <w:szCs w:val="22"/>
        </w:rPr>
        <w:t xml:space="preserve"> namjene</w:t>
      </w:r>
      <w:r w:rsidR="000711D1" w:rsidRPr="00E71F75">
        <w:rPr>
          <w:rFonts w:ascii="Arial" w:hAnsi="Arial" w:cs="Arial"/>
          <w:sz w:val="22"/>
          <w:szCs w:val="22"/>
        </w:rPr>
        <w:t xml:space="preserve"> </w:t>
      </w:r>
      <w:r w:rsidRPr="00E71F75">
        <w:rPr>
          <w:rFonts w:ascii="Arial" w:hAnsi="Arial" w:cs="Arial"/>
          <w:sz w:val="22"/>
          <w:szCs w:val="22"/>
        </w:rPr>
        <w:t xml:space="preserve">moraju se postavljati tako da ne ometaju korištenje javnih površina, da ne predstavljaju opasnost za sigurnost </w:t>
      </w:r>
      <w:r w:rsidR="008573D2">
        <w:rPr>
          <w:rFonts w:ascii="Arial" w:hAnsi="Arial" w:cs="Arial"/>
          <w:sz w:val="22"/>
          <w:szCs w:val="22"/>
        </w:rPr>
        <w:t>prometa i</w:t>
      </w:r>
      <w:r w:rsidRPr="00E71F75">
        <w:rPr>
          <w:rFonts w:ascii="Arial" w:hAnsi="Arial" w:cs="Arial"/>
          <w:sz w:val="22"/>
          <w:szCs w:val="22"/>
        </w:rPr>
        <w:t xml:space="preserve"> ljudi te da se vizualno uklapaju u okolni izgled. </w:t>
      </w:r>
    </w:p>
    <w:p w14:paraId="5982ECB5" w14:textId="25901A91" w:rsidR="001522DE" w:rsidRDefault="001522DE" w:rsidP="0090780F">
      <w:pPr>
        <w:pStyle w:val="BodyText"/>
        <w:ind w:right="156"/>
        <w:jc w:val="both"/>
        <w:rPr>
          <w:rFonts w:ascii="Arial" w:hAnsi="Arial" w:cs="Arial"/>
          <w:sz w:val="22"/>
          <w:szCs w:val="22"/>
        </w:rPr>
      </w:pPr>
      <w:r>
        <w:rPr>
          <w:rFonts w:ascii="Arial" w:hAnsi="Arial" w:cs="Arial"/>
          <w:sz w:val="22"/>
          <w:szCs w:val="22"/>
        </w:rPr>
        <w:t xml:space="preserve">Ograde uz </w:t>
      </w:r>
      <w:r w:rsidR="000711D1" w:rsidRPr="00E71F75">
        <w:rPr>
          <w:rFonts w:ascii="Arial" w:hAnsi="Arial" w:cs="Arial"/>
          <w:sz w:val="22"/>
          <w:szCs w:val="22"/>
        </w:rPr>
        <w:t>površine</w:t>
      </w:r>
      <w:r w:rsidR="000711D1">
        <w:rPr>
          <w:rFonts w:ascii="Arial" w:hAnsi="Arial" w:cs="Arial"/>
          <w:sz w:val="22"/>
          <w:szCs w:val="22"/>
        </w:rPr>
        <w:t xml:space="preserve"> </w:t>
      </w:r>
      <w:r w:rsidR="000711D1" w:rsidRPr="00E71F75">
        <w:rPr>
          <w:rFonts w:ascii="Arial" w:hAnsi="Arial" w:cs="Arial"/>
          <w:sz w:val="22"/>
          <w:szCs w:val="22"/>
        </w:rPr>
        <w:t>javne</w:t>
      </w:r>
      <w:r w:rsidR="000711D1">
        <w:rPr>
          <w:rFonts w:ascii="Arial" w:hAnsi="Arial" w:cs="Arial"/>
          <w:sz w:val="22"/>
          <w:szCs w:val="22"/>
        </w:rPr>
        <w:t xml:space="preserve"> namjene </w:t>
      </w:r>
      <w:r>
        <w:rPr>
          <w:rFonts w:ascii="Arial" w:hAnsi="Arial" w:cs="Arial"/>
          <w:sz w:val="22"/>
          <w:szCs w:val="22"/>
        </w:rPr>
        <w:t>moraju biti izrađene od materijala i na način koji odgovara izgledu Grada, pa zato ne smiju biti izrađene od bodljikave žice, šiljaka, pruća i sličnog neprikladnog materijala.</w:t>
      </w:r>
    </w:p>
    <w:p w14:paraId="5DE79E9B" w14:textId="6B7FEEDA" w:rsidR="0090780F" w:rsidRDefault="0090780F" w:rsidP="0090780F">
      <w:pPr>
        <w:pStyle w:val="BodyText"/>
        <w:ind w:right="158"/>
        <w:jc w:val="both"/>
        <w:rPr>
          <w:rFonts w:ascii="Arial" w:hAnsi="Arial" w:cs="Arial"/>
          <w:sz w:val="22"/>
          <w:szCs w:val="22"/>
        </w:rPr>
      </w:pPr>
      <w:r w:rsidRPr="00E71F75">
        <w:rPr>
          <w:rFonts w:ascii="Arial" w:hAnsi="Arial" w:cs="Arial"/>
          <w:sz w:val="22"/>
          <w:szCs w:val="22"/>
        </w:rPr>
        <w:t>Vlasnici, odnosno korisnici ograda od ukrasne živice ili drugog ukrasnog bilja, kada se one nalaze uz javn</w:t>
      </w:r>
      <w:r w:rsidR="006E4DFD">
        <w:rPr>
          <w:rFonts w:ascii="Arial" w:hAnsi="Arial" w:cs="Arial"/>
          <w:sz w:val="22"/>
          <w:szCs w:val="22"/>
        </w:rPr>
        <w:t xml:space="preserve">e </w:t>
      </w:r>
      <w:r w:rsidRPr="00E71F75">
        <w:rPr>
          <w:rFonts w:ascii="Arial" w:hAnsi="Arial" w:cs="Arial"/>
          <w:sz w:val="22"/>
          <w:szCs w:val="22"/>
        </w:rPr>
        <w:t>prometne površine, dužni su prije započinjanja radova na orezivanju propisno označiti mjesto izvođenja radova te poduzeti sve mjere kako bi se za vrijeme rezidbe zaštitili ljudi i imovina, a nakon završetka radova na orezivanju dužni su odmah očistiti javnu površinu.</w:t>
      </w:r>
    </w:p>
    <w:p w14:paraId="19BC9B91" w14:textId="7EC2C5EE" w:rsidR="0090780F" w:rsidRDefault="0090780F" w:rsidP="00BB02BB">
      <w:pPr>
        <w:pStyle w:val="BodyText"/>
        <w:ind w:right="158"/>
        <w:jc w:val="both"/>
        <w:rPr>
          <w:rFonts w:ascii="Arial" w:hAnsi="Arial" w:cs="Arial"/>
          <w:sz w:val="22"/>
          <w:szCs w:val="22"/>
        </w:rPr>
      </w:pPr>
      <w:r w:rsidRPr="00E71F75">
        <w:rPr>
          <w:rFonts w:ascii="Arial" w:hAnsi="Arial" w:cs="Arial"/>
          <w:sz w:val="22"/>
          <w:szCs w:val="22"/>
        </w:rPr>
        <w:t>Ograde od ukrasne živice i drveće uz javn</w:t>
      </w:r>
      <w:r w:rsidR="00B079A7">
        <w:rPr>
          <w:rFonts w:ascii="Arial" w:hAnsi="Arial" w:cs="Arial"/>
          <w:sz w:val="22"/>
          <w:szCs w:val="22"/>
        </w:rPr>
        <w:t xml:space="preserve">e </w:t>
      </w:r>
      <w:r w:rsidRPr="00E71F75">
        <w:rPr>
          <w:rFonts w:ascii="Arial" w:hAnsi="Arial" w:cs="Arial"/>
          <w:sz w:val="22"/>
          <w:szCs w:val="22"/>
        </w:rPr>
        <w:t xml:space="preserve">prometne površine vlasnici, odnosno korisnici moraju redovito održavati i orezivati tako da ne prelaze </w:t>
      </w:r>
      <w:r w:rsidR="00BB02BB">
        <w:rPr>
          <w:rFonts w:ascii="Arial" w:hAnsi="Arial" w:cs="Arial"/>
          <w:sz w:val="22"/>
          <w:szCs w:val="22"/>
        </w:rPr>
        <w:t>zamišljenu graničnu crtu</w:t>
      </w:r>
      <w:r w:rsidRPr="00E71F75">
        <w:rPr>
          <w:rFonts w:ascii="Arial" w:hAnsi="Arial" w:cs="Arial"/>
          <w:sz w:val="22"/>
          <w:szCs w:val="22"/>
        </w:rPr>
        <w:t xml:space="preserve"> javn</w:t>
      </w:r>
      <w:r w:rsidR="00746280">
        <w:rPr>
          <w:rFonts w:ascii="Arial" w:hAnsi="Arial" w:cs="Arial"/>
          <w:sz w:val="22"/>
          <w:szCs w:val="22"/>
        </w:rPr>
        <w:t xml:space="preserve">e </w:t>
      </w:r>
      <w:r w:rsidRPr="00E71F75">
        <w:rPr>
          <w:rFonts w:ascii="Arial" w:hAnsi="Arial" w:cs="Arial"/>
          <w:sz w:val="22"/>
          <w:szCs w:val="22"/>
        </w:rPr>
        <w:t>prometn</w:t>
      </w:r>
      <w:r w:rsidR="00BB02BB">
        <w:rPr>
          <w:rFonts w:ascii="Arial" w:hAnsi="Arial" w:cs="Arial"/>
          <w:sz w:val="22"/>
          <w:szCs w:val="22"/>
        </w:rPr>
        <w:t>e</w:t>
      </w:r>
      <w:r w:rsidRPr="00E71F75">
        <w:rPr>
          <w:rFonts w:ascii="Arial" w:hAnsi="Arial" w:cs="Arial"/>
          <w:sz w:val="22"/>
          <w:szCs w:val="22"/>
        </w:rPr>
        <w:t xml:space="preserve"> površinu, ne zaklanjaju preglednost, ne ometaju normalno kretanje pješaka i sigurnost prometa, ne zaklanjaju prometnu i svjetlosnu signalizaciju te javnu</w:t>
      </w:r>
      <w:r w:rsidR="00FC5EEC">
        <w:rPr>
          <w:rFonts w:ascii="Arial" w:hAnsi="Arial" w:cs="Arial"/>
          <w:sz w:val="22"/>
          <w:szCs w:val="22"/>
        </w:rPr>
        <w:t xml:space="preserve"> </w:t>
      </w:r>
      <w:r w:rsidRPr="00E71F75">
        <w:rPr>
          <w:rFonts w:ascii="Arial" w:hAnsi="Arial" w:cs="Arial"/>
          <w:sz w:val="22"/>
          <w:szCs w:val="22"/>
        </w:rPr>
        <w:t>rasvjetu.</w:t>
      </w:r>
    </w:p>
    <w:p w14:paraId="1C93F912" w14:textId="58C9269A" w:rsidR="001D654C" w:rsidRPr="00B079A7" w:rsidRDefault="001D654C" w:rsidP="00BB02BB">
      <w:pPr>
        <w:pStyle w:val="BodyText"/>
        <w:ind w:right="158"/>
        <w:jc w:val="both"/>
        <w:rPr>
          <w:rFonts w:ascii="Arial" w:hAnsi="Arial" w:cs="Arial"/>
          <w:sz w:val="22"/>
          <w:szCs w:val="22"/>
        </w:rPr>
      </w:pPr>
      <w:r w:rsidRPr="00B079A7">
        <w:rPr>
          <w:rFonts w:ascii="Arial" w:hAnsi="Arial" w:cs="Arial"/>
          <w:sz w:val="22"/>
          <w:szCs w:val="22"/>
        </w:rPr>
        <w:t>Zidovi od kamena ili drugog prikladnog materijala moraju biti od strane vlasnika odnosno korisnika redovito čišćeni od korova.</w:t>
      </w:r>
    </w:p>
    <w:p w14:paraId="73A8DBCB" w14:textId="77777777" w:rsidR="0090780F" w:rsidRPr="00E71F75" w:rsidRDefault="0090780F" w:rsidP="0090780F">
      <w:pPr>
        <w:pStyle w:val="BodyText"/>
        <w:spacing w:before="1"/>
        <w:ind w:left="0" w:firstLine="0"/>
        <w:rPr>
          <w:rFonts w:ascii="Arial" w:hAnsi="Arial" w:cs="Arial"/>
          <w:sz w:val="22"/>
          <w:szCs w:val="22"/>
        </w:rPr>
      </w:pPr>
    </w:p>
    <w:p w14:paraId="54C5CEBE" w14:textId="17A118BF" w:rsidR="00AD2DCB" w:rsidRDefault="0090780F" w:rsidP="00290EF4">
      <w:pPr>
        <w:pStyle w:val="Heading1"/>
        <w:ind w:left="4098"/>
        <w:rPr>
          <w:rFonts w:ascii="Arial" w:hAnsi="Arial" w:cs="Arial"/>
          <w:sz w:val="22"/>
          <w:szCs w:val="22"/>
        </w:rPr>
      </w:pPr>
      <w:r w:rsidRPr="00E71F75">
        <w:rPr>
          <w:rFonts w:ascii="Arial" w:hAnsi="Arial" w:cs="Arial"/>
          <w:sz w:val="22"/>
          <w:szCs w:val="22"/>
        </w:rPr>
        <w:t>Članak 1</w:t>
      </w:r>
      <w:r w:rsidR="007D2377">
        <w:rPr>
          <w:rFonts w:ascii="Arial" w:hAnsi="Arial" w:cs="Arial"/>
          <w:sz w:val="22"/>
          <w:szCs w:val="22"/>
        </w:rPr>
        <w:t>8</w:t>
      </w:r>
      <w:r w:rsidRPr="00E71F75">
        <w:rPr>
          <w:rFonts w:ascii="Arial" w:hAnsi="Arial" w:cs="Arial"/>
          <w:sz w:val="22"/>
          <w:szCs w:val="22"/>
        </w:rPr>
        <w:t>.</w:t>
      </w:r>
    </w:p>
    <w:p w14:paraId="678D6EBA" w14:textId="24302CAE" w:rsidR="00AD2DCB" w:rsidRDefault="00AD2DCB" w:rsidP="0090780F">
      <w:pPr>
        <w:pStyle w:val="BodyText"/>
        <w:ind w:right="160"/>
        <w:jc w:val="both"/>
        <w:rPr>
          <w:rFonts w:ascii="Arial" w:hAnsi="Arial" w:cs="Arial"/>
          <w:sz w:val="22"/>
          <w:szCs w:val="22"/>
        </w:rPr>
      </w:pPr>
      <w:r>
        <w:rPr>
          <w:rFonts w:ascii="Arial" w:hAnsi="Arial" w:cs="Arial"/>
          <w:sz w:val="22"/>
          <w:szCs w:val="22"/>
        </w:rPr>
        <w:t>Ako dvorište, vrt, zelena i druga površina zgrade, kao i ostale površine ili ograde uz javnu površinu, nisu uređeni na način propisan odredbama ove Odluke, komunalni redar rješenjem će narediti vlasniku, odnosno korisniku nekretnine, otklanjanje uočenih nedostataka</w:t>
      </w:r>
      <w:r w:rsidR="00C8498C">
        <w:rPr>
          <w:rFonts w:ascii="Arial" w:hAnsi="Arial" w:cs="Arial"/>
          <w:sz w:val="22"/>
          <w:szCs w:val="22"/>
        </w:rPr>
        <w:t>.</w:t>
      </w:r>
    </w:p>
    <w:p w14:paraId="672ECD40" w14:textId="55F87278" w:rsidR="00C8498C" w:rsidRDefault="00C8498C" w:rsidP="0090780F">
      <w:pPr>
        <w:pStyle w:val="BodyText"/>
        <w:ind w:right="160"/>
        <w:jc w:val="both"/>
        <w:rPr>
          <w:rFonts w:ascii="Arial" w:hAnsi="Arial" w:cs="Arial"/>
          <w:sz w:val="22"/>
          <w:szCs w:val="22"/>
        </w:rPr>
      </w:pPr>
      <w:r>
        <w:rPr>
          <w:rFonts w:ascii="Arial" w:hAnsi="Arial" w:cs="Arial"/>
          <w:sz w:val="22"/>
          <w:szCs w:val="22"/>
        </w:rPr>
        <w:lastRenderedPageBreak/>
        <w:t>Ukoliko po nalogu komunalnog redara nedostaci ne budu uklonjeni u zadanom roku, nedostatke će otkloniti ovlaštena pravna ili fizička osoba o trošku i riziku vlasnika, odnosno korisnika.</w:t>
      </w:r>
    </w:p>
    <w:p w14:paraId="2617D4BF" w14:textId="7F9651B2" w:rsidR="00E26AAF" w:rsidRPr="00E71F75" w:rsidRDefault="00E26AAF" w:rsidP="00E26AAF">
      <w:pPr>
        <w:pStyle w:val="Heading1"/>
        <w:ind w:left="4098"/>
        <w:rPr>
          <w:rFonts w:ascii="Arial" w:hAnsi="Arial" w:cs="Arial"/>
          <w:sz w:val="22"/>
          <w:szCs w:val="22"/>
        </w:rPr>
      </w:pPr>
      <w:r w:rsidRPr="00E71F75">
        <w:rPr>
          <w:rFonts w:ascii="Arial" w:hAnsi="Arial" w:cs="Arial"/>
          <w:sz w:val="22"/>
          <w:szCs w:val="22"/>
        </w:rPr>
        <w:t>Članak 1</w:t>
      </w:r>
      <w:r w:rsidR="007D2377">
        <w:rPr>
          <w:rFonts w:ascii="Arial" w:hAnsi="Arial" w:cs="Arial"/>
          <w:sz w:val="22"/>
          <w:szCs w:val="22"/>
        </w:rPr>
        <w:t>9</w:t>
      </w:r>
      <w:r w:rsidRPr="00E71F75">
        <w:rPr>
          <w:rFonts w:ascii="Arial" w:hAnsi="Arial" w:cs="Arial"/>
          <w:sz w:val="22"/>
          <w:szCs w:val="22"/>
        </w:rPr>
        <w:t>.</w:t>
      </w:r>
    </w:p>
    <w:p w14:paraId="4A8F08DA" w14:textId="4F122030" w:rsidR="0090780F" w:rsidRPr="00E71F75" w:rsidRDefault="0090780F" w:rsidP="0090780F">
      <w:pPr>
        <w:pStyle w:val="BodyText"/>
        <w:ind w:right="160"/>
        <w:jc w:val="both"/>
        <w:rPr>
          <w:rFonts w:ascii="Arial" w:hAnsi="Arial" w:cs="Arial"/>
          <w:sz w:val="22"/>
          <w:szCs w:val="22"/>
        </w:rPr>
      </w:pPr>
      <w:r w:rsidRPr="00E71F75">
        <w:rPr>
          <w:rFonts w:ascii="Arial" w:hAnsi="Arial" w:cs="Arial"/>
          <w:sz w:val="22"/>
          <w:szCs w:val="22"/>
        </w:rPr>
        <w:t>Ako postoji opasnost od rušenja stabla na javnu površinu i ozljeđivanja ljudi i/ili oštećenja imovine, komunalni redar će rješenjem narediti vlasniku, odnosno korisniku zemljišta potrebne zahvate na stablu.</w:t>
      </w:r>
    </w:p>
    <w:p w14:paraId="3D2349EF" w14:textId="77777777" w:rsidR="00290EF4" w:rsidRDefault="00290EF4" w:rsidP="00290EF4">
      <w:pPr>
        <w:pStyle w:val="BodyText"/>
        <w:ind w:right="160"/>
        <w:jc w:val="both"/>
        <w:rPr>
          <w:rFonts w:ascii="Arial" w:hAnsi="Arial" w:cs="Arial"/>
          <w:sz w:val="22"/>
          <w:szCs w:val="22"/>
        </w:rPr>
      </w:pPr>
      <w:r>
        <w:rPr>
          <w:rFonts w:ascii="Arial" w:hAnsi="Arial" w:cs="Arial"/>
          <w:sz w:val="22"/>
          <w:szCs w:val="22"/>
        </w:rPr>
        <w:t>Ukoliko po nalogu komunalnog redara nedostaci ne budu uklonjeni u zadanom roku, nedostatke će otkloniti ovlaštena pravna ili fizička osoba o trošku i riziku vlasnika, odnosno korisnika.</w:t>
      </w:r>
    </w:p>
    <w:p w14:paraId="6C536829" w14:textId="77777777" w:rsidR="0090780F" w:rsidRPr="00E71F75" w:rsidRDefault="0090780F" w:rsidP="0090780F">
      <w:pPr>
        <w:pStyle w:val="BodyText"/>
        <w:spacing w:before="2"/>
        <w:ind w:left="0" w:firstLine="0"/>
        <w:rPr>
          <w:rFonts w:ascii="Arial" w:hAnsi="Arial" w:cs="Arial"/>
          <w:sz w:val="22"/>
          <w:szCs w:val="22"/>
        </w:rPr>
      </w:pPr>
    </w:p>
    <w:p w14:paraId="56CFEC59" w14:textId="73FC3F74" w:rsidR="0090780F" w:rsidRPr="00E71F75" w:rsidRDefault="0090780F" w:rsidP="0090780F">
      <w:pPr>
        <w:pStyle w:val="Heading1"/>
        <w:ind w:left="409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20</w:t>
      </w:r>
      <w:r w:rsidRPr="00E71F75">
        <w:rPr>
          <w:rFonts w:ascii="Arial" w:hAnsi="Arial" w:cs="Arial"/>
          <w:sz w:val="22"/>
          <w:szCs w:val="22"/>
        </w:rPr>
        <w:t>.</w:t>
      </w:r>
    </w:p>
    <w:p w14:paraId="01AAEB20" w14:textId="0D27DF64" w:rsidR="0090780F" w:rsidRPr="00E71F75" w:rsidRDefault="003F6522" w:rsidP="0090780F">
      <w:pPr>
        <w:pStyle w:val="BodyText"/>
        <w:ind w:right="157"/>
        <w:jc w:val="both"/>
        <w:rPr>
          <w:rFonts w:ascii="Arial" w:hAnsi="Arial" w:cs="Arial"/>
          <w:sz w:val="22"/>
          <w:szCs w:val="22"/>
        </w:rPr>
      </w:pPr>
      <w:r>
        <w:rPr>
          <w:rFonts w:ascii="Arial" w:hAnsi="Arial" w:cs="Arial"/>
          <w:sz w:val="22"/>
          <w:szCs w:val="22"/>
        </w:rPr>
        <w:t>Z</w:t>
      </w:r>
      <w:r w:rsidR="0090780F" w:rsidRPr="00E71F75">
        <w:rPr>
          <w:rFonts w:ascii="Arial" w:hAnsi="Arial" w:cs="Arial"/>
          <w:sz w:val="22"/>
          <w:szCs w:val="22"/>
        </w:rPr>
        <w:t xml:space="preserve">elene površine ispred stambenih i poslovnih zgrada mogu se, radi zaštite, ograditi metalnim stupićima, </w:t>
      </w:r>
      <w:proofErr w:type="spellStart"/>
      <w:r w:rsidR="0058542B">
        <w:rPr>
          <w:rFonts w:ascii="Arial" w:hAnsi="Arial" w:cs="Arial"/>
          <w:sz w:val="22"/>
          <w:szCs w:val="22"/>
        </w:rPr>
        <w:t>grast</w:t>
      </w:r>
      <w:r w:rsidR="0090780F" w:rsidRPr="00E71F75">
        <w:rPr>
          <w:rFonts w:ascii="Arial" w:hAnsi="Arial" w:cs="Arial"/>
          <w:sz w:val="22"/>
          <w:szCs w:val="22"/>
        </w:rPr>
        <w:t>ama</w:t>
      </w:r>
      <w:proofErr w:type="spellEnd"/>
      <w:r w:rsidR="0090780F" w:rsidRPr="00E71F75">
        <w:rPr>
          <w:rFonts w:ascii="Arial" w:hAnsi="Arial" w:cs="Arial"/>
          <w:sz w:val="22"/>
          <w:szCs w:val="22"/>
        </w:rPr>
        <w:t xml:space="preserve"> s cvijećem ili ukrasnom živicom, ako to neće ometati normalno kretanje pješaka, prometovanje vozila i ako neće smanjivati preglednost.</w:t>
      </w:r>
    </w:p>
    <w:p w14:paraId="150AE778" w14:textId="163786D0" w:rsidR="0090780F" w:rsidRPr="00E71F75" w:rsidRDefault="0090780F" w:rsidP="0090780F">
      <w:pPr>
        <w:pStyle w:val="BodyText"/>
        <w:ind w:right="159"/>
        <w:jc w:val="both"/>
        <w:rPr>
          <w:rFonts w:ascii="Arial" w:hAnsi="Arial" w:cs="Arial"/>
          <w:sz w:val="22"/>
          <w:szCs w:val="22"/>
        </w:rPr>
      </w:pPr>
      <w:r w:rsidRPr="00E71F75">
        <w:rPr>
          <w:rFonts w:ascii="Arial" w:hAnsi="Arial" w:cs="Arial"/>
          <w:sz w:val="22"/>
          <w:szCs w:val="22"/>
        </w:rPr>
        <w:t xml:space="preserve">Odobrenje za ograđivanje zelenih površina iz prethodnog stavka, vlasniku građevine ispred koje se traži ograđivanje, izdaje </w:t>
      </w:r>
      <w:bookmarkStart w:id="0" w:name="_Hlk22902097"/>
      <w:r w:rsidR="006E4DFD">
        <w:rPr>
          <w:rFonts w:ascii="Arial" w:hAnsi="Arial" w:cs="Arial"/>
          <w:sz w:val="22"/>
          <w:szCs w:val="22"/>
        </w:rPr>
        <w:t>u</w:t>
      </w:r>
      <w:r w:rsidR="008F0A53">
        <w:rPr>
          <w:rFonts w:ascii="Arial" w:hAnsi="Arial" w:cs="Arial"/>
          <w:sz w:val="22"/>
          <w:szCs w:val="22"/>
        </w:rPr>
        <w:t>pravni odjel</w:t>
      </w:r>
      <w:r w:rsidR="003F6522">
        <w:rPr>
          <w:rFonts w:ascii="Arial" w:hAnsi="Arial" w:cs="Arial"/>
          <w:sz w:val="22"/>
          <w:szCs w:val="22"/>
        </w:rPr>
        <w:t xml:space="preserve"> </w:t>
      </w:r>
      <w:r w:rsidR="006E4DFD">
        <w:rPr>
          <w:rFonts w:ascii="Arial" w:hAnsi="Arial" w:cs="Arial"/>
          <w:sz w:val="22"/>
          <w:szCs w:val="22"/>
        </w:rPr>
        <w:t xml:space="preserve">nadležan </w:t>
      </w:r>
      <w:r w:rsidR="003F6522">
        <w:rPr>
          <w:rFonts w:ascii="Arial" w:hAnsi="Arial" w:cs="Arial"/>
          <w:sz w:val="22"/>
          <w:szCs w:val="22"/>
        </w:rPr>
        <w:t>za komunalne djelatnosti</w:t>
      </w:r>
      <w:bookmarkEnd w:id="0"/>
      <w:r w:rsidR="006E4DFD">
        <w:rPr>
          <w:rFonts w:ascii="Arial" w:hAnsi="Arial" w:cs="Arial"/>
          <w:sz w:val="22"/>
          <w:szCs w:val="22"/>
        </w:rPr>
        <w:t>.</w:t>
      </w:r>
    </w:p>
    <w:p w14:paraId="5E5EACF4" w14:textId="2A37AC24" w:rsidR="0090780F" w:rsidRPr="00E71F75" w:rsidRDefault="0090780F" w:rsidP="0090780F">
      <w:pPr>
        <w:pStyle w:val="BodyText"/>
        <w:ind w:right="158"/>
        <w:jc w:val="both"/>
        <w:rPr>
          <w:rFonts w:ascii="Arial" w:hAnsi="Arial" w:cs="Arial"/>
          <w:sz w:val="22"/>
          <w:szCs w:val="22"/>
        </w:rPr>
      </w:pPr>
      <w:r w:rsidRPr="00E71F75">
        <w:rPr>
          <w:rFonts w:ascii="Arial" w:hAnsi="Arial" w:cs="Arial"/>
          <w:sz w:val="22"/>
          <w:szCs w:val="22"/>
        </w:rPr>
        <w:t>Zabranjeno je</w:t>
      </w:r>
      <w:r w:rsidR="008F0A53">
        <w:rPr>
          <w:rFonts w:ascii="Arial" w:hAnsi="Arial" w:cs="Arial"/>
          <w:sz w:val="22"/>
          <w:szCs w:val="22"/>
        </w:rPr>
        <w:t xml:space="preserve"> </w:t>
      </w:r>
      <w:r w:rsidRPr="00E71F75">
        <w:rPr>
          <w:rFonts w:ascii="Arial" w:hAnsi="Arial" w:cs="Arial"/>
          <w:sz w:val="22"/>
          <w:szCs w:val="22"/>
        </w:rPr>
        <w:t xml:space="preserve">ograđivanje zelenih površina iz stavka 1. ovog članka bez odobrenja </w:t>
      </w:r>
      <w:r w:rsidR="006E4DFD">
        <w:rPr>
          <w:rFonts w:ascii="Arial" w:hAnsi="Arial" w:cs="Arial"/>
          <w:sz w:val="22"/>
          <w:szCs w:val="22"/>
        </w:rPr>
        <w:t>upravnog odjela nadležnog za komunalne djelatnosti</w:t>
      </w:r>
      <w:r w:rsidRPr="00E71F75">
        <w:rPr>
          <w:rFonts w:ascii="Arial" w:hAnsi="Arial" w:cs="Arial"/>
          <w:sz w:val="22"/>
          <w:szCs w:val="22"/>
        </w:rPr>
        <w:t>.</w:t>
      </w:r>
    </w:p>
    <w:p w14:paraId="525388D5" w14:textId="77777777" w:rsidR="00EB4577" w:rsidRDefault="00EB4577" w:rsidP="00EB4577">
      <w:pPr>
        <w:pStyle w:val="BodyText"/>
        <w:spacing w:before="3"/>
        <w:ind w:left="0" w:firstLine="0"/>
        <w:jc w:val="center"/>
        <w:rPr>
          <w:rFonts w:ascii="Arial" w:hAnsi="Arial" w:cs="Arial"/>
          <w:b/>
          <w:bCs/>
          <w:sz w:val="22"/>
          <w:szCs w:val="22"/>
        </w:rPr>
      </w:pPr>
    </w:p>
    <w:p w14:paraId="240B83C1" w14:textId="01399C87" w:rsidR="0090780F" w:rsidRPr="00E71F75" w:rsidRDefault="0090780F" w:rsidP="0090780F">
      <w:pPr>
        <w:pStyle w:val="Heading1"/>
        <w:ind w:left="409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21</w:t>
      </w:r>
      <w:r w:rsidRPr="00E71F75">
        <w:rPr>
          <w:rFonts w:ascii="Arial" w:hAnsi="Arial" w:cs="Arial"/>
          <w:sz w:val="22"/>
          <w:szCs w:val="22"/>
        </w:rPr>
        <w:t>.</w:t>
      </w:r>
    </w:p>
    <w:p w14:paraId="68CA3D7B" w14:textId="15EFE857" w:rsidR="0090780F" w:rsidRPr="00E71F75" w:rsidRDefault="0090780F" w:rsidP="0090780F">
      <w:pPr>
        <w:pStyle w:val="BodyText"/>
        <w:ind w:right="154"/>
        <w:jc w:val="both"/>
        <w:rPr>
          <w:rFonts w:ascii="Arial" w:hAnsi="Arial" w:cs="Arial"/>
          <w:sz w:val="22"/>
          <w:szCs w:val="22"/>
        </w:rPr>
      </w:pPr>
      <w:r w:rsidRPr="00E71F75">
        <w:rPr>
          <w:rFonts w:ascii="Arial" w:hAnsi="Arial" w:cs="Arial"/>
          <w:sz w:val="22"/>
          <w:szCs w:val="22"/>
        </w:rPr>
        <w:t xml:space="preserve">Pravna ili fizička osoba koja upravlja ili </w:t>
      </w:r>
      <w:r w:rsidR="009440E2">
        <w:rPr>
          <w:rFonts w:ascii="Arial" w:hAnsi="Arial" w:cs="Arial"/>
          <w:sz w:val="22"/>
          <w:szCs w:val="22"/>
        </w:rPr>
        <w:t>koristi</w:t>
      </w:r>
      <w:r w:rsidRPr="00E71F75">
        <w:rPr>
          <w:rFonts w:ascii="Arial" w:hAnsi="Arial" w:cs="Arial"/>
          <w:sz w:val="22"/>
          <w:szCs w:val="22"/>
        </w:rPr>
        <w:t xml:space="preserve"> športsk</w:t>
      </w:r>
      <w:r w:rsidR="009440E2">
        <w:rPr>
          <w:rFonts w:ascii="Arial" w:hAnsi="Arial" w:cs="Arial"/>
          <w:sz w:val="22"/>
          <w:szCs w:val="22"/>
        </w:rPr>
        <w:t>e</w:t>
      </w:r>
      <w:r w:rsidRPr="00E71F75">
        <w:rPr>
          <w:rFonts w:ascii="Arial" w:hAnsi="Arial" w:cs="Arial"/>
          <w:sz w:val="22"/>
          <w:szCs w:val="22"/>
        </w:rPr>
        <w:t>, rekreacijsk</w:t>
      </w:r>
      <w:r w:rsidR="009440E2">
        <w:rPr>
          <w:rFonts w:ascii="Arial" w:hAnsi="Arial" w:cs="Arial"/>
          <w:sz w:val="22"/>
          <w:szCs w:val="22"/>
        </w:rPr>
        <w:t>e</w:t>
      </w:r>
      <w:r w:rsidRPr="00E71F75">
        <w:rPr>
          <w:rFonts w:ascii="Arial" w:hAnsi="Arial" w:cs="Arial"/>
          <w:sz w:val="22"/>
          <w:szCs w:val="22"/>
        </w:rPr>
        <w:t xml:space="preserve"> i drug</w:t>
      </w:r>
      <w:r w:rsidR="009440E2">
        <w:rPr>
          <w:rFonts w:ascii="Arial" w:hAnsi="Arial" w:cs="Arial"/>
          <w:sz w:val="22"/>
          <w:szCs w:val="22"/>
        </w:rPr>
        <w:t>e</w:t>
      </w:r>
      <w:r w:rsidRPr="00E71F75">
        <w:rPr>
          <w:rFonts w:ascii="Arial" w:hAnsi="Arial" w:cs="Arial"/>
          <w:sz w:val="22"/>
          <w:szCs w:val="22"/>
        </w:rPr>
        <w:t xml:space="preserve"> sličn</w:t>
      </w:r>
      <w:r w:rsidR="009440E2">
        <w:rPr>
          <w:rFonts w:ascii="Arial" w:hAnsi="Arial" w:cs="Arial"/>
          <w:sz w:val="22"/>
          <w:szCs w:val="22"/>
        </w:rPr>
        <w:t>e</w:t>
      </w:r>
      <w:r w:rsidRPr="00E71F75">
        <w:rPr>
          <w:rFonts w:ascii="Arial" w:hAnsi="Arial" w:cs="Arial"/>
          <w:sz w:val="22"/>
          <w:szCs w:val="22"/>
        </w:rPr>
        <w:t xml:space="preserve"> objekt</w:t>
      </w:r>
      <w:r w:rsidR="009440E2">
        <w:rPr>
          <w:rFonts w:ascii="Arial" w:hAnsi="Arial" w:cs="Arial"/>
          <w:sz w:val="22"/>
          <w:szCs w:val="22"/>
        </w:rPr>
        <w:t>e</w:t>
      </w:r>
      <w:r w:rsidRPr="00E71F75">
        <w:rPr>
          <w:rFonts w:ascii="Arial" w:hAnsi="Arial" w:cs="Arial"/>
          <w:sz w:val="22"/>
          <w:szCs w:val="22"/>
        </w:rPr>
        <w:t>, groblja, plaž</w:t>
      </w:r>
      <w:r w:rsidR="009440E2">
        <w:rPr>
          <w:rFonts w:ascii="Arial" w:hAnsi="Arial" w:cs="Arial"/>
          <w:sz w:val="22"/>
          <w:szCs w:val="22"/>
        </w:rPr>
        <w:t>e</w:t>
      </w:r>
      <w:r w:rsidRPr="00E71F75">
        <w:rPr>
          <w:rFonts w:ascii="Arial" w:hAnsi="Arial" w:cs="Arial"/>
          <w:sz w:val="22"/>
          <w:szCs w:val="22"/>
        </w:rPr>
        <w:t xml:space="preserve">, </w:t>
      </w:r>
      <w:r w:rsidR="009440E2">
        <w:rPr>
          <w:rFonts w:ascii="Arial" w:hAnsi="Arial" w:cs="Arial"/>
          <w:sz w:val="22"/>
          <w:szCs w:val="22"/>
        </w:rPr>
        <w:t>dijelove morske obale</w:t>
      </w:r>
      <w:r w:rsidRPr="00E71F75">
        <w:rPr>
          <w:rFonts w:ascii="Arial" w:hAnsi="Arial" w:cs="Arial"/>
          <w:sz w:val="22"/>
          <w:szCs w:val="22"/>
        </w:rPr>
        <w:t xml:space="preserve"> i drug</w:t>
      </w:r>
      <w:r w:rsidR="009440E2">
        <w:rPr>
          <w:rFonts w:ascii="Arial" w:hAnsi="Arial" w:cs="Arial"/>
          <w:sz w:val="22"/>
          <w:szCs w:val="22"/>
        </w:rPr>
        <w:t>e</w:t>
      </w:r>
      <w:r w:rsidRPr="00E71F75">
        <w:rPr>
          <w:rFonts w:ascii="Arial" w:hAnsi="Arial" w:cs="Arial"/>
          <w:sz w:val="22"/>
          <w:szCs w:val="22"/>
        </w:rPr>
        <w:t xml:space="preserve"> sličn</w:t>
      </w:r>
      <w:r w:rsidR="009440E2">
        <w:rPr>
          <w:rFonts w:ascii="Arial" w:hAnsi="Arial" w:cs="Arial"/>
          <w:sz w:val="22"/>
          <w:szCs w:val="22"/>
        </w:rPr>
        <w:t>e</w:t>
      </w:r>
      <w:r w:rsidRPr="00E71F75">
        <w:rPr>
          <w:rFonts w:ascii="Arial" w:hAnsi="Arial" w:cs="Arial"/>
          <w:sz w:val="22"/>
          <w:szCs w:val="22"/>
        </w:rPr>
        <w:t xml:space="preserve"> površin</w:t>
      </w:r>
      <w:r w:rsidR="009440E2">
        <w:rPr>
          <w:rFonts w:ascii="Arial" w:hAnsi="Arial" w:cs="Arial"/>
          <w:sz w:val="22"/>
          <w:szCs w:val="22"/>
        </w:rPr>
        <w:t>e</w:t>
      </w:r>
      <w:r w:rsidRPr="00E71F75">
        <w:rPr>
          <w:rFonts w:ascii="Arial" w:hAnsi="Arial" w:cs="Arial"/>
          <w:sz w:val="22"/>
          <w:szCs w:val="22"/>
        </w:rPr>
        <w:t xml:space="preserve"> mora ih održavati urednima, čistima i redovito održavati zelenu površinu unutar tih prostora, te brinuti za njezinu zaštitu i obnovu.</w:t>
      </w:r>
    </w:p>
    <w:p w14:paraId="12D8DA40" w14:textId="79F8C030" w:rsidR="0090780F" w:rsidRPr="00E71F75" w:rsidRDefault="0090780F" w:rsidP="0090780F">
      <w:pPr>
        <w:pStyle w:val="BodyText"/>
        <w:spacing w:before="80"/>
        <w:ind w:left="142" w:right="149" w:firstLine="709"/>
        <w:jc w:val="both"/>
        <w:rPr>
          <w:rFonts w:ascii="Arial" w:hAnsi="Arial" w:cs="Arial"/>
          <w:sz w:val="22"/>
          <w:szCs w:val="22"/>
        </w:rPr>
      </w:pPr>
      <w:r w:rsidRPr="00E71F75">
        <w:rPr>
          <w:rFonts w:ascii="Arial" w:hAnsi="Arial" w:cs="Arial"/>
          <w:sz w:val="22"/>
          <w:szCs w:val="22"/>
        </w:rPr>
        <w:t xml:space="preserve">Vlasnik individualnog stambenog objekta, </w:t>
      </w:r>
      <w:r w:rsidR="009440E2">
        <w:rPr>
          <w:rFonts w:ascii="Arial" w:hAnsi="Arial" w:cs="Arial"/>
          <w:sz w:val="22"/>
          <w:szCs w:val="22"/>
        </w:rPr>
        <w:t xml:space="preserve">suvlasnici stambene zgrade, </w:t>
      </w:r>
      <w:r w:rsidRPr="00E71F75">
        <w:rPr>
          <w:rFonts w:ascii="Arial" w:hAnsi="Arial" w:cs="Arial"/>
          <w:sz w:val="22"/>
          <w:szCs w:val="22"/>
        </w:rPr>
        <w:t>vlasnik ili korisnik poslovnog objekta, škole, bolnice, crkve, samostana i slično, obvezatan je osigurati obnovu, uređenje,</w:t>
      </w:r>
      <w:r w:rsidRPr="00E71F75">
        <w:rPr>
          <w:rFonts w:ascii="Arial" w:hAnsi="Arial" w:cs="Arial"/>
          <w:spacing w:val="54"/>
          <w:sz w:val="22"/>
          <w:szCs w:val="22"/>
        </w:rPr>
        <w:t xml:space="preserve"> </w:t>
      </w:r>
      <w:r w:rsidRPr="00E71F75">
        <w:rPr>
          <w:rFonts w:ascii="Arial" w:hAnsi="Arial" w:cs="Arial"/>
          <w:sz w:val="22"/>
          <w:szCs w:val="22"/>
        </w:rPr>
        <w:t>održavanje i zaštitu zelene površine na zemljištu koje pripada objektu, odnosno zelenim površinama koje se nalaze u okviru ograđenog okoliša tog objekta.</w:t>
      </w:r>
    </w:p>
    <w:p w14:paraId="4EDCC170" w14:textId="41C5D1F3" w:rsidR="0090780F" w:rsidRPr="00E71F75" w:rsidRDefault="0090780F" w:rsidP="0090780F">
      <w:pPr>
        <w:pStyle w:val="BodyText"/>
        <w:ind w:right="160"/>
        <w:jc w:val="both"/>
        <w:rPr>
          <w:rFonts w:ascii="Arial" w:hAnsi="Arial" w:cs="Arial"/>
          <w:sz w:val="22"/>
          <w:szCs w:val="22"/>
        </w:rPr>
      </w:pPr>
      <w:r w:rsidRPr="00E71F75">
        <w:rPr>
          <w:rFonts w:ascii="Arial" w:hAnsi="Arial" w:cs="Arial"/>
          <w:sz w:val="22"/>
          <w:szCs w:val="22"/>
        </w:rPr>
        <w:t>Pravna ili fizička osoba koja upravlja površinama iz stavka 1.</w:t>
      </w:r>
      <w:r w:rsidR="009440E2">
        <w:rPr>
          <w:rFonts w:ascii="Arial" w:hAnsi="Arial" w:cs="Arial"/>
          <w:sz w:val="22"/>
          <w:szCs w:val="22"/>
        </w:rPr>
        <w:t xml:space="preserve"> i </w:t>
      </w:r>
      <w:r w:rsidRPr="00E71F75">
        <w:rPr>
          <w:rFonts w:ascii="Arial" w:hAnsi="Arial" w:cs="Arial"/>
          <w:sz w:val="22"/>
          <w:szCs w:val="22"/>
        </w:rPr>
        <w:t>2. ovog članka mora objekte i uređaje na njima održavati urednima i ispravnima.</w:t>
      </w:r>
    </w:p>
    <w:p w14:paraId="05F5BB69" w14:textId="77777777" w:rsidR="0090780F" w:rsidRPr="00E71F75" w:rsidRDefault="0090780F" w:rsidP="0090780F">
      <w:pPr>
        <w:pStyle w:val="BodyText"/>
        <w:ind w:right="158"/>
        <w:jc w:val="both"/>
        <w:rPr>
          <w:rFonts w:ascii="Arial" w:hAnsi="Arial" w:cs="Arial"/>
          <w:sz w:val="22"/>
          <w:szCs w:val="22"/>
        </w:rPr>
      </w:pPr>
      <w:r w:rsidRPr="00E71F75">
        <w:rPr>
          <w:rFonts w:ascii="Arial" w:hAnsi="Arial" w:cs="Arial"/>
          <w:sz w:val="22"/>
          <w:szCs w:val="22"/>
        </w:rPr>
        <w:t>Pravna ili fizička osoba koja se koristi ili upravlja površinama i objektima iz stavka 1. ovog članka mora, na vidnom mjestu, istaknuti pravila o održavanju reda, čistoće, zaštite zelenila i slično.</w:t>
      </w:r>
    </w:p>
    <w:p w14:paraId="3F2356D4" w14:textId="26855C3B" w:rsidR="0090780F" w:rsidRDefault="0090780F" w:rsidP="0090780F">
      <w:pPr>
        <w:pStyle w:val="BodyText"/>
        <w:ind w:right="160"/>
        <w:jc w:val="both"/>
        <w:rPr>
          <w:rFonts w:ascii="Arial" w:hAnsi="Arial" w:cs="Arial"/>
          <w:sz w:val="22"/>
          <w:szCs w:val="22"/>
        </w:rPr>
      </w:pPr>
      <w:r w:rsidRPr="00E71F75">
        <w:rPr>
          <w:rFonts w:ascii="Arial" w:hAnsi="Arial" w:cs="Arial"/>
          <w:sz w:val="22"/>
          <w:szCs w:val="22"/>
        </w:rPr>
        <w:t>Ukoliko osobe iz stavka 1. ovog članka ne ispune obvezu održavanja reda, čistoće i zaštite zelene površine, isto će se izvršiti preko treće osobe na njihov trošak.</w:t>
      </w:r>
    </w:p>
    <w:p w14:paraId="652FFE40" w14:textId="7D39CDA4" w:rsidR="00AA5E92" w:rsidRDefault="00AA5E92" w:rsidP="0090780F">
      <w:pPr>
        <w:pStyle w:val="BodyText"/>
        <w:ind w:right="160"/>
        <w:jc w:val="both"/>
        <w:rPr>
          <w:rFonts w:ascii="Arial" w:hAnsi="Arial" w:cs="Arial"/>
          <w:sz w:val="22"/>
          <w:szCs w:val="22"/>
        </w:rPr>
      </w:pPr>
    </w:p>
    <w:p w14:paraId="2D92F81A" w14:textId="77777777" w:rsidR="00AA5E92" w:rsidRPr="00E71F75" w:rsidRDefault="00AA5E92" w:rsidP="0090780F">
      <w:pPr>
        <w:pStyle w:val="BodyText"/>
        <w:ind w:right="160"/>
        <w:jc w:val="both"/>
        <w:rPr>
          <w:rFonts w:ascii="Arial" w:hAnsi="Arial" w:cs="Arial"/>
          <w:sz w:val="22"/>
          <w:szCs w:val="22"/>
        </w:rPr>
      </w:pPr>
    </w:p>
    <w:p w14:paraId="78852264" w14:textId="4E29F8C6" w:rsidR="00AA5E92" w:rsidRDefault="00AA5E92" w:rsidP="00AA5E92">
      <w:pPr>
        <w:pStyle w:val="Heading1"/>
        <w:numPr>
          <w:ilvl w:val="1"/>
          <w:numId w:val="2"/>
        </w:numPr>
        <w:tabs>
          <w:tab w:val="left" w:pos="760"/>
        </w:tabs>
        <w:spacing w:before="1" w:line="240" w:lineRule="auto"/>
        <w:ind w:firstLine="0"/>
        <w:jc w:val="left"/>
        <w:rPr>
          <w:rFonts w:ascii="Arial" w:hAnsi="Arial" w:cs="Arial"/>
          <w:sz w:val="22"/>
          <w:szCs w:val="22"/>
        </w:rPr>
      </w:pPr>
      <w:r>
        <w:rPr>
          <w:rFonts w:ascii="Arial" w:hAnsi="Arial" w:cs="Arial"/>
          <w:sz w:val="22"/>
          <w:szCs w:val="22"/>
        </w:rPr>
        <w:t>Urbana oprema</w:t>
      </w:r>
    </w:p>
    <w:p w14:paraId="3B39A556" w14:textId="77777777" w:rsidR="0079297F" w:rsidRDefault="0079297F" w:rsidP="0079297F">
      <w:pPr>
        <w:pStyle w:val="Heading1"/>
        <w:tabs>
          <w:tab w:val="left" w:pos="760"/>
        </w:tabs>
        <w:spacing w:before="1" w:line="240" w:lineRule="auto"/>
        <w:ind w:left="399"/>
        <w:jc w:val="right"/>
        <w:rPr>
          <w:rFonts w:ascii="Arial" w:hAnsi="Arial" w:cs="Arial"/>
          <w:sz w:val="22"/>
          <w:szCs w:val="22"/>
        </w:rPr>
      </w:pPr>
    </w:p>
    <w:p w14:paraId="1409DCEE" w14:textId="479A1F6C" w:rsidR="0079297F" w:rsidRPr="00E71F75" w:rsidRDefault="0079297F" w:rsidP="0079297F">
      <w:pPr>
        <w:pStyle w:val="Heading1"/>
        <w:ind w:left="409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22.</w:t>
      </w:r>
    </w:p>
    <w:p w14:paraId="704EA481" w14:textId="77777777" w:rsidR="0079297F" w:rsidRDefault="0079297F" w:rsidP="0090780F">
      <w:pPr>
        <w:pStyle w:val="BodyText"/>
        <w:ind w:right="158"/>
        <w:jc w:val="both"/>
        <w:rPr>
          <w:rFonts w:ascii="Arial" w:hAnsi="Arial" w:cs="Arial"/>
          <w:sz w:val="22"/>
          <w:szCs w:val="22"/>
        </w:rPr>
      </w:pPr>
    </w:p>
    <w:p w14:paraId="39632046" w14:textId="2D88B32E" w:rsidR="0090780F" w:rsidRDefault="00520B1D" w:rsidP="0090780F">
      <w:pPr>
        <w:pStyle w:val="BodyText"/>
        <w:ind w:right="158"/>
        <w:jc w:val="both"/>
        <w:rPr>
          <w:rFonts w:ascii="Arial" w:hAnsi="Arial" w:cs="Arial"/>
          <w:sz w:val="22"/>
          <w:szCs w:val="22"/>
        </w:rPr>
      </w:pPr>
      <w:r>
        <w:rPr>
          <w:rFonts w:ascii="Arial" w:hAnsi="Arial" w:cs="Arial"/>
          <w:sz w:val="22"/>
          <w:szCs w:val="22"/>
        </w:rPr>
        <w:t>Pod urbanom opremom u smislu ove odluke smatraju se:</w:t>
      </w:r>
    </w:p>
    <w:p w14:paraId="752E9840" w14:textId="01EA9C1A" w:rsidR="00F35576" w:rsidRDefault="00520B1D" w:rsidP="00E34313">
      <w:pPr>
        <w:pStyle w:val="BodyText"/>
        <w:numPr>
          <w:ilvl w:val="0"/>
          <w:numId w:val="31"/>
        </w:numPr>
        <w:ind w:right="158"/>
        <w:jc w:val="both"/>
        <w:rPr>
          <w:rFonts w:ascii="Arial" w:hAnsi="Arial" w:cs="Arial"/>
          <w:sz w:val="22"/>
          <w:szCs w:val="22"/>
        </w:rPr>
      </w:pPr>
      <w:r>
        <w:rPr>
          <w:rFonts w:ascii="Arial" w:hAnsi="Arial" w:cs="Arial"/>
          <w:sz w:val="22"/>
          <w:szCs w:val="22"/>
        </w:rPr>
        <w:t>Privremeni objekt</w:t>
      </w:r>
      <w:r w:rsidR="00702205">
        <w:rPr>
          <w:rFonts w:ascii="Arial" w:hAnsi="Arial" w:cs="Arial"/>
          <w:sz w:val="22"/>
          <w:szCs w:val="22"/>
        </w:rPr>
        <w:t>i</w:t>
      </w:r>
      <w:r w:rsidR="00575930">
        <w:rPr>
          <w:rFonts w:ascii="Arial" w:hAnsi="Arial" w:cs="Arial"/>
          <w:sz w:val="22"/>
          <w:szCs w:val="22"/>
        </w:rPr>
        <w:t>:</w:t>
      </w:r>
    </w:p>
    <w:p w14:paraId="7B3B642E" w14:textId="6D82E2AF" w:rsidR="00702205" w:rsidRDefault="007737BE" w:rsidP="00E34313">
      <w:pPr>
        <w:pStyle w:val="BodyText"/>
        <w:numPr>
          <w:ilvl w:val="0"/>
          <w:numId w:val="33"/>
        </w:numPr>
        <w:ind w:right="158"/>
        <w:jc w:val="both"/>
        <w:rPr>
          <w:rFonts w:ascii="Arial" w:hAnsi="Arial" w:cs="Arial"/>
          <w:sz w:val="22"/>
          <w:szCs w:val="22"/>
        </w:rPr>
      </w:pPr>
      <w:r>
        <w:rPr>
          <w:rFonts w:ascii="Arial" w:hAnsi="Arial" w:cs="Arial"/>
          <w:sz w:val="22"/>
          <w:szCs w:val="22"/>
        </w:rPr>
        <w:t>k</w:t>
      </w:r>
      <w:r w:rsidR="00702205">
        <w:rPr>
          <w:rFonts w:ascii="Arial" w:hAnsi="Arial" w:cs="Arial"/>
          <w:sz w:val="22"/>
          <w:szCs w:val="22"/>
        </w:rPr>
        <w:t>iosci ili drugi montažni objekti</w:t>
      </w:r>
    </w:p>
    <w:p w14:paraId="0D22EFE6" w14:textId="04727725" w:rsidR="00702205" w:rsidRDefault="007737BE" w:rsidP="00E34313">
      <w:pPr>
        <w:pStyle w:val="BodyText"/>
        <w:numPr>
          <w:ilvl w:val="0"/>
          <w:numId w:val="33"/>
        </w:numPr>
        <w:ind w:right="158"/>
        <w:jc w:val="both"/>
        <w:rPr>
          <w:rFonts w:ascii="Arial" w:hAnsi="Arial" w:cs="Arial"/>
          <w:sz w:val="22"/>
          <w:szCs w:val="22"/>
        </w:rPr>
      </w:pPr>
      <w:r>
        <w:rPr>
          <w:rFonts w:ascii="Arial" w:hAnsi="Arial" w:cs="Arial"/>
          <w:sz w:val="22"/>
          <w:szCs w:val="22"/>
        </w:rPr>
        <w:t>p</w:t>
      </w:r>
      <w:r w:rsidR="00702205">
        <w:rPr>
          <w:rFonts w:ascii="Arial" w:hAnsi="Arial" w:cs="Arial"/>
          <w:sz w:val="22"/>
          <w:szCs w:val="22"/>
        </w:rPr>
        <w:t>okretne naprave</w:t>
      </w:r>
    </w:p>
    <w:p w14:paraId="105A0F0B" w14:textId="70B60769" w:rsidR="00702205" w:rsidRDefault="007737BE" w:rsidP="00E34313">
      <w:pPr>
        <w:pStyle w:val="BodyText"/>
        <w:numPr>
          <w:ilvl w:val="0"/>
          <w:numId w:val="32"/>
        </w:numPr>
        <w:ind w:right="158"/>
        <w:jc w:val="both"/>
        <w:rPr>
          <w:rFonts w:ascii="Arial" w:hAnsi="Arial" w:cs="Arial"/>
          <w:sz w:val="22"/>
          <w:szCs w:val="22"/>
        </w:rPr>
      </w:pPr>
      <w:r>
        <w:rPr>
          <w:rFonts w:ascii="Arial" w:hAnsi="Arial" w:cs="Arial"/>
          <w:sz w:val="22"/>
          <w:szCs w:val="22"/>
        </w:rPr>
        <w:t>z</w:t>
      </w:r>
      <w:r w:rsidR="00F92BB5">
        <w:rPr>
          <w:rFonts w:ascii="Arial" w:hAnsi="Arial" w:cs="Arial"/>
          <w:sz w:val="22"/>
          <w:szCs w:val="22"/>
        </w:rPr>
        <w:t>aštitne naprave i uređaji – tende, suncobrani, oprema za video nadzor i sl.</w:t>
      </w:r>
    </w:p>
    <w:p w14:paraId="7E06FB66" w14:textId="4EE008AC" w:rsidR="00F92BB5" w:rsidRDefault="007737BE" w:rsidP="00E34313">
      <w:pPr>
        <w:pStyle w:val="BodyText"/>
        <w:numPr>
          <w:ilvl w:val="0"/>
          <w:numId w:val="32"/>
        </w:numPr>
        <w:ind w:right="158"/>
        <w:jc w:val="both"/>
        <w:rPr>
          <w:rFonts w:ascii="Arial" w:hAnsi="Arial" w:cs="Arial"/>
          <w:sz w:val="22"/>
          <w:szCs w:val="22"/>
        </w:rPr>
      </w:pPr>
      <w:r>
        <w:rPr>
          <w:rFonts w:ascii="Arial" w:hAnsi="Arial" w:cs="Arial"/>
          <w:sz w:val="22"/>
          <w:szCs w:val="22"/>
        </w:rPr>
        <w:t>o</w:t>
      </w:r>
      <w:r w:rsidR="00F92BB5">
        <w:rPr>
          <w:rFonts w:ascii="Arial" w:hAnsi="Arial" w:cs="Arial"/>
          <w:sz w:val="22"/>
          <w:szCs w:val="22"/>
        </w:rPr>
        <w:t>prema koja se postavlja za potrebe organiziranja terasa ugostiteljskih objekata – stolovi, stolice, posude s cvijećem, pokretne ograde, različite podne podloge, otvoreni šank i ostala oprema u svrhu obavljanja ugostiteljske djelatnosti</w:t>
      </w:r>
    </w:p>
    <w:p w14:paraId="69FFCD38" w14:textId="02F42432" w:rsidR="00702205" w:rsidRDefault="007737BE" w:rsidP="00E34313">
      <w:pPr>
        <w:pStyle w:val="BodyText"/>
        <w:numPr>
          <w:ilvl w:val="0"/>
          <w:numId w:val="32"/>
        </w:numPr>
        <w:ind w:right="158"/>
        <w:jc w:val="both"/>
        <w:rPr>
          <w:rFonts w:ascii="Arial" w:hAnsi="Arial" w:cs="Arial"/>
          <w:sz w:val="22"/>
          <w:szCs w:val="22"/>
        </w:rPr>
      </w:pPr>
      <w:r>
        <w:rPr>
          <w:rFonts w:ascii="Arial" w:hAnsi="Arial" w:cs="Arial"/>
          <w:sz w:val="22"/>
          <w:szCs w:val="22"/>
        </w:rPr>
        <w:t>o</w:t>
      </w:r>
      <w:r w:rsidR="00702205">
        <w:rPr>
          <w:rFonts w:ascii="Arial" w:hAnsi="Arial" w:cs="Arial"/>
          <w:sz w:val="22"/>
          <w:szCs w:val="22"/>
        </w:rPr>
        <w:t>prema koja se postavlja za potrebe organiziranja zabava – šatori, kućice, luna parkovi, cirkuski šatori</w:t>
      </w:r>
    </w:p>
    <w:p w14:paraId="1570CE57" w14:textId="1B56A3EB" w:rsidR="00702205" w:rsidRDefault="007737BE" w:rsidP="00E34313">
      <w:pPr>
        <w:pStyle w:val="BodyText"/>
        <w:numPr>
          <w:ilvl w:val="0"/>
          <w:numId w:val="32"/>
        </w:numPr>
        <w:ind w:right="158"/>
        <w:jc w:val="both"/>
        <w:rPr>
          <w:rFonts w:ascii="Arial" w:hAnsi="Arial" w:cs="Arial"/>
          <w:sz w:val="22"/>
          <w:szCs w:val="22"/>
        </w:rPr>
      </w:pPr>
      <w:r>
        <w:rPr>
          <w:rFonts w:ascii="Arial" w:hAnsi="Arial" w:cs="Arial"/>
          <w:sz w:val="22"/>
          <w:szCs w:val="22"/>
        </w:rPr>
        <w:t>o</w:t>
      </w:r>
      <w:r w:rsidR="00702205">
        <w:rPr>
          <w:rFonts w:ascii="Arial" w:hAnsi="Arial" w:cs="Arial"/>
          <w:sz w:val="22"/>
          <w:szCs w:val="22"/>
        </w:rPr>
        <w:t>prema koja se postavlja za potrebe organiziranja manifestacija za vrijeme državnih i vjerskih blagdana, obljetnica, športskih događaja, u svrhu promidžbe, te drugih manifestacija odnosno događanja</w:t>
      </w:r>
    </w:p>
    <w:p w14:paraId="23A88FC9" w14:textId="35E0DF19" w:rsidR="00702205" w:rsidRDefault="007737BE" w:rsidP="00E34313">
      <w:pPr>
        <w:pStyle w:val="BodyText"/>
        <w:numPr>
          <w:ilvl w:val="0"/>
          <w:numId w:val="32"/>
        </w:numPr>
        <w:ind w:right="158"/>
        <w:jc w:val="both"/>
        <w:rPr>
          <w:rFonts w:ascii="Arial" w:hAnsi="Arial" w:cs="Arial"/>
          <w:sz w:val="22"/>
          <w:szCs w:val="22"/>
        </w:rPr>
      </w:pPr>
      <w:r>
        <w:rPr>
          <w:rFonts w:ascii="Arial" w:hAnsi="Arial" w:cs="Arial"/>
          <w:sz w:val="22"/>
          <w:szCs w:val="22"/>
        </w:rPr>
        <w:t>u</w:t>
      </w:r>
      <w:r w:rsidR="00702205">
        <w:rPr>
          <w:rFonts w:ascii="Arial" w:hAnsi="Arial" w:cs="Arial"/>
          <w:sz w:val="22"/>
          <w:szCs w:val="22"/>
        </w:rPr>
        <w:t>služne naprave – automati, hladnjaci, vage, peći za pečenje plodina, prikolice za ambulantnu prodaju, naprave za prodaju pića, napitaka i sladoleda i sl</w:t>
      </w:r>
      <w:r>
        <w:rPr>
          <w:rFonts w:ascii="Arial" w:hAnsi="Arial" w:cs="Arial"/>
          <w:sz w:val="22"/>
          <w:szCs w:val="22"/>
        </w:rPr>
        <w:t>ično</w:t>
      </w:r>
    </w:p>
    <w:p w14:paraId="4CF60083" w14:textId="146F4C9B" w:rsidR="00702205" w:rsidRDefault="007737BE" w:rsidP="00E34313">
      <w:pPr>
        <w:pStyle w:val="BodyText"/>
        <w:numPr>
          <w:ilvl w:val="0"/>
          <w:numId w:val="32"/>
        </w:numPr>
        <w:ind w:right="158"/>
        <w:jc w:val="both"/>
        <w:rPr>
          <w:rFonts w:ascii="Arial" w:hAnsi="Arial" w:cs="Arial"/>
          <w:sz w:val="22"/>
          <w:szCs w:val="22"/>
        </w:rPr>
      </w:pPr>
      <w:r>
        <w:rPr>
          <w:rFonts w:ascii="Arial" w:hAnsi="Arial" w:cs="Arial"/>
          <w:sz w:val="22"/>
          <w:szCs w:val="22"/>
        </w:rPr>
        <w:t>š</w:t>
      </w:r>
      <w:r w:rsidR="00702205">
        <w:rPr>
          <w:rFonts w:ascii="Arial" w:hAnsi="Arial" w:cs="Arial"/>
          <w:sz w:val="22"/>
          <w:szCs w:val="22"/>
        </w:rPr>
        <w:t>tandovi, banci, stolići</w:t>
      </w:r>
      <w:r>
        <w:rPr>
          <w:rFonts w:ascii="Arial" w:hAnsi="Arial" w:cs="Arial"/>
          <w:sz w:val="22"/>
          <w:szCs w:val="22"/>
        </w:rPr>
        <w:t>, stalci</w:t>
      </w:r>
      <w:r w:rsidR="00702205">
        <w:rPr>
          <w:rFonts w:ascii="Arial" w:hAnsi="Arial" w:cs="Arial"/>
          <w:sz w:val="22"/>
          <w:szCs w:val="22"/>
        </w:rPr>
        <w:t xml:space="preserve"> i sl</w:t>
      </w:r>
      <w:r>
        <w:rPr>
          <w:rFonts w:ascii="Arial" w:hAnsi="Arial" w:cs="Arial"/>
          <w:sz w:val="22"/>
          <w:szCs w:val="22"/>
        </w:rPr>
        <w:t>ično</w:t>
      </w:r>
    </w:p>
    <w:p w14:paraId="3C0FE96E" w14:textId="25430F11" w:rsidR="00575930" w:rsidRDefault="007737BE" w:rsidP="00E34313">
      <w:pPr>
        <w:pStyle w:val="BodyText"/>
        <w:numPr>
          <w:ilvl w:val="0"/>
          <w:numId w:val="32"/>
        </w:numPr>
        <w:ind w:right="158"/>
        <w:jc w:val="both"/>
        <w:rPr>
          <w:rFonts w:ascii="Arial" w:hAnsi="Arial" w:cs="Arial"/>
          <w:sz w:val="22"/>
          <w:szCs w:val="22"/>
        </w:rPr>
      </w:pPr>
      <w:r>
        <w:rPr>
          <w:rFonts w:ascii="Arial" w:hAnsi="Arial" w:cs="Arial"/>
          <w:sz w:val="22"/>
          <w:szCs w:val="22"/>
        </w:rPr>
        <w:lastRenderedPageBreak/>
        <w:t>i</w:t>
      </w:r>
      <w:r w:rsidR="00575930">
        <w:rPr>
          <w:rFonts w:ascii="Arial" w:hAnsi="Arial" w:cs="Arial"/>
          <w:sz w:val="22"/>
          <w:szCs w:val="22"/>
        </w:rPr>
        <w:t>zložbeni ormarići i vitrine</w:t>
      </w:r>
    </w:p>
    <w:p w14:paraId="56DAA085" w14:textId="2ADCDEA6" w:rsidR="00B001F7" w:rsidRDefault="007737BE" w:rsidP="00E34313">
      <w:pPr>
        <w:pStyle w:val="BodyText"/>
        <w:numPr>
          <w:ilvl w:val="0"/>
          <w:numId w:val="31"/>
        </w:numPr>
        <w:ind w:right="158"/>
        <w:jc w:val="both"/>
        <w:rPr>
          <w:rFonts w:ascii="Arial" w:hAnsi="Arial" w:cs="Arial"/>
          <w:sz w:val="22"/>
          <w:szCs w:val="22"/>
        </w:rPr>
      </w:pPr>
      <w:proofErr w:type="spellStart"/>
      <w:r>
        <w:rPr>
          <w:rFonts w:ascii="Arial" w:hAnsi="Arial" w:cs="Arial"/>
          <w:sz w:val="22"/>
          <w:szCs w:val="22"/>
        </w:rPr>
        <w:t>p</w:t>
      </w:r>
      <w:r w:rsidR="00B001F7">
        <w:rPr>
          <w:rFonts w:ascii="Arial" w:hAnsi="Arial" w:cs="Arial"/>
          <w:sz w:val="22"/>
          <w:szCs w:val="22"/>
        </w:rPr>
        <w:t>arkovna</w:t>
      </w:r>
      <w:proofErr w:type="spellEnd"/>
      <w:r w:rsidR="00B001F7">
        <w:rPr>
          <w:rFonts w:ascii="Arial" w:hAnsi="Arial" w:cs="Arial"/>
          <w:sz w:val="22"/>
          <w:szCs w:val="22"/>
        </w:rPr>
        <w:t xml:space="preserve"> oprema</w:t>
      </w:r>
      <w:r w:rsidR="004A3FA5">
        <w:rPr>
          <w:rFonts w:ascii="Arial" w:hAnsi="Arial" w:cs="Arial"/>
          <w:sz w:val="22"/>
          <w:szCs w:val="22"/>
        </w:rPr>
        <w:t xml:space="preserve"> </w:t>
      </w:r>
    </w:p>
    <w:p w14:paraId="40ECCB9E" w14:textId="66E7A8D3" w:rsidR="00B001F7" w:rsidRDefault="007737BE" w:rsidP="00E34313">
      <w:pPr>
        <w:pStyle w:val="BodyText"/>
        <w:numPr>
          <w:ilvl w:val="0"/>
          <w:numId w:val="31"/>
        </w:numPr>
        <w:ind w:right="158"/>
        <w:jc w:val="both"/>
        <w:rPr>
          <w:rFonts w:ascii="Arial" w:hAnsi="Arial" w:cs="Arial"/>
          <w:sz w:val="22"/>
          <w:szCs w:val="22"/>
        </w:rPr>
      </w:pPr>
      <w:r>
        <w:rPr>
          <w:rFonts w:ascii="Arial" w:hAnsi="Arial" w:cs="Arial"/>
          <w:sz w:val="22"/>
          <w:szCs w:val="22"/>
        </w:rPr>
        <w:t>o</w:t>
      </w:r>
      <w:r w:rsidR="00B001F7">
        <w:rPr>
          <w:rFonts w:ascii="Arial" w:hAnsi="Arial" w:cs="Arial"/>
          <w:sz w:val="22"/>
          <w:szCs w:val="22"/>
        </w:rPr>
        <w:t>prema, uređaji i oznake koji se postavljaju na vanjske dijelove građevine</w:t>
      </w:r>
    </w:p>
    <w:p w14:paraId="75A3DA0E" w14:textId="40B71FCA" w:rsidR="00B001F7" w:rsidRDefault="007737BE" w:rsidP="00E34313">
      <w:pPr>
        <w:pStyle w:val="BodyText"/>
        <w:numPr>
          <w:ilvl w:val="0"/>
          <w:numId w:val="31"/>
        </w:numPr>
        <w:ind w:right="158"/>
        <w:jc w:val="both"/>
        <w:rPr>
          <w:rFonts w:ascii="Arial" w:hAnsi="Arial" w:cs="Arial"/>
          <w:sz w:val="22"/>
          <w:szCs w:val="22"/>
        </w:rPr>
      </w:pPr>
      <w:r>
        <w:rPr>
          <w:rFonts w:ascii="Arial" w:hAnsi="Arial" w:cs="Arial"/>
          <w:sz w:val="22"/>
          <w:szCs w:val="22"/>
        </w:rPr>
        <w:t>r</w:t>
      </w:r>
      <w:r w:rsidR="00B001F7">
        <w:rPr>
          <w:rFonts w:ascii="Arial" w:hAnsi="Arial" w:cs="Arial"/>
          <w:sz w:val="22"/>
          <w:szCs w:val="22"/>
        </w:rPr>
        <w:t>eklamni i oglasni predmeti</w:t>
      </w:r>
    </w:p>
    <w:p w14:paraId="7D4C21E3" w14:textId="010FCCE3" w:rsidR="00B001F7" w:rsidRDefault="007737BE" w:rsidP="00E34313">
      <w:pPr>
        <w:pStyle w:val="BodyText"/>
        <w:numPr>
          <w:ilvl w:val="0"/>
          <w:numId w:val="31"/>
        </w:numPr>
        <w:ind w:right="158"/>
        <w:jc w:val="both"/>
        <w:rPr>
          <w:rFonts w:ascii="Arial" w:hAnsi="Arial" w:cs="Arial"/>
          <w:sz w:val="22"/>
          <w:szCs w:val="22"/>
        </w:rPr>
      </w:pPr>
      <w:r>
        <w:rPr>
          <w:rFonts w:ascii="Arial" w:hAnsi="Arial" w:cs="Arial"/>
          <w:sz w:val="22"/>
          <w:szCs w:val="22"/>
        </w:rPr>
        <w:t>s</w:t>
      </w:r>
      <w:r w:rsidR="007D74E4">
        <w:rPr>
          <w:rFonts w:ascii="Arial" w:hAnsi="Arial" w:cs="Arial"/>
          <w:sz w:val="22"/>
          <w:szCs w:val="22"/>
        </w:rPr>
        <w:t>premnici</w:t>
      </w:r>
      <w:r w:rsidR="00B001F7">
        <w:rPr>
          <w:rFonts w:ascii="Arial" w:hAnsi="Arial" w:cs="Arial"/>
          <w:sz w:val="22"/>
          <w:szCs w:val="22"/>
        </w:rPr>
        <w:t xml:space="preserve"> za otpad, košarice za otpad i druga oprema za sakupljanje otpada</w:t>
      </w:r>
    </w:p>
    <w:p w14:paraId="514AE75D" w14:textId="1B7F2B70" w:rsidR="00B001F7" w:rsidRDefault="007737BE" w:rsidP="00E34313">
      <w:pPr>
        <w:pStyle w:val="BodyText"/>
        <w:numPr>
          <w:ilvl w:val="0"/>
          <w:numId w:val="31"/>
        </w:numPr>
        <w:ind w:right="158"/>
        <w:jc w:val="both"/>
        <w:rPr>
          <w:rFonts w:ascii="Arial" w:hAnsi="Arial" w:cs="Arial"/>
          <w:sz w:val="22"/>
          <w:szCs w:val="22"/>
        </w:rPr>
      </w:pPr>
      <w:r>
        <w:rPr>
          <w:rFonts w:ascii="Arial" w:hAnsi="Arial" w:cs="Arial"/>
          <w:sz w:val="22"/>
          <w:szCs w:val="22"/>
        </w:rPr>
        <w:t>o</w:t>
      </w:r>
      <w:r w:rsidR="00B001F7">
        <w:rPr>
          <w:rFonts w:ascii="Arial" w:hAnsi="Arial" w:cs="Arial"/>
          <w:sz w:val="22"/>
          <w:szCs w:val="22"/>
        </w:rPr>
        <w:t>prema dječjih i sportskih igrališta, te rekreacijskih prostora</w:t>
      </w:r>
    </w:p>
    <w:p w14:paraId="056BB12E" w14:textId="633C1244" w:rsidR="00B001F7" w:rsidRDefault="007737BE" w:rsidP="00E34313">
      <w:pPr>
        <w:pStyle w:val="BodyText"/>
        <w:numPr>
          <w:ilvl w:val="0"/>
          <w:numId w:val="31"/>
        </w:numPr>
        <w:ind w:right="158"/>
        <w:jc w:val="both"/>
        <w:rPr>
          <w:rFonts w:ascii="Arial" w:hAnsi="Arial" w:cs="Arial"/>
          <w:sz w:val="22"/>
          <w:szCs w:val="22"/>
        </w:rPr>
      </w:pPr>
      <w:r>
        <w:rPr>
          <w:rFonts w:ascii="Arial" w:hAnsi="Arial" w:cs="Arial"/>
          <w:sz w:val="22"/>
          <w:szCs w:val="22"/>
        </w:rPr>
        <w:t>o</w:t>
      </w:r>
      <w:r w:rsidR="009715B1">
        <w:rPr>
          <w:rFonts w:ascii="Arial" w:hAnsi="Arial" w:cs="Arial"/>
          <w:sz w:val="22"/>
          <w:szCs w:val="22"/>
        </w:rPr>
        <w:t>prema parka – igrališta za pse</w:t>
      </w:r>
    </w:p>
    <w:p w14:paraId="34E55346" w14:textId="10E6195C" w:rsidR="009715B1" w:rsidRDefault="007737BE" w:rsidP="00E34313">
      <w:pPr>
        <w:pStyle w:val="BodyText"/>
        <w:numPr>
          <w:ilvl w:val="0"/>
          <w:numId w:val="31"/>
        </w:numPr>
        <w:ind w:right="158"/>
        <w:jc w:val="both"/>
        <w:rPr>
          <w:rFonts w:ascii="Arial" w:hAnsi="Arial" w:cs="Arial"/>
          <w:sz w:val="22"/>
          <w:szCs w:val="22"/>
        </w:rPr>
      </w:pPr>
      <w:r>
        <w:rPr>
          <w:rFonts w:ascii="Arial" w:hAnsi="Arial" w:cs="Arial"/>
          <w:sz w:val="22"/>
          <w:szCs w:val="22"/>
        </w:rPr>
        <w:t>j</w:t>
      </w:r>
      <w:r w:rsidR="009715B1">
        <w:rPr>
          <w:rFonts w:ascii="Arial" w:hAnsi="Arial" w:cs="Arial"/>
          <w:sz w:val="22"/>
          <w:szCs w:val="22"/>
        </w:rPr>
        <w:t>arboli za isticanje zastava i slični predmeti</w:t>
      </w:r>
    </w:p>
    <w:p w14:paraId="77411E8F" w14:textId="2E7774AD" w:rsidR="009715B1" w:rsidRDefault="007737BE" w:rsidP="00E34313">
      <w:pPr>
        <w:pStyle w:val="BodyText"/>
        <w:numPr>
          <w:ilvl w:val="0"/>
          <w:numId w:val="31"/>
        </w:numPr>
        <w:ind w:right="158"/>
        <w:jc w:val="both"/>
        <w:rPr>
          <w:rFonts w:ascii="Arial" w:hAnsi="Arial" w:cs="Arial"/>
          <w:sz w:val="22"/>
          <w:szCs w:val="22"/>
        </w:rPr>
      </w:pPr>
      <w:r>
        <w:rPr>
          <w:rFonts w:ascii="Arial" w:hAnsi="Arial" w:cs="Arial"/>
          <w:sz w:val="22"/>
          <w:szCs w:val="22"/>
        </w:rPr>
        <w:t>p</w:t>
      </w:r>
      <w:r w:rsidR="009715B1">
        <w:rPr>
          <w:rFonts w:ascii="Arial" w:hAnsi="Arial" w:cs="Arial"/>
          <w:sz w:val="22"/>
          <w:szCs w:val="22"/>
        </w:rPr>
        <w:t>utokazi</w:t>
      </w:r>
    </w:p>
    <w:p w14:paraId="5C0B2272" w14:textId="0CDAA5D0" w:rsidR="009715B1" w:rsidRDefault="007737BE" w:rsidP="00E34313">
      <w:pPr>
        <w:pStyle w:val="BodyText"/>
        <w:numPr>
          <w:ilvl w:val="0"/>
          <w:numId w:val="31"/>
        </w:numPr>
        <w:ind w:left="1170" w:right="158"/>
        <w:jc w:val="both"/>
        <w:rPr>
          <w:rFonts w:ascii="Arial" w:hAnsi="Arial" w:cs="Arial"/>
          <w:sz w:val="22"/>
          <w:szCs w:val="22"/>
        </w:rPr>
      </w:pPr>
      <w:r>
        <w:rPr>
          <w:rFonts w:ascii="Arial" w:hAnsi="Arial" w:cs="Arial"/>
          <w:sz w:val="22"/>
          <w:szCs w:val="22"/>
        </w:rPr>
        <w:t>o</w:t>
      </w:r>
      <w:r w:rsidR="009715B1">
        <w:rPr>
          <w:rFonts w:ascii="Arial" w:hAnsi="Arial" w:cs="Arial"/>
          <w:sz w:val="22"/>
          <w:szCs w:val="22"/>
        </w:rPr>
        <w:t>prema za dodatnu regulaciju prometa</w:t>
      </w:r>
      <w:r>
        <w:rPr>
          <w:rFonts w:ascii="Arial" w:hAnsi="Arial" w:cs="Arial"/>
          <w:sz w:val="22"/>
          <w:szCs w:val="22"/>
        </w:rPr>
        <w:t>.</w:t>
      </w:r>
    </w:p>
    <w:p w14:paraId="5F67C7C6" w14:textId="2B67F02A" w:rsidR="0079297F" w:rsidRDefault="0079297F" w:rsidP="0079297F">
      <w:pPr>
        <w:pStyle w:val="BodyText"/>
        <w:ind w:right="158"/>
        <w:jc w:val="both"/>
        <w:rPr>
          <w:rFonts w:ascii="Arial" w:hAnsi="Arial" w:cs="Arial"/>
          <w:sz w:val="22"/>
          <w:szCs w:val="22"/>
        </w:rPr>
      </w:pPr>
    </w:p>
    <w:p w14:paraId="340E6955" w14:textId="1C51C46F" w:rsidR="0079297F" w:rsidRPr="00E71F75" w:rsidRDefault="0079297F" w:rsidP="00D15925">
      <w:pPr>
        <w:pStyle w:val="Heading1"/>
        <w:ind w:left="4098"/>
        <w:rPr>
          <w:rFonts w:ascii="Arial" w:hAnsi="Arial" w:cs="Arial"/>
          <w:sz w:val="22"/>
          <w:szCs w:val="22"/>
        </w:rPr>
      </w:pPr>
      <w:bookmarkStart w:id="1" w:name="_Hlk23010888"/>
      <w:r w:rsidRPr="00E71F75">
        <w:rPr>
          <w:rFonts w:ascii="Arial" w:hAnsi="Arial" w:cs="Arial"/>
          <w:sz w:val="22"/>
          <w:szCs w:val="22"/>
        </w:rPr>
        <w:t xml:space="preserve">Članak </w:t>
      </w:r>
      <w:r w:rsidR="007D2377">
        <w:rPr>
          <w:rFonts w:ascii="Arial" w:hAnsi="Arial" w:cs="Arial"/>
          <w:sz w:val="22"/>
          <w:szCs w:val="22"/>
        </w:rPr>
        <w:t>23.</w:t>
      </w:r>
    </w:p>
    <w:bookmarkEnd w:id="1"/>
    <w:p w14:paraId="4D75510D" w14:textId="213FE132" w:rsidR="0079297F" w:rsidRDefault="00D15925" w:rsidP="0079297F">
      <w:pPr>
        <w:pStyle w:val="BodyText"/>
        <w:ind w:right="158"/>
        <w:jc w:val="both"/>
        <w:rPr>
          <w:rFonts w:ascii="Arial" w:hAnsi="Arial" w:cs="Arial"/>
          <w:sz w:val="22"/>
          <w:szCs w:val="22"/>
        </w:rPr>
      </w:pPr>
      <w:r>
        <w:rPr>
          <w:rFonts w:ascii="Arial" w:hAnsi="Arial" w:cs="Arial"/>
          <w:sz w:val="22"/>
          <w:szCs w:val="22"/>
        </w:rPr>
        <w:t>Vlasnici, odnosno korisnici urbane opreme dužni su istu održavati urednom, čistom i u uporabnom stanju.</w:t>
      </w:r>
    </w:p>
    <w:p w14:paraId="6CB0E384" w14:textId="6FEB2CDD" w:rsidR="00D15925" w:rsidRDefault="00D15925" w:rsidP="00D15925">
      <w:pPr>
        <w:pStyle w:val="BodyText"/>
        <w:ind w:right="158"/>
        <w:jc w:val="both"/>
        <w:rPr>
          <w:rFonts w:ascii="Arial" w:hAnsi="Arial" w:cs="Arial"/>
          <w:sz w:val="22"/>
          <w:szCs w:val="22"/>
        </w:rPr>
      </w:pPr>
      <w:r>
        <w:rPr>
          <w:rFonts w:ascii="Arial" w:hAnsi="Arial" w:cs="Arial"/>
          <w:sz w:val="22"/>
          <w:szCs w:val="22"/>
        </w:rPr>
        <w:t>Urbana oprema mora se redovito održavati u estetskom i tehničkom smislu.</w:t>
      </w:r>
    </w:p>
    <w:p w14:paraId="2C250B94" w14:textId="77777777" w:rsidR="00DF07DA" w:rsidRDefault="00DF07DA" w:rsidP="00D15925">
      <w:pPr>
        <w:pStyle w:val="BodyText"/>
        <w:ind w:right="158"/>
        <w:jc w:val="both"/>
        <w:rPr>
          <w:rFonts w:ascii="Arial" w:hAnsi="Arial" w:cs="Arial"/>
          <w:sz w:val="22"/>
          <w:szCs w:val="22"/>
        </w:rPr>
      </w:pPr>
    </w:p>
    <w:p w14:paraId="5F0B51C6" w14:textId="436C6DC9" w:rsidR="00DF07DA" w:rsidRDefault="00DF07DA" w:rsidP="00DF07DA">
      <w:pPr>
        <w:pStyle w:val="Heading1"/>
        <w:ind w:left="409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24.</w:t>
      </w:r>
    </w:p>
    <w:p w14:paraId="52C7CFB7" w14:textId="066FDC4F" w:rsidR="00DF07DA" w:rsidRDefault="00317F68" w:rsidP="00E75C20">
      <w:pPr>
        <w:pStyle w:val="Heading1"/>
        <w:ind w:left="180" w:firstLine="630"/>
        <w:jc w:val="both"/>
        <w:rPr>
          <w:rFonts w:ascii="Arial" w:hAnsi="Arial" w:cs="Arial"/>
          <w:b w:val="0"/>
          <w:bCs w:val="0"/>
          <w:sz w:val="22"/>
          <w:szCs w:val="22"/>
        </w:rPr>
      </w:pPr>
      <w:r w:rsidRPr="00317F68">
        <w:rPr>
          <w:rFonts w:ascii="Arial" w:hAnsi="Arial" w:cs="Arial"/>
          <w:b w:val="0"/>
          <w:bCs w:val="0"/>
          <w:sz w:val="22"/>
          <w:szCs w:val="22"/>
        </w:rPr>
        <w:t>Urbana oprema</w:t>
      </w:r>
      <w:r w:rsidR="00E75C20">
        <w:rPr>
          <w:rFonts w:ascii="Arial" w:hAnsi="Arial" w:cs="Arial"/>
          <w:b w:val="0"/>
          <w:bCs w:val="0"/>
          <w:sz w:val="22"/>
          <w:szCs w:val="22"/>
        </w:rPr>
        <w:t xml:space="preserve"> može se postavljati samo na način </w:t>
      </w:r>
      <w:r w:rsidR="000501D7">
        <w:rPr>
          <w:rFonts w:ascii="Arial" w:hAnsi="Arial" w:cs="Arial"/>
          <w:b w:val="0"/>
          <w:bCs w:val="0"/>
          <w:sz w:val="22"/>
          <w:szCs w:val="22"/>
        </w:rPr>
        <w:t>d</w:t>
      </w:r>
      <w:r w:rsidR="00E75C20">
        <w:rPr>
          <w:rFonts w:ascii="Arial" w:hAnsi="Arial" w:cs="Arial"/>
          <w:b w:val="0"/>
          <w:bCs w:val="0"/>
          <w:sz w:val="22"/>
          <w:szCs w:val="22"/>
        </w:rPr>
        <w:t>a svojim položajem i smještajem što bolje udovolji svrsi i namjeni za koju se postavlja i to na lokacijama na kojima:</w:t>
      </w:r>
    </w:p>
    <w:p w14:paraId="073D8B6C" w14:textId="4B2EAE8F" w:rsidR="00E75C20" w:rsidRDefault="00E75C20" w:rsidP="00E34313">
      <w:pPr>
        <w:pStyle w:val="Heading1"/>
        <w:numPr>
          <w:ilvl w:val="0"/>
          <w:numId w:val="34"/>
        </w:numPr>
        <w:jc w:val="both"/>
        <w:rPr>
          <w:rFonts w:ascii="Arial" w:hAnsi="Arial" w:cs="Arial"/>
          <w:b w:val="0"/>
          <w:bCs w:val="0"/>
          <w:sz w:val="22"/>
          <w:szCs w:val="22"/>
        </w:rPr>
      </w:pPr>
      <w:r>
        <w:rPr>
          <w:rFonts w:ascii="Arial" w:hAnsi="Arial" w:cs="Arial"/>
          <w:b w:val="0"/>
          <w:bCs w:val="0"/>
          <w:sz w:val="22"/>
          <w:szCs w:val="22"/>
        </w:rPr>
        <w:t>svojom postavom ne ometa odvijanje kolnog i pješačkog prometa,</w:t>
      </w:r>
    </w:p>
    <w:p w14:paraId="7B6CADD6" w14:textId="72E18058" w:rsidR="00E75C20" w:rsidRDefault="00E75C20" w:rsidP="00E34313">
      <w:pPr>
        <w:pStyle w:val="Heading1"/>
        <w:numPr>
          <w:ilvl w:val="0"/>
          <w:numId w:val="34"/>
        </w:numPr>
        <w:jc w:val="both"/>
        <w:rPr>
          <w:rFonts w:ascii="Arial" w:hAnsi="Arial" w:cs="Arial"/>
          <w:b w:val="0"/>
          <w:bCs w:val="0"/>
          <w:sz w:val="22"/>
          <w:szCs w:val="22"/>
        </w:rPr>
      </w:pPr>
      <w:r>
        <w:rPr>
          <w:rFonts w:ascii="Arial" w:hAnsi="Arial" w:cs="Arial"/>
          <w:b w:val="0"/>
          <w:bCs w:val="0"/>
          <w:sz w:val="22"/>
          <w:szCs w:val="22"/>
        </w:rPr>
        <w:t>ne sprječava ili otežava korištenje zgrada ili drugih građevina,</w:t>
      </w:r>
    </w:p>
    <w:p w14:paraId="5005969F" w14:textId="634D14A4" w:rsidR="00E75C20" w:rsidRDefault="00E75C20" w:rsidP="00E34313">
      <w:pPr>
        <w:pStyle w:val="Heading1"/>
        <w:numPr>
          <w:ilvl w:val="0"/>
          <w:numId w:val="34"/>
        </w:numPr>
        <w:jc w:val="both"/>
        <w:rPr>
          <w:rFonts w:ascii="Arial" w:hAnsi="Arial" w:cs="Arial"/>
          <w:b w:val="0"/>
          <w:bCs w:val="0"/>
          <w:sz w:val="22"/>
          <w:szCs w:val="22"/>
        </w:rPr>
      </w:pPr>
      <w:r>
        <w:rPr>
          <w:rFonts w:ascii="Arial" w:hAnsi="Arial" w:cs="Arial"/>
          <w:b w:val="0"/>
          <w:bCs w:val="0"/>
          <w:sz w:val="22"/>
          <w:szCs w:val="22"/>
        </w:rPr>
        <w:t>ne ugrožava sigurnost ljudi i ne predstavlja potencijalnu opasnost za imovinu,</w:t>
      </w:r>
    </w:p>
    <w:p w14:paraId="1F1DC593" w14:textId="009813A1" w:rsidR="00E75C20" w:rsidRDefault="00E75C20" w:rsidP="00E34313">
      <w:pPr>
        <w:pStyle w:val="Heading1"/>
        <w:numPr>
          <w:ilvl w:val="0"/>
          <w:numId w:val="34"/>
        </w:numPr>
        <w:jc w:val="both"/>
        <w:rPr>
          <w:rFonts w:ascii="Arial" w:hAnsi="Arial" w:cs="Arial"/>
          <w:b w:val="0"/>
          <w:bCs w:val="0"/>
          <w:sz w:val="22"/>
          <w:szCs w:val="22"/>
        </w:rPr>
      </w:pPr>
      <w:r>
        <w:rPr>
          <w:rFonts w:ascii="Arial" w:hAnsi="Arial" w:cs="Arial"/>
          <w:b w:val="0"/>
          <w:bCs w:val="0"/>
          <w:sz w:val="22"/>
          <w:szCs w:val="22"/>
        </w:rPr>
        <w:t>ne ometa održavanje komunalne i druge infrastrukture,</w:t>
      </w:r>
    </w:p>
    <w:p w14:paraId="6535BD49" w14:textId="06B481E6" w:rsidR="00E75C20" w:rsidRDefault="00E75C20" w:rsidP="00E34313">
      <w:pPr>
        <w:pStyle w:val="Heading1"/>
        <w:numPr>
          <w:ilvl w:val="0"/>
          <w:numId w:val="34"/>
        </w:numPr>
        <w:jc w:val="both"/>
        <w:rPr>
          <w:rFonts w:ascii="Arial" w:hAnsi="Arial" w:cs="Arial"/>
          <w:b w:val="0"/>
          <w:bCs w:val="0"/>
          <w:sz w:val="22"/>
          <w:szCs w:val="22"/>
        </w:rPr>
      </w:pPr>
      <w:r>
        <w:rPr>
          <w:rFonts w:ascii="Arial" w:hAnsi="Arial" w:cs="Arial"/>
          <w:b w:val="0"/>
          <w:bCs w:val="0"/>
          <w:sz w:val="22"/>
          <w:szCs w:val="22"/>
        </w:rPr>
        <w:t>ne smanjuje preglednost (zaklanja okomitu i horizontalnu signalizaciju, smanjuje kut preglednosti i sl.),</w:t>
      </w:r>
    </w:p>
    <w:p w14:paraId="70A86195" w14:textId="724A7821" w:rsidR="00E75C20" w:rsidRDefault="00E75C20" w:rsidP="00E34313">
      <w:pPr>
        <w:pStyle w:val="Heading1"/>
        <w:numPr>
          <w:ilvl w:val="0"/>
          <w:numId w:val="34"/>
        </w:numPr>
        <w:jc w:val="both"/>
        <w:rPr>
          <w:rFonts w:ascii="Arial" w:hAnsi="Arial" w:cs="Arial"/>
          <w:b w:val="0"/>
          <w:bCs w:val="0"/>
          <w:sz w:val="22"/>
          <w:szCs w:val="22"/>
        </w:rPr>
      </w:pPr>
      <w:r>
        <w:rPr>
          <w:rFonts w:ascii="Arial" w:hAnsi="Arial" w:cs="Arial"/>
          <w:b w:val="0"/>
          <w:bCs w:val="0"/>
          <w:sz w:val="22"/>
          <w:szCs w:val="22"/>
        </w:rPr>
        <w:t>ne utječe negativno na oblikovanje i funkcioniranje okolnog prostora,</w:t>
      </w:r>
    </w:p>
    <w:p w14:paraId="2DEF70A4" w14:textId="2E1BF067" w:rsidR="00E75C20" w:rsidRDefault="00E75C20" w:rsidP="00E34313">
      <w:pPr>
        <w:pStyle w:val="Heading1"/>
        <w:numPr>
          <w:ilvl w:val="0"/>
          <w:numId w:val="34"/>
        </w:numPr>
        <w:jc w:val="both"/>
        <w:rPr>
          <w:rFonts w:ascii="Arial" w:hAnsi="Arial" w:cs="Arial"/>
          <w:b w:val="0"/>
          <w:bCs w:val="0"/>
          <w:sz w:val="22"/>
          <w:szCs w:val="22"/>
        </w:rPr>
      </w:pPr>
      <w:r>
        <w:rPr>
          <w:rFonts w:ascii="Arial" w:hAnsi="Arial" w:cs="Arial"/>
          <w:b w:val="0"/>
          <w:bCs w:val="0"/>
          <w:sz w:val="22"/>
          <w:szCs w:val="22"/>
        </w:rPr>
        <w:t>ne utječe negativno na građevine</w:t>
      </w:r>
      <w:r w:rsidR="00F86A01">
        <w:rPr>
          <w:rFonts w:ascii="Arial" w:hAnsi="Arial" w:cs="Arial"/>
          <w:b w:val="0"/>
          <w:bCs w:val="0"/>
          <w:sz w:val="22"/>
          <w:szCs w:val="22"/>
        </w:rPr>
        <w:t xml:space="preserve"> i ambijente graditeljske baštine,</w:t>
      </w:r>
    </w:p>
    <w:p w14:paraId="00E2713E" w14:textId="7B6A73F8" w:rsidR="00F86A01" w:rsidRDefault="00F86A01" w:rsidP="00E34313">
      <w:pPr>
        <w:pStyle w:val="Heading1"/>
        <w:numPr>
          <w:ilvl w:val="0"/>
          <w:numId w:val="34"/>
        </w:numPr>
        <w:jc w:val="both"/>
        <w:rPr>
          <w:rFonts w:ascii="Arial" w:hAnsi="Arial" w:cs="Arial"/>
          <w:b w:val="0"/>
          <w:bCs w:val="0"/>
          <w:sz w:val="22"/>
          <w:szCs w:val="22"/>
        </w:rPr>
      </w:pPr>
      <w:r>
        <w:rPr>
          <w:rFonts w:ascii="Arial" w:hAnsi="Arial" w:cs="Arial"/>
          <w:b w:val="0"/>
          <w:bCs w:val="0"/>
          <w:sz w:val="22"/>
          <w:szCs w:val="22"/>
        </w:rPr>
        <w:t>ne utječe negativno na zelene površine,</w:t>
      </w:r>
    </w:p>
    <w:p w14:paraId="3DEFFB30" w14:textId="55B6AF86" w:rsidR="00F86A01" w:rsidRDefault="00F86A01" w:rsidP="00E34313">
      <w:pPr>
        <w:pStyle w:val="Heading1"/>
        <w:numPr>
          <w:ilvl w:val="0"/>
          <w:numId w:val="34"/>
        </w:numPr>
        <w:jc w:val="both"/>
        <w:rPr>
          <w:rFonts w:ascii="Arial" w:hAnsi="Arial" w:cs="Arial"/>
          <w:b w:val="0"/>
          <w:bCs w:val="0"/>
          <w:sz w:val="22"/>
          <w:szCs w:val="22"/>
        </w:rPr>
      </w:pPr>
      <w:r>
        <w:rPr>
          <w:rFonts w:ascii="Arial" w:hAnsi="Arial" w:cs="Arial"/>
          <w:b w:val="0"/>
          <w:bCs w:val="0"/>
          <w:sz w:val="22"/>
          <w:szCs w:val="22"/>
        </w:rPr>
        <w:t>ne predstavlja dodatni izvor buke i onečišćenja.</w:t>
      </w:r>
    </w:p>
    <w:p w14:paraId="7F5CCEA6" w14:textId="4C8C1C1C" w:rsidR="00D84398" w:rsidRDefault="00D84398" w:rsidP="00D84398">
      <w:pPr>
        <w:pStyle w:val="Heading1"/>
        <w:ind w:left="0" w:firstLine="810"/>
        <w:jc w:val="both"/>
        <w:rPr>
          <w:rFonts w:ascii="Arial" w:hAnsi="Arial" w:cs="Arial"/>
          <w:b w:val="0"/>
          <w:bCs w:val="0"/>
          <w:sz w:val="22"/>
          <w:szCs w:val="22"/>
        </w:rPr>
      </w:pPr>
      <w:r>
        <w:rPr>
          <w:rFonts w:ascii="Arial" w:hAnsi="Arial" w:cs="Arial"/>
          <w:b w:val="0"/>
          <w:bCs w:val="0"/>
          <w:sz w:val="22"/>
          <w:szCs w:val="22"/>
        </w:rPr>
        <w:t>Postavljanje urbane opreme za prodaju namirnica, može se odobriti isključivo na za to predviđenim lokacijama za koje je sukladno posebnom propisu uvjete izdala nadležna inspekcija.</w:t>
      </w:r>
    </w:p>
    <w:p w14:paraId="361F352A" w14:textId="77777777" w:rsidR="004A3FA5" w:rsidRPr="00317F68" w:rsidRDefault="004A3FA5" w:rsidP="00D84398">
      <w:pPr>
        <w:pStyle w:val="Heading1"/>
        <w:ind w:left="0" w:firstLine="810"/>
        <w:jc w:val="both"/>
        <w:rPr>
          <w:rFonts w:ascii="Arial" w:hAnsi="Arial" w:cs="Arial"/>
          <w:b w:val="0"/>
          <w:bCs w:val="0"/>
          <w:sz w:val="22"/>
          <w:szCs w:val="22"/>
        </w:rPr>
      </w:pPr>
    </w:p>
    <w:p w14:paraId="664761AD" w14:textId="6E87D3C6" w:rsidR="004A3FA5" w:rsidRPr="00E71F75" w:rsidRDefault="004A3FA5" w:rsidP="002C213F">
      <w:pPr>
        <w:pStyle w:val="Heading1"/>
        <w:numPr>
          <w:ilvl w:val="2"/>
          <w:numId w:val="2"/>
        </w:numPr>
        <w:tabs>
          <w:tab w:val="left" w:pos="400"/>
        </w:tabs>
        <w:spacing w:before="1" w:line="240" w:lineRule="auto"/>
        <w:ind w:right="382"/>
        <w:rPr>
          <w:rFonts w:ascii="Arial" w:hAnsi="Arial" w:cs="Arial"/>
          <w:sz w:val="22"/>
          <w:szCs w:val="22"/>
        </w:rPr>
      </w:pPr>
      <w:r>
        <w:rPr>
          <w:rFonts w:ascii="Arial" w:hAnsi="Arial" w:cs="Arial"/>
          <w:sz w:val="22"/>
          <w:szCs w:val="22"/>
        </w:rPr>
        <w:t>Kiosci i p</w:t>
      </w:r>
      <w:r w:rsidRPr="00E71F75">
        <w:rPr>
          <w:rFonts w:ascii="Arial" w:hAnsi="Arial" w:cs="Arial"/>
          <w:sz w:val="22"/>
          <w:szCs w:val="22"/>
        </w:rPr>
        <w:t>okretne naprave</w:t>
      </w:r>
    </w:p>
    <w:p w14:paraId="5B7B0662" w14:textId="77777777" w:rsidR="004A3FA5" w:rsidRPr="00E71F75" w:rsidRDefault="004A3FA5" w:rsidP="004A3FA5">
      <w:pPr>
        <w:pStyle w:val="BodyText"/>
        <w:spacing w:before="11"/>
        <w:ind w:left="0" w:firstLine="0"/>
        <w:rPr>
          <w:rFonts w:ascii="Arial" w:hAnsi="Arial" w:cs="Arial"/>
          <w:b/>
          <w:sz w:val="22"/>
          <w:szCs w:val="22"/>
        </w:rPr>
      </w:pPr>
    </w:p>
    <w:p w14:paraId="0E54A20B" w14:textId="7C633A89" w:rsidR="00A63C5D" w:rsidRDefault="00A63C5D" w:rsidP="00A63C5D">
      <w:pPr>
        <w:spacing w:line="274" w:lineRule="exact"/>
        <w:ind w:left="4098"/>
        <w:rPr>
          <w:rFonts w:ascii="Arial" w:hAnsi="Arial" w:cs="Arial"/>
          <w:b/>
        </w:rPr>
      </w:pPr>
      <w:r w:rsidRPr="00E71F75">
        <w:rPr>
          <w:rFonts w:ascii="Arial" w:hAnsi="Arial" w:cs="Arial"/>
          <w:b/>
        </w:rPr>
        <w:t xml:space="preserve">Članak </w:t>
      </w:r>
      <w:r w:rsidR="007D2377">
        <w:rPr>
          <w:rFonts w:ascii="Arial" w:hAnsi="Arial" w:cs="Arial"/>
          <w:b/>
        </w:rPr>
        <w:t>25</w:t>
      </w:r>
      <w:r w:rsidRPr="00E71F75">
        <w:rPr>
          <w:rFonts w:ascii="Arial" w:hAnsi="Arial" w:cs="Arial"/>
          <w:b/>
        </w:rPr>
        <w:t>.</w:t>
      </w:r>
    </w:p>
    <w:p w14:paraId="534B4791" w14:textId="3C87157D" w:rsidR="00A63C5D" w:rsidRDefault="00EF0677" w:rsidP="001B6F8A">
      <w:pPr>
        <w:spacing w:line="274" w:lineRule="exact"/>
        <w:ind w:right="-10" w:firstLine="810"/>
        <w:jc w:val="both"/>
        <w:rPr>
          <w:rFonts w:ascii="Arial" w:hAnsi="Arial" w:cs="Arial"/>
        </w:rPr>
      </w:pPr>
      <w:r w:rsidRPr="00EF0677">
        <w:rPr>
          <w:rFonts w:ascii="Arial" w:hAnsi="Arial" w:cs="Arial"/>
          <w:bCs/>
          <w:iCs/>
        </w:rPr>
        <w:t>Kiosk</w:t>
      </w:r>
      <w:r w:rsidRPr="00E71F75">
        <w:rPr>
          <w:rFonts w:ascii="Arial" w:hAnsi="Arial" w:cs="Arial"/>
          <w:b/>
          <w:i/>
        </w:rPr>
        <w:t xml:space="preserve"> </w:t>
      </w:r>
      <w:r w:rsidRPr="00E71F75">
        <w:rPr>
          <w:rFonts w:ascii="Arial" w:hAnsi="Arial" w:cs="Arial"/>
        </w:rPr>
        <w:t>je tipski objekt lagane konstrukcije</w:t>
      </w:r>
      <w:r>
        <w:rPr>
          <w:rFonts w:ascii="Arial" w:hAnsi="Arial" w:cs="Arial"/>
        </w:rPr>
        <w:t>, površine od 15 m</w:t>
      </w:r>
      <w:r w:rsidRPr="00705E1C">
        <w:rPr>
          <w:rFonts w:ascii="Arial" w:hAnsi="Arial" w:cs="Arial"/>
          <w:vertAlign w:val="superscript"/>
        </w:rPr>
        <w:t>2</w:t>
      </w:r>
      <w:r>
        <w:rPr>
          <w:rFonts w:ascii="Arial" w:hAnsi="Arial" w:cs="Arial"/>
          <w:vertAlign w:val="superscript"/>
        </w:rPr>
        <w:t>,</w:t>
      </w:r>
      <w:r w:rsidRPr="00E71F75">
        <w:rPr>
          <w:rFonts w:ascii="Arial" w:hAnsi="Arial" w:cs="Arial"/>
        </w:rPr>
        <w:t xml:space="preserve"> koji se može u cijelosti ili u dijelovima prenositi i</w:t>
      </w:r>
      <w:r>
        <w:rPr>
          <w:rFonts w:ascii="Arial" w:hAnsi="Arial" w:cs="Arial"/>
        </w:rPr>
        <w:t xml:space="preserve"> </w:t>
      </w:r>
      <w:r w:rsidRPr="00E71F75">
        <w:rPr>
          <w:rFonts w:ascii="Arial" w:hAnsi="Arial" w:cs="Arial"/>
        </w:rPr>
        <w:t>postavljati pojedinačno ili u grupi, a služi za obavljanje gospodarske i druge djelatnosti</w:t>
      </w:r>
      <w:r w:rsidR="001B6F8A">
        <w:rPr>
          <w:rFonts w:ascii="Arial" w:hAnsi="Arial" w:cs="Arial"/>
        </w:rPr>
        <w:t>.</w:t>
      </w:r>
    </w:p>
    <w:p w14:paraId="255028EA" w14:textId="0F073FCA" w:rsidR="001B6F8A" w:rsidRDefault="001B6F8A" w:rsidP="001B6F8A">
      <w:pPr>
        <w:spacing w:line="274" w:lineRule="exact"/>
        <w:ind w:right="-10" w:firstLine="810"/>
        <w:jc w:val="both"/>
        <w:rPr>
          <w:rFonts w:ascii="Arial" w:hAnsi="Arial" w:cs="Arial"/>
        </w:rPr>
      </w:pPr>
      <w:r>
        <w:rPr>
          <w:rFonts w:ascii="Arial" w:hAnsi="Arial" w:cs="Arial"/>
        </w:rPr>
        <w:t>Pokretna naprava je lako prenosiva naprava kojoj se premještanjem ne mijenja oblik i koja nema građevinskog dijela niti je ugrađena u podlogu, a namjenski je oblikovana ili predstavlja jednostavni ili improvizirani samostojeći predmet koji se privremeno i povremeno postavlja na površinu javne namjene s koje ili pomoću koje se obavljaju različite uslužne radnje, usluge, prezentacije, manifestacije, sportski događaji, promidžbe, prodaje</w:t>
      </w:r>
      <w:r w:rsidR="00116604">
        <w:rPr>
          <w:rFonts w:ascii="Arial" w:hAnsi="Arial" w:cs="Arial"/>
        </w:rPr>
        <w:t xml:space="preserve"> i sl.</w:t>
      </w:r>
    </w:p>
    <w:p w14:paraId="6DF8F3A2" w14:textId="77777777" w:rsidR="001B6F8A" w:rsidRDefault="001B6F8A" w:rsidP="001B6F8A">
      <w:pPr>
        <w:spacing w:line="274" w:lineRule="exact"/>
        <w:ind w:right="-10" w:firstLine="810"/>
        <w:jc w:val="both"/>
        <w:rPr>
          <w:rFonts w:ascii="Arial" w:hAnsi="Arial" w:cs="Arial"/>
          <w:b/>
        </w:rPr>
      </w:pPr>
    </w:p>
    <w:p w14:paraId="0A1A290B" w14:textId="77777777" w:rsidR="00A63C5D" w:rsidRDefault="00A63C5D" w:rsidP="001B6F8A">
      <w:pPr>
        <w:spacing w:line="274" w:lineRule="exact"/>
        <w:ind w:left="4098"/>
        <w:jc w:val="both"/>
        <w:rPr>
          <w:rFonts w:ascii="Arial" w:hAnsi="Arial" w:cs="Arial"/>
          <w:b/>
        </w:rPr>
      </w:pPr>
    </w:p>
    <w:p w14:paraId="19B0C3F5" w14:textId="19BBA258" w:rsidR="004A3FA5" w:rsidRDefault="004A3FA5" w:rsidP="001B6F8A">
      <w:pPr>
        <w:spacing w:line="274" w:lineRule="exact"/>
        <w:ind w:left="4098"/>
        <w:jc w:val="both"/>
        <w:rPr>
          <w:rFonts w:ascii="Arial" w:hAnsi="Arial" w:cs="Arial"/>
          <w:b/>
        </w:rPr>
      </w:pPr>
      <w:r w:rsidRPr="00E71F75">
        <w:rPr>
          <w:rFonts w:ascii="Arial" w:hAnsi="Arial" w:cs="Arial"/>
          <w:b/>
        </w:rPr>
        <w:t xml:space="preserve">Članak </w:t>
      </w:r>
      <w:r w:rsidR="007D2377">
        <w:rPr>
          <w:rFonts w:ascii="Arial" w:hAnsi="Arial" w:cs="Arial"/>
          <w:b/>
        </w:rPr>
        <w:t>26</w:t>
      </w:r>
      <w:r w:rsidRPr="00E71F75">
        <w:rPr>
          <w:rFonts w:ascii="Arial" w:hAnsi="Arial" w:cs="Arial"/>
          <w:b/>
        </w:rPr>
        <w:t>.</w:t>
      </w:r>
    </w:p>
    <w:p w14:paraId="2D5A4620" w14:textId="5BB78ACE" w:rsidR="004A3FA5" w:rsidRDefault="004A3FA5" w:rsidP="004A3FA5">
      <w:pPr>
        <w:pStyle w:val="BodyText"/>
        <w:ind w:right="170"/>
        <w:jc w:val="both"/>
        <w:rPr>
          <w:rFonts w:ascii="Arial" w:hAnsi="Arial" w:cs="Arial"/>
          <w:color w:val="000000"/>
          <w:sz w:val="22"/>
          <w:szCs w:val="22"/>
        </w:rPr>
      </w:pPr>
      <w:r>
        <w:rPr>
          <w:rFonts w:ascii="Arial" w:hAnsi="Arial" w:cs="Arial"/>
          <w:color w:val="000000"/>
          <w:sz w:val="22"/>
          <w:szCs w:val="22"/>
        </w:rPr>
        <w:t xml:space="preserve">Kiosci i pokretne naprave postavljaju se sukladno Odluci o zakupu </w:t>
      </w:r>
      <w:r w:rsidR="00D15870">
        <w:rPr>
          <w:rFonts w:ascii="Arial" w:hAnsi="Arial" w:cs="Arial"/>
          <w:color w:val="000000"/>
          <w:sz w:val="22"/>
          <w:szCs w:val="22"/>
        </w:rPr>
        <w:t xml:space="preserve">javnih </w:t>
      </w:r>
      <w:r w:rsidRPr="00E71F75">
        <w:rPr>
          <w:rFonts w:ascii="Arial" w:hAnsi="Arial" w:cs="Arial"/>
          <w:sz w:val="22"/>
          <w:szCs w:val="22"/>
        </w:rPr>
        <w:t>površin</w:t>
      </w:r>
      <w:r>
        <w:rPr>
          <w:rFonts w:ascii="Arial" w:hAnsi="Arial" w:cs="Arial"/>
          <w:sz w:val="22"/>
          <w:szCs w:val="22"/>
        </w:rPr>
        <w:t xml:space="preserve">a </w:t>
      </w:r>
      <w:r>
        <w:rPr>
          <w:rFonts w:ascii="Arial" w:hAnsi="Arial" w:cs="Arial"/>
          <w:color w:val="000000"/>
          <w:sz w:val="22"/>
          <w:szCs w:val="22"/>
        </w:rPr>
        <w:t>Grada Dubrovnika.</w:t>
      </w:r>
    </w:p>
    <w:p w14:paraId="7B411555" w14:textId="77777777" w:rsidR="004A3FA5" w:rsidRPr="00E71F75" w:rsidRDefault="004A3FA5" w:rsidP="004A3FA5">
      <w:pPr>
        <w:pStyle w:val="BodyText"/>
        <w:ind w:right="170"/>
        <w:jc w:val="both"/>
        <w:rPr>
          <w:rFonts w:ascii="Arial" w:hAnsi="Arial" w:cs="Arial"/>
          <w:sz w:val="22"/>
          <w:szCs w:val="22"/>
        </w:rPr>
      </w:pPr>
      <w:r>
        <w:rPr>
          <w:rFonts w:ascii="Arial" w:hAnsi="Arial" w:cs="Arial"/>
          <w:sz w:val="22"/>
          <w:szCs w:val="22"/>
        </w:rPr>
        <w:t>Kiosci i pokretne naprave</w:t>
      </w:r>
      <w:r w:rsidRPr="00E71F75">
        <w:rPr>
          <w:rFonts w:ascii="Arial" w:hAnsi="Arial" w:cs="Arial"/>
          <w:sz w:val="22"/>
          <w:szCs w:val="22"/>
        </w:rPr>
        <w:t xml:space="preserve"> moraju </w:t>
      </w:r>
      <w:r>
        <w:rPr>
          <w:rFonts w:ascii="Arial" w:hAnsi="Arial" w:cs="Arial"/>
          <w:sz w:val="22"/>
          <w:szCs w:val="22"/>
        </w:rPr>
        <w:t>se</w:t>
      </w:r>
      <w:r w:rsidRPr="00E71F75">
        <w:rPr>
          <w:rFonts w:ascii="Arial" w:hAnsi="Arial" w:cs="Arial"/>
          <w:sz w:val="22"/>
          <w:szCs w:val="22"/>
        </w:rPr>
        <w:t xml:space="preserve"> održavati urednima i ispravnima.</w:t>
      </w:r>
    </w:p>
    <w:p w14:paraId="0ADC6AAC" w14:textId="77777777" w:rsidR="004A3FA5" w:rsidRDefault="004A3FA5" w:rsidP="004A3FA5">
      <w:pPr>
        <w:pStyle w:val="BodyText"/>
        <w:ind w:right="170"/>
        <w:jc w:val="both"/>
        <w:rPr>
          <w:rFonts w:ascii="Arial" w:hAnsi="Arial" w:cs="Arial"/>
          <w:color w:val="000000"/>
          <w:sz w:val="22"/>
          <w:szCs w:val="22"/>
        </w:rPr>
      </w:pPr>
      <w:r w:rsidRPr="00E71F75">
        <w:rPr>
          <w:rFonts w:ascii="Arial" w:hAnsi="Arial" w:cs="Arial"/>
          <w:sz w:val="22"/>
          <w:szCs w:val="22"/>
        </w:rPr>
        <w:t>Zabranjeno je oštećivanje, ispisivanje poruka i grafita</w:t>
      </w:r>
      <w:r>
        <w:rPr>
          <w:rFonts w:ascii="Arial" w:hAnsi="Arial" w:cs="Arial"/>
          <w:sz w:val="22"/>
          <w:szCs w:val="22"/>
        </w:rPr>
        <w:t xml:space="preserve"> na kioscima i pokretnim napravama.</w:t>
      </w:r>
    </w:p>
    <w:p w14:paraId="44F507A6" w14:textId="77777777" w:rsidR="004A3FA5" w:rsidRDefault="004A3FA5" w:rsidP="004A3FA5">
      <w:pPr>
        <w:pStyle w:val="BodyText"/>
        <w:ind w:right="170"/>
        <w:jc w:val="both"/>
        <w:rPr>
          <w:rFonts w:ascii="Arial" w:hAnsi="Arial" w:cs="Arial"/>
          <w:color w:val="000000"/>
          <w:sz w:val="22"/>
          <w:szCs w:val="22"/>
        </w:rPr>
      </w:pPr>
      <w:r>
        <w:rPr>
          <w:rFonts w:ascii="Arial" w:hAnsi="Arial" w:cs="Arial"/>
          <w:color w:val="000000"/>
          <w:sz w:val="22"/>
          <w:szCs w:val="22"/>
        </w:rPr>
        <w:t xml:space="preserve">Kiosci i pokretne naprave moraju se ukloniti s </w:t>
      </w:r>
      <w:r w:rsidRPr="00E71F75">
        <w:rPr>
          <w:rFonts w:ascii="Arial" w:hAnsi="Arial" w:cs="Arial"/>
          <w:sz w:val="22"/>
          <w:szCs w:val="22"/>
        </w:rPr>
        <w:t>površine</w:t>
      </w:r>
      <w:r>
        <w:rPr>
          <w:rFonts w:ascii="Arial" w:hAnsi="Arial" w:cs="Arial"/>
          <w:sz w:val="22"/>
          <w:szCs w:val="22"/>
        </w:rPr>
        <w:t xml:space="preserve"> </w:t>
      </w:r>
      <w:r w:rsidRPr="00E71F75">
        <w:rPr>
          <w:rFonts w:ascii="Arial" w:hAnsi="Arial" w:cs="Arial"/>
          <w:sz w:val="22"/>
          <w:szCs w:val="22"/>
        </w:rPr>
        <w:t>javne</w:t>
      </w:r>
      <w:r>
        <w:rPr>
          <w:rFonts w:ascii="Arial" w:hAnsi="Arial" w:cs="Arial"/>
          <w:sz w:val="22"/>
          <w:szCs w:val="22"/>
        </w:rPr>
        <w:t xml:space="preserve"> namjene</w:t>
      </w:r>
      <w:r>
        <w:rPr>
          <w:rFonts w:ascii="Arial" w:hAnsi="Arial" w:cs="Arial"/>
          <w:color w:val="000000"/>
          <w:sz w:val="22"/>
          <w:szCs w:val="22"/>
        </w:rPr>
        <w:t xml:space="preserve"> i površine u vlasništvu pravnih i fizičkih osoba u dijelu u kojem su vidljivi površini javne namjene najkasnije u roku od 8 dana od dana prestanka korištenja istih.</w:t>
      </w:r>
    </w:p>
    <w:p w14:paraId="073349DE" w14:textId="77777777" w:rsidR="004A3FA5" w:rsidRPr="00E71F75" w:rsidRDefault="004A3FA5" w:rsidP="004A3FA5">
      <w:pPr>
        <w:pStyle w:val="BodyText"/>
        <w:ind w:right="170"/>
        <w:jc w:val="both"/>
        <w:rPr>
          <w:rFonts w:ascii="Arial" w:hAnsi="Arial" w:cs="Arial"/>
          <w:sz w:val="22"/>
          <w:szCs w:val="22"/>
        </w:rPr>
      </w:pPr>
      <w:r>
        <w:rPr>
          <w:rFonts w:ascii="Arial" w:hAnsi="Arial" w:cs="Arial"/>
          <w:sz w:val="22"/>
          <w:szCs w:val="22"/>
        </w:rPr>
        <w:t xml:space="preserve"> </w:t>
      </w:r>
      <w:r w:rsidRPr="00E71F75">
        <w:rPr>
          <w:rFonts w:ascii="Arial" w:hAnsi="Arial" w:cs="Arial"/>
          <w:sz w:val="22"/>
          <w:szCs w:val="22"/>
        </w:rPr>
        <w:t xml:space="preserve">Ako pravna ili fizička osoba ne postupi sukladno stavku </w:t>
      </w:r>
      <w:r>
        <w:rPr>
          <w:rFonts w:ascii="Arial" w:hAnsi="Arial" w:cs="Arial"/>
          <w:sz w:val="22"/>
          <w:szCs w:val="22"/>
        </w:rPr>
        <w:t>3</w:t>
      </w:r>
      <w:r w:rsidRPr="00E71F75">
        <w:rPr>
          <w:rFonts w:ascii="Arial" w:hAnsi="Arial" w:cs="Arial"/>
          <w:sz w:val="22"/>
          <w:szCs w:val="22"/>
        </w:rPr>
        <w:t xml:space="preserve">. ovoga članka, komunalni redar rješenjem će narediti uklanjanje </w:t>
      </w:r>
      <w:r>
        <w:rPr>
          <w:rFonts w:ascii="Arial" w:hAnsi="Arial" w:cs="Arial"/>
          <w:sz w:val="22"/>
          <w:szCs w:val="22"/>
        </w:rPr>
        <w:t>kioska i pokretne naprave</w:t>
      </w:r>
      <w:r w:rsidRPr="00E71F75">
        <w:rPr>
          <w:rFonts w:ascii="Arial" w:hAnsi="Arial" w:cs="Arial"/>
          <w:sz w:val="22"/>
          <w:szCs w:val="22"/>
        </w:rPr>
        <w:t>.</w:t>
      </w:r>
    </w:p>
    <w:p w14:paraId="55A585F7" w14:textId="77777777" w:rsidR="004A3FA5" w:rsidRDefault="004A3FA5" w:rsidP="004A3FA5">
      <w:pPr>
        <w:pStyle w:val="BodyText"/>
        <w:ind w:right="170"/>
        <w:jc w:val="both"/>
        <w:rPr>
          <w:rFonts w:ascii="Arial" w:hAnsi="Arial" w:cs="Arial"/>
          <w:sz w:val="22"/>
          <w:szCs w:val="22"/>
        </w:rPr>
      </w:pPr>
      <w:r w:rsidRPr="00E71F75">
        <w:rPr>
          <w:rFonts w:ascii="Arial" w:hAnsi="Arial" w:cs="Arial"/>
          <w:sz w:val="22"/>
          <w:szCs w:val="22"/>
        </w:rPr>
        <w:lastRenderedPageBreak/>
        <w:t xml:space="preserve">Ako pravna ili fizička osoba ne postupi po rješenju komunalnog redara iz prethodnog stavka, </w:t>
      </w:r>
      <w:r>
        <w:rPr>
          <w:rFonts w:ascii="Arial" w:hAnsi="Arial" w:cs="Arial"/>
          <w:sz w:val="22"/>
          <w:szCs w:val="22"/>
        </w:rPr>
        <w:t>kiosk i pokretna naprava</w:t>
      </w:r>
      <w:r w:rsidRPr="00E71F75">
        <w:rPr>
          <w:rFonts w:ascii="Arial" w:hAnsi="Arial" w:cs="Arial"/>
          <w:sz w:val="22"/>
          <w:szCs w:val="22"/>
        </w:rPr>
        <w:t xml:space="preserve"> uklonit će se putem treće osobe na njihov trošak.</w:t>
      </w:r>
    </w:p>
    <w:p w14:paraId="4A113709" w14:textId="77777777" w:rsidR="004A3FA5" w:rsidRDefault="004A3FA5" w:rsidP="004A3FA5">
      <w:pPr>
        <w:pStyle w:val="BodyText"/>
        <w:ind w:right="152"/>
        <w:jc w:val="both"/>
        <w:rPr>
          <w:rFonts w:ascii="Arial" w:hAnsi="Arial" w:cs="Arial"/>
          <w:sz w:val="22"/>
          <w:szCs w:val="22"/>
        </w:rPr>
      </w:pPr>
    </w:p>
    <w:p w14:paraId="3034A210" w14:textId="661A1EAA" w:rsidR="00F35576" w:rsidRPr="00E71F75" w:rsidRDefault="00F35576" w:rsidP="00804241">
      <w:pPr>
        <w:pStyle w:val="BodyText"/>
        <w:ind w:left="1543" w:right="158" w:firstLine="0"/>
        <w:jc w:val="both"/>
        <w:rPr>
          <w:rFonts w:ascii="Arial" w:hAnsi="Arial" w:cs="Arial"/>
          <w:sz w:val="22"/>
          <w:szCs w:val="22"/>
        </w:rPr>
      </w:pPr>
    </w:p>
    <w:p w14:paraId="06E23146" w14:textId="77777777" w:rsidR="00EC7DD8" w:rsidRPr="00E71F75" w:rsidRDefault="00EC7DD8" w:rsidP="0064113B">
      <w:pPr>
        <w:pStyle w:val="BodyText"/>
        <w:spacing w:before="5"/>
        <w:ind w:left="0" w:firstLine="0"/>
        <w:jc w:val="both"/>
        <w:rPr>
          <w:rFonts w:ascii="Arial" w:hAnsi="Arial" w:cs="Arial"/>
          <w:sz w:val="22"/>
          <w:szCs w:val="22"/>
        </w:rPr>
      </w:pPr>
    </w:p>
    <w:p w14:paraId="2E890F37" w14:textId="6E6C97BA" w:rsidR="00EC7DD8" w:rsidRPr="00E71F75" w:rsidRDefault="00EC7DD8" w:rsidP="002C213F">
      <w:pPr>
        <w:pStyle w:val="Heading1"/>
        <w:numPr>
          <w:ilvl w:val="2"/>
          <w:numId w:val="2"/>
        </w:numPr>
        <w:tabs>
          <w:tab w:val="left" w:pos="760"/>
        </w:tabs>
        <w:spacing w:before="1" w:line="240" w:lineRule="auto"/>
        <w:rPr>
          <w:rFonts w:ascii="Arial" w:hAnsi="Arial" w:cs="Arial"/>
          <w:sz w:val="22"/>
          <w:szCs w:val="22"/>
        </w:rPr>
      </w:pPr>
      <w:r w:rsidRPr="00E71F75">
        <w:rPr>
          <w:rFonts w:ascii="Arial" w:hAnsi="Arial" w:cs="Arial"/>
          <w:sz w:val="22"/>
          <w:szCs w:val="22"/>
        </w:rPr>
        <w:t>Zaštitne</w:t>
      </w:r>
      <w:r w:rsidRPr="00E71F75">
        <w:rPr>
          <w:rFonts w:ascii="Arial" w:hAnsi="Arial" w:cs="Arial"/>
          <w:spacing w:val="-1"/>
          <w:sz w:val="22"/>
          <w:szCs w:val="22"/>
        </w:rPr>
        <w:t xml:space="preserve"> </w:t>
      </w:r>
      <w:r w:rsidRPr="00E71F75">
        <w:rPr>
          <w:rFonts w:ascii="Arial" w:hAnsi="Arial" w:cs="Arial"/>
          <w:sz w:val="22"/>
          <w:szCs w:val="22"/>
        </w:rPr>
        <w:t>naprave</w:t>
      </w:r>
    </w:p>
    <w:p w14:paraId="5B198114" w14:textId="77777777" w:rsidR="00EC7DD8" w:rsidRPr="00E71F75" w:rsidRDefault="00EC7DD8" w:rsidP="00EC7DD8">
      <w:pPr>
        <w:pStyle w:val="BodyText"/>
        <w:spacing w:before="11"/>
        <w:ind w:left="0" w:firstLine="0"/>
        <w:rPr>
          <w:rFonts w:ascii="Arial" w:hAnsi="Arial" w:cs="Arial"/>
          <w:b/>
          <w:sz w:val="22"/>
          <w:szCs w:val="22"/>
        </w:rPr>
      </w:pPr>
    </w:p>
    <w:p w14:paraId="7C79BCC5" w14:textId="748C0B88" w:rsidR="00EC7DD8" w:rsidRPr="00E71F75" w:rsidRDefault="00EC7DD8" w:rsidP="00EC7DD8">
      <w:pPr>
        <w:spacing w:line="274" w:lineRule="exact"/>
        <w:ind w:left="4098"/>
        <w:rPr>
          <w:rFonts w:ascii="Arial" w:hAnsi="Arial" w:cs="Arial"/>
          <w:b/>
        </w:rPr>
      </w:pPr>
      <w:r w:rsidRPr="00E71F75">
        <w:rPr>
          <w:rFonts w:ascii="Arial" w:hAnsi="Arial" w:cs="Arial"/>
          <w:b/>
        </w:rPr>
        <w:t>Članak 2</w:t>
      </w:r>
      <w:r w:rsidR="00D15870">
        <w:rPr>
          <w:rFonts w:ascii="Arial" w:hAnsi="Arial" w:cs="Arial"/>
          <w:b/>
        </w:rPr>
        <w:t>7</w:t>
      </w:r>
      <w:r w:rsidRPr="00E71F75">
        <w:rPr>
          <w:rFonts w:ascii="Arial" w:hAnsi="Arial" w:cs="Arial"/>
          <w:b/>
        </w:rPr>
        <w:t>.</w:t>
      </w:r>
    </w:p>
    <w:p w14:paraId="2876476B" w14:textId="3E9D99CA" w:rsidR="00EC7DD8" w:rsidRDefault="00EC7DD8" w:rsidP="0064113B">
      <w:pPr>
        <w:pStyle w:val="BodyText"/>
        <w:ind w:left="824" w:firstLine="0"/>
        <w:jc w:val="both"/>
        <w:rPr>
          <w:rFonts w:ascii="Arial" w:hAnsi="Arial" w:cs="Arial"/>
          <w:sz w:val="22"/>
          <w:szCs w:val="22"/>
        </w:rPr>
      </w:pPr>
      <w:r w:rsidRPr="00E71F75">
        <w:rPr>
          <w:rFonts w:ascii="Arial" w:hAnsi="Arial" w:cs="Arial"/>
          <w:sz w:val="22"/>
          <w:szCs w:val="22"/>
        </w:rPr>
        <w:t>Zaštitne naprave moraju biti uredne i ispravne.</w:t>
      </w:r>
    </w:p>
    <w:p w14:paraId="5F812301" w14:textId="72603566" w:rsidR="001834C3" w:rsidRDefault="001834C3" w:rsidP="0064113B">
      <w:pPr>
        <w:pStyle w:val="BodyText"/>
        <w:ind w:left="142" w:right="80" w:firstLine="682"/>
        <w:jc w:val="both"/>
        <w:rPr>
          <w:rFonts w:ascii="Arial" w:hAnsi="Arial" w:cs="Arial"/>
          <w:sz w:val="22"/>
          <w:szCs w:val="22"/>
        </w:rPr>
      </w:pPr>
      <w:r>
        <w:rPr>
          <w:rFonts w:ascii="Arial" w:hAnsi="Arial" w:cs="Arial"/>
          <w:sz w:val="22"/>
          <w:szCs w:val="22"/>
        </w:rPr>
        <w:t>Za postavl</w:t>
      </w:r>
      <w:r w:rsidR="0058542B">
        <w:rPr>
          <w:rFonts w:ascii="Arial" w:hAnsi="Arial" w:cs="Arial"/>
          <w:sz w:val="22"/>
          <w:szCs w:val="22"/>
        </w:rPr>
        <w:t>j</w:t>
      </w:r>
      <w:r>
        <w:rPr>
          <w:rFonts w:ascii="Arial" w:hAnsi="Arial" w:cs="Arial"/>
          <w:sz w:val="22"/>
          <w:szCs w:val="22"/>
        </w:rPr>
        <w:t>anje zaštitnih naprava u Povijesnoj jezgri Grada i na ostalim spomenicima kulture potrebno je odobrenje Konzervatorskog odjela.</w:t>
      </w:r>
    </w:p>
    <w:p w14:paraId="0FDFBD58" w14:textId="156F8E8C" w:rsidR="00F403D4" w:rsidRDefault="00F403D4" w:rsidP="0064113B">
      <w:pPr>
        <w:pStyle w:val="BodyText"/>
        <w:ind w:left="824" w:firstLine="0"/>
        <w:jc w:val="both"/>
        <w:rPr>
          <w:rFonts w:ascii="Arial" w:hAnsi="Arial" w:cs="Arial"/>
          <w:sz w:val="22"/>
          <w:szCs w:val="22"/>
        </w:rPr>
      </w:pPr>
    </w:p>
    <w:p w14:paraId="32C243F9" w14:textId="0185430D" w:rsidR="00F403D4" w:rsidRDefault="00F403D4" w:rsidP="00F403D4">
      <w:pPr>
        <w:spacing w:line="274" w:lineRule="exact"/>
        <w:ind w:left="4098"/>
        <w:rPr>
          <w:rFonts w:ascii="Arial" w:hAnsi="Arial" w:cs="Arial"/>
          <w:b/>
        </w:rPr>
      </w:pPr>
      <w:r w:rsidRPr="00E71F75">
        <w:rPr>
          <w:rFonts w:ascii="Arial" w:hAnsi="Arial" w:cs="Arial"/>
          <w:b/>
        </w:rPr>
        <w:t>Članak 2</w:t>
      </w:r>
      <w:r w:rsidR="00D15870">
        <w:rPr>
          <w:rFonts w:ascii="Arial" w:hAnsi="Arial" w:cs="Arial"/>
          <w:b/>
        </w:rPr>
        <w:t>8</w:t>
      </w:r>
      <w:r w:rsidRPr="00E71F75">
        <w:rPr>
          <w:rFonts w:ascii="Arial" w:hAnsi="Arial" w:cs="Arial"/>
          <w:b/>
        </w:rPr>
        <w:t>.</w:t>
      </w:r>
    </w:p>
    <w:p w14:paraId="236CED12" w14:textId="64396CFD" w:rsidR="00375D60" w:rsidRDefault="00375D60" w:rsidP="00A330C9">
      <w:pPr>
        <w:pStyle w:val="BodyText"/>
        <w:ind w:left="142" w:right="170" w:firstLine="682"/>
        <w:jc w:val="both"/>
        <w:rPr>
          <w:rFonts w:ascii="Arial" w:hAnsi="Arial" w:cs="Arial"/>
          <w:sz w:val="22"/>
          <w:szCs w:val="22"/>
        </w:rPr>
      </w:pPr>
      <w:r w:rsidRPr="004E129F">
        <w:rPr>
          <w:rFonts w:ascii="Arial" w:hAnsi="Arial" w:cs="Arial"/>
          <w:sz w:val="22"/>
          <w:szCs w:val="22"/>
        </w:rPr>
        <w:t>Tende se postavljaju na pročelja građevina, iznad izloga i ulaza u poslovnu prostoriju i moraju biti sklopive.</w:t>
      </w:r>
    </w:p>
    <w:p w14:paraId="0A170EF7" w14:textId="6C2D878B" w:rsidR="00375D60" w:rsidRDefault="00375D60" w:rsidP="00A330C9">
      <w:pPr>
        <w:pStyle w:val="BodyText"/>
        <w:ind w:left="142" w:right="170" w:firstLine="682"/>
        <w:jc w:val="both"/>
        <w:rPr>
          <w:rFonts w:ascii="Arial" w:hAnsi="Arial" w:cs="Arial"/>
          <w:sz w:val="22"/>
          <w:szCs w:val="22"/>
        </w:rPr>
      </w:pPr>
      <w:r w:rsidRPr="004E129F">
        <w:rPr>
          <w:rFonts w:ascii="Arial" w:hAnsi="Arial" w:cs="Arial"/>
          <w:sz w:val="22"/>
          <w:szCs w:val="22"/>
        </w:rPr>
        <w:t xml:space="preserve">Moguće je postavljati ravne tende s rolo mehanizmom približne dužine otvora izloga, a iznimno </w:t>
      </w:r>
      <w:proofErr w:type="spellStart"/>
      <w:r w:rsidRPr="004E129F">
        <w:rPr>
          <w:rFonts w:ascii="Arial" w:hAnsi="Arial" w:cs="Arial"/>
          <w:sz w:val="22"/>
          <w:szCs w:val="22"/>
        </w:rPr>
        <w:t>košaraste</w:t>
      </w:r>
      <w:proofErr w:type="spellEnd"/>
      <w:r w:rsidRPr="004E129F">
        <w:rPr>
          <w:rFonts w:ascii="Arial" w:hAnsi="Arial" w:cs="Arial"/>
          <w:sz w:val="22"/>
          <w:szCs w:val="22"/>
        </w:rPr>
        <w:t xml:space="preserve">, ako je oblik </w:t>
      </w:r>
      <w:proofErr w:type="spellStart"/>
      <w:r w:rsidRPr="004E129F">
        <w:rPr>
          <w:rFonts w:ascii="Arial" w:hAnsi="Arial" w:cs="Arial"/>
          <w:sz w:val="22"/>
          <w:szCs w:val="22"/>
        </w:rPr>
        <w:t>nadvoja</w:t>
      </w:r>
      <w:proofErr w:type="spellEnd"/>
      <w:r w:rsidRPr="004E129F">
        <w:rPr>
          <w:rFonts w:ascii="Arial" w:hAnsi="Arial" w:cs="Arial"/>
          <w:sz w:val="22"/>
          <w:szCs w:val="22"/>
        </w:rPr>
        <w:t xml:space="preserve"> izloga polukružan.</w:t>
      </w:r>
    </w:p>
    <w:p w14:paraId="3ECA126E" w14:textId="0D8C194A" w:rsidR="00375D60" w:rsidRDefault="00375D60" w:rsidP="00A330C9">
      <w:pPr>
        <w:pStyle w:val="BodyText"/>
        <w:ind w:left="142" w:right="170" w:firstLine="682"/>
        <w:jc w:val="both"/>
        <w:rPr>
          <w:rFonts w:ascii="Arial" w:hAnsi="Arial" w:cs="Arial"/>
          <w:sz w:val="22"/>
          <w:szCs w:val="22"/>
        </w:rPr>
      </w:pPr>
      <w:r w:rsidRPr="004E129F">
        <w:rPr>
          <w:rFonts w:ascii="Arial" w:hAnsi="Arial" w:cs="Arial"/>
          <w:sz w:val="22"/>
          <w:szCs w:val="22"/>
        </w:rPr>
        <w:t>Na jednoj građevini tende se postavljaju u istoj liniji pročelja, iste dužine kada su otvorene, istog oblika, te iste boje, bez obzira na to koliko poslovnih prostora ima u nizu.</w:t>
      </w:r>
    </w:p>
    <w:p w14:paraId="52B2F636" w14:textId="16E6A19A" w:rsidR="00375D60" w:rsidRDefault="00375D60" w:rsidP="00A330C9">
      <w:pPr>
        <w:pStyle w:val="BodyText"/>
        <w:ind w:left="142" w:right="170" w:firstLine="682"/>
        <w:jc w:val="both"/>
        <w:rPr>
          <w:rFonts w:ascii="Arial" w:hAnsi="Arial" w:cs="Arial"/>
          <w:sz w:val="22"/>
          <w:szCs w:val="22"/>
        </w:rPr>
      </w:pPr>
      <w:r w:rsidRPr="004E129F">
        <w:rPr>
          <w:rFonts w:ascii="Arial" w:hAnsi="Arial" w:cs="Arial"/>
          <w:sz w:val="22"/>
          <w:szCs w:val="22"/>
        </w:rPr>
        <w:t>Tende se postavljaju u zoni prizemlja, ispod prvoga razdjelnoga vijenca, na način da ne ometaju pješački i kolni promet.</w:t>
      </w:r>
    </w:p>
    <w:p w14:paraId="5697004A" w14:textId="77777777" w:rsidR="004053DC" w:rsidRDefault="004053DC" w:rsidP="00A330C9">
      <w:pPr>
        <w:pStyle w:val="BodyText"/>
        <w:ind w:left="142" w:right="170" w:firstLine="682"/>
        <w:jc w:val="both"/>
        <w:rPr>
          <w:rFonts w:ascii="Arial" w:hAnsi="Arial" w:cs="Arial"/>
          <w:sz w:val="22"/>
          <w:szCs w:val="22"/>
        </w:rPr>
      </w:pPr>
      <w:r>
        <w:rPr>
          <w:rFonts w:ascii="Arial" w:hAnsi="Arial" w:cs="Arial"/>
          <w:sz w:val="22"/>
          <w:szCs w:val="22"/>
        </w:rPr>
        <w:t>Tende moraju biti čiste i neoštećene i mogu se koristiti u reklamne svrhe na način propisan Odlukom o reklamiranju.</w:t>
      </w:r>
    </w:p>
    <w:p w14:paraId="3B5B445A" w14:textId="0CA05F94" w:rsidR="00375D60" w:rsidRDefault="00375D60" w:rsidP="00A330C9">
      <w:pPr>
        <w:pStyle w:val="BodyText"/>
        <w:ind w:left="142" w:right="170" w:firstLine="682"/>
        <w:jc w:val="both"/>
        <w:rPr>
          <w:rFonts w:ascii="Arial" w:hAnsi="Arial" w:cs="Arial"/>
          <w:sz w:val="22"/>
          <w:szCs w:val="22"/>
        </w:rPr>
      </w:pPr>
      <w:r w:rsidRPr="004E129F">
        <w:rPr>
          <w:rFonts w:ascii="Arial" w:hAnsi="Arial" w:cs="Arial"/>
          <w:sz w:val="22"/>
          <w:szCs w:val="22"/>
        </w:rPr>
        <w:t>Suncobrani se u pravilu postavljaju ispred ugostiteljskih te raznih uslužnih privremenih objekata, a svaki objekt mora imati suncobran istog oblika i boje</w:t>
      </w:r>
      <w:r>
        <w:t>.</w:t>
      </w:r>
    </w:p>
    <w:p w14:paraId="0DAA91BE" w14:textId="63A5ED94" w:rsidR="003C285E" w:rsidRDefault="003C285E" w:rsidP="00A330C9">
      <w:pPr>
        <w:pStyle w:val="BodyText"/>
        <w:ind w:left="142" w:right="170" w:firstLine="682"/>
        <w:jc w:val="both"/>
        <w:rPr>
          <w:rFonts w:ascii="Arial" w:hAnsi="Arial" w:cs="Arial"/>
          <w:sz w:val="22"/>
          <w:szCs w:val="22"/>
        </w:rPr>
      </w:pPr>
    </w:p>
    <w:p w14:paraId="28877B63" w14:textId="06C313EF" w:rsidR="003C285E" w:rsidRDefault="003C285E" w:rsidP="00A330C9">
      <w:pPr>
        <w:spacing w:line="274" w:lineRule="exact"/>
        <w:ind w:left="4098" w:right="170"/>
        <w:rPr>
          <w:rFonts w:ascii="Arial" w:hAnsi="Arial" w:cs="Arial"/>
          <w:b/>
        </w:rPr>
      </w:pPr>
      <w:r w:rsidRPr="00E71F75">
        <w:rPr>
          <w:rFonts w:ascii="Arial" w:hAnsi="Arial" w:cs="Arial"/>
          <w:b/>
        </w:rPr>
        <w:t xml:space="preserve">Članak </w:t>
      </w:r>
      <w:r w:rsidR="00D15870">
        <w:rPr>
          <w:rFonts w:ascii="Arial" w:hAnsi="Arial" w:cs="Arial"/>
          <w:b/>
        </w:rPr>
        <w:t>29</w:t>
      </w:r>
      <w:r w:rsidRPr="00E71F75">
        <w:rPr>
          <w:rFonts w:ascii="Arial" w:hAnsi="Arial" w:cs="Arial"/>
          <w:b/>
        </w:rPr>
        <w:t>.</w:t>
      </w:r>
    </w:p>
    <w:p w14:paraId="73BC3F76" w14:textId="5D7151C1" w:rsidR="00F403D4" w:rsidRDefault="00F403D4" w:rsidP="00A330C9">
      <w:pPr>
        <w:pStyle w:val="BodyText"/>
        <w:ind w:left="142" w:right="170" w:firstLine="682"/>
        <w:jc w:val="both"/>
        <w:rPr>
          <w:rFonts w:ascii="Arial" w:hAnsi="Arial" w:cs="Arial"/>
          <w:sz w:val="22"/>
          <w:szCs w:val="22"/>
        </w:rPr>
      </w:pPr>
      <w:r>
        <w:rPr>
          <w:rFonts w:ascii="Arial" w:hAnsi="Arial" w:cs="Arial"/>
          <w:sz w:val="22"/>
          <w:szCs w:val="22"/>
        </w:rPr>
        <w:t xml:space="preserve">Tende u Povijesnoj jezgri Grada moraju biti sklopive i u boji </w:t>
      </w:r>
      <w:r w:rsidR="003C285E">
        <w:rPr>
          <w:rFonts w:ascii="Arial" w:hAnsi="Arial" w:cs="Arial"/>
          <w:sz w:val="22"/>
          <w:szCs w:val="22"/>
        </w:rPr>
        <w:t>bijele kave</w:t>
      </w:r>
      <w:r>
        <w:rPr>
          <w:rFonts w:ascii="Arial" w:hAnsi="Arial" w:cs="Arial"/>
          <w:sz w:val="22"/>
          <w:szCs w:val="22"/>
        </w:rPr>
        <w:t>,</w:t>
      </w:r>
      <w:r w:rsidR="003C285E">
        <w:rPr>
          <w:rFonts w:ascii="Arial" w:hAnsi="Arial" w:cs="Arial"/>
          <w:sz w:val="22"/>
          <w:szCs w:val="22"/>
        </w:rPr>
        <w:t xml:space="preserve"> fiksirane isključivo na zidu,</w:t>
      </w:r>
      <w:r>
        <w:rPr>
          <w:rFonts w:ascii="Arial" w:hAnsi="Arial" w:cs="Arial"/>
          <w:sz w:val="22"/>
          <w:szCs w:val="22"/>
        </w:rPr>
        <w:t xml:space="preserve"> a nosivi mehanizmi izrađeni od željeza, u </w:t>
      </w:r>
      <w:r w:rsidR="003C285E">
        <w:rPr>
          <w:rFonts w:ascii="Arial" w:hAnsi="Arial" w:cs="Arial"/>
          <w:sz w:val="22"/>
          <w:szCs w:val="22"/>
        </w:rPr>
        <w:t xml:space="preserve">boji koja je u </w:t>
      </w:r>
      <w:r>
        <w:rPr>
          <w:rFonts w:ascii="Arial" w:hAnsi="Arial" w:cs="Arial"/>
          <w:sz w:val="22"/>
          <w:szCs w:val="22"/>
        </w:rPr>
        <w:t>skladu s tradicijskim izgledom.</w:t>
      </w:r>
    </w:p>
    <w:p w14:paraId="5F5A4E13" w14:textId="025696D6" w:rsidR="003C285E" w:rsidRDefault="003C285E" w:rsidP="00A330C9">
      <w:pPr>
        <w:pStyle w:val="BodyText"/>
        <w:ind w:left="142" w:right="170" w:firstLine="682"/>
        <w:jc w:val="both"/>
        <w:rPr>
          <w:rFonts w:ascii="Arial" w:hAnsi="Arial" w:cs="Arial"/>
          <w:sz w:val="22"/>
          <w:szCs w:val="22"/>
        </w:rPr>
      </w:pPr>
      <w:r>
        <w:rPr>
          <w:rFonts w:ascii="Arial" w:hAnsi="Arial" w:cs="Arial"/>
          <w:sz w:val="22"/>
          <w:szCs w:val="22"/>
        </w:rPr>
        <w:t xml:space="preserve">Zabranjeno je postavljanje </w:t>
      </w:r>
      <w:proofErr w:type="spellStart"/>
      <w:r>
        <w:rPr>
          <w:rFonts w:ascii="Arial" w:hAnsi="Arial" w:cs="Arial"/>
          <w:sz w:val="22"/>
          <w:szCs w:val="22"/>
        </w:rPr>
        <w:t>košarastih</w:t>
      </w:r>
      <w:proofErr w:type="spellEnd"/>
      <w:r>
        <w:rPr>
          <w:rFonts w:ascii="Arial" w:hAnsi="Arial" w:cs="Arial"/>
          <w:sz w:val="22"/>
          <w:szCs w:val="22"/>
        </w:rPr>
        <w:t xml:space="preserve"> tendi u Povijesnoj jezgri</w:t>
      </w:r>
      <w:r w:rsidR="000711D1">
        <w:rPr>
          <w:rFonts w:ascii="Arial" w:hAnsi="Arial" w:cs="Arial"/>
          <w:sz w:val="22"/>
          <w:szCs w:val="22"/>
        </w:rPr>
        <w:t xml:space="preserve"> Grada</w:t>
      </w:r>
      <w:r>
        <w:rPr>
          <w:rFonts w:ascii="Arial" w:hAnsi="Arial" w:cs="Arial"/>
          <w:sz w:val="22"/>
          <w:szCs w:val="22"/>
        </w:rPr>
        <w:t>.</w:t>
      </w:r>
    </w:p>
    <w:p w14:paraId="00729E68" w14:textId="08CBF759" w:rsidR="00B60924" w:rsidRDefault="00B60924" w:rsidP="00A330C9">
      <w:pPr>
        <w:pStyle w:val="BodyText"/>
        <w:ind w:left="142" w:right="170" w:firstLine="682"/>
        <w:jc w:val="both"/>
        <w:rPr>
          <w:rFonts w:ascii="Arial" w:hAnsi="Arial" w:cs="Arial"/>
          <w:sz w:val="22"/>
          <w:szCs w:val="22"/>
        </w:rPr>
      </w:pPr>
      <w:r>
        <w:rPr>
          <w:rFonts w:ascii="Arial" w:hAnsi="Arial" w:cs="Arial"/>
          <w:sz w:val="22"/>
          <w:szCs w:val="22"/>
        </w:rPr>
        <w:t>U ulici Placa tende se mogu postavljati samo sa sjeverne strane.</w:t>
      </w:r>
    </w:p>
    <w:p w14:paraId="73874AD4" w14:textId="78B04B08" w:rsidR="00F7207B" w:rsidRDefault="00F7207B" w:rsidP="00A330C9">
      <w:pPr>
        <w:pStyle w:val="BodyText"/>
        <w:ind w:left="142" w:right="170" w:firstLine="682"/>
        <w:jc w:val="both"/>
        <w:rPr>
          <w:rFonts w:ascii="Arial" w:hAnsi="Arial" w:cs="Arial"/>
          <w:sz w:val="22"/>
          <w:szCs w:val="22"/>
        </w:rPr>
      </w:pPr>
      <w:r>
        <w:rPr>
          <w:rFonts w:ascii="Arial" w:hAnsi="Arial" w:cs="Arial"/>
          <w:sz w:val="22"/>
          <w:szCs w:val="22"/>
        </w:rPr>
        <w:t>Suncobrani moraju biti boje bijele kave i postavljaju se na zakupljenim javnim površinama, osim n</w:t>
      </w:r>
      <w:r w:rsidR="00F1265A">
        <w:rPr>
          <w:rFonts w:ascii="Arial" w:hAnsi="Arial" w:cs="Arial"/>
          <w:sz w:val="22"/>
          <w:szCs w:val="22"/>
        </w:rPr>
        <w:t>a</w:t>
      </w:r>
      <w:r>
        <w:rPr>
          <w:rFonts w:ascii="Arial" w:hAnsi="Arial" w:cs="Arial"/>
          <w:sz w:val="22"/>
          <w:szCs w:val="22"/>
        </w:rPr>
        <w:t xml:space="preserve"> sjevernoj strani u</w:t>
      </w:r>
      <w:r w:rsidR="00F27B0F">
        <w:rPr>
          <w:rFonts w:ascii="Arial" w:hAnsi="Arial" w:cs="Arial"/>
          <w:sz w:val="22"/>
          <w:szCs w:val="22"/>
        </w:rPr>
        <w:t>li</w:t>
      </w:r>
      <w:r>
        <w:rPr>
          <w:rFonts w:ascii="Arial" w:hAnsi="Arial" w:cs="Arial"/>
          <w:sz w:val="22"/>
          <w:szCs w:val="22"/>
        </w:rPr>
        <w:t>ce Placa.</w:t>
      </w:r>
    </w:p>
    <w:p w14:paraId="1E855FCA" w14:textId="0D605D0F" w:rsidR="009E28B9" w:rsidRDefault="009E28B9" w:rsidP="00A330C9">
      <w:pPr>
        <w:pStyle w:val="BodyText"/>
        <w:ind w:left="142" w:right="170" w:firstLine="682"/>
        <w:jc w:val="both"/>
        <w:rPr>
          <w:rFonts w:ascii="Arial" w:hAnsi="Arial" w:cs="Arial"/>
          <w:sz w:val="22"/>
          <w:szCs w:val="22"/>
        </w:rPr>
      </w:pPr>
      <w:r>
        <w:rPr>
          <w:rFonts w:ascii="Arial" w:hAnsi="Arial" w:cs="Arial"/>
          <w:sz w:val="22"/>
          <w:szCs w:val="22"/>
        </w:rPr>
        <w:t>Stalci za suncobrane moraju biti pokretni i na donjoj površini imati nalijepljenu ili na drugi način pričvršćenu zaštitu protiv oštećenja kamene podloge.</w:t>
      </w:r>
    </w:p>
    <w:p w14:paraId="26E71C29" w14:textId="646C54FC" w:rsidR="00F7207B" w:rsidRPr="00E71F75" w:rsidRDefault="009E28B9" w:rsidP="00A330C9">
      <w:pPr>
        <w:pStyle w:val="BodyText"/>
        <w:ind w:left="142" w:right="170" w:firstLine="682"/>
        <w:jc w:val="both"/>
        <w:rPr>
          <w:rFonts w:ascii="Arial" w:hAnsi="Arial" w:cs="Arial"/>
          <w:sz w:val="22"/>
          <w:szCs w:val="22"/>
        </w:rPr>
      </w:pPr>
      <w:r>
        <w:rPr>
          <w:rFonts w:ascii="Arial" w:hAnsi="Arial" w:cs="Arial"/>
          <w:sz w:val="22"/>
          <w:szCs w:val="22"/>
        </w:rPr>
        <w:t>Zabranjeno je fiksiranje suncobrana u pločnik.</w:t>
      </w:r>
    </w:p>
    <w:p w14:paraId="5C9EA40B" w14:textId="77777777" w:rsidR="00EC7DD8" w:rsidRPr="00E71F75" w:rsidRDefault="00EC7DD8" w:rsidP="00EC7DD8">
      <w:pPr>
        <w:pStyle w:val="BodyText"/>
        <w:spacing w:before="2"/>
        <w:ind w:left="0" w:firstLine="0"/>
        <w:rPr>
          <w:rFonts w:ascii="Arial" w:hAnsi="Arial" w:cs="Arial"/>
          <w:sz w:val="22"/>
          <w:szCs w:val="22"/>
        </w:rPr>
      </w:pPr>
    </w:p>
    <w:p w14:paraId="4D082179" w14:textId="43FBD4C3" w:rsidR="00EC7DD8" w:rsidRPr="00E71F75" w:rsidRDefault="00EC7DD8" w:rsidP="00EC7DD8">
      <w:pPr>
        <w:pStyle w:val="Heading1"/>
        <w:spacing w:before="1"/>
        <w:ind w:left="4098"/>
        <w:rPr>
          <w:rFonts w:ascii="Arial" w:hAnsi="Arial" w:cs="Arial"/>
          <w:sz w:val="22"/>
          <w:szCs w:val="22"/>
        </w:rPr>
      </w:pPr>
      <w:r w:rsidRPr="00E71F75">
        <w:rPr>
          <w:rFonts w:ascii="Arial" w:hAnsi="Arial" w:cs="Arial"/>
          <w:sz w:val="22"/>
          <w:szCs w:val="22"/>
        </w:rPr>
        <w:t xml:space="preserve">Članak </w:t>
      </w:r>
      <w:r w:rsidR="000F2F6A">
        <w:rPr>
          <w:rFonts w:ascii="Arial" w:hAnsi="Arial" w:cs="Arial"/>
          <w:sz w:val="22"/>
          <w:szCs w:val="22"/>
        </w:rPr>
        <w:t>3</w:t>
      </w:r>
      <w:r w:rsidR="00561A08">
        <w:rPr>
          <w:rFonts w:ascii="Arial" w:hAnsi="Arial" w:cs="Arial"/>
          <w:sz w:val="22"/>
          <w:szCs w:val="22"/>
        </w:rPr>
        <w:t>0</w:t>
      </w:r>
      <w:r w:rsidRPr="00E71F75">
        <w:rPr>
          <w:rFonts w:ascii="Arial" w:hAnsi="Arial" w:cs="Arial"/>
          <w:sz w:val="22"/>
          <w:szCs w:val="22"/>
        </w:rPr>
        <w:t>.</w:t>
      </w:r>
    </w:p>
    <w:p w14:paraId="4BF8F2E0" w14:textId="1CBFEA6E" w:rsidR="00EC7DD8" w:rsidRPr="00E71F75" w:rsidRDefault="00EC7DD8" w:rsidP="00EC7DD8">
      <w:pPr>
        <w:pStyle w:val="BodyText"/>
        <w:ind w:right="157"/>
        <w:jc w:val="both"/>
        <w:rPr>
          <w:rFonts w:ascii="Arial" w:hAnsi="Arial" w:cs="Arial"/>
          <w:sz w:val="22"/>
          <w:szCs w:val="22"/>
        </w:rPr>
      </w:pPr>
      <w:r w:rsidRPr="00E71F75">
        <w:rPr>
          <w:rFonts w:ascii="Arial" w:hAnsi="Arial" w:cs="Arial"/>
          <w:sz w:val="22"/>
          <w:szCs w:val="22"/>
        </w:rPr>
        <w:t xml:space="preserve">Kamere </w:t>
      </w:r>
      <w:r w:rsidR="004D7D34">
        <w:rPr>
          <w:rFonts w:ascii="Arial" w:hAnsi="Arial" w:cs="Arial"/>
          <w:sz w:val="22"/>
          <w:szCs w:val="22"/>
        </w:rPr>
        <w:t xml:space="preserve">za video nadzor </w:t>
      </w:r>
      <w:r w:rsidRPr="00E71F75">
        <w:rPr>
          <w:rFonts w:ascii="Arial" w:hAnsi="Arial" w:cs="Arial"/>
          <w:sz w:val="22"/>
          <w:szCs w:val="22"/>
        </w:rPr>
        <w:t>se postavljaju za provođenje nadzora radi prevencije protupravnih ponašanja i utvrđivanja počinitelja prekršaja, te zaštite imovine u vlasništvu Grada, sukladno posebnim propisima, s obvezom javnog isticanja natpisa da je prostor pod video nadzorom.</w:t>
      </w:r>
    </w:p>
    <w:p w14:paraId="6077D3AF" w14:textId="718F9DB6" w:rsidR="00EC7DD8" w:rsidRDefault="00EC7DD8" w:rsidP="00EC7DD8">
      <w:pPr>
        <w:pStyle w:val="BodyText"/>
        <w:ind w:right="163"/>
        <w:jc w:val="both"/>
        <w:rPr>
          <w:rFonts w:ascii="Arial" w:hAnsi="Arial" w:cs="Arial"/>
          <w:sz w:val="22"/>
          <w:szCs w:val="22"/>
        </w:rPr>
      </w:pPr>
      <w:r w:rsidRPr="00E71F75">
        <w:rPr>
          <w:rFonts w:ascii="Arial" w:hAnsi="Arial" w:cs="Arial"/>
          <w:sz w:val="22"/>
          <w:szCs w:val="22"/>
        </w:rPr>
        <w:t>Pravna osoba ili fizička osoba obrtnik kojoj je Grad povjerio postavljanje i održavanje kamera dužna ih je održavati u ispravnom stanju.</w:t>
      </w:r>
    </w:p>
    <w:p w14:paraId="2DA2413C" w14:textId="44AD66D9" w:rsidR="0057541B" w:rsidRDefault="0057541B" w:rsidP="00EC7DD8">
      <w:pPr>
        <w:pStyle w:val="BodyText"/>
        <w:ind w:right="163"/>
        <w:jc w:val="both"/>
        <w:rPr>
          <w:rFonts w:ascii="Arial" w:hAnsi="Arial" w:cs="Arial"/>
          <w:sz w:val="22"/>
          <w:szCs w:val="22"/>
        </w:rPr>
      </w:pPr>
    </w:p>
    <w:p w14:paraId="6233BD85" w14:textId="0A31B5C0" w:rsidR="0057541B" w:rsidRPr="00E71F75" w:rsidRDefault="0057541B" w:rsidP="002C213F">
      <w:pPr>
        <w:pStyle w:val="Heading1"/>
        <w:numPr>
          <w:ilvl w:val="2"/>
          <w:numId w:val="2"/>
        </w:numPr>
        <w:tabs>
          <w:tab w:val="left" w:pos="825"/>
        </w:tabs>
        <w:spacing w:before="1" w:line="240" w:lineRule="auto"/>
        <w:rPr>
          <w:rFonts w:ascii="Arial" w:hAnsi="Arial" w:cs="Arial"/>
          <w:sz w:val="22"/>
          <w:szCs w:val="22"/>
        </w:rPr>
      </w:pPr>
      <w:proofErr w:type="spellStart"/>
      <w:r>
        <w:rPr>
          <w:rFonts w:ascii="Arial" w:hAnsi="Arial" w:cs="Arial"/>
          <w:sz w:val="22"/>
          <w:szCs w:val="22"/>
        </w:rPr>
        <w:t>Parkovna</w:t>
      </w:r>
      <w:proofErr w:type="spellEnd"/>
      <w:r>
        <w:rPr>
          <w:rFonts w:ascii="Arial" w:hAnsi="Arial" w:cs="Arial"/>
          <w:sz w:val="22"/>
          <w:szCs w:val="22"/>
        </w:rPr>
        <w:t xml:space="preserve"> oprema</w:t>
      </w:r>
    </w:p>
    <w:p w14:paraId="1855A457" w14:textId="662350E0" w:rsidR="0057541B" w:rsidRDefault="0057541B" w:rsidP="00EC7DD8">
      <w:pPr>
        <w:pStyle w:val="BodyText"/>
        <w:ind w:right="163"/>
        <w:jc w:val="both"/>
        <w:rPr>
          <w:rFonts w:ascii="Arial" w:hAnsi="Arial" w:cs="Arial"/>
          <w:sz w:val="22"/>
          <w:szCs w:val="22"/>
        </w:rPr>
      </w:pPr>
    </w:p>
    <w:p w14:paraId="554CBFBE" w14:textId="2EFD1288" w:rsidR="0057541B" w:rsidRPr="00E71F75" w:rsidRDefault="0057541B" w:rsidP="0057541B">
      <w:pPr>
        <w:pStyle w:val="Heading1"/>
        <w:spacing w:before="1"/>
        <w:ind w:left="409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3</w:t>
      </w:r>
      <w:r w:rsidR="00561A08">
        <w:rPr>
          <w:rFonts w:ascii="Arial" w:hAnsi="Arial" w:cs="Arial"/>
          <w:sz w:val="22"/>
          <w:szCs w:val="22"/>
        </w:rPr>
        <w:t>1</w:t>
      </w:r>
      <w:r w:rsidR="007D2377">
        <w:rPr>
          <w:rFonts w:ascii="Arial" w:hAnsi="Arial" w:cs="Arial"/>
          <w:sz w:val="22"/>
          <w:szCs w:val="22"/>
        </w:rPr>
        <w:t>.</w:t>
      </w:r>
    </w:p>
    <w:p w14:paraId="73E28D1E" w14:textId="77777777" w:rsidR="0057541B" w:rsidRDefault="0057541B" w:rsidP="00EC7DD8">
      <w:pPr>
        <w:pStyle w:val="BodyText"/>
        <w:ind w:right="163"/>
        <w:jc w:val="both"/>
        <w:rPr>
          <w:rFonts w:ascii="Arial" w:hAnsi="Arial" w:cs="Arial"/>
          <w:sz w:val="22"/>
          <w:szCs w:val="22"/>
        </w:rPr>
      </w:pPr>
    </w:p>
    <w:p w14:paraId="2D70FA01" w14:textId="5DABB5F9" w:rsidR="0057541B" w:rsidRDefault="0057541B" w:rsidP="00EC7DD8">
      <w:pPr>
        <w:pStyle w:val="BodyText"/>
        <w:ind w:right="163"/>
        <w:jc w:val="both"/>
        <w:rPr>
          <w:rFonts w:ascii="Arial" w:hAnsi="Arial" w:cs="Arial"/>
          <w:sz w:val="22"/>
          <w:szCs w:val="22"/>
        </w:rPr>
      </w:pPr>
      <w:proofErr w:type="spellStart"/>
      <w:r>
        <w:rPr>
          <w:rFonts w:ascii="Arial" w:hAnsi="Arial" w:cs="Arial"/>
          <w:sz w:val="22"/>
          <w:szCs w:val="22"/>
        </w:rPr>
        <w:t>Parkovna</w:t>
      </w:r>
      <w:proofErr w:type="spellEnd"/>
      <w:r>
        <w:rPr>
          <w:rFonts w:ascii="Arial" w:hAnsi="Arial" w:cs="Arial"/>
          <w:sz w:val="22"/>
          <w:szCs w:val="22"/>
        </w:rPr>
        <w:t xml:space="preserve"> oprema su klupe, pametne klupe, stolovi, </w:t>
      </w:r>
      <w:proofErr w:type="spellStart"/>
      <w:r>
        <w:rPr>
          <w:rFonts w:ascii="Arial" w:hAnsi="Arial" w:cs="Arial"/>
          <w:sz w:val="22"/>
          <w:szCs w:val="22"/>
        </w:rPr>
        <w:t>parkovna</w:t>
      </w:r>
      <w:proofErr w:type="spellEnd"/>
      <w:r>
        <w:rPr>
          <w:rFonts w:ascii="Arial" w:hAnsi="Arial" w:cs="Arial"/>
          <w:sz w:val="22"/>
          <w:szCs w:val="22"/>
        </w:rPr>
        <w:t xml:space="preserve"> ogradica, zaštitni stupići, spremnici za otpatke i sl., kao i razne sprave za igru djece, ukoliko u parku nije posebno izdvojen prostor za dječje igralište, te ostala rekreacijska oprema</w:t>
      </w:r>
    </w:p>
    <w:p w14:paraId="7A57C119" w14:textId="1397CA01" w:rsidR="00E00BF6" w:rsidRDefault="00E00BF6" w:rsidP="00EC7DD8">
      <w:pPr>
        <w:pStyle w:val="BodyText"/>
        <w:ind w:right="163"/>
        <w:jc w:val="both"/>
        <w:rPr>
          <w:rFonts w:ascii="Arial" w:hAnsi="Arial" w:cs="Arial"/>
          <w:sz w:val="22"/>
          <w:szCs w:val="22"/>
        </w:rPr>
      </w:pPr>
    </w:p>
    <w:p w14:paraId="567A717C" w14:textId="39B831CB" w:rsidR="00E00BF6" w:rsidRPr="00E71F75" w:rsidRDefault="00E00BF6" w:rsidP="002C213F">
      <w:pPr>
        <w:pStyle w:val="Heading1"/>
        <w:numPr>
          <w:ilvl w:val="2"/>
          <w:numId w:val="2"/>
        </w:numPr>
        <w:tabs>
          <w:tab w:val="left" w:pos="825"/>
        </w:tabs>
        <w:spacing w:before="1" w:line="240" w:lineRule="auto"/>
        <w:rPr>
          <w:rFonts w:ascii="Arial" w:hAnsi="Arial" w:cs="Arial"/>
          <w:sz w:val="22"/>
          <w:szCs w:val="22"/>
        </w:rPr>
      </w:pPr>
      <w:r>
        <w:rPr>
          <w:rFonts w:ascii="Arial" w:hAnsi="Arial" w:cs="Arial"/>
          <w:sz w:val="22"/>
          <w:szCs w:val="22"/>
        </w:rPr>
        <w:t>Oprema</w:t>
      </w:r>
      <w:r w:rsidR="00890088">
        <w:rPr>
          <w:rFonts w:ascii="Arial" w:hAnsi="Arial" w:cs="Arial"/>
          <w:sz w:val="22"/>
          <w:szCs w:val="22"/>
        </w:rPr>
        <w:t xml:space="preserve"> i</w:t>
      </w:r>
      <w:r>
        <w:rPr>
          <w:rFonts w:ascii="Arial" w:hAnsi="Arial" w:cs="Arial"/>
          <w:sz w:val="22"/>
          <w:szCs w:val="22"/>
        </w:rPr>
        <w:t xml:space="preserve"> uređaji koji se postavljaju na vanjske dijelove građevine</w:t>
      </w:r>
    </w:p>
    <w:p w14:paraId="412D4DD2" w14:textId="020F59BE" w:rsidR="00E00BF6" w:rsidRDefault="00E00BF6" w:rsidP="00EC7DD8">
      <w:pPr>
        <w:pStyle w:val="BodyText"/>
        <w:ind w:right="163"/>
        <w:jc w:val="both"/>
        <w:rPr>
          <w:rFonts w:ascii="Arial" w:hAnsi="Arial" w:cs="Arial"/>
          <w:sz w:val="22"/>
          <w:szCs w:val="22"/>
        </w:rPr>
      </w:pPr>
    </w:p>
    <w:p w14:paraId="12E8C7F4" w14:textId="0DD3B478" w:rsidR="00E00BF6" w:rsidRPr="00E71F75" w:rsidRDefault="00E00BF6" w:rsidP="00E00BF6">
      <w:pPr>
        <w:pStyle w:val="Heading1"/>
        <w:spacing w:before="1"/>
        <w:ind w:left="409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3</w:t>
      </w:r>
      <w:r w:rsidR="00561A08">
        <w:rPr>
          <w:rFonts w:ascii="Arial" w:hAnsi="Arial" w:cs="Arial"/>
          <w:sz w:val="22"/>
          <w:szCs w:val="22"/>
        </w:rPr>
        <w:t>2</w:t>
      </w:r>
      <w:r w:rsidR="007D2377">
        <w:rPr>
          <w:rFonts w:ascii="Arial" w:hAnsi="Arial" w:cs="Arial"/>
          <w:sz w:val="22"/>
          <w:szCs w:val="22"/>
        </w:rPr>
        <w:t>.</w:t>
      </w:r>
    </w:p>
    <w:p w14:paraId="21F28972" w14:textId="7A48348A" w:rsidR="00E00BF6" w:rsidRDefault="00890088" w:rsidP="00EC7DD8">
      <w:pPr>
        <w:pStyle w:val="BodyText"/>
        <w:ind w:right="163"/>
        <w:jc w:val="both"/>
        <w:rPr>
          <w:rFonts w:ascii="Arial" w:hAnsi="Arial" w:cs="Arial"/>
          <w:sz w:val="22"/>
          <w:szCs w:val="22"/>
        </w:rPr>
      </w:pPr>
      <w:r>
        <w:rPr>
          <w:rFonts w:ascii="Arial" w:hAnsi="Arial" w:cs="Arial"/>
          <w:sz w:val="22"/>
          <w:szCs w:val="22"/>
        </w:rPr>
        <w:t>Pod uređajima u smislu odredbi ove Odluke razumijevaju</w:t>
      </w:r>
      <w:r w:rsidR="009853ED">
        <w:rPr>
          <w:rFonts w:ascii="Arial" w:hAnsi="Arial" w:cs="Arial"/>
          <w:sz w:val="22"/>
          <w:szCs w:val="22"/>
        </w:rPr>
        <w:t xml:space="preserve"> se</w:t>
      </w:r>
      <w:r>
        <w:rPr>
          <w:rFonts w:ascii="Arial" w:hAnsi="Arial" w:cs="Arial"/>
          <w:sz w:val="22"/>
          <w:szCs w:val="22"/>
        </w:rPr>
        <w:t xml:space="preserve"> a</w:t>
      </w:r>
      <w:r w:rsidRPr="00890088">
        <w:rPr>
          <w:rFonts w:ascii="Arial" w:hAnsi="Arial" w:cs="Arial"/>
          <w:sz w:val="22"/>
          <w:szCs w:val="22"/>
        </w:rPr>
        <w:t>ntene i drug</w:t>
      </w:r>
      <w:r>
        <w:rPr>
          <w:rFonts w:ascii="Arial" w:hAnsi="Arial" w:cs="Arial"/>
          <w:sz w:val="22"/>
          <w:szCs w:val="22"/>
        </w:rPr>
        <w:t>i</w:t>
      </w:r>
      <w:r w:rsidRPr="00890088">
        <w:rPr>
          <w:rFonts w:ascii="Arial" w:hAnsi="Arial" w:cs="Arial"/>
          <w:sz w:val="22"/>
          <w:szCs w:val="22"/>
        </w:rPr>
        <w:t xml:space="preserve"> uređaj</w:t>
      </w:r>
      <w:r>
        <w:rPr>
          <w:rFonts w:ascii="Arial" w:hAnsi="Arial" w:cs="Arial"/>
          <w:sz w:val="22"/>
          <w:szCs w:val="22"/>
        </w:rPr>
        <w:t>i</w:t>
      </w:r>
      <w:r w:rsidRPr="00890088">
        <w:rPr>
          <w:rFonts w:ascii="Arial" w:hAnsi="Arial" w:cs="Arial"/>
          <w:sz w:val="22"/>
          <w:szCs w:val="22"/>
        </w:rPr>
        <w:t xml:space="preserve"> za </w:t>
      </w:r>
      <w:r w:rsidRPr="00890088">
        <w:rPr>
          <w:rFonts w:ascii="Arial" w:hAnsi="Arial" w:cs="Arial"/>
          <w:sz w:val="22"/>
          <w:szCs w:val="22"/>
        </w:rPr>
        <w:lastRenderedPageBreak/>
        <w:t>prijem zemaljskih i satelitskih programa</w:t>
      </w:r>
      <w:r w:rsidR="000955F7">
        <w:rPr>
          <w:rFonts w:ascii="Arial" w:hAnsi="Arial" w:cs="Arial"/>
          <w:sz w:val="22"/>
          <w:szCs w:val="22"/>
        </w:rPr>
        <w:t xml:space="preserve">, </w:t>
      </w:r>
      <w:r w:rsidR="009853ED">
        <w:rPr>
          <w:rFonts w:ascii="Arial" w:hAnsi="Arial" w:cs="Arial"/>
          <w:sz w:val="22"/>
          <w:szCs w:val="22"/>
        </w:rPr>
        <w:t>klima</w:t>
      </w:r>
      <w:r w:rsidR="00FA4F12">
        <w:rPr>
          <w:rFonts w:ascii="Arial" w:hAnsi="Arial" w:cs="Arial"/>
          <w:sz w:val="22"/>
          <w:szCs w:val="22"/>
        </w:rPr>
        <w:t>tizacijski</w:t>
      </w:r>
      <w:r w:rsidR="009853ED">
        <w:rPr>
          <w:rFonts w:ascii="Arial" w:hAnsi="Arial" w:cs="Arial"/>
          <w:sz w:val="22"/>
          <w:szCs w:val="22"/>
        </w:rPr>
        <w:t xml:space="preserve"> uređaji, bankomati, </w:t>
      </w:r>
      <w:r w:rsidR="000955F7">
        <w:rPr>
          <w:rFonts w:ascii="Arial" w:hAnsi="Arial" w:cs="Arial"/>
          <w:sz w:val="22"/>
          <w:szCs w:val="22"/>
        </w:rPr>
        <w:t>te slični uređaji koji se postavljaju na građevine.</w:t>
      </w:r>
    </w:p>
    <w:p w14:paraId="5CAB94F4" w14:textId="77777777" w:rsidR="009853ED" w:rsidRDefault="009853ED" w:rsidP="00EC7DD8">
      <w:pPr>
        <w:pStyle w:val="BodyText"/>
        <w:ind w:right="163"/>
        <w:jc w:val="both"/>
        <w:rPr>
          <w:rFonts w:ascii="Arial" w:hAnsi="Arial" w:cs="Arial"/>
          <w:sz w:val="22"/>
          <w:szCs w:val="22"/>
        </w:rPr>
      </w:pPr>
    </w:p>
    <w:p w14:paraId="3D7E2AF5" w14:textId="74CD1C69" w:rsidR="009853ED" w:rsidRPr="00E71F75" w:rsidRDefault="009853ED" w:rsidP="009853ED">
      <w:pPr>
        <w:pStyle w:val="Heading1"/>
        <w:spacing w:before="1"/>
        <w:ind w:left="4098"/>
        <w:rPr>
          <w:rFonts w:ascii="Arial" w:hAnsi="Arial" w:cs="Arial"/>
          <w:sz w:val="22"/>
          <w:szCs w:val="22"/>
        </w:rPr>
      </w:pPr>
      <w:r w:rsidRPr="00E71F75">
        <w:rPr>
          <w:rFonts w:ascii="Arial" w:hAnsi="Arial" w:cs="Arial"/>
          <w:sz w:val="22"/>
          <w:szCs w:val="22"/>
        </w:rPr>
        <w:t xml:space="preserve">Članak </w:t>
      </w:r>
      <w:r w:rsidR="007D2377">
        <w:rPr>
          <w:rFonts w:ascii="Arial" w:hAnsi="Arial" w:cs="Arial"/>
          <w:sz w:val="22"/>
          <w:szCs w:val="22"/>
        </w:rPr>
        <w:t>3</w:t>
      </w:r>
      <w:r w:rsidR="00561A08">
        <w:rPr>
          <w:rFonts w:ascii="Arial" w:hAnsi="Arial" w:cs="Arial"/>
          <w:sz w:val="22"/>
          <w:szCs w:val="22"/>
        </w:rPr>
        <w:t>3</w:t>
      </w:r>
      <w:r w:rsidR="007D2377">
        <w:rPr>
          <w:rFonts w:ascii="Arial" w:hAnsi="Arial" w:cs="Arial"/>
          <w:sz w:val="22"/>
          <w:szCs w:val="22"/>
        </w:rPr>
        <w:t>.</w:t>
      </w:r>
    </w:p>
    <w:p w14:paraId="74A40674" w14:textId="77777777" w:rsidR="009853ED" w:rsidRDefault="009853ED" w:rsidP="00EC7DD8">
      <w:pPr>
        <w:pStyle w:val="BodyText"/>
        <w:ind w:right="163"/>
        <w:jc w:val="both"/>
        <w:rPr>
          <w:rFonts w:ascii="Arial" w:hAnsi="Arial" w:cs="Arial"/>
          <w:sz w:val="22"/>
          <w:szCs w:val="22"/>
        </w:rPr>
      </w:pPr>
    </w:p>
    <w:p w14:paraId="457FF86F" w14:textId="61127D27" w:rsidR="00890088" w:rsidRPr="009853ED" w:rsidRDefault="00890088" w:rsidP="00890088">
      <w:pPr>
        <w:pStyle w:val="BodyText"/>
        <w:ind w:right="152" w:firstLine="719"/>
        <w:jc w:val="both"/>
        <w:rPr>
          <w:rFonts w:ascii="Arial" w:hAnsi="Arial" w:cs="Arial"/>
          <w:sz w:val="22"/>
          <w:szCs w:val="22"/>
        </w:rPr>
      </w:pPr>
      <w:r w:rsidRPr="009853ED">
        <w:rPr>
          <w:rFonts w:ascii="Arial" w:hAnsi="Arial" w:cs="Arial"/>
          <w:sz w:val="22"/>
          <w:szCs w:val="22"/>
        </w:rPr>
        <w:t xml:space="preserve">Antene i druge uređaje za prijem zemaljskih i satelitskih programa, </w:t>
      </w:r>
      <w:r w:rsidR="009853ED" w:rsidRPr="009853ED">
        <w:rPr>
          <w:rFonts w:ascii="Arial" w:hAnsi="Arial" w:cs="Arial"/>
          <w:sz w:val="22"/>
          <w:szCs w:val="22"/>
        </w:rPr>
        <w:t xml:space="preserve">te </w:t>
      </w:r>
      <w:r w:rsidRPr="009853ED">
        <w:rPr>
          <w:rFonts w:ascii="Arial" w:hAnsi="Arial" w:cs="Arial"/>
          <w:sz w:val="22"/>
          <w:szCs w:val="22"/>
        </w:rPr>
        <w:t>klima</w:t>
      </w:r>
      <w:r w:rsidR="00FA4F12">
        <w:rPr>
          <w:rFonts w:ascii="Arial" w:hAnsi="Arial" w:cs="Arial"/>
          <w:sz w:val="22"/>
          <w:szCs w:val="22"/>
        </w:rPr>
        <w:t>tizacijske</w:t>
      </w:r>
      <w:r w:rsidRPr="009853ED">
        <w:rPr>
          <w:rFonts w:ascii="Arial" w:hAnsi="Arial" w:cs="Arial"/>
          <w:sz w:val="22"/>
          <w:szCs w:val="22"/>
        </w:rPr>
        <w:t xml:space="preserve"> uređaje, vlasnici, odnosno korisnici zgrade dužni su postaviti na vanjske dijelove zgrade koji nisu vidljivi s površine javne namjene uz koju neposredno graniče.</w:t>
      </w:r>
    </w:p>
    <w:p w14:paraId="596A8241" w14:textId="17895D21" w:rsidR="00890088" w:rsidRPr="009853ED" w:rsidRDefault="00890088" w:rsidP="00890088">
      <w:pPr>
        <w:pStyle w:val="BodyText"/>
        <w:ind w:right="154" w:firstLine="719"/>
        <w:jc w:val="both"/>
        <w:rPr>
          <w:rFonts w:ascii="Arial" w:hAnsi="Arial" w:cs="Arial"/>
          <w:sz w:val="22"/>
          <w:szCs w:val="22"/>
        </w:rPr>
      </w:pPr>
      <w:r w:rsidRPr="009853ED">
        <w:rPr>
          <w:rFonts w:ascii="Arial" w:hAnsi="Arial" w:cs="Arial"/>
          <w:sz w:val="22"/>
          <w:szCs w:val="22"/>
        </w:rPr>
        <w:t>Iznimno, kada ne postoji druga mogućnost, oprema i uređaji iz prethodnog stavka mogu se postavljati na vanjske dijelove zgrade koji su vidljivi s površine javne namjene uz koju neposredno graniče, ali moraju biti postavljeni na visini od najmanje 3,5 metara od kote terena, a kapanje vode iz klima</w:t>
      </w:r>
      <w:r w:rsidR="00FA4F12">
        <w:rPr>
          <w:rFonts w:ascii="Arial" w:hAnsi="Arial" w:cs="Arial"/>
          <w:sz w:val="22"/>
          <w:szCs w:val="22"/>
        </w:rPr>
        <w:t>tizacijskih</w:t>
      </w:r>
      <w:r w:rsidRPr="009853ED">
        <w:rPr>
          <w:rFonts w:ascii="Arial" w:hAnsi="Arial" w:cs="Arial"/>
          <w:sz w:val="22"/>
          <w:szCs w:val="22"/>
        </w:rPr>
        <w:t xml:space="preserve"> uređaja ne smije se izvoditi na javnu površinu.</w:t>
      </w:r>
    </w:p>
    <w:p w14:paraId="237F07FC" w14:textId="20385C25" w:rsidR="00890088" w:rsidRPr="009853ED" w:rsidRDefault="00890088" w:rsidP="00890088">
      <w:pPr>
        <w:pStyle w:val="BodyText"/>
        <w:tabs>
          <w:tab w:val="left" w:pos="6285"/>
        </w:tabs>
        <w:ind w:right="156"/>
        <w:jc w:val="both"/>
        <w:rPr>
          <w:rFonts w:ascii="Arial" w:hAnsi="Arial" w:cs="Arial"/>
          <w:sz w:val="22"/>
          <w:szCs w:val="22"/>
        </w:rPr>
      </w:pPr>
      <w:r w:rsidRPr="009853ED">
        <w:rPr>
          <w:rFonts w:ascii="Arial" w:hAnsi="Arial" w:cs="Arial"/>
          <w:sz w:val="22"/>
          <w:szCs w:val="22"/>
        </w:rPr>
        <w:t xml:space="preserve">Za postavljanje opreme i uređaja iz stavka </w:t>
      </w:r>
      <w:r w:rsidR="00561A08">
        <w:rPr>
          <w:rFonts w:ascii="Arial" w:hAnsi="Arial" w:cs="Arial"/>
          <w:sz w:val="22"/>
          <w:szCs w:val="22"/>
        </w:rPr>
        <w:t>1</w:t>
      </w:r>
      <w:r w:rsidRPr="009853ED">
        <w:rPr>
          <w:rFonts w:ascii="Arial" w:hAnsi="Arial" w:cs="Arial"/>
          <w:sz w:val="22"/>
          <w:szCs w:val="22"/>
        </w:rPr>
        <w:t>. ovog članka u Povijesnoj jezgri Grada, potrebno je ishoditi prethodno odobrenje ili suglasnost Konzervatorsk</w:t>
      </w:r>
      <w:r w:rsidR="00561A08">
        <w:rPr>
          <w:rFonts w:ascii="Arial" w:hAnsi="Arial" w:cs="Arial"/>
          <w:sz w:val="22"/>
          <w:szCs w:val="22"/>
        </w:rPr>
        <w:t>og</w:t>
      </w:r>
      <w:r w:rsidRPr="009853ED">
        <w:rPr>
          <w:rFonts w:ascii="Arial" w:hAnsi="Arial" w:cs="Arial"/>
          <w:sz w:val="22"/>
          <w:szCs w:val="22"/>
        </w:rPr>
        <w:t xml:space="preserve"> odjel</w:t>
      </w:r>
      <w:r w:rsidR="00561A08">
        <w:rPr>
          <w:rFonts w:ascii="Arial" w:hAnsi="Arial" w:cs="Arial"/>
          <w:sz w:val="22"/>
          <w:szCs w:val="22"/>
        </w:rPr>
        <w:t>a</w:t>
      </w:r>
      <w:r w:rsidRPr="009853ED">
        <w:rPr>
          <w:rFonts w:ascii="Arial" w:hAnsi="Arial" w:cs="Arial"/>
          <w:sz w:val="22"/>
          <w:szCs w:val="22"/>
        </w:rPr>
        <w:t>.</w:t>
      </w:r>
      <w:r w:rsidRPr="009853ED">
        <w:rPr>
          <w:rFonts w:ascii="Arial" w:hAnsi="Arial" w:cs="Arial"/>
          <w:sz w:val="22"/>
          <w:szCs w:val="22"/>
        </w:rPr>
        <w:tab/>
      </w:r>
    </w:p>
    <w:p w14:paraId="5B620FF5" w14:textId="523CFC9C" w:rsidR="00890088" w:rsidRPr="009853ED" w:rsidRDefault="00890088" w:rsidP="00890088">
      <w:pPr>
        <w:pStyle w:val="BodyText"/>
        <w:ind w:right="156"/>
        <w:jc w:val="both"/>
        <w:rPr>
          <w:rFonts w:ascii="Arial" w:hAnsi="Arial" w:cs="Arial"/>
          <w:sz w:val="22"/>
          <w:szCs w:val="22"/>
        </w:rPr>
      </w:pPr>
      <w:r w:rsidRPr="009853ED">
        <w:rPr>
          <w:rFonts w:ascii="Arial" w:hAnsi="Arial" w:cs="Arial"/>
          <w:sz w:val="22"/>
          <w:szCs w:val="22"/>
        </w:rPr>
        <w:t xml:space="preserve">Zabranjeno je postavljanje baznih stanica i komunikacijskih antena mobilnih operatera na vanjskim dijelovima zgrada bez odobrenja nadležnog </w:t>
      </w:r>
      <w:r w:rsidR="00561A08">
        <w:rPr>
          <w:rFonts w:ascii="Arial" w:hAnsi="Arial" w:cs="Arial"/>
          <w:sz w:val="22"/>
          <w:szCs w:val="22"/>
        </w:rPr>
        <w:t>odjela</w:t>
      </w:r>
      <w:r w:rsidRPr="009853ED">
        <w:rPr>
          <w:rFonts w:ascii="Arial" w:hAnsi="Arial" w:cs="Arial"/>
          <w:sz w:val="22"/>
          <w:szCs w:val="22"/>
        </w:rPr>
        <w:t>.</w:t>
      </w:r>
    </w:p>
    <w:p w14:paraId="5C0B19CC" w14:textId="7D1A403C" w:rsidR="00890088" w:rsidRDefault="00890088" w:rsidP="00890088">
      <w:pPr>
        <w:pStyle w:val="BodyText"/>
        <w:ind w:right="156"/>
        <w:jc w:val="both"/>
        <w:rPr>
          <w:rFonts w:ascii="Arial" w:hAnsi="Arial" w:cs="Arial"/>
          <w:sz w:val="22"/>
          <w:szCs w:val="22"/>
        </w:rPr>
      </w:pPr>
      <w:r w:rsidRPr="009853ED">
        <w:rPr>
          <w:rFonts w:ascii="Arial" w:hAnsi="Arial" w:cs="Arial"/>
          <w:sz w:val="22"/>
          <w:szCs w:val="22"/>
        </w:rPr>
        <w:t>U Povijesnoj jezgri Grada zabranjeno je postavljanje baznih stanica i komunikacijskih antena mobilnih operatera.</w:t>
      </w:r>
    </w:p>
    <w:p w14:paraId="731F4989" w14:textId="125503D5" w:rsidR="009922EE" w:rsidRDefault="009922EE" w:rsidP="00890088">
      <w:pPr>
        <w:pStyle w:val="BodyText"/>
        <w:ind w:right="156"/>
        <w:jc w:val="both"/>
        <w:rPr>
          <w:rFonts w:ascii="Arial" w:hAnsi="Arial" w:cs="Arial"/>
          <w:sz w:val="22"/>
          <w:szCs w:val="22"/>
        </w:rPr>
      </w:pPr>
    </w:p>
    <w:p w14:paraId="026AFA97" w14:textId="74D055E1" w:rsidR="009922EE" w:rsidRPr="00E71F75" w:rsidRDefault="009922EE" w:rsidP="009922EE">
      <w:pPr>
        <w:pStyle w:val="Heading1"/>
        <w:spacing w:before="1"/>
        <w:ind w:left="4098"/>
        <w:rPr>
          <w:rFonts w:ascii="Arial" w:hAnsi="Arial" w:cs="Arial"/>
          <w:sz w:val="22"/>
          <w:szCs w:val="22"/>
        </w:rPr>
      </w:pPr>
      <w:r w:rsidRPr="00E71F75">
        <w:rPr>
          <w:rFonts w:ascii="Arial" w:hAnsi="Arial" w:cs="Arial"/>
          <w:sz w:val="22"/>
          <w:szCs w:val="22"/>
        </w:rPr>
        <w:t xml:space="preserve">Članak </w:t>
      </w:r>
      <w:r>
        <w:rPr>
          <w:rFonts w:ascii="Arial" w:hAnsi="Arial" w:cs="Arial"/>
          <w:sz w:val="22"/>
          <w:szCs w:val="22"/>
        </w:rPr>
        <w:t>3</w:t>
      </w:r>
      <w:r w:rsidR="00561A08">
        <w:rPr>
          <w:rFonts w:ascii="Arial" w:hAnsi="Arial" w:cs="Arial"/>
          <w:sz w:val="22"/>
          <w:szCs w:val="22"/>
        </w:rPr>
        <w:t>4</w:t>
      </w:r>
      <w:r>
        <w:rPr>
          <w:rFonts w:ascii="Arial" w:hAnsi="Arial" w:cs="Arial"/>
          <w:sz w:val="22"/>
          <w:szCs w:val="22"/>
        </w:rPr>
        <w:t>.</w:t>
      </w:r>
    </w:p>
    <w:p w14:paraId="70F4D928" w14:textId="729338B7" w:rsidR="00890088" w:rsidRPr="008C5E2B" w:rsidRDefault="00890088" w:rsidP="00D95651">
      <w:pPr>
        <w:pStyle w:val="BodyText"/>
        <w:ind w:left="180" w:right="140" w:firstLine="643"/>
        <w:jc w:val="both"/>
        <w:rPr>
          <w:rFonts w:ascii="Arial" w:hAnsi="Arial" w:cs="Arial"/>
          <w:sz w:val="22"/>
          <w:szCs w:val="22"/>
        </w:rPr>
      </w:pPr>
      <w:r w:rsidRPr="008C5E2B">
        <w:rPr>
          <w:rFonts w:ascii="Arial" w:hAnsi="Arial" w:cs="Arial"/>
          <w:sz w:val="22"/>
          <w:szCs w:val="22"/>
        </w:rPr>
        <w:t>Za postavljanje bankomata potrebno je odobrenje upravnog odjela nadležnog za</w:t>
      </w:r>
      <w:r w:rsidR="00561A08">
        <w:rPr>
          <w:rFonts w:ascii="Arial" w:hAnsi="Arial" w:cs="Arial"/>
          <w:sz w:val="22"/>
          <w:szCs w:val="22"/>
        </w:rPr>
        <w:t xml:space="preserve"> </w:t>
      </w:r>
      <w:r w:rsidR="0040552B">
        <w:rPr>
          <w:rFonts w:ascii="Arial" w:hAnsi="Arial" w:cs="Arial"/>
          <w:sz w:val="22"/>
          <w:szCs w:val="22"/>
        </w:rPr>
        <w:t>komunalne djelatnosti</w:t>
      </w:r>
      <w:r w:rsidRPr="008C5E2B">
        <w:rPr>
          <w:rFonts w:ascii="Arial" w:hAnsi="Arial" w:cs="Arial"/>
          <w:sz w:val="22"/>
          <w:szCs w:val="22"/>
        </w:rPr>
        <w:t xml:space="preserve">. </w:t>
      </w:r>
    </w:p>
    <w:p w14:paraId="7C3BB78F" w14:textId="5AA173D2" w:rsidR="00890088" w:rsidRPr="008C5E2B" w:rsidRDefault="00890088" w:rsidP="00561A08">
      <w:pPr>
        <w:pStyle w:val="NoSpacing"/>
        <w:ind w:left="180" w:right="170" w:firstLine="671"/>
        <w:jc w:val="both"/>
        <w:rPr>
          <w:rFonts w:cs="Arial"/>
        </w:rPr>
      </w:pPr>
      <w:r w:rsidRPr="008C5E2B">
        <w:rPr>
          <w:rFonts w:cs="Arial"/>
        </w:rPr>
        <w:t>Na otvorima zgrada u Povijesnoj jezgri Grada zabranjeno je postavljanje bankomata kao i drugih uređaja (npr. televizije, frižidera, reklamnih ormarića i sl</w:t>
      </w:r>
      <w:r w:rsidR="008C5E2B" w:rsidRPr="008C5E2B">
        <w:rPr>
          <w:rFonts w:cs="Arial"/>
        </w:rPr>
        <w:t>.</w:t>
      </w:r>
      <w:r w:rsidRPr="008C5E2B">
        <w:rPr>
          <w:rFonts w:cs="Arial"/>
        </w:rPr>
        <w:t>).</w:t>
      </w:r>
    </w:p>
    <w:p w14:paraId="19FDD5AC" w14:textId="4D9BFD25" w:rsidR="00890088" w:rsidRPr="008C5E2B" w:rsidRDefault="00890088" w:rsidP="00561A08">
      <w:pPr>
        <w:pStyle w:val="NoSpacing"/>
        <w:ind w:left="180" w:right="170" w:firstLine="671"/>
        <w:jc w:val="both"/>
        <w:rPr>
          <w:rFonts w:cs="Arial"/>
        </w:rPr>
      </w:pPr>
      <w:r w:rsidRPr="008C5E2B">
        <w:rPr>
          <w:rFonts w:cs="Arial"/>
        </w:rPr>
        <w:t>Na mjestima gdje je postavljanje bankomata ili drugog uređaja prihvatljiv</w:t>
      </w:r>
      <w:r w:rsidR="00D95651">
        <w:rPr>
          <w:rFonts w:cs="Arial"/>
        </w:rPr>
        <w:t>o</w:t>
      </w:r>
      <w:r w:rsidRPr="008C5E2B">
        <w:rPr>
          <w:rFonts w:cs="Arial"/>
        </w:rPr>
        <w:t xml:space="preserve"> u Povijesnoj jezgri Grada, mogu se postavljati uz prethodno odobrenje ili suglasnost Konzervatorskog odjela. </w:t>
      </w:r>
    </w:p>
    <w:p w14:paraId="39FAF08A" w14:textId="77777777" w:rsidR="00890088" w:rsidRPr="008C5E2B" w:rsidRDefault="00890088" w:rsidP="00561A08">
      <w:pPr>
        <w:pStyle w:val="NoSpacing"/>
        <w:ind w:left="180" w:right="170" w:firstLine="671"/>
        <w:jc w:val="both"/>
        <w:rPr>
          <w:rFonts w:cs="Arial"/>
        </w:rPr>
      </w:pPr>
      <w:r w:rsidRPr="008C5E2B">
        <w:rPr>
          <w:rFonts w:cs="Arial"/>
        </w:rPr>
        <w:t>Mjesto i način ugradnje bankomata ovise o arhitektonskim, stilskim i funkcionalnim obilježjima zgrade koja je kulturno dobro.</w:t>
      </w:r>
    </w:p>
    <w:p w14:paraId="6AEABBCA" w14:textId="77777777" w:rsidR="00890088" w:rsidRPr="008C5E2B" w:rsidRDefault="00890088" w:rsidP="00890088">
      <w:pPr>
        <w:pStyle w:val="NoSpacing"/>
        <w:ind w:right="170" w:firstLine="851"/>
        <w:jc w:val="both"/>
        <w:rPr>
          <w:rFonts w:cs="Arial"/>
        </w:rPr>
      </w:pPr>
      <w:r w:rsidRPr="008C5E2B">
        <w:rPr>
          <w:rFonts w:cs="Arial"/>
        </w:rPr>
        <w:t>Ugradnja bankomata nije dozvoljena:</w:t>
      </w:r>
    </w:p>
    <w:p w14:paraId="4A333688" w14:textId="77777777" w:rsidR="00890088" w:rsidRPr="008C5E2B" w:rsidRDefault="00890088" w:rsidP="00E34313">
      <w:pPr>
        <w:pStyle w:val="NoSpacing"/>
        <w:numPr>
          <w:ilvl w:val="0"/>
          <w:numId w:val="7"/>
        </w:numPr>
        <w:ind w:right="170"/>
        <w:jc w:val="both"/>
        <w:rPr>
          <w:rFonts w:cs="Arial"/>
        </w:rPr>
      </w:pPr>
      <w:r w:rsidRPr="008C5E2B">
        <w:rPr>
          <w:rFonts w:cs="Arial"/>
        </w:rPr>
        <w:t>na zidanim dijelovima pročelja, izvan ostakljenih dijelova građevinskih otvora,</w:t>
      </w:r>
    </w:p>
    <w:p w14:paraId="29BFECE1" w14:textId="77777777" w:rsidR="00890088" w:rsidRPr="008C5E2B" w:rsidRDefault="00890088" w:rsidP="00E34313">
      <w:pPr>
        <w:pStyle w:val="NoSpacing"/>
        <w:numPr>
          <w:ilvl w:val="0"/>
          <w:numId w:val="7"/>
        </w:numPr>
        <w:ind w:right="170"/>
        <w:jc w:val="both"/>
        <w:rPr>
          <w:rFonts w:cs="Arial"/>
        </w:rPr>
      </w:pPr>
      <w:r w:rsidRPr="008C5E2B">
        <w:rPr>
          <w:rFonts w:cs="Arial"/>
        </w:rPr>
        <w:t>na pojedinačno zaštićenom kulturnom dobru osim na zgradi (građevini) koje su izvorno projektirane za bankarske institucije,</w:t>
      </w:r>
    </w:p>
    <w:p w14:paraId="42EF35AD" w14:textId="744B401E" w:rsidR="00890088" w:rsidRPr="008C5E2B" w:rsidRDefault="00890088" w:rsidP="00E34313">
      <w:pPr>
        <w:pStyle w:val="NoSpacing"/>
        <w:numPr>
          <w:ilvl w:val="0"/>
          <w:numId w:val="7"/>
        </w:numPr>
        <w:ind w:right="170"/>
        <w:jc w:val="both"/>
        <w:rPr>
          <w:rFonts w:cs="Arial"/>
        </w:rPr>
      </w:pPr>
      <w:r w:rsidRPr="008C5E2B">
        <w:rPr>
          <w:rFonts w:cs="Arial"/>
        </w:rPr>
        <w:t>unutar stilski oblikovanih izloga</w:t>
      </w:r>
      <w:r w:rsidR="00D95651">
        <w:rPr>
          <w:rFonts w:cs="Arial"/>
        </w:rPr>
        <w:t>.</w:t>
      </w:r>
      <w:r w:rsidRPr="008C5E2B">
        <w:rPr>
          <w:rFonts w:cs="Arial"/>
        </w:rPr>
        <w:t xml:space="preserve"> </w:t>
      </w:r>
    </w:p>
    <w:p w14:paraId="6DEB01B1" w14:textId="77777777" w:rsidR="00890088" w:rsidRPr="008C5E2B" w:rsidRDefault="00890088" w:rsidP="00561A08">
      <w:pPr>
        <w:pStyle w:val="NoSpacing"/>
        <w:ind w:left="180" w:right="170" w:firstLine="671"/>
        <w:jc w:val="both"/>
        <w:rPr>
          <w:rFonts w:cs="Arial"/>
        </w:rPr>
      </w:pPr>
      <w:r w:rsidRPr="008C5E2B">
        <w:rPr>
          <w:rFonts w:cs="Arial"/>
        </w:rPr>
        <w:t>Ukoliko je ugradnja bankomata prihvatljiva, tehnika ugradnje ne smije oštetiti kulturno dobro i njegove dijelove, a vidljiv može biti samo njegov operativni dio (ekran i tipkovnica).</w:t>
      </w:r>
    </w:p>
    <w:p w14:paraId="6BACC6F4" w14:textId="77777777" w:rsidR="00890088" w:rsidRPr="008C5E2B" w:rsidRDefault="00890088" w:rsidP="00561A08">
      <w:pPr>
        <w:pStyle w:val="NoSpacing"/>
        <w:ind w:left="180" w:right="170" w:firstLine="671"/>
        <w:jc w:val="both"/>
        <w:rPr>
          <w:rFonts w:cs="Arial"/>
        </w:rPr>
      </w:pPr>
      <w:r w:rsidRPr="008C5E2B">
        <w:rPr>
          <w:rFonts w:cs="Arial"/>
        </w:rPr>
        <w:t>Također, ukoliko je ugradnja bankomata prihvatljiva nije dozvoljeno postavljanje dodatnih reklama, kao i dodatnog osvjetljenja bankomata.</w:t>
      </w:r>
    </w:p>
    <w:p w14:paraId="5E596EF5" w14:textId="77777777" w:rsidR="00890088" w:rsidRPr="008C5E2B" w:rsidRDefault="00890088" w:rsidP="00561A08">
      <w:pPr>
        <w:pStyle w:val="NoSpacing"/>
        <w:ind w:left="180" w:right="170" w:firstLine="671"/>
        <w:jc w:val="both"/>
        <w:rPr>
          <w:rFonts w:cs="Arial"/>
        </w:rPr>
      </w:pPr>
      <w:r w:rsidRPr="008C5E2B">
        <w:rPr>
          <w:rFonts w:cs="Arial"/>
        </w:rPr>
        <w:t>U jednom građevinskom otvoru, uz odobrenje iz stavka 3., može se postaviti samo jedan bankomat.</w:t>
      </w:r>
    </w:p>
    <w:p w14:paraId="280291A2" w14:textId="77777777" w:rsidR="00890088" w:rsidRPr="008C5E2B" w:rsidRDefault="00890088" w:rsidP="00561A08">
      <w:pPr>
        <w:pStyle w:val="NoSpacing"/>
        <w:ind w:left="180" w:right="170" w:firstLine="671"/>
        <w:jc w:val="both"/>
        <w:rPr>
          <w:rFonts w:cs="Arial"/>
        </w:rPr>
      </w:pPr>
      <w:r w:rsidRPr="008C5E2B">
        <w:rPr>
          <w:rFonts w:cs="Arial"/>
        </w:rPr>
        <w:t>Ne dozvoljava se postavljanje samostojećih bankomata na javnim površinama, uličnim koridorima i javnim zelenim površinama.</w:t>
      </w:r>
    </w:p>
    <w:p w14:paraId="0599CB86" w14:textId="77777777" w:rsidR="00890088" w:rsidRPr="008C5E2B" w:rsidRDefault="00890088" w:rsidP="00561A08">
      <w:pPr>
        <w:pStyle w:val="BodyText"/>
        <w:spacing w:before="5"/>
        <w:ind w:left="180" w:right="170" w:firstLine="671"/>
        <w:jc w:val="both"/>
        <w:rPr>
          <w:rFonts w:ascii="Arial" w:hAnsi="Arial" w:cs="Arial"/>
          <w:sz w:val="22"/>
          <w:szCs w:val="22"/>
        </w:rPr>
      </w:pPr>
      <w:r w:rsidRPr="008C5E2B">
        <w:rPr>
          <w:rFonts w:ascii="Arial" w:hAnsi="Arial" w:cs="Arial"/>
          <w:sz w:val="22"/>
          <w:szCs w:val="22"/>
        </w:rPr>
        <w:t>Odredbe ovog članka primjenjuju se i u slučajevima objekata/zgrada koji imaju svojstvo pojedinačnog kulturnog dobra, kao i pristupne površine tim objektima, bez obzira na vlasništvo.</w:t>
      </w:r>
    </w:p>
    <w:p w14:paraId="51E1261D" w14:textId="77777777" w:rsidR="00890088" w:rsidRPr="008C5E2B" w:rsidRDefault="00890088" w:rsidP="00EC7DD8">
      <w:pPr>
        <w:pStyle w:val="BodyText"/>
        <w:ind w:right="163"/>
        <w:jc w:val="both"/>
        <w:rPr>
          <w:rFonts w:ascii="Arial" w:hAnsi="Arial" w:cs="Arial"/>
          <w:sz w:val="22"/>
          <w:szCs w:val="22"/>
        </w:rPr>
      </w:pPr>
    </w:p>
    <w:p w14:paraId="7000B790" w14:textId="77777777" w:rsidR="00EC7DD8" w:rsidRPr="00E71F75" w:rsidRDefault="00EC7DD8" w:rsidP="00EC7DD8">
      <w:pPr>
        <w:pStyle w:val="BodyText"/>
        <w:ind w:left="0" w:firstLine="0"/>
        <w:rPr>
          <w:rFonts w:ascii="Arial" w:hAnsi="Arial" w:cs="Arial"/>
          <w:sz w:val="22"/>
          <w:szCs w:val="22"/>
        </w:rPr>
      </w:pPr>
    </w:p>
    <w:p w14:paraId="2657502A" w14:textId="77777777" w:rsidR="00EC7DD8" w:rsidRPr="00E71F75" w:rsidRDefault="00EC7DD8" w:rsidP="00EC7DD8">
      <w:pPr>
        <w:pStyle w:val="BodyText"/>
        <w:spacing w:before="5"/>
        <w:ind w:left="0" w:firstLine="0"/>
        <w:rPr>
          <w:rFonts w:ascii="Arial" w:hAnsi="Arial" w:cs="Arial"/>
          <w:sz w:val="22"/>
          <w:szCs w:val="22"/>
        </w:rPr>
      </w:pPr>
    </w:p>
    <w:p w14:paraId="7EAB1F37" w14:textId="70D65A6A" w:rsidR="00EC7DD8" w:rsidRPr="00E71F75" w:rsidRDefault="0021115B" w:rsidP="002C213F">
      <w:pPr>
        <w:pStyle w:val="Heading1"/>
        <w:numPr>
          <w:ilvl w:val="2"/>
          <w:numId w:val="2"/>
        </w:numPr>
        <w:tabs>
          <w:tab w:val="left" w:pos="825"/>
        </w:tabs>
        <w:spacing w:before="1" w:line="240" w:lineRule="auto"/>
        <w:rPr>
          <w:rFonts w:ascii="Arial" w:hAnsi="Arial" w:cs="Arial"/>
          <w:sz w:val="22"/>
          <w:szCs w:val="22"/>
        </w:rPr>
      </w:pPr>
      <w:r>
        <w:rPr>
          <w:rFonts w:ascii="Arial" w:hAnsi="Arial" w:cs="Arial"/>
          <w:sz w:val="22"/>
          <w:szCs w:val="22"/>
        </w:rPr>
        <w:t>Reklame i javno oglašavanje</w:t>
      </w:r>
    </w:p>
    <w:p w14:paraId="05D97785" w14:textId="77777777" w:rsidR="00EC7DD8" w:rsidRPr="00E71F75" w:rsidRDefault="00EC7DD8" w:rsidP="00EC7DD8">
      <w:pPr>
        <w:pStyle w:val="BodyText"/>
        <w:ind w:left="0" w:firstLine="0"/>
        <w:rPr>
          <w:rFonts w:ascii="Arial" w:hAnsi="Arial" w:cs="Arial"/>
          <w:b/>
          <w:sz w:val="22"/>
          <w:szCs w:val="22"/>
        </w:rPr>
      </w:pPr>
    </w:p>
    <w:p w14:paraId="02CAEA95" w14:textId="6342A603" w:rsidR="00EC7DD8" w:rsidRPr="00E71F75" w:rsidRDefault="00EC7DD8" w:rsidP="00EC7DD8">
      <w:pPr>
        <w:spacing w:line="274" w:lineRule="exact"/>
        <w:ind w:left="3208" w:right="3246"/>
        <w:jc w:val="center"/>
        <w:rPr>
          <w:rFonts w:ascii="Arial" w:hAnsi="Arial" w:cs="Arial"/>
          <w:b/>
        </w:rPr>
      </w:pPr>
      <w:r w:rsidRPr="00E71F75">
        <w:rPr>
          <w:rFonts w:ascii="Arial" w:hAnsi="Arial" w:cs="Arial"/>
          <w:b/>
        </w:rPr>
        <w:t xml:space="preserve">Članak </w:t>
      </w:r>
      <w:r w:rsidR="009922EE">
        <w:rPr>
          <w:rFonts w:ascii="Arial" w:hAnsi="Arial" w:cs="Arial"/>
          <w:b/>
        </w:rPr>
        <w:t>3</w:t>
      </w:r>
      <w:r w:rsidR="00902F98">
        <w:rPr>
          <w:rFonts w:ascii="Arial" w:hAnsi="Arial" w:cs="Arial"/>
          <w:b/>
        </w:rPr>
        <w:t>5</w:t>
      </w:r>
      <w:r w:rsidRPr="00E71F75">
        <w:rPr>
          <w:rFonts w:ascii="Arial" w:hAnsi="Arial" w:cs="Arial"/>
          <w:b/>
        </w:rPr>
        <w:t>.</w:t>
      </w:r>
    </w:p>
    <w:p w14:paraId="172978A3" w14:textId="3EC99227" w:rsidR="00A854F3" w:rsidRDefault="00A854F3" w:rsidP="00EC7DD8">
      <w:pPr>
        <w:pStyle w:val="BodyText"/>
        <w:ind w:right="155"/>
        <w:jc w:val="both"/>
        <w:rPr>
          <w:rFonts w:ascii="Arial" w:hAnsi="Arial" w:cs="Arial"/>
          <w:spacing w:val="1"/>
          <w:sz w:val="22"/>
          <w:szCs w:val="22"/>
        </w:rPr>
      </w:pPr>
      <w:r w:rsidRPr="00336608">
        <w:rPr>
          <w:rFonts w:ascii="Arial" w:hAnsi="Arial" w:cs="Arial"/>
          <w:spacing w:val="1"/>
          <w:sz w:val="22"/>
          <w:szCs w:val="22"/>
        </w:rPr>
        <w:t>Pod reklamiranjem se podrazumijeva informiranje i predstavljanje proizvoda i usluga isticanjem reklamnih predmeta koji su vidljivi površini javne namjene.</w:t>
      </w:r>
    </w:p>
    <w:p w14:paraId="55F8C6B9" w14:textId="7CD6A989" w:rsidR="00A854F3" w:rsidRDefault="00A854F3" w:rsidP="00EC7DD8">
      <w:pPr>
        <w:pStyle w:val="BodyText"/>
        <w:ind w:right="155"/>
        <w:jc w:val="both"/>
        <w:rPr>
          <w:rFonts w:ascii="Arial" w:hAnsi="Arial" w:cs="Arial"/>
          <w:spacing w:val="1"/>
          <w:sz w:val="22"/>
          <w:szCs w:val="22"/>
        </w:rPr>
      </w:pPr>
      <w:r w:rsidRPr="00336608">
        <w:rPr>
          <w:rFonts w:ascii="Arial" w:hAnsi="Arial" w:cs="Arial"/>
          <w:spacing w:val="1"/>
          <w:sz w:val="22"/>
          <w:szCs w:val="22"/>
        </w:rPr>
        <w:t>Javnim oglašavanjem smatra se postavljanje, lijepljenje, vješanje ili pričvršćivanje plakata, oglasa, obavijesti i proglasa na za tu svrhu određena mjesta (u daljnjem tekstu: oglasna mjesta).</w:t>
      </w:r>
    </w:p>
    <w:p w14:paraId="5232DAD7" w14:textId="04023D81" w:rsidR="004C7BCF" w:rsidRDefault="004C7BCF" w:rsidP="00EC7DD8">
      <w:pPr>
        <w:pStyle w:val="BodyText"/>
        <w:ind w:right="155"/>
        <w:jc w:val="both"/>
        <w:rPr>
          <w:rFonts w:ascii="Arial" w:hAnsi="Arial" w:cs="Arial"/>
          <w:spacing w:val="1"/>
          <w:sz w:val="22"/>
          <w:szCs w:val="22"/>
        </w:rPr>
      </w:pPr>
    </w:p>
    <w:p w14:paraId="715E057F" w14:textId="0F6333E9" w:rsidR="00DB4279" w:rsidRDefault="004C7BCF" w:rsidP="0000612A">
      <w:pPr>
        <w:pStyle w:val="Heading1"/>
        <w:spacing w:before="1"/>
        <w:ind w:right="3246"/>
        <w:jc w:val="center"/>
        <w:rPr>
          <w:rFonts w:ascii="Arial" w:hAnsi="Arial" w:cs="Arial"/>
          <w:spacing w:val="1"/>
          <w:sz w:val="22"/>
          <w:szCs w:val="22"/>
        </w:rPr>
      </w:pPr>
      <w:r w:rsidRPr="00E71F75">
        <w:rPr>
          <w:rFonts w:ascii="Arial" w:hAnsi="Arial" w:cs="Arial"/>
          <w:sz w:val="22"/>
          <w:szCs w:val="22"/>
        </w:rPr>
        <w:t xml:space="preserve">Članak </w:t>
      </w:r>
      <w:r w:rsidR="009922EE">
        <w:rPr>
          <w:rFonts w:ascii="Arial" w:hAnsi="Arial" w:cs="Arial"/>
          <w:sz w:val="22"/>
          <w:szCs w:val="22"/>
        </w:rPr>
        <w:t>3</w:t>
      </w:r>
      <w:r w:rsidR="00902F98">
        <w:rPr>
          <w:rFonts w:ascii="Arial" w:hAnsi="Arial" w:cs="Arial"/>
          <w:sz w:val="22"/>
          <w:szCs w:val="22"/>
        </w:rPr>
        <w:t>6</w:t>
      </w:r>
      <w:r w:rsidRPr="00E71F75">
        <w:rPr>
          <w:rFonts w:ascii="Arial" w:hAnsi="Arial" w:cs="Arial"/>
          <w:sz w:val="22"/>
          <w:szCs w:val="22"/>
        </w:rPr>
        <w:t>.</w:t>
      </w:r>
    </w:p>
    <w:p w14:paraId="1A61864D" w14:textId="5DDE3E7E" w:rsidR="00C022A4" w:rsidRDefault="00C022A4" w:rsidP="002E704B">
      <w:pPr>
        <w:pStyle w:val="BodyText"/>
        <w:ind w:right="155"/>
        <w:jc w:val="both"/>
        <w:rPr>
          <w:rFonts w:ascii="Arial" w:hAnsi="Arial" w:cs="Arial"/>
          <w:sz w:val="22"/>
          <w:szCs w:val="22"/>
        </w:rPr>
      </w:pPr>
      <w:r>
        <w:rPr>
          <w:rFonts w:ascii="Arial" w:hAnsi="Arial" w:cs="Arial"/>
          <w:sz w:val="22"/>
          <w:szCs w:val="22"/>
        </w:rPr>
        <w:lastRenderedPageBreak/>
        <w:t>Reklamni predmeti se dijele na reklame i reklamne panoe, a mogu biti i zvučne.</w:t>
      </w:r>
    </w:p>
    <w:p w14:paraId="3210571E" w14:textId="6F14FF5C" w:rsidR="004036F0" w:rsidRDefault="004036F0" w:rsidP="002E704B">
      <w:pPr>
        <w:pStyle w:val="BodyText"/>
        <w:ind w:right="155"/>
        <w:jc w:val="both"/>
        <w:rPr>
          <w:rFonts w:ascii="Arial" w:hAnsi="Arial" w:cs="Arial"/>
          <w:sz w:val="22"/>
          <w:szCs w:val="22"/>
        </w:rPr>
      </w:pPr>
      <w:r>
        <w:rPr>
          <w:rFonts w:ascii="Arial" w:hAnsi="Arial" w:cs="Arial"/>
          <w:sz w:val="22"/>
          <w:szCs w:val="22"/>
        </w:rPr>
        <w:t>Vrste, način, lokacije postavljanja i isticanja reklamnih predmeta, te kriteriji za određivanje naknade za isticanje istih, uređuju se Odlukom o reklamiranju.</w:t>
      </w:r>
    </w:p>
    <w:p w14:paraId="3B8C2E76" w14:textId="77777777" w:rsidR="001A2AB5" w:rsidRDefault="001A2AB5" w:rsidP="002E704B">
      <w:pPr>
        <w:widowControl/>
        <w:autoSpaceDE/>
        <w:autoSpaceDN/>
        <w:ind w:firstLine="851"/>
        <w:jc w:val="both"/>
        <w:rPr>
          <w:rFonts w:ascii="Arial" w:hAnsi="Arial" w:cs="Arial"/>
        </w:rPr>
      </w:pPr>
    </w:p>
    <w:p w14:paraId="54BB8323" w14:textId="6DA08DCF" w:rsidR="001A2AB5" w:rsidRPr="00C05F8B" w:rsidRDefault="001A2AB5" w:rsidP="001A2AB5">
      <w:pPr>
        <w:pStyle w:val="Heading1"/>
        <w:spacing w:before="1"/>
        <w:ind w:right="3246"/>
        <w:jc w:val="center"/>
        <w:rPr>
          <w:rFonts w:ascii="Arial" w:hAnsi="Arial" w:cs="Arial"/>
        </w:rPr>
      </w:pPr>
      <w:r w:rsidRPr="00E71F75">
        <w:rPr>
          <w:rFonts w:ascii="Arial" w:hAnsi="Arial" w:cs="Arial"/>
          <w:sz w:val="22"/>
          <w:szCs w:val="22"/>
        </w:rPr>
        <w:t xml:space="preserve">Članak </w:t>
      </w:r>
      <w:r w:rsidR="009922EE">
        <w:rPr>
          <w:rFonts w:ascii="Arial" w:hAnsi="Arial" w:cs="Arial"/>
          <w:sz w:val="22"/>
          <w:szCs w:val="22"/>
        </w:rPr>
        <w:t>3</w:t>
      </w:r>
      <w:r w:rsidR="00902F98">
        <w:rPr>
          <w:rFonts w:ascii="Arial" w:hAnsi="Arial" w:cs="Arial"/>
          <w:sz w:val="22"/>
          <w:szCs w:val="22"/>
        </w:rPr>
        <w:t>7</w:t>
      </w:r>
      <w:r w:rsidRPr="00E71F75">
        <w:rPr>
          <w:rFonts w:ascii="Arial" w:hAnsi="Arial" w:cs="Arial"/>
          <w:sz w:val="22"/>
          <w:szCs w:val="22"/>
        </w:rPr>
        <w:t>.</w:t>
      </w:r>
    </w:p>
    <w:p w14:paraId="2EB8B316" w14:textId="6D174516" w:rsidR="00834725" w:rsidRDefault="00834725" w:rsidP="002E704B">
      <w:pPr>
        <w:widowControl/>
        <w:autoSpaceDE/>
        <w:autoSpaceDN/>
        <w:ind w:firstLine="851"/>
        <w:jc w:val="both"/>
        <w:rPr>
          <w:rFonts w:ascii="Arial" w:hAnsi="Arial" w:cs="Arial"/>
        </w:rPr>
      </w:pPr>
      <w:r w:rsidRPr="00834725">
        <w:rPr>
          <w:rFonts w:ascii="Arial" w:hAnsi="Arial" w:cs="Arial"/>
        </w:rPr>
        <w:t>Zabranjeno je bacati reklamne i druge letke (iz zrakoplova, balona i slično) na javne površine</w:t>
      </w:r>
      <w:r>
        <w:rPr>
          <w:rFonts w:ascii="Arial" w:hAnsi="Arial" w:cs="Arial"/>
        </w:rPr>
        <w:t>.</w:t>
      </w:r>
    </w:p>
    <w:p w14:paraId="5C3FEA05" w14:textId="05A1B712" w:rsidR="007F6A1C" w:rsidRPr="00C05F8B" w:rsidRDefault="007F6A1C" w:rsidP="002E704B">
      <w:pPr>
        <w:pStyle w:val="BodyText"/>
        <w:ind w:right="155"/>
        <w:jc w:val="both"/>
        <w:rPr>
          <w:rFonts w:ascii="Arial" w:hAnsi="Arial" w:cs="Arial"/>
          <w:spacing w:val="1"/>
          <w:sz w:val="22"/>
          <w:szCs w:val="22"/>
        </w:rPr>
      </w:pPr>
      <w:r w:rsidRPr="00C05F8B">
        <w:rPr>
          <w:rFonts w:ascii="Arial" w:hAnsi="Arial" w:cs="Arial"/>
          <w:spacing w:val="1"/>
          <w:sz w:val="22"/>
          <w:szCs w:val="22"/>
        </w:rPr>
        <w:t>Reklamni predmeti moraju se održavati čistim i urednim.</w:t>
      </w:r>
    </w:p>
    <w:p w14:paraId="1AE63B7A" w14:textId="06CB3F25" w:rsidR="004C7BCF" w:rsidRDefault="004C7BCF" w:rsidP="002E704B">
      <w:pPr>
        <w:pStyle w:val="BodyText"/>
        <w:ind w:right="155"/>
        <w:jc w:val="both"/>
        <w:rPr>
          <w:rFonts w:ascii="Arial" w:hAnsi="Arial" w:cs="Arial"/>
          <w:sz w:val="22"/>
          <w:szCs w:val="22"/>
        </w:rPr>
      </w:pPr>
      <w:r>
        <w:rPr>
          <w:rFonts w:ascii="Arial" w:hAnsi="Arial" w:cs="Arial"/>
          <w:sz w:val="22"/>
          <w:szCs w:val="22"/>
        </w:rPr>
        <w:t xml:space="preserve">Reklamne predmete zabranjeno je </w:t>
      </w:r>
      <w:r w:rsidRPr="00E71F75">
        <w:rPr>
          <w:rFonts w:ascii="Arial" w:hAnsi="Arial" w:cs="Arial"/>
          <w:sz w:val="22"/>
          <w:szCs w:val="22"/>
        </w:rPr>
        <w:t>zabranjeno prljati, oštećivati ili uništavati.</w:t>
      </w:r>
    </w:p>
    <w:p w14:paraId="3E423074" w14:textId="7BC5E16F" w:rsidR="002C75D0" w:rsidRDefault="002C75D0" w:rsidP="002E704B">
      <w:pPr>
        <w:pStyle w:val="BodyText"/>
        <w:ind w:right="155"/>
        <w:jc w:val="both"/>
        <w:rPr>
          <w:rFonts w:ascii="Arial" w:hAnsi="Arial" w:cs="Arial"/>
          <w:sz w:val="22"/>
          <w:szCs w:val="22"/>
        </w:rPr>
      </w:pPr>
      <w:r w:rsidRPr="002C75D0">
        <w:rPr>
          <w:rFonts w:ascii="Arial" w:hAnsi="Arial" w:cs="Arial"/>
          <w:sz w:val="22"/>
          <w:szCs w:val="22"/>
        </w:rPr>
        <w:t>Osvjetljavanje reklam</w:t>
      </w:r>
      <w:r w:rsidR="00B06B72">
        <w:rPr>
          <w:rFonts w:ascii="Arial" w:hAnsi="Arial" w:cs="Arial"/>
          <w:sz w:val="22"/>
          <w:szCs w:val="22"/>
        </w:rPr>
        <w:t>nih</w:t>
      </w:r>
      <w:r w:rsidRPr="002C75D0">
        <w:rPr>
          <w:rFonts w:ascii="Arial" w:hAnsi="Arial" w:cs="Arial"/>
          <w:sz w:val="22"/>
          <w:szCs w:val="22"/>
        </w:rPr>
        <w:t xml:space="preserve"> </w:t>
      </w:r>
      <w:r w:rsidR="00B06B72">
        <w:rPr>
          <w:rFonts w:ascii="Arial" w:hAnsi="Arial" w:cs="Arial"/>
          <w:sz w:val="22"/>
          <w:szCs w:val="22"/>
        </w:rPr>
        <w:t>predmeta</w:t>
      </w:r>
      <w:r w:rsidRPr="002C75D0">
        <w:rPr>
          <w:rFonts w:ascii="Arial" w:hAnsi="Arial" w:cs="Arial"/>
          <w:sz w:val="22"/>
          <w:szCs w:val="22"/>
        </w:rPr>
        <w:t xml:space="preserve"> može se izvesti samo na način kojim se ne stvara svjetlosno onečišćenje, odnosno tako da promjena razine prirodne svjetlosti u noćnim uvjetima, uzrokovana emisijom svjetlosti iz umjetnih izvora svjetlosti, ne djeluje štetno na ljudsko zdravlje i ne ugrožava sigurnost u prometu zbog bliještanja.</w:t>
      </w:r>
    </w:p>
    <w:p w14:paraId="71666824" w14:textId="77777777" w:rsidR="00A459CE" w:rsidRPr="002C75D0" w:rsidRDefault="00A459CE" w:rsidP="002E704B">
      <w:pPr>
        <w:pStyle w:val="BodyText"/>
        <w:ind w:right="155"/>
        <w:jc w:val="both"/>
        <w:rPr>
          <w:rFonts w:ascii="Arial" w:hAnsi="Arial" w:cs="Arial"/>
          <w:sz w:val="22"/>
          <w:szCs w:val="22"/>
        </w:rPr>
      </w:pPr>
    </w:p>
    <w:p w14:paraId="6FEB4C35" w14:textId="4CE9763D" w:rsidR="00A459CE" w:rsidRDefault="00A459CE" w:rsidP="00A459CE">
      <w:pPr>
        <w:pStyle w:val="Heading1"/>
        <w:spacing w:before="1"/>
        <w:ind w:right="3246"/>
        <w:jc w:val="center"/>
        <w:rPr>
          <w:rFonts w:ascii="Arial" w:hAnsi="Arial" w:cs="Arial"/>
          <w:sz w:val="22"/>
          <w:szCs w:val="22"/>
        </w:rPr>
      </w:pPr>
      <w:r w:rsidRPr="00E71F75">
        <w:rPr>
          <w:rFonts w:ascii="Arial" w:hAnsi="Arial" w:cs="Arial"/>
          <w:sz w:val="22"/>
          <w:szCs w:val="22"/>
        </w:rPr>
        <w:t xml:space="preserve">Članak </w:t>
      </w:r>
      <w:r w:rsidR="001D7F80">
        <w:rPr>
          <w:rFonts w:ascii="Arial" w:hAnsi="Arial" w:cs="Arial"/>
          <w:sz w:val="22"/>
          <w:szCs w:val="22"/>
        </w:rPr>
        <w:t>3</w:t>
      </w:r>
      <w:r w:rsidR="00902F98">
        <w:rPr>
          <w:rFonts w:ascii="Arial" w:hAnsi="Arial" w:cs="Arial"/>
          <w:sz w:val="22"/>
          <w:szCs w:val="22"/>
        </w:rPr>
        <w:t>8</w:t>
      </w:r>
      <w:r w:rsidRPr="00E71F75">
        <w:rPr>
          <w:rFonts w:ascii="Arial" w:hAnsi="Arial" w:cs="Arial"/>
          <w:sz w:val="22"/>
          <w:szCs w:val="22"/>
        </w:rPr>
        <w:t>.</w:t>
      </w:r>
    </w:p>
    <w:p w14:paraId="56E74054" w14:textId="28389529" w:rsidR="00A854F3" w:rsidRPr="009E0EC8" w:rsidRDefault="009E0EC8" w:rsidP="00EC7DD8">
      <w:pPr>
        <w:pStyle w:val="BodyText"/>
        <w:ind w:right="155"/>
        <w:jc w:val="both"/>
        <w:rPr>
          <w:rFonts w:ascii="Arial" w:hAnsi="Arial" w:cs="Arial"/>
          <w:sz w:val="22"/>
          <w:szCs w:val="22"/>
        </w:rPr>
      </w:pPr>
      <w:r w:rsidRPr="009E0EC8">
        <w:rPr>
          <w:rFonts w:ascii="Arial" w:hAnsi="Arial" w:cs="Arial"/>
          <w:sz w:val="22"/>
          <w:szCs w:val="22"/>
        </w:rPr>
        <w:t xml:space="preserve">Turistička signalizacija na području Grada postavlja se na mjestima koja posebnom odlukom odredi gradonačelnik, a na prijedlog </w:t>
      </w:r>
      <w:r w:rsidR="00704CE6">
        <w:rPr>
          <w:rFonts w:ascii="Arial" w:hAnsi="Arial" w:cs="Arial"/>
          <w:sz w:val="22"/>
          <w:szCs w:val="22"/>
        </w:rPr>
        <w:t>upravnog odjela nadležnog za turizam</w:t>
      </w:r>
      <w:r w:rsidRPr="009E0EC8">
        <w:rPr>
          <w:rFonts w:ascii="Arial" w:hAnsi="Arial" w:cs="Arial"/>
          <w:sz w:val="22"/>
          <w:szCs w:val="22"/>
        </w:rPr>
        <w:t>.</w:t>
      </w:r>
    </w:p>
    <w:p w14:paraId="38A230FD" w14:textId="77777777" w:rsidR="000227D2" w:rsidRDefault="000227D2" w:rsidP="00672397">
      <w:pPr>
        <w:pStyle w:val="Heading1"/>
        <w:spacing w:before="1"/>
        <w:ind w:right="3246"/>
        <w:jc w:val="center"/>
        <w:rPr>
          <w:rFonts w:ascii="Arial" w:hAnsi="Arial" w:cs="Arial"/>
          <w:sz w:val="22"/>
          <w:szCs w:val="22"/>
        </w:rPr>
      </w:pPr>
    </w:p>
    <w:p w14:paraId="23FA8AC4" w14:textId="298E13CA" w:rsidR="00672397" w:rsidRDefault="00672397" w:rsidP="00672397">
      <w:pPr>
        <w:pStyle w:val="Heading1"/>
        <w:spacing w:before="1"/>
        <w:ind w:right="3246"/>
        <w:jc w:val="center"/>
        <w:rPr>
          <w:rFonts w:ascii="Arial" w:hAnsi="Arial" w:cs="Arial"/>
          <w:sz w:val="22"/>
          <w:szCs w:val="22"/>
        </w:rPr>
      </w:pPr>
      <w:r w:rsidRPr="00E71F75">
        <w:rPr>
          <w:rFonts w:ascii="Arial" w:hAnsi="Arial" w:cs="Arial"/>
          <w:sz w:val="22"/>
          <w:szCs w:val="22"/>
        </w:rPr>
        <w:t xml:space="preserve">Članak </w:t>
      </w:r>
      <w:r w:rsidR="00902F98">
        <w:rPr>
          <w:rFonts w:ascii="Arial" w:hAnsi="Arial" w:cs="Arial"/>
          <w:sz w:val="22"/>
          <w:szCs w:val="22"/>
        </w:rPr>
        <w:t>39</w:t>
      </w:r>
      <w:r w:rsidRPr="00E71F75">
        <w:rPr>
          <w:rFonts w:ascii="Arial" w:hAnsi="Arial" w:cs="Arial"/>
          <w:sz w:val="22"/>
          <w:szCs w:val="22"/>
        </w:rPr>
        <w:t>.</w:t>
      </w:r>
    </w:p>
    <w:p w14:paraId="0F2D9582" w14:textId="4100F68D" w:rsidR="00EA019B" w:rsidRDefault="00EA019B" w:rsidP="00EC7DD8">
      <w:pPr>
        <w:pStyle w:val="BodyText"/>
        <w:ind w:right="164"/>
        <w:jc w:val="both"/>
        <w:rPr>
          <w:rFonts w:ascii="Arial" w:hAnsi="Arial" w:cs="Arial"/>
          <w:spacing w:val="1"/>
          <w:sz w:val="22"/>
          <w:szCs w:val="22"/>
        </w:rPr>
      </w:pPr>
      <w:r w:rsidRPr="00336608">
        <w:rPr>
          <w:rFonts w:ascii="Arial" w:hAnsi="Arial" w:cs="Arial"/>
          <w:spacing w:val="1"/>
          <w:sz w:val="22"/>
          <w:szCs w:val="22"/>
        </w:rPr>
        <w:t>Oglasna mjesta vlasništvo su Grada Dubrovnika.</w:t>
      </w:r>
    </w:p>
    <w:p w14:paraId="5CFF5829" w14:textId="0CC574FA" w:rsidR="00EA019B" w:rsidRDefault="00EA019B" w:rsidP="00EC7DD8">
      <w:pPr>
        <w:pStyle w:val="BodyText"/>
        <w:ind w:right="164"/>
        <w:jc w:val="both"/>
        <w:rPr>
          <w:rFonts w:ascii="Arial" w:hAnsi="Arial" w:cs="Arial"/>
          <w:spacing w:val="1"/>
          <w:sz w:val="22"/>
          <w:szCs w:val="22"/>
        </w:rPr>
      </w:pPr>
      <w:r w:rsidRPr="00336608">
        <w:rPr>
          <w:rFonts w:ascii="Arial" w:hAnsi="Arial" w:cs="Arial"/>
          <w:spacing w:val="1"/>
          <w:sz w:val="22"/>
          <w:szCs w:val="22"/>
        </w:rPr>
        <w:t>Oglasna mjesta održava i njima upravlja trgovačko društvo</w:t>
      </w:r>
      <w:r w:rsidR="00902F98">
        <w:rPr>
          <w:rFonts w:ascii="Arial" w:hAnsi="Arial" w:cs="Arial"/>
          <w:spacing w:val="1"/>
          <w:sz w:val="22"/>
          <w:szCs w:val="22"/>
        </w:rPr>
        <w:t xml:space="preserve"> </w:t>
      </w:r>
      <w:proofErr w:type="spellStart"/>
      <w:r w:rsidR="00902F98">
        <w:rPr>
          <w:rFonts w:ascii="Arial" w:hAnsi="Arial" w:cs="Arial"/>
          <w:spacing w:val="1"/>
          <w:sz w:val="22"/>
          <w:szCs w:val="22"/>
        </w:rPr>
        <w:t>Sanitat</w:t>
      </w:r>
      <w:proofErr w:type="spellEnd"/>
      <w:r w:rsidR="00902F98">
        <w:rPr>
          <w:rFonts w:ascii="Arial" w:hAnsi="Arial" w:cs="Arial"/>
          <w:spacing w:val="1"/>
          <w:sz w:val="22"/>
          <w:szCs w:val="22"/>
        </w:rPr>
        <w:t xml:space="preserve"> Dubrovnik d.o.o.</w:t>
      </w:r>
      <w:r w:rsidRPr="00336608">
        <w:rPr>
          <w:rFonts w:ascii="Arial" w:hAnsi="Arial" w:cs="Arial"/>
          <w:spacing w:val="1"/>
          <w:sz w:val="22"/>
          <w:szCs w:val="22"/>
        </w:rPr>
        <w:t xml:space="preserve"> kojemu je </w:t>
      </w:r>
      <w:r>
        <w:rPr>
          <w:rFonts w:ascii="Arial" w:hAnsi="Arial" w:cs="Arial"/>
          <w:spacing w:val="1"/>
          <w:sz w:val="22"/>
          <w:szCs w:val="22"/>
        </w:rPr>
        <w:t>G</w:t>
      </w:r>
      <w:r w:rsidRPr="00336608">
        <w:rPr>
          <w:rFonts w:ascii="Arial" w:hAnsi="Arial" w:cs="Arial"/>
          <w:spacing w:val="1"/>
          <w:sz w:val="22"/>
          <w:szCs w:val="22"/>
        </w:rPr>
        <w:t>rad Dubrovnik dodijelio obavljanje te komunalne djelatnosti.</w:t>
      </w:r>
    </w:p>
    <w:p w14:paraId="54870392" w14:textId="29BB3E68" w:rsidR="0000612A" w:rsidRDefault="00902F98" w:rsidP="00EC7DD8">
      <w:pPr>
        <w:pStyle w:val="BodyText"/>
        <w:ind w:right="164"/>
        <w:jc w:val="both"/>
        <w:rPr>
          <w:rFonts w:ascii="Arial" w:hAnsi="Arial" w:cs="Arial"/>
          <w:spacing w:val="1"/>
          <w:sz w:val="22"/>
          <w:szCs w:val="22"/>
        </w:rPr>
      </w:pPr>
      <w:proofErr w:type="spellStart"/>
      <w:r>
        <w:rPr>
          <w:rFonts w:ascii="Arial" w:hAnsi="Arial" w:cs="Arial"/>
          <w:spacing w:val="1"/>
          <w:sz w:val="22"/>
          <w:szCs w:val="22"/>
        </w:rPr>
        <w:t>Sanitat</w:t>
      </w:r>
      <w:proofErr w:type="spellEnd"/>
      <w:r>
        <w:rPr>
          <w:rFonts w:ascii="Arial" w:hAnsi="Arial" w:cs="Arial"/>
          <w:spacing w:val="1"/>
          <w:sz w:val="22"/>
          <w:szCs w:val="22"/>
        </w:rPr>
        <w:t xml:space="preserve"> Dubrovnik d.o.o.</w:t>
      </w:r>
      <w:r w:rsidR="0000612A" w:rsidRPr="00336608">
        <w:rPr>
          <w:rFonts w:ascii="Arial" w:hAnsi="Arial" w:cs="Arial"/>
          <w:spacing w:val="1"/>
          <w:sz w:val="22"/>
          <w:szCs w:val="22"/>
        </w:rPr>
        <w:t xml:space="preserve"> duž</w:t>
      </w:r>
      <w:r>
        <w:rPr>
          <w:rFonts w:ascii="Arial" w:hAnsi="Arial" w:cs="Arial"/>
          <w:spacing w:val="1"/>
          <w:sz w:val="22"/>
          <w:szCs w:val="22"/>
        </w:rPr>
        <w:t>a</w:t>
      </w:r>
      <w:r w:rsidR="0000612A" w:rsidRPr="00336608">
        <w:rPr>
          <w:rFonts w:ascii="Arial" w:hAnsi="Arial" w:cs="Arial"/>
          <w:spacing w:val="1"/>
          <w:sz w:val="22"/>
          <w:szCs w:val="22"/>
        </w:rPr>
        <w:t xml:space="preserve">n </w:t>
      </w:r>
      <w:r>
        <w:rPr>
          <w:rFonts w:ascii="Arial" w:hAnsi="Arial" w:cs="Arial"/>
          <w:spacing w:val="1"/>
          <w:sz w:val="22"/>
          <w:szCs w:val="22"/>
        </w:rPr>
        <w:t>je</w:t>
      </w:r>
      <w:r w:rsidR="0000612A" w:rsidRPr="00336608">
        <w:rPr>
          <w:rFonts w:ascii="Arial" w:hAnsi="Arial" w:cs="Arial"/>
          <w:spacing w:val="1"/>
          <w:sz w:val="22"/>
          <w:szCs w:val="22"/>
        </w:rPr>
        <w:t xml:space="preserve"> redovito održavati, čistiti, obnavljati i, po potrebi, zamjenjivati dotrajala oglasna mjesta.</w:t>
      </w:r>
    </w:p>
    <w:p w14:paraId="278AD65D" w14:textId="14141731" w:rsidR="0000612A" w:rsidRDefault="0000612A" w:rsidP="00EC7DD8">
      <w:pPr>
        <w:pStyle w:val="BodyText"/>
        <w:ind w:right="164"/>
        <w:jc w:val="both"/>
        <w:rPr>
          <w:rFonts w:ascii="Arial" w:hAnsi="Arial" w:cs="Arial"/>
          <w:spacing w:val="1"/>
          <w:sz w:val="22"/>
          <w:szCs w:val="22"/>
        </w:rPr>
      </w:pPr>
      <w:r w:rsidRPr="00336608">
        <w:rPr>
          <w:rFonts w:ascii="Arial" w:hAnsi="Arial" w:cs="Arial"/>
          <w:spacing w:val="1"/>
          <w:sz w:val="22"/>
          <w:szCs w:val="22"/>
        </w:rPr>
        <w:t xml:space="preserve">Uništena i oštećena oglasna mjesta </w:t>
      </w:r>
      <w:proofErr w:type="spellStart"/>
      <w:r w:rsidR="00902F98">
        <w:rPr>
          <w:rFonts w:ascii="Arial" w:hAnsi="Arial" w:cs="Arial"/>
          <w:spacing w:val="1"/>
          <w:sz w:val="22"/>
          <w:szCs w:val="22"/>
        </w:rPr>
        <w:t>Sanitat</w:t>
      </w:r>
      <w:proofErr w:type="spellEnd"/>
      <w:r w:rsidR="00902F98">
        <w:rPr>
          <w:rFonts w:ascii="Arial" w:hAnsi="Arial" w:cs="Arial"/>
          <w:spacing w:val="1"/>
          <w:sz w:val="22"/>
          <w:szCs w:val="22"/>
        </w:rPr>
        <w:t xml:space="preserve"> Dubrovnik d.o.o.</w:t>
      </w:r>
      <w:r w:rsidRPr="00336608">
        <w:rPr>
          <w:rFonts w:ascii="Arial" w:hAnsi="Arial" w:cs="Arial"/>
          <w:spacing w:val="1"/>
          <w:sz w:val="22"/>
          <w:szCs w:val="22"/>
        </w:rPr>
        <w:t xml:space="preserve"> mora ukloniti u roku od 8 (osam) dana od nastanka oštećenja.</w:t>
      </w:r>
    </w:p>
    <w:p w14:paraId="1F0CEC78" w14:textId="4DD880E0" w:rsidR="0000612A" w:rsidRDefault="0000612A" w:rsidP="00EC7DD8">
      <w:pPr>
        <w:pStyle w:val="BodyText"/>
        <w:ind w:right="164"/>
        <w:jc w:val="both"/>
        <w:rPr>
          <w:rFonts w:ascii="Arial" w:hAnsi="Arial" w:cs="Arial"/>
          <w:spacing w:val="1"/>
          <w:sz w:val="22"/>
          <w:szCs w:val="22"/>
        </w:rPr>
      </w:pPr>
    </w:p>
    <w:p w14:paraId="4F5F1D2C" w14:textId="0D2AC137" w:rsidR="0000612A" w:rsidRPr="00E71F75" w:rsidRDefault="00EC7DD8" w:rsidP="00EC7DD8">
      <w:pPr>
        <w:pStyle w:val="Heading1"/>
        <w:spacing w:before="1"/>
        <w:ind w:right="3246"/>
        <w:jc w:val="center"/>
        <w:rPr>
          <w:rFonts w:ascii="Arial" w:hAnsi="Arial" w:cs="Arial"/>
          <w:sz w:val="22"/>
          <w:szCs w:val="22"/>
        </w:rPr>
      </w:pPr>
      <w:r w:rsidRPr="00E71F75">
        <w:rPr>
          <w:rFonts w:ascii="Arial" w:hAnsi="Arial" w:cs="Arial"/>
          <w:sz w:val="22"/>
          <w:szCs w:val="22"/>
        </w:rPr>
        <w:t xml:space="preserve">Članak </w:t>
      </w:r>
      <w:r w:rsidR="009922EE">
        <w:rPr>
          <w:rFonts w:ascii="Arial" w:hAnsi="Arial" w:cs="Arial"/>
          <w:sz w:val="22"/>
          <w:szCs w:val="22"/>
        </w:rPr>
        <w:t>4</w:t>
      </w:r>
      <w:r w:rsidR="00902F98">
        <w:rPr>
          <w:rFonts w:ascii="Arial" w:hAnsi="Arial" w:cs="Arial"/>
          <w:sz w:val="22"/>
          <w:szCs w:val="22"/>
        </w:rPr>
        <w:t>0</w:t>
      </w:r>
      <w:r w:rsidRPr="00E71F75">
        <w:rPr>
          <w:rFonts w:ascii="Arial" w:hAnsi="Arial" w:cs="Arial"/>
          <w:sz w:val="22"/>
          <w:szCs w:val="22"/>
        </w:rPr>
        <w:t>.</w:t>
      </w:r>
    </w:p>
    <w:p w14:paraId="438D1482" w14:textId="5DCDC7AC" w:rsidR="0000612A" w:rsidRDefault="0000612A" w:rsidP="00246714">
      <w:pPr>
        <w:pStyle w:val="BodyText"/>
        <w:spacing w:line="274" w:lineRule="exact"/>
        <w:ind w:left="142" w:firstLine="694"/>
        <w:jc w:val="both"/>
        <w:rPr>
          <w:rFonts w:ascii="Arial" w:hAnsi="Arial" w:cs="Arial"/>
          <w:spacing w:val="1"/>
          <w:sz w:val="22"/>
          <w:szCs w:val="22"/>
        </w:rPr>
      </w:pPr>
      <w:r w:rsidRPr="0000612A">
        <w:rPr>
          <w:rFonts w:ascii="Arial" w:hAnsi="Arial" w:cs="Arial"/>
          <w:spacing w:val="1"/>
          <w:sz w:val="22"/>
          <w:szCs w:val="22"/>
        </w:rPr>
        <w:t>Zabranjeno je neovlašteno javno oglašavati i plakatirati na oglasnim mjestima i izvan njih.</w:t>
      </w:r>
    </w:p>
    <w:p w14:paraId="3A72070C" w14:textId="5B7137E3" w:rsidR="00E152A2" w:rsidRPr="00E152A2" w:rsidRDefault="00E152A2" w:rsidP="00246714">
      <w:pPr>
        <w:pStyle w:val="BodyText"/>
        <w:spacing w:line="274" w:lineRule="exact"/>
        <w:ind w:left="142" w:firstLine="694"/>
        <w:jc w:val="both"/>
        <w:rPr>
          <w:rFonts w:ascii="Arial" w:hAnsi="Arial" w:cs="Arial"/>
          <w:spacing w:val="1"/>
          <w:sz w:val="22"/>
          <w:szCs w:val="22"/>
        </w:rPr>
      </w:pPr>
      <w:r w:rsidRPr="00E152A2">
        <w:rPr>
          <w:rFonts w:ascii="Arial" w:hAnsi="Arial" w:cs="Arial"/>
          <w:sz w:val="22"/>
          <w:szCs w:val="22"/>
        </w:rPr>
        <w:t>Plakati</w:t>
      </w:r>
      <w:r w:rsidR="00B44C22">
        <w:rPr>
          <w:rFonts w:ascii="Arial" w:hAnsi="Arial" w:cs="Arial"/>
          <w:sz w:val="22"/>
          <w:szCs w:val="22"/>
        </w:rPr>
        <w:t xml:space="preserve"> se</w:t>
      </w:r>
      <w:r w:rsidRPr="00E152A2">
        <w:rPr>
          <w:rFonts w:ascii="Arial" w:hAnsi="Arial" w:cs="Arial"/>
          <w:sz w:val="22"/>
          <w:szCs w:val="22"/>
        </w:rPr>
        <w:t xml:space="preserve"> mogu postavljati samo na oglasnim mjestima koji služe isključivo za navedenu namjenu.</w:t>
      </w:r>
    </w:p>
    <w:p w14:paraId="329E8B66" w14:textId="10152BBC" w:rsidR="00C02080" w:rsidRDefault="00C02080" w:rsidP="00246714">
      <w:pPr>
        <w:pStyle w:val="BodyText"/>
        <w:spacing w:line="274" w:lineRule="exact"/>
        <w:ind w:left="142" w:firstLine="694"/>
        <w:jc w:val="both"/>
        <w:rPr>
          <w:rFonts w:ascii="Arial" w:hAnsi="Arial" w:cs="Arial"/>
          <w:spacing w:val="1"/>
          <w:sz w:val="22"/>
          <w:szCs w:val="22"/>
        </w:rPr>
      </w:pPr>
      <w:r w:rsidRPr="00C02080">
        <w:rPr>
          <w:rFonts w:ascii="Arial" w:hAnsi="Arial" w:cs="Arial"/>
          <w:spacing w:val="1"/>
          <w:sz w:val="22"/>
          <w:szCs w:val="22"/>
        </w:rPr>
        <w:t>Troškove uklanjanja bespravno postavljenih oglasnih mjesta i onih oglasnih mjesta kojima se koristilo bez ugovora, snose fizičke ili pravne osobe koje su ih postavile i (ili) se njima koristile.</w:t>
      </w:r>
    </w:p>
    <w:p w14:paraId="173B8299" w14:textId="26DEE07C" w:rsidR="00C02080" w:rsidRDefault="00C02080" w:rsidP="00246714">
      <w:pPr>
        <w:pStyle w:val="BodyText"/>
        <w:spacing w:line="274" w:lineRule="exact"/>
        <w:ind w:left="142" w:firstLine="694"/>
        <w:jc w:val="both"/>
        <w:rPr>
          <w:rFonts w:ascii="Arial" w:hAnsi="Arial" w:cs="Arial"/>
          <w:spacing w:val="1"/>
          <w:sz w:val="22"/>
          <w:szCs w:val="22"/>
        </w:rPr>
      </w:pPr>
      <w:r w:rsidRPr="00C02080">
        <w:rPr>
          <w:rFonts w:ascii="Arial" w:hAnsi="Arial" w:cs="Arial"/>
          <w:spacing w:val="1"/>
          <w:sz w:val="22"/>
          <w:szCs w:val="22"/>
        </w:rPr>
        <w:t>Troškove uklanjanja bespravno postavljenih plakata i čišćenje mjesta na kojima oni nisu smjeli biti istaknuti, snosi fizička ili pravna osoba koja se iz sadržaja plakata, oglasa ili objave može utvrditi kao vlasnik bez obzira na to tko ih je postavio.</w:t>
      </w:r>
    </w:p>
    <w:p w14:paraId="4F56C226" w14:textId="4E63021F" w:rsidR="000812B0" w:rsidRDefault="000812B0" w:rsidP="00246714">
      <w:pPr>
        <w:pStyle w:val="BodyText"/>
        <w:spacing w:line="274" w:lineRule="exact"/>
        <w:ind w:left="142" w:firstLine="694"/>
        <w:jc w:val="both"/>
        <w:rPr>
          <w:rFonts w:ascii="Arial" w:hAnsi="Arial" w:cs="Arial"/>
          <w:spacing w:val="1"/>
          <w:sz w:val="22"/>
          <w:szCs w:val="22"/>
        </w:rPr>
      </w:pPr>
    </w:p>
    <w:p w14:paraId="40906060" w14:textId="7DCE0C3A" w:rsidR="00A2398B" w:rsidRDefault="00A2398B" w:rsidP="00246714">
      <w:pPr>
        <w:pStyle w:val="BodyText"/>
        <w:spacing w:line="274" w:lineRule="exact"/>
        <w:ind w:left="142" w:firstLine="694"/>
        <w:jc w:val="both"/>
        <w:rPr>
          <w:rFonts w:ascii="Arial" w:hAnsi="Arial" w:cs="Arial"/>
          <w:sz w:val="22"/>
          <w:szCs w:val="22"/>
        </w:rPr>
      </w:pPr>
    </w:p>
    <w:p w14:paraId="02E233C4" w14:textId="1C7D843C" w:rsidR="00A2398B" w:rsidRDefault="00A2398B" w:rsidP="00A2398B">
      <w:pPr>
        <w:pStyle w:val="Heading1"/>
        <w:ind w:right="3246"/>
        <w:jc w:val="center"/>
        <w:rPr>
          <w:rFonts w:ascii="Arial" w:hAnsi="Arial" w:cs="Arial"/>
          <w:sz w:val="22"/>
          <w:szCs w:val="22"/>
        </w:rPr>
      </w:pPr>
      <w:r w:rsidRPr="00E71F75">
        <w:rPr>
          <w:rFonts w:ascii="Arial" w:hAnsi="Arial" w:cs="Arial"/>
          <w:sz w:val="22"/>
          <w:szCs w:val="22"/>
        </w:rPr>
        <w:t xml:space="preserve">Članak </w:t>
      </w:r>
      <w:r w:rsidR="001D7F80">
        <w:rPr>
          <w:rFonts w:ascii="Arial" w:hAnsi="Arial" w:cs="Arial"/>
          <w:sz w:val="22"/>
          <w:szCs w:val="22"/>
        </w:rPr>
        <w:t>4</w:t>
      </w:r>
      <w:r w:rsidR="0026222F">
        <w:rPr>
          <w:rFonts w:ascii="Arial" w:hAnsi="Arial" w:cs="Arial"/>
          <w:sz w:val="22"/>
          <w:szCs w:val="22"/>
        </w:rPr>
        <w:t>1</w:t>
      </w:r>
      <w:r w:rsidRPr="00E71F75">
        <w:rPr>
          <w:rFonts w:ascii="Arial" w:hAnsi="Arial" w:cs="Arial"/>
          <w:sz w:val="22"/>
          <w:szCs w:val="22"/>
        </w:rPr>
        <w:t>.</w:t>
      </w:r>
    </w:p>
    <w:p w14:paraId="64B8069A" w14:textId="3EF9E8BB" w:rsidR="00A2398B" w:rsidRPr="00A2398B" w:rsidRDefault="00A2398B" w:rsidP="00246714">
      <w:pPr>
        <w:pStyle w:val="BodyText"/>
        <w:spacing w:line="274" w:lineRule="exact"/>
        <w:ind w:left="142" w:firstLine="694"/>
        <w:jc w:val="both"/>
        <w:rPr>
          <w:rFonts w:ascii="Arial" w:hAnsi="Arial" w:cs="Arial"/>
          <w:sz w:val="22"/>
          <w:szCs w:val="22"/>
        </w:rPr>
      </w:pPr>
      <w:r w:rsidRPr="00A2398B">
        <w:rPr>
          <w:rFonts w:ascii="Arial" w:hAnsi="Arial" w:cs="Arial"/>
          <w:sz w:val="22"/>
          <w:szCs w:val="22"/>
        </w:rPr>
        <w:t>Uredno postavljene plakate zabranjeno je prljati, oštećivati ili uništavati.</w:t>
      </w:r>
    </w:p>
    <w:p w14:paraId="3A258AFB" w14:textId="4D51852B" w:rsidR="009239CE" w:rsidRDefault="009239CE" w:rsidP="00246714">
      <w:pPr>
        <w:pStyle w:val="BodyText"/>
        <w:spacing w:line="274" w:lineRule="exact"/>
        <w:ind w:left="142" w:firstLine="694"/>
        <w:jc w:val="both"/>
        <w:rPr>
          <w:rFonts w:ascii="Arial" w:hAnsi="Arial" w:cs="Arial"/>
          <w:sz w:val="22"/>
          <w:szCs w:val="22"/>
        </w:rPr>
      </w:pPr>
    </w:p>
    <w:p w14:paraId="6EE7FBDA" w14:textId="32B49845" w:rsidR="009239CE" w:rsidRPr="00E71F75" w:rsidRDefault="009239CE" w:rsidP="009239CE">
      <w:pPr>
        <w:pStyle w:val="Heading1"/>
        <w:ind w:right="3246"/>
        <w:jc w:val="center"/>
        <w:rPr>
          <w:rFonts w:ascii="Arial" w:hAnsi="Arial" w:cs="Arial"/>
          <w:sz w:val="22"/>
          <w:szCs w:val="22"/>
        </w:rPr>
      </w:pPr>
      <w:r w:rsidRPr="00E71F75">
        <w:rPr>
          <w:rFonts w:ascii="Arial" w:hAnsi="Arial" w:cs="Arial"/>
          <w:sz w:val="22"/>
          <w:szCs w:val="22"/>
        </w:rPr>
        <w:t xml:space="preserve">Članak </w:t>
      </w:r>
      <w:r w:rsidR="009922EE">
        <w:rPr>
          <w:rFonts w:ascii="Arial" w:hAnsi="Arial" w:cs="Arial"/>
          <w:sz w:val="22"/>
          <w:szCs w:val="22"/>
        </w:rPr>
        <w:t>4</w:t>
      </w:r>
      <w:r w:rsidR="0026222F">
        <w:rPr>
          <w:rFonts w:ascii="Arial" w:hAnsi="Arial" w:cs="Arial"/>
          <w:sz w:val="22"/>
          <w:szCs w:val="22"/>
        </w:rPr>
        <w:t>2</w:t>
      </w:r>
      <w:r w:rsidRPr="00E71F75">
        <w:rPr>
          <w:rFonts w:ascii="Arial" w:hAnsi="Arial" w:cs="Arial"/>
          <w:sz w:val="22"/>
          <w:szCs w:val="22"/>
        </w:rPr>
        <w:t>.</w:t>
      </w:r>
    </w:p>
    <w:p w14:paraId="54B5DF6B" w14:textId="36FE0E52" w:rsidR="009239CE" w:rsidRPr="00E71F75" w:rsidRDefault="009239CE" w:rsidP="009239CE">
      <w:pPr>
        <w:pStyle w:val="BodyText"/>
        <w:ind w:right="153" w:firstLine="719"/>
        <w:jc w:val="both"/>
        <w:rPr>
          <w:rFonts w:ascii="Arial" w:hAnsi="Arial" w:cs="Arial"/>
          <w:sz w:val="22"/>
          <w:szCs w:val="22"/>
        </w:rPr>
      </w:pPr>
      <w:r w:rsidRPr="00E71F75">
        <w:rPr>
          <w:rFonts w:ascii="Arial" w:hAnsi="Arial" w:cs="Arial"/>
          <w:sz w:val="22"/>
          <w:szCs w:val="22"/>
        </w:rPr>
        <w:t xml:space="preserve">Odredbe ove Odluke </w:t>
      </w:r>
      <w:r>
        <w:rPr>
          <w:rFonts w:ascii="Arial" w:hAnsi="Arial" w:cs="Arial"/>
          <w:sz w:val="22"/>
          <w:szCs w:val="22"/>
        </w:rPr>
        <w:t>koje se odnose na oglaš</w:t>
      </w:r>
      <w:r w:rsidR="005D6771">
        <w:rPr>
          <w:rFonts w:ascii="Arial" w:hAnsi="Arial" w:cs="Arial"/>
          <w:sz w:val="22"/>
          <w:szCs w:val="22"/>
        </w:rPr>
        <w:t>a</w:t>
      </w:r>
      <w:r>
        <w:rPr>
          <w:rFonts w:ascii="Arial" w:hAnsi="Arial" w:cs="Arial"/>
          <w:sz w:val="22"/>
          <w:szCs w:val="22"/>
        </w:rPr>
        <w:t xml:space="preserve">vanje primjenjuju </w:t>
      </w:r>
      <w:r w:rsidRPr="00E71F75">
        <w:rPr>
          <w:rFonts w:ascii="Arial" w:hAnsi="Arial" w:cs="Arial"/>
          <w:sz w:val="22"/>
          <w:szCs w:val="22"/>
        </w:rPr>
        <w:t>se i na oglašavanje za potrebe izborne promidžbe.</w:t>
      </w:r>
    </w:p>
    <w:p w14:paraId="14CC0E69" w14:textId="77777777" w:rsidR="0000612A" w:rsidRPr="003108E9" w:rsidRDefault="0000612A" w:rsidP="00EC7DD8">
      <w:pPr>
        <w:pStyle w:val="BodyText"/>
        <w:spacing w:line="274" w:lineRule="exact"/>
        <w:ind w:left="836" w:firstLine="0"/>
        <w:rPr>
          <w:rFonts w:ascii="Arial" w:hAnsi="Arial" w:cs="Arial"/>
          <w:sz w:val="22"/>
          <w:szCs w:val="22"/>
        </w:rPr>
      </w:pPr>
    </w:p>
    <w:p w14:paraId="2B73EE36" w14:textId="10DECC5C" w:rsidR="0000612A" w:rsidRDefault="000D311E" w:rsidP="000D311E">
      <w:pPr>
        <w:pStyle w:val="Heading1"/>
        <w:ind w:right="3246"/>
        <w:jc w:val="center"/>
        <w:rPr>
          <w:rFonts w:ascii="Arial" w:hAnsi="Arial" w:cs="Arial"/>
          <w:sz w:val="22"/>
          <w:szCs w:val="22"/>
        </w:rPr>
      </w:pPr>
      <w:r w:rsidRPr="00E71F75">
        <w:rPr>
          <w:rFonts w:ascii="Arial" w:hAnsi="Arial" w:cs="Arial"/>
          <w:sz w:val="22"/>
          <w:szCs w:val="22"/>
        </w:rPr>
        <w:t xml:space="preserve">Članak </w:t>
      </w:r>
      <w:r w:rsidR="009922EE">
        <w:rPr>
          <w:rFonts w:ascii="Arial" w:hAnsi="Arial" w:cs="Arial"/>
          <w:sz w:val="22"/>
          <w:szCs w:val="22"/>
        </w:rPr>
        <w:t>4</w:t>
      </w:r>
      <w:r w:rsidR="0026222F">
        <w:rPr>
          <w:rFonts w:ascii="Arial" w:hAnsi="Arial" w:cs="Arial"/>
          <w:sz w:val="22"/>
          <w:szCs w:val="22"/>
        </w:rPr>
        <w:t>3</w:t>
      </w:r>
      <w:r w:rsidRPr="00E71F75">
        <w:rPr>
          <w:rFonts w:ascii="Arial" w:hAnsi="Arial" w:cs="Arial"/>
          <w:sz w:val="22"/>
          <w:szCs w:val="22"/>
        </w:rPr>
        <w:t>.</w:t>
      </w:r>
    </w:p>
    <w:p w14:paraId="0AE8507C" w14:textId="7D7CF57B" w:rsidR="000D311E" w:rsidRDefault="000D311E" w:rsidP="00246714">
      <w:pPr>
        <w:pStyle w:val="BodyText"/>
        <w:spacing w:line="274" w:lineRule="exact"/>
        <w:jc w:val="both"/>
        <w:rPr>
          <w:rFonts w:ascii="Arial" w:hAnsi="Arial" w:cs="Arial"/>
          <w:spacing w:val="1"/>
          <w:sz w:val="22"/>
          <w:szCs w:val="22"/>
        </w:rPr>
      </w:pPr>
      <w:r w:rsidRPr="005F2A50">
        <w:rPr>
          <w:rFonts w:ascii="Arial" w:hAnsi="Arial" w:cs="Arial"/>
          <w:spacing w:val="1"/>
          <w:sz w:val="22"/>
          <w:szCs w:val="22"/>
        </w:rPr>
        <w:t>Unutar Povijesne gradske jezgre i kontaktne zone Povijesne jezgre, na spomenicima kulture i na zaštićenom kulturnom dobru, mogu se isticati samo reklamne poruke sukladno odredbama Odlu</w:t>
      </w:r>
      <w:r w:rsidR="000E6DE0">
        <w:rPr>
          <w:rFonts w:ascii="Arial" w:hAnsi="Arial" w:cs="Arial"/>
          <w:spacing w:val="1"/>
          <w:sz w:val="22"/>
          <w:szCs w:val="22"/>
        </w:rPr>
        <w:t>ke</w:t>
      </w:r>
      <w:r w:rsidRPr="005F2A50">
        <w:rPr>
          <w:rFonts w:ascii="Arial" w:hAnsi="Arial" w:cs="Arial"/>
          <w:spacing w:val="1"/>
          <w:sz w:val="22"/>
          <w:szCs w:val="22"/>
        </w:rPr>
        <w:t xml:space="preserve"> o reklamiranju.</w:t>
      </w:r>
    </w:p>
    <w:p w14:paraId="1C36FBD1" w14:textId="77777777" w:rsidR="000D311E" w:rsidRDefault="000D311E" w:rsidP="00EC7DD8">
      <w:pPr>
        <w:pStyle w:val="BodyText"/>
        <w:spacing w:line="274" w:lineRule="exact"/>
        <w:ind w:left="836" w:firstLine="0"/>
        <w:rPr>
          <w:rFonts w:ascii="Arial" w:hAnsi="Arial" w:cs="Arial"/>
          <w:sz w:val="22"/>
          <w:szCs w:val="22"/>
        </w:rPr>
      </w:pPr>
    </w:p>
    <w:p w14:paraId="57503968" w14:textId="50565185" w:rsidR="0045404A" w:rsidRPr="0045404A" w:rsidRDefault="0045404A" w:rsidP="0045404A">
      <w:pPr>
        <w:pStyle w:val="Heading1"/>
        <w:ind w:right="3246"/>
        <w:jc w:val="center"/>
        <w:rPr>
          <w:rFonts w:ascii="Arial" w:hAnsi="Arial" w:cs="Arial"/>
          <w:sz w:val="22"/>
          <w:szCs w:val="22"/>
        </w:rPr>
      </w:pPr>
      <w:r w:rsidRPr="0045404A">
        <w:rPr>
          <w:rFonts w:ascii="Arial" w:hAnsi="Arial" w:cs="Arial"/>
          <w:sz w:val="22"/>
          <w:szCs w:val="22"/>
        </w:rPr>
        <w:t xml:space="preserve">Članak </w:t>
      </w:r>
      <w:r w:rsidR="009922EE">
        <w:rPr>
          <w:rFonts w:ascii="Arial" w:hAnsi="Arial" w:cs="Arial"/>
          <w:sz w:val="22"/>
          <w:szCs w:val="22"/>
        </w:rPr>
        <w:t>4</w:t>
      </w:r>
      <w:r w:rsidR="0026222F">
        <w:rPr>
          <w:rFonts w:ascii="Arial" w:hAnsi="Arial" w:cs="Arial"/>
          <w:sz w:val="22"/>
          <w:szCs w:val="22"/>
        </w:rPr>
        <w:t>4</w:t>
      </w:r>
      <w:r w:rsidRPr="0045404A">
        <w:rPr>
          <w:rFonts w:ascii="Arial" w:hAnsi="Arial" w:cs="Arial"/>
          <w:sz w:val="22"/>
          <w:szCs w:val="22"/>
        </w:rPr>
        <w:t>.</w:t>
      </w:r>
    </w:p>
    <w:p w14:paraId="5D87E7AA" w14:textId="1FC64483" w:rsidR="000D311E" w:rsidRDefault="0045404A" w:rsidP="0072191A">
      <w:pPr>
        <w:pStyle w:val="BodyText"/>
        <w:tabs>
          <w:tab w:val="left" w:pos="9072"/>
        </w:tabs>
        <w:spacing w:line="274" w:lineRule="exact"/>
        <w:rPr>
          <w:rFonts w:ascii="Arial" w:hAnsi="Arial" w:cs="Arial"/>
          <w:sz w:val="22"/>
          <w:szCs w:val="22"/>
        </w:rPr>
      </w:pPr>
      <w:r w:rsidRPr="0045404A">
        <w:rPr>
          <w:rFonts w:ascii="Arial" w:hAnsi="Arial" w:cs="Arial"/>
          <w:sz w:val="22"/>
          <w:szCs w:val="22"/>
        </w:rPr>
        <w:t xml:space="preserve">Ispred zaštićenih turističkih cjelina (lokaliteta), kao i na parkovima prirode utvrđenih Pravilnikom o popisu turističkih cjelina (lokaliteta) po županijama („Narodne novine“, broj: 76/08.), a koji se nalaze  na području Grada Dubrovnika postavljaju se ploče s upozorenjem o </w:t>
      </w:r>
      <w:r w:rsidRPr="0045404A">
        <w:rPr>
          <w:rFonts w:ascii="Arial" w:hAnsi="Arial" w:cs="Arial"/>
          <w:sz w:val="22"/>
          <w:szCs w:val="22"/>
        </w:rPr>
        <w:lastRenderedPageBreak/>
        <w:t>potrebi posjedovanja odgovarajuće licencije ovlaštenog turističkog vodiča.</w:t>
      </w:r>
    </w:p>
    <w:p w14:paraId="143F2637" w14:textId="67E4F017" w:rsidR="0045404A" w:rsidRDefault="0045404A" w:rsidP="0045404A">
      <w:pPr>
        <w:pStyle w:val="BodyText"/>
        <w:spacing w:line="274" w:lineRule="exact"/>
        <w:rPr>
          <w:rFonts w:ascii="Arial" w:hAnsi="Arial" w:cs="Arial"/>
          <w:sz w:val="22"/>
          <w:szCs w:val="22"/>
        </w:rPr>
      </w:pPr>
      <w:r w:rsidRPr="0045404A">
        <w:rPr>
          <w:rFonts w:ascii="Arial" w:hAnsi="Arial" w:cs="Arial"/>
          <w:sz w:val="22"/>
          <w:szCs w:val="22"/>
        </w:rPr>
        <w:t>Ploče s upozorenjima iz prethodnog stavka postavljaju se na ulaze:</w:t>
      </w:r>
    </w:p>
    <w:p w14:paraId="54DB80EA" w14:textId="7C73C742" w:rsidR="0045404A" w:rsidRPr="0045404A" w:rsidRDefault="0045404A" w:rsidP="00E34313">
      <w:pPr>
        <w:pStyle w:val="BodyText"/>
        <w:numPr>
          <w:ilvl w:val="0"/>
          <w:numId w:val="8"/>
        </w:numPr>
        <w:spacing w:line="274" w:lineRule="exact"/>
        <w:rPr>
          <w:rFonts w:ascii="Arial" w:hAnsi="Arial" w:cs="Arial"/>
          <w:sz w:val="22"/>
          <w:szCs w:val="22"/>
        </w:rPr>
      </w:pPr>
      <w:r w:rsidRPr="0045404A">
        <w:rPr>
          <w:rFonts w:ascii="Arial" w:hAnsi="Arial" w:cs="Arial"/>
          <w:sz w:val="22"/>
          <w:szCs w:val="22"/>
        </w:rPr>
        <w:t>Spomeničke cjeline Dubrovnika</w:t>
      </w:r>
    </w:p>
    <w:p w14:paraId="5887BE0E" w14:textId="232AD76F" w:rsidR="0045404A" w:rsidRPr="0045404A" w:rsidRDefault="0045404A" w:rsidP="00E34313">
      <w:pPr>
        <w:pStyle w:val="BodyText"/>
        <w:numPr>
          <w:ilvl w:val="0"/>
          <w:numId w:val="8"/>
        </w:numPr>
        <w:spacing w:line="274" w:lineRule="exact"/>
        <w:rPr>
          <w:rFonts w:ascii="Arial" w:hAnsi="Arial" w:cs="Arial"/>
          <w:sz w:val="22"/>
          <w:szCs w:val="22"/>
        </w:rPr>
      </w:pPr>
      <w:proofErr w:type="spellStart"/>
      <w:r w:rsidRPr="0045404A">
        <w:rPr>
          <w:rFonts w:ascii="Arial" w:hAnsi="Arial" w:cs="Arial"/>
          <w:sz w:val="22"/>
          <w:szCs w:val="22"/>
        </w:rPr>
        <w:t>Arboretuma</w:t>
      </w:r>
      <w:proofErr w:type="spellEnd"/>
      <w:r w:rsidRPr="0045404A">
        <w:rPr>
          <w:rFonts w:ascii="Arial" w:hAnsi="Arial" w:cs="Arial"/>
          <w:sz w:val="22"/>
          <w:szCs w:val="22"/>
        </w:rPr>
        <w:t xml:space="preserve"> </w:t>
      </w:r>
      <w:proofErr w:type="spellStart"/>
      <w:r w:rsidRPr="0045404A">
        <w:rPr>
          <w:rFonts w:ascii="Arial" w:hAnsi="Arial" w:cs="Arial"/>
          <w:sz w:val="22"/>
          <w:szCs w:val="22"/>
        </w:rPr>
        <w:t>Trsteno</w:t>
      </w:r>
      <w:proofErr w:type="spellEnd"/>
    </w:p>
    <w:p w14:paraId="3D9789D4" w14:textId="3555BE2D" w:rsidR="0045404A" w:rsidRPr="0045404A" w:rsidRDefault="0045404A" w:rsidP="00E34313">
      <w:pPr>
        <w:pStyle w:val="BodyText"/>
        <w:numPr>
          <w:ilvl w:val="0"/>
          <w:numId w:val="8"/>
        </w:numPr>
        <w:spacing w:line="274" w:lineRule="exact"/>
        <w:rPr>
          <w:rFonts w:ascii="Arial" w:hAnsi="Arial" w:cs="Arial"/>
          <w:sz w:val="22"/>
          <w:szCs w:val="22"/>
        </w:rPr>
      </w:pPr>
      <w:r w:rsidRPr="0045404A">
        <w:rPr>
          <w:rFonts w:ascii="Arial" w:hAnsi="Arial" w:cs="Arial"/>
          <w:sz w:val="22"/>
          <w:szCs w:val="22"/>
        </w:rPr>
        <w:t xml:space="preserve">Rezervata </w:t>
      </w:r>
      <w:proofErr w:type="spellStart"/>
      <w:r w:rsidRPr="0045404A">
        <w:rPr>
          <w:rFonts w:ascii="Arial" w:hAnsi="Arial" w:cs="Arial"/>
          <w:sz w:val="22"/>
          <w:szCs w:val="22"/>
        </w:rPr>
        <w:t>Lokrum</w:t>
      </w:r>
      <w:proofErr w:type="spellEnd"/>
      <w:r w:rsidRPr="0045404A">
        <w:rPr>
          <w:rFonts w:ascii="Arial" w:hAnsi="Arial" w:cs="Arial"/>
          <w:sz w:val="22"/>
          <w:szCs w:val="22"/>
        </w:rPr>
        <w:t xml:space="preserve"> – posebni rezervat šumske vegetacije</w:t>
      </w:r>
    </w:p>
    <w:p w14:paraId="356DA36F" w14:textId="0BB2A871" w:rsidR="0045404A" w:rsidRDefault="0045404A" w:rsidP="00E34313">
      <w:pPr>
        <w:pStyle w:val="BodyText"/>
        <w:numPr>
          <w:ilvl w:val="0"/>
          <w:numId w:val="8"/>
        </w:numPr>
        <w:spacing w:line="274" w:lineRule="exact"/>
        <w:rPr>
          <w:rFonts w:ascii="Arial" w:hAnsi="Arial" w:cs="Arial"/>
          <w:sz w:val="22"/>
          <w:szCs w:val="22"/>
        </w:rPr>
      </w:pPr>
      <w:r w:rsidRPr="0045404A">
        <w:rPr>
          <w:rFonts w:ascii="Arial" w:hAnsi="Arial" w:cs="Arial"/>
          <w:sz w:val="22"/>
          <w:szCs w:val="22"/>
        </w:rPr>
        <w:t>Velike i Male Petke (Dubrovnik)  - park šuma.</w:t>
      </w:r>
    </w:p>
    <w:p w14:paraId="5FF4B850" w14:textId="7CDEC1D7" w:rsidR="00E50B89" w:rsidRPr="00E50B89" w:rsidRDefault="00E50B89" w:rsidP="00BA2433">
      <w:pPr>
        <w:pStyle w:val="BodyText"/>
        <w:spacing w:line="274" w:lineRule="exact"/>
        <w:ind w:left="142" w:firstLine="709"/>
        <w:jc w:val="both"/>
        <w:rPr>
          <w:rFonts w:ascii="Arial" w:hAnsi="Arial" w:cs="Arial"/>
          <w:sz w:val="22"/>
          <w:szCs w:val="22"/>
        </w:rPr>
      </w:pPr>
      <w:r w:rsidRPr="00E50B89">
        <w:rPr>
          <w:rFonts w:ascii="Arial" w:hAnsi="Arial" w:cs="Arial"/>
          <w:sz w:val="22"/>
          <w:szCs w:val="22"/>
        </w:rPr>
        <w:t>Tekst upozorenja iz stavka 1. ovog članka na ploču se tiska u prijevodu na odgovarajući broj stranih jezika</w:t>
      </w:r>
      <w:r w:rsidR="00BA2433">
        <w:rPr>
          <w:rFonts w:ascii="Arial" w:hAnsi="Arial" w:cs="Arial"/>
          <w:sz w:val="22"/>
          <w:szCs w:val="22"/>
        </w:rPr>
        <w:t>.</w:t>
      </w:r>
    </w:p>
    <w:p w14:paraId="77A3797D" w14:textId="77777777" w:rsidR="0045404A" w:rsidRPr="00E50B89" w:rsidRDefault="0045404A" w:rsidP="0045404A">
      <w:pPr>
        <w:pStyle w:val="BodyText"/>
        <w:spacing w:line="274" w:lineRule="exact"/>
        <w:rPr>
          <w:rFonts w:ascii="Arial" w:hAnsi="Arial" w:cs="Arial"/>
          <w:sz w:val="22"/>
          <w:szCs w:val="22"/>
        </w:rPr>
      </w:pPr>
    </w:p>
    <w:p w14:paraId="571F7253" w14:textId="35221EA9" w:rsidR="0045404A" w:rsidRPr="009555DB" w:rsidRDefault="009555DB" w:rsidP="002C213F">
      <w:pPr>
        <w:pStyle w:val="BodyText"/>
        <w:numPr>
          <w:ilvl w:val="2"/>
          <w:numId w:val="2"/>
        </w:numPr>
        <w:spacing w:line="274" w:lineRule="exact"/>
        <w:jc w:val="both"/>
        <w:rPr>
          <w:rFonts w:ascii="Arial" w:hAnsi="Arial" w:cs="Arial"/>
          <w:b/>
          <w:bCs/>
          <w:sz w:val="22"/>
          <w:szCs w:val="22"/>
        </w:rPr>
      </w:pPr>
      <w:r w:rsidRPr="009555DB">
        <w:rPr>
          <w:rFonts w:ascii="Arial" w:hAnsi="Arial" w:cs="Arial"/>
          <w:b/>
          <w:bCs/>
          <w:sz w:val="22"/>
          <w:szCs w:val="22"/>
        </w:rPr>
        <w:t>Jarboli i isticanje zastava</w:t>
      </w:r>
    </w:p>
    <w:p w14:paraId="5B519426" w14:textId="77777777" w:rsidR="00EC7DD8" w:rsidRPr="00E71F75" w:rsidRDefault="00EC7DD8" w:rsidP="00EC7DD8">
      <w:pPr>
        <w:pStyle w:val="BodyText"/>
        <w:spacing w:before="3"/>
        <w:ind w:left="0" w:firstLine="0"/>
        <w:rPr>
          <w:rFonts w:ascii="Arial" w:hAnsi="Arial" w:cs="Arial"/>
          <w:sz w:val="22"/>
          <w:szCs w:val="22"/>
        </w:rPr>
      </w:pPr>
    </w:p>
    <w:p w14:paraId="42D1B2A2" w14:textId="13406E8C" w:rsidR="00EC7DD8" w:rsidRPr="00664CAE" w:rsidRDefault="00EC7DD8" w:rsidP="00E71F75">
      <w:pPr>
        <w:jc w:val="center"/>
        <w:rPr>
          <w:rFonts w:ascii="Arial" w:hAnsi="Arial" w:cs="Arial"/>
          <w:b/>
          <w:bCs/>
        </w:rPr>
      </w:pPr>
      <w:r w:rsidRPr="00664CAE">
        <w:rPr>
          <w:rFonts w:ascii="Arial" w:hAnsi="Arial" w:cs="Arial"/>
          <w:b/>
          <w:bCs/>
        </w:rPr>
        <w:t xml:space="preserve">Članak </w:t>
      </w:r>
      <w:r w:rsidR="009922EE">
        <w:rPr>
          <w:rFonts w:ascii="Arial" w:hAnsi="Arial" w:cs="Arial"/>
          <w:b/>
          <w:bCs/>
        </w:rPr>
        <w:t>4</w:t>
      </w:r>
      <w:r w:rsidR="0026222F">
        <w:rPr>
          <w:rFonts w:ascii="Arial" w:hAnsi="Arial" w:cs="Arial"/>
          <w:b/>
          <w:bCs/>
        </w:rPr>
        <w:t>5</w:t>
      </w:r>
      <w:r w:rsidRPr="00664CAE">
        <w:rPr>
          <w:rFonts w:ascii="Arial" w:hAnsi="Arial" w:cs="Arial"/>
          <w:b/>
          <w:bCs/>
        </w:rPr>
        <w:t>.</w:t>
      </w:r>
    </w:p>
    <w:p w14:paraId="3CAF5BB2" w14:textId="2B96FFF0" w:rsidR="00E71F75" w:rsidRPr="00E71F75" w:rsidRDefault="00E71F75" w:rsidP="0072191A">
      <w:pPr>
        <w:pStyle w:val="BodyText"/>
        <w:spacing w:before="80"/>
        <w:ind w:right="136"/>
        <w:jc w:val="both"/>
        <w:rPr>
          <w:rFonts w:ascii="Arial" w:hAnsi="Arial" w:cs="Arial"/>
          <w:sz w:val="22"/>
          <w:szCs w:val="22"/>
        </w:rPr>
      </w:pPr>
      <w:r w:rsidRPr="00E71F75">
        <w:rPr>
          <w:rFonts w:ascii="Arial" w:hAnsi="Arial" w:cs="Arial"/>
          <w:sz w:val="22"/>
          <w:szCs w:val="22"/>
        </w:rPr>
        <w:t>Jarbol za zastave</w:t>
      </w:r>
      <w:r w:rsidR="009555DB">
        <w:rPr>
          <w:rFonts w:ascii="Arial" w:hAnsi="Arial" w:cs="Arial"/>
          <w:sz w:val="22"/>
          <w:szCs w:val="22"/>
        </w:rPr>
        <w:t xml:space="preserve"> je nosač zastave i</w:t>
      </w:r>
      <w:r w:rsidRPr="00E71F75">
        <w:rPr>
          <w:rFonts w:ascii="Arial" w:hAnsi="Arial" w:cs="Arial"/>
          <w:sz w:val="22"/>
          <w:szCs w:val="22"/>
        </w:rPr>
        <w:t xml:space="preserve"> postavlja se na pročelja zgrada, zemljište uz objekte te </w:t>
      </w:r>
      <w:r w:rsidR="00D324BD" w:rsidRPr="00E71F75">
        <w:rPr>
          <w:rFonts w:ascii="Arial" w:hAnsi="Arial" w:cs="Arial"/>
          <w:sz w:val="22"/>
          <w:szCs w:val="22"/>
        </w:rPr>
        <w:t>površine</w:t>
      </w:r>
      <w:r w:rsidR="00D324BD">
        <w:rPr>
          <w:rFonts w:ascii="Arial" w:hAnsi="Arial" w:cs="Arial"/>
          <w:sz w:val="22"/>
          <w:szCs w:val="22"/>
        </w:rPr>
        <w:t xml:space="preserve"> </w:t>
      </w:r>
      <w:r w:rsidR="00D324BD" w:rsidRPr="00E71F75">
        <w:rPr>
          <w:rFonts w:ascii="Arial" w:hAnsi="Arial" w:cs="Arial"/>
          <w:sz w:val="22"/>
          <w:szCs w:val="22"/>
        </w:rPr>
        <w:t>javne</w:t>
      </w:r>
      <w:r w:rsidR="00D324BD">
        <w:rPr>
          <w:rFonts w:ascii="Arial" w:hAnsi="Arial" w:cs="Arial"/>
          <w:sz w:val="22"/>
          <w:szCs w:val="22"/>
        </w:rPr>
        <w:t xml:space="preserve"> namjene</w:t>
      </w:r>
      <w:r w:rsidRPr="00E71F75">
        <w:rPr>
          <w:rFonts w:ascii="Arial" w:hAnsi="Arial" w:cs="Arial"/>
          <w:sz w:val="22"/>
          <w:szCs w:val="22"/>
        </w:rPr>
        <w:t>.</w:t>
      </w:r>
    </w:p>
    <w:p w14:paraId="2E5D9894" w14:textId="456EE914" w:rsidR="00E71F75" w:rsidRDefault="00E71F75" w:rsidP="0072191A">
      <w:pPr>
        <w:pStyle w:val="BodyText"/>
        <w:ind w:right="136"/>
        <w:jc w:val="both"/>
        <w:rPr>
          <w:rFonts w:ascii="Arial" w:hAnsi="Arial" w:cs="Arial"/>
          <w:sz w:val="22"/>
          <w:szCs w:val="22"/>
        </w:rPr>
      </w:pPr>
      <w:r w:rsidRPr="00E71F75">
        <w:rPr>
          <w:rFonts w:ascii="Arial" w:hAnsi="Arial" w:cs="Arial"/>
          <w:sz w:val="22"/>
          <w:szCs w:val="22"/>
        </w:rPr>
        <w:t>Na jarbolima se postavljaju državne, županijske i gradske zastave</w:t>
      </w:r>
      <w:r w:rsidR="009555DB">
        <w:rPr>
          <w:rFonts w:ascii="Arial" w:hAnsi="Arial" w:cs="Arial"/>
          <w:sz w:val="22"/>
          <w:szCs w:val="22"/>
        </w:rPr>
        <w:t>, zastave Europske unije</w:t>
      </w:r>
      <w:r w:rsidRPr="00E71F75">
        <w:rPr>
          <w:rFonts w:ascii="Arial" w:hAnsi="Arial" w:cs="Arial"/>
          <w:sz w:val="22"/>
          <w:szCs w:val="22"/>
        </w:rPr>
        <w:t xml:space="preserve"> te prigodne zastave za određene manifestacije</w:t>
      </w:r>
      <w:r w:rsidR="0026222F">
        <w:rPr>
          <w:rFonts w:ascii="Arial" w:hAnsi="Arial" w:cs="Arial"/>
          <w:sz w:val="22"/>
          <w:szCs w:val="22"/>
        </w:rPr>
        <w:t>.</w:t>
      </w:r>
    </w:p>
    <w:p w14:paraId="2A80C06A" w14:textId="67F7E8FF" w:rsidR="00304CA4" w:rsidRPr="00E71F75" w:rsidRDefault="00304CA4" w:rsidP="0072191A">
      <w:pPr>
        <w:pStyle w:val="BodyText"/>
        <w:ind w:right="136"/>
        <w:jc w:val="both"/>
        <w:rPr>
          <w:rFonts w:ascii="Arial" w:hAnsi="Arial" w:cs="Arial"/>
          <w:sz w:val="22"/>
          <w:szCs w:val="22"/>
        </w:rPr>
      </w:pPr>
      <w:r>
        <w:rPr>
          <w:rFonts w:ascii="Arial" w:hAnsi="Arial" w:cs="Arial"/>
          <w:sz w:val="22"/>
          <w:szCs w:val="22"/>
        </w:rPr>
        <w:t>Jarboli s reklamnim zastavama za manifestacije značajne za Grad i državu, iznimno se mogu postaviti na lokacijama koje Grad odredi, a koje nisu neposredno uz poslovni prostor.</w:t>
      </w:r>
    </w:p>
    <w:p w14:paraId="67C692F8" w14:textId="77777777" w:rsidR="00AD5F56" w:rsidRDefault="00AD5F56" w:rsidP="0072191A">
      <w:pPr>
        <w:pStyle w:val="Heading1"/>
        <w:ind w:left="4098"/>
        <w:jc w:val="both"/>
        <w:rPr>
          <w:rFonts w:ascii="Arial" w:hAnsi="Arial" w:cs="Arial"/>
          <w:sz w:val="22"/>
          <w:szCs w:val="22"/>
        </w:rPr>
      </w:pPr>
    </w:p>
    <w:p w14:paraId="0DAA9043" w14:textId="381B7BB9" w:rsidR="00AD5F56" w:rsidRPr="00E71F75" w:rsidRDefault="00AD5F56" w:rsidP="00AD5F56">
      <w:pPr>
        <w:pStyle w:val="Heading1"/>
        <w:ind w:left="4098"/>
        <w:rPr>
          <w:rFonts w:ascii="Arial" w:hAnsi="Arial" w:cs="Arial"/>
          <w:sz w:val="22"/>
          <w:szCs w:val="22"/>
        </w:rPr>
      </w:pPr>
      <w:r w:rsidRPr="00E71F75">
        <w:rPr>
          <w:rFonts w:ascii="Arial" w:hAnsi="Arial" w:cs="Arial"/>
          <w:sz w:val="22"/>
          <w:szCs w:val="22"/>
        </w:rPr>
        <w:t xml:space="preserve">Članak </w:t>
      </w:r>
      <w:r w:rsidR="009922EE">
        <w:rPr>
          <w:rFonts w:ascii="Arial" w:hAnsi="Arial" w:cs="Arial"/>
          <w:sz w:val="22"/>
          <w:szCs w:val="22"/>
        </w:rPr>
        <w:t>4</w:t>
      </w:r>
      <w:r w:rsidR="0026222F">
        <w:rPr>
          <w:rFonts w:ascii="Arial" w:hAnsi="Arial" w:cs="Arial"/>
          <w:sz w:val="22"/>
          <w:szCs w:val="22"/>
        </w:rPr>
        <w:t>6</w:t>
      </w:r>
      <w:r w:rsidRPr="00E71F75">
        <w:rPr>
          <w:rFonts w:ascii="Arial" w:hAnsi="Arial" w:cs="Arial"/>
          <w:sz w:val="22"/>
          <w:szCs w:val="22"/>
        </w:rPr>
        <w:t>.</w:t>
      </w:r>
    </w:p>
    <w:p w14:paraId="23C957CC" w14:textId="5C8017C3" w:rsidR="00AD5F56" w:rsidRDefault="00AD5F56" w:rsidP="00AD5F56">
      <w:pPr>
        <w:pStyle w:val="BodyText"/>
        <w:ind w:left="142" w:firstLine="709"/>
        <w:jc w:val="both"/>
        <w:rPr>
          <w:rFonts w:ascii="Arial" w:hAnsi="Arial" w:cs="Arial"/>
          <w:sz w:val="22"/>
          <w:szCs w:val="22"/>
        </w:rPr>
      </w:pPr>
      <w:r w:rsidRPr="00AD5F56">
        <w:rPr>
          <w:rFonts w:ascii="Arial" w:hAnsi="Arial" w:cs="Arial"/>
          <w:sz w:val="22"/>
          <w:szCs w:val="22"/>
        </w:rPr>
        <w:t xml:space="preserve">Zastava Republike Hrvatske i zastava Grada Dubrovnika stoje stalno istaknute na gradskim zidinama, tj. na tvrđavama Revelin, </w:t>
      </w:r>
      <w:proofErr w:type="spellStart"/>
      <w:r w:rsidRPr="00AD5F56">
        <w:rPr>
          <w:rFonts w:ascii="Arial" w:hAnsi="Arial" w:cs="Arial"/>
          <w:sz w:val="22"/>
          <w:szCs w:val="22"/>
        </w:rPr>
        <w:t>Minčeta</w:t>
      </w:r>
      <w:proofErr w:type="spellEnd"/>
      <w:r w:rsidRPr="00AD5F56">
        <w:rPr>
          <w:rFonts w:ascii="Arial" w:hAnsi="Arial" w:cs="Arial"/>
          <w:sz w:val="22"/>
          <w:szCs w:val="22"/>
        </w:rPr>
        <w:t xml:space="preserve">, Lovrijenac, </w:t>
      </w:r>
      <w:proofErr w:type="spellStart"/>
      <w:r w:rsidRPr="00AD5F56">
        <w:rPr>
          <w:rFonts w:ascii="Arial" w:hAnsi="Arial" w:cs="Arial"/>
          <w:sz w:val="22"/>
          <w:szCs w:val="22"/>
        </w:rPr>
        <w:t>Bokar</w:t>
      </w:r>
      <w:proofErr w:type="spellEnd"/>
      <w:r w:rsidRPr="00AD5F56">
        <w:rPr>
          <w:rFonts w:ascii="Arial" w:hAnsi="Arial" w:cs="Arial"/>
          <w:sz w:val="22"/>
          <w:szCs w:val="22"/>
        </w:rPr>
        <w:t xml:space="preserve">, Sv. Ivan, Imperial (na </w:t>
      </w:r>
      <w:proofErr w:type="spellStart"/>
      <w:r w:rsidRPr="00AD5F56">
        <w:rPr>
          <w:rFonts w:ascii="Arial" w:hAnsi="Arial" w:cs="Arial"/>
          <w:sz w:val="22"/>
          <w:szCs w:val="22"/>
        </w:rPr>
        <w:t>Srđu</w:t>
      </w:r>
      <w:proofErr w:type="spellEnd"/>
      <w:r w:rsidRPr="00AD5F56">
        <w:rPr>
          <w:rFonts w:ascii="Arial" w:hAnsi="Arial" w:cs="Arial"/>
          <w:sz w:val="22"/>
          <w:szCs w:val="22"/>
        </w:rPr>
        <w:t>), i na Orlandovu stupu.</w:t>
      </w:r>
    </w:p>
    <w:p w14:paraId="391C7F83" w14:textId="387530AB" w:rsidR="00FF3A04" w:rsidRPr="00624B49" w:rsidRDefault="00FF3A04" w:rsidP="00AD5F56">
      <w:pPr>
        <w:pStyle w:val="BodyText"/>
        <w:ind w:left="142" w:firstLine="709"/>
        <w:jc w:val="both"/>
        <w:rPr>
          <w:rFonts w:ascii="Arial" w:hAnsi="Arial" w:cs="Arial"/>
          <w:sz w:val="22"/>
          <w:szCs w:val="22"/>
        </w:rPr>
      </w:pPr>
      <w:r w:rsidRPr="00624B49">
        <w:rPr>
          <w:rFonts w:ascii="Arial" w:hAnsi="Arial" w:cs="Arial"/>
          <w:sz w:val="22"/>
          <w:szCs w:val="22"/>
        </w:rPr>
        <w:t>Zastava Republike Hrvatske i zastava Grada Dubrovnika mogu biti stalno istaknute i na bilo kojem drugom mjestu na gradskim zidinama.</w:t>
      </w:r>
    </w:p>
    <w:p w14:paraId="02D8D117" w14:textId="5E0C000C" w:rsidR="00FF3A04" w:rsidRPr="00624B49" w:rsidRDefault="00FF3A04" w:rsidP="00AD5F56">
      <w:pPr>
        <w:pStyle w:val="BodyText"/>
        <w:ind w:left="142" w:firstLine="709"/>
        <w:jc w:val="both"/>
        <w:rPr>
          <w:rFonts w:ascii="Arial" w:hAnsi="Arial" w:cs="Arial"/>
          <w:sz w:val="22"/>
          <w:szCs w:val="22"/>
        </w:rPr>
      </w:pPr>
      <w:r w:rsidRPr="00624B49">
        <w:rPr>
          <w:rFonts w:ascii="Arial" w:hAnsi="Arial" w:cs="Arial"/>
          <w:sz w:val="22"/>
          <w:szCs w:val="22"/>
        </w:rPr>
        <w:t>U posebnim prigodama povodom održavanja manifestacija značajnih za Grad i Republiku Hrvatsku, mogu se na gradskim zidinama izvjesiti i druge zastave, uz prethodno odobrenje gradonačelnika.</w:t>
      </w:r>
    </w:p>
    <w:p w14:paraId="71FC1116" w14:textId="227434B4" w:rsidR="00FF3A04" w:rsidRPr="00624B49" w:rsidRDefault="00FF3A04" w:rsidP="00AD5F56">
      <w:pPr>
        <w:pStyle w:val="BodyText"/>
        <w:ind w:left="142" w:firstLine="709"/>
        <w:jc w:val="both"/>
        <w:rPr>
          <w:rFonts w:ascii="Arial" w:hAnsi="Arial" w:cs="Arial"/>
          <w:sz w:val="22"/>
          <w:szCs w:val="22"/>
        </w:rPr>
      </w:pPr>
      <w:r w:rsidRPr="00624B49">
        <w:rPr>
          <w:rFonts w:ascii="Arial" w:hAnsi="Arial" w:cs="Arial"/>
          <w:sz w:val="22"/>
          <w:szCs w:val="22"/>
        </w:rPr>
        <w:t>U dane državnih blagdana Republike Hrvatske, na Dan Grada, u danima žalosti u Republici Hrvatskoj, u drugim prilikama utvrđenim zakonom i za vrijeme održavanja javnih skupova (političkih, znanstvenih, kulturno-umjetničkih, športskih i drugih), pored mjesta navedenih u stavku 1. i 2. ovoga članka, zastava Republike Hrvatske ističe se i:</w:t>
      </w:r>
    </w:p>
    <w:p w14:paraId="6DC0EE29" w14:textId="4F5C7050" w:rsidR="00FF3A04" w:rsidRPr="00624B49" w:rsidRDefault="00FF3A04" w:rsidP="00AD5F56">
      <w:pPr>
        <w:pStyle w:val="BodyText"/>
        <w:ind w:left="142" w:firstLine="709"/>
        <w:jc w:val="both"/>
        <w:rPr>
          <w:rFonts w:ascii="Arial" w:hAnsi="Arial" w:cs="Arial"/>
          <w:sz w:val="22"/>
          <w:szCs w:val="22"/>
        </w:rPr>
      </w:pPr>
      <w:r w:rsidRPr="00624B49">
        <w:rPr>
          <w:rFonts w:ascii="Arial" w:hAnsi="Arial" w:cs="Arial"/>
          <w:sz w:val="22"/>
          <w:szCs w:val="22"/>
        </w:rPr>
        <w:t>- poviše ulaza u Grad s Pila,</w:t>
      </w:r>
    </w:p>
    <w:p w14:paraId="284D8807" w14:textId="793B271E" w:rsidR="00FF3A04" w:rsidRPr="00624B49" w:rsidRDefault="00FF3A04" w:rsidP="00AD5F56">
      <w:pPr>
        <w:pStyle w:val="BodyText"/>
        <w:ind w:left="142" w:firstLine="709"/>
        <w:jc w:val="both"/>
        <w:rPr>
          <w:rFonts w:ascii="Arial" w:hAnsi="Arial" w:cs="Arial"/>
          <w:sz w:val="22"/>
          <w:szCs w:val="22"/>
        </w:rPr>
      </w:pPr>
      <w:r w:rsidRPr="00624B49">
        <w:rPr>
          <w:rFonts w:ascii="Arial" w:hAnsi="Arial" w:cs="Arial"/>
          <w:sz w:val="22"/>
          <w:szCs w:val="22"/>
        </w:rPr>
        <w:t xml:space="preserve">- na Kašama u staroj gradskoj luci ili na </w:t>
      </w:r>
      <w:proofErr w:type="spellStart"/>
      <w:r w:rsidRPr="00624B49">
        <w:rPr>
          <w:rFonts w:ascii="Arial" w:hAnsi="Arial" w:cs="Arial"/>
          <w:sz w:val="22"/>
          <w:szCs w:val="22"/>
        </w:rPr>
        <w:t>Porporeli</w:t>
      </w:r>
      <w:proofErr w:type="spellEnd"/>
      <w:r w:rsidRPr="00624B49">
        <w:rPr>
          <w:rFonts w:ascii="Arial" w:hAnsi="Arial" w:cs="Arial"/>
          <w:sz w:val="22"/>
          <w:szCs w:val="22"/>
        </w:rPr>
        <w:t>,</w:t>
      </w:r>
    </w:p>
    <w:p w14:paraId="6D58A933" w14:textId="0892ED3B" w:rsidR="00FF3A04" w:rsidRPr="00624B49" w:rsidRDefault="00FF3A04" w:rsidP="00AD5F56">
      <w:pPr>
        <w:pStyle w:val="BodyText"/>
        <w:ind w:left="142" w:firstLine="709"/>
        <w:jc w:val="both"/>
        <w:rPr>
          <w:rFonts w:ascii="Arial" w:hAnsi="Arial" w:cs="Arial"/>
          <w:sz w:val="22"/>
          <w:szCs w:val="22"/>
        </w:rPr>
      </w:pPr>
      <w:r w:rsidRPr="00624B49">
        <w:rPr>
          <w:rFonts w:ascii="Arial" w:hAnsi="Arial" w:cs="Arial"/>
          <w:sz w:val="22"/>
          <w:szCs w:val="22"/>
        </w:rPr>
        <w:t>- na trgu ispred Revelina,</w:t>
      </w:r>
    </w:p>
    <w:p w14:paraId="07A39A8C" w14:textId="0436350D" w:rsidR="00FF3A04" w:rsidRPr="00624B49" w:rsidRDefault="00FF3A04" w:rsidP="00AD5F56">
      <w:pPr>
        <w:pStyle w:val="BodyText"/>
        <w:ind w:left="142" w:firstLine="709"/>
        <w:jc w:val="both"/>
        <w:rPr>
          <w:rFonts w:ascii="Arial" w:hAnsi="Arial" w:cs="Arial"/>
          <w:sz w:val="22"/>
          <w:szCs w:val="22"/>
        </w:rPr>
      </w:pPr>
      <w:r w:rsidRPr="00624B49">
        <w:rPr>
          <w:rFonts w:ascii="Arial" w:hAnsi="Arial" w:cs="Arial"/>
          <w:sz w:val="22"/>
          <w:szCs w:val="22"/>
        </w:rPr>
        <w:t>- u parku u ulici Nikole Tesle,</w:t>
      </w:r>
    </w:p>
    <w:p w14:paraId="2E9DD9A3" w14:textId="40EB3045" w:rsidR="00FF3A04" w:rsidRPr="00624B49" w:rsidRDefault="00FF3A04" w:rsidP="00AD5F56">
      <w:pPr>
        <w:pStyle w:val="BodyText"/>
        <w:ind w:left="142" w:firstLine="709"/>
        <w:jc w:val="both"/>
        <w:rPr>
          <w:rFonts w:ascii="Arial" w:hAnsi="Arial" w:cs="Arial"/>
          <w:sz w:val="22"/>
          <w:szCs w:val="22"/>
        </w:rPr>
      </w:pPr>
      <w:r w:rsidRPr="00624B49">
        <w:rPr>
          <w:rFonts w:ascii="Arial" w:hAnsi="Arial" w:cs="Arial"/>
          <w:sz w:val="22"/>
          <w:szCs w:val="22"/>
        </w:rPr>
        <w:t>- kod fontane na Šetalištu kralja Zvonimira,</w:t>
      </w:r>
    </w:p>
    <w:p w14:paraId="19A79E83" w14:textId="709DEEC7" w:rsidR="00FF3A04" w:rsidRPr="00624B49" w:rsidRDefault="00FF3A04" w:rsidP="00FF3A04">
      <w:pPr>
        <w:pStyle w:val="BodyText"/>
        <w:ind w:left="993" w:hanging="142"/>
        <w:jc w:val="both"/>
        <w:rPr>
          <w:rFonts w:ascii="Arial" w:hAnsi="Arial" w:cs="Arial"/>
          <w:sz w:val="22"/>
          <w:szCs w:val="22"/>
        </w:rPr>
      </w:pPr>
      <w:r w:rsidRPr="00624B49">
        <w:rPr>
          <w:rFonts w:ascii="Arial" w:hAnsi="Arial" w:cs="Arial"/>
          <w:sz w:val="22"/>
          <w:szCs w:val="22"/>
        </w:rPr>
        <w:t>- na svim poslovnim zgradama, prostorijama i objektima kulturnih, športskih i sličnih institucija.</w:t>
      </w:r>
    </w:p>
    <w:p w14:paraId="0C38590B" w14:textId="33206A83" w:rsidR="0068198F" w:rsidRDefault="0068198F" w:rsidP="0068198F">
      <w:pPr>
        <w:pStyle w:val="Heading1"/>
        <w:ind w:left="4098"/>
        <w:rPr>
          <w:rFonts w:ascii="Arial" w:hAnsi="Arial" w:cs="Arial"/>
          <w:sz w:val="22"/>
          <w:szCs w:val="22"/>
        </w:rPr>
      </w:pPr>
      <w:r w:rsidRPr="00E71F75">
        <w:rPr>
          <w:rFonts w:ascii="Arial" w:hAnsi="Arial" w:cs="Arial"/>
          <w:sz w:val="22"/>
          <w:szCs w:val="22"/>
        </w:rPr>
        <w:t xml:space="preserve">Članak </w:t>
      </w:r>
      <w:r w:rsidR="001D7F80">
        <w:rPr>
          <w:rFonts w:ascii="Arial" w:hAnsi="Arial" w:cs="Arial"/>
          <w:sz w:val="22"/>
          <w:szCs w:val="22"/>
        </w:rPr>
        <w:t>4</w:t>
      </w:r>
      <w:r w:rsidR="00986E74">
        <w:rPr>
          <w:rFonts w:ascii="Arial" w:hAnsi="Arial" w:cs="Arial"/>
          <w:sz w:val="22"/>
          <w:szCs w:val="22"/>
        </w:rPr>
        <w:t>7</w:t>
      </w:r>
      <w:r w:rsidRPr="00E71F75">
        <w:rPr>
          <w:rFonts w:ascii="Arial" w:hAnsi="Arial" w:cs="Arial"/>
          <w:sz w:val="22"/>
          <w:szCs w:val="22"/>
        </w:rPr>
        <w:t>.</w:t>
      </w:r>
    </w:p>
    <w:p w14:paraId="2A77C4E3" w14:textId="64805395" w:rsidR="0068198F" w:rsidRPr="0068198F" w:rsidRDefault="0068198F" w:rsidP="0068198F">
      <w:pPr>
        <w:pStyle w:val="BodyText"/>
        <w:ind w:right="160"/>
        <w:jc w:val="both"/>
        <w:rPr>
          <w:rFonts w:ascii="Arial" w:hAnsi="Arial" w:cs="Arial"/>
          <w:color w:val="000000"/>
          <w:spacing w:val="1"/>
          <w:sz w:val="22"/>
          <w:szCs w:val="22"/>
        </w:rPr>
      </w:pPr>
      <w:r w:rsidRPr="0068198F">
        <w:rPr>
          <w:rFonts w:ascii="Arial" w:hAnsi="Arial" w:cs="Arial"/>
          <w:color w:val="000000"/>
          <w:spacing w:val="1"/>
          <w:sz w:val="22"/>
          <w:szCs w:val="22"/>
        </w:rPr>
        <w:t>Na zgradi Gradske vijećnice uz zastavu Republike Hrvatske mogu se stalno isticati zastava Dubrovačko-neretvanske županije i zastava Grada Dubrovnika.</w:t>
      </w:r>
    </w:p>
    <w:p w14:paraId="2A1370C5" w14:textId="14BD7B64" w:rsidR="0068198F" w:rsidRPr="0068198F" w:rsidRDefault="0068198F" w:rsidP="0068198F">
      <w:pPr>
        <w:pStyle w:val="BodyText"/>
        <w:ind w:right="160"/>
        <w:jc w:val="both"/>
        <w:rPr>
          <w:rFonts w:ascii="Arial" w:hAnsi="Arial" w:cs="Arial"/>
          <w:color w:val="000000"/>
          <w:spacing w:val="1"/>
          <w:sz w:val="22"/>
          <w:szCs w:val="22"/>
        </w:rPr>
      </w:pPr>
      <w:r w:rsidRPr="0068198F">
        <w:rPr>
          <w:rFonts w:ascii="Arial" w:hAnsi="Arial" w:cs="Arial"/>
          <w:color w:val="000000"/>
          <w:spacing w:val="1"/>
          <w:sz w:val="22"/>
          <w:szCs w:val="22"/>
        </w:rPr>
        <w:t>Na Orlandovu stupu ističe se zastava Republike Hrvatske, a za Dan Grada Dubrovnika obvezno se ističe zastava Grada.</w:t>
      </w:r>
    </w:p>
    <w:p w14:paraId="44336626" w14:textId="450E67BC" w:rsidR="0068198F" w:rsidRDefault="0068198F" w:rsidP="0068198F">
      <w:pPr>
        <w:pStyle w:val="BodyText"/>
        <w:ind w:right="160"/>
        <w:jc w:val="both"/>
        <w:rPr>
          <w:rFonts w:ascii="Arial" w:hAnsi="Arial" w:cs="Arial"/>
          <w:color w:val="000000"/>
          <w:spacing w:val="1"/>
          <w:sz w:val="22"/>
          <w:szCs w:val="22"/>
        </w:rPr>
      </w:pPr>
      <w:r w:rsidRPr="0068198F">
        <w:rPr>
          <w:rFonts w:ascii="Arial" w:hAnsi="Arial" w:cs="Arial"/>
          <w:color w:val="000000"/>
          <w:spacing w:val="1"/>
          <w:sz w:val="22"/>
          <w:szCs w:val="22"/>
        </w:rPr>
        <w:t>U dane Ljetnih igara ističe se zastava "</w:t>
      </w:r>
      <w:proofErr w:type="spellStart"/>
      <w:r w:rsidRPr="0068198F">
        <w:rPr>
          <w:rFonts w:ascii="Arial" w:hAnsi="Arial" w:cs="Arial"/>
          <w:color w:val="000000"/>
          <w:spacing w:val="1"/>
          <w:sz w:val="22"/>
          <w:szCs w:val="22"/>
        </w:rPr>
        <w:t>Libertas</w:t>
      </w:r>
      <w:proofErr w:type="spellEnd"/>
      <w:r w:rsidRPr="0068198F">
        <w:rPr>
          <w:rFonts w:ascii="Arial" w:hAnsi="Arial" w:cs="Arial"/>
          <w:color w:val="000000"/>
          <w:spacing w:val="1"/>
          <w:sz w:val="22"/>
          <w:szCs w:val="22"/>
        </w:rPr>
        <w:t>".</w:t>
      </w:r>
    </w:p>
    <w:p w14:paraId="54AE7961" w14:textId="44734F29" w:rsidR="0006037E" w:rsidRDefault="0006037E" w:rsidP="0068198F">
      <w:pPr>
        <w:pStyle w:val="BodyText"/>
        <w:ind w:right="160"/>
        <w:jc w:val="both"/>
        <w:rPr>
          <w:rFonts w:ascii="Arial" w:hAnsi="Arial" w:cs="Arial"/>
          <w:color w:val="000000"/>
          <w:spacing w:val="1"/>
          <w:sz w:val="22"/>
          <w:szCs w:val="22"/>
        </w:rPr>
      </w:pPr>
    </w:p>
    <w:p w14:paraId="49404BDC" w14:textId="3857B95E" w:rsidR="0006037E" w:rsidRDefault="0006037E" w:rsidP="0006037E">
      <w:pPr>
        <w:pStyle w:val="Heading1"/>
        <w:ind w:left="4098"/>
        <w:rPr>
          <w:rFonts w:ascii="Arial" w:hAnsi="Arial" w:cs="Arial"/>
          <w:color w:val="000000"/>
          <w:spacing w:val="1"/>
          <w:sz w:val="22"/>
          <w:szCs w:val="22"/>
        </w:rPr>
      </w:pPr>
      <w:r w:rsidRPr="00E71F75">
        <w:rPr>
          <w:rFonts w:ascii="Arial" w:hAnsi="Arial" w:cs="Arial"/>
          <w:sz w:val="22"/>
          <w:szCs w:val="22"/>
        </w:rPr>
        <w:t xml:space="preserve">Članak </w:t>
      </w:r>
      <w:r w:rsidR="00EE2405">
        <w:rPr>
          <w:rFonts w:ascii="Arial" w:hAnsi="Arial" w:cs="Arial"/>
          <w:sz w:val="22"/>
          <w:szCs w:val="22"/>
        </w:rPr>
        <w:t>48</w:t>
      </w:r>
      <w:r w:rsidRPr="00E71F75">
        <w:rPr>
          <w:rFonts w:ascii="Arial" w:hAnsi="Arial" w:cs="Arial"/>
          <w:sz w:val="22"/>
          <w:szCs w:val="22"/>
        </w:rPr>
        <w:t>.</w:t>
      </w:r>
    </w:p>
    <w:p w14:paraId="5FA7501B" w14:textId="48B257D2" w:rsidR="0006037E" w:rsidRPr="0006037E" w:rsidRDefault="0006037E" w:rsidP="0068198F">
      <w:pPr>
        <w:pStyle w:val="BodyText"/>
        <w:ind w:right="160"/>
        <w:jc w:val="both"/>
        <w:rPr>
          <w:rFonts w:ascii="Arial" w:hAnsi="Arial" w:cs="Arial"/>
          <w:color w:val="000000"/>
          <w:spacing w:val="1"/>
          <w:sz w:val="22"/>
          <w:szCs w:val="22"/>
        </w:rPr>
      </w:pPr>
      <w:r w:rsidRPr="00986E74">
        <w:rPr>
          <w:rFonts w:ascii="Arial" w:hAnsi="Arial" w:cs="Arial"/>
          <w:spacing w:val="1"/>
          <w:sz w:val="22"/>
          <w:szCs w:val="22"/>
        </w:rPr>
        <w:t xml:space="preserve">Zastave na istaknutim mjestima iz članka </w:t>
      </w:r>
      <w:r w:rsidR="00986E74" w:rsidRPr="00986E74">
        <w:rPr>
          <w:rFonts w:ascii="Arial" w:hAnsi="Arial" w:cs="Arial"/>
          <w:spacing w:val="1"/>
          <w:sz w:val="22"/>
          <w:szCs w:val="22"/>
        </w:rPr>
        <w:t>46.</w:t>
      </w:r>
      <w:r w:rsidRPr="00986E74">
        <w:rPr>
          <w:rFonts w:ascii="Arial" w:hAnsi="Arial" w:cs="Arial"/>
          <w:spacing w:val="1"/>
          <w:sz w:val="22"/>
          <w:szCs w:val="22"/>
        </w:rPr>
        <w:t xml:space="preserve"> Odluke postavlja i održava Grad </w:t>
      </w:r>
      <w:r w:rsidRPr="0006037E">
        <w:rPr>
          <w:rFonts w:ascii="Arial" w:hAnsi="Arial" w:cs="Arial"/>
          <w:color w:val="000000"/>
          <w:spacing w:val="1"/>
          <w:sz w:val="22"/>
          <w:szCs w:val="22"/>
        </w:rPr>
        <w:t xml:space="preserve">Dubrovnik, </w:t>
      </w:r>
      <w:r w:rsidR="0060514E">
        <w:rPr>
          <w:rFonts w:ascii="Arial" w:hAnsi="Arial" w:cs="Arial"/>
          <w:color w:val="000000"/>
          <w:spacing w:val="1"/>
          <w:sz w:val="22"/>
          <w:szCs w:val="22"/>
        </w:rPr>
        <w:t>odnosno</w:t>
      </w:r>
      <w:r w:rsidRPr="0006037E">
        <w:rPr>
          <w:rFonts w:ascii="Arial" w:hAnsi="Arial" w:cs="Arial"/>
          <w:color w:val="000000"/>
          <w:spacing w:val="1"/>
          <w:sz w:val="22"/>
          <w:szCs w:val="22"/>
        </w:rPr>
        <w:t xml:space="preserve"> </w:t>
      </w:r>
      <w:r w:rsidR="0060514E">
        <w:rPr>
          <w:rFonts w:ascii="Arial" w:hAnsi="Arial" w:cs="Arial"/>
          <w:color w:val="000000"/>
          <w:spacing w:val="1"/>
          <w:sz w:val="22"/>
          <w:szCs w:val="22"/>
        </w:rPr>
        <w:t>U</w:t>
      </w:r>
      <w:r w:rsidRPr="0006037E">
        <w:rPr>
          <w:rFonts w:ascii="Arial" w:hAnsi="Arial" w:cs="Arial"/>
          <w:color w:val="000000"/>
          <w:spacing w:val="1"/>
          <w:sz w:val="22"/>
          <w:szCs w:val="22"/>
        </w:rPr>
        <w:t>pravni odjel</w:t>
      </w:r>
      <w:r w:rsidR="0060514E">
        <w:rPr>
          <w:rFonts w:ascii="Arial" w:hAnsi="Arial" w:cs="Arial"/>
          <w:color w:val="000000"/>
          <w:spacing w:val="1"/>
          <w:sz w:val="22"/>
          <w:szCs w:val="22"/>
        </w:rPr>
        <w:t xml:space="preserve"> za poslove gradonačelnika</w:t>
      </w:r>
      <w:r w:rsidRPr="0006037E">
        <w:rPr>
          <w:rFonts w:ascii="Arial" w:hAnsi="Arial" w:cs="Arial"/>
          <w:color w:val="000000"/>
          <w:spacing w:val="1"/>
          <w:sz w:val="22"/>
          <w:szCs w:val="22"/>
        </w:rPr>
        <w:t>.</w:t>
      </w:r>
    </w:p>
    <w:p w14:paraId="3AE215A8" w14:textId="5F22CBF2" w:rsidR="0006037E" w:rsidRPr="0006037E" w:rsidRDefault="0006037E" w:rsidP="0068198F">
      <w:pPr>
        <w:pStyle w:val="BodyText"/>
        <w:ind w:right="160"/>
        <w:jc w:val="both"/>
        <w:rPr>
          <w:rFonts w:ascii="Arial" w:hAnsi="Arial" w:cs="Arial"/>
          <w:color w:val="000000"/>
          <w:spacing w:val="1"/>
          <w:sz w:val="22"/>
          <w:szCs w:val="22"/>
        </w:rPr>
      </w:pPr>
      <w:r w:rsidRPr="0006037E">
        <w:rPr>
          <w:rFonts w:ascii="Arial" w:hAnsi="Arial" w:cs="Arial"/>
          <w:color w:val="000000"/>
          <w:spacing w:val="1"/>
          <w:sz w:val="22"/>
          <w:szCs w:val="22"/>
        </w:rPr>
        <w:t xml:space="preserve">Zastave postavljaju i o njihovu izgledu skrbe vlasnici poslovnih zgrada i prostorija. </w:t>
      </w:r>
    </w:p>
    <w:p w14:paraId="54F6FE9F" w14:textId="2292EF55" w:rsidR="0006037E" w:rsidRDefault="0006037E" w:rsidP="0068198F">
      <w:pPr>
        <w:pStyle w:val="BodyText"/>
        <w:ind w:right="160"/>
        <w:jc w:val="both"/>
        <w:rPr>
          <w:color w:val="000000"/>
          <w:spacing w:val="1"/>
          <w:szCs w:val="23"/>
        </w:rPr>
      </w:pPr>
    </w:p>
    <w:p w14:paraId="671B263D" w14:textId="3DF0E593" w:rsidR="002A2A3F" w:rsidRDefault="002A2A3F" w:rsidP="002A2A3F">
      <w:pPr>
        <w:pStyle w:val="Heading1"/>
        <w:ind w:left="4098"/>
        <w:rPr>
          <w:rFonts w:ascii="Arial" w:hAnsi="Arial" w:cs="Arial"/>
          <w:color w:val="000000"/>
          <w:spacing w:val="1"/>
          <w:sz w:val="22"/>
          <w:szCs w:val="22"/>
        </w:rPr>
      </w:pPr>
      <w:r w:rsidRPr="00E71F75">
        <w:rPr>
          <w:rFonts w:ascii="Arial" w:hAnsi="Arial" w:cs="Arial"/>
          <w:sz w:val="22"/>
          <w:szCs w:val="22"/>
        </w:rPr>
        <w:t xml:space="preserve">Članak </w:t>
      </w:r>
      <w:r w:rsidR="00EE2405">
        <w:rPr>
          <w:rFonts w:ascii="Arial" w:hAnsi="Arial" w:cs="Arial"/>
          <w:sz w:val="22"/>
          <w:szCs w:val="22"/>
        </w:rPr>
        <w:t>49</w:t>
      </w:r>
      <w:r w:rsidRPr="00E71F75">
        <w:rPr>
          <w:rFonts w:ascii="Arial" w:hAnsi="Arial" w:cs="Arial"/>
          <w:sz w:val="22"/>
          <w:szCs w:val="22"/>
        </w:rPr>
        <w:t>.</w:t>
      </w:r>
    </w:p>
    <w:p w14:paraId="1D009CCE" w14:textId="1581EFB7" w:rsidR="002A2A3F" w:rsidRPr="002A2A3F" w:rsidRDefault="002A2A3F" w:rsidP="0068198F">
      <w:pPr>
        <w:pStyle w:val="BodyText"/>
        <w:ind w:right="160"/>
        <w:jc w:val="both"/>
        <w:rPr>
          <w:rFonts w:ascii="Arial" w:hAnsi="Arial" w:cs="Arial"/>
          <w:color w:val="000000"/>
          <w:spacing w:val="1"/>
          <w:sz w:val="22"/>
          <w:szCs w:val="22"/>
        </w:rPr>
      </w:pPr>
      <w:r w:rsidRPr="002A2A3F">
        <w:rPr>
          <w:rFonts w:ascii="Arial" w:hAnsi="Arial" w:cs="Arial"/>
          <w:color w:val="000000"/>
          <w:spacing w:val="1"/>
          <w:sz w:val="22"/>
          <w:szCs w:val="22"/>
        </w:rPr>
        <w:t>Postavljanje zastava u poslovnim prostorijama ili u izlozima obvezuje na posebno uređenje poslovne prostorije ili izloga u tu svrhu (ukrasna obilježja).</w:t>
      </w:r>
    </w:p>
    <w:p w14:paraId="34D5F8F4" w14:textId="6CCE5456" w:rsidR="002A2A3F" w:rsidRPr="002A2A3F" w:rsidRDefault="002A2A3F" w:rsidP="0068198F">
      <w:pPr>
        <w:pStyle w:val="BodyText"/>
        <w:ind w:right="160"/>
        <w:jc w:val="both"/>
        <w:rPr>
          <w:rFonts w:ascii="Arial" w:hAnsi="Arial" w:cs="Arial"/>
          <w:color w:val="000000"/>
          <w:spacing w:val="1"/>
          <w:sz w:val="22"/>
          <w:szCs w:val="22"/>
        </w:rPr>
      </w:pPr>
      <w:r w:rsidRPr="002A2A3F">
        <w:rPr>
          <w:rFonts w:ascii="Arial" w:hAnsi="Arial" w:cs="Arial"/>
          <w:color w:val="000000"/>
          <w:spacing w:val="1"/>
          <w:sz w:val="22"/>
          <w:szCs w:val="22"/>
        </w:rPr>
        <w:t>Zastave se ističu na zgradama dan prije državnog praznika, blagdana, političke ili druge prigode, a skidaju se sljedeći dan nakon toga i to najkasnije do 9 sati.</w:t>
      </w:r>
    </w:p>
    <w:p w14:paraId="428650F7" w14:textId="35DCF8F6" w:rsidR="002A2A3F" w:rsidRPr="002A2A3F" w:rsidRDefault="002A2A3F" w:rsidP="0068198F">
      <w:pPr>
        <w:pStyle w:val="BodyText"/>
        <w:ind w:right="160"/>
        <w:jc w:val="both"/>
        <w:rPr>
          <w:rFonts w:ascii="Arial" w:hAnsi="Arial" w:cs="Arial"/>
          <w:sz w:val="22"/>
          <w:szCs w:val="22"/>
        </w:rPr>
      </w:pPr>
      <w:r w:rsidRPr="002A2A3F">
        <w:rPr>
          <w:rFonts w:ascii="Arial" w:hAnsi="Arial" w:cs="Arial"/>
          <w:color w:val="000000"/>
          <w:spacing w:val="1"/>
          <w:sz w:val="22"/>
          <w:szCs w:val="22"/>
        </w:rPr>
        <w:t xml:space="preserve">Zastave se mogu postavljati, tj. isticati samo u skladu s odredbama ove odluke i </w:t>
      </w:r>
      <w:r w:rsidRPr="002A2A3F">
        <w:rPr>
          <w:rFonts w:ascii="Arial" w:hAnsi="Arial" w:cs="Arial"/>
          <w:color w:val="000000"/>
          <w:spacing w:val="1"/>
          <w:sz w:val="22"/>
          <w:szCs w:val="22"/>
        </w:rPr>
        <w:lastRenderedPageBreak/>
        <w:t>drugim općim aktima Grada Dubrovnika te zakonskim propisima Republike Hrvatske.</w:t>
      </w:r>
    </w:p>
    <w:p w14:paraId="1521999A" w14:textId="77777777" w:rsidR="0006037E" w:rsidRPr="0068198F" w:rsidRDefault="0006037E" w:rsidP="0068198F">
      <w:pPr>
        <w:pStyle w:val="Heading1"/>
        <w:ind w:left="4098"/>
        <w:rPr>
          <w:rFonts w:ascii="Arial" w:hAnsi="Arial" w:cs="Arial"/>
          <w:sz w:val="22"/>
          <w:szCs w:val="22"/>
        </w:rPr>
      </w:pPr>
    </w:p>
    <w:p w14:paraId="3DA747B5" w14:textId="5576D261" w:rsidR="00EB12E3" w:rsidRDefault="00EB12E3" w:rsidP="00F50768">
      <w:pPr>
        <w:pStyle w:val="BodyText"/>
        <w:ind w:right="152"/>
        <w:jc w:val="both"/>
        <w:rPr>
          <w:rFonts w:ascii="Arial" w:hAnsi="Arial" w:cs="Arial"/>
          <w:sz w:val="22"/>
          <w:szCs w:val="22"/>
        </w:rPr>
      </w:pPr>
    </w:p>
    <w:p w14:paraId="25E2EDCD" w14:textId="70A00970" w:rsidR="00F525AE" w:rsidRDefault="00EB12E3" w:rsidP="002C213F">
      <w:pPr>
        <w:pStyle w:val="Heading1"/>
        <w:numPr>
          <w:ilvl w:val="2"/>
          <w:numId w:val="2"/>
        </w:numPr>
        <w:spacing w:before="1" w:line="240" w:lineRule="auto"/>
        <w:rPr>
          <w:rFonts w:ascii="Arial" w:hAnsi="Arial" w:cs="Arial"/>
          <w:sz w:val="22"/>
          <w:szCs w:val="22"/>
        </w:rPr>
      </w:pPr>
      <w:r>
        <w:rPr>
          <w:rFonts w:ascii="Arial" w:hAnsi="Arial" w:cs="Arial"/>
          <w:sz w:val="22"/>
          <w:szCs w:val="22"/>
        </w:rPr>
        <w:t xml:space="preserve"> </w:t>
      </w:r>
      <w:r w:rsidR="00F525AE">
        <w:rPr>
          <w:rFonts w:ascii="Arial" w:hAnsi="Arial" w:cs="Arial"/>
          <w:sz w:val="22"/>
          <w:szCs w:val="22"/>
        </w:rPr>
        <w:tab/>
        <w:t>Putokazi</w:t>
      </w:r>
    </w:p>
    <w:p w14:paraId="69FE2495" w14:textId="55CE44D0" w:rsidR="006A191B" w:rsidRDefault="006A191B" w:rsidP="00F525AE">
      <w:pPr>
        <w:pStyle w:val="Heading1"/>
        <w:spacing w:before="1" w:line="240" w:lineRule="auto"/>
        <w:ind w:left="630" w:hanging="540"/>
        <w:rPr>
          <w:rFonts w:ascii="Arial" w:hAnsi="Arial" w:cs="Arial"/>
          <w:sz w:val="22"/>
          <w:szCs w:val="22"/>
        </w:rPr>
      </w:pPr>
    </w:p>
    <w:p w14:paraId="4A71B518" w14:textId="555A53A7" w:rsidR="00EB12E3" w:rsidRPr="00F525AE" w:rsidRDefault="006A191B" w:rsidP="006A191B">
      <w:pPr>
        <w:spacing w:line="274" w:lineRule="exact"/>
        <w:ind w:left="4098"/>
        <w:rPr>
          <w:rFonts w:ascii="Arial" w:hAnsi="Arial" w:cs="Arial"/>
        </w:rPr>
      </w:pPr>
      <w:r w:rsidRPr="00E71F75">
        <w:rPr>
          <w:rFonts w:ascii="Arial" w:hAnsi="Arial" w:cs="Arial"/>
          <w:b/>
        </w:rPr>
        <w:t xml:space="preserve">Članak </w:t>
      </w:r>
      <w:r w:rsidR="009922EE">
        <w:rPr>
          <w:rFonts w:ascii="Arial" w:hAnsi="Arial" w:cs="Arial"/>
          <w:b/>
        </w:rPr>
        <w:t>5</w:t>
      </w:r>
      <w:r w:rsidR="00AB33AF">
        <w:rPr>
          <w:rFonts w:ascii="Arial" w:hAnsi="Arial" w:cs="Arial"/>
          <w:b/>
        </w:rPr>
        <w:t>0</w:t>
      </w:r>
      <w:r w:rsidRPr="00E71F75">
        <w:rPr>
          <w:rFonts w:ascii="Arial" w:hAnsi="Arial" w:cs="Arial"/>
          <w:b/>
        </w:rPr>
        <w:t>.</w:t>
      </w:r>
    </w:p>
    <w:p w14:paraId="166F435F" w14:textId="5BC548A2" w:rsidR="00F525AE" w:rsidRPr="00F525AE" w:rsidRDefault="00F525AE" w:rsidP="008D3785">
      <w:pPr>
        <w:widowControl/>
        <w:adjustRightInd w:val="0"/>
        <w:ind w:left="180" w:firstLine="630"/>
        <w:jc w:val="both"/>
        <w:outlineLvl w:val="0"/>
        <w:rPr>
          <w:rFonts w:ascii="Arial" w:hAnsi="Arial" w:cs="Arial"/>
        </w:rPr>
      </w:pPr>
      <w:r w:rsidRPr="00F525AE">
        <w:rPr>
          <w:rFonts w:ascii="Arial" w:hAnsi="Arial" w:cs="Arial"/>
        </w:rPr>
        <w:t xml:space="preserve">Putokazi koji nisu određeni pravilnicima i drugim aktima o prometnoj, turističkoj i ostaloj signalizaciji, a imaju svrhu usmjeravanja prema građevinama u kojima su smještene zdravstvene, ljekarničke, veterinarske ustanove i privatna praksa, mogu se postavljati kako na javne površine tako i na druge nekretnine temeljem odobrenja </w:t>
      </w:r>
      <w:r w:rsidR="00AB33AF">
        <w:rPr>
          <w:rFonts w:ascii="Arial" w:hAnsi="Arial" w:cs="Arial"/>
        </w:rPr>
        <w:t>u</w:t>
      </w:r>
      <w:r w:rsidRPr="00F525AE">
        <w:rPr>
          <w:rFonts w:ascii="Arial" w:hAnsi="Arial" w:cs="Arial"/>
        </w:rPr>
        <w:t xml:space="preserve">pravnog </w:t>
      </w:r>
      <w:r w:rsidR="00AB33AF">
        <w:rPr>
          <w:rFonts w:ascii="Arial" w:hAnsi="Arial" w:cs="Arial"/>
        </w:rPr>
        <w:t>od</w:t>
      </w:r>
      <w:r w:rsidRPr="00F525AE">
        <w:rPr>
          <w:rFonts w:ascii="Arial" w:hAnsi="Arial" w:cs="Arial"/>
        </w:rPr>
        <w:t>jela</w:t>
      </w:r>
      <w:r w:rsidR="00AB33AF">
        <w:rPr>
          <w:rFonts w:ascii="Arial" w:hAnsi="Arial" w:cs="Arial"/>
        </w:rPr>
        <w:t xml:space="preserve"> nadležnog </w:t>
      </w:r>
      <w:r>
        <w:rPr>
          <w:rFonts w:ascii="Arial" w:hAnsi="Arial" w:cs="Arial"/>
        </w:rPr>
        <w:t xml:space="preserve">za </w:t>
      </w:r>
      <w:r w:rsidR="00AB33AF">
        <w:rPr>
          <w:rFonts w:ascii="Arial" w:hAnsi="Arial" w:cs="Arial"/>
        </w:rPr>
        <w:t xml:space="preserve">komunalne </w:t>
      </w:r>
      <w:r w:rsidR="00981D4B">
        <w:rPr>
          <w:rFonts w:ascii="Arial" w:hAnsi="Arial" w:cs="Arial"/>
        </w:rPr>
        <w:t>djelatnosti</w:t>
      </w:r>
      <w:r>
        <w:rPr>
          <w:rFonts w:ascii="Arial" w:hAnsi="Arial" w:cs="Arial"/>
        </w:rPr>
        <w:t>.</w:t>
      </w:r>
      <w:r w:rsidRPr="00F525AE">
        <w:rPr>
          <w:rFonts w:ascii="Arial" w:hAnsi="Arial" w:cs="Arial"/>
        </w:rPr>
        <w:t xml:space="preserve"> </w:t>
      </w:r>
    </w:p>
    <w:p w14:paraId="457844D1" w14:textId="77777777" w:rsidR="00F525AE" w:rsidRPr="00F525AE" w:rsidRDefault="00F525AE" w:rsidP="008D3785">
      <w:pPr>
        <w:widowControl/>
        <w:adjustRightInd w:val="0"/>
        <w:ind w:left="180" w:firstLine="630"/>
        <w:jc w:val="both"/>
        <w:outlineLvl w:val="0"/>
        <w:rPr>
          <w:rFonts w:ascii="Arial" w:hAnsi="Arial" w:cs="Arial"/>
        </w:rPr>
      </w:pPr>
      <w:r w:rsidRPr="00F525AE">
        <w:rPr>
          <w:rFonts w:ascii="Arial" w:hAnsi="Arial" w:cs="Arial"/>
        </w:rPr>
        <w:t>Na nekretninama koje su u vlasništvu fizičkih ili pravnih osoba putokaz se može postaviti samo uz suglasnost vlasnika nekretnine.</w:t>
      </w:r>
    </w:p>
    <w:p w14:paraId="533777E1" w14:textId="31F4CD55" w:rsidR="00EB12E3" w:rsidRPr="00F525AE" w:rsidRDefault="00F525AE" w:rsidP="008D3785">
      <w:pPr>
        <w:pStyle w:val="BodyText"/>
        <w:ind w:left="180" w:right="152" w:firstLine="643"/>
        <w:jc w:val="both"/>
        <w:rPr>
          <w:rFonts w:ascii="Arial" w:hAnsi="Arial" w:cs="Arial"/>
          <w:sz w:val="22"/>
          <w:szCs w:val="22"/>
        </w:rPr>
      </w:pPr>
      <w:r w:rsidRPr="00F525AE">
        <w:rPr>
          <w:rFonts w:ascii="Arial" w:hAnsi="Arial" w:cs="Arial"/>
          <w:sz w:val="22"/>
          <w:szCs w:val="22"/>
        </w:rPr>
        <w:t>Putokazi iz prethodnog stavka moraju biti pravokutni ili pravokutni sa strelastim završetkom, maksimalnih dimenzija 100 x 30 cm, a sadrže isključivo oznaku djelatnosti.</w:t>
      </w:r>
    </w:p>
    <w:p w14:paraId="757FAC81" w14:textId="3E09D783" w:rsidR="00EB12E3" w:rsidRDefault="00EB12E3" w:rsidP="00F50768">
      <w:pPr>
        <w:pStyle w:val="BodyText"/>
        <w:ind w:right="152"/>
        <w:jc w:val="both"/>
        <w:rPr>
          <w:rFonts w:ascii="Arial" w:hAnsi="Arial" w:cs="Arial"/>
          <w:sz w:val="22"/>
          <w:szCs w:val="22"/>
        </w:rPr>
      </w:pPr>
    </w:p>
    <w:p w14:paraId="3A092E62" w14:textId="48365883" w:rsidR="006E6238" w:rsidRDefault="002C213F" w:rsidP="006E6238">
      <w:pPr>
        <w:pStyle w:val="Heading1"/>
        <w:spacing w:before="1" w:line="240" w:lineRule="auto"/>
        <w:ind w:left="630" w:hanging="540"/>
        <w:rPr>
          <w:rFonts w:ascii="Arial" w:hAnsi="Arial" w:cs="Arial"/>
          <w:sz w:val="22"/>
          <w:szCs w:val="22"/>
        </w:rPr>
      </w:pPr>
      <w:r>
        <w:rPr>
          <w:rFonts w:ascii="Arial" w:hAnsi="Arial" w:cs="Arial"/>
          <w:sz w:val="22"/>
          <w:szCs w:val="22"/>
        </w:rPr>
        <w:t>3.8.</w:t>
      </w:r>
      <w:r w:rsidR="006E6238">
        <w:rPr>
          <w:rFonts w:ascii="Arial" w:hAnsi="Arial" w:cs="Arial"/>
          <w:sz w:val="22"/>
          <w:szCs w:val="22"/>
        </w:rPr>
        <w:t xml:space="preserve"> </w:t>
      </w:r>
      <w:r w:rsidR="006E6238">
        <w:rPr>
          <w:rFonts w:ascii="Arial" w:hAnsi="Arial" w:cs="Arial"/>
          <w:sz w:val="22"/>
          <w:szCs w:val="22"/>
        </w:rPr>
        <w:tab/>
      </w:r>
      <w:r w:rsidR="006E6238">
        <w:rPr>
          <w:rFonts w:ascii="Arial" w:hAnsi="Arial" w:cs="Arial"/>
          <w:sz w:val="22"/>
          <w:szCs w:val="22"/>
        </w:rPr>
        <w:tab/>
        <w:t>Oprema za dodatnu regulaciju prometa</w:t>
      </w:r>
    </w:p>
    <w:p w14:paraId="391A8722" w14:textId="77777777" w:rsidR="006A191B" w:rsidRPr="00E71F75" w:rsidRDefault="006A191B" w:rsidP="006E6238">
      <w:pPr>
        <w:pStyle w:val="Heading1"/>
        <w:spacing w:before="1" w:line="240" w:lineRule="auto"/>
        <w:ind w:left="630" w:hanging="540"/>
        <w:rPr>
          <w:rFonts w:ascii="Arial" w:hAnsi="Arial" w:cs="Arial"/>
          <w:sz w:val="22"/>
          <w:szCs w:val="22"/>
        </w:rPr>
      </w:pPr>
    </w:p>
    <w:p w14:paraId="1A9D7FCE" w14:textId="38A248E6" w:rsidR="00EB12E3" w:rsidRDefault="006A191B" w:rsidP="006A191B">
      <w:pPr>
        <w:spacing w:line="274" w:lineRule="exact"/>
        <w:ind w:left="4098"/>
        <w:rPr>
          <w:rFonts w:ascii="Arial" w:hAnsi="Arial" w:cs="Arial"/>
        </w:rPr>
      </w:pPr>
      <w:r w:rsidRPr="00E71F75">
        <w:rPr>
          <w:rFonts w:ascii="Arial" w:hAnsi="Arial" w:cs="Arial"/>
          <w:b/>
        </w:rPr>
        <w:t xml:space="preserve">Članak </w:t>
      </w:r>
      <w:r w:rsidR="009922EE">
        <w:rPr>
          <w:rFonts w:ascii="Arial" w:hAnsi="Arial" w:cs="Arial"/>
          <w:b/>
        </w:rPr>
        <w:t>5</w:t>
      </w:r>
      <w:r w:rsidR="00AB33AF">
        <w:rPr>
          <w:rFonts w:ascii="Arial" w:hAnsi="Arial" w:cs="Arial"/>
          <w:b/>
        </w:rPr>
        <w:t>1</w:t>
      </w:r>
      <w:r w:rsidRPr="00E71F75">
        <w:rPr>
          <w:rFonts w:ascii="Arial" w:hAnsi="Arial" w:cs="Arial"/>
          <w:b/>
        </w:rPr>
        <w:t>.</w:t>
      </w:r>
    </w:p>
    <w:p w14:paraId="15372AAE" w14:textId="5876D9E2" w:rsidR="006E6238" w:rsidRPr="006E6238" w:rsidRDefault="006E6238" w:rsidP="008D3785">
      <w:pPr>
        <w:widowControl/>
        <w:adjustRightInd w:val="0"/>
        <w:ind w:left="180" w:firstLine="630"/>
        <w:jc w:val="both"/>
        <w:outlineLvl w:val="0"/>
        <w:rPr>
          <w:rFonts w:ascii="Arial" w:hAnsi="Arial" w:cs="Arial"/>
        </w:rPr>
      </w:pPr>
      <w:r w:rsidRPr="006E6238">
        <w:rPr>
          <w:rFonts w:ascii="Arial" w:hAnsi="Arial" w:cs="Arial"/>
        </w:rPr>
        <w:t>Pod opremom za dodatnu regulaciju prometa u smislu ove Odluke smatraju se zaštitni fiksni i fleksibilni stupići, kamene/betonske kugle, posude s ukrasnim biljem, zaštitne ograde, rampe, hidraulički podizni stupići (</w:t>
      </w:r>
      <w:proofErr w:type="spellStart"/>
      <w:r w:rsidRPr="006E6238">
        <w:rPr>
          <w:rFonts w:ascii="Arial" w:hAnsi="Arial" w:cs="Arial"/>
        </w:rPr>
        <w:t>pilomati</w:t>
      </w:r>
      <w:proofErr w:type="spellEnd"/>
      <w:r w:rsidRPr="006E6238">
        <w:rPr>
          <w:rFonts w:ascii="Arial" w:hAnsi="Arial" w:cs="Arial"/>
        </w:rPr>
        <w:t>) i sl. te druga oprema kojom se regulira/ograničava korištenje prometnih površina</w:t>
      </w:r>
      <w:r>
        <w:rPr>
          <w:rFonts w:ascii="Arial" w:hAnsi="Arial" w:cs="Arial"/>
        </w:rPr>
        <w:t>,</w:t>
      </w:r>
      <w:r w:rsidRPr="006E6238">
        <w:rPr>
          <w:rFonts w:ascii="Arial" w:hAnsi="Arial" w:cs="Arial"/>
        </w:rPr>
        <w:t xml:space="preserve"> a nije propisana pravilnikom o prometnoj signalizaciji i opremi na cestama.</w:t>
      </w:r>
    </w:p>
    <w:p w14:paraId="006D04CB" w14:textId="093346DB" w:rsidR="006E6238" w:rsidRPr="006E6238" w:rsidRDefault="006E6238" w:rsidP="0084421C">
      <w:pPr>
        <w:widowControl/>
        <w:adjustRightInd w:val="0"/>
        <w:ind w:left="180" w:firstLine="540"/>
        <w:jc w:val="both"/>
        <w:outlineLvl w:val="0"/>
        <w:rPr>
          <w:rFonts w:ascii="Arial" w:hAnsi="Arial" w:cs="Arial"/>
        </w:rPr>
      </w:pPr>
      <w:r w:rsidRPr="006E6238">
        <w:rPr>
          <w:rFonts w:ascii="Arial" w:hAnsi="Arial" w:cs="Arial"/>
        </w:rPr>
        <w:t>Oprem</w:t>
      </w:r>
      <w:r w:rsidR="000C2CB8">
        <w:rPr>
          <w:rFonts w:ascii="Arial" w:hAnsi="Arial" w:cs="Arial"/>
        </w:rPr>
        <w:t>a</w:t>
      </w:r>
      <w:r w:rsidRPr="006E6238">
        <w:rPr>
          <w:rFonts w:ascii="Arial" w:hAnsi="Arial" w:cs="Arial"/>
        </w:rPr>
        <w:t xml:space="preserve"> iz prethodnog stavka ovog članka postavlja</w:t>
      </w:r>
      <w:r w:rsidR="000C2CB8">
        <w:rPr>
          <w:rFonts w:ascii="Arial" w:hAnsi="Arial" w:cs="Arial"/>
        </w:rPr>
        <w:t xml:space="preserve"> se</w:t>
      </w:r>
      <w:r w:rsidRPr="006E6238">
        <w:rPr>
          <w:rFonts w:ascii="Arial" w:hAnsi="Arial" w:cs="Arial"/>
        </w:rPr>
        <w:t xml:space="preserve"> uz rub nogostupa ili na kolnik kako bi se onemogućilo nepropisno parkiranje vozila</w:t>
      </w:r>
      <w:r w:rsidR="000C2CB8">
        <w:rPr>
          <w:rFonts w:ascii="Arial" w:hAnsi="Arial" w:cs="Arial"/>
        </w:rPr>
        <w:t>,</w:t>
      </w:r>
      <w:r w:rsidRPr="006E6238">
        <w:rPr>
          <w:rFonts w:ascii="Arial" w:hAnsi="Arial" w:cs="Arial"/>
        </w:rPr>
        <w:t xml:space="preserve"> kada takva vozila predstavljaju opasnost za odvijanje prometa i kretanje pješaka</w:t>
      </w:r>
      <w:r w:rsidR="000C2CB8">
        <w:rPr>
          <w:rFonts w:ascii="Arial" w:hAnsi="Arial" w:cs="Arial"/>
        </w:rPr>
        <w:t>.</w:t>
      </w:r>
    </w:p>
    <w:p w14:paraId="26184CF9" w14:textId="34100944" w:rsidR="006E6238" w:rsidRPr="006E6238" w:rsidRDefault="006E6238" w:rsidP="008D3785">
      <w:pPr>
        <w:pStyle w:val="BodyText"/>
        <w:ind w:left="180" w:right="152" w:firstLine="540"/>
        <w:jc w:val="both"/>
        <w:rPr>
          <w:rFonts w:ascii="Arial" w:hAnsi="Arial" w:cs="Arial"/>
          <w:sz w:val="22"/>
          <w:szCs w:val="22"/>
        </w:rPr>
      </w:pPr>
      <w:r w:rsidRPr="006E6238">
        <w:rPr>
          <w:rFonts w:ascii="Arial" w:hAnsi="Arial" w:cs="Arial"/>
          <w:sz w:val="22"/>
          <w:szCs w:val="22"/>
        </w:rPr>
        <w:t xml:space="preserve">Oprema iz prvog stavka ovoga članka postavlja se </w:t>
      </w:r>
      <w:r w:rsidR="00981D4B">
        <w:rPr>
          <w:rFonts w:ascii="Arial" w:hAnsi="Arial" w:cs="Arial"/>
          <w:sz w:val="22"/>
          <w:szCs w:val="22"/>
        </w:rPr>
        <w:t xml:space="preserve">na </w:t>
      </w:r>
      <w:r w:rsidRPr="006E6238">
        <w:rPr>
          <w:rFonts w:ascii="Arial" w:hAnsi="Arial" w:cs="Arial"/>
          <w:sz w:val="22"/>
          <w:szCs w:val="22"/>
        </w:rPr>
        <w:t>temelj</w:t>
      </w:r>
      <w:r w:rsidR="00981D4B">
        <w:rPr>
          <w:rFonts w:ascii="Arial" w:hAnsi="Arial" w:cs="Arial"/>
          <w:sz w:val="22"/>
          <w:szCs w:val="22"/>
        </w:rPr>
        <w:t>u</w:t>
      </w:r>
      <w:r w:rsidRPr="006E6238">
        <w:rPr>
          <w:rFonts w:ascii="Arial" w:hAnsi="Arial" w:cs="Arial"/>
          <w:sz w:val="22"/>
          <w:szCs w:val="22"/>
        </w:rPr>
        <w:t xml:space="preserve"> odobrenja </w:t>
      </w:r>
      <w:r w:rsidR="00981D4B">
        <w:rPr>
          <w:rFonts w:ascii="Arial" w:hAnsi="Arial" w:cs="Arial"/>
          <w:sz w:val="22"/>
          <w:szCs w:val="22"/>
        </w:rPr>
        <w:t>u</w:t>
      </w:r>
      <w:r w:rsidRPr="006E6238">
        <w:rPr>
          <w:rFonts w:ascii="Arial" w:hAnsi="Arial" w:cs="Arial"/>
          <w:sz w:val="22"/>
          <w:szCs w:val="22"/>
        </w:rPr>
        <w:t xml:space="preserve">pravnog </w:t>
      </w:r>
      <w:r w:rsidR="000C2CB8">
        <w:rPr>
          <w:rFonts w:ascii="Arial" w:hAnsi="Arial" w:cs="Arial"/>
          <w:sz w:val="22"/>
          <w:szCs w:val="22"/>
        </w:rPr>
        <w:t>od</w:t>
      </w:r>
      <w:r w:rsidRPr="006E6238">
        <w:rPr>
          <w:rFonts w:ascii="Arial" w:hAnsi="Arial" w:cs="Arial"/>
          <w:sz w:val="22"/>
          <w:szCs w:val="22"/>
        </w:rPr>
        <w:t xml:space="preserve">jela </w:t>
      </w:r>
      <w:r w:rsidR="00981D4B">
        <w:rPr>
          <w:rFonts w:ascii="Arial" w:hAnsi="Arial" w:cs="Arial"/>
          <w:sz w:val="22"/>
          <w:szCs w:val="22"/>
        </w:rPr>
        <w:t xml:space="preserve">nadležnog </w:t>
      </w:r>
      <w:r w:rsidR="000C2CB8">
        <w:rPr>
          <w:rFonts w:ascii="Arial" w:hAnsi="Arial" w:cs="Arial"/>
          <w:sz w:val="22"/>
          <w:szCs w:val="22"/>
        </w:rPr>
        <w:t>za</w:t>
      </w:r>
      <w:r w:rsidRPr="006E6238">
        <w:rPr>
          <w:rFonts w:ascii="Arial" w:hAnsi="Arial" w:cs="Arial"/>
          <w:sz w:val="22"/>
          <w:szCs w:val="22"/>
        </w:rPr>
        <w:t xml:space="preserve"> promet.</w:t>
      </w:r>
    </w:p>
    <w:p w14:paraId="794A7F79" w14:textId="77777777" w:rsidR="006E6238" w:rsidRDefault="006E6238" w:rsidP="00F50768">
      <w:pPr>
        <w:pStyle w:val="BodyText"/>
        <w:ind w:right="152"/>
        <w:jc w:val="both"/>
        <w:rPr>
          <w:rFonts w:ascii="Arial" w:hAnsi="Arial" w:cs="Arial"/>
          <w:sz w:val="22"/>
          <w:szCs w:val="22"/>
        </w:rPr>
      </w:pPr>
    </w:p>
    <w:p w14:paraId="2240DF0F" w14:textId="77777777" w:rsidR="006A191B" w:rsidRDefault="006A191B" w:rsidP="006A191B">
      <w:pPr>
        <w:pStyle w:val="Heading1"/>
        <w:tabs>
          <w:tab w:val="left" w:pos="357"/>
        </w:tabs>
        <w:spacing w:before="1" w:line="240" w:lineRule="auto"/>
        <w:ind w:left="0"/>
        <w:rPr>
          <w:rFonts w:ascii="Arial" w:hAnsi="Arial" w:cs="Arial"/>
          <w:sz w:val="22"/>
          <w:szCs w:val="22"/>
        </w:rPr>
      </w:pPr>
    </w:p>
    <w:p w14:paraId="07F556E2" w14:textId="11C58C11" w:rsidR="00E71F75" w:rsidRPr="00E71F75" w:rsidRDefault="00F046E1" w:rsidP="00366E75">
      <w:pPr>
        <w:pStyle w:val="Heading1"/>
        <w:numPr>
          <w:ilvl w:val="1"/>
          <w:numId w:val="2"/>
        </w:numPr>
        <w:tabs>
          <w:tab w:val="left" w:pos="357"/>
        </w:tabs>
        <w:spacing w:before="1" w:line="240" w:lineRule="auto"/>
        <w:ind w:left="450"/>
        <w:jc w:val="left"/>
        <w:rPr>
          <w:rFonts w:ascii="Arial" w:hAnsi="Arial" w:cs="Arial"/>
          <w:sz w:val="22"/>
          <w:szCs w:val="22"/>
        </w:rPr>
      </w:pPr>
      <w:r>
        <w:rPr>
          <w:rFonts w:ascii="Arial" w:hAnsi="Arial" w:cs="Arial"/>
          <w:sz w:val="22"/>
          <w:szCs w:val="22"/>
        </w:rPr>
        <w:t>Javna rasvjeta, g</w:t>
      </w:r>
      <w:r w:rsidR="00BE75CD">
        <w:rPr>
          <w:rFonts w:ascii="Arial" w:hAnsi="Arial" w:cs="Arial"/>
          <w:sz w:val="22"/>
          <w:szCs w:val="22"/>
        </w:rPr>
        <w:t>rađevine i</w:t>
      </w:r>
      <w:r>
        <w:rPr>
          <w:rFonts w:ascii="Arial" w:hAnsi="Arial" w:cs="Arial"/>
          <w:sz w:val="22"/>
          <w:szCs w:val="22"/>
        </w:rPr>
        <w:t xml:space="preserve"> </w:t>
      </w:r>
      <w:r w:rsidR="00E71F75" w:rsidRPr="00E71F75">
        <w:rPr>
          <w:rFonts w:ascii="Arial" w:hAnsi="Arial" w:cs="Arial"/>
          <w:sz w:val="22"/>
          <w:szCs w:val="22"/>
        </w:rPr>
        <w:t xml:space="preserve"> uređaji </w:t>
      </w:r>
      <w:r>
        <w:rPr>
          <w:rFonts w:ascii="Arial" w:hAnsi="Arial" w:cs="Arial"/>
          <w:sz w:val="22"/>
          <w:szCs w:val="22"/>
        </w:rPr>
        <w:t>javne namjene, tržnice i groblja</w:t>
      </w:r>
    </w:p>
    <w:p w14:paraId="6A12D4D2" w14:textId="77777777" w:rsidR="00E71F75" w:rsidRPr="00E71F75" w:rsidRDefault="00E71F75" w:rsidP="00E71F75">
      <w:pPr>
        <w:pStyle w:val="BodyText"/>
        <w:ind w:left="0" w:firstLine="0"/>
        <w:rPr>
          <w:rFonts w:ascii="Arial" w:hAnsi="Arial" w:cs="Arial"/>
          <w:b/>
          <w:sz w:val="22"/>
          <w:szCs w:val="22"/>
        </w:rPr>
      </w:pPr>
    </w:p>
    <w:p w14:paraId="18E6CD8F" w14:textId="77777777" w:rsidR="00E71F75" w:rsidRPr="00E71F75" w:rsidRDefault="00E71F75" w:rsidP="00E71F75">
      <w:pPr>
        <w:pStyle w:val="BodyText"/>
        <w:spacing w:before="5"/>
        <w:ind w:left="0" w:firstLine="0"/>
        <w:rPr>
          <w:rFonts w:ascii="Arial" w:hAnsi="Arial" w:cs="Arial"/>
          <w:sz w:val="22"/>
          <w:szCs w:val="22"/>
        </w:rPr>
      </w:pPr>
    </w:p>
    <w:p w14:paraId="696896E7" w14:textId="3108062E" w:rsidR="00E71F75" w:rsidRPr="00E71F75" w:rsidRDefault="00366E75" w:rsidP="00366E75">
      <w:pPr>
        <w:pStyle w:val="Heading1"/>
        <w:numPr>
          <w:ilvl w:val="2"/>
          <w:numId w:val="2"/>
        </w:numPr>
        <w:tabs>
          <w:tab w:val="left" w:pos="270"/>
          <w:tab w:val="left" w:pos="360"/>
        </w:tabs>
        <w:spacing w:line="240" w:lineRule="auto"/>
        <w:rPr>
          <w:rFonts w:ascii="Arial" w:hAnsi="Arial" w:cs="Arial"/>
          <w:sz w:val="22"/>
          <w:szCs w:val="22"/>
        </w:rPr>
      </w:pPr>
      <w:r>
        <w:rPr>
          <w:rFonts w:ascii="Arial" w:hAnsi="Arial" w:cs="Arial"/>
          <w:sz w:val="22"/>
          <w:szCs w:val="22"/>
        </w:rPr>
        <w:t xml:space="preserve"> </w:t>
      </w:r>
      <w:r w:rsidR="00E71F75" w:rsidRPr="00E71F75">
        <w:rPr>
          <w:rFonts w:ascii="Arial" w:hAnsi="Arial" w:cs="Arial"/>
          <w:sz w:val="22"/>
          <w:szCs w:val="22"/>
        </w:rPr>
        <w:t>Javna</w:t>
      </w:r>
      <w:r w:rsidR="00E71F75" w:rsidRPr="00E71F75">
        <w:rPr>
          <w:rFonts w:ascii="Arial" w:hAnsi="Arial" w:cs="Arial"/>
          <w:spacing w:val="-1"/>
          <w:sz w:val="22"/>
          <w:szCs w:val="22"/>
        </w:rPr>
        <w:t xml:space="preserve"> </w:t>
      </w:r>
      <w:r w:rsidR="00E71F75" w:rsidRPr="00E71F75">
        <w:rPr>
          <w:rFonts w:ascii="Arial" w:hAnsi="Arial" w:cs="Arial"/>
          <w:sz w:val="22"/>
          <w:szCs w:val="22"/>
        </w:rPr>
        <w:t>rasvjeta</w:t>
      </w:r>
    </w:p>
    <w:p w14:paraId="6C71FF58" w14:textId="77777777" w:rsidR="00E71F75" w:rsidRPr="00E71F75" w:rsidRDefault="00E71F75" w:rsidP="00E71F75">
      <w:pPr>
        <w:pStyle w:val="BodyText"/>
        <w:ind w:left="0" w:firstLine="0"/>
        <w:rPr>
          <w:rFonts w:ascii="Arial" w:hAnsi="Arial" w:cs="Arial"/>
          <w:b/>
          <w:sz w:val="22"/>
          <w:szCs w:val="22"/>
        </w:rPr>
      </w:pPr>
    </w:p>
    <w:p w14:paraId="6C5DD498" w14:textId="2B8AF08A" w:rsidR="00E71F75" w:rsidRPr="00E71F75" w:rsidRDefault="00E71F75" w:rsidP="00E71F75">
      <w:pPr>
        <w:spacing w:line="274" w:lineRule="exact"/>
        <w:ind w:left="4098"/>
        <w:rPr>
          <w:rFonts w:ascii="Arial" w:hAnsi="Arial" w:cs="Arial"/>
          <w:b/>
        </w:rPr>
      </w:pPr>
      <w:r w:rsidRPr="00E71F75">
        <w:rPr>
          <w:rFonts w:ascii="Arial" w:hAnsi="Arial" w:cs="Arial"/>
          <w:b/>
        </w:rPr>
        <w:t xml:space="preserve">Članak </w:t>
      </w:r>
      <w:r w:rsidR="003A0183">
        <w:rPr>
          <w:rFonts w:ascii="Arial" w:hAnsi="Arial" w:cs="Arial"/>
          <w:b/>
        </w:rPr>
        <w:t>5</w:t>
      </w:r>
      <w:r w:rsidR="00981D4B">
        <w:rPr>
          <w:rFonts w:ascii="Arial" w:hAnsi="Arial" w:cs="Arial"/>
          <w:b/>
        </w:rPr>
        <w:t>2</w:t>
      </w:r>
      <w:r w:rsidRPr="00E71F75">
        <w:rPr>
          <w:rFonts w:ascii="Arial" w:hAnsi="Arial" w:cs="Arial"/>
          <w:b/>
        </w:rPr>
        <w:t>.</w:t>
      </w:r>
    </w:p>
    <w:p w14:paraId="66B1AE59" w14:textId="77777777" w:rsidR="00E71F75" w:rsidRPr="00E71F75" w:rsidRDefault="00E71F75" w:rsidP="00E71F75">
      <w:pPr>
        <w:pStyle w:val="BodyText"/>
        <w:ind w:right="155"/>
        <w:jc w:val="both"/>
        <w:rPr>
          <w:rFonts w:ascii="Arial" w:hAnsi="Arial" w:cs="Arial"/>
          <w:sz w:val="22"/>
          <w:szCs w:val="22"/>
        </w:rPr>
      </w:pPr>
      <w:r w:rsidRPr="00E71F75">
        <w:rPr>
          <w:rFonts w:ascii="Arial" w:hAnsi="Arial" w:cs="Arial"/>
          <w:sz w:val="22"/>
          <w:szCs w:val="22"/>
        </w:rPr>
        <w:t>Javnoprometne površine, javne zelene površine i ostale površine (javne površine školskog, zdravstvenog i drugog društvenog značaja u vlasništvu Grada) moraju biti opremljene sustavom javne rasvjete.</w:t>
      </w:r>
    </w:p>
    <w:p w14:paraId="497A7229" w14:textId="77777777" w:rsidR="00E71F75" w:rsidRPr="00E71F75" w:rsidRDefault="00E71F75" w:rsidP="00E71F75">
      <w:pPr>
        <w:pStyle w:val="BodyText"/>
        <w:ind w:right="155"/>
        <w:jc w:val="both"/>
        <w:rPr>
          <w:rFonts w:ascii="Arial" w:hAnsi="Arial" w:cs="Arial"/>
          <w:sz w:val="22"/>
          <w:szCs w:val="22"/>
        </w:rPr>
      </w:pPr>
      <w:r w:rsidRPr="00E71F75">
        <w:rPr>
          <w:rFonts w:ascii="Arial" w:hAnsi="Arial" w:cs="Arial"/>
          <w:sz w:val="22"/>
          <w:szCs w:val="22"/>
        </w:rPr>
        <w:t>Javna rasvjeta mora biti izvedena u skladu sa suvremenom svjetlosnom tehnikom uvažavajući načelo energetske učinkovitosti te biti funkcionalna, ekološki prihvatljiva i estetski oblikovana.</w:t>
      </w:r>
    </w:p>
    <w:p w14:paraId="797A62F6" w14:textId="77777777" w:rsidR="00E71F75" w:rsidRPr="00E71F75" w:rsidRDefault="00E71F75" w:rsidP="00E71F75">
      <w:pPr>
        <w:pStyle w:val="BodyText"/>
        <w:ind w:right="158"/>
        <w:jc w:val="both"/>
        <w:rPr>
          <w:rFonts w:ascii="Arial" w:hAnsi="Arial" w:cs="Arial"/>
          <w:sz w:val="22"/>
          <w:szCs w:val="22"/>
        </w:rPr>
      </w:pPr>
      <w:r w:rsidRPr="00E71F75">
        <w:rPr>
          <w:rFonts w:ascii="Arial" w:hAnsi="Arial" w:cs="Arial"/>
          <w:sz w:val="22"/>
          <w:szCs w:val="22"/>
        </w:rPr>
        <w:t>Pri postavljanju javne rasvjete mora se voditi računa o urbanističkoj vrijednosti i značenju te izgledu pojedinih dijelova Grada, pojedinih javnih površina i njihovoj namjeni kao i potrebama prometa i građana.</w:t>
      </w:r>
    </w:p>
    <w:p w14:paraId="67336FED" w14:textId="222811B0" w:rsidR="00E71F75" w:rsidRPr="00E71F75" w:rsidRDefault="00BE40D5" w:rsidP="00E71F75">
      <w:pPr>
        <w:pStyle w:val="BodyText"/>
        <w:ind w:right="155"/>
        <w:jc w:val="both"/>
        <w:rPr>
          <w:rFonts w:ascii="Arial" w:hAnsi="Arial" w:cs="Arial"/>
          <w:sz w:val="22"/>
          <w:szCs w:val="22"/>
        </w:rPr>
      </w:pPr>
      <w:r>
        <w:rPr>
          <w:rFonts w:ascii="Arial" w:hAnsi="Arial" w:cs="Arial"/>
          <w:sz w:val="22"/>
          <w:szCs w:val="22"/>
        </w:rPr>
        <w:t>P</w:t>
      </w:r>
      <w:r w:rsidR="00E71F75" w:rsidRPr="00E71F75">
        <w:rPr>
          <w:rFonts w:ascii="Arial" w:hAnsi="Arial" w:cs="Arial"/>
          <w:sz w:val="22"/>
          <w:szCs w:val="22"/>
        </w:rPr>
        <w:t xml:space="preserve">ravna </w:t>
      </w:r>
      <w:r w:rsidRPr="00E71F75">
        <w:rPr>
          <w:rFonts w:ascii="Arial" w:hAnsi="Arial" w:cs="Arial"/>
          <w:sz w:val="22"/>
          <w:szCs w:val="22"/>
        </w:rPr>
        <w:t xml:space="preserve">ili </w:t>
      </w:r>
      <w:r>
        <w:rPr>
          <w:rFonts w:ascii="Arial" w:hAnsi="Arial" w:cs="Arial"/>
          <w:sz w:val="22"/>
          <w:szCs w:val="22"/>
        </w:rPr>
        <w:t>f</w:t>
      </w:r>
      <w:r w:rsidRPr="00E71F75">
        <w:rPr>
          <w:rFonts w:ascii="Arial" w:hAnsi="Arial" w:cs="Arial"/>
          <w:sz w:val="22"/>
          <w:szCs w:val="22"/>
        </w:rPr>
        <w:t xml:space="preserve">izička </w:t>
      </w:r>
      <w:r w:rsidR="00E71F75" w:rsidRPr="00E71F75">
        <w:rPr>
          <w:rFonts w:ascii="Arial" w:hAnsi="Arial" w:cs="Arial"/>
          <w:sz w:val="22"/>
          <w:szCs w:val="22"/>
        </w:rPr>
        <w:t>osoba kojoj je Grad povjerio održavanje javne rasvjete, opremu i uređaje javne rasvjete mora redovito održavati u stanju funkcionalne sposobnosti  i  ispravnosti (prati, ličiti, mijenjati dotrajale i oštećene dijelove, žarulje i</w:t>
      </w:r>
      <w:r w:rsidR="00E71F75" w:rsidRPr="00E71F75">
        <w:rPr>
          <w:rFonts w:ascii="Arial" w:hAnsi="Arial" w:cs="Arial"/>
          <w:spacing w:val="-6"/>
          <w:sz w:val="22"/>
          <w:szCs w:val="22"/>
        </w:rPr>
        <w:t xml:space="preserve"> </w:t>
      </w:r>
      <w:r w:rsidR="00E71F75" w:rsidRPr="00E71F75">
        <w:rPr>
          <w:rFonts w:ascii="Arial" w:hAnsi="Arial" w:cs="Arial"/>
          <w:sz w:val="22"/>
          <w:szCs w:val="22"/>
        </w:rPr>
        <w:t>slično).</w:t>
      </w:r>
    </w:p>
    <w:p w14:paraId="3B59BAFA" w14:textId="12EFDE77" w:rsidR="00E71F75" w:rsidRPr="00E71F75" w:rsidRDefault="00E71F75" w:rsidP="00E71F75">
      <w:pPr>
        <w:pStyle w:val="BodyText"/>
        <w:ind w:right="159"/>
        <w:jc w:val="both"/>
        <w:rPr>
          <w:rFonts w:ascii="Arial" w:hAnsi="Arial" w:cs="Arial"/>
          <w:sz w:val="22"/>
          <w:szCs w:val="22"/>
        </w:rPr>
      </w:pPr>
      <w:r w:rsidRPr="00E71F75">
        <w:rPr>
          <w:rFonts w:ascii="Arial" w:hAnsi="Arial" w:cs="Arial"/>
          <w:sz w:val="22"/>
          <w:szCs w:val="22"/>
        </w:rPr>
        <w:t xml:space="preserve">Zabranjeno je priključivanje električnih instalacija rasvjete i drugih instalacija na sustav javne rasvjete te drugo korištenje sustava javne rasvjete, bez suglasnosti </w:t>
      </w:r>
      <w:r w:rsidR="00A155BF">
        <w:rPr>
          <w:rFonts w:ascii="Arial" w:hAnsi="Arial" w:cs="Arial"/>
          <w:sz w:val="22"/>
          <w:szCs w:val="22"/>
        </w:rPr>
        <w:t>upravn</w:t>
      </w:r>
      <w:r w:rsidR="00A155BF" w:rsidRPr="00A155BF">
        <w:rPr>
          <w:rFonts w:ascii="Arial" w:hAnsi="Arial" w:cs="Arial"/>
          <w:sz w:val="22"/>
          <w:szCs w:val="22"/>
        </w:rPr>
        <w:t xml:space="preserve">og </w:t>
      </w:r>
      <w:r w:rsidR="00A155BF">
        <w:rPr>
          <w:rFonts w:ascii="Arial" w:hAnsi="Arial" w:cs="Arial"/>
          <w:sz w:val="22"/>
          <w:szCs w:val="22"/>
        </w:rPr>
        <w:t>odjel</w:t>
      </w:r>
      <w:r w:rsidR="00A155BF">
        <w:rPr>
          <w:rFonts w:ascii="Arial" w:hAnsi="Arial" w:cs="Arial"/>
        </w:rPr>
        <w:t>a</w:t>
      </w:r>
      <w:r w:rsidR="00A155BF">
        <w:rPr>
          <w:rFonts w:ascii="Arial" w:hAnsi="Arial" w:cs="Arial"/>
          <w:sz w:val="22"/>
          <w:szCs w:val="22"/>
        </w:rPr>
        <w:t xml:space="preserve"> nadležn</w:t>
      </w:r>
      <w:r w:rsidR="00A155BF" w:rsidRPr="00A155BF">
        <w:rPr>
          <w:rFonts w:ascii="Arial" w:hAnsi="Arial" w:cs="Arial"/>
          <w:sz w:val="22"/>
          <w:szCs w:val="22"/>
        </w:rPr>
        <w:t>og</w:t>
      </w:r>
      <w:r w:rsidR="00A155BF">
        <w:rPr>
          <w:rFonts w:ascii="Arial" w:hAnsi="Arial" w:cs="Arial"/>
          <w:sz w:val="22"/>
          <w:szCs w:val="22"/>
        </w:rPr>
        <w:t xml:space="preserve"> za komunalne djelatnosti</w:t>
      </w:r>
      <w:r w:rsidRPr="00E71F75">
        <w:rPr>
          <w:rFonts w:ascii="Arial" w:hAnsi="Arial" w:cs="Arial"/>
          <w:sz w:val="22"/>
          <w:szCs w:val="22"/>
        </w:rPr>
        <w:t>.</w:t>
      </w:r>
    </w:p>
    <w:p w14:paraId="7C66E787" w14:textId="77777777" w:rsidR="00E71F75" w:rsidRPr="00E71F75" w:rsidRDefault="00E71F75" w:rsidP="00E71F75">
      <w:pPr>
        <w:pStyle w:val="BodyText"/>
        <w:spacing w:before="1"/>
        <w:ind w:left="0" w:firstLine="0"/>
        <w:rPr>
          <w:rFonts w:ascii="Arial" w:hAnsi="Arial" w:cs="Arial"/>
          <w:sz w:val="22"/>
          <w:szCs w:val="22"/>
        </w:rPr>
      </w:pPr>
    </w:p>
    <w:p w14:paraId="12CD16AA" w14:textId="0AEEB961" w:rsidR="00E71F75" w:rsidRPr="00E71F75" w:rsidRDefault="00E71F75" w:rsidP="00E71F75">
      <w:pPr>
        <w:pStyle w:val="Heading1"/>
        <w:ind w:left="4098"/>
        <w:rPr>
          <w:rFonts w:ascii="Arial" w:hAnsi="Arial" w:cs="Arial"/>
          <w:sz w:val="22"/>
          <w:szCs w:val="22"/>
        </w:rPr>
      </w:pPr>
      <w:r w:rsidRPr="00E71F75">
        <w:rPr>
          <w:rFonts w:ascii="Arial" w:hAnsi="Arial" w:cs="Arial"/>
          <w:sz w:val="22"/>
          <w:szCs w:val="22"/>
        </w:rPr>
        <w:t xml:space="preserve">Članak </w:t>
      </w:r>
      <w:r w:rsidR="000E1A7B">
        <w:rPr>
          <w:rFonts w:ascii="Arial" w:hAnsi="Arial" w:cs="Arial"/>
          <w:sz w:val="22"/>
          <w:szCs w:val="22"/>
        </w:rPr>
        <w:t>5</w:t>
      </w:r>
      <w:r w:rsidR="00F233C7">
        <w:rPr>
          <w:rFonts w:ascii="Arial" w:hAnsi="Arial" w:cs="Arial"/>
          <w:sz w:val="22"/>
          <w:szCs w:val="22"/>
        </w:rPr>
        <w:t>3</w:t>
      </w:r>
      <w:r w:rsidRPr="00E71F75">
        <w:rPr>
          <w:rFonts w:ascii="Arial" w:hAnsi="Arial" w:cs="Arial"/>
          <w:sz w:val="22"/>
          <w:szCs w:val="22"/>
        </w:rPr>
        <w:t>.</w:t>
      </w:r>
    </w:p>
    <w:p w14:paraId="60EB2B88" w14:textId="77777777" w:rsidR="00E71F75" w:rsidRPr="00E71F75" w:rsidRDefault="00E71F75" w:rsidP="00E71F75">
      <w:pPr>
        <w:pStyle w:val="BodyText"/>
        <w:ind w:right="157"/>
        <w:jc w:val="both"/>
        <w:rPr>
          <w:rFonts w:ascii="Arial" w:hAnsi="Arial" w:cs="Arial"/>
          <w:sz w:val="22"/>
          <w:szCs w:val="22"/>
        </w:rPr>
      </w:pPr>
      <w:r w:rsidRPr="00E71F75">
        <w:rPr>
          <w:rFonts w:ascii="Arial" w:hAnsi="Arial" w:cs="Arial"/>
          <w:sz w:val="22"/>
          <w:szCs w:val="22"/>
        </w:rPr>
        <w:t>Javna rasvjeta u pravilu mora svijetliti cijelu noć uz uvažavanje provedbe mjera uštede električne energije.</w:t>
      </w:r>
    </w:p>
    <w:p w14:paraId="38F1EDF4" w14:textId="77777777" w:rsidR="00E71F75" w:rsidRPr="00E71F75" w:rsidRDefault="00E71F75" w:rsidP="00E71F75">
      <w:pPr>
        <w:pStyle w:val="BodyText"/>
        <w:spacing w:before="3"/>
        <w:ind w:left="0" w:firstLine="0"/>
        <w:rPr>
          <w:rFonts w:ascii="Arial" w:hAnsi="Arial" w:cs="Arial"/>
          <w:sz w:val="22"/>
          <w:szCs w:val="22"/>
        </w:rPr>
      </w:pPr>
    </w:p>
    <w:p w14:paraId="3442728C" w14:textId="590D95C1" w:rsidR="00E71F75" w:rsidRPr="00E71F75" w:rsidRDefault="00E71F75" w:rsidP="00E71F75">
      <w:pPr>
        <w:pStyle w:val="Heading1"/>
        <w:ind w:left="4098"/>
        <w:rPr>
          <w:rFonts w:ascii="Arial" w:hAnsi="Arial" w:cs="Arial"/>
          <w:sz w:val="22"/>
          <w:szCs w:val="22"/>
        </w:rPr>
      </w:pPr>
      <w:r w:rsidRPr="00E71F75">
        <w:rPr>
          <w:rFonts w:ascii="Arial" w:hAnsi="Arial" w:cs="Arial"/>
          <w:sz w:val="22"/>
          <w:szCs w:val="22"/>
        </w:rPr>
        <w:t xml:space="preserve">Članak </w:t>
      </w:r>
      <w:r w:rsidR="0054248F">
        <w:rPr>
          <w:rFonts w:ascii="Arial" w:hAnsi="Arial" w:cs="Arial"/>
          <w:sz w:val="22"/>
          <w:szCs w:val="22"/>
        </w:rPr>
        <w:t>5</w:t>
      </w:r>
      <w:r w:rsidR="00F233C7">
        <w:rPr>
          <w:rFonts w:ascii="Arial" w:hAnsi="Arial" w:cs="Arial"/>
          <w:sz w:val="22"/>
          <w:szCs w:val="22"/>
        </w:rPr>
        <w:t>4</w:t>
      </w:r>
      <w:r w:rsidRPr="00E71F75">
        <w:rPr>
          <w:rFonts w:ascii="Arial" w:hAnsi="Arial" w:cs="Arial"/>
          <w:sz w:val="22"/>
          <w:szCs w:val="22"/>
        </w:rPr>
        <w:t>.</w:t>
      </w:r>
    </w:p>
    <w:p w14:paraId="5909FE8A" w14:textId="56BA446E" w:rsidR="00D70A67" w:rsidRDefault="00E71F75" w:rsidP="00AB41FC">
      <w:pPr>
        <w:pStyle w:val="BodyText"/>
        <w:ind w:left="824" w:right="162" w:firstLine="0"/>
        <w:jc w:val="both"/>
        <w:rPr>
          <w:rFonts w:ascii="Arial" w:hAnsi="Arial" w:cs="Arial"/>
          <w:sz w:val="22"/>
          <w:szCs w:val="22"/>
        </w:rPr>
      </w:pPr>
      <w:r w:rsidRPr="00E71F75">
        <w:rPr>
          <w:rFonts w:ascii="Arial" w:hAnsi="Arial" w:cs="Arial"/>
          <w:sz w:val="22"/>
          <w:szCs w:val="22"/>
        </w:rPr>
        <w:lastRenderedPageBreak/>
        <w:t>Zabranjeno je oštećivanje i uništavanje stupova</w:t>
      </w:r>
      <w:r w:rsidR="00AB41FC">
        <w:rPr>
          <w:rFonts w:ascii="Arial" w:hAnsi="Arial" w:cs="Arial"/>
          <w:sz w:val="22"/>
          <w:szCs w:val="22"/>
        </w:rPr>
        <w:t xml:space="preserve"> javne rasvjete</w:t>
      </w:r>
      <w:r w:rsidRPr="00E71F75">
        <w:rPr>
          <w:rFonts w:ascii="Arial" w:hAnsi="Arial" w:cs="Arial"/>
          <w:sz w:val="22"/>
          <w:szCs w:val="22"/>
        </w:rPr>
        <w:t xml:space="preserve"> i rasvjetnih tijela.</w:t>
      </w:r>
    </w:p>
    <w:p w14:paraId="1EBB1C29" w14:textId="666A6F60" w:rsidR="00E71F75" w:rsidRPr="00E71F75" w:rsidRDefault="00D70A67" w:rsidP="00BE30D0">
      <w:pPr>
        <w:pStyle w:val="BodyText"/>
        <w:ind w:left="90" w:right="162" w:firstLine="734"/>
        <w:jc w:val="both"/>
        <w:rPr>
          <w:rFonts w:ascii="Arial" w:hAnsi="Arial" w:cs="Arial"/>
          <w:sz w:val="22"/>
          <w:szCs w:val="22"/>
        </w:rPr>
      </w:pPr>
      <w:r>
        <w:rPr>
          <w:rFonts w:ascii="Arial" w:hAnsi="Arial" w:cs="Arial"/>
          <w:sz w:val="22"/>
          <w:szCs w:val="22"/>
        </w:rPr>
        <w:t>N</w:t>
      </w:r>
      <w:r w:rsidR="00E71F75" w:rsidRPr="00E71F75">
        <w:rPr>
          <w:rFonts w:ascii="Arial" w:hAnsi="Arial" w:cs="Arial"/>
          <w:sz w:val="22"/>
          <w:szCs w:val="22"/>
        </w:rPr>
        <w:t>a stupove</w:t>
      </w:r>
      <w:r>
        <w:rPr>
          <w:rFonts w:ascii="Arial" w:hAnsi="Arial" w:cs="Arial"/>
          <w:sz w:val="22"/>
          <w:szCs w:val="22"/>
        </w:rPr>
        <w:t xml:space="preserve"> javne rasvjete</w:t>
      </w:r>
      <w:r w:rsidR="00E71F75" w:rsidRPr="00E71F75">
        <w:rPr>
          <w:rFonts w:ascii="Arial" w:hAnsi="Arial" w:cs="Arial"/>
          <w:sz w:val="22"/>
          <w:szCs w:val="22"/>
        </w:rPr>
        <w:t xml:space="preserve"> </w:t>
      </w:r>
      <w:r>
        <w:rPr>
          <w:rFonts w:ascii="Arial" w:hAnsi="Arial" w:cs="Arial"/>
          <w:sz w:val="22"/>
          <w:szCs w:val="22"/>
        </w:rPr>
        <w:t xml:space="preserve">dozvoljeno je postavljanje reklamnih ploča sukladno odredbama Odluke o reklamiranju. </w:t>
      </w:r>
    </w:p>
    <w:p w14:paraId="0B341741" w14:textId="2CAF73B4" w:rsidR="00E71F75" w:rsidRDefault="00E71F75" w:rsidP="00E71F75">
      <w:pPr>
        <w:pStyle w:val="BodyText"/>
        <w:ind w:right="159"/>
        <w:jc w:val="both"/>
        <w:rPr>
          <w:rFonts w:ascii="Arial" w:hAnsi="Arial" w:cs="Arial"/>
          <w:b/>
          <w:sz w:val="22"/>
          <w:szCs w:val="22"/>
        </w:rPr>
      </w:pPr>
      <w:r w:rsidRPr="00E71F75">
        <w:rPr>
          <w:rFonts w:ascii="Arial" w:hAnsi="Arial" w:cs="Arial"/>
          <w:sz w:val="22"/>
          <w:szCs w:val="22"/>
        </w:rPr>
        <w:t>Postavljanje ukrasnih zastavica, informativno-promidžbenih panoa, vertikalne i svjetlosne prometne signalizacije i slične opreme na stupove</w:t>
      </w:r>
      <w:r w:rsidR="00AB41FC">
        <w:rPr>
          <w:rFonts w:ascii="Arial" w:hAnsi="Arial" w:cs="Arial"/>
          <w:sz w:val="22"/>
          <w:szCs w:val="22"/>
        </w:rPr>
        <w:t xml:space="preserve"> javne rasvjete</w:t>
      </w:r>
      <w:r w:rsidRPr="00E71F75">
        <w:rPr>
          <w:rFonts w:ascii="Arial" w:hAnsi="Arial" w:cs="Arial"/>
          <w:sz w:val="22"/>
          <w:szCs w:val="22"/>
        </w:rPr>
        <w:t xml:space="preserve"> dopušteno je samo uz odobrenje </w:t>
      </w:r>
      <w:r w:rsidR="00085EBB" w:rsidRPr="00085EBB">
        <w:rPr>
          <w:rFonts w:ascii="Arial" w:hAnsi="Arial" w:cs="Arial"/>
          <w:sz w:val="22"/>
          <w:szCs w:val="22"/>
        </w:rPr>
        <w:t>upravnog odjela nadležnog za komunalne djelatnosti</w:t>
      </w:r>
      <w:r w:rsidRPr="00E71F75">
        <w:rPr>
          <w:rFonts w:ascii="Arial" w:hAnsi="Arial" w:cs="Arial"/>
          <w:b/>
          <w:sz w:val="22"/>
          <w:szCs w:val="22"/>
        </w:rPr>
        <w:t>.</w:t>
      </w:r>
    </w:p>
    <w:p w14:paraId="61F69D60" w14:textId="77777777" w:rsidR="000C6D04" w:rsidRDefault="000C6D04" w:rsidP="00E71F75">
      <w:pPr>
        <w:pStyle w:val="BodyText"/>
        <w:ind w:right="159"/>
        <w:jc w:val="both"/>
        <w:rPr>
          <w:rFonts w:ascii="Arial" w:hAnsi="Arial" w:cs="Arial"/>
          <w:b/>
          <w:sz w:val="22"/>
          <w:szCs w:val="22"/>
        </w:rPr>
      </w:pPr>
    </w:p>
    <w:p w14:paraId="2C220306" w14:textId="2FDABB5F" w:rsidR="008120F0" w:rsidRDefault="008120F0" w:rsidP="00E71F75">
      <w:pPr>
        <w:pStyle w:val="BodyText"/>
        <w:ind w:right="159"/>
        <w:jc w:val="both"/>
        <w:rPr>
          <w:rFonts w:ascii="Arial" w:hAnsi="Arial" w:cs="Arial"/>
          <w:b/>
          <w:sz w:val="22"/>
          <w:szCs w:val="22"/>
        </w:rPr>
      </w:pPr>
    </w:p>
    <w:p w14:paraId="3FFA14B8" w14:textId="1D157AC7" w:rsidR="000C6D04" w:rsidRPr="00E71F75" w:rsidRDefault="000C6D04" w:rsidP="00366E75">
      <w:pPr>
        <w:pStyle w:val="Heading1"/>
        <w:numPr>
          <w:ilvl w:val="2"/>
          <w:numId w:val="2"/>
        </w:numPr>
        <w:tabs>
          <w:tab w:val="left" w:pos="537"/>
        </w:tabs>
        <w:spacing w:line="240" w:lineRule="auto"/>
        <w:rPr>
          <w:rFonts w:ascii="Arial" w:hAnsi="Arial" w:cs="Arial"/>
          <w:sz w:val="22"/>
          <w:szCs w:val="22"/>
        </w:rPr>
      </w:pPr>
      <w:r>
        <w:rPr>
          <w:rFonts w:ascii="Arial" w:hAnsi="Arial" w:cs="Arial"/>
          <w:sz w:val="22"/>
          <w:szCs w:val="22"/>
        </w:rPr>
        <w:t>Građevine i uređaji javne namjene</w:t>
      </w:r>
    </w:p>
    <w:p w14:paraId="2D49EF42" w14:textId="4EDBD28D" w:rsidR="004A542F" w:rsidRPr="00E71F75" w:rsidRDefault="004A542F" w:rsidP="004A542F">
      <w:pPr>
        <w:pStyle w:val="Heading1"/>
        <w:spacing w:before="90"/>
        <w:ind w:right="3246"/>
        <w:jc w:val="center"/>
        <w:rPr>
          <w:rFonts w:ascii="Arial" w:hAnsi="Arial" w:cs="Arial"/>
          <w:sz w:val="22"/>
          <w:szCs w:val="22"/>
        </w:rPr>
      </w:pPr>
      <w:r w:rsidRPr="00E71F75">
        <w:rPr>
          <w:rFonts w:ascii="Arial" w:hAnsi="Arial" w:cs="Arial"/>
          <w:sz w:val="22"/>
          <w:szCs w:val="22"/>
        </w:rPr>
        <w:t xml:space="preserve">Članak </w:t>
      </w:r>
      <w:r w:rsidR="009922EE">
        <w:rPr>
          <w:rFonts w:ascii="Arial" w:hAnsi="Arial" w:cs="Arial"/>
          <w:sz w:val="22"/>
          <w:szCs w:val="22"/>
        </w:rPr>
        <w:t>5</w:t>
      </w:r>
      <w:r w:rsidR="00F233C7">
        <w:rPr>
          <w:rFonts w:ascii="Arial" w:hAnsi="Arial" w:cs="Arial"/>
          <w:sz w:val="22"/>
          <w:szCs w:val="22"/>
        </w:rPr>
        <w:t>5</w:t>
      </w:r>
      <w:r w:rsidRPr="00E71F75">
        <w:rPr>
          <w:rFonts w:ascii="Arial" w:hAnsi="Arial" w:cs="Arial"/>
          <w:sz w:val="22"/>
          <w:szCs w:val="22"/>
        </w:rPr>
        <w:t>.</w:t>
      </w:r>
    </w:p>
    <w:p w14:paraId="086C77F1" w14:textId="2AC39FF4" w:rsidR="004A542F" w:rsidRPr="00E71F75" w:rsidRDefault="008B7DF7" w:rsidP="004A542F">
      <w:pPr>
        <w:pStyle w:val="BodyText"/>
        <w:spacing w:line="274" w:lineRule="exact"/>
        <w:ind w:left="824" w:firstLine="0"/>
        <w:rPr>
          <w:rFonts w:ascii="Arial" w:hAnsi="Arial" w:cs="Arial"/>
          <w:sz w:val="22"/>
          <w:szCs w:val="22"/>
        </w:rPr>
      </w:pPr>
      <w:r>
        <w:rPr>
          <w:rFonts w:ascii="Arial" w:hAnsi="Arial" w:cs="Arial"/>
          <w:sz w:val="22"/>
          <w:szCs w:val="22"/>
        </w:rPr>
        <w:t>Građevine i uređaji javne namjene</w:t>
      </w:r>
      <w:r w:rsidR="004A542F" w:rsidRPr="00E71F75">
        <w:rPr>
          <w:rFonts w:ascii="Arial" w:hAnsi="Arial" w:cs="Arial"/>
          <w:sz w:val="22"/>
          <w:szCs w:val="22"/>
        </w:rPr>
        <w:t xml:space="preserve"> su:</w:t>
      </w:r>
    </w:p>
    <w:p w14:paraId="379A3A46" w14:textId="2DDC2829" w:rsidR="004A542F" w:rsidRPr="00E71F75" w:rsidRDefault="004A542F" w:rsidP="004A542F">
      <w:pPr>
        <w:pStyle w:val="ListParagraph"/>
        <w:numPr>
          <w:ilvl w:val="0"/>
          <w:numId w:val="4"/>
        </w:numPr>
        <w:tabs>
          <w:tab w:val="left" w:pos="1250"/>
        </w:tabs>
        <w:ind w:hanging="139"/>
        <w:rPr>
          <w:rFonts w:ascii="Arial" w:hAnsi="Arial" w:cs="Arial"/>
        </w:rPr>
      </w:pPr>
      <w:r w:rsidRPr="00E71F75">
        <w:rPr>
          <w:rFonts w:ascii="Arial" w:hAnsi="Arial" w:cs="Arial"/>
        </w:rPr>
        <w:t>ploče s planom</w:t>
      </w:r>
      <w:r w:rsidRPr="00E71F75">
        <w:rPr>
          <w:rFonts w:ascii="Arial" w:hAnsi="Arial" w:cs="Arial"/>
          <w:spacing w:val="-3"/>
        </w:rPr>
        <w:t xml:space="preserve"> </w:t>
      </w:r>
      <w:r w:rsidRPr="00E71F75">
        <w:rPr>
          <w:rFonts w:ascii="Arial" w:hAnsi="Arial" w:cs="Arial"/>
        </w:rPr>
        <w:t>Grada,</w:t>
      </w:r>
    </w:p>
    <w:p w14:paraId="32BA545D" w14:textId="77777777" w:rsidR="004A542F" w:rsidRPr="00E71F75" w:rsidRDefault="004A542F" w:rsidP="004A542F">
      <w:pPr>
        <w:pStyle w:val="ListParagraph"/>
        <w:numPr>
          <w:ilvl w:val="0"/>
          <w:numId w:val="4"/>
        </w:numPr>
        <w:tabs>
          <w:tab w:val="left" w:pos="1250"/>
        </w:tabs>
        <w:ind w:hanging="139"/>
        <w:rPr>
          <w:rFonts w:ascii="Arial" w:hAnsi="Arial" w:cs="Arial"/>
        </w:rPr>
      </w:pPr>
      <w:r w:rsidRPr="00E71F75">
        <w:rPr>
          <w:rFonts w:ascii="Arial" w:hAnsi="Arial" w:cs="Arial"/>
        </w:rPr>
        <w:t>javni</w:t>
      </w:r>
      <w:r w:rsidRPr="00E71F75">
        <w:rPr>
          <w:rFonts w:ascii="Arial" w:hAnsi="Arial" w:cs="Arial"/>
          <w:spacing w:val="-1"/>
        </w:rPr>
        <w:t xml:space="preserve"> </w:t>
      </w:r>
      <w:r w:rsidRPr="00E71F75">
        <w:rPr>
          <w:rFonts w:ascii="Arial" w:hAnsi="Arial" w:cs="Arial"/>
        </w:rPr>
        <w:t>satovi,</w:t>
      </w:r>
    </w:p>
    <w:p w14:paraId="314351D2" w14:textId="77777777" w:rsidR="004A542F" w:rsidRPr="00E71F75" w:rsidRDefault="004A542F" w:rsidP="004A542F">
      <w:pPr>
        <w:pStyle w:val="ListParagraph"/>
        <w:numPr>
          <w:ilvl w:val="0"/>
          <w:numId w:val="4"/>
        </w:numPr>
        <w:tabs>
          <w:tab w:val="left" w:pos="1250"/>
        </w:tabs>
        <w:ind w:hanging="139"/>
        <w:rPr>
          <w:rFonts w:ascii="Arial" w:hAnsi="Arial" w:cs="Arial"/>
        </w:rPr>
      </w:pPr>
      <w:r w:rsidRPr="00E71F75">
        <w:rPr>
          <w:rFonts w:ascii="Arial" w:hAnsi="Arial" w:cs="Arial"/>
        </w:rPr>
        <w:t>javni zahodi,</w:t>
      </w:r>
    </w:p>
    <w:p w14:paraId="7EA6BD8D" w14:textId="77777777" w:rsidR="004A542F" w:rsidRPr="00E71F75" w:rsidRDefault="004A542F" w:rsidP="004A542F">
      <w:pPr>
        <w:pStyle w:val="ListParagraph"/>
        <w:numPr>
          <w:ilvl w:val="0"/>
          <w:numId w:val="4"/>
        </w:numPr>
        <w:tabs>
          <w:tab w:val="left" w:pos="1250"/>
        </w:tabs>
        <w:ind w:hanging="139"/>
        <w:rPr>
          <w:rFonts w:ascii="Arial" w:hAnsi="Arial" w:cs="Arial"/>
        </w:rPr>
      </w:pPr>
      <w:r w:rsidRPr="00E71F75">
        <w:rPr>
          <w:rFonts w:ascii="Arial" w:hAnsi="Arial" w:cs="Arial"/>
        </w:rPr>
        <w:t>vodoskoci, fontane, hidranti i slični objekti i</w:t>
      </w:r>
      <w:r w:rsidRPr="00E71F75">
        <w:rPr>
          <w:rFonts w:ascii="Arial" w:hAnsi="Arial" w:cs="Arial"/>
          <w:spacing w:val="-1"/>
        </w:rPr>
        <w:t xml:space="preserve"> </w:t>
      </w:r>
      <w:r w:rsidRPr="00E71F75">
        <w:rPr>
          <w:rFonts w:ascii="Arial" w:hAnsi="Arial" w:cs="Arial"/>
        </w:rPr>
        <w:t>uređaji,</w:t>
      </w:r>
    </w:p>
    <w:p w14:paraId="5DC2C960" w14:textId="77777777" w:rsidR="004A542F" w:rsidRPr="00E71F75" w:rsidRDefault="004A542F" w:rsidP="004A542F">
      <w:pPr>
        <w:pStyle w:val="ListParagraph"/>
        <w:numPr>
          <w:ilvl w:val="0"/>
          <w:numId w:val="4"/>
        </w:numPr>
        <w:tabs>
          <w:tab w:val="left" w:pos="1250"/>
        </w:tabs>
        <w:ind w:hanging="139"/>
        <w:rPr>
          <w:rFonts w:ascii="Arial" w:hAnsi="Arial" w:cs="Arial"/>
        </w:rPr>
      </w:pPr>
      <w:r w:rsidRPr="00E71F75">
        <w:rPr>
          <w:rFonts w:ascii="Arial" w:hAnsi="Arial" w:cs="Arial"/>
        </w:rPr>
        <w:t>javne telefonske govornice i poštanski</w:t>
      </w:r>
      <w:r w:rsidRPr="00E71F75">
        <w:rPr>
          <w:rFonts w:ascii="Arial" w:hAnsi="Arial" w:cs="Arial"/>
          <w:spacing w:val="-5"/>
        </w:rPr>
        <w:t xml:space="preserve"> </w:t>
      </w:r>
      <w:r w:rsidRPr="00E71F75">
        <w:rPr>
          <w:rFonts w:ascii="Arial" w:hAnsi="Arial" w:cs="Arial"/>
        </w:rPr>
        <w:t>sandučići,</w:t>
      </w:r>
    </w:p>
    <w:p w14:paraId="14B44B28" w14:textId="77777777" w:rsidR="004A542F" w:rsidRPr="00E71F75" w:rsidRDefault="004A542F" w:rsidP="004A542F">
      <w:pPr>
        <w:pStyle w:val="ListParagraph"/>
        <w:numPr>
          <w:ilvl w:val="0"/>
          <w:numId w:val="4"/>
        </w:numPr>
        <w:tabs>
          <w:tab w:val="left" w:pos="1250"/>
        </w:tabs>
        <w:ind w:hanging="139"/>
        <w:rPr>
          <w:rFonts w:ascii="Arial" w:hAnsi="Arial" w:cs="Arial"/>
        </w:rPr>
      </w:pPr>
      <w:r w:rsidRPr="00E71F75">
        <w:rPr>
          <w:rFonts w:ascii="Arial" w:hAnsi="Arial" w:cs="Arial"/>
        </w:rPr>
        <w:t>spomenici, spomen-ploče, skulpture i slični</w:t>
      </w:r>
      <w:r w:rsidRPr="00E71F75">
        <w:rPr>
          <w:rFonts w:ascii="Arial" w:hAnsi="Arial" w:cs="Arial"/>
          <w:spacing w:val="-3"/>
        </w:rPr>
        <w:t xml:space="preserve"> </w:t>
      </w:r>
      <w:r w:rsidRPr="00E71F75">
        <w:rPr>
          <w:rFonts w:ascii="Arial" w:hAnsi="Arial" w:cs="Arial"/>
        </w:rPr>
        <w:t>predmeti,</w:t>
      </w:r>
    </w:p>
    <w:p w14:paraId="63B40ADB" w14:textId="5F658679" w:rsidR="004A542F" w:rsidRDefault="00D41412" w:rsidP="004A542F">
      <w:pPr>
        <w:pStyle w:val="ListParagraph"/>
        <w:numPr>
          <w:ilvl w:val="0"/>
          <w:numId w:val="4"/>
        </w:numPr>
        <w:tabs>
          <w:tab w:val="left" w:pos="1250"/>
        </w:tabs>
        <w:ind w:hanging="139"/>
        <w:rPr>
          <w:rFonts w:ascii="Arial" w:hAnsi="Arial" w:cs="Arial"/>
        </w:rPr>
      </w:pPr>
      <w:r>
        <w:rPr>
          <w:rFonts w:ascii="Arial" w:hAnsi="Arial" w:cs="Arial"/>
        </w:rPr>
        <w:t>nadstrešnice na stajalištima javnog prometa</w:t>
      </w:r>
      <w:r w:rsidR="004A542F" w:rsidRPr="00E71F75">
        <w:rPr>
          <w:rFonts w:ascii="Arial" w:hAnsi="Arial" w:cs="Arial"/>
        </w:rPr>
        <w:t>.</w:t>
      </w:r>
    </w:p>
    <w:p w14:paraId="19023CBE" w14:textId="05E1029E" w:rsidR="00BE40D5" w:rsidRDefault="00BE40D5" w:rsidP="00BE40D5">
      <w:pPr>
        <w:pStyle w:val="ListParagraph"/>
        <w:tabs>
          <w:tab w:val="left" w:pos="1250"/>
        </w:tabs>
        <w:ind w:left="1249" w:firstLine="0"/>
        <w:rPr>
          <w:rFonts w:ascii="Arial" w:hAnsi="Arial" w:cs="Arial"/>
        </w:rPr>
      </w:pPr>
    </w:p>
    <w:p w14:paraId="04F505DC" w14:textId="63DE0D66" w:rsidR="00BE40D5" w:rsidRPr="00E71F75" w:rsidRDefault="00BE40D5" w:rsidP="00BE40D5">
      <w:pPr>
        <w:pStyle w:val="Heading1"/>
        <w:spacing w:before="90"/>
        <w:ind w:right="3246"/>
        <w:jc w:val="center"/>
        <w:rPr>
          <w:rFonts w:ascii="Arial" w:hAnsi="Arial" w:cs="Arial"/>
          <w:sz w:val="22"/>
          <w:szCs w:val="22"/>
        </w:rPr>
      </w:pPr>
      <w:r w:rsidRPr="00E71F75">
        <w:rPr>
          <w:rFonts w:ascii="Arial" w:hAnsi="Arial" w:cs="Arial"/>
          <w:sz w:val="22"/>
          <w:szCs w:val="22"/>
        </w:rPr>
        <w:t xml:space="preserve">Članak </w:t>
      </w:r>
      <w:r>
        <w:rPr>
          <w:rFonts w:ascii="Arial" w:hAnsi="Arial" w:cs="Arial"/>
          <w:sz w:val="22"/>
          <w:szCs w:val="22"/>
        </w:rPr>
        <w:t>5</w:t>
      </w:r>
      <w:r w:rsidR="00F233C7">
        <w:rPr>
          <w:rFonts w:ascii="Arial" w:hAnsi="Arial" w:cs="Arial"/>
          <w:sz w:val="22"/>
          <w:szCs w:val="22"/>
        </w:rPr>
        <w:t>6</w:t>
      </w:r>
      <w:r w:rsidRPr="00E71F75">
        <w:rPr>
          <w:rFonts w:ascii="Arial" w:hAnsi="Arial" w:cs="Arial"/>
          <w:sz w:val="22"/>
          <w:szCs w:val="22"/>
        </w:rPr>
        <w:t>.</w:t>
      </w:r>
    </w:p>
    <w:p w14:paraId="242E26B7" w14:textId="77777777" w:rsidR="00BE40D5" w:rsidRPr="00E71F75" w:rsidRDefault="00BE40D5" w:rsidP="00BE40D5">
      <w:pPr>
        <w:pStyle w:val="ListParagraph"/>
        <w:tabs>
          <w:tab w:val="left" w:pos="1250"/>
        </w:tabs>
        <w:ind w:left="1249" w:firstLine="0"/>
        <w:rPr>
          <w:rFonts w:ascii="Arial" w:hAnsi="Arial" w:cs="Arial"/>
        </w:rPr>
      </w:pPr>
    </w:p>
    <w:p w14:paraId="1205982D" w14:textId="229A799D" w:rsidR="00BE40D5" w:rsidRPr="00E71F75" w:rsidRDefault="00BE40D5" w:rsidP="00BE40D5">
      <w:pPr>
        <w:pStyle w:val="BodyText"/>
        <w:spacing w:before="80"/>
        <w:ind w:left="90" w:right="156" w:firstLine="720"/>
        <w:jc w:val="both"/>
        <w:rPr>
          <w:rFonts w:ascii="Arial" w:hAnsi="Arial" w:cs="Arial"/>
          <w:sz w:val="22"/>
          <w:szCs w:val="22"/>
        </w:rPr>
      </w:pPr>
      <w:r w:rsidRPr="00E71F75">
        <w:rPr>
          <w:rFonts w:ascii="Arial" w:hAnsi="Arial" w:cs="Arial"/>
          <w:sz w:val="22"/>
          <w:szCs w:val="22"/>
        </w:rPr>
        <w:t xml:space="preserve">Pravna ili fizička osoba </w:t>
      </w:r>
      <w:r w:rsidR="00F233C7">
        <w:rPr>
          <w:rFonts w:ascii="Arial" w:hAnsi="Arial" w:cs="Arial"/>
          <w:sz w:val="22"/>
          <w:szCs w:val="22"/>
        </w:rPr>
        <w:t>(</w:t>
      </w:r>
      <w:r w:rsidRPr="00E71F75">
        <w:rPr>
          <w:rFonts w:ascii="Arial" w:hAnsi="Arial" w:cs="Arial"/>
          <w:sz w:val="22"/>
          <w:szCs w:val="22"/>
        </w:rPr>
        <w:t>obrtnik</w:t>
      </w:r>
      <w:r w:rsidR="00F233C7">
        <w:rPr>
          <w:rFonts w:ascii="Arial" w:hAnsi="Arial" w:cs="Arial"/>
          <w:sz w:val="22"/>
          <w:szCs w:val="22"/>
        </w:rPr>
        <w:t>)</w:t>
      </w:r>
      <w:r w:rsidRPr="00E71F75">
        <w:rPr>
          <w:rFonts w:ascii="Arial" w:hAnsi="Arial" w:cs="Arial"/>
          <w:sz w:val="22"/>
          <w:szCs w:val="22"/>
        </w:rPr>
        <w:t xml:space="preserve">, kojoj je Grad povjerio održavanje ili upravljanje </w:t>
      </w:r>
      <w:r w:rsidR="008B7DF7">
        <w:rPr>
          <w:rFonts w:ascii="Arial" w:hAnsi="Arial" w:cs="Arial"/>
          <w:sz w:val="22"/>
          <w:szCs w:val="22"/>
        </w:rPr>
        <w:t>građevin</w:t>
      </w:r>
      <w:r w:rsidR="00F233C7">
        <w:rPr>
          <w:rFonts w:ascii="Arial" w:hAnsi="Arial" w:cs="Arial"/>
          <w:sz w:val="22"/>
          <w:szCs w:val="22"/>
        </w:rPr>
        <w:t>om</w:t>
      </w:r>
      <w:r w:rsidR="008B7DF7">
        <w:rPr>
          <w:rFonts w:ascii="Arial" w:hAnsi="Arial" w:cs="Arial"/>
          <w:sz w:val="22"/>
          <w:szCs w:val="22"/>
        </w:rPr>
        <w:t xml:space="preserve"> i uređaj</w:t>
      </w:r>
      <w:r w:rsidR="00F233C7">
        <w:rPr>
          <w:rFonts w:ascii="Arial" w:hAnsi="Arial" w:cs="Arial"/>
          <w:sz w:val="22"/>
          <w:szCs w:val="22"/>
        </w:rPr>
        <w:t>ima</w:t>
      </w:r>
      <w:r w:rsidR="008B7DF7">
        <w:rPr>
          <w:rFonts w:ascii="Arial" w:hAnsi="Arial" w:cs="Arial"/>
          <w:sz w:val="22"/>
          <w:szCs w:val="22"/>
        </w:rPr>
        <w:t xml:space="preserve"> javne namjene</w:t>
      </w:r>
      <w:r w:rsidRPr="00E71F75">
        <w:rPr>
          <w:rFonts w:ascii="Arial" w:hAnsi="Arial" w:cs="Arial"/>
          <w:sz w:val="22"/>
          <w:szCs w:val="22"/>
        </w:rPr>
        <w:t>, dužan ih je održavati urednima, čistima i funkcionalno</w:t>
      </w:r>
      <w:r w:rsidRPr="00E71F75">
        <w:rPr>
          <w:rFonts w:ascii="Arial" w:hAnsi="Arial" w:cs="Arial"/>
          <w:spacing w:val="-1"/>
          <w:sz w:val="22"/>
          <w:szCs w:val="22"/>
        </w:rPr>
        <w:t xml:space="preserve"> </w:t>
      </w:r>
      <w:r w:rsidRPr="00E71F75">
        <w:rPr>
          <w:rFonts w:ascii="Arial" w:hAnsi="Arial" w:cs="Arial"/>
          <w:sz w:val="22"/>
          <w:szCs w:val="22"/>
        </w:rPr>
        <w:t>ispravnima.</w:t>
      </w:r>
    </w:p>
    <w:p w14:paraId="7BABA6BF" w14:textId="77777777" w:rsidR="00BE40D5" w:rsidRPr="00E71F75" w:rsidRDefault="00BE40D5" w:rsidP="00BE40D5">
      <w:pPr>
        <w:pStyle w:val="BodyText"/>
        <w:ind w:left="90" w:right="159" w:firstLine="720"/>
        <w:jc w:val="both"/>
        <w:rPr>
          <w:rFonts w:ascii="Arial" w:hAnsi="Arial" w:cs="Arial"/>
          <w:sz w:val="22"/>
          <w:szCs w:val="22"/>
        </w:rPr>
      </w:pPr>
      <w:r w:rsidRPr="00E71F75">
        <w:rPr>
          <w:rFonts w:ascii="Arial" w:hAnsi="Arial" w:cs="Arial"/>
          <w:sz w:val="22"/>
          <w:szCs w:val="22"/>
        </w:rPr>
        <w:t xml:space="preserve">Osoba iz stavka 1. ovoga članka, dužna je nastala oštećenja i kvarove otkloniti u najkraćem roku, a najkasnije u roku od </w:t>
      </w:r>
      <w:r>
        <w:rPr>
          <w:rFonts w:ascii="Arial" w:hAnsi="Arial" w:cs="Arial"/>
          <w:sz w:val="22"/>
          <w:szCs w:val="22"/>
        </w:rPr>
        <w:t>8</w:t>
      </w:r>
      <w:r w:rsidRPr="00E71F75">
        <w:rPr>
          <w:rFonts w:ascii="Arial" w:hAnsi="Arial" w:cs="Arial"/>
          <w:sz w:val="22"/>
          <w:szCs w:val="22"/>
        </w:rPr>
        <w:t xml:space="preserve"> dana od utvrđivanja oštećenja ili kvara.</w:t>
      </w:r>
    </w:p>
    <w:p w14:paraId="0328FAA1" w14:textId="029530C5" w:rsidR="00BE40D5" w:rsidRPr="00E71F75" w:rsidRDefault="00BE40D5" w:rsidP="00BE40D5">
      <w:pPr>
        <w:pStyle w:val="BodyText"/>
        <w:ind w:left="90" w:right="157" w:firstLine="720"/>
        <w:jc w:val="both"/>
        <w:rPr>
          <w:rFonts w:ascii="Arial" w:hAnsi="Arial" w:cs="Arial"/>
          <w:sz w:val="22"/>
          <w:szCs w:val="22"/>
        </w:rPr>
      </w:pPr>
      <w:r w:rsidRPr="00E71F75">
        <w:rPr>
          <w:rFonts w:ascii="Arial" w:hAnsi="Arial" w:cs="Arial"/>
          <w:sz w:val="22"/>
          <w:szCs w:val="22"/>
        </w:rPr>
        <w:t xml:space="preserve">Zabranjeno je </w:t>
      </w:r>
      <w:r w:rsidR="008C5CBE">
        <w:rPr>
          <w:rFonts w:ascii="Arial" w:hAnsi="Arial" w:cs="Arial"/>
          <w:sz w:val="22"/>
          <w:szCs w:val="22"/>
        </w:rPr>
        <w:t xml:space="preserve">crtati </w:t>
      </w:r>
      <w:r w:rsidRPr="00E71F75">
        <w:rPr>
          <w:rFonts w:ascii="Arial" w:hAnsi="Arial" w:cs="Arial"/>
          <w:sz w:val="22"/>
          <w:szCs w:val="22"/>
        </w:rPr>
        <w:t xml:space="preserve">grafite, </w:t>
      </w:r>
      <w:r w:rsidR="008C5CBE" w:rsidRPr="00E71F75">
        <w:rPr>
          <w:rFonts w:ascii="Arial" w:hAnsi="Arial" w:cs="Arial"/>
          <w:sz w:val="22"/>
          <w:szCs w:val="22"/>
        </w:rPr>
        <w:t xml:space="preserve">pisati </w:t>
      </w:r>
      <w:r w:rsidRPr="00E71F75">
        <w:rPr>
          <w:rFonts w:ascii="Arial" w:hAnsi="Arial" w:cs="Arial"/>
          <w:sz w:val="22"/>
          <w:szCs w:val="22"/>
        </w:rPr>
        <w:t xml:space="preserve">poruke i slično te na drugi način oštećivati i uništavati </w:t>
      </w:r>
      <w:r w:rsidR="009D7418">
        <w:rPr>
          <w:rFonts w:ascii="Arial" w:hAnsi="Arial" w:cs="Arial"/>
          <w:sz w:val="22"/>
          <w:szCs w:val="22"/>
        </w:rPr>
        <w:t>građevine i uređaje javne namjene</w:t>
      </w:r>
      <w:r w:rsidRPr="00E71F75">
        <w:rPr>
          <w:rFonts w:ascii="Arial" w:hAnsi="Arial" w:cs="Arial"/>
          <w:sz w:val="22"/>
          <w:szCs w:val="22"/>
        </w:rPr>
        <w:t>.</w:t>
      </w:r>
    </w:p>
    <w:p w14:paraId="7985293A" w14:textId="77777777" w:rsidR="00ED0C7B" w:rsidRPr="009C045A" w:rsidRDefault="00ED0C7B" w:rsidP="00ED0C7B">
      <w:pPr>
        <w:pStyle w:val="BodyText"/>
        <w:ind w:right="161"/>
        <w:jc w:val="both"/>
        <w:rPr>
          <w:rFonts w:ascii="Arial" w:hAnsi="Arial" w:cs="Arial"/>
          <w:sz w:val="22"/>
          <w:szCs w:val="22"/>
        </w:rPr>
      </w:pPr>
      <w:r w:rsidRPr="009C045A">
        <w:rPr>
          <w:rFonts w:ascii="Arial" w:hAnsi="Arial" w:cs="Arial"/>
          <w:sz w:val="22"/>
          <w:szCs w:val="22"/>
        </w:rPr>
        <w:t>Zabranjeno je uništavanje, oštećivanje ili neovlaštena uporaba hidranata za vlastite potrebe (pranje automobila ili privatnih površina i prostora).</w:t>
      </w:r>
    </w:p>
    <w:p w14:paraId="74796E98" w14:textId="77777777" w:rsidR="00ED0C7B" w:rsidRPr="001160C6" w:rsidRDefault="00ED0C7B" w:rsidP="00ED0C7B">
      <w:pPr>
        <w:pStyle w:val="BodyText"/>
        <w:ind w:right="158"/>
        <w:jc w:val="both"/>
        <w:rPr>
          <w:rFonts w:ascii="Arial" w:hAnsi="Arial" w:cs="Arial"/>
          <w:color w:val="FF0000"/>
          <w:sz w:val="22"/>
          <w:szCs w:val="22"/>
        </w:rPr>
      </w:pPr>
    </w:p>
    <w:p w14:paraId="26C1216A" w14:textId="44746179" w:rsidR="008120F0" w:rsidRDefault="008120F0" w:rsidP="00E71F75">
      <w:pPr>
        <w:pStyle w:val="BodyText"/>
        <w:ind w:right="159"/>
        <w:jc w:val="both"/>
        <w:rPr>
          <w:rFonts w:ascii="Arial" w:hAnsi="Arial" w:cs="Arial"/>
          <w:b/>
          <w:sz w:val="22"/>
          <w:szCs w:val="22"/>
        </w:rPr>
      </w:pPr>
    </w:p>
    <w:p w14:paraId="686CE197" w14:textId="77777777" w:rsidR="00E71F75" w:rsidRPr="00E71F75" w:rsidRDefault="00E71F75" w:rsidP="00E71F75">
      <w:pPr>
        <w:pStyle w:val="BodyText"/>
        <w:spacing w:before="3"/>
        <w:ind w:left="0" w:firstLine="0"/>
        <w:rPr>
          <w:rFonts w:ascii="Arial" w:hAnsi="Arial" w:cs="Arial"/>
          <w:b/>
          <w:sz w:val="22"/>
          <w:szCs w:val="22"/>
        </w:rPr>
      </w:pPr>
    </w:p>
    <w:p w14:paraId="34175AE9" w14:textId="064F3D91" w:rsidR="00E71F75" w:rsidRPr="00E71F75" w:rsidRDefault="00366E75" w:rsidP="00366E75">
      <w:pPr>
        <w:pStyle w:val="Heading1"/>
        <w:tabs>
          <w:tab w:val="left" w:pos="537"/>
        </w:tabs>
        <w:spacing w:line="240" w:lineRule="auto"/>
        <w:ind w:left="0" w:firstLine="180"/>
        <w:rPr>
          <w:rFonts w:ascii="Arial" w:hAnsi="Arial" w:cs="Arial"/>
          <w:sz w:val="22"/>
          <w:szCs w:val="22"/>
        </w:rPr>
      </w:pPr>
      <w:r>
        <w:rPr>
          <w:rFonts w:ascii="Arial" w:hAnsi="Arial" w:cs="Arial"/>
          <w:sz w:val="22"/>
          <w:szCs w:val="22"/>
        </w:rPr>
        <w:t>4</w:t>
      </w:r>
      <w:r w:rsidR="007E51AC">
        <w:rPr>
          <w:rFonts w:ascii="Arial" w:hAnsi="Arial" w:cs="Arial"/>
          <w:sz w:val="22"/>
          <w:szCs w:val="22"/>
        </w:rPr>
        <w:t>.2.</w:t>
      </w:r>
      <w:r w:rsidR="000C6D04">
        <w:rPr>
          <w:rFonts w:ascii="Arial" w:hAnsi="Arial" w:cs="Arial"/>
          <w:sz w:val="22"/>
          <w:szCs w:val="22"/>
        </w:rPr>
        <w:t>1.</w:t>
      </w:r>
      <w:r w:rsidR="007E51AC">
        <w:rPr>
          <w:rFonts w:ascii="Arial" w:hAnsi="Arial" w:cs="Arial"/>
          <w:sz w:val="22"/>
          <w:szCs w:val="22"/>
        </w:rPr>
        <w:t xml:space="preserve"> </w:t>
      </w:r>
      <w:r w:rsidR="00E71F75" w:rsidRPr="00E71F75">
        <w:rPr>
          <w:rFonts w:ascii="Arial" w:hAnsi="Arial" w:cs="Arial"/>
          <w:sz w:val="22"/>
          <w:szCs w:val="22"/>
        </w:rPr>
        <w:t>Ploče s planom</w:t>
      </w:r>
      <w:r w:rsidR="00E71F75" w:rsidRPr="00E71F75">
        <w:rPr>
          <w:rFonts w:ascii="Arial" w:hAnsi="Arial" w:cs="Arial"/>
          <w:spacing w:val="-5"/>
          <w:sz w:val="22"/>
          <w:szCs w:val="22"/>
        </w:rPr>
        <w:t xml:space="preserve"> </w:t>
      </w:r>
      <w:r w:rsidR="00E71F75" w:rsidRPr="00E71F75">
        <w:rPr>
          <w:rFonts w:ascii="Arial" w:hAnsi="Arial" w:cs="Arial"/>
          <w:sz w:val="22"/>
          <w:szCs w:val="22"/>
        </w:rPr>
        <w:t>Grada</w:t>
      </w:r>
    </w:p>
    <w:p w14:paraId="7F077C8D" w14:textId="77777777" w:rsidR="00E71F75" w:rsidRPr="00E71F75" w:rsidRDefault="00E71F75" w:rsidP="00E71F75">
      <w:pPr>
        <w:pStyle w:val="BodyText"/>
        <w:ind w:left="0" w:firstLine="0"/>
        <w:rPr>
          <w:rFonts w:ascii="Arial" w:hAnsi="Arial" w:cs="Arial"/>
          <w:b/>
          <w:sz w:val="22"/>
          <w:szCs w:val="22"/>
        </w:rPr>
      </w:pPr>
    </w:p>
    <w:p w14:paraId="5D421A3E" w14:textId="63465578" w:rsidR="00E71F75" w:rsidRPr="00E71F75" w:rsidRDefault="00E71F75" w:rsidP="00E71F75">
      <w:pPr>
        <w:spacing w:line="274" w:lineRule="exact"/>
        <w:ind w:left="4098"/>
        <w:rPr>
          <w:rFonts w:ascii="Arial" w:hAnsi="Arial" w:cs="Arial"/>
          <w:b/>
        </w:rPr>
      </w:pPr>
      <w:r w:rsidRPr="00E71F75">
        <w:rPr>
          <w:rFonts w:ascii="Arial" w:hAnsi="Arial" w:cs="Arial"/>
          <w:b/>
        </w:rPr>
        <w:t xml:space="preserve">Članak </w:t>
      </w:r>
      <w:r w:rsidR="00F233C7">
        <w:rPr>
          <w:rFonts w:ascii="Arial" w:hAnsi="Arial" w:cs="Arial"/>
          <w:b/>
        </w:rPr>
        <w:t>57</w:t>
      </w:r>
      <w:r w:rsidRPr="00E71F75">
        <w:rPr>
          <w:rFonts w:ascii="Arial" w:hAnsi="Arial" w:cs="Arial"/>
          <w:b/>
        </w:rPr>
        <w:t>.</w:t>
      </w:r>
    </w:p>
    <w:p w14:paraId="4BF5A174" w14:textId="5BFC8FE8" w:rsidR="00E71F75" w:rsidRPr="00E71F75" w:rsidRDefault="00E71F75" w:rsidP="00E71F75">
      <w:pPr>
        <w:pStyle w:val="BodyText"/>
        <w:ind w:right="156"/>
        <w:jc w:val="both"/>
        <w:rPr>
          <w:rFonts w:ascii="Arial" w:hAnsi="Arial" w:cs="Arial"/>
          <w:sz w:val="22"/>
          <w:szCs w:val="22"/>
        </w:rPr>
      </w:pPr>
      <w:r w:rsidRPr="00E71F75">
        <w:rPr>
          <w:rFonts w:ascii="Arial" w:hAnsi="Arial" w:cs="Arial"/>
          <w:sz w:val="22"/>
          <w:szCs w:val="22"/>
        </w:rPr>
        <w:t>U cilju lakšeg snalaženja građana i turista, na području Grada mogu se postavljati ploče s planom</w:t>
      </w:r>
      <w:r w:rsidRPr="00E71F75">
        <w:rPr>
          <w:rFonts w:ascii="Arial" w:hAnsi="Arial" w:cs="Arial"/>
          <w:spacing w:val="-2"/>
          <w:sz w:val="22"/>
          <w:szCs w:val="22"/>
        </w:rPr>
        <w:t xml:space="preserve"> </w:t>
      </w:r>
      <w:r w:rsidRPr="00E71F75">
        <w:rPr>
          <w:rFonts w:ascii="Arial" w:hAnsi="Arial" w:cs="Arial"/>
          <w:sz w:val="22"/>
          <w:szCs w:val="22"/>
        </w:rPr>
        <w:t>Grada.</w:t>
      </w:r>
    </w:p>
    <w:p w14:paraId="293FAC52" w14:textId="03299CBD" w:rsidR="00E71F75" w:rsidRPr="00E71F75" w:rsidRDefault="00E71F75" w:rsidP="00E71F75">
      <w:pPr>
        <w:pStyle w:val="BodyText"/>
        <w:ind w:right="161"/>
        <w:jc w:val="both"/>
        <w:rPr>
          <w:rFonts w:ascii="Arial" w:hAnsi="Arial" w:cs="Arial"/>
          <w:sz w:val="22"/>
          <w:szCs w:val="22"/>
        </w:rPr>
      </w:pPr>
      <w:r w:rsidRPr="00E71F75">
        <w:rPr>
          <w:rFonts w:ascii="Arial" w:hAnsi="Arial" w:cs="Arial"/>
          <w:sz w:val="22"/>
          <w:szCs w:val="22"/>
        </w:rPr>
        <w:t>Ploče s planom Grada postavljaju se na mjestima na kojima se okuplja veći broj ljudi, na glavnim prilazima Gradu i na drugim za to određenim mjestima.</w:t>
      </w:r>
    </w:p>
    <w:p w14:paraId="0AC27CB7" w14:textId="6E6EAFE3" w:rsidR="00E71F75" w:rsidRPr="00E71F75" w:rsidRDefault="00E71F75" w:rsidP="00E71F75">
      <w:pPr>
        <w:pStyle w:val="BodyText"/>
        <w:ind w:right="157"/>
        <w:jc w:val="both"/>
        <w:rPr>
          <w:rFonts w:ascii="Arial" w:hAnsi="Arial" w:cs="Arial"/>
          <w:sz w:val="22"/>
          <w:szCs w:val="22"/>
        </w:rPr>
      </w:pPr>
      <w:r w:rsidRPr="00E71F75">
        <w:rPr>
          <w:rFonts w:ascii="Arial" w:hAnsi="Arial" w:cs="Arial"/>
          <w:sz w:val="22"/>
          <w:szCs w:val="22"/>
        </w:rPr>
        <w:t>U planu moraju biti ucrtane glavne ulice, trgovi, parkovi, najvažniji objekti u Gradu (škola, dječji vrtić, pošta, banka, zdravstvena ustanova i slično) te oznaka mjesta na kojem se plan nalazi.</w:t>
      </w:r>
    </w:p>
    <w:p w14:paraId="6237316D" w14:textId="275E7E45" w:rsidR="00E71F75" w:rsidRDefault="00E71F75" w:rsidP="00E71F75">
      <w:pPr>
        <w:pStyle w:val="BodyText"/>
        <w:ind w:right="158"/>
        <w:jc w:val="both"/>
        <w:rPr>
          <w:rFonts w:ascii="Arial" w:hAnsi="Arial" w:cs="Arial"/>
          <w:sz w:val="22"/>
          <w:szCs w:val="22"/>
        </w:rPr>
      </w:pPr>
      <w:r w:rsidRPr="00E71F75">
        <w:rPr>
          <w:rFonts w:ascii="Arial" w:hAnsi="Arial" w:cs="Arial"/>
          <w:sz w:val="22"/>
          <w:szCs w:val="22"/>
        </w:rPr>
        <w:t>Ploče s planom postavlja i održava Grad, odnosno za to ovlaštena pravna ili fizička osoba.</w:t>
      </w:r>
    </w:p>
    <w:p w14:paraId="7A6FFE3B" w14:textId="77777777" w:rsidR="00E71F75" w:rsidRPr="00E71F75" w:rsidRDefault="00E71F75" w:rsidP="00E71F75">
      <w:pPr>
        <w:pStyle w:val="BodyText"/>
        <w:spacing w:before="3"/>
        <w:ind w:left="0" w:firstLine="0"/>
        <w:rPr>
          <w:rFonts w:ascii="Arial" w:hAnsi="Arial" w:cs="Arial"/>
          <w:sz w:val="22"/>
          <w:szCs w:val="22"/>
        </w:rPr>
      </w:pPr>
    </w:p>
    <w:p w14:paraId="430477CD" w14:textId="17A29788" w:rsidR="00E71F75" w:rsidRPr="00D957B1" w:rsidRDefault="00E71F75" w:rsidP="00D957B1">
      <w:pPr>
        <w:pStyle w:val="ListParagraph"/>
        <w:numPr>
          <w:ilvl w:val="2"/>
          <w:numId w:val="8"/>
        </w:numPr>
        <w:ind w:left="810" w:hanging="630"/>
        <w:jc w:val="both"/>
        <w:rPr>
          <w:rFonts w:ascii="Arial" w:hAnsi="Arial" w:cs="Arial"/>
          <w:b/>
          <w:bCs/>
        </w:rPr>
      </w:pPr>
      <w:r w:rsidRPr="00D957B1">
        <w:rPr>
          <w:rFonts w:ascii="Arial" w:hAnsi="Arial" w:cs="Arial"/>
          <w:b/>
          <w:bCs/>
        </w:rPr>
        <w:t>Javni satovi</w:t>
      </w:r>
    </w:p>
    <w:p w14:paraId="594F2F51" w14:textId="4E81C650" w:rsidR="00E71F75" w:rsidRPr="00E71F75" w:rsidRDefault="00E71F75" w:rsidP="000B6755">
      <w:pPr>
        <w:spacing w:before="90" w:line="274" w:lineRule="exact"/>
        <w:ind w:left="4098"/>
        <w:jc w:val="both"/>
        <w:rPr>
          <w:rFonts w:ascii="Arial" w:hAnsi="Arial" w:cs="Arial"/>
          <w:b/>
        </w:rPr>
      </w:pPr>
      <w:r w:rsidRPr="00E71F75">
        <w:rPr>
          <w:rFonts w:ascii="Arial" w:hAnsi="Arial" w:cs="Arial"/>
          <w:b/>
        </w:rPr>
        <w:t xml:space="preserve">Članak </w:t>
      </w:r>
      <w:r w:rsidR="00F233C7">
        <w:rPr>
          <w:rFonts w:ascii="Arial" w:hAnsi="Arial" w:cs="Arial"/>
          <w:b/>
        </w:rPr>
        <w:t>58</w:t>
      </w:r>
      <w:r w:rsidRPr="00E71F75">
        <w:rPr>
          <w:rFonts w:ascii="Arial" w:hAnsi="Arial" w:cs="Arial"/>
          <w:b/>
        </w:rPr>
        <w:t>.</w:t>
      </w:r>
    </w:p>
    <w:p w14:paraId="4DD70912" w14:textId="77777777" w:rsidR="00E71F75" w:rsidRPr="00E71F75" w:rsidRDefault="00E71F75" w:rsidP="00370467">
      <w:pPr>
        <w:pStyle w:val="BodyText"/>
        <w:jc w:val="both"/>
        <w:rPr>
          <w:rFonts w:ascii="Arial" w:hAnsi="Arial" w:cs="Arial"/>
          <w:sz w:val="22"/>
          <w:szCs w:val="22"/>
        </w:rPr>
      </w:pPr>
      <w:r w:rsidRPr="00E71F75">
        <w:rPr>
          <w:rFonts w:ascii="Arial" w:hAnsi="Arial" w:cs="Arial"/>
          <w:sz w:val="22"/>
          <w:szCs w:val="22"/>
        </w:rPr>
        <w:t>Na važnijim trgovima i prolazima te drugim za to određenim mjestima mogu se postavljati javni satovi.</w:t>
      </w:r>
    </w:p>
    <w:p w14:paraId="5706D0C2" w14:textId="416A79BB" w:rsidR="00E71F75" w:rsidRPr="00E71F75" w:rsidRDefault="00E71F75" w:rsidP="00370467">
      <w:pPr>
        <w:pStyle w:val="BodyText"/>
        <w:ind w:left="90" w:firstLine="734"/>
        <w:jc w:val="both"/>
        <w:rPr>
          <w:rFonts w:ascii="Arial" w:hAnsi="Arial" w:cs="Arial"/>
          <w:sz w:val="22"/>
          <w:szCs w:val="22"/>
        </w:rPr>
      </w:pPr>
      <w:r w:rsidRPr="00E71F75">
        <w:rPr>
          <w:rFonts w:ascii="Arial" w:hAnsi="Arial" w:cs="Arial"/>
          <w:sz w:val="22"/>
          <w:szCs w:val="22"/>
        </w:rPr>
        <w:t>Javne satove</w:t>
      </w:r>
      <w:r w:rsidRPr="00E71F75">
        <w:rPr>
          <w:rFonts w:ascii="Arial" w:hAnsi="Arial" w:cs="Arial"/>
          <w:spacing w:val="51"/>
          <w:sz w:val="22"/>
          <w:szCs w:val="22"/>
        </w:rPr>
        <w:t xml:space="preserve"> </w:t>
      </w:r>
      <w:r w:rsidRPr="00E71F75">
        <w:rPr>
          <w:rFonts w:ascii="Arial" w:hAnsi="Arial" w:cs="Arial"/>
          <w:sz w:val="22"/>
          <w:szCs w:val="22"/>
        </w:rPr>
        <w:t>postavlja i održava</w:t>
      </w:r>
      <w:r w:rsidRPr="00E71F75">
        <w:rPr>
          <w:rFonts w:ascii="Arial" w:hAnsi="Arial" w:cs="Arial"/>
          <w:spacing w:val="53"/>
          <w:sz w:val="22"/>
          <w:szCs w:val="22"/>
        </w:rPr>
        <w:t xml:space="preserve"> </w:t>
      </w:r>
      <w:r w:rsidRPr="00E71F75">
        <w:rPr>
          <w:rFonts w:ascii="Arial" w:hAnsi="Arial" w:cs="Arial"/>
          <w:sz w:val="22"/>
          <w:szCs w:val="22"/>
        </w:rPr>
        <w:t>Grad,</w:t>
      </w:r>
      <w:r w:rsidRPr="00E71F75">
        <w:rPr>
          <w:rFonts w:ascii="Arial" w:hAnsi="Arial" w:cs="Arial"/>
          <w:spacing w:val="51"/>
          <w:sz w:val="22"/>
          <w:szCs w:val="22"/>
        </w:rPr>
        <w:t xml:space="preserve"> </w:t>
      </w:r>
      <w:r w:rsidRPr="00E71F75">
        <w:rPr>
          <w:rFonts w:ascii="Arial" w:hAnsi="Arial" w:cs="Arial"/>
          <w:sz w:val="22"/>
          <w:szCs w:val="22"/>
        </w:rPr>
        <w:t>odnosno</w:t>
      </w:r>
      <w:r w:rsidRPr="00E71F75">
        <w:rPr>
          <w:rFonts w:ascii="Arial" w:hAnsi="Arial" w:cs="Arial"/>
          <w:spacing w:val="53"/>
          <w:sz w:val="22"/>
          <w:szCs w:val="22"/>
        </w:rPr>
        <w:t xml:space="preserve"> </w:t>
      </w:r>
      <w:r w:rsidRPr="00E71F75">
        <w:rPr>
          <w:rFonts w:ascii="Arial" w:hAnsi="Arial" w:cs="Arial"/>
          <w:sz w:val="22"/>
          <w:szCs w:val="22"/>
        </w:rPr>
        <w:t>za</w:t>
      </w:r>
      <w:r w:rsidRPr="00E71F75">
        <w:rPr>
          <w:rFonts w:ascii="Arial" w:hAnsi="Arial" w:cs="Arial"/>
          <w:spacing w:val="51"/>
          <w:sz w:val="22"/>
          <w:szCs w:val="22"/>
        </w:rPr>
        <w:t xml:space="preserve"> </w:t>
      </w:r>
      <w:r w:rsidRPr="00E71F75">
        <w:rPr>
          <w:rFonts w:ascii="Arial" w:hAnsi="Arial" w:cs="Arial"/>
          <w:sz w:val="22"/>
          <w:szCs w:val="22"/>
        </w:rPr>
        <w:t>to</w:t>
      </w:r>
      <w:r w:rsidRPr="00E71F75">
        <w:rPr>
          <w:rFonts w:ascii="Arial" w:hAnsi="Arial" w:cs="Arial"/>
          <w:spacing w:val="52"/>
          <w:sz w:val="22"/>
          <w:szCs w:val="22"/>
        </w:rPr>
        <w:t xml:space="preserve"> </w:t>
      </w:r>
      <w:r w:rsidRPr="00E71F75">
        <w:rPr>
          <w:rFonts w:ascii="Arial" w:hAnsi="Arial" w:cs="Arial"/>
          <w:sz w:val="22"/>
          <w:szCs w:val="22"/>
        </w:rPr>
        <w:t>ovlaštena pravna ili</w:t>
      </w:r>
      <w:r w:rsidRPr="00E71F75">
        <w:rPr>
          <w:rFonts w:ascii="Arial" w:hAnsi="Arial" w:cs="Arial"/>
          <w:spacing w:val="53"/>
          <w:sz w:val="22"/>
          <w:szCs w:val="22"/>
        </w:rPr>
        <w:t xml:space="preserve"> </w:t>
      </w:r>
      <w:r w:rsidRPr="00E71F75">
        <w:rPr>
          <w:rFonts w:ascii="Arial" w:hAnsi="Arial" w:cs="Arial"/>
          <w:sz w:val="22"/>
          <w:szCs w:val="22"/>
        </w:rPr>
        <w:t>fizička</w:t>
      </w:r>
      <w:r w:rsidR="00370467">
        <w:rPr>
          <w:rFonts w:ascii="Arial" w:hAnsi="Arial" w:cs="Arial"/>
          <w:sz w:val="22"/>
          <w:szCs w:val="22"/>
        </w:rPr>
        <w:t xml:space="preserve"> </w:t>
      </w:r>
      <w:r w:rsidRPr="00E71F75">
        <w:rPr>
          <w:rFonts w:ascii="Arial" w:hAnsi="Arial" w:cs="Arial"/>
          <w:sz w:val="22"/>
          <w:szCs w:val="22"/>
        </w:rPr>
        <w:t>osoba.</w:t>
      </w:r>
    </w:p>
    <w:p w14:paraId="42A32ECA" w14:textId="70EDBC3A" w:rsidR="00E71F75" w:rsidRPr="00E71F75" w:rsidRDefault="00E71F75" w:rsidP="00370467">
      <w:pPr>
        <w:pStyle w:val="BodyText"/>
        <w:ind w:left="90" w:firstLine="734"/>
        <w:jc w:val="both"/>
        <w:rPr>
          <w:rFonts w:ascii="Arial" w:hAnsi="Arial" w:cs="Arial"/>
          <w:sz w:val="22"/>
          <w:szCs w:val="22"/>
        </w:rPr>
      </w:pPr>
      <w:r w:rsidRPr="00E71F75">
        <w:rPr>
          <w:rFonts w:ascii="Arial" w:hAnsi="Arial" w:cs="Arial"/>
          <w:sz w:val="22"/>
          <w:szCs w:val="22"/>
        </w:rPr>
        <w:t>Pravne ili fizičke osobe mogu na zgradama koje koriste postavljati satove samo uz</w:t>
      </w:r>
      <w:r w:rsidR="00370467">
        <w:rPr>
          <w:rFonts w:ascii="Arial" w:hAnsi="Arial" w:cs="Arial"/>
          <w:sz w:val="22"/>
          <w:szCs w:val="22"/>
        </w:rPr>
        <w:t xml:space="preserve"> </w:t>
      </w:r>
      <w:r w:rsidRPr="00E71F75">
        <w:rPr>
          <w:rFonts w:ascii="Arial" w:hAnsi="Arial" w:cs="Arial"/>
          <w:sz w:val="22"/>
          <w:szCs w:val="22"/>
        </w:rPr>
        <w:t xml:space="preserve">odobrenje </w:t>
      </w:r>
      <w:r w:rsidR="00F233C7">
        <w:rPr>
          <w:rFonts w:ascii="Arial" w:hAnsi="Arial" w:cs="Arial"/>
          <w:sz w:val="22"/>
          <w:szCs w:val="22"/>
        </w:rPr>
        <w:t>upravnog odjela nadležnog za komunalne djelatnosti</w:t>
      </w:r>
      <w:r w:rsidRPr="00E71F75">
        <w:rPr>
          <w:rFonts w:ascii="Arial" w:hAnsi="Arial" w:cs="Arial"/>
          <w:sz w:val="22"/>
          <w:szCs w:val="22"/>
        </w:rPr>
        <w:t>.</w:t>
      </w:r>
    </w:p>
    <w:p w14:paraId="0946DCF1" w14:textId="77777777" w:rsidR="00E71F75" w:rsidRPr="00E71F75" w:rsidRDefault="00E71F75" w:rsidP="00370467">
      <w:pPr>
        <w:pStyle w:val="BodyText"/>
        <w:ind w:right="-10"/>
        <w:jc w:val="both"/>
        <w:rPr>
          <w:rFonts w:ascii="Arial" w:hAnsi="Arial" w:cs="Arial"/>
          <w:sz w:val="22"/>
          <w:szCs w:val="22"/>
        </w:rPr>
      </w:pPr>
      <w:r w:rsidRPr="00E71F75">
        <w:rPr>
          <w:rFonts w:ascii="Arial" w:hAnsi="Arial" w:cs="Arial"/>
          <w:sz w:val="22"/>
          <w:szCs w:val="22"/>
        </w:rPr>
        <w:t>Satovi koje postavlja pravna ili fizička osoba iz stavka 3. ovog članka, moraju se održavati u urednom</w:t>
      </w:r>
      <w:r w:rsidRPr="00E71F75">
        <w:rPr>
          <w:rFonts w:ascii="Arial" w:hAnsi="Arial" w:cs="Arial"/>
          <w:spacing w:val="-1"/>
          <w:sz w:val="22"/>
          <w:szCs w:val="22"/>
        </w:rPr>
        <w:t xml:space="preserve"> </w:t>
      </w:r>
      <w:r w:rsidRPr="00E71F75">
        <w:rPr>
          <w:rFonts w:ascii="Arial" w:hAnsi="Arial" w:cs="Arial"/>
          <w:sz w:val="22"/>
          <w:szCs w:val="22"/>
        </w:rPr>
        <w:t>stanju.</w:t>
      </w:r>
    </w:p>
    <w:p w14:paraId="7E96D00E" w14:textId="57CEA84A" w:rsidR="00E71F75" w:rsidRDefault="00E71F75" w:rsidP="00370467">
      <w:pPr>
        <w:pStyle w:val="BodyText"/>
        <w:ind w:right="-10"/>
        <w:jc w:val="both"/>
        <w:rPr>
          <w:rFonts w:ascii="Arial" w:hAnsi="Arial" w:cs="Arial"/>
          <w:sz w:val="22"/>
          <w:szCs w:val="22"/>
        </w:rPr>
      </w:pPr>
      <w:r w:rsidRPr="00E71F75">
        <w:rPr>
          <w:rFonts w:ascii="Arial" w:hAnsi="Arial" w:cs="Arial"/>
          <w:sz w:val="22"/>
          <w:szCs w:val="22"/>
        </w:rPr>
        <w:lastRenderedPageBreak/>
        <w:t>Zabranjeno je postavljati satove na zgrade bez odobrenja ili suprotno odobrenju iz stavka 3. ovog članka.</w:t>
      </w:r>
    </w:p>
    <w:p w14:paraId="7AB8A65D" w14:textId="77777777" w:rsidR="00E71F75" w:rsidRPr="00E71F75" w:rsidRDefault="00E71F75" w:rsidP="00E71F75">
      <w:pPr>
        <w:pStyle w:val="BodyText"/>
        <w:spacing w:before="5"/>
        <w:ind w:left="0" w:firstLine="0"/>
        <w:rPr>
          <w:rFonts w:ascii="Arial" w:hAnsi="Arial" w:cs="Arial"/>
          <w:sz w:val="22"/>
          <w:szCs w:val="22"/>
        </w:rPr>
      </w:pPr>
    </w:p>
    <w:p w14:paraId="18D3329A" w14:textId="4821602B" w:rsidR="00E71F75" w:rsidRPr="00E71F75" w:rsidRDefault="005C5540" w:rsidP="005C5540">
      <w:pPr>
        <w:pStyle w:val="Heading1"/>
        <w:tabs>
          <w:tab w:val="left" w:pos="537"/>
        </w:tabs>
        <w:spacing w:line="240" w:lineRule="auto"/>
        <w:ind w:left="360" w:hanging="180"/>
        <w:rPr>
          <w:rFonts w:ascii="Arial" w:hAnsi="Arial" w:cs="Arial"/>
          <w:sz w:val="22"/>
          <w:szCs w:val="22"/>
        </w:rPr>
      </w:pPr>
      <w:r>
        <w:rPr>
          <w:rFonts w:ascii="Arial" w:hAnsi="Arial" w:cs="Arial"/>
          <w:sz w:val="22"/>
          <w:szCs w:val="22"/>
        </w:rPr>
        <w:t xml:space="preserve">4.2.3. </w:t>
      </w:r>
      <w:r w:rsidR="00E71F75" w:rsidRPr="00E71F75">
        <w:rPr>
          <w:rFonts w:ascii="Arial" w:hAnsi="Arial" w:cs="Arial"/>
          <w:sz w:val="22"/>
          <w:szCs w:val="22"/>
        </w:rPr>
        <w:t>Javni zahodi</w:t>
      </w:r>
    </w:p>
    <w:p w14:paraId="7948F850" w14:textId="77777777" w:rsidR="00E71F75" w:rsidRPr="00E71F75" w:rsidRDefault="00E71F75" w:rsidP="00E71F75">
      <w:pPr>
        <w:pStyle w:val="BodyText"/>
        <w:ind w:left="0" w:firstLine="0"/>
        <w:rPr>
          <w:rFonts w:ascii="Arial" w:hAnsi="Arial" w:cs="Arial"/>
          <w:b/>
          <w:sz w:val="22"/>
          <w:szCs w:val="22"/>
        </w:rPr>
      </w:pPr>
    </w:p>
    <w:p w14:paraId="7F6B0201" w14:textId="4D7E367B" w:rsidR="00E71F75" w:rsidRPr="00E71F75" w:rsidRDefault="00E71F75" w:rsidP="00E71F75">
      <w:pPr>
        <w:spacing w:line="274" w:lineRule="exact"/>
        <w:ind w:left="4098"/>
        <w:rPr>
          <w:rFonts w:ascii="Arial" w:hAnsi="Arial" w:cs="Arial"/>
          <w:b/>
        </w:rPr>
      </w:pPr>
      <w:r w:rsidRPr="00E71F75">
        <w:rPr>
          <w:rFonts w:ascii="Arial" w:hAnsi="Arial" w:cs="Arial"/>
          <w:b/>
        </w:rPr>
        <w:t xml:space="preserve">Članak </w:t>
      </w:r>
      <w:r w:rsidR="001A6B09">
        <w:rPr>
          <w:rFonts w:ascii="Arial" w:hAnsi="Arial" w:cs="Arial"/>
          <w:b/>
        </w:rPr>
        <w:t>59</w:t>
      </w:r>
      <w:r w:rsidRPr="00E71F75">
        <w:rPr>
          <w:rFonts w:ascii="Arial" w:hAnsi="Arial" w:cs="Arial"/>
          <w:b/>
        </w:rPr>
        <w:t>.</w:t>
      </w:r>
    </w:p>
    <w:p w14:paraId="4738E4C3" w14:textId="7EDE3048" w:rsidR="00E71F75" w:rsidRPr="00E71F75" w:rsidRDefault="00E71F75" w:rsidP="00D80869">
      <w:pPr>
        <w:pStyle w:val="BodyText"/>
        <w:ind w:right="155"/>
        <w:jc w:val="both"/>
        <w:rPr>
          <w:rFonts w:ascii="Arial" w:hAnsi="Arial" w:cs="Arial"/>
          <w:sz w:val="22"/>
          <w:szCs w:val="22"/>
        </w:rPr>
      </w:pPr>
      <w:r w:rsidRPr="00E71F75">
        <w:rPr>
          <w:rFonts w:ascii="Arial" w:hAnsi="Arial" w:cs="Arial"/>
          <w:sz w:val="22"/>
          <w:szCs w:val="22"/>
        </w:rPr>
        <w:t>Javni zahodi grade se i postavljaju na trgo</w:t>
      </w:r>
      <w:r w:rsidR="00135B83">
        <w:rPr>
          <w:rFonts w:ascii="Arial" w:hAnsi="Arial" w:cs="Arial"/>
          <w:sz w:val="22"/>
          <w:szCs w:val="22"/>
        </w:rPr>
        <w:t>v</w:t>
      </w:r>
      <w:r w:rsidRPr="00E71F75">
        <w:rPr>
          <w:rFonts w:ascii="Arial" w:hAnsi="Arial" w:cs="Arial"/>
          <w:sz w:val="22"/>
          <w:szCs w:val="22"/>
        </w:rPr>
        <w:t>ima, tržnicama, autobusnim kolodvorima i sličnim javnim prostorima, te u parkovima, park-šumama, na izletištima, sportskim objektima, u blizini javnih plaža, odnosno na mjestima na kojima se građani okupljaju i duže zadržavaju.</w:t>
      </w:r>
    </w:p>
    <w:p w14:paraId="6CACE52E" w14:textId="5ABA0164" w:rsidR="00E71F75" w:rsidRPr="00E71F75" w:rsidRDefault="00E71F75" w:rsidP="00D80869">
      <w:pPr>
        <w:pStyle w:val="BodyText"/>
        <w:ind w:right="158"/>
        <w:jc w:val="both"/>
        <w:rPr>
          <w:rFonts w:ascii="Arial" w:hAnsi="Arial" w:cs="Arial"/>
          <w:sz w:val="22"/>
          <w:szCs w:val="22"/>
        </w:rPr>
      </w:pPr>
      <w:r w:rsidRPr="00E71F75">
        <w:rPr>
          <w:rFonts w:ascii="Arial" w:hAnsi="Arial" w:cs="Arial"/>
          <w:sz w:val="22"/>
          <w:szCs w:val="22"/>
        </w:rPr>
        <w:t>Javni zahodi moraju ispunjavati odgovarajuće higijenske i tehničke uvjete, a ovlaštena pravna ili fizička osoba koja ih održava, mora ih održavati u urednom i ispravnom stanju.</w:t>
      </w:r>
    </w:p>
    <w:p w14:paraId="3FE0F578" w14:textId="4C8B049D" w:rsidR="00E71F75" w:rsidRPr="00E71F75" w:rsidRDefault="00E71F75" w:rsidP="00D80869">
      <w:pPr>
        <w:pStyle w:val="BodyText"/>
        <w:ind w:left="824" w:right="281" w:firstLine="0"/>
        <w:jc w:val="both"/>
        <w:rPr>
          <w:rFonts w:ascii="Arial" w:hAnsi="Arial" w:cs="Arial"/>
          <w:sz w:val="22"/>
          <w:szCs w:val="22"/>
        </w:rPr>
      </w:pPr>
      <w:r w:rsidRPr="00E71F75">
        <w:rPr>
          <w:rFonts w:ascii="Arial" w:hAnsi="Arial" w:cs="Arial"/>
          <w:sz w:val="22"/>
          <w:szCs w:val="22"/>
        </w:rPr>
        <w:t xml:space="preserve">Javne zahode treba graditi na način da ih mogu koristiti osobe s posebnim potrebama. </w:t>
      </w:r>
      <w:r w:rsidR="001514DF">
        <w:rPr>
          <w:rFonts w:ascii="Arial" w:hAnsi="Arial" w:cs="Arial"/>
          <w:sz w:val="22"/>
          <w:szCs w:val="22"/>
        </w:rPr>
        <w:t>Rad j</w:t>
      </w:r>
      <w:r w:rsidRPr="00E71F75">
        <w:rPr>
          <w:rFonts w:ascii="Arial" w:hAnsi="Arial" w:cs="Arial"/>
          <w:sz w:val="22"/>
          <w:szCs w:val="22"/>
        </w:rPr>
        <w:t>avni</w:t>
      </w:r>
      <w:r w:rsidR="001514DF">
        <w:rPr>
          <w:rFonts w:ascii="Arial" w:hAnsi="Arial" w:cs="Arial"/>
          <w:sz w:val="22"/>
          <w:szCs w:val="22"/>
        </w:rPr>
        <w:t>h</w:t>
      </w:r>
      <w:r w:rsidRPr="00E71F75">
        <w:rPr>
          <w:rFonts w:ascii="Arial" w:hAnsi="Arial" w:cs="Arial"/>
          <w:sz w:val="22"/>
          <w:szCs w:val="22"/>
        </w:rPr>
        <w:t xml:space="preserve"> zahod</w:t>
      </w:r>
      <w:r w:rsidR="001514DF">
        <w:rPr>
          <w:rFonts w:ascii="Arial" w:hAnsi="Arial" w:cs="Arial"/>
          <w:sz w:val="22"/>
          <w:szCs w:val="22"/>
        </w:rPr>
        <w:t>a</w:t>
      </w:r>
      <w:r w:rsidRPr="00E71F75">
        <w:rPr>
          <w:rFonts w:ascii="Arial" w:hAnsi="Arial" w:cs="Arial"/>
          <w:sz w:val="22"/>
          <w:szCs w:val="22"/>
        </w:rPr>
        <w:t xml:space="preserve"> </w:t>
      </w:r>
      <w:r w:rsidR="001514DF">
        <w:rPr>
          <w:rFonts w:ascii="Arial" w:hAnsi="Arial" w:cs="Arial"/>
          <w:sz w:val="22"/>
          <w:szCs w:val="22"/>
        </w:rPr>
        <w:t>utvrđuje se Programom održavanja komunalne infrastrukture</w:t>
      </w:r>
      <w:r w:rsidRPr="00E71F75">
        <w:rPr>
          <w:rFonts w:ascii="Arial" w:hAnsi="Arial" w:cs="Arial"/>
          <w:sz w:val="22"/>
          <w:szCs w:val="22"/>
        </w:rPr>
        <w:t>.</w:t>
      </w:r>
    </w:p>
    <w:p w14:paraId="1984AB72" w14:textId="7BA2639C" w:rsidR="00D80869" w:rsidRDefault="00D80869" w:rsidP="00D80869">
      <w:pPr>
        <w:pStyle w:val="BodyText"/>
        <w:ind w:right="155"/>
        <w:jc w:val="both"/>
        <w:rPr>
          <w:rFonts w:ascii="Arial" w:hAnsi="Arial" w:cs="Arial"/>
          <w:color w:val="000000"/>
          <w:spacing w:val="1"/>
          <w:sz w:val="22"/>
          <w:szCs w:val="22"/>
        </w:rPr>
      </w:pPr>
      <w:r w:rsidRPr="00D80869">
        <w:rPr>
          <w:rFonts w:ascii="Arial" w:hAnsi="Arial" w:cs="Arial"/>
          <w:color w:val="000000"/>
          <w:spacing w:val="1"/>
          <w:sz w:val="22"/>
          <w:szCs w:val="22"/>
        </w:rPr>
        <w:t>Na mjestima na kojima se građani okupljaju i zadržavaju</w:t>
      </w:r>
      <w:r>
        <w:rPr>
          <w:rFonts w:ascii="Arial" w:hAnsi="Arial" w:cs="Arial"/>
          <w:color w:val="000000"/>
          <w:spacing w:val="1"/>
          <w:sz w:val="22"/>
          <w:szCs w:val="22"/>
        </w:rPr>
        <w:t>,</w:t>
      </w:r>
      <w:r w:rsidRPr="00D80869">
        <w:rPr>
          <w:rFonts w:ascii="Arial" w:hAnsi="Arial" w:cs="Arial"/>
          <w:color w:val="000000"/>
          <w:spacing w:val="1"/>
          <w:sz w:val="22"/>
          <w:szCs w:val="22"/>
        </w:rPr>
        <w:t xml:space="preserve"> po potrebi i uz posebno odobrenje upravnog odjela</w:t>
      </w:r>
      <w:r w:rsidR="001A6B09">
        <w:rPr>
          <w:rFonts w:ascii="Arial" w:hAnsi="Arial" w:cs="Arial"/>
          <w:color w:val="000000"/>
          <w:spacing w:val="1"/>
          <w:sz w:val="22"/>
          <w:szCs w:val="22"/>
        </w:rPr>
        <w:t xml:space="preserve"> nadlež</w:t>
      </w:r>
      <w:r w:rsidR="001A6B09" w:rsidRPr="00D80869">
        <w:rPr>
          <w:rFonts w:ascii="Arial" w:hAnsi="Arial" w:cs="Arial"/>
          <w:color w:val="000000"/>
          <w:spacing w:val="1"/>
          <w:sz w:val="22"/>
          <w:szCs w:val="22"/>
        </w:rPr>
        <w:t>nog</w:t>
      </w:r>
      <w:r w:rsidR="001A6B09">
        <w:rPr>
          <w:rFonts w:ascii="Arial" w:hAnsi="Arial" w:cs="Arial"/>
          <w:color w:val="000000"/>
          <w:spacing w:val="1"/>
          <w:sz w:val="22"/>
          <w:szCs w:val="22"/>
        </w:rPr>
        <w:t xml:space="preserve"> za komunalne djelatnosti</w:t>
      </w:r>
      <w:r w:rsidRPr="00D80869">
        <w:rPr>
          <w:rFonts w:ascii="Arial" w:hAnsi="Arial" w:cs="Arial"/>
          <w:color w:val="000000"/>
          <w:spacing w:val="1"/>
          <w:sz w:val="22"/>
          <w:szCs w:val="22"/>
        </w:rPr>
        <w:t>, mogu se postaviti i kemijski zahodi.</w:t>
      </w:r>
    </w:p>
    <w:p w14:paraId="113F28B0" w14:textId="77777777" w:rsidR="00E71F75" w:rsidRPr="00E71F75" w:rsidRDefault="00E71F75" w:rsidP="00D80869">
      <w:pPr>
        <w:pStyle w:val="BodyText"/>
        <w:spacing w:before="1"/>
        <w:ind w:left="0" w:firstLine="0"/>
        <w:jc w:val="both"/>
        <w:rPr>
          <w:rFonts w:ascii="Arial" w:hAnsi="Arial" w:cs="Arial"/>
          <w:sz w:val="22"/>
          <w:szCs w:val="22"/>
        </w:rPr>
      </w:pPr>
    </w:p>
    <w:p w14:paraId="3F08A528" w14:textId="7318AC84" w:rsidR="00E71F75" w:rsidRPr="00E71F75" w:rsidRDefault="00E71F75" w:rsidP="005C5540">
      <w:pPr>
        <w:pStyle w:val="Heading1"/>
        <w:numPr>
          <w:ilvl w:val="2"/>
          <w:numId w:val="39"/>
        </w:numPr>
        <w:tabs>
          <w:tab w:val="left" w:pos="537"/>
        </w:tabs>
        <w:spacing w:line="240" w:lineRule="auto"/>
        <w:ind w:left="810" w:hanging="630"/>
        <w:rPr>
          <w:rFonts w:ascii="Arial" w:hAnsi="Arial" w:cs="Arial"/>
          <w:sz w:val="22"/>
          <w:szCs w:val="22"/>
        </w:rPr>
      </w:pPr>
      <w:r w:rsidRPr="00E71F75">
        <w:rPr>
          <w:rFonts w:ascii="Arial" w:hAnsi="Arial" w:cs="Arial"/>
          <w:sz w:val="22"/>
          <w:szCs w:val="22"/>
        </w:rPr>
        <w:t>Vodoskoci, fontane, hidranti i slični objekti i</w:t>
      </w:r>
      <w:r w:rsidRPr="00E71F75">
        <w:rPr>
          <w:rFonts w:ascii="Arial" w:hAnsi="Arial" w:cs="Arial"/>
          <w:spacing w:val="-5"/>
          <w:sz w:val="22"/>
          <w:szCs w:val="22"/>
        </w:rPr>
        <w:t xml:space="preserve"> </w:t>
      </w:r>
      <w:r w:rsidRPr="00E71F75">
        <w:rPr>
          <w:rFonts w:ascii="Arial" w:hAnsi="Arial" w:cs="Arial"/>
          <w:sz w:val="22"/>
          <w:szCs w:val="22"/>
        </w:rPr>
        <w:t>uređaji</w:t>
      </w:r>
    </w:p>
    <w:p w14:paraId="49B4B25E" w14:textId="77777777" w:rsidR="00E71F75" w:rsidRPr="00E71F75" w:rsidRDefault="00E71F75" w:rsidP="00E71F75">
      <w:pPr>
        <w:pStyle w:val="BodyText"/>
        <w:ind w:left="0" w:firstLine="0"/>
        <w:rPr>
          <w:rFonts w:ascii="Arial" w:hAnsi="Arial" w:cs="Arial"/>
          <w:b/>
          <w:sz w:val="22"/>
          <w:szCs w:val="22"/>
        </w:rPr>
      </w:pPr>
    </w:p>
    <w:p w14:paraId="342B9AE3" w14:textId="6AEACB6D" w:rsidR="00E71F75" w:rsidRPr="00E71F75" w:rsidRDefault="00E71F75" w:rsidP="00E71F75">
      <w:pPr>
        <w:spacing w:line="274" w:lineRule="exact"/>
        <w:ind w:left="4098"/>
        <w:rPr>
          <w:rFonts w:ascii="Arial" w:hAnsi="Arial" w:cs="Arial"/>
          <w:b/>
        </w:rPr>
      </w:pPr>
      <w:r w:rsidRPr="00E71F75">
        <w:rPr>
          <w:rFonts w:ascii="Arial" w:hAnsi="Arial" w:cs="Arial"/>
          <w:b/>
        </w:rPr>
        <w:t xml:space="preserve">Članak </w:t>
      </w:r>
      <w:r w:rsidR="009E005A">
        <w:rPr>
          <w:rFonts w:ascii="Arial" w:hAnsi="Arial" w:cs="Arial"/>
          <w:b/>
        </w:rPr>
        <w:t>6</w:t>
      </w:r>
      <w:r w:rsidR="001A6B09">
        <w:rPr>
          <w:rFonts w:ascii="Arial" w:hAnsi="Arial" w:cs="Arial"/>
          <w:b/>
        </w:rPr>
        <w:t>0</w:t>
      </w:r>
      <w:r w:rsidRPr="00E71F75">
        <w:rPr>
          <w:rFonts w:ascii="Arial" w:hAnsi="Arial" w:cs="Arial"/>
          <w:b/>
        </w:rPr>
        <w:t>.</w:t>
      </w:r>
    </w:p>
    <w:p w14:paraId="07E1CF09" w14:textId="50526B11" w:rsidR="00E71F75" w:rsidRPr="00E71F75" w:rsidRDefault="00E71F75" w:rsidP="00715DF9">
      <w:pPr>
        <w:pStyle w:val="BodyText"/>
        <w:ind w:right="157"/>
        <w:jc w:val="both"/>
        <w:rPr>
          <w:rFonts w:ascii="Arial" w:hAnsi="Arial" w:cs="Arial"/>
          <w:sz w:val="22"/>
          <w:szCs w:val="22"/>
        </w:rPr>
      </w:pPr>
      <w:r w:rsidRPr="00E71F75">
        <w:rPr>
          <w:rFonts w:ascii="Arial" w:hAnsi="Arial" w:cs="Arial"/>
          <w:sz w:val="22"/>
          <w:szCs w:val="22"/>
        </w:rPr>
        <w:t xml:space="preserve">Na području Grada mogu se graditi i postavljati javni vodoskoci, </w:t>
      </w:r>
      <w:r w:rsidR="00715DF9">
        <w:rPr>
          <w:rFonts w:ascii="Arial" w:hAnsi="Arial" w:cs="Arial"/>
          <w:sz w:val="22"/>
          <w:szCs w:val="22"/>
        </w:rPr>
        <w:t xml:space="preserve">javne </w:t>
      </w:r>
      <w:r w:rsidRPr="00E71F75">
        <w:rPr>
          <w:rFonts w:ascii="Arial" w:hAnsi="Arial" w:cs="Arial"/>
          <w:sz w:val="22"/>
          <w:szCs w:val="22"/>
        </w:rPr>
        <w:t>fontane</w:t>
      </w:r>
      <w:r w:rsidR="00715DF9">
        <w:rPr>
          <w:rFonts w:ascii="Arial" w:hAnsi="Arial" w:cs="Arial"/>
          <w:sz w:val="22"/>
          <w:szCs w:val="22"/>
        </w:rPr>
        <w:t xml:space="preserve"> </w:t>
      </w:r>
      <w:r w:rsidRPr="00E71F75">
        <w:rPr>
          <w:rFonts w:ascii="Arial" w:hAnsi="Arial" w:cs="Arial"/>
          <w:sz w:val="22"/>
          <w:szCs w:val="22"/>
        </w:rPr>
        <w:t>i slični objekti i uređaji koji svojim izgledom uljepšavaju okoliš.</w:t>
      </w:r>
    </w:p>
    <w:p w14:paraId="7CD03434" w14:textId="77777777" w:rsidR="00E71F75" w:rsidRPr="00E71F75" w:rsidRDefault="00E71F75" w:rsidP="00715DF9">
      <w:pPr>
        <w:pStyle w:val="BodyText"/>
        <w:spacing w:line="274" w:lineRule="exact"/>
        <w:ind w:left="824" w:firstLine="0"/>
        <w:jc w:val="both"/>
        <w:rPr>
          <w:rFonts w:ascii="Arial" w:hAnsi="Arial" w:cs="Arial"/>
          <w:sz w:val="22"/>
          <w:szCs w:val="22"/>
        </w:rPr>
      </w:pPr>
      <w:r w:rsidRPr="00E71F75">
        <w:rPr>
          <w:rFonts w:ascii="Arial" w:hAnsi="Arial" w:cs="Arial"/>
          <w:sz w:val="22"/>
          <w:szCs w:val="22"/>
        </w:rPr>
        <w:t>Javni vodoskoci, fontane i slični objekti i uređaji moraju biti ispravni i uredni.</w:t>
      </w:r>
    </w:p>
    <w:p w14:paraId="5A6FA7F9" w14:textId="29BECD96" w:rsidR="00E71F75" w:rsidRPr="00E71F75" w:rsidRDefault="00E71F75" w:rsidP="00715DF9">
      <w:pPr>
        <w:pStyle w:val="BodyText"/>
        <w:ind w:right="158"/>
        <w:jc w:val="both"/>
        <w:rPr>
          <w:rFonts w:ascii="Arial" w:hAnsi="Arial" w:cs="Arial"/>
          <w:sz w:val="22"/>
          <w:szCs w:val="22"/>
        </w:rPr>
      </w:pPr>
      <w:r w:rsidRPr="00E71F75">
        <w:rPr>
          <w:rFonts w:ascii="Arial" w:hAnsi="Arial" w:cs="Arial"/>
          <w:sz w:val="22"/>
          <w:szCs w:val="22"/>
        </w:rPr>
        <w:t xml:space="preserve">Javne vodoskoke, fontane i slične objekte i uređaje zabranjeno je uništavati, onečišćavati, po njima šarati, crtati ili ih na drugi način prljati i </w:t>
      </w:r>
      <w:r w:rsidR="004965A3">
        <w:rPr>
          <w:rFonts w:ascii="Arial" w:hAnsi="Arial" w:cs="Arial"/>
          <w:sz w:val="22"/>
          <w:szCs w:val="22"/>
        </w:rPr>
        <w:t>devastir</w:t>
      </w:r>
      <w:r w:rsidRPr="00E71F75">
        <w:rPr>
          <w:rFonts w:ascii="Arial" w:hAnsi="Arial" w:cs="Arial"/>
          <w:sz w:val="22"/>
          <w:szCs w:val="22"/>
        </w:rPr>
        <w:t>ati, odnosno nenamjenski koristiti.</w:t>
      </w:r>
    </w:p>
    <w:p w14:paraId="088BE9AE" w14:textId="1611E9E6" w:rsidR="00E71F75" w:rsidRDefault="00E71F75" w:rsidP="00715DF9">
      <w:pPr>
        <w:pStyle w:val="BodyText"/>
        <w:ind w:right="159"/>
        <w:jc w:val="both"/>
        <w:rPr>
          <w:rFonts w:ascii="Arial" w:hAnsi="Arial" w:cs="Arial"/>
          <w:sz w:val="22"/>
          <w:szCs w:val="22"/>
        </w:rPr>
      </w:pPr>
      <w:r w:rsidRPr="00E71F75">
        <w:rPr>
          <w:rFonts w:ascii="Arial" w:hAnsi="Arial" w:cs="Arial"/>
          <w:sz w:val="22"/>
          <w:szCs w:val="22"/>
        </w:rPr>
        <w:t>Zabranjeno je kupanje u javnim vodoskocima i fontanama kao i vađenje novca bačenog u</w:t>
      </w:r>
      <w:r w:rsidRPr="00E71F75">
        <w:rPr>
          <w:rFonts w:ascii="Arial" w:hAnsi="Arial" w:cs="Arial"/>
          <w:spacing w:val="-4"/>
          <w:sz w:val="22"/>
          <w:szCs w:val="22"/>
        </w:rPr>
        <w:t xml:space="preserve"> </w:t>
      </w:r>
      <w:r w:rsidRPr="00E71F75">
        <w:rPr>
          <w:rFonts w:ascii="Arial" w:hAnsi="Arial" w:cs="Arial"/>
          <w:sz w:val="22"/>
          <w:szCs w:val="22"/>
        </w:rPr>
        <w:t>iste.</w:t>
      </w:r>
    </w:p>
    <w:p w14:paraId="61178406" w14:textId="1C8A322F" w:rsidR="008B3A50" w:rsidRPr="00E71F75" w:rsidRDefault="008B3A50" w:rsidP="008B3A50">
      <w:pPr>
        <w:pStyle w:val="BodyText"/>
        <w:spacing w:before="1"/>
        <w:ind w:right="154"/>
        <w:jc w:val="both"/>
        <w:rPr>
          <w:rFonts w:ascii="Arial" w:hAnsi="Arial" w:cs="Arial"/>
          <w:sz w:val="22"/>
          <w:szCs w:val="22"/>
        </w:rPr>
      </w:pPr>
      <w:r w:rsidRPr="00E71F75">
        <w:rPr>
          <w:rFonts w:ascii="Arial" w:hAnsi="Arial" w:cs="Arial"/>
          <w:sz w:val="22"/>
          <w:szCs w:val="22"/>
        </w:rPr>
        <w:t>Javne vodoskoke, fontane</w:t>
      </w:r>
      <w:r>
        <w:rPr>
          <w:rFonts w:ascii="Arial" w:hAnsi="Arial" w:cs="Arial"/>
          <w:sz w:val="22"/>
          <w:szCs w:val="22"/>
        </w:rPr>
        <w:t xml:space="preserve"> </w:t>
      </w:r>
      <w:r w:rsidRPr="00E71F75">
        <w:rPr>
          <w:rFonts w:ascii="Arial" w:hAnsi="Arial" w:cs="Arial"/>
          <w:sz w:val="22"/>
          <w:szCs w:val="22"/>
        </w:rPr>
        <w:t xml:space="preserve">i slične objekte i uređaje postavlja i održava </w:t>
      </w:r>
      <w:r w:rsidR="00305EB1">
        <w:rPr>
          <w:rFonts w:ascii="Arial" w:hAnsi="Arial" w:cs="Arial"/>
          <w:sz w:val="22"/>
          <w:szCs w:val="22"/>
        </w:rPr>
        <w:t>u</w:t>
      </w:r>
      <w:r>
        <w:rPr>
          <w:rFonts w:ascii="Arial" w:hAnsi="Arial" w:cs="Arial"/>
          <w:sz w:val="22"/>
          <w:szCs w:val="22"/>
        </w:rPr>
        <w:t xml:space="preserve">pravni odjel </w:t>
      </w:r>
      <w:r w:rsidR="00305EB1">
        <w:rPr>
          <w:rFonts w:ascii="Arial" w:hAnsi="Arial" w:cs="Arial"/>
          <w:sz w:val="22"/>
          <w:szCs w:val="22"/>
        </w:rPr>
        <w:t xml:space="preserve">nadležan </w:t>
      </w:r>
      <w:r>
        <w:rPr>
          <w:rFonts w:ascii="Arial" w:hAnsi="Arial" w:cs="Arial"/>
          <w:sz w:val="22"/>
          <w:szCs w:val="22"/>
        </w:rPr>
        <w:t>za komunalne djelatnosti</w:t>
      </w:r>
      <w:r w:rsidRPr="00E71F75">
        <w:rPr>
          <w:rFonts w:ascii="Arial" w:hAnsi="Arial" w:cs="Arial"/>
          <w:sz w:val="22"/>
          <w:szCs w:val="22"/>
        </w:rPr>
        <w:t>, odnosno za to ovlaštena pravna ili fizička osoba.</w:t>
      </w:r>
    </w:p>
    <w:p w14:paraId="7A90731A" w14:textId="77777777" w:rsidR="00E71F75" w:rsidRPr="00E71F75" w:rsidRDefault="00E71F75" w:rsidP="00715DF9">
      <w:pPr>
        <w:pStyle w:val="BodyText"/>
        <w:ind w:right="159"/>
        <w:jc w:val="both"/>
        <w:rPr>
          <w:rFonts w:ascii="Arial" w:hAnsi="Arial" w:cs="Arial"/>
          <w:sz w:val="22"/>
          <w:szCs w:val="22"/>
        </w:rPr>
      </w:pPr>
      <w:r w:rsidRPr="00E71F75">
        <w:rPr>
          <w:rFonts w:ascii="Arial" w:hAnsi="Arial" w:cs="Arial"/>
          <w:sz w:val="22"/>
          <w:szCs w:val="22"/>
        </w:rPr>
        <w:t>Protupožarni hidranti i hidranti za pranje i zalijevanje javnih površina moraju se održavati u ispravnom stanju.</w:t>
      </w:r>
    </w:p>
    <w:p w14:paraId="57B6B9FB" w14:textId="77777777" w:rsidR="00E71F75" w:rsidRPr="00E71F75" w:rsidRDefault="00E71F75" w:rsidP="00715DF9">
      <w:pPr>
        <w:pStyle w:val="BodyText"/>
        <w:spacing w:before="4"/>
        <w:ind w:left="0" w:firstLine="0"/>
        <w:jc w:val="both"/>
        <w:rPr>
          <w:rFonts w:ascii="Arial" w:hAnsi="Arial" w:cs="Arial"/>
          <w:sz w:val="22"/>
          <w:szCs w:val="22"/>
        </w:rPr>
      </w:pPr>
    </w:p>
    <w:p w14:paraId="1809BCCF" w14:textId="4FC8254B" w:rsidR="00E71F75" w:rsidRPr="00E71F75" w:rsidRDefault="00E71F75" w:rsidP="005C5540">
      <w:pPr>
        <w:pStyle w:val="Heading1"/>
        <w:numPr>
          <w:ilvl w:val="2"/>
          <w:numId w:val="39"/>
        </w:numPr>
        <w:tabs>
          <w:tab w:val="left" w:pos="537"/>
        </w:tabs>
        <w:spacing w:line="240" w:lineRule="auto"/>
        <w:ind w:left="810" w:hanging="630"/>
        <w:rPr>
          <w:rFonts w:ascii="Arial" w:hAnsi="Arial" w:cs="Arial"/>
          <w:sz w:val="22"/>
          <w:szCs w:val="22"/>
        </w:rPr>
      </w:pPr>
      <w:r w:rsidRPr="00E71F75">
        <w:rPr>
          <w:rFonts w:ascii="Arial" w:hAnsi="Arial" w:cs="Arial"/>
          <w:sz w:val="22"/>
          <w:szCs w:val="22"/>
        </w:rPr>
        <w:t>Javne telefonske govornice i poštanski</w:t>
      </w:r>
      <w:r w:rsidRPr="00E71F75">
        <w:rPr>
          <w:rFonts w:ascii="Arial" w:hAnsi="Arial" w:cs="Arial"/>
          <w:spacing w:val="-5"/>
          <w:sz w:val="22"/>
          <w:szCs w:val="22"/>
        </w:rPr>
        <w:t xml:space="preserve"> </w:t>
      </w:r>
      <w:r w:rsidRPr="00E71F75">
        <w:rPr>
          <w:rFonts w:ascii="Arial" w:hAnsi="Arial" w:cs="Arial"/>
          <w:sz w:val="22"/>
          <w:szCs w:val="22"/>
        </w:rPr>
        <w:t>sandučići</w:t>
      </w:r>
    </w:p>
    <w:p w14:paraId="489D16E2" w14:textId="77777777" w:rsidR="00E71F75" w:rsidRPr="00E71F75" w:rsidRDefault="00E71F75" w:rsidP="00E71F75">
      <w:pPr>
        <w:pStyle w:val="BodyText"/>
        <w:ind w:left="0" w:firstLine="0"/>
        <w:rPr>
          <w:rFonts w:ascii="Arial" w:hAnsi="Arial" w:cs="Arial"/>
          <w:b/>
          <w:sz w:val="22"/>
          <w:szCs w:val="22"/>
        </w:rPr>
      </w:pPr>
    </w:p>
    <w:p w14:paraId="4D83B318" w14:textId="77F736B1" w:rsidR="00E71F75" w:rsidRPr="00E71F75" w:rsidRDefault="00E71F75" w:rsidP="00E71F75">
      <w:pPr>
        <w:spacing w:line="274" w:lineRule="exact"/>
        <w:ind w:left="3208" w:right="3246"/>
        <w:jc w:val="center"/>
        <w:rPr>
          <w:rFonts w:ascii="Arial" w:hAnsi="Arial" w:cs="Arial"/>
          <w:b/>
        </w:rPr>
      </w:pPr>
      <w:r w:rsidRPr="00E71F75">
        <w:rPr>
          <w:rFonts w:ascii="Arial" w:hAnsi="Arial" w:cs="Arial"/>
          <w:b/>
        </w:rPr>
        <w:t xml:space="preserve">Članak </w:t>
      </w:r>
      <w:r w:rsidR="009E005A">
        <w:rPr>
          <w:rFonts w:ascii="Arial" w:hAnsi="Arial" w:cs="Arial"/>
          <w:b/>
        </w:rPr>
        <w:t>6</w:t>
      </w:r>
      <w:r w:rsidR="00720322">
        <w:rPr>
          <w:rFonts w:ascii="Arial" w:hAnsi="Arial" w:cs="Arial"/>
          <w:b/>
        </w:rPr>
        <w:t>1</w:t>
      </w:r>
      <w:r w:rsidRPr="00E71F75">
        <w:rPr>
          <w:rFonts w:ascii="Arial" w:hAnsi="Arial" w:cs="Arial"/>
          <w:b/>
        </w:rPr>
        <w:t>.</w:t>
      </w:r>
    </w:p>
    <w:p w14:paraId="7217E5DA" w14:textId="77777777" w:rsidR="00E71F75" w:rsidRPr="00E71F75" w:rsidRDefault="00E71F75" w:rsidP="00E71F75">
      <w:pPr>
        <w:pStyle w:val="BodyText"/>
        <w:spacing w:before="80"/>
        <w:ind w:left="142" w:firstLine="709"/>
        <w:jc w:val="both"/>
        <w:rPr>
          <w:rFonts w:ascii="Arial" w:hAnsi="Arial" w:cs="Arial"/>
          <w:sz w:val="22"/>
          <w:szCs w:val="22"/>
        </w:rPr>
      </w:pPr>
      <w:r w:rsidRPr="00E71F75">
        <w:rPr>
          <w:rFonts w:ascii="Arial" w:hAnsi="Arial" w:cs="Arial"/>
          <w:sz w:val="22"/>
          <w:szCs w:val="22"/>
        </w:rPr>
        <w:t>Javne telefonske govornice i poštanski sandučići u pravilu se postavljaju na mjestima na kojima se građani okupljaju i dulje zadržavaju, kao što su trgovi, tržnice, zdravstvene ustanove, trgovački objekti ili prodajni centri, stambene zgrade s većim brojem stanova, autobusni kolodvori i slični prostori, tako da svojim izgledom ne narušavaju okoliš te da zadovoljavaju estetske kriterije.</w:t>
      </w:r>
    </w:p>
    <w:p w14:paraId="19D9C70C" w14:textId="494A2DAB" w:rsidR="00E71F75" w:rsidRPr="00E71F75" w:rsidRDefault="00E71F75" w:rsidP="00E71F75">
      <w:pPr>
        <w:pStyle w:val="BodyText"/>
        <w:ind w:right="159"/>
        <w:jc w:val="both"/>
        <w:rPr>
          <w:rFonts w:ascii="Arial" w:hAnsi="Arial" w:cs="Arial"/>
          <w:sz w:val="22"/>
          <w:szCs w:val="22"/>
        </w:rPr>
      </w:pPr>
      <w:r w:rsidRPr="00E71F75">
        <w:rPr>
          <w:rFonts w:ascii="Arial" w:hAnsi="Arial" w:cs="Arial"/>
          <w:sz w:val="22"/>
          <w:szCs w:val="22"/>
        </w:rPr>
        <w:t xml:space="preserve">Javne telefonske govornice i poštanski sandučići postavljaju se uz odobrenje </w:t>
      </w:r>
      <w:r w:rsidR="00720322" w:rsidRPr="00D80869">
        <w:rPr>
          <w:rFonts w:ascii="Arial" w:hAnsi="Arial" w:cs="Arial"/>
          <w:color w:val="000000"/>
          <w:spacing w:val="1"/>
          <w:sz w:val="22"/>
          <w:szCs w:val="22"/>
        </w:rPr>
        <w:t>upravnog odjela</w:t>
      </w:r>
      <w:r w:rsidR="00720322">
        <w:rPr>
          <w:rFonts w:ascii="Arial" w:hAnsi="Arial" w:cs="Arial"/>
          <w:color w:val="000000"/>
          <w:spacing w:val="1"/>
          <w:sz w:val="22"/>
          <w:szCs w:val="22"/>
        </w:rPr>
        <w:t xml:space="preserve"> nadlež</w:t>
      </w:r>
      <w:r w:rsidR="00720322" w:rsidRPr="00D80869">
        <w:rPr>
          <w:rFonts w:ascii="Arial" w:hAnsi="Arial" w:cs="Arial"/>
          <w:color w:val="000000"/>
          <w:spacing w:val="1"/>
          <w:sz w:val="22"/>
          <w:szCs w:val="22"/>
        </w:rPr>
        <w:t>nog</w:t>
      </w:r>
      <w:r w:rsidR="00720322">
        <w:rPr>
          <w:rFonts w:ascii="Arial" w:hAnsi="Arial" w:cs="Arial"/>
          <w:color w:val="000000"/>
          <w:spacing w:val="1"/>
          <w:sz w:val="22"/>
          <w:szCs w:val="22"/>
        </w:rPr>
        <w:t xml:space="preserve"> za komunalne djelatnosti</w:t>
      </w:r>
      <w:r w:rsidRPr="00A53CE8">
        <w:rPr>
          <w:rFonts w:ascii="Arial" w:hAnsi="Arial" w:cs="Arial"/>
          <w:sz w:val="22"/>
          <w:szCs w:val="22"/>
        </w:rPr>
        <w:t>, na način da ih mogu</w:t>
      </w:r>
      <w:r w:rsidRPr="00E71F75">
        <w:rPr>
          <w:rFonts w:ascii="Arial" w:hAnsi="Arial" w:cs="Arial"/>
          <w:sz w:val="22"/>
          <w:szCs w:val="22"/>
        </w:rPr>
        <w:t xml:space="preserve"> koristiti osobe s posebnim potrebama.</w:t>
      </w:r>
    </w:p>
    <w:p w14:paraId="52B5CBBC" w14:textId="77777777" w:rsidR="00E71F75" w:rsidRPr="00E71F75" w:rsidRDefault="00E71F75" w:rsidP="00E71F75">
      <w:pPr>
        <w:pStyle w:val="BodyText"/>
        <w:ind w:right="162"/>
        <w:jc w:val="both"/>
        <w:rPr>
          <w:rFonts w:ascii="Arial" w:hAnsi="Arial" w:cs="Arial"/>
          <w:sz w:val="22"/>
          <w:szCs w:val="22"/>
        </w:rPr>
      </w:pPr>
      <w:r w:rsidRPr="00E71F75">
        <w:rPr>
          <w:rFonts w:ascii="Arial" w:hAnsi="Arial" w:cs="Arial"/>
          <w:sz w:val="22"/>
          <w:szCs w:val="22"/>
        </w:rPr>
        <w:t>Javne telefonske govornice i poštanske sandučiće postavljaju i održavaju pravne osobe koje pružaju telekomunikacijske i poštanske usluge.</w:t>
      </w:r>
    </w:p>
    <w:p w14:paraId="2C47C396" w14:textId="77777777" w:rsidR="00E71F75" w:rsidRPr="00E71F75" w:rsidRDefault="00E71F75" w:rsidP="00E71F75">
      <w:pPr>
        <w:pStyle w:val="BodyText"/>
        <w:spacing w:before="5"/>
        <w:ind w:left="0" w:firstLine="0"/>
        <w:rPr>
          <w:rFonts w:ascii="Arial" w:hAnsi="Arial" w:cs="Arial"/>
          <w:sz w:val="22"/>
          <w:szCs w:val="22"/>
        </w:rPr>
      </w:pPr>
    </w:p>
    <w:p w14:paraId="58272436" w14:textId="39E8476D" w:rsidR="00E71F75" w:rsidRPr="00E71F75" w:rsidRDefault="00E71F75" w:rsidP="005C5540">
      <w:pPr>
        <w:pStyle w:val="Heading1"/>
        <w:numPr>
          <w:ilvl w:val="2"/>
          <w:numId w:val="39"/>
        </w:numPr>
        <w:tabs>
          <w:tab w:val="left" w:pos="537"/>
        </w:tabs>
        <w:spacing w:line="240" w:lineRule="auto"/>
        <w:ind w:left="810" w:hanging="630"/>
        <w:rPr>
          <w:rFonts w:ascii="Arial" w:hAnsi="Arial" w:cs="Arial"/>
          <w:sz w:val="22"/>
          <w:szCs w:val="22"/>
        </w:rPr>
      </w:pPr>
      <w:r w:rsidRPr="00E71F75">
        <w:rPr>
          <w:rFonts w:ascii="Arial" w:hAnsi="Arial" w:cs="Arial"/>
          <w:sz w:val="22"/>
          <w:szCs w:val="22"/>
        </w:rPr>
        <w:t>Spomenici, spomen-ploče, skulpture</w:t>
      </w:r>
      <w:r w:rsidR="00490878">
        <w:rPr>
          <w:rFonts w:ascii="Arial" w:hAnsi="Arial" w:cs="Arial"/>
          <w:sz w:val="22"/>
          <w:szCs w:val="22"/>
        </w:rPr>
        <w:t>, sakralna ob</w:t>
      </w:r>
      <w:r w:rsidR="00633B85">
        <w:rPr>
          <w:rFonts w:ascii="Arial" w:hAnsi="Arial" w:cs="Arial"/>
          <w:sz w:val="22"/>
          <w:szCs w:val="22"/>
        </w:rPr>
        <w:t>i</w:t>
      </w:r>
      <w:r w:rsidR="00490878">
        <w:rPr>
          <w:rFonts w:ascii="Arial" w:hAnsi="Arial" w:cs="Arial"/>
          <w:sz w:val="22"/>
          <w:szCs w:val="22"/>
        </w:rPr>
        <w:t>lježja</w:t>
      </w:r>
      <w:r w:rsidRPr="00E71F75">
        <w:rPr>
          <w:rFonts w:ascii="Arial" w:hAnsi="Arial" w:cs="Arial"/>
          <w:sz w:val="22"/>
          <w:szCs w:val="22"/>
        </w:rPr>
        <w:t xml:space="preserve"> i slični</w:t>
      </w:r>
      <w:r w:rsidRPr="00E71F75">
        <w:rPr>
          <w:rFonts w:ascii="Arial" w:hAnsi="Arial" w:cs="Arial"/>
          <w:spacing w:val="-5"/>
          <w:sz w:val="22"/>
          <w:szCs w:val="22"/>
        </w:rPr>
        <w:t xml:space="preserve"> </w:t>
      </w:r>
      <w:r w:rsidRPr="00E71F75">
        <w:rPr>
          <w:rFonts w:ascii="Arial" w:hAnsi="Arial" w:cs="Arial"/>
          <w:sz w:val="22"/>
          <w:szCs w:val="22"/>
        </w:rPr>
        <w:t>predmeti</w:t>
      </w:r>
    </w:p>
    <w:p w14:paraId="70A519D6" w14:textId="77777777" w:rsidR="00E71F75" w:rsidRPr="00E71F75" w:rsidRDefault="00E71F75" w:rsidP="00E71F75">
      <w:pPr>
        <w:pStyle w:val="BodyText"/>
        <w:ind w:left="0" w:firstLine="0"/>
        <w:rPr>
          <w:rFonts w:ascii="Arial" w:hAnsi="Arial" w:cs="Arial"/>
          <w:b/>
          <w:sz w:val="22"/>
          <w:szCs w:val="22"/>
        </w:rPr>
      </w:pPr>
    </w:p>
    <w:p w14:paraId="08DD0801" w14:textId="7B289976" w:rsidR="00E71F75" w:rsidRPr="00E71F75" w:rsidRDefault="00E71F75" w:rsidP="00E71F75">
      <w:pPr>
        <w:spacing w:line="274" w:lineRule="exact"/>
        <w:ind w:left="4098"/>
        <w:rPr>
          <w:rFonts w:ascii="Arial" w:hAnsi="Arial" w:cs="Arial"/>
          <w:b/>
        </w:rPr>
      </w:pPr>
      <w:r w:rsidRPr="00E71F75">
        <w:rPr>
          <w:rFonts w:ascii="Arial" w:hAnsi="Arial" w:cs="Arial"/>
          <w:b/>
        </w:rPr>
        <w:t xml:space="preserve">Članak </w:t>
      </w:r>
      <w:r w:rsidR="00464F89">
        <w:rPr>
          <w:rFonts w:ascii="Arial" w:hAnsi="Arial" w:cs="Arial"/>
          <w:b/>
        </w:rPr>
        <w:t>6</w:t>
      </w:r>
      <w:r w:rsidR="00DE54A0">
        <w:rPr>
          <w:rFonts w:ascii="Arial" w:hAnsi="Arial" w:cs="Arial"/>
          <w:b/>
        </w:rPr>
        <w:t>2</w:t>
      </w:r>
      <w:r w:rsidRPr="00E71F75">
        <w:rPr>
          <w:rFonts w:ascii="Arial" w:hAnsi="Arial" w:cs="Arial"/>
          <w:b/>
        </w:rPr>
        <w:t>.</w:t>
      </w:r>
    </w:p>
    <w:p w14:paraId="06139BB3" w14:textId="78003903" w:rsidR="00C9742D" w:rsidRPr="00E11840" w:rsidRDefault="00C9742D" w:rsidP="00C9742D">
      <w:pPr>
        <w:pStyle w:val="BodyText"/>
        <w:ind w:right="152"/>
        <w:jc w:val="both"/>
        <w:rPr>
          <w:rFonts w:ascii="Arial" w:hAnsi="Arial" w:cs="Arial"/>
          <w:sz w:val="22"/>
          <w:szCs w:val="22"/>
        </w:rPr>
      </w:pPr>
      <w:r w:rsidRPr="00E11840">
        <w:rPr>
          <w:rFonts w:ascii="Arial" w:hAnsi="Arial" w:cs="Arial"/>
          <w:sz w:val="22"/>
          <w:szCs w:val="22"/>
        </w:rPr>
        <w:t>Na području Grada Dubrovnika mogu se postavljati spomenici, spomen-ploče, skulpture</w:t>
      </w:r>
      <w:r w:rsidR="00490878">
        <w:rPr>
          <w:rFonts w:ascii="Arial" w:hAnsi="Arial" w:cs="Arial"/>
          <w:sz w:val="22"/>
          <w:szCs w:val="22"/>
        </w:rPr>
        <w:t>, sakralna obilježja</w:t>
      </w:r>
      <w:r w:rsidRPr="00E11840">
        <w:rPr>
          <w:rFonts w:ascii="Arial" w:hAnsi="Arial" w:cs="Arial"/>
          <w:sz w:val="22"/>
          <w:szCs w:val="22"/>
        </w:rPr>
        <w:t xml:space="preserve"> i slični predmeti memorijalnog ili umjetničkog karaktera</w:t>
      </w:r>
      <w:r w:rsidR="00633B85">
        <w:rPr>
          <w:rFonts w:ascii="Arial" w:hAnsi="Arial" w:cs="Arial"/>
          <w:sz w:val="22"/>
          <w:szCs w:val="22"/>
        </w:rPr>
        <w:t xml:space="preserve"> (u daljnjem tekstu: spomen obilježja)</w:t>
      </w:r>
      <w:r w:rsidR="00490878">
        <w:rPr>
          <w:rFonts w:ascii="Arial" w:hAnsi="Arial" w:cs="Arial"/>
          <w:sz w:val="22"/>
          <w:szCs w:val="22"/>
        </w:rPr>
        <w:t xml:space="preserve"> </w:t>
      </w:r>
      <w:r w:rsidRPr="00E11840">
        <w:rPr>
          <w:rFonts w:ascii="Arial" w:hAnsi="Arial" w:cs="Arial"/>
          <w:sz w:val="22"/>
          <w:szCs w:val="22"/>
        </w:rPr>
        <w:t>na građevine, zemljišta i druge prostore, uz i na javne površine, a u skladu s ovom odlukom.</w:t>
      </w:r>
    </w:p>
    <w:p w14:paraId="3948D607" w14:textId="1FF18987" w:rsidR="00C9742D" w:rsidRPr="00E11840" w:rsidRDefault="00C9742D" w:rsidP="00C9742D">
      <w:pPr>
        <w:pStyle w:val="BodyText"/>
        <w:ind w:right="152"/>
        <w:jc w:val="both"/>
        <w:rPr>
          <w:rFonts w:ascii="Arial" w:hAnsi="Arial" w:cs="Arial"/>
          <w:sz w:val="22"/>
          <w:szCs w:val="22"/>
        </w:rPr>
      </w:pPr>
      <w:r w:rsidRPr="00E11840">
        <w:rPr>
          <w:rFonts w:ascii="Arial" w:hAnsi="Arial" w:cs="Arial"/>
          <w:sz w:val="22"/>
          <w:szCs w:val="22"/>
        </w:rPr>
        <w:t>Za postavljanje, premještanje i uklanjanje spomen</w:t>
      </w:r>
      <w:r w:rsidR="00633B85">
        <w:rPr>
          <w:rFonts w:ascii="Arial" w:hAnsi="Arial" w:cs="Arial"/>
          <w:sz w:val="22"/>
          <w:szCs w:val="22"/>
        </w:rPr>
        <w:t xml:space="preserve"> obilježja</w:t>
      </w:r>
      <w:r w:rsidRPr="00E11840">
        <w:rPr>
          <w:rFonts w:ascii="Arial" w:hAnsi="Arial" w:cs="Arial"/>
          <w:sz w:val="22"/>
          <w:szCs w:val="22"/>
        </w:rPr>
        <w:t xml:space="preserve">, </w:t>
      </w:r>
      <w:r>
        <w:rPr>
          <w:rFonts w:ascii="Arial" w:hAnsi="Arial" w:cs="Arial"/>
          <w:sz w:val="22"/>
          <w:szCs w:val="22"/>
        </w:rPr>
        <w:t>prijedlog</w:t>
      </w:r>
      <w:r w:rsidRPr="00E11840">
        <w:rPr>
          <w:rFonts w:ascii="Arial" w:hAnsi="Arial" w:cs="Arial"/>
          <w:sz w:val="22"/>
          <w:szCs w:val="22"/>
        </w:rPr>
        <w:t xml:space="preserve"> </w:t>
      </w:r>
      <w:r>
        <w:rPr>
          <w:rFonts w:ascii="Arial" w:hAnsi="Arial" w:cs="Arial"/>
          <w:sz w:val="22"/>
          <w:szCs w:val="22"/>
        </w:rPr>
        <w:t xml:space="preserve">se podnosi </w:t>
      </w:r>
      <w:r w:rsidRPr="002B5E22">
        <w:rPr>
          <w:rFonts w:ascii="Arial" w:hAnsi="Arial" w:cs="Arial"/>
          <w:sz w:val="22"/>
          <w:szCs w:val="22"/>
        </w:rPr>
        <w:t xml:space="preserve">Odboru </w:t>
      </w:r>
      <w:r w:rsidR="00DE54A0">
        <w:rPr>
          <w:rFonts w:ascii="Arial" w:hAnsi="Arial" w:cs="Arial"/>
          <w:sz w:val="22"/>
          <w:szCs w:val="22"/>
        </w:rPr>
        <w:t xml:space="preserve">Gradskog vijeća </w:t>
      </w:r>
      <w:r w:rsidRPr="002B5E22">
        <w:rPr>
          <w:rFonts w:ascii="Arial" w:hAnsi="Arial" w:cs="Arial"/>
          <w:sz w:val="22"/>
          <w:szCs w:val="22"/>
        </w:rPr>
        <w:t xml:space="preserve">za određivanje imena ulica i trgova u naseljima Grada Dubrovnika putem </w:t>
      </w:r>
      <w:r w:rsidR="002B5E22" w:rsidRPr="002B5E22">
        <w:rPr>
          <w:rFonts w:ascii="Arial" w:hAnsi="Arial" w:cs="Arial"/>
          <w:sz w:val="22"/>
          <w:szCs w:val="22"/>
        </w:rPr>
        <w:t xml:space="preserve">upravnog odjela </w:t>
      </w:r>
      <w:r w:rsidR="008762CF">
        <w:rPr>
          <w:rFonts w:ascii="Arial" w:hAnsi="Arial" w:cs="Arial"/>
          <w:sz w:val="22"/>
          <w:szCs w:val="22"/>
        </w:rPr>
        <w:t xml:space="preserve">nadležnog </w:t>
      </w:r>
      <w:r w:rsidR="002B5E22" w:rsidRPr="002B5E22">
        <w:rPr>
          <w:rFonts w:ascii="Arial" w:hAnsi="Arial" w:cs="Arial"/>
          <w:sz w:val="22"/>
          <w:szCs w:val="22"/>
        </w:rPr>
        <w:t>za poslove gradonačelnika</w:t>
      </w:r>
      <w:r w:rsidRPr="002B5E22">
        <w:rPr>
          <w:rFonts w:ascii="Arial" w:hAnsi="Arial" w:cs="Arial"/>
          <w:sz w:val="22"/>
          <w:szCs w:val="22"/>
        </w:rPr>
        <w:t>, a može ga podnijeti gradsko upravno tijelo, udruga,</w:t>
      </w:r>
      <w:r w:rsidRPr="00E11840">
        <w:rPr>
          <w:rFonts w:ascii="Arial" w:hAnsi="Arial" w:cs="Arial"/>
          <w:sz w:val="22"/>
          <w:szCs w:val="22"/>
        </w:rPr>
        <w:t xml:space="preserve"> ustanova ili slična institucija, te pravna osoba, </w:t>
      </w:r>
      <w:r>
        <w:rPr>
          <w:rFonts w:ascii="Arial" w:hAnsi="Arial" w:cs="Arial"/>
          <w:sz w:val="22"/>
          <w:szCs w:val="22"/>
        </w:rPr>
        <w:t>te</w:t>
      </w:r>
      <w:r w:rsidRPr="00E11840">
        <w:rPr>
          <w:rFonts w:ascii="Arial" w:hAnsi="Arial" w:cs="Arial"/>
          <w:sz w:val="22"/>
          <w:szCs w:val="22"/>
        </w:rPr>
        <w:t xml:space="preserve"> fizička osoba samo u </w:t>
      </w:r>
      <w:r w:rsidRPr="00E11840">
        <w:rPr>
          <w:rFonts w:ascii="Arial" w:hAnsi="Arial" w:cs="Arial"/>
          <w:sz w:val="22"/>
          <w:szCs w:val="22"/>
        </w:rPr>
        <w:lastRenderedPageBreak/>
        <w:t>slučaju kada ga podiže na vlastitom zemljištu.</w:t>
      </w:r>
    </w:p>
    <w:p w14:paraId="3A47A6A1" w14:textId="77777777" w:rsidR="00C9742D" w:rsidRPr="00E11840" w:rsidRDefault="00C9742D" w:rsidP="00C9742D">
      <w:pPr>
        <w:pStyle w:val="BodyText"/>
        <w:jc w:val="both"/>
        <w:rPr>
          <w:rFonts w:ascii="Arial" w:hAnsi="Arial" w:cs="Arial"/>
          <w:color w:val="000000"/>
          <w:sz w:val="22"/>
          <w:szCs w:val="22"/>
        </w:rPr>
      </w:pPr>
    </w:p>
    <w:p w14:paraId="69D05164" w14:textId="5706ECA5" w:rsidR="00C9742D" w:rsidRPr="00E11840" w:rsidRDefault="00C9742D" w:rsidP="00C9742D">
      <w:pPr>
        <w:spacing w:line="274" w:lineRule="exact"/>
        <w:ind w:left="4098"/>
        <w:rPr>
          <w:rFonts w:ascii="Arial" w:hAnsi="Arial" w:cs="Arial"/>
          <w:b/>
        </w:rPr>
      </w:pPr>
      <w:r w:rsidRPr="00E11840">
        <w:rPr>
          <w:rFonts w:ascii="Arial" w:hAnsi="Arial" w:cs="Arial"/>
          <w:b/>
        </w:rPr>
        <w:t xml:space="preserve">Članak </w:t>
      </w:r>
      <w:r w:rsidR="00561F64">
        <w:rPr>
          <w:rFonts w:ascii="Arial" w:hAnsi="Arial" w:cs="Arial"/>
          <w:b/>
        </w:rPr>
        <w:t>6</w:t>
      </w:r>
      <w:r w:rsidR="00DE54A0">
        <w:rPr>
          <w:rFonts w:ascii="Arial" w:hAnsi="Arial" w:cs="Arial"/>
          <w:b/>
        </w:rPr>
        <w:t>3</w:t>
      </w:r>
      <w:r w:rsidRPr="00E11840">
        <w:rPr>
          <w:rFonts w:ascii="Arial" w:hAnsi="Arial" w:cs="Arial"/>
          <w:b/>
        </w:rPr>
        <w:t>.</w:t>
      </w:r>
    </w:p>
    <w:p w14:paraId="77CF6089" w14:textId="55564B57" w:rsidR="00C9742D" w:rsidRDefault="00C9742D" w:rsidP="00C9742D">
      <w:pPr>
        <w:pStyle w:val="BodyText"/>
        <w:jc w:val="both"/>
        <w:rPr>
          <w:rFonts w:ascii="Arial" w:hAnsi="Arial" w:cs="Arial"/>
          <w:sz w:val="22"/>
          <w:szCs w:val="22"/>
        </w:rPr>
      </w:pPr>
      <w:r w:rsidRPr="00E11840">
        <w:rPr>
          <w:rFonts w:ascii="Arial" w:hAnsi="Arial" w:cs="Arial"/>
          <w:sz w:val="22"/>
          <w:szCs w:val="22"/>
        </w:rPr>
        <w:t>Uz prijedlog za postavljanje spomenika mora se priložiti idejni projekt koji sadrži tehnički opis, skicu spomenika, položaj spomenika u prostoru kotiran, oznaku lokacije na kopiji katastarskog plana u mjerilu 1:1000, fotomontažu, dokaz da je smještaj spomenika u prostoru moguć prema dokumentima prostornog uređenja, obrazloženje o potrebi postavljanja spomenika, te po potrebi statički proračun.</w:t>
      </w:r>
    </w:p>
    <w:p w14:paraId="7A6D9202" w14:textId="00B1E105" w:rsidR="00490878" w:rsidRPr="00545874" w:rsidRDefault="00490878" w:rsidP="00490878">
      <w:pPr>
        <w:pStyle w:val="BodyText"/>
        <w:jc w:val="both"/>
        <w:rPr>
          <w:rFonts w:ascii="Arial" w:hAnsi="Arial" w:cs="Arial"/>
          <w:sz w:val="22"/>
          <w:szCs w:val="22"/>
        </w:rPr>
      </w:pPr>
      <w:r w:rsidRPr="00545874">
        <w:rPr>
          <w:rFonts w:ascii="Arial" w:hAnsi="Arial" w:cs="Arial"/>
          <w:sz w:val="22"/>
          <w:szCs w:val="22"/>
        </w:rPr>
        <w:t xml:space="preserve">Uz prijedlog za postavljanje spomen-ploče, skulpture, sakralnog obilježja i sličnih predmeta mora se priložiti elaborat s tehničkim opisom, skicom predmeta, prikazom predmeta u prostoru kotirano, oznaku lokacije na kopiji katastarskog plana u mjerilu 1:1000, fotomontažu, po potrebi statički proračun, te za sakralno obilježje suglasnost </w:t>
      </w:r>
      <w:r>
        <w:rPr>
          <w:rFonts w:ascii="Arial" w:hAnsi="Arial" w:cs="Arial"/>
          <w:sz w:val="22"/>
          <w:szCs w:val="22"/>
        </w:rPr>
        <w:t>vjerske zajednice</w:t>
      </w:r>
      <w:r w:rsidRPr="00545874">
        <w:rPr>
          <w:rFonts w:ascii="Arial" w:hAnsi="Arial" w:cs="Arial"/>
          <w:sz w:val="22"/>
          <w:szCs w:val="22"/>
        </w:rPr>
        <w:t xml:space="preserve"> na području koje se obilježje postavlja.</w:t>
      </w:r>
    </w:p>
    <w:p w14:paraId="5A470E3B" w14:textId="7DEC0241" w:rsidR="00C9742D" w:rsidRPr="00545874" w:rsidRDefault="00C9742D" w:rsidP="00C9742D">
      <w:pPr>
        <w:pStyle w:val="BodyText"/>
        <w:jc w:val="both"/>
        <w:rPr>
          <w:rFonts w:ascii="Arial" w:hAnsi="Arial" w:cs="Arial"/>
          <w:sz w:val="22"/>
          <w:szCs w:val="22"/>
        </w:rPr>
      </w:pPr>
      <w:r w:rsidRPr="00545874">
        <w:rPr>
          <w:rFonts w:ascii="Arial" w:hAnsi="Arial" w:cs="Arial"/>
          <w:sz w:val="22"/>
          <w:szCs w:val="22"/>
        </w:rPr>
        <w:t xml:space="preserve">Uz prijedlog za premještanje </w:t>
      </w:r>
      <w:r w:rsidR="00F14818">
        <w:rPr>
          <w:rFonts w:ascii="Arial" w:hAnsi="Arial" w:cs="Arial"/>
          <w:sz w:val="22"/>
          <w:szCs w:val="22"/>
        </w:rPr>
        <w:t>spomen obilježja</w:t>
      </w:r>
      <w:r w:rsidRPr="00545874">
        <w:rPr>
          <w:rFonts w:ascii="Arial" w:hAnsi="Arial" w:cs="Arial"/>
          <w:sz w:val="22"/>
          <w:szCs w:val="22"/>
        </w:rPr>
        <w:t>, pored osnovnih podataka, mora se priložiti prikaz nove lokacije i obrazloženje s navođenjem razloga koji opravdavaju to premještanje na novu lokaciju.</w:t>
      </w:r>
    </w:p>
    <w:p w14:paraId="72F9CB8A" w14:textId="399238E8" w:rsidR="00C9742D" w:rsidRPr="00545874" w:rsidRDefault="00C9742D" w:rsidP="00C9742D">
      <w:pPr>
        <w:pStyle w:val="BodyText"/>
        <w:jc w:val="both"/>
        <w:rPr>
          <w:rFonts w:ascii="Arial" w:hAnsi="Arial" w:cs="Arial"/>
          <w:sz w:val="22"/>
          <w:szCs w:val="22"/>
        </w:rPr>
      </w:pPr>
      <w:r w:rsidRPr="00545874">
        <w:rPr>
          <w:rFonts w:ascii="Arial" w:hAnsi="Arial" w:cs="Arial"/>
          <w:sz w:val="22"/>
          <w:szCs w:val="22"/>
        </w:rPr>
        <w:t xml:space="preserve">Ukoliko se </w:t>
      </w:r>
      <w:r w:rsidR="00F14818">
        <w:rPr>
          <w:rFonts w:ascii="Arial" w:hAnsi="Arial" w:cs="Arial"/>
          <w:sz w:val="22"/>
          <w:szCs w:val="22"/>
        </w:rPr>
        <w:t>spomen obilježja</w:t>
      </w:r>
      <w:r w:rsidRPr="00545874">
        <w:rPr>
          <w:rFonts w:ascii="Arial" w:hAnsi="Arial" w:cs="Arial"/>
          <w:sz w:val="22"/>
          <w:szCs w:val="22"/>
        </w:rPr>
        <w:t xml:space="preserve"> uklanjaju potrebno je priložiti obrazloženje s navođenjem razloga koji opravdavaju to uklanjanje</w:t>
      </w:r>
      <w:r w:rsidR="00490878">
        <w:rPr>
          <w:rFonts w:ascii="Arial" w:hAnsi="Arial" w:cs="Arial"/>
          <w:sz w:val="22"/>
          <w:szCs w:val="22"/>
        </w:rPr>
        <w:t>,</w:t>
      </w:r>
      <w:r w:rsidRPr="00545874">
        <w:rPr>
          <w:rFonts w:ascii="Arial" w:hAnsi="Arial" w:cs="Arial"/>
          <w:sz w:val="22"/>
          <w:szCs w:val="22"/>
        </w:rPr>
        <w:t xml:space="preserve"> te lokaciju gdje se isti pohranjuju.</w:t>
      </w:r>
    </w:p>
    <w:p w14:paraId="740272BA" w14:textId="11D70A0E" w:rsidR="00C9742D" w:rsidRPr="00993A60" w:rsidRDefault="00C9742D" w:rsidP="00490878">
      <w:pPr>
        <w:pStyle w:val="BodyText"/>
        <w:jc w:val="both"/>
        <w:rPr>
          <w:rFonts w:ascii="Arial" w:hAnsi="Arial" w:cs="Arial"/>
          <w:sz w:val="22"/>
          <w:szCs w:val="22"/>
        </w:rPr>
      </w:pPr>
      <w:r w:rsidRPr="00993A60">
        <w:rPr>
          <w:rFonts w:ascii="Arial" w:hAnsi="Arial" w:cs="Arial"/>
          <w:sz w:val="22"/>
          <w:szCs w:val="22"/>
        </w:rPr>
        <w:t>U prijedlozima iz članka 6</w:t>
      </w:r>
      <w:r w:rsidR="00DE54A0">
        <w:rPr>
          <w:rFonts w:ascii="Arial" w:hAnsi="Arial" w:cs="Arial"/>
          <w:sz w:val="22"/>
          <w:szCs w:val="22"/>
        </w:rPr>
        <w:t>5</w:t>
      </w:r>
      <w:r w:rsidRPr="00993A60">
        <w:rPr>
          <w:rFonts w:ascii="Arial" w:hAnsi="Arial" w:cs="Arial"/>
          <w:sz w:val="22"/>
          <w:szCs w:val="22"/>
        </w:rPr>
        <w:t xml:space="preserve">. ove Odluke mora se navesti način na koji će se osigurati financijska sredstva za postavljanje, premještanje ili uklanjanje </w:t>
      </w:r>
      <w:r w:rsidR="00F14818">
        <w:rPr>
          <w:rFonts w:ascii="Arial" w:hAnsi="Arial" w:cs="Arial"/>
          <w:sz w:val="22"/>
          <w:szCs w:val="22"/>
        </w:rPr>
        <w:t>spomen obilježja</w:t>
      </w:r>
      <w:r w:rsidRPr="00993A60">
        <w:rPr>
          <w:rFonts w:ascii="Arial" w:hAnsi="Arial" w:cs="Arial"/>
          <w:sz w:val="22"/>
          <w:szCs w:val="22"/>
        </w:rPr>
        <w:t>, kao i uređenje okoliša spomenika.</w:t>
      </w:r>
    </w:p>
    <w:p w14:paraId="1CF844AE" w14:textId="6F3EEED7" w:rsidR="00C9742D" w:rsidRPr="00993A60" w:rsidRDefault="00371908" w:rsidP="00C9742D">
      <w:pPr>
        <w:pStyle w:val="BodyText"/>
        <w:jc w:val="both"/>
        <w:rPr>
          <w:rFonts w:ascii="Arial" w:hAnsi="Arial" w:cs="Arial"/>
          <w:sz w:val="22"/>
          <w:szCs w:val="22"/>
        </w:rPr>
      </w:pPr>
      <w:r w:rsidRPr="00371908">
        <w:rPr>
          <w:rFonts w:ascii="Arial" w:hAnsi="Arial" w:cs="Arial"/>
          <w:sz w:val="22"/>
          <w:szCs w:val="22"/>
        </w:rPr>
        <w:t>Upravn</w:t>
      </w:r>
      <w:r>
        <w:rPr>
          <w:rFonts w:ascii="Arial" w:hAnsi="Arial" w:cs="Arial"/>
          <w:sz w:val="22"/>
          <w:szCs w:val="22"/>
        </w:rPr>
        <w:t>i</w:t>
      </w:r>
      <w:r w:rsidRPr="00371908">
        <w:rPr>
          <w:rFonts w:ascii="Arial" w:hAnsi="Arial" w:cs="Arial"/>
          <w:sz w:val="22"/>
          <w:szCs w:val="22"/>
        </w:rPr>
        <w:t xml:space="preserve"> odjel nadležan za poslove gradonačelnika </w:t>
      </w:r>
      <w:r w:rsidR="00C9742D" w:rsidRPr="00371908">
        <w:rPr>
          <w:rFonts w:ascii="Arial" w:hAnsi="Arial" w:cs="Arial"/>
          <w:sz w:val="22"/>
          <w:szCs w:val="22"/>
        </w:rPr>
        <w:t>može zatražiti da se uz</w:t>
      </w:r>
      <w:r w:rsidR="00C9742D" w:rsidRPr="00993A60">
        <w:rPr>
          <w:rFonts w:ascii="Arial" w:hAnsi="Arial" w:cs="Arial"/>
          <w:sz w:val="22"/>
          <w:szCs w:val="22"/>
        </w:rPr>
        <w:t xml:space="preserve"> prijedlog po potrebi dostave i drugi prilozi.</w:t>
      </w:r>
    </w:p>
    <w:p w14:paraId="7B6F8B78" w14:textId="77777777" w:rsidR="00C9742D" w:rsidRDefault="00C9742D" w:rsidP="00C9742D">
      <w:pPr>
        <w:pStyle w:val="BodyText"/>
        <w:jc w:val="both"/>
      </w:pPr>
    </w:p>
    <w:p w14:paraId="014666A5" w14:textId="13313C18" w:rsidR="00C9742D" w:rsidRPr="00E71F75" w:rsidRDefault="00C9742D" w:rsidP="00C9742D">
      <w:pPr>
        <w:spacing w:line="274" w:lineRule="exact"/>
        <w:ind w:left="4098"/>
        <w:rPr>
          <w:rFonts w:ascii="Arial" w:hAnsi="Arial" w:cs="Arial"/>
          <w:b/>
        </w:rPr>
      </w:pPr>
      <w:r w:rsidRPr="00E71F75">
        <w:rPr>
          <w:rFonts w:ascii="Arial" w:hAnsi="Arial" w:cs="Arial"/>
          <w:b/>
        </w:rPr>
        <w:t xml:space="preserve">Članak </w:t>
      </w:r>
      <w:r>
        <w:rPr>
          <w:rFonts w:ascii="Arial" w:hAnsi="Arial" w:cs="Arial"/>
          <w:b/>
        </w:rPr>
        <w:t>6</w:t>
      </w:r>
      <w:r w:rsidR="00DE54A0">
        <w:rPr>
          <w:rFonts w:ascii="Arial" w:hAnsi="Arial" w:cs="Arial"/>
          <w:b/>
        </w:rPr>
        <w:t>4</w:t>
      </w:r>
      <w:r w:rsidRPr="00E71F75">
        <w:rPr>
          <w:rFonts w:ascii="Arial" w:hAnsi="Arial" w:cs="Arial"/>
          <w:b/>
        </w:rPr>
        <w:t>.</w:t>
      </w:r>
    </w:p>
    <w:p w14:paraId="04DC78B9" w14:textId="2757FA13" w:rsidR="00C9742D" w:rsidRPr="00055865" w:rsidRDefault="00C9742D" w:rsidP="00C9742D">
      <w:pPr>
        <w:pStyle w:val="BodyText"/>
        <w:jc w:val="both"/>
        <w:rPr>
          <w:rFonts w:ascii="Arial" w:hAnsi="Arial" w:cs="Arial"/>
          <w:sz w:val="22"/>
          <w:szCs w:val="22"/>
        </w:rPr>
      </w:pPr>
      <w:r w:rsidRPr="00055865">
        <w:rPr>
          <w:rFonts w:ascii="Arial" w:hAnsi="Arial" w:cs="Arial"/>
          <w:sz w:val="22"/>
          <w:szCs w:val="22"/>
        </w:rPr>
        <w:t>Kad se spome</w:t>
      </w:r>
      <w:r w:rsidR="00F14818">
        <w:rPr>
          <w:rFonts w:ascii="Arial" w:hAnsi="Arial" w:cs="Arial"/>
          <w:sz w:val="22"/>
          <w:szCs w:val="22"/>
        </w:rPr>
        <w:t>n obilježja</w:t>
      </w:r>
      <w:r w:rsidRPr="00055865">
        <w:rPr>
          <w:rFonts w:ascii="Arial" w:hAnsi="Arial" w:cs="Arial"/>
          <w:sz w:val="22"/>
          <w:szCs w:val="22"/>
        </w:rPr>
        <w:t xml:space="preserve"> postavljaju ili premještaju na objekt ili zemljište koji su u vlasništvu druge fizičke ili pravne osobe, podnositelj prijedloga dužan je pribaviti i dokaz o vlasništvu objekta ili zemljišta te suglasnost vlasnika, korisnika ili fizičke ili pravne osobe koja upravlja objektom, zemljištem i drugim prostorom, sukladno propisima o vlasništvu.</w:t>
      </w:r>
    </w:p>
    <w:p w14:paraId="19100E34" w14:textId="7C4FF9C2" w:rsidR="00C9742D" w:rsidRPr="00055865" w:rsidRDefault="00C9742D" w:rsidP="00C9742D">
      <w:pPr>
        <w:pStyle w:val="BodyText"/>
        <w:jc w:val="both"/>
        <w:rPr>
          <w:rFonts w:ascii="Arial" w:hAnsi="Arial" w:cs="Arial"/>
          <w:sz w:val="22"/>
          <w:szCs w:val="22"/>
        </w:rPr>
      </w:pPr>
      <w:r w:rsidRPr="00055865">
        <w:rPr>
          <w:rFonts w:ascii="Arial" w:hAnsi="Arial" w:cs="Arial"/>
          <w:sz w:val="22"/>
          <w:szCs w:val="22"/>
        </w:rPr>
        <w:t xml:space="preserve">U provođenju postupka </w:t>
      </w:r>
      <w:r w:rsidR="00371908">
        <w:rPr>
          <w:rFonts w:ascii="Arial" w:hAnsi="Arial" w:cs="Arial"/>
          <w:sz w:val="22"/>
          <w:szCs w:val="22"/>
        </w:rPr>
        <w:t>u</w:t>
      </w:r>
      <w:r w:rsidR="00371908" w:rsidRPr="00371908">
        <w:rPr>
          <w:rFonts w:ascii="Arial" w:hAnsi="Arial" w:cs="Arial"/>
          <w:sz w:val="22"/>
          <w:szCs w:val="22"/>
        </w:rPr>
        <w:t>pravn</w:t>
      </w:r>
      <w:r w:rsidR="00371908">
        <w:rPr>
          <w:rFonts w:ascii="Arial" w:hAnsi="Arial" w:cs="Arial"/>
          <w:sz w:val="22"/>
          <w:szCs w:val="22"/>
        </w:rPr>
        <w:t>i</w:t>
      </w:r>
      <w:r w:rsidR="00371908" w:rsidRPr="00371908">
        <w:rPr>
          <w:rFonts w:ascii="Arial" w:hAnsi="Arial" w:cs="Arial"/>
          <w:sz w:val="22"/>
          <w:szCs w:val="22"/>
        </w:rPr>
        <w:t xml:space="preserve"> odjel nadležan za poslove gradonačelnika</w:t>
      </w:r>
      <w:r w:rsidR="00371908" w:rsidRPr="00055865">
        <w:rPr>
          <w:rFonts w:ascii="Arial" w:hAnsi="Arial" w:cs="Arial"/>
          <w:sz w:val="22"/>
          <w:szCs w:val="22"/>
        </w:rPr>
        <w:t xml:space="preserve"> </w:t>
      </w:r>
      <w:r w:rsidRPr="00055865">
        <w:rPr>
          <w:rFonts w:ascii="Arial" w:hAnsi="Arial" w:cs="Arial"/>
          <w:sz w:val="22"/>
          <w:szCs w:val="22"/>
        </w:rPr>
        <w:t>dužan je pribaviti mišljenje gradskih upravnih tijela iz djelokruga koje pokrivaju (obrazovanje, kultura, šport i drugi) i mišljenje Upravnog odjela za urbanizam, prostorno planiranje i zaštitu okoliša.</w:t>
      </w:r>
    </w:p>
    <w:p w14:paraId="17FD9A52" w14:textId="5DE1610C" w:rsidR="00C9742D" w:rsidRPr="00055865" w:rsidRDefault="00371908" w:rsidP="00C9742D">
      <w:pPr>
        <w:pStyle w:val="BodyText"/>
        <w:jc w:val="both"/>
        <w:rPr>
          <w:rFonts w:ascii="Arial" w:hAnsi="Arial" w:cs="Arial"/>
          <w:sz w:val="22"/>
          <w:szCs w:val="22"/>
        </w:rPr>
      </w:pPr>
      <w:r w:rsidRPr="00371908">
        <w:rPr>
          <w:rFonts w:ascii="Arial" w:hAnsi="Arial" w:cs="Arial"/>
          <w:sz w:val="22"/>
          <w:szCs w:val="22"/>
        </w:rPr>
        <w:t>Upravn</w:t>
      </w:r>
      <w:r>
        <w:rPr>
          <w:rFonts w:ascii="Arial" w:hAnsi="Arial" w:cs="Arial"/>
          <w:sz w:val="22"/>
          <w:szCs w:val="22"/>
        </w:rPr>
        <w:t>i</w:t>
      </w:r>
      <w:r w:rsidRPr="00371908">
        <w:rPr>
          <w:rFonts w:ascii="Arial" w:hAnsi="Arial" w:cs="Arial"/>
          <w:sz w:val="22"/>
          <w:szCs w:val="22"/>
        </w:rPr>
        <w:t xml:space="preserve"> odjel nadležan za poslove gradonačelnika</w:t>
      </w:r>
      <w:r w:rsidRPr="00055865">
        <w:rPr>
          <w:rFonts w:ascii="Arial" w:hAnsi="Arial" w:cs="Arial"/>
          <w:sz w:val="22"/>
          <w:szCs w:val="22"/>
        </w:rPr>
        <w:t xml:space="preserve"> </w:t>
      </w:r>
      <w:r w:rsidR="00C9742D" w:rsidRPr="00055865">
        <w:rPr>
          <w:rFonts w:ascii="Arial" w:hAnsi="Arial" w:cs="Arial"/>
          <w:sz w:val="22"/>
          <w:szCs w:val="22"/>
        </w:rPr>
        <w:t>dužan je pribaviti prethodnu suglasnost nadležnog konzervatorskog odjela ako se postavlja, premješta ili uklanja predmet za koji se utvrdi da ima obilježja kulturnog dobra, te ako se isti postavlja, premješta ili uklanja u nepokretnom kulturnom dobru, odnosno na području kulturno-povijesne cjeline.</w:t>
      </w:r>
    </w:p>
    <w:p w14:paraId="7716038C" w14:textId="77777777" w:rsidR="00C9742D" w:rsidRDefault="00C9742D" w:rsidP="00C9742D">
      <w:pPr>
        <w:pStyle w:val="BodyText"/>
        <w:jc w:val="both"/>
        <w:rPr>
          <w:rFonts w:ascii="Arial" w:hAnsi="Arial" w:cs="Arial"/>
          <w:sz w:val="22"/>
          <w:szCs w:val="22"/>
        </w:rPr>
      </w:pPr>
    </w:p>
    <w:p w14:paraId="22931A5D" w14:textId="0C6C8E9F" w:rsidR="00C9742D" w:rsidRDefault="00C9742D" w:rsidP="00C9742D">
      <w:pPr>
        <w:spacing w:line="274" w:lineRule="exact"/>
        <w:ind w:left="4098"/>
      </w:pPr>
      <w:r w:rsidRPr="00E71F75">
        <w:rPr>
          <w:rFonts w:ascii="Arial" w:hAnsi="Arial" w:cs="Arial"/>
          <w:b/>
        </w:rPr>
        <w:t xml:space="preserve">Članak </w:t>
      </w:r>
      <w:r>
        <w:rPr>
          <w:rFonts w:ascii="Arial" w:hAnsi="Arial" w:cs="Arial"/>
          <w:b/>
        </w:rPr>
        <w:t>6</w:t>
      </w:r>
      <w:r w:rsidR="00DE54A0">
        <w:rPr>
          <w:rFonts w:ascii="Arial" w:hAnsi="Arial" w:cs="Arial"/>
          <w:b/>
        </w:rPr>
        <w:t>5</w:t>
      </w:r>
      <w:r w:rsidRPr="00E71F75">
        <w:rPr>
          <w:rFonts w:ascii="Arial" w:hAnsi="Arial" w:cs="Arial"/>
          <w:b/>
        </w:rPr>
        <w:t>.</w:t>
      </w:r>
    </w:p>
    <w:p w14:paraId="0DF89B8A" w14:textId="5B630104" w:rsidR="00E71F75" w:rsidRDefault="00C9742D" w:rsidP="00C9742D">
      <w:pPr>
        <w:pStyle w:val="BodyText"/>
        <w:ind w:right="154"/>
        <w:jc w:val="both"/>
        <w:rPr>
          <w:rFonts w:ascii="Arial" w:hAnsi="Arial" w:cs="Arial"/>
          <w:sz w:val="22"/>
          <w:szCs w:val="22"/>
        </w:rPr>
      </w:pPr>
      <w:r w:rsidRPr="008B2286">
        <w:rPr>
          <w:rFonts w:ascii="Arial" w:hAnsi="Arial" w:cs="Arial"/>
          <w:sz w:val="22"/>
          <w:szCs w:val="22"/>
        </w:rPr>
        <w:t>O postavljanju, premještanju ili uklanjanju spomen</w:t>
      </w:r>
      <w:r w:rsidR="00F14818">
        <w:rPr>
          <w:rFonts w:ascii="Arial" w:hAnsi="Arial" w:cs="Arial"/>
          <w:sz w:val="22"/>
          <w:szCs w:val="22"/>
        </w:rPr>
        <w:t xml:space="preserve"> obilježja</w:t>
      </w:r>
      <w:r w:rsidRPr="008B2286">
        <w:rPr>
          <w:rFonts w:ascii="Arial" w:hAnsi="Arial" w:cs="Arial"/>
          <w:sz w:val="22"/>
          <w:szCs w:val="22"/>
        </w:rPr>
        <w:t xml:space="preserve"> odlučuje Gradsko vijeće Grada Dubrovnika na prijedlog </w:t>
      </w:r>
      <w:r>
        <w:rPr>
          <w:rFonts w:ascii="Arial" w:hAnsi="Arial" w:cs="Arial"/>
          <w:sz w:val="22"/>
          <w:szCs w:val="22"/>
        </w:rPr>
        <w:t>Odbora za određivanje imena ulica i trgova u naseljima Grada Dubrovnika</w:t>
      </w:r>
      <w:r w:rsidRPr="008B2286">
        <w:rPr>
          <w:rFonts w:ascii="Arial" w:hAnsi="Arial" w:cs="Arial"/>
          <w:sz w:val="22"/>
          <w:szCs w:val="22"/>
        </w:rPr>
        <w:t xml:space="preserve">, a po provedenom postupku od strane </w:t>
      </w:r>
      <w:r>
        <w:rPr>
          <w:rFonts w:ascii="Arial" w:hAnsi="Arial" w:cs="Arial"/>
          <w:sz w:val="22"/>
          <w:szCs w:val="22"/>
        </w:rPr>
        <w:t>nadležn</w:t>
      </w:r>
      <w:r w:rsidRPr="008B2286">
        <w:rPr>
          <w:rFonts w:ascii="Arial" w:hAnsi="Arial" w:cs="Arial"/>
          <w:sz w:val="22"/>
          <w:szCs w:val="22"/>
        </w:rPr>
        <w:t>og odjel</w:t>
      </w:r>
      <w:r>
        <w:rPr>
          <w:rFonts w:ascii="Arial" w:hAnsi="Arial" w:cs="Arial"/>
          <w:sz w:val="22"/>
          <w:szCs w:val="22"/>
        </w:rPr>
        <w:t>a</w:t>
      </w:r>
      <w:r w:rsidRPr="008B2286">
        <w:rPr>
          <w:rFonts w:ascii="Arial" w:hAnsi="Arial" w:cs="Arial"/>
          <w:sz w:val="22"/>
          <w:szCs w:val="22"/>
        </w:rPr>
        <w:t>.</w:t>
      </w:r>
    </w:p>
    <w:p w14:paraId="002AD64A" w14:textId="066B9493" w:rsidR="00706DC8" w:rsidRDefault="00706DC8" w:rsidP="00C9742D">
      <w:pPr>
        <w:pStyle w:val="BodyText"/>
        <w:ind w:right="154"/>
        <w:jc w:val="both"/>
        <w:rPr>
          <w:rFonts w:ascii="Arial" w:hAnsi="Arial" w:cs="Arial"/>
          <w:sz w:val="22"/>
          <w:szCs w:val="22"/>
        </w:rPr>
      </w:pPr>
    </w:p>
    <w:p w14:paraId="63536124" w14:textId="3BB2DC1E" w:rsidR="00326F46" w:rsidRDefault="00326F46" w:rsidP="00326F46">
      <w:pPr>
        <w:spacing w:line="274" w:lineRule="exact"/>
        <w:ind w:left="4098"/>
      </w:pPr>
      <w:r w:rsidRPr="00E71F75">
        <w:rPr>
          <w:rFonts w:ascii="Arial" w:hAnsi="Arial" w:cs="Arial"/>
          <w:b/>
        </w:rPr>
        <w:t xml:space="preserve">Članak </w:t>
      </w:r>
      <w:r w:rsidR="009E005A">
        <w:rPr>
          <w:rFonts w:ascii="Arial" w:hAnsi="Arial" w:cs="Arial"/>
          <w:b/>
        </w:rPr>
        <w:t>6</w:t>
      </w:r>
      <w:r w:rsidR="00DE54A0">
        <w:rPr>
          <w:rFonts w:ascii="Arial" w:hAnsi="Arial" w:cs="Arial"/>
          <w:b/>
        </w:rPr>
        <w:t>6</w:t>
      </w:r>
      <w:r w:rsidR="009E005A">
        <w:rPr>
          <w:rFonts w:ascii="Arial" w:hAnsi="Arial" w:cs="Arial"/>
          <w:b/>
        </w:rPr>
        <w:t>.</w:t>
      </w:r>
    </w:p>
    <w:p w14:paraId="2252F37A" w14:textId="11FF05BC" w:rsidR="00326F46" w:rsidRPr="00E71F75" w:rsidRDefault="00326F46" w:rsidP="00C9742D">
      <w:pPr>
        <w:pStyle w:val="BodyText"/>
        <w:ind w:right="154"/>
        <w:jc w:val="both"/>
        <w:rPr>
          <w:rFonts w:ascii="Arial" w:hAnsi="Arial" w:cs="Arial"/>
          <w:sz w:val="22"/>
          <w:szCs w:val="22"/>
        </w:rPr>
      </w:pPr>
      <w:r>
        <w:rPr>
          <w:rFonts w:ascii="Arial" w:hAnsi="Arial" w:cs="Arial"/>
          <w:sz w:val="22"/>
          <w:szCs w:val="22"/>
        </w:rPr>
        <w:t>Čistoću i hortikulturno uređenje oko spomen</w:t>
      </w:r>
      <w:r w:rsidR="00EC32A7">
        <w:rPr>
          <w:rFonts w:ascii="Arial" w:hAnsi="Arial" w:cs="Arial"/>
          <w:sz w:val="22"/>
          <w:szCs w:val="22"/>
        </w:rPr>
        <w:t xml:space="preserve"> obilježja</w:t>
      </w:r>
      <w:r>
        <w:rPr>
          <w:rFonts w:ascii="Arial" w:hAnsi="Arial" w:cs="Arial"/>
          <w:sz w:val="22"/>
          <w:szCs w:val="22"/>
        </w:rPr>
        <w:t xml:space="preserve"> </w:t>
      </w:r>
      <w:r w:rsidR="00EF4CC1">
        <w:rPr>
          <w:rFonts w:ascii="Arial" w:hAnsi="Arial" w:cs="Arial"/>
          <w:sz w:val="22"/>
          <w:szCs w:val="22"/>
        </w:rPr>
        <w:t>obavljaju</w:t>
      </w:r>
      <w:r>
        <w:rPr>
          <w:rFonts w:ascii="Arial" w:hAnsi="Arial" w:cs="Arial"/>
          <w:sz w:val="22"/>
          <w:szCs w:val="22"/>
        </w:rPr>
        <w:t xml:space="preserve"> trgovačka društva Čistoća Dubrovnik d.o.o. i Vrtlar Dubrovnik d.o.o.</w:t>
      </w:r>
    </w:p>
    <w:p w14:paraId="1573A320" w14:textId="77777777" w:rsidR="00E71F75" w:rsidRPr="00E71F75" w:rsidRDefault="00E71F75" w:rsidP="00E71F75">
      <w:pPr>
        <w:pStyle w:val="BodyText"/>
        <w:spacing w:before="2"/>
        <w:ind w:left="0" w:firstLine="0"/>
        <w:rPr>
          <w:rFonts w:ascii="Arial" w:hAnsi="Arial" w:cs="Arial"/>
          <w:sz w:val="22"/>
          <w:szCs w:val="22"/>
        </w:rPr>
      </w:pPr>
    </w:p>
    <w:p w14:paraId="1045B9A0" w14:textId="7E8CC673" w:rsidR="00E71F75" w:rsidRPr="00E71F75" w:rsidRDefault="008D6A48" w:rsidP="00320A87">
      <w:pPr>
        <w:pStyle w:val="Heading1"/>
        <w:numPr>
          <w:ilvl w:val="2"/>
          <w:numId w:val="39"/>
        </w:numPr>
        <w:tabs>
          <w:tab w:val="left" w:pos="537"/>
        </w:tabs>
        <w:spacing w:line="240" w:lineRule="auto"/>
        <w:ind w:left="810" w:hanging="630"/>
        <w:rPr>
          <w:rFonts w:ascii="Arial" w:hAnsi="Arial" w:cs="Arial"/>
          <w:sz w:val="22"/>
          <w:szCs w:val="22"/>
        </w:rPr>
      </w:pPr>
      <w:r>
        <w:rPr>
          <w:rFonts w:ascii="Arial" w:hAnsi="Arial" w:cs="Arial"/>
          <w:sz w:val="22"/>
          <w:szCs w:val="22"/>
        </w:rPr>
        <w:t>Nadstrešnice na stajalištima javnog prometa</w:t>
      </w:r>
    </w:p>
    <w:p w14:paraId="5DEEEF0A" w14:textId="77777777" w:rsidR="00E71F75" w:rsidRPr="00E71F75" w:rsidRDefault="00E71F75" w:rsidP="00E71F75">
      <w:pPr>
        <w:pStyle w:val="BodyText"/>
        <w:spacing w:before="7"/>
        <w:ind w:left="0" w:firstLine="0"/>
        <w:rPr>
          <w:rFonts w:ascii="Arial" w:hAnsi="Arial" w:cs="Arial"/>
          <w:b/>
          <w:sz w:val="22"/>
          <w:szCs w:val="22"/>
        </w:rPr>
      </w:pPr>
    </w:p>
    <w:p w14:paraId="083ED3A4" w14:textId="77777777" w:rsidR="00E71F75" w:rsidRPr="00E71F75" w:rsidRDefault="00E71F75" w:rsidP="00E71F75">
      <w:pPr>
        <w:pStyle w:val="BodyText"/>
        <w:spacing w:before="5"/>
        <w:ind w:left="0" w:firstLine="0"/>
        <w:rPr>
          <w:rFonts w:ascii="Arial" w:hAnsi="Arial" w:cs="Arial"/>
          <w:sz w:val="22"/>
          <w:szCs w:val="22"/>
        </w:rPr>
      </w:pPr>
    </w:p>
    <w:p w14:paraId="6D49FA44" w14:textId="7F849136" w:rsidR="00E71F75" w:rsidRPr="00E71F75" w:rsidRDefault="00E71F75" w:rsidP="00E71F75">
      <w:pPr>
        <w:pStyle w:val="Heading1"/>
        <w:ind w:left="4098"/>
        <w:rPr>
          <w:rFonts w:ascii="Arial" w:hAnsi="Arial" w:cs="Arial"/>
          <w:sz w:val="22"/>
          <w:szCs w:val="22"/>
        </w:rPr>
      </w:pPr>
      <w:r w:rsidRPr="00E71F75">
        <w:rPr>
          <w:rFonts w:ascii="Arial" w:hAnsi="Arial" w:cs="Arial"/>
          <w:sz w:val="22"/>
          <w:szCs w:val="22"/>
        </w:rPr>
        <w:t xml:space="preserve">Članak </w:t>
      </w:r>
      <w:r w:rsidR="00FF2DB2">
        <w:rPr>
          <w:rFonts w:ascii="Arial" w:hAnsi="Arial" w:cs="Arial"/>
          <w:sz w:val="22"/>
          <w:szCs w:val="22"/>
        </w:rPr>
        <w:t>6</w:t>
      </w:r>
      <w:r w:rsidR="009E005A">
        <w:rPr>
          <w:rFonts w:ascii="Arial" w:hAnsi="Arial" w:cs="Arial"/>
          <w:sz w:val="22"/>
          <w:szCs w:val="22"/>
        </w:rPr>
        <w:t>7</w:t>
      </w:r>
      <w:r w:rsidRPr="00E71F75">
        <w:rPr>
          <w:rFonts w:ascii="Arial" w:hAnsi="Arial" w:cs="Arial"/>
          <w:sz w:val="22"/>
          <w:szCs w:val="22"/>
        </w:rPr>
        <w:t>.</w:t>
      </w:r>
    </w:p>
    <w:p w14:paraId="4A12EBAD" w14:textId="77777777" w:rsidR="00E71F75" w:rsidRPr="00E71F75" w:rsidRDefault="00E71F75" w:rsidP="00677AA2">
      <w:pPr>
        <w:pStyle w:val="BodyText"/>
        <w:ind w:right="160"/>
        <w:jc w:val="both"/>
        <w:rPr>
          <w:rFonts w:ascii="Arial" w:hAnsi="Arial" w:cs="Arial"/>
          <w:sz w:val="22"/>
          <w:szCs w:val="22"/>
        </w:rPr>
      </w:pPr>
      <w:r w:rsidRPr="00E71F75">
        <w:rPr>
          <w:rFonts w:ascii="Arial" w:hAnsi="Arial" w:cs="Arial"/>
          <w:sz w:val="22"/>
          <w:szCs w:val="22"/>
        </w:rPr>
        <w:t xml:space="preserve">Vlasnik, odnosno korisnik kolodvorske zgrade, perona, sanitarnog uređaja i </w:t>
      </w:r>
      <w:proofErr w:type="spellStart"/>
      <w:r w:rsidRPr="00E71F75">
        <w:rPr>
          <w:rFonts w:ascii="Arial" w:hAnsi="Arial" w:cs="Arial"/>
          <w:sz w:val="22"/>
          <w:szCs w:val="22"/>
        </w:rPr>
        <w:t>predprostora</w:t>
      </w:r>
      <w:proofErr w:type="spellEnd"/>
      <w:r w:rsidRPr="00E71F75">
        <w:rPr>
          <w:rFonts w:ascii="Arial" w:hAnsi="Arial" w:cs="Arial"/>
          <w:sz w:val="22"/>
          <w:szCs w:val="22"/>
        </w:rPr>
        <w:t xml:space="preserve"> kolodvora te čekaonice, dužan ih je održavati urednima, čistima i ispravnima.</w:t>
      </w:r>
    </w:p>
    <w:p w14:paraId="52E8381E" w14:textId="77777777" w:rsidR="00E71F75" w:rsidRPr="00E71F75" w:rsidRDefault="00E71F75" w:rsidP="00677AA2">
      <w:pPr>
        <w:pStyle w:val="BodyText"/>
        <w:spacing w:before="3"/>
        <w:ind w:left="0" w:firstLine="0"/>
        <w:jc w:val="both"/>
        <w:rPr>
          <w:rFonts w:ascii="Arial" w:hAnsi="Arial" w:cs="Arial"/>
          <w:sz w:val="22"/>
          <w:szCs w:val="22"/>
        </w:rPr>
      </w:pPr>
    </w:p>
    <w:p w14:paraId="31BDC2CC" w14:textId="4936B0F0" w:rsidR="00E71F75" w:rsidRPr="00E71F75" w:rsidRDefault="00E71F75" w:rsidP="00E71F75">
      <w:pPr>
        <w:pStyle w:val="Heading1"/>
        <w:ind w:left="4098"/>
        <w:rPr>
          <w:rFonts w:ascii="Arial" w:hAnsi="Arial" w:cs="Arial"/>
          <w:sz w:val="22"/>
          <w:szCs w:val="22"/>
        </w:rPr>
      </w:pPr>
      <w:r w:rsidRPr="00E71F75">
        <w:rPr>
          <w:rFonts w:ascii="Arial" w:hAnsi="Arial" w:cs="Arial"/>
          <w:sz w:val="22"/>
          <w:szCs w:val="22"/>
        </w:rPr>
        <w:t xml:space="preserve">Članak </w:t>
      </w:r>
      <w:r w:rsidR="00FF2DB2">
        <w:rPr>
          <w:rFonts w:ascii="Arial" w:hAnsi="Arial" w:cs="Arial"/>
          <w:sz w:val="22"/>
          <w:szCs w:val="22"/>
        </w:rPr>
        <w:t>68</w:t>
      </w:r>
      <w:r w:rsidRPr="00E71F75">
        <w:rPr>
          <w:rFonts w:ascii="Arial" w:hAnsi="Arial" w:cs="Arial"/>
          <w:sz w:val="22"/>
          <w:szCs w:val="22"/>
        </w:rPr>
        <w:t>.</w:t>
      </w:r>
    </w:p>
    <w:p w14:paraId="57E6D52A" w14:textId="5F0F6167" w:rsidR="00E71F75" w:rsidRDefault="00997D90" w:rsidP="00677AA2">
      <w:pPr>
        <w:pStyle w:val="BodyText"/>
        <w:ind w:right="159"/>
        <w:jc w:val="both"/>
        <w:rPr>
          <w:rFonts w:ascii="Arial" w:hAnsi="Arial" w:cs="Arial"/>
          <w:sz w:val="22"/>
          <w:szCs w:val="22"/>
        </w:rPr>
      </w:pPr>
      <w:r>
        <w:rPr>
          <w:rFonts w:ascii="Arial" w:hAnsi="Arial" w:cs="Arial"/>
          <w:sz w:val="22"/>
          <w:szCs w:val="22"/>
        </w:rPr>
        <w:t>Autobusna s</w:t>
      </w:r>
      <w:r w:rsidR="00E71F75" w:rsidRPr="00E71F75">
        <w:rPr>
          <w:rFonts w:ascii="Arial" w:hAnsi="Arial" w:cs="Arial"/>
          <w:sz w:val="22"/>
          <w:szCs w:val="22"/>
        </w:rPr>
        <w:t>tajališta moraju u pravilu biti natkrivena i opremljena klupama</w:t>
      </w:r>
      <w:r w:rsidR="005F61FC">
        <w:rPr>
          <w:rFonts w:ascii="Arial" w:hAnsi="Arial" w:cs="Arial"/>
          <w:sz w:val="22"/>
          <w:szCs w:val="22"/>
        </w:rPr>
        <w:t>, košaricama za smeće i posudama za opuške,</w:t>
      </w:r>
      <w:r w:rsidR="00E71F75" w:rsidRPr="00E71F75">
        <w:rPr>
          <w:rFonts w:ascii="Arial" w:hAnsi="Arial" w:cs="Arial"/>
          <w:sz w:val="22"/>
          <w:szCs w:val="22"/>
        </w:rPr>
        <w:t xml:space="preserve"> te se moraju održavati u čistom i ispravnom stanju, a svako oštećenje tih prostora mora se u najkraćem mogućem roku</w:t>
      </w:r>
      <w:r w:rsidR="00E71F75" w:rsidRPr="00E71F75">
        <w:rPr>
          <w:rFonts w:ascii="Arial" w:hAnsi="Arial" w:cs="Arial"/>
          <w:spacing w:val="-1"/>
          <w:sz w:val="22"/>
          <w:szCs w:val="22"/>
        </w:rPr>
        <w:t xml:space="preserve"> </w:t>
      </w:r>
      <w:r w:rsidR="00E71F75" w:rsidRPr="00E71F75">
        <w:rPr>
          <w:rFonts w:ascii="Arial" w:hAnsi="Arial" w:cs="Arial"/>
          <w:sz w:val="22"/>
          <w:szCs w:val="22"/>
        </w:rPr>
        <w:t>popraviti.</w:t>
      </w:r>
    </w:p>
    <w:p w14:paraId="4754A987" w14:textId="594D7170" w:rsidR="00997D90" w:rsidRDefault="00997D90" w:rsidP="00677AA2">
      <w:pPr>
        <w:pStyle w:val="BodyText"/>
        <w:ind w:right="159"/>
        <w:jc w:val="both"/>
        <w:rPr>
          <w:rFonts w:ascii="Arial" w:hAnsi="Arial" w:cs="Arial"/>
          <w:color w:val="000000"/>
          <w:spacing w:val="1"/>
          <w:sz w:val="22"/>
          <w:szCs w:val="22"/>
        </w:rPr>
      </w:pPr>
      <w:r w:rsidRPr="00997D90">
        <w:rPr>
          <w:rFonts w:ascii="Arial" w:hAnsi="Arial" w:cs="Arial"/>
          <w:color w:val="000000"/>
          <w:spacing w:val="1"/>
          <w:sz w:val="22"/>
          <w:szCs w:val="22"/>
        </w:rPr>
        <w:t>Na autobusnim stajalištima mora biti istaknut izvod iz v</w:t>
      </w:r>
      <w:r w:rsidR="004168F3">
        <w:rPr>
          <w:rFonts w:ascii="Arial" w:hAnsi="Arial" w:cs="Arial"/>
          <w:color w:val="000000"/>
          <w:spacing w:val="1"/>
          <w:sz w:val="22"/>
          <w:szCs w:val="22"/>
        </w:rPr>
        <w:t>aže</w:t>
      </w:r>
      <w:r w:rsidRPr="00997D90">
        <w:rPr>
          <w:rFonts w:ascii="Arial" w:hAnsi="Arial" w:cs="Arial"/>
          <w:color w:val="000000"/>
          <w:spacing w:val="1"/>
          <w:sz w:val="22"/>
          <w:szCs w:val="22"/>
        </w:rPr>
        <w:t>ćeg voznog reda.</w:t>
      </w:r>
    </w:p>
    <w:p w14:paraId="3D7EEEB7" w14:textId="43AB0AD8" w:rsidR="00911065" w:rsidRDefault="00911065" w:rsidP="00677AA2">
      <w:pPr>
        <w:pStyle w:val="BodyText"/>
        <w:ind w:right="159"/>
        <w:jc w:val="both"/>
        <w:rPr>
          <w:rFonts w:ascii="Arial" w:hAnsi="Arial" w:cs="Arial"/>
          <w:color w:val="000000"/>
          <w:spacing w:val="1"/>
          <w:sz w:val="22"/>
          <w:szCs w:val="22"/>
        </w:rPr>
      </w:pPr>
      <w:r>
        <w:rPr>
          <w:rFonts w:ascii="Arial" w:hAnsi="Arial" w:cs="Arial"/>
          <w:color w:val="000000"/>
          <w:spacing w:val="1"/>
          <w:sz w:val="22"/>
          <w:szCs w:val="22"/>
        </w:rPr>
        <w:lastRenderedPageBreak/>
        <w:t>Na autobusnim stajalištima moguće je postavljanje informativnih stupova s podacima o voznom redu, a na kojima je moguće i reklamiranje.</w:t>
      </w:r>
    </w:p>
    <w:p w14:paraId="13CBEA45" w14:textId="2F5E024E" w:rsidR="00CC0F54" w:rsidRDefault="00CC0F54" w:rsidP="00677AA2">
      <w:pPr>
        <w:pStyle w:val="BodyText"/>
        <w:ind w:right="159"/>
        <w:jc w:val="both"/>
        <w:rPr>
          <w:rFonts w:ascii="Arial" w:hAnsi="Arial" w:cs="Arial"/>
          <w:color w:val="000000"/>
          <w:spacing w:val="1"/>
          <w:sz w:val="22"/>
          <w:szCs w:val="22"/>
        </w:rPr>
      </w:pPr>
      <w:r>
        <w:rPr>
          <w:rFonts w:ascii="Arial" w:hAnsi="Arial" w:cs="Arial"/>
          <w:color w:val="000000"/>
          <w:spacing w:val="1"/>
          <w:sz w:val="22"/>
          <w:szCs w:val="22"/>
        </w:rPr>
        <w:t>Zabranjeno je oštećivanje, uništavanje i onečišćavanje autobusnih nadstrešnica, košarica za smeće i posuda za opuške, te voznog reda na autobusnim stajalištima.</w:t>
      </w:r>
    </w:p>
    <w:p w14:paraId="448B3198" w14:textId="38BCAED4" w:rsidR="00CC0F54" w:rsidRPr="00997D90" w:rsidRDefault="00CC0F54" w:rsidP="00677AA2">
      <w:pPr>
        <w:pStyle w:val="BodyText"/>
        <w:ind w:right="159"/>
        <w:jc w:val="both"/>
        <w:rPr>
          <w:rFonts w:ascii="Arial" w:hAnsi="Arial" w:cs="Arial"/>
          <w:sz w:val="22"/>
          <w:szCs w:val="22"/>
        </w:rPr>
      </w:pPr>
      <w:r>
        <w:rPr>
          <w:rFonts w:ascii="Arial" w:hAnsi="Arial" w:cs="Arial"/>
          <w:color w:val="000000"/>
          <w:spacing w:val="1"/>
          <w:sz w:val="22"/>
          <w:szCs w:val="22"/>
        </w:rPr>
        <w:t xml:space="preserve">Zabranjeno je </w:t>
      </w:r>
      <w:r w:rsidR="00604CFC">
        <w:rPr>
          <w:rFonts w:ascii="Arial" w:hAnsi="Arial" w:cs="Arial"/>
          <w:color w:val="000000"/>
          <w:spacing w:val="1"/>
          <w:sz w:val="22"/>
          <w:szCs w:val="22"/>
        </w:rPr>
        <w:t>na</w:t>
      </w:r>
      <w:r>
        <w:rPr>
          <w:rFonts w:ascii="Arial" w:hAnsi="Arial" w:cs="Arial"/>
          <w:color w:val="000000"/>
          <w:spacing w:val="1"/>
          <w:sz w:val="22"/>
          <w:szCs w:val="22"/>
        </w:rPr>
        <w:t xml:space="preserve"> nadstrešnicama lijepiti plakate, obavijesti i slično, te ispisivati grafite, a reklamiranje je moguće sukladno Odluci o reklamiranju.</w:t>
      </w:r>
    </w:p>
    <w:p w14:paraId="4D8C89EB" w14:textId="3B40739F" w:rsidR="00E71F75" w:rsidRPr="00E71F75" w:rsidRDefault="00E71F75" w:rsidP="00677AA2">
      <w:pPr>
        <w:pStyle w:val="BodyText"/>
        <w:ind w:right="161"/>
        <w:jc w:val="both"/>
        <w:rPr>
          <w:rFonts w:ascii="Arial" w:hAnsi="Arial" w:cs="Arial"/>
          <w:sz w:val="22"/>
          <w:szCs w:val="22"/>
        </w:rPr>
      </w:pPr>
      <w:r w:rsidRPr="00E71F75">
        <w:rPr>
          <w:rFonts w:ascii="Arial" w:hAnsi="Arial" w:cs="Arial"/>
          <w:sz w:val="22"/>
          <w:szCs w:val="22"/>
        </w:rPr>
        <w:t>Autotaksi stajališta moraju biti čista i u ispravnom stanju, te se ne smiju koristi</w:t>
      </w:r>
      <w:r w:rsidR="000C6D04">
        <w:rPr>
          <w:rFonts w:ascii="Arial" w:hAnsi="Arial" w:cs="Arial"/>
          <w:sz w:val="22"/>
          <w:szCs w:val="22"/>
        </w:rPr>
        <w:t>ti</w:t>
      </w:r>
      <w:r w:rsidRPr="00E71F75">
        <w:rPr>
          <w:rFonts w:ascii="Arial" w:hAnsi="Arial" w:cs="Arial"/>
          <w:sz w:val="22"/>
          <w:szCs w:val="22"/>
        </w:rPr>
        <w:t xml:space="preserve"> protivno namjeni za koju su određena.</w:t>
      </w:r>
    </w:p>
    <w:p w14:paraId="4DDDD7DE" w14:textId="2884CECD" w:rsidR="00115336" w:rsidRPr="00115336" w:rsidRDefault="00115336" w:rsidP="00677AA2">
      <w:pPr>
        <w:pStyle w:val="BodyText"/>
        <w:ind w:right="158"/>
        <w:jc w:val="both"/>
        <w:rPr>
          <w:rFonts w:ascii="Arial" w:hAnsi="Arial" w:cs="Arial"/>
          <w:sz w:val="22"/>
          <w:szCs w:val="22"/>
        </w:rPr>
      </w:pPr>
      <w:r w:rsidRPr="00115336">
        <w:rPr>
          <w:rFonts w:ascii="Arial" w:hAnsi="Arial" w:cs="Arial"/>
          <w:sz w:val="22"/>
          <w:szCs w:val="22"/>
        </w:rPr>
        <w:t xml:space="preserve">Stajališta iz stavka 1. i </w:t>
      </w:r>
      <w:r w:rsidR="00E04FE4">
        <w:rPr>
          <w:rFonts w:ascii="Arial" w:hAnsi="Arial" w:cs="Arial"/>
          <w:sz w:val="22"/>
          <w:szCs w:val="22"/>
        </w:rPr>
        <w:t>6</w:t>
      </w:r>
      <w:r w:rsidRPr="00115336">
        <w:rPr>
          <w:rFonts w:ascii="Arial" w:hAnsi="Arial" w:cs="Arial"/>
          <w:sz w:val="22"/>
          <w:szCs w:val="22"/>
        </w:rPr>
        <w:t>. ovoga članka održava Grad, odnosno za to ovlaštena pravna ili fizička osoba</w:t>
      </w:r>
      <w:r w:rsidR="00C403A6">
        <w:rPr>
          <w:rFonts w:ascii="Arial" w:hAnsi="Arial" w:cs="Arial"/>
          <w:sz w:val="22"/>
          <w:szCs w:val="22"/>
        </w:rPr>
        <w:t>.</w:t>
      </w:r>
    </w:p>
    <w:p w14:paraId="6F5F3EDF" w14:textId="2C6CECA1" w:rsidR="00E71F75" w:rsidRPr="00E71F75" w:rsidRDefault="00E71F75" w:rsidP="00E71F75">
      <w:pPr>
        <w:pStyle w:val="Heading1"/>
        <w:spacing w:before="84"/>
        <w:ind w:right="3246"/>
        <w:jc w:val="center"/>
        <w:rPr>
          <w:rFonts w:ascii="Arial" w:hAnsi="Arial" w:cs="Arial"/>
          <w:sz w:val="22"/>
          <w:szCs w:val="22"/>
        </w:rPr>
      </w:pPr>
      <w:r w:rsidRPr="00E71F75">
        <w:rPr>
          <w:rFonts w:ascii="Arial" w:hAnsi="Arial" w:cs="Arial"/>
          <w:sz w:val="22"/>
          <w:szCs w:val="22"/>
        </w:rPr>
        <w:t xml:space="preserve">Članak </w:t>
      </w:r>
      <w:r w:rsidR="00FF2DB2">
        <w:rPr>
          <w:rFonts w:ascii="Arial" w:hAnsi="Arial" w:cs="Arial"/>
          <w:sz w:val="22"/>
          <w:szCs w:val="22"/>
        </w:rPr>
        <w:t>69</w:t>
      </w:r>
      <w:r w:rsidRPr="00E71F75">
        <w:rPr>
          <w:rFonts w:ascii="Arial" w:hAnsi="Arial" w:cs="Arial"/>
          <w:sz w:val="22"/>
          <w:szCs w:val="22"/>
        </w:rPr>
        <w:t>.</w:t>
      </w:r>
    </w:p>
    <w:p w14:paraId="33FBD2CB" w14:textId="77777777" w:rsidR="00E71F75" w:rsidRPr="00E71F75" w:rsidRDefault="00E71F75" w:rsidP="00E71F75">
      <w:pPr>
        <w:pStyle w:val="BodyText"/>
        <w:ind w:right="157"/>
        <w:jc w:val="both"/>
        <w:rPr>
          <w:rFonts w:ascii="Arial" w:hAnsi="Arial" w:cs="Arial"/>
          <w:sz w:val="22"/>
          <w:szCs w:val="22"/>
        </w:rPr>
      </w:pPr>
      <w:r w:rsidRPr="00E71F75">
        <w:rPr>
          <w:rFonts w:ascii="Arial" w:hAnsi="Arial" w:cs="Arial"/>
          <w:sz w:val="22"/>
          <w:szCs w:val="22"/>
        </w:rPr>
        <w:t>Na području Grada zabranjeno je obavljati iskrcaj i ukrcaj putnika javnog i izvanrednog prijevoza izvan stajališta označenih prometnom signalizacijom za tu namjenu.</w:t>
      </w:r>
    </w:p>
    <w:p w14:paraId="5ED2913B" w14:textId="77777777" w:rsidR="00E71F75" w:rsidRPr="00E71F75" w:rsidRDefault="00E71F75" w:rsidP="00E71F75">
      <w:pPr>
        <w:pStyle w:val="BodyText"/>
        <w:spacing w:before="10"/>
        <w:ind w:left="0" w:firstLine="0"/>
        <w:rPr>
          <w:rFonts w:ascii="Arial" w:hAnsi="Arial" w:cs="Arial"/>
          <w:sz w:val="22"/>
          <w:szCs w:val="22"/>
        </w:rPr>
      </w:pPr>
    </w:p>
    <w:p w14:paraId="4F1A7C51" w14:textId="67994988" w:rsidR="00E71F75" w:rsidRPr="00D218F1" w:rsidRDefault="00E71F75" w:rsidP="005C5540">
      <w:pPr>
        <w:pStyle w:val="ListParagraph"/>
        <w:numPr>
          <w:ilvl w:val="1"/>
          <w:numId w:val="39"/>
        </w:numPr>
        <w:tabs>
          <w:tab w:val="left" w:pos="969"/>
        </w:tabs>
        <w:rPr>
          <w:rFonts w:ascii="Arial" w:hAnsi="Arial" w:cs="Arial"/>
          <w:b/>
        </w:rPr>
      </w:pPr>
      <w:r w:rsidRPr="00D218F1">
        <w:rPr>
          <w:rFonts w:ascii="Arial" w:hAnsi="Arial" w:cs="Arial"/>
          <w:b/>
        </w:rPr>
        <w:t>Tržnice</w:t>
      </w:r>
      <w:r w:rsidR="00DE684B" w:rsidRPr="00D218F1">
        <w:rPr>
          <w:rFonts w:ascii="Arial" w:hAnsi="Arial" w:cs="Arial"/>
          <w:b/>
        </w:rPr>
        <w:t xml:space="preserve"> </w:t>
      </w:r>
      <w:r w:rsidR="000E1A7B" w:rsidRPr="00D218F1">
        <w:rPr>
          <w:rFonts w:ascii="Arial" w:hAnsi="Arial" w:cs="Arial"/>
          <w:b/>
        </w:rPr>
        <w:t>na malo</w:t>
      </w:r>
      <w:r w:rsidRPr="00D218F1">
        <w:rPr>
          <w:rFonts w:ascii="Arial" w:hAnsi="Arial" w:cs="Arial"/>
          <w:b/>
        </w:rPr>
        <w:t xml:space="preserve"> i</w:t>
      </w:r>
      <w:r w:rsidRPr="00D218F1">
        <w:rPr>
          <w:rFonts w:ascii="Arial" w:hAnsi="Arial" w:cs="Arial"/>
          <w:b/>
          <w:spacing w:val="-3"/>
        </w:rPr>
        <w:t xml:space="preserve"> </w:t>
      </w:r>
      <w:r w:rsidRPr="00D218F1">
        <w:rPr>
          <w:rFonts w:ascii="Arial" w:hAnsi="Arial" w:cs="Arial"/>
          <w:b/>
        </w:rPr>
        <w:t>ribarnice</w:t>
      </w:r>
    </w:p>
    <w:p w14:paraId="4620213E" w14:textId="77777777" w:rsidR="00E71F75" w:rsidRPr="00E71F75" w:rsidRDefault="00E71F75" w:rsidP="00E71F75">
      <w:pPr>
        <w:pStyle w:val="BodyText"/>
        <w:spacing w:before="5"/>
        <w:ind w:left="0" w:firstLine="0"/>
        <w:rPr>
          <w:rFonts w:ascii="Arial" w:hAnsi="Arial" w:cs="Arial"/>
          <w:sz w:val="22"/>
          <w:szCs w:val="22"/>
        </w:rPr>
      </w:pPr>
    </w:p>
    <w:p w14:paraId="59A81DFD" w14:textId="50DC0EED" w:rsidR="00E71F75" w:rsidRPr="00E71F75" w:rsidRDefault="00E71F75" w:rsidP="00E71F75">
      <w:pPr>
        <w:pStyle w:val="Heading1"/>
        <w:ind w:right="3246"/>
        <w:jc w:val="center"/>
        <w:rPr>
          <w:rFonts w:ascii="Arial" w:hAnsi="Arial" w:cs="Arial"/>
          <w:sz w:val="22"/>
          <w:szCs w:val="22"/>
        </w:rPr>
      </w:pPr>
      <w:r w:rsidRPr="00E71F75">
        <w:rPr>
          <w:rFonts w:ascii="Arial" w:hAnsi="Arial" w:cs="Arial"/>
          <w:sz w:val="22"/>
          <w:szCs w:val="22"/>
        </w:rPr>
        <w:t xml:space="preserve">Članak </w:t>
      </w:r>
      <w:r w:rsidR="0020785F">
        <w:rPr>
          <w:rFonts w:ascii="Arial" w:hAnsi="Arial" w:cs="Arial"/>
          <w:sz w:val="22"/>
          <w:szCs w:val="22"/>
        </w:rPr>
        <w:t>7</w:t>
      </w:r>
      <w:r w:rsidR="00FF2DB2">
        <w:rPr>
          <w:rFonts w:ascii="Arial" w:hAnsi="Arial" w:cs="Arial"/>
          <w:sz w:val="22"/>
          <w:szCs w:val="22"/>
        </w:rPr>
        <w:t>0</w:t>
      </w:r>
      <w:r w:rsidRPr="00E71F75">
        <w:rPr>
          <w:rFonts w:ascii="Arial" w:hAnsi="Arial" w:cs="Arial"/>
          <w:sz w:val="22"/>
          <w:szCs w:val="22"/>
        </w:rPr>
        <w:t>.</w:t>
      </w:r>
    </w:p>
    <w:p w14:paraId="5F0F17B0" w14:textId="646191D2" w:rsidR="00D42EB2" w:rsidRDefault="00D42EB2" w:rsidP="00E71F75">
      <w:pPr>
        <w:pStyle w:val="BodyText"/>
        <w:ind w:right="152"/>
        <w:jc w:val="both"/>
        <w:rPr>
          <w:rFonts w:ascii="Arial" w:hAnsi="Arial" w:cs="Arial"/>
          <w:sz w:val="22"/>
          <w:szCs w:val="22"/>
        </w:rPr>
      </w:pPr>
      <w:r w:rsidRPr="00E92E6D">
        <w:rPr>
          <w:rFonts w:ascii="Arial" w:hAnsi="Arial" w:cs="Arial"/>
          <w:sz w:val="22"/>
          <w:szCs w:val="22"/>
        </w:rPr>
        <w:t>Tržnice su otvoreni ili zatvoreni, posebno uređeni, opremljeni i organizirani poslovno-prodajni prostori u kojima se obavlja promet roba na malo, ponajprije poljoprivredno-prehrambenih proizvoda, te drugih proizvoda</w:t>
      </w:r>
      <w:r w:rsidR="00C144D9">
        <w:rPr>
          <w:rFonts w:ascii="Arial" w:hAnsi="Arial" w:cs="Arial"/>
          <w:sz w:val="22"/>
          <w:szCs w:val="22"/>
        </w:rPr>
        <w:t>, a uređeni su tržnim redom.</w:t>
      </w:r>
    </w:p>
    <w:p w14:paraId="665D1251" w14:textId="1B94A11E" w:rsidR="00D42EB2" w:rsidRDefault="00D42EB2" w:rsidP="00E71F75">
      <w:pPr>
        <w:pStyle w:val="BodyText"/>
        <w:ind w:right="152"/>
        <w:jc w:val="both"/>
        <w:rPr>
          <w:rFonts w:ascii="Arial" w:hAnsi="Arial" w:cs="Arial"/>
          <w:sz w:val="22"/>
          <w:szCs w:val="22"/>
        </w:rPr>
      </w:pPr>
      <w:r w:rsidRPr="00E92E6D">
        <w:rPr>
          <w:rFonts w:ascii="Arial" w:hAnsi="Arial" w:cs="Arial"/>
          <w:spacing w:val="1"/>
          <w:sz w:val="22"/>
          <w:szCs w:val="22"/>
        </w:rPr>
        <w:t>Uz proizvode iz prethodnog stavka na tržnicama se mogu prodavati i oni proizvodi koji su utvrđeni posebnim tržnim redom, a zakupci prostora na tržnicama mogu prodavati samo one proizvode koji su navedeni</w:t>
      </w:r>
      <w:r>
        <w:rPr>
          <w:rFonts w:ascii="Arial" w:hAnsi="Arial" w:cs="Arial"/>
          <w:spacing w:val="1"/>
          <w:sz w:val="22"/>
          <w:szCs w:val="22"/>
        </w:rPr>
        <w:t xml:space="preserve"> u ugovoru o zakupu prostora na tržnici.</w:t>
      </w:r>
    </w:p>
    <w:p w14:paraId="21936447" w14:textId="2C310C38" w:rsidR="00E71F75" w:rsidRPr="00E71F75" w:rsidRDefault="00E71F75" w:rsidP="00E71F75">
      <w:pPr>
        <w:pStyle w:val="BodyText"/>
        <w:ind w:right="152"/>
        <w:jc w:val="both"/>
        <w:rPr>
          <w:rFonts w:ascii="Arial" w:hAnsi="Arial" w:cs="Arial"/>
          <w:sz w:val="22"/>
          <w:szCs w:val="22"/>
        </w:rPr>
      </w:pPr>
      <w:r w:rsidRPr="00E71F75">
        <w:rPr>
          <w:rFonts w:ascii="Arial" w:hAnsi="Arial" w:cs="Arial"/>
          <w:sz w:val="22"/>
          <w:szCs w:val="22"/>
        </w:rPr>
        <w:t xml:space="preserve">Tržnice na kojima se obavlja promet poljoprivrednim i drugim proizvodima moraju se održavati čistima i urednima, te se na istima mora osigurati ispravnost i čistoća opreme i uređaja, urednost nasada i postaviti odgovarajuća opremu za odlaganje otpada, o čemu se brine </w:t>
      </w:r>
      <w:r w:rsidR="00BD0532">
        <w:rPr>
          <w:rFonts w:ascii="Arial" w:hAnsi="Arial" w:cs="Arial"/>
          <w:sz w:val="22"/>
          <w:szCs w:val="22"/>
        </w:rPr>
        <w:t xml:space="preserve">trgovačko društvo </w:t>
      </w:r>
      <w:proofErr w:type="spellStart"/>
      <w:r w:rsidR="00BD0532">
        <w:rPr>
          <w:rFonts w:ascii="Arial" w:hAnsi="Arial" w:cs="Arial"/>
          <w:sz w:val="22"/>
          <w:szCs w:val="22"/>
        </w:rPr>
        <w:t>Sanitat</w:t>
      </w:r>
      <w:proofErr w:type="spellEnd"/>
      <w:r w:rsidR="00BD0532">
        <w:rPr>
          <w:rFonts w:ascii="Arial" w:hAnsi="Arial" w:cs="Arial"/>
          <w:sz w:val="22"/>
          <w:szCs w:val="22"/>
        </w:rPr>
        <w:t xml:space="preserve"> </w:t>
      </w:r>
      <w:r w:rsidR="005C31D3">
        <w:rPr>
          <w:rFonts w:ascii="Arial" w:hAnsi="Arial" w:cs="Arial"/>
          <w:sz w:val="22"/>
          <w:szCs w:val="22"/>
        </w:rPr>
        <w:t xml:space="preserve">Dubrovnik </w:t>
      </w:r>
      <w:r w:rsidR="00BD0532">
        <w:rPr>
          <w:rFonts w:ascii="Arial" w:hAnsi="Arial" w:cs="Arial"/>
          <w:sz w:val="22"/>
          <w:szCs w:val="22"/>
        </w:rPr>
        <w:t>d.o.o.</w:t>
      </w:r>
      <w:r w:rsidRPr="00E71F75">
        <w:rPr>
          <w:rFonts w:ascii="Arial" w:hAnsi="Arial" w:cs="Arial"/>
          <w:sz w:val="22"/>
          <w:szCs w:val="22"/>
        </w:rPr>
        <w:t xml:space="preserve"> koj</w:t>
      </w:r>
      <w:r w:rsidR="00BD0532">
        <w:rPr>
          <w:rFonts w:ascii="Arial" w:hAnsi="Arial" w:cs="Arial"/>
          <w:sz w:val="22"/>
          <w:szCs w:val="22"/>
        </w:rPr>
        <w:t>e</w:t>
      </w:r>
      <w:r w:rsidRPr="00E71F75">
        <w:rPr>
          <w:rFonts w:ascii="Arial" w:hAnsi="Arial" w:cs="Arial"/>
          <w:sz w:val="22"/>
          <w:szCs w:val="22"/>
        </w:rPr>
        <w:t xml:space="preserve"> upravlja tržnicom, u dogovoru s davateljem javne usluge prikupljanja miješanog komunalnog i biorazgradivog komunalnog</w:t>
      </w:r>
      <w:r w:rsidRPr="00E71F75">
        <w:rPr>
          <w:rFonts w:ascii="Arial" w:hAnsi="Arial" w:cs="Arial"/>
          <w:spacing w:val="-3"/>
          <w:sz w:val="22"/>
          <w:szCs w:val="22"/>
        </w:rPr>
        <w:t xml:space="preserve"> </w:t>
      </w:r>
      <w:r w:rsidRPr="00E71F75">
        <w:rPr>
          <w:rFonts w:ascii="Arial" w:hAnsi="Arial" w:cs="Arial"/>
          <w:sz w:val="22"/>
          <w:szCs w:val="22"/>
        </w:rPr>
        <w:t>otpada</w:t>
      </w:r>
      <w:r w:rsidR="00BD0532">
        <w:rPr>
          <w:rFonts w:ascii="Arial" w:hAnsi="Arial" w:cs="Arial"/>
          <w:sz w:val="22"/>
          <w:szCs w:val="22"/>
        </w:rPr>
        <w:t xml:space="preserve">, Čistoćom </w:t>
      </w:r>
      <w:r w:rsidR="00E06394">
        <w:rPr>
          <w:rFonts w:ascii="Arial" w:hAnsi="Arial" w:cs="Arial"/>
          <w:sz w:val="22"/>
          <w:szCs w:val="22"/>
        </w:rPr>
        <w:t xml:space="preserve">Dubrovnik </w:t>
      </w:r>
      <w:r w:rsidR="00BD0532">
        <w:rPr>
          <w:rFonts w:ascii="Arial" w:hAnsi="Arial" w:cs="Arial"/>
          <w:sz w:val="22"/>
          <w:szCs w:val="22"/>
        </w:rPr>
        <w:t>d.o.o.</w:t>
      </w:r>
    </w:p>
    <w:p w14:paraId="2E7ACAD1" w14:textId="77777777" w:rsidR="00E71F75" w:rsidRPr="00E71F75" w:rsidRDefault="00E71F75" w:rsidP="00E71F75">
      <w:pPr>
        <w:pStyle w:val="BodyText"/>
        <w:spacing w:before="3"/>
        <w:ind w:left="0" w:firstLine="0"/>
        <w:rPr>
          <w:rFonts w:ascii="Arial" w:hAnsi="Arial" w:cs="Arial"/>
          <w:sz w:val="22"/>
          <w:szCs w:val="22"/>
        </w:rPr>
      </w:pPr>
    </w:p>
    <w:p w14:paraId="37C3714B" w14:textId="0DADBB5F" w:rsidR="00E71F75" w:rsidRPr="00D218F1" w:rsidRDefault="00E71F75" w:rsidP="00E71F75">
      <w:pPr>
        <w:pStyle w:val="Heading1"/>
        <w:ind w:right="3246"/>
        <w:jc w:val="center"/>
        <w:rPr>
          <w:rFonts w:ascii="Arial" w:hAnsi="Arial" w:cs="Arial"/>
          <w:sz w:val="22"/>
          <w:szCs w:val="22"/>
        </w:rPr>
      </w:pPr>
      <w:r w:rsidRPr="00D218F1">
        <w:rPr>
          <w:rFonts w:ascii="Arial" w:hAnsi="Arial" w:cs="Arial"/>
          <w:sz w:val="22"/>
          <w:szCs w:val="22"/>
        </w:rPr>
        <w:t xml:space="preserve">Članak </w:t>
      </w:r>
      <w:r w:rsidR="009E005A">
        <w:rPr>
          <w:rFonts w:ascii="Arial" w:hAnsi="Arial" w:cs="Arial"/>
          <w:sz w:val="22"/>
          <w:szCs w:val="22"/>
        </w:rPr>
        <w:t>7</w:t>
      </w:r>
      <w:r w:rsidR="00FF2DB2">
        <w:rPr>
          <w:rFonts w:ascii="Arial" w:hAnsi="Arial" w:cs="Arial"/>
          <w:sz w:val="22"/>
          <w:szCs w:val="22"/>
        </w:rPr>
        <w:t>1</w:t>
      </w:r>
      <w:r w:rsidRPr="00D218F1">
        <w:rPr>
          <w:rFonts w:ascii="Arial" w:hAnsi="Arial" w:cs="Arial"/>
          <w:sz w:val="22"/>
          <w:szCs w:val="22"/>
        </w:rPr>
        <w:t>.</w:t>
      </w:r>
    </w:p>
    <w:p w14:paraId="5FDE1B04" w14:textId="77777777" w:rsidR="00E71F75" w:rsidRPr="00D218F1" w:rsidRDefault="00E71F75" w:rsidP="00E71F75">
      <w:pPr>
        <w:pStyle w:val="BodyText"/>
        <w:ind w:right="164"/>
        <w:jc w:val="both"/>
        <w:rPr>
          <w:rFonts w:ascii="Arial" w:hAnsi="Arial" w:cs="Arial"/>
          <w:sz w:val="22"/>
          <w:szCs w:val="22"/>
        </w:rPr>
      </w:pPr>
      <w:r w:rsidRPr="00D218F1">
        <w:rPr>
          <w:rFonts w:ascii="Arial" w:hAnsi="Arial" w:cs="Arial"/>
          <w:sz w:val="22"/>
          <w:szCs w:val="22"/>
        </w:rPr>
        <w:t>Planom rasporeda i korištenja tržnica određuje se raspored i broj štandova, kioska i drugih pokretnih i nepokretnih naprava, te lokacije kontejnera.</w:t>
      </w:r>
    </w:p>
    <w:p w14:paraId="66BF614F" w14:textId="77777777" w:rsidR="00E71F75" w:rsidRPr="00D218F1" w:rsidRDefault="00E71F75" w:rsidP="00E71F75">
      <w:pPr>
        <w:pStyle w:val="BodyText"/>
        <w:spacing w:before="2"/>
        <w:ind w:left="0" w:firstLine="0"/>
        <w:rPr>
          <w:rFonts w:ascii="Arial" w:hAnsi="Arial" w:cs="Arial"/>
          <w:sz w:val="22"/>
          <w:szCs w:val="22"/>
        </w:rPr>
      </w:pPr>
    </w:p>
    <w:p w14:paraId="57051360" w14:textId="7C141D3D" w:rsidR="00E71F75" w:rsidRPr="00D218F1" w:rsidRDefault="00E71F75" w:rsidP="00E71F75">
      <w:pPr>
        <w:pStyle w:val="Heading1"/>
        <w:ind w:right="3246"/>
        <w:jc w:val="center"/>
        <w:rPr>
          <w:rFonts w:ascii="Arial" w:hAnsi="Arial" w:cs="Arial"/>
          <w:sz w:val="22"/>
          <w:szCs w:val="22"/>
        </w:rPr>
      </w:pPr>
      <w:r w:rsidRPr="00D218F1">
        <w:rPr>
          <w:rFonts w:ascii="Arial" w:hAnsi="Arial" w:cs="Arial"/>
          <w:sz w:val="22"/>
          <w:szCs w:val="22"/>
        </w:rPr>
        <w:t xml:space="preserve">Članak </w:t>
      </w:r>
      <w:r w:rsidR="009E005A">
        <w:rPr>
          <w:rFonts w:ascii="Arial" w:hAnsi="Arial" w:cs="Arial"/>
          <w:sz w:val="22"/>
          <w:szCs w:val="22"/>
        </w:rPr>
        <w:t>7</w:t>
      </w:r>
      <w:r w:rsidR="00FF2DB2">
        <w:rPr>
          <w:rFonts w:ascii="Arial" w:hAnsi="Arial" w:cs="Arial"/>
          <w:sz w:val="22"/>
          <w:szCs w:val="22"/>
        </w:rPr>
        <w:t>2</w:t>
      </w:r>
      <w:r w:rsidRPr="00D218F1">
        <w:rPr>
          <w:rFonts w:ascii="Arial" w:hAnsi="Arial" w:cs="Arial"/>
          <w:sz w:val="22"/>
          <w:szCs w:val="22"/>
        </w:rPr>
        <w:t>.</w:t>
      </w:r>
    </w:p>
    <w:p w14:paraId="5076AAD7" w14:textId="77777777" w:rsidR="00D218F1" w:rsidRDefault="00E71F75" w:rsidP="00D218F1">
      <w:pPr>
        <w:pStyle w:val="BodyText"/>
        <w:ind w:left="90" w:right="170" w:firstLine="734"/>
        <w:jc w:val="both"/>
        <w:rPr>
          <w:rFonts w:ascii="Arial" w:hAnsi="Arial" w:cs="Arial"/>
          <w:sz w:val="22"/>
          <w:szCs w:val="22"/>
        </w:rPr>
      </w:pPr>
      <w:r w:rsidRPr="00D218F1">
        <w:rPr>
          <w:rFonts w:ascii="Arial" w:hAnsi="Arial" w:cs="Arial"/>
          <w:sz w:val="22"/>
          <w:szCs w:val="22"/>
        </w:rPr>
        <w:t xml:space="preserve">Tržni red uređuje se </w:t>
      </w:r>
      <w:r w:rsidR="00D218F1">
        <w:rPr>
          <w:rFonts w:ascii="Arial" w:hAnsi="Arial" w:cs="Arial"/>
          <w:sz w:val="22"/>
          <w:szCs w:val="22"/>
        </w:rPr>
        <w:t>općim aktom</w:t>
      </w:r>
      <w:r w:rsidRPr="00D218F1">
        <w:rPr>
          <w:rFonts w:ascii="Arial" w:hAnsi="Arial" w:cs="Arial"/>
          <w:sz w:val="22"/>
          <w:szCs w:val="22"/>
        </w:rPr>
        <w:t xml:space="preserve"> kojeg donosi </w:t>
      </w:r>
      <w:proofErr w:type="spellStart"/>
      <w:r w:rsidR="00D218F1">
        <w:rPr>
          <w:rFonts w:ascii="Arial" w:hAnsi="Arial" w:cs="Arial"/>
          <w:sz w:val="22"/>
          <w:szCs w:val="22"/>
        </w:rPr>
        <w:t>Sanitat</w:t>
      </w:r>
      <w:proofErr w:type="spellEnd"/>
      <w:r w:rsidR="00D218F1">
        <w:rPr>
          <w:rFonts w:ascii="Arial" w:hAnsi="Arial" w:cs="Arial"/>
          <w:sz w:val="22"/>
          <w:szCs w:val="22"/>
        </w:rPr>
        <w:t xml:space="preserve"> Dubrovnik d.o.o. uz suglasnost Gradskog vijeća</w:t>
      </w:r>
      <w:r w:rsidRPr="00D218F1">
        <w:rPr>
          <w:rFonts w:ascii="Arial" w:hAnsi="Arial" w:cs="Arial"/>
          <w:sz w:val="22"/>
          <w:szCs w:val="22"/>
        </w:rPr>
        <w:t>.</w:t>
      </w:r>
    </w:p>
    <w:p w14:paraId="78C5377E" w14:textId="7384E15B" w:rsidR="00E71F75" w:rsidRPr="00D218F1" w:rsidRDefault="00E71F75" w:rsidP="00D218F1">
      <w:pPr>
        <w:pStyle w:val="BodyText"/>
        <w:ind w:left="90" w:right="170" w:firstLine="734"/>
        <w:jc w:val="both"/>
        <w:rPr>
          <w:rFonts w:ascii="Arial" w:hAnsi="Arial" w:cs="Arial"/>
          <w:sz w:val="22"/>
          <w:szCs w:val="22"/>
        </w:rPr>
      </w:pPr>
      <w:r w:rsidRPr="00D218F1">
        <w:rPr>
          <w:rFonts w:ascii="Arial" w:hAnsi="Arial" w:cs="Arial"/>
          <w:sz w:val="22"/>
          <w:szCs w:val="22"/>
        </w:rPr>
        <w:t>Tržnim redom posebice se utvrđuje:</w:t>
      </w:r>
    </w:p>
    <w:p w14:paraId="40EED303" w14:textId="77777777" w:rsidR="00E71F75" w:rsidRPr="00D218F1" w:rsidRDefault="00E71F75" w:rsidP="00E71F75">
      <w:pPr>
        <w:pStyle w:val="ListParagraph"/>
        <w:numPr>
          <w:ilvl w:val="0"/>
          <w:numId w:val="5"/>
        </w:numPr>
        <w:tabs>
          <w:tab w:val="left" w:pos="2833"/>
          <w:tab w:val="left" w:pos="2834"/>
        </w:tabs>
        <w:rPr>
          <w:rFonts w:ascii="Arial" w:hAnsi="Arial" w:cs="Arial"/>
        </w:rPr>
      </w:pPr>
      <w:r w:rsidRPr="00D218F1">
        <w:rPr>
          <w:rFonts w:ascii="Arial" w:hAnsi="Arial" w:cs="Arial"/>
        </w:rPr>
        <w:t>radno</w:t>
      </w:r>
      <w:r w:rsidRPr="00D218F1">
        <w:rPr>
          <w:rFonts w:ascii="Arial" w:hAnsi="Arial" w:cs="Arial"/>
          <w:spacing w:val="-1"/>
        </w:rPr>
        <w:t xml:space="preserve"> </w:t>
      </w:r>
      <w:r w:rsidRPr="00D218F1">
        <w:rPr>
          <w:rFonts w:ascii="Arial" w:hAnsi="Arial" w:cs="Arial"/>
        </w:rPr>
        <w:t>vrijeme,</w:t>
      </w:r>
    </w:p>
    <w:p w14:paraId="2521E5D8" w14:textId="77777777" w:rsidR="00E71F75" w:rsidRPr="00D218F1" w:rsidRDefault="00E71F75" w:rsidP="00E71F75">
      <w:pPr>
        <w:pStyle w:val="ListParagraph"/>
        <w:numPr>
          <w:ilvl w:val="0"/>
          <w:numId w:val="5"/>
        </w:numPr>
        <w:tabs>
          <w:tab w:val="left" w:pos="2833"/>
          <w:tab w:val="left" w:pos="2834"/>
        </w:tabs>
        <w:rPr>
          <w:rFonts w:ascii="Arial" w:hAnsi="Arial" w:cs="Arial"/>
        </w:rPr>
      </w:pPr>
      <w:r w:rsidRPr="00D218F1">
        <w:rPr>
          <w:rFonts w:ascii="Arial" w:hAnsi="Arial" w:cs="Arial"/>
        </w:rPr>
        <w:t>proizvodi koji se smiju</w:t>
      </w:r>
      <w:r w:rsidRPr="00D218F1">
        <w:rPr>
          <w:rFonts w:ascii="Arial" w:hAnsi="Arial" w:cs="Arial"/>
          <w:spacing w:val="-1"/>
        </w:rPr>
        <w:t xml:space="preserve"> </w:t>
      </w:r>
      <w:r w:rsidRPr="00D218F1">
        <w:rPr>
          <w:rFonts w:ascii="Arial" w:hAnsi="Arial" w:cs="Arial"/>
        </w:rPr>
        <w:t>prodavati,</w:t>
      </w:r>
    </w:p>
    <w:p w14:paraId="207B5B73" w14:textId="77777777" w:rsidR="00E71F75" w:rsidRPr="00D218F1" w:rsidRDefault="00E71F75" w:rsidP="00E71F75">
      <w:pPr>
        <w:pStyle w:val="ListParagraph"/>
        <w:numPr>
          <w:ilvl w:val="0"/>
          <w:numId w:val="5"/>
        </w:numPr>
        <w:tabs>
          <w:tab w:val="left" w:pos="2833"/>
          <w:tab w:val="left" w:pos="2834"/>
        </w:tabs>
        <w:rPr>
          <w:rFonts w:ascii="Arial" w:hAnsi="Arial" w:cs="Arial"/>
        </w:rPr>
      </w:pPr>
      <w:r w:rsidRPr="00D218F1">
        <w:rPr>
          <w:rFonts w:ascii="Arial" w:hAnsi="Arial" w:cs="Arial"/>
        </w:rPr>
        <w:t>vrijeme dostave</w:t>
      </w:r>
      <w:r w:rsidRPr="00D218F1">
        <w:rPr>
          <w:rFonts w:ascii="Arial" w:hAnsi="Arial" w:cs="Arial"/>
          <w:spacing w:val="-2"/>
        </w:rPr>
        <w:t xml:space="preserve"> </w:t>
      </w:r>
      <w:r w:rsidRPr="00D218F1">
        <w:rPr>
          <w:rFonts w:ascii="Arial" w:hAnsi="Arial" w:cs="Arial"/>
        </w:rPr>
        <w:t>proizvoda,</w:t>
      </w:r>
    </w:p>
    <w:p w14:paraId="3770054C" w14:textId="77777777" w:rsidR="00E71F75" w:rsidRPr="00D218F1" w:rsidRDefault="00E71F75" w:rsidP="00E71F75">
      <w:pPr>
        <w:pStyle w:val="ListParagraph"/>
        <w:numPr>
          <w:ilvl w:val="0"/>
          <w:numId w:val="5"/>
        </w:numPr>
        <w:tabs>
          <w:tab w:val="left" w:pos="2833"/>
          <w:tab w:val="left" w:pos="2834"/>
        </w:tabs>
        <w:spacing w:line="275" w:lineRule="exact"/>
        <w:rPr>
          <w:rFonts w:ascii="Arial" w:hAnsi="Arial" w:cs="Arial"/>
        </w:rPr>
      </w:pPr>
      <w:r w:rsidRPr="00D218F1">
        <w:rPr>
          <w:rFonts w:ascii="Arial" w:hAnsi="Arial" w:cs="Arial"/>
        </w:rPr>
        <w:t>čišćenje i odvoz smeća,</w:t>
      </w:r>
    </w:p>
    <w:p w14:paraId="5F880920" w14:textId="3B74984F" w:rsidR="00E71F75" w:rsidRPr="00D218F1" w:rsidRDefault="00C50AEC" w:rsidP="00E71F75">
      <w:pPr>
        <w:pStyle w:val="BodyText"/>
        <w:spacing w:line="275" w:lineRule="exact"/>
        <w:ind w:left="836" w:firstLine="0"/>
        <w:rPr>
          <w:rFonts w:ascii="Arial" w:hAnsi="Arial" w:cs="Arial"/>
          <w:sz w:val="22"/>
          <w:szCs w:val="22"/>
        </w:rPr>
      </w:pPr>
      <w:r w:rsidRPr="00D218F1">
        <w:rPr>
          <w:rFonts w:ascii="Arial" w:hAnsi="Arial" w:cs="Arial"/>
          <w:sz w:val="22"/>
          <w:szCs w:val="22"/>
        </w:rPr>
        <w:t>Ovi podaci</w:t>
      </w:r>
      <w:r w:rsidR="00E71F75" w:rsidRPr="00D218F1">
        <w:rPr>
          <w:rFonts w:ascii="Arial" w:hAnsi="Arial" w:cs="Arial"/>
          <w:sz w:val="22"/>
          <w:szCs w:val="22"/>
        </w:rPr>
        <w:t xml:space="preserve"> mora</w:t>
      </w:r>
      <w:r w:rsidRPr="00D218F1">
        <w:rPr>
          <w:rFonts w:ascii="Arial" w:hAnsi="Arial" w:cs="Arial"/>
          <w:sz w:val="22"/>
          <w:szCs w:val="22"/>
        </w:rPr>
        <w:t>ju</w:t>
      </w:r>
      <w:r w:rsidR="00E71F75" w:rsidRPr="00D218F1">
        <w:rPr>
          <w:rFonts w:ascii="Arial" w:hAnsi="Arial" w:cs="Arial"/>
          <w:sz w:val="22"/>
          <w:szCs w:val="22"/>
        </w:rPr>
        <w:t xml:space="preserve"> biti istaknut</w:t>
      </w:r>
      <w:r w:rsidRPr="00D218F1">
        <w:rPr>
          <w:rFonts w:ascii="Arial" w:hAnsi="Arial" w:cs="Arial"/>
          <w:sz w:val="22"/>
          <w:szCs w:val="22"/>
        </w:rPr>
        <w:t>i</w:t>
      </w:r>
      <w:r w:rsidR="00E71F75" w:rsidRPr="00D218F1">
        <w:rPr>
          <w:rFonts w:ascii="Arial" w:hAnsi="Arial" w:cs="Arial"/>
          <w:sz w:val="22"/>
          <w:szCs w:val="22"/>
        </w:rPr>
        <w:t xml:space="preserve"> na vidnom mjestu na prostoru tržnice.</w:t>
      </w:r>
    </w:p>
    <w:p w14:paraId="00D30CA3" w14:textId="77777777" w:rsidR="00E71F75" w:rsidRPr="00E71F75" w:rsidRDefault="00E71F75" w:rsidP="00E71F75">
      <w:pPr>
        <w:pStyle w:val="BodyText"/>
        <w:spacing w:before="3"/>
        <w:ind w:left="0" w:firstLine="0"/>
        <w:rPr>
          <w:rFonts w:ascii="Arial" w:hAnsi="Arial" w:cs="Arial"/>
          <w:sz w:val="22"/>
          <w:szCs w:val="22"/>
        </w:rPr>
      </w:pPr>
    </w:p>
    <w:p w14:paraId="3B986DEE" w14:textId="228F47AC" w:rsidR="00E71F75" w:rsidRPr="00E71F75" w:rsidRDefault="00E71F75" w:rsidP="00E71F75">
      <w:pPr>
        <w:pStyle w:val="Heading1"/>
        <w:ind w:right="3246"/>
        <w:jc w:val="center"/>
        <w:rPr>
          <w:rFonts w:ascii="Arial" w:hAnsi="Arial" w:cs="Arial"/>
          <w:sz w:val="22"/>
          <w:szCs w:val="22"/>
        </w:rPr>
      </w:pPr>
      <w:r w:rsidRPr="00E71F75">
        <w:rPr>
          <w:rFonts w:ascii="Arial" w:hAnsi="Arial" w:cs="Arial"/>
          <w:sz w:val="22"/>
          <w:szCs w:val="22"/>
        </w:rPr>
        <w:t xml:space="preserve">Članak </w:t>
      </w:r>
      <w:r w:rsidR="00EE5001">
        <w:rPr>
          <w:rFonts w:ascii="Arial" w:hAnsi="Arial" w:cs="Arial"/>
          <w:sz w:val="22"/>
          <w:szCs w:val="22"/>
        </w:rPr>
        <w:t>7</w:t>
      </w:r>
      <w:r w:rsidR="00FF2DB2">
        <w:rPr>
          <w:rFonts w:ascii="Arial" w:hAnsi="Arial" w:cs="Arial"/>
          <w:sz w:val="22"/>
          <w:szCs w:val="22"/>
        </w:rPr>
        <w:t>3</w:t>
      </w:r>
      <w:r w:rsidRPr="00E71F75">
        <w:rPr>
          <w:rFonts w:ascii="Arial" w:hAnsi="Arial" w:cs="Arial"/>
          <w:sz w:val="22"/>
          <w:szCs w:val="22"/>
        </w:rPr>
        <w:t>.</w:t>
      </w:r>
    </w:p>
    <w:p w14:paraId="61BE1D73" w14:textId="7A284516" w:rsidR="00E71F75" w:rsidRPr="0066364F" w:rsidRDefault="00E71F75" w:rsidP="00E71F75">
      <w:pPr>
        <w:pStyle w:val="BodyText"/>
        <w:ind w:right="153" w:firstLine="719"/>
        <w:jc w:val="both"/>
        <w:rPr>
          <w:rFonts w:ascii="Arial" w:hAnsi="Arial" w:cs="Arial"/>
          <w:sz w:val="22"/>
          <w:szCs w:val="22"/>
        </w:rPr>
      </w:pPr>
      <w:r w:rsidRPr="00E71F75">
        <w:rPr>
          <w:rFonts w:ascii="Arial" w:hAnsi="Arial" w:cs="Arial"/>
          <w:sz w:val="22"/>
          <w:szCs w:val="22"/>
        </w:rPr>
        <w:t xml:space="preserve">Izlaganje ili prodaja poljoprivrednih, prehrambenih i drugih proizvoda izvan prostora </w:t>
      </w:r>
      <w:r w:rsidRPr="0066364F">
        <w:rPr>
          <w:rFonts w:ascii="Arial" w:hAnsi="Arial" w:cs="Arial"/>
          <w:sz w:val="22"/>
          <w:szCs w:val="22"/>
        </w:rPr>
        <w:t xml:space="preserve">tržnica dopušteno je samo uz odobrenje </w:t>
      </w:r>
      <w:r w:rsidR="0066364F" w:rsidRPr="0066364F">
        <w:rPr>
          <w:rFonts w:ascii="Arial" w:hAnsi="Arial" w:cs="Arial"/>
          <w:sz w:val="22"/>
          <w:szCs w:val="22"/>
        </w:rPr>
        <w:t>upravnog odjela nadležnog za gospodarenje gradskom imovinom</w:t>
      </w:r>
      <w:r w:rsidRPr="0066364F">
        <w:rPr>
          <w:rFonts w:ascii="Arial" w:hAnsi="Arial" w:cs="Arial"/>
          <w:sz w:val="22"/>
          <w:szCs w:val="22"/>
        </w:rPr>
        <w:t>.</w:t>
      </w:r>
    </w:p>
    <w:p w14:paraId="76ECDFC7" w14:textId="77777777" w:rsidR="00E71F75" w:rsidRPr="00E71F75" w:rsidRDefault="00E71F75" w:rsidP="00E71F75">
      <w:pPr>
        <w:pStyle w:val="BodyText"/>
        <w:spacing w:before="3"/>
        <w:ind w:left="0" w:firstLine="0"/>
        <w:rPr>
          <w:rFonts w:ascii="Arial" w:hAnsi="Arial" w:cs="Arial"/>
          <w:sz w:val="22"/>
          <w:szCs w:val="22"/>
        </w:rPr>
      </w:pPr>
    </w:p>
    <w:p w14:paraId="613B8903" w14:textId="47837F70" w:rsidR="00414BE6" w:rsidRPr="00E71F75" w:rsidRDefault="00E71F75" w:rsidP="00E71F75">
      <w:pPr>
        <w:pStyle w:val="Heading1"/>
        <w:ind w:right="3246"/>
        <w:jc w:val="center"/>
        <w:rPr>
          <w:rFonts w:ascii="Arial" w:hAnsi="Arial" w:cs="Arial"/>
          <w:sz w:val="22"/>
          <w:szCs w:val="22"/>
        </w:rPr>
      </w:pPr>
      <w:r w:rsidRPr="00E71F75">
        <w:rPr>
          <w:rFonts w:ascii="Arial" w:hAnsi="Arial" w:cs="Arial"/>
          <w:sz w:val="22"/>
          <w:szCs w:val="22"/>
        </w:rPr>
        <w:t xml:space="preserve">Članak </w:t>
      </w:r>
      <w:r w:rsidR="00EE5001">
        <w:rPr>
          <w:rFonts w:ascii="Arial" w:hAnsi="Arial" w:cs="Arial"/>
          <w:sz w:val="22"/>
          <w:szCs w:val="22"/>
        </w:rPr>
        <w:t>7</w:t>
      </w:r>
      <w:r w:rsidR="00383D16">
        <w:rPr>
          <w:rFonts w:ascii="Arial" w:hAnsi="Arial" w:cs="Arial"/>
          <w:sz w:val="22"/>
          <w:szCs w:val="22"/>
        </w:rPr>
        <w:t>4</w:t>
      </w:r>
      <w:r w:rsidRPr="00E71F75">
        <w:rPr>
          <w:rFonts w:ascii="Arial" w:hAnsi="Arial" w:cs="Arial"/>
          <w:sz w:val="22"/>
          <w:szCs w:val="22"/>
        </w:rPr>
        <w:t>.</w:t>
      </w:r>
    </w:p>
    <w:p w14:paraId="124115FD" w14:textId="1D6EF913" w:rsidR="00414BE6" w:rsidRDefault="00414BE6" w:rsidP="00414BE6">
      <w:pPr>
        <w:pStyle w:val="BodyText"/>
        <w:ind w:right="154"/>
        <w:jc w:val="both"/>
        <w:rPr>
          <w:rFonts w:ascii="Arial" w:hAnsi="Arial" w:cs="Arial"/>
          <w:sz w:val="22"/>
          <w:szCs w:val="22"/>
        </w:rPr>
      </w:pPr>
      <w:r w:rsidRPr="00E71F75">
        <w:rPr>
          <w:rFonts w:ascii="Arial" w:hAnsi="Arial" w:cs="Arial"/>
          <w:sz w:val="22"/>
          <w:szCs w:val="22"/>
        </w:rPr>
        <w:t>Ribarnice se moraju održavati čistima i urednima, te se na istima mora osigurati ispravnost i čistoća opreme i uređaja i postaviti odgovarajuć</w:t>
      </w:r>
      <w:r w:rsidR="00383D16">
        <w:rPr>
          <w:rFonts w:ascii="Arial" w:hAnsi="Arial" w:cs="Arial"/>
          <w:sz w:val="22"/>
          <w:szCs w:val="22"/>
        </w:rPr>
        <w:t>a</w:t>
      </w:r>
      <w:r w:rsidRPr="00E71F75">
        <w:rPr>
          <w:rFonts w:ascii="Arial" w:hAnsi="Arial" w:cs="Arial"/>
          <w:sz w:val="22"/>
          <w:szCs w:val="22"/>
        </w:rPr>
        <w:t xml:space="preserve"> oprem</w:t>
      </w:r>
      <w:r w:rsidR="00383D16">
        <w:rPr>
          <w:rFonts w:ascii="Arial" w:hAnsi="Arial" w:cs="Arial"/>
          <w:sz w:val="22"/>
          <w:szCs w:val="22"/>
        </w:rPr>
        <w:t>a</w:t>
      </w:r>
      <w:r w:rsidRPr="00E71F75">
        <w:rPr>
          <w:rFonts w:ascii="Arial" w:hAnsi="Arial" w:cs="Arial"/>
          <w:sz w:val="22"/>
          <w:szCs w:val="22"/>
        </w:rPr>
        <w:t xml:space="preserve"> za odlaganje otpada, o čemu se brine pravna ili fizička osoba koja upravlja ribarnicom.</w:t>
      </w:r>
    </w:p>
    <w:p w14:paraId="65F540B5" w14:textId="77777777" w:rsidR="00414BE6" w:rsidRPr="00E72DE9" w:rsidRDefault="00414BE6" w:rsidP="00414BE6">
      <w:pPr>
        <w:pStyle w:val="BodyText"/>
        <w:ind w:right="154"/>
        <w:jc w:val="both"/>
        <w:rPr>
          <w:rFonts w:ascii="Arial" w:hAnsi="Arial" w:cs="Arial"/>
          <w:sz w:val="22"/>
          <w:szCs w:val="22"/>
        </w:rPr>
      </w:pPr>
      <w:r w:rsidRPr="00BC32F9">
        <w:rPr>
          <w:rFonts w:ascii="Arial" w:hAnsi="Arial" w:cs="Arial"/>
          <w:sz w:val="22"/>
          <w:szCs w:val="22"/>
        </w:rPr>
        <w:t xml:space="preserve">Izlaganje i prodaja ribe i morskih plodova izvan prostora ribarnice dopušteno je samo </w:t>
      </w:r>
      <w:r w:rsidRPr="00E72DE9">
        <w:rPr>
          <w:rFonts w:ascii="Arial" w:hAnsi="Arial" w:cs="Arial"/>
          <w:sz w:val="22"/>
          <w:szCs w:val="22"/>
        </w:rPr>
        <w:t>uz odobrenje upravnog odjela nadležnog za gospodarenje gradskom imovinom.</w:t>
      </w:r>
    </w:p>
    <w:p w14:paraId="0771A1A3" w14:textId="58E10778" w:rsidR="00414BE6" w:rsidRDefault="00BC32F9" w:rsidP="00BC32F9">
      <w:pPr>
        <w:pStyle w:val="Heading1"/>
        <w:spacing w:before="210"/>
        <w:ind w:right="3246"/>
        <w:jc w:val="center"/>
        <w:rPr>
          <w:rFonts w:ascii="Arial" w:hAnsi="Arial" w:cs="Arial"/>
          <w:sz w:val="22"/>
          <w:szCs w:val="22"/>
        </w:rPr>
      </w:pPr>
      <w:r w:rsidRPr="00E71F75">
        <w:rPr>
          <w:rFonts w:ascii="Arial" w:hAnsi="Arial" w:cs="Arial"/>
          <w:sz w:val="22"/>
          <w:szCs w:val="22"/>
        </w:rPr>
        <w:t xml:space="preserve">Članak </w:t>
      </w:r>
      <w:r>
        <w:rPr>
          <w:rFonts w:ascii="Arial" w:hAnsi="Arial" w:cs="Arial"/>
          <w:sz w:val="22"/>
          <w:szCs w:val="22"/>
        </w:rPr>
        <w:t>7</w:t>
      </w:r>
      <w:r w:rsidR="00383D16">
        <w:rPr>
          <w:rFonts w:ascii="Arial" w:hAnsi="Arial" w:cs="Arial"/>
          <w:sz w:val="22"/>
          <w:szCs w:val="22"/>
        </w:rPr>
        <w:t>5</w:t>
      </w:r>
      <w:r w:rsidRPr="00E71F75">
        <w:rPr>
          <w:rFonts w:ascii="Arial" w:hAnsi="Arial" w:cs="Arial"/>
          <w:sz w:val="22"/>
          <w:szCs w:val="22"/>
        </w:rPr>
        <w:t>.</w:t>
      </w:r>
    </w:p>
    <w:p w14:paraId="502E0CB4" w14:textId="39CCA546" w:rsidR="00414BE6" w:rsidRDefault="00414BE6" w:rsidP="00414BE6">
      <w:pPr>
        <w:pStyle w:val="BodyText"/>
        <w:ind w:right="156"/>
        <w:jc w:val="both"/>
        <w:rPr>
          <w:rFonts w:ascii="Arial" w:hAnsi="Arial" w:cs="Arial"/>
          <w:spacing w:val="1"/>
          <w:sz w:val="22"/>
          <w:szCs w:val="22"/>
        </w:rPr>
      </w:pPr>
      <w:r w:rsidRPr="00E92E6D">
        <w:rPr>
          <w:rFonts w:ascii="Arial" w:hAnsi="Arial" w:cs="Arial"/>
          <w:spacing w:val="1"/>
          <w:sz w:val="22"/>
          <w:szCs w:val="22"/>
        </w:rPr>
        <w:lastRenderedPageBreak/>
        <w:t>Na području Dubrovnika organizirane su sljedeće tržnice</w:t>
      </w:r>
      <w:r>
        <w:rPr>
          <w:rFonts w:ascii="Arial" w:hAnsi="Arial" w:cs="Arial"/>
          <w:spacing w:val="1"/>
          <w:sz w:val="22"/>
          <w:szCs w:val="22"/>
        </w:rPr>
        <w:t xml:space="preserve"> i ribarnice</w:t>
      </w:r>
      <w:r w:rsidRPr="00E92E6D">
        <w:rPr>
          <w:rFonts w:ascii="Arial" w:hAnsi="Arial" w:cs="Arial"/>
          <w:spacing w:val="1"/>
          <w:sz w:val="22"/>
          <w:szCs w:val="22"/>
        </w:rPr>
        <w:t>:</w:t>
      </w:r>
    </w:p>
    <w:p w14:paraId="11AA268B" w14:textId="77777777" w:rsidR="00414BE6" w:rsidRPr="00E92E6D" w:rsidRDefault="00414BE6" w:rsidP="00414BE6">
      <w:pPr>
        <w:pStyle w:val="Default"/>
        <w:numPr>
          <w:ilvl w:val="0"/>
          <w:numId w:val="5"/>
        </w:numPr>
        <w:ind w:left="1560"/>
        <w:jc w:val="both"/>
        <w:rPr>
          <w:rFonts w:ascii="Arial" w:hAnsi="Arial" w:cs="Arial"/>
          <w:color w:val="auto"/>
          <w:sz w:val="22"/>
          <w:szCs w:val="22"/>
        </w:rPr>
      </w:pPr>
      <w:proofErr w:type="spellStart"/>
      <w:r w:rsidRPr="00E92E6D">
        <w:rPr>
          <w:rFonts w:ascii="Arial" w:hAnsi="Arial" w:cs="Arial"/>
          <w:color w:val="auto"/>
          <w:sz w:val="22"/>
          <w:szCs w:val="22"/>
        </w:rPr>
        <w:t>Tržnica</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Gruž</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Obala</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Stjepana</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Radića</w:t>
      </w:r>
      <w:proofErr w:type="spellEnd"/>
      <w:r w:rsidRPr="00E92E6D">
        <w:rPr>
          <w:rFonts w:ascii="Arial" w:hAnsi="Arial" w:cs="Arial"/>
          <w:color w:val="auto"/>
          <w:sz w:val="22"/>
          <w:szCs w:val="22"/>
        </w:rPr>
        <w:t xml:space="preserve"> 1</w:t>
      </w:r>
    </w:p>
    <w:p w14:paraId="47954B1B" w14:textId="77777777" w:rsidR="00414BE6" w:rsidRPr="00E92E6D" w:rsidRDefault="00414BE6" w:rsidP="00414BE6">
      <w:pPr>
        <w:pStyle w:val="Default"/>
        <w:numPr>
          <w:ilvl w:val="0"/>
          <w:numId w:val="5"/>
        </w:numPr>
        <w:ind w:left="1560"/>
        <w:jc w:val="both"/>
        <w:rPr>
          <w:rFonts w:ascii="Arial" w:hAnsi="Arial" w:cs="Arial"/>
          <w:color w:val="auto"/>
          <w:sz w:val="22"/>
          <w:szCs w:val="22"/>
        </w:rPr>
      </w:pPr>
      <w:proofErr w:type="spellStart"/>
      <w:r w:rsidRPr="00E92E6D">
        <w:rPr>
          <w:rFonts w:ascii="Arial" w:hAnsi="Arial" w:cs="Arial"/>
          <w:color w:val="auto"/>
          <w:sz w:val="22"/>
          <w:szCs w:val="22"/>
        </w:rPr>
        <w:t>Tržnica</w:t>
      </w:r>
      <w:proofErr w:type="spellEnd"/>
      <w:r w:rsidRPr="00E92E6D">
        <w:rPr>
          <w:rFonts w:ascii="Arial" w:hAnsi="Arial" w:cs="Arial"/>
          <w:color w:val="auto"/>
          <w:sz w:val="22"/>
          <w:szCs w:val="22"/>
        </w:rPr>
        <w:t xml:space="preserve"> Grad                    </w:t>
      </w:r>
      <w:proofErr w:type="spellStart"/>
      <w:r w:rsidRPr="00E92E6D">
        <w:rPr>
          <w:rFonts w:ascii="Arial" w:hAnsi="Arial" w:cs="Arial"/>
          <w:color w:val="auto"/>
          <w:sz w:val="22"/>
          <w:szCs w:val="22"/>
        </w:rPr>
        <w:t>Gundulićeva</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poljana</w:t>
      </w:r>
      <w:proofErr w:type="spellEnd"/>
      <w:r w:rsidRPr="00E92E6D">
        <w:rPr>
          <w:rFonts w:ascii="Arial" w:hAnsi="Arial" w:cs="Arial"/>
          <w:color w:val="auto"/>
          <w:sz w:val="22"/>
          <w:szCs w:val="22"/>
        </w:rPr>
        <w:t xml:space="preserve"> 1</w:t>
      </w:r>
    </w:p>
    <w:p w14:paraId="456F35E2" w14:textId="77777777" w:rsidR="00414BE6" w:rsidRPr="00E92E6D" w:rsidRDefault="00414BE6" w:rsidP="00414BE6">
      <w:pPr>
        <w:pStyle w:val="Default"/>
        <w:numPr>
          <w:ilvl w:val="0"/>
          <w:numId w:val="5"/>
        </w:numPr>
        <w:ind w:left="1560"/>
        <w:jc w:val="both"/>
        <w:rPr>
          <w:rFonts w:ascii="Arial" w:hAnsi="Arial" w:cs="Arial"/>
          <w:color w:val="auto"/>
          <w:sz w:val="22"/>
          <w:szCs w:val="22"/>
        </w:rPr>
      </w:pPr>
      <w:proofErr w:type="spellStart"/>
      <w:r w:rsidRPr="00E92E6D">
        <w:rPr>
          <w:rFonts w:ascii="Arial" w:hAnsi="Arial" w:cs="Arial"/>
          <w:color w:val="auto"/>
          <w:sz w:val="22"/>
          <w:szCs w:val="22"/>
        </w:rPr>
        <w:t>Tržnica</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Lapad</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Marka</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Marulića</w:t>
      </w:r>
      <w:proofErr w:type="spellEnd"/>
      <w:r w:rsidRPr="00E92E6D">
        <w:rPr>
          <w:rFonts w:ascii="Arial" w:hAnsi="Arial" w:cs="Arial"/>
          <w:color w:val="auto"/>
          <w:sz w:val="22"/>
          <w:szCs w:val="22"/>
        </w:rPr>
        <w:t xml:space="preserve"> 1</w:t>
      </w:r>
    </w:p>
    <w:p w14:paraId="5672E83B" w14:textId="77777777" w:rsidR="00414BE6" w:rsidRPr="00E92E6D" w:rsidRDefault="00414BE6" w:rsidP="00414BE6">
      <w:pPr>
        <w:pStyle w:val="Default"/>
        <w:numPr>
          <w:ilvl w:val="0"/>
          <w:numId w:val="5"/>
        </w:numPr>
        <w:ind w:left="1560"/>
        <w:jc w:val="both"/>
        <w:rPr>
          <w:rFonts w:ascii="Arial" w:hAnsi="Arial" w:cs="Arial"/>
          <w:color w:val="auto"/>
          <w:sz w:val="22"/>
          <w:szCs w:val="22"/>
        </w:rPr>
      </w:pPr>
      <w:proofErr w:type="spellStart"/>
      <w:r w:rsidRPr="00E92E6D">
        <w:rPr>
          <w:rFonts w:ascii="Arial" w:hAnsi="Arial" w:cs="Arial"/>
          <w:color w:val="auto"/>
          <w:sz w:val="22"/>
          <w:szCs w:val="22"/>
        </w:rPr>
        <w:t>Ribarnica</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Gruž</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Obala</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Stjepana</w:t>
      </w:r>
      <w:proofErr w:type="spellEnd"/>
      <w:r w:rsidRPr="00E92E6D">
        <w:rPr>
          <w:rFonts w:ascii="Arial" w:hAnsi="Arial" w:cs="Arial"/>
          <w:color w:val="auto"/>
          <w:sz w:val="22"/>
          <w:szCs w:val="22"/>
        </w:rPr>
        <w:t xml:space="preserve"> </w:t>
      </w:r>
      <w:proofErr w:type="spellStart"/>
      <w:r w:rsidRPr="00E92E6D">
        <w:rPr>
          <w:rFonts w:ascii="Arial" w:hAnsi="Arial" w:cs="Arial"/>
          <w:color w:val="auto"/>
          <w:sz w:val="22"/>
          <w:szCs w:val="22"/>
        </w:rPr>
        <w:t>Radića</w:t>
      </w:r>
      <w:proofErr w:type="spellEnd"/>
      <w:r w:rsidRPr="00E92E6D">
        <w:rPr>
          <w:rFonts w:ascii="Arial" w:hAnsi="Arial" w:cs="Arial"/>
          <w:color w:val="auto"/>
          <w:sz w:val="22"/>
          <w:szCs w:val="22"/>
        </w:rPr>
        <w:t xml:space="preserve"> 1</w:t>
      </w:r>
    </w:p>
    <w:p w14:paraId="11440411" w14:textId="4555FF35" w:rsidR="00414BE6" w:rsidRPr="00E92E6D" w:rsidRDefault="00414BE6" w:rsidP="00414BE6">
      <w:pPr>
        <w:pStyle w:val="Default"/>
        <w:numPr>
          <w:ilvl w:val="0"/>
          <w:numId w:val="5"/>
        </w:numPr>
        <w:ind w:left="1560"/>
        <w:jc w:val="both"/>
        <w:rPr>
          <w:rFonts w:ascii="Arial" w:hAnsi="Arial" w:cs="Arial"/>
          <w:color w:val="auto"/>
          <w:sz w:val="22"/>
          <w:szCs w:val="22"/>
        </w:rPr>
      </w:pPr>
      <w:proofErr w:type="spellStart"/>
      <w:r w:rsidRPr="00E92E6D">
        <w:rPr>
          <w:rFonts w:ascii="Arial" w:hAnsi="Arial" w:cs="Arial"/>
          <w:color w:val="auto"/>
          <w:sz w:val="22"/>
          <w:szCs w:val="22"/>
        </w:rPr>
        <w:t>Ribarnica</w:t>
      </w:r>
      <w:proofErr w:type="spellEnd"/>
      <w:r w:rsidRPr="00E92E6D">
        <w:rPr>
          <w:rFonts w:ascii="Arial" w:hAnsi="Arial" w:cs="Arial"/>
          <w:color w:val="auto"/>
          <w:sz w:val="22"/>
          <w:szCs w:val="22"/>
        </w:rPr>
        <w:t xml:space="preserve"> Grad                 Na </w:t>
      </w:r>
      <w:proofErr w:type="spellStart"/>
      <w:r w:rsidRPr="00E92E6D">
        <w:rPr>
          <w:rFonts w:ascii="Arial" w:hAnsi="Arial" w:cs="Arial"/>
          <w:color w:val="auto"/>
          <w:sz w:val="22"/>
          <w:szCs w:val="22"/>
        </w:rPr>
        <w:t>ponti</w:t>
      </w:r>
      <w:proofErr w:type="spellEnd"/>
      <w:r w:rsidRPr="00E92E6D">
        <w:rPr>
          <w:rFonts w:ascii="Arial" w:hAnsi="Arial" w:cs="Arial"/>
          <w:color w:val="auto"/>
          <w:sz w:val="22"/>
          <w:szCs w:val="22"/>
        </w:rPr>
        <w:t xml:space="preserve"> 1</w:t>
      </w:r>
      <w:r w:rsidR="00383D16">
        <w:rPr>
          <w:rFonts w:ascii="Arial" w:hAnsi="Arial" w:cs="Arial"/>
          <w:color w:val="auto"/>
          <w:sz w:val="22"/>
          <w:szCs w:val="22"/>
        </w:rPr>
        <w:t>.</w:t>
      </w:r>
    </w:p>
    <w:p w14:paraId="007B9400" w14:textId="0A811031" w:rsidR="00E71F75" w:rsidRPr="00E71F75" w:rsidRDefault="00BC32F9" w:rsidP="00E71F75">
      <w:pPr>
        <w:pStyle w:val="Heading1"/>
        <w:spacing w:before="210"/>
        <w:ind w:right="3246"/>
        <w:jc w:val="center"/>
        <w:rPr>
          <w:rFonts w:ascii="Arial" w:hAnsi="Arial" w:cs="Arial"/>
          <w:sz w:val="22"/>
          <w:szCs w:val="22"/>
        </w:rPr>
      </w:pPr>
      <w:r>
        <w:rPr>
          <w:rFonts w:ascii="Arial" w:hAnsi="Arial" w:cs="Arial"/>
          <w:sz w:val="22"/>
          <w:szCs w:val="22"/>
        </w:rPr>
        <w:t>Č</w:t>
      </w:r>
      <w:r w:rsidR="00E71F75" w:rsidRPr="00E71F75">
        <w:rPr>
          <w:rFonts w:ascii="Arial" w:hAnsi="Arial" w:cs="Arial"/>
          <w:sz w:val="22"/>
          <w:szCs w:val="22"/>
        </w:rPr>
        <w:t xml:space="preserve">lanak </w:t>
      </w:r>
      <w:r>
        <w:rPr>
          <w:rFonts w:ascii="Arial" w:hAnsi="Arial" w:cs="Arial"/>
          <w:sz w:val="22"/>
          <w:szCs w:val="22"/>
        </w:rPr>
        <w:t>7</w:t>
      </w:r>
      <w:r w:rsidR="00383D16">
        <w:rPr>
          <w:rFonts w:ascii="Arial" w:hAnsi="Arial" w:cs="Arial"/>
          <w:sz w:val="22"/>
          <w:szCs w:val="22"/>
        </w:rPr>
        <w:t>6</w:t>
      </w:r>
      <w:r w:rsidR="00E71F75" w:rsidRPr="00E71F75">
        <w:rPr>
          <w:rFonts w:ascii="Arial" w:hAnsi="Arial" w:cs="Arial"/>
          <w:sz w:val="22"/>
          <w:szCs w:val="22"/>
        </w:rPr>
        <w:t>.</w:t>
      </w:r>
    </w:p>
    <w:p w14:paraId="39CF98DA" w14:textId="3F34B51F" w:rsidR="00E71F75" w:rsidRDefault="00414BE6" w:rsidP="00414BE6">
      <w:pPr>
        <w:pStyle w:val="BodyText"/>
        <w:spacing w:before="80"/>
        <w:ind w:right="159"/>
        <w:jc w:val="both"/>
        <w:rPr>
          <w:rFonts w:ascii="Arial" w:hAnsi="Arial" w:cs="Arial"/>
          <w:sz w:val="22"/>
          <w:szCs w:val="22"/>
        </w:rPr>
      </w:pPr>
      <w:r w:rsidRPr="00E71F75">
        <w:rPr>
          <w:rFonts w:ascii="Arial" w:hAnsi="Arial" w:cs="Arial"/>
          <w:sz w:val="22"/>
          <w:szCs w:val="22"/>
        </w:rPr>
        <w:t>Nakon isteka radnog vremena tržnice</w:t>
      </w:r>
      <w:r>
        <w:rPr>
          <w:rFonts w:ascii="Arial" w:hAnsi="Arial" w:cs="Arial"/>
          <w:sz w:val="22"/>
          <w:szCs w:val="22"/>
        </w:rPr>
        <w:t xml:space="preserve"> i ribarnice,</w:t>
      </w:r>
      <w:r w:rsidRPr="00E71F75">
        <w:rPr>
          <w:rFonts w:ascii="Arial" w:hAnsi="Arial" w:cs="Arial"/>
          <w:sz w:val="22"/>
          <w:szCs w:val="22"/>
        </w:rPr>
        <w:t xml:space="preserve"> </w:t>
      </w:r>
      <w:proofErr w:type="spellStart"/>
      <w:r>
        <w:rPr>
          <w:rFonts w:ascii="Arial" w:hAnsi="Arial" w:cs="Arial"/>
          <w:sz w:val="22"/>
          <w:szCs w:val="22"/>
        </w:rPr>
        <w:t>Sanitat</w:t>
      </w:r>
      <w:proofErr w:type="spellEnd"/>
      <w:r>
        <w:rPr>
          <w:rFonts w:ascii="Arial" w:hAnsi="Arial" w:cs="Arial"/>
          <w:sz w:val="22"/>
          <w:szCs w:val="22"/>
        </w:rPr>
        <w:t xml:space="preserve"> Dubrovnik d.o.o.</w:t>
      </w:r>
      <w:r w:rsidRPr="00E71F75">
        <w:rPr>
          <w:rFonts w:ascii="Arial" w:hAnsi="Arial" w:cs="Arial"/>
          <w:sz w:val="22"/>
          <w:szCs w:val="22"/>
        </w:rPr>
        <w:t xml:space="preserve"> koj</w:t>
      </w:r>
      <w:r>
        <w:rPr>
          <w:rFonts w:ascii="Arial" w:hAnsi="Arial" w:cs="Arial"/>
          <w:sz w:val="22"/>
          <w:szCs w:val="22"/>
        </w:rPr>
        <w:t>i</w:t>
      </w:r>
      <w:r w:rsidRPr="00E71F75">
        <w:rPr>
          <w:rFonts w:ascii="Arial" w:hAnsi="Arial" w:cs="Arial"/>
          <w:sz w:val="22"/>
          <w:szCs w:val="22"/>
        </w:rPr>
        <w:t xml:space="preserve"> upravlja </w:t>
      </w:r>
      <w:r>
        <w:rPr>
          <w:rFonts w:ascii="Arial" w:hAnsi="Arial" w:cs="Arial"/>
          <w:sz w:val="22"/>
          <w:szCs w:val="22"/>
        </w:rPr>
        <w:t>istima</w:t>
      </w:r>
      <w:r w:rsidRPr="00E71F75">
        <w:rPr>
          <w:rFonts w:ascii="Arial" w:hAnsi="Arial" w:cs="Arial"/>
          <w:sz w:val="22"/>
          <w:szCs w:val="22"/>
        </w:rPr>
        <w:t>, duž</w:t>
      </w:r>
      <w:r>
        <w:rPr>
          <w:rFonts w:ascii="Arial" w:hAnsi="Arial" w:cs="Arial"/>
          <w:sz w:val="22"/>
          <w:szCs w:val="22"/>
        </w:rPr>
        <w:t>a</w:t>
      </w:r>
      <w:r w:rsidRPr="00E71F75">
        <w:rPr>
          <w:rFonts w:ascii="Arial" w:hAnsi="Arial" w:cs="Arial"/>
          <w:sz w:val="22"/>
          <w:szCs w:val="22"/>
        </w:rPr>
        <w:t>n je svakog dana dovesti tržnicu</w:t>
      </w:r>
      <w:r>
        <w:rPr>
          <w:rFonts w:ascii="Arial" w:hAnsi="Arial" w:cs="Arial"/>
          <w:sz w:val="22"/>
          <w:szCs w:val="22"/>
        </w:rPr>
        <w:t xml:space="preserve"> i ribarnicu</w:t>
      </w:r>
      <w:r w:rsidRPr="00E71F75">
        <w:rPr>
          <w:rFonts w:ascii="Arial" w:hAnsi="Arial" w:cs="Arial"/>
          <w:sz w:val="22"/>
          <w:szCs w:val="22"/>
        </w:rPr>
        <w:t xml:space="preserve"> u čisto i uredno stanje.</w:t>
      </w:r>
    </w:p>
    <w:p w14:paraId="20F3FCE1" w14:textId="77777777" w:rsidR="00414BE6" w:rsidRPr="00E71F75" w:rsidRDefault="00414BE6" w:rsidP="00414BE6">
      <w:pPr>
        <w:pStyle w:val="BodyText"/>
        <w:spacing w:before="80"/>
        <w:ind w:right="159"/>
        <w:jc w:val="both"/>
        <w:rPr>
          <w:rFonts w:ascii="Arial" w:hAnsi="Arial" w:cs="Arial"/>
          <w:sz w:val="22"/>
          <w:szCs w:val="22"/>
        </w:rPr>
      </w:pPr>
    </w:p>
    <w:p w14:paraId="494A0DF0" w14:textId="4B38FB8F" w:rsidR="00E71F75" w:rsidRPr="00E71F75" w:rsidRDefault="00320A87" w:rsidP="00414BE6">
      <w:pPr>
        <w:pStyle w:val="Heading1"/>
        <w:tabs>
          <w:tab w:val="left" w:pos="969"/>
        </w:tabs>
        <w:spacing w:line="240" w:lineRule="auto"/>
        <w:ind w:left="360" w:hanging="180"/>
        <w:rPr>
          <w:rFonts w:ascii="Arial" w:hAnsi="Arial" w:cs="Arial"/>
          <w:b w:val="0"/>
          <w:sz w:val="22"/>
          <w:szCs w:val="22"/>
        </w:rPr>
      </w:pPr>
      <w:r>
        <w:rPr>
          <w:rFonts w:ascii="Arial" w:hAnsi="Arial" w:cs="Arial"/>
          <w:sz w:val="22"/>
          <w:szCs w:val="22"/>
        </w:rPr>
        <w:t>4</w:t>
      </w:r>
      <w:r w:rsidR="00BC43F5">
        <w:rPr>
          <w:rFonts w:ascii="Arial" w:hAnsi="Arial" w:cs="Arial"/>
          <w:sz w:val="22"/>
          <w:szCs w:val="22"/>
        </w:rPr>
        <w:t>.</w:t>
      </w:r>
      <w:r>
        <w:rPr>
          <w:rFonts w:ascii="Arial" w:hAnsi="Arial" w:cs="Arial"/>
          <w:sz w:val="22"/>
          <w:szCs w:val="22"/>
        </w:rPr>
        <w:t>4</w:t>
      </w:r>
      <w:r w:rsidR="00BC43F5">
        <w:rPr>
          <w:rFonts w:ascii="Arial" w:hAnsi="Arial" w:cs="Arial"/>
          <w:sz w:val="22"/>
          <w:szCs w:val="22"/>
        </w:rPr>
        <w:t xml:space="preserve">. </w:t>
      </w:r>
      <w:r w:rsidR="00E71F75" w:rsidRPr="00E71F75">
        <w:rPr>
          <w:rFonts w:ascii="Arial" w:hAnsi="Arial" w:cs="Arial"/>
          <w:sz w:val="22"/>
          <w:szCs w:val="22"/>
        </w:rPr>
        <w:t>Groblja</w:t>
      </w:r>
    </w:p>
    <w:p w14:paraId="390579FE" w14:textId="117E724B" w:rsidR="00E71F75" w:rsidRPr="00E71F75" w:rsidRDefault="00E71F75" w:rsidP="00E71F75">
      <w:pPr>
        <w:spacing w:line="274" w:lineRule="exact"/>
        <w:ind w:left="4098"/>
        <w:rPr>
          <w:rFonts w:ascii="Arial" w:hAnsi="Arial" w:cs="Arial"/>
          <w:b/>
        </w:rPr>
      </w:pPr>
      <w:r w:rsidRPr="00E71F75">
        <w:rPr>
          <w:rFonts w:ascii="Arial" w:hAnsi="Arial" w:cs="Arial"/>
          <w:b/>
        </w:rPr>
        <w:t xml:space="preserve">Članak </w:t>
      </w:r>
      <w:r w:rsidR="00383D16">
        <w:rPr>
          <w:rFonts w:ascii="Arial" w:hAnsi="Arial" w:cs="Arial"/>
          <w:b/>
        </w:rPr>
        <w:t>77</w:t>
      </w:r>
      <w:r w:rsidRPr="00E71F75">
        <w:rPr>
          <w:rFonts w:ascii="Arial" w:hAnsi="Arial" w:cs="Arial"/>
          <w:b/>
        </w:rPr>
        <w:t>.</w:t>
      </w:r>
    </w:p>
    <w:p w14:paraId="2225DBE5" w14:textId="20581A0E" w:rsidR="00E71F75" w:rsidRPr="00E71F75" w:rsidRDefault="003A4DE9" w:rsidP="00E71F75">
      <w:pPr>
        <w:pStyle w:val="BodyText"/>
        <w:ind w:right="156"/>
        <w:jc w:val="both"/>
        <w:rPr>
          <w:rFonts w:ascii="Arial" w:hAnsi="Arial" w:cs="Arial"/>
          <w:sz w:val="22"/>
          <w:szCs w:val="22"/>
        </w:rPr>
      </w:pPr>
      <w:r>
        <w:rPr>
          <w:rFonts w:ascii="Arial" w:hAnsi="Arial" w:cs="Arial"/>
          <w:sz w:val="22"/>
          <w:szCs w:val="22"/>
        </w:rPr>
        <w:t xml:space="preserve">Trgovačko društvo </w:t>
      </w:r>
      <w:proofErr w:type="spellStart"/>
      <w:r>
        <w:rPr>
          <w:rFonts w:ascii="Arial" w:hAnsi="Arial" w:cs="Arial"/>
          <w:sz w:val="22"/>
          <w:szCs w:val="22"/>
        </w:rPr>
        <w:t>Boninovo</w:t>
      </w:r>
      <w:proofErr w:type="spellEnd"/>
      <w:r>
        <w:rPr>
          <w:rFonts w:ascii="Arial" w:hAnsi="Arial" w:cs="Arial"/>
          <w:sz w:val="22"/>
          <w:szCs w:val="22"/>
        </w:rPr>
        <w:t xml:space="preserve"> d.o.o.</w:t>
      </w:r>
      <w:r w:rsidR="00E71F75" w:rsidRPr="00E71F75">
        <w:rPr>
          <w:rFonts w:ascii="Arial" w:hAnsi="Arial" w:cs="Arial"/>
          <w:sz w:val="22"/>
          <w:szCs w:val="22"/>
        </w:rPr>
        <w:t xml:space="preserve"> koj</w:t>
      </w:r>
      <w:r>
        <w:rPr>
          <w:rFonts w:ascii="Arial" w:hAnsi="Arial" w:cs="Arial"/>
          <w:sz w:val="22"/>
          <w:szCs w:val="22"/>
        </w:rPr>
        <w:t>emu</w:t>
      </w:r>
      <w:r w:rsidR="00E71F75" w:rsidRPr="00E71F75">
        <w:rPr>
          <w:rFonts w:ascii="Arial" w:hAnsi="Arial" w:cs="Arial"/>
          <w:sz w:val="22"/>
          <w:szCs w:val="22"/>
        </w:rPr>
        <w:t xml:space="preserve"> je Grad povjerio upravljanje grobljima mora ih održavati čistima i urednima.</w:t>
      </w:r>
    </w:p>
    <w:p w14:paraId="217192C5" w14:textId="6920468B" w:rsidR="00E71F75" w:rsidRDefault="00E71F75" w:rsidP="00E71F75">
      <w:pPr>
        <w:pStyle w:val="BodyText"/>
        <w:ind w:right="154"/>
        <w:jc w:val="both"/>
        <w:rPr>
          <w:rFonts w:ascii="Arial" w:hAnsi="Arial" w:cs="Arial"/>
          <w:sz w:val="22"/>
          <w:szCs w:val="22"/>
        </w:rPr>
      </w:pPr>
      <w:r w:rsidRPr="00E71F75">
        <w:rPr>
          <w:rFonts w:ascii="Arial" w:hAnsi="Arial" w:cs="Arial"/>
          <w:sz w:val="22"/>
          <w:szCs w:val="22"/>
        </w:rPr>
        <w:t xml:space="preserve">Održavanje groblja, grobnih mjesta i nadgrobnih spomenika uređuje se </w:t>
      </w:r>
      <w:r w:rsidR="0064681F">
        <w:rPr>
          <w:rFonts w:ascii="Arial" w:hAnsi="Arial" w:cs="Arial"/>
          <w:sz w:val="22"/>
          <w:szCs w:val="22"/>
        </w:rPr>
        <w:t>Odlukom o grobljima</w:t>
      </w:r>
      <w:r w:rsidRPr="00E71F75">
        <w:rPr>
          <w:rFonts w:ascii="Arial" w:hAnsi="Arial" w:cs="Arial"/>
          <w:sz w:val="22"/>
          <w:szCs w:val="22"/>
        </w:rPr>
        <w:t>.</w:t>
      </w:r>
    </w:p>
    <w:p w14:paraId="163F3810" w14:textId="3F28881E" w:rsidR="007B2F1B" w:rsidRDefault="007B2F1B" w:rsidP="00E71F75">
      <w:pPr>
        <w:pStyle w:val="BodyText"/>
        <w:ind w:right="154"/>
        <w:jc w:val="both"/>
        <w:rPr>
          <w:rFonts w:ascii="Arial" w:hAnsi="Arial" w:cs="Arial"/>
          <w:sz w:val="22"/>
          <w:szCs w:val="22"/>
        </w:rPr>
      </w:pPr>
      <w:r>
        <w:rPr>
          <w:rFonts w:ascii="Arial" w:hAnsi="Arial" w:cs="Arial"/>
          <w:sz w:val="22"/>
          <w:szCs w:val="22"/>
        </w:rPr>
        <w:t>Zabranjeno je oštećivati i uništavati površine javne namjene na groblju, odnosno grobna mjesta, prostore i zgrade za obavljanje ispraćaja i pokopa umrlih, ogradne zidove, pješačke staze te uređaje, predmete i opremu na površinama groblja, te po istima pisati poruke i crtati grafite.</w:t>
      </w:r>
    </w:p>
    <w:p w14:paraId="10FACE74" w14:textId="2C0D08BA" w:rsidR="000B412E" w:rsidRPr="00E71F75" w:rsidRDefault="000B412E" w:rsidP="00E71F75">
      <w:pPr>
        <w:pStyle w:val="BodyText"/>
        <w:ind w:right="154"/>
        <w:jc w:val="both"/>
        <w:rPr>
          <w:rFonts w:ascii="Arial" w:hAnsi="Arial" w:cs="Arial"/>
          <w:sz w:val="22"/>
          <w:szCs w:val="22"/>
        </w:rPr>
      </w:pPr>
      <w:r>
        <w:rPr>
          <w:rFonts w:ascii="Arial" w:hAnsi="Arial" w:cs="Arial"/>
          <w:sz w:val="22"/>
          <w:szCs w:val="22"/>
        </w:rPr>
        <w:t>Zabranjeno je kršiti pravila ponašanja na groblju.</w:t>
      </w:r>
    </w:p>
    <w:p w14:paraId="1D185A59" w14:textId="77777777" w:rsidR="00E71F75" w:rsidRPr="00E71F75" w:rsidRDefault="00E71F75" w:rsidP="00E71F75">
      <w:pPr>
        <w:pStyle w:val="BodyText"/>
        <w:spacing w:before="2"/>
        <w:ind w:left="0" w:firstLine="0"/>
        <w:rPr>
          <w:rFonts w:ascii="Arial" w:hAnsi="Arial" w:cs="Arial"/>
          <w:sz w:val="22"/>
          <w:szCs w:val="22"/>
        </w:rPr>
      </w:pPr>
    </w:p>
    <w:p w14:paraId="4A4EC673" w14:textId="48EFF7ED" w:rsidR="00E71F75" w:rsidRPr="00E71F75" w:rsidRDefault="00E71F75" w:rsidP="00320A87">
      <w:pPr>
        <w:pStyle w:val="Heading1"/>
        <w:numPr>
          <w:ilvl w:val="0"/>
          <w:numId w:val="39"/>
        </w:numPr>
        <w:tabs>
          <w:tab w:val="left" w:pos="270"/>
        </w:tabs>
        <w:spacing w:line="240" w:lineRule="auto"/>
        <w:rPr>
          <w:rFonts w:ascii="Arial" w:hAnsi="Arial" w:cs="Arial"/>
          <w:sz w:val="22"/>
          <w:szCs w:val="22"/>
        </w:rPr>
      </w:pPr>
      <w:r w:rsidRPr="00E71F75">
        <w:rPr>
          <w:rFonts w:ascii="Arial" w:hAnsi="Arial" w:cs="Arial"/>
          <w:sz w:val="22"/>
          <w:szCs w:val="22"/>
        </w:rPr>
        <w:t>Sanitarno-komunalne</w:t>
      </w:r>
      <w:r w:rsidRPr="00E71F75">
        <w:rPr>
          <w:rFonts w:ascii="Arial" w:hAnsi="Arial" w:cs="Arial"/>
          <w:spacing w:val="-2"/>
          <w:sz w:val="22"/>
          <w:szCs w:val="22"/>
        </w:rPr>
        <w:t xml:space="preserve"> </w:t>
      </w:r>
      <w:r w:rsidRPr="00E71F75">
        <w:rPr>
          <w:rFonts w:ascii="Arial" w:hAnsi="Arial" w:cs="Arial"/>
          <w:sz w:val="22"/>
          <w:szCs w:val="22"/>
        </w:rPr>
        <w:t>mjere</w:t>
      </w:r>
    </w:p>
    <w:p w14:paraId="4B1FF382" w14:textId="77777777" w:rsidR="00E71F75" w:rsidRPr="00E71F75" w:rsidRDefault="00E71F75" w:rsidP="00E71F75">
      <w:pPr>
        <w:pStyle w:val="BodyText"/>
        <w:spacing w:before="8"/>
        <w:ind w:left="0" w:firstLine="0"/>
        <w:rPr>
          <w:rFonts w:ascii="Arial" w:hAnsi="Arial" w:cs="Arial"/>
          <w:b/>
          <w:sz w:val="22"/>
          <w:szCs w:val="22"/>
        </w:rPr>
      </w:pPr>
    </w:p>
    <w:p w14:paraId="23CD91E1" w14:textId="2DE457F1" w:rsidR="00E71F75" w:rsidRPr="00320A87" w:rsidRDefault="00320A87" w:rsidP="00320A87">
      <w:pPr>
        <w:tabs>
          <w:tab w:val="left" w:pos="1120"/>
        </w:tabs>
        <w:ind w:left="720" w:hanging="720"/>
        <w:rPr>
          <w:rFonts w:ascii="Arial" w:hAnsi="Arial" w:cs="Arial"/>
          <w:b/>
        </w:rPr>
      </w:pPr>
      <w:r>
        <w:rPr>
          <w:rFonts w:ascii="Arial" w:hAnsi="Arial" w:cs="Arial"/>
          <w:b/>
        </w:rPr>
        <w:t xml:space="preserve">5.1. </w:t>
      </w:r>
      <w:r w:rsidR="00E71F75" w:rsidRPr="00320A87">
        <w:rPr>
          <w:rFonts w:ascii="Arial" w:hAnsi="Arial" w:cs="Arial"/>
          <w:b/>
        </w:rPr>
        <w:t>Septičke i sabirne</w:t>
      </w:r>
      <w:r w:rsidR="00E71F75" w:rsidRPr="00320A87">
        <w:rPr>
          <w:rFonts w:ascii="Arial" w:hAnsi="Arial" w:cs="Arial"/>
          <w:b/>
          <w:spacing w:val="-4"/>
        </w:rPr>
        <w:t xml:space="preserve"> </w:t>
      </w:r>
      <w:r w:rsidR="00E71F75" w:rsidRPr="00320A87">
        <w:rPr>
          <w:rFonts w:ascii="Arial" w:hAnsi="Arial" w:cs="Arial"/>
          <w:b/>
        </w:rPr>
        <w:t>jame</w:t>
      </w:r>
    </w:p>
    <w:p w14:paraId="20621B70" w14:textId="77777777" w:rsidR="00E71F75" w:rsidRPr="00E71F75" w:rsidRDefault="00E71F75" w:rsidP="00E71F75">
      <w:pPr>
        <w:pStyle w:val="BodyText"/>
        <w:spacing w:before="4"/>
        <w:ind w:left="0" w:firstLine="0"/>
        <w:rPr>
          <w:rFonts w:ascii="Arial" w:hAnsi="Arial" w:cs="Arial"/>
          <w:sz w:val="22"/>
          <w:szCs w:val="22"/>
        </w:rPr>
      </w:pPr>
    </w:p>
    <w:p w14:paraId="6EC36217" w14:textId="1EDA1339" w:rsidR="00E71F75" w:rsidRPr="00E71F75" w:rsidRDefault="00E71F75" w:rsidP="00E71F75">
      <w:pPr>
        <w:pStyle w:val="Heading1"/>
        <w:spacing w:before="1"/>
        <w:ind w:left="4098"/>
        <w:rPr>
          <w:rFonts w:ascii="Arial" w:hAnsi="Arial" w:cs="Arial"/>
          <w:sz w:val="22"/>
          <w:szCs w:val="22"/>
        </w:rPr>
      </w:pPr>
      <w:r w:rsidRPr="00E71F75">
        <w:rPr>
          <w:rFonts w:ascii="Arial" w:hAnsi="Arial" w:cs="Arial"/>
          <w:sz w:val="22"/>
          <w:szCs w:val="22"/>
        </w:rPr>
        <w:t xml:space="preserve">Članak </w:t>
      </w:r>
      <w:r w:rsidR="00CE1D48">
        <w:rPr>
          <w:rFonts w:ascii="Arial" w:hAnsi="Arial" w:cs="Arial"/>
          <w:sz w:val="22"/>
          <w:szCs w:val="22"/>
        </w:rPr>
        <w:t>7</w:t>
      </w:r>
      <w:r w:rsidR="009E005A">
        <w:rPr>
          <w:rFonts w:ascii="Arial" w:hAnsi="Arial" w:cs="Arial"/>
          <w:sz w:val="22"/>
          <w:szCs w:val="22"/>
        </w:rPr>
        <w:t>8</w:t>
      </w:r>
      <w:r w:rsidRPr="00E71F75">
        <w:rPr>
          <w:rFonts w:ascii="Arial" w:hAnsi="Arial" w:cs="Arial"/>
          <w:sz w:val="22"/>
          <w:szCs w:val="22"/>
        </w:rPr>
        <w:t>.</w:t>
      </w:r>
    </w:p>
    <w:p w14:paraId="5896F45B" w14:textId="6F35BF2E" w:rsidR="00E71F75" w:rsidRPr="00E71F75" w:rsidRDefault="00E71F75" w:rsidP="00E71F75">
      <w:pPr>
        <w:pStyle w:val="BodyText"/>
        <w:ind w:right="157" w:firstLine="719"/>
        <w:jc w:val="both"/>
        <w:rPr>
          <w:rFonts w:ascii="Arial" w:hAnsi="Arial" w:cs="Arial"/>
          <w:sz w:val="22"/>
          <w:szCs w:val="22"/>
        </w:rPr>
      </w:pPr>
      <w:r w:rsidRPr="00E71F75">
        <w:rPr>
          <w:rFonts w:ascii="Arial" w:hAnsi="Arial" w:cs="Arial"/>
          <w:sz w:val="22"/>
          <w:szCs w:val="22"/>
        </w:rPr>
        <w:t>Septičke jame na području Grada mogu se graditi i</w:t>
      </w:r>
      <w:r w:rsidR="009477E6">
        <w:rPr>
          <w:rFonts w:ascii="Arial" w:hAnsi="Arial" w:cs="Arial"/>
          <w:sz w:val="22"/>
          <w:szCs w:val="22"/>
        </w:rPr>
        <w:t>/ili</w:t>
      </w:r>
      <w:r w:rsidRPr="00E71F75">
        <w:rPr>
          <w:rFonts w:ascii="Arial" w:hAnsi="Arial" w:cs="Arial"/>
          <w:sz w:val="22"/>
          <w:szCs w:val="22"/>
        </w:rPr>
        <w:t xml:space="preserve"> koristiti samo tamo gdje ne postoji mogućnost priključenja građevina na uređaje za odvodnju otpadnih voda.</w:t>
      </w:r>
    </w:p>
    <w:p w14:paraId="32292565" w14:textId="77777777" w:rsidR="00E71F75" w:rsidRPr="00E71F75" w:rsidRDefault="00E71F75" w:rsidP="00E71F75">
      <w:pPr>
        <w:pStyle w:val="BodyText"/>
        <w:ind w:left="836" w:firstLine="0"/>
        <w:rPr>
          <w:rFonts w:ascii="Arial" w:hAnsi="Arial" w:cs="Arial"/>
          <w:sz w:val="22"/>
          <w:szCs w:val="22"/>
        </w:rPr>
      </w:pPr>
      <w:r w:rsidRPr="00E71F75">
        <w:rPr>
          <w:rFonts w:ascii="Arial" w:hAnsi="Arial" w:cs="Arial"/>
          <w:sz w:val="22"/>
          <w:szCs w:val="22"/>
        </w:rPr>
        <w:t>Septičke i sabirne jame grade se i s njima se postupa, sukladno posebnim propisima.</w:t>
      </w:r>
    </w:p>
    <w:p w14:paraId="6F8C6177" w14:textId="78D786A3" w:rsidR="00E71F75" w:rsidRPr="00E71F75" w:rsidRDefault="00E71F75" w:rsidP="00E71F75">
      <w:pPr>
        <w:pStyle w:val="BodyText"/>
        <w:ind w:right="157" w:firstLine="719"/>
        <w:jc w:val="both"/>
        <w:rPr>
          <w:rFonts w:ascii="Arial" w:hAnsi="Arial" w:cs="Arial"/>
          <w:sz w:val="22"/>
          <w:szCs w:val="22"/>
        </w:rPr>
      </w:pPr>
      <w:r w:rsidRPr="00E71F75">
        <w:rPr>
          <w:rFonts w:ascii="Arial" w:hAnsi="Arial" w:cs="Arial"/>
          <w:sz w:val="22"/>
          <w:szCs w:val="22"/>
        </w:rPr>
        <w:t>Septičke i sabirne jame moraju biti vodonepropusne</w:t>
      </w:r>
      <w:r w:rsidR="009477E6">
        <w:rPr>
          <w:rFonts w:ascii="Arial" w:hAnsi="Arial" w:cs="Arial"/>
          <w:sz w:val="22"/>
          <w:szCs w:val="22"/>
        </w:rPr>
        <w:t>.</w:t>
      </w:r>
      <w:r w:rsidRPr="00E71F75">
        <w:rPr>
          <w:rFonts w:ascii="Arial" w:hAnsi="Arial" w:cs="Arial"/>
          <w:sz w:val="22"/>
          <w:szCs w:val="22"/>
        </w:rPr>
        <w:t xml:space="preserve"> </w:t>
      </w:r>
    </w:p>
    <w:p w14:paraId="778400E6" w14:textId="11246C21" w:rsidR="00E71F75" w:rsidRPr="00E71F75" w:rsidRDefault="00E71F75" w:rsidP="00E71F75">
      <w:pPr>
        <w:pStyle w:val="BodyText"/>
        <w:ind w:right="154"/>
        <w:jc w:val="both"/>
        <w:rPr>
          <w:rFonts w:ascii="Arial" w:hAnsi="Arial" w:cs="Arial"/>
          <w:sz w:val="22"/>
          <w:szCs w:val="22"/>
        </w:rPr>
      </w:pPr>
      <w:r w:rsidRPr="00E71F75">
        <w:rPr>
          <w:rFonts w:ascii="Arial" w:hAnsi="Arial" w:cs="Arial"/>
          <w:sz w:val="22"/>
          <w:szCs w:val="22"/>
        </w:rPr>
        <w:t xml:space="preserve">Čišćenje </w:t>
      </w:r>
      <w:r w:rsidR="009477E6">
        <w:rPr>
          <w:rFonts w:ascii="Arial" w:hAnsi="Arial" w:cs="Arial"/>
          <w:sz w:val="22"/>
          <w:szCs w:val="22"/>
        </w:rPr>
        <w:t xml:space="preserve">i pražnjenje </w:t>
      </w:r>
      <w:r w:rsidRPr="00E71F75">
        <w:rPr>
          <w:rFonts w:ascii="Arial" w:hAnsi="Arial" w:cs="Arial"/>
          <w:sz w:val="22"/>
          <w:szCs w:val="22"/>
        </w:rPr>
        <w:t>septičkih jama obavlja ovlaštena fizička ili pravna osoba u skladu sa sanitarno tehničkim uvjetima, a na zahtjev vlasnika, odnosno korisnika septičke</w:t>
      </w:r>
      <w:r w:rsidRPr="00E71F75">
        <w:rPr>
          <w:rFonts w:ascii="Arial" w:hAnsi="Arial" w:cs="Arial"/>
          <w:spacing w:val="-8"/>
          <w:sz w:val="22"/>
          <w:szCs w:val="22"/>
        </w:rPr>
        <w:t xml:space="preserve"> </w:t>
      </w:r>
      <w:r w:rsidRPr="00E71F75">
        <w:rPr>
          <w:rFonts w:ascii="Arial" w:hAnsi="Arial" w:cs="Arial"/>
          <w:sz w:val="22"/>
          <w:szCs w:val="22"/>
        </w:rPr>
        <w:t>jame.</w:t>
      </w:r>
    </w:p>
    <w:p w14:paraId="1E235C56" w14:textId="7F08B033" w:rsidR="00E71F75" w:rsidRPr="00E71F75" w:rsidRDefault="00E71F75" w:rsidP="00E71F75">
      <w:pPr>
        <w:pStyle w:val="BodyText"/>
        <w:ind w:right="153"/>
        <w:jc w:val="both"/>
        <w:rPr>
          <w:rFonts w:ascii="Arial" w:hAnsi="Arial" w:cs="Arial"/>
          <w:sz w:val="22"/>
          <w:szCs w:val="22"/>
        </w:rPr>
      </w:pPr>
      <w:r w:rsidRPr="00E71F75">
        <w:rPr>
          <w:rFonts w:ascii="Arial" w:hAnsi="Arial" w:cs="Arial"/>
          <w:sz w:val="22"/>
          <w:szCs w:val="22"/>
        </w:rPr>
        <w:t xml:space="preserve">Na traženje komunalnog redara vlasnik, odnosno korisnik septičke jame dužan je predočiti dokaz </w:t>
      </w:r>
      <w:proofErr w:type="spellStart"/>
      <w:r w:rsidRPr="00E71F75">
        <w:rPr>
          <w:rFonts w:ascii="Arial" w:hAnsi="Arial" w:cs="Arial"/>
          <w:sz w:val="22"/>
          <w:szCs w:val="22"/>
        </w:rPr>
        <w:t>vodonepropusnosti</w:t>
      </w:r>
      <w:proofErr w:type="spellEnd"/>
      <w:r w:rsidRPr="00E71F75">
        <w:rPr>
          <w:rFonts w:ascii="Arial" w:hAnsi="Arial" w:cs="Arial"/>
          <w:sz w:val="22"/>
          <w:szCs w:val="22"/>
        </w:rPr>
        <w:t xml:space="preserve"> septičke jame, odnosno potvrdu ovlaštene osobe za ispitivanje </w:t>
      </w:r>
      <w:proofErr w:type="spellStart"/>
      <w:r w:rsidRPr="00E71F75">
        <w:rPr>
          <w:rFonts w:ascii="Arial" w:hAnsi="Arial" w:cs="Arial"/>
          <w:sz w:val="22"/>
          <w:szCs w:val="22"/>
        </w:rPr>
        <w:t>vodonepropusnosti</w:t>
      </w:r>
      <w:proofErr w:type="spellEnd"/>
      <w:r w:rsidRPr="00E71F75">
        <w:rPr>
          <w:rFonts w:ascii="Arial" w:hAnsi="Arial" w:cs="Arial"/>
          <w:sz w:val="22"/>
          <w:szCs w:val="22"/>
        </w:rPr>
        <w:t xml:space="preserve"> sustava odvodnje (cijevi i septičkih jama).</w:t>
      </w:r>
    </w:p>
    <w:p w14:paraId="4D9A0E8E" w14:textId="77777777" w:rsidR="00E71F75" w:rsidRPr="00E71F75" w:rsidRDefault="00E71F75" w:rsidP="00E71F75">
      <w:pPr>
        <w:pStyle w:val="BodyText"/>
        <w:ind w:left="0" w:firstLine="0"/>
        <w:rPr>
          <w:rFonts w:ascii="Arial" w:hAnsi="Arial" w:cs="Arial"/>
          <w:sz w:val="22"/>
          <w:szCs w:val="22"/>
        </w:rPr>
      </w:pPr>
    </w:p>
    <w:p w14:paraId="2A2D4A15" w14:textId="4B54C23A" w:rsidR="00E71F75" w:rsidRPr="00E71F75" w:rsidRDefault="00E71F75" w:rsidP="00E71F75">
      <w:pPr>
        <w:pStyle w:val="Heading1"/>
        <w:ind w:left="4098"/>
        <w:rPr>
          <w:rFonts w:ascii="Arial" w:hAnsi="Arial" w:cs="Arial"/>
          <w:sz w:val="22"/>
          <w:szCs w:val="22"/>
        </w:rPr>
      </w:pPr>
      <w:r w:rsidRPr="00E71F75">
        <w:rPr>
          <w:rFonts w:ascii="Arial" w:hAnsi="Arial" w:cs="Arial"/>
          <w:sz w:val="22"/>
          <w:szCs w:val="22"/>
        </w:rPr>
        <w:t xml:space="preserve">Članak </w:t>
      </w:r>
      <w:r w:rsidR="00CE1D48">
        <w:rPr>
          <w:rFonts w:ascii="Arial" w:hAnsi="Arial" w:cs="Arial"/>
          <w:sz w:val="22"/>
          <w:szCs w:val="22"/>
        </w:rPr>
        <w:t>79</w:t>
      </w:r>
      <w:r w:rsidRPr="00E71F75">
        <w:rPr>
          <w:rFonts w:ascii="Arial" w:hAnsi="Arial" w:cs="Arial"/>
          <w:sz w:val="22"/>
          <w:szCs w:val="22"/>
        </w:rPr>
        <w:t>.</w:t>
      </w:r>
    </w:p>
    <w:p w14:paraId="267FE212" w14:textId="77777777" w:rsidR="00E71F75" w:rsidRPr="00E71F75" w:rsidRDefault="00E71F75" w:rsidP="00E71F75">
      <w:pPr>
        <w:pStyle w:val="BodyText"/>
        <w:ind w:right="154"/>
        <w:jc w:val="both"/>
        <w:rPr>
          <w:rFonts w:ascii="Arial" w:hAnsi="Arial" w:cs="Arial"/>
          <w:sz w:val="22"/>
          <w:szCs w:val="22"/>
        </w:rPr>
      </w:pPr>
      <w:r w:rsidRPr="00E71F75">
        <w:rPr>
          <w:rFonts w:ascii="Arial" w:hAnsi="Arial" w:cs="Arial"/>
          <w:sz w:val="22"/>
          <w:szCs w:val="22"/>
        </w:rPr>
        <w:t>Vlasnici, odnosno korisnici septičkih jama dužni su redovno i na vrijeme zatražiti čišćenje septičkih jama kako ne bi došlo do prelijevanja, a time i onečišćavanja okoline. Troškove čišćenja septičkih jama snosi vlasnik, odnosno korisnik septičke jame.</w:t>
      </w:r>
    </w:p>
    <w:p w14:paraId="1310893C" w14:textId="77777777" w:rsidR="00E71F75" w:rsidRPr="00E71F75" w:rsidRDefault="00E71F75" w:rsidP="00E71F75">
      <w:pPr>
        <w:pStyle w:val="BodyText"/>
        <w:ind w:right="158"/>
        <w:jc w:val="both"/>
        <w:rPr>
          <w:rFonts w:ascii="Arial" w:hAnsi="Arial" w:cs="Arial"/>
          <w:sz w:val="22"/>
          <w:szCs w:val="22"/>
        </w:rPr>
      </w:pPr>
      <w:r w:rsidRPr="00E71F75">
        <w:rPr>
          <w:rFonts w:ascii="Arial" w:hAnsi="Arial" w:cs="Arial"/>
          <w:sz w:val="22"/>
          <w:szCs w:val="22"/>
        </w:rPr>
        <w:t>Okolni prostor i septička jama nakon završenog čišćenja moraju se dezinficirati i dovesti u bezopasno stanje po zdravlje ljudi.</w:t>
      </w:r>
    </w:p>
    <w:p w14:paraId="7C6D7B37" w14:textId="7A408D5A" w:rsidR="00E71F75" w:rsidRPr="00E71F75" w:rsidRDefault="00E71F75" w:rsidP="00E71F75">
      <w:pPr>
        <w:pStyle w:val="BodyText"/>
        <w:ind w:right="160"/>
        <w:jc w:val="both"/>
        <w:rPr>
          <w:rFonts w:ascii="Arial" w:hAnsi="Arial" w:cs="Arial"/>
          <w:sz w:val="22"/>
          <w:szCs w:val="22"/>
        </w:rPr>
      </w:pPr>
      <w:r w:rsidRPr="00E71F75">
        <w:rPr>
          <w:rFonts w:ascii="Arial" w:hAnsi="Arial" w:cs="Arial"/>
          <w:sz w:val="22"/>
          <w:szCs w:val="22"/>
        </w:rPr>
        <w:t xml:space="preserve">Komunalno redarstvo kada utvrdi da se septička jama prelijeva ili propušta fekalije naredit će njezino čišćenje vlasniku, odnosno korisniku </w:t>
      </w:r>
      <w:r w:rsidR="003C7D92">
        <w:rPr>
          <w:rFonts w:ascii="Arial" w:hAnsi="Arial" w:cs="Arial"/>
          <w:sz w:val="22"/>
          <w:szCs w:val="22"/>
        </w:rPr>
        <w:t>te obavijestiti sanitarnog inspektora</w:t>
      </w:r>
      <w:r w:rsidRPr="00E71F75">
        <w:rPr>
          <w:rFonts w:ascii="Arial" w:hAnsi="Arial" w:cs="Arial"/>
          <w:sz w:val="22"/>
          <w:szCs w:val="22"/>
        </w:rPr>
        <w:t>.</w:t>
      </w:r>
    </w:p>
    <w:p w14:paraId="6615E859" w14:textId="77777777" w:rsidR="00E71F75" w:rsidRPr="00E71F75" w:rsidRDefault="00E71F75" w:rsidP="00E71F75">
      <w:pPr>
        <w:pStyle w:val="BodyText"/>
        <w:ind w:right="159"/>
        <w:jc w:val="both"/>
        <w:rPr>
          <w:rFonts w:ascii="Arial" w:hAnsi="Arial" w:cs="Arial"/>
          <w:sz w:val="22"/>
          <w:szCs w:val="22"/>
        </w:rPr>
      </w:pPr>
      <w:r w:rsidRPr="00E71F75">
        <w:rPr>
          <w:rFonts w:ascii="Arial" w:hAnsi="Arial" w:cs="Arial"/>
          <w:sz w:val="22"/>
          <w:szCs w:val="22"/>
        </w:rPr>
        <w:t>Ovlašteni vršitelj komunalne usluge koji odvozi fekalije dužan je iste izlijevati u kanalizacijsku mrežu ili na drugo za to određeno mjesto, na lokaciji koja je za to određena i snosi odgovornost za eventualno zagađenje okoliša, uz obvezu nadoknade počinjene štete.</w:t>
      </w:r>
    </w:p>
    <w:p w14:paraId="717F8E33" w14:textId="38EFCAC9" w:rsidR="00E71F75" w:rsidRDefault="00E71F75" w:rsidP="00E71F75">
      <w:pPr>
        <w:pStyle w:val="BodyText"/>
        <w:ind w:right="163"/>
        <w:jc w:val="both"/>
        <w:rPr>
          <w:rFonts w:ascii="Arial" w:hAnsi="Arial" w:cs="Arial"/>
          <w:sz w:val="22"/>
          <w:szCs w:val="22"/>
        </w:rPr>
      </w:pPr>
      <w:r w:rsidRPr="00E71F75">
        <w:rPr>
          <w:rFonts w:ascii="Arial" w:hAnsi="Arial" w:cs="Arial"/>
          <w:sz w:val="22"/>
          <w:szCs w:val="22"/>
        </w:rPr>
        <w:t>Zabranjeno je izlijevati fekalije u more i druge vodotoke, odnosno izvan za to predviđenih mjesta.</w:t>
      </w:r>
    </w:p>
    <w:p w14:paraId="62434760" w14:textId="77777777" w:rsidR="008C746C" w:rsidRPr="00E71F75" w:rsidRDefault="008C746C" w:rsidP="00E71F75">
      <w:pPr>
        <w:pStyle w:val="BodyText"/>
        <w:ind w:right="163"/>
        <w:jc w:val="both"/>
        <w:rPr>
          <w:rFonts w:ascii="Arial" w:hAnsi="Arial" w:cs="Arial"/>
          <w:sz w:val="22"/>
          <w:szCs w:val="22"/>
        </w:rPr>
      </w:pPr>
    </w:p>
    <w:p w14:paraId="457F1BA2" w14:textId="39E06411" w:rsidR="00E71F75" w:rsidRPr="00B5544B" w:rsidRDefault="00E71F75" w:rsidP="00B5544B">
      <w:pPr>
        <w:pStyle w:val="ListParagraph"/>
        <w:numPr>
          <w:ilvl w:val="1"/>
          <w:numId w:val="39"/>
        </w:numPr>
        <w:tabs>
          <w:tab w:val="left" w:pos="1120"/>
        </w:tabs>
        <w:ind w:left="540" w:hanging="450"/>
        <w:rPr>
          <w:rFonts w:ascii="Arial" w:hAnsi="Arial" w:cs="Arial"/>
          <w:b/>
        </w:rPr>
      </w:pPr>
      <w:r w:rsidRPr="00B5544B">
        <w:rPr>
          <w:rFonts w:ascii="Arial" w:hAnsi="Arial" w:cs="Arial"/>
          <w:b/>
        </w:rPr>
        <w:t>Dezinsekcija</w:t>
      </w:r>
      <w:r w:rsidR="006A673A" w:rsidRPr="00B5544B">
        <w:rPr>
          <w:rFonts w:ascii="Arial" w:hAnsi="Arial" w:cs="Arial"/>
          <w:b/>
        </w:rPr>
        <w:t xml:space="preserve"> i</w:t>
      </w:r>
      <w:r w:rsidRPr="00B5544B">
        <w:rPr>
          <w:rFonts w:ascii="Arial" w:hAnsi="Arial" w:cs="Arial"/>
          <w:b/>
        </w:rPr>
        <w:t xml:space="preserve"> deratizacija</w:t>
      </w:r>
    </w:p>
    <w:p w14:paraId="3853FF47" w14:textId="77777777" w:rsidR="00E71F75" w:rsidRPr="00E71F75" w:rsidRDefault="00E71F75" w:rsidP="00E71F75">
      <w:pPr>
        <w:pStyle w:val="BodyText"/>
        <w:spacing w:before="4"/>
        <w:ind w:left="0" w:firstLine="0"/>
        <w:rPr>
          <w:rFonts w:ascii="Arial" w:hAnsi="Arial" w:cs="Arial"/>
          <w:sz w:val="22"/>
          <w:szCs w:val="22"/>
        </w:rPr>
      </w:pPr>
    </w:p>
    <w:p w14:paraId="09751014" w14:textId="013FDCBA" w:rsidR="00E71F75" w:rsidRPr="00E71F75" w:rsidRDefault="00E71F75" w:rsidP="00E71F75">
      <w:pPr>
        <w:pStyle w:val="Heading1"/>
        <w:ind w:left="4098"/>
        <w:rPr>
          <w:rFonts w:ascii="Arial" w:hAnsi="Arial" w:cs="Arial"/>
          <w:sz w:val="22"/>
          <w:szCs w:val="22"/>
        </w:rPr>
      </w:pPr>
      <w:r w:rsidRPr="00E71F75">
        <w:rPr>
          <w:rFonts w:ascii="Arial" w:hAnsi="Arial" w:cs="Arial"/>
          <w:sz w:val="22"/>
          <w:szCs w:val="22"/>
        </w:rPr>
        <w:t xml:space="preserve">Članak </w:t>
      </w:r>
      <w:r w:rsidR="009E005A">
        <w:rPr>
          <w:rFonts w:ascii="Arial" w:hAnsi="Arial" w:cs="Arial"/>
          <w:sz w:val="22"/>
          <w:szCs w:val="22"/>
        </w:rPr>
        <w:t>8</w:t>
      </w:r>
      <w:r w:rsidR="00786C97">
        <w:rPr>
          <w:rFonts w:ascii="Arial" w:hAnsi="Arial" w:cs="Arial"/>
          <w:sz w:val="22"/>
          <w:szCs w:val="22"/>
        </w:rPr>
        <w:t>0</w:t>
      </w:r>
      <w:r w:rsidRPr="00E71F75">
        <w:rPr>
          <w:rFonts w:ascii="Arial" w:hAnsi="Arial" w:cs="Arial"/>
          <w:sz w:val="22"/>
          <w:szCs w:val="22"/>
        </w:rPr>
        <w:t>.</w:t>
      </w:r>
    </w:p>
    <w:p w14:paraId="23D77F1D" w14:textId="3D7070F2" w:rsidR="00E71F75" w:rsidRPr="00E71F75" w:rsidRDefault="00E71F75" w:rsidP="00E71F75">
      <w:pPr>
        <w:pStyle w:val="BodyText"/>
        <w:spacing w:before="80"/>
        <w:ind w:right="158"/>
        <w:jc w:val="both"/>
        <w:rPr>
          <w:rFonts w:ascii="Arial" w:hAnsi="Arial" w:cs="Arial"/>
          <w:sz w:val="22"/>
          <w:szCs w:val="22"/>
        </w:rPr>
      </w:pPr>
      <w:r w:rsidRPr="00E71F75">
        <w:rPr>
          <w:rFonts w:ascii="Arial" w:hAnsi="Arial" w:cs="Arial"/>
          <w:sz w:val="22"/>
          <w:szCs w:val="22"/>
        </w:rPr>
        <w:t>Pod pojmom dezinsekcije podrazumijeva se prskanje ili zamagljivanje odgovarajućim sredstvima, u cilju uništavanja muha, komaraca i drugih insekata.</w:t>
      </w:r>
    </w:p>
    <w:p w14:paraId="1D345141" w14:textId="1DA9CEF4" w:rsidR="00E71F75" w:rsidRPr="00E71F75" w:rsidRDefault="00E71F75" w:rsidP="00E71F75">
      <w:pPr>
        <w:pStyle w:val="BodyText"/>
        <w:ind w:right="164"/>
        <w:jc w:val="both"/>
        <w:rPr>
          <w:rFonts w:ascii="Arial" w:hAnsi="Arial" w:cs="Arial"/>
          <w:sz w:val="22"/>
          <w:szCs w:val="22"/>
        </w:rPr>
      </w:pPr>
      <w:r w:rsidRPr="00E71F75">
        <w:rPr>
          <w:rFonts w:ascii="Arial" w:hAnsi="Arial" w:cs="Arial"/>
          <w:sz w:val="22"/>
          <w:szCs w:val="22"/>
        </w:rPr>
        <w:lastRenderedPageBreak/>
        <w:t>Pod pojmom deratizacije podrazumijeva se postavljanje odgovarajućih mamaca za uništavanje štakora i drugih glodavaca.</w:t>
      </w:r>
    </w:p>
    <w:p w14:paraId="4872B543" w14:textId="627FC825" w:rsidR="00E71F75" w:rsidRPr="00163416" w:rsidRDefault="00E71F75" w:rsidP="00162EA0">
      <w:pPr>
        <w:pStyle w:val="BodyText"/>
        <w:ind w:right="156"/>
        <w:jc w:val="both"/>
        <w:rPr>
          <w:rFonts w:ascii="Arial" w:hAnsi="Arial" w:cs="Arial"/>
          <w:sz w:val="22"/>
          <w:szCs w:val="22"/>
        </w:rPr>
      </w:pPr>
      <w:r w:rsidRPr="00163416">
        <w:rPr>
          <w:rFonts w:ascii="Arial" w:hAnsi="Arial" w:cs="Arial"/>
          <w:sz w:val="22"/>
          <w:szCs w:val="22"/>
        </w:rPr>
        <w:t xml:space="preserve">Opseg, način, vrijeme i ostali uvjeti obavljanja obvezne dezinsekcije i deratizacije utvrđuju se Programom mjera obvezatne preventivne dezinsekcije i deratizacije  </w:t>
      </w:r>
      <w:r w:rsidR="00AB60D6" w:rsidRPr="00163416">
        <w:rPr>
          <w:rFonts w:ascii="Arial" w:hAnsi="Arial" w:cs="Arial"/>
          <w:sz w:val="22"/>
          <w:szCs w:val="22"/>
        </w:rPr>
        <w:t>n</w:t>
      </w:r>
      <w:r w:rsidRPr="00163416">
        <w:rPr>
          <w:rFonts w:ascii="Arial" w:hAnsi="Arial" w:cs="Arial"/>
          <w:sz w:val="22"/>
          <w:szCs w:val="22"/>
        </w:rPr>
        <w:t>a područj</w:t>
      </w:r>
      <w:r w:rsidR="00AB60D6" w:rsidRPr="00163416">
        <w:rPr>
          <w:rFonts w:ascii="Arial" w:hAnsi="Arial" w:cs="Arial"/>
          <w:sz w:val="22"/>
          <w:szCs w:val="22"/>
        </w:rPr>
        <w:t>u</w:t>
      </w:r>
      <w:r w:rsidRPr="00163416">
        <w:rPr>
          <w:rFonts w:ascii="Arial" w:hAnsi="Arial" w:cs="Arial"/>
          <w:sz w:val="22"/>
          <w:szCs w:val="22"/>
        </w:rPr>
        <w:t xml:space="preserve"> Grada</w:t>
      </w:r>
      <w:r w:rsidR="00AB60D6" w:rsidRPr="00163416">
        <w:rPr>
          <w:rFonts w:ascii="Arial" w:hAnsi="Arial" w:cs="Arial"/>
          <w:sz w:val="22"/>
          <w:szCs w:val="22"/>
        </w:rPr>
        <w:t>.</w:t>
      </w:r>
    </w:p>
    <w:p w14:paraId="5B2E2B40" w14:textId="77777777" w:rsidR="00162EA0" w:rsidRPr="00E71F75" w:rsidRDefault="00162EA0" w:rsidP="00162EA0">
      <w:pPr>
        <w:pStyle w:val="BodyText"/>
        <w:ind w:right="156"/>
        <w:jc w:val="both"/>
        <w:rPr>
          <w:rFonts w:ascii="Arial" w:hAnsi="Arial" w:cs="Arial"/>
          <w:sz w:val="22"/>
          <w:szCs w:val="22"/>
        </w:rPr>
      </w:pPr>
    </w:p>
    <w:p w14:paraId="73A0AB78" w14:textId="4D6E4D80" w:rsidR="00E71F75" w:rsidRPr="00E71F75" w:rsidRDefault="00E71F75" w:rsidP="00E71F75">
      <w:pPr>
        <w:pStyle w:val="Heading1"/>
        <w:ind w:left="4098"/>
        <w:rPr>
          <w:rFonts w:ascii="Arial" w:hAnsi="Arial" w:cs="Arial"/>
          <w:sz w:val="22"/>
          <w:szCs w:val="22"/>
        </w:rPr>
      </w:pPr>
      <w:r w:rsidRPr="00E71F75">
        <w:rPr>
          <w:rFonts w:ascii="Arial" w:hAnsi="Arial" w:cs="Arial"/>
          <w:sz w:val="22"/>
          <w:szCs w:val="22"/>
        </w:rPr>
        <w:t xml:space="preserve">Članak </w:t>
      </w:r>
      <w:r w:rsidR="00CA483F">
        <w:rPr>
          <w:rFonts w:ascii="Arial" w:hAnsi="Arial" w:cs="Arial"/>
          <w:sz w:val="22"/>
          <w:szCs w:val="22"/>
        </w:rPr>
        <w:t>8</w:t>
      </w:r>
      <w:r w:rsidR="004D1A61">
        <w:rPr>
          <w:rFonts w:ascii="Arial" w:hAnsi="Arial" w:cs="Arial"/>
          <w:sz w:val="22"/>
          <w:szCs w:val="22"/>
        </w:rPr>
        <w:t>1</w:t>
      </w:r>
      <w:r w:rsidRPr="00E71F75">
        <w:rPr>
          <w:rFonts w:ascii="Arial" w:hAnsi="Arial" w:cs="Arial"/>
          <w:sz w:val="22"/>
          <w:szCs w:val="22"/>
        </w:rPr>
        <w:t>.</w:t>
      </w:r>
    </w:p>
    <w:p w14:paraId="75DF1C84" w14:textId="77777777" w:rsidR="00E71F75" w:rsidRPr="00E71F75" w:rsidRDefault="00E71F75" w:rsidP="006A673A">
      <w:pPr>
        <w:pStyle w:val="BodyText"/>
        <w:ind w:right="159"/>
        <w:jc w:val="both"/>
        <w:rPr>
          <w:rFonts w:ascii="Arial" w:hAnsi="Arial" w:cs="Arial"/>
          <w:sz w:val="22"/>
          <w:szCs w:val="22"/>
        </w:rPr>
      </w:pPr>
      <w:r w:rsidRPr="00E71F75">
        <w:rPr>
          <w:rFonts w:ascii="Arial" w:hAnsi="Arial" w:cs="Arial"/>
          <w:sz w:val="22"/>
          <w:szCs w:val="22"/>
        </w:rPr>
        <w:t>Na poziv komunalnog redara, pravna ili fizička osoba kojoj su povjereni</w:t>
      </w:r>
      <w:r w:rsidRPr="00E71F75">
        <w:rPr>
          <w:rFonts w:ascii="Arial" w:hAnsi="Arial" w:cs="Arial"/>
          <w:spacing w:val="57"/>
          <w:sz w:val="22"/>
          <w:szCs w:val="22"/>
        </w:rPr>
        <w:t xml:space="preserve"> </w:t>
      </w:r>
      <w:r w:rsidRPr="00E71F75">
        <w:rPr>
          <w:rFonts w:ascii="Arial" w:hAnsi="Arial" w:cs="Arial"/>
          <w:sz w:val="22"/>
          <w:szCs w:val="22"/>
        </w:rPr>
        <w:t>poslovi dezinsekcije i deratizacije, dužna je iste ponoviti ukoliko se ocjeni da je taj postupak potreban.</w:t>
      </w:r>
    </w:p>
    <w:p w14:paraId="0B55F2F6" w14:textId="6B25F290" w:rsidR="00E71F75" w:rsidRPr="00E71F75" w:rsidRDefault="00E71F75" w:rsidP="00E71F75">
      <w:pPr>
        <w:pStyle w:val="BodyText"/>
        <w:ind w:right="152"/>
        <w:jc w:val="both"/>
        <w:rPr>
          <w:rFonts w:ascii="Arial" w:hAnsi="Arial" w:cs="Arial"/>
          <w:sz w:val="22"/>
          <w:szCs w:val="22"/>
        </w:rPr>
      </w:pPr>
      <w:r w:rsidRPr="00E71F75">
        <w:rPr>
          <w:rFonts w:ascii="Arial" w:hAnsi="Arial" w:cs="Arial"/>
          <w:sz w:val="22"/>
          <w:szCs w:val="22"/>
        </w:rPr>
        <w:t>Ovlaštena osoba iz stavka 1. ovog članka dužna je prije početka izvođenja dezinsekcije i deratizacije na odgovarajući način obavijestiti građane o početku i završetku izvođenja tih radova.</w:t>
      </w:r>
    </w:p>
    <w:p w14:paraId="7B567658" w14:textId="77777777" w:rsidR="00E71F75" w:rsidRPr="00E71F75" w:rsidRDefault="00E71F75" w:rsidP="00E71F75">
      <w:pPr>
        <w:pStyle w:val="BodyText"/>
        <w:spacing w:before="3"/>
        <w:ind w:left="0" w:firstLine="0"/>
        <w:rPr>
          <w:rFonts w:ascii="Arial" w:hAnsi="Arial" w:cs="Arial"/>
          <w:sz w:val="22"/>
          <w:szCs w:val="22"/>
        </w:rPr>
      </w:pPr>
    </w:p>
    <w:p w14:paraId="741340FD" w14:textId="788AB4E2" w:rsidR="00E71F75" w:rsidRPr="00CA483F" w:rsidRDefault="00E71F75" w:rsidP="00B5544B">
      <w:pPr>
        <w:pStyle w:val="ListParagraph"/>
        <w:numPr>
          <w:ilvl w:val="1"/>
          <w:numId w:val="39"/>
        </w:numPr>
        <w:tabs>
          <w:tab w:val="left" w:pos="717"/>
        </w:tabs>
        <w:rPr>
          <w:rFonts w:ascii="Arial" w:hAnsi="Arial" w:cs="Arial"/>
          <w:b/>
        </w:rPr>
      </w:pPr>
      <w:r w:rsidRPr="00CA483F">
        <w:rPr>
          <w:rFonts w:ascii="Arial" w:hAnsi="Arial" w:cs="Arial"/>
          <w:b/>
        </w:rPr>
        <w:t>Uklanjanje ustajale vode iz</w:t>
      </w:r>
      <w:r w:rsidRPr="00CA483F">
        <w:rPr>
          <w:rFonts w:ascii="Arial" w:hAnsi="Arial" w:cs="Arial"/>
          <w:b/>
          <w:spacing w:val="-1"/>
        </w:rPr>
        <w:t xml:space="preserve"> </w:t>
      </w:r>
      <w:r w:rsidRPr="00CA483F">
        <w:rPr>
          <w:rFonts w:ascii="Arial" w:hAnsi="Arial" w:cs="Arial"/>
          <w:b/>
        </w:rPr>
        <w:t>okoliša</w:t>
      </w:r>
    </w:p>
    <w:p w14:paraId="21B12CD0" w14:textId="77777777" w:rsidR="00E71F75" w:rsidRPr="00E71F75" w:rsidRDefault="00E71F75" w:rsidP="00E71F75">
      <w:pPr>
        <w:pStyle w:val="BodyText"/>
        <w:spacing w:before="3"/>
        <w:ind w:left="0" w:firstLine="0"/>
        <w:rPr>
          <w:rFonts w:ascii="Arial" w:hAnsi="Arial" w:cs="Arial"/>
          <w:sz w:val="22"/>
          <w:szCs w:val="22"/>
        </w:rPr>
      </w:pPr>
    </w:p>
    <w:p w14:paraId="2510E7A1" w14:textId="6765757D" w:rsidR="00E71F75" w:rsidRPr="00E71F75" w:rsidRDefault="00E71F75" w:rsidP="00E71F75">
      <w:pPr>
        <w:pStyle w:val="Heading1"/>
        <w:ind w:left="4098"/>
        <w:rPr>
          <w:rFonts w:ascii="Arial" w:hAnsi="Arial" w:cs="Arial"/>
          <w:sz w:val="22"/>
          <w:szCs w:val="22"/>
        </w:rPr>
      </w:pPr>
      <w:r w:rsidRPr="00E71F75">
        <w:rPr>
          <w:rFonts w:ascii="Arial" w:hAnsi="Arial" w:cs="Arial"/>
          <w:sz w:val="22"/>
          <w:szCs w:val="22"/>
        </w:rPr>
        <w:t xml:space="preserve">Članak </w:t>
      </w:r>
      <w:r w:rsidR="009E005A">
        <w:rPr>
          <w:rFonts w:ascii="Arial" w:hAnsi="Arial" w:cs="Arial"/>
          <w:sz w:val="22"/>
          <w:szCs w:val="22"/>
        </w:rPr>
        <w:t>8</w:t>
      </w:r>
      <w:r w:rsidR="004D1A61">
        <w:rPr>
          <w:rFonts w:ascii="Arial" w:hAnsi="Arial" w:cs="Arial"/>
          <w:sz w:val="22"/>
          <w:szCs w:val="22"/>
        </w:rPr>
        <w:t>2</w:t>
      </w:r>
      <w:r w:rsidRPr="00E71F75">
        <w:rPr>
          <w:rFonts w:ascii="Arial" w:hAnsi="Arial" w:cs="Arial"/>
          <w:sz w:val="22"/>
          <w:szCs w:val="22"/>
        </w:rPr>
        <w:t>.</w:t>
      </w:r>
    </w:p>
    <w:p w14:paraId="1492CA95" w14:textId="77777777" w:rsidR="00E71F75" w:rsidRPr="00E71F75" w:rsidRDefault="00E71F75" w:rsidP="00E71F75">
      <w:pPr>
        <w:pStyle w:val="BodyText"/>
        <w:ind w:right="157"/>
        <w:jc w:val="both"/>
        <w:rPr>
          <w:rFonts w:ascii="Arial" w:hAnsi="Arial" w:cs="Arial"/>
          <w:sz w:val="22"/>
          <w:szCs w:val="22"/>
        </w:rPr>
      </w:pPr>
      <w:r w:rsidRPr="00E71F75">
        <w:rPr>
          <w:rFonts w:ascii="Arial" w:hAnsi="Arial" w:cs="Arial"/>
          <w:sz w:val="22"/>
          <w:szCs w:val="22"/>
        </w:rPr>
        <w:t>Vlasnici, odnosno korisnici stambenog prostora, garažnog prostora, poslovnog prostora, građevinskog zemljišta koje se koristi u svrhu obavljanja poslovne djelatnosti i neizgrađenog građevinskog zemljišta, dužni su uklanjati ustajalu vodu koja se nalazi unutar okućnica tih objekata i s navedenih površina, zbog sprječavanja razmnožavanja insekata, a time i onečišćenja okoliša i ugrožavanja zdravlja ljudi.</w:t>
      </w:r>
    </w:p>
    <w:p w14:paraId="5E72675B" w14:textId="77777777" w:rsidR="00E71F75" w:rsidRPr="00E71F75" w:rsidRDefault="00E71F75" w:rsidP="00E71F75">
      <w:pPr>
        <w:pStyle w:val="BodyText"/>
        <w:spacing w:before="9"/>
        <w:ind w:left="0" w:firstLine="0"/>
        <w:rPr>
          <w:rFonts w:ascii="Arial" w:hAnsi="Arial" w:cs="Arial"/>
          <w:sz w:val="22"/>
          <w:szCs w:val="22"/>
        </w:rPr>
      </w:pPr>
    </w:p>
    <w:p w14:paraId="65F3F4DC" w14:textId="4448EA81" w:rsidR="00E71F75" w:rsidRPr="00B5544B" w:rsidRDefault="00E71F75" w:rsidP="00B5544B">
      <w:pPr>
        <w:pStyle w:val="ListParagraph"/>
        <w:numPr>
          <w:ilvl w:val="0"/>
          <w:numId w:val="39"/>
        </w:numPr>
        <w:tabs>
          <w:tab w:val="left" w:pos="717"/>
        </w:tabs>
        <w:ind w:left="360" w:hanging="270"/>
        <w:rPr>
          <w:rFonts w:ascii="Arial" w:hAnsi="Arial" w:cs="Arial"/>
          <w:b/>
        </w:rPr>
      </w:pPr>
      <w:r w:rsidRPr="00B5544B">
        <w:rPr>
          <w:rFonts w:ascii="Arial" w:hAnsi="Arial" w:cs="Arial"/>
          <w:b/>
        </w:rPr>
        <w:t>Držanje domaćih</w:t>
      </w:r>
      <w:r w:rsidRPr="00B5544B">
        <w:rPr>
          <w:rFonts w:ascii="Arial" w:hAnsi="Arial" w:cs="Arial"/>
          <w:b/>
          <w:spacing w:val="-1"/>
        </w:rPr>
        <w:t xml:space="preserve"> </w:t>
      </w:r>
      <w:r w:rsidRPr="00B5544B">
        <w:rPr>
          <w:rFonts w:ascii="Arial" w:hAnsi="Arial" w:cs="Arial"/>
          <w:b/>
        </w:rPr>
        <w:t>životinja</w:t>
      </w:r>
    </w:p>
    <w:p w14:paraId="5B057DDA" w14:textId="77777777" w:rsidR="00E71F75" w:rsidRPr="00E71F75" w:rsidRDefault="00E71F75" w:rsidP="00E71F75">
      <w:pPr>
        <w:pStyle w:val="BodyText"/>
        <w:spacing w:before="5"/>
        <w:ind w:left="0" w:firstLine="0"/>
        <w:rPr>
          <w:rFonts w:ascii="Arial" w:hAnsi="Arial" w:cs="Arial"/>
          <w:sz w:val="22"/>
          <w:szCs w:val="22"/>
        </w:rPr>
      </w:pPr>
    </w:p>
    <w:p w14:paraId="4F2BB69E" w14:textId="073E80D9" w:rsidR="008C42A8" w:rsidRPr="001B6D36" w:rsidRDefault="008C42A8" w:rsidP="008C42A8">
      <w:pPr>
        <w:jc w:val="center"/>
        <w:rPr>
          <w:rFonts w:ascii="Arial" w:hAnsi="Arial" w:cs="Arial"/>
          <w:b/>
          <w:bCs/>
        </w:rPr>
      </w:pPr>
      <w:r w:rsidRPr="001B6D36">
        <w:rPr>
          <w:rFonts w:ascii="Arial" w:hAnsi="Arial" w:cs="Arial"/>
          <w:b/>
          <w:bCs/>
        </w:rPr>
        <w:t xml:space="preserve">Članak </w:t>
      </w:r>
      <w:r w:rsidR="001B6D36">
        <w:rPr>
          <w:rFonts w:ascii="Arial" w:hAnsi="Arial" w:cs="Arial"/>
          <w:b/>
          <w:bCs/>
        </w:rPr>
        <w:t>8</w:t>
      </w:r>
      <w:r w:rsidR="004D1A61">
        <w:rPr>
          <w:rFonts w:ascii="Arial" w:hAnsi="Arial" w:cs="Arial"/>
          <w:b/>
          <w:bCs/>
        </w:rPr>
        <w:t>3</w:t>
      </w:r>
      <w:r w:rsidRPr="001B6D36">
        <w:rPr>
          <w:rFonts w:ascii="Arial" w:hAnsi="Arial" w:cs="Arial"/>
          <w:b/>
          <w:bCs/>
        </w:rPr>
        <w:t>.</w:t>
      </w:r>
    </w:p>
    <w:p w14:paraId="1D1D5AF0" w14:textId="099A0D51" w:rsidR="008C42A8" w:rsidRPr="008C42A8" w:rsidRDefault="008C42A8" w:rsidP="00126BA3">
      <w:pPr>
        <w:ind w:firstLine="810"/>
        <w:jc w:val="both"/>
        <w:rPr>
          <w:rFonts w:ascii="Arial" w:hAnsi="Arial" w:cs="Arial"/>
        </w:rPr>
      </w:pPr>
      <w:r w:rsidRPr="008C42A8">
        <w:rPr>
          <w:rFonts w:ascii="Arial" w:hAnsi="Arial" w:cs="Arial"/>
        </w:rPr>
        <w:t xml:space="preserve">Držanje  i iskorištavanje domaćih životinja za potrebe vlastitog domaćinstva mora biti u skladu s propisima o zaštiti okoliša, propisima koji određuju uvjete dobrobiti životinja, te ovom </w:t>
      </w:r>
      <w:r>
        <w:rPr>
          <w:rFonts w:ascii="Arial" w:hAnsi="Arial" w:cs="Arial"/>
        </w:rPr>
        <w:t>O</w:t>
      </w:r>
      <w:r w:rsidRPr="008C42A8">
        <w:rPr>
          <w:rFonts w:ascii="Arial" w:hAnsi="Arial" w:cs="Arial"/>
        </w:rPr>
        <w:t>dlukom.</w:t>
      </w:r>
    </w:p>
    <w:p w14:paraId="349D2672" w14:textId="77777777" w:rsidR="008C42A8" w:rsidRPr="008C42A8" w:rsidRDefault="008C42A8" w:rsidP="008C42A8">
      <w:pPr>
        <w:ind w:firstLine="810"/>
        <w:jc w:val="both"/>
        <w:rPr>
          <w:rFonts w:ascii="Arial" w:hAnsi="Arial" w:cs="Arial"/>
        </w:rPr>
      </w:pPr>
      <w:r w:rsidRPr="008C42A8">
        <w:rPr>
          <w:rFonts w:ascii="Arial" w:hAnsi="Arial" w:cs="Arial"/>
        </w:rPr>
        <w:t>Pod domaćim životinjama u smislu ove odluke smatraju se:</w:t>
      </w:r>
    </w:p>
    <w:p w14:paraId="0BD8C5E0" w14:textId="77777777" w:rsidR="008C42A8" w:rsidRPr="008C42A8" w:rsidRDefault="008C42A8" w:rsidP="00E34313">
      <w:pPr>
        <w:numPr>
          <w:ilvl w:val="0"/>
          <w:numId w:val="29"/>
        </w:numPr>
        <w:suppressAutoHyphens/>
        <w:autoSpaceDE/>
        <w:autoSpaceDN/>
        <w:jc w:val="both"/>
        <w:rPr>
          <w:rFonts w:ascii="Arial" w:hAnsi="Arial" w:cs="Arial"/>
        </w:rPr>
      </w:pPr>
      <w:r w:rsidRPr="008C42A8">
        <w:rPr>
          <w:rFonts w:ascii="Arial" w:hAnsi="Arial" w:cs="Arial"/>
        </w:rPr>
        <w:t>kopitari (konji, mazge, magarci i mule),</w:t>
      </w:r>
    </w:p>
    <w:p w14:paraId="162BC96A" w14:textId="77777777" w:rsidR="008C42A8" w:rsidRPr="008C42A8" w:rsidRDefault="008C42A8" w:rsidP="00E34313">
      <w:pPr>
        <w:numPr>
          <w:ilvl w:val="0"/>
          <w:numId w:val="29"/>
        </w:numPr>
        <w:suppressAutoHyphens/>
        <w:autoSpaceDE/>
        <w:autoSpaceDN/>
        <w:jc w:val="both"/>
        <w:rPr>
          <w:rFonts w:ascii="Arial" w:hAnsi="Arial" w:cs="Arial"/>
        </w:rPr>
      </w:pPr>
      <w:r w:rsidRPr="008C42A8">
        <w:rPr>
          <w:rFonts w:ascii="Arial" w:hAnsi="Arial" w:cs="Arial"/>
        </w:rPr>
        <w:t>papkari (goveda, ovce, koze i svinje),</w:t>
      </w:r>
    </w:p>
    <w:p w14:paraId="28DAB356" w14:textId="77777777" w:rsidR="008C42A8" w:rsidRPr="008C42A8" w:rsidRDefault="008C42A8" w:rsidP="00E34313">
      <w:pPr>
        <w:numPr>
          <w:ilvl w:val="0"/>
          <w:numId w:val="29"/>
        </w:numPr>
        <w:suppressAutoHyphens/>
        <w:autoSpaceDE/>
        <w:autoSpaceDN/>
        <w:jc w:val="both"/>
        <w:rPr>
          <w:rFonts w:ascii="Arial" w:hAnsi="Arial" w:cs="Arial"/>
        </w:rPr>
      </w:pPr>
      <w:r w:rsidRPr="008C42A8">
        <w:rPr>
          <w:rFonts w:ascii="Arial" w:hAnsi="Arial" w:cs="Arial"/>
        </w:rPr>
        <w:t>perad (kokoši, guske, pure, patke i ostala perad)</w:t>
      </w:r>
    </w:p>
    <w:p w14:paraId="691EBD30" w14:textId="77777777" w:rsidR="008C42A8" w:rsidRPr="008C42A8" w:rsidRDefault="008C42A8" w:rsidP="00E34313">
      <w:pPr>
        <w:numPr>
          <w:ilvl w:val="0"/>
          <w:numId w:val="29"/>
        </w:numPr>
        <w:suppressAutoHyphens/>
        <w:autoSpaceDE/>
        <w:autoSpaceDN/>
        <w:jc w:val="both"/>
        <w:rPr>
          <w:rFonts w:ascii="Arial" w:hAnsi="Arial" w:cs="Arial"/>
        </w:rPr>
      </w:pPr>
      <w:r w:rsidRPr="008C42A8">
        <w:rPr>
          <w:rFonts w:ascii="Arial" w:hAnsi="Arial" w:cs="Arial"/>
        </w:rPr>
        <w:t>glodavci (kunići).</w:t>
      </w:r>
    </w:p>
    <w:p w14:paraId="5B4CB733" w14:textId="77777777" w:rsidR="008C42A8" w:rsidRPr="008C42A8" w:rsidRDefault="008C42A8" w:rsidP="008C42A8">
      <w:pPr>
        <w:jc w:val="both"/>
        <w:rPr>
          <w:rFonts w:ascii="Arial" w:hAnsi="Arial" w:cs="Arial"/>
        </w:rPr>
      </w:pPr>
    </w:p>
    <w:p w14:paraId="76A970E4" w14:textId="050F6462" w:rsidR="008C42A8" w:rsidRPr="001B6D36" w:rsidRDefault="008C42A8" w:rsidP="008C42A8">
      <w:pPr>
        <w:jc w:val="center"/>
        <w:rPr>
          <w:rFonts w:ascii="Arial" w:hAnsi="Arial" w:cs="Arial"/>
          <w:b/>
          <w:bCs/>
        </w:rPr>
      </w:pPr>
      <w:r w:rsidRPr="001B6D36">
        <w:rPr>
          <w:rFonts w:ascii="Arial" w:hAnsi="Arial" w:cs="Arial"/>
          <w:b/>
          <w:bCs/>
        </w:rPr>
        <w:t xml:space="preserve">Članak </w:t>
      </w:r>
      <w:r w:rsidR="001B6D36">
        <w:rPr>
          <w:rFonts w:ascii="Arial" w:hAnsi="Arial" w:cs="Arial"/>
          <w:b/>
          <w:bCs/>
        </w:rPr>
        <w:t>8</w:t>
      </w:r>
      <w:r w:rsidR="004D1A61">
        <w:rPr>
          <w:rFonts w:ascii="Arial" w:hAnsi="Arial" w:cs="Arial"/>
          <w:b/>
          <w:bCs/>
        </w:rPr>
        <w:t>4</w:t>
      </w:r>
      <w:r w:rsidRPr="001B6D36">
        <w:rPr>
          <w:rFonts w:ascii="Arial" w:hAnsi="Arial" w:cs="Arial"/>
          <w:b/>
          <w:bCs/>
        </w:rPr>
        <w:t>.</w:t>
      </w:r>
    </w:p>
    <w:p w14:paraId="5D5CDD0D" w14:textId="77777777" w:rsidR="008C42A8" w:rsidRPr="008C42A8" w:rsidRDefault="008C42A8" w:rsidP="008C42A8">
      <w:pPr>
        <w:jc w:val="both"/>
        <w:rPr>
          <w:rFonts w:ascii="Arial" w:hAnsi="Arial" w:cs="Arial"/>
        </w:rPr>
      </w:pPr>
    </w:p>
    <w:p w14:paraId="65DC58F1" w14:textId="7872D6DB" w:rsidR="008C42A8" w:rsidRPr="008C42A8" w:rsidRDefault="008C42A8" w:rsidP="00126BA3">
      <w:pPr>
        <w:ind w:firstLine="810"/>
        <w:jc w:val="both"/>
        <w:rPr>
          <w:rFonts w:ascii="Arial" w:hAnsi="Arial" w:cs="Arial"/>
        </w:rPr>
      </w:pPr>
      <w:r w:rsidRPr="008C42A8">
        <w:rPr>
          <w:rFonts w:ascii="Arial" w:hAnsi="Arial" w:cs="Arial"/>
        </w:rPr>
        <w:t xml:space="preserve">Posjednik životinja iz </w:t>
      </w:r>
      <w:r w:rsidRPr="001B6D36">
        <w:rPr>
          <w:rFonts w:ascii="Arial" w:hAnsi="Arial" w:cs="Arial"/>
        </w:rPr>
        <w:t xml:space="preserve">članka </w:t>
      </w:r>
      <w:r w:rsidR="001B6D36" w:rsidRPr="001B6D36">
        <w:rPr>
          <w:rFonts w:ascii="Arial" w:hAnsi="Arial" w:cs="Arial"/>
        </w:rPr>
        <w:t>8</w:t>
      </w:r>
      <w:r w:rsidR="004D1A61">
        <w:rPr>
          <w:rFonts w:ascii="Arial" w:hAnsi="Arial" w:cs="Arial"/>
        </w:rPr>
        <w:t>3</w:t>
      </w:r>
      <w:r w:rsidRPr="001B6D36">
        <w:rPr>
          <w:rFonts w:ascii="Arial" w:hAnsi="Arial" w:cs="Arial"/>
        </w:rPr>
        <w:t xml:space="preserve">. ove Odluke </w:t>
      </w:r>
      <w:r w:rsidRPr="008C42A8">
        <w:rPr>
          <w:rFonts w:ascii="Arial" w:hAnsi="Arial" w:cs="Arial"/>
        </w:rPr>
        <w:t>(u daljnjem tekstu: posjednik) svaka je fizička osoba koja je kao vlasnik ili korisnik izravno odgovorna za zdravlje i dobrobit životinja, koje drži radi potreba vlastitog domaćinstva.</w:t>
      </w:r>
    </w:p>
    <w:p w14:paraId="14A758A0" w14:textId="77777777" w:rsidR="008C42A8" w:rsidRPr="008C42A8" w:rsidRDefault="008C42A8" w:rsidP="008C42A8">
      <w:pPr>
        <w:ind w:firstLine="810"/>
        <w:jc w:val="both"/>
        <w:rPr>
          <w:rFonts w:ascii="Arial" w:hAnsi="Arial" w:cs="Arial"/>
        </w:rPr>
      </w:pPr>
      <w:r w:rsidRPr="008C42A8">
        <w:rPr>
          <w:rFonts w:ascii="Arial" w:hAnsi="Arial" w:cs="Arial"/>
        </w:rPr>
        <w:t>Posjednik može domaće životinje držati na vlastitom zemljištu ili zemljištu koje koristi iz nekog drugog pravnog osnova.</w:t>
      </w:r>
    </w:p>
    <w:p w14:paraId="72FFB602" w14:textId="77777777" w:rsidR="008C42A8" w:rsidRPr="008C42A8" w:rsidRDefault="008C42A8" w:rsidP="008C42A8">
      <w:pPr>
        <w:jc w:val="both"/>
        <w:rPr>
          <w:rFonts w:ascii="Arial" w:hAnsi="Arial" w:cs="Arial"/>
        </w:rPr>
      </w:pPr>
    </w:p>
    <w:p w14:paraId="56F65A4B" w14:textId="48FD800B" w:rsidR="008C42A8" w:rsidRPr="001B6D36" w:rsidRDefault="008C42A8" w:rsidP="00126BA3">
      <w:pPr>
        <w:jc w:val="center"/>
        <w:rPr>
          <w:rFonts w:ascii="Arial" w:hAnsi="Arial" w:cs="Arial"/>
          <w:b/>
          <w:bCs/>
        </w:rPr>
      </w:pPr>
      <w:r w:rsidRPr="001B6D36">
        <w:rPr>
          <w:rFonts w:ascii="Arial" w:hAnsi="Arial" w:cs="Arial"/>
          <w:b/>
          <w:bCs/>
        </w:rPr>
        <w:t xml:space="preserve">Članak </w:t>
      </w:r>
      <w:r w:rsidR="001B6D36">
        <w:rPr>
          <w:rFonts w:ascii="Arial" w:hAnsi="Arial" w:cs="Arial"/>
          <w:b/>
          <w:bCs/>
        </w:rPr>
        <w:t>8</w:t>
      </w:r>
      <w:r w:rsidR="004D1A61">
        <w:rPr>
          <w:rFonts w:ascii="Arial" w:hAnsi="Arial" w:cs="Arial"/>
          <w:b/>
          <w:bCs/>
        </w:rPr>
        <w:t>5</w:t>
      </w:r>
      <w:r w:rsidRPr="001B6D36">
        <w:rPr>
          <w:rFonts w:ascii="Arial" w:hAnsi="Arial" w:cs="Arial"/>
          <w:b/>
          <w:bCs/>
        </w:rPr>
        <w:t>.</w:t>
      </w:r>
    </w:p>
    <w:p w14:paraId="43F2DAEB" w14:textId="77777777" w:rsidR="008C42A8" w:rsidRPr="008C42A8" w:rsidRDefault="008C42A8" w:rsidP="008C42A8">
      <w:pPr>
        <w:jc w:val="both"/>
        <w:rPr>
          <w:rFonts w:ascii="Arial" w:hAnsi="Arial" w:cs="Arial"/>
        </w:rPr>
      </w:pPr>
    </w:p>
    <w:p w14:paraId="68CA1F1F" w14:textId="5DE0067A" w:rsidR="008C42A8" w:rsidRPr="008C42A8" w:rsidRDefault="008C42A8" w:rsidP="001B6D36">
      <w:pPr>
        <w:ind w:firstLine="810"/>
        <w:jc w:val="both"/>
        <w:rPr>
          <w:rFonts w:ascii="Arial" w:hAnsi="Arial" w:cs="Arial"/>
        </w:rPr>
      </w:pPr>
      <w:r w:rsidRPr="008C42A8">
        <w:rPr>
          <w:rFonts w:ascii="Arial" w:hAnsi="Arial" w:cs="Arial"/>
        </w:rPr>
        <w:t>Na području naselja Dubrovnik, te u svim dijelovima naselja uz državnu cestu D 8, zabranjeno je držanje domaćih životinja na udaljenosti od 100 m od najbližeg stambenog objekta.</w:t>
      </w:r>
    </w:p>
    <w:p w14:paraId="2FBA8D7B" w14:textId="1DBDDFD7" w:rsidR="008C42A8" w:rsidRPr="008C42A8" w:rsidRDefault="008C42A8" w:rsidP="001B6D36">
      <w:pPr>
        <w:ind w:firstLine="810"/>
        <w:jc w:val="both"/>
        <w:rPr>
          <w:rFonts w:ascii="Arial" w:hAnsi="Arial" w:cs="Arial"/>
        </w:rPr>
      </w:pPr>
      <w:r w:rsidRPr="008C42A8">
        <w:rPr>
          <w:rFonts w:ascii="Arial" w:hAnsi="Arial" w:cs="Arial"/>
        </w:rPr>
        <w:t>U ostalim naseljima Grada Dubrovnika dozvoljeno je držanje domaćih životinja za potrebe vlastitog domaćinstva na udaljenosti od najmanje 30 m od najbližeg stambenog objekta ako su za to ispunjeni svi higijensko-sanitarni i tehnički uvjeti.</w:t>
      </w:r>
    </w:p>
    <w:p w14:paraId="22D27A1B" w14:textId="77777777" w:rsidR="008C42A8" w:rsidRPr="008C42A8" w:rsidRDefault="008C42A8" w:rsidP="001B6D36">
      <w:pPr>
        <w:ind w:firstLine="810"/>
        <w:jc w:val="both"/>
        <w:rPr>
          <w:rFonts w:ascii="Arial" w:hAnsi="Arial" w:cs="Arial"/>
        </w:rPr>
      </w:pPr>
      <w:r w:rsidRPr="008C42A8">
        <w:rPr>
          <w:rFonts w:ascii="Arial" w:hAnsi="Arial" w:cs="Arial"/>
        </w:rPr>
        <w:t>Iznimno od odredbe stavka 2. ovog članka, dozvoljeno je držanje domaćih životinja za potrebe vlastitog domaćinstva u već izgrađenim manjim gospodarskim objektima, na udaljenosti manjoj od 30 m uz uvjet:</w:t>
      </w:r>
    </w:p>
    <w:p w14:paraId="7FA33027" w14:textId="77777777" w:rsidR="008C42A8" w:rsidRPr="008C42A8" w:rsidRDefault="008C42A8" w:rsidP="00E34313">
      <w:pPr>
        <w:numPr>
          <w:ilvl w:val="0"/>
          <w:numId w:val="30"/>
        </w:numPr>
        <w:suppressAutoHyphens/>
        <w:autoSpaceDE/>
        <w:autoSpaceDN/>
        <w:jc w:val="both"/>
        <w:rPr>
          <w:rFonts w:ascii="Arial" w:hAnsi="Arial" w:cs="Arial"/>
        </w:rPr>
      </w:pPr>
      <w:r w:rsidRPr="008C42A8">
        <w:rPr>
          <w:rFonts w:ascii="Arial" w:hAnsi="Arial" w:cs="Arial"/>
        </w:rPr>
        <w:t>da su udaljeni 5 m, minimalno 3 m od susjedne parcele ako se radi adaptacija već izgrađenog dijela gospodarskog objekta,</w:t>
      </w:r>
    </w:p>
    <w:p w14:paraId="327B39E9" w14:textId="77777777" w:rsidR="008C42A8" w:rsidRPr="008C42A8" w:rsidRDefault="008C42A8" w:rsidP="00E34313">
      <w:pPr>
        <w:numPr>
          <w:ilvl w:val="0"/>
          <w:numId w:val="30"/>
        </w:numPr>
        <w:suppressAutoHyphens/>
        <w:autoSpaceDE/>
        <w:autoSpaceDN/>
        <w:jc w:val="both"/>
        <w:rPr>
          <w:rFonts w:ascii="Arial" w:hAnsi="Arial" w:cs="Arial"/>
        </w:rPr>
      </w:pPr>
      <w:r w:rsidRPr="008C42A8">
        <w:rPr>
          <w:rFonts w:ascii="Arial" w:hAnsi="Arial" w:cs="Arial"/>
        </w:rPr>
        <w:t>da su udaljeni od stambenih i manjih poslovnih objekata najmanje 12 m, a u dvorištima gdje se to ne može postići 8 m.</w:t>
      </w:r>
    </w:p>
    <w:p w14:paraId="3C696F4B" w14:textId="77777777" w:rsidR="008C42A8" w:rsidRPr="008C42A8" w:rsidRDefault="008C42A8" w:rsidP="008C42A8">
      <w:pPr>
        <w:jc w:val="both"/>
        <w:rPr>
          <w:rFonts w:ascii="Arial" w:hAnsi="Arial" w:cs="Arial"/>
        </w:rPr>
      </w:pPr>
    </w:p>
    <w:p w14:paraId="33DF6D4F" w14:textId="0AEEBC46" w:rsidR="008C42A8" w:rsidRPr="001B6D36" w:rsidRDefault="008C42A8" w:rsidP="00126BA3">
      <w:pPr>
        <w:jc w:val="center"/>
        <w:rPr>
          <w:rFonts w:ascii="Arial" w:hAnsi="Arial" w:cs="Arial"/>
          <w:b/>
          <w:bCs/>
        </w:rPr>
      </w:pPr>
      <w:r w:rsidRPr="001B6D36">
        <w:rPr>
          <w:rFonts w:ascii="Arial" w:hAnsi="Arial" w:cs="Arial"/>
          <w:b/>
          <w:bCs/>
        </w:rPr>
        <w:t xml:space="preserve">Članak </w:t>
      </w:r>
      <w:r w:rsidR="001B6D36">
        <w:rPr>
          <w:rFonts w:ascii="Arial" w:hAnsi="Arial" w:cs="Arial"/>
          <w:b/>
          <w:bCs/>
        </w:rPr>
        <w:t>8</w:t>
      </w:r>
      <w:r w:rsidR="004D1A61">
        <w:rPr>
          <w:rFonts w:ascii="Arial" w:hAnsi="Arial" w:cs="Arial"/>
          <w:b/>
          <w:bCs/>
        </w:rPr>
        <w:t>6</w:t>
      </w:r>
      <w:r w:rsidRPr="001B6D36">
        <w:rPr>
          <w:rFonts w:ascii="Arial" w:hAnsi="Arial" w:cs="Arial"/>
          <w:b/>
          <w:bCs/>
        </w:rPr>
        <w:t>.</w:t>
      </w:r>
    </w:p>
    <w:p w14:paraId="1D713A1B" w14:textId="77777777" w:rsidR="008C42A8" w:rsidRPr="008C42A8" w:rsidRDefault="008C42A8" w:rsidP="008C42A8">
      <w:pPr>
        <w:jc w:val="both"/>
        <w:rPr>
          <w:rFonts w:ascii="Arial" w:hAnsi="Arial" w:cs="Arial"/>
        </w:rPr>
      </w:pPr>
    </w:p>
    <w:p w14:paraId="1BCEDF73" w14:textId="77777777" w:rsidR="008C42A8" w:rsidRPr="008C42A8" w:rsidRDefault="008C42A8" w:rsidP="001B6D36">
      <w:pPr>
        <w:ind w:firstLine="810"/>
        <w:jc w:val="both"/>
        <w:rPr>
          <w:rFonts w:ascii="Arial" w:hAnsi="Arial" w:cs="Arial"/>
        </w:rPr>
      </w:pPr>
      <w:r w:rsidRPr="008C42A8">
        <w:rPr>
          <w:rFonts w:ascii="Arial" w:hAnsi="Arial" w:cs="Arial"/>
        </w:rPr>
        <w:t>Zabranjeno je držanje i kretanje domaćih životinja na području Grada Dubrovnika i to:</w:t>
      </w:r>
    </w:p>
    <w:p w14:paraId="6A5EF6BF" w14:textId="106660C6" w:rsidR="008C42A8" w:rsidRPr="008C42A8" w:rsidRDefault="00126BA3" w:rsidP="00E34313">
      <w:pPr>
        <w:numPr>
          <w:ilvl w:val="0"/>
          <w:numId w:val="25"/>
        </w:numPr>
        <w:tabs>
          <w:tab w:val="clear" w:pos="0"/>
          <w:tab w:val="num" w:pos="720"/>
        </w:tabs>
        <w:suppressAutoHyphens/>
        <w:autoSpaceDE/>
        <w:autoSpaceDN/>
        <w:ind w:left="720" w:hanging="360"/>
        <w:jc w:val="both"/>
        <w:rPr>
          <w:rFonts w:ascii="Arial" w:hAnsi="Arial" w:cs="Arial"/>
        </w:rPr>
      </w:pPr>
      <w:r>
        <w:rPr>
          <w:rFonts w:ascii="Arial" w:hAnsi="Arial" w:cs="Arial"/>
        </w:rPr>
        <w:t xml:space="preserve">- </w:t>
      </w:r>
      <w:r w:rsidR="008C42A8" w:rsidRPr="008C42A8">
        <w:rPr>
          <w:rFonts w:ascii="Arial" w:hAnsi="Arial" w:cs="Arial"/>
        </w:rPr>
        <w:t>na javnim površinama,</w:t>
      </w:r>
    </w:p>
    <w:p w14:paraId="582CF186" w14:textId="5BF2C6E3" w:rsidR="008C42A8" w:rsidRPr="008C42A8" w:rsidRDefault="00126BA3" w:rsidP="00E34313">
      <w:pPr>
        <w:numPr>
          <w:ilvl w:val="0"/>
          <w:numId w:val="25"/>
        </w:numPr>
        <w:tabs>
          <w:tab w:val="clear" w:pos="0"/>
          <w:tab w:val="num" w:pos="720"/>
        </w:tabs>
        <w:suppressAutoHyphens/>
        <w:autoSpaceDE/>
        <w:autoSpaceDN/>
        <w:ind w:left="720" w:hanging="360"/>
        <w:jc w:val="both"/>
        <w:rPr>
          <w:rFonts w:ascii="Arial" w:hAnsi="Arial" w:cs="Arial"/>
        </w:rPr>
      </w:pPr>
      <w:r>
        <w:rPr>
          <w:rFonts w:ascii="Arial" w:hAnsi="Arial" w:cs="Arial"/>
        </w:rPr>
        <w:t xml:space="preserve">- </w:t>
      </w:r>
      <w:r w:rsidR="008C42A8" w:rsidRPr="008C42A8">
        <w:rPr>
          <w:rFonts w:ascii="Arial" w:hAnsi="Arial" w:cs="Arial"/>
        </w:rPr>
        <w:t>u zaštitnom pojasu javnih cesta,</w:t>
      </w:r>
    </w:p>
    <w:p w14:paraId="4F3A9059" w14:textId="1A70E065" w:rsidR="008C42A8" w:rsidRPr="008C42A8" w:rsidRDefault="00126BA3" w:rsidP="00E34313">
      <w:pPr>
        <w:numPr>
          <w:ilvl w:val="0"/>
          <w:numId w:val="25"/>
        </w:numPr>
        <w:tabs>
          <w:tab w:val="clear" w:pos="0"/>
          <w:tab w:val="num" w:pos="720"/>
        </w:tabs>
        <w:suppressAutoHyphens/>
        <w:autoSpaceDE/>
        <w:autoSpaceDN/>
        <w:ind w:left="720" w:hanging="360"/>
        <w:jc w:val="both"/>
        <w:rPr>
          <w:rFonts w:ascii="Arial" w:hAnsi="Arial" w:cs="Arial"/>
        </w:rPr>
      </w:pPr>
      <w:r>
        <w:rPr>
          <w:rFonts w:ascii="Arial" w:hAnsi="Arial" w:cs="Arial"/>
        </w:rPr>
        <w:t xml:space="preserve">- </w:t>
      </w:r>
      <w:r w:rsidR="008C42A8" w:rsidRPr="008C42A8">
        <w:rPr>
          <w:rFonts w:ascii="Arial" w:hAnsi="Arial" w:cs="Arial"/>
        </w:rPr>
        <w:t>na zaštićenom području oko izvorišta pitke vode,</w:t>
      </w:r>
    </w:p>
    <w:p w14:paraId="14C08B0A" w14:textId="502FE78E" w:rsidR="008C42A8" w:rsidRPr="008C42A8" w:rsidRDefault="00126BA3" w:rsidP="00E34313">
      <w:pPr>
        <w:numPr>
          <w:ilvl w:val="0"/>
          <w:numId w:val="25"/>
        </w:numPr>
        <w:tabs>
          <w:tab w:val="clear" w:pos="0"/>
          <w:tab w:val="num" w:pos="720"/>
        </w:tabs>
        <w:suppressAutoHyphens/>
        <w:autoSpaceDE/>
        <w:autoSpaceDN/>
        <w:ind w:left="720" w:hanging="360"/>
        <w:jc w:val="both"/>
        <w:rPr>
          <w:rFonts w:ascii="Arial" w:hAnsi="Arial" w:cs="Arial"/>
        </w:rPr>
      </w:pPr>
      <w:r>
        <w:rPr>
          <w:rFonts w:ascii="Arial" w:hAnsi="Arial" w:cs="Arial"/>
        </w:rPr>
        <w:t xml:space="preserve">- </w:t>
      </w:r>
      <w:r w:rsidR="008C42A8" w:rsidRPr="008C42A8">
        <w:rPr>
          <w:rFonts w:ascii="Arial" w:hAnsi="Arial" w:cs="Arial"/>
        </w:rPr>
        <w:t>u pojasu oko groblja, na udaljenosti manjoj od 100 m,</w:t>
      </w:r>
    </w:p>
    <w:p w14:paraId="39A2B6E8" w14:textId="7ECB7882" w:rsidR="008C42A8" w:rsidRPr="008C42A8" w:rsidRDefault="00126BA3" w:rsidP="00E34313">
      <w:pPr>
        <w:numPr>
          <w:ilvl w:val="0"/>
          <w:numId w:val="25"/>
        </w:numPr>
        <w:tabs>
          <w:tab w:val="clear" w:pos="0"/>
          <w:tab w:val="left" w:pos="3330"/>
          <w:tab w:val="left" w:pos="3600"/>
        </w:tabs>
        <w:suppressAutoHyphens/>
        <w:autoSpaceDE/>
        <w:autoSpaceDN/>
        <w:ind w:left="450" w:hanging="90"/>
        <w:jc w:val="both"/>
        <w:rPr>
          <w:rFonts w:ascii="Arial" w:hAnsi="Arial" w:cs="Arial"/>
        </w:rPr>
      </w:pPr>
      <w:r>
        <w:rPr>
          <w:rFonts w:ascii="Arial" w:hAnsi="Arial" w:cs="Arial"/>
        </w:rPr>
        <w:t xml:space="preserve">- </w:t>
      </w:r>
      <w:r w:rsidR="008C42A8" w:rsidRPr="008C42A8">
        <w:rPr>
          <w:rFonts w:ascii="Arial" w:hAnsi="Arial" w:cs="Arial"/>
        </w:rPr>
        <w:t>na udaljenosti manjoj od 100 m od objekata javnog sadržaja (objekti obrazovanja, zdravstva, kulture, sporta, vjerski objekti)</w:t>
      </w:r>
      <w:r w:rsidR="004D1A61">
        <w:rPr>
          <w:rFonts w:ascii="Arial" w:hAnsi="Arial" w:cs="Arial"/>
        </w:rPr>
        <w:t>,</w:t>
      </w:r>
    </w:p>
    <w:p w14:paraId="324FA591" w14:textId="331700CF" w:rsidR="008C42A8" w:rsidRPr="008C42A8" w:rsidRDefault="00126BA3" w:rsidP="00E34313">
      <w:pPr>
        <w:numPr>
          <w:ilvl w:val="0"/>
          <w:numId w:val="25"/>
        </w:numPr>
        <w:tabs>
          <w:tab w:val="clear" w:pos="0"/>
        </w:tabs>
        <w:suppressAutoHyphens/>
        <w:autoSpaceDE/>
        <w:autoSpaceDN/>
        <w:ind w:left="540" w:hanging="180"/>
        <w:jc w:val="both"/>
        <w:rPr>
          <w:rFonts w:ascii="Arial" w:hAnsi="Arial" w:cs="Arial"/>
        </w:rPr>
      </w:pPr>
      <w:r>
        <w:rPr>
          <w:rFonts w:ascii="Arial" w:hAnsi="Arial" w:cs="Arial"/>
        </w:rPr>
        <w:t>-</w:t>
      </w:r>
      <w:r w:rsidR="00700F48">
        <w:rPr>
          <w:rFonts w:ascii="Arial" w:hAnsi="Arial" w:cs="Arial"/>
        </w:rPr>
        <w:t xml:space="preserve"> </w:t>
      </w:r>
      <w:r w:rsidR="008C42A8" w:rsidRPr="008C42A8">
        <w:rPr>
          <w:rFonts w:ascii="Arial" w:hAnsi="Arial" w:cs="Arial"/>
        </w:rPr>
        <w:t>na udaljenosti manjoj od 100 m od objekata u kojima se obavlja ugostiteljska ili turistička djelatnost (hoteli, kampovi, restorani, moteli, apartmani, plaže, parkovi i drugi objekti te namjene).</w:t>
      </w:r>
    </w:p>
    <w:p w14:paraId="348F89DD" w14:textId="77777777" w:rsidR="008C42A8" w:rsidRPr="008C42A8" w:rsidRDefault="008C42A8" w:rsidP="008C42A8">
      <w:pPr>
        <w:jc w:val="both"/>
        <w:rPr>
          <w:rFonts w:ascii="Arial" w:hAnsi="Arial" w:cs="Arial"/>
        </w:rPr>
      </w:pPr>
    </w:p>
    <w:p w14:paraId="01A8A321" w14:textId="789BD2C3" w:rsidR="008C42A8" w:rsidRPr="001B6D36" w:rsidRDefault="008C42A8" w:rsidP="00EA1683">
      <w:pPr>
        <w:jc w:val="center"/>
        <w:rPr>
          <w:rFonts w:ascii="Arial" w:hAnsi="Arial" w:cs="Arial"/>
          <w:b/>
          <w:bCs/>
        </w:rPr>
      </w:pPr>
      <w:r w:rsidRPr="001B6D36">
        <w:rPr>
          <w:rFonts w:ascii="Arial" w:hAnsi="Arial" w:cs="Arial"/>
          <w:b/>
          <w:bCs/>
        </w:rPr>
        <w:t xml:space="preserve">Članak </w:t>
      </w:r>
      <w:r w:rsidR="003348A6">
        <w:rPr>
          <w:rFonts w:ascii="Arial" w:hAnsi="Arial" w:cs="Arial"/>
          <w:b/>
          <w:bCs/>
        </w:rPr>
        <w:t>87</w:t>
      </w:r>
      <w:r w:rsidRPr="001B6D36">
        <w:rPr>
          <w:rFonts w:ascii="Arial" w:hAnsi="Arial" w:cs="Arial"/>
          <w:b/>
          <w:bCs/>
        </w:rPr>
        <w:t>.</w:t>
      </w:r>
    </w:p>
    <w:p w14:paraId="3D86D32C" w14:textId="77777777" w:rsidR="008C42A8" w:rsidRPr="008C42A8" w:rsidRDefault="008C42A8" w:rsidP="008C42A8">
      <w:pPr>
        <w:jc w:val="both"/>
        <w:rPr>
          <w:rFonts w:ascii="Arial" w:hAnsi="Arial" w:cs="Arial"/>
        </w:rPr>
      </w:pPr>
    </w:p>
    <w:p w14:paraId="786022F0" w14:textId="77777777" w:rsidR="008C42A8" w:rsidRPr="008C42A8" w:rsidRDefault="008C42A8" w:rsidP="001B6D36">
      <w:pPr>
        <w:ind w:firstLine="810"/>
        <w:jc w:val="both"/>
        <w:rPr>
          <w:rFonts w:ascii="Arial" w:hAnsi="Arial" w:cs="Arial"/>
        </w:rPr>
      </w:pPr>
      <w:r w:rsidRPr="008C42A8">
        <w:rPr>
          <w:rFonts w:ascii="Arial" w:hAnsi="Arial" w:cs="Arial"/>
        </w:rPr>
        <w:t>Posjednici domaćih životinja dužni su se pridržavati slijedećih uvjeta:</w:t>
      </w:r>
    </w:p>
    <w:p w14:paraId="1B294255" w14:textId="77777777" w:rsidR="008C42A8" w:rsidRPr="008C42A8" w:rsidRDefault="008C42A8" w:rsidP="00E34313">
      <w:pPr>
        <w:numPr>
          <w:ilvl w:val="0"/>
          <w:numId w:val="9"/>
        </w:numPr>
        <w:tabs>
          <w:tab w:val="clear" w:pos="0"/>
          <w:tab w:val="num" w:pos="720"/>
        </w:tabs>
        <w:suppressAutoHyphens/>
        <w:autoSpaceDE/>
        <w:autoSpaceDN/>
        <w:jc w:val="both"/>
        <w:rPr>
          <w:rFonts w:ascii="Arial" w:hAnsi="Arial" w:cs="Arial"/>
        </w:rPr>
      </w:pPr>
      <w:r w:rsidRPr="008C42A8">
        <w:rPr>
          <w:rFonts w:ascii="Arial" w:hAnsi="Arial" w:cs="Arial"/>
        </w:rPr>
        <w:t>držati životinje u odgovarajuće izgrađenim objektima, odnosno prostorima koji se moraju redovito čistiti i održavati,</w:t>
      </w:r>
    </w:p>
    <w:p w14:paraId="18E27526" w14:textId="77777777" w:rsidR="008C42A8" w:rsidRPr="008C42A8" w:rsidRDefault="008C42A8" w:rsidP="00E34313">
      <w:pPr>
        <w:numPr>
          <w:ilvl w:val="0"/>
          <w:numId w:val="9"/>
        </w:numPr>
        <w:tabs>
          <w:tab w:val="clear" w:pos="0"/>
          <w:tab w:val="num" w:pos="720"/>
        </w:tabs>
        <w:suppressAutoHyphens/>
        <w:autoSpaceDE/>
        <w:autoSpaceDN/>
        <w:jc w:val="both"/>
        <w:rPr>
          <w:rFonts w:ascii="Arial" w:hAnsi="Arial" w:cs="Arial"/>
        </w:rPr>
      </w:pPr>
      <w:r w:rsidRPr="008C42A8">
        <w:rPr>
          <w:rFonts w:ascii="Arial" w:hAnsi="Arial" w:cs="Arial"/>
        </w:rPr>
        <w:t>objekti moraju biti tako izgrađeni, a prostori ograđeni, da ih domaće životinje ne mogu samovoljno napustiti,</w:t>
      </w:r>
    </w:p>
    <w:p w14:paraId="42B4E41C" w14:textId="77777777" w:rsidR="008C42A8" w:rsidRPr="008C42A8" w:rsidRDefault="008C42A8" w:rsidP="00E34313">
      <w:pPr>
        <w:numPr>
          <w:ilvl w:val="0"/>
          <w:numId w:val="9"/>
        </w:numPr>
        <w:tabs>
          <w:tab w:val="clear" w:pos="0"/>
          <w:tab w:val="num" w:pos="720"/>
        </w:tabs>
        <w:suppressAutoHyphens/>
        <w:autoSpaceDE/>
        <w:autoSpaceDN/>
        <w:jc w:val="both"/>
        <w:rPr>
          <w:rFonts w:ascii="Arial" w:hAnsi="Arial" w:cs="Arial"/>
        </w:rPr>
      </w:pPr>
      <w:r w:rsidRPr="008C42A8">
        <w:rPr>
          <w:rFonts w:ascii="Arial" w:hAnsi="Arial" w:cs="Arial"/>
        </w:rPr>
        <w:t>osigurati uvjete da se neugodni mirisi i buka ne šire u okolini,</w:t>
      </w:r>
    </w:p>
    <w:p w14:paraId="309FCD94" w14:textId="77777777" w:rsidR="008C42A8" w:rsidRPr="008C42A8" w:rsidRDefault="008C42A8" w:rsidP="00E34313">
      <w:pPr>
        <w:numPr>
          <w:ilvl w:val="0"/>
          <w:numId w:val="9"/>
        </w:numPr>
        <w:tabs>
          <w:tab w:val="clear" w:pos="0"/>
          <w:tab w:val="num" w:pos="720"/>
        </w:tabs>
        <w:suppressAutoHyphens/>
        <w:autoSpaceDE/>
        <w:autoSpaceDN/>
        <w:jc w:val="both"/>
        <w:rPr>
          <w:rFonts w:ascii="Arial" w:hAnsi="Arial" w:cs="Arial"/>
        </w:rPr>
      </w:pPr>
      <w:r w:rsidRPr="008C42A8">
        <w:rPr>
          <w:rFonts w:ascii="Arial" w:hAnsi="Arial" w:cs="Arial"/>
        </w:rPr>
        <w:t>skrbiti o zaštiti okoliša,</w:t>
      </w:r>
    </w:p>
    <w:p w14:paraId="7336F4FF" w14:textId="20A52EBC" w:rsidR="008C42A8" w:rsidRPr="008C42A8" w:rsidRDefault="008C42A8" w:rsidP="00E34313">
      <w:pPr>
        <w:pStyle w:val="Heading1"/>
        <w:numPr>
          <w:ilvl w:val="0"/>
          <w:numId w:val="9"/>
        </w:numPr>
        <w:jc w:val="both"/>
        <w:rPr>
          <w:rFonts w:ascii="Arial" w:hAnsi="Arial" w:cs="Arial"/>
          <w:sz w:val="22"/>
          <w:szCs w:val="22"/>
        </w:rPr>
      </w:pPr>
      <w:r w:rsidRPr="008C42A8">
        <w:rPr>
          <w:rFonts w:ascii="Arial" w:hAnsi="Arial" w:cs="Arial"/>
          <w:b w:val="0"/>
          <w:bCs w:val="0"/>
          <w:sz w:val="22"/>
          <w:szCs w:val="22"/>
        </w:rPr>
        <w:t>redovito čistiti životinjski otpad.</w:t>
      </w:r>
    </w:p>
    <w:p w14:paraId="403783C6" w14:textId="77777777" w:rsidR="001B6D36" w:rsidRDefault="001B6D36" w:rsidP="001B6D36">
      <w:pPr>
        <w:pStyle w:val="ListParagraph"/>
        <w:ind w:left="720" w:firstLine="0"/>
        <w:rPr>
          <w:rFonts w:ascii="Arial" w:hAnsi="Arial" w:cs="Arial"/>
          <w:b/>
          <w:bCs/>
        </w:rPr>
      </w:pPr>
    </w:p>
    <w:p w14:paraId="01C78FED" w14:textId="724E580F" w:rsidR="001B6D36" w:rsidRDefault="001B6D36" w:rsidP="001B6D36">
      <w:pPr>
        <w:pStyle w:val="Heading1"/>
        <w:ind w:left="4098"/>
        <w:rPr>
          <w:rFonts w:ascii="Arial" w:hAnsi="Arial" w:cs="Arial"/>
          <w:sz w:val="22"/>
          <w:szCs w:val="22"/>
        </w:rPr>
      </w:pPr>
      <w:r w:rsidRPr="00E71F75">
        <w:rPr>
          <w:rFonts w:ascii="Arial" w:hAnsi="Arial" w:cs="Arial"/>
          <w:sz w:val="22"/>
          <w:szCs w:val="22"/>
        </w:rPr>
        <w:t xml:space="preserve">Članak </w:t>
      </w:r>
      <w:r w:rsidR="003348A6">
        <w:rPr>
          <w:rFonts w:ascii="Arial" w:hAnsi="Arial" w:cs="Arial"/>
          <w:sz w:val="22"/>
          <w:szCs w:val="22"/>
        </w:rPr>
        <w:t>88</w:t>
      </w:r>
      <w:r w:rsidRPr="00E71F75">
        <w:rPr>
          <w:rFonts w:ascii="Arial" w:hAnsi="Arial" w:cs="Arial"/>
          <w:sz w:val="22"/>
          <w:szCs w:val="22"/>
        </w:rPr>
        <w:t>.</w:t>
      </w:r>
    </w:p>
    <w:p w14:paraId="4E4F4DDC" w14:textId="315884B9" w:rsidR="001B6D36" w:rsidRDefault="001B6D36" w:rsidP="001B6D36">
      <w:pPr>
        <w:pStyle w:val="BodyText"/>
        <w:ind w:right="152" w:firstLine="719"/>
        <w:jc w:val="both"/>
        <w:rPr>
          <w:rFonts w:ascii="Arial" w:hAnsi="Arial" w:cs="Arial"/>
          <w:sz w:val="22"/>
          <w:szCs w:val="22"/>
        </w:rPr>
      </w:pPr>
      <w:r w:rsidRPr="00A419AD">
        <w:rPr>
          <w:rFonts w:ascii="Arial" w:hAnsi="Arial" w:cs="Arial"/>
          <w:sz w:val="22"/>
          <w:szCs w:val="22"/>
        </w:rPr>
        <w:t>Komunalni redar može rješenjem zabraniti držanje domaćih životinja iz članka 8</w:t>
      </w:r>
      <w:r w:rsidR="00A419AD" w:rsidRPr="00A419AD">
        <w:rPr>
          <w:rFonts w:ascii="Arial" w:hAnsi="Arial" w:cs="Arial"/>
          <w:sz w:val="22"/>
          <w:szCs w:val="22"/>
        </w:rPr>
        <w:t>6</w:t>
      </w:r>
      <w:r w:rsidRPr="00A419AD">
        <w:rPr>
          <w:rFonts w:ascii="Arial" w:hAnsi="Arial" w:cs="Arial"/>
          <w:sz w:val="22"/>
          <w:szCs w:val="22"/>
        </w:rPr>
        <w:t xml:space="preserve">. ove </w:t>
      </w:r>
      <w:r>
        <w:rPr>
          <w:rFonts w:ascii="Arial" w:hAnsi="Arial" w:cs="Arial"/>
          <w:sz w:val="22"/>
          <w:szCs w:val="22"/>
        </w:rPr>
        <w:t>Odluke</w:t>
      </w:r>
      <w:r w:rsidRPr="00E71F75">
        <w:rPr>
          <w:rFonts w:ascii="Arial" w:hAnsi="Arial" w:cs="Arial"/>
          <w:sz w:val="22"/>
          <w:szCs w:val="22"/>
        </w:rPr>
        <w:t xml:space="preserve"> ako se time ometaju okolni stanari, ne provode higijensko-sanitarne, tehničke i druge mjere, šire štetne </w:t>
      </w:r>
      <w:proofErr w:type="spellStart"/>
      <w:r w:rsidRPr="00E71F75">
        <w:rPr>
          <w:rFonts w:ascii="Arial" w:hAnsi="Arial" w:cs="Arial"/>
          <w:sz w:val="22"/>
          <w:szCs w:val="22"/>
        </w:rPr>
        <w:t>imisije</w:t>
      </w:r>
      <w:proofErr w:type="spellEnd"/>
      <w:r w:rsidRPr="00E71F75">
        <w:rPr>
          <w:rFonts w:ascii="Arial" w:hAnsi="Arial" w:cs="Arial"/>
          <w:sz w:val="22"/>
          <w:szCs w:val="22"/>
        </w:rPr>
        <w:t xml:space="preserve"> (neugodan miris) ili narušava izgled naselja.</w:t>
      </w:r>
    </w:p>
    <w:p w14:paraId="536AD733" w14:textId="77777777" w:rsidR="001B6D36" w:rsidRDefault="001B6D36" w:rsidP="001B6D36">
      <w:pPr>
        <w:pStyle w:val="BodyText"/>
        <w:ind w:right="152" w:firstLine="719"/>
        <w:jc w:val="both"/>
        <w:rPr>
          <w:rFonts w:ascii="Arial" w:hAnsi="Arial" w:cs="Arial"/>
          <w:sz w:val="22"/>
          <w:szCs w:val="22"/>
        </w:rPr>
      </w:pPr>
      <w:r w:rsidRPr="00E71F75">
        <w:rPr>
          <w:rFonts w:ascii="Arial" w:hAnsi="Arial" w:cs="Arial"/>
          <w:sz w:val="22"/>
          <w:szCs w:val="22"/>
        </w:rPr>
        <w:t>Ukoliko vlasnik životinje ne postupi po rješenju iz prethodnog stavka, postupak uklanjanja provest će ovlaštena pravna ili fizička osoba kojoj je Grad povjerio poslove veterinarsko-higijeničarskog servisa.</w:t>
      </w:r>
    </w:p>
    <w:p w14:paraId="474E9FEB" w14:textId="77777777" w:rsidR="001B6D36" w:rsidRDefault="001B6D36" w:rsidP="001B6D36">
      <w:pPr>
        <w:pStyle w:val="Heading1"/>
        <w:ind w:left="4098"/>
        <w:jc w:val="both"/>
        <w:rPr>
          <w:rFonts w:ascii="Arial" w:hAnsi="Arial" w:cs="Arial"/>
          <w:sz w:val="22"/>
          <w:szCs w:val="22"/>
        </w:rPr>
      </w:pPr>
    </w:p>
    <w:p w14:paraId="26E66016" w14:textId="1E61BD05" w:rsidR="00453378" w:rsidRDefault="00453378" w:rsidP="00E71F75">
      <w:pPr>
        <w:pStyle w:val="Heading1"/>
        <w:ind w:left="4098"/>
        <w:rPr>
          <w:rFonts w:ascii="Arial" w:hAnsi="Arial" w:cs="Arial"/>
          <w:sz w:val="22"/>
          <w:szCs w:val="22"/>
        </w:rPr>
      </w:pPr>
    </w:p>
    <w:p w14:paraId="545D02BE" w14:textId="6EA7D451" w:rsidR="008C42A8" w:rsidRDefault="008C42A8" w:rsidP="008C42A8">
      <w:pPr>
        <w:pStyle w:val="Heading1"/>
        <w:ind w:left="4098"/>
        <w:rPr>
          <w:rFonts w:ascii="Arial" w:hAnsi="Arial" w:cs="Arial"/>
          <w:sz w:val="22"/>
          <w:szCs w:val="22"/>
        </w:rPr>
      </w:pPr>
      <w:r w:rsidRPr="00E71F75">
        <w:rPr>
          <w:rFonts w:ascii="Arial" w:hAnsi="Arial" w:cs="Arial"/>
          <w:sz w:val="22"/>
          <w:szCs w:val="22"/>
        </w:rPr>
        <w:t xml:space="preserve">Članak </w:t>
      </w:r>
      <w:r w:rsidR="003348A6">
        <w:rPr>
          <w:rFonts w:ascii="Arial" w:hAnsi="Arial" w:cs="Arial"/>
          <w:sz w:val="22"/>
          <w:szCs w:val="22"/>
        </w:rPr>
        <w:t>8</w:t>
      </w:r>
      <w:r w:rsidR="009E005A">
        <w:rPr>
          <w:rFonts w:ascii="Arial" w:hAnsi="Arial" w:cs="Arial"/>
          <w:sz w:val="22"/>
          <w:szCs w:val="22"/>
        </w:rPr>
        <w:t>9</w:t>
      </w:r>
      <w:r w:rsidRPr="00E71F75">
        <w:rPr>
          <w:rFonts w:ascii="Arial" w:hAnsi="Arial" w:cs="Arial"/>
          <w:sz w:val="22"/>
          <w:szCs w:val="22"/>
        </w:rPr>
        <w:t>.</w:t>
      </w:r>
    </w:p>
    <w:p w14:paraId="4E996A2A" w14:textId="76E57861" w:rsidR="00453378" w:rsidRPr="00162EA0" w:rsidRDefault="00453378" w:rsidP="00205F7C">
      <w:pPr>
        <w:pStyle w:val="western"/>
        <w:spacing w:before="115" w:beforeAutospacing="0" w:after="0"/>
        <w:ind w:right="180" w:firstLine="810"/>
        <w:rPr>
          <w:rFonts w:ascii="Arial" w:hAnsi="Arial" w:cs="Arial"/>
          <w:color w:val="auto"/>
          <w:sz w:val="22"/>
          <w:szCs w:val="22"/>
        </w:rPr>
      </w:pPr>
      <w:r w:rsidRPr="00162EA0">
        <w:rPr>
          <w:rFonts w:ascii="Arial" w:hAnsi="Arial" w:cs="Arial"/>
          <w:color w:val="auto"/>
          <w:spacing w:val="2"/>
          <w:sz w:val="22"/>
          <w:szCs w:val="22"/>
        </w:rPr>
        <w:t xml:space="preserve">Na području Grada Dubrovnika dopušteno je držati pse, mačke i ukrasne ptice na svojem imanju, u skladu s veterinarskim i sanitarnim propisima, te propisima o dobrobiti životinja, </w:t>
      </w:r>
      <w:r w:rsidRPr="00162EA0">
        <w:rPr>
          <w:rFonts w:ascii="Arial" w:hAnsi="Arial" w:cs="Arial"/>
          <w:color w:val="auto"/>
          <w:sz w:val="22"/>
          <w:szCs w:val="22"/>
        </w:rPr>
        <w:t>na način da za njihovo držanje vlasnik ispunjava sanitarno-higijensk</w:t>
      </w:r>
      <w:r w:rsidR="00C80859" w:rsidRPr="00162EA0">
        <w:rPr>
          <w:rFonts w:ascii="Arial" w:hAnsi="Arial" w:cs="Arial"/>
          <w:color w:val="auto"/>
          <w:sz w:val="22"/>
          <w:szCs w:val="22"/>
        </w:rPr>
        <w:t>e</w:t>
      </w:r>
      <w:r w:rsidRPr="00162EA0">
        <w:rPr>
          <w:rFonts w:ascii="Arial" w:hAnsi="Arial" w:cs="Arial"/>
          <w:color w:val="auto"/>
          <w:sz w:val="22"/>
          <w:szCs w:val="22"/>
        </w:rPr>
        <w:t xml:space="preserve"> uvjete radi sprečavanja </w:t>
      </w:r>
      <w:r w:rsidR="003A5E0A">
        <w:rPr>
          <w:rFonts w:ascii="Arial" w:hAnsi="Arial" w:cs="Arial"/>
          <w:color w:val="auto"/>
          <w:sz w:val="22"/>
          <w:szCs w:val="22"/>
        </w:rPr>
        <w:t xml:space="preserve">širenja </w:t>
      </w:r>
      <w:r w:rsidRPr="00162EA0">
        <w:rPr>
          <w:rFonts w:ascii="Arial" w:hAnsi="Arial" w:cs="Arial"/>
          <w:color w:val="auto"/>
          <w:sz w:val="22"/>
          <w:szCs w:val="22"/>
        </w:rPr>
        <w:t>neugodnih mirisa u okoliš.</w:t>
      </w:r>
    </w:p>
    <w:p w14:paraId="1AF23412" w14:textId="25FE1D6B" w:rsidR="00C01975" w:rsidRPr="00162EA0" w:rsidRDefault="00C01975" w:rsidP="00205F7C">
      <w:pPr>
        <w:pStyle w:val="western"/>
        <w:spacing w:before="115" w:beforeAutospacing="0" w:after="0"/>
        <w:ind w:right="180" w:firstLine="810"/>
        <w:rPr>
          <w:rFonts w:ascii="Arial" w:hAnsi="Arial" w:cs="Arial"/>
          <w:color w:val="auto"/>
          <w:sz w:val="22"/>
          <w:szCs w:val="22"/>
        </w:rPr>
      </w:pPr>
      <w:r w:rsidRPr="00162EA0">
        <w:rPr>
          <w:rFonts w:ascii="Arial" w:hAnsi="Arial" w:cs="Arial"/>
          <w:color w:val="auto"/>
          <w:sz w:val="22"/>
          <w:szCs w:val="22"/>
        </w:rPr>
        <w:t>Ukoliko vlasnik drži životinje suprotno odredbi iz prethodnog stavka, komunalni redar će mu povodom prijave ili po službenoj dužnosti zabraniti daljnje držanje životinja.</w:t>
      </w:r>
    </w:p>
    <w:p w14:paraId="20BB516A" w14:textId="4AA1C4BE" w:rsidR="00CA63A9" w:rsidRDefault="005C0CE6" w:rsidP="00205F7C">
      <w:pPr>
        <w:pStyle w:val="western"/>
        <w:spacing w:before="115" w:beforeAutospacing="0" w:after="0"/>
        <w:ind w:right="180" w:firstLine="810"/>
        <w:rPr>
          <w:rFonts w:ascii="Arial" w:hAnsi="Arial" w:cs="Arial"/>
          <w:color w:val="auto"/>
          <w:sz w:val="22"/>
          <w:szCs w:val="22"/>
        </w:rPr>
      </w:pPr>
      <w:r w:rsidRPr="005C0CE6">
        <w:rPr>
          <w:rFonts w:ascii="Arial" w:hAnsi="Arial" w:cs="Arial"/>
          <w:color w:val="auto"/>
          <w:sz w:val="22"/>
          <w:szCs w:val="22"/>
        </w:rPr>
        <w:t>Zabranjeno je</w:t>
      </w:r>
      <w:r>
        <w:rPr>
          <w:rFonts w:ascii="Arial" w:hAnsi="Arial" w:cs="Arial"/>
          <w:color w:val="auto"/>
          <w:sz w:val="22"/>
          <w:szCs w:val="22"/>
        </w:rPr>
        <w:t xml:space="preserve"> puštati pse na površine</w:t>
      </w:r>
      <w:r w:rsidR="001804A6">
        <w:rPr>
          <w:rFonts w:ascii="Arial" w:hAnsi="Arial" w:cs="Arial"/>
          <w:color w:val="auto"/>
          <w:sz w:val="22"/>
          <w:szCs w:val="22"/>
        </w:rPr>
        <w:t xml:space="preserve"> javne namjene</w:t>
      </w:r>
      <w:r>
        <w:rPr>
          <w:rFonts w:ascii="Arial" w:hAnsi="Arial" w:cs="Arial"/>
          <w:color w:val="auto"/>
          <w:sz w:val="22"/>
          <w:szCs w:val="22"/>
        </w:rPr>
        <w:t xml:space="preserve"> bez nadzora ili ih voditi bez povodca.</w:t>
      </w:r>
    </w:p>
    <w:p w14:paraId="5928CDE5" w14:textId="77777777" w:rsidR="002B1426" w:rsidRPr="00DF35DF" w:rsidRDefault="002B1426" w:rsidP="002B1426">
      <w:pPr>
        <w:pStyle w:val="western"/>
        <w:spacing w:before="115" w:beforeAutospacing="0" w:after="0"/>
        <w:ind w:right="180" w:firstLine="810"/>
        <w:rPr>
          <w:rFonts w:ascii="Arial" w:hAnsi="Arial" w:cs="Arial"/>
          <w:sz w:val="22"/>
          <w:szCs w:val="22"/>
        </w:rPr>
      </w:pPr>
      <w:r w:rsidRPr="00DF35DF">
        <w:rPr>
          <w:rFonts w:ascii="Arial" w:hAnsi="Arial" w:cs="Arial"/>
          <w:spacing w:val="2"/>
          <w:sz w:val="22"/>
          <w:szCs w:val="22"/>
        </w:rPr>
        <w:t>Držanje i postupanje s psima i mačkama na području Grada Dubrovnika uređeno je Odlukom o uvjetima i načinu držanja kućnih ljubimaca i načinu postupanja s napuštenim i izgubljenim životinjama.</w:t>
      </w:r>
    </w:p>
    <w:p w14:paraId="4E77CE77" w14:textId="2032E64F" w:rsidR="00E71F75" w:rsidRPr="00E71F75" w:rsidRDefault="00E71F75" w:rsidP="00E71F75">
      <w:pPr>
        <w:pStyle w:val="Heading1"/>
        <w:spacing w:before="234"/>
        <w:ind w:left="4103"/>
        <w:rPr>
          <w:rFonts w:ascii="Arial" w:hAnsi="Arial" w:cs="Arial"/>
          <w:sz w:val="22"/>
          <w:szCs w:val="22"/>
        </w:rPr>
      </w:pPr>
      <w:r w:rsidRPr="00E71F75">
        <w:rPr>
          <w:rFonts w:ascii="Arial" w:hAnsi="Arial" w:cs="Arial"/>
          <w:sz w:val="22"/>
          <w:szCs w:val="22"/>
        </w:rPr>
        <w:t xml:space="preserve">Članak </w:t>
      </w:r>
      <w:r w:rsidR="009E005A">
        <w:rPr>
          <w:rFonts w:ascii="Arial" w:hAnsi="Arial" w:cs="Arial"/>
          <w:sz w:val="22"/>
          <w:szCs w:val="22"/>
        </w:rPr>
        <w:t>9</w:t>
      </w:r>
      <w:r w:rsidR="003348A6">
        <w:rPr>
          <w:rFonts w:ascii="Arial" w:hAnsi="Arial" w:cs="Arial"/>
          <w:sz w:val="22"/>
          <w:szCs w:val="22"/>
        </w:rPr>
        <w:t>0</w:t>
      </w:r>
      <w:r w:rsidRPr="00E71F75">
        <w:rPr>
          <w:rFonts w:ascii="Arial" w:hAnsi="Arial" w:cs="Arial"/>
          <w:sz w:val="22"/>
          <w:szCs w:val="22"/>
        </w:rPr>
        <w:t>.</w:t>
      </w:r>
    </w:p>
    <w:p w14:paraId="5A8FB701" w14:textId="057C613A" w:rsidR="002B1426" w:rsidRPr="00453378" w:rsidRDefault="002B1426" w:rsidP="002B1426">
      <w:pPr>
        <w:pStyle w:val="western"/>
        <w:spacing w:before="101" w:beforeAutospacing="0" w:after="0"/>
        <w:ind w:right="180" w:firstLine="810"/>
        <w:rPr>
          <w:rFonts w:ascii="Arial" w:hAnsi="Arial" w:cs="Arial"/>
          <w:spacing w:val="2"/>
          <w:sz w:val="22"/>
          <w:szCs w:val="22"/>
        </w:rPr>
      </w:pPr>
      <w:r w:rsidRPr="00453378">
        <w:rPr>
          <w:rFonts w:ascii="Arial" w:hAnsi="Arial" w:cs="Arial"/>
          <w:spacing w:val="2"/>
          <w:sz w:val="22"/>
          <w:szCs w:val="22"/>
        </w:rPr>
        <w:t>Na području Grada Dubrovnika zabranjeno je držanje divljih životinja i zvijeri</w:t>
      </w:r>
      <w:r>
        <w:rPr>
          <w:rFonts w:ascii="Arial" w:hAnsi="Arial" w:cs="Arial"/>
          <w:spacing w:val="2"/>
          <w:sz w:val="22"/>
          <w:szCs w:val="22"/>
        </w:rPr>
        <w:t>.</w:t>
      </w:r>
    </w:p>
    <w:p w14:paraId="3661AEF4" w14:textId="5C81A6EC" w:rsidR="00DF35DF" w:rsidRDefault="00DF35DF" w:rsidP="00CC1AFD">
      <w:pPr>
        <w:pStyle w:val="BodyText"/>
        <w:ind w:right="152" w:firstLine="719"/>
        <w:jc w:val="both"/>
        <w:rPr>
          <w:rFonts w:ascii="Arial" w:hAnsi="Arial" w:cs="Arial"/>
          <w:sz w:val="22"/>
          <w:szCs w:val="22"/>
        </w:rPr>
      </w:pPr>
    </w:p>
    <w:p w14:paraId="74ED953B" w14:textId="5982EF0B" w:rsidR="00DF35DF" w:rsidRDefault="00DF35DF" w:rsidP="00CC1AFD">
      <w:pPr>
        <w:pStyle w:val="BodyText"/>
        <w:ind w:right="152" w:firstLine="719"/>
        <w:jc w:val="both"/>
        <w:rPr>
          <w:rFonts w:ascii="Arial" w:hAnsi="Arial" w:cs="Arial"/>
          <w:sz w:val="22"/>
          <w:szCs w:val="22"/>
        </w:rPr>
      </w:pPr>
    </w:p>
    <w:p w14:paraId="165C093B" w14:textId="77777777" w:rsidR="00E71F75" w:rsidRPr="00E71F75" w:rsidRDefault="00E71F75" w:rsidP="00E71F75">
      <w:pPr>
        <w:pStyle w:val="BodyText"/>
        <w:spacing w:before="5"/>
        <w:ind w:left="0" w:firstLine="0"/>
        <w:rPr>
          <w:rFonts w:ascii="Arial" w:hAnsi="Arial" w:cs="Arial"/>
          <w:sz w:val="22"/>
          <w:szCs w:val="22"/>
        </w:rPr>
      </w:pPr>
    </w:p>
    <w:p w14:paraId="63DAE915" w14:textId="25880836" w:rsidR="00E71F75" w:rsidRPr="00E71F75" w:rsidRDefault="00352B30" w:rsidP="00E34313">
      <w:pPr>
        <w:pStyle w:val="Heading1"/>
        <w:numPr>
          <w:ilvl w:val="0"/>
          <w:numId w:val="6"/>
        </w:numPr>
        <w:tabs>
          <w:tab w:val="left" w:pos="518"/>
        </w:tabs>
        <w:spacing w:line="240" w:lineRule="auto"/>
        <w:ind w:right="522" w:firstLine="0"/>
        <w:rPr>
          <w:rFonts w:ascii="Arial" w:hAnsi="Arial" w:cs="Arial"/>
          <w:sz w:val="22"/>
          <w:szCs w:val="22"/>
        </w:rPr>
      </w:pPr>
      <w:r>
        <w:rPr>
          <w:rFonts w:ascii="Arial" w:hAnsi="Arial" w:cs="Arial"/>
          <w:sz w:val="22"/>
          <w:szCs w:val="22"/>
        </w:rPr>
        <w:t xml:space="preserve">NAČIN </w:t>
      </w:r>
      <w:r w:rsidR="00E71F75" w:rsidRPr="00E71F75">
        <w:rPr>
          <w:rFonts w:ascii="Arial" w:hAnsi="Arial" w:cs="Arial"/>
          <w:sz w:val="22"/>
          <w:szCs w:val="22"/>
        </w:rPr>
        <w:t>UREĐENJ</w:t>
      </w:r>
      <w:r>
        <w:rPr>
          <w:rFonts w:ascii="Arial" w:hAnsi="Arial" w:cs="Arial"/>
          <w:sz w:val="22"/>
          <w:szCs w:val="22"/>
        </w:rPr>
        <w:t>A</w:t>
      </w:r>
      <w:r w:rsidR="00E71F75" w:rsidRPr="00E71F75">
        <w:rPr>
          <w:rFonts w:ascii="Arial" w:hAnsi="Arial" w:cs="Arial"/>
          <w:sz w:val="22"/>
          <w:szCs w:val="22"/>
        </w:rPr>
        <w:t xml:space="preserve"> I KORIŠTENJ</w:t>
      </w:r>
      <w:r>
        <w:rPr>
          <w:rFonts w:ascii="Arial" w:hAnsi="Arial" w:cs="Arial"/>
          <w:sz w:val="22"/>
          <w:szCs w:val="22"/>
        </w:rPr>
        <w:t>A</w:t>
      </w:r>
      <w:r w:rsidR="00E71F75" w:rsidRPr="00E71F75">
        <w:rPr>
          <w:rFonts w:ascii="Arial" w:hAnsi="Arial" w:cs="Arial"/>
          <w:sz w:val="22"/>
          <w:szCs w:val="22"/>
        </w:rPr>
        <w:t xml:space="preserve"> POVRŠINA JAVNE NAMJENE I ZEMLJIŠTA U VLASNIŠTVU GRADA TE ODRŽAVANJE REDA NA TIM</w:t>
      </w:r>
      <w:r w:rsidR="00E71F75" w:rsidRPr="00E71F75">
        <w:rPr>
          <w:rFonts w:ascii="Arial" w:hAnsi="Arial" w:cs="Arial"/>
          <w:spacing w:val="-11"/>
          <w:sz w:val="22"/>
          <w:szCs w:val="22"/>
        </w:rPr>
        <w:t xml:space="preserve"> </w:t>
      </w:r>
      <w:r w:rsidR="00E71F75" w:rsidRPr="00E71F75">
        <w:rPr>
          <w:rFonts w:ascii="Arial" w:hAnsi="Arial" w:cs="Arial"/>
          <w:sz w:val="22"/>
          <w:szCs w:val="22"/>
        </w:rPr>
        <w:t>POVRŠINAMA</w:t>
      </w:r>
    </w:p>
    <w:p w14:paraId="602CC3DC" w14:textId="77777777" w:rsidR="00E71F75" w:rsidRPr="00E71F75" w:rsidRDefault="00E71F75" w:rsidP="00E71F75">
      <w:pPr>
        <w:pStyle w:val="BodyText"/>
        <w:ind w:left="0" w:firstLine="0"/>
        <w:rPr>
          <w:rFonts w:ascii="Arial" w:hAnsi="Arial" w:cs="Arial"/>
          <w:b/>
          <w:sz w:val="22"/>
          <w:szCs w:val="22"/>
        </w:rPr>
      </w:pPr>
    </w:p>
    <w:p w14:paraId="07607810" w14:textId="77777777" w:rsidR="006C2D60" w:rsidRPr="006C2D60" w:rsidRDefault="006C2D60" w:rsidP="006C2D60">
      <w:pPr>
        <w:pStyle w:val="BodyText"/>
        <w:spacing w:before="5"/>
        <w:ind w:left="0" w:firstLine="0"/>
        <w:rPr>
          <w:rFonts w:ascii="Arial" w:hAnsi="Arial" w:cs="Arial"/>
          <w:sz w:val="22"/>
          <w:szCs w:val="22"/>
        </w:rPr>
      </w:pPr>
    </w:p>
    <w:p w14:paraId="1AEAA0F5" w14:textId="32115A94" w:rsidR="006C2D60" w:rsidRDefault="006C2D60" w:rsidP="00E34313">
      <w:pPr>
        <w:pStyle w:val="Heading1"/>
        <w:numPr>
          <w:ilvl w:val="1"/>
          <w:numId w:val="6"/>
        </w:numPr>
        <w:tabs>
          <w:tab w:val="left" w:pos="837"/>
        </w:tabs>
        <w:spacing w:line="240" w:lineRule="auto"/>
        <w:ind w:left="836"/>
        <w:rPr>
          <w:rFonts w:ascii="Arial" w:hAnsi="Arial" w:cs="Arial"/>
          <w:sz w:val="22"/>
          <w:szCs w:val="22"/>
        </w:rPr>
      </w:pPr>
      <w:r w:rsidRPr="008669C9">
        <w:rPr>
          <w:rFonts w:ascii="Arial" w:hAnsi="Arial" w:cs="Arial"/>
          <w:sz w:val="22"/>
          <w:szCs w:val="22"/>
        </w:rPr>
        <w:t xml:space="preserve">Korištenje </w:t>
      </w:r>
      <w:r w:rsidR="007E019B" w:rsidRPr="00E702ED">
        <w:rPr>
          <w:rFonts w:ascii="Arial" w:hAnsi="Arial" w:cs="Arial"/>
          <w:sz w:val="22"/>
          <w:szCs w:val="22"/>
        </w:rPr>
        <w:t>površina</w:t>
      </w:r>
      <w:r w:rsidR="007E019B">
        <w:rPr>
          <w:rFonts w:ascii="Arial" w:hAnsi="Arial" w:cs="Arial"/>
          <w:sz w:val="22"/>
          <w:szCs w:val="22"/>
        </w:rPr>
        <w:t xml:space="preserve"> </w:t>
      </w:r>
      <w:r w:rsidR="007E019B" w:rsidRPr="00E702ED">
        <w:rPr>
          <w:rFonts w:ascii="Arial" w:hAnsi="Arial" w:cs="Arial"/>
          <w:sz w:val="22"/>
          <w:szCs w:val="22"/>
        </w:rPr>
        <w:t>javn</w:t>
      </w:r>
      <w:r w:rsidR="007E019B">
        <w:rPr>
          <w:rFonts w:ascii="Arial" w:hAnsi="Arial" w:cs="Arial"/>
          <w:sz w:val="22"/>
          <w:szCs w:val="22"/>
        </w:rPr>
        <w:t>e namjene</w:t>
      </w:r>
      <w:r w:rsidR="007E019B" w:rsidRPr="008669C9">
        <w:rPr>
          <w:rFonts w:ascii="Arial" w:hAnsi="Arial" w:cs="Arial"/>
          <w:sz w:val="22"/>
          <w:szCs w:val="22"/>
        </w:rPr>
        <w:t xml:space="preserve"> </w:t>
      </w:r>
      <w:r w:rsidRPr="008669C9">
        <w:rPr>
          <w:rFonts w:ascii="Arial" w:hAnsi="Arial" w:cs="Arial"/>
          <w:sz w:val="22"/>
          <w:szCs w:val="22"/>
        </w:rPr>
        <w:t>i zemljišta u vlasništvu</w:t>
      </w:r>
      <w:r w:rsidRPr="008669C9">
        <w:rPr>
          <w:rFonts w:ascii="Arial" w:hAnsi="Arial" w:cs="Arial"/>
          <w:spacing w:val="-4"/>
          <w:sz w:val="22"/>
          <w:szCs w:val="22"/>
        </w:rPr>
        <w:t xml:space="preserve"> </w:t>
      </w:r>
      <w:r w:rsidRPr="008669C9">
        <w:rPr>
          <w:rFonts w:ascii="Arial" w:hAnsi="Arial" w:cs="Arial"/>
          <w:sz w:val="22"/>
          <w:szCs w:val="22"/>
        </w:rPr>
        <w:t>Grada</w:t>
      </w:r>
    </w:p>
    <w:p w14:paraId="5A0D7EDC" w14:textId="77777777" w:rsidR="00846D25" w:rsidRPr="008669C9" w:rsidRDefault="00846D25" w:rsidP="00846D25">
      <w:pPr>
        <w:pStyle w:val="Heading1"/>
        <w:tabs>
          <w:tab w:val="left" w:pos="837"/>
        </w:tabs>
        <w:spacing w:line="240" w:lineRule="auto"/>
        <w:ind w:left="836"/>
        <w:rPr>
          <w:rFonts w:ascii="Arial" w:hAnsi="Arial" w:cs="Arial"/>
          <w:sz w:val="22"/>
          <w:szCs w:val="22"/>
        </w:rPr>
      </w:pPr>
    </w:p>
    <w:p w14:paraId="0D3D35D0" w14:textId="0F914D41" w:rsidR="006C2D60" w:rsidRPr="00AE6F8E" w:rsidRDefault="006C2D60" w:rsidP="00AE6F8E">
      <w:pPr>
        <w:spacing w:line="274" w:lineRule="exact"/>
        <w:ind w:left="4098"/>
        <w:jc w:val="both"/>
        <w:rPr>
          <w:rFonts w:ascii="Arial" w:hAnsi="Arial" w:cs="Arial"/>
          <w:b/>
        </w:rPr>
      </w:pPr>
      <w:r w:rsidRPr="00AE6F8E">
        <w:rPr>
          <w:rFonts w:ascii="Arial" w:hAnsi="Arial" w:cs="Arial"/>
          <w:b/>
        </w:rPr>
        <w:lastRenderedPageBreak/>
        <w:t xml:space="preserve">Članak </w:t>
      </w:r>
      <w:r w:rsidR="009E005A">
        <w:rPr>
          <w:rFonts w:ascii="Arial" w:hAnsi="Arial" w:cs="Arial"/>
          <w:b/>
        </w:rPr>
        <w:t>9</w:t>
      </w:r>
      <w:r w:rsidR="003348A6">
        <w:rPr>
          <w:rFonts w:ascii="Arial" w:hAnsi="Arial" w:cs="Arial"/>
          <w:b/>
        </w:rPr>
        <w:t>1</w:t>
      </w:r>
      <w:r w:rsidRPr="00AE6F8E">
        <w:rPr>
          <w:rFonts w:ascii="Arial" w:hAnsi="Arial" w:cs="Arial"/>
          <w:b/>
        </w:rPr>
        <w:t>.</w:t>
      </w:r>
    </w:p>
    <w:p w14:paraId="004635D9" w14:textId="29AAFAB5" w:rsidR="006C2D60" w:rsidRPr="00AE6F8E" w:rsidRDefault="007E019B" w:rsidP="00AE6F8E">
      <w:pPr>
        <w:pStyle w:val="BodyText"/>
        <w:spacing w:line="274" w:lineRule="exact"/>
        <w:ind w:left="824" w:firstLine="0"/>
        <w:jc w:val="both"/>
        <w:rPr>
          <w:rFonts w:ascii="Arial" w:hAnsi="Arial" w:cs="Arial"/>
          <w:sz w:val="22"/>
          <w:szCs w:val="22"/>
        </w:rPr>
      </w:pPr>
      <w:r>
        <w:rPr>
          <w:rFonts w:ascii="Arial" w:hAnsi="Arial" w:cs="Arial"/>
          <w:sz w:val="22"/>
          <w:szCs w:val="22"/>
        </w:rPr>
        <w:t>P</w:t>
      </w:r>
      <w:r w:rsidRPr="00E702ED">
        <w:rPr>
          <w:rFonts w:ascii="Arial" w:hAnsi="Arial" w:cs="Arial"/>
          <w:sz w:val="22"/>
          <w:szCs w:val="22"/>
        </w:rPr>
        <w:t>ovršin</w:t>
      </w:r>
      <w:r>
        <w:rPr>
          <w:rFonts w:ascii="Arial" w:hAnsi="Arial" w:cs="Arial"/>
          <w:sz w:val="22"/>
          <w:szCs w:val="22"/>
        </w:rPr>
        <w:t xml:space="preserve">e </w:t>
      </w:r>
      <w:r w:rsidRPr="00E702ED">
        <w:rPr>
          <w:rFonts w:ascii="Arial" w:hAnsi="Arial" w:cs="Arial"/>
          <w:sz w:val="22"/>
          <w:szCs w:val="22"/>
        </w:rPr>
        <w:t>javn</w:t>
      </w:r>
      <w:r>
        <w:rPr>
          <w:rFonts w:ascii="Arial" w:hAnsi="Arial" w:cs="Arial"/>
          <w:sz w:val="22"/>
          <w:szCs w:val="22"/>
        </w:rPr>
        <w:t>e namjene</w:t>
      </w:r>
      <w:r w:rsidRPr="00AE6F8E">
        <w:rPr>
          <w:rFonts w:ascii="Arial" w:hAnsi="Arial" w:cs="Arial"/>
          <w:sz w:val="22"/>
          <w:szCs w:val="22"/>
        </w:rPr>
        <w:t xml:space="preserve"> </w:t>
      </w:r>
      <w:r w:rsidR="006C2D60" w:rsidRPr="00AE6F8E">
        <w:rPr>
          <w:rFonts w:ascii="Arial" w:hAnsi="Arial" w:cs="Arial"/>
          <w:sz w:val="22"/>
          <w:szCs w:val="22"/>
        </w:rPr>
        <w:t>na području Grada koriste se u skladu s njihovom namjenom.</w:t>
      </w:r>
    </w:p>
    <w:p w14:paraId="208C6BAC" w14:textId="77777777" w:rsidR="006C2D60" w:rsidRPr="00AE6F8E" w:rsidRDefault="006C2D60" w:rsidP="00AE6F8E">
      <w:pPr>
        <w:pStyle w:val="BodyText"/>
        <w:ind w:right="157"/>
        <w:jc w:val="both"/>
        <w:rPr>
          <w:rFonts w:ascii="Arial" w:hAnsi="Arial" w:cs="Arial"/>
          <w:sz w:val="22"/>
          <w:szCs w:val="22"/>
        </w:rPr>
      </w:pPr>
      <w:r w:rsidRPr="00AE6F8E">
        <w:rPr>
          <w:rFonts w:ascii="Arial" w:hAnsi="Arial" w:cs="Arial"/>
          <w:sz w:val="22"/>
          <w:szCs w:val="22"/>
        </w:rPr>
        <w:t>Grad je dužan osigurati mogućnost korištenja površina javne namjene na način koji omogućava kretanje osoba s posebnim potrebama.</w:t>
      </w:r>
    </w:p>
    <w:p w14:paraId="460B74E9" w14:textId="77777777" w:rsidR="006C2D60" w:rsidRPr="00AE6F8E" w:rsidRDefault="006C2D60" w:rsidP="006C2D60">
      <w:pPr>
        <w:pStyle w:val="BodyText"/>
        <w:spacing w:before="5"/>
        <w:ind w:left="0" w:firstLine="0"/>
        <w:rPr>
          <w:rFonts w:ascii="Arial" w:hAnsi="Arial" w:cs="Arial"/>
          <w:sz w:val="22"/>
          <w:szCs w:val="22"/>
        </w:rPr>
      </w:pPr>
    </w:p>
    <w:p w14:paraId="4090E530" w14:textId="377EB674" w:rsidR="006C2D60" w:rsidRPr="00AE6F8E" w:rsidRDefault="006C2D60" w:rsidP="006C2D60">
      <w:pPr>
        <w:pStyle w:val="Heading1"/>
        <w:ind w:left="4098"/>
        <w:rPr>
          <w:rFonts w:ascii="Arial" w:hAnsi="Arial" w:cs="Arial"/>
          <w:sz w:val="22"/>
          <w:szCs w:val="22"/>
        </w:rPr>
      </w:pPr>
      <w:r w:rsidRPr="00AE6F8E">
        <w:rPr>
          <w:rFonts w:ascii="Arial" w:hAnsi="Arial" w:cs="Arial"/>
          <w:sz w:val="22"/>
          <w:szCs w:val="22"/>
        </w:rPr>
        <w:t xml:space="preserve">Članak </w:t>
      </w:r>
      <w:r w:rsidR="00701D95">
        <w:rPr>
          <w:rFonts w:ascii="Arial" w:hAnsi="Arial" w:cs="Arial"/>
          <w:sz w:val="22"/>
          <w:szCs w:val="22"/>
        </w:rPr>
        <w:t>9</w:t>
      </w:r>
      <w:r w:rsidR="003348A6">
        <w:rPr>
          <w:rFonts w:ascii="Arial" w:hAnsi="Arial" w:cs="Arial"/>
          <w:sz w:val="22"/>
          <w:szCs w:val="22"/>
        </w:rPr>
        <w:t>2</w:t>
      </w:r>
      <w:r w:rsidRPr="00AE6F8E">
        <w:rPr>
          <w:rFonts w:ascii="Arial" w:hAnsi="Arial" w:cs="Arial"/>
          <w:sz w:val="22"/>
          <w:szCs w:val="22"/>
        </w:rPr>
        <w:t>.</w:t>
      </w:r>
    </w:p>
    <w:p w14:paraId="11B5346A" w14:textId="5EF1D042" w:rsidR="006C2D60" w:rsidRDefault="007E019B" w:rsidP="006C2D60">
      <w:pPr>
        <w:pStyle w:val="BodyText"/>
        <w:ind w:right="149" w:firstLine="719"/>
        <w:jc w:val="both"/>
        <w:rPr>
          <w:rFonts w:ascii="Arial" w:hAnsi="Arial" w:cs="Arial"/>
          <w:sz w:val="22"/>
          <w:szCs w:val="22"/>
        </w:rPr>
      </w:pPr>
      <w:r>
        <w:rPr>
          <w:rFonts w:ascii="Arial" w:hAnsi="Arial" w:cs="Arial"/>
          <w:sz w:val="22"/>
          <w:szCs w:val="22"/>
        </w:rPr>
        <w:t>P</w:t>
      </w:r>
      <w:r w:rsidRPr="00E702ED">
        <w:rPr>
          <w:rFonts w:ascii="Arial" w:hAnsi="Arial" w:cs="Arial"/>
          <w:sz w:val="22"/>
          <w:szCs w:val="22"/>
        </w:rPr>
        <w:t>ovršin</w:t>
      </w:r>
      <w:r>
        <w:rPr>
          <w:rFonts w:ascii="Arial" w:hAnsi="Arial" w:cs="Arial"/>
          <w:sz w:val="22"/>
          <w:szCs w:val="22"/>
        </w:rPr>
        <w:t xml:space="preserve">e </w:t>
      </w:r>
      <w:r w:rsidRPr="00E702ED">
        <w:rPr>
          <w:rFonts w:ascii="Arial" w:hAnsi="Arial" w:cs="Arial"/>
          <w:sz w:val="22"/>
          <w:szCs w:val="22"/>
        </w:rPr>
        <w:t>javn</w:t>
      </w:r>
      <w:r>
        <w:rPr>
          <w:rFonts w:ascii="Arial" w:hAnsi="Arial" w:cs="Arial"/>
          <w:sz w:val="22"/>
          <w:szCs w:val="22"/>
        </w:rPr>
        <w:t>e namjene</w:t>
      </w:r>
      <w:r w:rsidRPr="00AE6F8E">
        <w:rPr>
          <w:rFonts w:ascii="Arial" w:hAnsi="Arial" w:cs="Arial"/>
          <w:sz w:val="22"/>
          <w:szCs w:val="22"/>
        </w:rPr>
        <w:t xml:space="preserve"> </w:t>
      </w:r>
      <w:r w:rsidR="006C2D60" w:rsidRPr="00AE6F8E">
        <w:rPr>
          <w:rFonts w:ascii="Arial" w:hAnsi="Arial" w:cs="Arial"/>
          <w:sz w:val="22"/>
          <w:szCs w:val="22"/>
        </w:rPr>
        <w:t>i zemljište u vlasništvu Grada mogu se privremeno koristiti za postavljenje: pokretnih naprava, kioska, montažnih objekata i slično, terasa za pružanje ugostiteljskih usluga, reklama, zabavnih radnji i cirkusa, ledenica za sladoled i rashladnih vitrina za piće, aparata za kokice i razne slastice, automata za prodaju napitaka, sladoleda, cigareta i slične robe, peći za pečenje plodina, građevinskih skela, kontejnera i slično, organizaciju gradilišta, odlaganje građevinskog materijala, pozornica i drugih</w:t>
      </w:r>
      <w:r w:rsidR="006C2D60" w:rsidRPr="00AE6F8E">
        <w:rPr>
          <w:rFonts w:ascii="Arial" w:hAnsi="Arial" w:cs="Arial"/>
          <w:spacing w:val="-10"/>
          <w:sz w:val="22"/>
          <w:szCs w:val="22"/>
        </w:rPr>
        <w:t xml:space="preserve"> </w:t>
      </w:r>
      <w:r w:rsidR="006C2D60" w:rsidRPr="00AE6F8E">
        <w:rPr>
          <w:rFonts w:ascii="Arial" w:hAnsi="Arial" w:cs="Arial"/>
          <w:sz w:val="22"/>
          <w:szCs w:val="22"/>
        </w:rPr>
        <w:t>privremenih</w:t>
      </w:r>
      <w:r w:rsidR="006C2D60" w:rsidRPr="00AE6F8E">
        <w:rPr>
          <w:rFonts w:ascii="Arial" w:hAnsi="Arial" w:cs="Arial"/>
          <w:spacing w:val="-7"/>
          <w:sz w:val="22"/>
          <w:szCs w:val="22"/>
        </w:rPr>
        <w:t xml:space="preserve"> </w:t>
      </w:r>
      <w:r w:rsidR="006C2D60" w:rsidRPr="00AE6F8E">
        <w:rPr>
          <w:rFonts w:ascii="Arial" w:hAnsi="Arial" w:cs="Arial"/>
          <w:sz w:val="22"/>
          <w:szCs w:val="22"/>
        </w:rPr>
        <w:t>građevina</w:t>
      </w:r>
      <w:r w:rsidR="006C2D60" w:rsidRPr="00AE6F8E">
        <w:rPr>
          <w:rFonts w:ascii="Arial" w:hAnsi="Arial" w:cs="Arial"/>
          <w:spacing w:val="-10"/>
          <w:sz w:val="22"/>
          <w:szCs w:val="22"/>
        </w:rPr>
        <w:t xml:space="preserve"> </w:t>
      </w:r>
      <w:r w:rsidR="006C2D60" w:rsidRPr="00AE6F8E">
        <w:rPr>
          <w:rFonts w:ascii="Arial" w:hAnsi="Arial" w:cs="Arial"/>
          <w:sz w:val="22"/>
          <w:szCs w:val="22"/>
        </w:rPr>
        <w:t>i</w:t>
      </w:r>
      <w:r w:rsidR="006C2D60" w:rsidRPr="00AE6F8E">
        <w:rPr>
          <w:rFonts w:ascii="Arial" w:hAnsi="Arial" w:cs="Arial"/>
          <w:spacing w:val="-9"/>
          <w:sz w:val="22"/>
          <w:szCs w:val="22"/>
        </w:rPr>
        <w:t xml:space="preserve"> </w:t>
      </w:r>
      <w:r w:rsidR="006C2D60" w:rsidRPr="00AE6F8E">
        <w:rPr>
          <w:rFonts w:ascii="Arial" w:hAnsi="Arial" w:cs="Arial"/>
          <w:sz w:val="22"/>
          <w:szCs w:val="22"/>
        </w:rPr>
        <w:t>predmeta</w:t>
      </w:r>
      <w:r w:rsidR="006C2D60" w:rsidRPr="00AE6F8E">
        <w:rPr>
          <w:rFonts w:ascii="Arial" w:hAnsi="Arial" w:cs="Arial"/>
          <w:spacing w:val="-10"/>
          <w:sz w:val="22"/>
          <w:szCs w:val="22"/>
        </w:rPr>
        <w:t xml:space="preserve"> </w:t>
      </w:r>
      <w:r w:rsidR="006C2D60" w:rsidRPr="00AE6F8E">
        <w:rPr>
          <w:rFonts w:ascii="Arial" w:hAnsi="Arial" w:cs="Arial"/>
          <w:sz w:val="22"/>
          <w:szCs w:val="22"/>
        </w:rPr>
        <w:t>za</w:t>
      </w:r>
      <w:r w:rsidR="006C2D60" w:rsidRPr="00AE6F8E">
        <w:rPr>
          <w:rFonts w:ascii="Arial" w:hAnsi="Arial" w:cs="Arial"/>
          <w:spacing w:val="-8"/>
          <w:sz w:val="22"/>
          <w:szCs w:val="22"/>
        </w:rPr>
        <w:t xml:space="preserve"> </w:t>
      </w:r>
      <w:r w:rsidR="006C2D60" w:rsidRPr="00AE6F8E">
        <w:rPr>
          <w:rFonts w:ascii="Arial" w:hAnsi="Arial" w:cs="Arial"/>
          <w:sz w:val="22"/>
          <w:szCs w:val="22"/>
        </w:rPr>
        <w:t>potrebe</w:t>
      </w:r>
      <w:r w:rsidR="006C2D60" w:rsidRPr="00AE6F8E">
        <w:rPr>
          <w:rFonts w:ascii="Arial" w:hAnsi="Arial" w:cs="Arial"/>
          <w:spacing w:val="-8"/>
          <w:sz w:val="22"/>
          <w:szCs w:val="22"/>
        </w:rPr>
        <w:t xml:space="preserve"> </w:t>
      </w:r>
      <w:r w:rsidR="006C2D60" w:rsidRPr="00AE6F8E">
        <w:rPr>
          <w:rFonts w:ascii="Arial" w:hAnsi="Arial" w:cs="Arial"/>
          <w:sz w:val="22"/>
          <w:szCs w:val="22"/>
        </w:rPr>
        <w:t>održavanja</w:t>
      </w:r>
      <w:r w:rsidR="006C2D60" w:rsidRPr="00AE6F8E">
        <w:rPr>
          <w:rFonts w:ascii="Arial" w:hAnsi="Arial" w:cs="Arial"/>
          <w:spacing w:val="-8"/>
          <w:sz w:val="22"/>
          <w:szCs w:val="22"/>
        </w:rPr>
        <w:t xml:space="preserve"> </w:t>
      </w:r>
      <w:r w:rsidR="006C2D60" w:rsidRPr="00AE6F8E">
        <w:rPr>
          <w:rFonts w:ascii="Arial" w:hAnsi="Arial" w:cs="Arial"/>
          <w:sz w:val="22"/>
          <w:szCs w:val="22"/>
        </w:rPr>
        <w:t>javnih</w:t>
      </w:r>
      <w:r w:rsidR="006C2D60" w:rsidRPr="00AE6F8E">
        <w:rPr>
          <w:rFonts w:ascii="Arial" w:hAnsi="Arial" w:cs="Arial"/>
          <w:spacing w:val="-9"/>
          <w:sz w:val="22"/>
          <w:szCs w:val="22"/>
        </w:rPr>
        <w:t xml:space="preserve"> </w:t>
      </w:r>
      <w:r w:rsidR="006C2D60" w:rsidRPr="00AE6F8E">
        <w:rPr>
          <w:rFonts w:ascii="Arial" w:hAnsi="Arial" w:cs="Arial"/>
          <w:sz w:val="22"/>
          <w:szCs w:val="22"/>
        </w:rPr>
        <w:t>manifestacija</w:t>
      </w:r>
      <w:r w:rsidR="006C2D60" w:rsidRPr="00AE6F8E">
        <w:rPr>
          <w:rFonts w:ascii="Arial" w:hAnsi="Arial" w:cs="Arial"/>
          <w:spacing w:val="-7"/>
          <w:sz w:val="22"/>
          <w:szCs w:val="22"/>
        </w:rPr>
        <w:t xml:space="preserve"> </w:t>
      </w:r>
      <w:r w:rsidR="006C2D60" w:rsidRPr="00AE6F8E">
        <w:rPr>
          <w:rFonts w:ascii="Arial" w:hAnsi="Arial" w:cs="Arial"/>
          <w:sz w:val="22"/>
          <w:szCs w:val="22"/>
        </w:rPr>
        <w:t>i</w:t>
      </w:r>
      <w:r w:rsidR="006C2D60" w:rsidRPr="00AE6F8E">
        <w:rPr>
          <w:rFonts w:ascii="Arial" w:hAnsi="Arial" w:cs="Arial"/>
          <w:spacing w:val="-10"/>
          <w:sz w:val="22"/>
          <w:szCs w:val="22"/>
        </w:rPr>
        <w:t xml:space="preserve"> </w:t>
      </w:r>
      <w:r w:rsidR="006C2D60" w:rsidRPr="00AE6F8E">
        <w:rPr>
          <w:rFonts w:ascii="Arial" w:hAnsi="Arial" w:cs="Arial"/>
          <w:sz w:val="22"/>
          <w:szCs w:val="22"/>
        </w:rPr>
        <w:t>sajmova, izlaganje robe, održavanje prezentacija radi reklamiranja ili prodaje određenih proizvoda, održavanje javnih skupova, priredbi i manifestacija i druge</w:t>
      </w:r>
      <w:r w:rsidR="006C2D60" w:rsidRPr="00AE6F8E">
        <w:rPr>
          <w:rFonts w:ascii="Arial" w:hAnsi="Arial" w:cs="Arial"/>
          <w:spacing w:val="-29"/>
          <w:sz w:val="22"/>
          <w:szCs w:val="22"/>
        </w:rPr>
        <w:t xml:space="preserve"> </w:t>
      </w:r>
      <w:r w:rsidR="006C2D60" w:rsidRPr="00AE6F8E">
        <w:rPr>
          <w:rFonts w:ascii="Arial" w:hAnsi="Arial" w:cs="Arial"/>
          <w:sz w:val="22"/>
          <w:szCs w:val="22"/>
        </w:rPr>
        <w:t>namjene.</w:t>
      </w:r>
    </w:p>
    <w:p w14:paraId="22A63FFF" w14:textId="3EF73945" w:rsidR="004B1313" w:rsidRPr="006472EB" w:rsidRDefault="003348A6" w:rsidP="004B1313">
      <w:pPr>
        <w:pStyle w:val="BodyText"/>
        <w:ind w:right="152"/>
        <w:jc w:val="both"/>
        <w:rPr>
          <w:rFonts w:ascii="Arial" w:hAnsi="Arial" w:cs="Arial"/>
          <w:sz w:val="22"/>
          <w:szCs w:val="22"/>
        </w:rPr>
      </w:pPr>
      <w:r>
        <w:rPr>
          <w:rFonts w:ascii="Arial" w:hAnsi="Arial" w:cs="Arial"/>
          <w:sz w:val="22"/>
          <w:szCs w:val="22"/>
        </w:rPr>
        <w:t>Ugovor o zakupu</w:t>
      </w:r>
      <w:r w:rsidR="004B1313">
        <w:rPr>
          <w:rFonts w:ascii="Arial" w:hAnsi="Arial" w:cs="Arial"/>
          <w:sz w:val="22"/>
          <w:szCs w:val="22"/>
        </w:rPr>
        <w:t xml:space="preserve"> kojim se dozvoljava postav</w:t>
      </w:r>
      <w:r>
        <w:rPr>
          <w:rFonts w:ascii="Arial" w:hAnsi="Arial" w:cs="Arial"/>
          <w:sz w:val="22"/>
          <w:szCs w:val="22"/>
        </w:rPr>
        <w:t>lj</w:t>
      </w:r>
      <w:r w:rsidR="004B1313">
        <w:rPr>
          <w:rFonts w:ascii="Arial" w:hAnsi="Arial" w:cs="Arial"/>
          <w:sz w:val="22"/>
          <w:szCs w:val="22"/>
        </w:rPr>
        <w:t>a</w:t>
      </w:r>
      <w:r>
        <w:rPr>
          <w:rFonts w:ascii="Arial" w:hAnsi="Arial" w:cs="Arial"/>
          <w:sz w:val="22"/>
          <w:szCs w:val="22"/>
        </w:rPr>
        <w:t>nje</w:t>
      </w:r>
      <w:r w:rsidR="004B1313">
        <w:rPr>
          <w:rFonts w:ascii="Arial" w:hAnsi="Arial" w:cs="Arial"/>
          <w:sz w:val="22"/>
          <w:szCs w:val="22"/>
        </w:rPr>
        <w:t xml:space="preserve"> kioska, drugih montažnih objekata i pokretnih </w:t>
      </w:r>
      <w:r w:rsidR="004B1313" w:rsidRPr="006472EB">
        <w:rPr>
          <w:rFonts w:ascii="Arial" w:hAnsi="Arial" w:cs="Arial"/>
          <w:sz w:val="22"/>
          <w:szCs w:val="22"/>
        </w:rPr>
        <w:t xml:space="preserve">naprava iz prethodnog stavka izdaje </w:t>
      </w:r>
      <w:r w:rsidR="006472EB" w:rsidRPr="006472EB">
        <w:rPr>
          <w:rFonts w:ascii="Arial" w:hAnsi="Arial" w:cs="Arial"/>
          <w:sz w:val="22"/>
          <w:szCs w:val="22"/>
        </w:rPr>
        <w:t>upravn</w:t>
      </w:r>
      <w:r w:rsidR="006472EB">
        <w:rPr>
          <w:rFonts w:ascii="Arial" w:hAnsi="Arial" w:cs="Arial"/>
          <w:sz w:val="22"/>
          <w:szCs w:val="22"/>
        </w:rPr>
        <w:t>i</w:t>
      </w:r>
      <w:r w:rsidR="006472EB" w:rsidRPr="006472EB">
        <w:rPr>
          <w:rFonts w:ascii="Arial" w:hAnsi="Arial" w:cs="Arial"/>
          <w:sz w:val="22"/>
          <w:szCs w:val="22"/>
        </w:rPr>
        <w:t xml:space="preserve"> odjel nadlež</w:t>
      </w:r>
      <w:r w:rsidR="006472EB">
        <w:rPr>
          <w:rFonts w:ascii="Arial" w:hAnsi="Arial" w:cs="Arial"/>
          <w:sz w:val="22"/>
          <w:szCs w:val="22"/>
        </w:rPr>
        <w:t>a</w:t>
      </w:r>
      <w:r w:rsidR="006472EB" w:rsidRPr="006472EB">
        <w:rPr>
          <w:rFonts w:ascii="Arial" w:hAnsi="Arial" w:cs="Arial"/>
          <w:sz w:val="22"/>
          <w:szCs w:val="22"/>
        </w:rPr>
        <w:t>n za gospodarenje gradskom imovinom</w:t>
      </w:r>
      <w:r w:rsidR="004B1313" w:rsidRPr="006472EB">
        <w:rPr>
          <w:rFonts w:ascii="Arial" w:hAnsi="Arial" w:cs="Arial"/>
          <w:sz w:val="22"/>
          <w:szCs w:val="22"/>
        </w:rPr>
        <w:t>.</w:t>
      </w:r>
    </w:p>
    <w:p w14:paraId="6FA86F0B" w14:textId="5FC4F0EB" w:rsidR="006C2D60" w:rsidRPr="006472EB" w:rsidRDefault="006C2D60" w:rsidP="006C2D60">
      <w:pPr>
        <w:pStyle w:val="BodyText"/>
        <w:ind w:right="158" w:firstLine="719"/>
        <w:jc w:val="both"/>
        <w:rPr>
          <w:rFonts w:ascii="Arial" w:hAnsi="Arial" w:cs="Arial"/>
          <w:sz w:val="22"/>
          <w:szCs w:val="22"/>
        </w:rPr>
      </w:pPr>
      <w:r w:rsidRPr="00AE6F8E">
        <w:rPr>
          <w:rFonts w:ascii="Arial" w:hAnsi="Arial" w:cs="Arial"/>
          <w:sz w:val="22"/>
          <w:szCs w:val="22"/>
        </w:rPr>
        <w:t xml:space="preserve">Zabranjeno je korištenje </w:t>
      </w:r>
      <w:r w:rsidR="007E019B" w:rsidRPr="00E702ED">
        <w:rPr>
          <w:rFonts w:ascii="Arial" w:hAnsi="Arial" w:cs="Arial"/>
          <w:sz w:val="22"/>
          <w:szCs w:val="22"/>
        </w:rPr>
        <w:t>površina</w:t>
      </w:r>
      <w:r w:rsidR="007E019B">
        <w:rPr>
          <w:rFonts w:ascii="Arial" w:hAnsi="Arial" w:cs="Arial"/>
          <w:sz w:val="22"/>
          <w:szCs w:val="22"/>
        </w:rPr>
        <w:t xml:space="preserve"> </w:t>
      </w:r>
      <w:r w:rsidR="007E019B" w:rsidRPr="00E702ED">
        <w:rPr>
          <w:rFonts w:ascii="Arial" w:hAnsi="Arial" w:cs="Arial"/>
          <w:sz w:val="22"/>
          <w:szCs w:val="22"/>
        </w:rPr>
        <w:t>javn</w:t>
      </w:r>
      <w:r w:rsidR="007E019B">
        <w:rPr>
          <w:rFonts w:ascii="Arial" w:hAnsi="Arial" w:cs="Arial"/>
          <w:sz w:val="22"/>
          <w:szCs w:val="22"/>
        </w:rPr>
        <w:t>e namjene</w:t>
      </w:r>
      <w:r w:rsidR="007E019B" w:rsidRPr="00AE6F8E">
        <w:rPr>
          <w:rFonts w:ascii="Arial" w:hAnsi="Arial" w:cs="Arial"/>
          <w:sz w:val="22"/>
          <w:szCs w:val="22"/>
        </w:rPr>
        <w:t xml:space="preserve"> </w:t>
      </w:r>
      <w:r w:rsidRPr="00AE6F8E">
        <w:rPr>
          <w:rFonts w:ascii="Arial" w:hAnsi="Arial" w:cs="Arial"/>
          <w:sz w:val="22"/>
          <w:szCs w:val="22"/>
        </w:rPr>
        <w:t xml:space="preserve">i zemljišta u vlasništvu Grada za </w:t>
      </w:r>
      <w:r w:rsidRPr="006472EB">
        <w:rPr>
          <w:rFonts w:ascii="Arial" w:hAnsi="Arial" w:cs="Arial"/>
          <w:sz w:val="22"/>
          <w:szCs w:val="22"/>
        </w:rPr>
        <w:t xml:space="preserve">namjene iz stavka </w:t>
      </w:r>
      <w:r w:rsidR="004B1313" w:rsidRPr="006472EB">
        <w:rPr>
          <w:rFonts w:ascii="Arial" w:hAnsi="Arial" w:cs="Arial"/>
          <w:sz w:val="22"/>
          <w:szCs w:val="22"/>
        </w:rPr>
        <w:t xml:space="preserve">1. ovog članka </w:t>
      </w:r>
      <w:r w:rsidRPr="006472EB">
        <w:rPr>
          <w:rFonts w:ascii="Arial" w:hAnsi="Arial" w:cs="Arial"/>
          <w:sz w:val="22"/>
          <w:szCs w:val="22"/>
        </w:rPr>
        <w:t xml:space="preserve">bez odobrenja ili suprotno odobrenju </w:t>
      </w:r>
      <w:r w:rsidR="006472EB" w:rsidRPr="006472EB">
        <w:rPr>
          <w:rFonts w:ascii="Arial" w:hAnsi="Arial" w:cs="Arial"/>
          <w:sz w:val="22"/>
          <w:szCs w:val="22"/>
        </w:rPr>
        <w:t>upravnog odjela nadležnog za gospodarenje gradskom imovinom</w:t>
      </w:r>
      <w:r w:rsidRPr="006472EB">
        <w:rPr>
          <w:rFonts w:ascii="Arial" w:hAnsi="Arial" w:cs="Arial"/>
          <w:sz w:val="22"/>
          <w:szCs w:val="22"/>
        </w:rPr>
        <w:t>.</w:t>
      </w:r>
    </w:p>
    <w:p w14:paraId="2BB8DD1A" w14:textId="77777777" w:rsidR="006C2D60" w:rsidRPr="006472EB" w:rsidRDefault="006C2D60" w:rsidP="006C2D60">
      <w:pPr>
        <w:pStyle w:val="BodyText"/>
        <w:spacing w:before="3"/>
        <w:ind w:left="0" w:firstLine="0"/>
        <w:rPr>
          <w:rFonts w:ascii="Arial" w:hAnsi="Arial" w:cs="Arial"/>
          <w:sz w:val="22"/>
          <w:szCs w:val="22"/>
        </w:rPr>
      </w:pPr>
    </w:p>
    <w:p w14:paraId="6E06FBB2" w14:textId="27D66248" w:rsidR="006C2D60" w:rsidRPr="00AE6F8E" w:rsidRDefault="006C2D60" w:rsidP="006C2D60">
      <w:pPr>
        <w:pStyle w:val="Heading1"/>
        <w:ind w:left="4098"/>
        <w:rPr>
          <w:rFonts w:ascii="Arial" w:hAnsi="Arial" w:cs="Arial"/>
          <w:sz w:val="22"/>
          <w:szCs w:val="22"/>
        </w:rPr>
      </w:pPr>
      <w:r w:rsidRPr="00AE6F8E">
        <w:rPr>
          <w:rFonts w:ascii="Arial" w:hAnsi="Arial" w:cs="Arial"/>
          <w:sz w:val="22"/>
          <w:szCs w:val="22"/>
        </w:rPr>
        <w:t xml:space="preserve">Članak </w:t>
      </w:r>
      <w:r w:rsidR="00701D95">
        <w:rPr>
          <w:rFonts w:ascii="Arial" w:hAnsi="Arial" w:cs="Arial"/>
          <w:sz w:val="22"/>
          <w:szCs w:val="22"/>
        </w:rPr>
        <w:t>9</w:t>
      </w:r>
      <w:r w:rsidR="00665AE1">
        <w:rPr>
          <w:rFonts w:ascii="Arial" w:hAnsi="Arial" w:cs="Arial"/>
          <w:sz w:val="22"/>
          <w:szCs w:val="22"/>
        </w:rPr>
        <w:t>3</w:t>
      </w:r>
      <w:r w:rsidRPr="00AE6F8E">
        <w:rPr>
          <w:rFonts w:ascii="Arial" w:hAnsi="Arial" w:cs="Arial"/>
          <w:sz w:val="22"/>
          <w:szCs w:val="22"/>
        </w:rPr>
        <w:t>.</w:t>
      </w:r>
    </w:p>
    <w:p w14:paraId="27B975B6" w14:textId="19859731" w:rsidR="006C2D60" w:rsidRPr="00AE6F8E" w:rsidRDefault="005704FC" w:rsidP="006C2D60">
      <w:pPr>
        <w:pStyle w:val="BodyText"/>
        <w:spacing w:before="1"/>
        <w:ind w:right="157"/>
        <w:jc w:val="both"/>
        <w:rPr>
          <w:rFonts w:ascii="Arial" w:hAnsi="Arial" w:cs="Arial"/>
          <w:sz w:val="22"/>
          <w:szCs w:val="22"/>
        </w:rPr>
      </w:pPr>
      <w:r>
        <w:rPr>
          <w:rFonts w:ascii="Arial" w:hAnsi="Arial" w:cs="Arial"/>
          <w:sz w:val="22"/>
          <w:szCs w:val="22"/>
        </w:rPr>
        <w:t>P</w:t>
      </w:r>
      <w:r w:rsidRPr="00E702ED">
        <w:rPr>
          <w:rFonts w:ascii="Arial" w:hAnsi="Arial" w:cs="Arial"/>
          <w:sz w:val="22"/>
          <w:szCs w:val="22"/>
        </w:rPr>
        <w:t>ovršin</w:t>
      </w:r>
      <w:r>
        <w:rPr>
          <w:rFonts w:ascii="Arial" w:hAnsi="Arial" w:cs="Arial"/>
          <w:sz w:val="22"/>
          <w:szCs w:val="22"/>
        </w:rPr>
        <w:t xml:space="preserve">u </w:t>
      </w:r>
      <w:r w:rsidRPr="00E702ED">
        <w:rPr>
          <w:rFonts w:ascii="Arial" w:hAnsi="Arial" w:cs="Arial"/>
          <w:sz w:val="22"/>
          <w:szCs w:val="22"/>
        </w:rPr>
        <w:t>javn</w:t>
      </w:r>
      <w:r>
        <w:rPr>
          <w:rFonts w:ascii="Arial" w:hAnsi="Arial" w:cs="Arial"/>
          <w:sz w:val="22"/>
          <w:szCs w:val="22"/>
        </w:rPr>
        <w:t>e namjene</w:t>
      </w:r>
      <w:r w:rsidRPr="00AE6F8E">
        <w:rPr>
          <w:rFonts w:ascii="Arial" w:hAnsi="Arial" w:cs="Arial"/>
          <w:sz w:val="22"/>
          <w:szCs w:val="22"/>
        </w:rPr>
        <w:t xml:space="preserve"> </w:t>
      </w:r>
      <w:r w:rsidR="006C2D60" w:rsidRPr="00AE6F8E">
        <w:rPr>
          <w:rFonts w:ascii="Arial" w:hAnsi="Arial" w:cs="Arial"/>
          <w:sz w:val="22"/>
          <w:szCs w:val="22"/>
        </w:rPr>
        <w:t>uređenu kao dječje igralište i opremu (trampolin, klackalice, njihalice, ljuljačke, penjalice, vrtuljci i slično)</w:t>
      </w:r>
      <w:r w:rsidR="00A345DF">
        <w:rPr>
          <w:rFonts w:ascii="Arial" w:hAnsi="Arial" w:cs="Arial"/>
          <w:sz w:val="22"/>
          <w:szCs w:val="22"/>
        </w:rPr>
        <w:t>, kao i opremu za rekreaciju,</w:t>
      </w:r>
      <w:r w:rsidR="006C2D60" w:rsidRPr="00AE6F8E">
        <w:rPr>
          <w:rFonts w:ascii="Arial" w:hAnsi="Arial" w:cs="Arial"/>
          <w:sz w:val="22"/>
          <w:szCs w:val="22"/>
        </w:rPr>
        <w:t xml:space="preserve"> dopušteno je koristiti samo dobnoj skupini za koju je to namijenjeno.</w:t>
      </w:r>
    </w:p>
    <w:p w14:paraId="10E58AB5" w14:textId="615A2B75" w:rsidR="006C2D60" w:rsidRPr="00AE6F8E" w:rsidRDefault="006C2D60" w:rsidP="006C2D60">
      <w:pPr>
        <w:pStyle w:val="BodyText"/>
        <w:ind w:right="152"/>
        <w:jc w:val="both"/>
        <w:rPr>
          <w:rFonts w:ascii="Arial" w:hAnsi="Arial" w:cs="Arial"/>
          <w:sz w:val="22"/>
          <w:szCs w:val="22"/>
        </w:rPr>
      </w:pPr>
      <w:r w:rsidRPr="00AE6F8E">
        <w:rPr>
          <w:rFonts w:ascii="Arial" w:hAnsi="Arial" w:cs="Arial"/>
          <w:sz w:val="22"/>
          <w:szCs w:val="22"/>
        </w:rPr>
        <w:t xml:space="preserve">Na </w:t>
      </w:r>
      <w:r w:rsidR="005704FC" w:rsidRPr="00E702ED">
        <w:rPr>
          <w:rFonts w:ascii="Arial" w:hAnsi="Arial" w:cs="Arial"/>
          <w:sz w:val="22"/>
          <w:szCs w:val="22"/>
        </w:rPr>
        <w:t>površina</w:t>
      </w:r>
      <w:r w:rsidR="005704FC">
        <w:rPr>
          <w:rFonts w:ascii="Arial" w:hAnsi="Arial" w:cs="Arial"/>
          <w:sz w:val="22"/>
          <w:szCs w:val="22"/>
        </w:rPr>
        <w:t xml:space="preserve">ma </w:t>
      </w:r>
      <w:r w:rsidR="005704FC" w:rsidRPr="00E702ED">
        <w:rPr>
          <w:rFonts w:ascii="Arial" w:hAnsi="Arial" w:cs="Arial"/>
          <w:sz w:val="22"/>
          <w:szCs w:val="22"/>
        </w:rPr>
        <w:t>javn</w:t>
      </w:r>
      <w:r w:rsidR="005704FC">
        <w:rPr>
          <w:rFonts w:ascii="Arial" w:hAnsi="Arial" w:cs="Arial"/>
          <w:sz w:val="22"/>
          <w:szCs w:val="22"/>
        </w:rPr>
        <w:t>e namjene</w:t>
      </w:r>
      <w:r w:rsidR="005704FC" w:rsidRPr="00AE6F8E">
        <w:rPr>
          <w:rFonts w:ascii="Arial" w:hAnsi="Arial" w:cs="Arial"/>
          <w:sz w:val="22"/>
          <w:szCs w:val="22"/>
        </w:rPr>
        <w:t xml:space="preserve"> </w:t>
      </w:r>
      <w:r w:rsidRPr="00AE6F8E">
        <w:rPr>
          <w:rFonts w:ascii="Arial" w:hAnsi="Arial" w:cs="Arial"/>
          <w:sz w:val="22"/>
          <w:szCs w:val="22"/>
        </w:rPr>
        <w:t>i zemljištu u vlasništvu Grada nije dopušteno organiziranje hazardnih igara i igara na sreću, prikupljanje donacija i milodara, bez odobrenja Nadležnog tijela.</w:t>
      </w:r>
    </w:p>
    <w:p w14:paraId="5106EF16" w14:textId="0CBE1A31" w:rsidR="006C2D60" w:rsidRPr="000D5C0E" w:rsidRDefault="006C2D60" w:rsidP="006C2D60">
      <w:pPr>
        <w:pStyle w:val="BodyText"/>
        <w:ind w:right="158"/>
        <w:jc w:val="both"/>
        <w:rPr>
          <w:rFonts w:ascii="Arial" w:hAnsi="Arial" w:cs="Arial"/>
          <w:sz w:val="22"/>
          <w:szCs w:val="22"/>
        </w:rPr>
      </w:pPr>
      <w:r w:rsidRPr="00AE6F8E">
        <w:rPr>
          <w:rFonts w:ascii="Arial" w:hAnsi="Arial" w:cs="Arial"/>
          <w:sz w:val="22"/>
          <w:szCs w:val="22"/>
        </w:rPr>
        <w:t xml:space="preserve">Na </w:t>
      </w:r>
      <w:r w:rsidR="005704FC" w:rsidRPr="00E702ED">
        <w:rPr>
          <w:rFonts w:ascii="Arial" w:hAnsi="Arial" w:cs="Arial"/>
          <w:sz w:val="22"/>
          <w:szCs w:val="22"/>
        </w:rPr>
        <w:t>površin</w:t>
      </w:r>
      <w:r w:rsidR="005704FC">
        <w:rPr>
          <w:rFonts w:ascii="Arial" w:hAnsi="Arial" w:cs="Arial"/>
          <w:sz w:val="22"/>
          <w:szCs w:val="22"/>
        </w:rPr>
        <w:t xml:space="preserve">i </w:t>
      </w:r>
      <w:r w:rsidR="005704FC" w:rsidRPr="00E702ED">
        <w:rPr>
          <w:rFonts w:ascii="Arial" w:hAnsi="Arial" w:cs="Arial"/>
          <w:sz w:val="22"/>
          <w:szCs w:val="22"/>
        </w:rPr>
        <w:t>javn</w:t>
      </w:r>
      <w:r w:rsidR="005704FC">
        <w:rPr>
          <w:rFonts w:ascii="Arial" w:hAnsi="Arial" w:cs="Arial"/>
          <w:sz w:val="22"/>
          <w:szCs w:val="22"/>
        </w:rPr>
        <w:t>e namjene</w:t>
      </w:r>
      <w:r w:rsidR="005704FC" w:rsidRPr="00AE6F8E">
        <w:rPr>
          <w:rFonts w:ascii="Arial" w:hAnsi="Arial" w:cs="Arial"/>
          <w:sz w:val="22"/>
          <w:szCs w:val="22"/>
        </w:rPr>
        <w:t xml:space="preserve"> </w:t>
      </w:r>
      <w:r w:rsidRPr="00AE6F8E">
        <w:rPr>
          <w:rFonts w:ascii="Arial" w:hAnsi="Arial" w:cs="Arial"/>
          <w:sz w:val="22"/>
          <w:szCs w:val="22"/>
        </w:rPr>
        <w:t xml:space="preserve">i zemljištu u vlasništvu Grada zabranjeno je nuđenje, </w:t>
      </w:r>
      <w:r w:rsidRPr="000D5C0E">
        <w:rPr>
          <w:rFonts w:ascii="Arial" w:hAnsi="Arial" w:cs="Arial"/>
          <w:sz w:val="22"/>
          <w:szCs w:val="22"/>
        </w:rPr>
        <w:t xml:space="preserve">nagovaranje i prodaja usluga smještaja, ishrane i turističkih izleta, bez odobrenja </w:t>
      </w:r>
      <w:r w:rsidR="000D5C0E" w:rsidRPr="000D5C0E">
        <w:rPr>
          <w:rFonts w:ascii="Arial" w:hAnsi="Arial" w:cs="Arial"/>
          <w:sz w:val="22"/>
          <w:szCs w:val="22"/>
        </w:rPr>
        <w:t>upravnog odjela nadležnog za gospodarenje gradskom imovinom</w:t>
      </w:r>
      <w:r w:rsidRPr="000D5C0E">
        <w:rPr>
          <w:rFonts w:ascii="Arial" w:hAnsi="Arial" w:cs="Arial"/>
          <w:sz w:val="22"/>
          <w:szCs w:val="22"/>
        </w:rPr>
        <w:t>.</w:t>
      </w:r>
    </w:p>
    <w:p w14:paraId="120EF4B7" w14:textId="77777777" w:rsidR="006C2D60" w:rsidRPr="00AE6F8E" w:rsidRDefault="006C2D60" w:rsidP="006C2D60">
      <w:pPr>
        <w:pStyle w:val="BodyText"/>
        <w:ind w:right="160"/>
        <w:jc w:val="both"/>
        <w:rPr>
          <w:rFonts w:ascii="Arial" w:hAnsi="Arial" w:cs="Arial"/>
          <w:sz w:val="22"/>
          <w:szCs w:val="22"/>
        </w:rPr>
      </w:pPr>
      <w:r w:rsidRPr="00AE6F8E">
        <w:rPr>
          <w:rFonts w:ascii="Arial" w:hAnsi="Arial" w:cs="Arial"/>
          <w:sz w:val="22"/>
          <w:szCs w:val="22"/>
        </w:rPr>
        <w:t>Zabranjeno je parkove, trgove, parkirališta, travnjake, dječja igrališta, rekreacijske površine, zelene površine, klupe i druga javna mjesta koristiti za ležanje i spavanje.</w:t>
      </w:r>
    </w:p>
    <w:p w14:paraId="62CEBC29" w14:textId="77777777" w:rsidR="006C2D60" w:rsidRPr="00AE6F8E" w:rsidRDefault="006C2D60" w:rsidP="006C2D60">
      <w:pPr>
        <w:pStyle w:val="BodyText"/>
        <w:spacing w:before="1"/>
        <w:ind w:right="153"/>
        <w:jc w:val="both"/>
        <w:rPr>
          <w:rFonts w:ascii="Arial" w:hAnsi="Arial" w:cs="Arial"/>
          <w:sz w:val="22"/>
          <w:szCs w:val="22"/>
        </w:rPr>
      </w:pPr>
      <w:r w:rsidRPr="00AE6F8E">
        <w:rPr>
          <w:rFonts w:ascii="Arial" w:hAnsi="Arial" w:cs="Arial"/>
          <w:sz w:val="22"/>
          <w:szCs w:val="22"/>
        </w:rPr>
        <w:t>Zabranjeno je za prometovanje motornih vozila koristiti javne površine na kojim nije dopušten promet motornim vozilima (trgovi, pločnici, šetnice, pješačke zone, biciklističke i pješačke staze, plaže, obalni putovi i pristaništa, javni prolazi, pothodnici, nadvožnjaci, podvožnjaci, mostovi, tuneli i dr.).</w:t>
      </w:r>
    </w:p>
    <w:p w14:paraId="30156D20" w14:textId="5B5C73AD" w:rsidR="006C2D60" w:rsidRPr="003B221A" w:rsidRDefault="006C2D60" w:rsidP="006C2D60">
      <w:pPr>
        <w:pStyle w:val="BodyText"/>
        <w:ind w:right="158"/>
        <w:jc w:val="both"/>
        <w:rPr>
          <w:rFonts w:ascii="Arial" w:hAnsi="Arial" w:cs="Arial"/>
          <w:sz w:val="22"/>
          <w:szCs w:val="22"/>
        </w:rPr>
      </w:pPr>
      <w:r w:rsidRPr="00AE6F8E">
        <w:rPr>
          <w:rFonts w:ascii="Arial" w:hAnsi="Arial" w:cs="Arial"/>
          <w:sz w:val="22"/>
          <w:szCs w:val="22"/>
        </w:rPr>
        <w:t xml:space="preserve">Zabrana iz prethodnog stavka ne odnosi se na vozila s posebnim odobrenjem </w:t>
      </w:r>
      <w:r w:rsidR="003B221A" w:rsidRPr="003B221A">
        <w:rPr>
          <w:rFonts w:ascii="Arial" w:hAnsi="Arial" w:cs="Arial"/>
          <w:sz w:val="22"/>
          <w:szCs w:val="22"/>
        </w:rPr>
        <w:t xml:space="preserve">upravnog odjela </w:t>
      </w:r>
      <w:r w:rsidR="00D9599E">
        <w:rPr>
          <w:rFonts w:ascii="Arial" w:hAnsi="Arial" w:cs="Arial"/>
          <w:sz w:val="22"/>
          <w:szCs w:val="22"/>
        </w:rPr>
        <w:t xml:space="preserve">nadležnog </w:t>
      </w:r>
      <w:r w:rsidR="003B221A" w:rsidRPr="003B221A">
        <w:rPr>
          <w:rFonts w:ascii="Arial" w:hAnsi="Arial" w:cs="Arial"/>
          <w:sz w:val="22"/>
          <w:szCs w:val="22"/>
        </w:rPr>
        <w:t>za promet</w:t>
      </w:r>
      <w:r w:rsidRPr="003B221A">
        <w:rPr>
          <w:rFonts w:ascii="Arial" w:hAnsi="Arial" w:cs="Arial"/>
          <w:sz w:val="22"/>
          <w:szCs w:val="22"/>
        </w:rPr>
        <w:t>.</w:t>
      </w:r>
    </w:p>
    <w:p w14:paraId="4108449C" w14:textId="7E27A11D" w:rsidR="006C2D60" w:rsidRDefault="006C2D60" w:rsidP="006C2D60">
      <w:pPr>
        <w:pStyle w:val="BodyText"/>
        <w:ind w:right="162"/>
        <w:jc w:val="both"/>
        <w:rPr>
          <w:rFonts w:ascii="Arial" w:hAnsi="Arial" w:cs="Arial"/>
          <w:sz w:val="22"/>
          <w:szCs w:val="22"/>
        </w:rPr>
      </w:pPr>
      <w:r w:rsidRPr="00AE6F8E">
        <w:rPr>
          <w:rFonts w:ascii="Arial" w:hAnsi="Arial" w:cs="Arial"/>
          <w:sz w:val="22"/>
          <w:szCs w:val="22"/>
        </w:rPr>
        <w:t>Zbog opasnosti za sigurnost ljudi i imovine zabranjeno je bez odobrenja nadležnog ministarstva koristiti pirotehnička sredstva na javnim površinama.</w:t>
      </w:r>
    </w:p>
    <w:p w14:paraId="515CC82D" w14:textId="6F783CE3" w:rsidR="00A84ED8" w:rsidRDefault="00A84ED8" w:rsidP="006C2D60">
      <w:pPr>
        <w:pStyle w:val="BodyText"/>
        <w:ind w:right="162"/>
        <w:jc w:val="both"/>
        <w:rPr>
          <w:rFonts w:ascii="Arial" w:hAnsi="Arial" w:cs="Arial"/>
          <w:sz w:val="22"/>
          <w:szCs w:val="22"/>
        </w:rPr>
      </w:pPr>
    </w:p>
    <w:p w14:paraId="72C4C8CC" w14:textId="02582F87" w:rsidR="00A84ED8" w:rsidRDefault="00A84ED8" w:rsidP="006C2D60">
      <w:pPr>
        <w:pStyle w:val="BodyText"/>
        <w:ind w:right="162"/>
        <w:jc w:val="both"/>
        <w:rPr>
          <w:rFonts w:ascii="Arial" w:hAnsi="Arial" w:cs="Arial"/>
          <w:sz w:val="22"/>
          <w:szCs w:val="22"/>
        </w:rPr>
      </w:pPr>
    </w:p>
    <w:p w14:paraId="2040AE7C" w14:textId="209CB1D4" w:rsidR="00A84ED8" w:rsidRPr="00AE6F8E" w:rsidRDefault="00A84ED8" w:rsidP="00A84ED8">
      <w:pPr>
        <w:pStyle w:val="Heading1"/>
        <w:ind w:left="4098"/>
        <w:rPr>
          <w:rFonts w:ascii="Arial" w:hAnsi="Arial" w:cs="Arial"/>
          <w:sz w:val="22"/>
          <w:szCs w:val="22"/>
        </w:rPr>
      </w:pPr>
      <w:r w:rsidRPr="00AE6F8E">
        <w:rPr>
          <w:rFonts w:ascii="Arial" w:hAnsi="Arial" w:cs="Arial"/>
          <w:sz w:val="22"/>
          <w:szCs w:val="22"/>
        </w:rPr>
        <w:t xml:space="preserve">Članak </w:t>
      </w:r>
      <w:r w:rsidR="00701D95">
        <w:rPr>
          <w:rFonts w:ascii="Arial" w:hAnsi="Arial" w:cs="Arial"/>
          <w:sz w:val="22"/>
          <w:szCs w:val="22"/>
        </w:rPr>
        <w:t>9</w:t>
      </w:r>
      <w:r w:rsidR="00665AE1">
        <w:rPr>
          <w:rFonts w:ascii="Arial" w:hAnsi="Arial" w:cs="Arial"/>
          <w:sz w:val="22"/>
          <w:szCs w:val="22"/>
        </w:rPr>
        <w:t>4</w:t>
      </w:r>
      <w:r w:rsidR="00F73DCD">
        <w:rPr>
          <w:rFonts w:ascii="Arial" w:hAnsi="Arial" w:cs="Arial"/>
          <w:sz w:val="22"/>
          <w:szCs w:val="22"/>
        </w:rPr>
        <w:t>.</w:t>
      </w:r>
    </w:p>
    <w:p w14:paraId="0428CB12" w14:textId="24D20C1E" w:rsidR="00A84ED8" w:rsidRDefault="00A84ED8" w:rsidP="006C2D60">
      <w:pPr>
        <w:pStyle w:val="BodyText"/>
        <w:ind w:right="162"/>
        <w:jc w:val="both"/>
        <w:rPr>
          <w:rFonts w:ascii="Arial" w:hAnsi="Arial" w:cs="Arial"/>
          <w:sz w:val="22"/>
          <w:szCs w:val="22"/>
        </w:rPr>
      </w:pPr>
      <w:r>
        <w:rPr>
          <w:rFonts w:ascii="Arial" w:hAnsi="Arial" w:cs="Arial"/>
          <w:sz w:val="22"/>
          <w:szCs w:val="22"/>
        </w:rPr>
        <w:t>U Povijesnoj jezgri Grada zabranjeno je:</w:t>
      </w:r>
    </w:p>
    <w:p w14:paraId="32BE42DA" w14:textId="77857CEC" w:rsidR="00A84ED8" w:rsidRDefault="00A84ED8" w:rsidP="00A84ED8">
      <w:pPr>
        <w:pStyle w:val="BodyText"/>
        <w:ind w:left="180" w:right="162" w:firstLine="990"/>
        <w:jc w:val="both"/>
        <w:rPr>
          <w:rFonts w:ascii="Arial" w:hAnsi="Arial" w:cs="Arial"/>
          <w:sz w:val="22"/>
          <w:szCs w:val="22"/>
        </w:rPr>
      </w:pPr>
      <w:r>
        <w:rPr>
          <w:rFonts w:ascii="Arial" w:hAnsi="Arial" w:cs="Arial"/>
          <w:sz w:val="22"/>
          <w:szCs w:val="22"/>
        </w:rPr>
        <w:t>- hodanje u kupaćem kostimu, bez odjeće ili dijela odjeće,</w:t>
      </w:r>
    </w:p>
    <w:p w14:paraId="5716727A" w14:textId="49D02EE5" w:rsidR="00A84ED8" w:rsidRDefault="00A84ED8" w:rsidP="00A84ED8">
      <w:pPr>
        <w:pStyle w:val="BodyText"/>
        <w:ind w:left="1350" w:right="162" w:hanging="180"/>
        <w:jc w:val="both"/>
        <w:rPr>
          <w:rFonts w:ascii="Arial" w:hAnsi="Arial" w:cs="Arial"/>
          <w:sz w:val="22"/>
          <w:szCs w:val="22"/>
        </w:rPr>
      </w:pPr>
      <w:r>
        <w:rPr>
          <w:rFonts w:ascii="Arial" w:hAnsi="Arial" w:cs="Arial"/>
          <w:sz w:val="22"/>
          <w:szCs w:val="22"/>
        </w:rPr>
        <w:t>- voziti bicikle,</w:t>
      </w:r>
      <w:r w:rsidR="00B36FA5">
        <w:rPr>
          <w:rFonts w:ascii="Arial" w:hAnsi="Arial" w:cs="Arial"/>
          <w:sz w:val="22"/>
          <w:szCs w:val="22"/>
        </w:rPr>
        <w:t xml:space="preserve"> električne romobile,</w:t>
      </w:r>
      <w:r>
        <w:rPr>
          <w:rFonts w:ascii="Arial" w:hAnsi="Arial" w:cs="Arial"/>
          <w:sz w:val="22"/>
          <w:szCs w:val="22"/>
        </w:rPr>
        <w:t xml:space="preserve"> motocikle, mopede i automobile bez posebnog odobrenja (iznimka su bicikli za djecu mlađu od 7 godina),</w:t>
      </w:r>
    </w:p>
    <w:p w14:paraId="146EBA78" w14:textId="3E84DD79" w:rsidR="00A84ED8" w:rsidRDefault="00A84ED8" w:rsidP="00A84ED8">
      <w:pPr>
        <w:pStyle w:val="BodyText"/>
        <w:ind w:left="1350" w:right="162" w:hanging="180"/>
        <w:jc w:val="both"/>
        <w:rPr>
          <w:rFonts w:ascii="Arial" w:hAnsi="Arial" w:cs="Arial"/>
          <w:sz w:val="22"/>
          <w:szCs w:val="22"/>
        </w:rPr>
      </w:pPr>
      <w:r>
        <w:rPr>
          <w:rFonts w:ascii="Arial" w:hAnsi="Arial" w:cs="Arial"/>
          <w:sz w:val="22"/>
          <w:szCs w:val="22"/>
        </w:rPr>
        <w:t>- bacati opuške na površinu javne namjene,</w:t>
      </w:r>
    </w:p>
    <w:p w14:paraId="0A313DE8" w14:textId="0AEF23C7" w:rsidR="004976FE" w:rsidRDefault="004976FE" w:rsidP="00A84ED8">
      <w:pPr>
        <w:pStyle w:val="BodyText"/>
        <w:ind w:left="1350" w:right="162" w:hanging="180"/>
        <w:jc w:val="both"/>
        <w:rPr>
          <w:rFonts w:ascii="Arial" w:hAnsi="Arial" w:cs="Arial"/>
          <w:sz w:val="22"/>
          <w:szCs w:val="22"/>
        </w:rPr>
      </w:pPr>
      <w:r>
        <w:rPr>
          <w:rFonts w:ascii="Arial" w:hAnsi="Arial" w:cs="Arial"/>
          <w:sz w:val="22"/>
          <w:szCs w:val="22"/>
        </w:rPr>
        <w:t>- pljuvati</w:t>
      </w:r>
      <w:r w:rsidR="00EC25FD">
        <w:rPr>
          <w:rFonts w:ascii="Arial" w:hAnsi="Arial" w:cs="Arial"/>
          <w:sz w:val="22"/>
          <w:szCs w:val="22"/>
        </w:rPr>
        <w:t xml:space="preserve"> </w:t>
      </w:r>
    </w:p>
    <w:p w14:paraId="4CEDAEB9" w14:textId="124B11F2" w:rsidR="00A84ED8" w:rsidRDefault="00A84ED8" w:rsidP="00A84ED8">
      <w:pPr>
        <w:pStyle w:val="BodyText"/>
        <w:ind w:left="1350" w:right="162" w:hanging="180"/>
        <w:jc w:val="both"/>
        <w:rPr>
          <w:rFonts w:ascii="Arial" w:hAnsi="Arial" w:cs="Arial"/>
          <w:sz w:val="22"/>
          <w:szCs w:val="22"/>
        </w:rPr>
      </w:pPr>
      <w:r>
        <w:rPr>
          <w:rFonts w:ascii="Arial" w:hAnsi="Arial" w:cs="Arial"/>
          <w:sz w:val="22"/>
          <w:szCs w:val="22"/>
        </w:rPr>
        <w:t>- voditi pse bez povodca,</w:t>
      </w:r>
    </w:p>
    <w:p w14:paraId="64FC1900" w14:textId="3AB12FD4" w:rsidR="00A84ED8" w:rsidRDefault="00A84ED8" w:rsidP="00A84ED8">
      <w:pPr>
        <w:pStyle w:val="BodyText"/>
        <w:ind w:left="1350" w:right="162" w:hanging="180"/>
        <w:jc w:val="both"/>
        <w:rPr>
          <w:rFonts w:ascii="Arial" w:hAnsi="Arial" w:cs="Arial"/>
          <w:sz w:val="22"/>
          <w:szCs w:val="22"/>
        </w:rPr>
      </w:pPr>
      <w:r>
        <w:rPr>
          <w:rFonts w:ascii="Arial" w:hAnsi="Arial" w:cs="Arial"/>
          <w:sz w:val="22"/>
          <w:szCs w:val="22"/>
        </w:rPr>
        <w:t>- konzumirati hranu</w:t>
      </w:r>
      <w:r w:rsidR="00C23E7F">
        <w:rPr>
          <w:rFonts w:ascii="Arial" w:hAnsi="Arial" w:cs="Arial"/>
          <w:sz w:val="22"/>
          <w:szCs w:val="22"/>
        </w:rPr>
        <w:t>,</w:t>
      </w:r>
      <w:r>
        <w:rPr>
          <w:rFonts w:ascii="Arial" w:hAnsi="Arial" w:cs="Arial"/>
          <w:sz w:val="22"/>
          <w:szCs w:val="22"/>
        </w:rPr>
        <w:t xml:space="preserve"> piće</w:t>
      </w:r>
      <w:r w:rsidR="00C23E7F">
        <w:rPr>
          <w:rFonts w:ascii="Arial" w:hAnsi="Arial" w:cs="Arial"/>
          <w:sz w:val="22"/>
          <w:szCs w:val="22"/>
        </w:rPr>
        <w:t xml:space="preserve"> i ponašati se nedolično u blizini spomenika kulture,</w:t>
      </w:r>
    </w:p>
    <w:p w14:paraId="3A84AFC2" w14:textId="0DB3F4F4" w:rsidR="00C23E7F" w:rsidRDefault="00C23E7F" w:rsidP="00A84ED8">
      <w:pPr>
        <w:pStyle w:val="BodyText"/>
        <w:ind w:left="1350" w:right="162" w:hanging="180"/>
        <w:jc w:val="both"/>
        <w:rPr>
          <w:rFonts w:ascii="Arial" w:hAnsi="Arial" w:cs="Arial"/>
          <w:sz w:val="22"/>
          <w:szCs w:val="22"/>
        </w:rPr>
      </w:pPr>
      <w:r>
        <w:rPr>
          <w:rFonts w:ascii="Arial" w:hAnsi="Arial" w:cs="Arial"/>
          <w:sz w:val="22"/>
          <w:szCs w:val="22"/>
        </w:rPr>
        <w:t>- penjati se po gradskim zidinama i ne poštivati istaknuta pravila.</w:t>
      </w:r>
    </w:p>
    <w:p w14:paraId="43FF0128" w14:textId="77777777" w:rsidR="00A84ED8" w:rsidRPr="00AE6F8E" w:rsidRDefault="00A84ED8" w:rsidP="006C2D60">
      <w:pPr>
        <w:pStyle w:val="BodyText"/>
        <w:ind w:right="162"/>
        <w:jc w:val="both"/>
        <w:rPr>
          <w:rFonts w:ascii="Arial" w:hAnsi="Arial" w:cs="Arial"/>
          <w:sz w:val="22"/>
          <w:szCs w:val="22"/>
        </w:rPr>
      </w:pPr>
    </w:p>
    <w:p w14:paraId="3BC25E58" w14:textId="77777777" w:rsidR="006C2D60" w:rsidRDefault="006C2D60" w:rsidP="006C2D60">
      <w:pPr>
        <w:pStyle w:val="BodyText"/>
        <w:ind w:left="0" w:firstLine="0"/>
        <w:rPr>
          <w:sz w:val="26"/>
        </w:rPr>
      </w:pPr>
    </w:p>
    <w:p w14:paraId="5B190AFA" w14:textId="6F3268C4" w:rsidR="006C2D60" w:rsidRPr="00D85845" w:rsidRDefault="006C2D60" w:rsidP="006C2D60">
      <w:pPr>
        <w:pStyle w:val="Heading1"/>
        <w:ind w:left="4103"/>
        <w:rPr>
          <w:rFonts w:ascii="Arial" w:hAnsi="Arial" w:cs="Arial"/>
          <w:sz w:val="22"/>
          <w:szCs w:val="22"/>
        </w:rPr>
      </w:pPr>
      <w:r w:rsidRPr="00D85845">
        <w:rPr>
          <w:rFonts w:ascii="Arial" w:hAnsi="Arial" w:cs="Arial"/>
          <w:sz w:val="22"/>
          <w:szCs w:val="22"/>
        </w:rPr>
        <w:t xml:space="preserve">Članak </w:t>
      </w:r>
      <w:r w:rsidR="00701D95">
        <w:rPr>
          <w:rFonts w:ascii="Arial" w:hAnsi="Arial" w:cs="Arial"/>
          <w:sz w:val="22"/>
          <w:szCs w:val="22"/>
        </w:rPr>
        <w:t>9</w:t>
      </w:r>
      <w:r w:rsidR="00665AE1">
        <w:rPr>
          <w:rFonts w:ascii="Arial" w:hAnsi="Arial" w:cs="Arial"/>
          <w:sz w:val="22"/>
          <w:szCs w:val="22"/>
        </w:rPr>
        <w:t>5</w:t>
      </w:r>
      <w:r w:rsidRPr="00D85845">
        <w:rPr>
          <w:rFonts w:ascii="Arial" w:hAnsi="Arial" w:cs="Arial"/>
          <w:sz w:val="22"/>
          <w:szCs w:val="22"/>
        </w:rPr>
        <w:t>.</w:t>
      </w:r>
    </w:p>
    <w:p w14:paraId="6AC70564" w14:textId="7F3560BB" w:rsidR="006C2D60" w:rsidRPr="00D85845" w:rsidRDefault="006C2D60" w:rsidP="00D85845">
      <w:pPr>
        <w:pStyle w:val="BodyText"/>
        <w:ind w:right="154" w:firstLine="719"/>
        <w:jc w:val="both"/>
        <w:rPr>
          <w:rFonts w:ascii="Arial" w:hAnsi="Arial" w:cs="Arial"/>
          <w:sz w:val="22"/>
          <w:szCs w:val="22"/>
        </w:rPr>
      </w:pPr>
      <w:r w:rsidRPr="00D85845">
        <w:rPr>
          <w:rFonts w:ascii="Arial" w:hAnsi="Arial" w:cs="Arial"/>
          <w:sz w:val="22"/>
          <w:szCs w:val="22"/>
        </w:rPr>
        <w:t xml:space="preserve">Zauzimanjem </w:t>
      </w:r>
      <w:r w:rsidR="005704FC" w:rsidRPr="00E702ED">
        <w:rPr>
          <w:rFonts w:ascii="Arial" w:hAnsi="Arial" w:cs="Arial"/>
          <w:sz w:val="22"/>
          <w:szCs w:val="22"/>
        </w:rPr>
        <w:t>površina</w:t>
      </w:r>
      <w:r w:rsidR="005704FC">
        <w:rPr>
          <w:rFonts w:ascii="Arial" w:hAnsi="Arial" w:cs="Arial"/>
          <w:sz w:val="22"/>
          <w:szCs w:val="22"/>
        </w:rPr>
        <w:t xml:space="preserve"> </w:t>
      </w:r>
      <w:r w:rsidR="005704FC" w:rsidRPr="00E702ED">
        <w:rPr>
          <w:rFonts w:ascii="Arial" w:hAnsi="Arial" w:cs="Arial"/>
          <w:sz w:val="22"/>
          <w:szCs w:val="22"/>
        </w:rPr>
        <w:t>javn</w:t>
      </w:r>
      <w:r w:rsidR="005704FC">
        <w:rPr>
          <w:rFonts w:ascii="Arial" w:hAnsi="Arial" w:cs="Arial"/>
          <w:sz w:val="22"/>
          <w:szCs w:val="22"/>
        </w:rPr>
        <w:t>e namjene</w:t>
      </w:r>
      <w:r w:rsidR="005704FC" w:rsidRPr="00D85845">
        <w:rPr>
          <w:rFonts w:ascii="Arial" w:hAnsi="Arial" w:cs="Arial"/>
          <w:sz w:val="22"/>
          <w:szCs w:val="22"/>
        </w:rPr>
        <w:t xml:space="preserve"> </w:t>
      </w:r>
      <w:r w:rsidRPr="00D85845">
        <w:rPr>
          <w:rFonts w:ascii="Arial" w:hAnsi="Arial" w:cs="Arial"/>
          <w:sz w:val="22"/>
          <w:szCs w:val="22"/>
        </w:rPr>
        <w:t xml:space="preserve">i zemljišta u vlasništvu Grada, uz odobrenje </w:t>
      </w:r>
      <w:r w:rsidR="00F23092" w:rsidRPr="00F23092">
        <w:rPr>
          <w:rFonts w:ascii="Arial" w:hAnsi="Arial" w:cs="Arial"/>
          <w:sz w:val="22"/>
          <w:szCs w:val="22"/>
        </w:rPr>
        <w:lastRenderedPageBreak/>
        <w:t>upravnog odjela nadležnog za promet</w:t>
      </w:r>
      <w:r w:rsidRPr="00F23092">
        <w:rPr>
          <w:rFonts w:ascii="Arial" w:hAnsi="Arial" w:cs="Arial"/>
          <w:b/>
          <w:sz w:val="22"/>
          <w:szCs w:val="22"/>
        </w:rPr>
        <w:t xml:space="preserve">, </w:t>
      </w:r>
      <w:r w:rsidRPr="00F23092">
        <w:rPr>
          <w:rFonts w:ascii="Arial" w:hAnsi="Arial" w:cs="Arial"/>
          <w:sz w:val="22"/>
          <w:szCs w:val="22"/>
        </w:rPr>
        <w:t>ne smije se spriječiti ili onemogućiti korištenje</w:t>
      </w:r>
      <w:r w:rsidRPr="00D85845">
        <w:rPr>
          <w:rFonts w:ascii="Arial" w:hAnsi="Arial" w:cs="Arial"/>
          <w:sz w:val="22"/>
          <w:szCs w:val="22"/>
        </w:rPr>
        <w:t xml:space="preserve"> susjednih objekta i javn</w:t>
      </w:r>
      <w:r w:rsidR="00AC622F">
        <w:rPr>
          <w:rFonts w:ascii="Arial" w:hAnsi="Arial" w:cs="Arial"/>
          <w:sz w:val="22"/>
          <w:szCs w:val="22"/>
        </w:rPr>
        <w:t xml:space="preserve">ih </w:t>
      </w:r>
      <w:r w:rsidRPr="00D85845">
        <w:rPr>
          <w:rFonts w:ascii="Arial" w:hAnsi="Arial" w:cs="Arial"/>
          <w:sz w:val="22"/>
          <w:szCs w:val="22"/>
        </w:rPr>
        <w:t xml:space="preserve">prometnih površina, odnosno za zauzimanje </w:t>
      </w:r>
      <w:r w:rsidR="005704FC" w:rsidRPr="00E702ED">
        <w:rPr>
          <w:rFonts w:ascii="Arial" w:hAnsi="Arial" w:cs="Arial"/>
          <w:sz w:val="22"/>
          <w:szCs w:val="22"/>
        </w:rPr>
        <w:t>površin</w:t>
      </w:r>
      <w:r w:rsidR="005704FC">
        <w:rPr>
          <w:rFonts w:ascii="Arial" w:hAnsi="Arial" w:cs="Arial"/>
          <w:sz w:val="22"/>
          <w:szCs w:val="22"/>
        </w:rPr>
        <w:t xml:space="preserve">e </w:t>
      </w:r>
      <w:r w:rsidR="005704FC" w:rsidRPr="00E702ED">
        <w:rPr>
          <w:rFonts w:ascii="Arial" w:hAnsi="Arial" w:cs="Arial"/>
          <w:sz w:val="22"/>
          <w:szCs w:val="22"/>
        </w:rPr>
        <w:t>javn</w:t>
      </w:r>
      <w:r w:rsidR="005704FC">
        <w:rPr>
          <w:rFonts w:ascii="Arial" w:hAnsi="Arial" w:cs="Arial"/>
          <w:sz w:val="22"/>
          <w:szCs w:val="22"/>
        </w:rPr>
        <w:t>e namjene</w:t>
      </w:r>
      <w:r w:rsidR="005704FC" w:rsidRPr="00D85845">
        <w:rPr>
          <w:rFonts w:ascii="Arial" w:hAnsi="Arial" w:cs="Arial"/>
          <w:sz w:val="22"/>
          <w:szCs w:val="22"/>
        </w:rPr>
        <w:t xml:space="preserve"> </w:t>
      </w:r>
      <w:r w:rsidRPr="00D85845">
        <w:rPr>
          <w:rFonts w:ascii="Arial" w:hAnsi="Arial" w:cs="Arial"/>
          <w:sz w:val="22"/>
          <w:szCs w:val="22"/>
        </w:rPr>
        <w:t>moraju biti ispunjeni sljedeći uvjeti:</w:t>
      </w:r>
    </w:p>
    <w:p w14:paraId="0A457B07" w14:textId="4202E362" w:rsidR="00D85845" w:rsidRPr="00D85845" w:rsidRDefault="00D85845" w:rsidP="00E34313">
      <w:pPr>
        <w:pStyle w:val="BodyText"/>
        <w:numPr>
          <w:ilvl w:val="0"/>
          <w:numId w:val="10"/>
        </w:numPr>
        <w:ind w:right="154"/>
        <w:jc w:val="both"/>
        <w:rPr>
          <w:rFonts w:ascii="Arial" w:hAnsi="Arial" w:cs="Arial"/>
          <w:sz w:val="22"/>
          <w:szCs w:val="22"/>
        </w:rPr>
      </w:pPr>
      <w:r w:rsidRPr="00D85845">
        <w:rPr>
          <w:rFonts w:ascii="Arial" w:hAnsi="Arial" w:cs="Arial"/>
          <w:sz w:val="22"/>
          <w:szCs w:val="22"/>
        </w:rPr>
        <w:t xml:space="preserve">prostor koji ostaje za prolaz pješaka ne smije </w:t>
      </w:r>
      <w:r w:rsidR="000556F3">
        <w:rPr>
          <w:rFonts w:ascii="Arial" w:hAnsi="Arial" w:cs="Arial"/>
          <w:sz w:val="22"/>
          <w:szCs w:val="22"/>
        </w:rPr>
        <w:t>onemogućiti nesmetan prolaz pješaka</w:t>
      </w:r>
      <w:r w:rsidRPr="00D85845">
        <w:rPr>
          <w:rFonts w:ascii="Arial" w:hAnsi="Arial" w:cs="Arial"/>
          <w:sz w:val="22"/>
          <w:szCs w:val="22"/>
        </w:rPr>
        <w:t>;</w:t>
      </w:r>
    </w:p>
    <w:p w14:paraId="1B0AFC5C" w14:textId="41856BA9" w:rsidR="00D85845" w:rsidRPr="00D85845" w:rsidRDefault="00D85845" w:rsidP="00E34313">
      <w:pPr>
        <w:pStyle w:val="ListParagraph"/>
        <w:numPr>
          <w:ilvl w:val="0"/>
          <w:numId w:val="10"/>
        </w:numPr>
        <w:tabs>
          <w:tab w:val="left" w:pos="837"/>
        </w:tabs>
        <w:spacing w:before="80"/>
        <w:ind w:right="417"/>
        <w:jc w:val="both"/>
        <w:rPr>
          <w:rFonts w:ascii="Arial" w:hAnsi="Arial" w:cs="Arial"/>
        </w:rPr>
      </w:pPr>
      <w:r w:rsidRPr="00D85845">
        <w:rPr>
          <w:rFonts w:ascii="Arial" w:hAnsi="Arial" w:cs="Arial"/>
        </w:rPr>
        <w:t>zauzimanje</w:t>
      </w:r>
      <w:r w:rsidRPr="00D85845">
        <w:rPr>
          <w:rFonts w:ascii="Arial" w:hAnsi="Arial" w:cs="Arial"/>
          <w:spacing w:val="-10"/>
        </w:rPr>
        <w:t xml:space="preserve"> </w:t>
      </w:r>
      <w:r w:rsidR="005704FC" w:rsidRPr="00E702ED">
        <w:rPr>
          <w:rFonts w:ascii="Arial" w:hAnsi="Arial" w:cs="Arial"/>
        </w:rPr>
        <w:t>površina</w:t>
      </w:r>
      <w:r w:rsidR="005704FC">
        <w:rPr>
          <w:rFonts w:ascii="Arial" w:hAnsi="Arial" w:cs="Arial"/>
        </w:rPr>
        <w:t xml:space="preserve"> </w:t>
      </w:r>
      <w:r w:rsidR="005704FC" w:rsidRPr="00E702ED">
        <w:rPr>
          <w:rFonts w:ascii="Arial" w:hAnsi="Arial" w:cs="Arial"/>
        </w:rPr>
        <w:t>javn</w:t>
      </w:r>
      <w:r w:rsidR="005704FC">
        <w:rPr>
          <w:rFonts w:ascii="Arial" w:hAnsi="Arial" w:cs="Arial"/>
        </w:rPr>
        <w:t>e namjene</w:t>
      </w:r>
      <w:r w:rsidR="005704FC" w:rsidRPr="00D85845">
        <w:rPr>
          <w:rFonts w:ascii="Arial" w:hAnsi="Arial" w:cs="Arial"/>
        </w:rPr>
        <w:t xml:space="preserve"> </w:t>
      </w:r>
      <w:r w:rsidRPr="00D85845">
        <w:rPr>
          <w:rFonts w:ascii="Arial" w:hAnsi="Arial" w:cs="Arial"/>
        </w:rPr>
        <w:t>mora</w:t>
      </w:r>
      <w:r w:rsidRPr="00D85845">
        <w:rPr>
          <w:rFonts w:ascii="Arial" w:hAnsi="Arial" w:cs="Arial"/>
          <w:spacing w:val="-12"/>
        </w:rPr>
        <w:t xml:space="preserve"> </w:t>
      </w:r>
      <w:r w:rsidRPr="00D85845">
        <w:rPr>
          <w:rFonts w:ascii="Arial" w:hAnsi="Arial" w:cs="Arial"/>
        </w:rPr>
        <w:t>odgovarati</w:t>
      </w:r>
      <w:r w:rsidRPr="00D85845">
        <w:rPr>
          <w:rFonts w:ascii="Arial" w:hAnsi="Arial" w:cs="Arial"/>
          <w:spacing w:val="-9"/>
        </w:rPr>
        <w:t xml:space="preserve"> </w:t>
      </w:r>
      <w:r w:rsidRPr="00D85845">
        <w:rPr>
          <w:rFonts w:ascii="Arial" w:hAnsi="Arial" w:cs="Arial"/>
        </w:rPr>
        <w:t>propisima</w:t>
      </w:r>
      <w:r w:rsidRPr="00D85845">
        <w:rPr>
          <w:rFonts w:ascii="Arial" w:hAnsi="Arial" w:cs="Arial"/>
          <w:spacing w:val="-10"/>
        </w:rPr>
        <w:t xml:space="preserve"> </w:t>
      </w:r>
      <w:r w:rsidRPr="00D85845">
        <w:rPr>
          <w:rFonts w:ascii="Arial" w:hAnsi="Arial" w:cs="Arial"/>
        </w:rPr>
        <w:t>o</w:t>
      </w:r>
      <w:r w:rsidRPr="00D85845">
        <w:rPr>
          <w:rFonts w:ascii="Arial" w:hAnsi="Arial" w:cs="Arial"/>
          <w:spacing w:val="-10"/>
        </w:rPr>
        <w:t xml:space="preserve"> </w:t>
      </w:r>
      <w:r w:rsidRPr="00D85845">
        <w:rPr>
          <w:rFonts w:ascii="Arial" w:hAnsi="Arial" w:cs="Arial"/>
        </w:rPr>
        <w:t>sigurnosti</w:t>
      </w:r>
      <w:r w:rsidRPr="00D85845">
        <w:rPr>
          <w:rFonts w:ascii="Arial" w:hAnsi="Arial" w:cs="Arial"/>
          <w:spacing w:val="-9"/>
        </w:rPr>
        <w:t xml:space="preserve"> </w:t>
      </w:r>
      <w:r w:rsidRPr="00D85845">
        <w:rPr>
          <w:rFonts w:ascii="Arial" w:hAnsi="Arial" w:cs="Arial"/>
        </w:rPr>
        <w:t>prometa</w:t>
      </w:r>
      <w:r w:rsidRPr="00D85845">
        <w:rPr>
          <w:rFonts w:ascii="Arial" w:hAnsi="Arial" w:cs="Arial"/>
          <w:spacing w:val="-8"/>
        </w:rPr>
        <w:t xml:space="preserve"> </w:t>
      </w:r>
      <w:r w:rsidRPr="00D85845">
        <w:rPr>
          <w:rFonts w:ascii="Arial" w:hAnsi="Arial" w:cs="Arial"/>
        </w:rPr>
        <w:t>i</w:t>
      </w:r>
      <w:r w:rsidRPr="00D85845">
        <w:rPr>
          <w:rFonts w:ascii="Arial" w:hAnsi="Arial" w:cs="Arial"/>
          <w:spacing w:val="-9"/>
        </w:rPr>
        <w:t xml:space="preserve"> </w:t>
      </w:r>
      <w:r w:rsidRPr="00D85845">
        <w:rPr>
          <w:rFonts w:ascii="Arial" w:hAnsi="Arial" w:cs="Arial"/>
        </w:rPr>
        <w:t>svojim položajem</w:t>
      </w:r>
      <w:r w:rsidRPr="00D85845">
        <w:rPr>
          <w:rFonts w:ascii="Arial" w:hAnsi="Arial" w:cs="Arial"/>
          <w:spacing w:val="-7"/>
        </w:rPr>
        <w:t xml:space="preserve"> </w:t>
      </w:r>
      <w:r w:rsidRPr="00D85845">
        <w:rPr>
          <w:rFonts w:ascii="Arial" w:hAnsi="Arial" w:cs="Arial"/>
        </w:rPr>
        <w:t>ne</w:t>
      </w:r>
      <w:r w:rsidRPr="00D85845">
        <w:rPr>
          <w:rFonts w:ascii="Arial" w:hAnsi="Arial" w:cs="Arial"/>
          <w:spacing w:val="-6"/>
        </w:rPr>
        <w:t xml:space="preserve"> </w:t>
      </w:r>
      <w:r w:rsidRPr="00D85845">
        <w:rPr>
          <w:rFonts w:ascii="Arial" w:hAnsi="Arial" w:cs="Arial"/>
        </w:rPr>
        <w:t>smije</w:t>
      </w:r>
      <w:r w:rsidRPr="00D85845">
        <w:rPr>
          <w:rFonts w:ascii="Arial" w:hAnsi="Arial" w:cs="Arial"/>
          <w:spacing w:val="-6"/>
        </w:rPr>
        <w:t xml:space="preserve"> </w:t>
      </w:r>
      <w:r w:rsidRPr="00D85845">
        <w:rPr>
          <w:rFonts w:ascii="Arial" w:hAnsi="Arial" w:cs="Arial"/>
        </w:rPr>
        <w:t>smanjivati</w:t>
      </w:r>
      <w:r w:rsidRPr="00D85845">
        <w:rPr>
          <w:rFonts w:ascii="Arial" w:hAnsi="Arial" w:cs="Arial"/>
          <w:spacing w:val="-6"/>
        </w:rPr>
        <w:t xml:space="preserve"> </w:t>
      </w:r>
      <w:r w:rsidRPr="00D85845">
        <w:rPr>
          <w:rFonts w:ascii="Arial" w:hAnsi="Arial" w:cs="Arial"/>
        </w:rPr>
        <w:t>preglednost</w:t>
      </w:r>
      <w:r w:rsidRPr="00D85845">
        <w:rPr>
          <w:rFonts w:ascii="Arial" w:hAnsi="Arial" w:cs="Arial"/>
          <w:spacing w:val="-5"/>
        </w:rPr>
        <w:t xml:space="preserve"> </w:t>
      </w:r>
      <w:r w:rsidRPr="00D85845">
        <w:rPr>
          <w:rFonts w:ascii="Arial" w:hAnsi="Arial" w:cs="Arial"/>
        </w:rPr>
        <w:t>i</w:t>
      </w:r>
      <w:r w:rsidRPr="00D85845">
        <w:rPr>
          <w:rFonts w:ascii="Arial" w:hAnsi="Arial" w:cs="Arial"/>
          <w:spacing w:val="-5"/>
        </w:rPr>
        <w:t xml:space="preserve"> </w:t>
      </w:r>
      <w:r w:rsidRPr="00D85845">
        <w:rPr>
          <w:rFonts w:ascii="Arial" w:hAnsi="Arial" w:cs="Arial"/>
        </w:rPr>
        <w:t>onemogućiti</w:t>
      </w:r>
      <w:r w:rsidRPr="00D85845">
        <w:rPr>
          <w:rFonts w:ascii="Arial" w:hAnsi="Arial" w:cs="Arial"/>
          <w:spacing w:val="-5"/>
        </w:rPr>
        <w:t xml:space="preserve"> </w:t>
      </w:r>
      <w:r w:rsidRPr="00D85845">
        <w:rPr>
          <w:rFonts w:ascii="Arial" w:hAnsi="Arial" w:cs="Arial"/>
        </w:rPr>
        <w:t>odvijanje</w:t>
      </w:r>
      <w:r w:rsidRPr="00D85845">
        <w:rPr>
          <w:rFonts w:ascii="Arial" w:hAnsi="Arial" w:cs="Arial"/>
          <w:spacing w:val="-6"/>
        </w:rPr>
        <w:t xml:space="preserve"> </w:t>
      </w:r>
      <w:r w:rsidRPr="00D85845">
        <w:rPr>
          <w:rFonts w:ascii="Arial" w:hAnsi="Arial" w:cs="Arial"/>
        </w:rPr>
        <w:t>prometa;</w:t>
      </w:r>
    </w:p>
    <w:p w14:paraId="0F801FAE" w14:textId="543A7AA5" w:rsidR="00D85845" w:rsidRPr="00D85845" w:rsidRDefault="00D85845" w:rsidP="00E34313">
      <w:pPr>
        <w:pStyle w:val="ListParagraph"/>
        <w:numPr>
          <w:ilvl w:val="0"/>
          <w:numId w:val="10"/>
        </w:numPr>
        <w:tabs>
          <w:tab w:val="left" w:pos="837"/>
        </w:tabs>
        <w:ind w:right="569"/>
        <w:jc w:val="both"/>
        <w:rPr>
          <w:rFonts w:ascii="Arial" w:hAnsi="Arial" w:cs="Arial"/>
        </w:rPr>
      </w:pPr>
      <w:r w:rsidRPr="00D85845">
        <w:rPr>
          <w:rFonts w:ascii="Arial" w:hAnsi="Arial" w:cs="Arial"/>
        </w:rPr>
        <w:t>zauzimanjem</w:t>
      </w:r>
      <w:r w:rsidRPr="00D85845">
        <w:rPr>
          <w:rFonts w:ascii="Arial" w:hAnsi="Arial" w:cs="Arial"/>
          <w:spacing w:val="-12"/>
        </w:rPr>
        <w:t xml:space="preserve"> </w:t>
      </w:r>
      <w:r w:rsidR="005704FC" w:rsidRPr="00E702ED">
        <w:rPr>
          <w:rFonts w:ascii="Arial" w:hAnsi="Arial" w:cs="Arial"/>
        </w:rPr>
        <w:t>površina</w:t>
      </w:r>
      <w:r w:rsidR="005704FC">
        <w:rPr>
          <w:rFonts w:ascii="Arial" w:hAnsi="Arial" w:cs="Arial"/>
        </w:rPr>
        <w:t xml:space="preserve"> </w:t>
      </w:r>
      <w:r w:rsidR="005704FC" w:rsidRPr="00E702ED">
        <w:rPr>
          <w:rFonts w:ascii="Arial" w:hAnsi="Arial" w:cs="Arial"/>
        </w:rPr>
        <w:t>javn</w:t>
      </w:r>
      <w:r w:rsidR="005704FC">
        <w:rPr>
          <w:rFonts w:ascii="Arial" w:hAnsi="Arial" w:cs="Arial"/>
        </w:rPr>
        <w:t>e namjene</w:t>
      </w:r>
      <w:r w:rsidR="005704FC" w:rsidRPr="00D85845">
        <w:rPr>
          <w:rFonts w:ascii="Arial" w:hAnsi="Arial" w:cs="Arial"/>
        </w:rPr>
        <w:t xml:space="preserve"> </w:t>
      </w:r>
      <w:r w:rsidRPr="00D85845">
        <w:rPr>
          <w:rFonts w:ascii="Arial" w:hAnsi="Arial" w:cs="Arial"/>
        </w:rPr>
        <w:t>ne</w:t>
      </w:r>
      <w:r w:rsidRPr="00D85845">
        <w:rPr>
          <w:rFonts w:ascii="Arial" w:hAnsi="Arial" w:cs="Arial"/>
          <w:spacing w:val="-11"/>
        </w:rPr>
        <w:t xml:space="preserve"> </w:t>
      </w:r>
      <w:r w:rsidRPr="00D85845">
        <w:rPr>
          <w:rFonts w:ascii="Arial" w:hAnsi="Arial" w:cs="Arial"/>
        </w:rPr>
        <w:t>smije</w:t>
      </w:r>
      <w:r w:rsidRPr="00D85845">
        <w:rPr>
          <w:rFonts w:ascii="Arial" w:hAnsi="Arial" w:cs="Arial"/>
          <w:spacing w:val="-11"/>
        </w:rPr>
        <w:t xml:space="preserve"> </w:t>
      </w:r>
      <w:r w:rsidRPr="00D85845">
        <w:rPr>
          <w:rFonts w:ascii="Arial" w:hAnsi="Arial" w:cs="Arial"/>
        </w:rPr>
        <w:t>se</w:t>
      </w:r>
      <w:r w:rsidRPr="00D85845">
        <w:rPr>
          <w:rFonts w:ascii="Arial" w:hAnsi="Arial" w:cs="Arial"/>
          <w:spacing w:val="-11"/>
        </w:rPr>
        <w:t xml:space="preserve"> </w:t>
      </w:r>
      <w:r w:rsidRPr="00D85845">
        <w:rPr>
          <w:rFonts w:ascii="Arial" w:hAnsi="Arial" w:cs="Arial"/>
        </w:rPr>
        <w:t>onemogući</w:t>
      </w:r>
      <w:r w:rsidRPr="00D85845">
        <w:rPr>
          <w:rFonts w:ascii="Arial" w:hAnsi="Arial" w:cs="Arial"/>
          <w:spacing w:val="-7"/>
        </w:rPr>
        <w:t xml:space="preserve"> </w:t>
      </w:r>
      <w:r w:rsidRPr="00D85845">
        <w:rPr>
          <w:rFonts w:ascii="Arial" w:hAnsi="Arial" w:cs="Arial"/>
        </w:rPr>
        <w:t>pristup</w:t>
      </w:r>
      <w:r w:rsidRPr="00D85845">
        <w:rPr>
          <w:rFonts w:ascii="Arial" w:hAnsi="Arial" w:cs="Arial"/>
          <w:spacing w:val="-8"/>
        </w:rPr>
        <w:t xml:space="preserve"> </w:t>
      </w:r>
      <w:r w:rsidRPr="00D85845">
        <w:rPr>
          <w:rFonts w:ascii="Arial" w:hAnsi="Arial" w:cs="Arial"/>
        </w:rPr>
        <w:t>vatrogasnim</w:t>
      </w:r>
      <w:r w:rsidRPr="00D85845">
        <w:rPr>
          <w:rFonts w:ascii="Arial" w:hAnsi="Arial" w:cs="Arial"/>
          <w:spacing w:val="-10"/>
        </w:rPr>
        <w:t xml:space="preserve"> </w:t>
      </w:r>
      <w:r w:rsidRPr="00D85845">
        <w:rPr>
          <w:rFonts w:ascii="Arial" w:hAnsi="Arial" w:cs="Arial"/>
        </w:rPr>
        <w:t>vozilima, vozilima hitne medicinske pomoći i korištenju</w:t>
      </w:r>
      <w:r w:rsidRPr="00D85845">
        <w:rPr>
          <w:rFonts w:ascii="Arial" w:hAnsi="Arial" w:cs="Arial"/>
          <w:spacing w:val="-20"/>
        </w:rPr>
        <w:t xml:space="preserve"> </w:t>
      </w:r>
      <w:r w:rsidRPr="00D85845">
        <w:rPr>
          <w:rFonts w:ascii="Arial" w:hAnsi="Arial" w:cs="Arial"/>
        </w:rPr>
        <w:t>hidranta;</w:t>
      </w:r>
    </w:p>
    <w:p w14:paraId="414C09E9" w14:textId="77777777" w:rsidR="00D85845" w:rsidRPr="00D85845" w:rsidRDefault="00D85845" w:rsidP="00E34313">
      <w:pPr>
        <w:pStyle w:val="ListParagraph"/>
        <w:numPr>
          <w:ilvl w:val="0"/>
          <w:numId w:val="10"/>
        </w:numPr>
        <w:tabs>
          <w:tab w:val="left" w:pos="837"/>
        </w:tabs>
        <w:ind w:right="814"/>
        <w:jc w:val="both"/>
        <w:rPr>
          <w:rFonts w:ascii="Arial" w:hAnsi="Arial" w:cs="Arial"/>
        </w:rPr>
      </w:pPr>
      <w:r w:rsidRPr="00D85845">
        <w:rPr>
          <w:rFonts w:ascii="Arial" w:hAnsi="Arial" w:cs="Arial"/>
        </w:rPr>
        <w:t>zauzimanjem</w:t>
      </w:r>
      <w:r w:rsidRPr="00D85845">
        <w:rPr>
          <w:rFonts w:ascii="Arial" w:hAnsi="Arial" w:cs="Arial"/>
          <w:spacing w:val="-10"/>
        </w:rPr>
        <w:t xml:space="preserve"> </w:t>
      </w:r>
      <w:r w:rsidRPr="00D85845">
        <w:rPr>
          <w:rFonts w:ascii="Arial" w:hAnsi="Arial" w:cs="Arial"/>
        </w:rPr>
        <w:t>se</w:t>
      </w:r>
      <w:r w:rsidRPr="00D85845">
        <w:rPr>
          <w:rFonts w:ascii="Arial" w:hAnsi="Arial" w:cs="Arial"/>
          <w:spacing w:val="-10"/>
        </w:rPr>
        <w:t xml:space="preserve"> </w:t>
      </w:r>
      <w:r w:rsidRPr="00D85845">
        <w:rPr>
          <w:rFonts w:ascii="Arial" w:hAnsi="Arial" w:cs="Arial"/>
        </w:rPr>
        <w:t>ne</w:t>
      </w:r>
      <w:r w:rsidRPr="00D85845">
        <w:rPr>
          <w:rFonts w:ascii="Arial" w:hAnsi="Arial" w:cs="Arial"/>
          <w:spacing w:val="-10"/>
        </w:rPr>
        <w:t xml:space="preserve"> </w:t>
      </w:r>
      <w:r w:rsidRPr="00D85845">
        <w:rPr>
          <w:rFonts w:ascii="Arial" w:hAnsi="Arial" w:cs="Arial"/>
        </w:rPr>
        <w:t>smije</w:t>
      </w:r>
      <w:r w:rsidRPr="00D85845">
        <w:rPr>
          <w:rFonts w:ascii="Arial" w:hAnsi="Arial" w:cs="Arial"/>
          <w:spacing w:val="-12"/>
        </w:rPr>
        <w:t xml:space="preserve"> </w:t>
      </w:r>
      <w:r w:rsidRPr="00D85845">
        <w:rPr>
          <w:rFonts w:ascii="Arial" w:hAnsi="Arial" w:cs="Arial"/>
        </w:rPr>
        <w:t>stvarati</w:t>
      </w:r>
      <w:r w:rsidRPr="00D85845">
        <w:rPr>
          <w:rFonts w:ascii="Arial" w:hAnsi="Arial" w:cs="Arial"/>
          <w:spacing w:val="-8"/>
        </w:rPr>
        <w:t xml:space="preserve"> </w:t>
      </w:r>
      <w:r w:rsidRPr="00D85845">
        <w:rPr>
          <w:rFonts w:ascii="Arial" w:hAnsi="Arial" w:cs="Arial"/>
        </w:rPr>
        <w:t>prekomjerna</w:t>
      </w:r>
      <w:r w:rsidRPr="00D85845">
        <w:rPr>
          <w:rFonts w:ascii="Arial" w:hAnsi="Arial" w:cs="Arial"/>
          <w:spacing w:val="-7"/>
        </w:rPr>
        <w:t xml:space="preserve"> </w:t>
      </w:r>
      <w:r w:rsidRPr="00D85845">
        <w:rPr>
          <w:rFonts w:ascii="Arial" w:hAnsi="Arial" w:cs="Arial"/>
        </w:rPr>
        <w:t>buka</w:t>
      </w:r>
      <w:r w:rsidRPr="00D85845">
        <w:rPr>
          <w:rFonts w:ascii="Arial" w:hAnsi="Arial" w:cs="Arial"/>
          <w:spacing w:val="-8"/>
        </w:rPr>
        <w:t xml:space="preserve"> </w:t>
      </w:r>
      <w:r w:rsidRPr="00D85845">
        <w:rPr>
          <w:rFonts w:ascii="Arial" w:hAnsi="Arial" w:cs="Arial"/>
        </w:rPr>
        <w:t>i</w:t>
      </w:r>
      <w:r w:rsidRPr="00D85845">
        <w:rPr>
          <w:rFonts w:ascii="Arial" w:hAnsi="Arial" w:cs="Arial"/>
          <w:spacing w:val="-8"/>
        </w:rPr>
        <w:t xml:space="preserve"> </w:t>
      </w:r>
      <w:r w:rsidRPr="00D85845">
        <w:rPr>
          <w:rFonts w:ascii="Arial" w:hAnsi="Arial" w:cs="Arial"/>
        </w:rPr>
        <w:t>dodatno</w:t>
      </w:r>
      <w:r w:rsidRPr="00D85845">
        <w:rPr>
          <w:rFonts w:ascii="Arial" w:hAnsi="Arial" w:cs="Arial"/>
          <w:spacing w:val="-9"/>
        </w:rPr>
        <w:t xml:space="preserve"> </w:t>
      </w:r>
      <w:r w:rsidRPr="00D85845">
        <w:rPr>
          <w:rFonts w:ascii="Arial" w:hAnsi="Arial" w:cs="Arial"/>
        </w:rPr>
        <w:t>onečišćenje</w:t>
      </w:r>
      <w:r w:rsidRPr="00D85845">
        <w:rPr>
          <w:rFonts w:ascii="Arial" w:hAnsi="Arial" w:cs="Arial"/>
          <w:spacing w:val="-9"/>
        </w:rPr>
        <w:t xml:space="preserve"> </w:t>
      </w:r>
      <w:r w:rsidRPr="00D85845">
        <w:rPr>
          <w:rFonts w:ascii="Arial" w:hAnsi="Arial" w:cs="Arial"/>
        </w:rPr>
        <w:t>javnih površina;</w:t>
      </w:r>
    </w:p>
    <w:p w14:paraId="593F97D0" w14:textId="1D251639" w:rsidR="00D85845" w:rsidRPr="00D85845" w:rsidRDefault="00D85845" w:rsidP="00E34313">
      <w:pPr>
        <w:pStyle w:val="BodyText"/>
        <w:numPr>
          <w:ilvl w:val="0"/>
          <w:numId w:val="10"/>
        </w:numPr>
        <w:ind w:right="154"/>
        <w:jc w:val="both"/>
        <w:rPr>
          <w:rFonts w:ascii="Arial" w:hAnsi="Arial" w:cs="Arial"/>
          <w:sz w:val="22"/>
          <w:szCs w:val="22"/>
        </w:rPr>
      </w:pPr>
      <w:r w:rsidRPr="00D85845">
        <w:rPr>
          <w:rFonts w:ascii="Arial" w:hAnsi="Arial" w:cs="Arial"/>
          <w:sz w:val="22"/>
          <w:szCs w:val="22"/>
        </w:rPr>
        <w:t>korisnici su dužni zauzete javne površine držati u urednom</w:t>
      </w:r>
      <w:r w:rsidRPr="00D85845">
        <w:rPr>
          <w:rFonts w:ascii="Arial" w:hAnsi="Arial" w:cs="Arial"/>
          <w:spacing w:val="-35"/>
          <w:sz w:val="22"/>
          <w:szCs w:val="22"/>
        </w:rPr>
        <w:t xml:space="preserve"> </w:t>
      </w:r>
      <w:r w:rsidRPr="00D85845">
        <w:rPr>
          <w:rFonts w:ascii="Arial" w:hAnsi="Arial" w:cs="Arial"/>
          <w:sz w:val="22"/>
          <w:szCs w:val="22"/>
        </w:rPr>
        <w:t>stanju.</w:t>
      </w:r>
    </w:p>
    <w:p w14:paraId="7EC7E6B0" w14:textId="5EB85CFA" w:rsidR="006C2D60" w:rsidRPr="00D85845" w:rsidRDefault="006C2D60" w:rsidP="00D85845">
      <w:pPr>
        <w:ind w:right="180"/>
        <w:jc w:val="both"/>
        <w:rPr>
          <w:rFonts w:ascii="Arial" w:hAnsi="Arial" w:cs="Arial"/>
        </w:rPr>
      </w:pPr>
    </w:p>
    <w:p w14:paraId="6AC2D0B1" w14:textId="4ECD17C7" w:rsidR="00ED72AE" w:rsidRDefault="00ED72AE" w:rsidP="00E71F75">
      <w:pPr>
        <w:jc w:val="both"/>
        <w:rPr>
          <w:rFonts w:ascii="Arial" w:hAnsi="Arial" w:cs="Arial"/>
        </w:rPr>
      </w:pPr>
    </w:p>
    <w:p w14:paraId="1F20FE21" w14:textId="60F69287" w:rsidR="007C20C2" w:rsidRPr="007C20C2" w:rsidRDefault="007C20C2" w:rsidP="007C20C2">
      <w:pPr>
        <w:pStyle w:val="Heading1"/>
        <w:ind w:left="4098" w:right="180"/>
        <w:jc w:val="both"/>
        <w:rPr>
          <w:rFonts w:ascii="Arial" w:hAnsi="Arial" w:cs="Arial"/>
          <w:sz w:val="22"/>
          <w:szCs w:val="22"/>
        </w:rPr>
      </w:pPr>
      <w:r w:rsidRPr="007C20C2">
        <w:rPr>
          <w:rFonts w:ascii="Arial" w:hAnsi="Arial" w:cs="Arial"/>
          <w:sz w:val="22"/>
          <w:szCs w:val="22"/>
        </w:rPr>
        <w:t xml:space="preserve">Članak </w:t>
      </w:r>
      <w:r w:rsidR="00701D95">
        <w:rPr>
          <w:rFonts w:ascii="Arial" w:hAnsi="Arial" w:cs="Arial"/>
          <w:sz w:val="22"/>
          <w:szCs w:val="22"/>
        </w:rPr>
        <w:t>9</w:t>
      </w:r>
      <w:r w:rsidR="00665AE1">
        <w:rPr>
          <w:rFonts w:ascii="Arial" w:hAnsi="Arial" w:cs="Arial"/>
          <w:sz w:val="22"/>
          <w:szCs w:val="22"/>
        </w:rPr>
        <w:t>6</w:t>
      </w:r>
      <w:r w:rsidRPr="007C20C2">
        <w:rPr>
          <w:rFonts w:ascii="Arial" w:hAnsi="Arial" w:cs="Arial"/>
          <w:sz w:val="22"/>
          <w:szCs w:val="22"/>
        </w:rPr>
        <w:t>.</w:t>
      </w:r>
    </w:p>
    <w:p w14:paraId="4FC20670" w14:textId="1941A9B9" w:rsidR="007C20C2" w:rsidRPr="007C20C2" w:rsidRDefault="007C20C2" w:rsidP="007C20C2">
      <w:pPr>
        <w:pStyle w:val="BodyText"/>
        <w:ind w:right="158"/>
        <w:jc w:val="both"/>
        <w:rPr>
          <w:rFonts w:ascii="Arial" w:hAnsi="Arial" w:cs="Arial"/>
          <w:sz w:val="22"/>
          <w:szCs w:val="22"/>
        </w:rPr>
      </w:pPr>
      <w:r w:rsidRPr="007C20C2">
        <w:rPr>
          <w:rFonts w:ascii="Arial" w:hAnsi="Arial" w:cs="Arial"/>
          <w:sz w:val="22"/>
          <w:szCs w:val="22"/>
        </w:rPr>
        <w:t xml:space="preserve">Korištenje </w:t>
      </w:r>
      <w:r w:rsidR="005704FC" w:rsidRPr="00E702ED">
        <w:rPr>
          <w:rFonts w:ascii="Arial" w:hAnsi="Arial" w:cs="Arial"/>
          <w:sz w:val="22"/>
          <w:szCs w:val="22"/>
        </w:rPr>
        <w:t>površin</w:t>
      </w:r>
      <w:r w:rsidR="005704FC">
        <w:rPr>
          <w:rFonts w:ascii="Arial" w:hAnsi="Arial" w:cs="Arial"/>
          <w:sz w:val="22"/>
          <w:szCs w:val="22"/>
        </w:rPr>
        <w:t xml:space="preserve">e </w:t>
      </w:r>
      <w:r w:rsidR="005704FC" w:rsidRPr="00E702ED">
        <w:rPr>
          <w:rFonts w:ascii="Arial" w:hAnsi="Arial" w:cs="Arial"/>
          <w:sz w:val="22"/>
          <w:szCs w:val="22"/>
        </w:rPr>
        <w:t>javn</w:t>
      </w:r>
      <w:r w:rsidR="005704FC">
        <w:rPr>
          <w:rFonts w:ascii="Arial" w:hAnsi="Arial" w:cs="Arial"/>
          <w:sz w:val="22"/>
          <w:szCs w:val="22"/>
        </w:rPr>
        <w:t>e namjene</w:t>
      </w:r>
      <w:r w:rsidR="005704FC" w:rsidRPr="007C20C2">
        <w:rPr>
          <w:rFonts w:ascii="Arial" w:hAnsi="Arial" w:cs="Arial"/>
          <w:sz w:val="22"/>
          <w:szCs w:val="22"/>
        </w:rPr>
        <w:t xml:space="preserve"> </w:t>
      </w:r>
      <w:r w:rsidRPr="007C20C2">
        <w:rPr>
          <w:rFonts w:ascii="Arial" w:hAnsi="Arial" w:cs="Arial"/>
          <w:sz w:val="22"/>
          <w:szCs w:val="22"/>
        </w:rPr>
        <w:t>ili zemljišta u vlasništvu Grada neće se odobriti podnositelju zahtjeva:</w:t>
      </w:r>
    </w:p>
    <w:p w14:paraId="617DD758" w14:textId="58C50A82" w:rsidR="007C20C2" w:rsidRPr="007C20C2" w:rsidRDefault="007C20C2" w:rsidP="00E34313">
      <w:pPr>
        <w:pStyle w:val="ListParagraph"/>
        <w:numPr>
          <w:ilvl w:val="1"/>
          <w:numId w:val="11"/>
        </w:numPr>
        <w:tabs>
          <w:tab w:val="left" w:pos="1110"/>
        </w:tabs>
        <w:ind w:left="1080" w:right="568" w:hanging="256"/>
        <w:jc w:val="both"/>
        <w:rPr>
          <w:rFonts w:ascii="Arial" w:hAnsi="Arial" w:cs="Arial"/>
        </w:rPr>
      </w:pPr>
      <w:r w:rsidRPr="007C20C2">
        <w:rPr>
          <w:rFonts w:ascii="Arial" w:hAnsi="Arial" w:cs="Arial"/>
        </w:rPr>
        <w:t>ukoliko</w:t>
      </w:r>
      <w:r w:rsidRPr="007C20C2">
        <w:rPr>
          <w:rFonts w:ascii="Arial" w:hAnsi="Arial" w:cs="Arial"/>
          <w:spacing w:val="-9"/>
        </w:rPr>
        <w:t xml:space="preserve"> </w:t>
      </w:r>
      <w:r w:rsidR="005704FC" w:rsidRPr="00E702ED">
        <w:rPr>
          <w:rFonts w:ascii="Arial" w:hAnsi="Arial" w:cs="Arial"/>
        </w:rPr>
        <w:t>površina</w:t>
      </w:r>
      <w:r w:rsidR="005704FC">
        <w:rPr>
          <w:rFonts w:ascii="Arial" w:hAnsi="Arial" w:cs="Arial"/>
        </w:rPr>
        <w:t xml:space="preserve"> </w:t>
      </w:r>
      <w:r w:rsidR="005704FC" w:rsidRPr="00E702ED">
        <w:rPr>
          <w:rFonts w:ascii="Arial" w:hAnsi="Arial" w:cs="Arial"/>
        </w:rPr>
        <w:t>javn</w:t>
      </w:r>
      <w:r w:rsidR="005704FC">
        <w:rPr>
          <w:rFonts w:ascii="Arial" w:hAnsi="Arial" w:cs="Arial"/>
        </w:rPr>
        <w:t>e namjene</w:t>
      </w:r>
      <w:r w:rsidR="005704FC" w:rsidRPr="007C20C2">
        <w:rPr>
          <w:rFonts w:ascii="Arial" w:hAnsi="Arial" w:cs="Arial"/>
        </w:rPr>
        <w:t xml:space="preserve"> </w:t>
      </w:r>
      <w:r w:rsidRPr="007C20C2">
        <w:rPr>
          <w:rFonts w:ascii="Arial" w:hAnsi="Arial" w:cs="Arial"/>
        </w:rPr>
        <w:t>ili</w:t>
      </w:r>
      <w:r w:rsidRPr="007C20C2">
        <w:rPr>
          <w:rFonts w:ascii="Arial" w:hAnsi="Arial" w:cs="Arial"/>
          <w:spacing w:val="-9"/>
        </w:rPr>
        <w:t xml:space="preserve"> </w:t>
      </w:r>
      <w:r w:rsidRPr="007C20C2">
        <w:rPr>
          <w:rFonts w:ascii="Arial" w:hAnsi="Arial" w:cs="Arial"/>
        </w:rPr>
        <w:t>zemljište</w:t>
      </w:r>
      <w:r w:rsidRPr="007C20C2">
        <w:rPr>
          <w:rFonts w:ascii="Arial" w:hAnsi="Arial" w:cs="Arial"/>
          <w:spacing w:val="-9"/>
        </w:rPr>
        <w:t xml:space="preserve"> </w:t>
      </w:r>
      <w:r w:rsidRPr="007C20C2">
        <w:rPr>
          <w:rFonts w:ascii="Arial" w:hAnsi="Arial" w:cs="Arial"/>
        </w:rPr>
        <w:t>u</w:t>
      </w:r>
      <w:r w:rsidRPr="007C20C2">
        <w:rPr>
          <w:rFonts w:ascii="Arial" w:hAnsi="Arial" w:cs="Arial"/>
          <w:spacing w:val="-10"/>
        </w:rPr>
        <w:t xml:space="preserve"> </w:t>
      </w:r>
      <w:r w:rsidRPr="007C20C2">
        <w:rPr>
          <w:rFonts w:ascii="Arial" w:hAnsi="Arial" w:cs="Arial"/>
        </w:rPr>
        <w:t>vlasništvu</w:t>
      </w:r>
      <w:r w:rsidRPr="007C20C2">
        <w:rPr>
          <w:rFonts w:ascii="Arial" w:hAnsi="Arial" w:cs="Arial"/>
          <w:spacing w:val="-9"/>
        </w:rPr>
        <w:t xml:space="preserve"> </w:t>
      </w:r>
      <w:r w:rsidRPr="007C20C2">
        <w:rPr>
          <w:rFonts w:ascii="Arial" w:hAnsi="Arial" w:cs="Arial"/>
        </w:rPr>
        <w:t>Grada</w:t>
      </w:r>
      <w:r w:rsidRPr="007C20C2">
        <w:rPr>
          <w:rFonts w:ascii="Arial" w:hAnsi="Arial" w:cs="Arial"/>
          <w:spacing w:val="-7"/>
        </w:rPr>
        <w:t xml:space="preserve"> </w:t>
      </w:r>
      <w:r w:rsidRPr="007C20C2">
        <w:rPr>
          <w:rFonts w:ascii="Arial" w:hAnsi="Arial" w:cs="Arial"/>
        </w:rPr>
        <w:t>ne</w:t>
      </w:r>
      <w:r w:rsidRPr="007C20C2">
        <w:rPr>
          <w:rFonts w:ascii="Arial" w:hAnsi="Arial" w:cs="Arial"/>
          <w:spacing w:val="-12"/>
        </w:rPr>
        <w:t xml:space="preserve"> </w:t>
      </w:r>
      <w:r w:rsidRPr="007C20C2">
        <w:rPr>
          <w:rFonts w:ascii="Arial" w:hAnsi="Arial" w:cs="Arial"/>
        </w:rPr>
        <w:t>zadovoljava</w:t>
      </w:r>
      <w:r w:rsidRPr="007C20C2">
        <w:rPr>
          <w:rFonts w:ascii="Arial" w:hAnsi="Arial" w:cs="Arial"/>
          <w:spacing w:val="-11"/>
        </w:rPr>
        <w:t xml:space="preserve"> </w:t>
      </w:r>
      <w:r w:rsidRPr="007C20C2">
        <w:rPr>
          <w:rFonts w:ascii="Arial" w:hAnsi="Arial" w:cs="Arial"/>
        </w:rPr>
        <w:t>propisane uvjete za namjenu za koju se traži</w:t>
      </w:r>
      <w:r w:rsidRPr="007C20C2">
        <w:rPr>
          <w:rFonts w:ascii="Arial" w:hAnsi="Arial" w:cs="Arial"/>
          <w:spacing w:val="-24"/>
        </w:rPr>
        <w:t xml:space="preserve"> </w:t>
      </w:r>
      <w:r w:rsidRPr="007C20C2">
        <w:rPr>
          <w:rFonts w:ascii="Arial" w:hAnsi="Arial" w:cs="Arial"/>
        </w:rPr>
        <w:t>korištenje;</w:t>
      </w:r>
    </w:p>
    <w:p w14:paraId="33BB30F2" w14:textId="77777777" w:rsidR="007C20C2" w:rsidRPr="007C20C2" w:rsidRDefault="007C20C2" w:rsidP="00E34313">
      <w:pPr>
        <w:pStyle w:val="ListParagraph"/>
        <w:numPr>
          <w:ilvl w:val="1"/>
          <w:numId w:val="11"/>
        </w:numPr>
        <w:tabs>
          <w:tab w:val="left" w:pos="1110"/>
        </w:tabs>
        <w:ind w:left="1080" w:right="247" w:hanging="256"/>
        <w:jc w:val="both"/>
        <w:rPr>
          <w:rFonts w:ascii="Arial" w:hAnsi="Arial" w:cs="Arial"/>
        </w:rPr>
      </w:pPr>
      <w:r w:rsidRPr="007C20C2">
        <w:rPr>
          <w:rFonts w:ascii="Arial" w:hAnsi="Arial" w:cs="Arial"/>
        </w:rPr>
        <w:t>koji</w:t>
      </w:r>
      <w:r w:rsidRPr="007C20C2">
        <w:rPr>
          <w:rFonts w:ascii="Arial" w:hAnsi="Arial" w:cs="Arial"/>
          <w:spacing w:val="-8"/>
        </w:rPr>
        <w:t xml:space="preserve"> </w:t>
      </w:r>
      <w:r w:rsidRPr="007C20C2">
        <w:rPr>
          <w:rFonts w:ascii="Arial" w:hAnsi="Arial" w:cs="Arial"/>
        </w:rPr>
        <w:t>ima</w:t>
      </w:r>
      <w:r w:rsidRPr="007C20C2">
        <w:rPr>
          <w:rFonts w:ascii="Arial" w:hAnsi="Arial" w:cs="Arial"/>
          <w:spacing w:val="-9"/>
        </w:rPr>
        <w:t xml:space="preserve"> </w:t>
      </w:r>
      <w:r w:rsidRPr="007C20C2">
        <w:rPr>
          <w:rFonts w:ascii="Arial" w:hAnsi="Arial" w:cs="Arial"/>
        </w:rPr>
        <w:t>dugovanja</w:t>
      </w:r>
      <w:r w:rsidRPr="007C20C2">
        <w:rPr>
          <w:rFonts w:ascii="Arial" w:hAnsi="Arial" w:cs="Arial"/>
          <w:spacing w:val="-9"/>
        </w:rPr>
        <w:t xml:space="preserve"> </w:t>
      </w:r>
      <w:r w:rsidRPr="007C20C2">
        <w:rPr>
          <w:rFonts w:ascii="Arial" w:hAnsi="Arial" w:cs="Arial"/>
        </w:rPr>
        <w:t>prema</w:t>
      </w:r>
      <w:r w:rsidRPr="007C20C2">
        <w:rPr>
          <w:rFonts w:ascii="Arial" w:hAnsi="Arial" w:cs="Arial"/>
          <w:spacing w:val="-7"/>
        </w:rPr>
        <w:t xml:space="preserve"> </w:t>
      </w:r>
      <w:r w:rsidRPr="007C20C2">
        <w:rPr>
          <w:rFonts w:ascii="Arial" w:hAnsi="Arial" w:cs="Arial"/>
        </w:rPr>
        <w:t>Gradu</w:t>
      </w:r>
      <w:r w:rsidRPr="007C20C2">
        <w:rPr>
          <w:rFonts w:ascii="Arial" w:hAnsi="Arial" w:cs="Arial"/>
          <w:spacing w:val="-9"/>
        </w:rPr>
        <w:t xml:space="preserve"> </w:t>
      </w:r>
      <w:r w:rsidRPr="007C20C2">
        <w:rPr>
          <w:rFonts w:ascii="Arial" w:hAnsi="Arial" w:cs="Arial"/>
        </w:rPr>
        <w:t>i</w:t>
      </w:r>
      <w:r w:rsidRPr="007C20C2">
        <w:rPr>
          <w:rFonts w:ascii="Arial" w:hAnsi="Arial" w:cs="Arial"/>
          <w:spacing w:val="-8"/>
        </w:rPr>
        <w:t xml:space="preserve"> </w:t>
      </w:r>
      <w:r w:rsidRPr="007C20C2">
        <w:rPr>
          <w:rFonts w:ascii="Arial" w:hAnsi="Arial" w:cs="Arial"/>
        </w:rPr>
        <w:t>trgovačkim</w:t>
      </w:r>
      <w:r w:rsidRPr="007C20C2">
        <w:rPr>
          <w:rFonts w:ascii="Arial" w:hAnsi="Arial" w:cs="Arial"/>
          <w:spacing w:val="-7"/>
        </w:rPr>
        <w:t xml:space="preserve"> </w:t>
      </w:r>
      <w:r w:rsidRPr="007C20C2">
        <w:rPr>
          <w:rFonts w:ascii="Arial" w:hAnsi="Arial" w:cs="Arial"/>
        </w:rPr>
        <w:t>društvima</w:t>
      </w:r>
      <w:r w:rsidRPr="007C20C2">
        <w:rPr>
          <w:rFonts w:ascii="Arial" w:hAnsi="Arial" w:cs="Arial"/>
          <w:spacing w:val="-9"/>
        </w:rPr>
        <w:t xml:space="preserve"> </w:t>
      </w:r>
      <w:r w:rsidRPr="007C20C2">
        <w:rPr>
          <w:rFonts w:ascii="Arial" w:hAnsi="Arial" w:cs="Arial"/>
        </w:rPr>
        <w:t>u</w:t>
      </w:r>
      <w:r w:rsidRPr="007C20C2">
        <w:rPr>
          <w:rFonts w:ascii="Arial" w:hAnsi="Arial" w:cs="Arial"/>
          <w:spacing w:val="-6"/>
        </w:rPr>
        <w:t xml:space="preserve"> </w:t>
      </w:r>
      <w:r w:rsidRPr="007C20C2">
        <w:rPr>
          <w:rFonts w:ascii="Arial" w:hAnsi="Arial" w:cs="Arial"/>
        </w:rPr>
        <w:t>vlasništvu</w:t>
      </w:r>
      <w:r w:rsidRPr="007C20C2">
        <w:rPr>
          <w:rFonts w:ascii="Arial" w:hAnsi="Arial" w:cs="Arial"/>
          <w:spacing w:val="-6"/>
        </w:rPr>
        <w:t xml:space="preserve"> </w:t>
      </w:r>
      <w:r w:rsidRPr="007C20C2">
        <w:rPr>
          <w:rFonts w:ascii="Arial" w:hAnsi="Arial" w:cs="Arial"/>
        </w:rPr>
        <w:t>Grada</w:t>
      </w:r>
      <w:r w:rsidRPr="007C20C2">
        <w:rPr>
          <w:rFonts w:ascii="Arial" w:hAnsi="Arial" w:cs="Arial"/>
          <w:spacing w:val="-7"/>
        </w:rPr>
        <w:t xml:space="preserve"> </w:t>
      </w:r>
      <w:r w:rsidRPr="007C20C2">
        <w:rPr>
          <w:rFonts w:ascii="Arial" w:hAnsi="Arial" w:cs="Arial"/>
        </w:rPr>
        <w:t>po</w:t>
      </w:r>
      <w:r w:rsidRPr="007C20C2">
        <w:rPr>
          <w:rFonts w:ascii="Arial" w:hAnsi="Arial" w:cs="Arial"/>
          <w:spacing w:val="-9"/>
        </w:rPr>
        <w:t xml:space="preserve"> </w:t>
      </w:r>
      <w:r w:rsidRPr="007C20C2">
        <w:rPr>
          <w:rFonts w:ascii="Arial" w:hAnsi="Arial" w:cs="Arial"/>
        </w:rPr>
        <w:t>bilo kojoj</w:t>
      </w:r>
      <w:r w:rsidRPr="007C20C2">
        <w:rPr>
          <w:rFonts w:ascii="Arial" w:hAnsi="Arial" w:cs="Arial"/>
          <w:spacing w:val="-1"/>
        </w:rPr>
        <w:t xml:space="preserve"> </w:t>
      </w:r>
      <w:r w:rsidRPr="007C20C2">
        <w:rPr>
          <w:rFonts w:ascii="Arial" w:hAnsi="Arial" w:cs="Arial"/>
        </w:rPr>
        <w:t>osnovi;</w:t>
      </w:r>
    </w:p>
    <w:p w14:paraId="2F5195EC" w14:textId="77777777" w:rsidR="007C20C2" w:rsidRPr="007C20C2" w:rsidRDefault="007C20C2" w:rsidP="00E34313">
      <w:pPr>
        <w:pStyle w:val="ListParagraph"/>
        <w:numPr>
          <w:ilvl w:val="1"/>
          <w:numId w:val="11"/>
        </w:numPr>
        <w:tabs>
          <w:tab w:val="left" w:pos="1110"/>
        </w:tabs>
        <w:ind w:hanging="12"/>
        <w:jc w:val="both"/>
        <w:rPr>
          <w:rFonts w:ascii="Arial" w:hAnsi="Arial" w:cs="Arial"/>
        </w:rPr>
      </w:pPr>
      <w:r w:rsidRPr="007C20C2">
        <w:rPr>
          <w:rFonts w:ascii="Arial" w:hAnsi="Arial" w:cs="Arial"/>
        </w:rPr>
        <w:t>ukoliko ne priloži potrebnu</w:t>
      </w:r>
      <w:r w:rsidRPr="007C20C2">
        <w:rPr>
          <w:rFonts w:ascii="Arial" w:hAnsi="Arial" w:cs="Arial"/>
          <w:spacing w:val="-13"/>
        </w:rPr>
        <w:t xml:space="preserve"> </w:t>
      </w:r>
      <w:r w:rsidRPr="007C20C2">
        <w:rPr>
          <w:rFonts w:ascii="Arial" w:hAnsi="Arial" w:cs="Arial"/>
        </w:rPr>
        <w:t>dokumentaciju;</w:t>
      </w:r>
    </w:p>
    <w:p w14:paraId="67F148B0" w14:textId="636F60D1" w:rsidR="007C20C2" w:rsidRPr="007C20C2" w:rsidRDefault="007C20C2" w:rsidP="00E34313">
      <w:pPr>
        <w:pStyle w:val="ListParagraph"/>
        <w:numPr>
          <w:ilvl w:val="1"/>
          <w:numId w:val="11"/>
        </w:numPr>
        <w:tabs>
          <w:tab w:val="left" w:pos="1110"/>
        </w:tabs>
        <w:ind w:left="990" w:right="405" w:hanging="176"/>
        <w:jc w:val="both"/>
        <w:rPr>
          <w:rFonts w:ascii="Arial" w:hAnsi="Arial" w:cs="Arial"/>
        </w:rPr>
      </w:pPr>
      <w:r w:rsidRPr="007C20C2">
        <w:rPr>
          <w:rFonts w:ascii="Arial" w:hAnsi="Arial" w:cs="Arial"/>
        </w:rPr>
        <w:t>ako</w:t>
      </w:r>
      <w:r w:rsidRPr="007C20C2">
        <w:rPr>
          <w:rFonts w:ascii="Arial" w:hAnsi="Arial" w:cs="Arial"/>
          <w:spacing w:val="-10"/>
        </w:rPr>
        <w:t xml:space="preserve"> </w:t>
      </w:r>
      <w:r w:rsidRPr="007C20C2">
        <w:rPr>
          <w:rFonts w:ascii="Arial" w:hAnsi="Arial" w:cs="Arial"/>
        </w:rPr>
        <w:t>je</w:t>
      </w:r>
      <w:r w:rsidRPr="007C20C2">
        <w:rPr>
          <w:rFonts w:ascii="Arial" w:hAnsi="Arial" w:cs="Arial"/>
          <w:spacing w:val="-9"/>
        </w:rPr>
        <w:t xml:space="preserve"> </w:t>
      </w:r>
      <w:r w:rsidRPr="007C20C2">
        <w:rPr>
          <w:rFonts w:ascii="Arial" w:hAnsi="Arial" w:cs="Arial"/>
        </w:rPr>
        <w:t>prethodno</w:t>
      </w:r>
      <w:r w:rsidRPr="007C20C2">
        <w:rPr>
          <w:rFonts w:ascii="Arial" w:hAnsi="Arial" w:cs="Arial"/>
          <w:spacing w:val="-6"/>
        </w:rPr>
        <w:t xml:space="preserve"> </w:t>
      </w:r>
      <w:r w:rsidRPr="007C20C2">
        <w:rPr>
          <w:rFonts w:ascii="Arial" w:hAnsi="Arial" w:cs="Arial"/>
        </w:rPr>
        <w:t>koristio</w:t>
      </w:r>
      <w:r w:rsidRPr="007C20C2">
        <w:rPr>
          <w:rFonts w:ascii="Arial" w:hAnsi="Arial" w:cs="Arial"/>
          <w:spacing w:val="-9"/>
        </w:rPr>
        <w:t xml:space="preserve"> </w:t>
      </w:r>
      <w:r w:rsidR="005704FC" w:rsidRPr="00E702ED">
        <w:rPr>
          <w:rFonts w:ascii="Arial" w:hAnsi="Arial" w:cs="Arial"/>
        </w:rPr>
        <w:t>površin</w:t>
      </w:r>
      <w:r w:rsidR="005704FC">
        <w:rPr>
          <w:rFonts w:ascii="Arial" w:hAnsi="Arial" w:cs="Arial"/>
        </w:rPr>
        <w:t xml:space="preserve">u </w:t>
      </w:r>
      <w:r w:rsidR="005704FC" w:rsidRPr="00E702ED">
        <w:rPr>
          <w:rFonts w:ascii="Arial" w:hAnsi="Arial" w:cs="Arial"/>
        </w:rPr>
        <w:t>javn</w:t>
      </w:r>
      <w:r w:rsidR="005704FC">
        <w:rPr>
          <w:rFonts w:ascii="Arial" w:hAnsi="Arial" w:cs="Arial"/>
        </w:rPr>
        <w:t>e namjene</w:t>
      </w:r>
      <w:r w:rsidR="005704FC" w:rsidRPr="007C20C2">
        <w:rPr>
          <w:rFonts w:ascii="Arial" w:hAnsi="Arial" w:cs="Arial"/>
        </w:rPr>
        <w:t xml:space="preserve"> </w:t>
      </w:r>
      <w:r w:rsidRPr="007C20C2">
        <w:rPr>
          <w:rFonts w:ascii="Arial" w:hAnsi="Arial" w:cs="Arial"/>
        </w:rPr>
        <w:t>ili</w:t>
      </w:r>
      <w:r w:rsidRPr="007C20C2">
        <w:rPr>
          <w:rFonts w:ascii="Arial" w:hAnsi="Arial" w:cs="Arial"/>
          <w:spacing w:val="-8"/>
        </w:rPr>
        <w:t xml:space="preserve"> </w:t>
      </w:r>
      <w:r w:rsidRPr="007C20C2">
        <w:rPr>
          <w:rFonts w:ascii="Arial" w:hAnsi="Arial" w:cs="Arial"/>
        </w:rPr>
        <w:t>zemljište</w:t>
      </w:r>
      <w:r w:rsidRPr="007C20C2">
        <w:rPr>
          <w:rFonts w:ascii="Arial" w:hAnsi="Arial" w:cs="Arial"/>
          <w:spacing w:val="-6"/>
        </w:rPr>
        <w:t xml:space="preserve"> </w:t>
      </w:r>
      <w:r w:rsidRPr="007C20C2">
        <w:rPr>
          <w:rFonts w:ascii="Arial" w:hAnsi="Arial" w:cs="Arial"/>
        </w:rPr>
        <w:t>u</w:t>
      </w:r>
      <w:r w:rsidRPr="007C20C2">
        <w:rPr>
          <w:rFonts w:ascii="Arial" w:hAnsi="Arial" w:cs="Arial"/>
          <w:spacing w:val="-9"/>
        </w:rPr>
        <w:t xml:space="preserve"> </w:t>
      </w:r>
      <w:r w:rsidRPr="007C20C2">
        <w:rPr>
          <w:rFonts w:ascii="Arial" w:hAnsi="Arial" w:cs="Arial"/>
        </w:rPr>
        <w:t>vlasništvu</w:t>
      </w:r>
      <w:r w:rsidRPr="007C20C2">
        <w:rPr>
          <w:rFonts w:ascii="Arial" w:hAnsi="Arial" w:cs="Arial"/>
          <w:spacing w:val="-9"/>
        </w:rPr>
        <w:t xml:space="preserve"> </w:t>
      </w:r>
      <w:r w:rsidRPr="007C20C2">
        <w:rPr>
          <w:rFonts w:ascii="Arial" w:hAnsi="Arial" w:cs="Arial"/>
        </w:rPr>
        <w:t>Grada,</w:t>
      </w:r>
      <w:r w:rsidRPr="007C20C2">
        <w:rPr>
          <w:rFonts w:ascii="Arial" w:hAnsi="Arial" w:cs="Arial"/>
          <w:spacing w:val="-9"/>
        </w:rPr>
        <w:t xml:space="preserve"> </w:t>
      </w:r>
      <w:r w:rsidRPr="007C20C2">
        <w:rPr>
          <w:rFonts w:ascii="Arial" w:hAnsi="Arial" w:cs="Arial"/>
        </w:rPr>
        <w:t>suprotno odobrenju, odnosno ako se nije držao uvjeta iz odobrenja, uslijed čega je doneseno rješenje o ukidanju</w:t>
      </w:r>
      <w:r w:rsidRPr="007C20C2">
        <w:rPr>
          <w:rFonts w:ascii="Arial" w:hAnsi="Arial" w:cs="Arial"/>
          <w:spacing w:val="-9"/>
        </w:rPr>
        <w:t xml:space="preserve"> </w:t>
      </w:r>
      <w:r w:rsidRPr="007C20C2">
        <w:rPr>
          <w:rFonts w:ascii="Arial" w:hAnsi="Arial" w:cs="Arial"/>
        </w:rPr>
        <w:t>odobrenja.</w:t>
      </w:r>
    </w:p>
    <w:p w14:paraId="2E7E6C7E" w14:textId="77777777" w:rsidR="007C20C2" w:rsidRPr="007C20C2" w:rsidRDefault="007C20C2" w:rsidP="007C20C2">
      <w:pPr>
        <w:pStyle w:val="BodyText"/>
        <w:spacing w:before="3"/>
        <w:ind w:left="0" w:firstLine="0"/>
        <w:jc w:val="both"/>
        <w:rPr>
          <w:rFonts w:ascii="Arial" w:hAnsi="Arial" w:cs="Arial"/>
          <w:sz w:val="22"/>
          <w:szCs w:val="22"/>
        </w:rPr>
      </w:pPr>
    </w:p>
    <w:p w14:paraId="4314EE79" w14:textId="52EC0CD9" w:rsidR="007C20C2" w:rsidRPr="007C20C2" w:rsidRDefault="007C20C2" w:rsidP="007C20C2">
      <w:pPr>
        <w:pStyle w:val="Heading1"/>
        <w:ind w:left="4098"/>
        <w:jc w:val="both"/>
        <w:rPr>
          <w:rFonts w:ascii="Arial" w:hAnsi="Arial" w:cs="Arial"/>
          <w:sz w:val="22"/>
          <w:szCs w:val="22"/>
        </w:rPr>
      </w:pPr>
      <w:r w:rsidRPr="007C20C2">
        <w:rPr>
          <w:rFonts w:ascii="Arial" w:hAnsi="Arial" w:cs="Arial"/>
          <w:sz w:val="22"/>
          <w:szCs w:val="22"/>
        </w:rPr>
        <w:t xml:space="preserve">Članak </w:t>
      </w:r>
      <w:r w:rsidR="00665AE1">
        <w:rPr>
          <w:rFonts w:ascii="Arial" w:hAnsi="Arial" w:cs="Arial"/>
          <w:sz w:val="22"/>
          <w:szCs w:val="22"/>
        </w:rPr>
        <w:t>97</w:t>
      </w:r>
      <w:r w:rsidRPr="007C20C2">
        <w:rPr>
          <w:rFonts w:ascii="Arial" w:hAnsi="Arial" w:cs="Arial"/>
          <w:sz w:val="22"/>
          <w:szCs w:val="22"/>
        </w:rPr>
        <w:t>.</w:t>
      </w:r>
    </w:p>
    <w:p w14:paraId="150D637D" w14:textId="3B716547" w:rsidR="007C20C2" w:rsidRPr="00260104" w:rsidRDefault="007C20C2" w:rsidP="007C20C2">
      <w:pPr>
        <w:pStyle w:val="BodyText"/>
        <w:ind w:right="157" w:firstLine="719"/>
        <w:jc w:val="both"/>
        <w:rPr>
          <w:rFonts w:ascii="Arial" w:hAnsi="Arial" w:cs="Arial"/>
          <w:sz w:val="22"/>
          <w:szCs w:val="22"/>
        </w:rPr>
      </w:pPr>
      <w:r w:rsidRPr="00260104">
        <w:rPr>
          <w:rFonts w:ascii="Arial" w:hAnsi="Arial" w:cs="Arial"/>
          <w:sz w:val="22"/>
          <w:szCs w:val="22"/>
        </w:rPr>
        <w:t>Za korištenje površina</w:t>
      </w:r>
      <w:r w:rsidR="00DA0F9E">
        <w:rPr>
          <w:rFonts w:ascii="Arial" w:hAnsi="Arial" w:cs="Arial"/>
          <w:sz w:val="22"/>
          <w:szCs w:val="22"/>
        </w:rPr>
        <w:t xml:space="preserve"> javne namjene</w:t>
      </w:r>
      <w:r w:rsidRPr="00260104">
        <w:rPr>
          <w:rFonts w:ascii="Arial" w:hAnsi="Arial" w:cs="Arial"/>
          <w:sz w:val="22"/>
          <w:szCs w:val="22"/>
        </w:rPr>
        <w:t xml:space="preserve"> ili zemljišta u vlasništvu Grada plaća se naknada sukladno Odluci o </w:t>
      </w:r>
      <w:r w:rsidR="00642A39" w:rsidRPr="00260104">
        <w:rPr>
          <w:rFonts w:ascii="Arial" w:hAnsi="Arial" w:cs="Arial"/>
          <w:sz w:val="22"/>
          <w:szCs w:val="22"/>
        </w:rPr>
        <w:t>zakupu</w:t>
      </w:r>
      <w:r w:rsidRPr="00260104">
        <w:rPr>
          <w:rFonts w:ascii="Arial" w:hAnsi="Arial" w:cs="Arial"/>
          <w:sz w:val="22"/>
          <w:szCs w:val="22"/>
        </w:rPr>
        <w:t xml:space="preserve"> javnih površina na području Grada </w:t>
      </w:r>
      <w:r w:rsidR="00642A39" w:rsidRPr="00260104">
        <w:rPr>
          <w:rFonts w:ascii="Arial" w:hAnsi="Arial" w:cs="Arial"/>
          <w:sz w:val="22"/>
          <w:szCs w:val="22"/>
        </w:rPr>
        <w:t>Dubrovnika</w:t>
      </w:r>
      <w:r w:rsidR="00392002">
        <w:rPr>
          <w:rFonts w:ascii="Arial" w:hAnsi="Arial" w:cs="Arial"/>
          <w:sz w:val="22"/>
          <w:szCs w:val="22"/>
        </w:rPr>
        <w:t>, ako posebnom odlukom nije drukčije određeno.</w:t>
      </w:r>
    </w:p>
    <w:p w14:paraId="3DAE697C" w14:textId="77777777" w:rsidR="007C20C2" w:rsidRPr="007C20C2" w:rsidRDefault="007C20C2" w:rsidP="007C20C2">
      <w:pPr>
        <w:pStyle w:val="BodyText"/>
        <w:spacing w:before="2"/>
        <w:ind w:left="0" w:firstLine="0"/>
        <w:jc w:val="both"/>
        <w:rPr>
          <w:rFonts w:ascii="Arial" w:hAnsi="Arial" w:cs="Arial"/>
          <w:sz w:val="22"/>
          <w:szCs w:val="22"/>
        </w:rPr>
      </w:pPr>
    </w:p>
    <w:p w14:paraId="671180ED" w14:textId="0FDB92E8" w:rsidR="007C20C2" w:rsidRPr="007C20C2" w:rsidRDefault="007C20C2" w:rsidP="00E34313">
      <w:pPr>
        <w:pStyle w:val="Heading1"/>
        <w:numPr>
          <w:ilvl w:val="1"/>
          <w:numId w:val="21"/>
        </w:numPr>
        <w:spacing w:before="1" w:line="240" w:lineRule="auto"/>
        <w:ind w:left="810" w:hanging="540"/>
        <w:rPr>
          <w:rFonts w:ascii="Arial" w:hAnsi="Arial" w:cs="Arial"/>
          <w:sz w:val="22"/>
          <w:szCs w:val="22"/>
        </w:rPr>
      </w:pPr>
      <w:r w:rsidRPr="007C20C2">
        <w:rPr>
          <w:rFonts w:ascii="Arial" w:hAnsi="Arial" w:cs="Arial"/>
          <w:sz w:val="22"/>
          <w:szCs w:val="22"/>
        </w:rPr>
        <w:t>Postavljanje pokretnih naprava, kioska, montažnih objekata i</w:t>
      </w:r>
      <w:r w:rsidRPr="007C20C2">
        <w:rPr>
          <w:rFonts w:ascii="Arial" w:hAnsi="Arial" w:cs="Arial"/>
          <w:spacing w:val="-3"/>
          <w:sz w:val="22"/>
          <w:szCs w:val="22"/>
        </w:rPr>
        <w:t xml:space="preserve"> </w:t>
      </w:r>
      <w:r w:rsidRPr="007C20C2">
        <w:rPr>
          <w:rFonts w:ascii="Arial" w:hAnsi="Arial" w:cs="Arial"/>
          <w:sz w:val="22"/>
          <w:szCs w:val="22"/>
        </w:rPr>
        <w:t>slično</w:t>
      </w:r>
    </w:p>
    <w:p w14:paraId="258BFDDC" w14:textId="77777777" w:rsidR="007C20C2" w:rsidRPr="007C20C2" w:rsidRDefault="007C20C2" w:rsidP="007C20C2">
      <w:pPr>
        <w:pStyle w:val="BodyText"/>
        <w:spacing w:before="9"/>
        <w:ind w:left="0" w:firstLine="0"/>
        <w:jc w:val="both"/>
        <w:rPr>
          <w:rFonts w:ascii="Arial" w:hAnsi="Arial" w:cs="Arial"/>
          <w:b/>
          <w:sz w:val="22"/>
          <w:szCs w:val="22"/>
        </w:rPr>
      </w:pPr>
    </w:p>
    <w:p w14:paraId="06969AC5" w14:textId="5AA88E4B" w:rsidR="007C20C2" w:rsidRPr="007C20C2" w:rsidRDefault="007C20C2" w:rsidP="007C20C2">
      <w:pPr>
        <w:spacing w:line="274" w:lineRule="exact"/>
        <w:ind w:left="4098"/>
        <w:jc w:val="both"/>
        <w:rPr>
          <w:rFonts w:ascii="Arial" w:hAnsi="Arial" w:cs="Arial"/>
          <w:b/>
        </w:rPr>
      </w:pPr>
      <w:r w:rsidRPr="007C20C2">
        <w:rPr>
          <w:rFonts w:ascii="Arial" w:hAnsi="Arial" w:cs="Arial"/>
          <w:b/>
        </w:rPr>
        <w:t xml:space="preserve">Članak </w:t>
      </w:r>
      <w:r w:rsidR="00665AE1">
        <w:rPr>
          <w:rFonts w:ascii="Arial" w:hAnsi="Arial" w:cs="Arial"/>
          <w:b/>
        </w:rPr>
        <w:t>98</w:t>
      </w:r>
      <w:r w:rsidRPr="007C20C2">
        <w:rPr>
          <w:rFonts w:ascii="Arial" w:hAnsi="Arial" w:cs="Arial"/>
          <w:b/>
        </w:rPr>
        <w:t>.</w:t>
      </w:r>
    </w:p>
    <w:p w14:paraId="5ABC33BC" w14:textId="7374BD9A" w:rsidR="007C20C2" w:rsidRPr="007C20C2" w:rsidRDefault="007C20C2" w:rsidP="007C20C2">
      <w:pPr>
        <w:pStyle w:val="BodyText"/>
        <w:ind w:right="156"/>
        <w:jc w:val="both"/>
        <w:rPr>
          <w:rFonts w:ascii="Arial" w:hAnsi="Arial" w:cs="Arial"/>
          <w:sz w:val="22"/>
          <w:szCs w:val="22"/>
        </w:rPr>
      </w:pPr>
      <w:r w:rsidRPr="007C20C2">
        <w:rPr>
          <w:rFonts w:ascii="Arial" w:hAnsi="Arial" w:cs="Arial"/>
          <w:sz w:val="22"/>
          <w:szCs w:val="22"/>
        </w:rPr>
        <w:t xml:space="preserve">Pokretne naprave, kiosci, montažni objekti i druge naprave, te naprave za potrebe javnih manifestacija, mogu se postavljati na </w:t>
      </w:r>
      <w:r w:rsidR="00F9335E" w:rsidRPr="00E702ED">
        <w:rPr>
          <w:rFonts w:ascii="Arial" w:hAnsi="Arial" w:cs="Arial"/>
          <w:sz w:val="22"/>
          <w:szCs w:val="22"/>
        </w:rPr>
        <w:t>površin</w:t>
      </w:r>
      <w:r w:rsidR="00F9335E">
        <w:rPr>
          <w:rFonts w:ascii="Arial" w:hAnsi="Arial" w:cs="Arial"/>
          <w:sz w:val="22"/>
          <w:szCs w:val="22"/>
        </w:rPr>
        <w:t xml:space="preserve">e </w:t>
      </w:r>
      <w:r w:rsidR="00F9335E" w:rsidRPr="00E702ED">
        <w:rPr>
          <w:rFonts w:ascii="Arial" w:hAnsi="Arial" w:cs="Arial"/>
          <w:sz w:val="22"/>
          <w:szCs w:val="22"/>
        </w:rPr>
        <w:t>javn</w:t>
      </w:r>
      <w:r w:rsidR="00F9335E">
        <w:rPr>
          <w:rFonts w:ascii="Arial" w:hAnsi="Arial" w:cs="Arial"/>
          <w:sz w:val="22"/>
          <w:szCs w:val="22"/>
        </w:rPr>
        <w:t>e namjene</w:t>
      </w:r>
      <w:r w:rsidR="00F9335E" w:rsidRPr="007C20C2">
        <w:rPr>
          <w:rFonts w:ascii="Arial" w:hAnsi="Arial" w:cs="Arial"/>
          <w:sz w:val="22"/>
          <w:szCs w:val="22"/>
        </w:rPr>
        <w:t xml:space="preserve"> </w:t>
      </w:r>
      <w:r w:rsidRPr="007C20C2">
        <w:rPr>
          <w:rFonts w:ascii="Arial" w:hAnsi="Arial" w:cs="Arial"/>
          <w:sz w:val="22"/>
          <w:szCs w:val="22"/>
        </w:rPr>
        <w:t>i zemljište u vlasništvu Grada na način da svojim položajem i smještajem što bolje ispune svrhu i namjenu za koju se koriste.</w:t>
      </w:r>
    </w:p>
    <w:p w14:paraId="011987AC" w14:textId="77777777" w:rsidR="007C20C2" w:rsidRPr="007C20C2" w:rsidRDefault="007C20C2" w:rsidP="007C20C2">
      <w:pPr>
        <w:pStyle w:val="BodyText"/>
        <w:ind w:right="161"/>
        <w:jc w:val="both"/>
        <w:rPr>
          <w:rFonts w:ascii="Arial" w:hAnsi="Arial" w:cs="Arial"/>
          <w:sz w:val="22"/>
          <w:szCs w:val="22"/>
        </w:rPr>
      </w:pPr>
      <w:r w:rsidRPr="007C20C2">
        <w:rPr>
          <w:rFonts w:ascii="Arial" w:hAnsi="Arial" w:cs="Arial"/>
          <w:sz w:val="22"/>
          <w:szCs w:val="22"/>
        </w:rPr>
        <w:t>Naprave i objekti iz stavka 1. ovog članka, mogu se prema svojoj namjeni postavljati samo na onim mjestima na kojima se zbog toga neće stvarati suvišna buka, nečistoća ili ometati promet, te na onim mjestima na kojima se neće umanjiti estetski i opći izgled toga mjesta, a imajući u vidu sadržaj turističke ponude Grada.</w:t>
      </w:r>
    </w:p>
    <w:p w14:paraId="4B7672D4" w14:textId="77777777" w:rsidR="007C20C2" w:rsidRPr="007C20C2" w:rsidRDefault="007C20C2" w:rsidP="007C20C2">
      <w:pPr>
        <w:pStyle w:val="BodyText"/>
        <w:ind w:right="157"/>
        <w:jc w:val="both"/>
        <w:rPr>
          <w:rFonts w:ascii="Arial" w:hAnsi="Arial" w:cs="Arial"/>
          <w:sz w:val="22"/>
          <w:szCs w:val="22"/>
        </w:rPr>
      </w:pPr>
      <w:r w:rsidRPr="007C20C2">
        <w:rPr>
          <w:rFonts w:ascii="Arial" w:hAnsi="Arial" w:cs="Arial"/>
          <w:sz w:val="22"/>
          <w:szCs w:val="22"/>
        </w:rPr>
        <w:t>Postavljanjem montažnih objekata i drugih naprava iz stavka 1. ovog članka ne smije se ometati korištenje zgrada ili drugih objekata i ugrožavati sigurnost prometa, te uništavati javne zelene površine.</w:t>
      </w:r>
    </w:p>
    <w:p w14:paraId="1A200257" w14:textId="77777777" w:rsidR="007C20C2" w:rsidRPr="007C20C2" w:rsidRDefault="007C20C2" w:rsidP="007C20C2">
      <w:pPr>
        <w:pStyle w:val="BodyText"/>
        <w:ind w:right="159"/>
        <w:jc w:val="both"/>
        <w:rPr>
          <w:rFonts w:ascii="Arial" w:hAnsi="Arial" w:cs="Arial"/>
          <w:sz w:val="22"/>
          <w:szCs w:val="22"/>
        </w:rPr>
      </w:pPr>
      <w:r w:rsidRPr="007C20C2">
        <w:rPr>
          <w:rFonts w:ascii="Arial" w:hAnsi="Arial" w:cs="Arial"/>
          <w:sz w:val="22"/>
          <w:szCs w:val="22"/>
        </w:rPr>
        <w:t>Smještaj naprava i objekata iz stavka 1. ovog članka u blizini križanja mora odgovarati uvjetima o sigurnosti prometa, te svojim položajem ne smije smanjivati preglednost i odvijanje</w:t>
      </w:r>
      <w:r w:rsidRPr="007C20C2">
        <w:rPr>
          <w:rFonts w:ascii="Arial" w:hAnsi="Arial" w:cs="Arial"/>
          <w:spacing w:val="-1"/>
          <w:sz w:val="22"/>
          <w:szCs w:val="22"/>
        </w:rPr>
        <w:t xml:space="preserve"> </w:t>
      </w:r>
      <w:r w:rsidRPr="007C20C2">
        <w:rPr>
          <w:rFonts w:ascii="Arial" w:hAnsi="Arial" w:cs="Arial"/>
          <w:sz w:val="22"/>
          <w:szCs w:val="22"/>
        </w:rPr>
        <w:t>prometa.</w:t>
      </w:r>
    </w:p>
    <w:p w14:paraId="590681F2" w14:textId="77777777" w:rsidR="007C20C2" w:rsidRPr="007C20C2" w:rsidRDefault="007C20C2" w:rsidP="007C20C2">
      <w:pPr>
        <w:pStyle w:val="BodyText"/>
        <w:spacing w:before="3"/>
        <w:ind w:left="0" w:firstLine="0"/>
        <w:jc w:val="both"/>
        <w:rPr>
          <w:rFonts w:ascii="Arial" w:hAnsi="Arial" w:cs="Arial"/>
          <w:sz w:val="22"/>
          <w:szCs w:val="22"/>
        </w:rPr>
      </w:pPr>
    </w:p>
    <w:p w14:paraId="69B3FF8C" w14:textId="2B9DA1FC" w:rsidR="007C20C2" w:rsidRPr="007C20C2" w:rsidRDefault="007C20C2" w:rsidP="007C20C2">
      <w:pPr>
        <w:pStyle w:val="Heading1"/>
        <w:spacing w:before="1"/>
        <w:ind w:left="4098"/>
        <w:jc w:val="both"/>
        <w:rPr>
          <w:rFonts w:ascii="Arial" w:hAnsi="Arial" w:cs="Arial"/>
          <w:sz w:val="22"/>
          <w:szCs w:val="22"/>
        </w:rPr>
      </w:pPr>
      <w:r w:rsidRPr="007C20C2">
        <w:rPr>
          <w:rFonts w:ascii="Arial" w:hAnsi="Arial" w:cs="Arial"/>
          <w:sz w:val="22"/>
          <w:szCs w:val="22"/>
        </w:rPr>
        <w:t xml:space="preserve">Članak </w:t>
      </w:r>
      <w:r w:rsidR="00665AE1">
        <w:rPr>
          <w:rFonts w:ascii="Arial" w:hAnsi="Arial" w:cs="Arial"/>
          <w:sz w:val="22"/>
          <w:szCs w:val="22"/>
        </w:rPr>
        <w:t>99</w:t>
      </w:r>
      <w:r w:rsidRPr="007C20C2">
        <w:rPr>
          <w:rFonts w:ascii="Arial" w:hAnsi="Arial" w:cs="Arial"/>
          <w:sz w:val="22"/>
          <w:szCs w:val="22"/>
        </w:rPr>
        <w:t>.</w:t>
      </w:r>
    </w:p>
    <w:p w14:paraId="395F8782" w14:textId="651E62AE" w:rsidR="007C20C2" w:rsidRPr="00665AE1" w:rsidRDefault="007C20C2" w:rsidP="007C20C2">
      <w:pPr>
        <w:pStyle w:val="BodyText"/>
        <w:ind w:right="156"/>
        <w:jc w:val="both"/>
        <w:rPr>
          <w:rFonts w:ascii="Arial" w:hAnsi="Arial" w:cs="Arial"/>
          <w:sz w:val="22"/>
          <w:szCs w:val="22"/>
        </w:rPr>
      </w:pPr>
      <w:r w:rsidRPr="00665AE1">
        <w:rPr>
          <w:rFonts w:ascii="Arial" w:hAnsi="Arial" w:cs="Arial"/>
          <w:sz w:val="22"/>
          <w:szCs w:val="22"/>
        </w:rPr>
        <w:t xml:space="preserve">Lokacije za postavljanje pokretnih naprava i objekata iz stavka 1. članka </w:t>
      </w:r>
      <w:r w:rsidR="00FF3965" w:rsidRPr="00665AE1">
        <w:rPr>
          <w:rFonts w:ascii="Arial" w:hAnsi="Arial" w:cs="Arial"/>
          <w:sz w:val="22"/>
          <w:szCs w:val="22"/>
        </w:rPr>
        <w:t>9</w:t>
      </w:r>
      <w:r w:rsidR="009D500C" w:rsidRPr="00665AE1">
        <w:rPr>
          <w:rFonts w:ascii="Arial" w:hAnsi="Arial" w:cs="Arial"/>
          <w:sz w:val="22"/>
          <w:szCs w:val="22"/>
        </w:rPr>
        <w:t>5</w:t>
      </w:r>
      <w:r w:rsidR="00FF3965" w:rsidRPr="00665AE1">
        <w:rPr>
          <w:rFonts w:ascii="Arial" w:hAnsi="Arial" w:cs="Arial"/>
          <w:sz w:val="22"/>
          <w:szCs w:val="22"/>
        </w:rPr>
        <w:t xml:space="preserve">. </w:t>
      </w:r>
      <w:r w:rsidRPr="00665AE1">
        <w:rPr>
          <w:rFonts w:ascii="Arial" w:hAnsi="Arial" w:cs="Arial"/>
          <w:sz w:val="22"/>
          <w:szCs w:val="22"/>
        </w:rPr>
        <w:t xml:space="preserve">na javnim površinama i zemljištu u vlasništvu Grada određuju se </w:t>
      </w:r>
      <w:r w:rsidR="00665AE1" w:rsidRPr="00665AE1">
        <w:rPr>
          <w:rFonts w:ascii="Arial" w:hAnsi="Arial" w:cs="Arial"/>
          <w:sz w:val="22"/>
          <w:szCs w:val="22"/>
        </w:rPr>
        <w:t>p</w:t>
      </w:r>
      <w:r w:rsidRPr="00665AE1">
        <w:rPr>
          <w:rFonts w:ascii="Arial" w:hAnsi="Arial" w:cs="Arial"/>
          <w:sz w:val="22"/>
          <w:szCs w:val="22"/>
        </w:rPr>
        <w:t xml:space="preserve">lanom korištenja javnih površina koje donosi </w:t>
      </w:r>
      <w:r w:rsidR="00FF3965" w:rsidRPr="00665AE1">
        <w:rPr>
          <w:rFonts w:ascii="Arial" w:hAnsi="Arial" w:cs="Arial"/>
          <w:sz w:val="22"/>
          <w:szCs w:val="22"/>
        </w:rPr>
        <w:t xml:space="preserve">Gradsko vijeće </w:t>
      </w:r>
      <w:r w:rsidRPr="00665AE1">
        <w:rPr>
          <w:rFonts w:ascii="Arial" w:hAnsi="Arial" w:cs="Arial"/>
          <w:sz w:val="22"/>
          <w:szCs w:val="22"/>
        </w:rPr>
        <w:t xml:space="preserve">na prijedlog </w:t>
      </w:r>
      <w:r w:rsidR="000524BD" w:rsidRPr="00665AE1">
        <w:rPr>
          <w:rFonts w:ascii="Arial" w:hAnsi="Arial" w:cs="Arial"/>
          <w:sz w:val="22"/>
          <w:szCs w:val="22"/>
        </w:rPr>
        <w:t>upravnog odjela nadležnog za gospodarenje gradskom imovinom</w:t>
      </w:r>
      <w:r w:rsidRPr="00665AE1">
        <w:rPr>
          <w:rFonts w:ascii="Arial" w:hAnsi="Arial" w:cs="Arial"/>
          <w:sz w:val="22"/>
          <w:szCs w:val="22"/>
        </w:rPr>
        <w:t>.</w:t>
      </w:r>
    </w:p>
    <w:p w14:paraId="20DE646A" w14:textId="1834211B" w:rsidR="007C20C2" w:rsidRPr="0044701F" w:rsidRDefault="007C20C2" w:rsidP="007C20C2">
      <w:pPr>
        <w:pStyle w:val="BodyText"/>
        <w:ind w:right="154"/>
        <w:jc w:val="both"/>
        <w:rPr>
          <w:rFonts w:ascii="Arial" w:hAnsi="Arial" w:cs="Arial"/>
          <w:sz w:val="22"/>
          <w:szCs w:val="22"/>
        </w:rPr>
      </w:pPr>
      <w:r w:rsidRPr="007C20C2">
        <w:rPr>
          <w:rFonts w:ascii="Arial" w:hAnsi="Arial" w:cs="Arial"/>
          <w:sz w:val="22"/>
          <w:szCs w:val="22"/>
        </w:rPr>
        <w:t xml:space="preserve">Odobrenje za postavljanje pokretnih naprava i objekata iz stavka 1. prethodnog članka </w:t>
      </w:r>
      <w:r w:rsidRPr="0044701F">
        <w:rPr>
          <w:rFonts w:ascii="Arial" w:hAnsi="Arial" w:cs="Arial"/>
          <w:sz w:val="22"/>
          <w:szCs w:val="22"/>
        </w:rPr>
        <w:t xml:space="preserve">na </w:t>
      </w:r>
      <w:r w:rsidR="00F9335E" w:rsidRPr="0044701F">
        <w:rPr>
          <w:rFonts w:ascii="Arial" w:hAnsi="Arial" w:cs="Arial"/>
          <w:sz w:val="22"/>
          <w:szCs w:val="22"/>
        </w:rPr>
        <w:t xml:space="preserve">površini javne namjene </w:t>
      </w:r>
      <w:r w:rsidRPr="0044701F">
        <w:rPr>
          <w:rFonts w:ascii="Arial" w:hAnsi="Arial" w:cs="Arial"/>
          <w:sz w:val="22"/>
          <w:szCs w:val="22"/>
        </w:rPr>
        <w:t xml:space="preserve">i zemljištu u vlasništvu Grada izdaje </w:t>
      </w:r>
      <w:r w:rsidR="0044701F" w:rsidRPr="0044701F">
        <w:rPr>
          <w:rFonts w:ascii="Arial" w:hAnsi="Arial" w:cs="Arial"/>
          <w:sz w:val="22"/>
          <w:szCs w:val="22"/>
        </w:rPr>
        <w:t>upravn</w:t>
      </w:r>
      <w:r w:rsidR="0044701F">
        <w:rPr>
          <w:rFonts w:ascii="Arial" w:hAnsi="Arial" w:cs="Arial"/>
          <w:sz w:val="22"/>
          <w:szCs w:val="22"/>
        </w:rPr>
        <w:t>i</w:t>
      </w:r>
      <w:r w:rsidR="0044701F" w:rsidRPr="0044701F">
        <w:rPr>
          <w:rFonts w:ascii="Arial" w:hAnsi="Arial" w:cs="Arial"/>
          <w:sz w:val="22"/>
          <w:szCs w:val="22"/>
        </w:rPr>
        <w:t xml:space="preserve"> odjel nadlež</w:t>
      </w:r>
      <w:r w:rsidR="0044701F">
        <w:rPr>
          <w:rFonts w:ascii="Arial" w:hAnsi="Arial" w:cs="Arial"/>
          <w:sz w:val="22"/>
          <w:szCs w:val="22"/>
        </w:rPr>
        <w:t>an</w:t>
      </w:r>
      <w:r w:rsidR="0044701F" w:rsidRPr="0044701F">
        <w:rPr>
          <w:rFonts w:ascii="Arial" w:hAnsi="Arial" w:cs="Arial"/>
          <w:sz w:val="22"/>
          <w:szCs w:val="22"/>
        </w:rPr>
        <w:t xml:space="preserve"> za gospodarenje gradskom imovinom</w:t>
      </w:r>
      <w:r w:rsidRPr="0044701F">
        <w:rPr>
          <w:rFonts w:ascii="Arial" w:hAnsi="Arial" w:cs="Arial"/>
          <w:sz w:val="22"/>
          <w:szCs w:val="22"/>
        </w:rPr>
        <w:t>, sukladno Planu iz stavka 1. ovoga članka.</w:t>
      </w:r>
    </w:p>
    <w:p w14:paraId="0EBEF65A" w14:textId="09D7B96E" w:rsidR="007C20C2" w:rsidRPr="0044701F" w:rsidRDefault="007C20C2" w:rsidP="007C20C2">
      <w:pPr>
        <w:pStyle w:val="BodyText"/>
        <w:ind w:right="157"/>
        <w:jc w:val="both"/>
        <w:rPr>
          <w:rFonts w:ascii="Arial" w:hAnsi="Arial" w:cs="Arial"/>
          <w:sz w:val="22"/>
          <w:szCs w:val="22"/>
        </w:rPr>
      </w:pPr>
      <w:r w:rsidRPr="007C20C2">
        <w:rPr>
          <w:rFonts w:ascii="Arial" w:hAnsi="Arial" w:cs="Arial"/>
          <w:sz w:val="22"/>
          <w:szCs w:val="22"/>
        </w:rPr>
        <w:t xml:space="preserve">Zabranjeno je postavljanje pokretnih naprava, kioska, montažnih objekata i slično na </w:t>
      </w:r>
      <w:r w:rsidR="00F9335E" w:rsidRPr="0044701F">
        <w:rPr>
          <w:rFonts w:ascii="Arial" w:hAnsi="Arial" w:cs="Arial"/>
          <w:sz w:val="22"/>
          <w:szCs w:val="22"/>
        </w:rPr>
        <w:t xml:space="preserve">površinama javne namjene </w:t>
      </w:r>
      <w:r w:rsidRPr="0044701F">
        <w:rPr>
          <w:rFonts w:ascii="Arial" w:hAnsi="Arial" w:cs="Arial"/>
          <w:sz w:val="22"/>
          <w:szCs w:val="22"/>
        </w:rPr>
        <w:t xml:space="preserve">i zemljištu u vlasništvu Grada bez odobrenja ili suprotno odobrenju </w:t>
      </w:r>
      <w:r w:rsidR="0044701F" w:rsidRPr="0044701F">
        <w:rPr>
          <w:rFonts w:ascii="Arial" w:hAnsi="Arial" w:cs="Arial"/>
          <w:sz w:val="22"/>
          <w:szCs w:val="22"/>
        </w:rPr>
        <w:lastRenderedPageBreak/>
        <w:t>upravnog odjela nadležnog za gospodarenje gradskom imovinom</w:t>
      </w:r>
      <w:r w:rsidRPr="0044701F">
        <w:rPr>
          <w:rFonts w:ascii="Arial" w:hAnsi="Arial" w:cs="Arial"/>
          <w:sz w:val="22"/>
          <w:szCs w:val="22"/>
        </w:rPr>
        <w:t>.</w:t>
      </w:r>
    </w:p>
    <w:p w14:paraId="44C1089A" w14:textId="2009FE04" w:rsidR="0005185A" w:rsidRDefault="00860114" w:rsidP="007C20C2">
      <w:pPr>
        <w:pStyle w:val="BodyText"/>
        <w:ind w:right="157"/>
        <w:jc w:val="both"/>
        <w:rPr>
          <w:rFonts w:ascii="Arial" w:hAnsi="Arial" w:cs="Arial"/>
          <w:sz w:val="22"/>
          <w:szCs w:val="22"/>
        </w:rPr>
      </w:pPr>
      <w:r w:rsidRPr="007C20C2">
        <w:rPr>
          <w:rFonts w:ascii="Arial" w:hAnsi="Arial" w:cs="Arial"/>
          <w:sz w:val="22"/>
          <w:szCs w:val="22"/>
        </w:rPr>
        <w:t>Vlasnici pokretnih naprava, kioska, montažnih objekata i slično, moraju ih držati urednima i ispravnima, te redovito čistiti njihov okoliš.</w:t>
      </w:r>
    </w:p>
    <w:p w14:paraId="736EFD56" w14:textId="77777777" w:rsidR="00A330A1" w:rsidRPr="00A330A1" w:rsidRDefault="00A330A1" w:rsidP="00A330A1">
      <w:pPr>
        <w:pStyle w:val="BodyText"/>
        <w:spacing w:before="80"/>
        <w:ind w:right="161"/>
        <w:jc w:val="both"/>
        <w:rPr>
          <w:rFonts w:ascii="Arial" w:hAnsi="Arial" w:cs="Arial"/>
          <w:sz w:val="22"/>
          <w:szCs w:val="22"/>
        </w:rPr>
      </w:pPr>
      <w:r w:rsidRPr="00A330A1">
        <w:rPr>
          <w:rFonts w:ascii="Arial" w:hAnsi="Arial" w:cs="Arial"/>
          <w:sz w:val="22"/>
          <w:szCs w:val="22"/>
        </w:rPr>
        <w:t>Odobrenjem iz stavka 2. ovog članka određuje se: lokacija za postavljanje objekta, veličina objekta, te izgled i vrijeme na koje se objekt postavlja.</w:t>
      </w:r>
    </w:p>
    <w:p w14:paraId="39760E76" w14:textId="77777777" w:rsidR="00023C6F" w:rsidRPr="00A330A1" w:rsidRDefault="00023C6F" w:rsidP="00A330A1">
      <w:pPr>
        <w:pStyle w:val="BodyText"/>
        <w:ind w:right="153"/>
        <w:jc w:val="both"/>
        <w:rPr>
          <w:rFonts w:ascii="Arial" w:hAnsi="Arial" w:cs="Arial"/>
          <w:sz w:val="22"/>
          <w:szCs w:val="22"/>
        </w:rPr>
      </w:pPr>
    </w:p>
    <w:p w14:paraId="562188F6" w14:textId="35783724" w:rsidR="00E1499A" w:rsidRPr="00660E63" w:rsidRDefault="00E1499A" w:rsidP="00E1499A">
      <w:pPr>
        <w:pStyle w:val="Heading1"/>
        <w:ind w:right="3246"/>
        <w:jc w:val="center"/>
        <w:rPr>
          <w:rFonts w:ascii="Arial" w:hAnsi="Arial" w:cs="Arial"/>
          <w:sz w:val="22"/>
          <w:szCs w:val="22"/>
        </w:rPr>
      </w:pPr>
      <w:r w:rsidRPr="00660E63">
        <w:rPr>
          <w:rFonts w:ascii="Arial" w:hAnsi="Arial" w:cs="Arial"/>
          <w:sz w:val="22"/>
          <w:szCs w:val="22"/>
        </w:rPr>
        <w:t xml:space="preserve">Članak </w:t>
      </w:r>
      <w:r w:rsidR="001F6249">
        <w:rPr>
          <w:rFonts w:ascii="Arial" w:hAnsi="Arial" w:cs="Arial"/>
          <w:sz w:val="22"/>
          <w:szCs w:val="22"/>
        </w:rPr>
        <w:t>10</w:t>
      </w:r>
      <w:r w:rsidR="00665AE1">
        <w:rPr>
          <w:rFonts w:ascii="Arial" w:hAnsi="Arial" w:cs="Arial"/>
          <w:sz w:val="22"/>
          <w:szCs w:val="22"/>
        </w:rPr>
        <w:t>0</w:t>
      </w:r>
      <w:r w:rsidRPr="00660E63">
        <w:rPr>
          <w:rFonts w:ascii="Arial" w:hAnsi="Arial" w:cs="Arial"/>
          <w:sz w:val="22"/>
          <w:szCs w:val="22"/>
        </w:rPr>
        <w:t>.</w:t>
      </w:r>
    </w:p>
    <w:p w14:paraId="1F53581D" w14:textId="46A4AEC5" w:rsidR="00A330A1" w:rsidRPr="00660E63" w:rsidRDefault="00E1499A" w:rsidP="006C4ECA">
      <w:pPr>
        <w:pStyle w:val="BodyText"/>
        <w:spacing w:before="9"/>
        <w:ind w:left="0" w:right="180" w:firstLine="810"/>
        <w:jc w:val="both"/>
        <w:rPr>
          <w:rFonts w:ascii="Arial" w:hAnsi="Arial" w:cs="Arial"/>
          <w:sz w:val="22"/>
          <w:szCs w:val="22"/>
        </w:rPr>
      </w:pPr>
      <w:r w:rsidRPr="00660E63">
        <w:rPr>
          <w:rFonts w:ascii="Arial" w:hAnsi="Arial" w:cs="Arial"/>
          <w:sz w:val="22"/>
          <w:szCs w:val="22"/>
        </w:rPr>
        <w:t xml:space="preserve">Ukoliko se naprave i objekti iz stavka 1. članka </w:t>
      </w:r>
      <w:r w:rsidR="00604714">
        <w:rPr>
          <w:rFonts w:ascii="Arial" w:hAnsi="Arial" w:cs="Arial"/>
          <w:sz w:val="22"/>
          <w:szCs w:val="22"/>
        </w:rPr>
        <w:t>101</w:t>
      </w:r>
      <w:r w:rsidRPr="00660E63">
        <w:rPr>
          <w:rFonts w:ascii="Arial" w:hAnsi="Arial" w:cs="Arial"/>
          <w:sz w:val="22"/>
          <w:szCs w:val="22"/>
        </w:rPr>
        <w:t xml:space="preserve">. </w:t>
      </w:r>
      <w:r w:rsidR="00604714">
        <w:rPr>
          <w:rFonts w:ascii="Arial" w:hAnsi="Arial" w:cs="Arial"/>
          <w:sz w:val="22"/>
          <w:szCs w:val="22"/>
        </w:rPr>
        <w:t xml:space="preserve">ove Odluke </w:t>
      </w:r>
      <w:r w:rsidRPr="00660E63">
        <w:rPr>
          <w:rFonts w:ascii="Arial" w:hAnsi="Arial" w:cs="Arial"/>
          <w:sz w:val="22"/>
          <w:szCs w:val="22"/>
        </w:rPr>
        <w:t>prestanu iz bilo kojeg razloga koristiti, odnosno je istekao rok do kojega su mogli biti postavljeni</w:t>
      </w:r>
      <w:r w:rsidR="00D453DC" w:rsidRPr="00660E63">
        <w:rPr>
          <w:rFonts w:ascii="Arial" w:hAnsi="Arial" w:cs="Arial"/>
          <w:sz w:val="22"/>
          <w:szCs w:val="22"/>
        </w:rPr>
        <w:t xml:space="preserve">, isti se moraju odmah, a najkasnije u roku od </w:t>
      </w:r>
      <w:r w:rsidR="00660E63" w:rsidRPr="00660E63">
        <w:rPr>
          <w:rFonts w:ascii="Arial" w:hAnsi="Arial" w:cs="Arial"/>
          <w:sz w:val="22"/>
          <w:szCs w:val="22"/>
        </w:rPr>
        <w:t>8</w:t>
      </w:r>
      <w:r w:rsidR="00D453DC" w:rsidRPr="00660E63">
        <w:rPr>
          <w:rFonts w:ascii="Arial" w:hAnsi="Arial" w:cs="Arial"/>
          <w:sz w:val="22"/>
          <w:szCs w:val="22"/>
        </w:rPr>
        <w:t xml:space="preserve"> dana ukloniti</w:t>
      </w:r>
      <w:r w:rsidR="00BC4064" w:rsidRPr="00660E63">
        <w:rPr>
          <w:rFonts w:ascii="Arial" w:hAnsi="Arial" w:cs="Arial"/>
          <w:sz w:val="22"/>
          <w:szCs w:val="22"/>
        </w:rPr>
        <w:t xml:space="preserve">, te površinu </w:t>
      </w:r>
      <w:r w:rsidR="00937A1C" w:rsidRPr="00660E63">
        <w:rPr>
          <w:rFonts w:ascii="Arial" w:hAnsi="Arial" w:cs="Arial"/>
          <w:sz w:val="22"/>
          <w:szCs w:val="22"/>
        </w:rPr>
        <w:t xml:space="preserve">javnu </w:t>
      </w:r>
      <w:r w:rsidR="00937A1C">
        <w:rPr>
          <w:rFonts w:ascii="Arial" w:hAnsi="Arial" w:cs="Arial"/>
          <w:sz w:val="22"/>
          <w:szCs w:val="22"/>
        </w:rPr>
        <w:t xml:space="preserve">namjene </w:t>
      </w:r>
      <w:r w:rsidR="00BC4064" w:rsidRPr="00660E63">
        <w:rPr>
          <w:rFonts w:ascii="Arial" w:hAnsi="Arial" w:cs="Arial"/>
          <w:sz w:val="22"/>
          <w:szCs w:val="22"/>
        </w:rPr>
        <w:t>ili zemljište u vlasništvu Grada vratiti u prvobitno stanje.</w:t>
      </w:r>
    </w:p>
    <w:p w14:paraId="4FEF479B" w14:textId="77777777" w:rsidR="00BC4064" w:rsidRPr="00A330A1" w:rsidRDefault="00BC4064" w:rsidP="00E1499A">
      <w:pPr>
        <w:pStyle w:val="BodyText"/>
        <w:spacing w:before="9"/>
        <w:ind w:left="0" w:firstLine="810"/>
        <w:jc w:val="both"/>
        <w:rPr>
          <w:rFonts w:ascii="Arial" w:hAnsi="Arial" w:cs="Arial"/>
          <w:sz w:val="22"/>
          <w:szCs w:val="22"/>
        </w:rPr>
      </w:pPr>
    </w:p>
    <w:p w14:paraId="1B287312" w14:textId="66C14F0E" w:rsidR="00A330A1" w:rsidRPr="00A330A1" w:rsidRDefault="00A330A1" w:rsidP="00A330A1">
      <w:pPr>
        <w:pStyle w:val="Heading1"/>
        <w:spacing w:before="1"/>
        <w:ind w:right="3246"/>
        <w:jc w:val="center"/>
        <w:rPr>
          <w:rFonts w:ascii="Arial" w:hAnsi="Arial" w:cs="Arial"/>
          <w:sz w:val="22"/>
          <w:szCs w:val="22"/>
        </w:rPr>
      </w:pPr>
      <w:r w:rsidRPr="00A330A1">
        <w:rPr>
          <w:rFonts w:ascii="Arial" w:hAnsi="Arial" w:cs="Arial"/>
          <w:sz w:val="22"/>
          <w:szCs w:val="22"/>
        </w:rPr>
        <w:t xml:space="preserve">Članak </w:t>
      </w:r>
      <w:r w:rsidR="001F6249">
        <w:rPr>
          <w:rFonts w:ascii="Arial" w:hAnsi="Arial" w:cs="Arial"/>
          <w:sz w:val="22"/>
          <w:szCs w:val="22"/>
        </w:rPr>
        <w:t>10</w:t>
      </w:r>
      <w:r w:rsidR="00665AE1">
        <w:rPr>
          <w:rFonts w:ascii="Arial" w:hAnsi="Arial" w:cs="Arial"/>
          <w:sz w:val="22"/>
          <w:szCs w:val="22"/>
        </w:rPr>
        <w:t>1</w:t>
      </w:r>
      <w:r w:rsidR="001F6249">
        <w:rPr>
          <w:rFonts w:ascii="Arial" w:hAnsi="Arial" w:cs="Arial"/>
          <w:sz w:val="22"/>
          <w:szCs w:val="22"/>
        </w:rPr>
        <w:t>.</w:t>
      </w:r>
    </w:p>
    <w:p w14:paraId="79D34942" w14:textId="41F6EE84" w:rsidR="00A330A1" w:rsidRDefault="00A330A1" w:rsidP="00A330A1">
      <w:pPr>
        <w:pStyle w:val="BodyText"/>
        <w:ind w:right="158"/>
        <w:jc w:val="both"/>
        <w:rPr>
          <w:rFonts w:ascii="Arial" w:hAnsi="Arial" w:cs="Arial"/>
          <w:sz w:val="22"/>
          <w:szCs w:val="22"/>
        </w:rPr>
      </w:pPr>
      <w:r w:rsidRPr="00A330A1">
        <w:rPr>
          <w:rFonts w:ascii="Arial" w:hAnsi="Arial" w:cs="Arial"/>
          <w:sz w:val="22"/>
          <w:szCs w:val="22"/>
        </w:rPr>
        <w:t xml:space="preserve">Na </w:t>
      </w:r>
      <w:r w:rsidR="00F9335E" w:rsidRPr="00E702ED">
        <w:rPr>
          <w:rFonts w:ascii="Arial" w:hAnsi="Arial" w:cs="Arial"/>
          <w:sz w:val="22"/>
          <w:szCs w:val="22"/>
        </w:rPr>
        <w:t>površina</w:t>
      </w:r>
      <w:r w:rsidR="00F9335E">
        <w:rPr>
          <w:rFonts w:ascii="Arial" w:hAnsi="Arial" w:cs="Arial"/>
          <w:sz w:val="22"/>
          <w:szCs w:val="22"/>
        </w:rPr>
        <w:t xml:space="preserve">ma </w:t>
      </w:r>
      <w:r w:rsidR="00F9335E" w:rsidRPr="00E702ED">
        <w:rPr>
          <w:rFonts w:ascii="Arial" w:hAnsi="Arial" w:cs="Arial"/>
          <w:sz w:val="22"/>
          <w:szCs w:val="22"/>
        </w:rPr>
        <w:t>javn</w:t>
      </w:r>
      <w:r w:rsidR="00F9335E">
        <w:rPr>
          <w:rFonts w:ascii="Arial" w:hAnsi="Arial" w:cs="Arial"/>
          <w:sz w:val="22"/>
          <w:szCs w:val="22"/>
        </w:rPr>
        <w:t>e namjene</w:t>
      </w:r>
      <w:r w:rsidR="00F9335E" w:rsidRPr="00A330A1">
        <w:rPr>
          <w:rFonts w:ascii="Arial" w:hAnsi="Arial" w:cs="Arial"/>
          <w:sz w:val="22"/>
          <w:szCs w:val="22"/>
        </w:rPr>
        <w:t xml:space="preserve"> </w:t>
      </w:r>
      <w:r w:rsidRPr="00A330A1">
        <w:rPr>
          <w:rFonts w:ascii="Arial" w:hAnsi="Arial" w:cs="Arial"/>
          <w:sz w:val="22"/>
          <w:szCs w:val="22"/>
        </w:rPr>
        <w:t xml:space="preserve">i zemljištu u vlasništvu Grada zabranjeno je izlaganje i nuđenje robe na prodaju putem pokretnih prodavača, kao i pružanje marketinških i sličnih usluga bez odobrenja ili suprotno odobrenju </w:t>
      </w:r>
      <w:r w:rsidR="007E1AEF" w:rsidRPr="0005185A">
        <w:rPr>
          <w:rFonts w:ascii="Arial" w:hAnsi="Arial" w:cs="Arial"/>
          <w:sz w:val="22"/>
          <w:szCs w:val="22"/>
        </w:rPr>
        <w:t>Upravnog odjela za gospodarenje gradskom imovinom</w:t>
      </w:r>
      <w:r w:rsidRPr="00A330A1">
        <w:rPr>
          <w:rFonts w:ascii="Arial" w:hAnsi="Arial" w:cs="Arial"/>
          <w:sz w:val="22"/>
          <w:szCs w:val="22"/>
        </w:rPr>
        <w:t>.</w:t>
      </w:r>
    </w:p>
    <w:p w14:paraId="6084FD74" w14:textId="77777777" w:rsidR="00AE3A60" w:rsidRPr="00A330A1" w:rsidRDefault="00AE3A60" w:rsidP="00A330A1">
      <w:pPr>
        <w:pStyle w:val="BodyText"/>
        <w:ind w:right="158"/>
        <w:jc w:val="both"/>
        <w:rPr>
          <w:rFonts w:ascii="Arial" w:hAnsi="Arial" w:cs="Arial"/>
          <w:sz w:val="22"/>
          <w:szCs w:val="22"/>
        </w:rPr>
      </w:pPr>
    </w:p>
    <w:p w14:paraId="39AE735F" w14:textId="77777777" w:rsidR="00A330A1" w:rsidRPr="00A330A1" w:rsidRDefault="00A330A1" w:rsidP="00A330A1">
      <w:pPr>
        <w:pStyle w:val="BodyText"/>
        <w:ind w:left="0" w:firstLine="0"/>
        <w:rPr>
          <w:rFonts w:ascii="Arial" w:hAnsi="Arial" w:cs="Arial"/>
          <w:sz w:val="22"/>
          <w:szCs w:val="22"/>
        </w:rPr>
      </w:pPr>
    </w:p>
    <w:p w14:paraId="748CC9DE" w14:textId="041BC4B9" w:rsidR="00A330A1" w:rsidRPr="00A330A1" w:rsidRDefault="00A330A1" w:rsidP="00E34313">
      <w:pPr>
        <w:pStyle w:val="Heading1"/>
        <w:numPr>
          <w:ilvl w:val="1"/>
          <w:numId w:val="21"/>
        </w:numPr>
        <w:tabs>
          <w:tab w:val="left" w:pos="720"/>
        </w:tabs>
        <w:spacing w:line="240" w:lineRule="auto"/>
        <w:ind w:left="720" w:right="787" w:hanging="450"/>
        <w:rPr>
          <w:rFonts w:ascii="Arial" w:hAnsi="Arial" w:cs="Arial"/>
          <w:sz w:val="22"/>
          <w:szCs w:val="22"/>
        </w:rPr>
      </w:pPr>
      <w:r w:rsidRPr="00A330A1">
        <w:rPr>
          <w:rFonts w:ascii="Arial" w:hAnsi="Arial" w:cs="Arial"/>
          <w:sz w:val="22"/>
          <w:szCs w:val="22"/>
        </w:rPr>
        <w:t xml:space="preserve">Postavljanje ugostiteljskih terasa na </w:t>
      </w:r>
      <w:r w:rsidR="001D474F" w:rsidRPr="00E702ED">
        <w:rPr>
          <w:rFonts w:ascii="Arial" w:hAnsi="Arial" w:cs="Arial"/>
          <w:sz w:val="22"/>
          <w:szCs w:val="22"/>
        </w:rPr>
        <w:t>površina</w:t>
      </w:r>
      <w:r w:rsidR="001D474F">
        <w:rPr>
          <w:rFonts w:ascii="Arial" w:hAnsi="Arial" w:cs="Arial"/>
          <w:sz w:val="22"/>
          <w:szCs w:val="22"/>
        </w:rPr>
        <w:t xml:space="preserve">ma </w:t>
      </w:r>
      <w:r w:rsidR="001D474F" w:rsidRPr="00E702ED">
        <w:rPr>
          <w:rFonts w:ascii="Arial" w:hAnsi="Arial" w:cs="Arial"/>
          <w:sz w:val="22"/>
          <w:szCs w:val="22"/>
        </w:rPr>
        <w:t>javn</w:t>
      </w:r>
      <w:r w:rsidR="001D474F">
        <w:rPr>
          <w:rFonts w:ascii="Arial" w:hAnsi="Arial" w:cs="Arial"/>
          <w:sz w:val="22"/>
          <w:szCs w:val="22"/>
        </w:rPr>
        <w:t>e namjene</w:t>
      </w:r>
      <w:r w:rsidR="001D474F" w:rsidRPr="00A330A1">
        <w:rPr>
          <w:rFonts w:ascii="Arial" w:hAnsi="Arial" w:cs="Arial"/>
          <w:sz w:val="22"/>
          <w:szCs w:val="22"/>
        </w:rPr>
        <w:t xml:space="preserve"> </w:t>
      </w:r>
      <w:r w:rsidRPr="00A330A1">
        <w:rPr>
          <w:rFonts w:ascii="Arial" w:hAnsi="Arial" w:cs="Arial"/>
          <w:sz w:val="22"/>
          <w:szCs w:val="22"/>
        </w:rPr>
        <w:t>i zemljištu u</w:t>
      </w:r>
      <w:r w:rsidR="00E547A7">
        <w:rPr>
          <w:rFonts w:ascii="Arial" w:hAnsi="Arial" w:cs="Arial"/>
          <w:sz w:val="22"/>
          <w:szCs w:val="22"/>
        </w:rPr>
        <w:t xml:space="preserve"> </w:t>
      </w:r>
      <w:r w:rsidRPr="00A330A1">
        <w:rPr>
          <w:rFonts w:ascii="Arial" w:hAnsi="Arial" w:cs="Arial"/>
          <w:sz w:val="22"/>
          <w:szCs w:val="22"/>
        </w:rPr>
        <w:t>vlasništvu</w:t>
      </w:r>
      <w:r w:rsidRPr="00A330A1">
        <w:rPr>
          <w:rFonts w:ascii="Arial" w:hAnsi="Arial" w:cs="Arial"/>
          <w:spacing w:val="-1"/>
          <w:sz w:val="22"/>
          <w:szCs w:val="22"/>
        </w:rPr>
        <w:t xml:space="preserve"> </w:t>
      </w:r>
      <w:r w:rsidRPr="00A330A1">
        <w:rPr>
          <w:rFonts w:ascii="Arial" w:hAnsi="Arial" w:cs="Arial"/>
          <w:sz w:val="22"/>
          <w:szCs w:val="22"/>
        </w:rPr>
        <w:t>Grada</w:t>
      </w:r>
    </w:p>
    <w:p w14:paraId="582938FE" w14:textId="77777777" w:rsidR="00A330A1" w:rsidRPr="00A330A1" w:rsidRDefault="00A330A1" w:rsidP="00A330A1">
      <w:pPr>
        <w:pStyle w:val="BodyText"/>
        <w:ind w:left="0" w:firstLine="0"/>
        <w:rPr>
          <w:rFonts w:ascii="Arial" w:hAnsi="Arial" w:cs="Arial"/>
          <w:b/>
          <w:sz w:val="22"/>
          <w:szCs w:val="22"/>
        </w:rPr>
      </w:pPr>
    </w:p>
    <w:p w14:paraId="407C3F1E" w14:textId="01AC3858" w:rsidR="00A330A1" w:rsidRPr="00A330A1" w:rsidRDefault="00A330A1" w:rsidP="00A330A1">
      <w:pPr>
        <w:spacing w:line="274" w:lineRule="exact"/>
        <w:ind w:left="3208" w:right="3246"/>
        <w:jc w:val="center"/>
        <w:rPr>
          <w:rFonts w:ascii="Arial" w:hAnsi="Arial" w:cs="Arial"/>
          <w:b/>
        </w:rPr>
      </w:pPr>
      <w:r w:rsidRPr="00A330A1">
        <w:rPr>
          <w:rFonts w:ascii="Arial" w:hAnsi="Arial" w:cs="Arial"/>
          <w:b/>
        </w:rPr>
        <w:t xml:space="preserve">Članak </w:t>
      </w:r>
      <w:r w:rsidR="00701D95">
        <w:rPr>
          <w:rFonts w:ascii="Arial" w:hAnsi="Arial" w:cs="Arial"/>
          <w:b/>
        </w:rPr>
        <w:t>10</w:t>
      </w:r>
      <w:r w:rsidR="00665AE1">
        <w:rPr>
          <w:rFonts w:ascii="Arial" w:hAnsi="Arial" w:cs="Arial"/>
          <w:b/>
        </w:rPr>
        <w:t>2</w:t>
      </w:r>
      <w:r w:rsidRPr="00A330A1">
        <w:rPr>
          <w:rFonts w:ascii="Arial" w:hAnsi="Arial" w:cs="Arial"/>
          <w:b/>
        </w:rPr>
        <w:t>.</w:t>
      </w:r>
      <w:r w:rsidR="00FA3C5B">
        <w:rPr>
          <w:rFonts w:ascii="Arial" w:hAnsi="Arial" w:cs="Arial"/>
          <w:b/>
        </w:rPr>
        <w:t xml:space="preserve"> </w:t>
      </w:r>
    </w:p>
    <w:p w14:paraId="798E2960" w14:textId="095E12C8" w:rsidR="00A330A1" w:rsidRPr="00A330A1" w:rsidRDefault="001D474F" w:rsidP="00A330A1">
      <w:pPr>
        <w:pStyle w:val="BodyText"/>
        <w:ind w:right="153"/>
        <w:jc w:val="both"/>
        <w:rPr>
          <w:rFonts w:ascii="Arial" w:hAnsi="Arial" w:cs="Arial"/>
          <w:sz w:val="22"/>
          <w:szCs w:val="22"/>
        </w:rPr>
      </w:pPr>
      <w:r>
        <w:rPr>
          <w:rFonts w:ascii="Arial" w:hAnsi="Arial" w:cs="Arial"/>
          <w:sz w:val="22"/>
          <w:szCs w:val="22"/>
        </w:rPr>
        <w:t>P</w:t>
      </w:r>
      <w:r w:rsidRPr="00E702ED">
        <w:rPr>
          <w:rFonts w:ascii="Arial" w:hAnsi="Arial" w:cs="Arial"/>
          <w:sz w:val="22"/>
          <w:szCs w:val="22"/>
        </w:rPr>
        <w:t>ovršin</w:t>
      </w:r>
      <w:r>
        <w:rPr>
          <w:rFonts w:ascii="Arial" w:hAnsi="Arial" w:cs="Arial"/>
          <w:sz w:val="22"/>
          <w:szCs w:val="22"/>
        </w:rPr>
        <w:t xml:space="preserve">e </w:t>
      </w:r>
      <w:r w:rsidRPr="00E702ED">
        <w:rPr>
          <w:rFonts w:ascii="Arial" w:hAnsi="Arial" w:cs="Arial"/>
          <w:sz w:val="22"/>
          <w:szCs w:val="22"/>
        </w:rPr>
        <w:t>javn</w:t>
      </w:r>
      <w:r>
        <w:rPr>
          <w:rFonts w:ascii="Arial" w:hAnsi="Arial" w:cs="Arial"/>
          <w:sz w:val="22"/>
          <w:szCs w:val="22"/>
        </w:rPr>
        <w:t>e namjene</w:t>
      </w:r>
      <w:r w:rsidRPr="00A330A1">
        <w:rPr>
          <w:rFonts w:ascii="Arial" w:hAnsi="Arial" w:cs="Arial"/>
          <w:sz w:val="22"/>
          <w:szCs w:val="22"/>
        </w:rPr>
        <w:t xml:space="preserve"> </w:t>
      </w:r>
      <w:r w:rsidR="00A330A1" w:rsidRPr="00A330A1">
        <w:rPr>
          <w:rFonts w:ascii="Arial" w:hAnsi="Arial" w:cs="Arial"/>
          <w:sz w:val="22"/>
          <w:szCs w:val="22"/>
        </w:rPr>
        <w:t>i zemljište u vlasništvu Grada mogu se dodijeliti na korištenje za postavljanje stolova, stolica, suncobrana i slično radi organiziranja otvorenih terasa, isključivo za obavljanje ugostiteljske djelatnosti.</w:t>
      </w:r>
    </w:p>
    <w:p w14:paraId="5DD65304" w14:textId="12041D74" w:rsidR="00A330A1" w:rsidRPr="009947F3" w:rsidRDefault="00A330A1" w:rsidP="00A330A1">
      <w:pPr>
        <w:pStyle w:val="BodyText"/>
        <w:ind w:right="161"/>
        <w:jc w:val="both"/>
        <w:rPr>
          <w:rFonts w:ascii="Arial" w:hAnsi="Arial" w:cs="Arial"/>
          <w:sz w:val="22"/>
          <w:szCs w:val="22"/>
        </w:rPr>
      </w:pPr>
      <w:r w:rsidRPr="009947F3">
        <w:rPr>
          <w:rFonts w:ascii="Arial" w:hAnsi="Arial" w:cs="Arial"/>
          <w:sz w:val="22"/>
          <w:szCs w:val="22"/>
        </w:rPr>
        <w:t xml:space="preserve">Predmeti iz prethodnog stavka, kao i stalci, police i slično, postavljaju se isključivo u okviru odobrene </w:t>
      </w:r>
      <w:r w:rsidR="001D474F" w:rsidRPr="009947F3">
        <w:rPr>
          <w:rFonts w:ascii="Arial" w:hAnsi="Arial" w:cs="Arial"/>
          <w:sz w:val="22"/>
          <w:szCs w:val="22"/>
        </w:rPr>
        <w:t>površine javne namjene</w:t>
      </w:r>
      <w:r w:rsidRPr="009947F3">
        <w:rPr>
          <w:rFonts w:ascii="Arial" w:hAnsi="Arial" w:cs="Arial"/>
          <w:sz w:val="22"/>
          <w:szCs w:val="22"/>
        </w:rPr>
        <w:t>.</w:t>
      </w:r>
    </w:p>
    <w:p w14:paraId="023BA623" w14:textId="5BEE3CA8" w:rsidR="00A330A1" w:rsidRPr="00665AE1" w:rsidRDefault="00A330A1" w:rsidP="00A330A1">
      <w:pPr>
        <w:pStyle w:val="BodyText"/>
        <w:ind w:right="152"/>
        <w:jc w:val="both"/>
        <w:rPr>
          <w:rFonts w:ascii="Arial" w:hAnsi="Arial" w:cs="Arial"/>
          <w:sz w:val="22"/>
          <w:szCs w:val="22"/>
        </w:rPr>
      </w:pPr>
      <w:r w:rsidRPr="00A330A1">
        <w:rPr>
          <w:rFonts w:ascii="Arial" w:hAnsi="Arial" w:cs="Arial"/>
          <w:sz w:val="22"/>
          <w:szCs w:val="22"/>
        </w:rPr>
        <w:t xml:space="preserve">Odobrenje za korištenje </w:t>
      </w:r>
      <w:r w:rsidR="001D474F" w:rsidRPr="00E702ED">
        <w:rPr>
          <w:rFonts w:ascii="Arial" w:hAnsi="Arial" w:cs="Arial"/>
          <w:sz w:val="22"/>
          <w:szCs w:val="22"/>
        </w:rPr>
        <w:t>površin</w:t>
      </w:r>
      <w:r w:rsidR="001D474F">
        <w:rPr>
          <w:rFonts w:ascii="Arial" w:hAnsi="Arial" w:cs="Arial"/>
          <w:sz w:val="22"/>
          <w:szCs w:val="22"/>
        </w:rPr>
        <w:t xml:space="preserve">e </w:t>
      </w:r>
      <w:r w:rsidR="001D474F" w:rsidRPr="00E702ED">
        <w:rPr>
          <w:rFonts w:ascii="Arial" w:hAnsi="Arial" w:cs="Arial"/>
          <w:sz w:val="22"/>
          <w:szCs w:val="22"/>
        </w:rPr>
        <w:t>javn</w:t>
      </w:r>
      <w:r w:rsidR="001D474F">
        <w:rPr>
          <w:rFonts w:ascii="Arial" w:hAnsi="Arial" w:cs="Arial"/>
          <w:sz w:val="22"/>
          <w:szCs w:val="22"/>
        </w:rPr>
        <w:t>e namjene</w:t>
      </w:r>
      <w:r w:rsidR="001D474F" w:rsidRPr="00A330A1">
        <w:rPr>
          <w:rFonts w:ascii="Arial" w:hAnsi="Arial" w:cs="Arial"/>
          <w:sz w:val="22"/>
          <w:szCs w:val="22"/>
        </w:rPr>
        <w:t xml:space="preserve"> </w:t>
      </w:r>
      <w:r w:rsidRPr="00A330A1">
        <w:rPr>
          <w:rFonts w:ascii="Arial" w:hAnsi="Arial" w:cs="Arial"/>
          <w:sz w:val="22"/>
          <w:szCs w:val="22"/>
        </w:rPr>
        <w:t xml:space="preserve">i zemljišta u vlasništvu Grada iz stavka </w:t>
      </w:r>
      <w:r w:rsidRPr="00CF7232">
        <w:rPr>
          <w:rFonts w:ascii="Arial" w:hAnsi="Arial" w:cs="Arial"/>
          <w:sz w:val="22"/>
          <w:szCs w:val="22"/>
        </w:rPr>
        <w:t xml:space="preserve">1. ovog članka izdaje </w:t>
      </w:r>
      <w:r w:rsidR="00CF7232" w:rsidRPr="00CF7232">
        <w:rPr>
          <w:rFonts w:ascii="Arial" w:hAnsi="Arial" w:cs="Arial"/>
          <w:sz w:val="22"/>
          <w:szCs w:val="22"/>
        </w:rPr>
        <w:t>upravn</w:t>
      </w:r>
      <w:r w:rsidR="00CF7232">
        <w:rPr>
          <w:rFonts w:ascii="Arial" w:hAnsi="Arial" w:cs="Arial"/>
          <w:sz w:val="22"/>
          <w:szCs w:val="22"/>
        </w:rPr>
        <w:t>i</w:t>
      </w:r>
      <w:r w:rsidR="00CF7232" w:rsidRPr="00CF7232">
        <w:rPr>
          <w:rFonts w:ascii="Arial" w:hAnsi="Arial" w:cs="Arial"/>
          <w:sz w:val="22"/>
          <w:szCs w:val="22"/>
        </w:rPr>
        <w:t xml:space="preserve"> odjel nadlež</w:t>
      </w:r>
      <w:r w:rsidR="00CF7232">
        <w:rPr>
          <w:rFonts w:ascii="Arial" w:hAnsi="Arial" w:cs="Arial"/>
          <w:sz w:val="22"/>
          <w:szCs w:val="22"/>
        </w:rPr>
        <w:t>a</w:t>
      </w:r>
      <w:r w:rsidR="00CF7232" w:rsidRPr="00CF7232">
        <w:rPr>
          <w:rFonts w:ascii="Arial" w:hAnsi="Arial" w:cs="Arial"/>
          <w:sz w:val="22"/>
          <w:szCs w:val="22"/>
        </w:rPr>
        <w:t>n za gospodarenje gradskom imovinom</w:t>
      </w:r>
      <w:r w:rsidRPr="00CF7232">
        <w:rPr>
          <w:rFonts w:ascii="Arial" w:hAnsi="Arial" w:cs="Arial"/>
          <w:sz w:val="22"/>
          <w:szCs w:val="22"/>
        </w:rPr>
        <w:t>,</w:t>
      </w:r>
      <w:r w:rsidRPr="00A330A1">
        <w:rPr>
          <w:rFonts w:ascii="Arial" w:hAnsi="Arial" w:cs="Arial"/>
          <w:sz w:val="22"/>
          <w:szCs w:val="22"/>
        </w:rPr>
        <w:t xml:space="preserve"> u </w:t>
      </w:r>
      <w:r w:rsidRPr="00665AE1">
        <w:rPr>
          <w:rFonts w:ascii="Arial" w:hAnsi="Arial" w:cs="Arial"/>
          <w:sz w:val="22"/>
          <w:szCs w:val="22"/>
        </w:rPr>
        <w:t xml:space="preserve">skladu s </w:t>
      </w:r>
      <w:r w:rsidR="00665AE1" w:rsidRPr="00665AE1">
        <w:rPr>
          <w:rFonts w:ascii="Arial" w:hAnsi="Arial" w:cs="Arial"/>
          <w:sz w:val="22"/>
          <w:szCs w:val="22"/>
        </w:rPr>
        <w:t>p</w:t>
      </w:r>
      <w:r w:rsidRPr="00665AE1">
        <w:rPr>
          <w:rFonts w:ascii="Arial" w:hAnsi="Arial" w:cs="Arial"/>
          <w:sz w:val="22"/>
          <w:szCs w:val="22"/>
        </w:rPr>
        <w:t xml:space="preserve">lanom korištenja javnih površina koji donosi </w:t>
      </w:r>
      <w:r w:rsidR="006C1B46" w:rsidRPr="00665AE1">
        <w:rPr>
          <w:rFonts w:ascii="Arial" w:hAnsi="Arial" w:cs="Arial"/>
          <w:sz w:val="22"/>
          <w:szCs w:val="22"/>
        </w:rPr>
        <w:t>Gradsko vijeće</w:t>
      </w:r>
      <w:r w:rsidRPr="00665AE1">
        <w:rPr>
          <w:rFonts w:ascii="Arial" w:hAnsi="Arial" w:cs="Arial"/>
          <w:sz w:val="22"/>
          <w:szCs w:val="22"/>
        </w:rPr>
        <w:t>.</w:t>
      </w:r>
    </w:p>
    <w:p w14:paraId="45612C7C" w14:textId="77777777" w:rsidR="00A330A1" w:rsidRPr="00A330A1" w:rsidRDefault="00A330A1" w:rsidP="00A330A1">
      <w:pPr>
        <w:pStyle w:val="BodyText"/>
        <w:ind w:right="164"/>
        <w:jc w:val="both"/>
        <w:rPr>
          <w:rFonts w:ascii="Arial" w:hAnsi="Arial" w:cs="Arial"/>
          <w:sz w:val="22"/>
          <w:szCs w:val="22"/>
        </w:rPr>
      </w:pPr>
      <w:r w:rsidRPr="00A330A1">
        <w:rPr>
          <w:rFonts w:ascii="Arial" w:hAnsi="Arial" w:cs="Arial"/>
          <w:sz w:val="22"/>
          <w:szCs w:val="22"/>
        </w:rPr>
        <w:t>Odobrenjem iz stavka 3. ovog članka određuje se: lokacija, veličina terase, vrijeme i način korištenja.</w:t>
      </w:r>
    </w:p>
    <w:p w14:paraId="690D757B" w14:textId="4460E5C5" w:rsidR="00F56F29" w:rsidRDefault="00F56F29" w:rsidP="00B62824">
      <w:pPr>
        <w:pStyle w:val="BodyText"/>
        <w:ind w:right="157"/>
        <w:jc w:val="both"/>
        <w:rPr>
          <w:rFonts w:ascii="Arial" w:hAnsi="Arial" w:cs="Arial"/>
          <w:sz w:val="22"/>
          <w:szCs w:val="22"/>
        </w:rPr>
      </w:pPr>
    </w:p>
    <w:p w14:paraId="5CA175C9" w14:textId="7088DBDE" w:rsidR="00F56F29" w:rsidRPr="00F56F29" w:rsidRDefault="00F56F29" w:rsidP="00F56F29">
      <w:pPr>
        <w:spacing w:line="274" w:lineRule="exact"/>
        <w:ind w:left="4098"/>
        <w:rPr>
          <w:rFonts w:ascii="Arial" w:hAnsi="Arial" w:cs="Arial"/>
        </w:rPr>
      </w:pPr>
      <w:r w:rsidRPr="00F56F29">
        <w:rPr>
          <w:rFonts w:ascii="Arial" w:hAnsi="Arial" w:cs="Arial"/>
          <w:b/>
        </w:rPr>
        <w:t xml:space="preserve">Članak </w:t>
      </w:r>
      <w:r w:rsidR="00701D95">
        <w:rPr>
          <w:rFonts w:ascii="Arial" w:hAnsi="Arial" w:cs="Arial"/>
          <w:b/>
        </w:rPr>
        <w:t>10</w:t>
      </w:r>
      <w:r w:rsidR="00315515">
        <w:rPr>
          <w:rFonts w:ascii="Arial" w:hAnsi="Arial" w:cs="Arial"/>
          <w:b/>
        </w:rPr>
        <w:t>3</w:t>
      </w:r>
      <w:r w:rsidRPr="00F56F29">
        <w:rPr>
          <w:rFonts w:ascii="Arial" w:hAnsi="Arial" w:cs="Arial"/>
          <w:b/>
        </w:rPr>
        <w:t>.</w:t>
      </w:r>
    </w:p>
    <w:p w14:paraId="06F8809B" w14:textId="1B0044B0" w:rsidR="00F56F29" w:rsidRPr="00F56F29" w:rsidRDefault="00F56F29" w:rsidP="00F56F29">
      <w:pPr>
        <w:pStyle w:val="BodyText"/>
        <w:spacing w:before="80"/>
        <w:ind w:right="153"/>
        <w:jc w:val="both"/>
        <w:rPr>
          <w:rFonts w:ascii="Arial" w:hAnsi="Arial" w:cs="Arial"/>
          <w:sz w:val="22"/>
          <w:szCs w:val="22"/>
        </w:rPr>
      </w:pPr>
      <w:r w:rsidRPr="00F56F29">
        <w:rPr>
          <w:rFonts w:ascii="Arial" w:hAnsi="Arial" w:cs="Arial"/>
          <w:sz w:val="22"/>
          <w:szCs w:val="22"/>
        </w:rPr>
        <w:t xml:space="preserve">Vlasnici ili korisnici poslovnih prostora koji koriste </w:t>
      </w:r>
      <w:r w:rsidR="001D474F" w:rsidRPr="00E702ED">
        <w:rPr>
          <w:rFonts w:ascii="Arial" w:hAnsi="Arial" w:cs="Arial"/>
          <w:sz w:val="22"/>
          <w:szCs w:val="22"/>
        </w:rPr>
        <w:t>površin</w:t>
      </w:r>
      <w:r w:rsidR="001D474F">
        <w:rPr>
          <w:rFonts w:ascii="Arial" w:hAnsi="Arial" w:cs="Arial"/>
          <w:sz w:val="22"/>
          <w:szCs w:val="22"/>
        </w:rPr>
        <w:t xml:space="preserve">u </w:t>
      </w:r>
      <w:r w:rsidR="001D474F" w:rsidRPr="00E702ED">
        <w:rPr>
          <w:rFonts w:ascii="Arial" w:hAnsi="Arial" w:cs="Arial"/>
          <w:sz w:val="22"/>
          <w:szCs w:val="22"/>
        </w:rPr>
        <w:t>javn</w:t>
      </w:r>
      <w:r w:rsidR="001D474F">
        <w:rPr>
          <w:rFonts w:ascii="Arial" w:hAnsi="Arial" w:cs="Arial"/>
          <w:sz w:val="22"/>
          <w:szCs w:val="22"/>
        </w:rPr>
        <w:t>e namjene</w:t>
      </w:r>
      <w:r w:rsidR="001D474F" w:rsidRPr="00F56F29">
        <w:rPr>
          <w:rFonts w:ascii="Arial" w:hAnsi="Arial" w:cs="Arial"/>
          <w:sz w:val="22"/>
          <w:szCs w:val="22"/>
        </w:rPr>
        <w:t xml:space="preserve"> </w:t>
      </w:r>
      <w:r w:rsidRPr="00F56F29">
        <w:rPr>
          <w:rFonts w:ascii="Arial" w:hAnsi="Arial" w:cs="Arial"/>
          <w:sz w:val="22"/>
          <w:szCs w:val="22"/>
        </w:rPr>
        <w:t>ili zemljište u vlasništvu Grada, dužni su ih održavati čistima i urednima.</w:t>
      </w:r>
    </w:p>
    <w:p w14:paraId="066A7847" w14:textId="77777777" w:rsidR="00F56F29" w:rsidRPr="00F56F29" w:rsidRDefault="00F56F29" w:rsidP="00F56F29">
      <w:pPr>
        <w:pStyle w:val="BodyText"/>
        <w:ind w:right="158"/>
        <w:jc w:val="both"/>
        <w:rPr>
          <w:rFonts w:ascii="Arial" w:hAnsi="Arial" w:cs="Arial"/>
          <w:sz w:val="22"/>
          <w:szCs w:val="22"/>
        </w:rPr>
      </w:pPr>
      <w:r w:rsidRPr="00F56F29">
        <w:rPr>
          <w:rFonts w:ascii="Arial" w:hAnsi="Arial" w:cs="Arial"/>
          <w:sz w:val="22"/>
          <w:szCs w:val="22"/>
        </w:rPr>
        <w:t>Stolovi i stolice, zaštita od sunca (suncobrani, tende i sl.), kao i ostala oprema na javnoj površini ili zemljištu u vlasništvu Grada, moraju biti od kvalitetnog materijala, tehnički ispravni i primjereno</w:t>
      </w:r>
      <w:r w:rsidRPr="00F56F29">
        <w:rPr>
          <w:rFonts w:ascii="Arial" w:hAnsi="Arial" w:cs="Arial"/>
          <w:spacing w:val="-1"/>
          <w:sz w:val="22"/>
          <w:szCs w:val="22"/>
        </w:rPr>
        <w:t xml:space="preserve"> </w:t>
      </w:r>
      <w:r w:rsidRPr="00F56F29">
        <w:rPr>
          <w:rFonts w:ascii="Arial" w:hAnsi="Arial" w:cs="Arial"/>
          <w:sz w:val="22"/>
          <w:szCs w:val="22"/>
        </w:rPr>
        <w:t>oblikovani.</w:t>
      </w:r>
    </w:p>
    <w:p w14:paraId="5A9EC721" w14:textId="77777777" w:rsidR="00F56F29" w:rsidRPr="00F56F29" w:rsidRDefault="00F56F29" w:rsidP="00F56F29">
      <w:pPr>
        <w:pStyle w:val="BodyText"/>
        <w:spacing w:before="3"/>
        <w:ind w:left="0" w:firstLine="0"/>
        <w:rPr>
          <w:rFonts w:ascii="Arial" w:hAnsi="Arial" w:cs="Arial"/>
          <w:sz w:val="22"/>
          <w:szCs w:val="22"/>
        </w:rPr>
      </w:pPr>
    </w:p>
    <w:p w14:paraId="184A1389" w14:textId="2228F01A" w:rsidR="00F56F29" w:rsidRPr="00F56F29" w:rsidRDefault="00F56F29" w:rsidP="00F56F29">
      <w:pPr>
        <w:pStyle w:val="Heading1"/>
        <w:ind w:left="4098"/>
        <w:rPr>
          <w:rFonts w:ascii="Arial" w:hAnsi="Arial" w:cs="Arial"/>
          <w:sz w:val="22"/>
          <w:szCs w:val="22"/>
        </w:rPr>
      </w:pPr>
      <w:r w:rsidRPr="00F56F29">
        <w:rPr>
          <w:rFonts w:ascii="Arial" w:hAnsi="Arial" w:cs="Arial"/>
          <w:sz w:val="22"/>
          <w:szCs w:val="22"/>
        </w:rPr>
        <w:t xml:space="preserve">Članak </w:t>
      </w:r>
      <w:r w:rsidR="00701D95">
        <w:rPr>
          <w:rFonts w:ascii="Arial" w:hAnsi="Arial" w:cs="Arial"/>
          <w:sz w:val="22"/>
          <w:szCs w:val="22"/>
        </w:rPr>
        <w:t>10</w:t>
      </w:r>
      <w:r w:rsidR="00315515">
        <w:rPr>
          <w:rFonts w:ascii="Arial" w:hAnsi="Arial" w:cs="Arial"/>
          <w:sz w:val="22"/>
          <w:szCs w:val="22"/>
        </w:rPr>
        <w:t>4</w:t>
      </w:r>
      <w:r w:rsidRPr="00F56F29">
        <w:rPr>
          <w:rFonts w:ascii="Arial" w:hAnsi="Arial" w:cs="Arial"/>
          <w:sz w:val="22"/>
          <w:szCs w:val="22"/>
        </w:rPr>
        <w:t>.</w:t>
      </w:r>
    </w:p>
    <w:p w14:paraId="6CDC1A60" w14:textId="56C76663" w:rsidR="00F56F29" w:rsidRPr="00F56F29" w:rsidRDefault="00F56F29" w:rsidP="00F56F29">
      <w:pPr>
        <w:pStyle w:val="BodyText"/>
        <w:ind w:right="160"/>
        <w:jc w:val="both"/>
        <w:rPr>
          <w:rFonts w:ascii="Arial" w:hAnsi="Arial" w:cs="Arial"/>
          <w:sz w:val="22"/>
          <w:szCs w:val="22"/>
        </w:rPr>
      </w:pPr>
      <w:r w:rsidRPr="00F56F29">
        <w:rPr>
          <w:rFonts w:ascii="Arial" w:hAnsi="Arial" w:cs="Arial"/>
          <w:sz w:val="22"/>
          <w:szCs w:val="22"/>
        </w:rPr>
        <w:t xml:space="preserve">Vlasnik ili korisnik poslovnog prostora dužan je nakon isteka ugovora ili rješenja o korištenju </w:t>
      </w:r>
      <w:r w:rsidR="009E3141" w:rsidRPr="00E702ED">
        <w:rPr>
          <w:rFonts w:ascii="Arial" w:hAnsi="Arial" w:cs="Arial"/>
          <w:sz w:val="22"/>
          <w:szCs w:val="22"/>
        </w:rPr>
        <w:t>površin</w:t>
      </w:r>
      <w:r w:rsidR="009E3141">
        <w:rPr>
          <w:rFonts w:ascii="Arial" w:hAnsi="Arial" w:cs="Arial"/>
          <w:sz w:val="22"/>
          <w:szCs w:val="22"/>
        </w:rPr>
        <w:t xml:space="preserve">e </w:t>
      </w:r>
      <w:r w:rsidR="009E3141" w:rsidRPr="00E702ED">
        <w:rPr>
          <w:rFonts w:ascii="Arial" w:hAnsi="Arial" w:cs="Arial"/>
          <w:sz w:val="22"/>
          <w:szCs w:val="22"/>
        </w:rPr>
        <w:t>javn</w:t>
      </w:r>
      <w:r w:rsidR="009E3141">
        <w:rPr>
          <w:rFonts w:ascii="Arial" w:hAnsi="Arial" w:cs="Arial"/>
          <w:sz w:val="22"/>
          <w:szCs w:val="22"/>
        </w:rPr>
        <w:t>e namjene</w:t>
      </w:r>
      <w:r w:rsidR="009E3141" w:rsidRPr="00F56F29">
        <w:rPr>
          <w:rFonts w:ascii="Arial" w:hAnsi="Arial" w:cs="Arial"/>
          <w:sz w:val="22"/>
          <w:szCs w:val="22"/>
        </w:rPr>
        <w:t xml:space="preserve"> </w:t>
      </w:r>
      <w:r w:rsidRPr="00F56F29">
        <w:rPr>
          <w:rFonts w:ascii="Arial" w:hAnsi="Arial" w:cs="Arial"/>
          <w:sz w:val="22"/>
          <w:szCs w:val="22"/>
        </w:rPr>
        <w:t>ili zemljišta u vlasništvu Grada, ukloniti stolove, stolice i ostalu opremu s javne površine ili zemljišta u vlasništvu Grada, te istu dovesti u prvobitno stanje.</w:t>
      </w:r>
    </w:p>
    <w:p w14:paraId="52ECCA23" w14:textId="28F67499" w:rsidR="00F56F29" w:rsidRPr="00F56F29" w:rsidRDefault="00F56F29" w:rsidP="00F56F29">
      <w:pPr>
        <w:pStyle w:val="BodyText"/>
        <w:ind w:right="152"/>
        <w:jc w:val="both"/>
        <w:rPr>
          <w:rFonts w:ascii="Arial" w:hAnsi="Arial" w:cs="Arial"/>
          <w:sz w:val="22"/>
          <w:szCs w:val="22"/>
        </w:rPr>
      </w:pPr>
      <w:r w:rsidRPr="00F56F29">
        <w:rPr>
          <w:rFonts w:ascii="Arial" w:hAnsi="Arial" w:cs="Arial"/>
          <w:sz w:val="22"/>
          <w:szCs w:val="22"/>
        </w:rPr>
        <w:t xml:space="preserve">Eventualna oštećenja kamenog opločenja nastala od strane korisnika </w:t>
      </w:r>
      <w:r w:rsidR="009E3141" w:rsidRPr="00E702ED">
        <w:rPr>
          <w:rFonts w:ascii="Arial" w:hAnsi="Arial" w:cs="Arial"/>
          <w:sz w:val="22"/>
          <w:szCs w:val="22"/>
        </w:rPr>
        <w:t>površin</w:t>
      </w:r>
      <w:r w:rsidR="009E3141">
        <w:rPr>
          <w:rFonts w:ascii="Arial" w:hAnsi="Arial" w:cs="Arial"/>
          <w:sz w:val="22"/>
          <w:szCs w:val="22"/>
        </w:rPr>
        <w:t xml:space="preserve">e </w:t>
      </w:r>
      <w:r w:rsidR="009E3141" w:rsidRPr="00E702ED">
        <w:rPr>
          <w:rFonts w:ascii="Arial" w:hAnsi="Arial" w:cs="Arial"/>
          <w:sz w:val="22"/>
          <w:szCs w:val="22"/>
        </w:rPr>
        <w:t>javn</w:t>
      </w:r>
      <w:r w:rsidR="009E3141">
        <w:rPr>
          <w:rFonts w:ascii="Arial" w:hAnsi="Arial" w:cs="Arial"/>
          <w:sz w:val="22"/>
          <w:szCs w:val="22"/>
        </w:rPr>
        <w:t>e namjene</w:t>
      </w:r>
      <w:r w:rsidR="009E3141" w:rsidRPr="00F56F29">
        <w:rPr>
          <w:rFonts w:ascii="Arial" w:hAnsi="Arial" w:cs="Arial"/>
          <w:sz w:val="22"/>
          <w:szCs w:val="22"/>
        </w:rPr>
        <w:t xml:space="preserve"> </w:t>
      </w:r>
      <w:r w:rsidRPr="00F56F29">
        <w:rPr>
          <w:rFonts w:ascii="Arial" w:hAnsi="Arial" w:cs="Arial"/>
          <w:sz w:val="22"/>
          <w:szCs w:val="22"/>
        </w:rPr>
        <w:t>ili zemljišta u vlasništvu Grada, isti je dužan popraviti o vlastitom trošku u roku od 8 dana od njihovog nastanka, odnosno dana kad su oštećenja utvrđena.</w:t>
      </w:r>
    </w:p>
    <w:p w14:paraId="611384E4" w14:textId="2EEA80F1" w:rsidR="00F56F29" w:rsidRPr="00F56F29" w:rsidRDefault="00F56F29" w:rsidP="00F56F29">
      <w:pPr>
        <w:pStyle w:val="BodyText"/>
        <w:ind w:right="155"/>
        <w:jc w:val="both"/>
        <w:rPr>
          <w:rFonts w:ascii="Arial" w:hAnsi="Arial" w:cs="Arial"/>
          <w:sz w:val="22"/>
          <w:szCs w:val="22"/>
        </w:rPr>
      </w:pPr>
      <w:r w:rsidRPr="00F56F29">
        <w:rPr>
          <w:rFonts w:ascii="Arial" w:hAnsi="Arial" w:cs="Arial"/>
          <w:sz w:val="22"/>
          <w:szCs w:val="22"/>
        </w:rPr>
        <w:t xml:space="preserve">U slučaju da korisnik </w:t>
      </w:r>
      <w:r w:rsidR="009E3141" w:rsidRPr="00E702ED">
        <w:rPr>
          <w:rFonts w:ascii="Arial" w:hAnsi="Arial" w:cs="Arial"/>
          <w:sz w:val="22"/>
          <w:szCs w:val="22"/>
        </w:rPr>
        <w:t>površin</w:t>
      </w:r>
      <w:r w:rsidR="009E3141">
        <w:rPr>
          <w:rFonts w:ascii="Arial" w:hAnsi="Arial" w:cs="Arial"/>
          <w:sz w:val="22"/>
          <w:szCs w:val="22"/>
        </w:rPr>
        <w:t xml:space="preserve">e </w:t>
      </w:r>
      <w:r w:rsidR="009E3141" w:rsidRPr="00E702ED">
        <w:rPr>
          <w:rFonts w:ascii="Arial" w:hAnsi="Arial" w:cs="Arial"/>
          <w:sz w:val="22"/>
          <w:szCs w:val="22"/>
        </w:rPr>
        <w:t>javn</w:t>
      </w:r>
      <w:r w:rsidR="009E3141">
        <w:rPr>
          <w:rFonts w:ascii="Arial" w:hAnsi="Arial" w:cs="Arial"/>
          <w:sz w:val="22"/>
          <w:szCs w:val="22"/>
        </w:rPr>
        <w:t>e namjene</w:t>
      </w:r>
      <w:r w:rsidR="009E3141" w:rsidRPr="00F56F29">
        <w:rPr>
          <w:rFonts w:ascii="Arial" w:hAnsi="Arial" w:cs="Arial"/>
          <w:sz w:val="22"/>
          <w:szCs w:val="22"/>
        </w:rPr>
        <w:t xml:space="preserve"> </w:t>
      </w:r>
      <w:r w:rsidRPr="00F56F29">
        <w:rPr>
          <w:rFonts w:ascii="Arial" w:hAnsi="Arial" w:cs="Arial"/>
          <w:sz w:val="22"/>
          <w:szCs w:val="22"/>
        </w:rPr>
        <w:t>ili zemljišta u vlasništvu Grada ne postupi po stavku 1. i 2. ovog članka Grad će izvršiti radnje iz navedenih stavaka putem treće osobe, te nastali trošak naplatiti od korisnika površine</w:t>
      </w:r>
      <w:r w:rsidR="00DF73E3">
        <w:rPr>
          <w:rFonts w:ascii="Arial" w:hAnsi="Arial" w:cs="Arial"/>
          <w:sz w:val="22"/>
          <w:szCs w:val="22"/>
        </w:rPr>
        <w:t xml:space="preserve"> </w:t>
      </w:r>
      <w:r w:rsidR="00DF73E3" w:rsidRPr="00F56F29">
        <w:rPr>
          <w:rFonts w:ascii="Arial" w:hAnsi="Arial" w:cs="Arial"/>
          <w:sz w:val="22"/>
          <w:szCs w:val="22"/>
        </w:rPr>
        <w:t>javne</w:t>
      </w:r>
      <w:r w:rsidR="00DF73E3">
        <w:rPr>
          <w:rFonts w:ascii="Arial" w:hAnsi="Arial" w:cs="Arial"/>
          <w:sz w:val="22"/>
          <w:szCs w:val="22"/>
        </w:rPr>
        <w:t xml:space="preserve"> namjene</w:t>
      </w:r>
      <w:r w:rsidRPr="00F56F29">
        <w:rPr>
          <w:rFonts w:ascii="Arial" w:hAnsi="Arial" w:cs="Arial"/>
          <w:sz w:val="22"/>
          <w:szCs w:val="22"/>
        </w:rPr>
        <w:t>.</w:t>
      </w:r>
    </w:p>
    <w:p w14:paraId="44DE1969" w14:textId="77777777" w:rsidR="00F56F29" w:rsidRPr="00F56F29" w:rsidRDefault="00F56F29" w:rsidP="00F56F29">
      <w:pPr>
        <w:pStyle w:val="BodyText"/>
        <w:spacing w:before="1"/>
        <w:ind w:left="0" w:firstLine="0"/>
        <w:rPr>
          <w:rFonts w:ascii="Arial" w:hAnsi="Arial" w:cs="Arial"/>
          <w:sz w:val="22"/>
          <w:szCs w:val="22"/>
        </w:rPr>
      </w:pPr>
    </w:p>
    <w:p w14:paraId="1781B148" w14:textId="03A5A5B1" w:rsidR="00F56F29" w:rsidRPr="00F56F29" w:rsidRDefault="00F56F29" w:rsidP="00F56F29">
      <w:pPr>
        <w:pStyle w:val="Heading1"/>
        <w:ind w:left="4098"/>
        <w:rPr>
          <w:rFonts w:ascii="Arial" w:hAnsi="Arial" w:cs="Arial"/>
          <w:sz w:val="22"/>
          <w:szCs w:val="22"/>
        </w:rPr>
      </w:pPr>
      <w:r w:rsidRPr="00F56F29">
        <w:rPr>
          <w:rFonts w:ascii="Arial" w:hAnsi="Arial" w:cs="Arial"/>
          <w:sz w:val="22"/>
          <w:szCs w:val="22"/>
        </w:rPr>
        <w:t xml:space="preserve">Članak </w:t>
      </w:r>
      <w:r w:rsidR="00701D95">
        <w:rPr>
          <w:rFonts w:ascii="Arial" w:hAnsi="Arial" w:cs="Arial"/>
          <w:sz w:val="22"/>
          <w:szCs w:val="22"/>
        </w:rPr>
        <w:t>10</w:t>
      </w:r>
      <w:r w:rsidR="00315515">
        <w:rPr>
          <w:rFonts w:ascii="Arial" w:hAnsi="Arial" w:cs="Arial"/>
          <w:sz w:val="22"/>
          <w:szCs w:val="22"/>
        </w:rPr>
        <w:t>5</w:t>
      </w:r>
      <w:r w:rsidRPr="00F56F29">
        <w:rPr>
          <w:rFonts w:ascii="Arial" w:hAnsi="Arial" w:cs="Arial"/>
          <w:sz w:val="22"/>
          <w:szCs w:val="22"/>
        </w:rPr>
        <w:t>.</w:t>
      </w:r>
    </w:p>
    <w:p w14:paraId="657ACC5A" w14:textId="29E906A6" w:rsidR="00F56F29" w:rsidRPr="003A116F" w:rsidRDefault="00F56F29" w:rsidP="00F56F29">
      <w:pPr>
        <w:pStyle w:val="BodyText"/>
        <w:ind w:right="156"/>
        <w:jc w:val="both"/>
        <w:rPr>
          <w:rFonts w:ascii="Arial" w:hAnsi="Arial" w:cs="Arial"/>
          <w:b/>
          <w:sz w:val="22"/>
          <w:szCs w:val="22"/>
        </w:rPr>
      </w:pPr>
      <w:r w:rsidRPr="00F56F29">
        <w:rPr>
          <w:rFonts w:ascii="Arial" w:hAnsi="Arial" w:cs="Arial"/>
          <w:sz w:val="22"/>
          <w:szCs w:val="22"/>
        </w:rPr>
        <w:t xml:space="preserve">Uređenje i opremanje odobrenih </w:t>
      </w:r>
      <w:r w:rsidR="009E3141" w:rsidRPr="00E702ED">
        <w:rPr>
          <w:rFonts w:ascii="Arial" w:hAnsi="Arial" w:cs="Arial"/>
          <w:sz w:val="22"/>
          <w:szCs w:val="22"/>
        </w:rPr>
        <w:t>površina</w:t>
      </w:r>
      <w:r w:rsidR="009E3141">
        <w:rPr>
          <w:rFonts w:ascii="Arial" w:hAnsi="Arial" w:cs="Arial"/>
          <w:sz w:val="22"/>
          <w:szCs w:val="22"/>
        </w:rPr>
        <w:t xml:space="preserve"> </w:t>
      </w:r>
      <w:r w:rsidR="009E3141" w:rsidRPr="00E702ED">
        <w:rPr>
          <w:rFonts w:ascii="Arial" w:hAnsi="Arial" w:cs="Arial"/>
          <w:sz w:val="22"/>
          <w:szCs w:val="22"/>
        </w:rPr>
        <w:t>javn</w:t>
      </w:r>
      <w:r w:rsidR="009E3141">
        <w:rPr>
          <w:rFonts w:ascii="Arial" w:hAnsi="Arial" w:cs="Arial"/>
          <w:sz w:val="22"/>
          <w:szCs w:val="22"/>
        </w:rPr>
        <w:t>e namjene</w:t>
      </w:r>
      <w:r w:rsidR="009E3141" w:rsidRPr="00F56F29">
        <w:rPr>
          <w:rFonts w:ascii="Arial" w:hAnsi="Arial" w:cs="Arial"/>
          <w:sz w:val="22"/>
          <w:szCs w:val="22"/>
        </w:rPr>
        <w:t xml:space="preserve"> </w:t>
      </w:r>
      <w:r w:rsidRPr="00F56F29">
        <w:rPr>
          <w:rFonts w:ascii="Arial" w:hAnsi="Arial" w:cs="Arial"/>
          <w:sz w:val="22"/>
          <w:szCs w:val="22"/>
        </w:rPr>
        <w:t xml:space="preserve">ili zemljišta u vlasništvu Grada, koje podrazumijeva veće, složenije i obimnije zahvate u prostoru dopušteno je </w:t>
      </w:r>
      <w:r w:rsidRPr="003A116F">
        <w:rPr>
          <w:rFonts w:ascii="Arial" w:hAnsi="Arial" w:cs="Arial"/>
          <w:sz w:val="22"/>
          <w:szCs w:val="22"/>
        </w:rPr>
        <w:t xml:space="preserve">isključivo uz posebno odobrenje gradonačelnika i </w:t>
      </w:r>
      <w:r w:rsidR="003A116F" w:rsidRPr="003A116F">
        <w:rPr>
          <w:rFonts w:ascii="Arial" w:hAnsi="Arial" w:cs="Arial"/>
          <w:sz w:val="22"/>
          <w:szCs w:val="22"/>
        </w:rPr>
        <w:t xml:space="preserve">upravnog odjela nadležnog za gospodarenje </w:t>
      </w:r>
      <w:r w:rsidR="003A116F" w:rsidRPr="003A116F">
        <w:rPr>
          <w:rFonts w:ascii="Arial" w:hAnsi="Arial" w:cs="Arial"/>
          <w:sz w:val="22"/>
          <w:szCs w:val="22"/>
        </w:rPr>
        <w:lastRenderedPageBreak/>
        <w:t>gradskom imovinom</w:t>
      </w:r>
      <w:r w:rsidRPr="003A116F">
        <w:rPr>
          <w:rFonts w:ascii="Arial" w:hAnsi="Arial" w:cs="Arial"/>
          <w:b/>
          <w:sz w:val="22"/>
          <w:szCs w:val="22"/>
        </w:rPr>
        <w:t>.</w:t>
      </w:r>
    </w:p>
    <w:p w14:paraId="32FE978D" w14:textId="77777777" w:rsidR="00F56F29" w:rsidRPr="00F56F29" w:rsidRDefault="00F56F29" w:rsidP="00F56F29">
      <w:pPr>
        <w:pStyle w:val="BodyText"/>
        <w:spacing w:before="2"/>
        <w:ind w:left="0" w:firstLine="0"/>
        <w:rPr>
          <w:rFonts w:ascii="Arial" w:hAnsi="Arial" w:cs="Arial"/>
          <w:b/>
          <w:sz w:val="22"/>
          <w:szCs w:val="22"/>
        </w:rPr>
      </w:pPr>
    </w:p>
    <w:p w14:paraId="6C08C38D" w14:textId="065A1F1C" w:rsidR="00F56F29" w:rsidRPr="00F56F29" w:rsidRDefault="00F56F29" w:rsidP="00E34313">
      <w:pPr>
        <w:pStyle w:val="Heading1"/>
        <w:numPr>
          <w:ilvl w:val="1"/>
          <w:numId w:val="21"/>
        </w:numPr>
        <w:tabs>
          <w:tab w:val="left" w:pos="810"/>
        </w:tabs>
        <w:spacing w:line="240" w:lineRule="auto"/>
        <w:ind w:left="720" w:hanging="540"/>
        <w:rPr>
          <w:rFonts w:ascii="Arial" w:hAnsi="Arial" w:cs="Arial"/>
          <w:sz w:val="22"/>
          <w:szCs w:val="22"/>
        </w:rPr>
      </w:pPr>
      <w:r w:rsidRPr="00F56F29">
        <w:rPr>
          <w:rFonts w:ascii="Arial" w:hAnsi="Arial" w:cs="Arial"/>
          <w:sz w:val="22"/>
          <w:szCs w:val="22"/>
        </w:rPr>
        <w:t>Postavljanje reklam</w:t>
      </w:r>
      <w:r w:rsidR="00CC4B70">
        <w:rPr>
          <w:rFonts w:ascii="Arial" w:hAnsi="Arial" w:cs="Arial"/>
          <w:sz w:val="22"/>
          <w:szCs w:val="22"/>
        </w:rPr>
        <w:t>nih predmeta</w:t>
      </w:r>
      <w:r w:rsidRPr="00F56F29">
        <w:rPr>
          <w:rFonts w:ascii="Arial" w:hAnsi="Arial" w:cs="Arial"/>
          <w:sz w:val="22"/>
          <w:szCs w:val="22"/>
        </w:rPr>
        <w:t xml:space="preserve"> na </w:t>
      </w:r>
      <w:r w:rsidR="00F722A4" w:rsidRPr="00E702ED">
        <w:rPr>
          <w:rFonts w:ascii="Arial" w:hAnsi="Arial" w:cs="Arial"/>
          <w:sz w:val="22"/>
          <w:szCs w:val="22"/>
        </w:rPr>
        <w:t>površina</w:t>
      </w:r>
      <w:r w:rsidR="00F722A4">
        <w:rPr>
          <w:rFonts w:ascii="Arial" w:hAnsi="Arial" w:cs="Arial"/>
          <w:sz w:val="22"/>
          <w:szCs w:val="22"/>
        </w:rPr>
        <w:t xml:space="preserve">ma </w:t>
      </w:r>
      <w:r w:rsidR="00F722A4" w:rsidRPr="00E702ED">
        <w:rPr>
          <w:rFonts w:ascii="Arial" w:hAnsi="Arial" w:cs="Arial"/>
          <w:sz w:val="22"/>
          <w:szCs w:val="22"/>
        </w:rPr>
        <w:t>javn</w:t>
      </w:r>
      <w:r w:rsidR="00F722A4">
        <w:rPr>
          <w:rFonts w:ascii="Arial" w:hAnsi="Arial" w:cs="Arial"/>
          <w:sz w:val="22"/>
          <w:szCs w:val="22"/>
        </w:rPr>
        <w:t>e namjene</w:t>
      </w:r>
      <w:r w:rsidR="00F722A4" w:rsidRPr="00F56F29">
        <w:rPr>
          <w:rFonts w:ascii="Arial" w:hAnsi="Arial" w:cs="Arial"/>
          <w:sz w:val="22"/>
          <w:szCs w:val="22"/>
        </w:rPr>
        <w:t xml:space="preserve"> </w:t>
      </w:r>
      <w:r w:rsidRPr="00F56F29">
        <w:rPr>
          <w:rFonts w:ascii="Arial" w:hAnsi="Arial" w:cs="Arial"/>
          <w:sz w:val="22"/>
          <w:szCs w:val="22"/>
        </w:rPr>
        <w:t>i zemljištu u vlasništvu</w:t>
      </w:r>
      <w:r w:rsidRPr="00F56F29">
        <w:rPr>
          <w:rFonts w:ascii="Arial" w:hAnsi="Arial" w:cs="Arial"/>
          <w:spacing w:val="-7"/>
          <w:sz w:val="22"/>
          <w:szCs w:val="22"/>
        </w:rPr>
        <w:t xml:space="preserve"> </w:t>
      </w:r>
      <w:r w:rsidRPr="00F56F29">
        <w:rPr>
          <w:rFonts w:ascii="Arial" w:hAnsi="Arial" w:cs="Arial"/>
          <w:sz w:val="22"/>
          <w:szCs w:val="22"/>
        </w:rPr>
        <w:t>Grada</w:t>
      </w:r>
    </w:p>
    <w:p w14:paraId="2742F56E" w14:textId="77777777" w:rsidR="00F56F29" w:rsidRPr="00F56F29" w:rsidRDefault="00F56F29" w:rsidP="00F56F29">
      <w:pPr>
        <w:pStyle w:val="BodyText"/>
        <w:ind w:left="0" w:firstLine="0"/>
        <w:rPr>
          <w:rFonts w:ascii="Arial" w:hAnsi="Arial" w:cs="Arial"/>
          <w:b/>
          <w:sz w:val="22"/>
          <w:szCs w:val="22"/>
        </w:rPr>
      </w:pPr>
    </w:p>
    <w:p w14:paraId="4ECE4484" w14:textId="0C138B9D" w:rsidR="00F56F29" w:rsidRPr="00F56F29" w:rsidRDefault="00F56F29" w:rsidP="00F56F29">
      <w:pPr>
        <w:spacing w:line="274" w:lineRule="exact"/>
        <w:ind w:left="4098"/>
        <w:rPr>
          <w:rFonts w:ascii="Arial" w:hAnsi="Arial" w:cs="Arial"/>
          <w:b/>
        </w:rPr>
      </w:pPr>
      <w:r w:rsidRPr="00F56F29">
        <w:rPr>
          <w:rFonts w:ascii="Arial" w:hAnsi="Arial" w:cs="Arial"/>
          <w:b/>
        </w:rPr>
        <w:t xml:space="preserve">Članak </w:t>
      </w:r>
      <w:r w:rsidR="003D490C">
        <w:rPr>
          <w:rFonts w:ascii="Arial" w:hAnsi="Arial" w:cs="Arial"/>
          <w:b/>
        </w:rPr>
        <w:t>1</w:t>
      </w:r>
      <w:r w:rsidR="002A40D1">
        <w:rPr>
          <w:rFonts w:ascii="Arial" w:hAnsi="Arial" w:cs="Arial"/>
          <w:b/>
        </w:rPr>
        <w:t>06</w:t>
      </w:r>
      <w:r w:rsidRPr="00F56F29">
        <w:rPr>
          <w:rFonts w:ascii="Arial" w:hAnsi="Arial" w:cs="Arial"/>
          <w:b/>
        </w:rPr>
        <w:t>.</w:t>
      </w:r>
    </w:p>
    <w:p w14:paraId="5A2767B3" w14:textId="0C370CE0" w:rsidR="00F56F29" w:rsidRPr="00F56F29" w:rsidRDefault="00F56F29" w:rsidP="00F56F29">
      <w:pPr>
        <w:pStyle w:val="BodyText"/>
        <w:ind w:right="153"/>
        <w:jc w:val="both"/>
        <w:rPr>
          <w:rFonts w:ascii="Arial" w:hAnsi="Arial" w:cs="Arial"/>
          <w:sz w:val="22"/>
          <w:szCs w:val="22"/>
        </w:rPr>
      </w:pPr>
      <w:r w:rsidRPr="00F56F29">
        <w:rPr>
          <w:rFonts w:ascii="Arial" w:hAnsi="Arial" w:cs="Arial"/>
          <w:sz w:val="22"/>
          <w:szCs w:val="22"/>
        </w:rPr>
        <w:t>Reklam</w:t>
      </w:r>
      <w:r w:rsidR="00CC4B70">
        <w:rPr>
          <w:rFonts w:ascii="Arial" w:hAnsi="Arial" w:cs="Arial"/>
          <w:sz w:val="22"/>
          <w:szCs w:val="22"/>
        </w:rPr>
        <w:t>ni predmeti</w:t>
      </w:r>
      <w:r w:rsidRPr="00F56F29">
        <w:rPr>
          <w:rFonts w:ascii="Arial" w:hAnsi="Arial" w:cs="Arial"/>
          <w:sz w:val="22"/>
          <w:szCs w:val="22"/>
        </w:rPr>
        <w:t xml:space="preserve"> na </w:t>
      </w:r>
      <w:r w:rsidR="00F722A4" w:rsidRPr="00E702ED">
        <w:rPr>
          <w:rFonts w:ascii="Arial" w:hAnsi="Arial" w:cs="Arial"/>
          <w:sz w:val="22"/>
          <w:szCs w:val="22"/>
        </w:rPr>
        <w:t>površin</w:t>
      </w:r>
      <w:r w:rsidR="00F722A4">
        <w:rPr>
          <w:rFonts w:ascii="Arial" w:hAnsi="Arial" w:cs="Arial"/>
          <w:sz w:val="22"/>
          <w:szCs w:val="22"/>
        </w:rPr>
        <w:t xml:space="preserve">i </w:t>
      </w:r>
      <w:r w:rsidR="00F722A4" w:rsidRPr="00E702ED">
        <w:rPr>
          <w:rFonts w:ascii="Arial" w:hAnsi="Arial" w:cs="Arial"/>
          <w:sz w:val="22"/>
          <w:szCs w:val="22"/>
        </w:rPr>
        <w:t>javn</w:t>
      </w:r>
      <w:r w:rsidR="00F722A4">
        <w:rPr>
          <w:rFonts w:ascii="Arial" w:hAnsi="Arial" w:cs="Arial"/>
          <w:sz w:val="22"/>
          <w:szCs w:val="22"/>
        </w:rPr>
        <w:t>e namjene</w:t>
      </w:r>
      <w:r w:rsidR="00F722A4" w:rsidRPr="00F56F29">
        <w:rPr>
          <w:rFonts w:ascii="Arial" w:hAnsi="Arial" w:cs="Arial"/>
          <w:sz w:val="22"/>
          <w:szCs w:val="22"/>
        </w:rPr>
        <w:t xml:space="preserve"> </w:t>
      </w:r>
      <w:r w:rsidRPr="00F56F29">
        <w:rPr>
          <w:rFonts w:ascii="Arial" w:hAnsi="Arial" w:cs="Arial"/>
          <w:sz w:val="22"/>
          <w:szCs w:val="22"/>
        </w:rPr>
        <w:t>ili zemljištu u vlasništvu Grada svojim oblikom, materijalom, dimenzijama i bojama mora</w:t>
      </w:r>
      <w:r w:rsidR="00BD2B77">
        <w:rPr>
          <w:rFonts w:ascii="Arial" w:hAnsi="Arial" w:cs="Arial"/>
          <w:sz w:val="22"/>
          <w:szCs w:val="22"/>
        </w:rPr>
        <w:t>ju</w:t>
      </w:r>
      <w:r w:rsidRPr="00F56F29">
        <w:rPr>
          <w:rFonts w:ascii="Arial" w:hAnsi="Arial" w:cs="Arial"/>
          <w:sz w:val="22"/>
          <w:szCs w:val="22"/>
        </w:rPr>
        <w:t xml:space="preserve"> se uklopiti u postojeće okruženje, ne smij</w:t>
      </w:r>
      <w:r w:rsidR="00BD2B77">
        <w:rPr>
          <w:rFonts w:ascii="Arial" w:hAnsi="Arial" w:cs="Arial"/>
          <w:sz w:val="22"/>
          <w:szCs w:val="22"/>
        </w:rPr>
        <w:t>u</w:t>
      </w:r>
      <w:r w:rsidRPr="00F56F29">
        <w:rPr>
          <w:rFonts w:ascii="Arial" w:hAnsi="Arial" w:cs="Arial"/>
          <w:sz w:val="22"/>
          <w:szCs w:val="22"/>
        </w:rPr>
        <w:t xml:space="preserve"> ugrožavati sigurnost prometa, niti zaklanjati postojeću prometnu signalizaciju.</w:t>
      </w:r>
    </w:p>
    <w:p w14:paraId="34C21F83" w14:textId="06B789AF" w:rsidR="00F56F29" w:rsidRPr="00F56F29" w:rsidRDefault="00F56F29" w:rsidP="00F56F29">
      <w:pPr>
        <w:pStyle w:val="BodyText"/>
        <w:ind w:right="158"/>
        <w:jc w:val="both"/>
        <w:rPr>
          <w:rFonts w:ascii="Arial" w:hAnsi="Arial" w:cs="Arial"/>
          <w:sz w:val="22"/>
          <w:szCs w:val="22"/>
        </w:rPr>
      </w:pPr>
      <w:r w:rsidRPr="00F56F29">
        <w:rPr>
          <w:rFonts w:ascii="Arial" w:hAnsi="Arial" w:cs="Arial"/>
          <w:sz w:val="22"/>
          <w:szCs w:val="22"/>
        </w:rPr>
        <w:t>Reklam</w:t>
      </w:r>
      <w:r w:rsidR="00CC4B70">
        <w:rPr>
          <w:rFonts w:ascii="Arial" w:hAnsi="Arial" w:cs="Arial"/>
          <w:sz w:val="22"/>
          <w:szCs w:val="22"/>
        </w:rPr>
        <w:t>ni predmeti</w:t>
      </w:r>
      <w:r w:rsidRPr="00F56F29">
        <w:rPr>
          <w:rFonts w:ascii="Arial" w:hAnsi="Arial" w:cs="Arial"/>
          <w:sz w:val="22"/>
          <w:szCs w:val="22"/>
        </w:rPr>
        <w:t xml:space="preserve"> se ne mogu postavljati na </w:t>
      </w:r>
      <w:r w:rsidR="00F722A4" w:rsidRPr="00E702ED">
        <w:rPr>
          <w:rFonts w:ascii="Arial" w:hAnsi="Arial" w:cs="Arial"/>
          <w:sz w:val="22"/>
          <w:szCs w:val="22"/>
        </w:rPr>
        <w:t>površin</w:t>
      </w:r>
      <w:r w:rsidR="00F722A4">
        <w:rPr>
          <w:rFonts w:ascii="Arial" w:hAnsi="Arial" w:cs="Arial"/>
          <w:sz w:val="22"/>
          <w:szCs w:val="22"/>
        </w:rPr>
        <w:t xml:space="preserve">e </w:t>
      </w:r>
      <w:r w:rsidR="00F722A4" w:rsidRPr="00E702ED">
        <w:rPr>
          <w:rFonts w:ascii="Arial" w:hAnsi="Arial" w:cs="Arial"/>
          <w:sz w:val="22"/>
          <w:szCs w:val="22"/>
        </w:rPr>
        <w:t>javn</w:t>
      </w:r>
      <w:r w:rsidR="00F722A4">
        <w:rPr>
          <w:rFonts w:ascii="Arial" w:hAnsi="Arial" w:cs="Arial"/>
          <w:sz w:val="22"/>
          <w:szCs w:val="22"/>
        </w:rPr>
        <w:t>e namjene</w:t>
      </w:r>
      <w:r w:rsidR="00F722A4" w:rsidRPr="00F56F29">
        <w:rPr>
          <w:rFonts w:ascii="Arial" w:hAnsi="Arial" w:cs="Arial"/>
          <w:sz w:val="22"/>
          <w:szCs w:val="22"/>
        </w:rPr>
        <w:t xml:space="preserve"> </w:t>
      </w:r>
      <w:r w:rsidRPr="00F56F29">
        <w:rPr>
          <w:rFonts w:ascii="Arial" w:hAnsi="Arial" w:cs="Arial"/>
          <w:sz w:val="22"/>
          <w:szCs w:val="22"/>
        </w:rPr>
        <w:t>ili zemljište u vlasništvu Grada unutar drvoreda, unutar skupine stabala, grmlja, živice, unutar parkova, trgova, dječjih igrališta i slično.</w:t>
      </w:r>
    </w:p>
    <w:p w14:paraId="2939EC94" w14:textId="77777777" w:rsidR="00F56F29" w:rsidRPr="00F56F29" w:rsidRDefault="00F56F29" w:rsidP="00F56F29">
      <w:pPr>
        <w:pStyle w:val="BodyText"/>
        <w:spacing w:before="3"/>
        <w:ind w:left="0" w:firstLine="0"/>
        <w:rPr>
          <w:rFonts w:ascii="Arial" w:hAnsi="Arial" w:cs="Arial"/>
          <w:sz w:val="22"/>
          <w:szCs w:val="22"/>
        </w:rPr>
      </w:pPr>
    </w:p>
    <w:p w14:paraId="2E35BDFD" w14:textId="268AF402" w:rsidR="00F56F29" w:rsidRDefault="00F56F29" w:rsidP="00F56F29">
      <w:pPr>
        <w:pStyle w:val="Heading1"/>
        <w:spacing w:before="1"/>
        <w:ind w:left="4098"/>
        <w:rPr>
          <w:rFonts w:ascii="Arial" w:hAnsi="Arial" w:cs="Arial"/>
          <w:sz w:val="22"/>
          <w:szCs w:val="22"/>
        </w:rPr>
      </w:pPr>
      <w:r w:rsidRPr="00F56F29">
        <w:rPr>
          <w:rFonts w:ascii="Arial" w:hAnsi="Arial" w:cs="Arial"/>
          <w:sz w:val="22"/>
          <w:szCs w:val="22"/>
        </w:rPr>
        <w:t xml:space="preserve">Članak </w:t>
      </w:r>
      <w:r w:rsidR="003D490C">
        <w:rPr>
          <w:rFonts w:ascii="Arial" w:hAnsi="Arial" w:cs="Arial"/>
          <w:sz w:val="22"/>
          <w:szCs w:val="22"/>
        </w:rPr>
        <w:t>1</w:t>
      </w:r>
      <w:r w:rsidR="002A40D1">
        <w:rPr>
          <w:rFonts w:ascii="Arial" w:hAnsi="Arial" w:cs="Arial"/>
          <w:sz w:val="22"/>
          <w:szCs w:val="22"/>
        </w:rPr>
        <w:t>07</w:t>
      </w:r>
      <w:r w:rsidRPr="00F56F29">
        <w:rPr>
          <w:rFonts w:ascii="Arial" w:hAnsi="Arial" w:cs="Arial"/>
          <w:sz w:val="22"/>
          <w:szCs w:val="22"/>
        </w:rPr>
        <w:t>.</w:t>
      </w:r>
    </w:p>
    <w:p w14:paraId="288212B4" w14:textId="462BDB4A" w:rsidR="0071325F" w:rsidRPr="00F56F29" w:rsidRDefault="0071325F" w:rsidP="0071325F">
      <w:pPr>
        <w:widowControl/>
        <w:autoSpaceDE/>
        <w:autoSpaceDN/>
        <w:ind w:firstLine="851"/>
        <w:jc w:val="both"/>
        <w:rPr>
          <w:rFonts w:ascii="Arial" w:hAnsi="Arial" w:cs="Arial"/>
        </w:rPr>
      </w:pPr>
      <w:r w:rsidRPr="00336608">
        <w:rPr>
          <w:rFonts w:ascii="Arial" w:hAnsi="Arial" w:cs="Arial"/>
        </w:rPr>
        <w:t xml:space="preserve">Reklamni predmeti mogu se postavljati na </w:t>
      </w:r>
      <w:r w:rsidRPr="00E71F75">
        <w:rPr>
          <w:rFonts w:ascii="Arial" w:hAnsi="Arial" w:cs="Arial"/>
        </w:rPr>
        <w:t>površin</w:t>
      </w:r>
      <w:r>
        <w:rPr>
          <w:rFonts w:ascii="Arial" w:hAnsi="Arial" w:cs="Arial"/>
        </w:rPr>
        <w:t xml:space="preserve">ama </w:t>
      </w:r>
      <w:r w:rsidRPr="00E71F75">
        <w:rPr>
          <w:rFonts w:ascii="Arial" w:hAnsi="Arial" w:cs="Arial"/>
        </w:rPr>
        <w:t>javne</w:t>
      </w:r>
      <w:r>
        <w:rPr>
          <w:rFonts w:ascii="Arial" w:hAnsi="Arial" w:cs="Arial"/>
        </w:rPr>
        <w:t xml:space="preserve"> namjene</w:t>
      </w:r>
      <w:r w:rsidRPr="00336608">
        <w:rPr>
          <w:rFonts w:ascii="Arial" w:hAnsi="Arial" w:cs="Arial"/>
        </w:rPr>
        <w:t xml:space="preserve">, zemljištu i građevinama u privatnom vlasništvu samo na temelju rješenja </w:t>
      </w:r>
      <w:r w:rsidR="00435D8C">
        <w:rPr>
          <w:rFonts w:ascii="Arial" w:hAnsi="Arial" w:cs="Arial"/>
        </w:rPr>
        <w:t>u</w:t>
      </w:r>
      <w:r w:rsidRPr="00336608">
        <w:rPr>
          <w:rFonts w:ascii="Arial" w:hAnsi="Arial" w:cs="Arial"/>
        </w:rPr>
        <w:t>pravnoga odjela</w:t>
      </w:r>
      <w:r w:rsidR="00435D8C">
        <w:rPr>
          <w:rFonts w:ascii="Arial" w:hAnsi="Arial" w:cs="Arial"/>
        </w:rPr>
        <w:t xml:space="preserve"> nadležnog za</w:t>
      </w:r>
      <w:r w:rsidRPr="00336608">
        <w:rPr>
          <w:rFonts w:ascii="Arial" w:hAnsi="Arial" w:cs="Arial"/>
        </w:rPr>
        <w:t xml:space="preserve"> komunalne djelatnosti, sukladno odredbama </w:t>
      </w:r>
      <w:r w:rsidR="00EE655D">
        <w:rPr>
          <w:rFonts w:ascii="Arial" w:hAnsi="Arial" w:cs="Arial"/>
        </w:rPr>
        <w:t>Odluke o reklamiranju</w:t>
      </w:r>
      <w:r w:rsidRPr="00336608">
        <w:rPr>
          <w:rFonts w:ascii="Arial" w:hAnsi="Arial" w:cs="Arial"/>
        </w:rPr>
        <w:t xml:space="preserve"> koj</w:t>
      </w:r>
      <w:r w:rsidR="00EE655D">
        <w:rPr>
          <w:rFonts w:ascii="Arial" w:hAnsi="Arial" w:cs="Arial"/>
        </w:rPr>
        <w:t>o</w:t>
      </w:r>
      <w:r w:rsidRPr="00336608">
        <w:rPr>
          <w:rFonts w:ascii="Arial" w:hAnsi="Arial" w:cs="Arial"/>
        </w:rPr>
        <w:t>m se uređuj</w:t>
      </w:r>
      <w:r w:rsidR="00EE655D">
        <w:rPr>
          <w:rFonts w:ascii="Arial" w:hAnsi="Arial" w:cs="Arial"/>
        </w:rPr>
        <w:t>u</w:t>
      </w:r>
      <w:r w:rsidRPr="00336608">
        <w:rPr>
          <w:rFonts w:ascii="Arial" w:hAnsi="Arial" w:cs="Arial"/>
        </w:rPr>
        <w:t xml:space="preserve"> način </w:t>
      </w:r>
      <w:r w:rsidRPr="00C05F8B">
        <w:rPr>
          <w:rFonts w:ascii="Arial" w:hAnsi="Arial" w:cs="Arial"/>
        </w:rPr>
        <w:t>i uvjeti reklamiranja na području grada Dubrovnika.</w:t>
      </w:r>
    </w:p>
    <w:p w14:paraId="1726B769" w14:textId="2565214F" w:rsidR="00F56F29" w:rsidRDefault="00F56F29" w:rsidP="00F56F29">
      <w:pPr>
        <w:pStyle w:val="BodyText"/>
        <w:ind w:right="157"/>
        <w:jc w:val="both"/>
        <w:rPr>
          <w:rFonts w:ascii="Arial" w:hAnsi="Arial" w:cs="Arial"/>
          <w:sz w:val="22"/>
          <w:szCs w:val="22"/>
        </w:rPr>
      </w:pPr>
      <w:r w:rsidRPr="000D5712">
        <w:rPr>
          <w:rFonts w:ascii="Arial" w:hAnsi="Arial" w:cs="Arial"/>
          <w:sz w:val="22"/>
          <w:szCs w:val="22"/>
        </w:rPr>
        <w:t xml:space="preserve">Zahtjevu za izdavanje </w:t>
      </w:r>
      <w:r w:rsidR="004C3D88" w:rsidRPr="000D5712">
        <w:rPr>
          <w:rFonts w:ascii="Arial" w:hAnsi="Arial" w:cs="Arial"/>
          <w:sz w:val="22"/>
          <w:szCs w:val="22"/>
        </w:rPr>
        <w:t>rješ</w:t>
      </w:r>
      <w:r w:rsidRPr="000D5712">
        <w:rPr>
          <w:rFonts w:ascii="Arial" w:hAnsi="Arial" w:cs="Arial"/>
          <w:sz w:val="22"/>
          <w:szCs w:val="22"/>
        </w:rPr>
        <w:t>enja za postavljanje reklam</w:t>
      </w:r>
      <w:r w:rsidR="00CC4B70" w:rsidRPr="000D5712">
        <w:rPr>
          <w:rFonts w:ascii="Arial" w:hAnsi="Arial" w:cs="Arial"/>
          <w:sz w:val="22"/>
          <w:szCs w:val="22"/>
        </w:rPr>
        <w:t>nih predmeta</w:t>
      </w:r>
      <w:r w:rsidRPr="000D5712">
        <w:rPr>
          <w:rFonts w:ascii="Arial" w:hAnsi="Arial" w:cs="Arial"/>
          <w:sz w:val="22"/>
          <w:szCs w:val="22"/>
        </w:rPr>
        <w:t xml:space="preserve"> na </w:t>
      </w:r>
      <w:r w:rsidR="00F722A4" w:rsidRPr="000D5712">
        <w:rPr>
          <w:rFonts w:ascii="Arial" w:hAnsi="Arial" w:cs="Arial"/>
          <w:sz w:val="22"/>
          <w:szCs w:val="22"/>
        </w:rPr>
        <w:t xml:space="preserve">površini javne </w:t>
      </w:r>
      <w:r w:rsidR="00F722A4">
        <w:rPr>
          <w:rFonts w:ascii="Arial" w:hAnsi="Arial" w:cs="Arial"/>
          <w:sz w:val="22"/>
          <w:szCs w:val="22"/>
        </w:rPr>
        <w:t>namjene</w:t>
      </w:r>
      <w:r w:rsidR="00F722A4" w:rsidRPr="00F56F29">
        <w:rPr>
          <w:rFonts w:ascii="Arial" w:hAnsi="Arial" w:cs="Arial"/>
          <w:sz w:val="22"/>
          <w:szCs w:val="22"/>
        </w:rPr>
        <w:t xml:space="preserve"> </w:t>
      </w:r>
      <w:r w:rsidRPr="00F56F29">
        <w:rPr>
          <w:rFonts w:ascii="Arial" w:hAnsi="Arial" w:cs="Arial"/>
          <w:sz w:val="22"/>
          <w:szCs w:val="22"/>
        </w:rPr>
        <w:t xml:space="preserve">ili zemljištu u vlasništvu Grada podnositelj je dužan priložiti </w:t>
      </w:r>
      <w:r w:rsidR="00CC4B70">
        <w:rPr>
          <w:rFonts w:ascii="Arial" w:hAnsi="Arial" w:cs="Arial"/>
          <w:sz w:val="22"/>
          <w:szCs w:val="22"/>
        </w:rPr>
        <w:t>dokumentaciju sukladno Odluci o reklamiranju</w:t>
      </w:r>
      <w:r w:rsidRPr="00F56F29">
        <w:rPr>
          <w:rFonts w:ascii="Arial" w:hAnsi="Arial" w:cs="Arial"/>
          <w:sz w:val="22"/>
          <w:szCs w:val="22"/>
        </w:rPr>
        <w:t>.</w:t>
      </w:r>
    </w:p>
    <w:p w14:paraId="522A3C4F" w14:textId="39588E26" w:rsidR="00900429" w:rsidRDefault="00900429" w:rsidP="00F56F29">
      <w:pPr>
        <w:pStyle w:val="BodyText"/>
        <w:ind w:right="157"/>
        <w:jc w:val="both"/>
        <w:rPr>
          <w:rFonts w:ascii="Arial" w:hAnsi="Arial" w:cs="Arial"/>
          <w:sz w:val="22"/>
          <w:szCs w:val="22"/>
        </w:rPr>
      </w:pPr>
    </w:p>
    <w:p w14:paraId="2612D6DB" w14:textId="463CA35D" w:rsidR="00900429" w:rsidRPr="00E11840" w:rsidRDefault="00900429" w:rsidP="00900429">
      <w:pPr>
        <w:spacing w:line="274" w:lineRule="exact"/>
        <w:ind w:left="4098"/>
        <w:rPr>
          <w:rFonts w:ascii="Arial" w:hAnsi="Arial" w:cs="Arial"/>
          <w:b/>
        </w:rPr>
      </w:pPr>
      <w:r w:rsidRPr="00E11840">
        <w:rPr>
          <w:rFonts w:ascii="Arial" w:hAnsi="Arial" w:cs="Arial"/>
          <w:b/>
        </w:rPr>
        <w:t xml:space="preserve">Članak </w:t>
      </w:r>
      <w:r w:rsidR="003D490C">
        <w:rPr>
          <w:rFonts w:ascii="Arial" w:hAnsi="Arial" w:cs="Arial"/>
          <w:b/>
        </w:rPr>
        <w:t>1</w:t>
      </w:r>
      <w:r w:rsidR="002A40D1">
        <w:rPr>
          <w:rFonts w:ascii="Arial" w:hAnsi="Arial" w:cs="Arial"/>
          <w:b/>
        </w:rPr>
        <w:t>08</w:t>
      </w:r>
      <w:r w:rsidRPr="00E11840">
        <w:rPr>
          <w:rFonts w:ascii="Arial" w:hAnsi="Arial" w:cs="Arial"/>
          <w:b/>
        </w:rPr>
        <w:t>.</w:t>
      </w:r>
    </w:p>
    <w:p w14:paraId="5D0C7C44" w14:textId="05E821BD" w:rsidR="00900429" w:rsidRPr="00272262" w:rsidRDefault="00900429" w:rsidP="00900429">
      <w:pPr>
        <w:pStyle w:val="BodyText"/>
        <w:ind w:right="156"/>
        <w:jc w:val="both"/>
        <w:rPr>
          <w:rFonts w:ascii="Arial" w:hAnsi="Arial" w:cs="Arial"/>
          <w:sz w:val="22"/>
          <w:szCs w:val="22"/>
        </w:rPr>
      </w:pPr>
      <w:r w:rsidRPr="00900429">
        <w:rPr>
          <w:rFonts w:ascii="Arial" w:hAnsi="Arial" w:cs="Arial"/>
          <w:sz w:val="22"/>
          <w:szCs w:val="22"/>
        </w:rPr>
        <w:t>Za postavljanje reklam</w:t>
      </w:r>
      <w:r w:rsidR="00F979C9">
        <w:rPr>
          <w:rFonts w:ascii="Arial" w:hAnsi="Arial" w:cs="Arial"/>
          <w:sz w:val="22"/>
          <w:szCs w:val="22"/>
        </w:rPr>
        <w:t>nih predmeta</w:t>
      </w:r>
      <w:r w:rsidRPr="00900429">
        <w:rPr>
          <w:rFonts w:ascii="Arial" w:hAnsi="Arial" w:cs="Arial"/>
          <w:sz w:val="22"/>
          <w:szCs w:val="22"/>
        </w:rPr>
        <w:t xml:space="preserve"> na </w:t>
      </w:r>
      <w:r w:rsidR="00F722A4" w:rsidRPr="00E702ED">
        <w:rPr>
          <w:rFonts w:ascii="Arial" w:hAnsi="Arial" w:cs="Arial"/>
          <w:sz w:val="22"/>
          <w:szCs w:val="22"/>
        </w:rPr>
        <w:t>površin</w:t>
      </w:r>
      <w:r w:rsidR="00F722A4">
        <w:rPr>
          <w:rFonts w:ascii="Arial" w:hAnsi="Arial" w:cs="Arial"/>
          <w:sz w:val="22"/>
          <w:szCs w:val="22"/>
        </w:rPr>
        <w:t xml:space="preserve">i </w:t>
      </w:r>
      <w:r w:rsidR="00F722A4" w:rsidRPr="00E702ED">
        <w:rPr>
          <w:rFonts w:ascii="Arial" w:hAnsi="Arial" w:cs="Arial"/>
          <w:sz w:val="22"/>
          <w:szCs w:val="22"/>
        </w:rPr>
        <w:t>javn</w:t>
      </w:r>
      <w:r w:rsidR="00F722A4">
        <w:rPr>
          <w:rFonts w:ascii="Arial" w:hAnsi="Arial" w:cs="Arial"/>
          <w:sz w:val="22"/>
          <w:szCs w:val="22"/>
        </w:rPr>
        <w:t>e namjene</w:t>
      </w:r>
      <w:r w:rsidR="00F722A4" w:rsidRPr="00900429">
        <w:rPr>
          <w:rFonts w:ascii="Arial" w:hAnsi="Arial" w:cs="Arial"/>
          <w:sz w:val="22"/>
          <w:szCs w:val="22"/>
        </w:rPr>
        <w:t xml:space="preserve"> </w:t>
      </w:r>
      <w:r w:rsidRPr="00900429">
        <w:rPr>
          <w:rFonts w:ascii="Arial" w:hAnsi="Arial" w:cs="Arial"/>
          <w:sz w:val="22"/>
          <w:szCs w:val="22"/>
        </w:rPr>
        <w:t xml:space="preserve">ili zemljištu u vlasništvu </w:t>
      </w:r>
      <w:r w:rsidRPr="00272262">
        <w:rPr>
          <w:rFonts w:ascii="Arial" w:hAnsi="Arial" w:cs="Arial"/>
          <w:sz w:val="22"/>
          <w:szCs w:val="22"/>
        </w:rPr>
        <w:t xml:space="preserve">Grada plaća se </w:t>
      </w:r>
      <w:r w:rsidR="00F979C9" w:rsidRPr="00272262">
        <w:rPr>
          <w:rFonts w:ascii="Arial" w:hAnsi="Arial" w:cs="Arial"/>
          <w:sz w:val="22"/>
          <w:szCs w:val="22"/>
        </w:rPr>
        <w:t>naknada</w:t>
      </w:r>
      <w:r w:rsidRPr="00272262">
        <w:rPr>
          <w:rFonts w:ascii="Arial" w:hAnsi="Arial" w:cs="Arial"/>
          <w:sz w:val="22"/>
          <w:szCs w:val="22"/>
        </w:rPr>
        <w:t xml:space="preserve"> sukladno </w:t>
      </w:r>
      <w:r w:rsidR="00F979C9" w:rsidRPr="00272262">
        <w:rPr>
          <w:rFonts w:ascii="Arial" w:hAnsi="Arial" w:cs="Arial"/>
          <w:sz w:val="22"/>
          <w:szCs w:val="22"/>
        </w:rPr>
        <w:t>cjeniku kojega donosi gradonačelnik</w:t>
      </w:r>
      <w:r w:rsidRPr="00272262">
        <w:rPr>
          <w:rFonts w:ascii="Arial" w:hAnsi="Arial" w:cs="Arial"/>
          <w:sz w:val="22"/>
          <w:szCs w:val="22"/>
        </w:rPr>
        <w:t>.</w:t>
      </w:r>
    </w:p>
    <w:p w14:paraId="4308121F" w14:textId="632739E7" w:rsidR="00900429" w:rsidRPr="00900429" w:rsidRDefault="00900429" w:rsidP="00900429">
      <w:pPr>
        <w:pStyle w:val="BodyText"/>
        <w:ind w:right="154"/>
        <w:jc w:val="both"/>
        <w:rPr>
          <w:rFonts w:ascii="Arial" w:hAnsi="Arial" w:cs="Arial"/>
          <w:sz w:val="22"/>
          <w:szCs w:val="22"/>
        </w:rPr>
      </w:pPr>
      <w:r w:rsidRPr="00900429">
        <w:rPr>
          <w:rFonts w:ascii="Arial" w:hAnsi="Arial" w:cs="Arial"/>
          <w:sz w:val="22"/>
          <w:szCs w:val="22"/>
        </w:rPr>
        <w:t>Smatra se da je reklam</w:t>
      </w:r>
      <w:r w:rsidR="00F979C9">
        <w:rPr>
          <w:rFonts w:ascii="Arial" w:hAnsi="Arial" w:cs="Arial"/>
          <w:sz w:val="22"/>
          <w:szCs w:val="22"/>
        </w:rPr>
        <w:t>ni predmet</w:t>
      </w:r>
      <w:r w:rsidRPr="00900429">
        <w:rPr>
          <w:rFonts w:ascii="Arial" w:hAnsi="Arial" w:cs="Arial"/>
          <w:sz w:val="22"/>
          <w:szCs w:val="22"/>
        </w:rPr>
        <w:t xml:space="preserve"> postavljen na </w:t>
      </w:r>
      <w:r w:rsidR="00F722A4" w:rsidRPr="00E702ED">
        <w:rPr>
          <w:rFonts w:ascii="Arial" w:hAnsi="Arial" w:cs="Arial"/>
          <w:sz w:val="22"/>
          <w:szCs w:val="22"/>
        </w:rPr>
        <w:t>površin</w:t>
      </w:r>
      <w:r w:rsidR="00F722A4">
        <w:rPr>
          <w:rFonts w:ascii="Arial" w:hAnsi="Arial" w:cs="Arial"/>
          <w:sz w:val="22"/>
          <w:szCs w:val="22"/>
        </w:rPr>
        <w:t xml:space="preserve">u </w:t>
      </w:r>
      <w:r w:rsidR="00F722A4" w:rsidRPr="00E702ED">
        <w:rPr>
          <w:rFonts w:ascii="Arial" w:hAnsi="Arial" w:cs="Arial"/>
          <w:sz w:val="22"/>
          <w:szCs w:val="22"/>
        </w:rPr>
        <w:t>javn</w:t>
      </w:r>
      <w:r w:rsidR="00F722A4">
        <w:rPr>
          <w:rFonts w:ascii="Arial" w:hAnsi="Arial" w:cs="Arial"/>
          <w:sz w:val="22"/>
          <w:szCs w:val="22"/>
        </w:rPr>
        <w:t>e namjene</w:t>
      </w:r>
      <w:r w:rsidR="00F722A4" w:rsidRPr="00900429">
        <w:rPr>
          <w:rFonts w:ascii="Arial" w:hAnsi="Arial" w:cs="Arial"/>
          <w:sz w:val="22"/>
          <w:szCs w:val="22"/>
        </w:rPr>
        <w:t xml:space="preserve"> </w:t>
      </w:r>
      <w:r w:rsidRPr="00900429">
        <w:rPr>
          <w:rFonts w:ascii="Arial" w:hAnsi="Arial" w:cs="Arial"/>
          <w:sz w:val="22"/>
          <w:szCs w:val="22"/>
        </w:rPr>
        <w:t xml:space="preserve">ili zemljište u vlasništvu Grada i kada se montira na objekt koji je u vlasništvu pravnih ili fizičkih osoba, ako se reklama u cijelosti ili dijelom nalazi u zračnom prostoru iznad </w:t>
      </w:r>
      <w:r w:rsidR="00F722A4" w:rsidRPr="00E702ED">
        <w:rPr>
          <w:rFonts w:ascii="Arial" w:hAnsi="Arial" w:cs="Arial"/>
          <w:sz w:val="22"/>
          <w:szCs w:val="22"/>
        </w:rPr>
        <w:t>površin</w:t>
      </w:r>
      <w:r w:rsidR="00F722A4">
        <w:rPr>
          <w:rFonts w:ascii="Arial" w:hAnsi="Arial" w:cs="Arial"/>
          <w:sz w:val="22"/>
          <w:szCs w:val="22"/>
        </w:rPr>
        <w:t xml:space="preserve">e </w:t>
      </w:r>
      <w:r w:rsidR="00F722A4" w:rsidRPr="00E702ED">
        <w:rPr>
          <w:rFonts w:ascii="Arial" w:hAnsi="Arial" w:cs="Arial"/>
          <w:sz w:val="22"/>
          <w:szCs w:val="22"/>
        </w:rPr>
        <w:t>javn</w:t>
      </w:r>
      <w:r w:rsidR="00F722A4">
        <w:rPr>
          <w:rFonts w:ascii="Arial" w:hAnsi="Arial" w:cs="Arial"/>
          <w:sz w:val="22"/>
          <w:szCs w:val="22"/>
        </w:rPr>
        <w:t>e namjene</w:t>
      </w:r>
      <w:r w:rsidR="00F722A4" w:rsidRPr="00900429">
        <w:rPr>
          <w:rFonts w:ascii="Arial" w:hAnsi="Arial" w:cs="Arial"/>
          <w:sz w:val="22"/>
          <w:szCs w:val="22"/>
        </w:rPr>
        <w:t xml:space="preserve"> </w:t>
      </w:r>
      <w:r w:rsidRPr="00900429">
        <w:rPr>
          <w:rFonts w:ascii="Arial" w:hAnsi="Arial" w:cs="Arial"/>
          <w:sz w:val="22"/>
          <w:szCs w:val="22"/>
        </w:rPr>
        <w:t>ili zemljišta u vlasništvu Grada</w:t>
      </w:r>
      <w:r w:rsidR="003C2F6C">
        <w:rPr>
          <w:rFonts w:ascii="Arial" w:hAnsi="Arial" w:cs="Arial"/>
          <w:sz w:val="22"/>
          <w:szCs w:val="22"/>
        </w:rPr>
        <w:t>.</w:t>
      </w:r>
      <w:r w:rsidRPr="00900429">
        <w:rPr>
          <w:rFonts w:ascii="Arial" w:hAnsi="Arial" w:cs="Arial"/>
          <w:sz w:val="22"/>
          <w:szCs w:val="22"/>
        </w:rPr>
        <w:t xml:space="preserve"> </w:t>
      </w:r>
    </w:p>
    <w:p w14:paraId="27AC0BCD" w14:textId="42FFD4CA" w:rsidR="00900429" w:rsidRPr="00E10A82" w:rsidRDefault="00900429" w:rsidP="00900429">
      <w:pPr>
        <w:pStyle w:val="BodyText"/>
        <w:ind w:right="154"/>
        <w:jc w:val="both"/>
        <w:rPr>
          <w:rFonts w:ascii="Arial" w:hAnsi="Arial" w:cs="Arial"/>
          <w:sz w:val="22"/>
          <w:szCs w:val="22"/>
        </w:rPr>
      </w:pPr>
      <w:r w:rsidRPr="00900429">
        <w:rPr>
          <w:rFonts w:ascii="Arial" w:hAnsi="Arial" w:cs="Arial"/>
          <w:sz w:val="22"/>
          <w:szCs w:val="22"/>
        </w:rPr>
        <w:t>Zabranjeno je postavljanje reklam</w:t>
      </w:r>
      <w:r w:rsidR="00F979C9">
        <w:rPr>
          <w:rFonts w:ascii="Arial" w:hAnsi="Arial" w:cs="Arial"/>
          <w:sz w:val="22"/>
          <w:szCs w:val="22"/>
        </w:rPr>
        <w:t>nih predmeta</w:t>
      </w:r>
      <w:r w:rsidRPr="00900429">
        <w:rPr>
          <w:rFonts w:ascii="Arial" w:hAnsi="Arial" w:cs="Arial"/>
          <w:sz w:val="22"/>
          <w:szCs w:val="22"/>
        </w:rPr>
        <w:t xml:space="preserve"> na </w:t>
      </w:r>
      <w:r w:rsidR="00F722A4" w:rsidRPr="00E702ED">
        <w:rPr>
          <w:rFonts w:ascii="Arial" w:hAnsi="Arial" w:cs="Arial"/>
          <w:sz w:val="22"/>
          <w:szCs w:val="22"/>
        </w:rPr>
        <w:t>površina</w:t>
      </w:r>
      <w:r w:rsidR="00F722A4">
        <w:rPr>
          <w:rFonts w:ascii="Arial" w:hAnsi="Arial" w:cs="Arial"/>
          <w:sz w:val="22"/>
          <w:szCs w:val="22"/>
        </w:rPr>
        <w:t xml:space="preserve">ma </w:t>
      </w:r>
      <w:r w:rsidR="00F722A4" w:rsidRPr="00E702ED">
        <w:rPr>
          <w:rFonts w:ascii="Arial" w:hAnsi="Arial" w:cs="Arial"/>
          <w:sz w:val="22"/>
          <w:szCs w:val="22"/>
        </w:rPr>
        <w:t>javn</w:t>
      </w:r>
      <w:r w:rsidR="00F722A4">
        <w:rPr>
          <w:rFonts w:ascii="Arial" w:hAnsi="Arial" w:cs="Arial"/>
          <w:sz w:val="22"/>
          <w:szCs w:val="22"/>
        </w:rPr>
        <w:t>e namjene</w:t>
      </w:r>
      <w:r w:rsidR="00F722A4" w:rsidRPr="00900429">
        <w:rPr>
          <w:rFonts w:ascii="Arial" w:hAnsi="Arial" w:cs="Arial"/>
          <w:sz w:val="22"/>
          <w:szCs w:val="22"/>
        </w:rPr>
        <w:t xml:space="preserve"> </w:t>
      </w:r>
      <w:r w:rsidRPr="00900429">
        <w:rPr>
          <w:rFonts w:ascii="Arial" w:hAnsi="Arial" w:cs="Arial"/>
          <w:sz w:val="22"/>
          <w:szCs w:val="22"/>
        </w:rPr>
        <w:t xml:space="preserve">ili </w:t>
      </w:r>
      <w:r w:rsidRPr="00E10A82">
        <w:rPr>
          <w:rFonts w:ascii="Arial" w:hAnsi="Arial" w:cs="Arial"/>
          <w:sz w:val="22"/>
          <w:szCs w:val="22"/>
        </w:rPr>
        <w:t xml:space="preserve">zemljištu u vlasništvu Grada bez </w:t>
      </w:r>
      <w:r w:rsidR="007B5C43" w:rsidRPr="00E10A82">
        <w:rPr>
          <w:rFonts w:ascii="Arial" w:hAnsi="Arial" w:cs="Arial"/>
          <w:sz w:val="22"/>
          <w:szCs w:val="22"/>
        </w:rPr>
        <w:t>rješ</w:t>
      </w:r>
      <w:r w:rsidRPr="00E10A82">
        <w:rPr>
          <w:rFonts w:ascii="Arial" w:hAnsi="Arial" w:cs="Arial"/>
          <w:sz w:val="22"/>
          <w:szCs w:val="22"/>
        </w:rPr>
        <w:t xml:space="preserve">enja ili suprotno </w:t>
      </w:r>
      <w:r w:rsidR="007B5C43" w:rsidRPr="00E10A82">
        <w:rPr>
          <w:rFonts w:ascii="Arial" w:hAnsi="Arial" w:cs="Arial"/>
          <w:sz w:val="22"/>
          <w:szCs w:val="22"/>
        </w:rPr>
        <w:t>rješ</w:t>
      </w:r>
      <w:r w:rsidRPr="00E10A82">
        <w:rPr>
          <w:rFonts w:ascii="Arial" w:hAnsi="Arial" w:cs="Arial"/>
          <w:sz w:val="22"/>
          <w:szCs w:val="22"/>
        </w:rPr>
        <w:t xml:space="preserve">enju </w:t>
      </w:r>
      <w:r w:rsidR="00F534A1" w:rsidRPr="00E10A82">
        <w:rPr>
          <w:rFonts w:ascii="Arial" w:hAnsi="Arial" w:cs="Arial"/>
          <w:sz w:val="22"/>
          <w:szCs w:val="22"/>
        </w:rPr>
        <w:t>upravnog odjela nadležnog za komunalne djelatnosti</w:t>
      </w:r>
      <w:r w:rsidRPr="00E10A82">
        <w:rPr>
          <w:rFonts w:ascii="Arial" w:hAnsi="Arial" w:cs="Arial"/>
          <w:sz w:val="22"/>
          <w:szCs w:val="22"/>
        </w:rPr>
        <w:t>.</w:t>
      </w:r>
    </w:p>
    <w:p w14:paraId="59FAE248" w14:textId="7748912A" w:rsidR="00BF1530" w:rsidRDefault="00BF1530" w:rsidP="00900429">
      <w:pPr>
        <w:pStyle w:val="BodyText"/>
        <w:ind w:right="154"/>
        <w:jc w:val="both"/>
        <w:rPr>
          <w:rFonts w:ascii="Arial" w:hAnsi="Arial" w:cs="Arial"/>
          <w:sz w:val="22"/>
          <w:szCs w:val="22"/>
        </w:rPr>
      </w:pPr>
      <w:r>
        <w:rPr>
          <w:rFonts w:ascii="Arial" w:hAnsi="Arial" w:cs="Arial"/>
          <w:sz w:val="22"/>
          <w:szCs w:val="22"/>
        </w:rPr>
        <w:t>Odredbe ovog članka primjenjuju se i na reklamne predmete vidljive s javne površine.</w:t>
      </w:r>
    </w:p>
    <w:p w14:paraId="39496D08" w14:textId="77777777" w:rsidR="00E13F4B" w:rsidRPr="00D57DAB" w:rsidRDefault="00E13F4B" w:rsidP="00E13F4B">
      <w:pPr>
        <w:widowControl/>
        <w:autoSpaceDE/>
        <w:autoSpaceDN/>
        <w:ind w:firstLine="851"/>
        <w:jc w:val="both"/>
        <w:rPr>
          <w:rFonts w:ascii="Arial" w:hAnsi="Arial" w:cs="Arial"/>
        </w:rPr>
      </w:pPr>
      <w:r w:rsidRPr="00D57DAB">
        <w:rPr>
          <w:rFonts w:ascii="Arial" w:hAnsi="Arial" w:cs="Arial"/>
        </w:rPr>
        <w:t xml:space="preserve">Zabranjeno je </w:t>
      </w:r>
      <w:r>
        <w:rPr>
          <w:rFonts w:ascii="Arial" w:hAnsi="Arial" w:cs="Arial"/>
        </w:rPr>
        <w:t>p</w:t>
      </w:r>
      <w:r w:rsidRPr="00D57DAB">
        <w:rPr>
          <w:rFonts w:ascii="Arial" w:hAnsi="Arial" w:cs="Arial"/>
        </w:rPr>
        <w:t xml:space="preserve">riključivanje reklamnih </w:t>
      </w:r>
      <w:r>
        <w:rPr>
          <w:rFonts w:ascii="Arial" w:hAnsi="Arial" w:cs="Arial"/>
        </w:rPr>
        <w:t>predmeta</w:t>
      </w:r>
      <w:r w:rsidRPr="00D57DAB">
        <w:rPr>
          <w:rFonts w:ascii="Arial" w:hAnsi="Arial" w:cs="Arial"/>
        </w:rPr>
        <w:t xml:space="preserve"> na sustav javne rasvjete</w:t>
      </w:r>
      <w:r>
        <w:rPr>
          <w:rFonts w:ascii="Arial" w:hAnsi="Arial" w:cs="Arial"/>
        </w:rPr>
        <w:t>.</w:t>
      </w:r>
    </w:p>
    <w:p w14:paraId="35F5FF21" w14:textId="77777777" w:rsidR="00E13F4B" w:rsidRPr="00900429" w:rsidRDefault="00E13F4B" w:rsidP="00900429">
      <w:pPr>
        <w:pStyle w:val="BodyText"/>
        <w:ind w:right="154"/>
        <w:jc w:val="both"/>
        <w:rPr>
          <w:rFonts w:ascii="Arial" w:hAnsi="Arial" w:cs="Arial"/>
          <w:sz w:val="22"/>
          <w:szCs w:val="22"/>
        </w:rPr>
      </w:pPr>
    </w:p>
    <w:p w14:paraId="0E4D7777" w14:textId="77777777" w:rsidR="00900429" w:rsidRPr="00900429" w:rsidRDefault="00900429" w:rsidP="00900429">
      <w:pPr>
        <w:pStyle w:val="BodyText"/>
        <w:spacing w:before="3"/>
        <w:ind w:left="0" w:firstLine="0"/>
        <w:rPr>
          <w:rFonts w:ascii="Arial" w:hAnsi="Arial" w:cs="Arial"/>
          <w:sz w:val="22"/>
          <w:szCs w:val="22"/>
        </w:rPr>
      </w:pPr>
    </w:p>
    <w:p w14:paraId="4CECC85A" w14:textId="77777777" w:rsidR="00900429" w:rsidRPr="00900429" w:rsidRDefault="00900429" w:rsidP="00E34313">
      <w:pPr>
        <w:pStyle w:val="Heading1"/>
        <w:numPr>
          <w:ilvl w:val="1"/>
          <w:numId w:val="21"/>
        </w:numPr>
        <w:spacing w:line="240" w:lineRule="auto"/>
        <w:ind w:left="900" w:hanging="596"/>
        <w:rPr>
          <w:rFonts w:ascii="Arial" w:hAnsi="Arial" w:cs="Arial"/>
          <w:sz w:val="22"/>
          <w:szCs w:val="22"/>
        </w:rPr>
      </w:pPr>
      <w:r w:rsidRPr="00900429">
        <w:rPr>
          <w:rFonts w:ascii="Arial" w:hAnsi="Arial" w:cs="Arial"/>
          <w:sz w:val="22"/>
          <w:szCs w:val="22"/>
        </w:rPr>
        <w:t>Korištenje javnih zelenih</w:t>
      </w:r>
      <w:r w:rsidRPr="00900429">
        <w:rPr>
          <w:rFonts w:ascii="Arial" w:hAnsi="Arial" w:cs="Arial"/>
          <w:spacing w:val="-3"/>
          <w:sz w:val="22"/>
          <w:szCs w:val="22"/>
        </w:rPr>
        <w:t xml:space="preserve"> </w:t>
      </w:r>
      <w:r w:rsidRPr="00900429">
        <w:rPr>
          <w:rFonts w:ascii="Arial" w:hAnsi="Arial" w:cs="Arial"/>
          <w:sz w:val="22"/>
          <w:szCs w:val="22"/>
        </w:rPr>
        <w:t>površina</w:t>
      </w:r>
    </w:p>
    <w:p w14:paraId="32CF0069" w14:textId="77777777" w:rsidR="00900429" w:rsidRPr="00900429" w:rsidRDefault="00900429" w:rsidP="00900429">
      <w:pPr>
        <w:pStyle w:val="BodyText"/>
        <w:ind w:left="0" w:firstLine="0"/>
        <w:rPr>
          <w:rFonts w:ascii="Arial" w:hAnsi="Arial" w:cs="Arial"/>
          <w:b/>
          <w:sz w:val="22"/>
          <w:szCs w:val="22"/>
        </w:rPr>
      </w:pPr>
    </w:p>
    <w:p w14:paraId="4A4F7C35" w14:textId="1A71DC8C" w:rsidR="00900429" w:rsidRPr="00900429" w:rsidRDefault="00900429" w:rsidP="00900429">
      <w:pPr>
        <w:spacing w:line="274" w:lineRule="exact"/>
        <w:ind w:left="3208" w:right="3246"/>
        <w:jc w:val="center"/>
        <w:rPr>
          <w:rFonts w:ascii="Arial" w:hAnsi="Arial" w:cs="Arial"/>
          <w:b/>
        </w:rPr>
      </w:pPr>
      <w:r w:rsidRPr="00900429">
        <w:rPr>
          <w:rFonts w:ascii="Arial" w:hAnsi="Arial" w:cs="Arial"/>
          <w:b/>
        </w:rPr>
        <w:t xml:space="preserve">Članak </w:t>
      </w:r>
      <w:r w:rsidR="00023FBF">
        <w:rPr>
          <w:rFonts w:ascii="Arial" w:hAnsi="Arial" w:cs="Arial"/>
          <w:b/>
        </w:rPr>
        <w:t>1</w:t>
      </w:r>
      <w:r w:rsidR="002A40D1">
        <w:rPr>
          <w:rFonts w:ascii="Arial" w:hAnsi="Arial" w:cs="Arial"/>
          <w:b/>
        </w:rPr>
        <w:t>09</w:t>
      </w:r>
      <w:r w:rsidRPr="00900429">
        <w:rPr>
          <w:rFonts w:ascii="Arial" w:hAnsi="Arial" w:cs="Arial"/>
          <w:b/>
        </w:rPr>
        <w:t>.</w:t>
      </w:r>
    </w:p>
    <w:p w14:paraId="35C31EAF" w14:textId="2A272E52" w:rsidR="000E170D" w:rsidRPr="00C23586" w:rsidRDefault="000E170D" w:rsidP="000E170D">
      <w:pPr>
        <w:pStyle w:val="BodyText"/>
        <w:ind w:right="154"/>
        <w:jc w:val="both"/>
        <w:rPr>
          <w:rFonts w:ascii="Arial" w:hAnsi="Arial" w:cs="Arial"/>
          <w:sz w:val="22"/>
          <w:szCs w:val="22"/>
        </w:rPr>
      </w:pPr>
      <w:r w:rsidRPr="00900429">
        <w:rPr>
          <w:rFonts w:ascii="Arial" w:hAnsi="Arial" w:cs="Arial"/>
          <w:sz w:val="22"/>
          <w:szCs w:val="22"/>
        </w:rPr>
        <w:t xml:space="preserve">Za postavljanje </w:t>
      </w:r>
      <w:r>
        <w:rPr>
          <w:rFonts w:ascii="Arial" w:hAnsi="Arial" w:cs="Arial"/>
          <w:sz w:val="22"/>
          <w:szCs w:val="22"/>
        </w:rPr>
        <w:t>predme</w:t>
      </w:r>
      <w:r w:rsidRPr="00900429">
        <w:rPr>
          <w:rFonts w:ascii="Arial" w:hAnsi="Arial" w:cs="Arial"/>
          <w:sz w:val="22"/>
          <w:szCs w:val="22"/>
        </w:rPr>
        <w:t xml:space="preserve">ta, </w:t>
      </w:r>
      <w:r>
        <w:rPr>
          <w:rFonts w:ascii="Arial" w:hAnsi="Arial" w:cs="Arial"/>
          <w:sz w:val="22"/>
          <w:szCs w:val="22"/>
        </w:rPr>
        <w:t xml:space="preserve">opreme i </w:t>
      </w:r>
      <w:r w:rsidRPr="00900429">
        <w:rPr>
          <w:rFonts w:ascii="Arial" w:hAnsi="Arial" w:cs="Arial"/>
          <w:sz w:val="22"/>
          <w:szCs w:val="22"/>
        </w:rPr>
        <w:t xml:space="preserve">uređaja, te obavljanje bilo kakvih radova na javnim zelenim površinama, osim radova redovnog održavanja javnih zelenih površina, potrebno je </w:t>
      </w:r>
      <w:r w:rsidRPr="00C23586">
        <w:rPr>
          <w:rFonts w:ascii="Arial" w:hAnsi="Arial" w:cs="Arial"/>
          <w:sz w:val="22"/>
          <w:szCs w:val="22"/>
        </w:rPr>
        <w:t>odobrenje Upravnog odjela za komunalne djelatnosti i mjesnu samoupravu</w:t>
      </w:r>
      <w:r w:rsidR="00322FDE">
        <w:rPr>
          <w:rFonts w:ascii="Arial" w:hAnsi="Arial" w:cs="Arial"/>
          <w:sz w:val="22"/>
          <w:szCs w:val="22"/>
        </w:rPr>
        <w:t>, a u slučajevima korištenja površina javne namjene sukladno Odluci o zakupu javnih površina, odobrenje izdaje upravni odjel za gospodarenje gradskom imovinom.</w:t>
      </w:r>
    </w:p>
    <w:p w14:paraId="197CE03D" w14:textId="77777777" w:rsidR="000E170D" w:rsidRPr="00900429" w:rsidRDefault="000E170D" w:rsidP="000E170D">
      <w:pPr>
        <w:pStyle w:val="BodyText"/>
        <w:ind w:right="158"/>
        <w:jc w:val="both"/>
        <w:rPr>
          <w:rFonts w:ascii="Arial" w:hAnsi="Arial" w:cs="Arial"/>
          <w:sz w:val="22"/>
          <w:szCs w:val="22"/>
        </w:rPr>
      </w:pPr>
      <w:r w:rsidRPr="00900429">
        <w:rPr>
          <w:rFonts w:ascii="Arial" w:hAnsi="Arial" w:cs="Arial"/>
          <w:sz w:val="22"/>
          <w:szCs w:val="22"/>
        </w:rPr>
        <w:t>Odobrenjem iz stavka 1. ovog članka određuje se: lokacija za postavljanje objekta, izgled objekta, uređaja ili naprave koja se postavlja, način uređivanja zauzete površine i vrijeme njenog korištenja.</w:t>
      </w:r>
    </w:p>
    <w:p w14:paraId="66B354A2" w14:textId="77777777" w:rsidR="000E170D" w:rsidRPr="00900429" w:rsidRDefault="000E170D" w:rsidP="000E170D">
      <w:pPr>
        <w:pStyle w:val="BodyText"/>
        <w:ind w:right="161"/>
        <w:jc w:val="both"/>
        <w:rPr>
          <w:rFonts w:ascii="Arial" w:hAnsi="Arial" w:cs="Arial"/>
          <w:sz w:val="22"/>
          <w:szCs w:val="22"/>
        </w:rPr>
      </w:pPr>
      <w:r w:rsidRPr="00900429">
        <w:rPr>
          <w:rFonts w:ascii="Arial" w:hAnsi="Arial" w:cs="Arial"/>
          <w:sz w:val="22"/>
          <w:szCs w:val="22"/>
        </w:rPr>
        <w:t>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14:paraId="08C2A7D7" w14:textId="77777777" w:rsidR="000E170D" w:rsidRPr="00900429" w:rsidRDefault="000E170D" w:rsidP="000E170D">
      <w:pPr>
        <w:pStyle w:val="BodyText"/>
        <w:ind w:right="156"/>
        <w:jc w:val="both"/>
        <w:rPr>
          <w:rFonts w:ascii="Arial" w:hAnsi="Arial" w:cs="Arial"/>
          <w:sz w:val="22"/>
          <w:szCs w:val="22"/>
        </w:rPr>
      </w:pPr>
      <w:r w:rsidRPr="00900429">
        <w:rPr>
          <w:rFonts w:ascii="Arial" w:hAnsi="Arial" w:cs="Arial"/>
          <w:sz w:val="22"/>
          <w:szCs w:val="22"/>
        </w:rPr>
        <w:t>Uz zahtjev za izdavanje odobrenja iz stavka 1. ovog članka, podnositelj zahtjeva treba priložiti skicu lokacije, idejno rješenje ili fotomontažu mjesta na kojem se objekt, uređaj ili naprava postavlja, odnosno na kojem se izvode radovi (</w:t>
      </w:r>
      <w:proofErr w:type="spellStart"/>
      <w:r w:rsidRPr="00900429">
        <w:rPr>
          <w:rFonts w:ascii="Arial" w:hAnsi="Arial" w:cs="Arial"/>
          <w:sz w:val="22"/>
          <w:szCs w:val="22"/>
        </w:rPr>
        <w:t>mikrolokacija</w:t>
      </w:r>
      <w:proofErr w:type="spellEnd"/>
      <w:r w:rsidRPr="00900429">
        <w:rPr>
          <w:rFonts w:ascii="Arial" w:hAnsi="Arial" w:cs="Arial"/>
          <w:sz w:val="22"/>
          <w:szCs w:val="22"/>
        </w:rPr>
        <w:t>), te dokaz o podmirenju svih dospjelih obveza prema Gradu.</w:t>
      </w:r>
    </w:p>
    <w:p w14:paraId="6F821897" w14:textId="77777777" w:rsidR="00900429" w:rsidRPr="00900429" w:rsidRDefault="00900429" w:rsidP="00900429">
      <w:pPr>
        <w:pStyle w:val="BodyText"/>
        <w:spacing w:before="2"/>
        <w:ind w:left="0" w:firstLine="0"/>
        <w:rPr>
          <w:rFonts w:ascii="Arial" w:hAnsi="Arial" w:cs="Arial"/>
          <w:sz w:val="22"/>
          <w:szCs w:val="22"/>
        </w:rPr>
      </w:pPr>
    </w:p>
    <w:p w14:paraId="6CF64B6B" w14:textId="5AC07B25" w:rsidR="00900429" w:rsidRPr="00900429" w:rsidRDefault="00900429" w:rsidP="00900429">
      <w:pPr>
        <w:pStyle w:val="Heading1"/>
        <w:ind w:right="3246"/>
        <w:jc w:val="center"/>
        <w:rPr>
          <w:rFonts w:ascii="Arial" w:hAnsi="Arial" w:cs="Arial"/>
          <w:sz w:val="22"/>
          <w:szCs w:val="22"/>
        </w:rPr>
      </w:pPr>
      <w:r w:rsidRPr="00900429">
        <w:rPr>
          <w:rFonts w:ascii="Arial" w:hAnsi="Arial" w:cs="Arial"/>
          <w:sz w:val="22"/>
          <w:szCs w:val="22"/>
        </w:rPr>
        <w:t>Članak 1</w:t>
      </w:r>
      <w:r w:rsidR="001F6249">
        <w:rPr>
          <w:rFonts w:ascii="Arial" w:hAnsi="Arial" w:cs="Arial"/>
          <w:sz w:val="22"/>
          <w:szCs w:val="22"/>
        </w:rPr>
        <w:t>1</w:t>
      </w:r>
      <w:r w:rsidR="002D6480">
        <w:rPr>
          <w:rFonts w:ascii="Arial" w:hAnsi="Arial" w:cs="Arial"/>
          <w:sz w:val="22"/>
          <w:szCs w:val="22"/>
        </w:rPr>
        <w:t>0</w:t>
      </w:r>
      <w:r w:rsidRPr="00900429">
        <w:rPr>
          <w:rFonts w:ascii="Arial" w:hAnsi="Arial" w:cs="Arial"/>
          <w:sz w:val="22"/>
          <w:szCs w:val="22"/>
        </w:rPr>
        <w:t>.</w:t>
      </w:r>
    </w:p>
    <w:p w14:paraId="57911262" w14:textId="2302BCC4" w:rsidR="000E170D" w:rsidRPr="00280325" w:rsidRDefault="000E170D" w:rsidP="000E170D">
      <w:pPr>
        <w:pStyle w:val="NoSpacing"/>
        <w:ind w:left="180" w:right="170" w:firstLine="528"/>
        <w:jc w:val="both"/>
        <w:rPr>
          <w:rFonts w:cs="Arial"/>
        </w:rPr>
      </w:pPr>
      <w:r w:rsidRPr="00280325">
        <w:rPr>
          <w:rFonts w:cs="Arial"/>
        </w:rPr>
        <w:lastRenderedPageBreak/>
        <w:t xml:space="preserve">Unutar javne zelene površine dozvoljeno je postavljanje električnih, telefonskih, vodovodnih, kanalizacijskih i plinskih vodova, na temelju odobrenja </w:t>
      </w:r>
      <w:r w:rsidR="00DA4EE4">
        <w:rPr>
          <w:rFonts w:cs="Arial"/>
        </w:rPr>
        <w:t>u</w:t>
      </w:r>
      <w:r>
        <w:rPr>
          <w:rFonts w:cs="Arial"/>
        </w:rPr>
        <w:t>pravnog odjela</w:t>
      </w:r>
      <w:r w:rsidR="00DA4EE4">
        <w:rPr>
          <w:rFonts w:cs="Arial"/>
        </w:rPr>
        <w:t xml:space="preserve"> nadležnog</w:t>
      </w:r>
      <w:r>
        <w:rPr>
          <w:rFonts w:cs="Arial"/>
        </w:rPr>
        <w:t xml:space="preserve"> za komunalne djelatnosti</w:t>
      </w:r>
      <w:r w:rsidRPr="00280325">
        <w:rPr>
          <w:rFonts w:cs="Arial"/>
        </w:rPr>
        <w:t>, uz obvezu izvoditelja radova da uspostavi prvobitno stanje javne zelene površine.</w:t>
      </w:r>
    </w:p>
    <w:p w14:paraId="737B1D67" w14:textId="7A04EF96" w:rsidR="000E170D" w:rsidRPr="006F6014" w:rsidRDefault="000E170D" w:rsidP="000E170D">
      <w:pPr>
        <w:pStyle w:val="NoSpacing"/>
        <w:ind w:left="180" w:right="170" w:firstLine="528"/>
        <w:jc w:val="both"/>
        <w:rPr>
          <w:rFonts w:cs="Arial"/>
        </w:rPr>
      </w:pPr>
      <w:r w:rsidRPr="006F6014">
        <w:rPr>
          <w:rFonts w:cs="Arial"/>
        </w:rPr>
        <w:t xml:space="preserve">Ako izvoditelj radova ne uspostavi prvobitno stanje u određenom roku, to će učiniti </w:t>
      </w:r>
      <w:r w:rsidR="006F6014" w:rsidRPr="006F6014">
        <w:rPr>
          <w:rFonts w:cs="Arial"/>
        </w:rPr>
        <w:t>Grad putem treće osobe, a</w:t>
      </w:r>
      <w:r w:rsidRPr="006F6014">
        <w:rPr>
          <w:rFonts w:cs="Arial"/>
        </w:rPr>
        <w:t xml:space="preserve"> na teret izvoditelja radova.</w:t>
      </w:r>
    </w:p>
    <w:p w14:paraId="3AFF19F2" w14:textId="5FB54121" w:rsidR="00900429" w:rsidRPr="00A03A87" w:rsidRDefault="000E170D" w:rsidP="000E170D">
      <w:pPr>
        <w:pStyle w:val="BodyText"/>
        <w:ind w:right="157"/>
        <w:jc w:val="both"/>
        <w:rPr>
          <w:rFonts w:ascii="Arial" w:hAnsi="Arial" w:cs="Arial"/>
          <w:sz w:val="22"/>
          <w:szCs w:val="22"/>
        </w:rPr>
      </w:pPr>
      <w:r w:rsidRPr="00280325">
        <w:rPr>
          <w:rFonts w:ascii="Arial" w:hAnsi="Arial" w:cs="Arial"/>
          <w:sz w:val="22"/>
          <w:szCs w:val="22"/>
        </w:rPr>
        <w:t xml:space="preserve">Na javnoj zelenoj površini ne smiju se postavljati okna podzemnih instalacija, izuzev </w:t>
      </w:r>
      <w:r w:rsidRPr="00A03A87">
        <w:rPr>
          <w:rFonts w:ascii="Arial" w:hAnsi="Arial" w:cs="Arial"/>
          <w:sz w:val="22"/>
          <w:szCs w:val="22"/>
        </w:rPr>
        <w:t>instalacija koje služe zelenoj površini, a temelji stupa zračnih vodova ne smiju biti vidljivi.</w:t>
      </w:r>
    </w:p>
    <w:p w14:paraId="47906FA5" w14:textId="0B17F2EC" w:rsidR="000E170D" w:rsidRDefault="000E170D" w:rsidP="000E170D">
      <w:pPr>
        <w:pStyle w:val="BodyText"/>
        <w:ind w:right="157"/>
        <w:jc w:val="both"/>
        <w:rPr>
          <w:rFonts w:ascii="Arial" w:hAnsi="Arial" w:cs="Arial"/>
          <w:color w:val="FF0000"/>
          <w:sz w:val="22"/>
          <w:szCs w:val="22"/>
        </w:rPr>
      </w:pPr>
    </w:p>
    <w:p w14:paraId="30CF0361" w14:textId="514B8AEF" w:rsidR="000E170D" w:rsidRDefault="000E170D" w:rsidP="000E170D">
      <w:pPr>
        <w:pStyle w:val="Heading1"/>
        <w:ind w:right="3246"/>
        <w:jc w:val="center"/>
        <w:rPr>
          <w:rFonts w:ascii="Arial" w:hAnsi="Arial" w:cs="Arial"/>
          <w:color w:val="FF0000"/>
          <w:sz w:val="22"/>
          <w:szCs w:val="22"/>
        </w:rPr>
      </w:pPr>
      <w:r w:rsidRPr="00900429">
        <w:rPr>
          <w:rFonts w:ascii="Arial" w:hAnsi="Arial" w:cs="Arial"/>
          <w:sz w:val="22"/>
          <w:szCs w:val="22"/>
        </w:rPr>
        <w:t>Članak 1</w:t>
      </w:r>
      <w:r w:rsidR="00701D95">
        <w:rPr>
          <w:rFonts w:ascii="Arial" w:hAnsi="Arial" w:cs="Arial"/>
          <w:sz w:val="22"/>
          <w:szCs w:val="22"/>
        </w:rPr>
        <w:t>1</w:t>
      </w:r>
      <w:r w:rsidR="002D6480">
        <w:rPr>
          <w:rFonts w:ascii="Arial" w:hAnsi="Arial" w:cs="Arial"/>
          <w:sz w:val="22"/>
          <w:szCs w:val="22"/>
        </w:rPr>
        <w:t>1</w:t>
      </w:r>
      <w:r w:rsidR="00160AB2">
        <w:rPr>
          <w:rFonts w:ascii="Arial" w:hAnsi="Arial" w:cs="Arial"/>
          <w:sz w:val="22"/>
          <w:szCs w:val="22"/>
        </w:rPr>
        <w:t>.</w:t>
      </w:r>
    </w:p>
    <w:p w14:paraId="643FD918" w14:textId="77777777" w:rsidR="000E170D" w:rsidRPr="00796A56" w:rsidRDefault="000E170D" w:rsidP="000E170D">
      <w:pPr>
        <w:pStyle w:val="BodyText"/>
        <w:ind w:left="180" w:right="170" w:firstLine="528"/>
        <w:jc w:val="both"/>
        <w:rPr>
          <w:rFonts w:ascii="Arial" w:hAnsi="Arial" w:cs="Arial"/>
          <w:sz w:val="22"/>
          <w:szCs w:val="22"/>
        </w:rPr>
      </w:pPr>
      <w:r w:rsidRPr="00796A56">
        <w:rPr>
          <w:rFonts w:ascii="Arial" w:hAnsi="Arial" w:cs="Arial"/>
          <w:sz w:val="22"/>
          <w:szCs w:val="22"/>
        </w:rPr>
        <w:t>Javne zelene površine</w:t>
      </w:r>
      <w:r>
        <w:rPr>
          <w:rFonts w:ascii="Arial" w:hAnsi="Arial" w:cs="Arial"/>
          <w:sz w:val="22"/>
          <w:szCs w:val="22"/>
        </w:rPr>
        <w:t xml:space="preserve"> uređene kao dječja igrališta su otvoreni prostori omeđeni ogradom, posebno uređeni i opremljeni pripadajućom opremom kao što su klackalice, vrtuljci, ljuljačke, tobogani, penjalice, kućice za igru, labirinti i slično.</w:t>
      </w:r>
    </w:p>
    <w:p w14:paraId="007855A6" w14:textId="4F1528D5" w:rsidR="000E170D" w:rsidRDefault="000E170D" w:rsidP="000E170D">
      <w:pPr>
        <w:pStyle w:val="BodyText"/>
        <w:ind w:left="180" w:right="170" w:firstLine="528"/>
        <w:jc w:val="both"/>
        <w:rPr>
          <w:rFonts w:ascii="Arial" w:hAnsi="Arial" w:cs="Arial"/>
          <w:sz w:val="22"/>
          <w:szCs w:val="22"/>
        </w:rPr>
      </w:pPr>
      <w:r w:rsidRPr="00796A56">
        <w:rPr>
          <w:rFonts w:ascii="Arial" w:hAnsi="Arial" w:cs="Arial"/>
          <w:sz w:val="22"/>
          <w:szCs w:val="22"/>
        </w:rPr>
        <w:t>Javne zelene površine</w:t>
      </w:r>
      <w:r>
        <w:rPr>
          <w:rFonts w:ascii="Arial" w:hAnsi="Arial" w:cs="Arial"/>
          <w:sz w:val="22"/>
          <w:szCs w:val="22"/>
        </w:rPr>
        <w:t xml:space="preserve"> uređene kao sportska i bo</w:t>
      </w:r>
      <w:r w:rsidR="004E308D">
        <w:rPr>
          <w:rFonts w:ascii="Arial" w:hAnsi="Arial" w:cs="Arial"/>
          <w:sz w:val="22"/>
          <w:szCs w:val="22"/>
        </w:rPr>
        <w:t>ć</w:t>
      </w:r>
      <w:r>
        <w:rPr>
          <w:rFonts w:ascii="Arial" w:hAnsi="Arial" w:cs="Arial"/>
          <w:sz w:val="22"/>
          <w:szCs w:val="22"/>
        </w:rPr>
        <w:t>a</w:t>
      </w:r>
      <w:r w:rsidR="004E308D">
        <w:rPr>
          <w:rFonts w:ascii="Arial" w:hAnsi="Arial" w:cs="Arial"/>
          <w:sz w:val="22"/>
          <w:szCs w:val="22"/>
        </w:rPr>
        <w:t>rska igrališta</w:t>
      </w:r>
      <w:r>
        <w:rPr>
          <w:rFonts w:ascii="Arial" w:hAnsi="Arial" w:cs="Arial"/>
          <w:sz w:val="22"/>
          <w:szCs w:val="22"/>
        </w:rPr>
        <w:t xml:space="preserve"> su otvoreni prostori omeđeni ogradom, posebno uređeni i opremljeni odgovarajućom sportskom infrastrukturom i opremom.</w:t>
      </w:r>
    </w:p>
    <w:p w14:paraId="79CC5635" w14:textId="1F8E5EF9" w:rsidR="00C536BA" w:rsidRDefault="00C536BA" w:rsidP="000E170D">
      <w:pPr>
        <w:pStyle w:val="BodyText"/>
        <w:ind w:left="180" w:right="170" w:firstLine="528"/>
        <w:jc w:val="both"/>
        <w:rPr>
          <w:rFonts w:ascii="Arial" w:hAnsi="Arial" w:cs="Arial"/>
          <w:sz w:val="22"/>
          <w:szCs w:val="22"/>
        </w:rPr>
      </w:pPr>
      <w:r w:rsidRPr="00796A56">
        <w:rPr>
          <w:rFonts w:ascii="Arial" w:hAnsi="Arial" w:cs="Arial"/>
          <w:sz w:val="22"/>
          <w:szCs w:val="22"/>
        </w:rPr>
        <w:t>Javne zelene površine</w:t>
      </w:r>
      <w:r>
        <w:rPr>
          <w:rFonts w:ascii="Arial" w:hAnsi="Arial" w:cs="Arial"/>
          <w:sz w:val="22"/>
          <w:szCs w:val="22"/>
        </w:rPr>
        <w:t xml:space="preserve"> uređene kao rekreacijski parkovi su otvoreni prostori posebno uređeni i opremljeni raznim spravama za vježbanje i rekreaciju.</w:t>
      </w:r>
    </w:p>
    <w:p w14:paraId="6713BE5A" w14:textId="2ED8949D" w:rsidR="000E170D" w:rsidRDefault="000E170D" w:rsidP="000E170D">
      <w:pPr>
        <w:pStyle w:val="BodyText"/>
        <w:ind w:right="157"/>
        <w:jc w:val="both"/>
        <w:rPr>
          <w:rFonts w:ascii="Arial" w:hAnsi="Arial" w:cs="Arial"/>
          <w:sz w:val="22"/>
          <w:szCs w:val="22"/>
        </w:rPr>
      </w:pPr>
      <w:r w:rsidRPr="004B3BBC">
        <w:rPr>
          <w:rFonts w:ascii="Arial" w:hAnsi="Arial" w:cs="Arial"/>
          <w:sz w:val="22"/>
          <w:szCs w:val="22"/>
        </w:rPr>
        <w:t>Sva pripadajuća oprema na javnim zelenim površinama iz ovog članka</w:t>
      </w:r>
      <w:r>
        <w:rPr>
          <w:rFonts w:ascii="Arial" w:hAnsi="Arial" w:cs="Arial"/>
          <w:sz w:val="22"/>
          <w:szCs w:val="22"/>
        </w:rPr>
        <w:t xml:space="preserve"> mora se redovito pregledavati, te u slučaju oštećenja ili dotrajalosti u što kraćem roku popraviti ili zamijeniti novom.</w:t>
      </w:r>
    </w:p>
    <w:p w14:paraId="45CA2194" w14:textId="7676FCBC" w:rsidR="004E308D" w:rsidRDefault="004E308D" w:rsidP="000E170D">
      <w:pPr>
        <w:pStyle w:val="BodyText"/>
        <w:ind w:right="157"/>
        <w:jc w:val="both"/>
        <w:rPr>
          <w:rFonts w:ascii="Arial" w:hAnsi="Arial" w:cs="Arial"/>
          <w:sz w:val="22"/>
          <w:szCs w:val="22"/>
        </w:rPr>
      </w:pPr>
    </w:p>
    <w:p w14:paraId="4DCAAD8F" w14:textId="27A7D132" w:rsidR="004E308D" w:rsidRDefault="004E308D" w:rsidP="004E308D">
      <w:pPr>
        <w:pStyle w:val="Heading1"/>
        <w:ind w:right="3246"/>
        <w:jc w:val="center"/>
        <w:rPr>
          <w:rFonts w:ascii="Arial" w:hAnsi="Arial" w:cs="Arial"/>
          <w:sz w:val="22"/>
          <w:szCs w:val="22"/>
        </w:rPr>
      </w:pPr>
      <w:r w:rsidRPr="00900429">
        <w:rPr>
          <w:rFonts w:ascii="Arial" w:hAnsi="Arial" w:cs="Arial"/>
          <w:sz w:val="22"/>
          <w:szCs w:val="22"/>
        </w:rPr>
        <w:t>Članak 1</w:t>
      </w:r>
      <w:r w:rsidR="00701D95">
        <w:rPr>
          <w:rFonts w:ascii="Arial" w:hAnsi="Arial" w:cs="Arial"/>
          <w:sz w:val="22"/>
          <w:szCs w:val="22"/>
        </w:rPr>
        <w:t>1</w:t>
      </w:r>
      <w:r w:rsidR="00386046">
        <w:rPr>
          <w:rFonts w:ascii="Arial" w:hAnsi="Arial" w:cs="Arial"/>
          <w:sz w:val="22"/>
          <w:szCs w:val="22"/>
        </w:rPr>
        <w:t>2</w:t>
      </w:r>
      <w:r w:rsidR="003D490C">
        <w:rPr>
          <w:rFonts w:ascii="Arial" w:hAnsi="Arial" w:cs="Arial"/>
          <w:sz w:val="22"/>
          <w:szCs w:val="22"/>
        </w:rPr>
        <w:t>.</w:t>
      </w:r>
    </w:p>
    <w:p w14:paraId="57906535" w14:textId="11F708CD" w:rsidR="004E308D" w:rsidRDefault="004E308D" w:rsidP="000E170D">
      <w:pPr>
        <w:pStyle w:val="BodyText"/>
        <w:ind w:right="157"/>
        <w:jc w:val="both"/>
        <w:rPr>
          <w:rFonts w:ascii="Arial" w:hAnsi="Arial" w:cs="Arial"/>
          <w:sz w:val="22"/>
          <w:szCs w:val="22"/>
        </w:rPr>
      </w:pPr>
      <w:r w:rsidRPr="00796A56">
        <w:rPr>
          <w:rFonts w:ascii="Arial" w:hAnsi="Arial" w:cs="Arial"/>
          <w:sz w:val="22"/>
          <w:szCs w:val="22"/>
        </w:rPr>
        <w:t>Javne zelene površine</w:t>
      </w:r>
      <w:r>
        <w:rPr>
          <w:rFonts w:ascii="Arial" w:hAnsi="Arial" w:cs="Arial"/>
          <w:sz w:val="22"/>
          <w:szCs w:val="22"/>
        </w:rPr>
        <w:t xml:space="preserve"> uređene kao </w:t>
      </w:r>
      <w:r w:rsidR="00005E14">
        <w:rPr>
          <w:rFonts w:ascii="Arial" w:hAnsi="Arial" w:cs="Arial"/>
          <w:sz w:val="22"/>
          <w:szCs w:val="22"/>
        </w:rPr>
        <w:t>parkovi-</w:t>
      </w:r>
      <w:r>
        <w:rPr>
          <w:rFonts w:ascii="Arial" w:hAnsi="Arial" w:cs="Arial"/>
          <w:sz w:val="22"/>
          <w:szCs w:val="22"/>
        </w:rPr>
        <w:t>igrališta za pse su otvoreni prostori omeđeni ogradom, posebno uređeni i opremljeni pripadajućom opremom za rastrčavanje i razgibavanje pasa.</w:t>
      </w:r>
    </w:p>
    <w:p w14:paraId="5DC6D921" w14:textId="77777777" w:rsidR="000E170D" w:rsidRDefault="000E170D" w:rsidP="000E170D">
      <w:pPr>
        <w:pStyle w:val="BodyText"/>
        <w:ind w:right="157"/>
        <w:jc w:val="both"/>
        <w:rPr>
          <w:rFonts w:ascii="Arial" w:hAnsi="Arial" w:cs="Arial"/>
          <w:color w:val="FF0000"/>
          <w:sz w:val="22"/>
          <w:szCs w:val="22"/>
        </w:rPr>
      </w:pPr>
    </w:p>
    <w:p w14:paraId="7A43C5CA" w14:textId="6A804C57" w:rsidR="000E170D" w:rsidRDefault="000E170D" w:rsidP="000E170D">
      <w:pPr>
        <w:pStyle w:val="Heading1"/>
        <w:ind w:right="3246"/>
        <w:jc w:val="center"/>
        <w:rPr>
          <w:rFonts w:ascii="Arial" w:hAnsi="Arial" w:cs="Arial"/>
          <w:color w:val="FF0000"/>
          <w:sz w:val="22"/>
          <w:szCs w:val="22"/>
        </w:rPr>
      </w:pPr>
      <w:r w:rsidRPr="00900429">
        <w:rPr>
          <w:rFonts w:ascii="Arial" w:hAnsi="Arial" w:cs="Arial"/>
          <w:sz w:val="22"/>
          <w:szCs w:val="22"/>
        </w:rPr>
        <w:t>Članak 1</w:t>
      </w:r>
      <w:r w:rsidR="00701D95">
        <w:rPr>
          <w:rFonts w:ascii="Arial" w:hAnsi="Arial" w:cs="Arial"/>
          <w:sz w:val="22"/>
          <w:szCs w:val="22"/>
        </w:rPr>
        <w:t>1</w:t>
      </w:r>
      <w:r w:rsidR="00386046">
        <w:rPr>
          <w:rFonts w:ascii="Arial" w:hAnsi="Arial" w:cs="Arial"/>
          <w:sz w:val="22"/>
          <w:szCs w:val="22"/>
        </w:rPr>
        <w:t>3</w:t>
      </w:r>
      <w:r w:rsidR="00160AB2">
        <w:rPr>
          <w:rFonts w:ascii="Arial" w:hAnsi="Arial" w:cs="Arial"/>
          <w:sz w:val="22"/>
          <w:szCs w:val="22"/>
        </w:rPr>
        <w:t>.</w:t>
      </w:r>
    </w:p>
    <w:p w14:paraId="3C49AD62" w14:textId="77777777" w:rsidR="000E170D" w:rsidRDefault="000E170D" w:rsidP="000E170D">
      <w:pPr>
        <w:pStyle w:val="BodyText"/>
        <w:ind w:right="161"/>
        <w:jc w:val="both"/>
        <w:rPr>
          <w:rFonts w:ascii="Arial" w:hAnsi="Arial" w:cs="Arial"/>
          <w:sz w:val="22"/>
          <w:szCs w:val="22"/>
        </w:rPr>
      </w:pPr>
      <w:r>
        <w:rPr>
          <w:rFonts w:ascii="Arial" w:hAnsi="Arial" w:cs="Arial"/>
          <w:sz w:val="22"/>
          <w:szCs w:val="22"/>
        </w:rPr>
        <w:t xml:space="preserve">Na javnim zelenim površinama koje su uređene kao parkovi, pješačke staze i slično postavlja se </w:t>
      </w:r>
      <w:proofErr w:type="spellStart"/>
      <w:r>
        <w:rPr>
          <w:rFonts w:ascii="Arial" w:hAnsi="Arial" w:cs="Arial"/>
          <w:sz w:val="22"/>
          <w:szCs w:val="22"/>
        </w:rPr>
        <w:t>parkovna</w:t>
      </w:r>
      <w:proofErr w:type="spellEnd"/>
      <w:r>
        <w:rPr>
          <w:rFonts w:ascii="Arial" w:hAnsi="Arial" w:cs="Arial"/>
          <w:sz w:val="22"/>
          <w:szCs w:val="22"/>
        </w:rPr>
        <w:t xml:space="preserve"> oprema.</w:t>
      </w:r>
    </w:p>
    <w:p w14:paraId="718D6403" w14:textId="07605000" w:rsidR="000E170D" w:rsidRPr="00C05024" w:rsidRDefault="00E93264" w:rsidP="000E170D">
      <w:pPr>
        <w:pStyle w:val="BodyText"/>
        <w:ind w:right="161"/>
        <w:jc w:val="both"/>
        <w:rPr>
          <w:rFonts w:ascii="Arial" w:hAnsi="Arial" w:cs="Arial"/>
          <w:sz w:val="22"/>
          <w:szCs w:val="22"/>
        </w:rPr>
      </w:pPr>
      <w:r w:rsidRPr="00C05024">
        <w:rPr>
          <w:rFonts w:ascii="Arial" w:hAnsi="Arial" w:cs="Arial"/>
          <w:sz w:val="22"/>
          <w:szCs w:val="22"/>
        </w:rPr>
        <w:t>P</w:t>
      </w:r>
      <w:r w:rsidR="000E170D" w:rsidRPr="00C05024">
        <w:rPr>
          <w:rFonts w:ascii="Arial" w:hAnsi="Arial" w:cs="Arial"/>
          <w:sz w:val="22"/>
          <w:szCs w:val="22"/>
        </w:rPr>
        <w:t xml:space="preserve">ostavljanje </w:t>
      </w:r>
      <w:proofErr w:type="spellStart"/>
      <w:r w:rsidR="000E170D" w:rsidRPr="00C05024">
        <w:rPr>
          <w:rFonts w:ascii="Arial" w:hAnsi="Arial" w:cs="Arial"/>
          <w:sz w:val="22"/>
          <w:szCs w:val="22"/>
        </w:rPr>
        <w:t>parkovne</w:t>
      </w:r>
      <w:proofErr w:type="spellEnd"/>
      <w:r w:rsidR="000E170D" w:rsidRPr="00C05024">
        <w:rPr>
          <w:rFonts w:ascii="Arial" w:hAnsi="Arial" w:cs="Arial"/>
          <w:sz w:val="22"/>
          <w:szCs w:val="22"/>
        </w:rPr>
        <w:t xml:space="preserve"> opreme na javnim zelenim površinama </w:t>
      </w:r>
      <w:r w:rsidRPr="00C05024">
        <w:rPr>
          <w:rFonts w:ascii="Arial" w:hAnsi="Arial" w:cs="Arial"/>
          <w:sz w:val="22"/>
          <w:szCs w:val="22"/>
        </w:rPr>
        <w:t>u nadležnosti</w:t>
      </w:r>
      <w:r w:rsidR="000E170D" w:rsidRPr="00C05024">
        <w:rPr>
          <w:rFonts w:ascii="Arial" w:hAnsi="Arial" w:cs="Arial"/>
          <w:sz w:val="22"/>
          <w:szCs w:val="22"/>
        </w:rPr>
        <w:t xml:space="preserve"> je </w:t>
      </w:r>
      <w:r w:rsidRPr="00C05024">
        <w:rPr>
          <w:rFonts w:ascii="Arial" w:hAnsi="Arial" w:cs="Arial"/>
          <w:sz w:val="22"/>
          <w:szCs w:val="22"/>
        </w:rPr>
        <w:t>upravnog odjela nadležnog za komunalne djelatnosti</w:t>
      </w:r>
      <w:r w:rsidR="000E170D" w:rsidRPr="00C05024">
        <w:rPr>
          <w:rFonts w:ascii="Arial" w:hAnsi="Arial" w:cs="Arial"/>
          <w:sz w:val="22"/>
          <w:szCs w:val="22"/>
        </w:rPr>
        <w:t>.</w:t>
      </w:r>
    </w:p>
    <w:p w14:paraId="3740E3F0" w14:textId="77777777" w:rsidR="000E170D" w:rsidRPr="00900429" w:rsidRDefault="000E170D" w:rsidP="000E170D">
      <w:pPr>
        <w:pStyle w:val="BodyText"/>
        <w:ind w:left="824" w:firstLine="0"/>
        <w:rPr>
          <w:rFonts w:ascii="Arial" w:hAnsi="Arial" w:cs="Arial"/>
          <w:sz w:val="22"/>
          <w:szCs w:val="22"/>
        </w:rPr>
      </w:pPr>
      <w:r w:rsidRPr="00900429">
        <w:rPr>
          <w:rFonts w:ascii="Arial" w:hAnsi="Arial" w:cs="Arial"/>
          <w:sz w:val="22"/>
          <w:szCs w:val="22"/>
        </w:rPr>
        <w:t xml:space="preserve">Dotrajala </w:t>
      </w:r>
      <w:proofErr w:type="spellStart"/>
      <w:r w:rsidRPr="00900429">
        <w:rPr>
          <w:rFonts w:ascii="Arial" w:hAnsi="Arial" w:cs="Arial"/>
          <w:sz w:val="22"/>
          <w:szCs w:val="22"/>
        </w:rPr>
        <w:t>parkovna</w:t>
      </w:r>
      <w:proofErr w:type="spellEnd"/>
      <w:r w:rsidRPr="00900429">
        <w:rPr>
          <w:rFonts w:ascii="Arial" w:hAnsi="Arial" w:cs="Arial"/>
          <w:sz w:val="22"/>
          <w:szCs w:val="22"/>
        </w:rPr>
        <w:t xml:space="preserve"> oprema mora se u što kraćem roku popraviti ili zamijeniti novom.</w:t>
      </w:r>
    </w:p>
    <w:p w14:paraId="02AE9FD4" w14:textId="00364383" w:rsidR="0039041B" w:rsidRDefault="0039041B" w:rsidP="000E170D">
      <w:pPr>
        <w:pStyle w:val="BodyText"/>
        <w:ind w:right="157"/>
        <w:jc w:val="both"/>
        <w:rPr>
          <w:rFonts w:ascii="Arial" w:hAnsi="Arial" w:cs="Arial"/>
          <w:sz w:val="22"/>
          <w:szCs w:val="22"/>
        </w:rPr>
      </w:pPr>
    </w:p>
    <w:p w14:paraId="5DBDA83D" w14:textId="57E0B522" w:rsidR="00EC25FD" w:rsidRDefault="00EC25FD" w:rsidP="00EC25FD">
      <w:pPr>
        <w:pStyle w:val="Heading1"/>
        <w:ind w:right="3246"/>
        <w:jc w:val="center"/>
        <w:rPr>
          <w:rFonts w:ascii="Arial" w:hAnsi="Arial" w:cs="Arial"/>
          <w:color w:val="FF0000"/>
          <w:sz w:val="22"/>
          <w:szCs w:val="22"/>
        </w:rPr>
      </w:pPr>
      <w:r w:rsidRPr="00900429">
        <w:rPr>
          <w:rFonts w:ascii="Arial" w:hAnsi="Arial" w:cs="Arial"/>
          <w:sz w:val="22"/>
          <w:szCs w:val="22"/>
        </w:rPr>
        <w:t xml:space="preserve">Članak </w:t>
      </w:r>
      <w:r w:rsidR="006528B0">
        <w:rPr>
          <w:rFonts w:ascii="Arial" w:hAnsi="Arial" w:cs="Arial"/>
          <w:sz w:val="22"/>
          <w:szCs w:val="22"/>
        </w:rPr>
        <w:t>11</w:t>
      </w:r>
      <w:r w:rsidR="00386046">
        <w:rPr>
          <w:rFonts w:ascii="Arial" w:hAnsi="Arial" w:cs="Arial"/>
          <w:sz w:val="22"/>
          <w:szCs w:val="22"/>
        </w:rPr>
        <w:t>4</w:t>
      </w:r>
      <w:r w:rsidR="006528B0">
        <w:rPr>
          <w:rFonts w:ascii="Arial" w:hAnsi="Arial" w:cs="Arial"/>
          <w:sz w:val="22"/>
          <w:szCs w:val="22"/>
        </w:rPr>
        <w:t>.</w:t>
      </w:r>
    </w:p>
    <w:p w14:paraId="1D8C1555" w14:textId="31FB3D60" w:rsidR="009B3F6B" w:rsidRDefault="00EC25FD" w:rsidP="000E170D">
      <w:pPr>
        <w:pStyle w:val="BodyText"/>
        <w:ind w:right="157"/>
        <w:jc w:val="both"/>
        <w:rPr>
          <w:rFonts w:ascii="Arial" w:hAnsi="Arial" w:cs="Arial"/>
          <w:sz w:val="22"/>
          <w:szCs w:val="22"/>
        </w:rPr>
      </w:pPr>
      <w:r>
        <w:rPr>
          <w:rFonts w:ascii="Arial" w:hAnsi="Arial" w:cs="Arial"/>
          <w:sz w:val="22"/>
          <w:szCs w:val="22"/>
        </w:rPr>
        <w:t xml:space="preserve">Zabranjeno je na javnim zelenim površinama </w:t>
      </w:r>
      <w:r w:rsidR="008849D7">
        <w:rPr>
          <w:rFonts w:ascii="Arial" w:hAnsi="Arial" w:cs="Arial"/>
          <w:sz w:val="22"/>
          <w:szCs w:val="22"/>
        </w:rPr>
        <w:t>iz članaka 11</w:t>
      </w:r>
      <w:r w:rsidR="00386046">
        <w:rPr>
          <w:rFonts w:ascii="Arial" w:hAnsi="Arial" w:cs="Arial"/>
          <w:sz w:val="22"/>
          <w:szCs w:val="22"/>
        </w:rPr>
        <w:t>1</w:t>
      </w:r>
      <w:r w:rsidR="008849D7">
        <w:rPr>
          <w:rFonts w:ascii="Arial" w:hAnsi="Arial" w:cs="Arial"/>
          <w:sz w:val="22"/>
          <w:szCs w:val="22"/>
        </w:rPr>
        <w:t>., 11</w:t>
      </w:r>
      <w:r w:rsidR="00386046">
        <w:rPr>
          <w:rFonts w:ascii="Arial" w:hAnsi="Arial" w:cs="Arial"/>
          <w:sz w:val="22"/>
          <w:szCs w:val="22"/>
        </w:rPr>
        <w:t>2</w:t>
      </w:r>
      <w:r w:rsidR="008849D7">
        <w:rPr>
          <w:rFonts w:ascii="Arial" w:hAnsi="Arial" w:cs="Arial"/>
          <w:sz w:val="22"/>
          <w:szCs w:val="22"/>
        </w:rPr>
        <w:t>. i 11</w:t>
      </w:r>
      <w:r w:rsidR="00386046">
        <w:rPr>
          <w:rFonts w:ascii="Arial" w:hAnsi="Arial" w:cs="Arial"/>
          <w:sz w:val="22"/>
          <w:szCs w:val="22"/>
        </w:rPr>
        <w:t>3</w:t>
      </w:r>
      <w:r w:rsidR="008849D7">
        <w:rPr>
          <w:rFonts w:ascii="Arial" w:hAnsi="Arial" w:cs="Arial"/>
          <w:sz w:val="22"/>
          <w:szCs w:val="22"/>
        </w:rPr>
        <w:t>. ove Odluke</w:t>
      </w:r>
      <w:r w:rsidR="009B3F6B">
        <w:rPr>
          <w:rFonts w:ascii="Arial" w:hAnsi="Arial" w:cs="Arial"/>
          <w:sz w:val="22"/>
          <w:szCs w:val="22"/>
        </w:rPr>
        <w:t xml:space="preserve"> uništavati opremu, zaštitnu ogradu, podlogu, </w:t>
      </w:r>
      <w:proofErr w:type="spellStart"/>
      <w:r w:rsidR="009B3F6B">
        <w:rPr>
          <w:rFonts w:ascii="Arial" w:hAnsi="Arial" w:cs="Arial"/>
          <w:sz w:val="22"/>
          <w:szCs w:val="22"/>
        </w:rPr>
        <w:t>parkovnu</w:t>
      </w:r>
      <w:proofErr w:type="spellEnd"/>
      <w:r w:rsidR="009B3F6B">
        <w:rPr>
          <w:rFonts w:ascii="Arial" w:hAnsi="Arial" w:cs="Arial"/>
          <w:sz w:val="22"/>
          <w:szCs w:val="22"/>
        </w:rPr>
        <w:t xml:space="preserve"> opremu, kao i pisati poruke, crtati grafite i sl., te na drugi način oštećivati iste.</w:t>
      </w:r>
    </w:p>
    <w:p w14:paraId="25F58580" w14:textId="570F3526" w:rsidR="00EC25FD" w:rsidRDefault="00EC25FD" w:rsidP="000E170D">
      <w:pPr>
        <w:pStyle w:val="BodyText"/>
        <w:ind w:right="157"/>
        <w:jc w:val="both"/>
        <w:rPr>
          <w:rFonts w:ascii="Arial" w:hAnsi="Arial" w:cs="Arial"/>
          <w:sz w:val="22"/>
          <w:szCs w:val="22"/>
        </w:rPr>
      </w:pPr>
    </w:p>
    <w:p w14:paraId="67495686" w14:textId="2F2184C3" w:rsidR="0039041B" w:rsidRDefault="0039041B" w:rsidP="0039041B">
      <w:pPr>
        <w:pStyle w:val="Heading1"/>
        <w:ind w:right="3246"/>
        <w:jc w:val="center"/>
        <w:rPr>
          <w:rFonts w:ascii="Arial" w:hAnsi="Arial" w:cs="Arial"/>
          <w:color w:val="FF0000"/>
          <w:sz w:val="22"/>
          <w:szCs w:val="22"/>
        </w:rPr>
      </w:pPr>
      <w:r w:rsidRPr="00900429">
        <w:rPr>
          <w:rFonts w:ascii="Arial" w:hAnsi="Arial" w:cs="Arial"/>
          <w:sz w:val="22"/>
          <w:szCs w:val="22"/>
        </w:rPr>
        <w:t>Članak 1</w:t>
      </w:r>
      <w:r w:rsidR="00701D95">
        <w:rPr>
          <w:rFonts w:ascii="Arial" w:hAnsi="Arial" w:cs="Arial"/>
          <w:sz w:val="22"/>
          <w:szCs w:val="22"/>
        </w:rPr>
        <w:t>1</w:t>
      </w:r>
      <w:r w:rsidR="00072EAC">
        <w:rPr>
          <w:rFonts w:ascii="Arial" w:hAnsi="Arial" w:cs="Arial"/>
          <w:sz w:val="22"/>
          <w:szCs w:val="22"/>
        </w:rPr>
        <w:t>5</w:t>
      </w:r>
      <w:r w:rsidR="00160AB2">
        <w:rPr>
          <w:rFonts w:ascii="Arial" w:hAnsi="Arial" w:cs="Arial"/>
          <w:sz w:val="22"/>
          <w:szCs w:val="22"/>
        </w:rPr>
        <w:t>.</w:t>
      </w:r>
    </w:p>
    <w:p w14:paraId="5B6E173B" w14:textId="0167E894" w:rsidR="0039041B" w:rsidRPr="00AC7D40" w:rsidRDefault="0039041B" w:rsidP="0039041B">
      <w:pPr>
        <w:widowControl/>
        <w:adjustRightInd w:val="0"/>
        <w:ind w:left="90" w:right="180" w:firstLine="720"/>
        <w:jc w:val="both"/>
        <w:rPr>
          <w:rFonts w:ascii="Arial" w:hAnsi="Arial" w:cs="Arial"/>
        </w:rPr>
      </w:pPr>
      <w:r w:rsidRPr="004C5EB2">
        <w:rPr>
          <w:rFonts w:ascii="Arial" w:hAnsi="Arial" w:cs="Arial"/>
        </w:rPr>
        <w:t xml:space="preserve">Ukoliko investitor ili izvođač građevinskih radova prilikom izgradnje novih i rekonstrukcije postojećih objekata te postavljanja naprava, uređaja i instalacija, ošteti ili uništi  javnu zelenu površinu, obvezan je po dovršetku radova istu o svom trošku urediti i dovesti je </w:t>
      </w:r>
      <w:r w:rsidRPr="005147FE">
        <w:rPr>
          <w:rFonts w:ascii="Arial" w:hAnsi="Arial" w:cs="Arial"/>
        </w:rPr>
        <w:t xml:space="preserve">u prvobitno stanje. Ukoliko javna zelena površina u roku </w:t>
      </w:r>
      <w:r w:rsidR="005147FE" w:rsidRPr="005147FE">
        <w:rPr>
          <w:rFonts w:ascii="Arial" w:hAnsi="Arial" w:cs="Arial"/>
        </w:rPr>
        <w:t xml:space="preserve">od 8 dana </w:t>
      </w:r>
      <w:r w:rsidRPr="005147FE">
        <w:rPr>
          <w:rFonts w:ascii="Arial" w:hAnsi="Arial" w:cs="Arial"/>
        </w:rPr>
        <w:t xml:space="preserve">ne bude uređena i vraćena </w:t>
      </w:r>
      <w:r w:rsidRPr="004C5EB2">
        <w:rPr>
          <w:rFonts w:ascii="Arial" w:hAnsi="Arial" w:cs="Arial"/>
        </w:rPr>
        <w:t xml:space="preserve">u prvobitno stanje izvršiti će se otklanjanje oštećenja i njeno ponovno uređenje od </w:t>
      </w:r>
      <w:r w:rsidRPr="00AC7D40">
        <w:rPr>
          <w:rFonts w:ascii="Arial" w:hAnsi="Arial" w:cs="Arial"/>
        </w:rPr>
        <w:t xml:space="preserve">strane </w:t>
      </w:r>
      <w:r w:rsidR="003A565B">
        <w:rPr>
          <w:rFonts w:ascii="Arial" w:hAnsi="Arial" w:cs="Arial"/>
        </w:rPr>
        <w:t>upravnog odjela nadležnog za komunalne djelatnosti</w:t>
      </w:r>
      <w:r w:rsidRPr="00AC7D40">
        <w:rPr>
          <w:rFonts w:ascii="Arial" w:hAnsi="Arial" w:cs="Arial"/>
        </w:rPr>
        <w:t>, na teret investitora.</w:t>
      </w:r>
    </w:p>
    <w:p w14:paraId="297E0A7A" w14:textId="73D49366" w:rsidR="0039041B" w:rsidRPr="004C5EB2" w:rsidRDefault="0039041B" w:rsidP="0039041B">
      <w:pPr>
        <w:widowControl/>
        <w:adjustRightInd w:val="0"/>
        <w:ind w:left="90" w:right="180" w:firstLine="720"/>
        <w:jc w:val="both"/>
        <w:rPr>
          <w:rFonts w:ascii="Arial" w:hAnsi="Arial" w:cs="Arial"/>
        </w:rPr>
      </w:pPr>
      <w:r w:rsidRPr="004C5EB2">
        <w:rPr>
          <w:rFonts w:ascii="Arial" w:hAnsi="Arial" w:cs="Arial"/>
        </w:rPr>
        <w:t>Ukoliko je investitor iz stavka 1</w:t>
      </w:r>
      <w:r w:rsidR="00072EAC">
        <w:rPr>
          <w:rFonts w:ascii="Arial" w:hAnsi="Arial" w:cs="Arial"/>
        </w:rPr>
        <w:t>.</w:t>
      </w:r>
      <w:r w:rsidRPr="004C5EB2">
        <w:rPr>
          <w:rFonts w:ascii="Arial" w:hAnsi="Arial" w:cs="Arial"/>
        </w:rPr>
        <w:t xml:space="preserve"> ovog članka Grad za sva oštećenja nastala protivno sklopljenom ugovoru tereti se izvođač radova.</w:t>
      </w:r>
    </w:p>
    <w:p w14:paraId="0AE89C6F" w14:textId="6364AE34" w:rsidR="0039041B" w:rsidRDefault="0039041B" w:rsidP="0039041B">
      <w:pPr>
        <w:pStyle w:val="BodyText"/>
        <w:ind w:right="157"/>
        <w:jc w:val="both"/>
        <w:rPr>
          <w:rFonts w:ascii="Arial" w:hAnsi="Arial" w:cs="Arial"/>
          <w:sz w:val="22"/>
          <w:szCs w:val="22"/>
        </w:rPr>
      </w:pPr>
      <w:r w:rsidRPr="004C5EB2">
        <w:rPr>
          <w:rFonts w:ascii="Arial" w:hAnsi="Arial" w:cs="Arial"/>
          <w:sz w:val="22"/>
          <w:szCs w:val="22"/>
        </w:rPr>
        <w:t>Osoba koja namjerno ili iz nepažnje počini štetu na javnoj zelenoj površini obvezna je počinjenu štetu nadoknaditi.</w:t>
      </w:r>
    </w:p>
    <w:p w14:paraId="2C9562F1" w14:textId="77777777" w:rsidR="000E170D" w:rsidRPr="00900429" w:rsidRDefault="000E170D" w:rsidP="00F56F29">
      <w:pPr>
        <w:pStyle w:val="BodyText"/>
        <w:ind w:right="157"/>
        <w:jc w:val="both"/>
        <w:rPr>
          <w:rFonts w:ascii="Arial" w:hAnsi="Arial" w:cs="Arial"/>
          <w:sz w:val="22"/>
          <w:szCs w:val="22"/>
        </w:rPr>
      </w:pPr>
    </w:p>
    <w:p w14:paraId="7061D11D" w14:textId="7F7E4A5A" w:rsidR="00436F09" w:rsidRPr="00436F09" w:rsidRDefault="00436F09" w:rsidP="00436F09">
      <w:pPr>
        <w:spacing w:line="274" w:lineRule="exact"/>
        <w:ind w:left="4098"/>
        <w:rPr>
          <w:rFonts w:ascii="Arial" w:hAnsi="Arial" w:cs="Arial"/>
        </w:rPr>
      </w:pPr>
      <w:r w:rsidRPr="00436F09">
        <w:rPr>
          <w:rFonts w:ascii="Arial" w:hAnsi="Arial" w:cs="Arial"/>
          <w:b/>
        </w:rPr>
        <w:t xml:space="preserve">Članak </w:t>
      </w:r>
      <w:r>
        <w:rPr>
          <w:rFonts w:ascii="Arial" w:hAnsi="Arial" w:cs="Arial"/>
          <w:b/>
        </w:rPr>
        <w:t>1</w:t>
      </w:r>
      <w:r w:rsidR="00072EAC">
        <w:rPr>
          <w:rFonts w:ascii="Arial" w:hAnsi="Arial" w:cs="Arial"/>
          <w:b/>
        </w:rPr>
        <w:t>16</w:t>
      </w:r>
      <w:r w:rsidRPr="00436F09">
        <w:rPr>
          <w:rFonts w:ascii="Arial" w:hAnsi="Arial" w:cs="Arial"/>
          <w:b/>
        </w:rPr>
        <w:t>.</w:t>
      </w:r>
    </w:p>
    <w:p w14:paraId="163F0739" w14:textId="77777777" w:rsidR="00436F09" w:rsidRPr="00436F09" w:rsidRDefault="00436F09" w:rsidP="00436F09">
      <w:pPr>
        <w:pStyle w:val="BodyText"/>
        <w:spacing w:before="80"/>
        <w:ind w:right="157"/>
        <w:jc w:val="both"/>
        <w:rPr>
          <w:rFonts w:ascii="Arial" w:hAnsi="Arial" w:cs="Arial"/>
          <w:sz w:val="22"/>
          <w:szCs w:val="22"/>
        </w:rPr>
      </w:pPr>
      <w:r w:rsidRPr="00436F09">
        <w:rPr>
          <w:rFonts w:ascii="Arial" w:hAnsi="Arial" w:cs="Arial"/>
          <w:sz w:val="22"/>
          <w:szCs w:val="22"/>
        </w:rPr>
        <w:t>Prilikom gradnje objekta uz javnu zelenu površinu, izvođač, odnosno investitor dužan je u pravilu sačuvati postojeća stabla, te ih zaštititi na način da se deblo obloži oplatama ili zaštiti na drugi način.</w:t>
      </w:r>
    </w:p>
    <w:p w14:paraId="0B04D061" w14:textId="77777777" w:rsidR="00436F09" w:rsidRPr="00436F09" w:rsidRDefault="00436F09" w:rsidP="00436F09">
      <w:pPr>
        <w:pStyle w:val="BodyText"/>
        <w:spacing w:before="5"/>
        <w:ind w:left="0" w:firstLine="0"/>
        <w:rPr>
          <w:rFonts w:ascii="Arial" w:hAnsi="Arial" w:cs="Arial"/>
          <w:sz w:val="22"/>
          <w:szCs w:val="22"/>
        </w:rPr>
      </w:pPr>
    </w:p>
    <w:p w14:paraId="52BAD554" w14:textId="47F849D2" w:rsidR="00436F09" w:rsidRPr="00436F09" w:rsidRDefault="00436F09" w:rsidP="00436F09">
      <w:pPr>
        <w:pStyle w:val="Heading1"/>
        <w:ind w:left="4098"/>
        <w:rPr>
          <w:rFonts w:ascii="Arial" w:hAnsi="Arial" w:cs="Arial"/>
          <w:sz w:val="22"/>
          <w:szCs w:val="22"/>
        </w:rPr>
      </w:pPr>
      <w:r w:rsidRPr="00436F09">
        <w:rPr>
          <w:rFonts w:ascii="Arial" w:hAnsi="Arial" w:cs="Arial"/>
          <w:sz w:val="22"/>
          <w:szCs w:val="22"/>
        </w:rPr>
        <w:t xml:space="preserve">Članak </w:t>
      </w:r>
      <w:r w:rsidR="00287CBE">
        <w:rPr>
          <w:rFonts w:ascii="Arial" w:hAnsi="Arial" w:cs="Arial"/>
          <w:sz w:val="22"/>
          <w:szCs w:val="22"/>
        </w:rPr>
        <w:t>1</w:t>
      </w:r>
      <w:r w:rsidR="00072EAC">
        <w:rPr>
          <w:rFonts w:ascii="Arial" w:hAnsi="Arial" w:cs="Arial"/>
          <w:sz w:val="22"/>
          <w:szCs w:val="22"/>
        </w:rPr>
        <w:t>17</w:t>
      </w:r>
      <w:r w:rsidRPr="00436F09">
        <w:rPr>
          <w:rFonts w:ascii="Arial" w:hAnsi="Arial" w:cs="Arial"/>
          <w:sz w:val="22"/>
          <w:szCs w:val="22"/>
        </w:rPr>
        <w:t>.</w:t>
      </w:r>
    </w:p>
    <w:p w14:paraId="6496EB47" w14:textId="6031E99A" w:rsidR="00436F09" w:rsidRPr="009F1C97" w:rsidRDefault="00436F09" w:rsidP="00436F09">
      <w:pPr>
        <w:pStyle w:val="BodyText"/>
        <w:ind w:right="155"/>
        <w:jc w:val="both"/>
        <w:rPr>
          <w:rFonts w:ascii="Arial" w:hAnsi="Arial" w:cs="Arial"/>
          <w:sz w:val="22"/>
          <w:szCs w:val="22"/>
        </w:rPr>
      </w:pPr>
      <w:r w:rsidRPr="00436F09">
        <w:rPr>
          <w:rFonts w:ascii="Arial" w:hAnsi="Arial" w:cs="Arial"/>
          <w:sz w:val="22"/>
          <w:szCs w:val="22"/>
        </w:rPr>
        <w:t>Na</w:t>
      </w:r>
      <w:r w:rsidR="00F0645F">
        <w:rPr>
          <w:rFonts w:ascii="Arial" w:hAnsi="Arial" w:cs="Arial"/>
          <w:sz w:val="22"/>
          <w:szCs w:val="22"/>
        </w:rPr>
        <w:t xml:space="preserve"> </w:t>
      </w:r>
      <w:r w:rsidRPr="00436F09">
        <w:rPr>
          <w:rFonts w:ascii="Arial" w:hAnsi="Arial" w:cs="Arial"/>
          <w:sz w:val="22"/>
          <w:szCs w:val="22"/>
        </w:rPr>
        <w:t>javnoj zelenoj površini zabranjeno</w:t>
      </w:r>
      <w:r w:rsidR="009F1C97">
        <w:rPr>
          <w:rFonts w:ascii="Arial" w:hAnsi="Arial" w:cs="Arial"/>
          <w:sz w:val="22"/>
          <w:szCs w:val="22"/>
        </w:rPr>
        <w:t xml:space="preserve"> je</w:t>
      </w:r>
      <w:r w:rsidRPr="00436F09">
        <w:rPr>
          <w:rFonts w:ascii="Arial" w:hAnsi="Arial" w:cs="Arial"/>
          <w:sz w:val="22"/>
          <w:szCs w:val="22"/>
        </w:rPr>
        <w:t xml:space="preserve"> bez </w:t>
      </w:r>
      <w:r w:rsidR="009F1C97">
        <w:rPr>
          <w:rFonts w:ascii="Arial" w:hAnsi="Arial" w:cs="Arial"/>
          <w:sz w:val="22"/>
          <w:szCs w:val="22"/>
        </w:rPr>
        <w:t>rješenja</w:t>
      </w:r>
      <w:r w:rsidRPr="00436F09">
        <w:rPr>
          <w:rFonts w:ascii="Arial" w:hAnsi="Arial" w:cs="Arial"/>
          <w:sz w:val="22"/>
          <w:szCs w:val="22"/>
        </w:rPr>
        <w:t xml:space="preserve"> ili suprotno </w:t>
      </w:r>
      <w:r w:rsidR="009F1C97">
        <w:rPr>
          <w:rFonts w:ascii="Arial" w:hAnsi="Arial" w:cs="Arial"/>
          <w:sz w:val="22"/>
          <w:szCs w:val="22"/>
        </w:rPr>
        <w:t>rješ</w:t>
      </w:r>
      <w:r w:rsidRPr="00436F09">
        <w:rPr>
          <w:rFonts w:ascii="Arial" w:hAnsi="Arial" w:cs="Arial"/>
          <w:sz w:val="22"/>
          <w:szCs w:val="22"/>
        </w:rPr>
        <w:t xml:space="preserve">enju </w:t>
      </w:r>
      <w:r w:rsidR="00287CBE">
        <w:rPr>
          <w:rFonts w:ascii="Arial" w:hAnsi="Arial" w:cs="Arial"/>
          <w:sz w:val="22"/>
          <w:szCs w:val="22"/>
        </w:rPr>
        <w:t xml:space="preserve">Upravnog </w:t>
      </w:r>
      <w:r w:rsidR="00287CBE" w:rsidRPr="009F1C97">
        <w:rPr>
          <w:rFonts w:ascii="Arial" w:hAnsi="Arial" w:cs="Arial"/>
          <w:sz w:val="22"/>
          <w:szCs w:val="22"/>
        </w:rPr>
        <w:lastRenderedPageBreak/>
        <w:t xml:space="preserve">odjela </w:t>
      </w:r>
      <w:r w:rsidR="007524A7">
        <w:rPr>
          <w:rFonts w:ascii="Arial" w:hAnsi="Arial" w:cs="Arial"/>
          <w:sz w:val="22"/>
          <w:szCs w:val="22"/>
        </w:rPr>
        <w:t xml:space="preserve">nadležnog </w:t>
      </w:r>
      <w:r w:rsidR="00287CBE" w:rsidRPr="009F1C97">
        <w:rPr>
          <w:rFonts w:ascii="Arial" w:hAnsi="Arial" w:cs="Arial"/>
          <w:sz w:val="22"/>
          <w:szCs w:val="22"/>
        </w:rPr>
        <w:t xml:space="preserve">za komunalne djelatnosti </w:t>
      </w:r>
      <w:r w:rsidR="009F1C97" w:rsidRPr="009F1C97">
        <w:rPr>
          <w:rFonts w:ascii="Arial" w:hAnsi="Arial" w:cs="Arial"/>
          <w:sz w:val="22"/>
          <w:szCs w:val="22"/>
        </w:rPr>
        <w:t>prekopavati javne zelene</w:t>
      </w:r>
      <w:r w:rsidR="009F1C97" w:rsidRPr="009F1C97">
        <w:rPr>
          <w:rFonts w:ascii="Arial" w:hAnsi="Arial" w:cs="Arial"/>
          <w:spacing w:val="-2"/>
          <w:sz w:val="22"/>
          <w:szCs w:val="22"/>
        </w:rPr>
        <w:t xml:space="preserve"> </w:t>
      </w:r>
      <w:r w:rsidR="009F1C97" w:rsidRPr="009F1C97">
        <w:rPr>
          <w:rFonts w:ascii="Arial" w:hAnsi="Arial" w:cs="Arial"/>
          <w:sz w:val="22"/>
          <w:szCs w:val="22"/>
        </w:rPr>
        <w:t>površine</w:t>
      </w:r>
      <w:r w:rsidR="009F1C97">
        <w:rPr>
          <w:rFonts w:ascii="Arial" w:hAnsi="Arial" w:cs="Arial"/>
          <w:sz w:val="22"/>
          <w:szCs w:val="22"/>
        </w:rPr>
        <w:t>.</w:t>
      </w:r>
    </w:p>
    <w:p w14:paraId="7FCB07E0" w14:textId="542DAFEA" w:rsidR="00436F09" w:rsidRPr="00C6240D" w:rsidRDefault="00436F09" w:rsidP="00436F09">
      <w:pPr>
        <w:pStyle w:val="BodyText"/>
        <w:ind w:right="156"/>
        <w:jc w:val="both"/>
        <w:rPr>
          <w:rFonts w:ascii="Arial" w:hAnsi="Arial" w:cs="Arial"/>
          <w:sz w:val="22"/>
          <w:szCs w:val="22"/>
        </w:rPr>
      </w:pPr>
      <w:r w:rsidRPr="00436F09">
        <w:rPr>
          <w:rFonts w:ascii="Arial" w:hAnsi="Arial" w:cs="Arial"/>
          <w:sz w:val="22"/>
          <w:szCs w:val="22"/>
        </w:rPr>
        <w:t xml:space="preserve">Troškove sanacije i čišćenja javne zelene površine na kojoj su obavljeni radovi bez </w:t>
      </w:r>
      <w:r w:rsidRPr="00C6240D">
        <w:rPr>
          <w:rFonts w:ascii="Arial" w:hAnsi="Arial" w:cs="Arial"/>
          <w:sz w:val="22"/>
          <w:szCs w:val="22"/>
        </w:rPr>
        <w:t xml:space="preserve">odobrenja ili suprotno odobrenju </w:t>
      </w:r>
      <w:r w:rsidR="00C6240D" w:rsidRPr="00C6240D">
        <w:rPr>
          <w:rFonts w:ascii="Arial" w:hAnsi="Arial" w:cs="Arial"/>
          <w:sz w:val="22"/>
          <w:szCs w:val="22"/>
        </w:rPr>
        <w:t>upravnog odjela nadležnog za komunalne djelatnosti</w:t>
      </w:r>
      <w:r w:rsidRPr="00C6240D">
        <w:rPr>
          <w:rFonts w:ascii="Arial" w:hAnsi="Arial" w:cs="Arial"/>
          <w:sz w:val="22"/>
          <w:szCs w:val="22"/>
        </w:rPr>
        <w:t>, snose izvođač odnosno investitor radova solidarno.</w:t>
      </w:r>
    </w:p>
    <w:p w14:paraId="41CBD8EA" w14:textId="444D6219" w:rsidR="00523C1A" w:rsidRDefault="00523C1A" w:rsidP="00436F09">
      <w:pPr>
        <w:pStyle w:val="BodyText"/>
        <w:ind w:right="156"/>
        <w:jc w:val="both"/>
        <w:rPr>
          <w:rFonts w:ascii="Arial" w:hAnsi="Arial" w:cs="Arial"/>
          <w:sz w:val="22"/>
          <w:szCs w:val="22"/>
        </w:rPr>
      </w:pPr>
    </w:p>
    <w:p w14:paraId="67B931CC" w14:textId="46B83B59" w:rsidR="00523C1A" w:rsidRDefault="00523C1A" w:rsidP="00436F09">
      <w:pPr>
        <w:pStyle w:val="BodyText"/>
        <w:ind w:right="156"/>
        <w:jc w:val="both"/>
        <w:rPr>
          <w:rFonts w:ascii="Arial" w:hAnsi="Arial" w:cs="Arial"/>
          <w:sz w:val="22"/>
          <w:szCs w:val="22"/>
        </w:rPr>
      </w:pPr>
    </w:p>
    <w:p w14:paraId="639EE72B" w14:textId="405466CE" w:rsidR="00523C1A" w:rsidRDefault="00523C1A" w:rsidP="00E34313">
      <w:pPr>
        <w:pStyle w:val="Heading1"/>
        <w:numPr>
          <w:ilvl w:val="1"/>
          <w:numId w:val="6"/>
        </w:numPr>
        <w:tabs>
          <w:tab w:val="left" w:pos="837"/>
        </w:tabs>
        <w:spacing w:before="1" w:line="240" w:lineRule="auto"/>
        <w:ind w:left="836"/>
        <w:rPr>
          <w:rFonts w:ascii="Arial" w:hAnsi="Arial" w:cs="Arial"/>
          <w:sz w:val="22"/>
          <w:szCs w:val="22"/>
        </w:rPr>
      </w:pPr>
      <w:r w:rsidRPr="00E71F75">
        <w:rPr>
          <w:rFonts w:ascii="Arial" w:hAnsi="Arial" w:cs="Arial"/>
          <w:sz w:val="22"/>
          <w:szCs w:val="22"/>
        </w:rPr>
        <w:t xml:space="preserve">Prigodno uređenje </w:t>
      </w:r>
      <w:r w:rsidR="003B781D" w:rsidRPr="00E702ED">
        <w:rPr>
          <w:rFonts w:ascii="Arial" w:hAnsi="Arial" w:cs="Arial"/>
          <w:sz w:val="22"/>
          <w:szCs w:val="22"/>
        </w:rPr>
        <w:t>površina</w:t>
      </w:r>
      <w:r w:rsidR="003B781D">
        <w:rPr>
          <w:rFonts w:ascii="Arial" w:hAnsi="Arial" w:cs="Arial"/>
          <w:sz w:val="22"/>
          <w:szCs w:val="22"/>
        </w:rPr>
        <w:t xml:space="preserve"> </w:t>
      </w:r>
      <w:r w:rsidR="003B781D" w:rsidRPr="00E702ED">
        <w:rPr>
          <w:rFonts w:ascii="Arial" w:hAnsi="Arial" w:cs="Arial"/>
          <w:sz w:val="22"/>
          <w:szCs w:val="22"/>
        </w:rPr>
        <w:t>javn</w:t>
      </w:r>
      <w:r w:rsidR="003B781D">
        <w:rPr>
          <w:rFonts w:ascii="Arial" w:hAnsi="Arial" w:cs="Arial"/>
          <w:sz w:val="22"/>
          <w:szCs w:val="22"/>
        </w:rPr>
        <w:t>e namjene</w:t>
      </w:r>
    </w:p>
    <w:p w14:paraId="744B1FA6" w14:textId="77777777" w:rsidR="00523C1A" w:rsidRPr="00E71F75" w:rsidRDefault="00523C1A" w:rsidP="00523C1A">
      <w:pPr>
        <w:pStyle w:val="Heading1"/>
        <w:tabs>
          <w:tab w:val="left" w:pos="837"/>
        </w:tabs>
        <w:spacing w:before="1" w:line="240" w:lineRule="auto"/>
        <w:ind w:left="836"/>
        <w:rPr>
          <w:rFonts w:ascii="Arial" w:hAnsi="Arial" w:cs="Arial"/>
          <w:sz w:val="22"/>
          <w:szCs w:val="22"/>
        </w:rPr>
      </w:pPr>
    </w:p>
    <w:p w14:paraId="773C7702" w14:textId="37DF7266" w:rsidR="00523C1A" w:rsidRPr="00436F09" w:rsidRDefault="00523C1A" w:rsidP="00523C1A">
      <w:pPr>
        <w:pStyle w:val="Heading1"/>
        <w:ind w:left="4098"/>
        <w:rPr>
          <w:rFonts w:ascii="Arial" w:hAnsi="Arial" w:cs="Arial"/>
          <w:sz w:val="22"/>
          <w:szCs w:val="22"/>
        </w:rPr>
      </w:pPr>
      <w:r w:rsidRPr="00436F09">
        <w:rPr>
          <w:rFonts w:ascii="Arial" w:hAnsi="Arial" w:cs="Arial"/>
          <w:sz w:val="22"/>
          <w:szCs w:val="22"/>
        </w:rPr>
        <w:t xml:space="preserve">Članak </w:t>
      </w:r>
      <w:r>
        <w:rPr>
          <w:rFonts w:ascii="Arial" w:hAnsi="Arial" w:cs="Arial"/>
          <w:sz w:val="22"/>
          <w:szCs w:val="22"/>
        </w:rPr>
        <w:t>1</w:t>
      </w:r>
      <w:r w:rsidR="00072EAC">
        <w:rPr>
          <w:rFonts w:ascii="Arial" w:hAnsi="Arial" w:cs="Arial"/>
          <w:sz w:val="22"/>
          <w:szCs w:val="22"/>
        </w:rPr>
        <w:t>18</w:t>
      </w:r>
      <w:r w:rsidRPr="00436F09">
        <w:rPr>
          <w:rFonts w:ascii="Arial" w:hAnsi="Arial" w:cs="Arial"/>
          <w:sz w:val="22"/>
          <w:szCs w:val="22"/>
        </w:rPr>
        <w:t>.</w:t>
      </w:r>
    </w:p>
    <w:p w14:paraId="24C98FD0" w14:textId="420375F1" w:rsidR="00523C1A" w:rsidRDefault="00523C1A" w:rsidP="00436F09">
      <w:pPr>
        <w:pStyle w:val="BodyText"/>
        <w:ind w:right="156"/>
        <w:jc w:val="both"/>
        <w:rPr>
          <w:rFonts w:ascii="Arial" w:hAnsi="Arial" w:cs="Arial"/>
          <w:sz w:val="22"/>
          <w:szCs w:val="22"/>
        </w:rPr>
      </w:pPr>
    </w:p>
    <w:p w14:paraId="6A25E713" w14:textId="6BB9E0CD" w:rsidR="00523C1A" w:rsidRPr="00E71F75" w:rsidRDefault="00523C1A" w:rsidP="00523C1A">
      <w:pPr>
        <w:pStyle w:val="BodyText"/>
        <w:ind w:right="180" w:firstLine="784"/>
        <w:jc w:val="both"/>
        <w:rPr>
          <w:rFonts w:ascii="Arial" w:hAnsi="Arial" w:cs="Arial"/>
          <w:sz w:val="22"/>
          <w:szCs w:val="22"/>
        </w:rPr>
      </w:pPr>
      <w:r w:rsidRPr="00E71F75">
        <w:rPr>
          <w:rFonts w:ascii="Arial" w:hAnsi="Arial" w:cs="Arial"/>
          <w:sz w:val="22"/>
          <w:szCs w:val="22"/>
        </w:rPr>
        <w:t xml:space="preserve">U povodu državnih i drugih blagdana, obljetnica, raznih kulturnih i športskih manifestacija i sličnih događanja, može se organizirati prigodno uređivanje </w:t>
      </w:r>
      <w:r w:rsidR="004544AF" w:rsidRPr="00E702ED">
        <w:rPr>
          <w:rFonts w:ascii="Arial" w:hAnsi="Arial" w:cs="Arial"/>
          <w:sz w:val="22"/>
          <w:szCs w:val="22"/>
        </w:rPr>
        <w:t>površina</w:t>
      </w:r>
      <w:r w:rsidR="004544AF">
        <w:rPr>
          <w:rFonts w:ascii="Arial" w:hAnsi="Arial" w:cs="Arial"/>
          <w:sz w:val="22"/>
          <w:szCs w:val="22"/>
        </w:rPr>
        <w:t xml:space="preserve"> </w:t>
      </w:r>
      <w:r w:rsidR="004544AF" w:rsidRPr="00E702ED">
        <w:rPr>
          <w:rFonts w:ascii="Arial" w:hAnsi="Arial" w:cs="Arial"/>
          <w:sz w:val="22"/>
          <w:szCs w:val="22"/>
        </w:rPr>
        <w:t>javn</w:t>
      </w:r>
      <w:r w:rsidR="004544AF">
        <w:rPr>
          <w:rFonts w:ascii="Arial" w:hAnsi="Arial" w:cs="Arial"/>
          <w:sz w:val="22"/>
          <w:szCs w:val="22"/>
        </w:rPr>
        <w:t>e namjene</w:t>
      </w:r>
      <w:r w:rsidRPr="00E71F75">
        <w:rPr>
          <w:rFonts w:ascii="Arial" w:hAnsi="Arial" w:cs="Arial"/>
          <w:sz w:val="22"/>
          <w:szCs w:val="22"/>
        </w:rPr>
        <w:t>.</w:t>
      </w:r>
    </w:p>
    <w:p w14:paraId="4B1EBA37" w14:textId="12347CF0" w:rsidR="00523C1A" w:rsidRPr="00E71F75" w:rsidRDefault="00523C1A" w:rsidP="00523C1A">
      <w:pPr>
        <w:pStyle w:val="BodyText"/>
        <w:ind w:right="180" w:firstLine="784"/>
        <w:jc w:val="both"/>
        <w:rPr>
          <w:rFonts w:ascii="Arial" w:hAnsi="Arial" w:cs="Arial"/>
          <w:sz w:val="22"/>
          <w:szCs w:val="22"/>
        </w:rPr>
      </w:pPr>
      <w:r w:rsidRPr="00E71F75">
        <w:rPr>
          <w:rFonts w:ascii="Arial" w:hAnsi="Arial" w:cs="Arial"/>
          <w:sz w:val="22"/>
          <w:szCs w:val="22"/>
        </w:rPr>
        <w:t xml:space="preserve">Prigodno uređivanje </w:t>
      </w:r>
      <w:r w:rsidR="004544AF" w:rsidRPr="00E702ED">
        <w:rPr>
          <w:rFonts w:ascii="Arial" w:hAnsi="Arial" w:cs="Arial"/>
          <w:sz w:val="22"/>
          <w:szCs w:val="22"/>
        </w:rPr>
        <w:t>površina</w:t>
      </w:r>
      <w:r w:rsidR="004544AF">
        <w:rPr>
          <w:rFonts w:ascii="Arial" w:hAnsi="Arial" w:cs="Arial"/>
          <w:sz w:val="22"/>
          <w:szCs w:val="22"/>
        </w:rPr>
        <w:t xml:space="preserve"> </w:t>
      </w:r>
      <w:r w:rsidR="004544AF" w:rsidRPr="00E702ED">
        <w:rPr>
          <w:rFonts w:ascii="Arial" w:hAnsi="Arial" w:cs="Arial"/>
          <w:sz w:val="22"/>
          <w:szCs w:val="22"/>
        </w:rPr>
        <w:t>javn</w:t>
      </w:r>
      <w:r w:rsidR="004544AF">
        <w:rPr>
          <w:rFonts w:ascii="Arial" w:hAnsi="Arial" w:cs="Arial"/>
          <w:sz w:val="22"/>
          <w:szCs w:val="22"/>
        </w:rPr>
        <w:t>e namjene</w:t>
      </w:r>
      <w:r w:rsidR="004544AF" w:rsidRPr="00E71F75">
        <w:rPr>
          <w:rFonts w:ascii="Arial" w:hAnsi="Arial" w:cs="Arial"/>
          <w:sz w:val="22"/>
          <w:szCs w:val="22"/>
        </w:rPr>
        <w:t xml:space="preserve"> </w:t>
      </w:r>
      <w:r w:rsidRPr="00E71F75">
        <w:rPr>
          <w:rFonts w:ascii="Arial" w:hAnsi="Arial" w:cs="Arial"/>
          <w:sz w:val="22"/>
          <w:szCs w:val="22"/>
        </w:rPr>
        <w:t xml:space="preserve">iz stavka 1. ovoga članka organizira se </w:t>
      </w:r>
      <w:r>
        <w:rPr>
          <w:rFonts w:ascii="Arial" w:hAnsi="Arial" w:cs="Arial"/>
          <w:sz w:val="22"/>
          <w:szCs w:val="22"/>
        </w:rPr>
        <w:t>p</w:t>
      </w:r>
      <w:r w:rsidRPr="00E71F75">
        <w:rPr>
          <w:rFonts w:ascii="Arial" w:hAnsi="Arial" w:cs="Arial"/>
          <w:sz w:val="22"/>
          <w:szCs w:val="22"/>
        </w:rPr>
        <w:t>rivremenim postavljanjem objekata, uređaja, pokretnih naprava, opreme, ukrasa, ukrasnih žaruljica, božićnih drvca i slično.</w:t>
      </w:r>
    </w:p>
    <w:p w14:paraId="19D0788B" w14:textId="09E3CD71" w:rsidR="00523C1A" w:rsidRDefault="00523C1A" w:rsidP="00523C1A">
      <w:pPr>
        <w:pStyle w:val="BodyText"/>
        <w:ind w:right="156"/>
        <w:jc w:val="both"/>
        <w:rPr>
          <w:rFonts w:ascii="Arial" w:hAnsi="Arial" w:cs="Arial"/>
          <w:sz w:val="22"/>
          <w:szCs w:val="22"/>
        </w:rPr>
      </w:pPr>
      <w:r w:rsidRPr="006C2D60">
        <w:rPr>
          <w:rFonts w:ascii="Arial" w:hAnsi="Arial" w:cs="Arial"/>
          <w:sz w:val="22"/>
          <w:szCs w:val="22"/>
        </w:rPr>
        <w:t xml:space="preserve">Pravna ili fizička osoba koja je postavila predmete iz stavka 2. ovog članka iste je dužna ukloniti najkasnije u roku od </w:t>
      </w:r>
      <w:r>
        <w:rPr>
          <w:rFonts w:ascii="Arial" w:hAnsi="Arial" w:cs="Arial"/>
          <w:sz w:val="22"/>
          <w:szCs w:val="22"/>
        </w:rPr>
        <w:t>8</w:t>
      </w:r>
      <w:r w:rsidRPr="006C2D60">
        <w:rPr>
          <w:rFonts w:ascii="Arial" w:hAnsi="Arial" w:cs="Arial"/>
          <w:sz w:val="22"/>
          <w:szCs w:val="22"/>
        </w:rPr>
        <w:t xml:space="preserve"> dana od prestanka prigode iz stavka 1. ovog članka.</w:t>
      </w:r>
    </w:p>
    <w:p w14:paraId="268DBB2C" w14:textId="26525609" w:rsidR="00523C1A" w:rsidRDefault="00523C1A" w:rsidP="00436F09">
      <w:pPr>
        <w:pStyle w:val="BodyText"/>
        <w:ind w:right="156"/>
        <w:jc w:val="both"/>
        <w:rPr>
          <w:rFonts w:ascii="Arial" w:hAnsi="Arial" w:cs="Arial"/>
          <w:sz w:val="22"/>
          <w:szCs w:val="22"/>
        </w:rPr>
      </w:pPr>
    </w:p>
    <w:p w14:paraId="7F9EE9D0" w14:textId="77777777" w:rsidR="00523C1A" w:rsidRPr="00436F09" w:rsidRDefault="00523C1A" w:rsidP="00436F09">
      <w:pPr>
        <w:pStyle w:val="BodyText"/>
        <w:ind w:right="156"/>
        <w:jc w:val="both"/>
        <w:rPr>
          <w:rFonts w:ascii="Arial" w:hAnsi="Arial" w:cs="Arial"/>
          <w:sz w:val="22"/>
          <w:szCs w:val="22"/>
        </w:rPr>
      </w:pPr>
    </w:p>
    <w:p w14:paraId="2AFA1F93" w14:textId="77777777" w:rsidR="00436F09" w:rsidRPr="00436F09" w:rsidRDefault="00436F09" w:rsidP="00436F09">
      <w:pPr>
        <w:pStyle w:val="BodyText"/>
        <w:spacing w:before="2"/>
        <w:ind w:left="0" w:firstLine="0"/>
        <w:rPr>
          <w:rFonts w:ascii="Arial" w:hAnsi="Arial" w:cs="Arial"/>
          <w:sz w:val="22"/>
          <w:szCs w:val="22"/>
        </w:rPr>
      </w:pPr>
    </w:p>
    <w:p w14:paraId="589A2657" w14:textId="088FCFA0" w:rsidR="00436F09" w:rsidRPr="00436F09" w:rsidRDefault="001B2E8C" w:rsidP="004E59CE">
      <w:pPr>
        <w:pStyle w:val="Heading1"/>
        <w:spacing w:before="1" w:line="240" w:lineRule="auto"/>
        <w:ind w:left="810" w:right="240" w:hanging="270"/>
        <w:jc w:val="both"/>
        <w:rPr>
          <w:rFonts w:ascii="Arial" w:hAnsi="Arial" w:cs="Arial"/>
          <w:sz w:val="22"/>
          <w:szCs w:val="22"/>
        </w:rPr>
      </w:pPr>
      <w:r>
        <w:rPr>
          <w:rFonts w:ascii="Arial" w:hAnsi="Arial" w:cs="Arial"/>
          <w:sz w:val="22"/>
          <w:szCs w:val="22"/>
        </w:rPr>
        <w:t>3</w:t>
      </w:r>
      <w:r w:rsidR="00436F09" w:rsidRPr="00436F09">
        <w:rPr>
          <w:rFonts w:ascii="Arial" w:hAnsi="Arial" w:cs="Arial"/>
          <w:sz w:val="22"/>
          <w:szCs w:val="22"/>
        </w:rPr>
        <w:t>. Pr</w:t>
      </w:r>
      <w:r w:rsidR="001E29D7">
        <w:rPr>
          <w:rFonts w:ascii="Arial" w:hAnsi="Arial" w:cs="Arial"/>
          <w:sz w:val="22"/>
          <w:szCs w:val="22"/>
        </w:rPr>
        <w:t>e</w:t>
      </w:r>
      <w:r w:rsidR="00436F09" w:rsidRPr="00436F09">
        <w:rPr>
          <w:rFonts w:ascii="Arial" w:hAnsi="Arial" w:cs="Arial"/>
          <w:sz w:val="22"/>
          <w:szCs w:val="22"/>
        </w:rPr>
        <w:t>kop</w:t>
      </w:r>
      <w:r w:rsidR="00F05FCD">
        <w:rPr>
          <w:rFonts w:ascii="Arial" w:hAnsi="Arial" w:cs="Arial"/>
          <w:sz w:val="22"/>
          <w:szCs w:val="22"/>
        </w:rPr>
        <w:t>avanja</w:t>
      </w:r>
      <w:r w:rsidR="00436F09" w:rsidRPr="00436F09">
        <w:rPr>
          <w:rFonts w:ascii="Arial" w:hAnsi="Arial" w:cs="Arial"/>
          <w:sz w:val="22"/>
          <w:szCs w:val="22"/>
        </w:rPr>
        <w:t xml:space="preserve">, istovar i utovar građevinskog materijala, postavljanje skela, </w:t>
      </w:r>
      <w:r w:rsidR="00BC573F">
        <w:rPr>
          <w:rFonts w:ascii="Arial" w:hAnsi="Arial" w:cs="Arial"/>
          <w:sz w:val="22"/>
          <w:szCs w:val="22"/>
        </w:rPr>
        <w:t>dizalice</w:t>
      </w:r>
      <w:r w:rsidR="00436F09" w:rsidRPr="00436F09">
        <w:rPr>
          <w:rFonts w:ascii="Arial" w:hAnsi="Arial" w:cs="Arial"/>
          <w:sz w:val="22"/>
          <w:szCs w:val="22"/>
        </w:rPr>
        <w:t xml:space="preserve"> i ograda, te ostali građevinski radovi </w:t>
      </w:r>
      <w:r w:rsidR="001C164A">
        <w:rPr>
          <w:rFonts w:ascii="Arial" w:hAnsi="Arial" w:cs="Arial"/>
          <w:sz w:val="22"/>
          <w:szCs w:val="22"/>
        </w:rPr>
        <w:t xml:space="preserve">na </w:t>
      </w:r>
      <w:r w:rsidR="001C164A" w:rsidRPr="00E702ED">
        <w:rPr>
          <w:rFonts w:ascii="Arial" w:hAnsi="Arial" w:cs="Arial"/>
          <w:sz w:val="22"/>
          <w:szCs w:val="22"/>
        </w:rPr>
        <w:t>površina</w:t>
      </w:r>
      <w:r w:rsidR="001C164A">
        <w:rPr>
          <w:rFonts w:ascii="Arial" w:hAnsi="Arial" w:cs="Arial"/>
          <w:sz w:val="22"/>
          <w:szCs w:val="22"/>
        </w:rPr>
        <w:t xml:space="preserve">ma </w:t>
      </w:r>
      <w:r w:rsidR="001C164A" w:rsidRPr="00E702ED">
        <w:rPr>
          <w:rFonts w:ascii="Arial" w:hAnsi="Arial" w:cs="Arial"/>
          <w:sz w:val="22"/>
          <w:szCs w:val="22"/>
        </w:rPr>
        <w:t>javn</w:t>
      </w:r>
      <w:r w:rsidR="001C164A">
        <w:rPr>
          <w:rFonts w:ascii="Arial" w:hAnsi="Arial" w:cs="Arial"/>
          <w:sz w:val="22"/>
          <w:szCs w:val="22"/>
        </w:rPr>
        <w:t>e namjene</w:t>
      </w:r>
      <w:r w:rsidR="00436F09" w:rsidRPr="00436F09">
        <w:rPr>
          <w:rFonts w:ascii="Arial" w:hAnsi="Arial" w:cs="Arial"/>
          <w:sz w:val="22"/>
          <w:szCs w:val="22"/>
        </w:rPr>
        <w:t xml:space="preserve"> i zemljištu u vlasništvu Grada</w:t>
      </w:r>
    </w:p>
    <w:p w14:paraId="2CBDAC93" w14:textId="77777777" w:rsidR="00436F09" w:rsidRPr="00436F09" w:rsidRDefault="00436F09" w:rsidP="00436F09">
      <w:pPr>
        <w:pStyle w:val="BodyText"/>
        <w:spacing w:before="11"/>
        <w:ind w:left="0" w:firstLine="0"/>
        <w:rPr>
          <w:rFonts w:ascii="Arial" w:hAnsi="Arial" w:cs="Arial"/>
          <w:b/>
          <w:sz w:val="22"/>
          <w:szCs w:val="22"/>
        </w:rPr>
      </w:pPr>
    </w:p>
    <w:p w14:paraId="03925C7F" w14:textId="5D8728E2" w:rsidR="00436F09" w:rsidRPr="00436F09" w:rsidRDefault="00436F09" w:rsidP="00436F09">
      <w:pPr>
        <w:spacing w:line="274" w:lineRule="exact"/>
        <w:ind w:left="4098"/>
        <w:rPr>
          <w:rFonts w:ascii="Arial" w:hAnsi="Arial" w:cs="Arial"/>
          <w:b/>
        </w:rPr>
      </w:pPr>
      <w:r w:rsidRPr="00436F09">
        <w:rPr>
          <w:rFonts w:ascii="Arial" w:hAnsi="Arial" w:cs="Arial"/>
          <w:b/>
        </w:rPr>
        <w:t xml:space="preserve">Članak </w:t>
      </w:r>
      <w:r w:rsidR="00BC573F">
        <w:rPr>
          <w:rFonts w:ascii="Arial" w:hAnsi="Arial" w:cs="Arial"/>
          <w:b/>
        </w:rPr>
        <w:t>1</w:t>
      </w:r>
      <w:r w:rsidR="00072EAC">
        <w:rPr>
          <w:rFonts w:ascii="Arial" w:hAnsi="Arial" w:cs="Arial"/>
          <w:b/>
        </w:rPr>
        <w:t>19</w:t>
      </w:r>
      <w:r w:rsidRPr="00436F09">
        <w:rPr>
          <w:rFonts w:ascii="Arial" w:hAnsi="Arial" w:cs="Arial"/>
          <w:b/>
        </w:rPr>
        <w:t>.</w:t>
      </w:r>
    </w:p>
    <w:p w14:paraId="20F3267E" w14:textId="0EE63363" w:rsidR="00436F09" w:rsidRPr="00B62517" w:rsidRDefault="00436F09" w:rsidP="00436F09">
      <w:pPr>
        <w:pStyle w:val="BodyText"/>
        <w:ind w:right="155"/>
        <w:jc w:val="both"/>
        <w:rPr>
          <w:rFonts w:ascii="Arial" w:hAnsi="Arial" w:cs="Arial"/>
          <w:sz w:val="22"/>
          <w:szCs w:val="22"/>
        </w:rPr>
      </w:pPr>
      <w:r w:rsidRPr="00436F09">
        <w:rPr>
          <w:rFonts w:ascii="Arial" w:hAnsi="Arial" w:cs="Arial"/>
          <w:sz w:val="22"/>
          <w:szCs w:val="22"/>
        </w:rPr>
        <w:t>Zabranjeno je na površinama</w:t>
      </w:r>
      <w:r w:rsidR="00B57273">
        <w:rPr>
          <w:rFonts w:ascii="Arial" w:hAnsi="Arial" w:cs="Arial"/>
          <w:sz w:val="22"/>
          <w:szCs w:val="22"/>
        </w:rPr>
        <w:t xml:space="preserve"> javne namjene</w:t>
      </w:r>
      <w:r w:rsidRPr="00436F09">
        <w:rPr>
          <w:rFonts w:ascii="Arial" w:hAnsi="Arial" w:cs="Arial"/>
          <w:sz w:val="22"/>
          <w:szCs w:val="22"/>
        </w:rPr>
        <w:t xml:space="preserve"> i zemljištu u vlasništvu Grada obavljati radove </w:t>
      </w:r>
      <w:r w:rsidR="003A0D32">
        <w:rPr>
          <w:rFonts w:ascii="Arial" w:hAnsi="Arial" w:cs="Arial"/>
          <w:sz w:val="22"/>
          <w:szCs w:val="22"/>
        </w:rPr>
        <w:t>p</w:t>
      </w:r>
      <w:r w:rsidR="003A0D32" w:rsidRPr="00436F09">
        <w:rPr>
          <w:rFonts w:ascii="Arial" w:hAnsi="Arial" w:cs="Arial"/>
          <w:sz w:val="22"/>
          <w:szCs w:val="22"/>
        </w:rPr>
        <w:t>r</w:t>
      </w:r>
      <w:r w:rsidR="003A0D32">
        <w:rPr>
          <w:rFonts w:ascii="Arial" w:hAnsi="Arial" w:cs="Arial"/>
          <w:sz w:val="22"/>
          <w:szCs w:val="22"/>
        </w:rPr>
        <w:t>e</w:t>
      </w:r>
      <w:r w:rsidR="003A0D32" w:rsidRPr="00436F09">
        <w:rPr>
          <w:rFonts w:ascii="Arial" w:hAnsi="Arial" w:cs="Arial"/>
          <w:sz w:val="22"/>
          <w:szCs w:val="22"/>
        </w:rPr>
        <w:t>kop</w:t>
      </w:r>
      <w:r w:rsidR="003A0D32">
        <w:rPr>
          <w:rFonts w:ascii="Arial" w:hAnsi="Arial" w:cs="Arial"/>
          <w:sz w:val="22"/>
          <w:szCs w:val="22"/>
        </w:rPr>
        <w:t>avanja</w:t>
      </w:r>
      <w:r w:rsidR="003A0D32" w:rsidRPr="00436F09">
        <w:rPr>
          <w:rFonts w:ascii="Arial" w:hAnsi="Arial" w:cs="Arial"/>
          <w:sz w:val="22"/>
          <w:szCs w:val="22"/>
        </w:rPr>
        <w:t>, istovar</w:t>
      </w:r>
      <w:r w:rsidR="003A0D32">
        <w:rPr>
          <w:rFonts w:ascii="Arial" w:hAnsi="Arial" w:cs="Arial"/>
          <w:sz w:val="22"/>
          <w:szCs w:val="22"/>
        </w:rPr>
        <w:t>a</w:t>
      </w:r>
      <w:r w:rsidR="003A0D32" w:rsidRPr="00436F09">
        <w:rPr>
          <w:rFonts w:ascii="Arial" w:hAnsi="Arial" w:cs="Arial"/>
          <w:sz w:val="22"/>
          <w:szCs w:val="22"/>
        </w:rPr>
        <w:t xml:space="preserve"> i utovar</w:t>
      </w:r>
      <w:r w:rsidR="003A0D32">
        <w:rPr>
          <w:rFonts w:ascii="Arial" w:hAnsi="Arial" w:cs="Arial"/>
          <w:sz w:val="22"/>
          <w:szCs w:val="22"/>
        </w:rPr>
        <w:t>a</w:t>
      </w:r>
      <w:r w:rsidR="003A0D32" w:rsidRPr="00436F09">
        <w:rPr>
          <w:rFonts w:ascii="Arial" w:hAnsi="Arial" w:cs="Arial"/>
          <w:sz w:val="22"/>
          <w:szCs w:val="22"/>
        </w:rPr>
        <w:t xml:space="preserve"> građevinskog materijala, postavljanje skela, </w:t>
      </w:r>
      <w:r w:rsidR="003A0D32">
        <w:rPr>
          <w:rFonts w:ascii="Arial" w:hAnsi="Arial" w:cs="Arial"/>
          <w:sz w:val="22"/>
          <w:szCs w:val="22"/>
        </w:rPr>
        <w:t>dizalica</w:t>
      </w:r>
      <w:r w:rsidR="003A0D32" w:rsidRPr="00436F09">
        <w:rPr>
          <w:rFonts w:ascii="Arial" w:hAnsi="Arial" w:cs="Arial"/>
          <w:sz w:val="22"/>
          <w:szCs w:val="22"/>
        </w:rPr>
        <w:t xml:space="preserve"> i ograda, </w:t>
      </w:r>
      <w:r w:rsidR="003A0D32" w:rsidRPr="00B62517">
        <w:rPr>
          <w:rFonts w:ascii="Arial" w:hAnsi="Arial" w:cs="Arial"/>
          <w:sz w:val="22"/>
          <w:szCs w:val="22"/>
        </w:rPr>
        <w:t xml:space="preserve">te ostale građevinske radove </w:t>
      </w:r>
      <w:r w:rsidRPr="00B62517">
        <w:rPr>
          <w:rFonts w:ascii="Arial" w:hAnsi="Arial" w:cs="Arial"/>
          <w:sz w:val="22"/>
          <w:szCs w:val="22"/>
        </w:rPr>
        <w:t xml:space="preserve">bez odobrenja, odnosno suprotno odobrenju </w:t>
      </w:r>
      <w:r w:rsidR="00B62517">
        <w:rPr>
          <w:rFonts w:ascii="Arial" w:hAnsi="Arial" w:cs="Arial"/>
          <w:sz w:val="22"/>
          <w:szCs w:val="22"/>
        </w:rPr>
        <w:t>n</w:t>
      </w:r>
      <w:r w:rsidRPr="00B62517">
        <w:rPr>
          <w:rFonts w:ascii="Arial" w:hAnsi="Arial" w:cs="Arial"/>
          <w:sz w:val="22"/>
          <w:szCs w:val="22"/>
        </w:rPr>
        <w:t>adležnog</w:t>
      </w:r>
      <w:r w:rsidRPr="00B62517">
        <w:rPr>
          <w:rFonts w:ascii="Arial" w:hAnsi="Arial" w:cs="Arial"/>
          <w:spacing w:val="-6"/>
          <w:sz w:val="22"/>
          <w:szCs w:val="22"/>
        </w:rPr>
        <w:t xml:space="preserve"> </w:t>
      </w:r>
      <w:r w:rsidR="00024828" w:rsidRPr="00B62517">
        <w:rPr>
          <w:rFonts w:ascii="Arial" w:hAnsi="Arial" w:cs="Arial"/>
          <w:sz w:val="22"/>
          <w:szCs w:val="22"/>
        </w:rPr>
        <w:t>odj</w:t>
      </w:r>
      <w:r w:rsidRPr="00B62517">
        <w:rPr>
          <w:rFonts w:ascii="Arial" w:hAnsi="Arial" w:cs="Arial"/>
          <w:sz w:val="22"/>
          <w:szCs w:val="22"/>
        </w:rPr>
        <w:t>ela.</w:t>
      </w:r>
    </w:p>
    <w:p w14:paraId="2B1865A6" w14:textId="6285B70D" w:rsidR="00436F09" w:rsidRPr="00436F09" w:rsidRDefault="00436F09" w:rsidP="00436F09">
      <w:pPr>
        <w:pStyle w:val="BodyText"/>
        <w:ind w:right="152"/>
        <w:jc w:val="both"/>
        <w:rPr>
          <w:rFonts w:ascii="Arial" w:hAnsi="Arial" w:cs="Arial"/>
          <w:sz w:val="22"/>
          <w:szCs w:val="22"/>
        </w:rPr>
      </w:pPr>
      <w:r w:rsidRPr="00436F09">
        <w:rPr>
          <w:rFonts w:ascii="Arial" w:hAnsi="Arial" w:cs="Arial"/>
          <w:sz w:val="22"/>
          <w:szCs w:val="22"/>
        </w:rPr>
        <w:t>U slučaju hitnih intervencija komunalnih poduzeća radi saniranja kvarova na vodovodnim, elektroenergetskim i dugim sustavima vitalnim za normalno funkcioniranje Grada ili građana, uz prethodnu obavijest moguće je izvršiti pr</w:t>
      </w:r>
      <w:r w:rsidR="00BC573F">
        <w:rPr>
          <w:rFonts w:ascii="Arial" w:hAnsi="Arial" w:cs="Arial"/>
          <w:sz w:val="22"/>
          <w:szCs w:val="22"/>
        </w:rPr>
        <w:t>e</w:t>
      </w:r>
      <w:r w:rsidRPr="00436F09">
        <w:rPr>
          <w:rFonts w:ascii="Arial" w:hAnsi="Arial" w:cs="Arial"/>
          <w:sz w:val="22"/>
          <w:szCs w:val="22"/>
        </w:rPr>
        <w:t>kop</w:t>
      </w:r>
      <w:r w:rsidR="00B00D78">
        <w:rPr>
          <w:rFonts w:ascii="Arial" w:hAnsi="Arial" w:cs="Arial"/>
          <w:sz w:val="22"/>
          <w:szCs w:val="22"/>
        </w:rPr>
        <w:t>avanja</w:t>
      </w:r>
      <w:r w:rsidRPr="00436F09">
        <w:rPr>
          <w:rFonts w:ascii="Arial" w:hAnsi="Arial" w:cs="Arial"/>
          <w:sz w:val="22"/>
          <w:szCs w:val="22"/>
        </w:rPr>
        <w:t xml:space="preserve"> </w:t>
      </w:r>
      <w:r w:rsidR="00C511A1" w:rsidRPr="00E702ED">
        <w:rPr>
          <w:rFonts w:ascii="Arial" w:hAnsi="Arial" w:cs="Arial"/>
          <w:sz w:val="22"/>
          <w:szCs w:val="22"/>
        </w:rPr>
        <w:t>površi</w:t>
      </w:r>
      <w:r w:rsidR="00C511A1">
        <w:rPr>
          <w:rFonts w:ascii="Arial" w:hAnsi="Arial" w:cs="Arial"/>
          <w:sz w:val="22"/>
          <w:szCs w:val="22"/>
        </w:rPr>
        <w:t xml:space="preserve">ne </w:t>
      </w:r>
      <w:r w:rsidR="00C511A1" w:rsidRPr="00E702ED">
        <w:rPr>
          <w:rFonts w:ascii="Arial" w:hAnsi="Arial" w:cs="Arial"/>
          <w:sz w:val="22"/>
          <w:szCs w:val="22"/>
        </w:rPr>
        <w:t>javn</w:t>
      </w:r>
      <w:r w:rsidR="00C511A1">
        <w:rPr>
          <w:rFonts w:ascii="Arial" w:hAnsi="Arial" w:cs="Arial"/>
          <w:sz w:val="22"/>
          <w:szCs w:val="22"/>
        </w:rPr>
        <w:t>e namjene</w:t>
      </w:r>
      <w:r w:rsidR="00C511A1" w:rsidRPr="00436F09">
        <w:rPr>
          <w:rFonts w:ascii="Arial" w:hAnsi="Arial" w:cs="Arial"/>
          <w:sz w:val="22"/>
          <w:szCs w:val="22"/>
        </w:rPr>
        <w:t xml:space="preserve"> </w:t>
      </w:r>
      <w:r w:rsidRPr="00436F09">
        <w:rPr>
          <w:rFonts w:ascii="Arial" w:hAnsi="Arial" w:cs="Arial"/>
          <w:sz w:val="22"/>
          <w:szCs w:val="22"/>
        </w:rPr>
        <w:t xml:space="preserve">i zemljišta u vlasništvu Grada i bez odobrenja </w:t>
      </w:r>
      <w:r w:rsidR="00B62517">
        <w:rPr>
          <w:rFonts w:ascii="Arial" w:hAnsi="Arial" w:cs="Arial"/>
          <w:sz w:val="22"/>
          <w:szCs w:val="22"/>
        </w:rPr>
        <w:t>n</w:t>
      </w:r>
      <w:r w:rsidRPr="00436F09">
        <w:rPr>
          <w:rFonts w:ascii="Arial" w:hAnsi="Arial" w:cs="Arial"/>
          <w:sz w:val="22"/>
          <w:szCs w:val="22"/>
        </w:rPr>
        <w:t>adležnog</w:t>
      </w:r>
      <w:r w:rsidRPr="00436F09">
        <w:rPr>
          <w:rFonts w:ascii="Arial" w:hAnsi="Arial" w:cs="Arial"/>
          <w:spacing w:val="-4"/>
          <w:sz w:val="22"/>
          <w:szCs w:val="22"/>
        </w:rPr>
        <w:t xml:space="preserve"> </w:t>
      </w:r>
      <w:r w:rsidR="00B62517">
        <w:rPr>
          <w:rFonts w:ascii="Arial" w:hAnsi="Arial" w:cs="Arial"/>
          <w:spacing w:val="-4"/>
          <w:sz w:val="22"/>
          <w:szCs w:val="22"/>
        </w:rPr>
        <w:t>od</w:t>
      </w:r>
      <w:r w:rsidRPr="00436F09">
        <w:rPr>
          <w:rFonts w:ascii="Arial" w:hAnsi="Arial" w:cs="Arial"/>
          <w:sz w:val="22"/>
          <w:szCs w:val="22"/>
        </w:rPr>
        <w:t>jela.</w:t>
      </w:r>
    </w:p>
    <w:p w14:paraId="62005BC8" w14:textId="6DC65748" w:rsidR="00436F09" w:rsidRPr="00436F09" w:rsidRDefault="00436F09" w:rsidP="00436F09">
      <w:pPr>
        <w:pStyle w:val="BodyText"/>
        <w:ind w:right="160"/>
        <w:jc w:val="both"/>
        <w:rPr>
          <w:rFonts w:ascii="Arial" w:hAnsi="Arial" w:cs="Arial"/>
          <w:sz w:val="22"/>
          <w:szCs w:val="22"/>
        </w:rPr>
      </w:pPr>
      <w:r w:rsidRPr="00436F09">
        <w:rPr>
          <w:rFonts w:ascii="Arial" w:hAnsi="Arial" w:cs="Arial"/>
          <w:sz w:val="22"/>
          <w:szCs w:val="22"/>
        </w:rPr>
        <w:t xml:space="preserve">Investitor, odnosno izvođač radova dužan je nakon izvršenih radova na površinama </w:t>
      </w:r>
      <w:r w:rsidR="00B57273">
        <w:rPr>
          <w:rFonts w:ascii="Arial" w:hAnsi="Arial" w:cs="Arial"/>
          <w:sz w:val="22"/>
          <w:szCs w:val="22"/>
        </w:rPr>
        <w:t xml:space="preserve">javne namjene </w:t>
      </w:r>
      <w:r w:rsidRPr="00436F09">
        <w:rPr>
          <w:rFonts w:ascii="Arial" w:hAnsi="Arial" w:cs="Arial"/>
          <w:sz w:val="22"/>
          <w:szCs w:val="22"/>
        </w:rPr>
        <w:t>i zemljištu u vlasništvu Grada iste vratiti u prvobitno stanje</w:t>
      </w:r>
      <w:r w:rsidR="003A0D32">
        <w:rPr>
          <w:rFonts w:ascii="Arial" w:hAnsi="Arial" w:cs="Arial"/>
          <w:sz w:val="22"/>
          <w:szCs w:val="22"/>
        </w:rPr>
        <w:t xml:space="preserve"> u roku od 8 dana</w:t>
      </w:r>
      <w:r w:rsidRPr="00436F09">
        <w:rPr>
          <w:rFonts w:ascii="Arial" w:hAnsi="Arial" w:cs="Arial"/>
          <w:sz w:val="22"/>
          <w:szCs w:val="22"/>
        </w:rPr>
        <w:t>.</w:t>
      </w:r>
    </w:p>
    <w:p w14:paraId="42CDF6A0" w14:textId="2A1D554D" w:rsidR="00436F09" w:rsidRPr="00436F09" w:rsidRDefault="00436F09" w:rsidP="00436F09">
      <w:pPr>
        <w:pStyle w:val="BodyText"/>
        <w:ind w:right="156"/>
        <w:jc w:val="both"/>
        <w:rPr>
          <w:rFonts w:ascii="Arial" w:hAnsi="Arial" w:cs="Arial"/>
          <w:sz w:val="22"/>
          <w:szCs w:val="22"/>
        </w:rPr>
      </w:pPr>
      <w:r w:rsidRPr="00436F09">
        <w:rPr>
          <w:rFonts w:ascii="Arial" w:hAnsi="Arial" w:cs="Arial"/>
          <w:sz w:val="22"/>
          <w:szCs w:val="22"/>
        </w:rPr>
        <w:t xml:space="preserve">Ukoliko investitor, odnosno izvođač radova ne vrati </w:t>
      </w:r>
      <w:r w:rsidR="00C511A1" w:rsidRPr="00E702ED">
        <w:rPr>
          <w:rFonts w:ascii="Arial" w:hAnsi="Arial" w:cs="Arial"/>
          <w:sz w:val="22"/>
          <w:szCs w:val="22"/>
        </w:rPr>
        <w:t>površin</w:t>
      </w:r>
      <w:r w:rsidR="00C511A1">
        <w:rPr>
          <w:rFonts w:ascii="Arial" w:hAnsi="Arial" w:cs="Arial"/>
          <w:sz w:val="22"/>
          <w:szCs w:val="22"/>
        </w:rPr>
        <w:t xml:space="preserve">u </w:t>
      </w:r>
      <w:r w:rsidR="00C511A1" w:rsidRPr="00E702ED">
        <w:rPr>
          <w:rFonts w:ascii="Arial" w:hAnsi="Arial" w:cs="Arial"/>
          <w:sz w:val="22"/>
          <w:szCs w:val="22"/>
        </w:rPr>
        <w:t>javn</w:t>
      </w:r>
      <w:r w:rsidR="00C511A1">
        <w:rPr>
          <w:rFonts w:ascii="Arial" w:hAnsi="Arial" w:cs="Arial"/>
          <w:sz w:val="22"/>
          <w:szCs w:val="22"/>
        </w:rPr>
        <w:t>e namjene</w:t>
      </w:r>
      <w:r w:rsidR="00C511A1" w:rsidRPr="00436F09">
        <w:rPr>
          <w:rFonts w:ascii="Arial" w:hAnsi="Arial" w:cs="Arial"/>
          <w:sz w:val="22"/>
          <w:szCs w:val="22"/>
        </w:rPr>
        <w:t xml:space="preserve"> </w:t>
      </w:r>
      <w:r w:rsidRPr="00436F09">
        <w:rPr>
          <w:rFonts w:ascii="Arial" w:hAnsi="Arial" w:cs="Arial"/>
          <w:sz w:val="22"/>
          <w:szCs w:val="22"/>
        </w:rPr>
        <w:t xml:space="preserve">ili zemljište u vlasništvu Grada u prvobitno stanje Grad ili druga osoba koju Grad za to ovlasti izvršiti će povrat </w:t>
      </w:r>
      <w:r w:rsidR="00C511A1" w:rsidRPr="00E702ED">
        <w:rPr>
          <w:rFonts w:ascii="Arial" w:hAnsi="Arial" w:cs="Arial"/>
          <w:sz w:val="22"/>
          <w:szCs w:val="22"/>
        </w:rPr>
        <w:t>površin</w:t>
      </w:r>
      <w:r w:rsidR="00C511A1">
        <w:rPr>
          <w:rFonts w:ascii="Arial" w:hAnsi="Arial" w:cs="Arial"/>
          <w:sz w:val="22"/>
          <w:szCs w:val="22"/>
        </w:rPr>
        <w:t xml:space="preserve">e </w:t>
      </w:r>
      <w:r w:rsidR="00C511A1" w:rsidRPr="00E702ED">
        <w:rPr>
          <w:rFonts w:ascii="Arial" w:hAnsi="Arial" w:cs="Arial"/>
          <w:sz w:val="22"/>
          <w:szCs w:val="22"/>
        </w:rPr>
        <w:t>javn</w:t>
      </w:r>
      <w:r w:rsidR="00C511A1">
        <w:rPr>
          <w:rFonts w:ascii="Arial" w:hAnsi="Arial" w:cs="Arial"/>
          <w:sz w:val="22"/>
          <w:szCs w:val="22"/>
        </w:rPr>
        <w:t>e namjene</w:t>
      </w:r>
      <w:r w:rsidR="00C511A1" w:rsidRPr="00436F09">
        <w:rPr>
          <w:rFonts w:ascii="Arial" w:hAnsi="Arial" w:cs="Arial"/>
          <w:sz w:val="22"/>
          <w:szCs w:val="22"/>
        </w:rPr>
        <w:t xml:space="preserve"> </w:t>
      </w:r>
      <w:r w:rsidRPr="00436F09">
        <w:rPr>
          <w:rFonts w:ascii="Arial" w:hAnsi="Arial" w:cs="Arial"/>
          <w:sz w:val="22"/>
          <w:szCs w:val="22"/>
        </w:rPr>
        <w:t>ili zemljišta u vlasništvu Grada u prvobitno stanje o trošku investitora, odnosno izvođača radova.</w:t>
      </w:r>
    </w:p>
    <w:p w14:paraId="727B3256" w14:textId="77777777" w:rsidR="00436F09" w:rsidRPr="00436F09" w:rsidRDefault="00436F09" w:rsidP="00436F09">
      <w:pPr>
        <w:pStyle w:val="BodyText"/>
        <w:spacing w:before="3"/>
        <w:ind w:left="0" w:firstLine="0"/>
        <w:rPr>
          <w:rFonts w:ascii="Arial" w:hAnsi="Arial" w:cs="Arial"/>
          <w:sz w:val="22"/>
          <w:szCs w:val="22"/>
        </w:rPr>
      </w:pPr>
    </w:p>
    <w:p w14:paraId="7B4701C1" w14:textId="7E7D5E3B" w:rsidR="00436F09" w:rsidRPr="00436F09" w:rsidRDefault="00436F09" w:rsidP="00436F09">
      <w:pPr>
        <w:pStyle w:val="Heading1"/>
        <w:ind w:left="4098"/>
        <w:rPr>
          <w:rFonts w:ascii="Arial" w:hAnsi="Arial" w:cs="Arial"/>
          <w:sz w:val="22"/>
          <w:szCs w:val="22"/>
        </w:rPr>
      </w:pPr>
      <w:r w:rsidRPr="00436F09">
        <w:rPr>
          <w:rFonts w:ascii="Arial" w:hAnsi="Arial" w:cs="Arial"/>
          <w:sz w:val="22"/>
          <w:szCs w:val="22"/>
        </w:rPr>
        <w:t xml:space="preserve">Članak </w:t>
      </w:r>
      <w:r w:rsidR="00BC573F">
        <w:rPr>
          <w:rFonts w:ascii="Arial" w:hAnsi="Arial" w:cs="Arial"/>
          <w:sz w:val="22"/>
          <w:szCs w:val="22"/>
        </w:rPr>
        <w:t>1</w:t>
      </w:r>
      <w:r w:rsidR="00344B6B">
        <w:rPr>
          <w:rFonts w:ascii="Arial" w:hAnsi="Arial" w:cs="Arial"/>
          <w:sz w:val="22"/>
          <w:szCs w:val="22"/>
        </w:rPr>
        <w:t>2</w:t>
      </w:r>
      <w:r w:rsidR="00072EAC">
        <w:rPr>
          <w:rFonts w:ascii="Arial" w:hAnsi="Arial" w:cs="Arial"/>
          <w:sz w:val="22"/>
          <w:szCs w:val="22"/>
        </w:rPr>
        <w:t>0</w:t>
      </w:r>
      <w:r w:rsidRPr="00436F09">
        <w:rPr>
          <w:rFonts w:ascii="Arial" w:hAnsi="Arial" w:cs="Arial"/>
          <w:sz w:val="22"/>
          <w:szCs w:val="22"/>
        </w:rPr>
        <w:t>.</w:t>
      </w:r>
    </w:p>
    <w:p w14:paraId="6E1B3455" w14:textId="11C3161B" w:rsidR="00436F09" w:rsidRPr="00436F09" w:rsidRDefault="00436F09" w:rsidP="00436F09">
      <w:pPr>
        <w:pStyle w:val="BodyText"/>
        <w:ind w:right="155"/>
        <w:jc w:val="both"/>
        <w:rPr>
          <w:rFonts w:ascii="Arial" w:hAnsi="Arial" w:cs="Arial"/>
          <w:sz w:val="22"/>
          <w:szCs w:val="22"/>
        </w:rPr>
      </w:pPr>
      <w:r w:rsidRPr="00436F09">
        <w:rPr>
          <w:rFonts w:ascii="Arial" w:hAnsi="Arial" w:cs="Arial"/>
          <w:sz w:val="22"/>
          <w:szCs w:val="22"/>
        </w:rPr>
        <w:t>Za pr</w:t>
      </w:r>
      <w:r w:rsidR="00BC573F">
        <w:rPr>
          <w:rFonts w:ascii="Arial" w:hAnsi="Arial" w:cs="Arial"/>
          <w:sz w:val="22"/>
          <w:szCs w:val="22"/>
        </w:rPr>
        <w:t>e</w:t>
      </w:r>
      <w:r w:rsidRPr="00436F09">
        <w:rPr>
          <w:rFonts w:ascii="Arial" w:hAnsi="Arial" w:cs="Arial"/>
          <w:sz w:val="22"/>
          <w:szCs w:val="22"/>
        </w:rPr>
        <w:t>kop</w:t>
      </w:r>
      <w:r w:rsidR="006F0F3E">
        <w:rPr>
          <w:rFonts w:ascii="Arial" w:hAnsi="Arial" w:cs="Arial"/>
          <w:sz w:val="22"/>
          <w:szCs w:val="22"/>
        </w:rPr>
        <w:t>avanja</w:t>
      </w:r>
      <w:r w:rsidRPr="00436F09">
        <w:rPr>
          <w:rFonts w:ascii="Arial" w:hAnsi="Arial" w:cs="Arial"/>
          <w:sz w:val="22"/>
          <w:szCs w:val="22"/>
        </w:rPr>
        <w:t xml:space="preserve">, istovar, smještaj i utovar građevnog materijala, postavu kontejnera </w:t>
      </w:r>
      <w:r w:rsidRPr="006F0F3E">
        <w:rPr>
          <w:rFonts w:ascii="Arial" w:hAnsi="Arial" w:cs="Arial"/>
          <w:sz w:val="22"/>
          <w:szCs w:val="22"/>
        </w:rPr>
        <w:t xml:space="preserve">za potrebe gradilišta, podizanje građevinskih skela, </w:t>
      </w:r>
      <w:r w:rsidR="00BC573F" w:rsidRPr="006F0F3E">
        <w:rPr>
          <w:rFonts w:ascii="Arial" w:hAnsi="Arial" w:cs="Arial"/>
          <w:sz w:val="22"/>
          <w:szCs w:val="22"/>
        </w:rPr>
        <w:t>dizalice</w:t>
      </w:r>
      <w:r w:rsidRPr="006F0F3E">
        <w:rPr>
          <w:rFonts w:ascii="Arial" w:hAnsi="Arial" w:cs="Arial"/>
          <w:sz w:val="22"/>
          <w:szCs w:val="22"/>
        </w:rPr>
        <w:t xml:space="preserve"> i ograda gradilišta za sanaciju i </w:t>
      </w:r>
      <w:r w:rsidRPr="00436F09">
        <w:rPr>
          <w:rFonts w:ascii="Arial" w:hAnsi="Arial" w:cs="Arial"/>
          <w:sz w:val="22"/>
          <w:szCs w:val="22"/>
        </w:rPr>
        <w:t>rekonstrukciju ili zaštitu od padanja dijelova fasada, popravak vanjskih dijelova zgrada i slične građevinske radove ili gradnju objekta, može se privremeno u opravdanim slučajevima koristiti površine</w:t>
      </w:r>
      <w:r w:rsidR="003E637F" w:rsidRPr="003E637F">
        <w:rPr>
          <w:rFonts w:ascii="Arial" w:hAnsi="Arial" w:cs="Arial"/>
          <w:sz w:val="22"/>
          <w:szCs w:val="22"/>
        </w:rPr>
        <w:t xml:space="preserve"> </w:t>
      </w:r>
      <w:r w:rsidR="003E637F" w:rsidRPr="00436F09">
        <w:rPr>
          <w:rFonts w:ascii="Arial" w:hAnsi="Arial" w:cs="Arial"/>
          <w:sz w:val="22"/>
          <w:szCs w:val="22"/>
        </w:rPr>
        <w:t>javne</w:t>
      </w:r>
      <w:r w:rsidR="003E637F">
        <w:rPr>
          <w:rFonts w:ascii="Arial" w:hAnsi="Arial" w:cs="Arial"/>
          <w:sz w:val="22"/>
          <w:szCs w:val="22"/>
        </w:rPr>
        <w:t xml:space="preserve"> namjene</w:t>
      </w:r>
      <w:r w:rsidRPr="00436F09">
        <w:rPr>
          <w:rFonts w:ascii="Arial" w:hAnsi="Arial" w:cs="Arial"/>
          <w:sz w:val="22"/>
          <w:szCs w:val="22"/>
        </w:rPr>
        <w:t xml:space="preserve"> i druge površine uz nju, sukladno propisima o gradnji i sigurnosti prometa.</w:t>
      </w:r>
    </w:p>
    <w:p w14:paraId="24B39E63" w14:textId="66FB034F" w:rsidR="00436F09" w:rsidRPr="00436F09" w:rsidRDefault="00436F09" w:rsidP="00436F09">
      <w:pPr>
        <w:pStyle w:val="BodyText"/>
        <w:ind w:right="155"/>
        <w:jc w:val="both"/>
        <w:rPr>
          <w:rFonts w:ascii="Arial" w:hAnsi="Arial" w:cs="Arial"/>
          <w:sz w:val="22"/>
          <w:szCs w:val="22"/>
        </w:rPr>
      </w:pPr>
      <w:r w:rsidRPr="00436F09">
        <w:rPr>
          <w:rFonts w:ascii="Arial" w:hAnsi="Arial" w:cs="Arial"/>
          <w:sz w:val="22"/>
          <w:szCs w:val="22"/>
        </w:rPr>
        <w:t>Za obavljanje radova iz prethodnog stavka na površini</w:t>
      </w:r>
      <w:r w:rsidR="00B57273">
        <w:rPr>
          <w:rFonts w:ascii="Arial" w:hAnsi="Arial" w:cs="Arial"/>
          <w:sz w:val="22"/>
          <w:szCs w:val="22"/>
        </w:rPr>
        <w:t xml:space="preserve"> javne namjene</w:t>
      </w:r>
      <w:r w:rsidRPr="00436F09">
        <w:rPr>
          <w:rFonts w:ascii="Arial" w:hAnsi="Arial" w:cs="Arial"/>
          <w:sz w:val="22"/>
          <w:szCs w:val="22"/>
        </w:rPr>
        <w:t xml:space="preserve"> i drugim površinama uz </w:t>
      </w:r>
      <w:r w:rsidRPr="00B62517">
        <w:rPr>
          <w:rFonts w:ascii="Arial" w:hAnsi="Arial" w:cs="Arial"/>
          <w:sz w:val="22"/>
          <w:szCs w:val="22"/>
        </w:rPr>
        <w:t xml:space="preserve">nju investitor, odnosno izvođač radova dužan je ishoditi odobrenje </w:t>
      </w:r>
      <w:r w:rsidR="00B62517">
        <w:rPr>
          <w:rFonts w:ascii="Arial" w:hAnsi="Arial" w:cs="Arial"/>
          <w:sz w:val="22"/>
          <w:szCs w:val="22"/>
        </w:rPr>
        <w:t>n</w:t>
      </w:r>
      <w:r w:rsidRPr="00B62517">
        <w:rPr>
          <w:rFonts w:ascii="Arial" w:hAnsi="Arial" w:cs="Arial"/>
          <w:sz w:val="22"/>
          <w:szCs w:val="22"/>
        </w:rPr>
        <w:t xml:space="preserve">adležnog </w:t>
      </w:r>
      <w:r w:rsidR="00024828" w:rsidRPr="00B62517">
        <w:rPr>
          <w:rFonts w:ascii="Arial" w:hAnsi="Arial" w:cs="Arial"/>
          <w:sz w:val="22"/>
          <w:szCs w:val="22"/>
        </w:rPr>
        <w:t>odj</w:t>
      </w:r>
      <w:r w:rsidRPr="00B62517">
        <w:rPr>
          <w:rFonts w:ascii="Arial" w:hAnsi="Arial" w:cs="Arial"/>
          <w:sz w:val="22"/>
          <w:szCs w:val="22"/>
        </w:rPr>
        <w:t xml:space="preserve">ela kojim će </w:t>
      </w:r>
      <w:r w:rsidRPr="00436F09">
        <w:rPr>
          <w:rFonts w:ascii="Arial" w:hAnsi="Arial" w:cs="Arial"/>
          <w:sz w:val="22"/>
          <w:szCs w:val="22"/>
        </w:rPr>
        <w:t>se utvrditi lokacija, uvjeti i vrijeme trajanja radova, mjere sigurnosti i zaštite, uvjeti saniranja površine</w:t>
      </w:r>
      <w:r w:rsidR="00B57273">
        <w:rPr>
          <w:rFonts w:ascii="Arial" w:hAnsi="Arial" w:cs="Arial"/>
          <w:sz w:val="22"/>
          <w:szCs w:val="22"/>
        </w:rPr>
        <w:t xml:space="preserve"> javne namjene</w:t>
      </w:r>
      <w:r w:rsidRPr="00436F09">
        <w:rPr>
          <w:rFonts w:ascii="Arial" w:hAnsi="Arial" w:cs="Arial"/>
          <w:sz w:val="22"/>
          <w:szCs w:val="22"/>
        </w:rPr>
        <w:t xml:space="preserve"> i slično te obveza dovođenja </w:t>
      </w:r>
      <w:r w:rsidR="00C511A1" w:rsidRPr="00E702ED">
        <w:rPr>
          <w:rFonts w:ascii="Arial" w:hAnsi="Arial" w:cs="Arial"/>
          <w:sz w:val="22"/>
          <w:szCs w:val="22"/>
        </w:rPr>
        <w:t>površin</w:t>
      </w:r>
      <w:r w:rsidR="00C511A1">
        <w:rPr>
          <w:rFonts w:ascii="Arial" w:hAnsi="Arial" w:cs="Arial"/>
          <w:sz w:val="22"/>
          <w:szCs w:val="22"/>
        </w:rPr>
        <w:t xml:space="preserve">e </w:t>
      </w:r>
      <w:r w:rsidR="00C511A1" w:rsidRPr="00E702ED">
        <w:rPr>
          <w:rFonts w:ascii="Arial" w:hAnsi="Arial" w:cs="Arial"/>
          <w:sz w:val="22"/>
          <w:szCs w:val="22"/>
        </w:rPr>
        <w:t>javn</w:t>
      </w:r>
      <w:r w:rsidR="00C511A1">
        <w:rPr>
          <w:rFonts w:ascii="Arial" w:hAnsi="Arial" w:cs="Arial"/>
          <w:sz w:val="22"/>
          <w:szCs w:val="22"/>
        </w:rPr>
        <w:t>e namjene</w:t>
      </w:r>
      <w:r w:rsidR="00C511A1" w:rsidRPr="00436F09">
        <w:rPr>
          <w:rFonts w:ascii="Arial" w:hAnsi="Arial" w:cs="Arial"/>
          <w:sz w:val="22"/>
          <w:szCs w:val="22"/>
        </w:rPr>
        <w:t xml:space="preserve"> </w:t>
      </w:r>
      <w:r w:rsidRPr="00436F09">
        <w:rPr>
          <w:rFonts w:ascii="Arial" w:hAnsi="Arial" w:cs="Arial"/>
          <w:sz w:val="22"/>
          <w:szCs w:val="22"/>
        </w:rPr>
        <w:t>u stanje prije izvođenja radova (prvobitno stanje).</w:t>
      </w:r>
    </w:p>
    <w:p w14:paraId="403FB537" w14:textId="77777777" w:rsidR="00541BAA" w:rsidRDefault="00541BAA" w:rsidP="00436F09">
      <w:pPr>
        <w:pStyle w:val="Heading1"/>
        <w:spacing w:before="4"/>
        <w:ind w:left="4098"/>
        <w:rPr>
          <w:rFonts w:ascii="Arial" w:hAnsi="Arial" w:cs="Arial"/>
          <w:sz w:val="22"/>
          <w:szCs w:val="22"/>
        </w:rPr>
      </w:pPr>
    </w:p>
    <w:p w14:paraId="1B61EB9B" w14:textId="2FB3B4E5" w:rsidR="00436F09" w:rsidRPr="00436F09" w:rsidRDefault="00436F09" w:rsidP="00436F09">
      <w:pPr>
        <w:pStyle w:val="Heading1"/>
        <w:spacing w:before="4"/>
        <w:ind w:left="4098"/>
        <w:rPr>
          <w:rFonts w:ascii="Arial" w:hAnsi="Arial" w:cs="Arial"/>
          <w:sz w:val="22"/>
          <w:szCs w:val="22"/>
        </w:rPr>
      </w:pPr>
      <w:r w:rsidRPr="00436F09">
        <w:rPr>
          <w:rFonts w:ascii="Arial" w:hAnsi="Arial" w:cs="Arial"/>
          <w:sz w:val="22"/>
          <w:szCs w:val="22"/>
        </w:rPr>
        <w:t xml:space="preserve">Članak </w:t>
      </w:r>
      <w:r w:rsidR="00632A5B">
        <w:rPr>
          <w:rFonts w:ascii="Arial" w:hAnsi="Arial" w:cs="Arial"/>
          <w:sz w:val="22"/>
          <w:szCs w:val="22"/>
        </w:rPr>
        <w:t>1</w:t>
      </w:r>
      <w:r w:rsidR="00344B6B">
        <w:rPr>
          <w:rFonts w:ascii="Arial" w:hAnsi="Arial" w:cs="Arial"/>
          <w:sz w:val="22"/>
          <w:szCs w:val="22"/>
        </w:rPr>
        <w:t>2</w:t>
      </w:r>
      <w:r w:rsidR="00072EAC">
        <w:rPr>
          <w:rFonts w:ascii="Arial" w:hAnsi="Arial" w:cs="Arial"/>
          <w:sz w:val="22"/>
          <w:szCs w:val="22"/>
        </w:rPr>
        <w:t>1</w:t>
      </w:r>
      <w:r w:rsidRPr="00436F09">
        <w:rPr>
          <w:rFonts w:ascii="Arial" w:hAnsi="Arial" w:cs="Arial"/>
          <w:sz w:val="22"/>
          <w:szCs w:val="22"/>
        </w:rPr>
        <w:t>.</w:t>
      </w:r>
    </w:p>
    <w:p w14:paraId="7AFA6A55" w14:textId="4A299667" w:rsidR="00F56F29" w:rsidRPr="00436F09" w:rsidRDefault="00436F09" w:rsidP="00436F09">
      <w:pPr>
        <w:pStyle w:val="BodyText"/>
        <w:ind w:right="157"/>
        <w:jc w:val="both"/>
        <w:rPr>
          <w:rFonts w:ascii="Arial" w:hAnsi="Arial" w:cs="Arial"/>
          <w:sz w:val="22"/>
          <w:szCs w:val="22"/>
        </w:rPr>
      </w:pPr>
      <w:r w:rsidRPr="00436F09">
        <w:rPr>
          <w:rFonts w:ascii="Arial" w:hAnsi="Arial" w:cs="Arial"/>
          <w:sz w:val="22"/>
          <w:szCs w:val="22"/>
        </w:rPr>
        <w:t>Nakon isho</w:t>
      </w:r>
      <w:r w:rsidR="006F0F3E">
        <w:rPr>
          <w:rFonts w:ascii="Arial" w:hAnsi="Arial" w:cs="Arial"/>
          <w:sz w:val="22"/>
          <w:szCs w:val="22"/>
        </w:rPr>
        <w:t>đenj</w:t>
      </w:r>
      <w:r w:rsidRPr="00436F09">
        <w:rPr>
          <w:rFonts w:ascii="Arial" w:hAnsi="Arial" w:cs="Arial"/>
          <w:sz w:val="22"/>
          <w:szCs w:val="22"/>
        </w:rPr>
        <w:t xml:space="preserve">a odobrenja iz prethodnog članka, a prije započinjanja radova te nakon završetka istih, investitor, odnosno izvođač radova dužan je o tome obavijestiti </w:t>
      </w:r>
      <w:r w:rsidR="00EE7407">
        <w:rPr>
          <w:rFonts w:ascii="Arial" w:hAnsi="Arial" w:cs="Arial"/>
          <w:sz w:val="22"/>
          <w:szCs w:val="22"/>
        </w:rPr>
        <w:t xml:space="preserve">Odsjek </w:t>
      </w:r>
      <w:r w:rsidRPr="00436F09">
        <w:rPr>
          <w:rFonts w:ascii="Arial" w:hAnsi="Arial" w:cs="Arial"/>
          <w:sz w:val="22"/>
          <w:szCs w:val="22"/>
        </w:rPr>
        <w:t>komunalno</w:t>
      </w:r>
      <w:r w:rsidR="00EE7407">
        <w:rPr>
          <w:rFonts w:ascii="Arial" w:hAnsi="Arial" w:cs="Arial"/>
          <w:sz w:val="22"/>
          <w:szCs w:val="22"/>
        </w:rPr>
        <w:t>g</w:t>
      </w:r>
      <w:r w:rsidRPr="00436F09">
        <w:rPr>
          <w:rFonts w:ascii="Arial" w:hAnsi="Arial" w:cs="Arial"/>
          <w:sz w:val="22"/>
          <w:szCs w:val="22"/>
        </w:rPr>
        <w:t xml:space="preserve"> redarstv</w:t>
      </w:r>
      <w:r w:rsidR="00EE7407">
        <w:rPr>
          <w:rFonts w:ascii="Arial" w:hAnsi="Arial" w:cs="Arial"/>
          <w:sz w:val="22"/>
          <w:szCs w:val="22"/>
        </w:rPr>
        <w:t>a</w:t>
      </w:r>
      <w:r w:rsidRPr="00436F09">
        <w:rPr>
          <w:rFonts w:ascii="Arial" w:hAnsi="Arial" w:cs="Arial"/>
          <w:sz w:val="22"/>
          <w:szCs w:val="22"/>
        </w:rPr>
        <w:t>.</w:t>
      </w:r>
    </w:p>
    <w:p w14:paraId="2304B7A8" w14:textId="70893B0C" w:rsidR="00900429" w:rsidRDefault="00900429" w:rsidP="00B62824">
      <w:pPr>
        <w:pStyle w:val="BodyText"/>
        <w:ind w:right="157"/>
        <w:jc w:val="both"/>
        <w:rPr>
          <w:rFonts w:ascii="Arial" w:hAnsi="Arial" w:cs="Arial"/>
          <w:sz w:val="22"/>
          <w:szCs w:val="22"/>
        </w:rPr>
      </w:pPr>
    </w:p>
    <w:p w14:paraId="3790F5F9" w14:textId="670D9D65" w:rsidR="0081091E" w:rsidRPr="001B3A96" w:rsidRDefault="0081091E" w:rsidP="0081091E">
      <w:pPr>
        <w:spacing w:line="274" w:lineRule="exact"/>
        <w:ind w:left="4098"/>
        <w:rPr>
          <w:rFonts w:ascii="Arial" w:hAnsi="Arial" w:cs="Arial"/>
          <w:b/>
        </w:rPr>
      </w:pPr>
      <w:r w:rsidRPr="001B3A96">
        <w:rPr>
          <w:rFonts w:ascii="Arial" w:hAnsi="Arial" w:cs="Arial"/>
          <w:b/>
        </w:rPr>
        <w:t xml:space="preserve">Članak </w:t>
      </w:r>
      <w:r w:rsidR="00541BAA" w:rsidRPr="001B3A96">
        <w:rPr>
          <w:rFonts w:ascii="Arial" w:hAnsi="Arial" w:cs="Arial"/>
          <w:b/>
        </w:rPr>
        <w:t>1</w:t>
      </w:r>
      <w:r w:rsidR="00F53D6C">
        <w:rPr>
          <w:rFonts w:ascii="Arial" w:hAnsi="Arial" w:cs="Arial"/>
          <w:b/>
        </w:rPr>
        <w:t>2</w:t>
      </w:r>
      <w:r w:rsidR="00072EAC">
        <w:rPr>
          <w:rFonts w:ascii="Arial" w:hAnsi="Arial" w:cs="Arial"/>
          <w:b/>
        </w:rPr>
        <w:t>2</w:t>
      </w:r>
      <w:r w:rsidR="00A52114" w:rsidRPr="001B3A96">
        <w:rPr>
          <w:rFonts w:ascii="Arial" w:hAnsi="Arial" w:cs="Arial"/>
          <w:b/>
        </w:rPr>
        <w:t>.</w:t>
      </w:r>
    </w:p>
    <w:p w14:paraId="2247F20D" w14:textId="1D30B914" w:rsidR="00C511A1" w:rsidRDefault="00A52114" w:rsidP="00A52114">
      <w:pPr>
        <w:pStyle w:val="BodyText"/>
        <w:ind w:right="155"/>
        <w:jc w:val="both"/>
        <w:rPr>
          <w:rFonts w:ascii="Arial" w:hAnsi="Arial" w:cs="Arial"/>
          <w:sz w:val="22"/>
          <w:szCs w:val="22"/>
        </w:rPr>
      </w:pPr>
      <w:r w:rsidRPr="001B3A96">
        <w:rPr>
          <w:rFonts w:ascii="Arial" w:hAnsi="Arial" w:cs="Arial"/>
          <w:sz w:val="22"/>
          <w:szCs w:val="22"/>
        </w:rPr>
        <w:t xml:space="preserve">Prilikom izvođenja radova iz članka </w:t>
      </w:r>
      <w:r w:rsidR="00EA3CD2" w:rsidRPr="001B3A96">
        <w:rPr>
          <w:rFonts w:ascii="Arial" w:hAnsi="Arial" w:cs="Arial"/>
          <w:sz w:val="22"/>
          <w:szCs w:val="22"/>
        </w:rPr>
        <w:t>1</w:t>
      </w:r>
      <w:r w:rsidR="00072EAC">
        <w:rPr>
          <w:rFonts w:ascii="Arial" w:hAnsi="Arial" w:cs="Arial"/>
          <w:sz w:val="22"/>
          <w:szCs w:val="22"/>
        </w:rPr>
        <w:t>19</w:t>
      </w:r>
      <w:r w:rsidRPr="001B3A96">
        <w:rPr>
          <w:rFonts w:ascii="Arial" w:hAnsi="Arial" w:cs="Arial"/>
          <w:sz w:val="22"/>
          <w:szCs w:val="22"/>
        </w:rPr>
        <w:t xml:space="preserve">. i </w:t>
      </w:r>
      <w:r w:rsidR="00EA3CD2" w:rsidRPr="001B3A96">
        <w:rPr>
          <w:rFonts w:ascii="Arial" w:hAnsi="Arial" w:cs="Arial"/>
          <w:sz w:val="22"/>
          <w:szCs w:val="22"/>
        </w:rPr>
        <w:t>1</w:t>
      </w:r>
      <w:r w:rsidR="00EE7407">
        <w:rPr>
          <w:rFonts w:ascii="Arial" w:hAnsi="Arial" w:cs="Arial"/>
          <w:sz w:val="22"/>
          <w:szCs w:val="22"/>
        </w:rPr>
        <w:t>2</w:t>
      </w:r>
      <w:r w:rsidR="00072EAC">
        <w:rPr>
          <w:rFonts w:ascii="Arial" w:hAnsi="Arial" w:cs="Arial"/>
          <w:sz w:val="22"/>
          <w:szCs w:val="22"/>
        </w:rPr>
        <w:t>0</w:t>
      </w:r>
      <w:r w:rsidRPr="001B3A96">
        <w:rPr>
          <w:rFonts w:ascii="Arial" w:hAnsi="Arial" w:cs="Arial"/>
          <w:sz w:val="22"/>
          <w:szCs w:val="22"/>
        </w:rPr>
        <w:t xml:space="preserve">. ove Odluke investitor, odnosno izvođač radova dužni su poduzeti sve propisane i uobičajene mjere sigurnosti, te mjere zaštite </w:t>
      </w:r>
      <w:r w:rsidR="00C511A1" w:rsidRPr="00E702ED">
        <w:rPr>
          <w:rFonts w:ascii="Arial" w:hAnsi="Arial" w:cs="Arial"/>
          <w:sz w:val="22"/>
          <w:szCs w:val="22"/>
        </w:rPr>
        <w:t>površin</w:t>
      </w:r>
      <w:r w:rsidR="00C511A1">
        <w:rPr>
          <w:rFonts w:ascii="Arial" w:hAnsi="Arial" w:cs="Arial"/>
          <w:sz w:val="22"/>
          <w:szCs w:val="22"/>
        </w:rPr>
        <w:t xml:space="preserve">e </w:t>
      </w:r>
    </w:p>
    <w:p w14:paraId="33800BDB" w14:textId="3D1D97B1" w:rsidR="00A52114" w:rsidRPr="001B3A96" w:rsidRDefault="00C511A1" w:rsidP="00C511A1">
      <w:pPr>
        <w:pStyle w:val="BodyText"/>
        <w:ind w:right="155" w:firstLine="0"/>
        <w:jc w:val="both"/>
        <w:rPr>
          <w:rFonts w:ascii="Arial" w:hAnsi="Arial" w:cs="Arial"/>
          <w:sz w:val="22"/>
          <w:szCs w:val="22"/>
        </w:rPr>
      </w:pPr>
      <w:r w:rsidRPr="00E702ED">
        <w:rPr>
          <w:rFonts w:ascii="Arial" w:hAnsi="Arial" w:cs="Arial"/>
          <w:sz w:val="22"/>
          <w:szCs w:val="22"/>
        </w:rPr>
        <w:t>javn</w:t>
      </w:r>
      <w:r>
        <w:rPr>
          <w:rFonts w:ascii="Arial" w:hAnsi="Arial" w:cs="Arial"/>
          <w:sz w:val="22"/>
          <w:szCs w:val="22"/>
        </w:rPr>
        <w:t>e namjene</w:t>
      </w:r>
      <w:r w:rsidR="00A52114" w:rsidRPr="001B3A96">
        <w:rPr>
          <w:rFonts w:ascii="Arial" w:hAnsi="Arial" w:cs="Arial"/>
          <w:sz w:val="22"/>
          <w:szCs w:val="22"/>
        </w:rPr>
        <w:t xml:space="preserve">. Za sigurnost radova i zaštitu </w:t>
      </w:r>
      <w:r w:rsidRPr="00E702ED">
        <w:rPr>
          <w:rFonts w:ascii="Arial" w:hAnsi="Arial" w:cs="Arial"/>
          <w:sz w:val="22"/>
          <w:szCs w:val="22"/>
        </w:rPr>
        <w:t>površina</w:t>
      </w:r>
      <w:r>
        <w:rPr>
          <w:rFonts w:ascii="Arial" w:hAnsi="Arial" w:cs="Arial"/>
          <w:sz w:val="22"/>
          <w:szCs w:val="22"/>
        </w:rPr>
        <w:t xml:space="preserve"> </w:t>
      </w:r>
      <w:r w:rsidRPr="00E702ED">
        <w:rPr>
          <w:rFonts w:ascii="Arial" w:hAnsi="Arial" w:cs="Arial"/>
          <w:sz w:val="22"/>
          <w:szCs w:val="22"/>
        </w:rPr>
        <w:t>javn</w:t>
      </w:r>
      <w:r>
        <w:rPr>
          <w:rFonts w:ascii="Arial" w:hAnsi="Arial" w:cs="Arial"/>
          <w:sz w:val="22"/>
          <w:szCs w:val="22"/>
        </w:rPr>
        <w:t>e namjene</w:t>
      </w:r>
      <w:r w:rsidRPr="001B3A96">
        <w:rPr>
          <w:rFonts w:ascii="Arial" w:hAnsi="Arial" w:cs="Arial"/>
          <w:sz w:val="22"/>
          <w:szCs w:val="22"/>
        </w:rPr>
        <w:t xml:space="preserve"> </w:t>
      </w:r>
      <w:r w:rsidR="00A52114" w:rsidRPr="001B3A96">
        <w:rPr>
          <w:rFonts w:ascii="Arial" w:hAnsi="Arial" w:cs="Arial"/>
          <w:sz w:val="22"/>
          <w:szCs w:val="22"/>
        </w:rPr>
        <w:t>odgovorni su investitor i izvođač radova solidarno.</w:t>
      </w:r>
    </w:p>
    <w:p w14:paraId="52539DCF" w14:textId="77777777" w:rsidR="00A52114" w:rsidRPr="001B3A96" w:rsidRDefault="00A52114" w:rsidP="00A52114">
      <w:pPr>
        <w:pStyle w:val="BodyText"/>
        <w:spacing w:before="2"/>
        <w:ind w:left="0" w:firstLine="0"/>
        <w:rPr>
          <w:rFonts w:ascii="Arial" w:hAnsi="Arial" w:cs="Arial"/>
          <w:sz w:val="22"/>
          <w:szCs w:val="22"/>
        </w:rPr>
      </w:pPr>
    </w:p>
    <w:p w14:paraId="6CD9F273" w14:textId="3F29FB26" w:rsidR="00A52114" w:rsidRPr="001B3A96" w:rsidRDefault="00A52114" w:rsidP="00A52114">
      <w:pPr>
        <w:pStyle w:val="Heading1"/>
        <w:spacing w:before="1"/>
        <w:ind w:left="4098"/>
        <w:rPr>
          <w:rFonts w:ascii="Arial" w:hAnsi="Arial" w:cs="Arial"/>
          <w:sz w:val="22"/>
          <w:szCs w:val="22"/>
        </w:rPr>
      </w:pPr>
      <w:r w:rsidRPr="001B3A96">
        <w:rPr>
          <w:rFonts w:ascii="Arial" w:hAnsi="Arial" w:cs="Arial"/>
          <w:sz w:val="22"/>
          <w:szCs w:val="22"/>
        </w:rPr>
        <w:t xml:space="preserve">Članak </w:t>
      </w:r>
      <w:r w:rsidR="008D2C28" w:rsidRPr="001B3A96">
        <w:rPr>
          <w:rFonts w:ascii="Arial" w:hAnsi="Arial" w:cs="Arial"/>
          <w:sz w:val="22"/>
          <w:szCs w:val="22"/>
        </w:rPr>
        <w:t>1</w:t>
      </w:r>
      <w:r w:rsidR="00DF6F3A">
        <w:rPr>
          <w:rFonts w:ascii="Arial" w:hAnsi="Arial" w:cs="Arial"/>
          <w:sz w:val="22"/>
          <w:szCs w:val="22"/>
        </w:rPr>
        <w:t>2</w:t>
      </w:r>
      <w:r w:rsidR="00450889">
        <w:rPr>
          <w:rFonts w:ascii="Arial" w:hAnsi="Arial" w:cs="Arial"/>
          <w:sz w:val="22"/>
          <w:szCs w:val="22"/>
        </w:rPr>
        <w:t>3</w:t>
      </w:r>
      <w:r w:rsidRPr="001B3A96">
        <w:rPr>
          <w:rFonts w:ascii="Arial" w:hAnsi="Arial" w:cs="Arial"/>
          <w:sz w:val="22"/>
          <w:szCs w:val="22"/>
        </w:rPr>
        <w:t>.</w:t>
      </w:r>
    </w:p>
    <w:p w14:paraId="00372755" w14:textId="2E0F6C66" w:rsidR="00A52114" w:rsidRPr="001B3A96" w:rsidRDefault="00A52114" w:rsidP="00A52114">
      <w:pPr>
        <w:pStyle w:val="BodyText"/>
        <w:ind w:right="162"/>
        <w:jc w:val="both"/>
        <w:rPr>
          <w:rFonts w:ascii="Arial" w:hAnsi="Arial" w:cs="Arial"/>
          <w:sz w:val="22"/>
          <w:szCs w:val="22"/>
        </w:rPr>
      </w:pPr>
      <w:r w:rsidRPr="001B3A96">
        <w:rPr>
          <w:rFonts w:ascii="Arial" w:hAnsi="Arial" w:cs="Arial"/>
          <w:sz w:val="22"/>
          <w:szCs w:val="22"/>
        </w:rPr>
        <w:t>Pod pr</w:t>
      </w:r>
      <w:r w:rsidR="008D2C28" w:rsidRPr="001B3A96">
        <w:rPr>
          <w:rFonts w:ascii="Arial" w:hAnsi="Arial" w:cs="Arial"/>
          <w:sz w:val="22"/>
          <w:szCs w:val="22"/>
        </w:rPr>
        <w:t>e</w:t>
      </w:r>
      <w:r w:rsidRPr="001B3A96">
        <w:rPr>
          <w:rFonts w:ascii="Arial" w:hAnsi="Arial" w:cs="Arial"/>
          <w:sz w:val="22"/>
          <w:szCs w:val="22"/>
        </w:rPr>
        <w:t>kop</w:t>
      </w:r>
      <w:r w:rsidR="00201AF0">
        <w:rPr>
          <w:rFonts w:ascii="Arial" w:hAnsi="Arial" w:cs="Arial"/>
          <w:sz w:val="22"/>
          <w:szCs w:val="22"/>
        </w:rPr>
        <w:t>avanj</w:t>
      </w:r>
      <w:r w:rsidRPr="001B3A96">
        <w:rPr>
          <w:rFonts w:ascii="Arial" w:hAnsi="Arial" w:cs="Arial"/>
          <w:sz w:val="22"/>
          <w:szCs w:val="22"/>
        </w:rPr>
        <w:t>ima se podrazumijevaju radovi na iskopima kanala na javn</w:t>
      </w:r>
      <w:r w:rsidR="00450889">
        <w:rPr>
          <w:rFonts w:ascii="Arial" w:hAnsi="Arial" w:cs="Arial"/>
          <w:sz w:val="22"/>
          <w:szCs w:val="22"/>
        </w:rPr>
        <w:t xml:space="preserve">im </w:t>
      </w:r>
      <w:r w:rsidRPr="001B3A96">
        <w:rPr>
          <w:rFonts w:ascii="Arial" w:hAnsi="Arial" w:cs="Arial"/>
          <w:sz w:val="22"/>
          <w:szCs w:val="22"/>
        </w:rPr>
        <w:t>prometnim površinama, javnim zelenim površinama i ostalim površinama</w:t>
      </w:r>
      <w:r w:rsidR="006C7064">
        <w:rPr>
          <w:rFonts w:ascii="Arial" w:hAnsi="Arial" w:cs="Arial"/>
          <w:sz w:val="22"/>
          <w:szCs w:val="22"/>
        </w:rPr>
        <w:t xml:space="preserve"> javne namjene</w:t>
      </w:r>
      <w:r w:rsidR="008D2C28" w:rsidRPr="001B3A96">
        <w:rPr>
          <w:rFonts w:ascii="Arial" w:hAnsi="Arial" w:cs="Arial"/>
          <w:sz w:val="22"/>
          <w:szCs w:val="22"/>
        </w:rPr>
        <w:t>, sukladno Odluci o nerazvrstanim cestama.</w:t>
      </w:r>
    </w:p>
    <w:p w14:paraId="1F4E0AAF" w14:textId="77777777" w:rsidR="00D51D2F" w:rsidRDefault="00A52114" w:rsidP="00A52114">
      <w:pPr>
        <w:pStyle w:val="BodyText"/>
        <w:ind w:right="156"/>
        <w:jc w:val="both"/>
        <w:rPr>
          <w:rFonts w:ascii="Arial" w:hAnsi="Arial" w:cs="Arial"/>
          <w:sz w:val="22"/>
          <w:szCs w:val="22"/>
        </w:rPr>
      </w:pPr>
      <w:r w:rsidRPr="001B3A96">
        <w:rPr>
          <w:rFonts w:ascii="Arial" w:hAnsi="Arial" w:cs="Arial"/>
          <w:sz w:val="22"/>
          <w:szCs w:val="22"/>
        </w:rPr>
        <w:t>Radi građenja, rekonstrukcije i održavanja objekata i uređaja komunalne i druge infrastrukture, može se vršiti pr</w:t>
      </w:r>
      <w:r w:rsidR="00C511A1">
        <w:rPr>
          <w:rFonts w:ascii="Arial" w:hAnsi="Arial" w:cs="Arial"/>
          <w:sz w:val="22"/>
          <w:szCs w:val="22"/>
        </w:rPr>
        <w:t>e</w:t>
      </w:r>
      <w:r w:rsidRPr="001B3A96">
        <w:rPr>
          <w:rFonts w:ascii="Arial" w:hAnsi="Arial" w:cs="Arial"/>
          <w:sz w:val="22"/>
          <w:szCs w:val="22"/>
        </w:rPr>
        <w:t>kop</w:t>
      </w:r>
      <w:r w:rsidR="00C511A1">
        <w:rPr>
          <w:rFonts w:ascii="Arial" w:hAnsi="Arial" w:cs="Arial"/>
          <w:sz w:val="22"/>
          <w:szCs w:val="22"/>
        </w:rPr>
        <w:t>avanje</w:t>
      </w:r>
      <w:r w:rsidRPr="001B3A96">
        <w:rPr>
          <w:rFonts w:ascii="Arial" w:hAnsi="Arial" w:cs="Arial"/>
          <w:sz w:val="22"/>
          <w:szCs w:val="22"/>
        </w:rPr>
        <w:t xml:space="preserve"> </w:t>
      </w:r>
      <w:r w:rsidR="00C511A1" w:rsidRPr="00E702ED">
        <w:rPr>
          <w:rFonts w:ascii="Arial" w:hAnsi="Arial" w:cs="Arial"/>
          <w:sz w:val="22"/>
          <w:szCs w:val="22"/>
        </w:rPr>
        <w:t>površina</w:t>
      </w:r>
      <w:r w:rsidR="00C511A1">
        <w:rPr>
          <w:rFonts w:ascii="Arial" w:hAnsi="Arial" w:cs="Arial"/>
          <w:sz w:val="22"/>
          <w:szCs w:val="22"/>
        </w:rPr>
        <w:t xml:space="preserve"> </w:t>
      </w:r>
      <w:r w:rsidR="00C511A1" w:rsidRPr="00E702ED">
        <w:rPr>
          <w:rFonts w:ascii="Arial" w:hAnsi="Arial" w:cs="Arial"/>
          <w:sz w:val="22"/>
          <w:szCs w:val="22"/>
        </w:rPr>
        <w:t>javn</w:t>
      </w:r>
      <w:r w:rsidR="00C511A1">
        <w:rPr>
          <w:rFonts w:ascii="Arial" w:hAnsi="Arial" w:cs="Arial"/>
          <w:sz w:val="22"/>
          <w:szCs w:val="22"/>
        </w:rPr>
        <w:t>e namjene</w:t>
      </w:r>
      <w:r w:rsidRPr="001B3A96">
        <w:rPr>
          <w:rFonts w:ascii="Arial" w:hAnsi="Arial" w:cs="Arial"/>
          <w:sz w:val="22"/>
          <w:szCs w:val="22"/>
        </w:rPr>
        <w:t xml:space="preserve">, privremeno zauzeti </w:t>
      </w:r>
      <w:r w:rsidR="00C511A1" w:rsidRPr="00E702ED">
        <w:rPr>
          <w:rFonts w:ascii="Arial" w:hAnsi="Arial" w:cs="Arial"/>
          <w:sz w:val="22"/>
          <w:szCs w:val="22"/>
        </w:rPr>
        <w:t>površina</w:t>
      </w:r>
      <w:r w:rsidR="00C511A1">
        <w:rPr>
          <w:rFonts w:ascii="Arial" w:hAnsi="Arial" w:cs="Arial"/>
          <w:sz w:val="22"/>
          <w:szCs w:val="22"/>
        </w:rPr>
        <w:t xml:space="preserve"> </w:t>
      </w:r>
      <w:r w:rsidR="00C511A1" w:rsidRPr="00E702ED">
        <w:rPr>
          <w:rFonts w:ascii="Arial" w:hAnsi="Arial" w:cs="Arial"/>
          <w:sz w:val="22"/>
          <w:szCs w:val="22"/>
        </w:rPr>
        <w:t>javn</w:t>
      </w:r>
      <w:r w:rsidR="00C511A1">
        <w:rPr>
          <w:rFonts w:ascii="Arial" w:hAnsi="Arial" w:cs="Arial"/>
          <w:sz w:val="22"/>
          <w:szCs w:val="22"/>
        </w:rPr>
        <w:t>e namjene</w:t>
      </w:r>
      <w:r w:rsidRPr="001B3A96">
        <w:rPr>
          <w:rFonts w:ascii="Arial" w:hAnsi="Arial" w:cs="Arial"/>
          <w:sz w:val="22"/>
          <w:szCs w:val="22"/>
        </w:rPr>
        <w:t xml:space="preserve"> i privremeno ograničiti promet vozila i pješaka. </w:t>
      </w:r>
    </w:p>
    <w:p w14:paraId="5EEC9D9A" w14:textId="44EC4E6F" w:rsidR="00A52114" w:rsidRPr="00D51D2F" w:rsidRDefault="00AA192F" w:rsidP="00A52114">
      <w:pPr>
        <w:pStyle w:val="BodyText"/>
        <w:ind w:right="156"/>
        <w:jc w:val="both"/>
        <w:rPr>
          <w:rFonts w:ascii="Arial" w:hAnsi="Arial" w:cs="Arial"/>
          <w:sz w:val="22"/>
          <w:szCs w:val="22"/>
        </w:rPr>
      </w:pPr>
      <w:r w:rsidRPr="00D51D2F">
        <w:rPr>
          <w:rFonts w:ascii="Arial" w:hAnsi="Arial" w:cs="Arial"/>
          <w:sz w:val="22"/>
          <w:szCs w:val="22"/>
        </w:rPr>
        <w:t>Suglasnost za uspostavu privremen</w:t>
      </w:r>
      <w:r w:rsidR="00D51D2F" w:rsidRPr="00D51D2F">
        <w:rPr>
          <w:rFonts w:ascii="Arial" w:hAnsi="Arial" w:cs="Arial"/>
          <w:sz w:val="22"/>
          <w:szCs w:val="22"/>
        </w:rPr>
        <w:t>e</w:t>
      </w:r>
      <w:r w:rsidRPr="00D51D2F">
        <w:rPr>
          <w:rFonts w:ascii="Arial" w:hAnsi="Arial" w:cs="Arial"/>
          <w:sz w:val="22"/>
          <w:szCs w:val="22"/>
        </w:rPr>
        <w:t xml:space="preserve"> regulacij</w:t>
      </w:r>
      <w:r w:rsidR="00D51D2F" w:rsidRPr="00D51D2F">
        <w:rPr>
          <w:rFonts w:ascii="Arial" w:hAnsi="Arial" w:cs="Arial"/>
          <w:sz w:val="22"/>
          <w:szCs w:val="22"/>
        </w:rPr>
        <w:t>e</w:t>
      </w:r>
      <w:r w:rsidRPr="00D51D2F">
        <w:rPr>
          <w:rFonts w:ascii="Arial" w:hAnsi="Arial" w:cs="Arial"/>
          <w:sz w:val="22"/>
          <w:szCs w:val="22"/>
        </w:rPr>
        <w:t xml:space="preserve"> prometa</w:t>
      </w:r>
      <w:r w:rsidR="00D51D2F" w:rsidRPr="00D51D2F">
        <w:rPr>
          <w:rFonts w:ascii="Arial" w:hAnsi="Arial" w:cs="Arial"/>
          <w:sz w:val="22"/>
          <w:szCs w:val="22"/>
        </w:rPr>
        <w:t xml:space="preserve"> zbog radova iz stavka 2. ovog članka izdaje </w:t>
      </w:r>
      <w:bookmarkStart w:id="2" w:name="_Hlk22908436"/>
      <w:r w:rsidR="00D51D2F" w:rsidRPr="00D51D2F">
        <w:rPr>
          <w:rFonts w:ascii="Arial" w:hAnsi="Arial" w:cs="Arial"/>
          <w:sz w:val="22"/>
          <w:szCs w:val="22"/>
        </w:rPr>
        <w:t>upravni odjel nadležan za promet</w:t>
      </w:r>
      <w:bookmarkEnd w:id="2"/>
    </w:p>
    <w:p w14:paraId="3666FFDA" w14:textId="77777777" w:rsidR="00A52114" w:rsidRPr="001B3A96" w:rsidRDefault="00A52114" w:rsidP="00A52114">
      <w:pPr>
        <w:pStyle w:val="BodyText"/>
        <w:ind w:right="156"/>
        <w:jc w:val="both"/>
        <w:rPr>
          <w:rFonts w:ascii="Arial" w:hAnsi="Arial" w:cs="Arial"/>
          <w:sz w:val="22"/>
          <w:szCs w:val="22"/>
        </w:rPr>
      </w:pPr>
      <w:r w:rsidRPr="001B3A96">
        <w:rPr>
          <w:rFonts w:ascii="Arial" w:hAnsi="Arial" w:cs="Arial"/>
          <w:sz w:val="22"/>
          <w:szCs w:val="22"/>
        </w:rPr>
        <w:t>Pod radovima u smislu stavka 1. ovog članka podrazumijevaju se gradnja, rekonstrukcija, sanacija, zamjena ili uklanjanje vodova, objekata i uređaja komunalne i druge infrastrukture, te postavljanje elektroenergetskog i telefonskog priključka na električni i telefonski sustav, kao i priključaka na komunalnu infrastrukturu (opskrba pitkom vodom, odvodnja otpadnih voda i drugo).</w:t>
      </w:r>
    </w:p>
    <w:p w14:paraId="28722D6E" w14:textId="77777777" w:rsidR="00A52114" w:rsidRPr="001B3A96" w:rsidRDefault="00A52114" w:rsidP="00A52114">
      <w:pPr>
        <w:pStyle w:val="BodyText"/>
        <w:spacing w:before="3"/>
        <w:ind w:left="0" w:firstLine="0"/>
        <w:rPr>
          <w:rFonts w:ascii="Arial" w:hAnsi="Arial" w:cs="Arial"/>
          <w:sz w:val="22"/>
          <w:szCs w:val="22"/>
        </w:rPr>
      </w:pPr>
    </w:p>
    <w:p w14:paraId="3F45A9A1" w14:textId="423A09A4" w:rsidR="00A52114" w:rsidRPr="001B3A96" w:rsidRDefault="00A52114" w:rsidP="00A52114">
      <w:pPr>
        <w:pStyle w:val="Heading1"/>
        <w:ind w:left="4098"/>
        <w:rPr>
          <w:rFonts w:ascii="Arial" w:hAnsi="Arial" w:cs="Arial"/>
          <w:sz w:val="22"/>
          <w:szCs w:val="22"/>
        </w:rPr>
      </w:pPr>
      <w:r w:rsidRPr="001B3A96">
        <w:rPr>
          <w:rFonts w:ascii="Arial" w:hAnsi="Arial" w:cs="Arial"/>
          <w:sz w:val="22"/>
          <w:szCs w:val="22"/>
        </w:rPr>
        <w:t xml:space="preserve">Članak </w:t>
      </w:r>
      <w:r w:rsidR="008D2C28" w:rsidRPr="001B3A96">
        <w:rPr>
          <w:rFonts w:ascii="Arial" w:hAnsi="Arial" w:cs="Arial"/>
          <w:sz w:val="22"/>
          <w:szCs w:val="22"/>
        </w:rPr>
        <w:t>1</w:t>
      </w:r>
      <w:r w:rsidR="00DF6F3A">
        <w:rPr>
          <w:rFonts w:ascii="Arial" w:hAnsi="Arial" w:cs="Arial"/>
          <w:sz w:val="22"/>
          <w:szCs w:val="22"/>
        </w:rPr>
        <w:t>2</w:t>
      </w:r>
      <w:r w:rsidR="00450889">
        <w:rPr>
          <w:rFonts w:ascii="Arial" w:hAnsi="Arial" w:cs="Arial"/>
          <w:sz w:val="22"/>
          <w:szCs w:val="22"/>
        </w:rPr>
        <w:t>4</w:t>
      </w:r>
      <w:r w:rsidRPr="001B3A96">
        <w:rPr>
          <w:rFonts w:ascii="Arial" w:hAnsi="Arial" w:cs="Arial"/>
          <w:sz w:val="22"/>
          <w:szCs w:val="22"/>
        </w:rPr>
        <w:t>.</w:t>
      </w:r>
    </w:p>
    <w:p w14:paraId="6E896911" w14:textId="74642917" w:rsidR="00A52114" w:rsidRDefault="00A52114" w:rsidP="00A52114">
      <w:pPr>
        <w:pStyle w:val="BodyText"/>
        <w:ind w:right="158"/>
        <w:jc w:val="both"/>
        <w:rPr>
          <w:rFonts w:ascii="Arial" w:hAnsi="Arial" w:cs="Arial"/>
          <w:sz w:val="22"/>
          <w:szCs w:val="22"/>
        </w:rPr>
      </w:pPr>
      <w:r w:rsidRPr="001B3A96">
        <w:rPr>
          <w:rFonts w:ascii="Arial" w:hAnsi="Arial" w:cs="Arial"/>
          <w:sz w:val="22"/>
          <w:szCs w:val="22"/>
        </w:rPr>
        <w:t xml:space="preserve">Privremeno korištenje </w:t>
      </w:r>
      <w:r w:rsidR="00C511A1" w:rsidRPr="00E702ED">
        <w:rPr>
          <w:rFonts w:ascii="Arial" w:hAnsi="Arial" w:cs="Arial"/>
          <w:sz w:val="22"/>
          <w:szCs w:val="22"/>
        </w:rPr>
        <w:t>površin</w:t>
      </w:r>
      <w:r w:rsidR="00C511A1">
        <w:rPr>
          <w:rFonts w:ascii="Arial" w:hAnsi="Arial" w:cs="Arial"/>
          <w:sz w:val="22"/>
          <w:szCs w:val="22"/>
        </w:rPr>
        <w:t xml:space="preserve">e </w:t>
      </w:r>
      <w:r w:rsidR="00C511A1" w:rsidRPr="00E702ED">
        <w:rPr>
          <w:rFonts w:ascii="Arial" w:hAnsi="Arial" w:cs="Arial"/>
          <w:sz w:val="22"/>
          <w:szCs w:val="22"/>
        </w:rPr>
        <w:t>javn</w:t>
      </w:r>
      <w:r w:rsidR="00C511A1">
        <w:rPr>
          <w:rFonts w:ascii="Arial" w:hAnsi="Arial" w:cs="Arial"/>
          <w:sz w:val="22"/>
          <w:szCs w:val="22"/>
        </w:rPr>
        <w:t>e namjene</w:t>
      </w:r>
      <w:r w:rsidR="00C511A1" w:rsidRPr="001B3A96">
        <w:rPr>
          <w:rFonts w:ascii="Arial" w:hAnsi="Arial" w:cs="Arial"/>
          <w:sz w:val="22"/>
          <w:szCs w:val="22"/>
        </w:rPr>
        <w:t xml:space="preserve"> </w:t>
      </w:r>
      <w:r w:rsidRPr="001B3A96">
        <w:rPr>
          <w:rFonts w:ascii="Arial" w:hAnsi="Arial" w:cs="Arial"/>
          <w:sz w:val="22"/>
          <w:szCs w:val="22"/>
        </w:rPr>
        <w:t xml:space="preserve">za podizanje građevinskih skela, </w:t>
      </w:r>
      <w:r w:rsidR="008D2C28" w:rsidRPr="006C7064">
        <w:rPr>
          <w:rFonts w:ascii="Arial" w:hAnsi="Arial" w:cs="Arial"/>
          <w:sz w:val="22"/>
          <w:szCs w:val="22"/>
        </w:rPr>
        <w:t>dizalice</w:t>
      </w:r>
      <w:r w:rsidRPr="006C7064">
        <w:rPr>
          <w:rFonts w:ascii="Arial" w:hAnsi="Arial" w:cs="Arial"/>
          <w:sz w:val="22"/>
          <w:szCs w:val="22"/>
        </w:rPr>
        <w:t xml:space="preserve"> i ograda gradilišta i slično za potrebe gradilišta odobrava se na vrijeme do </w:t>
      </w:r>
      <w:r w:rsidR="006C7064" w:rsidRPr="006C7064">
        <w:rPr>
          <w:rFonts w:ascii="Arial" w:hAnsi="Arial" w:cs="Arial"/>
          <w:sz w:val="22"/>
          <w:szCs w:val="22"/>
        </w:rPr>
        <w:t>1</w:t>
      </w:r>
      <w:r w:rsidRPr="006C7064">
        <w:rPr>
          <w:rFonts w:ascii="Arial" w:hAnsi="Arial" w:cs="Arial"/>
          <w:sz w:val="22"/>
          <w:szCs w:val="22"/>
        </w:rPr>
        <w:t xml:space="preserve"> mjeseca, </w:t>
      </w:r>
      <w:r w:rsidRPr="001B3A96">
        <w:rPr>
          <w:rFonts w:ascii="Arial" w:hAnsi="Arial" w:cs="Arial"/>
          <w:sz w:val="22"/>
          <w:szCs w:val="22"/>
        </w:rPr>
        <w:t>uz mogućnost ponovnog produženja ukoliko to radovi zahtijevaju.</w:t>
      </w:r>
    </w:p>
    <w:p w14:paraId="35A3C26C" w14:textId="11DAC371" w:rsidR="00182C50" w:rsidRDefault="00182C50" w:rsidP="00A52114">
      <w:pPr>
        <w:pStyle w:val="BodyText"/>
        <w:ind w:right="158"/>
        <w:jc w:val="both"/>
        <w:rPr>
          <w:rFonts w:ascii="Arial" w:hAnsi="Arial" w:cs="Arial"/>
          <w:sz w:val="22"/>
          <w:szCs w:val="22"/>
        </w:rPr>
      </w:pPr>
      <w:r>
        <w:rPr>
          <w:rFonts w:ascii="Arial" w:hAnsi="Arial" w:cs="Arial"/>
          <w:sz w:val="22"/>
          <w:szCs w:val="22"/>
        </w:rPr>
        <w:t>Z</w:t>
      </w:r>
      <w:r w:rsidR="00A3445E" w:rsidRPr="00A3445E">
        <w:rPr>
          <w:rFonts w:ascii="Arial" w:hAnsi="Arial" w:cs="Arial"/>
          <w:sz w:val="22"/>
          <w:szCs w:val="22"/>
        </w:rPr>
        <w:t xml:space="preserve">a podizanje </w:t>
      </w:r>
      <w:r w:rsidR="00D662DD">
        <w:rPr>
          <w:rFonts w:ascii="Arial" w:hAnsi="Arial" w:cs="Arial"/>
          <w:sz w:val="22"/>
          <w:szCs w:val="22"/>
        </w:rPr>
        <w:t xml:space="preserve">građevinskih </w:t>
      </w:r>
      <w:r w:rsidR="00A3445E" w:rsidRPr="00A3445E">
        <w:rPr>
          <w:rFonts w:ascii="Arial" w:hAnsi="Arial" w:cs="Arial"/>
          <w:sz w:val="22"/>
          <w:szCs w:val="22"/>
        </w:rPr>
        <w:t xml:space="preserve">skela </w:t>
      </w:r>
      <w:r w:rsidR="006C7064">
        <w:rPr>
          <w:rFonts w:ascii="Arial" w:hAnsi="Arial" w:cs="Arial"/>
          <w:sz w:val="22"/>
          <w:szCs w:val="22"/>
        </w:rPr>
        <w:t>i ograde</w:t>
      </w:r>
      <w:r w:rsidR="00427F57">
        <w:rPr>
          <w:rFonts w:ascii="Arial" w:hAnsi="Arial" w:cs="Arial"/>
          <w:sz w:val="22"/>
          <w:szCs w:val="22"/>
        </w:rPr>
        <w:t xml:space="preserve"> gradilišta </w:t>
      </w:r>
      <w:r w:rsidR="00A3445E" w:rsidRPr="00A3445E">
        <w:rPr>
          <w:rFonts w:ascii="Arial" w:hAnsi="Arial" w:cs="Arial"/>
          <w:sz w:val="22"/>
          <w:szCs w:val="22"/>
        </w:rPr>
        <w:t>u Povijesnoj jezgri Grada</w:t>
      </w:r>
      <w:r w:rsidR="005B0E43">
        <w:rPr>
          <w:rFonts w:ascii="Arial" w:hAnsi="Arial" w:cs="Arial"/>
          <w:sz w:val="22"/>
          <w:szCs w:val="22"/>
        </w:rPr>
        <w:t>,</w:t>
      </w:r>
      <w:r w:rsidR="00A3445E" w:rsidRPr="00A3445E">
        <w:rPr>
          <w:rFonts w:ascii="Arial" w:hAnsi="Arial" w:cs="Arial"/>
          <w:sz w:val="22"/>
          <w:szCs w:val="22"/>
        </w:rPr>
        <w:t xml:space="preserve"> </w:t>
      </w:r>
      <w:r w:rsidR="005B0E43" w:rsidRPr="001B3A96">
        <w:rPr>
          <w:rFonts w:ascii="Arial" w:hAnsi="Arial" w:cs="Arial"/>
          <w:sz w:val="22"/>
          <w:szCs w:val="22"/>
        </w:rPr>
        <w:t xml:space="preserve">investitor, odnosno izvođač </w:t>
      </w:r>
      <w:r w:rsidR="005B0E43">
        <w:rPr>
          <w:rFonts w:ascii="Arial" w:hAnsi="Arial" w:cs="Arial"/>
          <w:sz w:val="22"/>
          <w:szCs w:val="22"/>
        </w:rPr>
        <w:t xml:space="preserve">građevinskih </w:t>
      </w:r>
      <w:r w:rsidR="005B0E43" w:rsidRPr="001B3A96">
        <w:rPr>
          <w:rFonts w:ascii="Arial" w:hAnsi="Arial" w:cs="Arial"/>
          <w:sz w:val="22"/>
          <w:szCs w:val="22"/>
        </w:rPr>
        <w:t>radova</w:t>
      </w:r>
      <w:r w:rsidR="005B0E43">
        <w:rPr>
          <w:rFonts w:ascii="Arial" w:hAnsi="Arial" w:cs="Arial"/>
          <w:sz w:val="22"/>
          <w:szCs w:val="22"/>
        </w:rPr>
        <w:t xml:space="preserve"> (</w:t>
      </w:r>
      <w:r>
        <w:rPr>
          <w:rFonts w:ascii="Arial" w:hAnsi="Arial" w:cs="Arial"/>
          <w:sz w:val="22"/>
          <w:szCs w:val="22"/>
        </w:rPr>
        <w:t>podnositelj zahtjeva</w:t>
      </w:r>
      <w:r w:rsidR="005B0E43">
        <w:rPr>
          <w:rFonts w:ascii="Arial" w:hAnsi="Arial" w:cs="Arial"/>
          <w:sz w:val="22"/>
          <w:szCs w:val="22"/>
        </w:rPr>
        <w:t>)</w:t>
      </w:r>
      <w:r>
        <w:rPr>
          <w:rFonts w:ascii="Arial" w:hAnsi="Arial" w:cs="Arial"/>
          <w:sz w:val="22"/>
          <w:szCs w:val="22"/>
        </w:rPr>
        <w:t xml:space="preserve"> mora</w:t>
      </w:r>
      <w:r w:rsidRPr="00D662DD">
        <w:rPr>
          <w:rFonts w:ascii="Arial" w:hAnsi="Arial" w:cs="Arial"/>
          <w:sz w:val="22"/>
          <w:szCs w:val="22"/>
        </w:rPr>
        <w:t xml:space="preserve"> sklopiti ugovor </w:t>
      </w:r>
      <w:r>
        <w:rPr>
          <w:rFonts w:ascii="Arial" w:hAnsi="Arial" w:cs="Arial"/>
          <w:sz w:val="22"/>
          <w:szCs w:val="22"/>
        </w:rPr>
        <w:t xml:space="preserve">o zakupu površine javne namjene </w:t>
      </w:r>
      <w:r w:rsidRPr="00D662DD">
        <w:rPr>
          <w:rFonts w:ascii="Arial" w:hAnsi="Arial" w:cs="Arial"/>
          <w:sz w:val="22"/>
          <w:szCs w:val="22"/>
        </w:rPr>
        <w:t>s upravnim odjelom nadležnim za gospodarenje gradskom imovinom.</w:t>
      </w:r>
    </w:p>
    <w:p w14:paraId="392BAAEB" w14:textId="0236C6A0" w:rsidR="00427F57" w:rsidRPr="00D662DD" w:rsidRDefault="00427F57" w:rsidP="00A52114">
      <w:pPr>
        <w:pStyle w:val="BodyText"/>
        <w:ind w:right="158"/>
        <w:jc w:val="both"/>
        <w:rPr>
          <w:rFonts w:ascii="Arial" w:hAnsi="Arial" w:cs="Arial"/>
          <w:sz w:val="22"/>
          <w:szCs w:val="22"/>
        </w:rPr>
      </w:pPr>
      <w:r>
        <w:rPr>
          <w:rFonts w:ascii="Arial" w:hAnsi="Arial" w:cs="Arial"/>
          <w:sz w:val="22"/>
          <w:szCs w:val="22"/>
        </w:rPr>
        <w:t xml:space="preserve">Suglasnost za </w:t>
      </w:r>
      <w:r w:rsidRPr="00A3445E">
        <w:rPr>
          <w:rFonts w:ascii="Arial" w:hAnsi="Arial" w:cs="Arial"/>
          <w:sz w:val="22"/>
          <w:szCs w:val="22"/>
        </w:rPr>
        <w:t xml:space="preserve">podizanje </w:t>
      </w:r>
      <w:r>
        <w:rPr>
          <w:rFonts w:ascii="Arial" w:hAnsi="Arial" w:cs="Arial"/>
          <w:sz w:val="22"/>
          <w:szCs w:val="22"/>
        </w:rPr>
        <w:t xml:space="preserve">građevinskih </w:t>
      </w:r>
      <w:r w:rsidRPr="00A3445E">
        <w:rPr>
          <w:rFonts w:ascii="Arial" w:hAnsi="Arial" w:cs="Arial"/>
          <w:sz w:val="22"/>
          <w:szCs w:val="22"/>
        </w:rPr>
        <w:t>skela</w:t>
      </w:r>
      <w:r>
        <w:rPr>
          <w:rFonts w:ascii="Arial" w:hAnsi="Arial" w:cs="Arial"/>
          <w:sz w:val="22"/>
          <w:szCs w:val="22"/>
        </w:rPr>
        <w:t>, dizalice i ograde gradilišta</w:t>
      </w:r>
      <w:r w:rsidRPr="00A3445E">
        <w:rPr>
          <w:rFonts w:ascii="Arial" w:hAnsi="Arial" w:cs="Arial"/>
          <w:sz w:val="22"/>
          <w:szCs w:val="22"/>
        </w:rPr>
        <w:t xml:space="preserve"> </w:t>
      </w:r>
      <w:r>
        <w:rPr>
          <w:rFonts w:ascii="Arial" w:hAnsi="Arial" w:cs="Arial"/>
          <w:sz w:val="22"/>
          <w:szCs w:val="22"/>
        </w:rPr>
        <w:t xml:space="preserve">izvan Povijesne jezgre Grada daje </w:t>
      </w:r>
      <w:r w:rsidRPr="00A3445E">
        <w:rPr>
          <w:rFonts w:ascii="Arial" w:hAnsi="Arial" w:cs="Arial"/>
          <w:sz w:val="22"/>
          <w:szCs w:val="22"/>
        </w:rPr>
        <w:t>upravn</w:t>
      </w:r>
      <w:r>
        <w:rPr>
          <w:rFonts w:ascii="Arial" w:hAnsi="Arial" w:cs="Arial"/>
          <w:sz w:val="22"/>
          <w:szCs w:val="22"/>
        </w:rPr>
        <w:t>i</w:t>
      </w:r>
      <w:r w:rsidRPr="00A3445E">
        <w:rPr>
          <w:rFonts w:ascii="Arial" w:hAnsi="Arial" w:cs="Arial"/>
          <w:sz w:val="22"/>
          <w:szCs w:val="22"/>
        </w:rPr>
        <w:t xml:space="preserve"> odjel nadlež</w:t>
      </w:r>
      <w:r>
        <w:rPr>
          <w:rFonts w:ascii="Arial" w:hAnsi="Arial" w:cs="Arial"/>
          <w:sz w:val="22"/>
          <w:szCs w:val="22"/>
        </w:rPr>
        <w:t>a</w:t>
      </w:r>
      <w:r w:rsidRPr="00A3445E">
        <w:rPr>
          <w:rFonts w:ascii="Arial" w:hAnsi="Arial" w:cs="Arial"/>
          <w:sz w:val="22"/>
          <w:szCs w:val="22"/>
        </w:rPr>
        <w:t>n za promet</w:t>
      </w:r>
      <w:r>
        <w:rPr>
          <w:rFonts w:ascii="Arial" w:hAnsi="Arial" w:cs="Arial"/>
          <w:sz w:val="22"/>
          <w:szCs w:val="22"/>
        </w:rPr>
        <w:t>.</w:t>
      </w:r>
    </w:p>
    <w:p w14:paraId="28909A60" w14:textId="5DAB2D39" w:rsidR="00A52114" w:rsidRDefault="00427F57" w:rsidP="00A52114">
      <w:pPr>
        <w:pStyle w:val="BodyText"/>
        <w:ind w:right="155"/>
        <w:jc w:val="both"/>
        <w:rPr>
          <w:rFonts w:ascii="Arial" w:hAnsi="Arial" w:cs="Arial"/>
          <w:sz w:val="22"/>
          <w:szCs w:val="22"/>
        </w:rPr>
      </w:pPr>
      <w:r>
        <w:rPr>
          <w:rFonts w:ascii="Arial" w:hAnsi="Arial" w:cs="Arial"/>
          <w:sz w:val="22"/>
          <w:szCs w:val="22"/>
        </w:rPr>
        <w:t>Nakon isteka roka određenog</w:t>
      </w:r>
      <w:r w:rsidR="00A15106">
        <w:rPr>
          <w:rFonts w:ascii="Arial" w:hAnsi="Arial" w:cs="Arial"/>
          <w:sz w:val="22"/>
          <w:szCs w:val="22"/>
        </w:rPr>
        <w:t xml:space="preserve"> za držanje skele, dizalice i</w:t>
      </w:r>
      <w:r w:rsidR="002D4F60">
        <w:rPr>
          <w:rFonts w:ascii="Arial" w:hAnsi="Arial" w:cs="Arial"/>
          <w:sz w:val="22"/>
          <w:szCs w:val="22"/>
        </w:rPr>
        <w:t>li</w:t>
      </w:r>
      <w:r w:rsidR="00A15106">
        <w:rPr>
          <w:rFonts w:ascii="Arial" w:hAnsi="Arial" w:cs="Arial"/>
          <w:sz w:val="22"/>
          <w:szCs w:val="22"/>
        </w:rPr>
        <w:t xml:space="preserve"> ograde gradilišta</w:t>
      </w:r>
      <w:r w:rsidR="00A52114" w:rsidRPr="001B3A96">
        <w:rPr>
          <w:rFonts w:ascii="Arial" w:hAnsi="Arial" w:cs="Arial"/>
          <w:sz w:val="22"/>
          <w:szCs w:val="22"/>
        </w:rPr>
        <w:t xml:space="preserve">, podnositelj zahtjeva dužan je građevinsku skelu, </w:t>
      </w:r>
      <w:r w:rsidR="00A15106">
        <w:rPr>
          <w:rFonts w:ascii="Arial" w:hAnsi="Arial" w:cs="Arial"/>
          <w:sz w:val="22"/>
          <w:szCs w:val="22"/>
        </w:rPr>
        <w:t>dizalicu</w:t>
      </w:r>
      <w:r w:rsidR="00A52114" w:rsidRPr="001B3A96">
        <w:rPr>
          <w:rFonts w:ascii="Arial" w:hAnsi="Arial" w:cs="Arial"/>
          <w:sz w:val="22"/>
          <w:szCs w:val="22"/>
        </w:rPr>
        <w:t xml:space="preserve"> ili ogradu gradilišta i drugi materijal odmah ukloniti s javne površine</w:t>
      </w:r>
      <w:r w:rsidR="002D4F60">
        <w:rPr>
          <w:rFonts w:ascii="Arial" w:hAnsi="Arial" w:cs="Arial"/>
          <w:sz w:val="22"/>
          <w:szCs w:val="22"/>
        </w:rPr>
        <w:t xml:space="preserve">, a ukoliko to ne učini, komunalni redar </w:t>
      </w:r>
      <w:r w:rsidR="002D4F60" w:rsidRPr="006A16C9">
        <w:rPr>
          <w:rFonts w:ascii="Arial" w:hAnsi="Arial" w:cs="Arial"/>
          <w:sz w:val="22"/>
          <w:szCs w:val="22"/>
        </w:rPr>
        <w:t>naredit će</w:t>
      </w:r>
      <w:r w:rsidR="002D4F60">
        <w:rPr>
          <w:rFonts w:ascii="Arial" w:hAnsi="Arial" w:cs="Arial"/>
          <w:sz w:val="22"/>
          <w:szCs w:val="22"/>
        </w:rPr>
        <w:t xml:space="preserve"> mu</w:t>
      </w:r>
      <w:r w:rsidR="002D4F60" w:rsidRPr="006A16C9">
        <w:rPr>
          <w:rFonts w:ascii="Arial" w:hAnsi="Arial" w:cs="Arial"/>
          <w:sz w:val="22"/>
          <w:szCs w:val="22"/>
        </w:rPr>
        <w:t xml:space="preserve"> rješenjem</w:t>
      </w:r>
      <w:r w:rsidR="002D4F60">
        <w:rPr>
          <w:rFonts w:ascii="Arial" w:hAnsi="Arial" w:cs="Arial"/>
          <w:sz w:val="22"/>
          <w:szCs w:val="22"/>
        </w:rPr>
        <w:t xml:space="preserve"> uklanjanje iste.</w:t>
      </w:r>
    </w:p>
    <w:p w14:paraId="3782BEEE" w14:textId="12997A96" w:rsidR="002D4F60" w:rsidRDefault="002D4F60" w:rsidP="002D4F60">
      <w:pPr>
        <w:pStyle w:val="BodyText"/>
        <w:ind w:right="157"/>
        <w:jc w:val="both"/>
        <w:rPr>
          <w:rFonts w:ascii="Arial" w:hAnsi="Arial" w:cs="Arial"/>
          <w:sz w:val="22"/>
          <w:szCs w:val="22"/>
        </w:rPr>
      </w:pPr>
      <w:r>
        <w:rPr>
          <w:rFonts w:ascii="Arial" w:hAnsi="Arial" w:cs="Arial"/>
          <w:sz w:val="22"/>
          <w:szCs w:val="22"/>
        </w:rPr>
        <w:t xml:space="preserve">Ako </w:t>
      </w:r>
      <w:r w:rsidR="00182C50" w:rsidRPr="001B3A96">
        <w:rPr>
          <w:rFonts w:ascii="Arial" w:hAnsi="Arial" w:cs="Arial"/>
          <w:sz w:val="22"/>
          <w:szCs w:val="22"/>
        </w:rPr>
        <w:t>podnositelj zahtjeva</w:t>
      </w:r>
      <w:r>
        <w:rPr>
          <w:rFonts w:ascii="Arial" w:hAnsi="Arial" w:cs="Arial"/>
          <w:sz w:val="22"/>
          <w:szCs w:val="22"/>
        </w:rPr>
        <w:t xml:space="preserve"> ne postupi po rješenju komunalnog redara iz prethodnog stavka, rješenje će se izvršiti putem treće osobe na </w:t>
      </w:r>
      <w:r w:rsidR="00182C50" w:rsidRPr="006A16C9">
        <w:rPr>
          <w:rFonts w:ascii="Arial" w:hAnsi="Arial" w:cs="Arial"/>
          <w:sz w:val="22"/>
          <w:szCs w:val="22"/>
        </w:rPr>
        <w:t>trošak investitora, odnosno izvođača.</w:t>
      </w:r>
    </w:p>
    <w:p w14:paraId="529EF3AC" w14:textId="77777777" w:rsidR="002D4F60" w:rsidRPr="001B3A96" w:rsidRDefault="002D4F60" w:rsidP="00A52114">
      <w:pPr>
        <w:pStyle w:val="BodyText"/>
        <w:ind w:right="155"/>
        <w:jc w:val="both"/>
        <w:rPr>
          <w:rFonts w:ascii="Arial" w:hAnsi="Arial" w:cs="Arial"/>
          <w:sz w:val="22"/>
          <w:szCs w:val="22"/>
        </w:rPr>
      </w:pPr>
    </w:p>
    <w:p w14:paraId="76034C3E" w14:textId="12FD1CDC" w:rsidR="00A52114" w:rsidRPr="001B3A96" w:rsidRDefault="00A52114" w:rsidP="00A52114">
      <w:pPr>
        <w:pStyle w:val="Heading1"/>
        <w:spacing w:before="1"/>
        <w:ind w:left="4038"/>
        <w:rPr>
          <w:rFonts w:ascii="Arial" w:hAnsi="Arial" w:cs="Arial"/>
          <w:sz w:val="22"/>
          <w:szCs w:val="22"/>
        </w:rPr>
      </w:pPr>
      <w:r w:rsidRPr="001B3A96">
        <w:rPr>
          <w:rFonts w:ascii="Arial" w:hAnsi="Arial" w:cs="Arial"/>
          <w:sz w:val="22"/>
          <w:szCs w:val="22"/>
        </w:rPr>
        <w:t>Članak 1</w:t>
      </w:r>
      <w:r w:rsidR="00DF6F3A">
        <w:rPr>
          <w:rFonts w:ascii="Arial" w:hAnsi="Arial" w:cs="Arial"/>
          <w:sz w:val="22"/>
          <w:szCs w:val="22"/>
        </w:rPr>
        <w:t>2</w:t>
      </w:r>
      <w:r w:rsidR="00450889">
        <w:rPr>
          <w:rFonts w:ascii="Arial" w:hAnsi="Arial" w:cs="Arial"/>
          <w:sz w:val="22"/>
          <w:szCs w:val="22"/>
        </w:rPr>
        <w:t>5</w:t>
      </w:r>
      <w:r w:rsidRPr="001B3A96">
        <w:rPr>
          <w:rFonts w:ascii="Arial" w:hAnsi="Arial" w:cs="Arial"/>
          <w:sz w:val="22"/>
          <w:szCs w:val="22"/>
        </w:rPr>
        <w:t>.</w:t>
      </w:r>
    </w:p>
    <w:p w14:paraId="7790DF9B" w14:textId="74BCB181" w:rsidR="00A52114" w:rsidRPr="001B3A96" w:rsidRDefault="00A52114" w:rsidP="00A52114">
      <w:pPr>
        <w:pStyle w:val="BodyText"/>
        <w:ind w:right="158"/>
        <w:jc w:val="both"/>
        <w:rPr>
          <w:rFonts w:ascii="Arial" w:hAnsi="Arial" w:cs="Arial"/>
          <w:sz w:val="22"/>
          <w:szCs w:val="22"/>
        </w:rPr>
      </w:pPr>
      <w:r w:rsidRPr="001B3A96">
        <w:rPr>
          <w:rFonts w:ascii="Arial" w:hAnsi="Arial" w:cs="Arial"/>
          <w:sz w:val="22"/>
          <w:szCs w:val="22"/>
        </w:rPr>
        <w:t>Investitor, odnosno izvođač građevinskih radova dužan je osigurati da se zemlja ne rasipa, da se vreće i otpad ne raznose po površinama</w:t>
      </w:r>
      <w:r w:rsidR="00DC04A7">
        <w:rPr>
          <w:rFonts w:ascii="Arial" w:hAnsi="Arial" w:cs="Arial"/>
          <w:sz w:val="22"/>
          <w:szCs w:val="22"/>
        </w:rPr>
        <w:t xml:space="preserve"> javne namjene</w:t>
      </w:r>
      <w:r w:rsidRPr="001B3A96">
        <w:rPr>
          <w:rFonts w:ascii="Arial" w:hAnsi="Arial" w:cs="Arial"/>
          <w:sz w:val="22"/>
          <w:szCs w:val="22"/>
        </w:rPr>
        <w:t>, a ostali rastresiti materijal da se drži u sanducima i ogradama ako radovi na istom mjestu traju duže od 24 sata.</w:t>
      </w:r>
    </w:p>
    <w:p w14:paraId="0BDF39EB" w14:textId="77777777" w:rsidR="00A52114" w:rsidRPr="001B3A96" w:rsidRDefault="00A52114" w:rsidP="00A52114">
      <w:pPr>
        <w:pStyle w:val="BodyText"/>
        <w:ind w:right="158"/>
        <w:jc w:val="both"/>
        <w:rPr>
          <w:rFonts w:ascii="Arial" w:hAnsi="Arial" w:cs="Arial"/>
          <w:sz w:val="22"/>
          <w:szCs w:val="22"/>
        </w:rPr>
      </w:pPr>
      <w:r w:rsidRPr="001B3A96">
        <w:rPr>
          <w:rFonts w:ascii="Arial" w:hAnsi="Arial" w:cs="Arial"/>
          <w:sz w:val="22"/>
          <w:szCs w:val="22"/>
        </w:rPr>
        <w:t>Građevinski materijal mora biti stalno složen, tako da ne sprječava otjecanje oborinskih voda.</w:t>
      </w:r>
    </w:p>
    <w:p w14:paraId="0DBDA28C" w14:textId="5974EBD4" w:rsidR="00A52114" w:rsidRPr="001B3A96" w:rsidRDefault="00A52114" w:rsidP="00A52114">
      <w:pPr>
        <w:pStyle w:val="BodyText"/>
        <w:ind w:right="162"/>
        <w:jc w:val="both"/>
        <w:rPr>
          <w:rFonts w:ascii="Arial" w:hAnsi="Arial" w:cs="Arial"/>
          <w:sz w:val="22"/>
          <w:szCs w:val="22"/>
        </w:rPr>
      </w:pPr>
      <w:r w:rsidRPr="00195F36">
        <w:rPr>
          <w:rFonts w:ascii="Arial" w:hAnsi="Arial" w:cs="Arial"/>
          <w:sz w:val="22"/>
          <w:szCs w:val="22"/>
        </w:rPr>
        <w:t xml:space="preserve">Miješanje betona </w:t>
      </w:r>
      <w:r w:rsidR="00195F36" w:rsidRPr="00195F36">
        <w:rPr>
          <w:rFonts w:ascii="Arial" w:hAnsi="Arial" w:cs="Arial"/>
          <w:sz w:val="22"/>
          <w:szCs w:val="22"/>
        </w:rPr>
        <w:t>i žbuke</w:t>
      </w:r>
      <w:r w:rsidRPr="00195F36">
        <w:rPr>
          <w:rFonts w:ascii="Arial" w:hAnsi="Arial" w:cs="Arial"/>
          <w:sz w:val="22"/>
          <w:szCs w:val="22"/>
        </w:rPr>
        <w:t xml:space="preserve"> dopušteno je smo u posebnim posudama (miješalicama), te </w:t>
      </w:r>
      <w:r w:rsidRPr="001B3A96">
        <w:rPr>
          <w:rFonts w:ascii="Arial" w:hAnsi="Arial" w:cs="Arial"/>
          <w:sz w:val="22"/>
          <w:szCs w:val="22"/>
        </w:rPr>
        <w:t>na plastičnim folijama ili</w:t>
      </w:r>
      <w:r w:rsidRPr="001B3A96">
        <w:rPr>
          <w:rFonts w:ascii="Arial" w:hAnsi="Arial" w:cs="Arial"/>
          <w:spacing w:val="-2"/>
          <w:sz w:val="22"/>
          <w:szCs w:val="22"/>
        </w:rPr>
        <w:t xml:space="preserve"> </w:t>
      </w:r>
      <w:r w:rsidRPr="001B3A96">
        <w:rPr>
          <w:rFonts w:ascii="Arial" w:hAnsi="Arial" w:cs="Arial"/>
          <w:sz w:val="22"/>
          <w:szCs w:val="22"/>
        </w:rPr>
        <w:t>limovima.</w:t>
      </w:r>
    </w:p>
    <w:p w14:paraId="3F1194D9" w14:textId="77777777" w:rsidR="00A52114" w:rsidRPr="001B3A96" w:rsidRDefault="00A52114" w:rsidP="00A52114">
      <w:pPr>
        <w:pStyle w:val="BodyText"/>
        <w:ind w:right="154"/>
        <w:jc w:val="both"/>
        <w:rPr>
          <w:rFonts w:ascii="Arial" w:hAnsi="Arial" w:cs="Arial"/>
          <w:sz w:val="22"/>
          <w:szCs w:val="22"/>
        </w:rPr>
      </w:pPr>
      <w:r w:rsidRPr="001B3A96">
        <w:rPr>
          <w:rFonts w:ascii="Arial" w:hAnsi="Arial" w:cs="Arial"/>
          <w:sz w:val="22"/>
          <w:szCs w:val="22"/>
        </w:rPr>
        <w:t>Prolaz ispod skela investitor, odnosno izvođač građevinskih radova dužan je zaštititi od sipanja i padanja materijala, a uz vodoravnu mora osigurati i okomitu</w:t>
      </w:r>
      <w:r w:rsidRPr="001B3A96">
        <w:rPr>
          <w:rFonts w:ascii="Arial" w:hAnsi="Arial" w:cs="Arial"/>
          <w:spacing w:val="-8"/>
          <w:sz w:val="22"/>
          <w:szCs w:val="22"/>
        </w:rPr>
        <w:t xml:space="preserve"> </w:t>
      </w:r>
      <w:r w:rsidRPr="001B3A96">
        <w:rPr>
          <w:rFonts w:ascii="Arial" w:hAnsi="Arial" w:cs="Arial"/>
          <w:sz w:val="22"/>
          <w:szCs w:val="22"/>
        </w:rPr>
        <w:t>zaštitu.</w:t>
      </w:r>
    </w:p>
    <w:p w14:paraId="20882752" w14:textId="3515D355" w:rsidR="00A52114" w:rsidRDefault="00A52114" w:rsidP="00A52114">
      <w:pPr>
        <w:pStyle w:val="BodyText"/>
        <w:ind w:right="158"/>
        <w:jc w:val="both"/>
        <w:rPr>
          <w:rFonts w:ascii="Arial" w:hAnsi="Arial" w:cs="Arial"/>
          <w:sz w:val="22"/>
          <w:szCs w:val="22"/>
        </w:rPr>
      </w:pPr>
      <w:r w:rsidRPr="001B3A96">
        <w:rPr>
          <w:rFonts w:ascii="Arial" w:hAnsi="Arial" w:cs="Arial"/>
          <w:sz w:val="22"/>
          <w:szCs w:val="22"/>
        </w:rPr>
        <w:t>Skelom ili ogradom zauzeti dio javnoprometne površine mora se propisno označiti i osvijetliti od sumraka do svanuća.</w:t>
      </w:r>
    </w:p>
    <w:p w14:paraId="21592A04" w14:textId="74AD8F87" w:rsidR="004876EC" w:rsidRDefault="004876EC" w:rsidP="00A52114">
      <w:pPr>
        <w:pStyle w:val="BodyText"/>
        <w:ind w:right="158"/>
        <w:jc w:val="both"/>
        <w:rPr>
          <w:rFonts w:ascii="Arial" w:hAnsi="Arial" w:cs="Arial"/>
          <w:sz w:val="22"/>
          <w:szCs w:val="22"/>
        </w:rPr>
      </w:pPr>
    </w:p>
    <w:p w14:paraId="5064CB04" w14:textId="7200DBAE" w:rsidR="004876EC" w:rsidRPr="001B3A96" w:rsidRDefault="004876EC" w:rsidP="004876EC">
      <w:pPr>
        <w:pStyle w:val="Heading1"/>
        <w:ind w:left="4038"/>
        <w:rPr>
          <w:rFonts w:ascii="Arial" w:hAnsi="Arial" w:cs="Arial"/>
          <w:sz w:val="22"/>
          <w:szCs w:val="22"/>
        </w:rPr>
      </w:pPr>
      <w:r w:rsidRPr="001B3A96">
        <w:rPr>
          <w:rFonts w:ascii="Arial" w:hAnsi="Arial" w:cs="Arial"/>
          <w:sz w:val="22"/>
          <w:szCs w:val="22"/>
        </w:rPr>
        <w:t>Članak 1</w:t>
      </w:r>
      <w:r w:rsidR="00450889">
        <w:rPr>
          <w:rFonts w:ascii="Arial" w:hAnsi="Arial" w:cs="Arial"/>
          <w:sz w:val="22"/>
          <w:szCs w:val="22"/>
        </w:rPr>
        <w:t>26</w:t>
      </w:r>
      <w:r w:rsidRPr="001B3A96">
        <w:rPr>
          <w:rFonts w:ascii="Arial" w:hAnsi="Arial" w:cs="Arial"/>
          <w:sz w:val="22"/>
          <w:szCs w:val="22"/>
        </w:rPr>
        <w:t>.</w:t>
      </w:r>
    </w:p>
    <w:p w14:paraId="45CD379D" w14:textId="0C10F91F" w:rsidR="004876EC" w:rsidRPr="001B3A96" w:rsidRDefault="004876EC" w:rsidP="004876EC">
      <w:pPr>
        <w:pStyle w:val="BodyText"/>
        <w:ind w:right="157"/>
        <w:jc w:val="both"/>
        <w:rPr>
          <w:rFonts w:ascii="Arial" w:hAnsi="Arial" w:cs="Arial"/>
          <w:sz w:val="22"/>
          <w:szCs w:val="22"/>
        </w:rPr>
      </w:pPr>
      <w:r w:rsidRPr="001B3A96">
        <w:rPr>
          <w:rFonts w:ascii="Arial" w:hAnsi="Arial" w:cs="Arial"/>
          <w:sz w:val="22"/>
          <w:szCs w:val="22"/>
        </w:rPr>
        <w:t xml:space="preserve">Prigodom izvođenja radova iz članka </w:t>
      </w:r>
      <w:r>
        <w:rPr>
          <w:rFonts w:ascii="Arial" w:hAnsi="Arial" w:cs="Arial"/>
          <w:sz w:val="22"/>
          <w:szCs w:val="22"/>
        </w:rPr>
        <w:t>1</w:t>
      </w:r>
      <w:r w:rsidR="00450889">
        <w:rPr>
          <w:rFonts w:ascii="Arial" w:hAnsi="Arial" w:cs="Arial"/>
          <w:sz w:val="22"/>
          <w:szCs w:val="22"/>
        </w:rPr>
        <w:t>19</w:t>
      </w:r>
      <w:r w:rsidRPr="001B3A96">
        <w:rPr>
          <w:rFonts w:ascii="Arial" w:hAnsi="Arial" w:cs="Arial"/>
          <w:sz w:val="22"/>
          <w:szCs w:val="22"/>
        </w:rPr>
        <w:t xml:space="preserve">. i </w:t>
      </w:r>
      <w:r>
        <w:rPr>
          <w:rFonts w:ascii="Arial" w:hAnsi="Arial" w:cs="Arial"/>
          <w:sz w:val="22"/>
          <w:szCs w:val="22"/>
        </w:rPr>
        <w:t>1</w:t>
      </w:r>
      <w:r w:rsidR="00DC04A7">
        <w:rPr>
          <w:rFonts w:ascii="Arial" w:hAnsi="Arial" w:cs="Arial"/>
          <w:sz w:val="22"/>
          <w:szCs w:val="22"/>
        </w:rPr>
        <w:t>2</w:t>
      </w:r>
      <w:r w:rsidR="00450889">
        <w:rPr>
          <w:rFonts w:ascii="Arial" w:hAnsi="Arial" w:cs="Arial"/>
          <w:sz w:val="22"/>
          <w:szCs w:val="22"/>
        </w:rPr>
        <w:t>0</w:t>
      </w:r>
      <w:r w:rsidRPr="001B3A96">
        <w:rPr>
          <w:rFonts w:ascii="Arial" w:hAnsi="Arial" w:cs="Arial"/>
          <w:sz w:val="22"/>
          <w:szCs w:val="22"/>
        </w:rPr>
        <w:t xml:space="preserve">. ove Odluke investitor, odnosno izvođač građevinskih radova dužan je poduzimati mjere sprečavanja onečišćavanja </w:t>
      </w:r>
      <w:r w:rsidR="00C511A1" w:rsidRPr="00E702ED">
        <w:rPr>
          <w:rFonts w:ascii="Arial" w:hAnsi="Arial" w:cs="Arial"/>
          <w:sz w:val="22"/>
          <w:szCs w:val="22"/>
        </w:rPr>
        <w:t>površina</w:t>
      </w:r>
      <w:r w:rsidR="00C511A1">
        <w:rPr>
          <w:rFonts w:ascii="Arial" w:hAnsi="Arial" w:cs="Arial"/>
          <w:sz w:val="22"/>
          <w:szCs w:val="22"/>
        </w:rPr>
        <w:t xml:space="preserve"> </w:t>
      </w:r>
      <w:r w:rsidR="00C511A1" w:rsidRPr="00E702ED">
        <w:rPr>
          <w:rFonts w:ascii="Arial" w:hAnsi="Arial" w:cs="Arial"/>
          <w:sz w:val="22"/>
          <w:szCs w:val="22"/>
        </w:rPr>
        <w:t>javn</w:t>
      </w:r>
      <w:r w:rsidR="00C511A1">
        <w:rPr>
          <w:rFonts w:ascii="Arial" w:hAnsi="Arial" w:cs="Arial"/>
          <w:sz w:val="22"/>
          <w:szCs w:val="22"/>
        </w:rPr>
        <w:t>e namjene</w:t>
      </w:r>
      <w:r w:rsidRPr="001B3A96">
        <w:rPr>
          <w:rFonts w:ascii="Arial" w:hAnsi="Arial" w:cs="Arial"/>
          <w:sz w:val="22"/>
          <w:szCs w:val="22"/>
        </w:rPr>
        <w:t>, a osobito:</w:t>
      </w:r>
    </w:p>
    <w:p w14:paraId="6CDB4FBC" w14:textId="293CBA5F" w:rsidR="004876EC" w:rsidRPr="001B3A96" w:rsidRDefault="004876EC" w:rsidP="00E34313">
      <w:pPr>
        <w:pStyle w:val="BodyText"/>
        <w:numPr>
          <w:ilvl w:val="0"/>
          <w:numId w:val="13"/>
        </w:numPr>
        <w:ind w:right="157"/>
        <w:jc w:val="both"/>
        <w:rPr>
          <w:rFonts w:ascii="Arial" w:hAnsi="Arial" w:cs="Arial"/>
          <w:sz w:val="22"/>
          <w:szCs w:val="22"/>
        </w:rPr>
      </w:pPr>
      <w:r w:rsidRPr="001B3A96">
        <w:rPr>
          <w:rFonts w:ascii="Arial" w:hAnsi="Arial" w:cs="Arial"/>
          <w:sz w:val="22"/>
          <w:szCs w:val="22"/>
        </w:rPr>
        <w:t>čistiti, odnosno osigurati čišćenje javn</w:t>
      </w:r>
      <w:r w:rsidR="009F283A">
        <w:rPr>
          <w:rFonts w:ascii="Arial" w:hAnsi="Arial" w:cs="Arial"/>
          <w:sz w:val="22"/>
          <w:szCs w:val="22"/>
        </w:rPr>
        <w:t xml:space="preserve">e </w:t>
      </w:r>
      <w:r w:rsidRPr="001B3A96">
        <w:rPr>
          <w:rFonts w:ascii="Arial" w:hAnsi="Arial" w:cs="Arial"/>
          <w:sz w:val="22"/>
          <w:szCs w:val="22"/>
        </w:rPr>
        <w:t>prometne površine oko gradilišta od svih vrsta građevinskih i drugih materijala, blata i slično, čije je taloženje na javn</w:t>
      </w:r>
      <w:r w:rsidR="00DC04A7">
        <w:rPr>
          <w:rFonts w:ascii="Arial" w:hAnsi="Arial" w:cs="Arial"/>
          <w:sz w:val="22"/>
          <w:szCs w:val="22"/>
        </w:rPr>
        <w:t xml:space="preserve">im </w:t>
      </w:r>
      <w:r w:rsidRPr="001B3A96">
        <w:rPr>
          <w:rFonts w:ascii="Arial" w:hAnsi="Arial" w:cs="Arial"/>
          <w:sz w:val="22"/>
          <w:szCs w:val="22"/>
        </w:rPr>
        <w:t>prometnim površinama posljedica izvođenja</w:t>
      </w:r>
      <w:r w:rsidRPr="001B3A96">
        <w:rPr>
          <w:rFonts w:ascii="Arial" w:hAnsi="Arial" w:cs="Arial"/>
          <w:spacing w:val="-4"/>
          <w:sz w:val="22"/>
          <w:szCs w:val="22"/>
        </w:rPr>
        <w:t xml:space="preserve"> </w:t>
      </w:r>
      <w:r w:rsidRPr="001B3A96">
        <w:rPr>
          <w:rFonts w:ascii="Arial" w:hAnsi="Arial" w:cs="Arial"/>
          <w:sz w:val="22"/>
          <w:szCs w:val="22"/>
        </w:rPr>
        <w:t>radova;</w:t>
      </w:r>
    </w:p>
    <w:p w14:paraId="348EC700" w14:textId="77777777" w:rsidR="004876EC" w:rsidRPr="00E702ED" w:rsidRDefault="004876EC" w:rsidP="00E34313">
      <w:pPr>
        <w:pStyle w:val="ListParagraph"/>
        <w:numPr>
          <w:ilvl w:val="0"/>
          <w:numId w:val="13"/>
        </w:numPr>
        <w:tabs>
          <w:tab w:val="left" w:pos="1185"/>
        </w:tabs>
        <w:spacing w:before="80"/>
        <w:ind w:right="160"/>
        <w:jc w:val="both"/>
        <w:rPr>
          <w:rFonts w:ascii="Arial" w:hAnsi="Arial" w:cs="Arial"/>
        </w:rPr>
      </w:pPr>
      <w:r w:rsidRPr="00E702ED">
        <w:rPr>
          <w:rFonts w:ascii="Arial" w:hAnsi="Arial" w:cs="Arial"/>
        </w:rPr>
        <w:lastRenderedPageBreak/>
        <w:t>polijevati trošni materijal za vrijeme rušenja građevinskih objekata kako bi se spriječilo stvaranje</w:t>
      </w:r>
      <w:r w:rsidRPr="00E702ED">
        <w:rPr>
          <w:rFonts w:ascii="Arial" w:hAnsi="Arial" w:cs="Arial"/>
          <w:spacing w:val="-1"/>
        </w:rPr>
        <w:t xml:space="preserve"> </w:t>
      </w:r>
      <w:r w:rsidRPr="00E702ED">
        <w:rPr>
          <w:rFonts w:ascii="Arial" w:hAnsi="Arial" w:cs="Arial"/>
        </w:rPr>
        <w:t>prašine;</w:t>
      </w:r>
    </w:p>
    <w:p w14:paraId="64750D76" w14:textId="77777777" w:rsidR="004876EC" w:rsidRPr="00E702ED" w:rsidRDefault="004876EC" w:rsidP="00E34313">
      <w:pPr>
        <w:pStyle w:val="ListParagraph"/>
        <w:numPr>
          <w:ilvl w:val="0"/>
          <w:numId w:val="13"/>
        </w:numPr>
        <w:tabs>
          <w:tab w:val="left" w:pos="1185"/>
        </w:tabs>
        <w:rPr>
          <w:rFonts w:ascii="Arial" w:hAnsi="Arial" w:cs="Arial"/>
        </w:rPr>
      </w:pPr>
      <w:r w:rsidRPr="00E702ED">
        <w:rPr>
          <w:rFonts w:ascii="Arial" w:hAnsi="Arial" w:cs="Arial"/>
        </w:rPr>
        <w:t>čistiti ulične slivnike u neposrednoj blizini mjesta na kojima se radovi</w:t>
      </w:r>
      <w:r w:rsidRPr="00E702ED">
        <w:rPr>
          <w:rFonts w:ascii="Arial" w:hAnsi="Arial" w:cs="Arial"/>
          <w:spacing w:val="-13"/>
        </w:rPr>
        <w:t xml:space="preserve"> </w:t>
      </w:r>
      <w:r w:rsidRPr="00E702ED">
        <w:rPr>
          <w:rFonts w:ascii="Arial" w:hAnsi="Arial" w:cs="Arial"/>
        </w:rPr>
        <w:t>izvode;</w:t>
      </w:r>
    </w:p>
    <w:p w14:paraId="79924620" w14:textId="1758883D" w:rsidR="004876EC" w:rsidRPr="00E702ED" w:rsidRDefault="004876EC" w:rsidP="00E34313">
      <w:pPr>
        <w:pStyle w:val="ListParagraph"/>
        <w:numPr>
          <w:ilvl w:val="0"/>
          <w:numId w:val="13"/>
        </w:numPr>
        <w:tabs>
          <w:tab w:val="left" w:pos="1185"/>
        </w:tabs>
        <w:ind w:right="161"/>
        <w:jc w:val="both"/>
        <w:rPr>
          <w:rFonts w:ascii="Arial" w:hAnsi="Arial" w:cs="Arial"/>
        </w:rPr>
      </w:pPr>
      <w:r w:rsidRPr="00E702ED">
        <w:rPr>
          <w:rFonts w:ascii="Arial" w:hAnsi="Arial" w:cs="Arial"/>
        </w:rPr>
        <w:t>deponirati građevni materijal u okviru gradilišta tako da se ne ometa promet i slobodno otjecanje vode, te da se materijal ne raznosi po površinama</w:t>
      </w:r>
      <w:r w:rsidR="00DC04A7">
        <w:rPr>
          <w:rFonts w:ascii="Arial" w:hAnsi="Arial" w:cs="Arial"/>
        </w:rPr>
        <w:t xml:space="preserve"> javne namjene</w:t>
      </w:r>
      <w:r>
        <w:rPr>
          <w:rFonts w:ascii="Arial" w:hAnsi="Arial" w:cs="Arial"/>
        </w:rPr>
        <w:t>;</w:t>
      </w:r>
    </w:p>
    <w:p w14:paraId="7B9926CB" w14:textId="77777777" w:rsidR="004876EC" w:rsidRPr="00E702ED" w:rsidRDefault="004876EC" w:rsidP="00E34313">
      <w:pPr>
        <w:pStyle w:val="ListParagraph"/>
        <w:numPr>
          <w:ilvl w:val="0"/>
          <w:numId w:val="13"/>
        </w:numPr>
        <w:tabs>
          <w:tab w:val="left" w:pos="1185"/>
        </w:tabs>
        <w:ind w:right="157"/>
        <w:jc w:val="both"/>
        <w:rPr>
          <w:rFonts w:ascii="Arial" w:hAnsi="Arial" w:cs="Arial"/>
        </w:rPr>
      </w:pPr>
      <w:r w:rsidRPr="00E702ED">
        <w:rPr>
          <w:rFonts w:ascii="Arial" w:hAnsi="Arial" w:cs="Arial"/>
        </w:rPr>
        <w:t>gospodariti građevnim otpadom nastalim tijekom građenja na gradilištu sukladno propisima koji uređuju gospodarenje otpadom uz propisanu prateću dokumentaciju (prateće</w:t>
      </w:r>
      <w:r w:rsidRPr="00E702ED">
        <w:rPr>
          <w:rFonts w:ascii="Arial" w:hAnsi="Arial" w:cs="Arial"/>
          <w:spacing w:val="-2"/>
        </w:rPr>
        <w:t xml:space="preserve"> </w:t>
      </w:r>
      <w:r w:rsidRPr="00E702ED">
        <w:rPr>
          <w:rFonts w:ascii="Arial" w:hAnsi="Arial" w:cs="Arial"/>
        </w:rPr>
        <w:t>listove);</w:t>
      </w:r>
    </w:p>
    <w:p w14:paraId="3D722C9D" w14:textId="22BBD4B7" w:rsidR="004876EC" w:rsidRDefault="00E74EE7" w:rsidP="00E34313">
      <w:pPr>
        <w:pStyle w:val="ListParagraph"/>
        <w:numPr>
          <w:ilvl w:val="0"/>
          <w:numId w:val="13"/>
        </w:numPr>
        <w:tabs>
          <w:tab w:val="left" w:pos="1185"/>
        </w:tabs>
        <w:ind w:right="158"/>
        <w:jc w:val="both"/>
        <w:rPr>
          <w:rFonts w:ascii="Arial" w:hAnsi="Arial" w:cs="Arial"/>
        </w:rPr>
      </w:pPr>
      <w:r w:rsidRPr="00E74EE7">
        <w:rPr>
          <w:rFonts w:ascii="Arial" w:hAnsi="Arial" w:cs="Arial"/>
        </w:rPr>
        <w:t>preraditi</w:t>
      </w:r>
      <w:r w:rsidR="004876EC" w:rsidRPr="00E74EE7">
        <w:rPr>
          <w:rFonts w:ascii="Arial" w:hAnsi="Arial" w:cs="Arial"/>
        </w:rPr>
        <w:t xml:space="preserve"> i/ili zbrinuti građevni otpad nastao tijekom građenja na gradilištu sukladno </w:t>
      </w:r>
      <w:r w:rsidR="004876EC" w:rsidRPr="00E702ED">
        <w:rPr>
          <w:rFonts w:ascii="Arial" w:hAnsi="Arial" w:cs="Arial"/>
        </w:rPr>
        <w:t>propisima koji uređuju gospodarenje otpadom uz propisanu prateću dokumentaciju</w:t>
      </w:r>
      <w:r w:rsidR="005205F3">
        <w:rPr>
          <w:rFonts w:ascii="Arial" w:hAnsi="Arial" w:cs="Arial"/>
        </w:rPr>
        <w:t>;</w:t>
      </w:r>
    </w:p>
    <w:p w14:paraId="4BA6148F" w14:textId="4B1055E6" w:rsidR="005205F3" w:rsidRPr="00E702ED" w:rsidRDefault="005205F3" w:rsidP="00E34313">
      <w:pPr>
        <w:pStyle w:val="ListParagraph"/>
        <w:numPr>
          <w:ilvl w:val="0"/>
          <w:numId w:val="13"/>
        </w:numPr>
        <w:tabs>
          <w:tab w:val="left" w:pos="1185"/>
        </w:tabs>
        <w:ind w:right="158"/>
        <w:jc w:val="both"/>
        <w:rPr>
          <w:rFonts w:ascii="Arial" w:hAnsi="Arial" w:cs="Arial"/>
        </w:rPr>
      </w:pPr>
      <w:r w:rsidRPr="00E702ED">
        <w:rPr>
          <w:rFonts w:ascii="Arial" w:hAnsi="Arial" w:cs="Arial"/>
        </w:rPr>
        <w:t>preuzeti spremnik za miješani komunalni otpad od davatelja javne usluge prikupljanja miješanog komunalnog i biorazgradivog komunalnog</w:t>
      </w:r>
      <w:r w:rsidRPr="00E702ED">
        <w:rPr>
          <w:rFonts w:ascii="Arial" w:hAnsi="Arial" w:cs="Arial"/>
          <w:spacing w:val="-13"/>
        </w:rPr>
        <w:t xml:space="preserve"> </w:t>
      </w:r>
      <w:r w:rsidRPr="00E702ED">
        <w:rPr>
          <w:rFonts w:ascii="Arial" w:hAnsi="Arial" w:cs="Arial"/>
        </w:rPr>
        <w:t>otpada.</w:t>
      </w:r>
    </w:p>
    <w:p w14:paraId="41681119" w14:textId="500AD814" w:rsidR="004876EC" w:rsidRPr="001B3A96" w:rsidRDefault="004876EC" w:rsidP="004876EC">
      <w:pPr>
        <w:pStyle w:val="BodyText"/>
        <w:ind w:right="158"/>
        <w:jc w:val="both"/>
        <w:rPr>
          <w:rFonts w:ascii="Arial" w:hAnsi="Arial" w:cs="Arial"/>
          <w:sz w:val="22"/>
          <w:szCs w:val="22"/>
        </w:rPr>
      </w:pPr>
    </w:p>
    <w:p w14:paraId="22592A24" w14:textId="77777777" w:rsidR="00A52114" w:rsidRPr="001B3A96" w:rsidRDefault="00A52114" w:rsidP="00A52114">
      <w:pPr>
        <w:pStyle w:val="BodyText"/>
        <w:spacing w:before="3"/>
        <w:ind w:left="0" w:firstLine="0"/>
        <w:rPr>
          <w:rFonts w:ascii="Arial" w:hAnsi="Arial" w:cs="Arial"/>
          <w:sz w:val="22"/>
          <w:szCs w:val="22"/>
        </w:rPr>
      </w:pPr>
    </w:p>
    <w:p w14:paraId="6ED6DDE3" w14:textId="512EC4A1" w:rsidR="00E702ED" w:rsidRPr="00E702ED" w:rsidRDefault="00E702ED" w:rsidP="00E702ED">
      <w:pPr>
        <w:pStyle w:val="Heading1"/>
        <w:spacing w:before="1"/>
        <w:ind w:left="4038"/>
        <w:rPr>
          <w:rFonts w:ascii="Arial" w:hAnsi="Arial" w:cs="Arial"/>
          <w:sz w:val="22"/>
          <w:szCs w:val="22"/>
        </w:rPr>
      </w:pPr>
      <w:r w:rsidRPr="00E702ED">
        <w:rPr>
          <w:rFonts w:ascii="Arial" w:hAnsi="Arial" w:cs="Arial"/>
          <w:sz w:val="22"/>
          <w:szCs w:val="22"/>
        </w:rPr>
        <w:t>Članak 1</w:t>
      </w:r>
      <w:r w:rsidR="00D34941">
        <w:rPr>
          <w:rFonts w:ascii="Arial" w:hAnsi="Arial" w:cs="Arial"/>
          <w:sz w:val="22"/>
          <w:szCs w:val="22"/>
        </w:rPr>
        <w:t>27</w:t>
      </w:r>
      <w:r w:rsidRPr="00E702ED">
        <w:rPr>
          <w:rFonts w:ascii="Arial" w:hAnsi="Arial" w:cs="Arial"/>
          <w:sz w:val="22"/>
          <w:szCs w:val="22"/>
        </w:rPr>
        <w:t>.</w:t>
      </w:r>
    </w:p>
    <w:p w14:paraId="440B4F04" w14:textId="35573F2B" w:rsidR="00E702ED" w:rsidRDefault="001C35F4" w:rsidP="00E702ED">
      <w:pPr>
        <w:pStyle w:val="BodyText"/>
        <w:ind w:right="157"/>
        <w:jc w:val="both"/>
        <w:rPr>
          <w:rFonts w:ascii="Arial" w:hAnsi="Arial" w:cs="Arial"/>
          <w:sz w:val="22"/>
          <w:szCs w:val="22"/>
        </w:rPr>
      </w:pPr>
      <w:r>
        <w:rPr>
          <w:rFonts w:ascii="Arial" w:hAnsi="Arial" w:cs="Arial"/>
          <w:sz w:val="22"/>
          <w:szCs w:val="22"/>
        </w:rPr>
        <w:t>Zbog potrebe transporta materijala</w:t>
      </w:r>
      <w:r w:rsidRPr="008B28A5">
        <w:rPr>
          <w:rFonts w:ascii="Arial" w:hAnsi="Arial" w:cs="Arial"/>
          <w:sz w:val="22"/>
          <w:szCs w:val="22"/>
        </w:rPr>
        <w:t xml:space="preserve"> </w:t>
      </w:r>
      <w:r w:rsidR="008B28A5" w:rsidRPr="008B28A5">
        <w:rPr>
          <w:rFonts w:ascii="Arial" w:hAnsi="Arial" w:cs="Arial"/>
          <w:sz w:val="22"/>
          <w:szCs w:val="22"/>
        </w:rPr>
        <w:t>upravn</w:t>
      </w:r>
      <w:r w:rsidR="008B28A5">
        <w:rPr>
          <w:rFonts w:ascii="Arial" w:hAnsi="Arial" w:cs="Arial"/>
          <w:sz w:val="22"/>
          <w:szCs w:val="22"/>
        </w:rPr>
        <w:t>i</w:t>
      </w:r>
      <w:r w:rsidR="008B28A5" w:rsidRPr="008B28A5">
        <w:rPr>
          <w:rFonts w:ascii="Arial" w:hAnsi="Arial" w:cs="Arial"/>
          <w:sz w:val="22"/>
          <w:szCs w:val="22"/>
        </w:rPr>
        <w:t xml:space="preserve"> odjel nadlež</w:t>
      </w:r>
      <w:r w:rsidR="008B28A5">
        <w:rPr>
          <w:rFonts w:ascii="Arial" w:hAnsi="Arial" w:cs="Arial"/>
          <w:sz w:val="22"/>
          <w:szCs w:val="22"/>
        </w:rPr>
        <w:t>a</w:t>
      </w:r>
      <w:r w:rsidR="008B28A5" w:rsidRPr="008B28A5">
        <w:rPr>
          <w:rFonts w:ascii="Arial" w:hAnsi="Arial" w:cs="Arial"/>
          <w:sz w:val="22"/>
          <w:szCs w:val="22"/>
        </w:rPr>
        <w:t>n za promet</w:t>
      </w:r>
      <w:r w:rsidR="00E702ED" w:rsidRPr="008B28A5">
        <w:rPr>
          <w:rFonts w:ascii="Arial" w:hAnsi="Arial" w:cs="Arial"/>
          <w:sz w:val="22"/>
          <w:szCs w:val="22"/>
        </w:rPr>
        <w:t xml:space="preserve"> odredit će</w:t>
      </w:r>
      <w:r w:rsidR="00E702ED" w:rsidRPr="00E702ED">
        <w:rPr>
          <w:rFonts w:ascii="Arial" w:hAnsi="Arial" w:cs="Arial"/>
          <w:sz w:val="22"/>
          <w:szCs w:val="22"/>
        </w:rPr>
        <w:t xml:space="preserve"> investitoru, odnosno izvođaču građevinskih radova </w:t>
      </w:r>
      <w:r>
        <w:rPr>
          <w:rFonts w:ascii="Arial" w:hAnsi="Arial" w:cs="Arial"/>
          <w:sz w:val="22"/>
          <w:szCs w:val="22"/>
        </w:rPr>
        <w:t>transportni pravac</w:t>
      </w:r>
      <w:r w:rsidR="004F31C1">
        <w:rPr>
          <w:rFonts w:ascii="Arial" w:hAnsi="Arial" w:cs="Arial"/>
          <w:sz w:val="22"/>
          <w:szCs w:val="22"/>
        </w:rPr>
        <w:t xml:space="preserve"> te mu dati suglasnost</w:t>
      </w:r>
      <w:r w:rsidR="00CF4BDE">
        <w:rPr>
          <w:rFonts w:ascii="Arial" w:hAnsi="Arial" w:cs="Arial"/>
          <w:sz w:val="22"/>
          <w:szCs w:val="22"/>
        </w:rPr>
        <w:t xml:space="preserve"> </w:t>
      </w:r>
      <w:r>
        <w:rPr>
          <w:rFonts w:ascii="Arial" w:hAnsi="Arial" w:cs="Arial"/>
          <w:sz w:val="22"/>
          <w:szCs w:val="22"/>
        </w:rPr>
        <w:t>za</w:t>
      </w:r>
      <w:r w:rsidR="00CF4BDE">
        <w:rPr>
          <w:rFonts w:ascii="Arial" w:hAnsi="Arial" w:cs="Arial"/>
          <w:sz w:val="22"/>
          <w:szCs w:val="22"/>
        </w:rPr>
        <w:t xml:space="preserve"> </w:t>
      </w:r>
      <w:r w:rsidR="008D5B60">
        <w:rPr>
          <w:rFonts w:ascii="Arial" w:hAnsi="Arial" w:cs="Arial"/>
          <w:sz w:val="22"/>
          <w:szCs w:val="22"/>
        </w:rPr>
        <w:t xml:space="preserve">postavljanje </w:t>
      </w:r>
      <w:r w:rsidR="00CF4BDE">
        <w:rPr>
          <w:rFonts w:ascii="Arial" w:hAnsi="Arial" w:cs="Arial"/>
          <w:sz w:val="22"/>
          <w:szCs w:val="22"/>
        </w:rPr>
        <w:t>drvene ili druge konstrukcije</w:t>
      </w:r>
      <w:r w:rsidR="00E702ED" w:rsidRPr="00E702ED">
        <w:rPr>
          <w:rFonts w:ascii="Arial" w:hAnsi="Arial" w:cs="Arial"/>
          <w:sz w:val="22"/>
          <w:szCs w:val="22"/>
        </w:rPr>
        <w:t>.</w:t>
      </w:r>
    </w:p>
    <w:p w14:paraId="3290D4A2" w14:textId="02137A14" w:rsidR="00CF4BDE" w:rsidRDefault="00CF4BDE" w:rsidP="00E702ED">
      <w:pPr>
        <w:pStyle w:val="BodyText"/>
        <w:ind w:right="157"/>
        <w:jc w:val="both"/>
        <w:rPr>
          <w:rFonts w:ascii="Arial" w:hAnsi="Arial" w:cs="Arial"/>
          <w:sz w:val="22"/>
          <w:szCs w:val="22"/>
        </w:rPr>
      </w:pPr>
      <w:r>
        <w:rPr>
          <w:rFonts w:ascii="Arial" w:hAnsi="Arial" w:cs="Arial"/>
          <w:sz w:val="22"/>
          <w:szCs w:val="22"/>
        </w:rPr>
        <w:t>U slučajevima iz prethodnog stavka postavljanje drvene ili druge konstrukcije ne smije onemogućavati nesmetan prolaz pješaka.</w:t>
      </w:r>
    </w:p>
    <w:p w14:paraId="403F074A" w14:textId="40591638" w:rsidR="001C35F4" w:rsidRDefault="001C35F4" w:rsidP="00E702ED">
      <w:pPr>
        <w:pStyle w:val="BodyText"/>
        <w:ind w:right="157"/>
        <w:jc w:val="both"/>
        <w:rPr>
          <w:rFonts w:ascii="Arial" w:hAnsi="Arial" w:cs="Arial"/>
          <w:sz w:val="22"/>
          <w:szCs w:val="22"/>
        </w:rPr>
      </w:pPr>
      <w:r>
        <w:rPr>
          <w:rFonts w:ascii="Arial" w:hAnsi="Arial" w:cs="Arial"/>
          <w:sz w:val="22"/>
          <w:szCs w:val="22"/>
        </w:rPr>
        <w:t xml:space="preserve">Po završetku radova </w:t>
      </w:r>
      <w:r w:rsidRPr="00E702ED">
        <w:rPr>
          <w:rFonts w:ascii="Arial" w:hAnsi="Arial" w:cs="Arial"/>
          <w:sz w:val="22"/>
          <w:szCs w:val="22"/>
        </w:rPr>
        <w:t>investitor, odnosno izvođač</w:t>
      </w:r>
      <w:r>
        <w:rPr>
          <w:rFonts w:ascii="Arial" w:hAnsi="Arial" w:cs="Arial"/>
          <w:sz w:val="22"/>
          <w:szCs w:val="22"/>
        </w:rPr>
        <w:t xml:space="preserve"> građevinskih radova dužan je odmah ukloniti drvenu ili drugu konstrukciju</w:t>
      </w:r>
      <w:r w:rsidR="00231416">
        <w:rPr>
          <w:rFonts w:ascii="Arial" w:hAnsi="Arial" w:cs="Arial"/>
          <w:sz w:val="22"/>
          <w:szCs w:val="22"/>
        </w:rPr>
        <w:t xml:space="preserve">, a ukoliko to ne učini, komunalni redar </w:t>
      </w:r>
      <w:r w:rsidR="00231416" w:rsidRPr="006A16C9">
        <w:rPr>
          <w:rFonts w:ascii="Arial" w:hAnsi="Arial" w:cs="Arial"/>
          <w:sz w:val="22"/>
          <w:szCs w:val="22"/>
        </w:rPr>
        <w:t>naredit će</w:t>
      </w:r>
      <w:r w:rsidR="00231416">
        <w:rPr>
          <w:rFonts w:ascii="Arial" w:hAnsi="Arial" w:cs="Arial"/>
          <w:sz w:val="22"/>
          <w:szCs w:val="22"/>
        </w:rPr>
        <w:t xml:space="preserve"> mu </w:t>
      </w:r>
      <w:r w:rsidR="00231416" w:rsidRPr="006A16C9">
        <w:rPr>
          <w:rFonts w:ascii="Arial" w:hAnsi="Arial" w:cs="Arial"/>
          <w:sz w:val="22"/>
          <w:szCs w:val="22"/>
        </w:rPr>
        <w:t xml:space="preserve"> rješenjem</w:t>
      </w:r>
      <w:r w:rsidR="00231416">
        <w:rPr>
          <w:rFonts w:ascii="Arial" w:hAnsi="Arial" w:cs="Arial"/>
          <w:sz w:val="22"/>
          <w:szCs w:val="22"/>
        </w:rPr>
        <w:t xml:space="preserve"> uklanjanje iste.</w:t>
      </w:r>
    </w:p>
    <w:p w14:paraId="1B0CA88F" w14:textId="6169F58E" w:rsidR="00231416" w:rsidRDefault="00231416" w:rsidP="002D4F60">
      <w:pPr>
        <w:pStyle w:val="BodyText"/>
        <w:ind w:right="157"/>
        <w:jc w:val="both"/>
        <w:rPr>
          <w:rFonts w:ascii="Arial" w:hAnsi="Arial" w:cs="Arial"/>
          <w:sz w:val="22"/>
          <w:szCs w:val="22"/>
        </w:rPr>
      </w:pPr>
      <w:r>
        <w:rPr>
          <w:rFonts w:ascii="Arial" w:hAnsi="Arial" w:cs="Arial"/>
          <w:sz w:val="22"/>
          <w:szCs w:val="22"/>
        </w:rPr>
        <w:t>Ako investitor, odnosno izvođač građevinskih radova ne postupi po rješenju komunalnog redara iz prethodnog stavka, rješenje će se izvršiti putem treće osobe na njihov trošak.</w:t>
      </w:r>
    </w:p>
    <w:p w14:paraId="2597190A" w14:textId="5CFCDE34" w:rsidR="00E702ED" w:rsidRPr="00E702ED" w:rsidRDefault="00E702ED" w:rsidP="00E702ED">
      <w:pPr>
        <w:pStyle w:val="Heading1"/>
        <w:ind w:left="4038"/>
        <w:rPr>
          <w:rFonts w:ascii="Arial" w:hAnsi="Arial" w:cs="Arial"/>
          <w:sz w:val="22"/>
          <w:szCs w:val="22"/>
        </w:rPr>
      </w:pPr>
      <w:r w:rsidRPr="00E702ED">
        <w:rPr>
          <w:rFonts w:ascii="Arial" w:hAnsi="Arial" w:cs="Arial"/>
          <w:sz w:val="22"/>
          <w:szCs w:val="22"/>
        </w:rPr>
        <w:t>Članak 1</w:t>
      </w:r>
      <w:r w:rsidR="00D34941">
        <w:rPr>
          <w:rFonts w:ascii="Arial" w:hAnsi="Arial" w:cs="Arial"/>
          <w:sz w:val="22"/>
          <w:szCs w:val="22"/>
        </w:rPr>
        <w:t>28</w:t>
      </w:r>
      <w:r w:rsidRPr="00E702ED">
        <w:rPr>
          <w:rFonts w:ascii="Arial" w:hAnsi="Arial" w:cs="Arial"/>
          <w:sz w:val="22"/>
          <w:szCs w:val="22"/>
        </w:rPr>
        <w:t>.</w:t>
      </w:r>
    </w:p>
    <w:p w14:paraId="30A8657C" w14:textId="57617BB3" w:rsidR="00E702ED" w:rsidRPr="00E702ED" w:rsidRDefault="00E702ED" w:rsidP="00E702ED">
      <w:pPr>
        <w:pStyle w:val="BodyText"/>
        <w:ind w:right="154"/>
        <w:jc w:val="both"/>
        <w:rPr>
          <w:rFonts w:ascii="Arial" w:hAnsi="Arial" w:cs="Arial"/>
          <w:sz w:val="22"/>
          <w:szCs w:val="22"/>
        </w:rPr>
      </w:pPr>
      <w:r w:rsidRPr="00E702ED">
        <w:rPr>
          <w:rFonts w:ascii="Arial" w:hAnsi="Arial" w:cs="Arial"/>
          <w:sz w:val="22"/>
          <w:szCs w:val="22"/>
        </w:rPr>
        <w:t xml:space="preserve">Nakon završetka radova investitor, odnosno izvođač dužan je s </w:t>
      </w:r>
      <w:r w:rsidR="00B52C03" w:rsidRPr="00E702ED">
        <w:rPr>
          <w:rFonts w:ascii="Arial" w:hAnsi="Arial" w:cs="Arial"/>
          <w:sz w:val="22"/>
          <w:szCs w:val="22"/>
        </w:rPr>
        <w:t>površin</w:t>
      </w:r>
      <w:r w:rsidR="00B52C03">
        <w:rPr>
          <w:rFonts w:ascii="Arial" w:hAnsi="Arial" w:cs="Arial"/>
          <w:sz w:val="22"/>
          <w:szCs w:val="22"/>
        </w:rPr>
        <w:t xml:space="preserve">e </w:t>
      </w:r>
      <w:r w:rsidR="00B52C03" w:rsidRPr="00E702ED">
        <w:rPr>
          <w:rFonts w:ascii="Arial" w:hAnsi="Arial" w:cs="Arial"/>
          <w:sz w:val="22"/>
          <w:szCs w:val="22"/>
        </w:rPr>
        <w:t>javn</w:t>
      </w:r>
      <w:r w:rsidR="00B52C03">
        <w:rPr>
          <w:rFonts w:ascii="Arial" w:hAnsi="Arial" w:cs="Arial"/>
          <w:sz w:val="22"/>
          <w:szCs w:val="22"/>
        </w:rPr>
        <w:t>e namjene</w:t>
      </w:r>
      <w:r w:rsidR="00B52C03" w:rsidRPr="00E702ED">
        <w:rPr>
          <w:rFonts w:ascii="Arial" w:hAnsi="Arial" w:cs="Arial"/>
          <w:sz w:val="22"/>
          <w:szCs w:val="22"/>
        </w:rPr>
        <w:t xml:space="preserve"> </w:t>
      </w:r>
      <w:r w:rsidRPr="00E702ED">
        <w:rPr>
          <w:rFonts w:ascii="Arial" w:hAnsi="Arial" w:cs="Arial"/>
          <w:sz w:val="22"/>
          <w:szCs w:val="22"/>
        </w:rPr>
        <w:t xml:space="preserve">ukloniti sve materijale, opremu i predmete u roku od 24 sata od završetka radova, a oštećenja na javnim površinama otkloniti o svom trošku u roku od </w:t>
      </w:r>
      <w:r w:rsidR="003E5B35">
        <w:rPr>
          <w:rFonts w:ascii="Arial" w:hAnsi="Arial" w:cs="Arial"/>
          <w:sz w:val="22"/>
          <w:szCs w:val="22"/>
        </w:rPr>
        <w:t>8</w:t>
      </w:r>
      <w:r w:rsidRPr="00E702ED">
        <w:rPr>
          <w:rFonts w:ascii="Arial" w:hAnsi="Arial" w:cs="Arial"/>
          <w:sz w:val="22"/>
          <w:szCs w:val="22"/>
        </w:rPr>
        <w:t xml:space="preserve"> dana, te zauzetu </w:t>
      </w:r>
      <w:r w:rsidR="00B52C03" w:rsidRPr="00E702ED">
        <w:rPr>
          <w:rFonts w:ascii="Arial" w:hAnsi="Arial" w:cs="Arial"/>
          <w:sz w:val="22"/>
          <w:szCs w:val="22"/>
        </w:rPr>
        <w:t>površin</w:t>
      </w:r>
      <w:r w:rsidR="00B52C03">
        <w:rPr>
          <w:rFonts w:ascii="Arial" w:hAnsi="Arial" w:cs="Arial"/>
          <w:sz w:val="22"/>
          <w:szCs w:val="22"/>
        </w:rPr>
        <w:t xml:space="preserve">u </w:t>
      </w:r>
      <w:r w:rsidR="00B52C03" w:rsidRPr="00E702ED">
        <w:rPr>
          <w:rFonts w:ascii="Arial" w:hAnsi="Arial" w:cs="Arial"/>
          <w:sz w:val="22"/>
          <w:szCs w:val="22"/>
        </w:rPr>
        <w:t>javn</w:t>
      </w:r>
      <w:r w:rsidR="00B52C03">
        <w:rPr>
          <w:rFonts w:ascii="Arial" w:hAnsi="Arial" w:cs="Arial"/>
          <w:sz w:val="22"/>
          <w:szCs w:val="22"/>
        </w:rPr>
        <w:t>e namjene</w:t>
      </w:r>
      <w:r w:rsidR="00B52C03" w:rsidRPr="00E702ED">
        <w:rPr>
          <w:rFonts w:ascii="Arial" w:hAnsi="Arial" w:cs="Arial"/>
          <w:sz w:val="22"/>
          <w:szCs w:val="22"/>
        </w:rPr>
        <w:t xml:space="preserve"> </w:t>
      </w:r>
      <w:r w:rsidRPr="00E702ED">
        <w:rPr>
          <w:rFonts w:ascii="Arial" w:hAnsi="Arial" w:cs="Arial"/>
          <w:sz w:val="22"/>
          <w:szCs w:val="22"/>
        </w:rPr>
        <w:t>vratiti u prvobitno stanje, odnosno u stanje u kakvom je bila prije izvođenja radova, a davatelju javne usluge prikupljanja miješanog komunalnog i biorazgradivog komunalnog otpada vratiti preuzeti spremnik za miješani komunalni</w:t>
      </w:r>
      <w:r w:rsidRPr="00E702ED">
        <w:rPr>
          <w:rFonts w:ascii="Arial" w:hAnsi="Arial" w:cs="Arial"/>
          <w:spacing w:val="-2"/>
          <w:sz w:val="22"/>
          <w:szCs w:val="22"/>
        </w:rPr>
        <w:t xml:space="preserve"> </w:t>
      </w:r>
      <w:r w:rsidRPr="00E702ED">
        <w:rPr>
          <w:rFonts w:ascii="Arial" w:hAnsi="Arial" w:cs="Arial"/>
          <w:sz w:val="22"/>
          <w:szCs w:val="22"/>
        </w:rPr>
        <w:t>otpad.</w:t>
      </w:r>
    </w:p>
    <w:p w14:paraId="474A04A6" w14:textId="03C008FD" w:rsidR="00E702ED" w:rsidRPr="00E702ED" w:rsidRDefault="00E702ED" w:rsidP="00E702ED">
      <w:pPr>
        <w:pStyle w:val="BodyText"/>
        <w:ind w:right="158"/>
        <w:jc w:val="both"/>
        <w:rPr>
          <w:rFonts w:ascii="Arial" w:hAnsi="Arial" w:cs="Arial"/>
          <w:sz w:val="22"/>
          <w:szCs w:val="22"/>
        </w:rPr>
      </w:pPr>
      <w:r w:rsidRPr="00E702ED">
        <w:rPr>
          <w:rFonts w:ascii="Arial" w:hAnsi="Arial" w:cs="Arial"/>
          <w:sz w:val="22"/>
          <w:szCs w:val="22"/>
        </w:rPr>
        <w:t xml:space="preserve">Investitor, odnosno izvođač radova dužan je najkasnije 24 sata nakon završetka radova i uklanjanja materijala i opreme s korištene </w:t>
      </w:r>
      <w:r w:rsidR="00B52C03" w:rsidRPr="00E702ED">
        <w:rPr>
          <w:rFonts w:ascii="Arial" w:hAnsi="Arial" w:cs="Arial"/>
          <w:sz w:val="22"/>
          <w:szCs w:val="22"/>
        </w:rPr>
        <w:t>površin</w:t>
      </w:r>
      <w:r w:rsidR="00B52C03">
        <w:rPr>
          <w:rFonts w:ascii="Arial" w:hAnsi="Arial" w:cs="Arial"/>
          <w:sz w:val="22"/>
          <w:szCs w:val="22"/>
        </w:rPr>
        <w:t xml:space="preserve">e </w:t>
      </w:r>
      <w:r w:rsidR="00B52C03" w:rsidRPr="00E702ED">
        <w:rPr>
          <w:rFonts w:ascii="Arial" w:hAnsi="Arial" w:cs="Arial"/>
          <w:sz w:val="22"/>
          <w:szCs w:val="22"/>
        </w:rPr>
        <w:t>javn</w:t>
      </w:r>
      <w:r w:rsidR="00B52C03">
        <w:rPr>
          <w:rFonts w:ascii="Arial" w:hAnsi="Arial" w:cs="Arial"/>
          <w:sz w:val="22"/>
          <w:szCs w:val="22"/>
        </w:rPr>
        <w:t>e namjene</w:t>
      </w:r>
      <w:r w:rsidRPr="00E702ED">
        <w:rPr>
          <w:rFonts w:ascii="Arial" w:hAnsi="Arial" w:cs="Arial"/>
          <w:sz w:val="22"/>
          <w:szCs w:val="22"/>
        </w:rPr>
        <w:t xml:space="preserve">, obavijestiti </w:t>
      </w:r>
      <w:r w:rsidR="000C4851">
        <w:rPr>
          <w:rFonts w:ascii="Arial" w:hAnsi="Arial" w:cs="Arial"/>
          <w:sz w:val="22"/>
          <w:szCs w:val="22"/>
        </w:rPr>
        <w:t xml:space="preserve">Odsjek </w:t>
      </w:r>
      <w:r w:rsidRPr="00E702ED">
        <w:rPr>
          <w:rFonts w:ascii="Arial" w:hAnsi="Arial" w:cs="Arial"/>
          <w:sz w:val="22"/>
          <w:szCs w:val="22"/>
        </w:rPr>
        <w:t>komunalno</w:t>
      </w:r>
      <w:r w:rsidR="000C4851">
        <w:rPr>
          <w:rFonts w:ascii="Arial" w:hAnsi="Arial" w:cs="Arial"/>
          <w:sz w:val="22"/>
          <w:szCs w:val="22"/>
        </w:rPr>
        <w:t>g</w:t>
      </w:r>
      <w:r w:rsidRPr="00E702ED">
        <w:rPr>
          <w:rFonts w:ascii="Arial" w:hAnsi="Arial" w:cs="Arial"/>
          <w:sz w:val="22"/>
          <w:szCs w:val="22"/>
        </w:rPr>
        <w:t xml:space="preserve"> redarstv</w:t>
      </w:r>
      <w:r w:rsidR="000C4851">
        <w:rPr>
          <w:rFonts w:ascii="Arial" w:hAnsi="Arial" w:cs="Arial"/>
          <w:sz w:val="22"/>
          <w:szCs w:val="22"/>
        </w:rPr>
        <w:t>a</w:t>
      </w:r>
      <w:r w:rsidRPr="00E702ED">
        <w:rPr>
          <w:rFonts w:ascii="Arial" w:hAnsi="Arial" w:cs="Arial"/>
          <w:sz w:val="22"/>
          <w:szCs w:val="22"/>
        </w:rPr>
        <w:t xml:space="preserve"> da mu zauzeta površina</w:t>
      </w:r>
      <w:r w:rsidR="000B07CD">
        <w:rPr>
          <w:rFonts w:ascii="Arial" w:hAnsi="Arial" w:cs="Arial"/>
          <w:sz w:val="22"/>
          <w:szCs w:val="22"/>
        </w:rPr>
        <w:t xml:space="preserve"> javne namjene</w:t>
      </w:r>
      <w:r w:rsidRPr="00E702ED">
        <w:rPr>
          <w:rFonts w:ascii="Arial" w:hAnsi="Arial" w:cs="Arial"/>
          <w:sz w:val="22"/>
          <w:szCs w:val="22"/>
        </w:rPr>
        <w:t xml:space="preserve"> više nije potrebna.</w:t>
      </w:r>
    </w:p>
    <w:p w14:paraId="7DA13825" w14:textId="560EFE00" w:rsidR="00E702ED" w:rsidRPr="00E702ED" w:rsidRDefault="00E702ED" w:rsidP="00E702ED">
      <w:pPr>
        <w:pStyle w:val="BodyText"/>
        <w:ind w:right="155"/>
        <w:jc w:val="both"/>
        <w:rPr>
          <w:rFonts w:ascii="Arial" w:hAnsi="Arial" w:cs="Arial"/>
          <w:sz w:val="22"/>
          <w:szCs w:val="22"/>
        </w:rPr>
      </w:pPr>
      <w:r w:rsidRPr="00E702ED">
        <w:rPr>
          <w:rFonts w:ascii="Arial" w:hAnsi="Arial" w:cs="Arial"/>
          <w:sz w:val="22"/>
          <w:szCs w:val="22"/>
        </w:rPr>
        <w:t xml:space="preserve">Komunalni redar pregledat će korištenu </w:t>
      </w:r>
      <w:r w:rsidR="00B52C03" w:rsidRPr="00E702ED">
        <w:rPr>
          <w:rFonts w:ascii="Arial" w:hAnsi="Arial" w:cs="Arial"/>
          <w:sz w:val="22"/>
          <w:szCs w:val="22"/>
        </w:rPr>
        <w:t>površin</w:t>
      </w:r>
      <w:r w:rsidR="00B52C03">
        <w:rPr>
          <w:rFonts w:ascii="Arial" w:hAnsi="Arial" w:cs="Arial"/>
          <w:sz w:val="22"/>
          <w:szCs w:val="22"/>
        </w:rPr>
        <w:t xml:space="preserve">u </w:t>
      </w:r>
      <w:r w:rsidR="00B52C03" w:rsidRPr="00E702ED">
        <w:rPr>
          <w:rFonts w:ascii="Arial" w:hAnsi="Arial" w:cs="Arial"/>
          <w:sz w:val="22"/>
          <w:szCs w:val="22"/>
        </w:rPr>
        <w:t>javn</w:t>
      </w:r>
      <w:r w:rsidR="00B52C03">
        <w:rPr>
          <w:rFonts w:ascii="Arial" w:hAnsi="Arial" w:cs="Arial"/>
          <w:sz w:val="22"/>
          <w:szCs w:val="22"/>
        </w:rPr>
        <w:t>e namjene</w:t>
      </w:r>
      <w:r w:rsidR="00B52C03" w:rsidRPr="00E702ED">
        <w:rPr>
          <w:rFonts w:ascii="Arial" w:hAnsi="Arial" w:cs="Arial"/>
          <w:sz w:val="22"/>
          <w:szCs w:val="22"/>
        </w:rPr>
        <w:t xml:space="preserve"> </w:t>
      </w:r>
      <w:r w:rsidRPr="00E702ED">
        <w:rPr>
          <w:rFonts w:ascii="Arial" w:hAnsi="Arial" w:cs="Arial"/>
          <w:sz w:val="22"/>
          <w:szCs w:val="22"/>
        </w:rPr>
        <w:t xml:space="preserve">i ako ustanovi da postoji kakvo oštećenje naredit će investitoru, odnosno izvođaču radova da o vlastitom trošku dovede korištenu </w:t>
      </w:r>
      <w:r w:rsidR="00B52C03" w:rsidRPr="00E702ED">
        <w:rPr>
          <w:rFonts w:ascii="Arial" w:hAnsi="Arial" w:cs="Arial"/>
          <w:sz w:val="22"/>
          <w:szCs w:val="22"/>
        </w:rPr>
        <w:t>površin</w:t>
      </w:r>
      <w:r w:rsidR="00D34941">
        <w:rPr>
          <w:rFonts w:ascii="Arial" w:hAnsi="Arial" w:cs="Arial"/>
          <w:sz w:val="22"/>
          <w:szCs w:val="22"/>
        </w:rPr>
        <w:t>u</w:t>
      </w:r>
      <w:r w:rsidR="00B52C03">
        <w:rPr>
          <w:rFonts w:ascii="Arial" w:hAnsi="Arial" w:cs="Arial"/>
          <w:sz w:val="22"/>
          <w:szCs w:val="22"/>
        </w:rPr>
        <w:t xml:space="preserve"> </w:t>
      </w:r>
      <w:r w:rsidR="00B52C03" w:rsidRPr="00E702ED">
        <w:rPr>
          <w:rFonts w:ascii="Arial" w:hAnsi="Arial" w:cs="Arial"/>
          <w:sz w:val="22"/>
          <w:szCs w:val="22"/>
        </w:rPr>
        <w:t>javn</w:t>
      </w:r>
      <w:r w:rsidR="00B52C03">
        <w:rPr>
          <w:rFonts w:ascii="Arial" w:hAnsi="Arial" w:cs="Arial"/>
          <w:sz w:val="22"/>
          <w:szCs w:val="22"/>
        </w:rPr>
        <w:t>e namjene</w:t>
      </w:r>
      <w:r w:rsidR="00B52C03" w:rsidRPr="00E702ED">
        <w:rPr>
          <w:rFonts w:ascii="Arial" w:hAnsi="Arial" w:cs="Arial"/>
          <w:sz w:val="22"/>
          <w:szCs w:val="22"/>
        </w:rPr>
        <w:t xml:space="preserve"> </w:t>
      </w:r>
      <w:r w:rsidRPr="00E702ED">
        <w:rPr>
          <w:rFonts w:ascii="Arial" w:hAnsi="Arial" w:cs="Arial"/>
          <w:sz w:val="22"/>
          <w:szCs w:val="22"/>
        </w:rPr>
        <w:t>u prvobitno stanje.</w:t>
      </w:r>
    </w:p>
    <w:p w14:paraId="2CF3D1E3" w14:textId="11460851" w:rsidR="00E702ED" w:rsidRPr="00E702ED" w:rsidRDefault="00E702ED" w:rsidP="00E702ED">
      <w:pPr>
        <w:pStyle w:val="BodyText"/>
        <w:ind w:right="157"/>
        <w:jc w:val="both"/>
        <w:rPr>
          <w:rFonts w:ascii="Arial" w:hAnsi="Arial" w:cs="Arial"/>
          <w:sz w:val="22"/>
          <w:szCs w:val="22"/>
        </w:rPr>
      </w:pPr>
      <w:r w:rsidRPr="00E702ED">
        <w:rPr>
          <w:rFonts w:ascii="Arial" w:hAnsi="Arial" w:cs="Arial"/>
          <w:sz w:val="22"/>
          <w:szCs w:val="22"/>
        </w:rPr>
        <w:t xml:space="preserve">Ukoliko izvođač, odnosno investitor ne postupi po rješenju iz prethodnog stavka korištena </w:t>
      </w:r>
      <w:r w:rsidR="00B52C03" w:rsidRPr="00E702ED">
        <w:rPr>
          <w:rFonts w:ascii="Arial" w:hAnsi="Arial" w:cs="Arial"/>
          <w:sz w:val="22"/>
          <w:szCs w:val="22"/>
        </w:rPr>
        <w:t>površina</w:t>
      </w:r>
      <w:r w:rsidR="00B52C03">
        <w:rPr>
          <w:rFonts w:ascii="Arial" w:hAnsi="Arial" w:cs="Arial"/>
          <w:sz w:val="22"/>
          <w:szCs w:val="22"/>
        </w:rPr>
        <w:t xml:space="preserve"> </w:t>
      </w:r>
      <w:r w:rsidR="00B52C03" w:rsidRPr="00E702ED">
        <w:rPr>
          <w:rFonts w:ascii="Arial" w:hAnsi="Arial" w:cs="Arial"/>
          <w:sz w:val="22"/>
          <w:szCs w:val="22"/>
        </w:rPr>
        <w:t>javn</w:t>
      </w:r>
      <w:r w:rsidR="00B52C03">
        <w:rPr>
          <w:rFonts w:ascii="Arial" w:hAnsi="Arial" w:cs="Arial"/>
          <w:sz w:val="22"/>
          <w:szCs w:val="22"/>
        </w:rPr>
        <w:t>e namjene</w:t>
      </w:r>
      <w:r w:rsidR="00B52C03" w:rsidRPr="00E702ED">
        <w:rPr>
          <w:rFonts w:ascii="Arial" w:hAnsi="Arial" w:cs="Arial"/>
          <w:sz w:val="22"/>
          <w:szCs w:val="22"/>
        </w:rPr>
        <w:t xml:space="preserve"> </w:t>
      </w:r>
      <w:r w:rsidRPr="00E702ED">
        <w:rPr>
          <w:rFonts w:ascii="Arial" w:hAnsi="Arial" w:cs="Arial"/>
          <w:sz w:val="22"/>
          <w:szCs w:val="22"/>
        </w:rPr>
        <w:t>dovest će se u prvobitno stanje putem treće osobe, o trošku investitora, odnosno izvođača radova.</w:t>
      </w:r>
    </w:p>
    <w:p w14:paraId="20C7C16A" w14:textId="77777777" w:rsidR="00E702ED" w:rsidRPr="00E702ED" w:rsidRDefault="00E702ED" w:rsidP="00E702ED">
      <w:pPr>
        <w:pStyle w:val="BodyText"/>
        <w:spacing w:before="1"/>
        <w:ind w:left="0" w:firstLine="0"/>
        <w:rPr>
          <w:rFonts w:ascii="Arial" w:hAnsi="Arial" w:cs="Arial"/>
          <w:sz w:val="22"/>
          <w:szCs w:val="22"/>
        </w:rPr>
      </w:pPr>
    </w:p>
    <w:p w14:paraId="2A53D215" w14:textId="42772595" w:rsidR="00E702ED" w:rsidRPr="00E702ED" w:rsidRDefault="00E702ED" w:rsidP="00E702ED">
      <w:pPr>
        <w:pStyle w:val="Heading1"/>
        <w:ind w:left="4038"/>
        <w:rPr>
          <w:rFonts w:ascii="Arial" w:hAnsi="Arial" w:cs="Arial"/>
          <w:sz w:val="22"/>
          <w:szCs w:val="22"/>
        </w:rPr>
      </w:pPr>
      <w:r w:rsidRPr="00E702ED">
        <w:rPr>
          <w:rFonts w:ascii="Arial" w:hAnsi="Arial" w:cs="Arial"/>
          <w:sz w:val="22"/>
          <w:szCs w:val="22"/>
        </w:rPr>
        <w:t>Članak 1</w:t>
      </w:r>
      <w:r w:rsidR="005527FB">
        <w:rPr>
          <w:rFonts w:ascii="Arial" w:hAnsi="Arial" w:cs="Arial"/>
          <w:sz w:val="22"/>
          <w:szCs w:val="22"/>
        </w:rPr>
        <w:t>29</w:t>
      </w:r>
      <w:r w:rsidRPr="00E702ED">
        <w:rPr>
          <w:rFonts w:ascii="Arial" w:hAnsi="Arial" w:cs="Arial"/>
          <w:sz w:val="22"/>
          <w:szCs w:val="22"/>
        </w:rPr>
        <w:t>.</w:t>
      </w:r>
    </w:p>
    <w:p w14:paraId="6CAF298C" w14:textId="77777777" w:rsidR="00E702ED" w:rsidRPr="00E702ED" w:rsidRDefault="00E702ED" w:rsidP="00E702ED">
      <w:pPr>
        <w:pStyle w:val="BodyText"/>
        <w:ind w:right="159"/>
        <w:jc w:val="both"/>
        <w:rPr>
          <w:rFonts w:ascii="Arial" w:hAnsi="Arial" w:cs="Arial"/>
          <w:sz w:val="22"/>
          <w:szCs w:val="22"/>
        </w:rPr>
      </w:pPr>
      <w:r w:rsidRPr="00E702ED">
        <w:rPr>
          <w:rFonts w:ascii="Arial" w:hAnsi="Arial" w:cs="Arial"/>
          <w:sz w:val="22"/>
          <w:szCs w:val="22"/>
        </w:rPr>
        <w:t>Investitor, odnosno izvođač građevinskih radova dužan je višak zemlje od iskopa i otpadni građevinski materijal odlagati na za tu svrhu predviđena odlagališta-deponije.</w:t>
      </w:r>
    </w:p>
    <w:p w14:paraId="16D9C95C" w14:textId="77777777" w:rsidR="00E702ED" w:rsidRPr="00E702ED" w:rsidRDefault="00E702ED" w:rsidP="00E702ED">
      <w:pPr>
        <w:pStyle w:val="BodyText"/>
        <w:ind w:left="824" w:firstLine="0"/>
        <w:rPr>
          <w:rFonts w:ascii="Arial" w:hAnsi="Arial" w:cs="Arial"/>
          <w:sz w:val="22"/>
          <w:szCs w:val="22"/>
        </w:rPr>
      </w:pPr>
      <w:r w:rsidRPr="00E702ED">
        <w:rPr>
          <w:rFonts w:ascii="Arial" w:hAnsi="Arial" w:cs="Arial"/>
          <w:sz w:val="22"/>
          <w:szCs w:val="22"/>
        </w:rPr>
        <w:t>Određivanje lokacije deponija odrediti će Grad sukladno prostornim mogućnostima.</w:t>
      </w:r>
    </w:p>
    <w:p w14:paraId="3C0E9EAC" w14:textId="77777777" w:rsidR="00E702ED" w:rsidRPr="00E702ED" w:rsidRDefault="00E702ED" w:rsidP="00E702ED">
      <w:pPr>
        <w:pStyle w:val="BodyText"/>
        <w:ind w:right="158"/>
        <w:jc w:val="both"/>
        <w:rPr>
          <w:rFonts w:ascii="Arial" w:hAnsi="Arial" w:cs="Arial"/>
          <w:sz w:val="22"/>
          <w:szCs w:val="22"/>
        </w:rPr>
      </w:pPr>
      <w:r w:rsidRPr="00E702ED">
        <w:rPr>
          <w:rFonts w:ascii="Arial" w:hAnsi="Arial" w:cs="Arial"/>
          <w:sz w:val="22"/>
          <w:szCs w:val="22"/>
        </w:rPr>
        <w:t>Zabranjeno je odlagati zemlju od iskopa i otpadni građevinski materijal izvan odlagališta predviđenih za tu svrhu.</w:t>
      </w:r>
    </w:p>
    <w:p w14:paraId="17E9F491" w14:textId="77777777" w:rsidR="00E702ED" w:rsidRPr="00E702ED" w:rsidRDefault="00E702ED" w:rsidP="00E702ED">
      <w:pPr>
        <w:pStyle w:val="BodyText"/>
        <w:spacing w:before="3"/>
        <w:ind w:left="0" w:firstLine="0"/>
        <w:rPr>
          <w:rFonts w:ascii="Arial" w:hAnsi="Arial" w:cs="Arial"/>
          <w:sz w:val="22"/>
          <w:szCs w:val="22"/>
        </w:rPr>
      </w:pPr>
    </w:p>
    <w:p w14:paraId="05582E7A" w14:textId="6DCFA0EE" w:rsidR="00E702ED" w:rsidRPr="00E702ED" w:rsidRDefault="00E702ED" w:rsidP="00E702ED">
      <w:pPr>
        <w:pStyle w:val="Heading1"/>
        <w:ind w:left="4038"/>
        <w:rPr>
          <w:rFonts w:ascii="Arial" w:hAnsi="Arial" w:cs="Arial"/>
          <w:sz w:val="22"/>
          <w:szCs w:val="22"/>
        </w:rPr>
      </w:pPr>
      <w:r w:rsidRPr="00E702ED">
        <w:rPr>
          <w:rFonts w:ascii="Arial" w:hAnsi="Arial" w:cs="Arial"/>
          <w:sz w:val="22"/>
          <w:szCs w:val="22"/>
        </w:rPr>
        <w:t>Članak 1</w:t>
      </w:r>
      <w:r w:rsidR="00344B6B">
        <w:rPr>
          <w:rFonts w:ascii="Arial" w:hAnsi="Arial" w:cs="Arial"/>
          <w:sz w:val="22"/>
          <w:szCs w:val="22"/>
        </w:rPr>
        <w:t>3</w:t>
      </w:r>
      <w:r w:rsidR="005527FB">
        <w:rPr>
          <w:rFonts w:ascii="Arial" w:hAnsi="Arial" w:cs="Arial"/>
          <w:sz w:val="22"/>
          <w:szCs w:val="22"/>
        </w:rPr>
        <w:t>0</w:t>
      </w:r>
      <w:r w:rsidRPr="00E702ED">
        <w:rPr>
          <w:rFonts w:ascii="Arial" w:hAnsi="Arial" w:cs="Arial"/>
          <w:sz w:val="22"/>
          <w:szCs w:val="22"/>
        </w:rPr>
        <w:t>.</w:t>
      </w:r>
    </w:p>
    <w:p w14:paraId="22FBC2F5" w14:textId="711FCB9B" w:rsidR="00E702ED" w:rsidRPr="00E702ED" w:rsidRDefault="00E702ED" w:rsidP="00E702ED">
      <w:pPr>
        <w:pStyle w:val="BodyText"/>
        <w:ind w:right="155"/>
        <w:jc w:val="both"/>
        <w:rPr>
          <w:rFonts w:ascii="Arial" w:hAnsi="Arial" w:cs="Arial"/>
          <w:sz w:val="22"/>
          <w:szCs w:val="22"/>
        </w:rPr>
      </w:pPr>
      <w:r w:rsidRPr="00E702ED">
        <w:rPr>
          <w:rFonts w:ascii="Arial" w:hAnsi="Arial" w:cs="Arial"/>
          <w:sz w:val="22"/>
          <w:szCs w:val="22"/>
        </w:rPr>
        <w:t>Ako se površina</w:t>
      </w:r>
      <w:r w:rsidR="00B52C03">
        <w:rPr>
          <w:rFonts w:ascii="Arial" w:hAnsi="Arial" w:cs="Arial"/>
          <w:sz w:val="22"/>
          <w:szCs w:val="22"/>
        </w:rPr>
        <w:t xml:space="preserve"> </w:t>
      </w:r>
      <w:r w:rsidR="00B52C03" w:rsidRPr="00E702ED">
        <w:rPr>
          <w:rFonts w:ascii="Arial" w:hAnsi="Arial" w:cs="Arial"/>
          <w:sz w:val="22"/>
          <w:szCs w:val="22"/>
        </w:rPr>
        <w:t>javn</w:t>
      </w:r>
      <w:r w:rsidR="00B52C03">
        <w:rPr>
          <w:rFonts w:ascii="Arial" w:hAnsi="Arial" w:cs="Arial"/>
          <w:sz w:val="22"/>
          <w:szCs w:val="22"/>
        </w:rPr>
        <w:t>e namjene</w:t>
      </w:r>
      <w:r w:rsidRPr="00E702ED">
        <w:rPr>
          <w:rFonts w:ascii="Arial" w:hAnsi="Arial" w:cs="Arial"/>
          <w:sz w:val="22"/>
          <w:szCs w:val="22"/>
        </w:rPr>
        <w:t xml:space="preserve"> upotrebljava za istovar i utovar rastresitog materijala (šuta i slično) na njoj se smije složiti samo onoliko materijala koliko se može odvesti u tijeku jednog dana.</w:t>
      </w:r>
    </w:p>
    <w:p w14:paraId="2F72F32B" w14:textId="4C552129" w:rsidR="00E702ED" w:rsidRPr="00E702ED" w:rsidRDefault="00E702ED" w:rsidP="0087768A">
      <w:pPr>
        <w:pStyle w:val="BodyText"/>
        <w:ind w:right="149"/>
        <w:jc w:val="both"/>
        <w:rPr>
          <w:rFonts w:ascii="Arial" w:hAnsi="Arial" w:cs="Arial"/>
          <w:sz w:val="22"/>
          <w:szCs w:val="22"/>
        </w:rPr>
      </w:pPr>
      <w:r w:rsidRPr="00E702ED">
        <w:rPr>
          <w:rFonts w:ascii="Arial" w:hAnsi="Arial" w:cs="Arial"/>
          <w:sz w:val="22"/>
          <w:szCs w:val="22"/>
        </w:rPr>
        <w:t xml:space="preserve">Zabranjeno je uz drveće na </w:t>
      </w:r>
      <w:r w:rsidR="00B52C03" w:rsidRPr="00E702ED">
        <w:rPr>
          <w:rFonts w:ascii="Arial" w:hAnsi="Arial" w:cs="Arial"/>
          <w:sz w:val="22"/>
          <w:szCs w:val="22"/>
        </w:rPr>
        <w:t>površin</w:t>
      </w:r>
      <w:r w:rsidR="00B52C03">
        <w:rPr>
          <w:rFonts w:ascii="Arial" w:hAnsi="Arial" w:cs="Arial"/>
          <w:sz w:val="22"/>
          <w:szCs w:val="22"/>
        </w:rPr>
        <w:t xml:space="preserve">i </w:t>
      </w:r>
      <w:r w:rsidR="00B52C03" w:rsidRPr="00E702ED">
        <w:rPr>
          <w:rFonts w:ascii="Arial" w:hAnsi="Arial" w:cs="Arial"/>
          <w:sz w:val="22"/>
          <w:szCs w:val="22"/>
        </w:rPr>
        <w:t>javn</w:t>
      </w:r>
      <w:r w:rsidR="00B52C03">
        <w:rPr>
          <w:rFonts w:ascii="Arial" w:hAnsi="Arial" w:cs="Arial"/>
          <w:sz w:val="22"/>
          <w:szCs w:val="22"/>
        </w:rPr>
        <w:t>e namjene</w:t>
      </w:r>
      <w:r w:rsidR="00B52C03" w:rsidRPr="00E702ED">
        <w:rPr>
          <w:rFonts w:ascii="Arial" w:hAnsi="Arial" w:cs="Arial"/>
          <w:sz w:val="22"/>
          <w:szCs w:val="22"/>
        </w:rPr>
        <w:t xml:space="preserve"> </w:t>
      </w:r>
      <w:r w:rsidRPr="00E702ED">
        <w:rPr>
          <w:rFonts w:ascii="Arial" w:hAnsi="Arial" w:cs="Arial"/>
          <w:sz w:val="22"/>
          <w:szCs w:val="22"/>
        </w:rPr>
        <w:t>odlagati građevinski materijal, šut, glomazni i drugi otpad.</w:t>
      </w:r>
    </w:p>
    <w:p w14:paraId="67E77B01" w14:textId="15827587" w:rsidR="00E702ED" w:rsidRPr="00E702ED" w:rsidRDefault="00E702ED" w:rsidP="00E702ED">
      <w:pPr>
        <w:pStyle w:val="Heading1"/>
        <w:spacing w:before="3"/>
        <w:ind w:left="4038"/>
        <w:rPr>
          <w:rFonts w:ascii="Arial" w:hAnsi="Arial" w:cs="Arial"/>
          <w:sz w:val="22"/>
          <w:szCs w:val="22"/>
        </w:rPr>
      </w:pPr>
      <w:r w:rsidRPr="00E702ED">
        <w:rPr>
          <w:rFonts w:ascii="Arial" w:hAnsi="Arial" w:cs="Arial"/>
          <w:sz w:val="22"/>
          <w:szCs w:val="22"/>
        </w:rPr>
        <w:lastRenderedPageBreak/>
        <w:t>Članak 1</w:t>
      </w:r>
      <w:r w:rsidR="00344B6B">
        <w:rPr>
          <w:rFonts w:ascii="Arial" w:hAnsi="Arial" w:cs="Arial"/>
          <w:sz w:val="22"/>
          <w:szCs w:val="22"/>
        </w:rPr>
        <w:t>3</w:t>
      </w:r>
      <w:r w:rsidR="005527FB">
        <w:rPr>
          <w:rFonts w:ascii="Arial" w:hAnsi="Arial" w:cs="Arial"/>
          <w:sz w:val="22"/>
          <w:szCs w:val="22"/>
        </w:rPr>
        <w:t>1</w:t>
      </w:r>
      <w:r w:rsidRPr="00E702ED">
        <w:rPr>
          <w:rFonts w:ascii="Arial" w:hAnsi="Arial" w:cs="Arial"/>
          <w:sz w:val="22"/>
          <w:szCs w:val="22"/>
        </w:rPr>
        <w:t>.</w:t>
      </w:r>
    </w:p>
    <w:p w14:paraId="243DE0D1" w14:textId="5FDC9F01" w:rsidR="001B3A96" w:rsidRDefault="00E702ED" w:rsidP="0087768A">
      <w:pPr>
        <w:pStyle w:val="BodyText"/>
        <w:ind w:left="180" w:right="157" w:firstLine="630"/>
        <w:jc w:val="both"/>
        <w:rPr>
          <w:rFonts w:ascii="Arial" w:hAnsi="Arial" w:cs="Arial"/>
          <w:sz w:val="22"/>
          <w:szCs w:val="22"/>
        </w:rPr>
      </w:pPr>
      <w:r w:rsidRPr="00E702ED">
        <w:rPr>
          <w:rFonts w:ascii="Arial" w:hAnsi="Arial" w:cs="Arial"/>
          <w:sz w:val="22"/>
          <w:szCs w:val="22"/>
        </w:rPr>
        <w:t>Za iskrcaj ogrijeva, te za piljenje i cijepanje drva, ponajprije treba upotrebljavati vlastito zemljište.</w:t>
      </w:r>
    </w:p>
    <w:p w14:paraId="287139A0" w14:textId="1BC3C98A" w:rsidR="0065725E" w:rsidRPr="00E521DC" w:rsidRDefault="0065725E" w:rsidP="0065725E">
      <w:pPr>
        <w:pStyle w:val="BodyText"/>
        <w:spacing w:before="80"/>
        <w:ind w:right="156"/>
        <w:jc w:val="both"/>
        <w:rPr>
          <w:rFonts w:ascii="Arial" w:hAnsi="Arial" w:cs="Arial"/>
          <w:sz w:val="22"/>
          <w:szCs w:val="22"/>
        </w:rPr>
      </w:pPr>
      <w:r w:rsidRPr="00FA29B0">
        <w:rPr>
          <w:rFonts w:ascii="Arial" w:hAnsi="Arial" w:cs="Arial"/>
          <w:sz w:val="22"/>
          <w:szCs w:val="22"/>
        </w:rPr>
        <w:t>U slučaju potrebe, javn</w:t>
      </w:r>
      <w:r w:rsidR="00DE12DE" w:rsidRPr="00FA29B0">
        <w:rPr>
          <w:rFonts w:ascii="Arial" w:hAnsi="Arial" w:cs="Arial"/>
          <w:sz w:val="22"/>
          <w:szCs w:val="22"/>
        </w:rPr>
        <w:t xml:space="preserve">a </w:t>
      </w:r>
      <w:r w:rsidRPr="00FA29B0">
        <w:rPr>
          <w:rFonts w:ascii="Arial" w:hAnsi="Arial" w:cs="Arial"/>
          <w:sz w:val="22"/>
          <w:szCs w:val="22"/>
        </w:rPr>
        <w:t>prometna površina može se,</w:t>
      </w:r>
      <w:r w:rsidR="00E43A89" w:rsidRPr="00FA29B0">
        <w:rPr>
          <w:rFonts w:ascii="Arial" w:hAnsi="Arial" w:cs="Arial"/>
          <w:sz w:val="22"/>
          <w:szCs w:val="22"/>
        </w:rPr>
        <w:t xml:space="preserve"> </w:t>
      </w:r>
      <w:r w:rsidRPr="00FA29B0">
        <w:rPr>
          <w:rFonts w:ascii="Arial" w:hAnsi="Arial" w:cs="Arial"/>
          <w:sz w:val="22"/>
          <w:szCs w:val="22"/>
        </w:rPr>
        <w:t xml:space="preserve">uz odobrenje </w:t>
      </w:r>
      <w:r w:rsidR="00FA29B0" w:rsidRPr="00FA29B0">
        <w:rPr>
          <w:rFonts w:ascii="Arial" w:hAnsi="Arial" w:cs="Arial"/>
          <w:sz w:val="22"/>
          <w:szCs w:val="22"/>
        </w:rPr>
        <w:t>upravnog odjela nadležnog za promet</w:t>
      </w:r>
      <w:r w:rsidRPr="00FA29B0">
        <w:rPr>
          <w:rFonts w:ascii="Arial" w:hAnsi="Arial" w:cs="Arial"/>
          <w:sz w:val="22"/>
          <w:szCs w:val="22"/>
        </w:rPr>
        <w:t>, privremeno koristiti za iskrcaj ogrijeva, ali tako da se ne ometa cestovni</w:t>
      </w:r>
      <w:r w:rsidRPr="00E521DC">
        <w:rPr>
          <w:rFonts w:ascii="Arial" w:hAnsi="Arial" w:cs="Arial"/>
          <w:sz w:val="22"/>
          <w:szCs w:val="22"/>
        </w:rPr>
        <w:t xml:space="preserve"> i pješački promet, a drva se moraju složiti tako da se spriječi njihovo kotrljanje na kolnik.</w:t>
      </w:r>
    </w:p>
    <w:p w14:paraId="1ABC83B9" w14:textId="22771826" w:rsidR="0065725E" w:rsidRPr="00E521DC" w:rsidRDefault="0065725E" w:rsidP="0065725E">
      <w:pPr>
        <w:pStyle w:val="BodyText"/>
        <w:ind w:right="153"/>
        <w:jc w:val="both"/>
        <w:rPr>
          <w:rFonts w:ascii="Arial" w:hAnsi="Arial" w:cs="Arial"/>
          <w:sz w:val="22"/>
          <w:szCs w:val="22"/>
        </w:rPr>
      </w:pPr>
      <w:r w:rsidRPr="00E521DC">
        <w:rPr>
          <w:rFonts w:ascii="Arial" w:hAnsi="Arial" w:cs="Arial"/>
          <w:sz w:val="22"/>
          <w:szCs w:val="22"/>
        </w:rPr>
        <w:t>Iskrcani ogrjev ili drugi materijali moraju se ukloniti s javn</w:t>
      </w:r>
      <w:r w:rsidR="00DE12DE">
        <w:rPr>
          <w:rFonts w:ascii="Arial" w:hAnsi="Arial" w:cs="Arial"/>
          <w:sz w:val="22"/>
          <w:szCs w:val="22"/>
        </w:rPr>
        <w:t xml:space="preserve">e </w:t>
      </w:r>
      <w:r w:rsidRPr="00E521DC">
        <w:rPr>
          <w:rFonts w:ascii="Arial" w:hAnsi="Arial" w:cs="Arial"/>
          <w:sz w:val="22"/>
          <w:szCs w:val="22"/>
        </w:rPr>
        <w:t>prometne površine najkasnije u roku 24 sata, a upotrijebljena se površina mora odmah očistiti od piljevine i drugih otpadaka.</w:t>
      </w:r>
    </w:p>
    <w:p w14:paraId="4D160674" w14:textId="4DE62021" w:rsidR="0065725E" w:rsidRPr="00E521DC" w:rsidRDefault="0065725E" w:rsidP="0065725E">
      <w:pPr>
        <w:pStyle w:val="BodyText"/>
        <w:ind w:left="824" w:firstLine="0"/>
        <w:rPr>
          <w:rFonts w:ascii="Arial" w:hAnsi="Arial" w:cs="Arial"/>
          <w:sz w:val="22"/>
          <w:szCs w:val="22"/>
        </w:rPr>
      </w:pPr>
      <w:r w:rsidRPr="00E521DC">
        <w:rPr>
          <w:rFonts w:ascii="Arial" w:hAnsi="Arial" w:cs="Arial"/>
          <w:sz w:val="22"/>
          <w:szCs w:val="22"/>
        </w:rPr>
        <w:t>Zabranjeno je cijepati drva i izvoditi slične radove na javno</w:t>
      </w:r>
      <w:r w:rsidR="00DE12DE">
        <w:rPr>
          <w:rFonts w:ascii="Arial" w:hAnsi="Arial" w:cs="Arial"/>
          <w:sz w:val="22"/>
          <w:szCs w:val="22"/>
        </w:rPr>
        <w:t xml:space="preserve"> </w:t>
      </w:r>
      <w:r w:rsidRPr="00E521DC">
        <w:rPr>
          <w:rFonts w:ascii="Arial" w:hAnsi="Arial" w:cs="Arial"/>
          <w:sz w:val="22"/>
          <w:szCs w:val="22"/>
        </w:rPr>
        <w:t>prometnim površinama.</w:t>
      </w:r>
    </w:p>
    <w:p w14:paraId="61027D76" w14:textId="52DFEF0E" w:rsidR="0065725E" w:rsidRPr="00FA29B0" w:rsidRDefault="0065725E" w:rsidP="0065725E">
      <w:pPr>
        <w:pStyle w:val="BodyText"/>
        <w:ind w:right="155"/>
        <w:jc w:val="both"/>
        <w:rPr>
          <w:rFonts w:ascii="Arial" w:hAnsi="Arial" w:cs="Arial"/>
          <w:sz w:val="22"/>
          <w:szCs w:val="22"/>
        </w:rPr>
      </w:pPr>
      <w:r w:rsidRPr="00E521DC">
        <w:rPr>
          <w:rFonts w:ascii="Arial" w:hAnsi="Arial" w:cs="Arial"/>
          <w:sz w:val="22"/>
          <w:szCs w:val="22"/>
        </w:rPr>
        <w:t>Zabranjeno je javn</w:t>
      </w:r>
      <w:r w:rsidR="00A72A8E">
        <w:rPr>
          <w:rFonts w:ascii="Arial" w:hAnsi="Arial" w:cs="Arial"/>
          <w:sz w:val="22"/>
          <w:szCs w:val="22"/>
        </w:rPr>
        <w:t xml:space="preserve">u </w:t>
      </w:r>
      <w:r w:rsidRPr="00E521DC">
        <w:rPr>
          <w:rFonts w:ascii="Arial" w:hAnsi="Arial" w:cs="Arial"/>
          <w:sz w:val="22"/>
          <w:szCs w:val="22"/>
        </w:rPr>
        <w:t xml:space="preserve">prometnu površinu upotrebljavati za </w:t>
      </w:r>
      <w:r w:rsidR="00803729">
        <w:rPr>
          <w:rFonts w:ascii="Arial" w:hAnsi="Arial" w:cs="Arial"/>
          <w:sz w:val="22"/>
          <w:szCs w:val="22"/>
        </w:rPr>
        <w:t>rad</w:t>
      </w:r>
      <w:r w:rsidRPr="00E521DC">
        <w:rPr>
          <w:rFonts w:ascii="Arial" w:hAnsi="Arial" w:cs="Arial"/>
          <w:sz w:val="22"/>
          <w:szCs w:val="22"/>
        </w:rPr>
        <w:t xml:space="preserve">ove iz stavka 2. ovog </w:t>
      </w:r>
      <w:r w:rsidRPr="00FA29B0">
        <w:rPr>
          <w:rFonts w:ascii="Arial" w:hAnsi="Arial" w:cs="Arial"/>
          <w:sz w:val="22"/>
          <w:szCs w:val="22"/>
        </w:rPr>
        <w:t xml:space="preserve">članka bez odobrenje ili suprotno odobrenju </w:t>
      </w:r>
      <w:r w:rsidR="00FA29B0" w:rsidRPr="00FA29B0">
        <w:rPr>
          <w:rFonts w:ascii="Arial" w:hAnsi="Arial" w:cs="Arial"/>
          <w:sz w:val="22"/>
          <w:szCs w:val="22"/>
        </w:rPr>
        <w:t>upravnog odjela nadležnog za promet</w:t>
      </w:r>
      <w:r w:rsidRPr="00FA29B0">
        <w:rPr>
          <w:rFonts w:ascii="Arial" w:hAnsi="Arial" w:cs="Arial"/>
          <w:sz w:val="22"/>
          <w:szCs w:val="22"/>
        </w:rPr>
        <w:t>.</w:t>
      </w:r>
    </w:p>
    <w:p w14:paraId="3793F23B" w14:textId="77777777" w:rsidR="0065725E" w:rsidRPr="00E521DC" w:rsidRDefault="0065725E" w:rsidP="0065725E">
      <w:pPr>
        <w:pStyle w:val="BodyText"/>
        <w:spacing w:before="5"/>
        <w:ind w:left="0" w:firstLine="0"/>
        <w:rPr>
          <w:rFonts w:ascii="Arial" w:hAnsi="Arial" w:cs="Arial"/>
          <w:sz w:val="22"/>
          <w:szCs w:val="22"/>
        </w:rPr>
      </w:pPr>
    </w:p>
    <w:p w14:paraId="41C09D85" w14:textId="573FFE3D" w:rsidR="0065725E" w:rsidRPr="00E521DC" w:rsidRDefault="0065725E" w:rsidP="0065725E">
      <w:pPr>
        <w:pStyle w:val="Heading1"/>
        <w:ind w:right="3246"/>
        <w:jc w:val="center"/>
        <w:rPr>
          <w:rFonts w:ascii="Arial" w:hAnsi="Arial" w:cs="Arial"/>
          <w:sz w:val="22"/>
          <w:szCs w:val="22"/>
        </w:rPr>
      </w:pPr>
      <w:r w:rsidRPr="00E521DC">
        <w:rPr>
          <w:rFonts w:ascii="Arial" w:hAnsi="Arial" w:cs="Arial"/>
          <w:sz w:val="22"/>
          <w:szCs w:val="22"/>
        </w:rPr>
        <w:t>Članak 1</w:t>
      </w:r>
      <w:r w:rsidR="00DF6F3A">
        <w:rPr>
          <w:rFonts w:ascii="Arial" w:hAnsi="Arial" w:cs="Arial"/>
          <w:sz w:val="22"/>
          <w:szCs w:val="22"/>
        </w:rPr>
        <w:t>3</w:t>
      </w:r>
      <w:r w:rsidR="005527FB">
        <w:rPr>
          <w:rFonts w:ascii="Arial" w:hAnsi="Arial" w:cs="Arial"/>
          <w:sz w:val="22"/>
          <w:szCs w:val="22"/>
        </w:rPr>
        <w:t>2</w:t>
      </w:r>
      <w:r w:rsidRPr="00E521DC">
        <w:rPr>
          <w:rFonts w:ascii="Arial" w:hAnsi="Arial" w:cs="Arial"/>
          <w:sz w:val="22"/>
          <w:szCs w:val="22"/>
        </w:rPr>
        <w:t>.</w:t>
      </w:r>
    </w:p>
    <w:p w14:paraId="1567DA3A" w14:textId="4B7980EF" w:rsidR="0065725E" w:rsidRPr="00E521DC" w:rsidRDefault="0065725E" w:rsidP="00E170B3">
      <w:pPr>
        <w:pStyle w:val="BodyText"/>
        <w:spacing w:line="274" w:lineRule="exact"/>
        <w:ind w:left="90" w:right="170" w:firstLine="734"/>
        <w:jc w:val="both"/>
        <w:rPr>
          <w:rFonts w:ascii="Arial" w:hAnsi="Arial" w:cs="Arial"/>
          <w:sz w:val="22"/>
          <w:szCs w:val="22"/>
        </w:rPr>
      </w:pPr>
      <w:r w:rsidRPr="00E521DC">
        <w:rPr>
          <w:rFonts w:ascii="Arial" w:hAnsi="Arial" w:cs="Arial"/>
          <w:sz w:val="22"/>
          <w:szCs w:val="22"/>
        </w:rPr>
        <w:t>Utovar i istovar robe i materijala mora se obavljati ponajprije izvan površina</w:t>
      </w:r>
      <w:r w:rsidR="007B1A3F">
        <w:rPr>
          <w:rFonts w:ascii="Arial" w:hAnsi="Arial" w:cs="Arial"/>
          <w:sz w:val="22"/>
          <w:szCs w:val="22"/>
        </w:rPr>
        <w:t xml:space="preserve"> javne namjene</w:t>
      </w:r>
      <w:r w:rsidRPr="00E521DC">
        <w:rPr>
          <w:rFonts w:ascii="Arial" w:hAnsi="Arial" w:cs="Arial"/>
          <w:sz w:val="22"/>
          <w:szCs w:val="22"/>
        </w:rPr>
        <w:t>.</w:t>
      </w:r>
    </w:p>
    <w:p w14:paraId="4C2B8D8E" w14:textId="30B98760" w:rsidR="0065725E" w:rsidRPr="00E521DC" w:rsidRDefault="0065725E" w:rsidP="0065725E">
      <w:pPr>
        <w:pStyle w:val="BodyText"/>
        <w:ind w:right="152"/>
        <w:jc w:val="both"/>
        <w:rPr>
          <w:rFonts w:ascii="Arial" w:hAnsi="Arial" w:cs="Arial"/>
          <w:sz w:val="22"/>
          <w:szCs w:val="22"/>
        </w:rPr>
      </w:pPr>
      <w:r w:rsidRPr="00E521DC">
        <w:rPr>
          <w:rFonts w:ascii="Arial" w:hAnsi="Arial" w:cs="Arial"/>
          <w:sz w:val="22"/>
          <w:szCs w:val="22"/>
        </w:rPr>
        <w:t>U opravdanim slučajevima, kao npr. radi nedostatka prostora ili kolnog ulaza i slično, istovar i utovar robe i materijala mogu se privremeno obaviti na javn</w:t>
      </w:r>
      <w:r w:rsidR="0062099E">
        <w:rPr>
          <w:rFonts w:ascii="Arial" w:hAnsi="Arial" w:cs="Arial"/>
          <w:sz w:val="22"/>
          <w:szCs w:val="22"/>
        </w:rPr>
        <w:t xml:space="preserve">im </w:t>
      </w:r>
      <w:r w:rsidRPr="00E521DC">
        <w:rPr>
          <w:rFonts w:ascii="Arial" w:hAnsi="Arial" w:cs="Arial"/>
          <w:sz w:val="22"/>
          <w:szCs w:val="22"/>
        </w:rPr>
        <w:t>prometnim površinama, osim na mjestima na kojima je to izričito zabranjeno.</w:t>
      </w:r>
    </w:p>
    <w:p w14:paraId="3DE25A0D" w14:textId="720046F9" w:rsidR="0065725E" w:rsidRPr="00E521DC" w:rsidRDefault="0065725E" w:rsidP="0065725E">
      <w:pPr>
        <w:pStyle w:val="BodyText"/>
        <w:spacing w:before="1"/>
        <w:ind w:right="160"/>
        <w:jc w:val="both"/>
        <w:rPr>
          <w:rFonts w:ascii="Arial" w:hAnsi="Arial" w:cs="Arial"/>
          <w:sz w:val="22"/>
          <w:szCs w:val="22"/>
        </w:rPr>
      </w:pPr>
      <w:r w:rsidRPr="00E521DC">
        <w:rPr>
          <w:rFonts w:ascii="Arial" w:hAnsi="Arial" w:cs="Arial"/>
          <w:sz w:val="22"/>
          <w:szCs w:val="22"/>
        </w:rPr>
        <w:t>Ako se iznimno, roba i materijal moraju istovariti na javn</w:t>
      </w:r>
      <w:r w:rsidR="00D07289">
        <w:rPr>
          <w:rFonts w:ascii="Arial" w:hAnsi="Arial" w:cs="Arial"/>
          <w:sz w:val="22"/>
          <w:szCs w:val="22"/>
        </w:rPr>
        <w:t xml:space="preserve">u </w:t>
      </w:r>
      <w:r w:rsidRPr="00E521DC">
        <w:rPr>
          <w:rFonts w:ascii="Arial" w:hAnsi="Arial" w:cs="Arial"/>
          <w:sz w:val="22"/>
          <w:szCs w:val="22"/>
        </w:rPr>
        <w:t>prometnu površinu, tada se moraju složiti tako da se ne ometa cestovni i pješački promet i moraju se odmah ukloniti.</w:t>
      </w:r>
    </w:p>
    <w:p w14:paraId="2FA579EB" w14:textId="77777777" w:rsidR="0065725E" w:rsidRPr="00E521DC" w:rsidRDefault="0065725E" w:rsidP="0065725E">
      <w:pPr>
        <w:pStyle w:val="BodyText"/>
        <w:spacing w:before="4"/>
        <w:ind w:left="0" w:firstLine="0"/>
        <w:rPr>
          <w:rFonts w:ascii="Arial" w:hAnsi="Arial" w:cs="Arial"/>
          <w:sz w:val="22"/>
          <w:szCs w:val="22"/>
        </w:rPr>
      </w:pPr>
    </w:p>
    <w:p w14:paraId="260C240E" w14:textId="247B9BD4" w:rsidR="00BB7F4D" w:rsidRPr="00D26A98" w:rsidRDefault="00BB7F4D" w:rsidP="00D26A98">
      <w:pPr>
        <w:tabs>
          <w:tab w:val="left" w:pos="1185"/>
        </w:tabs>
        <w:ind w:right="158"/>
        <w:jc w:val="both"/>
        <w:rPr>
          <w:rFonts w:ascii="Arial" w:hAnsi="Arial" w:cs="Arial"/>
        </w:rPr>
      </w:pPr>
    </w:p>
    <w:p w14:paraId="3AD001D5" w14:textId="77777777" w:rsidR="00BB7F4D" w:rsidRPr="00E702ED" w:rsidRDefault="00BB7F4D" w:rsidP="00BB7F4D">
      <w:pPr>
        <w:pStyle w:val="BodyText"/>
        <w:spacing w:before="5"/>
        <w:ind w:left="0" w:firstLine="0"/>
        <w:rPr>
          <w:rFonts w:ascii="Arial" w:hAnsi="Arial" w:cs="Arial"/>
          <w:sz w:val="22"/>
          <w:szCs w:val="22"/>
        </w:rPr>
      </w:pPr>
    </w:p>
    <w:p w14:paraId="7A42F400" w14:textId="01FEA762" w:rsidR="0065725E" w:rsidRPr="00E521DC" w:rsidRDefault="00637F20" w:rsidP="00637F20">
      <w:pPr>
        <w:pStyle w:val="Heading1"/>
        <w:tabs>
          <w:tab w:val="left" w:pos="837"/>
        </w:tabs>
        <w:spacing w:before="1" w:line="240" w:lineRule="auto"/>
        <w:ind w:left="630"/>
        <w:rPr>
          <w:rFonts w:ascii="Arial" w:hAnsi="Arial" w:cs="Arial"/>
          <w:sz w:val="22"/>
          <w:szCs w:val="22"/>
        </w:rPr>
      </w:pPr>
      <w:r>
        <w:rPr>
          <w:rFonts w:ascii="Arial" w:hAnsi="Arial" w:cs="Arial"/>
          <w:sz w:val="22"/>
          <w:szCs w:val="22"/>
        </w:rPr>
        <w:t xml:space="preserve">4. </w:t>
      </w:r>
      <w:r w:rsidR="0065725E" w:rsidRPr="00E521DC">
        <w:rPr>
          <w:rFonts w:ascii="Arial" w:hAnsi="Arial" w:cs="Arial"/>
          <w:sz w:val="22"/>
          <w:szCs w:val="22"/>
        </w:rPr>
        <w:t>Uklanjanje protupravno postavljenih</w:t>
      </w:r>
      <w:r w:rsidR="0065725E" w:rsidRPr="00E521DC">
        <w:rPr>
          <w:rFonts w:ascii="Arial" w:hAnsi="Arial" w:cs="Arial"/>
          <w:spacing w:val="-2"/>
          <w:sz w:val="22"/>
          <w:szCs w:val="22"/>
        </w:rPr>
        <w:t xml:space="preserve"> </w:t>
      </w:r>
      <w:r w:rsidR="0065725E" w:rsidRPr="00E521DC">
        <w:rPr>
          <w:rFonts w:ascii="Arial" w:hAnsi="Arial" w:cs="Arial"/>
          <w:sz w:val="22"/>
          <w:szCs w:val="22"/>
        </w:rPr>
        <w:t>predmeta</w:t>
      </w:r>
    </w:p>
    <w:p w14:paraId="759796B6" w14:textId="77777777" w:rsidR="0065725E" w:rsidRPr="00E521DC" w:rsidRDefault="0065725E" w:rsidP="0065725E">
      <w:pPr>
        <w:pStyle w:val="BodyText"/>
        <w:spacing w:before="11"/>
        <w:ind w:left="0" w:firstLine="0"/>
        <w:rPr>
          <w:rFonts w:ascii="Arial" w:hAnsi="Arial" w:cs="Arial"/>
          <w:b/>
          <w:sz w:val="22"/>
          <w:szCs w:val="22"/>
        </w:rPr>
      </w:pPr>
    </w:p>
    <w:p w14:paraId="537DC7EA" w14:textId="796E0F8E" w:rsidR="0065725E" w:rsidRPr="00E521DC" w:rsidRDefault="0065725E" w:rsidP="0065725E">
      <w:pPr>
        <w:spacing w:line="274" w:lineRule="exact"/>
        <w:ind w:left="3208" w:right="3246"/>
        <w:jc w:val="center"/>
        <w:rPr>
          <w:rFonts w:ascii="Arial" w:hAnsi="Arial" w:cs="Arial"/>
          <w:b/>
        </w:rPr>
      </w:pPr>
      <w:r w:rsidRPr="00E521DC">
        <w:rPr>
          <w:rFonts w:ascii="Arial" w:hAnsi="Arial" w:cs="Arial"/>
          <w:b/>
        </w:rPr>
        <w:t>Članak 1</w:t>
      </w:r>
      <w:r w:rsidR="00DF6F3A">
        <w:rPr>
          <w:rFonts w:ascii="Arial" w:hAnsi="Arial" w:cs="Arial"/>
          <w:b/>
        </w:rPr>
        <w:t>3</w:t>
      </w:r>
      <w:r w:rsidR="005527FB">
        <w:rPr>
          <w:rFonts w:ascii="Arial" w:hAnsi="Arial" w:cs="Arial"/>
          <w:b/>
        </w:rPr>
        <w:t>3</w:t>
      </w:r>
      <w:r w:rsidRPr="00E521DC">
        <w:rPr>
          <w:rFonts w:ascii="Arial" w:hAnsi="Arial" w:cs="Arial"/>
          <w:b/>
        </w:rPr>
        <w:t>.</w:t>
      </w:r>
    </w:p>
    <w:p w14:paraId="1B6B4955" w14:textId="0154A16F" w:rsidR="0065725E" w:rsidRPr="00E521DC" w:rsidRDefault="0065725E" w:rsidP="0065725E">
      <w:pPr>
        <w:pStyle w:val="BodyText"/>
        <w:ind w:right="154"/>
        <w:jc w:val="both"/>
        <w:rPr>
          <w:rFonts w:ascii="Arial" w:hAnsi="Arial" w:cs="Arial"/>
          <w:sz w:val="22"/>
          <w:szCs w:val="22"/>
        </w:rPr>
      </w:pPr>
      <w:r w:rsidRPr="00E521DC">
        <w:rPr>
          <w:rFonts w:ascii="Arial" w:hAnsi="Arial" w:cs="Arial"/>
          <w:sz w:val="22"/>
          <w:szCs w:val="22"/>
        </w:rPr>
        <w:t>Predmeti, naprave i objekti</w:t>
      </w:r>
      <w:r w:rsidR="00DE12DE">
        <w:rPr>
          <w:rFonts w:ascii="Arial" w:hAnsi="Arial" w:cs="Arial"/>
          <w:sz w:val="22"/>
          <w:szCs w:val="22"/>
        </w:rPr>
        <w:t xml:space="preserve"> koji su </w:t>
      </w:r>
      <w:r w:rsidR="00DE12DE" w:rsidRPr="00E521DC">
        <w:rPr>
          <w:rFonts w:ascii="Arial" w:hAnsi="Arial" w:cs="Arial"/>
          <w:sz w:val="22"/>
          <w:szCs w:val="22"/>
        </w:rPr>
        <w:t>suprotno odredbama ove Odluke</w:t>
      </w:r>
      <w:r w:rsidRPr="00E521DC">
        <w:rPr>
          <w:rFonts w:ascii="Arial" w:hAnsi="Arial" w:cs="Arial"/>
          <w:sz w:val="22"/>
          <w:szCs w:val="22"/>
        </w:rPr>
        <w:t xml:space="preserve"> postavljeni na površine</w:t>
      </w:r>
      <w:r w:rsidR="00717F1B">
        <w:rPr>
          <w:rFonts w:ascii="Arial" w:hAnsi="Arial" w:cs="Arial"/>
          <w:sz w:val="22"/>
          <w:szCs w:val="22"/>
        </w:rPr>
        <w:t xml:space="preserve"> </w:t>
      </w:r>
      <w:r w:rsidR="00717F1B" w:rsidRPr="00E521DC">
        <w:rPr>
          <w:rFonts w:ascii="Arial" w:hAnsi="Arial" w:cs="Arial"/>
          <w:sz w:val="22"/>
          <w:szCs w:val="22"/>
        </w:rPr>
        <w:t>javne</w:t>
      </w:r>
      <w:r w:rsidR="00717F1B">
        <w:rPr>
          <w:rFonts w:ascii="Arial" w:hAnsi="Arial" w:cs="Arial"/>
          <w:sz w:val="22"/>
          <w:szCs w:val="22"/>
        </w:rPr>
        <w:t xml:space="preserve"> namjene</w:t>
      </w:r>
      <w:r w:rsidRPr="00E521DC">
        <w:rPr>
          <w:rFonts w:ascii="Arial" w:hAnsi="Arial" w:cs="Arial"/>
          <w:sz w:val="22"/>
          <w:szCs w:val="22"/>
        </w:rPr>
        <w:t>, zemljište u vlasništvu  Grada, te na površine i objekte u vlasništvu drugih osoba</w:t>
      </w:r>
      <w:r w:rsidR="00DE12DE">
        <w:rPr>
          <w:rFonts w:ascii="Arial" w:hAnsi="Arial" w:cs="Arial"/>
          <w:sz w:val="22"/>
          <w:szCs w:val="22"/>
        </w:rPr>
        <w:t xml:space="preserve"> koje su vidljive s površine</w:t>
      </w:r>
      <w:r w:rsidR="00717F1B">
        <w:rPr>
          <w:rFonts w:ascii="Arial" w:hAnsi="Arial" w:cs="Arial"/>
          <w:sz w:val="22"/>
          <w:szCs w:val="22"/>
        </w:rPr>
        <w:t xml:space="preserve"> javne namjene</w:t>
      </w:r>
      <w:r w:rsidRPr="00E521DC">
        <w:rPr>
          <w:rFonts w:ascii="Arial" w:hAnsi="Arial" w:cs="Arial"/>
          <w:sz w:val="22"/>
          <w:szCs w:val="22"/>
        </w:rPr>
        <w:t>,</w:t>
      </w:r>
      <w:r w:rsidR="00FB0A74">
        <w:rPr>
          <w:rFonts w:ascii="Arial" w:hAnsi="Arial" w:cs="Arial"/>
          <w:sz w:val="22"/>
          <w:szCs w:val="22"/>
        </w:rPr>
        <w:t xml:space="preserve"> </w:t>
      </w:r>
      <w:r w:rsidRPr="00E521DC">
        <w:rPr>
          <w:rFonts w:ascii="Arial" w:hAnsi="Arial" w:cs="Arial"/>
          <w:sz w:val="22"/>
          <w:szCs w:val="22"/>
        </w:rPr>
        <w:t>smatraju se protupravno postavljenim predmetima, napravama i objektima i moraju se</w:t>
      </w:r>
      <w:r w:rsidR="00FB19E7">
        <w:rPr>
          <w:rFonts w:ascii="Arial" w:hAnsi="Arial" w:cs="Arial"/>
          <w:sz w:val="22"/>
          <w:szCs w:val="22"/>
        </w:rPr>
        <w:t xml:space="preserve"> </w:t>
      </w:r>
      <w:r w:rsidRPr="00E521DC">
        <w:rPr>
          <w:rFonts w:ascii="Arial" w:hAnsi="Arial" w:cs="Arial"/>
          <w:sz w:val="22"/>
          <w:szCs w:val="22"/>
        </w:rPr>
        <w:t>odmah</w:t>
      </w:r>
      <w:r w:rsidR="00FB19E7">
        <w:rPr>
          <w:rFonts w:ascii="Arial" w:hAnsi="Arial" w:cs="Arial"/>
          <w:sz w:val="22"/>
          <w:szCs w:val="22"/>
        </w:rPr>
        <w:t xml:space="preserve"> </w:t>
      </w:r>
      <w:r w:rsidRPr="00E521DC">
        <w:rPr>
          <w:rFonts w:ascii="Arial" w:hAnsi="Arial" w:cs="Arial"/>
          <w:sz w:val="22"/>
          <w:szCs w:val="22"/>
        </w:rPr>
        <w:t>ukloniti.</w:t>
      </w:r>
    </w:p>
    <w:p w14:paraId="7DE8F5E0" w14:textId="77777777" w:rsidR="0065725E" w:rsidRPr="00E521DC" w:rsidRDefault="0065725E" w:rsidP="0065725E">
      <w:pPr>
        <w:pStyle w:val="BodyText"/>
        <w:ind w:left="0" w:firstLine="0"/>
        <w:rPr>
          <w:rFonts w:ascii="Arial" w:hAnsi="Arial" w:cs="Arial"/>
          <w:sz w:val="22"/>
          <w:szCs w:val="22"/>
        </w:rPr>
      </w:pPr>
    </w:p>
    <w:p w14:paraId="6D2D94D3" w14:textId="54752246" w:rsidR="0065725E" w:rsidRPr="00E521DC" w:rsidRDefault="0065725E" w:rsidP="0065725E">
      <w:pPr>
        <w:pStyle w:val="Heading1"/>
        <w:spacing w:before="1"/>
        <w:ind w:right="3246"/>
        <w:jc w:val="center"/>
        <w:rPr>
          <w:rFonts w:ascii="Arial" w:hAnsi="Arial" w:cs="Arial"/>
          <w:sz w:val="22"/>
          <w:szCs w:val="22"/>
        </w:rPr>
      </w:pPr>
      <w:r w:rsidRPr="00E521DC">
        <w:rPr>
          <w:rFonts w:ascii="Arial" w:hAnsi="Arial" w:cs="Arial"/>
          <w:sz w:val="22"/>
          <w:szCs w:val="22"/>
        </w:rPr>
        <w:t>Članak 1</w:t>
      </w:r>
      <w:r w:rsidR="00DF6F3A">
        <w:rPr>
          <w:rFonts w:ascii="Arial" w:hAnsi="Arial" w:cs="Arial"/>
          <w:sz w:val="22"/>
          <w:szCs w:val="22"/>
        </w:rPr>
        <w:t>3</w:t>
      </w:r>
      <w:r w:rsidR="005527FB">
        <w:rPr>
          <w:rFonts w:ascii="Arial" w:hAnsi="Arial" w:cs="Arial"/>
          <w:sz w:val="22"/>
          <w:szCs w:val="22"/>
        </w:rPr>
        <w:t>4</w:t>
      </w:r>
      <w:r w:rsidRPr="00E521DC">
        <w:rPr>
          <w:rFonts w:ascii="Arial" w:hAnsi="Arial" w:cs="Arial"/>
          <w:sz w:val="22"/>
          <w:szCs w:val="22"/>
        </w:rPr>
        <w:t>.</w:t>
      </w:r>
    </w:p>
    <w:p w14:paraId="08B345A3" w14:textId="77777777" w:rsidR="0065725E" w:rsidRPr="00E521DC" w:rsidRDefault="0065725E" w:rsidP="0065725E">
      <w:pPr>
        <w:pStyle w:val="BodyText"/>
        <w:ind w:right="156"/>
        <w:jc w:val="both"/>
        <w:rPr>
          <w:rFonts w:ascii="Arial" w:hAnsi="Arial" w:cs="Arial"/>
          <w:sz w:val="22"/>
          <w:szCs w:val="22"/>
        </w:rPr>
      </w:pPr>
      <w:r w:rsidRPr="00E521DC">
        <w:rPr>
          <w:rFonts w:ascii="Arial" w:hAnsi="Arial" w:cs="Arial"/>
          <w:sz w:val="22"/>
          <w:szCs w:val="22"/>
        </w:rPr>
        <w:t>Vlasniku, odnosno korisniku protupravno postavljenog predmeta, naprave i objekta komunalni redar naredit će rješenjem njegovo uklanjanje.</w:t>
      </w:r>
    </w:p>
    <w:p w14:paraId="60832FBE" w14:textId="77777777" w:rsidR="0065725E" w:rsidRPr="00E521DC" w:rsidRDefault="0065725E" w:rsidP="0065725E">
      <w:pPr>
        <w:pStyle w:val="BodyText"/>
        <w:ind w:right="161"/>
        <w:jc w:val="both"/>
        <w:rPr>
          <w:rFonts w:ascii="Arial" w:hAnsi="Arial" w:cs="Arial"/>
          <w:sz w:val="22"/>
          <w:szCs w:val="22"/>
        </w:rPr>
      </w:pPr>
      <w:r w:rsidRPr="00E521DC">
        <w:rPr>
          <w:rFonts w:ascii="Arial" w:hAnsi="Arial" w:cs="Arial"/>
          <w:sz w:val="22"/>
          <w:szCs w:val="22"/>
        </w:rPr>
        <w:t>Ako vlasnik, odnosno korisnik protupravno postavljenog predmeta, naprave i objekta ne postupi po rješenju komunalnog redara iz prethodnog stavka, izvršenje rješenja provest će se putem treće osobe na odgovornost i trošak vlasnika, odnosno korisnika.</w:t>
      </w:r>
    </w:p>
    <w:p w14:paraId="23CB6856" w14:textId="77777777" w:rsidR="0065725E" w:rsidRPr="00E521DC" w:rsidRDefault="0065725E" w:rsidP="0065725E">
      <w:pPr>
        <w:pStyle w:val="BodyText"/>
        <w:spacing w:before="2"/>
        <w:ind w:left="0" w:firstLine="0"/>
        <w:rPr>
          <w:rFonts w:ascii="Arial" w:hAnsi="Arial" w:cs="Arial"/>
          <w:sz w:val="22"/>
          <w:szCs w:val="22"/>
        </w:rPr>
      </w:pPr>
    </w:p>
    <w:p w14:paraId="4D6E7CB0" w14:textId="112E9A02" w:rsidR="0065725E" w:rsidRPr="00E521DC" w:rsidRDefault="0065725E" w:rsidP="0065725E">
      <w:pPr>
        <w:pStyle w:val="Heading1"/>
        <w:ind w:right="3246"/>
        <w:jc w:val="center"/>
        <w:rPr>
          <w:rFonts w:ascii="Arial" w:hAnsi="Arial" w:cs="Arial"/>
          <w:sz w:val="22"/>
          <w:szCs w:val="22"/>
        </w:rPr>
      </w:pPr>
      <w:r w:rsidRPr="00E521DC">
        <w:rPr>
          <w:rFonts w:ascii="Arial" w:hAnsi="Arial" w:cs="Arial"/>
          <w:sz w:val="22"/>
          <w:szCs w:val="22"/>
        </w:rPr>
        <w:t>Članak 1</w:t>
      </w:r>
      <w:r w:rsidR="00DF6F3A">
        <w:rPr>
          <w:rFonts w:ascii="Arial" w:hAnsi="Arial" w:cs="Arial"/>
          <w:sz w:val="22"/>
          <w:szCs w:val="22"/>
        </w:rPr>
        <w:t>3</w:t>
      </w:r>
      <w:r w:rsidR="005527FB">
        <w:rPr>
          <w:rFonts w:ascii="Arial" w:hAnsi="Arial" w:cs="Arial"/>
          <w:sz w:val="22"/>
          <w:szCs w:val="22"/>
        </w:rPr>
        <w:t>5</w:t>
      </w:r>
      <w:r w:rsidRPr="00E521DC">
        <w:rPr>
          <w:rFonts w:ascii="Arial" w:hAnsi="Arial" w:cs="Arial"/>
          <w:sz w:val="22"/>
          <w:szCs w:val="22"/>
        </w:rPr>
        <w:t>.</w:t>
      </w:r>
    </w:p>
    <w:p w14:paraId="22B256CA" w14:textId="6711E685" w:rsidR="0065725E" w:rsidRPr="00E521DC" w:rsidRDefault="0065725E" w:rsidP="0065725E">
      <w:pPr>
        <w:pStyle w:val="BodyText"/>
        <w:ind w:right="152"/>
        <w:jc w:val="both"/>
        <w:rPr>
          <w:rFonts w:ascii="Arial" w:hAnsi="Arial" w:cs="Arial"/>
          <w:sz w:val="22"/>
          <w:szCs w:val="22"/>
        </w:rPr>
      </w:pPr>
      <w:r w:rsidRPr="00E521DC">
        <w:rPr>
          <w:rFonts w:ascii="Arial" w:hAnsi="Arial" w:cs="Arial"/>
          <w:sz w:val="22"/>
          <w:szCs w:val="22"/>
        </w:rPr>
        <w:t>U slučaju potrebe hitnog oslobađanja površine</w:t>
      </w:r>
      <w:r w:rsidR="00F126DF" w:rsidRPr="00E521DC">
        <w:rPr>
          <w:rFonts w:ascii="Arial" w:hAnsi="Arial" w:cs="Arial"/>
          <w:sz w:val="22"/>
          <w:szCs w:val="22"/>
        </w:rPr>
        <w:t xml:space="preserve"> javne</w:t>
      </w:r>
      <w:r w:rsidR="00F126DF">
        <w:rPr>
          <w:rFonts w:ascii="Arial" w:hAnsi="Arial" w:cs="Arial"/>
          <w:sz w:val="22"/>
          <w:szCs w:val="22"/>
        </w:rPr>
        <w:t xml:space="preserve"> namjene</w:t>
      </w:r>
      <w:r w:rsidRPr="00E521DC">
        <w:rPr>
          <w:rFonts w:ascii="Arial" w:hAnsi="Arial" w:cs="Arial"/>
          <w:sz w:val="22"/>
          <w:szCs w:val="22"/>
        </w:rPr>
        <w:t xml:space="preserve"> od protupravno postavljenog ili ostavljenog</w:t>
      </w:r>
      <w:r w:rsidR="00FB19E7">
        <w:rPr>
          <w:rFonts w:ascii="Arial" w:hAnsi="Arial" w:cs="Arial"/>
          <w:sz w:val="22"/>
          <w:szCs w:val="22"/>
        </w:rPr>
        <w:t xml:space="preserve"> </w:t>
      </w:r>
      <w:r w:rsidRPr="00E521DC">
        <w:rPr>
          <w:rFonts w:ascii="Arial" w:hAnsi="Arial" w:cs="Arial"/>
          <w:sz w:val="22"/>
          <w:szCs w:val="22"/>
        </w:rPr>
        <w:t>predmeta, naprave i objekta,</w:t>
      </w:r>
      <w:r w:rsidR="00FB19E7">
        <w:rPr>
          <w:rFonts w:ascii="Arial" w:hAnsi="Arial" w:cs="Arial"/>
          <w:sz w:val="22"/>
          <w:szCs w:val="22"/>
        </w:rPr>
        <w:t xml:space="preserve"> </w:t>
      </w:r>
      <w:r w:rsidRPr="00E521DC">
        <w:rPr>
          <w:rFonts w:ascii="Arial" w:hAnsi="Arial" w:cs="Arial"/>
          <w:sz w:val="22"/>
          <w:szCs w:val="22"/>
        </w:rPr>
        <w:t>radi osiguranja javnog reda i sigurnosti, te otklanjanja neposredne opasnosti za život i zdravlje ljudi ili imovinu veće vrijednosti,</w:t>
      </w:r>
      <w:r w:rsidR="00FB19E7">
        <w:rPr>
          <w:rFonts w:ascii="Arial" w:hAnsi="Arial" w:cs="Arial"/>
          <w:sz w:val="22"/>
          <w:szCs w:val="22"/>
        </w:rPr>
        <w:t xml:space="preserve"> </w:t>
      </w:r>
      <w:r w:rsidRPr="00E521DC">
        <w:rPr>
          <w:rFonts w:ascii="Arial" w:hAnsi="Arial" w:cs="Arial"/>
          <w:sz w:val="22"/>
          <w:szCs w:val="22"/>
        </w:rPr>
        <w:t>komunalno redarstvo može uz pomoć odgovarajućih službi, takve predmete, naprave i objekte odmah ukloniti s</w:t>
      </w:r>
      <w:r w:rsidR="00FB19E7">
        <w:rPr>
          <w:rFonts w:ascii="Arial" w:hAnsi="Arial" w:cs="Arial"/>
          <w:sz w:val="22"/>
          <w:szCs w:val="22"/>
        </w:rPr>
        <w:t xml:space="preserve"> </w:t>
      </w:r>
      <w:r w:rsidRPr="00E521DC">
        <w:rPr>
          <w:rFonts w:ascii="Arial" w:hAnsi="Arial" w:cs="Arial"/>
          <w:sz w:val="22"/>
          <w:szCs w:val="22"/>
        </w:rPr>
        <w:t>površine</w:t>
      </w:r>
      <w:r w:rsidR="00F126DF">
        <w:rPr>
          <w:rFonts w:ascii="Arial" w:hAnsi="Arial" w:cs="Arial"/>
          <w:sz w:val="22"/>
          <w:szCs w:val="22"/>
        </w:rPr>
        <w:t xml:space="preserve"> </w:t>
      </w:r>
      <w:r w:rsidR="00F126DF" w:rsidRPr="00E521DC">
        <w:rPr>
          <w:rFonts w:ascii="Arial" w:hAnsi="Arial" w:cs="Arial"/>
          <w:sz w:val="22"/>
          <w:szCs w:val="22"/>
        </w:rPr>
        <w:t>javne</w:t>
      </w:r>
      <w:r w:rsidR="00F126DF">
        <w:rPr>
          <w:rFonts w:ascii="Arial" w:hAnsi="Arial" w:cs="Arial"/>
          <w:sz w:val="22"/>
          <w:szCs w:val="22"/>
        </w:rPr>
        <w:t xml:space="preserve"> namjene</w:t>
      </w:r>
      <w:r w:rsidRPr="00E521DC">
        <w:rPr>
          <w:rFonts w:ascii="Arial" w:hAnsi="Arial" w:cs="Arial"/>
          <w:sz w:val="22"/>
          <w:szCs w:val="22"/>
        </w:rPr>
        <w:t>, te rješenjem obvezati vlasnika, odnosno korisnika da u roku od 30 dana od dana dostavljanja rješenja preuzme predmet, napravu</w:t>
      </w:r>
      <w:r w:rsidR="00FB19E7">
        <w:rPr>
          <w:rFonts w:ascii="Arial" w:hAnsi="Arial" w:cs="Arial"/>
          <w:sz w:val="22"/>
          <w:szCs w:val="22"/>
        </w:rPr>
        <w:t xml:space="preserve"> </w:t>
      </w:r>
      <w:r w:rsidRPr="00E521DC">
        <w:rPr>
          <w:rFonts w:ascii="Arial" w:hAnsi="Arial" w:cs="Arial"/>
          <w:sz w:val="22"/>
          <w:szCs w:val="22"/>
        </w:rPr>
        <w:t>i objekta uz</w:t>
      </w:r>
      <w:r w:rsidR="00FB19E7">
        <w:rPr>
          <w:rFonts w:ascii="Arial" w:hAnsi="Arial" w:cs="Arial"/>
          <w:sz w:val="22"/>
          <w:szCs w:val="22"/>
        </w:rPr>
        <w:t xml:space="preserve"> </w:t>
      </w:r>
      <w:r w:rsidRPr="00E521DC">
        <w:rPr>
          <w:rFonts w:ascii="Arial" w:hAnsi="Arial" w:cs="Arial"/>
          <w:sz w:val="22"/>
          <w:szCs w:val="22"/>
        </w:rPr>
        <w:t>prethodno plaćanje troškova postupka, prijevoza, čuvanja i drugih troškova, ako</w:t>
      </w:r>
      <w:r w:rsidR="00FB19E7">
        <w:rPr>
          <w:rFonts w:ascii="Arial" w:hAnsi="Arial" w:cs="Arial"/>
          <w:sz w:val="22"/>
          <w:szCs w:val="22"/>
        </w:rPr>
        <w:t xml:space="preserve"> </w:t>
      </w:r>
      <w:r w:rsidRPr="00E521DC">
        <w:rPr>
          <w:rFonts w:ascii="Arial" w:hAnsi="Arial" w:cs="Arial"/>
          <w:sz w:val="22"/>
          <w:szCs w:val="22"/>
        </w:rPr>
        <w:t>ih je</w:t>
      </w:r>
      <w:r w:rsidRPr="00E521DC">
        <w:rPr>
          <w:rFonts w:ascii="Arial" w:hAnsi="Arial" w:cs="Arial"/>
          <w:spacing w:val="-3"/>
          <w:sz w:val="22"/>
          <w:szCs w:val="22"/>
        </w:rPr>
        <w:t xml:space="preserve"> </w:t>
      </w:r>
      <w:r w:rsidRPr="00E521DC">
        <w:rPr>
          <w:rFonts w:ascii="Arial" w:hAnsi="Arial" w:cs="Arial"/>
          <w:sz w:val="22"/>
          <w:szCs w:val="22"/>
        </w:rPr>
        <w:t>bilo.</w:t>
      </w:r>
    </w:p>
    <w:p w14:paraId="2EB8379C" w14:textId="77777777" w:rsidR="0065725E" w:rsidRPr="00E521DC" w:rsidRDefault="0065725E" w:rsidP="0065725E">
      <w:pPr>
        <w:pStyle w:val="BodyText"/>
        <w:spacing w:before="3"/>
        <w:ind w:left="0" w:firstLine="0"/>
        <w:rPr>
          <w:rFonts w:ascii="Arial" w:hAnsi="Arial" w:cs="Arial"/>
          <w:sz w:val="22"/>
          <w:szCs w:val="22"/>
        </w:rPr>
      </w:pPr>
    </w:p>
    <w:p w14:paraId="6C3A264C" w14:textId="1C4C07DB" w:rsidR="0065725E" w:rsidRPr="00E521DC" w:rsidRDefault="0065725E" w:rsidP="0065725E">
      <w:pPr>
        <w:pStyle w:val="Heading1"/>
        <w:ind w:right="3246"/>
        <w:jc w:val="center"/>
        <w:rPr>
          <w:rFonts w:ascii="Arial" w:hAnsi="Arial" w:cs="Arial"/>
          <w:sz w:val="22"/>
          <w:szCs w:val="22"/>
        </w:rPr>
      </w:pPr>
      <w:r w:rsidRPr="00E521DC">
        <w:rPr>
          <w:rFonts w:ascii="Arial" w:hAnsi="Arial" w:cs="Arial"/>
          <w:sz w:val="22"/>
          <w:szCs w:val="22"/>
        </w:rPr>
        <w:t>Članak 1</w:t>
      </w:r>
      <w:r w:rsidR="005527FB">
        <w:rPr>
          <w:rFonts w:ascii="Arial" w:hAnsi="Arial" w:cs="Arial"/>
          <w:sz w:val="22"/>
          <w:szCs w:val="22"/>
        </w:rPr>
        <w:t>36</w:t>
      </w:r>
      <w:r w:rsidRPr="00E521DC">
        <w:rPr>
          <w:rFonts w:ascii="Arial" w:hAnsi="Arial" w:cs="Arial"/>
          <w:sz w:val="22"/>
          <w:szCs w:val="22"/>
        </w:rPr>
        <w:t>.</w:t>
      </w:r>
    </w:p>
    <w:p w14:paraId="0DDC2E85" w14:textId="77777777" w:rsidR="0065725E" w:rsidRPr="00E521DC" w:rsidRDefault="0065725E" w:rsidP="0065725E">
      <w:pPr>
        <w:pStyle w:val="BodyText"/>
        <w:ind w:right="155"/>
        <w:jc w:val="both"/>
        <w:rPr>
          <w:rFonts w:ascii="Arial" w:hAnsi="Arial" w:cs="Arial"/>
          <w:sz w:val="22"/>
          <w:szCs w:val="22"/>
        </w:rPr>
      </w:pPr>
      <w:r w:rsidRPr="00E521DC">
        <w:rPr>
          <w:rFonts w:ascii="Arial" w:hAnsi="Arial" w:cs="Arial"/>
          <w:sz w:val="22"/>
          <w:szCs w:val="22"/>
        </w:rPr>
        <w:t>Ukoliko je vlasnik ili korisnik protupravno postavljenog predmeta, naprave i objekta nepoznat, komunalni redar donijet će rješenje protiv nepoznate osobe.</w:t>
      </w:r>
    </w:p>
    <w:p w14:paraId="52F15000" w14:textId="77777777" w:rsidR="0065725E" w:rsidRPr="00E521DC" w:rsidRDefault="0065725E" w:rsidP="0065725E">
      <w:pPr>
        <w:pStyle w:val="BodyText"/>
        <w:spacing w:before="3"/>
        <w:ind w:left="0" w:firstLine="0"/>
        <w:rPr>
          <w:rFonts w:ascii="Arial" w:hAnsi="Arial" w:cs="Arial"/>
          <w:sz w:val="22"/>
          <w:szCs w:val="22"/>
        </w:rPr>
      </w:pPr>
    </w:p>
    <w:p w14:paraId="0E96E5DF" w14:textId="0D9DB89B" w:rsidR="0065725E" w:rsidRPr="00E521DC" w:rsidRDefault="0065725E" w:rsidP="0065725E">
      <w:pPr>
        <w:pStyle w:val="Heading1"/>
        <w:ind w:right="3246"/>
        <w:jc w:val="center"/>
        <w:rPr>
          <w:rFonts w:ascii="Arial" w:hAnsi="Arial" w:cs="Arial"/>
          <w:sz w:val="22"/>
          <w:szCs w:val="22"/>
        </w:rPr>
      </w:pPr>
      <w:r w:rsidRPr="00E521DC">
        <w:rPr>
          <w:rFonts w:ascii="Arial" w:hAnsi="Arial" w:cs="Arial"/>
          <w:sz w:val="22"/>
          <w:szCs w:val="22"/>
        </w:rPr>
        <w:t>Članak 1</w:t>
      </w:r>
      <w:r w:rsidR="005527FB">
        <w:rPr>
          <w:rFonts w:ascii="Arial" w:hAnsi="Arial" w:cs="Arial"/>
          <w:sz w:val="22"/>
          <w:szCs w:val="22"/>
        </w:rPr>
        <w:t>37</w:t>
      </w:r>
      <w:r w:rsidRPr="00E521DC">
        <w:rPr>
          <w:rFonts w:ascii="Arial" w:hAnsi="Arial" w:cs="Arial"/>
          <w:sz w:val="22"/>
          <w:szCs w:val="22"/>
        </w:rPr>
        <w:t>.</w:t>
      </w:r>
    </w:p>
    <w:p w14:paraId="2DCCE4C6" w14:textId="11131913" w:rsidR="0065725E" w:rsidRDefault="0065725E" w:rsidP="0065725E">
      <w:pPr>
        <w:pStyle w:val="BodyText"/>
        <w:ind w:left="180" w:right="157" w:firstLine="630"/>
        <w:jc w:val="both"/>
        <w:rPr>
          <w:rFonts w:ascii="Arial" w:hAnsi="Arial" w:cs="Arial"/>
          <w:sz w:val="22"/>
          <w:szCs w:val="22"/>
        </w:rPr>
      </w:pPr>
      <w:r w:rsidRPr="00E521DC">
        <w:rPr>
          <w:rFonts w:ascii="Arial" w:hAnsi="Arial" w:cs="Arial"/>
          <w:sz w:val="22"/>
          <w:szCs w:val="22"/>
        </w:rPr>
        <w:t>Ako obaviješteni vlasnik ili korisnik ne preuzme uklonjen predmet, napravu ili objekt, ili ako vlasnik ili korisnik nije</w:t>
      </w:r>
      <w:r w:rsidR="00FB19E7">
        <w:rPr>
          <w:rFonts w:ascii="Arial" w:hAnsi="Arial" w:cs="Arial"/>
          <w:sz w:val="22"/>
          <w:szCs w:val="22"/>
        </w:rPr>
        <w:t xml:space="preserve"> </w:t>
      </w:r>
      <w:r w:rsidRPr="00E521DC">
        <w:rPr>
          <w:rFonts w:ascii="Arial" w:hAnsi="Arial" w:cs="Arial"/>
          <w:sz w:val="22"/>
          <w:szCs w:val="22"/>
        </w:rPr>
        <w:t>poznat ili ga nije bilo moguće obavijestiti u dva pokušaja, s uklonjenim predmetom, napravom ili objektom postupit će se po</w:t>
      </w:r>
      <w:r w:rsidR="00FB19E7">
        <w:rPr>
          <w:rFonts w:ascii="Arial" w:hAnsi="Arial" w:cs="Arial"/>
          <w:sz w:val="22"/>
          <w:szCs w:val="22"/>
        </w:rPr>
        <w:t xml:space="preserve"> </w:t>
      </w:r>
      <w:r w:rsidRPr="00E521DC">
        <w:rPr>
          <w:rFonts w:ascii="Arial" w:hAnsi="Arial" w:cs="Arial"/>
          <w:sz w:val="22"/>
          <w:szCs w:val="22"/>
        </w:rPr>
        <w:t xml:space="preserve">propisima koji uređuju </w:t>
      </w:r>
      <w:r w:rsidRPr="00E521DC">
        <w:rPr>
          <w:rFonts w:ascii="Arial" w:hAnsi="Arial" w:cs="Arial"/>
          <w:sz w:val="22"/>
          <w:szCs w:val="22"/>
        </w:rPr>
        <w:lastRenderedPageBreak/>
        <w:t>postupanje s napuštenim stvarima.</w:t>
      </w:r>
    </w:p>
    <w:p w14:paraId="24B5A773" w14:textId="00C708C1" w:rsidR="00A8258B" w:rsidRDefault="00A8258B" w:rsidP="0065725E">
      <w:pPr>
        <w:pStyle w:val="BodyText"/>
        <w:ind w:left="180" w:right="157" w:firstLine="630"/>
        <w:jc w:val="both"/>
        <w:rPr>
          <w:rFonts w:ascii="Arial" w:hAnsi="Arial" w:cs="Arial"/>
          <w:sz w:val="22"/>
          <w:szCs w:val="22"/>
        </w:rPr>
      </w:pPr>
    </w:p>
    <w:p w14:paraId="0990E3CF" w14:textId="6FBA0602" w:rsidR="00A8258B" w:rsidRDefault="00FB0A74" w:rsidP="00FB0A74">
      <w:pPr>
        <w:pStyle w:val="Heading1"/>
        <w:ind w:right="3246"/>
        <w:jc w:val="center"/>
        <w:rPr>
          <w:rFonts w:ascii="Arial" w:hAnsi="Arial" w:cs="Arial"/>
          <w:sz w:val="22"/>
          <w:szCs w:val="22"/>
        </w:rPr>
      </w:pPr>
      <w:r w:rsidRPr="00E521DC">
        <w:rPr>
          <w:rFonts w:ascii="Arial" w:hAnsi="Arial" w:cs="Arial"/>
          <w:sz w:val="22"/>
          <w:szCs w:val="22"/>
        </w:rPr>
        <w:t>Članak 1</w:t>
      </w:r>
      <w:r w:rsidR="005527FB">
        <w:rPr>
          <w:rFonts w:ascii="Arial" w:hAnsi="Arial" w:cs="Arial"/>
          <w:sz w:val="22"/>
          <w:szCs w:val="22"/>
        </w:rPr>
        <w:t>38</w:t>
      </w:r>
      <w:r w:rsidRPr="00E521DC">
        <w:rPr>
          <w:rFonts w:ascii="Arial" w:hAnsi="Arial" w:cs="Arial"/>
          <w:sz w:val="22"/>
          <w:szCs w:val="22"/>
        </w:rPr>
        <w:t>.</w:t>
      </w:r>
    </w:p>
    <w:p w14:paraId="10EBEB69" w14:textId="1FFEAEEE" w:rsidR="00A8258B" w:rsidRPr="00A8258B" w:rsidRDefault="00A8258B" w:rsidP="00A8258B">
      <w:pPr>
        <w:pStyle w:val="BodyText"/>
        <w:spacing w:before="80"/>
        <w:ind w:right="160"/>
        <w:jc w:val="both"/>
        <w:rPr>
          <w:rFonts w:ascii="Arial" w:hAnsi="Arial" w:cs="Arial"/>
          <w:sz w:val="22"/>
          <w:szCs w:val="22"/>
        </w:rPr>
      </w:pPr>
      <w:r w:rsidRPr="00A8258B">
        <w:rPr>
          <w:rFonts w:ascii="Arial" w:hAnsi="Arial" w:cs="Arial"/>
          <w:sz w:val="22"/>
          <w:szCs w:val="22"/>
        </w:rPr>
        <w:t>Ako predmet, naprava ili objekt koji je postavljen na površinu</w:t>
      </w:r>
      <w:r w:rsidR="00F126DF" w:rsidRPr="00E521DC">
        <w:rPr>
          <w:rFonts w:ascii="Arial" w:hAnsi="Arial" w:cs="Arial"/>
          <w:sz w:val="22"/>
          <w:szCs w:val="22"/>
        </w:rPr>
        <w:t xml:space="preserve"> javne</w:t>
      </w:r>
      <w:r w:rsidR="00F126DF">
        <w:rPr>
          <w:rFonts w:ascii="Arial" w:hAnsi="Arial" w:cs="Arial"/>
          <w:sz w:val="22"/>
          <w:szCs w:val="22"/>
        </w:rPr>
        <w:t xml:space="preserve"> namjene</w:t>
      </w:r>
      <w:r w:rsidRPr="00A8258B">
        <w:rPr>
          <w:rFonts w:ascii="Arial" w:hAnsi="Arial" w:cs="Arial"/>
          <w:sz w:val="22"/>
          <w:szCs w:val="22"/>
        </w:rPr>
        <w:t xml:space="preserve"> temeljem odobrenja </w:t>
      </w:r>
      <w:r w:rsidR="000A2064">
        <w:rPr>
          <w:rFonts w:ascii="Arial" w:hAnsi="Arial" w:cs="Arial"/>
          <w:sz w:val="22"/>
          <w:szCs w:val="22"/>
        </w:rPr>
        <w:t>n</w:t>
      </w:r>
      <w:r w:rsidRPr="00A8258B">
        <w:rPr>
          <w:rFonts w:ascii="Arial" w:hAnsi="Arial" w:cs="Arial"/>
          <w:sz w:val="22"/>
          <w:szCs w:val="22"/>
        </w:rPr>
        <w:t xml:space="preserve">adležnog </w:t>
      </w:r>
      <w:r w:rsidR="000A2064">
        <w:rPr>
          <w:rFonts w:ascii="Arial" w:hAnsi="Arial" w:cs="Arial"/>
          <w:sz w:val="22"/>
          <w:szCs w:val="22"/>
        </w:rPr>
        <w:t>od</w:t>
      </w:r>
      <w:r w:rsidRPr="00A8258B">
        <w:rPr>
          <w:rFonts w:ascii="Arial" w:hAnsi="Arial" w:cs="Arial"/>
          <w:sz w:val="22"/>
          <w:szCs w:val="22"/>
        </w:rPr>
        <w:t>jela</w:t>
      </w:r>
      <w:r w:rsidR="00FB0A74">
        <w:rPr>
          <w:rFonts w:ascii="Arial" w:hAnsi="Arial" w:cs="Arial"/>
          <w:sz w:val="22"/>
          <w:szCs w:val="22"/>
        </w:rPr>
        <w:t xml:space="preserve"> </w:t>
      </w:r>
      <w:r w:rsidRPr="00A8258B">
        <w:rPr>
          <w:rFonts w:ascii="Arial" w:hAnsi="Arial" w:cs="Arial"/>
          <w:sz w:val="22"/>
          <w:szCs w:val="22"/>
        </w:rPr>
        <w:t>ima nedostatke ili oštećenja ili nije postavljen sukladno odobrenju, komunalni redar naredit će vlasniku odnosno korisniku, uklanjanje nedostataka ili oštećenja, odnosno njegovo postavljanje sukladno odobrenju.</w:t>
      </w:r>
    </w:p>
    <w:p w14:paraId="45B2D943" w14:textId="44543990" w:rsidR="00A8258B" w:rsidRPr="00A8258B" w:rsidRDefault="00A8258B" w:rsidP="00A8258B">
      <w:pPr>
        <w:pStyle w:val="BodyText"/>
        <w:ind w:right="157"/>
        <w:jc w:val="both"/>
        <w:rPr>
          <w:rFonts w:ascii="Arial" w:hAnsi="Arial" w:cs="Arial"/>
          <w:sz w:val="22"/>
          <w:szCs w:val="22"/>
        </w:rPr>
      </w:pPr>
      <w:r w:rsidRPr="00A8258B">
        <w:rPr>
          <w:rFonts w:ascii="Arial" w:hAnsi="Arial" w:cs="Arial"/>
          <w:sz w:val="22"/>
          <w:szCs w:val="22"/>
        </w:rPr>
        <w:t>Ako vlasnik ili korisnik predmeta, naprave ili objekta</w:t>
      </w:r>
      <w:r w:rsidR="00FB0A74">
        <w:rPr>
          <w:rFonts w:ascii="Arial" w:hAnsi="Arial" w:cs="Arial"/>
          <w:sz w:val="22"/>
          <w:szCs w:val="22"/>
        </w:rPr>
        <w:t xml:space="preserve"> </w:t>
      </w:r>
      <w:r w:rsidRPr="00A8258B">
        <w:rPr>
          <w:rFonts w:ascii="Arial" w:hAnsi="Arial" w:cs="Arial"/>
          <w:sz w:val="22"/>
          <w:szCs w:val="22"/>
        </w:rPr>
        <w:t>u ostavljenom roku ne ukloni nedostatke ili oštećenja ili ne</w:t>
      </w:r>
      <w:r w:rsidR="00FB0A74">
        <w:rPr>
          <w:rFonts w:ascii="Arial" w:hAnsi="Arial" w:cs="Arial"/>
          <w:sz w:val="22"/>
          <w:szCs w:val="22"/>
        </w:rPr>
        <w:t xml:space="preserve"> </w:t>
      </w:r>
      <w:r w:rsidRPr="00A8258B">
        <w:rPr>
          <w:rFonts w:ascii="Arial" w:hAnsi="Arial" w:cs="Arial"/>
          <w:sz w:val="22"/>
          <w:szCs w:val="22"/>
        </w:rPr>
        <w:t>postavi predmet, napravu ili objekt sukladno odobrenju, komunalni redar naredit će njegovo uklanjanje s površine</w:t>
      </w:r>
      <w:r w:rsidR="00F126DF" w:rsidRPr="00E521DC">
        <w:rPr>
          <w:rFonts w:ascii="Arial" w:hAnsi="Arial" w:cs="Arial"/>
          <w:sz w:val="22"/>
          <w:szCs w:val="22"/>
        </w:rPr>
        <w:t xml:space="preserve"> javne</w:t>
      </w:r>
      <w:r w:rsidR="00F126DF">
        <w:rPr>
          <w:rFonts w:ascii="Arial" w:hAnsi="Arial" w:cs="Arial"/>
          <w:sz w:val="22"/>
          <w:szCs w:val="22"/>
        </w:rPr>
        <w:t xml:space="preserve"> namjene</w:t>
      </w:r>
      <w:r w:rsidRPr="00A8258B">
        <w:rPr>
          <w:rFonts w:ascii="Arial" w:hAnsi="Arial" w:cs="Arial"/>
          <w:sz w:val="22"/>
          <w:szCs w:val="22"/>
        </w:rPr>
        <w:t>, o</w:t>
      </w:r>
      <w:r w:rsidR="00FB0A74">
        <w:rPr>
          <w:rFonts w:ascii="Arial" w:hAnsi="Arial" w:cs="Arial"/>
          <w:sz w:val="22"/>
          <w:szCs w:val="22"/>
        </w:rPr>
        <w:t xml:space="preserve"> </w:t>
      </w:r>
      <w:r w:rsidRPr="00A8258B">
        <w:rPr>
          <w:rFonts w:ascii="Arial" w:hAnsi="Arial" w:cs="Arial"/>
          <w:sz w:val="22"/>
          <w:szCs w:val="22"/>
        </w:rPr>
        <w:t>trošku vlasnika odnosno korisnika.</w:t>
      </w:r>
    </w:p>
    <w:p w14:paraId="7945A911" w14:textId="77777777" w:rsidR="00A8258B" w:rsidRPr="00A8258B" w:rsidRDefault="00A8258B" w:rsidP="00A8258B">
      <w:pPr>
        <w:pStyle w:val="BodyText"/>
        <w:spacing w:before="5"/>
        <w:ind w:left="0" w:firstLine="0"/>
        <w:rPr>
          <w:rFonts w:ascii="Arial" w:hAnsi="Arial" w:cs="Arial"/>
          <w:sz w:val="22"/>
          <w:szCs w:val="22"/>
        </w:rPr>
      </w:pPr>
    </w:p>
    <w:p w14:paraId="2934322F" w14:textId="3E713557" w:rsidR="00A8258B" w:rsidRPr="00A8258B" w:rsidRDefault="00A8258B" w:rsidP="00A8258B">
      <w:pPr>
        <w:pStyle w:val="Heading1"/>
        <w:ind w:left="4038"/>
        <w:rPr>
          <w:rFonts w:ascii="Arial" w:hAnsi="Arial" w:cs="Arial"/>
          <w:sz w:val="22"/>
          <w:szCs w:val="22"/>
        </w:rPr>
      </w:pPr>
      <w:r w:rsidRPr="00A8258B">
        <w:rPr>
          <w:rFonts w:ascii="Arial" w:hAnsi="Arial" w:cs="Arial"/>
          <w:sz w:val="22"/>
          <w:szCs w:val="22"/>
        </w:rPr>
        <w:t>Članak 1</w:t>
      </w:r>
      <w:r w:rsidR="006D586A">
        <w:rPr>
          <w:rFonts w:ascii="Arial" w:hAnsi="Arial" w:cs="Arial"/>
          <w:sz w:val="22"/>
          <w:szCs w:val="22"/>
        </w:rPr>
        <w:t>39</w:t>
      </w:r>
      <w:r w:rsidRPr="00A8258B">
        <w:rPr>
          <w:rFonts w:ascii="Arial" w:hAnsi="Arial" w:cs="Arial"/>
          <w:sz w:val="22"/>
          <w:szCs w:val="22"/>
        </w:rPr>
        <w:t>.</w:t>
      </w:r>
    </w:p>
    <w:p w14:paraId="5275F630" w14:textId="181816A9" w:rsidR="00A8258B" w:rsidRPr="00A8258B" w:rsidRDefault="00A8258B" w:rsidP="00A8258B">
      <w:pPr>
        <w:pStyle w:val="BodyText"/>
        <w:ind w:right="156"/>
        <w:jc w:val="both"/>
        <w:rPr>
          <w:rFonts w:ascii="Arial" w:hAnsi="Arial" w:cs="Arial"/>
          <w:sz w:val="22"/>
          <w:szCs w:val="22"/>
        </w:rPr>
      </w:pPr>
      <w:r w:rsidRPr="00A8258B">
        <w:rPr>
          <w:rFonts w:ascii="Arial" w:hAnsi="Arial" w:cs="Arial"/>
          <w:sz w:val="22"/>
          <w:szCs w:val="22"/>
        </w:rPr>
        <w:t>Komunalni redar naredit će vlasniku vozila koje se ne koristi u prometu (zbog dotrajalosti, oštećeno u sudaru, neregistrirano, neispravno i slično), kao i vlasniku kamperskog vozila,</w:t>
      </w:r>
      <w:r w:rsidR="00FA44A2">
        <w:rPr>
          <w:rFonts w:ascii="Arial" w:hAnsi="Arial" w:cs="Arial"/>
          <w:sz w:val="22"/>
          <w:szCs w:val="22"/>
        </w:rPr>
        <w:t xml:space="preserve"> </w:t>
      </w:r>
      <w:r w:rsidRPr="00A8258B">
        <w:rPr>
          <w:rFonts w:ascii="Arial" w:hAnsi="Arial" w:cs="Arial"/>
          <w:sz w:val="22"/>
          <w:szCs w:val="22"/>
        </w:rPr>
        <w:t xml:space="preserve">lake teretne prikolice i drugih priključnih vozila, plovnog objekta i olupine plovnog objekta, koji se nalaze na </w:t>
      </w:r>
      <w:r w:rsidR="00105464">
        <w:rPr>
          <w:rFonts w:ascii="Arial" w:hAnsi="Arial" w:cs="Arial"/>
          <w:sz w:val="22"/>
          <w:szCs w:val="22"/>
        </w:rPr>
        <w:t>p</w:t>
      </w:r>
      <w:r w:rsidRPr="00A8258B">
        <w:rPr>
          <w:rFonts w:ascii="Arial" w:hAnsi="Arial" w:cs="Arial"/>
          <w:sz w:val="22"/>
          <w:szCs w:val="22"/>
        </w:rPr>
        <w:t>ovršini</w:t>
      </w:r>
      <w:r w:rsidR="00105464">
        <w:rPr>
          <w:rFonts w:ascii="Arial" w:hAnsi="Arial" w:cs="Arial"/>
          <w:sz w:val="22"/>
          <w:szCs w:val="22"/>
        </w:rPr>
        <w:t xml:space="preserve"> </w:t>
      </w:r>
      <w:r w:rsidR="00105464" w:rsidRPr="00A8258B">
        <w:rPr>
          <w:rFonts w:ascii="Arial" w:hAnsi="Arial" w:cs="Arial"/>
          <w:sz w:val="22"/>
          <w:szCs w:val="22"/>
        </w:rPr>
        <w:t>javne</w:t>
      </w:r>
      <w:r w:rsidR="00105464">
        <w:rPr>
          <w:rFonts w:ascii="Arial" w:hAnsi="Arial" w:cs="Arial"/>
          <w:sz w:val="22"/>
          <w:szCs w:val="22"/>
        </w:rPr>
        <w:t xml:space="preserve"> namjene</w:t>
      </w:r>
      <w:r w:rsidR="00FA44A2">
        <w:rPr>
          <w:rFonts w:ascii="Arial" w:hAnsi="Arial" w:cs="Arial"/>
          <w:sz w:val="22"/>
          <w:szCs w:val="22"/>
        </w:rPr>
        <w:t xml:space="preserve"> </w:t>
      </w:r>
      <w:r w:rsidRPr="00A8258B">
        <w:rPr>
          <w:rFonts w:ascii="Arial" w:hAnsi="Arial" w:cs="Arial"/>
          <w:sz w:val="22"/>
          <w:szCs w:val="22"/>
        </w:rPr>
        <w:t>da u roku od tri dana ukloni vozilo s</w:t>
      </w:r>
      <w:r w:rsidR="00105464">
        <w:rPr>
          <w:rFonts w:ascii="Arial" w:hAnsi="Arial" w:cs="Arial"/>
          <w:sz w:val="22"/>
          <w:szCs w:val="22"/>
        </w:rPr>
        <w:t xml:space="preserve"> te</w:t>
      </w:r>
      <w:r w:rsidRPr="00A8258B">
        <w:rPr>
          <w:rFonts w:ascii="Arial" w:hAnsi="Arial" w:cs="Arial"/>
          <w:sz w:val="22"/>
          <w:szCs w:val="22"/>
        </w:rPr>
        <w:t xml:space="preserve"> površine</w:t>
      </w:r>
      <w:r w:rsidR="00105464">
        <w:rPr>
          <w:rFonts w:ascii="Arial" w:hAnsi="Arial" w:cs="Arial"/>
          <w:sz w:val="22"/>
          <w:szCs w:val="22"/>
        </w:rPr>
        <w:t>.</w:t>
      </w:r>
    </w:p>
    <w:p w14:paraId="1272635C" w14:textId="6F2A12E1" w:rsidR="00A8258B" w:rsidRPr="00A8258B" w:rsidRDefault="00A8258B" w:rsidP="00A8258B">
      <w:pPr>
        <w:pStyle w:val="BodyText"/>
        <w:ind w:right="158"/>
        <w:jc w:val="both"/>
        <w:rPr>
          <w:rFonts w:ascii="Arial" w:hAnsi="Arial" w:cs="Arial"/>
          <w:sz w:val="22"/>
          <w:szCs w:val="22"/>
        </w:rPr>
      </w:pPr>
      <w:r w:rsidRPr="00A8258B">
        <w:rPr>
          <w:rFonts w:ascii="Arial" w:hAnsi="Arial" w:cs="Arial"/>
          <w:sz w:val="22"/>
          <w:szCs w:val="22"/>
        </w:rPr>
        <w:t xml:space="preserve">Ako komunalni redar ne utvrdi tko je vlasnik vozila iz stavka 1. ovoga članka, ostavit će na vozilu </w:t>
      </w:r>
      <w:r w:rsidR="00116F85">
        <w:rPr>
          <w:rFonts w:ascii="Arial" w:hAnsi="Arial" w:cs="Arial"/>
          <w:sz w:val="22"/>
          <w:szCs w:val="22"/>
        </w:rPr>
        <w:t>rješenje</w:t>
      </w:r>
      <w:r w:rsidRPr="00A8258B">
        <w:rPr>
          <w:rFonts w:ascii="Arial" w:hAnsi="Arial" w:cs="Arial"/>
          <w:sz w:val="22"/>
          <w:szCs w:val="22"/>
        </w:rPr>
        <w:t xml:space="preserve"> vlasniku da ga ukloni s površine </w:t>
      </w:r>
      <w:r w:rsidR="00116F85" w:rsidRPr="00A8258B">
        <w:rPr>
          <w:rFonts w:ascii="Arial" w:hAnsi="Arial" w:cs="Arial"/>
          <w:sz w:val="22"/>
          <w:szCs w:val="22"/>
        </w:rPr>
        <w:t xml:space="preserve">javne </w:t>
      </w:r>
      <w:r w:rsidR="00116F85">
        <w:rPr>
          <w:rFonts w:ascii="Arial" w:hAnsi="Arial" w:cs="Arial"/>
          <w:sz w:val="22"/>
          <w:szCs w:val="22"/>
        </w:rPr>
        <w:t xml:space="preserve">namjene </w:t>
      </w:r>
      <w:r w:rsidRPr="00A8258B">
        <w:rPr>
          <w:rFonts w:ascii="Arial" w:hAnsi="Arial" w:cs="Arial"/>
          <w:sz w:val="22"/>
          <w:szCs w:val="22"/>
        </w:rPr>
        <w:t>u roku od tri dana.</w:t>
      </w:r>
    </w:p>
    <w:p w14:paraId="495A84AE" w14:textId="6ED82BA1" w:rsidR="00A8258B" w:rsidRPr="00A8258B" w:rsidRDefault="00A8258B" w:rsidP="00A8258B">
      <w:pPr>
        <w:pStyle w:val="BodyText"/>
        <w:ind w:right="155"/>
        <w:jc w:val="both"/>
        <w:rPr>
          <w:rFonts w:ascii="Arial" w:hAnsi="Arial" w:cs="Arial"/>
          <w:sz w:val="22"/>
          <w:szCs w:val="22"/>
        </w:rPr>
      </w:pPr>
      <w:r w:rsidRPr="00A8258B">
        <w:rPr>
          <w:rFonts w:ascii="Arial" w:hAnsi="Arial" w:cs="Arial"/>
          <w:sz w:val="22"/>
          <w:szCs w:val="22"/>
        </w:rPr>
        <w:t xml:space="preserve">Ako vlasnik vozila ne postupi po </w:t>
      </w:r>
      <w:r w:rsidR="00116F85">
        <w:rPr>
          <w:rFonts w:ascii="Arial" w:hAnsi="Arial" w:cs="Arial"/>
          <w:sz w:val="22"/>
          <w:szCs w:val="22"/>
        </w:rPr>
        <w:t>rješenj</w:t>
      </w:r>
      <w:r w:rsidRPr="00A8258B">
        <w:rPr>
          <w:rFonts w:ascii="Arial" w:hAnsi="Arial" w:cs="Arial"/>
          <w:sz w:val="22"/>
          <w:szCs w:val="22"/>
        </w:rPr>
        <w:t>u komunalnog redara, vozilo će biti uklonjeno putem treće osobe</w:t>
      </w:r>
      <w:r w:rsidR="00112616">
        <w:rPr>
          <w:rFonts w:ascii="Arial" w:hAnsi="Arial" w:cs="Arial"/>
          <w:sz w:val="22"/>
          <w:szCs w:val="22"/>
        </w:rPr>
        <w:t xml:space="preserve"> istekom roka od 8 dana od objave na oglasnoj ploči rješenja o izvršenju,</w:t>
      </w:r>
      <w:r w:rsidRPr="00A8258B">
        <w:rPr>
          <w:rFonts w:ascii="Arial" w:hAnsi="Arial" w:cs="Arial"/>
          <w:sz w:val="22"/>
          <w:szCs w:val="22"/>
        </w:rPr>
        <w:t xml:space="preserve"> a</w:t>
      </w:r>
      <w:r w:rsidR="00FA44A2">
        <w:rPr>
          <w:rFonts w:ascii="Arial" w:hAnsi="Arial" w:cs="Arial"/>
          <w:sz w:val="22"/>
          <w:szCs w:val="22"/>
        </w:rPr>
        <w:t xml:space="preserve"> </w:t>
      </w:r>
      <w:r w:rsidRPr="00A8258B">
        <w:rPr>
          <w:rFonts w:ascii="Arial" w:hAnsi="Arial" w:cs="Arial"/>
          <w:sz w:val="22"/>
          <w:szCs w:val="22"/>
        </w:rPr>
        <w:t>na</w:t>
      </w:r>
      <w:r w:rsidR="00FA44A2">
        <w:rPr>
          <w:rFonts w:ascii="Arial" w:hAnsi="Arial" w:cs="Arial"/>
          <w:sz w:val="22"/>
          <w:szCs w:val="22"/>
        </w:rPr>
        <w:t xml:space="preserve"> </w:t>
      </w:r>
      <w:r w:rsidRPr="00A8258B">
        <w:rPr>
          <w:rFonts w:ascii="Arial" w:hAnsi="Arial" w:cs="Arial"/>
          <w:sz w:val="22"/>
          <w:szCs w:val="22"/>
        </w:rPr>
        <w:t>odgovornost i trošak</w:t>
      </w:r>
      <w:r w:rsidR="00FA44A2">
        <w:rPr>
          <w:rFonts w:ascii="Arial" w:hAnsi="Arial" w:cs="Arial"/>
          <w:sz w:val="22"/>
          <w:szCs w:val="22"/>
        </w:rPr>
        <w:t xml:space="preserve"> </w:t>
      </w:r>
      <w:r w:rsidRPr="00A8258B">
        <w:rPr>
          <w:rFonts w:ascii="Arial" w:hAnsi="Arial" w:cs="Arial"/>
          <w:sz w:val="22"/>
          <w:szCs w:val="22"/>
        </w:rPr>
        <w:t>vlasnika vozila.</w:t>
      </w:r>
    </w:p>
    <w:p w14:paraId="30A0F342" w14:textId="05368A48" w:rsidR="00A8258B" w:rsidRPr="00100014" w:rsidRDefault="00A8258B" w:rsidP="00A8258B">
      <w:pPr>
        <w:pStyle w:val="BodyText"/>
        <w:ind w:right="159"/>
        <w:jc w:val="both"/>
        <w:rPr>
          <w:rFonts w:ascii="Arial" w:hAnsi="Arial" w:cs="Arial"/>
          <w:sz w:val="22"/>
          <w:szCs w:val="22"/>
        </w:rPr>
      </w:pPr>
      <w:r w:rsidRPr="006D586A">
        <w:rPr>
          <w:rFonts w:ascii="Arial" w:hAnsi="Arial" w:cs="Arial"/>
          <w:sz w:val="22"/>
          <w:szCs w:val="22"/>
        </w:rPr>
        <w:t>Prisilno uklonjeno vozilo odvozi se na odgovarajuće odlagalište, o čemu je komunalno redarstvo, ako je</w:t>
      </w:r>
      <w:r w:rsidR="00FA44A2" w:rsidRPr="006D586A">
        <w:rPr>
          <w:rFonts w:ascii="Arial" w:hAnsi="Arial" w:cs="Arial"/>
          <w:sz w:val="22"/>
          <w:szCs w:val="22"/>
        </w:rPr>
        <w:t xml:space="preserve"> </w:t>
      </w:r>
      <w:r w:rsidRPr="006D586A">
        <w:rPr>
          <w:rFonts w:ascii="Arial" w:hAnsi="Arial" w:cs="Arial"/>
          <w:sz w:val="22"/>
          <w:szCs w:val="22"/>
        </w:rPr>
        <w:t xml:space="preserve">to moguće, dužno obavijestiti vlasnika. Ako vlasnik vozila ne preuzme vozilo </w:t>
      </w:r>
      <w:r w:rsidRPr="00A8258B">
        <w:rPr>
          <w:rFonts w:ascii="Arial" w:hAnsi="Arial" w:cs="Arial"/>
          <w:sz w:val="22"/>
          <w:szCs w:val="22"/>
        </w:rPr>
        <w:t xml:space="preserve">u roku od 8 (osam) dana od dana </w:t>
      </w:r>
      <w:r w:rsidR="00116F85">
        <w:rPr>
          <w:rFonts w:ascii="Arial" w:hAnsi="Arial" w:cs="Arial"/>
          <w:sz w:val="22"/>
          <w:szCs w:val="22"/>
        </w:rPr>
        <w:t>izdavanja rješenja</w:t>
      </w:r>
      <w:r w:rsidRPr="00A8258B">
        <w:rPr>
          <w:rFonts w:ascii="Arial" w:hAnsi="Arial" w:cs="Arial"/>
          <w:sz w:val="22"/>
          <w:szCs w:val="22"/>
        </w:rPr>
        <w:t xml:space="preserve"> i ne podmiri troškove uklanjanja i čuvanja </w:t>
      </w:r>
      <w:r w:rsidRPr="00100014">
        <w:rPr>
          <w:rFonts w:ascii="Arial" w:hAnsi="Arial" w:cs="Arial"/>
          <w:sz w:val="22"/>
          <w:szCs w:val="22"/>
        </w:rPr>
        <w:t>(skladištenja) vozila</w:t>
      </w:r>
      <w:r w:rsidR="00116F85" w:rsidRPr="00100014">
        <w:rPr>
          <w:rFonts w:ascii="Arial" w:hAnsi="Arial" w:cs="Arial"/>
          <w:sz w:val="22"/>
          <w:szCs w:val="22"/>
        </w:rPr>
        <w:t>, vozilo će biti predano ovlaštenom sakupljaču otpadnih vozila</w:t>
      </w:r>
      <w:r w:rsidRPr="00100014">
        <w:rPr>
          <w:rFonts w:ascii="Arial" w:hAnsi="Arial" w:cs="Arial"/>
          <w:sz w:val="22"/>
          <w:szCs w:val="22"/>
        </w:rPr>
        <w:t>.</w:t>
      </w:r>
    </w:p>
    <w:p w14:paraId="29A101F8" w14:textId="77777777" w:rsidR="00A8258B" w:rsidRPr="00A8258B" w:rsidRDefault="00A8258B" w:rsidP="00A8258B">
      <w:pPr>
        <w:pStyle w:val="BodyText"/>
        <w:ind w:left="0" w:firstLine="0"/>
        <w:rPr>
          <w:rFonts w:ascii="Arial" w:hAnsi="Arial" w:cs="Arial"/>
          <w:sz w:val="22"/>
          <w:szCs w:val="22"/>
        </w:rPr>
      </w:pPr>
    </w:p>
    <w:p w14:paraId="20D55C84" w14:textId="77777777" w:rsidR="00A8258B" w:rsidRPr="00A8258B" w:rsidRDefault="00A8258B" w:rsidP="00A8258B">
      <w:pPr>
        <w:pStyle w:val="BodyText"/>
        <w:spacing w:before="4"/>
        <w:ind w:left="0" w:firstLine="0"/>
        <w:rPr>
          <w:rFonts w:ascii="Arial" w:hAnsi="Arial" w:cs="Arial"/>
          <w:sz w:val="22"/>
          <w:szCs w:val="22"/>
        </w:rPr>
      </w:pPr>
    </w:p>
    <w:p w14:paraId="344AEA21" w14:textId="2E3B5C98" w:rsidR="00A8258B" w:rsidRPr="00A8258B" w:rsidRDefault="00A8258B" w:rsidP="00A8258B">
      <w:pPr>
        <w:pStyle w:val="Heading1"/>
        <w:ind w:left="4038"/>
        <w:rPr>
          <w:rFonts w:ascii="Arial" w:hAnsi="Arial" w:cs="Arial"/>
          <w:sz w:val="22"/>
          <w:szCs w:val="22"/>
        </w:rPr>
      </w:pPr>
      <w:r w:rsidRPr="00A8258B">
        <w:rPr>
          <w:rFonts w:ascii="Arial" w:hAnsi="Arial" w:cs="Arial"/>
          <w:sz w:val="22"/>
          <w:szCs w:val="22"/>
        </w:rPr>
        <w:t>Članak 1</w:t>
      </w:r>
      <w:r w:rsidR="00DF6F3A">
        <w:rPr>
          <w:rFonts w:ascii="Arial" w:hAnsi="Arial" w:cs="Arial"/>
          <w:sz w:val="22"/>
          <w:szCs w:val="22"/>
        </w:rPr>
        <w:t>4</w:t>
      </w:r>
      <w:r w:rsidR="006D586A">
        <w:rPr>
          <w:rFonts w:ascii="Arial" w:hAnsi="Arial" w:cs="Arial"/>
          <w:sz w:val="22"/>
          <w:szCs w:val="22"/>
        </w:rPr>
        <w:t>0</w:t>
      </w:r>
      <w:r w:rsidRPr="00A8258B">
        <w:rPr>
          <w:rFonts w:ascii="Arial" w:hAnsi="Arial" w:cs="Arial"/>
          <w:sz w:val="22"/>
          <w:szCs w:val="22"/>
        </w:rPr>
        <w:t>.</w:t>
      </w:r>
    </w:p>
    <w:p w14:paraId="4E363714" w14:textId="68C93926" w:rsidR="00A8258B" w:rsidRDefault="00A8258B" w:rsidP="00A8258B">
      <w:pPr>
        <w:pStyle w:val="BodyText"/>
        <w:ind w:left="180" w:right="157" w:firstLine="630"/>
        <w:jc w:val="both"/>
        <w:rPr>
          <w:rFonts w:ascii="Arial" w:hAnsi="Arial" w:cs="Arial"/>
          <w:sz w:val="22"/>
          <w:szCs w:val="22"/>
        </w:rPr>
      </w:pPr>
      <w:r w:rsidRPr="00A8258B">
        <w:rPr>
          <w:rFonts w:ascii="Arial" w:hAnsi="Arial" w:cs="Arial"/>
          <w:sz w:val="22"/>
          <w:szCs w:val="22"/>
        </w:rPr>
        <w:t>Komunalni redar na</w:t>
      </w:r>
      <w:r w:rsidR="00D8180B">
        <w:rPr>
          <w:rFonts w:ascii="Arial" w:hAnsi="Arial" w:cs="Arial"/>
          <w:sz w:val="22"/>
          <w:szCs w:val="22"/>
        </w:rPr>
        <w:t>redit</w:t>
      </w:r>
      <w:r w:rsidRPr="00A8258B">
        <w:rPr>
          <w:rFonts w:ascii="Arial" w:hAnsi="Arial" w:cs="Arial"/>
          <w:sz w:val="22"/>
          <w:szCs w:val="22"/>
        </w:rPr>
        <w:t xml:space="preserve"> će uklanjanje i premještanje vozila ostavljenog na javnoj zelenoj površini preko fizičke osobe obrtnika ili pravne osobe kojoj je Grad to povjerio, a na trošak vlasnika vozila.</w:t>
      </w:r>
    </w:p>
    <w:p w14:paraId="43D0298A" w14:textId="22E0936A" w:rsidR="00F9096F" w:rsidRPr="00D26491" w:rsidRDefault="00F9096F" w:rsidP="00F9096F">
      <w:pPr>
        <w:pStyle w:val="BodyText"/>
        <w:spacing w:before="80"/>
        <w:ind w:right="156"/>
        <w:jc w:val="both"/>
        <w:rPr>
          <w:rFonts w:ascii="Arial" w:hAnsi="Arial" w:cs="Arial"/>
          <w:sz w:val="22"/>
          <w:szCs w:val="22"/>
        </w:rPr>
      </w:pPr>
      <w:r w:rsidRPr="00D26491">
        <w:rPr>
          <w:rFonts w:ascii="Arial" w:hAnsi="Arial" w:cs="Arial"/>
          <w:sz w:val="22"/>
          <w:szCs w:val="22"/>
        </w:rPr>
        <w:t>Komunalni redar na</w:t>
      </w:r>
      <w:r w:rsidR="00D8180B">
        <w:rPr>
          <w:rFonts w:ascii="Arial" w:hAnsi="Arial" w:cs="Arial"/>
          <w:sz w:val="22"/>
          <w:szCs w:val="22"/>
        </w:rPr>
        <w:t>red</w:t>
      </w:r>
      <w:r w:rsidRPr="00D26491">
        <w:rPr>
          <w:rFonts w:ascii="Arial" w:hAnsi="Arial" w:cs="Arial"/>
          <w:sz w:val="22"/>
          <w:szCs w:val="22"/>
        </w:rPr>
        <w:t>it će uklanjanje i premještanje vozila bez registarskih pločica parkiranog na javnoj površini preko pravne osobe ili fizičke osobe obrtnika kojoj je to Grad povjerio, a na odgovornost i trošak vlasnika vozila.</w:t>
      </w:r>
    </w:p>
    <w:p w14:paraId="23D65DEA" w14:textId="6254A419" w:rsidR="00F9096F" w:rsidRPr="00D26491" w:rsidRDefault="00116F85" w:rsidP="00F9096F">
      <w:pPr>
        <w:pStyle w:val="BodyText"/>
        <w:ind w:right="154"/>
        <w:jc w:val="both"/>
        <w:rPr>
          <w:rFonts w:ascii="Arial" w:hAnsi="Arial" w:cs="Arial"/>
          <w:sz w:val="22"/>
          <w:szCs w:val="22"/>
        </w:rPr>
      </w:pPr>
      <w:r>
        <w:rPr>
          <w:rFonts w:ascii="Arial" w:hAnsi="Arial" w:cs="Arial"/>
          <w:sz w:val="22"/>
          <w:szCs w:val="22"/>
        </w:rPr>
        <w:t>Prometni</w:t>
      </w:r>
      <w:r w:rsidR="00F9096F" w:rsidRPr="00D26491">
        <w:rPr>
          <w:rFonts w:ascii="Arial" w:hAnsi="Arial" w:cs="Arial"/>
          <w:sz w:val="22"/>
          <w:szCs w:val="22"/>
        </w:rPr>
        <w:t xml:space="preserve"> redar na</w:t>
      </w:r>
      <w:r w:rsidR="00D8180B">
        <w:rPr>
          <w:rFonts w:ascii="Arial" w:hAnsi="Arial" w:cs="Arial"/>
          <w:sz w:val="22"/>
          <w:szCs w:val="22"/>
        </w:rPr>
        <w:t>red</w:t>
      </w:r>
      <w:r w:rsidR="00F9096F" w:rsidRPr="00D26491">
        <w:rPr>
          <w:rFonts w:ascii="Arial" w:hAnsi="Arial" w:cs="Arial"/>
          <w:sz w:val="22"/>
          <w:szCs w:val="22"/>
        </w:rPr>
        <w:t>it će uklanjanje i premještanje vozila koje onemogućuje vozilu za odvoz otpada pristup do mjesta na kojem se nalaze posude za otpad, odnosno onemogućuje mu odvoz otpada,</w:t>
      </w:r>
      <w:r w:rsidR="00A82E38">
        <w:rPr>
          <w:rFonts w:ascii="Arial" w:hAnsi="Arial" w:cs="Arial"/>
          <w:sz w:val="22"/>
          <w:szCs w:val="22"/>
        </w:rPr>
        <w:t xml:space="preserve"> </w:t>
      </w:r>
      <w:r w:rsidR="00F9096F" w:rsidRPr="00D26491">
        <w:rPr>
          <w:rFonts w:ascii="Arial" w:hAnsi="Arial" w:cs="Arial"/>
          <w:sz w:val="22"/>
          <w:szCs w:val="22"/>
        </w:rPr>
        <w:t>preko pravne osobe ili fizičke osobe obrtnika kojoj je Grad to povjerio, a na odgovornost i trošak vlasnika.</w:t>
      </w:r>
    </w:p>
    <w:p w14:paraId="71DD981F" w14:textId="77777777" w:rsidR="00F9096F" w:rsidRPr="00D26491" w:rsidRDefault="00F9096F" w:rsidP="00F9096F">
      <w:pPr>
        <w:pStyle w:val="BodyText"/>
        <w:spacing w:before="5"/>
        <w:ind w:left="0" w:firstLine="0"/>
        <w:rPr>
          <w:rFonts w:ascii="Arial" w:hAnsi="Arial" w:cs="Arial"/>
          <w:sz w:val="22"/>
          <w:szCs w:val="22"/>
        </w:rPr>
      </w:pPr>
    </w:p>
    <w:p w14:paraId="5D21CD5A" w14:textId="02BBBDA7" w:rsidR="00F9096F" w:rsidRPr="00D26491" w:rsidRDefault="00F9096F" w:rsidP="00F9096F">
      <w:pPr>
        <w:pStyle w:val="Heading1"/>
        <w:ind w:left="4038"/>
        <w:rPr>
          <w:rFonts w:ascii="Arial" w:hAnsi="Arial" w:cs="Arial"/>
          <w:sz w:val="22"/>
          <w:szCs w:val="22"/>
        </w:rPr>
      </w:pPr>
      <w:r w:rsidRPr="00D26491">
        <w:rPr>
          <w:rFonts w:ascii="Arial" w:hAnsi="Arial" w:cs="Arial"/>
          <w:sz w:val="22"/>
          <w:szCs w:val="22"/>
        </w:rPr>
        <w:t>Članak 1</w:t>
      </w:r>
      <w:r w:rsidR="00DF6F3A">
        <w:rPr>
          <w:rFonts w:ascii="Arial" w:hAnsi="Arial" w:cs="Arial"/>
          <w:sz w:val="22"/>
          <w:szCs w:val="22"/>
        </w:rPr>
        <w:t>4</w:t>
      </w:r>
      <w:r w:rsidR="006D586A">
        <w:rPr>
          <w:rFonts w:ascii="Arial" w:hAnsi="Arial" w:cs="Arial"/>
          <w:sz w:val="22"/>
          <w:szCs w:val="22"/>
        </w:rPr>
        <w:t>1</w:t>
      </w:r>
      <w:r w:rsidRPr="00D26491">
        <w:rPr>
          <w:rFonts w:ascii="Arial" w:hAnsi="Arial" w:cs="Arial"/>
          <w:sz w:val="22"/>
          <w:szCs w:val="22"/>
        </w:rPr>
        <w:t>.</w:t>
      </w:r>
    </w:p>
    <w:p w14:paraId="74CFEBB4" w14:textId="22E9F1AC" w:rsidR="00F9096F" w:rsidRPr="00D26491" w:rsidRDefault="00F9096F" w:rsidP="00F9096F">
      <w:pPr>
        <w:pStyle w:val="BodyText"/>
        <w:ind w:right="155"/>
        <w:jc w:val="both"/>
        <w:rPr>
          <w:rFonts w:ascii="Arial" w:hAnsi="Arial" w:cs="Arial"/>
          <w:sz w:val="22"/>
          <w:szCs w:val="22"/>
        </w:rPr>
      </w:pPr>
      <w:r w:rsidRPr="00D26491">
        <w:rPr>
          <w:rFonts w:ascii="Arial" w:hAnsi="Arial" w:cs="Arial"/>
          <w:sz w:val="22"/>
          <w:szCs w:val="22"/>
        </w:rPr>
        <w:t>Reklame koje su postavljene na površini</w:t>
      </w:r>
      <w:r w:rsidR="00404F17">
        <w:rPr>
          <w:rFonts w:ascii="Arial" w:hAnsi="Arial" w:cs="Arial"/>
          <w:sz w:val="22"/>
          <w:szCs w:val="22"/>
        </w:rPr>
        <w:t xml:space="preserve"> </w:t>
      </w:r>
      <w:r w:rsidR="00404F17" w:rsidRPr="00D26491">
        <w:rPr>
          <w:rFonts w:ascii="Arial" w:hAnsi="Arial" w:cs="Arial"/>
          <w:sz w:val="22"/>
          <w:szCs w:val="22"/>
        </w:rPr>
        <w:t>javn</w:t>
      </w:r>
      <w:r w:rsidR="00404F17">
        <w:rPr>
          <w:rFonts w:ascii="Arial" w:hAnsi="Arial" w:cs="Arial"/>
          <w:sz w:val="22"/>
          <w:szCs w:val="22"/>
        </w:rPr>
        <w:t>e namjene</w:t>
      </w:r>
      <w:r w:rsidR="00A82E38">
        <w:rPr>
          <w:rFonts w:ascii="Arial" w:hAnsi="Arial" w:cs="Arial"/>
          <w:sz w:val="22"/>
          <w:szCs w:val="22"/>
        </w:rPr>
        <w:t xml:space="preserve"> </w:t>
      </w:r>
      <w:r w:rsidRPr="00D26491">
        <w:rPr>
          <w:rFonts w:ascii="Arial" w:hAnsi="Arial" w:cs="Arial"/>
          <w:sz w:val="22"/>
          <w:szCs w:val="22"/>
        </w:rPr>
        <w:t xml:space="preserve">bez </w:t>
      </w:r>
      <w:r w:rsidR="009D01FE">
        <w:rPr>
          <w:rFonts w:ascii="Arial" w:hAnsi="Arial" w:cs="Arial"/>
          <w:sz w:val="22"/>
          <w:szCs w:val="22"/>
        </w:rPr>
        <w:t>rješ</w:t>
      </w:r>
      <w:r w:rsidRPr="00D26491">
        <w:rPr>
          <w:rFonts w:ascii="Arial" w:hAnsi="Arial" w:cs="Arial"/>
          <w:sz w:val="22"/>
          <w:szCs w:val="22"/>
        </w:rPr>
        <w:t xml:space="preserve">enja, odnosno suprotno </w:t>
      </w:r>
      <w:r w:rsidRPr="009D01FE">
        <w:rPr>
          <w:rFonts w:ascii="Arial" w:hAnsi="Arial" w:cs="Arial"/>
          <w:sz w:val="22"/>
          <w:szCs w:val="22"/>
        </w:rPr>
        <w:t>r</w:t>
      </w:r>
      <w:r w:rsidR="009D01FE">
        <w:rPr>
          <w:rFonts w:ascii="Arial" w:hAnsi="Arial" w:cs="Arial"/>
          <w:sz w:val="22"/>
          <w:szCs w:val="22"/>
        </w:rPr>
        <w:t>ješ</w:t>
      </w:r>
      <w:r w:rsidRPr="009D01FE">
        <w:rPr>
          <w:rFonts w:ascii="Arial" w:hAnsi="Arial" w:cs="Arial"/>
          <w:sz w:val="22"/>
          <w:szCs w:val="22"/>
        </w:rPr>
        <w:t xml:space="preserve">enju </w:t>
      </w:r>
      <w:bookmarkStart w:id="3" w:name="_Hlk22908986"/>
      <w:r w:rsidR="009D01FE" w:rsidRPr="009D01FE">
        <w:rPr>
          <w:rFonts w:ascii="Arial" w:hAnsi="Arial" w:cs="Arial"/>
          <w:sz w:val="22"/>
          <w:szCs w:val="22"/>
        </w:rPr>
        <w:t>upravnog odjela nadležnog za komunalne djelatnosti</w:t>
      </w:r>
      <w:bookmarkEnd w:id="3"/>
      <w:r w:rsidRPr="009D01FE">
        <w:rPr>
          <w:rFonts w:ascii="Arial" w:hAnsi="Arial" w:cs="Arial"/>
          <w:sz w:val="22"/>
          <w:szCs w:val="22"/>
        </w:rPr>
        <w:t xml:space="preserve"> ili po r</w:t>
      </w:r>
      <w:r w:rsidR="009D01FE">
        <w:rPr>
          <w:rFonts w:ascii="Arial" w:hAnsi="Arial" w:cs="Arial"/>
          <w:sz w:val="22"/>
          <w:szCs w:val="22"/>
        </w:rPr>
        <w:t>ješ</w:t>
      </w:r>
      <w:r w:rsidRPr="009D01FE">
        <w:rPr>
          <w:rFonts w:ascii="Arial" w:hAnsi="Arial" w:cs="Arial"/>
          <w:sz w:val="22"/>
          <w:szCs w:val="22"/>
        </w:rPr>
        <w:t>enju kojem je</w:t>
      </w:r>
      <w:r w:rsidR="00A82E38">
        <w:rPr>
          <w:rFonts w:ascii="Arial" w:hAnsi="Arial" w:cs="Arial"/>
          <w:sz w:val="22"/>
          <w:szCs w:val="22"/>
        </w:rPr>
        <w:t xml:space="preserve"> </w:t>
      </w:r>
      <w:r w:rsidRPr="00D26491">
        <w:rPr>
          <w:rFonts w:ascii="Arial" w:hAnsi="Arial" w:cs="Arial"/>
          <w:sz w:val="22"/>
          <w:szCs w:val="22"/>
        </w:rPr>
        <w:t>istekao rok, odmah će se ukloniti.</w:t>
      </w:r>
    </w:p>
    <w:p w14:paraId="67925BD0" w14:textId="77777777" w:rsidR="00F9096F" w:rsidRPr="00D26491" w:rsidRDefault="00F9096F" w:rsidP="00F9096F">
      <w:pPr>
        <w:pStyle w:val="BodyText"/>
        <w:ind w:right="158"/>
        <w:jc w:val="both"/>
        <w:rPr>
          <w:rFonts w:ascii="Arial" w:hAnsi="Arial" w:cs="Arial"/>
          <w:sz w:val="22"/>
          <w:szCs w:val="22"/>
        </w:rPr>
      </w:pPr>
      <w:r w:rsidRPr="00D26491">
        <w:rPr>
          <w:rFonts w:ascii="Arial" w:hAnsi="Arial" w:cs="Arial"/>
          <w:sz w:val="22"/>
          <w:szCs w:val="22"/>
        </w:rPr>
        <w:t>Reklame će se ukloniti posredstvom komunalnog redarstva ili putem treće osobe, a o trošku vlasnika odnosno korisnika.</w:t>
      </w:r>
    </w:p>
    <w:p w14:paraId="74D92B7A" w14:textId="77777777" w:rsidR="00F9096F" w:rsidRPr="00D26491" w:rsidRDefault="00F9096F" w:rsidP="00F9096F">
      <w:pPr>
        <w:pStyle w:val="BodyText"/>
        <w:spacing w:before="3"/>
        <w:ind w:left="0" w:firstLine="0"/>
        <w:rPr>
          <w:rFonts w:ascii="Arial" w:hAnsi="Arial" w:cs="Arial"/>
          <w:sz w:val="22"/>
          <w:szCs w:val="22"/>
        </w:rPr>
      </w:pPr>
    </w:p>
    <w:p w14:paraId="4A65DD42" w14:textId="5586E647" w:rsidR="00F9096F" w:rsidRPr="00D26491" w:rsidRDefault="00F9096F" w:rsidP="00F9096F">
      <w:pPr>
        <w:pStyle w:val="Heading1"/>
        <w:ind w:left="4038"/>
        <w:rPr>
          <w:rFonts w:ascii="Arial" w:hAnsi="Arial" w:cs="Arial"/>
          <w:sz w:val="22"/>
          <w:szCs w:val="22"/>
        </w:rPr>
      </w:pPr>
      <w:r w:rsidRPr="00D26491">
        <w:rPr>
          <w:rFonts w:ascii="Arial" w:hAnsi="Arial" w:cs="Arial"/>
          <w:sz w:val="22"/>
          <w:szCs w:val="22"/>
        </w:rPr>
        <w:t>Članak 1</w:t>
      </w:r>
      <w:r w:rsidR="00DF6F3A">
        <w:rPr>
          <w:rFonts w:ascii="Arial" w:hAnsi="Arial" w:cs="Arial"/>
          <w:sz w:val="22"/>
          <w:szCs w:val="22"/>
        </w:rPr>
        <w:t>4</w:t>
      </w:r>
      <w:r w:rsidR="006D586A">
        <w:rPr>
          <w:rFonts w:ascii="Arial" w:hAnsi="Arial" w:cs="Arial"/>
          <w:sz w:val="22"/>
          <w:szCs w:val="22"/>
        </w:rPr>
        <w:t>2</w:t>
      </w:r>
      <w:r w:rsidRPr="00D26491">
        <w:rPr>
          <w:rFonts w:ascii="Arial" w:hAnsi="Arial" w:cs="Arial"/>
          <w:sz w:val="22"/>
          <w:szCs w:val="22"/>
        </w:rPr>
        <w:t>.</w:t>
      </w:r>
    </w:p>
    <w:p w14:paraId="40E60338" w14:textId="115D3D25" w:rsidR="00F9096F" w:rsidRPr="00D26491" w:rsidRDefault="00F9096F" w:rsidP="00F9096F">
      <w:pPr>
        <w:pStyle w:val="BodyText"/>
        <w:ind w:right="159"/>
        <w:jc w:val="both"/>
        <w:rPr>
          <w:rFonts w:ascii="Arial" w:hAnsi="Arial" w:cs="Arial"/>
          <w:sz w:val="22"/>
          <w:szCs w:val="22"/>
        </w:rPr>
      </w:pPr>
      <w:r w:rsidRPr="00D26491">
        <w:rPr>
          <w:rFonts w:ascii="Arial" w:hAnsi="Arial" w:cs="Arial"/>
          <w:sz w:val="22"/>
          <w:szCs w:val="22"/>
        </w:rPr>
        <w:t>U postupku uklanjanja protupravno postavljenih predmeta, naprava i objekata na površini</w:t>
      </w:r>
      <w:r w:rsidR="00404F17" w:rsidRPr="00404F17">
        <w:rPr>
          <w:rFonts w:ascii="Arial" w:hAnsi="Arial" w:cs="Arial"/>
          <w:sz w:val="22"/>
          <w:szCs w:val="22"/>
        </w:rPr>
        <w:t xml:space="preserve"> </w:t>
      </w:r>
      <w:r w:rsidR="00404F17" w:rsidRPr="00A8258B">
        <w:rPr>
          <w:rFonts w:ascii="Arial" w:hAnsi="Arial" w:cs="Arial"/>
          <w:sz w:val="22"/>
          <w:szCs w:val="22"/>
        </w:rPr>
        <w:t>javne</w:t>
      </w:r>
      <w:r w:rsidR="00404F17">
        <w:rPr>
          <w:rFonts w:ascii="Arial" w:hAnsi="Arial" w:cs="Arial"/>
          <w:sz w:val="22"/>
          <w:szCs w:val="22"/>
        </w:rPr>
        <w:t xml:space="preserve"> namjene</w:t>
      </w:r>
      <w:r w:rsidRPr="00D26491">
        <w:rPr>
          <w:rFonts w:ascii="Arial" w:hAnsi="Arial" w:cs="Arial"/>
          <w:sz w:val="22"/>
          <w:szCs w:val="22"/>
        </w:rPr>
        <w:t>, pored stvarnih</w:t>
      </w:r>
      <w:r w:rsidR="00A82E38">
        <w:rPr>
          <w:rFonts w:ascii="Arial" w:hAnsi="Arial" w:cs="Arial"/>
          <w:sz w:val="22"/>
          <w:szCs w:val="22"/>
        </w:rPr>
        <w:t xml:space="preserve"> </w:t>
      </w:r>
      <w:r w:rsidRPr="00D26491">
        <w:rPr>
          <w:rFonts w:ascii="Arial" w:hAnsi="Arial" w:cs="Arial"/>
          <w:sz w:val="22"/>
          <w:szCs w:val="22"/>
        </w:rPr>
        <w:t>troškova premještanja i čuvanja, može se</w:t>
      </w:r>
      <w:r w:rsidR="00A82E38">
        <w:rPr>
          <w:rFonts w:ascii="Arial" w:hAnsi="Arial" w:cs="Arial"/>
          <w:sz w:val="22"/>
          <w:szCs w:val="22"/>
        </w:rPr>
        <w:t xml:space="preserve"> </w:t>
      </w:r>
      <w:r w:rsidRPr="00D26491">
        <w:rPr>
          <w:rFonts w:ascii="Arial" w:hAnsi="Arial" w:cs="Arial"/>
          <w:sz w:val="22"/>
          <w:szCs w:val="22"/>
        </w:rPr>
        <w:t>naplatiti i paušalni iznos troškova</w:t>
      </w:r>
      <w:r w:rsidR="00A82E38">
        <w:rPr>
          <w:rFonts w:ascii="Arial" w:hAnsi="Arial" w:cs="Arial"/>
          <w:sz w:val="22"/>
          <w:szCs w:val="22"/>
        </w:rPr>
        <w:t xml:space="preserve"> </w:t>
      </w:r>
      <w:r w:rsidRPr="00D26491">
        <w:rPr>
          <w:rFonts w:ascii="Arial" w:hAnsi="Arial" w:cs="Arial"/>
          <w:sz w:val="22"/>
          <w:szCs w:val="22"/>
        </w:rPr>
        <w:t>i</w:t>
      </w:r>
      <w:r w:rsidRPr="00D26491">
        <w:rPr>
          <w:rFonts w:ascii="Arial" w:hAnsi="Arial" w:cs="Arial"/>
          <w:spacing w:val="-1"/>
          <w:sz w:val="22"/>
          <w:szCs w:val="22"/>
        </w:rPr>
        <w:t xml:space="preserve"> </w:t>
      </w:r>
      <w:r w:rsidRPr="00D26491">
        <w:rPr>
          <w:rFonts w:ascii="Arial" w:hAnsi="Arial" w:cs="Arial"/>
          <w:sz w:val="22"/>
          <w:szCs w:val="22"/>
        </w:rPr>
        <w:t>to:</w:t>
      </w:r>
    </w:p>
    <w:p w14:paraId="531657CE" w14:textId="0E6E08FA" w:rsidR="00F9096F" w:rsidRPr="00D26491" w:rsidRDefault="0099214C" w:rsidP="004C6641">
      <w:pPr>
        <w:pStyle w:val="ListParagraph"/>
        <w:numPr>
          <w:ilvl w:val="0"/>
          <w:numId w:val="9"/>
        </w:numPr>
        <w:tabs>
          <w:tab w:val="left" w:pos="1019"/>
        </w:tabs>
        <w:rPr>
          <w:rFonts w:ascii="Arial" w:hAnsi="Arial" w:cs="Arial"/>
        </w:rPr>
      </w:pPr>
      <w:r>
        <w:rPr>
          <w:rFonts w:ascii="Arial" w:hAnsi="Arial" w:cs="Arial"/>
        </w:rPr>
        <w:t>5</w:t>
      </w:r>
      <w:r w:rsidR="00F9096F" w:rsidRPr="00D26491">
        <w:rPr>
          <w:rFonts w:ascii="Arial" w:hAnsi="Arial" w:cs="Arial"/>
        </w:rPr>
        <w:t>00,00 kuna za</w:t>
      </w:r>
      <w:r w:rsidR="00F9096F" w:rsidRPr="00D26491">
        <w:rPr>
          <w:rFonts w:ascii="Arial" w:hAnsi="Arial" w:cs="Arial"/>
          <w:spacing w:val="-3"/>
        </w:rPr>
        <w:t xml:space="preserve"> </w:t>
      </w:r>
      <w:r w:rsidR="00F9096F" w:rsidRPr="00D26491">
        <w:rPr>
          <w:rFonts w:ascii="Arial" w:hAnsi="Arial" w:cs="Arial"/>
        </w:rPr>
        <w:t>premještanje,</w:t>
      </w:r>
    </w:p>
    <w:p w14:paraId="1B335939" w14:textId="4F7A8EA9" w:rsidR="00F9096F" w:rsidRPr="00D26491" w:rsidRDefault="00F9096F" w:rsidP="004C6641">
      <w:pPr>
        <w:pStyle w:val="ListParagraph"/>
        <w:numPr>
          <w:ilvl w:val="0"/>
          <w:numId w:val="9"/>
        </w:numPr>
        <w:tabs>
          <w:tab w:val="left" w:pos="1019"/>
        </w:tabs>
        <w:rPr>
          <w:rFonts w:ascii="Arial" w:hAnsi="Arial" w:cs="Arial"/>
        </w:rPr>
      </w:pPr>
      <w:r w:rsidRPr="00D26491">
        <w:rPr>
          <w:rFonts w:ascii="Arial" w:hAnsi="Arial" w:cs="Arial"/>
        </w:rPr>
        <w:t>10,00 kuna dnevno po m² površine za</w:t>
      </w:r>
      <w:r w:rsidRPr="00D26491">
        <w:rPr>
          <w:rFonts w:ascii="Arial" w:hAnsi="Arial" w:cs="Arial"/>
          <w:spacing w:val="-1"/>
        </w:rPr>
        <w:t xml:space="preserve"> </w:t>
      </w:r>
      <w:r w:rsidRPr="00D26491">
        <w:rPr>
          <w:rFonts w:ascii="Arial" w:hAnsi="Arial" w:cs="Arial"/>
        </w:rPr>
        <w:t>skladištenje.</w:t>
      </w:r>
    </w:p>
    <w:p w14:paraId="1BF29BF4" w14:textId="77777777" w:rsidR="00F9096F" w:rsidRPr="00D26491" w:rsidRDefault="00F9096F" w:rsidP="00F9096F">
      <w:pPr>
        <w:pStyle w:val="BodyText"/>
        <w:spacing w:before="2"/>
        <w:ind w:left="0" w:firstLine="0"/>
        <w:rPr>
          <w:rFonts w:ascii="Arial" w:hAnsi="Arial" w:cs="Arial"/>
          <w:sz w:val="22"/>
          <w:szCs w:val="22"/>
        </w:rPr>
      </w:pPr>
    </w:p>
    <w:p w14:paraId="4555949D" w14:textId="276B23D3" w:rsidR="00F9096F" w:rsidRPr="00D26491" w:rsidRDefault="00F9096F" w:rsidP="00F9096F">
      <w:pPr>
        <w:pStyle w:val="Heading1"/>
        <w:spacing w:before="1"/>
        <w:ind w:left="4038"/>
        <w:rPr>
          <w:rFonts w:ascii="Arial" w:hAnsi="Arial" w:cs="Arial"/>
          <w:sz w:val="22"/>
          <w:szCs w:val="22"/>
        </w:rPr>
      </w:pPr>
      <w:r w:rsidRPr="00D26491">
        <w:rPr>
          <w:rFonts w:ascii="Arial" w:hAnsi="Arial" w:cs="Arial"/>
          <w:sz w:val="22"/>
          <w:szCs w:val="22"/>
        </w:rPr>
        <w:t>Članak 1</w:t>
      </w:r>
      <w:r w:rsidR="006D586A">
        <w:rPr>
          <w:rFonts w:ascii="Arial" w:hAnsi="Arial" w:cs="Arial"/>
          <w:sz w:val="22"/>
          <w:szCs w:val="22"/>
        </w:rPr>
        <w:t>43</w:t>
      </w:r>
      <w:r w:rsidRPr="00D26491">
        <w:rPr>
          <w:rFonts w:ascii="Arial" w:hAnsi="Arial" w:cs="Arial"/>
          <w:sz w:val="22"/>
          <w:szCs w:val="22"/>
        </w:rPr>
        <w:t>.</w:t>
      </w:r>
    </w:p>
    <w:p w14:paraId="7F3334FB" w14:textId="46928525" w:rsidR="00F9096F" w:rsidRDefault="00F9096F" w:rsidP="00F9096F">
      <w:pPr>
        <w:pStyle w:val="BodyText"/>
        <w:ind w:right="155"/>
        <w:jc w:val="both"/>
        <w:rPr>
          <w:rFonts w:ascii="Arial" w:hAnsi="Arial" w:cs="Arial"/>
          <w:sz w:val="22"/>
          <w:szCs w:val="22"/>
        </w:rPr>
      </w:pPr>
      <w:r w:rsidRPr="00D26491">
        <w:rPr>
          <w:rFonts w:ascii="Arial" w:hAnsi="Arial" w:cs="Arial"/>
          <w:sz w:val="22"/>
          <w:szCs w:val="22"/>
        </w:rPr>
        <w:t xml:space="preserve">Iznos troškova premještanja i čuvanja (skladištenja) dužan je podmiriti vlasnik, </w:t>
      </w:r>
      <w:r w:rsidRPr="00D26491">
        <w:rPr>
          <w:rFonts w:ascii="Arial" w:hAnsi="Arial" w:cs="Arial"/>
          <w:sz w:val="22"/>
          <w:szCs w:val="22"/>
        </w:rPr>
        <w:lastRenderedPageBreak/>
        <w:t>odnosno korisnik predmeta, naprava i objekata, prije preuzimanja istih.</w:t>
      </w:r>
    </w:p>
    <w:p w14:paraId="7E0AA438" w14:textId="794AF8FE" w:rsidR="00F707AB" w:rsidRDefault="00F707AB" w:rsidP="00F9096F">
      <w:pPr>
        <w:pStyle w:val="BodyText"/>
        <w:ind w:right="155"/>
        <w:jc w:val="both"/>
        <w:rPr>
          <w:rFonts w:ascii="Arial" w:hAnsi="Arial" w:cs="Arial"/>
          <w:sz w:val="22"/>
          <w:szCs w:val="22"/>
        </w:rPr>
      </w:pPr>
    </w:p>
    <w:p w14:paraId="4C3F23D4" w14:textId="2D4E6A16" w:rsidR="00F707AB" w:rsidRDefault="00F707AB" w:rsidP="00F9096F">
      <w:pPr>
        <w:pStyle w:val="BodyText"/>
        <w:ind w:right="155"/>
        <w:jc w:val="both"/>
        <w:rPr>
          <w:rFonts w:ascii="Arial" w:hAnsi="Arial" w:cs="Arial"/>
          <w:sz w:val="22"/>
          <w:szCs w:val="22"/>
        </w:rPr>
      </w:pPr>
    </w:p>
    <w:p w14:paraId="6161534D" w14:textId="5AE94730" w:rsidR="00F707AB" w:rsidRPr="00E521DC" w:rsidRDefault="00F707AB" w:rsidP="00F707AB">
      <w:pPr>
        <w:pStyle w:val="Heading1"/>
        <w:tabs>
          <w:tab w:val="left" w:pos="837"/>
        </w:tabs>
        <w:spacing w:before="1" w:line="240" w:lineRule="auto"/>
        <w:ind w:left="630"/>
        <w:rPr>
          <w:rFonts w:ascii="Arial" w:hAnsi="Arial" w:cs="Arial"/>
          <w:sz w:val="22"/>
          <w:szCs w:val="22"/>
        </w:rPr>
      </w:pPr>
      <w:r>
        <w:rPr>
          <w:rFonts w:ascii="Arial" w:hAnsi="Arial" w:cs="Arial"/>
          <w:sz w:val="22"/>
          <w:szCs w:val="22"/>
        </w:rPr>
        <w:t>5. Ostalo korištenje površina javne namjene</w:t>
      </w:r>
      <w:r w:rsidR="00473962">
        <w:rPr>
          <w:rFonts w:ascii="Arial" w:hAnsi="Arial" w:cs="Arial"/>
          <w:sz w:val="22"/>
          <w:szCs w:val="22"/>
        </w:rPr>
        <w:t xml:space="preserve"> - vatromet</w:t>
      </w:r>
    </w:p>
    <w:p w14:paraId="3448A150" w14:textId="77777777" w:rsidR="00F707AB" w:rsidRDefault="00F707AB" w:rsidP="00F9096F">
      <w:pPr>
        <w:pStyle w:val="BodyText"/>
        <w:ind w:right="155"/>
        <w:jc w:val="both"/>
        <w:rPr>
          <w:rFonts w:ascii="Arial" w:hAnsi="Arial" w:cs="Arial"/>
          <w:sz w:val="22"/>
          <w:szCs w:val="22"/>
        </w:rPr>
      </w:pPr>
    </w:p>
    <w:p w14:paraId="7FEE2594" w14:textId="3EB33D7E" w:rsidR="00F707AB" w:rsidRDefault="00F707AB" w:rsidP="00F707AB">
      <w:pPr>
        <w:pStyle w:val="Heading1"/>
        <w:spacing w:before="1"/>
        <w:ind w:left="4038"/>
        <w:rPr>
          <w:rFonts w:ascii="Arial" w:hAnsi="Arial" w:cs="Arial"/>
          <w:sz w:val="22"/>
          <w:szCs w:val="22"/>
        </w:rPr>
      </w:pPr>
      <w:r w:rsidRPr="00D26491">
        <w:rPr>
          <w:rFonts w:ascii="Arial" w:hAnsi="Arial" w:cs="Arial"/>
          <w:sz w:val="22"/>
          <w:szCs w:val="22"/>
        </w:rPr>
        <w:t>Članak 1</w:t>
      </w:r>
      <w:r w:rsidR="006D586A">
        <w:rPr>
          <w:rFonts w:ascii="Arial" w:hAnsi="Arial" w:cs="Arial"/>
          <w:sz w:val="22"/>
          <w:szCs w:val="22"/>
        </w:rPr>
        <w:t>44</w:t>
      </w:r>
      <w:r w:rsidR="002678AF">
        <w:rPr>
          <w:rFonts w:ascii="Arial" w:hAnsi="Arial" w:cs="Arial"/>
          <w:sz w:val="22"/>
          <w:szCs w:val="22"/>
        </w:rPr>
        <w:t>.</w:t>
      </w:r>
    </w:p>
    <w:p w14:paraId="605CB5A0" w14:textId="77777777" w:rsidR="00F707AB" w:rsidRPr="00D26491" w:rsidRDefault="00F707AB" w:rsidP="00F707AB">
      <w:pPr>
        <w:pStyle w:val="Heading1"/>
        <w:spacing w:before="1"/>
        <w:ind w:left="4038"/>
        <w:rPr>
          <w:rFonts w:ascii="Arial" w:hAnsi="Arial" w:cs="Arial"/>
          <w:sz w:val="22"/>
          <w:szCs w:val="22"/>
        </w:rPr>
      </w:pPr>
    </w:p>
    <w:p w14:paraId="64B5E22E" w14:textId="736BD283" w:rsidR="00F707AB" w:rsidRDefault="00F707AB" w:rsidP="00F9096F">
      <w:pPr>
        <w:pStyle w:val="BodyText"/>
        <w:ind w:right="155"/>
        <w:jc w:val="both"/>
        <w:rPr>
          <w:rFonts w:ascii="Arial" w:hAnsi="Arial" w:cs="Arial"/>
          <w:sz w:val="22"/>
          <w:szCs w:val="22"/>
        </w:rPr>
      </w:pPr>
      <w:r>
        <w:rPr>
          <w:rFonts w:ascii="Arial" w:hAnsi="Arial" w:cs="Arial"/>
          <w:sz w:val="22"/>
          <w:szCs w:val="22"/>
        </w:rPr>
        <w:t>Izvođenje javnog vatrometa dopušteno je samo uz odobrenje nadležne policijske uprave prema mjestu izvođenja, a sukladno Zakonu o eksplozivnim tvarima i Pravilniku o izvođenju javnih vatrometa.</w:t>
      </w:r>
    </w:p>
    <w:p w14:paraId="0A77D491" w14:textId="3A6144F5" w:rsidR="00F707AB" w:rsidRPr="00281D5E" w:rsidRDefault="00F707AB" w:rsidP="00F9096F">
      <w:pPr>
        <w:pStyle w:val="BodyText"/>
        <w:ind w:right="155"/>
        <w:jc w:val="both"/>
        <w:rPr>
          <w:rFonts w:ascii="Arial" w:hAnsi="Arial" w:cs="Arial"/>
          <w:sz w:val="22"/>
          <w:szCs w:val="22"/>
        </w:rPr>
      </w:pPr>
      <w:r w:rsidRPr="00281D5E">
        <w:rPr>
          <w:rFonts w:ascii="Arial" w:hAnsi="Arial" w:cs="Arial"/>
          <w:sz w:val="22"/>
          <w:szCs w:val="22"/>
        </w:rPr>
        <w:t xml:space="preserve">Organizator javnog vatrometa obvezan je ishoditi odobrenje </w:t>
      </w:r>
      <w:bookmarkStart w:id="4" w:name="_Hlk22908124"/>
      <w:r w:rsidR="00281D5E" w:rsidRPr="00281D5E">
        <w:rPr>
          <w:rFonts w:ascii="Arial" w:hAnsi="Arial" w:cs="Arial"/>
          <w:sz w:val="22"/>
          <w:szCs w:val="22"/>
        </w:rPr>
        <w:t>upravnog odjela nadležnog za poslove gradonačelnika</w:t>
      </w:r>
      <w:bookmarkEnd w:id="4"/>
      <w:r w:rsidRPr="00281D5E">
        <w:rPr>
          <w:rFonts w:ascii="Arial" w:hAnsi="Arial" w:cs="Arial"/>
          <w:sz w:val="22"/>
          <w:szCs w:val="22"/>
        </w:rPr>
        <w:t>.</w:t>
      </w:r>
    </w:p>
    <w:p w14:paraId="31AE7994" w14:textId="7FF3E14C" w:rsidR="00F707AB" w:rsidRDefault="00F707AB" w:rsidP="00F9096F">
      <w:pPr>
        <w:pStyle w:val="BodyText"/>
        <w:ind w:right="155"/>
        <w:jc w:val="both"/>
        <w:rPr>
          <w:rFonts w:ascii="Arial" w:hAnsi="Arial" w:cs="Arial"/>
          <w:sz w:val="22"/>
          <w:szCs w:val="22"/>
        </w:rPr>
      </w:pPr>
      <w:r>
        <w:rPr>
          <w:rFonts w:ascii="Arial" w:hAnsi="Arial" w:cs="Arial"/>
          <w:sz w:val="22"/>
          <w:szCs w:val="22"/>
        </w:rPr>
        <w:t>Javne vatromete dopušteno je izvoditi u svibnju</w:t>
      </w:r>
      <w:r w:rsidR="006E58A7">
        <w:rPr>
          <w:rFonts w:ascii="Arial" w:hAnsi="Arial" w:cs="Arial"/>
          <w:sz w:val="22"/>
          <w:szCs w:val="22"/>
        </w:rPr>
        <w:t>, lipnju, srpnju, kolovozu i rujnu do zaključno 22,00 sata, a u ostalim mjesecima do zaključno 21,00 sat.</w:t>
      </w:r>
    </w:p>
    <w:p w14:paraId="717383D2" w14:textId="689F04AE" w:rsidR="006E58A7" w:rsidRDefault="006E58A7" w:rsidP="00F9096F">
      <w:pPr>
        <w:pStyle w:val="BodyText"/>
        <w:ind w:right="155"/>
        <w:jc w:val="both"/>
        <w:rPr>
          <w:rFonts w:ascii="Arial" w:hAnsi="Arial" w:cs="Arial"/>
          <w:sz w:val="22"/>
          <w:szCs w:val="22"/>
        </w:rPr>
      </w:pPr>
      <w:r>
        <w:rPr>
          <w:rFonts w:ascii="Arial" w:hAnsi="Arial" w:cs="Arial"/>
          <w:sz w:val="22"/>
          <w:szCs w:val="22"/>
        </w:rPr>
        <w:t>Iznimno, prilikom proslave Nove godine vatromet se izvodi u 24,00 sata.</w:t>
      </w:r>
    </w:p>
    <w:p w14:paraId="4A172C80" w14:textId="0956C2E0" w:rsidR="006E58A7" w:rsidRDefault="006E58A7" w:rsidP="00F9096F">
      <w:pPr>
        <w:pStyle w:val="BodyText"/>
        <w:ind w:right="155"/>
        <w:jc w:val="both"/>
        <w:rPr>
          <w:rFonts w:ascii="Arial" w:hAnsi="Arial" w:cs="Arial"/>
          <w:sz w:val="22"/>
          <w:szCs w:val="22"/>
        </w:rPr>
      </w:pPr>
      <w:r>
        <w:rPr>
          <w:rFonts w:ascii="Arial" w:hAnsi="Arial" w:cs="Arial"/>
          <w:sz w:val="22"/>
          <w:szCs w:val="22"/>
        </w:rPr>
        <w:t>Izvođenje javnog vatrometa iznimno se može odobriti u Povijesnoj gradskoj jezgri i u kontaktnim zonama Grada.</w:t>
      </w:r>
    </w:p>
    <w:p w14:paraId="607EBD6D" w14:textId="35CB2586" w:rsidR="006E58A7" w:rsidRDefault="006E58A7" w:rsidP="00F9096F">
      <w:pPr>
        <w:pStyle w:val="BodyText"/>
        <w:ind w:right="155"/>
        <w:jc w:val="both"/>
        <w:rPr>
          <w:rFonts w:ascii="Arial" w:hAnsi="Arial" w:cs="Arial"/>
          <w:sz w:val="22"/>
          <w:szCs w:val="22"/>
        </w:rPr>
      </w:pPr>
      <w:r>
        <w:rPr>
          <w:rFonts w:ascii="Arial" w:hAnsi="Arial" w:cs="Arial"/>
          <w:sz w:val="22"/>
          <w:szCs w:val="22"/>
        </w:rPr>
        <w:t>Zabranjeno je izvođenje javnog vatrometa u dane 31. listopada, 1. i 2. studenoga, te 6. prosinca.</w:t>
      </w:r>
    </w:p>
    <w:p w14:paraId="58E2629E" w14:textId="0C3A779B" w:rsidR="00F707AB" w:rsidRPr="00281D5E" w:rsidRDefault="00DA2FB1" w:rsidP="00F9096F">
      <w:pPr>
        <w:pStyle w:val="BodyText"/>
        <w:ind w:right="155"/>
        <w:jc w:val="both"/>
        <w:rPr>
          <w:rFonts w:ascii="Arial" w:hAnsi="Arial" w:cs="Arial"/>
          <w:sz w:val="22"/>
          <w:szCs w:val="22"/>
        </w:rPr>
      </w:pPr>
      <w:r w:rsidRPr="00281D5E">
        <w:rPr>
          <w:rFonts w:ascii="Arial" w:hAnsi="Arial" w:cs="Arial"/>
          <w:sz w:val="22"/>
          <w:szCs w:val="22"/>
        </w:rPr>
        <w:t>Zabranjeno je bez posebnog odobrenja izvođenje javnog vatrometa s površina u vlasništvu, površina pod koncesijom ili koncesijskim odobrenjem i sl.</w:t>
      </w:r>
    </w:p>
    <w:p w14:paraId="3A0B2C3B" w14:textId="7509636D" w:rsidR="00515DA0" w:rsidRPr="00281D5E" w:rsidRDefault="00515DA0" w:rsidP="00F9096F">
      <w:pPr>
        <w:pStyle w:val="BodyText"/>
        <w:ind w:right="155"/>
        <w:jc w:val="both"/>
        <w:rPr>
          <w:rFonts w:ascii="Arial" w:hAnsi="Arial" w:cs="Arial"/>
          <w:sz w:val="22"/>
          <w:szCs w:val="22"/>
        </w:rPr>
      </w:pPr>
    </w:p>
    <w:p w14:paraId="20D67717" w14:textId="540C8C37" w:rsidR="001424B9" w:rsidRPr="00320491" w:rsidRDefault="001424B9" w:rsidP="00E34313">
      <w:pPr>
        <w:pStyle w:val="BodyText"/>
        <w:numPr>
          <w:ilvl w:val="0"/>
          <w:numId w:val="10"/>
        </w:numPr>
        <w:ind w:left="835" w:right="155" w:firstLine="0"/>
        <w:jc w:val="both"/>
        <w:rPr>
          <w:rFonts w:ascii="Arial" w:hAnsi="Arial" w:cs="Arial"/>
          <w:b/>
          <w:bCs/>
          <w:sz w:val="22"/>
          <w:szCs w:val="22"/>
        </w:rPr>
      </w:pPr>
      <w:r w:rsidRPr="00320491">
        <w:rPr>
          <w:rFonts w:ascii="Arial" w:hAnsi="Arial" w:cs="Arial"/>
          <w:b/>
          <w:bCs/>
          <w:sz w:val="22"/>
          <w:szCs w:val="22"/>
        </w:rPr>
        <w:t>Zabrana izvođenja građevinskih radova</w:t>
      </w:r>
    </w:p>
    <w:p w14:paraId="2FD44EFE" w14:textId="7EE7274F" w:rsidR="00747246" w:rsidRPr="003E25A7" w:rsidRDefault="00747246" w:rsidP="001424B9">
      <w:pPr>
        <w:pStyle w:val="BodyText"/>
        <w:ind w:left="835" w:right="155" w:firstLine="0"/>
        <w:jc w:val="both"/>
        <w:rPr>
          <w:rFonts w:ascii="Arial" w:hAnsi="Arial" w:cs="Arial"/>
          <w:sz w:val="22"/>
          <w:szCs w:val="22"/>
        </w:rPr>
      </w:pPr>
    </w:p>
    <w:p w14:paraId="42601F44" w14:textId="63FCDB9A" w:rsidR="00747246" w:rsidRPr="003E25A7" w:rsidRDefault="00747246" w:rsidP="00747246">
      <w:pPr>
        <w:pStyle w:val="Heading1"/>
        <w:spacing w:before="1"/>
        <w:ind w:left="4038"/>
        <w:rPr>
          <w:rFonts w:ascii="Arial" w:hAnsi="Arial" w:cs="Arial"/>
          <w:sz w:val="22"/>
          <w:szCs w:val="22"/>
        </w:rPr>
      </w:pPr>
      <w:r w:rsidRPr="003E25A7">
        <w:rPr>
          <w:rFonts w:ascii="Arial" w:hAnsi="Arial" w:cs="Arial"/>
          <w:sz w:val="22"/>
          <w:szCs w:val="22"/>
        </w:rPr>
        <w:t>Članak 1</w:t>
      </w:r>
      <w:r w:rsidR="006D586A">
        <w:rPr>
          <w:rFonts w:ascii="Arial" w:hAnsi="Arial" w:cs="Arial"/>
          <w:sz w:val="22"/>
          <w:szCs w:val="22"/>
        </w:rPr>
        <w:t>45</w:t>
      </w:r>
      <w:r w:rsidR="002678AF" w:rsidRPr="003E25A7">
        <w:rPr>
          <w:rFonts w:ascii="Arial" w:hAnsi="Arial" w:cs="Arial"/>
          <w:sz w:val="22"/>
          <w:szCs w:val="22"/>
        </w:rPr>
        <w:t>.</w:t>
      </w:r>
    </w:p>
    <w:p w14:paraId="6B0650EB" w14:textId="5F587CE6" w:rsidR="00747246" w:rsidRPr="003E25A7" w:rsidRDefault="00747246" w:rsidP="00747246">
      <w:pPr>
        <w:pStyle w:val="BodyText"/>
        <w:ind w:left="90" w:right="155" w:firstLine="745"/>
        <w:jc w:val="both"/>
        <w:rPr>
          <w:rFonts w:ascii="Arial" w:hAnsi="Arial" w:cs="Arial"/>
          <w:sz w:val="22"/>
          <w:szCs w:val="22"/>
        </w:rPr>
      </w:pPr>
      <w:r w:rsidRPr="003E25A7">
        <w:rPr>
          <w:rFonts w:ascii="Arial" w:hAnsi="Arial" w:cs="Arial"/>
          <w:sz w:val="22"/>
          <w:szCs w:val="22"/>
        </w:rPr>
        <w:t>U razdoblju od 15. lipnja do 15. rujna zabranjeno je izvoditi zemljane radove i radove na izgradnji konstrukcije zgrade sukladno Odluci o privremenoj zabrani izvođenja građevinskih radova na području Grada Dubrovnika.</w:t>
      </w:r>
    </w:p>
    <w:p w14:paraId="56A5E3C7" w14:textId="35202E5F" w:rsidR="00747246" w:rsidRPr="003E25A7" w:rsidRDefault="00747246" w:rsidP="00747246">
      <w:pPr>
        <w:pStyle w:val="BodyText"/>
        <w:ind w:left="90" w:right="155" w:firstLine="745"/>
        <w:jc w:val="both"/>
        <w:rPr>
          <w:rFonts w:ascii="Arial" w:hAnsi="Arial" w:cs="Arial"/>
          <w:sz w:val="22"/>
          <w:szCs w:val="22"/>
        </w:rPr>
      </w:pPr>
    </w:p>
    <w:p w14:paraId="49BC08D5" w14:textId="2A9FA712" w:rsidR="00196477" w:rsidRPr="003E25A7" w:rsidRDefault="00196477" w:rsidP="00196477">
      <w:pPr>
        <w:pStyle w:val="Heading1"/>
        <w:spacing w:before="1"/>
        <w:ind w:left="4038"/>
        <w:rPr>
          <w:rFonts w:ascii="Arial" w:hAnsi="Arial" w:cs="Arial"/>
          <w:sz w:val="22"/>
          <w:szCs w:val="22"/>
        </w:rPr>
      </w:pPr>
      <w:r w:rsidRPr="003E25A7">
        <w:rPr>
          <w:rFonts w:ascii="Arial" w:hAnsi="Arial" w:cs="Arial"/>
          <w:sz w:val="22"/>
          <w:szCs w:val="22"/>
        </w:rPr>
        <w:t>Članak 1</w:t>
      </w:r>
      <w:r w:rsidR="006D586A">
        <w:rPr>
          <w:rFonts w:ascii="Arial" w:hAnsi="Arial" w:cs="Arial"/>
          <w:sz w:val="22"/>
          <w:szCs w:val="22"/>
        </w:rPr>
        <w:t>46</w:t>
      </w:r>
      <w:r w:rsidR="002678AF" w:rsidRPr="003E25A7">
        <w:rPr>
          <w:rFonts w:ascii="Arial" w:hAnsi="Arial" w:cs="Arial"/>
          <w:sz w:val="22"/>
          <w:szCs w:val="22"/>
        </w:rPr>
        <w:t>.</w:t>
      </w:r>
    </w:p>
    <w:p w14:paraId="2E9FCDA0" w14:textId="350D30A9" w:rsidR="00747246" w:rsidRPr="003E25A7" w:rsidRDefault="00196477" w:rsidP="00747246">
      <w:pPr>
        <w:pStyle w:val="BodyText"/>
        <w:ind w:left="90" w:right="155" w:firstLine="745"/>
        <w:jc w:val="both"/>
        <w:rPr>
          <w:rFonts w:ascii="Arial" w:hAnsi="Arial" w:cs="Arial"/>
          <w:sz w:val="22"/>
          <w:szCs w:val="22"/>
        </w:rPr>
      </w:pPr>
      <w:r w:rsidRPr="003E25A7">
        <w:rPr>
          <w:rFonts w:ascii="Arial" w:hAnsi="Arial" w:cs="Arial"/>
          <w:sz w:val="22"/>
          <w:szCs w:val="22"/>
        </w:rPr>
        <w:t xml:space="preserve">Na području Grada Dubrovnika građevinski radovi se isključivo mogu obavljati u vremenu od 7,00 sati do 22,00 sata, ukoliko ovom Odlukom </w:t>
      </w:r>
      <w:r w:rsidR="00500451" w:rsidRPr="003E25A7">
        <w:rPr>
          <w:rFonts w:ascii="Arial" w:hAnsi="Arial" w:cs="Arial"/>
          <w:sz w:val="22"/>
          <w:szCs w:val="22"/>
        </w:rPr>
        <w:t xml:space="preserve">ili </w:t>
      </w:r>
      <w:r w:rsidRPr="003E25A7">
        <w:rPr>
          <w:rFonts w:ascii="Arial" w:hAnsi="Arial" w:cs="Arial"/>
          <w:sz w:val="22"/>
          <w:szCs w:val="22"/>
        </w:rPr>
        <w:t>drugim općim aktom Grada nije drukčije propisano.</w:t>
      </w:r>
    </w:p>
    <w:p w14:paraId="76FD79AD" w14:textId="77777777" w:rsidR="00747246" w:rsidRDefault="00747246" w:rsidP="00747246">
      <w:pPr>
        <w:pStyle w:val="BodyText"/>
        <w:ind w:left="90" w:right="155" w:firstLine="745"/>
        <w:jc w:val="both"/>
        <w:rPr>
          <w:rFonts w:ascii="Arial" w:hAnsi="Arial" w:cs="Arial"/>
          <w:color w:val="FF0000"/>
          <w:sz w:val="22"/>
          <w:szCs w:val="22"/>
        </w:rPr>
      </w:pPr>
    </w:p>
    <w:p w14:paraId="3FB1FB6D" w14:textId="77777777" w:rsidR="001424B9" w:rsidRPr="00DA2FB1" w:rsidRDefault="001424B9" w:rsidP="001424B9">
      <w:pPr>
        <w:pStyle w:val="BodyText"/>
        <w:tabs>
          <w:tab w:val="left" w:pos="835"/>
        </w:tabs>
        <w:ind w:left="835" w:right="155" w:firstLine="0"/>
        <w:jc w:val="both"/>
        <w:rPr>
          <w:rFonts w:ascii="Arial" w:hAnsi="Arial" w:cs="Arial"/>
          <w:color w:val="FF0000"/>
          <w:sz w:val="22"/>
          <w:szCs w:val="22"/>
        </w:rPr>
      </w:pPr>
    </w:p>
    <w:p w14:paraId="6A847B3D" w14:textId="51BAD031" w:rsidR="00F9096F" w:rsidRDefault="00F9096F" w:rsidP="00F9096F">
      <w:pPr>
        <w:pStyle w:val="BodyText"/>
        <w:ind w:left="0" w:firstLine="0"/>
        <w:rPr>
          <w:rFonts w:ascii="Arial" w:hAnsi="Arial" w:cs="Arial"/>
          <w:sz w:val="22"/>
          <w:szCs w:val="22"/>
        </w:rPr>
      </w:pPr>
    </w:p>
    <w:p w14:paraId="3AAAA379" w14:textId="35E6E9F7" w:rsidR="00EE5599" w:rsidRDefault="00EE5599" w:rsidP="00E34313">
      <w:pPr>
        <w:pStyle w:val="Heading1"/>
        <w:numPr>
          <w:ilvl w:val="0"/>
          <w:numId w:val="6"/>
        </w:numPr>
        <w:tabs>
          <w:tab w:val="left" w:pos="518"/>
        </w:tabs>
        <w:spacing w:line="240" w:lineRule="auto"/>
        <w:ind w:right="170" w:firstLine="0"/>
        <w:jc w:val="both"/>
        <w:rPr>
          <w:rFonts w:ascii="Arial" w:hAnsi="Arial" w:cs="Arial"/>
          <w:sz w:val="22"/>
          <w:szCs w:val="22"/>
        </w:rPr>
      </w:pPr>
      <w:r>
        <w:rPr>
          <w:rFonts w:ascii="Arial" w:hAnsi="Arial" w:cs="Arial"/>
          <w:sz w:val="22"/>
          <w:szCs w:val="22"/>
        </w:rPr>
        <w:t xml:space="preserve">KORIŠTENJE </w:t>
      </w:r>
      <w:r w:rsidR="00F707AB" w:rsidRPr="00D26491">
        <w:rPr>
          <w:rFonts w:ascii="Arial" w:hAnsi="Arial" w:cs="Arial"/>
          <w:sz w:val="22"/>
          <w:szCs w:val="22"/>
        </w:rPr>
        <w:t>JAVNIH PARKIRALIŠTA, JAVNIH GARAŽA</w:t>
      </w:r>
      <w:r w:rsidR="00F707AB">
        <w:rPr>
          <w:rFonts w:ascii="Arial" w:hAnsi="Arial" w:cs="Arial"/>
          <w:sz w:val="22"/>
          <w:szCs w:val="22"/>
        </w:rPr>
        <w:t xml:space="preserve">, NERAZVRSTANIH CESTA </w:t>
      </w:r>
      <w:r w:rsidR="00F707AB" w:rsidRPr="00D26491">
        <w:rPr>
          <w:rFonts w:ascii="Arial" w:hAnsi="Arial" w:cs="Arial"/>
          <w:sz w:val="22"/>
          <w:szCs w:val="22"/>
        </w:rPr>
        <w:t>I DRUGIH POVRŠINA JAVNE NAMJENE ZA</w:t>
      </w:r>
      <w:r w:rsidR="00F707AB">
        <w:rPr>
          <w:rFonts w:ascii="Arial" w:hAnsi="Arial" w:cs="Arial"/>
          <w:sz w:val="22"/>
          <w:szCs w:val="22"/>
        </w:rPr>
        <w:t xml:space="preserve"> </w:t>
      </w:r>
      <w:r w:rsidR="00F707AB" w:rsidRPr="00D26491">
        <w:rPr>
          <w:rFonts w:ascii="Arial" w:hAnsi="Arial" w:cs="Arial"/>
          <w:sz w:val="22"/>
          <w:szCs w:val="22"/>
        </w:rPr>
        <w:t>PARKIRANJE</w:t>
      </w:r>
      <w:r w:rsidR="00F707AB" w:rsidRPr="00D26491">
        <w:rPr>
          <w:rFonts w:ascii="Arial" w:hAnsi="Arial" w:cs="Arial"/>
          <w:spacing w:val="-6"/>
          <w:sz w:val="22"/>
          <w:szCs w:val="22"/>
        </w:rPr>
        <w:t xml:space="preserve"> </w:t>
      </w:r>
      <w:r w:rsidR="00F707AB" w:rsidRPr="00D26491">
        <w:rPr>
          <w:rFonts w:ascii="Arial" w:hAnsi="Arial" w:cs="Arial"/>
          <w:sz w:val="22"/>
          <w:szCs w:val="22"/>
        </w:rPr>
        <w:t>VOZILA</w:t>
      </w:r>
      <w:r w:rsidR="00966FCC">
        <w:rPr>
          <w:rFonts w:ascii="Arial" w:hAnsi="Arial" w:cs="Arial"/>
          <w:sz w:val="22"/>
          <w:szCs w:val="22"/>
        </w:rPr>
        <w:t>, PRETOVARNA ZONA</w:t>
      </w:r>
      <w:r w:rsidR="00BE745C">
        <w:rPr>
          <w:rFonts w:ascii="Arial" w:hAnsi="Arial" w:cs="Arial"/>
          <w:sz w:val="22"/>
          <w:szCs w:val="22"/>
        </w:rPr>
        <w:t xml:space="preserve"> I PROMET</w:t>
      </w:r>
      <w:r w:rsidR="009D2791">
        <w:rPr>
          <w:rFonts w:ascii="Arial" w:hAnsi="Arial" w:cs="Arial"/>
          <w:sz w:val="22"/>
          <w:szCs w:val="22"/>
        </w:rPr>
        <w:t>OVANJE</w:t>
      </w:r>
      <w:r w:rsidR="00BE745C">
        <w:rPr>
          <w:rFonts w:ascii="Arial" w:hAnsi="Arial" w:cs="Arial"/>
          <w:sz w:val="22"/>
          <w:szCs w:val="22"/>
        </w:rPr>
        <w:t xml:space="preserve"> UNUTAR PJEŠAČKIH ZONA</w:t>
      </w:r>
    </w:p>
    <w:p w14:paraId="4A1B3D3D" w14:textId="12092E45" w:rsidR="009D2791" w:rsidRDefault="009D2791" w:rsidP="009D2791">
      <w:pPr>
        <w:pStyle w:val="Heading1"/>
        <w:tabs>
          <w:tab w:val="left" w:pos="518"/>
        </w:tabs>
        <w:spacing w:line="240" w:lineRule="auto"/>
        <w:ind w:right="522"/>
        <w:jc w:val="both"/>
        <w:rPr>
          <w:rFonts w:ascii="Arial" w:hAnsi="Arial" w:cs="Arial"/>
          <w:sz w:val="22"/>
          <w:szCs w:val="22"/>
        </w:rPr>
      </w:pPr>
    </w:p>
    <w:p w14:paraId="0540D022" w14:textId="7CED17D2" w:rsidR="009D2791" w:rsidRPr="00E71F75" w:rsidRDefault="009D2791" w:rsidP="00E34313">
      <w:pPr>
        <w:pStyle w:val="Heading1"/>
        <w:numPr>
          <w:ilvl w:val="1"/>
          <w:numId w:val="6"/>
        </w:numPr>
        <w:tabs>
          <w:tab w:val="left" w:pos="518"/>
        </w:tabs>
        <w:spacing w:line="240" w:lineRule="auto"/>
        <w:ind w:right="522"/>
        <w:jc w:val="both"/>
        <w:rPr>
          <w:rFonts w:ascii="Arial" w:hAnsi="Arial" w:cs="Arial"/>
          <w:sz w:val="22"/>
          <w:szCs w:val="22"/>
        </w:rPr>
      </w:pPr>
      <w:r>
        <w:rPr>
          <w:rFonts w:ascii="Arial" w:hAnsi="Arial" w:cs="Arial"/>
          <w:sz w:val="22"/>
          <w:szCs w:val="22"/>
        </w:rPr>
        <w:t>Korištenje javnih parkirališta, javnih garaža, nerazvrstanih cesta i drugih površina javne namjene za parkiranje vozila</w:t>
      </w:r>
    </w:p>
    <w:p w14:paraId="7778CF50" w14:textId="77777777" w:rsidR="00F9096F" w:rsidRPr="00D26491" w:rsidRDefault="00F9096F" w:rsidP="00F9096F">
      <w:pPr>
        <w:pStyle w:val="BodyText"/>
        <w:ind w:left="0" w:firstLine="0"/>
        <w:rPr>
          <w:rFonts w:ascii="Arial" w:hAnsi="Arial" w:cs="Arial"/>
          <w:sz w:val="22"/>
          <w:szCs w:val="22"/>
        </w:rPr>
      </w:pPr>
    </w:p>
    <w:p w14:paraId="1846D3CD" w14:textId="77777777" w:rsidR="00F9096F" w:rsidRPr="00D26491" w:rsidRDefault="00F9096F" w:rsidP="00F9096F">
      <w:pPr>
        <w:pStyle w:val="BodyText"/>
        <w:ind w:left="0" w:firstLine="0"/>
        <w:rPr>
          <w:rFonts w:ascii="Arial" w:hAnsi="Arial" w:cs="Arial"/>
          <w:b/>
          <w:sz w:val="22"/>
          <w:szCs w:val="22"/>
        </w:rPr>
      </w:pPr>
    </w:p>
    <w:p w14:paraId="7038198A" w14:textId="6419184A" w:rsidR="00F9096F" w:rsidRPr="00D26491" w:rsidRDefault="00F9096F" w:rsidP="00F9096F">
      <w:pPr>
        <w:spacing w:line="274" w:lineRule="exact"/>
        <w:ind w:left="4033"/>
        <w:rPr>
          <w:rFonts w:ascii="Arial" w:hAnsi="Arial" w:cs="Arial"/>
          <w:b/>
        </w:rPr>
      </w:pPr>
      <w:r w:rsidRPr="00D26491">
        <w:rPr>
          <w:rFonts w:ascii="Arial" w:hAnsi="Arial" w:cs="Arial"/>
          <w:b/>
        </w:rPr>
        <w:t xml:space="preserve">Članak </w:t>
      </w:r>
      <w:r w:rsidR="002678AF">
        <w:rPr>
          <w:rFonts w:ascii="Arial" w:hAnsi="Arial" w:cs="Arial"/>
          <w:b/>
        </w:rPr>
        <w:t>1</w:t>
      </w:r>
      <w:r w:rsidR="006D586A">
        <w:rPr>
          <w:rFonts w:ascii="Arial" w:hAnsi="Arial" w:cs="Arial"/>
          <w:b/>
        </w:rPr>
        <w:t>47</w:t>
      </w:r>
      <w:r w:rsidRPr="00D26491">
        <w:rPr>
          <w:rFonts w:ascii="Arial" w:hAnsi="Arial" w:cs="Arial"/>
          <w:b/>
        </w:rPr>
        <w:t>.</w:t>
      </w:r>
    </w:p>
    <w:p w14:paraId="3338BA92" w14:textId="034D94FF" w:rsidR="00F9096F" w:rsidRPr="00D26491" w:rsidRDefault="00F9096F" w:rsidP="00F9096F">
      <w:pPr>
        <w:pStyle w:val="BodyText"/>
        <w:ind w:right="156"/>
        <w:jc w:val="both"/>
        <w:rPr>
          <w:rFonts w:ascii="Arial" w:hAnsi="Arial" w:cs="Arial"/>
          <w:sz w:val="22"/>
          <w:szCs w:val="22"/>
        </w:rPr>
      </w:pPr>
      <w:r w:rsidRPr="00D26491">
        <w:rPr>
          <w:rFonts w:ascii="Arial" w:hAnsi="Arial" w:cs="Arial"/>
          <w:sz w:val="22"/>
          <w:szCs w:val="22"/>
        </w:rPr>
        <w:t>Parkiranje vozila na području Grada dozvoljeno je na uređenim i obilježenim površinama namijenjenim za parkiranje vozila, te na drugim površinama gdje to nije protivno zakonskim ili drugim</w:t>
      </w:r>
      <w:r w:rsidR="00BB7F4D">
        <w:rPr>
          <w:rFonts w:ascii="Arial" w:hAnsi="Arial" w:cs="Arial"/>
          <w:sz w:val="22"/>
          <w:szCs w:val="22"/>
        </w:rPr>
        <w:t xml:space="preserve"> </w:t>
      </w:r>
      <w:r w:rsidRPr="00D26491">
        <w:rPr>
          <w:rFonts w:ascii="Arial" w:hAnsi="Arial" w:cs="Arial"/>
          <w:sz w:val="22"/>
          <w:szCs w:val="22"/>
        </w:rPr>
        <w:t>propisima.</w:t>
      </w:r>
    </w:p>
    <w:p w14:paraId="225A3B32" w14:textId="3B1C45D5" w:rsidR="00F9096F" w:rsidRPr="00D26491" w:rsidRDefault="00F9096F" w:rsidP="00F9096F">
      <w:pPr>
        <w:pStyle w:val="BodyText"/>
        <w:ind w:right="160"/>
        <w:jc w:val="both"/>
        <w:rPr>
          <w:rFonts w:ascii="Arial" w:hAnsi="Arial" w:cs="Arial"/>
          <w:sz w:val="22"/>
          <w:szCs w:val="22"/>
        </w:rPr>
      </w:pPr>
      <w:r w:rsidRPr="00D26491">
        <w:rPr>
          <w:rFonts w:ascii="Arial" w:hAnsi="Arial" w:cs="Arial"/>
          <w:sz w:val="22"/>
          <w:szCs w:val="22"/>
        </w:rPr>
        <w:t>Javno parkiralište, javna garaža i druga površina javne namjene za parkiranje vozila (u daljnjem tekstu: Parkirališna površina) su dio javn</w:t>
      </w:r>
      <w:r w:rsidR="00806464">
        <w:rPr>
          <w:rFonts w:ascii="Arial" w:hAnsi="Arial" w:cs="Arial"/>
          <w:sz w:val="22"/>
          <w:szCs w:val="22"/>
        </w:rPr>
        <w:t xml:space="preserve">e </w:t>
      </w:r>
      <w:r w:rsidRPr="00D26491">
        <w:rPr>
          <w:rFonts w:ascii="Arial" w:hAnsi="Arial" w:cs="Arial"/>
          <w:sz w:val="22"/>
          <w:szCs w:val="22"/>
        </w:rPr>
        <w:t>prometne površine namijenjena isključivo za parkiranje vozila.</w:t>
      </w:r>
    </w:p>
    <w:p w14:paraId="7A9DC3EE" w14:textId="538AF674" w:rsidR="00F9096F" w:rsidRPr="00D26491" w:rsidRDefault="00F9096F" w:rsidP="00F9096F">
      <w:pPr>
        <w:pStyle w:val="BodyText"/>
        <w:ind w:right="156"/>
        <w:jc w:val="both"/>
        <w:rPr>
          <w:rFonts w:ascii="Arial" w:hAnsi="Arial" w:cs="Arial"/>
          <w:sz w:val="22"/>
          <w:szCs w:val="22"/>
        </w:rPr>
      </w:pPr>
      <w:r w:rsidRPr="00D26491">
        <w:rPr>
          <w:rFonts w:ascii="Arial" w:hAnsi="Arial" w:cs="Arial"/>
          <w:sz w:val="22"/>
          <w:szCs w:val="22"/>
        </w:rPr>
        <w:t>Parkirališne površine</w:t>
      </w:r>
      <w:r w:rsidR="00BB7F4D">
        <w:rPr>
          <w:rFonts w:ascii="Arial" w:hAnsi="Arial" w:cs="Arial"/>
          <w:sz w:val="22"/>
          <w:szCs w:val="22"/>
        </w:rPr>
        <w:t xml:space="preserve"> </w:t>
      </w:r>
      <w:r w:rsidRPr="00D26491">
        <w:rPr>
          <w:rFonts w:ascii="Arial" w:hAnsi="Arial" w:cs="Arial"/>
          <w:sz w:val="22"/>
          <w:szCs w:val="22"/>
        </w:rPr>
        <w:t>moraju biti propisno označene prometnom signalizacijom</w:t>
      </w:r>
      <w:r w:rsidR="00BB7F4D">
        <w:rPr>
          <w:rFonts w:ascii="Arial" w:hAnsi="Arial" w:cs="Arial"/>
          <w:sz w:val="22"/>
          <w:szCs w:val="22"/>
        </w:rPr>
        <w:t xml:space="preserve"> </w:t>
      </w:r>
      <w:r w:rsidRPr="00D26491">
        <w:rPr>
          <w:rFonts w:ascii="Arial" w:hAnsi="Arial" w:cs="Arial"/>
          <w:sz w:val="22"/>
          <w:szCs w:val="22"/>
        </w:rPr>
        <w:t>te se stalno održavati čistima, urednima i u funkcionalnom stanju, a vozila se moraju parkirati unutar označenog parkirnog mjesta.</w:t>
      </w:r>
    </w:p>
    <w:p w14:paraId="11726857" w14:textId="428B41E8" w:rsidR="00F9096F" w:rsidRPr="00D26491" w:rsidRDefault="00F9096F" w:rsidP="00F9096F">
      <w:pPr>
        <w:pStyle w:val="BodyText"/>
        <w:ind w:right="152"/>
        <w:jc w:val="both"/>
        <w:rPr>
          <w:rFonts w:ascii="Arial" w:hAnsi="Arial" w:cs="Arial"/>
          <w:sz w:val="22"/>
          <w:szCs w:val="22"/>
        </w:rPr>
      </w:pPr>
      <w:r w:rsidRPr="00D26491">
        <w:rPr>
          <w:rFonts w:ascii="Arial" w:hAnsi="Arial" w:cs="Arial"/>
          <w:sz w:val="22"/>
          <w:szCs w:val="22"/>
        </w:rPr>
        <w:t>Parkirališne površine</w:t>
      </w:r>
      <w:r w:rsidR="00BB7F4D">
        <w:rPr>
          <w:rFonts w:ascii="Arial" w:hAnsi="Arial" w:cs="Arial"/>
          <w:sz w:val="22"/>
          <w:szCs w:val="22"/>
        </w:rPr>
        <w:t xml:space="preserve"> </w:t>
      </w:r>
      <w:r w:rsidRPr="00D26491">
        <w:rPr>
          <w:rFonts w:ascii="Arial" w:hAnsi="Arial" w:cs="Arial"/>
          <w:sz w:val="22"/>
          <w:szCs w:val="22"/>
        </w:rPr>
        <w:t xml:space="preserve">održava </w:t>
      </w:r>
      <w:r w:rsidR="00BB7F4D">
        <w:rPr>
          <w:rFonts w:ascii="Arial" w:hAnsi="Arial" w:cs="Arial"/>
          <w:sz w:val="22"/>
          <w:szCs w:val="22"/>
        </w:rPr>
        <w:t xml:space="preserve">trgovačko društvo </w:t>
      </w:r>
      <w:proofErr w:type="spellStart"/>
      <w:r w:rsidR="00BB7F4D">
        <w:rPr>
          <w:rFonts w:ascii="Arial" w:hAnsi="Arial" w:cs="Arial"/>
          <w:sz w:val="22"/>
          <w:szCs w:val="22"/>
        </w:rPr>
        <w:t>Sanitat</w:t>
      </w:r>
      <w:proofErr w:type="spellEnd"/>
      <w:r w:rsidR="00BB7F4D">
        <w:rPr>
          <w:rFonts w:ascii="Arial" w:hAnsi="Arial" w:cs="Arial"/>
          <w:sz w:val="22"/>
          <w:szCs w:val="22"/>
        </w:rPr>
        <w:t xml:space="preserve"> </w:t>
      </w:r>
      <w:r w:rsidR="00806464">
        <w:rPr>
          <w:rFonts w:ascii="Arial" w:hAnsi="Arial" w:cs="Arial"/>
          <w:sz w:val="22"/>
          <w:szCs w:val="22"/>
        </w:rPr>
        <w:t xml:space="preserve">Dubrovnik </w:t>
      </w:r>
      <w:r w:rsidR="00BB7F4D">
        <w:rPr>
          <w:rFonts w:ascii="Arial" w:hAnsi="Arial" w:cs="Arial"/>
          <w:sz w:val="22"/>
          <w:szCs w:val="22"/>
        </w:rPr>
        <w:t>d.o.o. koje je osnovao Grad Dubrovnik</w:t>
      </w:r>
      <w:r w:rsidRPr="00D26491">
        <w:rPr>
          <w:rFonts w:ascii="Arial" w:hAnsi="Arial" w:cs="Arial"/>
          <w:sz w:val="22"/>
          <w:szCs w:val="22"/>
        </w:rPr>
        <w:t>.</w:t>
      </w:r>
    </w:p>
    <w:p w14:paraId="6D199437" w14:textId="77777777" w:rsidR="00F9096F" w:rsidRPr="00D26491" w:rsidRDefault="00F9096F" w:rsidP="00F9096F">
      <w:pPr>
        <w:pStyle w:val="BodyText"/>
        <w:spacing w:before="3"/>
        <w:ind w:left="0" w:firstLine="0"/>
        <w:rPr>
          <w:rFonts w:ascii="Arial" w:hAnsi="Arial" w:cs="Arial"/>
          <w:sz w:val="22"/>
          <w:szCs w:val="22"/>
        </w:rPr>
      </w:pPr>
    </w:p>
    <w:p w14:paraId="0957EE2E" w14:textId="30C7166B" w:rsidR="00F9096F" w:rsidRPr="00D26491" w:rsidRDefault="00F9096F" w:rsidP="00F9096F">
      <w:pPr>
        <w:pStyle w:val="Heading1"/>
        <w:ind w:left="4033"/>
        <w:rPr>
          <w:rFonts w:ascii="Arial" w:hAnsi="Arial" w:cs="Arial"/>
          <w:sz w:val="22"/>
          <w:szCs w:val="22"/>
        </w:rPr>
      </w:pPr>
      <w:r w:rsidRPr="00D26491">
        <w:rPr>
          <w:rFonts w:ascii="Arial" w:hAnsi="Arial" w:cs="Arial"/>
          <w:sz w:val="22"/>
          <w:szCs w:val="22"/>
        </w:rPr>
        <w:t>Članak 1</w:t>
      </w:r>
      <w:r w:rsidR="006D586A">
        <w:rPr>
          <w:rFonts w:ascii="Arial" w:hAnsi="Arial" w:cs="Arial"/>
          <w:sz w:val="22"/>
          <w:szCs w:val="22"/>
        </w:rPr>
        <w:t>48</w:t>
      </w:r>
      <w:r w:rsidRPr="00D26491">
        <w:rPr>
          <w:rFonts w:ascii="Arial" w:hAnsi="Arial" w:cs="Arial"/>
          <w:sz w:val="22"/>
          <w:szCs w:val="22"/>
        </w:rPr>
        <w:t>.</w:t>
      </w:r>
    </w:p>
    <w:p w14:paraId="0D591948" w14:textId="7C5C76E1" w:rsidR="00F9096F" w:rsidRPr="00D26491" w:rsidRDefault="00F9096F" w:rsidP="00F9096F">
      <w:pPr>
        <w:pStyle w:val="BodyText"/>
        <w:ind w:right="158"/>
        <w:jc w:val="both"/>
        <w:rPr>
          <w:rFonts w:ascii="Arial" w:hAnsi="Arial" w:cs="Arial"/>
          <w:sz w:val="22"/>
          <w:szCs w:val="22"/>
        </w:rPr>
      </w:pPr>
      <w:r w:rsidRPr="00D26491">
        <w:rPr>
          <w:rFonts w:ascii="Arial" w:hAnsi="Arial" w:cs="Arial"/>
          <w:sz w:val="22"/>
          <w:szCs w:val="22"/>
        </w:rPr>
        <w:lastRenderedPageBreak/>
        <w:t>Na parkirališnim površinama trebaju se horizontalnom i vertikalnom signalizacijom, sukladno propisima, posebno obilježiti rezervirana parkirališna mjesta za vozila osoba s invaliditetom</w:t>
      </w:r>
      <w:r w:rsidR="00BB7F4D">
        <w:rPr>
          <w:rFonts w:ascii="Arial" w:hAnsi="Arial" w:cs="Arial"/>
          <w:sz w:val="22"/>
          <w:szCs w:val="22"/>
        </w:rPr>
        <w:t xml:space="preserve"> </w:t>
      </w:r>
      <w:r w:rsidRPr="00D26491">
        <w:rPr>
          <w:rFonts w:ascii="Arial" w:hAnsi="Arial" w:cs="Arial"/>
          <w:sz w:val="22"/>
          <w:szCs w:val="22"/>
        </w:rPr>
        <w:t>koja imaju "znak pristupačnosti".</w:t>
      </w:r>
    </w:p>
    <w:p w14:paraId="2E2B85F8" w14:textId="77777777" w:rsidR="00F9096F" w:rsidRPr="00D26491" w:rsidRDefault="00F9096F" w:rsidP="00F9096F">
      <w:pPr>
        <w:pStyle w:val="BodyText"/>
        <w:spacing w:before="3"/>
        <w:ind w:left="0" w:firstLine="0"/>
        <w:rPr>
          <w:rFonts w:ascii="Arial" w:hAnsi="Arial" w:cs="Arial"/>
          <w:sz w:val="22"/>
          <w:szCs w:val="22"/>
        </w:rPr>
      </w:pPr>
    </w:p>
    <w:p w14:paraId="56BF5861" w14:textId="2A461522" w:rsidR="00F9096F" w:rsidRPr="00D26491" w:rsidRDefault="00F9096F" w:rsidP="00F9096F">
      <w:pPr>
        <w:pStyle w:val="Heading1"/>
        <w:ind w:left="4038"/>
        <w:rPr>
          <w:rFonts w:ascii="Arial" w:hAnsi="Arial" w:cs="Arial"/>
          <w:sz w:val="22"/>
          <w:szCs w:val="22"/>
        </w:rPr>
      </w:pPr>
      <w:r w:rsidRPr="00D26491">
        <w:rPr>
          <w:rFonts w:ascii="Arial" w:hAnsi="Arial" w:cs="Arial"/>
          <w:sz w:val="22"/>
          <w:szCs w:val="22"/>
        </w:rPr>
        <w:t>Članak 1</w:t>
      </w:r>
      <w:r w:rsidR="006D586A">
        <w:rPr>
          <w:rFonts w:ascii="Arial" w:hAnsi="Arial" w:cs="Arial"/>
          <w:sz w:val="22"/>
          <w:szCs w:val="22"/>
        </w:rPr>
        <w:t>49</w:t>
      </w:r>
      <w:r w:rsidRPr="00D26491">
        <w:rPr>
          <w:rFonts w:ascii="Arial" w:hAnsi="Arial" w:cs="Arial"/>
          <w:sz w:val="22"/>
          <w:szCs w:val="22"/>
        </w:rPr>
        <w:t>.</w:t>
      </w:r>
    </w:p>
    <w:p w14:paraId="05AE608D" w14:textId="7E3CCA96" w:rsidR="00F9096F" w:rsidRPr="00D26491" w:rsidRDefault="00F9096F" w:rsidP="00F9096F">
      <w:pPr>
        <w:pStyle w:val="BodyText"/>
        <w:spacing w:line="274" w:lineRule="exact"/>
        <w:ind w:left="824" w:firstLine="0"/>
        <w:rPr>
          <w:rFonts w:ascii="Arial" w:hAnsi="Arial" w:cs="Arial"/>
          <w:sz w:val="22"/>
          <w:szCs w:val="22"/>
        </w:rPr>
      </w:pPr>
      <w:r w:rsidRPr="00D26491">
        <w:rPr>
          <w:rFonts w:ascii="Arial" w:hAnsi="Arial" w:cs="Arial"/>
          <w:sz w:val="22"/>
          <w:szCs w:val="22"/>
        </w:rPr>
        <w:t>Parkirališne površine</w:t>
      </w:r>
      <w:r w:rsidR="00956C14">
        <w:rPr>
          <w:rFonts w:ascii="Arial" w:hAnsi="Arial" w:cs="Arial"/>
          <w:sz w:val="22"/>
          <w:szCs w:val="22"/>
        </w:rPr>
        <w:t xml:space="preserve"> </w:t>
      </w:r>
      <w:r w:rsidRPr="00D26491">
        <w:rPr>
          <w:rFonts w:ascii="Arial" w:hAnsi="Arial" w:cs="Arial"/>
          <w:sz w:val="22"/>
          <w:szCs w:val="22"/>
        </w:rPr>
        <w:t>na području Grada mogu biti s naplatom ili bez naplate.</w:t>
      </w:r>
    </w:p>
    <w:p w14:paraId="10F9376E" w14:textId="253B1A25" w:rsidR="00F9096F" w:rsidRDefault="00F9096F" w:rsidP="00F9096F">
      <w:pPr>
        <w:pStyle w:val="BodyText"/>
        <w:ind w:left="180" w:right="157" w:firstLine="630"/>
        <w:jc w:val="both"/>
        <w:rPr>
          <w:rFonts w:ascii="Arial" w:hAnsi="Arial" w:cs="Arial"/>
          <w:sz w:val="22"/>
          <w:szCs w:val="22"/>
        </w:rPr>
      </w:pPr>
      <w:r w:rsidRPr="00D26491">
        <w:rPr>
          <w:rFonts w:ascii="Arial" w:hAnsi="Arial" w:cs="Arial"/>
          <w:sz w:val="22"/>
          <w:szCs w:val="22"/>
        </w:rPr>
        <w:t>Parkirališne površine s naplatom su uređene i propisno označene ulične ili izdvojene javne površine na kojima je uvedena naplata parkiranja i koje su označene odgovarajućom prometnom signalizacijom u skladu s propisima o sigurnosti prometa.</w:t>
      </w:r>
    </w:p>
    <w:p w14:paraId="6766CA9E" w14:textId="6D77ECAF" w:rsidR="00443C7F" w:rsidRDefault="00443C7F" w:rsidP="00F9096F">
      <w:pPr>
        <w:pStyle w:val="BodyText"/>
        <w:ind w:left="180" w:right="157" w:firstLine="630"/>
        <w:jc w:val="both"/>
        <w:rPr>
          <w:rFonts w:ascii="Arial" w:hAnsi="Arial" w:cs="Arial"/>
          <w:sz w:val="22"/>
          <w:szCs w:val="22"/>
        </w:rPr>
      </w:pPr>
    </w:p>
    <w:p w14:paraId="4E052D54" w14:textId="2F8EC434" w:rsidR="00443C7F" w:rsidRPr="009D1171" w:rsidRDefault="00443C7F" w:rsidP="00443C7F">
      <w:pPr>
        <w:pStyle w:val="Heading1"/>
        <w:ind w:left="4038"/>
        <w:rPr>
          <w:rFonts w:ascii="Arial" w:hAnsi="Arial" w:cs="Arial"/>
          <w:sz w:val="22"/>
          <w:szCs w:val="22"/>
        </w:rPr>
      </w:pPr>
      <w:r w:rsidRPr="009D1171">
        <w:rPr>
          <w:rFonts w:ascii="Arial" w:hAnsi="Arial" w:cs="Arial"/>
          <w:sz w:val="22"/>
          <w:szCs w:val="22"/>
        </w:rPr>
        <w:t>Članak 1</w:t>
      </w:r>
      <w:r w:rsidR="00772163" w:rsidRPr="009D1171">
        <w:rPr>
          <w:rFonts w:ascii="Arial" w:hAnsi="Arial" w:cs="Arial"/>
          <w:sz w:val="22"/>
          <w:szCs w:val="22"/>
        </w:rPr>
        <w:t>5</w:t>
      </w:r>
      <w:r w:rsidR="006D586A">
        <w:rPr>
          <w:rFonts w:ascii="Arial" w:hAnsi="Arial" w:cs="Arial"/>
          <w:sz w:val="22"/>
          <w:szCs w:val="22"/>
        </w:rPr>
        <w:t>0</w:t>
      </w:r>
      <w:r w:rsidRPr="009D1171">
        <w:rPr>
          <w:rFonts w:ascii="Arial" w:hAnsi="Arial" w:cs="Arial"/>
          <w:sz w:val="22"/>
          <w:szCs w:val="22"/>
        </w:rPr>
        <w:t>.</w:t>
      </w:r>
    </w:p>
    <w:p w14:paraId="2820F295" w14:textId="7C35FE99" w:rsidR="00443C7F" w:rsidRPr="009D1171" w:rsidRDefault="009D1171" w:rsidP="00443C7F">
      <w:pPr>
        <w:pStyle w:val="BodyText"/>
        <w:ind w:right="155"/>
        <w:jc w:val="both"/>
        <w:rPr>
          <w:rFonts w:ascii="Arial" w:hAnsi="Arial" w:cs="Arial"/>
          <w:sz w:val="22"/>
          <w:szCs w:val="22"/>
        </w:rPr>
      </w:pPr>
      <w:r w:rsidRPr="009D1171">
        <w:rPr>
          <w:rFonts w:ascii="Arial" w:hAnsi="Arial" w:cs="Arial"/>
          <w:sz w:val="22"/>
          <w:szCs w:val="22"/>
        </w:rPr>
        <w:t>Odlukom o organizaciji i načinu naplate i kontrole parkiranja u Gradu Dubrovniku određuju se javne parkirališne površine na kojima se vrši naplata, organizacija i način naplate parkiranja, parkirališne zone i područja parkirališnih zona, vrste parkirališnih karata, način njihova korištenja, vremensko ograničenje trajanja parkiranja i cijene parkirališnih karata, uvjeti za stjecanje i korištenje povlaštene parkirališne karte, te nadzor nad parkiranjem vozila na području Grada.</w:t>
      </w:r>
    </w:p>
    <w:p w14:paraId="13070145" w14:textId="77777777" w:rsidR="00443C7F" w:rsidRPr="00443C7F" w:rsidRDefault="00443C7F" w:rsidP="00443C7F">
      <w:pPr>
        <w:pStyle w:val="BodyText"/>
        <w:ind w:right="158"/>
        <w:jc w:val="both"/>
        <w:rPr>
          <w:rFonts w:ascii="Arial" w:hAnsi="Arial" w:cs="Arial"/>
          <w:sz w:val="22"/>
          <w:szCs w:val="22"/>
        </w:rPr>
      </w:pPr>
      <w:r w:rsidRPr="00443C7F">
        <w:rPr>
          <w:rFonts w:ascii="Arial" w:hAnsi="Arial" w:cs="Arial"/>
          <w:sz w:val="22"/>
          <w:szCs w:val="22"/>
        </w:rPr>
        <w:t>Zabranjeno je parkirališne površine koristiti suprotno postavljenoj prometnoj signalizaciji.</w:t>
      </w:r>
    </w:p>
    <w:p w14:paraId="0EC85DF4" w14:textId="35220CDD" w:rsidR="00443C7F" w:rsidRPr="00443C7F" w:rsidRDefault="00443C7F" w:rsidP="00443C7F">
      <w:pPr>
        <w:pStyle w:val="BodyText"/>
        <w:ind w:right="158"/>
        <w:jc w:val="both"/>
        <w:rPr>
          <w:rFonts w:ascii="Arial" w:hAnsi="Arial" w:cs="Arial"/>
          <w:sz w:val="22"/>
          <w:szCs w:val="22"/>
        </w:rPr>
      </w:pPr>
      <w:r w:rsidRPr="00443C7F">
        <w:rPr>
          <w:rFonts w:ascii="Arial" w:hAnsi="Arial" w:cs="Arial"/>
          <w:sz w:val="22"/>
          <w:szCs w:val="22"/>
        </w:rPr>
        <w:t>Zabranjeno je za zaustavljanje i/ili parkiranje vozila koristiti parkirno mjesto</w:t>
      </w:r>
      <w:r w:rsidR="00EC5817">
        <w:rPr>
          <w:rFonts w:ascii="Arial" w:hAnsi="Arial" w:cs="Arial"/>
          <w:sz w:val="22"/>
          <w:szCs w:val="22"/>
        </w:rPr>
        <w:t xml:space="preserve"> </w:t>
      </w:r>
      <w:r w:rsidRPr="00443C7F">
        <w:rPr>
          <w:rFonts w:ascii="Arial" w:hAnsi="Arial" w:cs="Arial"/>
          <w:sz w:val="22"/>
          <w:szCs w:val="22"/>
        </w:rPr>
        <w:t>koje prometnom signalizacijom nije određeno za parkiranje i/ili zaustavljanje te vrste vozila.</w:t>
      </w:r>
    </w:p>
    <w:p w14:paraId="37C921B9" w14:textId="77777777" w:rsidR="00443C7F" w:rsidRPr="00443C7F" w:rsidRDefault="00443C7F" w:rsidP="00443C7F">
      <w:pPr>
        <w:pStyle w:val="BodyText"/>
        <w:ind w:right="162"/>
        <w:jc w:val="both"/>
        <w:rPr>
          <w:rFonts w:ascii="Arial" w:hAnsi="Arial" w:cs="Arial"/>
          <w:sz w:val="22"/>
          <w:szCs w:val="22"/>
        </w:rPr>
      </w:pPr>
      <w:r w:rsidRPr="00443C7F">
        <w:rPr>
          <w:rFonts w:ascii="Arial" w:hAnsi="Arial" w:cs="Arial"/>
          <w:sz w:val="22"/>
          <w:szCs w:val="22"/>
        </w:rPr>
        <w:t>Zabranjeno je za zaustavljanje i/ili parkiranje vozila koristiti javnoprometnu površinu koja je prometnom signalizacijom zabranjena za parkiranje i/ili zaustavljanje vozila.</w:t>
      </w:r>
    </w:p>
    <w:p w14:paraId="3A1F8602" w14:textId="765450C0" w:rsidR="00443C7F" w:rsidRPr="00443C7F" w:rsidRDefault="00443C7F" w:rsidP="00443C7F">
      <w:pPr>
        <w:pStyle w:val="BodyText"/>
        <w:ind w:right="156"/>
        <w:jc w:val="both"/>
        <w:rPr>
          <w:rFonts w:ascii="Arial" w:hAnsi="Arial" w:cs="Arial"/>
          <w:sz w:val="22"/>
          <w:szCs w:val="22"/>
        </w:rPr>
      </w:pPr>
      <w:r w:rsidRPr="00443C7F">
        <w:rPr>
          <w:rFonts w:ascii="Arial" w:hAnsi="Arial" w:cs="Arial"/>
          <w:sz w:val="22"/>
          <w:szCs w:val="22"/>
        </w:rPr>
        <w:t>Zabranjeno je parkirati motorna vozila na način da se specijalnom vozilu za odvoz otpadao</w:t>
      </w:r>
      <w:r w:rsidR="00EC5817">
        <w:rPr>
          <w:rFonts w:ascii="Arial" w:hAnsi="Arial" w:cs="Arial"/>
          <w:sz w:val="22"/>
          <w:szCs w:val="22"/>
        </w:rPr>
        <w:t xml:space="preserve"> </w:t>
      </w:r>
      <w:r w:rsidRPr="00443C7F">
        <w:rPr>
          <w:rFonts w:ascii="Arial" w:hAnsi="Arial" w:cs="Arial"/>
          <w:sz w:val="22"/>
          <w:szCs w:val="22"/>
        </w:rPr>
        <w:t>nemogući pristup posudama za otpad ili se na drugi način onemogući odvoz otpada.</w:t>
      </w:r>
    </w:p>
    <w:p w14:paraId="68FE1AA6" w14:textId="77777777" w:rsidR="00443C7F" w:rsidRPr="00443C7F" w:rsidRDefault="00443C7F" w:rsidP="00443C7F">
      <w:pPr>
        <w:pStyle w:val="BodyText"/>
        <w:spacing w:before="2"/>
        <w:ind w:left="0" w:firstLine="0"/>
        <w:rPr>
          <w:rFonts w:ascii="Arial" w:hAnsi="Arial" w:cs="Arial"/>
          <w:sz w:val="22"/>
          <w:szCs w:val="22"/>
        </w:rPr>
      </w:pPr>
    </w:p>
    <w:p w14:paraId="775144B8" w14:textId="7B8D1273" w:rsidR="00443C7F" w:rsidRPr="00443C7F" w:rsidRDefault="00443C7F" w:rsidP="00443C7F">
      <w:pPr>
        <w:pStyle w:val="Heading1"/>
        <w:spacing w:before="1"/>
        <w:ind w:left="3207" w:right="3248"/>
        <w:jc w:val="center"/>
        <w:rPr>
          <w:rFonts w:ascii="Arial" w:hAnsi="Arial" w:cs="Arial"/>
          <w:sz w:val="22"/>
          <w:szCs w:val="22"/>
        </w:rPr>
      </w:pPr>
      <w:r w:rsidRPr="00443C7F">
        <w:rPr>
          <w:rFonts w:ascii="Arial" w:hAnsi="Arial" w:cs="Arial"/>
          <w:sz w:val="22"/>
          <w:szCs w:val="22"/>
        </w:rPr>
        <w:t>Članak 1</w:t>
      </w:r>
      <w:r w:rsidR="00772163">
        <w:rPr>
          <w:rFonts w:ascii="Arial" w:hAnsi="Arial" w:cs="Arial"/>
          <w:sz w:val="22"/>
          <w:szCs w:val="22"/>
        </w:rPr>
        <w:t>5</w:t>
      </w:r>
      <w:r w:rsidR="006D586A">
        <w:rPr>
          <w:rFonts w:ascii="Arial" w:hAnsi="Arial" w:cs="Arial"/>
          <w:sz w:val="22"/>
          <w:szCs w:val="22"/>
        </w:rPr>
        <w:t>1</w:t>
      </w:r>
      <w:r w:rsidRPr="00443C7F">
        <w:rPr>
          <w:rFonts w:ascii="Arial" w:hAnsi="Arial" w:cs="Arial"/>
          <w:sz w:val="22"/>
          <w:szCs w:val="22"/>
        </w:rPr>
        <w:t>.</w:t>
      </w:r>
    </w:p>
    <w:p w14:paraId="03C62EB3" w14:textId="01A59CFF" w:rsidR="00443C7F" w:rsidRPr="00443C7F" w:rsidRDefault="00443C7F" w:rsidP="00443C7F">
      <w:pPr>
        <w:pStyle w:val="BodyText"/>
        <w:ind w:right="158"/>
        <w:jc w:val="both"/>
        <w:rPr>
          <w:rFonts w:ascii="Arial" w:hAnsi="Arial" w:cs="Arial"/>
          <w:sz w:val="22"/>
          <w:szCs w:val="22"/>
        </w:rPr>
      </w:pPr>
      <w:r w:rsidRPr="00443C7F">
        <w:rPr>
          <w:rFonts w:ascii="Arial" w:hAnsi="Arial" w:cs="Arial"/>
          <w:sz w:val="22"/>
          <w:szCs w:val="22"/>
        </w:rPr>
        <w:t>Gradonačelnik</w:t>
      </w:r>
      <w:r w:rsidR="00EC5817">
        <w:rPr>
          <w:rFonts w:ascii="Arial" w:hAnsi="Arial" w:cs="Arial"/>
          <w:sz w:val="22"/>
          <w:szCs w:val="22"/>
        </w:rPr>
        <w:t xml:space="preserve"> </w:t>
      </w:r>
      <w:r w:rsidRPr="00443C7F">
        <w:rPr>
          <w:rFonts w:ascii="Arial" w:hAnsi="Arial" w:cs="Arial"/>
          <w:sz w:val="22"/>
          <w:szCs w:val="22"/>
        </w:rPr>
        <w:t>može prostorno i vremenski ograničiti kretanje, zaustavljanje i parkiranje vozila za vrijeme posebnih manifestacija u Gradu.</w:t>
      </w:r>
    </w:p>
    <w:p w14:paraId="64FA3336" w14:textId="318C4AB2" w:rsidR="00443C7F" w:rsidRPr="00BA40FF" w:rsidRDefault="00443C7F" w:rsidP="00443C7F">
      <w:pPr>
        <w:pStyle w:val="BodyText"/>
        <w:ind w:right="156"/>
        <w:jc w:val="both"/>
        <w:rPr>
          <w:rFonts w:ascii="Arial" w:hAnsi="Arial" w:cs="Arial"/>
          <w:sz w:val="22"/>
          <w:szCs w:val="22"/>
        </w:rPr>
      </w:pPr>
      <w:r w:rsidRPr="00443C7F">
        <w:rPr>
          <w:rFonts w:ascii="Arial" w:hAnsi="Arial" w:cs="Arial"/>
          <w:sz w:val="22"/>
          <w:szCs w:val="22"/>
        </w:rPr>
        <w:t>Parkirališne površine</w:t>
      </w:r>
      <w:r w:rsidR="00EC5817">
        <w:rPr>
          <w:rFonts w:ascii="Arial" w:hAnsi="Arial" w:cs="Arial"/>
          <w:sz w:val="22"/>
          <w:szCs w:val="22"/>
        </w:rPr>
        <w:t xml:space="preserve"> </w:t>
      </w:r>
      <w:r w:rsidRPr="00443C7F">
        <w:rPr>
          <w:rFonts w:ascii="Arial" w:hAnsi="Arial" w:cs="Arial"/>
          <w:sz w:val="22"/>
          <w:szCs w:val="22"/>
        </w:rPr>
        <w:t xml:space="preserve">mogu se iznimno privremeno koristiti za druge namjene (za potrebe autoškole, zabavnih i sportskih manifestacija, u svrhu izvođenja radova i sl.) samo na </w:t>
      </w:r>
      <w:r w:rsidRPr="00BA40FF">
        <w:rPr>
          <w:rFonts w:ascii="Arial" w:hAnsi="Arial" w:cs="Arial"/>
          <w:sz w:val="22"/>
          <w:szCs w:val="22"/>
        </w:rPr>
        <w:t xml:space="preserve">temelju odobrenja </w:t>
      </w:r>
      <w:r w:rsidR="00BA40FF" w:rsidRPr="00BA40FF">
        <w:rPr>
          <w:rFonts w:ascii="Arial" w:hAnsi="Arial" w:cs="Arial"/>
          <w:sz w:val="22"/>
          <w:szCs w:val="22"/>
        </w:rPr>
        <w:t>upravnog odjela nadležnog za promet</w:t>
      </w:r>
      <w:r w:rsidRPr="00BA40FF">
        <w:rPr>
          <w:rFonts w:ascii="Arial" w:hAnsi="Arial" w:cs="Arial"/>
          <w:sz w:val="22"/>
          <w:szCs w:val="22"/>
        </w:rPr>
        <w:t>.</w:t>
      </w:r>
    </w:p>
    <w:p w14:paraId="6D8B8292" w14:textId="4DF2A5C1" w:rsidR="00443C7F" w:rsidRPr="00443C7F" w:rsidRDefault="00443C7F" w:rsidP="00443C7F">
      <w:pPr>
        <w:pStyle w:val="BodyText"/>
        <w:ind w:right="159"/>
        <w:jc w:val="both"/>
        <w:rPr>
          <w:rFonts w:ascii="Arial" w:hAnsi="Arial" w:cs="Arial"/>
          <w:sz w:val="22"/>
          <w:szCs w:val="22"/>
        </w:rPr>
      </w:pPr>
      <w:r w:rsidRPr="00443C7F">
        <w:rPr>
          <w:rFonts w:ascii="Arial" w:hAnsi="Arial" w:cs="Arial"/>
          <w:sz w:val="22"/>
          <w:szCs w:val="22"/>
        </w:rPr>
        <w:t>Za privremeno korištenje parkirališnih površina</w:t>
      </w:r>
      <w:r w:rsidR="00EC5817">
        <w:rPr>
          <w:rFonts w:ascii="Arial" w:hAnsi="Arial" w:cs="Arial"/>
          <w:sz w:val="22"/>
          <w:szCs w:val="22"/>
        </w:rPr>
        <w:t xml:space="preserve"> </w:t>
      </w:r>
      <w:r w:rsidRPr="00443C7F">
        <w:rPr>
          <w:rFonts w:ascii="Arial" w:hAnsi="Arial" w:cs="Arial"/>
          <w:sz w:val="22"/>
          <w:szCs w:val="22"/>
        </w:rPr>
        <w:t xml:space="preserve">u slučajevima iz prethodnog stavka ovog članka plaća se </w:t>
      </w:r>
      <w:r w:rsidR="00EC5817">
        <w:rPr>
          <w:rFonts w:ascii="Arial" w:hAnsi="Arial" w:cs="Arial"/>
          <w:sz w:val="22"/>
          <w:szCs w:val="22"/>
        </w:rPr>
        <w:t>naknada</w:t>
      </w:r>
      <w:r w:rsidRPr="00443C7F">
        <w:rPr>
          <w:rFonts w:ascii="Arial" w:hAnsi="Arial" w:cs="Arial"/>
          <w:sz w:val="22"/>
          <w:szCs w:val="22"/>
        </w:rPr>
        <w:t xml:space="preserve">, sukladno </w:t>
      </w:r>
      <w:r w:rsidR="00EC5817">
        <w:rPr>
          <w:rFonts w:ascii="Arial" w:hAnsi="Arial" w:cs="Arial"/>
          <w:sz w:val="22"/>
          <w:szCs w:val="22"/>
        </w:rPr>
        <w:t xml:space="preserve"> posebnoj o</w:t>
      </w:r>
      <w:r w:rsidRPr="00443C7F">
        <w:rPr>
          <w:rFonts w:ascii="Arial" w:hAnsi="Arial" w:cs="Arial"/>
          <w:sz w:val="22"/>
          <w:szCs w:val="22"/>
        </w:rPr>
        <w:t>dluci</w:t>
      </w:r>
      <w:r w:rsidR="00EC5817">
        <w:rPr>
          <w:rFonts w:ascii="Arial" w:hAnsi="Arial" w:cs="Arial"/>
          <w:sz w:val="22"/>
          <w:szCs w:val="22"/>
        </w:rPr>
        <w:t>.</w:t>
      </w:r>
    </w:p>
    <w:p w14:paraId="1C1D00B8" w14:textId="6CF0AF2C" w:rsidR="00443C7F" w:rsidRPr="00B15BA9" w:rsidRDefault="00443C7F" w:rsidP="00443C7F">
      <w:pPr>
        <w:pStyle w:val="BodyText"/>
        <w:ind w:right="153"/>
        <w:jc w:val="both"/>
        <w:rPr>
          <w:rFonts w:ascii="Arial" w:hAnsi="Arial" w:cs="Arial"/>
          <w:sz w:val="22"/>
          <w:szCs w:val="22"/>
        </w:rPr>
      </w:pPr>
      <w:r w:rsidRPr="00B15BA9">
        <w:rPr>
          <w:rFonts w:ascii="Arial" w:hAnsi="Arial" w:cs="Arial"/>
          <w:sz w:val="22"/>
          <w:szCs w:val="22"/>
        </w:rPr>
        <w:t xml:space="preserve">Zabranjeno je bez odobrenja ili suprotno odobrenju </w:t>
      </w:r>
      <w:r w:rsidR="00B15BA9" w:rsidRPr="00B15BA9">
        <w:rPr>
          <w:rFonts w:ascii="Arial" w:hAnsi="Arial" w:cs="Arial"/>
          <w:sz w:val="22"/>
          <w:szCs w:val="22"/>
        </w:rPr>
        <w:t xml:space="preserve">upravnog odjela nadležnog za promet </w:t>
      </w:r>
      <w:r w:rsidRPr="00B15BA9">
        <w:rPr>
          <w:rFonts w:ascii="Arial" w:hAnsi="Arial" w:cs="Arial"/>
          <w:sz w:val="22"/>
          <w:szCs w:val="22"/>
        </w:rPr>
        <w:t>korist</w:t>
      </w:r>
      <w:r w:rsidR="00EC5817" w:rsidRPr="00B15BA9">
        <w:rPr>
          <w:rFonts w:ascii="Arial" w:hAnsi="Arial" w:cs="Arial"/>
          <w:sz w:val="22"/>
          <w:szCs w:val="22"/>
        </w:rPr>
        <w:t>it</w:t>
      </w:r>
      <w:r w:rsidRPr="00B15BA9">
        <w:rPr>
          <w:rFonts w:ascii="Arial" w:hAnsi="Arial" w:cs="Arial"/>
          <w:sz w:val="22"/>
          <w:szCs w:val="22"/>
        </w:rPr>
        <w:t>i parkirališne površine</w:t>
      </w:r>
      <w:r w:rsidR="00EC5817" w:rsidRPr="00B15BA9">
        <w:rPr>
          <w:rFonts w:ascii="Arial" w:hAnsi="Arial" w:cs="Arial"/>
          <w:sz w:val="22"/>
          <w:szCs w:val="22"/>
        </w:rPr>
        <w:t xml:space="preserve"> </w:t>
      </w:r>
      <w:r w:rsidRPr="00B15BA9">
        <w:rPr>
          <w:rFonts w:ascii="Arial" w:hAnsi="Arial" w:cs="Arial"/>
          <w:sz w:val="22"/>
          <w:szCs w:val="22"/>
        </w:rPr>
        <w:t>za namjene iz stavka 2. ovog</w:t>
      </w:r>
      <w:r w:rsidRPr="00B15BA9">
        <w:rPr>
          <w:rFonts w:ascii="Arial" w:hAnsi="Arial" w:cs="Arial"/>
          <w:spacing w:val="-7"/>
          <w:sz w:val="22"/>
          <w:szCs w:val="22"/>
        </w:rPr>
        <w:t xml:space="preserve"> </w:t>
      </w:r>
      <w:r w:rsidRPr="00B15BA9">
        <w:rPr>
          <w:rFonts w:ascii="Arial" w:hAnsi="Arial" w:cs="Arial"/>
          <w:sz w:val="22"/>
          <w:szCs w:val="22"/>
        </w:rPr>
        <w:t>članka.</w:t>
      </w:r>
    </w:p>
    <w:p w14:paraId="1FB1590E" w14:textId="203EE68A" w:rsidR="00443C7F" w:rsidRDefault="00443C7F" w:rsidP="00443C7F">
      <w:pPr>
        <w:pStyle w:val="BodyText"/>
        <w:ind w:right="158"/>
        <w:jc w:val="both"/>
        <w:rPr>
          <w:rFonts w:ascii="Arial" w:hAnsi="Arial" w:cs="Arial"/>
          <w:sz w:val="22"/>
          <w:szCs w:val="22"/>
        </w:rPr>
      </w:pPr>
      <w:r w:rsidRPr="00443C7F">
        <w:rPr>
          <w:rFonts w:ascii="Arial" w:hAnsi="Arial" w:cs="Arial"/>
          <w:sz w:val="22"/>
          <w:szCs w:val="22"/>
        </w:rPr>
        <w:t>Na parkirališnim površinama</w:t>
      </w:r>
      <w:r w:rsidR="00EC5817">
        <w:rPr>
          <w:rFonts w:ascii="Arial" w:hAnsi="Arial" w:cs="Arial"/>
          <w:sz w:val="22"/>
          <w:szCs w:val="22"/>
        </w:rPr>
        <w:t xml:space="preserve"> </w:t>
      </w:r>
      <w:r w:rsidRPr="00443C7F">
        <w:rPr>
          <w:rFonts w:ascii="Arial" w:hAnsi="Arial" w:cs="Arial"/>
          <w:sz w:val="22"/>
          <w:szCs w:val="22"/>
        </w:rPr>
        <w:t>zabranjeno je neovlašteno trgovanje, pretovar robe i druge aktivnosti koje nisu u skladu s namjenom tog</w:t>
      </w:r>
      <w:r w:rsidRPr="00443C7F">
        <w:rPr>
          <w:rFonts w:ascii="Arial" w:hAnsi="Arial" w:cs="Arial"/>
          <w:spacing w:val="-7"/>
          <w:sz w:val="22"/>
          <w:szCs w:val="22"/>
        </w:rPr>
        <w:t xml:space="preserve"> </w:t>
      </w:r>
      <w:r w:rsidRPr="00443C7F">
        <w:rPr>
          <w:rFonts w:ascii="Arial" w:hAnsi="Arial" w:cs="Arial"/>
          <w:sz w:val="22"/>
          <w:szCs w:val="22"/>
        </w:rPr>
        <w:t>prostora.</w:t>
      </w:r>
    </w:p>
    <w:p w14:paraId="281F1214" w14:textId="4B0549DA" w:rsidR="003E3485" w:rsidRDefault="003E3485" w:rsidP="00443C7F">
      <w:pPr>
        <w:pStyle w:val="BodyText"/>
        <w:ind w:right="158"/>
        <w:jc w:val="both"/>
        <w:rPr>
          <w:rFonts w:ascii="Arial" w:hAnsi="Arial" w:cs="Arial"/>
          <w:sz w:val="22"/>
          <w:szCs w:val="22"/>
        </w:rPr>
      </w:pPr>
    </w:p>
    <w:p w14:paraId="24EF2011" w14:textId="0442AADF" w:rsidR="003E3485" w:rsidRDefault="003E3485" w:rsidP="00945E08">
      <w:pPr>
        <w:pStyle w:val="Heading1"/>
        <w:spacing w:before="1"/>
        <w:ind w:left="3207" w:right="3248"/>
        <w:jc w:val="center"/>
        <w:rPr>
          <w:rFonts w:ascii="Arial" w:hAnsi="Arial" w:cs="Arial"/>
          <w:sz w:val="22"/>
          <w:szCs w:val="22"/>
        </w:rPr>
      </w:pPr>
      <w:r w:rsidRPr="00443C7F">
        <w:rPr>
          <w:rFonts w:ascii="Arial" w:hAnsi="Arial" w:cs="Arial"/>
          <w:sz w:val="22"/>
          <w:szCs w:val="22"/>
        </w:rPr>
        <w:t>Članak 1</w:t>
      </w:r>
      <w:r w:rsidR="00772163">
        <w:rPr>
          <w:rFonts w:ascii="Arial" w:hAnsi="Arial" w:cs="Arial"/>
          <w:sz w:val="22"/>
          <w:szCs w:val="22"/>
        </w:rPr>
        <w:t>5</w:t>
      </w:r>
      <w:r w:rsidR="006D586A">
        <w:rPr>
          <w:rFonts w:ascii="Arial" w:hAnsi="Arial" w:cs="Arial"/>
          <w:sz w:val="22"/>
          <w:szCs w:val="22"/>
        </w:rPr>
        <w:t>2</w:t>
      </w:r>
      <w:r w:rsidRPr="00443C7F">
        <w:rPr>
          <w:rFonts w:ascii="Arial" w:hAnsi="Arial" w:cs="Arial"/>
          <w:sz w:val="22"/>
          <w:szCs w:val="22"/>
        </w:rPr>
        <w:t>.</w:t>
      </w:r>
    </w:p>
    <w:p w14:paraId="1E80AECC" w14:textId="0F03D8A8" w:rsidR="003E3485" w:rsidRDefault="003E3485" w:rsidP="00443C7F">
      <w:pPr>
        <w:pStyle w:val="BodyText"/>
        <w:ind w:right="158"/>
        <w:jc w:val="both"/>
        <w:rPr>
          <w:rFonts w:ascii="Arial" w:hAnsi="Arial" w:cs="Arial"/>
          <w:sz w:val="22"/>
          <w:szCs w:val="22"/>
        </w:rPr>
      </w:pPr>
      <w:r>
        <w:rPr>
          <w:rFonts w:ascii="Arial" w:hAnsi="Arial" w:cs="Arial"/>
          <w:sz w:val="22"/>
          <w:szCs w:val="22"/>
        </w:rPr>
        <w:t>Korištenje nerazvrstanih cesta na području Grada Dubrovnika uređeno je Odlukom o nerazvrstanim cestama.</w:t>
      </w:r>
    </w:p>
    <w:p w14:paraId="219B6C84" w14:textId="629EC25E" w:rsidR="00FF2D19" w:rsidRDefault="00FF2D19" w:rsidP="00443C7F">
      <w:pPr>
        <w:pStyle w:val="BodyText"/>
        <w:ind w:right="158"/>
        <w:jc w:val="both"/>
        <w:rPr>
          <w:rFonts w:ascii="Arial" w:hAnsi="Arial" w:cs="Arial"/>
          <w:sz w:val="22"/>
          <w:szCs w:val="22"/>
        </w:rPr>
      </w:pPr>
    </w:p>
    <w:p w14:paraId="3DEE1354" w14:textId="2AADF161" w:rsidR="00966FCC" w:rsidRPr="000C36FA" w:rsidRDefault="00966FCC" w:rsidP="00E34313">
      <w:pPr>
        <w:pStyle w:val="ListParagraph"/>
        <w:numPr>
          <w:ilvl w:val="1"/>
          <w:numId w:val="6"/>
        </w:numPr>
        <w:shd w:val="clear" w:color="auto" w:fill="FFFFFF"/>
        <w:spacing w:before="120"/>
        <w:jc w:val="both"/>
        <w:rPr>
          <w:rFonts w:ascii="Arial" w:hAnsi="Arial" w:cs="Arial"/>
          <w:b/>
          <w:bCs/>
          <w:spacing w:val="1"/>
        </w:rPr>
      </w:pPr>
      <w:r w:rsidRPr="000C36FA">
        <w:rPr>
          <w:rFonts w:ascii="Arial" w:hAnsi="Arial" w:cs="Arial"/>
          <w:b/>
          <w:bCs/>
          <w:spacing w:val="1"/>
        </w:rPr>
        <w:t>Pretovarna zona</w:t>
      </w:r>
    </w:p>
    <w:p w14:paraId="4FF06C8B" w14:textId="02D25935" w:rsidR="00664064" w:rsidRPr="000C36FA" w:rsidRDefault="00664064" w:rsidP="000C36FA">
      <w:pPr>
        <w:pStyle w:val="ListParagraph"/>
        <w:shd w:val="clear" w:color="auto" w:fill="FFFFFF"/>
        <w:spacing w:before="120"/>
        <w:ind w:left="116" w:firstLine="0"/>
        <w:jc w:val="center"/>
        <w:rPr>
          <w:rFonts w:ascii="Arial" w:hAnsi="Arial" w:cs="Arial"/>
          <w:b/>
          <w:color w:val="000000"/>
          <w:spacing w:val="1"/>
          <w:szCs w:val="23"/>
        </w:rPr>
      </w:pPr>
      <w:r w:rsidRPr="000C36FA">
        <w:rPr>
          <w:rFonts w:ascii="Arial" w:hAnsi="Arial" w:cs="Arial"/>
          <w:b/>
          <w:bCs/>
          <w:color w:val="000000"/>
          <w:spacing w:val="1"/>
          <w:szCs w:val="23"/>
        </w:rPr>
        <w:t xml:space="preserve">Članak </w:t>
      </w:r>
      <w:r w:rsidR="00772163">
        <w:rPr>
          <w:rFonts w:ascii="Arial" w:hAnsi="Arial" w:cs="Arial"/>
          <w:b/>
          <w:bCs/>
          <w:color w:val="000000"/>
          <w:spacing w:val="1"/>
          <w:szCs w:val="23"/>
        </w:rPr>
        <w:t>1</w:t>
      </w:r>
      <w:r w:rsidR="006D586A">
        <w:rPr>
          <w:rFonts w:ascii="Arial" w:hAnsi="Arial" w:cs="Arial"/>
          <w:b/>
          <w:bCs/>
          <w:color w:val="000000"/>
          <w:spacing w:val="1"/>
          <w:szCs w:val="23"/>
        </w:rPr>
        <w:t>53</w:t>
      </w:r>
      <w:r w:rsidRPr="000C36FA">
        <w:rPr>
          <w:rFonts w:ascii="Arial" w:hAnsi="Arial" w:cs="Arial"/>
          <w:b/>
          <w:color w:val="000000"/>
          <w:spacing w:val="1"/>
          <w:szCs w:val="23"/>
        </w:rPr>
        <w:t>.</w:t>
      </w:r>
    </w:p>
    <w:p w14:paraId="5580FB1E" w14:textId="2DFD10C4" w:rsidR="00664064" w:rsidRDefault="00664064" w:rsidP="006E5484">
      <w:pPr>
        <w:pStyle w:val="ListParagraph"/>
        <w:spacing w:before="120"/>
        <w:ind w:left="116" w:firstLine="694"/>
        <w:jc w:val="both"/>
        <w:rPr>
          <w:rFonts w:ascii="Arial" w:hAnsi="Arial" w:cs="Arial"/>
          <w:bCs/>
        </w:rPr>
      </w:pPr>
      <w:r w:rsidRPr="000C36FA">
        <w:rPr>
          <w:rFonts w:ascii="Arial" w:hAnsi="Arial" w:cs="Arial"/>
          <w:bCs/>
        </w:rPr>
        <w:t xml:space="preserve">Pretovarna zona je prostor zatvorenog parkirališta namijenjen pretovaru robe za opskrbu Povijesne jezgre Grada Dubrovnika kao i parkiranju posebnih vozila (elektrovučna vozila i </w:t>
      </w:r>
      <w:proofErr w:type="spellStart"/>
      <w:r w:rsidRPr="000C36FA">
        <w:rPr>
          <w:rFonts w:ascii="Arial" w:hAnsi="Arial" w:cs="Arial"/>
          <w:bCs/>
        </w:rPr>
        <w:t>karići</w:t>
      </w:r>
      <w:proofErr w:type="spellEnd"/>
      <w:r w:rsidRPr="000C36FA">
        <w:rPr>
          <w:rFonts w:ascii="Arial" w:hAnsi="Arial" w:cs="Arial"/>
          <w:bCs/>
        </w:rPr>
        <w:t>) kojima se roba dovozi do pješačke zone.</w:t>
      </w:r>
    </w:p>
    <w:p w14:paraId="60790572" w14:textId="0979B4B7" w:rsidR="006E5484" w:rsidRDefault="006E5484" w:rsidP="006E5484">
      <w:pPr>
        <w:pStyle w:val="ListParagraph"/>
        <w:spacing w:before="120"/>
        <w:ind w:left="116" w:firstLine="694"/>
        <w:jc w:val="both"/>
        <w:rPr>
          <w:rFonts w:ascii="Arial" w:hAnsi="Arial" w:cs="Arial"/>
          <w:bCs/>
        </w:rPr>
      </w:pPr>
      <w:r>
        <w:rPr>
          <w:rFonts w:ascii="Arial" w:hAnsi="Arial" w:cs="Arial"/>
          <w:bCs/>
        </w:rPr>
        <w:t xml:space="preserve">U pretovarnu zonu mogu ulaziti samo dostavna vozila i posebna vozila kojima se obavlja opskrba Povijesne jezgre Grada (elektrovučna vozila i </w:t>
      </w:r>
      <w:proofErr w:type="spellStart"/>
      <w:r>
        <w:rPr>
          <w:rFonts w:ascii="Arial" w:hAnsi="Arial" w:cs="Arial"/>
          <w:bCs/>
        </w:rPr>
        <w:t>karići</w:t>
      </w:r>
      <w:proofErr w:type="spellEnd"/>
      <w:r>
        <w:rPr>
          <w:rFonts w:ascii="Arial" w:hAnsi="Arial" w:cs="Arial"/>
          <w:bCs/>
        </w:rPr>
        <w:t>).</w:t>
      </w:r>
    </w:p>
    <w:p w14:paraId="1D168ED3" w14:textId="006F27B6" w:rsidR="002E35BB" w:rsidRDefault="002E35BB" w:rsidP="006E5484">
      <w:pPr>
        <w:pStyle w:val="ListParagraph"/>
        <w:spacing w:before="120"/>
        <w:ind w:left="116" w:firstLine="694"/>
        <w:jc w:val="both"/>
        <w:rPr>
          <w:rFonts w:ascii="Arial" w:hAnsi="Arial" w:cs="Arial"/>
          <w:bCs/>
        </w:rPr>
      </w:pPr>
      <w:r>
        <w:rPr>
          <w:rFonts w:ascii="Arial" w:hAnsi="Arial" w:cs="Arial"/>
          <w:bCs/>
        </w:rPr>
        <w:t>Zabranjeno je prostor pretovarne zone koristiti za zaustavljanje i parkiranje vozila kojima se ne vrši dostava robe.</w:t>
      </w:r>
    </w:p>
    <w:p w14:paraId="0205F4BF" w14:textId="00E5BA5A" w:rsidR="006E5484" w:rsidRDefault="006E5484" w:rsidP="006E5484">
      <w:pPr>
        <w:pStyle w:val="ListParagraph"/>
        <w:spacing w:before="120"/>
        <w:ind w:left="116" w:firstLine="694"/>
        <w:jc w:val="both"/>
        <w:rPr>
          <w:rFonts w:ascii="Arial" w:hAnsi="Arial" w:cs="Arial"/>
          <w:bCs/>
        </w:rPr>
      </w:pPr>
      <w:r>
        <w:rPr>
          <w:rFonts w:ascii="Arial" w:hAnsi="Arial" w:cs="Arial"/>
          <w:bCs/>
        </w:rPr>
        <w:t>Prostor pretovarne zone služi za iskrcaj robe s dostavnih vozila, ukrcaj robe na posebna vozila, te parkiranje istih nakon obavljene opskrbe.</w:t>
      </w:r>
    </w:p>
    <w:p w14:paraId="502E99F2" w14:textId="1FF23033" w:rsidR="00664064" w:rsidRDefault="006E5484" w:rsidP="006E5484">
      <w:pPr>
        <w:pStyle w:val="ListParagraph"/>
        <w:spacing w:before="120"/>
        <w:ind w:left="116" w:firstLine="694"/>
        <w:jc w:val="both"/>
        <w:rPr>
          <w:rFonts w:ascii="Arial" w:hAnsi="Arial" w:cs="Arial"/>
          <w:bCs/>
        </w:rPr>
      </w:pPr>
      <w:r>
        <w:rPr>
          <w:rFonts w:ascii="Arial" w:hAnsi="Arial" w:cs="Arial"/>
          <w:bCs/>
        </w:rPr>
        <w:t xml:space="preserve">Dostavna vozila mogu se zadržavati samo u svrhu istovara robe, te su dužna isti napustiti </w:t>
      </w:r>
      <w:r>
        <w:rPr>
          <w:rFonts w:ascii="Arial" w:hAnsi="Arial" w:cs="Arial"/>
          <w:bCs/>
        </w:rPr>
        <w:lastRenderedPageBreak/>
        <w:t>odmah po istovaru robe, a najdalje u roku od 20 minuta od kada su ušli u prostor pretovarne zone.</w:t>
      </w:r>
    </w:p>
    <w:p w14:paraId="2840C33E" w14:textId="007CB798" w:rsidR="006E5484" w:rsidRPr="000C36FA" w:rsidRDefault="006E5484" w:rsidP="006E5484">
      <w:pPr>
        <w:pStyle w:val="ListParagraph"/>
        <w:shd w:val="clear" w:color="auto" w:fill="FFFFFF"/>
        <w:spacing w:before="120"/>
        <w:ind w:left="116" w:firstLine="0"/>
        <w:jc w:val="center"/>
        <w:rPr>
          <w:rFonts w:ascii="Arial" w:hAnsi="Arial" w:cs="Arial"/>
          <w:b/>
          <w:color w:val="000000"/>
          <w:spacing w:val="1"/>
          <w:szCs w:val="23"/>
        </w:rPr>
      </w:pPr>
      <w:r w:rsidRPr="000C36FA">
        <w:rPr>
          <w:rFonts w:ascii="Arial" w:hAnsi="Arial" w:cs="Arial"/>
          <w:b/>
          <w:bCs/>
          <w:color w:val="000000"/>
          <w:spacing w:val="1"/>
          <w:szCs w:val="23"/>
        </w:rPr>
        <w:t xml:space="preserve">Članak </w:t>
      </w:r>
      <w:r w:rsidR="00772163">
        <w:rPr>
          <w:rFonts w:ascii="Arial" w:hAnsi="Arial" w:cs="Arial"/>
          <w:b/>
          <w:bCs/>
          <w:color w:val="000000"/>
          <w:spacing w:val="1"/>
          <w:szCs w:val="23"/>
        </w:rPr>
        <w:t>1</w:t>
      </w:r>
      <w:r w:rsidR="006D586A">
        <w:rPr>
          <w:rFonts w:ascii="Arial" w:hAnsi="Arial" w:cs="Arial"/>
          <w:b/>
          <w:bCs/>
          <w:color w:val="000000"/>
          <w:spacing w:val="1"/>
          <w:szCs w:val="23"/>
        </w:rPr>
        <w:t>54</w:t>
      </w:r>
      <w:r w:rsidRPr="000C36FA">
        <w:rPr>
          <w:rFonts w:ascii="Arial" w:hAnsi="Arial" w:cs="Arial"/>
          <w:b/>
          <w:color w:val="000000"/>
          <w:spacing w:val="1"/>
          <w:szCs w:val="23"/>
        </w:rPr>
        <w:t>.</w:t>
      </w:r>
    </w:p>
    <w:p w14:paraId="6F22E1E3" w14:textId="5C70271C" w:rsidR="006E5484" w:rsidRDefault="000B03CC" w:rsidP="00F620A9">
      <w:pPr>
        <w:ind w:left="90" w:firstLine="720"/>
        <w:jc w:val="both"/>
        <w:rPr>
          <w:rFonts w:ascii="Arial" w:hAnsi="Arial" w:cs="Arial"/>
          <w:bCs/>
        </w:rPr>
      </w:pPr>
      <w:r>
        <w:rPr>
          <w:rFonts w:ascii="Arial" w:hAnsi="Arial" w:cs="Arial"/>
          <w:bCs/>
        </w:rPr>
        <w:t>Ulazak dostavnih vozila u prostor pretovarne zone u svrhu istovara robe vrši se u periodu od 5</w:t>
      </w:r>
      <w:r w:rsidR="003B449B">
        <w:rPr>
          <w:rFonts w:ascii="Arial" w:hAnsi="Arial" w:cs="Arial"/>
          <w:bCs/>
        </w:rPr>
        <w:t>:</w:t>
      </w:r>
      <w:r>
        <w:rPr>
          <w:rFonts w:ascii="Arial" w:hAnsi="Arial" w:cs="Arial"/>
          <w:bCs/>
        </w:rPr>
        <w:t>00 do 7</w:t>
      </w:r>
      <w:r w:rsidR="003B449B">
        <w:rPr>
          <w:rFonts w:ascii="Arial" w:hAnsi="Arial" w:cs="Arial"/>
          <w:bCs/>
        </w:rPr>
        <w:t>:</w:t>
      </w:r>
      <w:r>
        <w:rPr>
          <w:rFonts w:ascii="Arial" w:hAnsi="Arial" w:cs="Arial"/>
          <w:bCs/>
        </w:rPr>
        <w:t>30 sati, te od 17</w:t>
      </w:r>
      <w:r w:rsidR="003B449B">
        <w:rPr>
          <w:rFonts w:ascii="Arial" w:hAnsi="Arial" w:cs="Arial"/>
          <w:bCs/>
        </w:rPr>
        <w:t>:</w:t>
      </w:r>
      <w:r>
        <w:rPr>
          <w:rFonts w:ascii="Arial" w:hAnsi="Arial" w:cs="Arial"/>
          <w:bCs/>
        </w:rPr>
        <w:t>00 do 19</w:t>
      </w:r>
      <w:r w:rsidR="003B449B">
        <w:rPr>
          <w:rFonts w:ascii="Arial" w:hAnsi="Arial" w:cs="Arial"/>
          <w:bCs/>
        </w:rPr>
        <w:t>:</w:t>
      </w:r>
      <w:r>
        <w:rPr>
          <w:rFonts w:ascii="Arial" w:hAnsi="Arial" w:cs="Arial"/>
          <w:bCs/>
        </w:rPr>
        <w:t>00 sati</w:t>
      </w:r>
      <w:r w:rsidR="004A6616">
        <w:rPr>
          <w:rFonts w:ascii="Arial" w:hAnsi="Arial" w:cs="Arial"/>
          <w:bCs/>
        </w:rPr>
        <w:t>.</w:t>
      </w:r>
    </w:p>
    <w:p w14:paraId="7AE02556" w14:textId="26C0C818" w:rsidR="004A6616" w:rsidRDefault="004A6616" w:rsidP="00F620A9">
      <w:pPr>
        <w:ind w:left="90" w:firstLine="720"/>
        <w:jc w:val="both"/>
        <w:rPr>
          <w:rFonts w:ascii="Arial" w:hAnsi="Arial" w:cs="Arial"/>
          <w:spacing w:val="1"/>
        </w:rPr>
      </w:pPr>
      <w:r>
        <w:rPr>
          <w:rFonts w:ascii="Arial" w:hAnsi="Arial" w:cs="Arial"/>
          <w:spacing w:val="1"/>
        </w:rPr>
        <w:t>U vremenu od 7</w:t>
      </w:r>
      <w:r w:rsidR="003B449B">
        <w:rPr>
          <w:rFonts w:ascii="Arial" w:hAnsi="Arial" w:cs="Arial"/>
          <w:spacing w:val="1"/>
        </w:rPr>
        <w:t>:</w:t>
      </w:r>
      <w:r>
        <w:rPr>
          <w:rFonts w:ascii="Arial" w:hAnsi="Arial" w:cs="Arial"/>
          <w:spacing w:val="1"/>
        </w:rPr>
        <w:t>30 do 17</w:t>
      </w:r>
      <w:r w:rsidR="003B449B">
        <w:rPr>
          <w:rFonts w:ascii="Arial" w:hAnsi="Arial" w:cs="Arial"/>
          <w:spacing w:val="1"/>
        </w:rPr>
        <w:t>:</w:t>
      </w:r>
      <w:r>
        <w:rPr>
          <w:rFonts w:ascii="Arial" w:hAnsi="Arial" w:cs="Arial"/>
          <w:spacing w:val="1"/>
        </w:rPr>
        <w:t>00 sati, te od 19</w:t>
      </w:r>
      <w:r w:rsidR="003B449B">
        <w:rPr>
          <w:rFonts w:ascii="Arial" w:hAnsi="Arial" w:cs="Arial"/>
          <w:spacing w:val="1"/>
        </w:rPr>
        <w:t>:</w:t>
      </w:r>
      <w:r>
        <w:rPr>
          <w:rFonts w:ascii="Arial" w:hAnsi="Arial" w:cs="Arial"/>
          <w:spacing w:val="1"/>
        </w:rPr>
        <w:t>00 do 5</w:t>
      </w:r>
      <w:r w:rsidR="003B449B">
        <w:rPr>
          <w:rFonts w:ascii="Arial" w:hAnsi="Arial" w:cs="Arial"/>
          <w:spacing w:val="1"/>
        </w:rPr>
        <w:t>:</w:t>
      </w:r>
      <w:r>
        <w:rPr>
          <w:rFonts w:ascii="Arial" w:hAnsi="Arial" w:cs="Arial"/>
          <w:spacing w:val="1"/>
        </w:rPr>
        <w:t>00 sati ulaz u pretovarnu zonu bit će zatvoren.</w:t>
      </w:r>
    </w:p>
    <w:p w14:paraId="3829E198" w14:textId="5FD765C1" w:rsidR="004A6616" w:rsidRDefault="004A6616" w:rsidP="00F620A9">
      <w:pPr>
        <w:ind w:left="90" w:firstLine="720"/>
        <w:jc w:val="both"/>
        <w:rPr>
          <w:rFonts w:ascii="Arial" w:hAnsi="Arial" w:cs="Arial"/>
          <w:spacing w:val="1"/>
        </w:rPr>
      </w:pPr>
      <w:r>
        <w:rPr>
          <w:rFonts w:ascii="Arial" w:hAnsi="Arial" w:cs="Arial"/>
          <w:spacing w:val="1"/>
        </w:rPr>
        <w:t xml:space="preserve">Posebna vozila odvoze robu iz pretovarne zone u područje Povijesne jezgre Grada u vremenu od 5,00 do </w:t>
      </w:r>
      <w:r w:rsidR="003B449B">
        <w:rPr>
          <w:rFonts w:ascii="Arial" w:hAnsi="Arial" w:cs="Arial"/>
          <w:spacing w:val="1"/>
        </w:rPr>
        <w:t>9</w:t>
      </w:r>
      <w:r>
        <w:rPr>
          <w:rFonts w:ascii="Arial" w:hAnsi="Arial" w:cs="Arial"/>
          <w:spacing w:val="1"/>
        </w:rPr>
        <w:t>,</w:t>
      </w:r>
      <w:r w:rsidR="003B449B">
        <w:rPr>
          <w:rFonts w:ascii="Arial" w:hAnsi="Arial" w:cs="Arial"/>
          <w:spacing w:val="1"/>
        </w:rPr>
        <w:t>3</w:t>
      </w:r>
      <w:r>
        <w:rPr>
          <w:rFonts w:ascii="Arial" w:hAnsi="Arial" w:cs="Arial"/>
          <w:spacing w:val="1"/>
        </w:rPr>
        <w:t>0 sati, te od 17</w:t>
      </w:r>
      <w:r w:rsidR="003B449B">
        <w:rPr>
          <w:rFonts w:ascii="Arial" w:hAnsi="Arial" w:cs="Arial"/>
          <w:spacing w:val="1"/>
        </w:rPr>
        <w:t>:</w:t>
      </w:r>
      <w:r>
        <w:rPr>
          <w:rFonts w:ascii="Arial" w:hAnsi="Arial" w:cs="Arial"/>
          <w:spacing w:val="1"/>
        </w:rPr>
        <w:t>00 do 19</w:t>
      </w:r>
      <w:r w:rsidR="003B449B">
        <w:rPr>
          <w:rFonts w:ascii="Arial" w:hAnsi="Arial" w:cs="Arial"/>
          <w:spacing w:val="1"/>
        </w:rPr>
        <w:t>:</w:t>
      </w:r>
      <w:r>
        <w:rPr>
          <w:rFonts w:ascii="Arial" w:hAnsi="Arial" w:cs="Arial"/>
          <w:spacing w:val="1"/>
        </w:rPr>
        <w:t>00 sati.</w:t>
      </w:r>
    </w:p>
    <w:p w14:paraId="218EE940" w14:textId="07EF26EB" w:rsidR="00C306D3" w:rsidRDefault="003B449B" w:rsidP="00F620A9">
      <w:pPr>
        <w:ind w:left="90" w:firstLine="720"/>
        <w:jc w:val="both"/>
        <w:rPr>
          <w:rFonts w:ascii="Arial" w:hAnsi="Arial" w:cs="Arial"/>
          <w:spacing w:val="1"/>
        </w:rPr>
      </w:pPr>
      <w:r>
        <w:rPr>
          <w:rFonts w:ascii="Arial" w:hAnsi="Arial" w:cs="Arial"/>
          <w:spacing w:val="1"/>
        </w:rPr>
        <w:t>P</w:t>
      </w:r>
      <w:r w:rsidR="00C306D3">
        <w:rPr>
          <w:rFonts w:ascii="Arial" w:hAnsi="Arial" w:cs="Arial"/>
          <w:spacing w:val="1"/>
        </w:rPr>
        <w:t xml:space="preserve">osebnim vozilima zabranjuje </w:t>
      </w:r>
      <w:r>
        <w:rPr>
          <w:rFonts w:ascii="Arial" w:hAnsi="Arial" w:cs="Arial"/>
          <w:spacing w:val="1"/>
        </w:rPr>
        <w:t xml:space="preserve">se </w:t>
      </w:r>
      <w:r w:rsidR="00C306D3">
        <w:rPr>
          <w:rFonts w:ascii="Arial" w:hAnsi="Arial" w:cs="Arial"/>
          <w:spacing w:val="1"/>
        </w:rPr>
        <w:t>prometovanje između 7</w:t>
      </w:r>
      <w:r>
        <w:rPr>
          <w:rFonts w:ascii="Arial" w:hAnsi="Arial" w:cs="Arial"/>
          <w:spacing w:val="1"/>
        </w:rPr>
        <w:t>:</w:t>
      </w:r>
      <w:r w:rsidR="00C306D3">
        <w:rPr>
          <w:rFonts w:ascii="Arial" w:hAnsi="Arial" w:cs="Arial"/>
          <w:spacing w:val="1"/>
        </w:rPr>
        <w:t>30 i 8</w:t>
      </w:r>
      <w:r>
        <w:rPr>
          <w:rFonts w:ascii="Arial" w:hAnsi="Arial" w:cs="Arial"/>
          <w:spacing w:val="1"/>
        </w:rPr>
        <w:t>:</w:t>
      </w:r>
      <w:r w:rsidR="00C306D3">
        <w:rPr>
          <w:rFonts w:ascii="Arial" w:hAnsi="Arial" w:cs="Arial"/>
          <w:spacing w:val="1"/>
        </w:rPr>
        <w:t>00 sati.</w:t>
      </w:r>
    </w:p>
    <w:p w14:paraId="38660B51" w14:textId="6DCB82C9" w:rsidR="00C306D3" w:rsidRDefault="00C306D3" w:rsidP="00F620A9">
      <w:pPr>
        <w:ind w:left="90" w:firstLine="720"/>
        <w:jc w:val="both"/>
        <w:rPr>
          <w:rFonts w:ascii="Arial" w:hAnsi="Arial" w:cs="Arial"/>
          <w:spacing w:val="1"/>
        </w:rPr>
      </w:pPr>
      <w:r>
        <w:rPr>
          <w:rFonts w:ascii="Arial" w:hAnsi="Arial" w:cs="Arial"/>
          <w:spacing w:val="1"/>
        </w:rPr>
        <w:t xml:space="preserve">U vremenu od </w:t>
      </w:r>
      <w:r w:rsidR="003B449B">
        <w:rPr>
          <w:rFonts w:ascii="Arial" w:hAnsi="Arial" w:cs="Arial"/>
          <w:spacing w:val="1"/>
        </w:rPr>
        <w:t>9:3</w:t>
      </w:r>
      <w:r>
        <w:rPr>
          <w:rFonts w:ascii="Arial" w:hAnsi="Arial" w:cs="Arial"/>
          <w:spacing w:val="1"/>
        </w:rPr>
        <w:t>0 do 17</w:t>
      </w:r>
      <w:r w:rsidR="003B449B">
        <w:rPr>
          <w:rFonts w:ascii="Arial" w:hAnsi="Arial" w:cs="Arial"/>
          <w:spacing w:val="1"/>
        </w:rPr>
        <w:t>:</w:t>
      </w:r>
      <w:r>
        <w:rPr>
          <w:rFonts w:ascii="Arial" w:hAnsi="Arial" w:cs="Arial"/>
          <w:spacing w:val="1"/>
        </w:rPr>
        <w:t>00 sati, te od 19</w:t>
      </w:r>
      <w:r w:rsidR="003B449B">
        <w:rPr>
          <w:rFonts w:ascii="Arial" w:hAnsi="Arial" w:cs="Arial"/>
          <w:spacing w:val="1"/>
        </w:rPr>
        <w:t>:</w:t>
      </w:r>
      <w:r>
        <w:rPr>
          <w:rFonts w:ascii="Arial" w:hAnsi="Arial" w:cs="Arial"/>
          <w:spacing w:val="1"/>
        </w:rPr>
        <w:t>00 do 5</w:t>
      </w:r>
      <w:r w:rsidR="003B449B">
        <w:rPr>
          <w:rFonts w:ascii="Arial" w:hAnsi="Arial" w:cs="Arial"/>
          <w:spacing w:val="1"/>
        </w:rPr>
        <w:t>:</w:t>
      </w:r>
      <w:r>
        <w:rPr>
          <w:rFonts w:ascii="Arial" w:hAnsi="Arial" w:cs="Arial"/>
          <w:spacing w:val="1"/>
        </w:rPr>
        <w:t>00 sati izlaz iz pretovarne zone bit će zatvoren.</w:t>
      </w:r>
    </w:p>
    <w:p w14:paraId="693F56B3" w14:textId="424E608B" w:rsidR="00966FCC" w:rsidRDefault="00C306D3" w:rsidP="007B49E9">
      <w:pPr>
        <w:ind w:left="90" w:firstLine="720"/>
        <w:jc w:val="both"/>
        <w:rPr>
          <w:rFonts w:ascii="Arial" w:hAnsi="Arial" w:cs="Arial"/>
          <w:spacing w:val="1"/>
        </w:rPr>
      </w:pPr>
      <w:r>
        <w:rPr>
          <w:rFonts w:ascii="Arial" w:hAnsi="Arial" w:cs="Arial"/>
          <w:spacing w:val="1"/>
        </w:rPr>
        <w:t xml:space="preserve">Sva posebna vozila koja koriste prostor pretovarne zone za ukrcaj robe, te parkiranje po obavljenoj opskrbi, dužni su nakon </w:t>
      </w:r>
      <w:r w:rsidR="003B449B">
        <w:rPr>
          <w:rFonts w:ascii="Arial" w:hAnsi="Arial" w:cs="Arial"/>
          <w:spacing w:val="1"/>
        </w:rPr>
        <w:t>9:3</w:t>
      </w:r>
      <w:r>
        <w:rPr>
          <w:rFonts w:ascii="Arial" w:hAnsi="Arial" w:cs="Arial"/>
          <w:spacing w:val="1"/>
        </w:rPr>
        <w:t>0, odnosno 19</w:t>
      </w:r>
      <w:r w:rsidR="003B449B">
        <w:rPr>
          <w:rFonts w:ascii="Arial" w:hAnsi="Arial" w:cs="Arial"/>
          <w:spacing w:val="1"/>
        </w:rPr>
        <w:t>:</w:t>
      </w:r>
      <w:r>
        <w:rPr>
          <w:rFonts w:ascii="Arial" w:hAnsi="Arial" w:cs="Arial"/>
          <w:spacing w:val="1"/>
        </w:rPr>
        <w:t>00 sati biti uredno parkirani unutar prostora pretovarne zone.</w:t>
      </w:r>
    </w:p>
    <w:p w14:paraId="79FC15CB" w14:textId="77777777" w:rsidR="00390249" w:rsidRDefault="00390249" w:rsidP="007B49E9">
      <w:pPr>
        <w:ind w:left="90" w:firstLine="720"/>
        <w:jc w:val="both"/>
        <w:rPr>
          <w:rFonts w:ascii="Arial" w:hAnsi="Arial" w:cs="Arial"/>
          <w:spacing w:val="1"/>
        </w:rPr>
      </w:pPr>
    </w:p>
    <w:p w14:paraId="66FA9F85" w14:textId="38F6E90A" w:rsidR="00CE033D" w:rsidRPr="00EB0D97" w:rsidRDefault="00390249" w:rsidP="00F84BC1">
      <w:pPr>
        <w:pStyle w:val="ListParagraph"/>
        <w:shd w:val="clear" w:color="auto" w:fill="FFFFFF"/>
        <w:spacing w:before="120"/>
        <w:ind w:left="116" w:firstLine="0"/>
        <w:jc w:val="center"/>
        <w:rPr>
          <w:rFonts w:ascii="Arial" w:hAnsi="Arial" w:cs="Arial"/>
          <w:color w:val="FF0000"/>
          <w:spacing w:val="1"/>
        </w:rPr>
      </w:pPr>
      <w:r w:rsidRPr="000C36FA">
        <w:rPr>
          <w:rFonts w:ascii="Arial" w:hAnsi="Arial" w:cs="Arial"/>
          <w:b/>
          <w:bCs/>
          <w:color w:val="000000"/>
          <w:spacing w:val="1"/>
          <w:szCs w:val="23"/>
        </w:rPr>
        <w:t xml:space="preserve">Članak </w:t>
      </w:r>
      <w:r w:rsidR="00772163">
        <w:rPr>
          <w:rFonts w:ascii="Arial" w:hAnsi="Arial" w:cs="Arial"/>
          <w:b/>
          <w:bCs/>
          <w:color w:val="000000"/>
          <w:spacing w:val="1"/>
          <w:szCs w:val="23"/>
        </w:rPr>
        <w:t>1</w:t>
      </w:r>
      <w:r w:rsidR="00060259">
        <w:rPr>
          <w:rFonts w:ascii="Arial" w:hAnsi="Arial" w:cs="Arial"/>
          <w:b/>
          <w:bCs/>
          <w:color w:val="000000"/>
          <w:spacing w:val="1"/>
          <w:szCs w:val="23"/>
        </w:rPr>
        <w:t>55</w:t>
      </w:r>
      <w:r w:rsidRPr="000C36FA">
        <w:rPr>
          <w:rFonts w:ascii="Arial" w:hAnsi="Arial" w:cs="Arial"/>
          <w:b/>
          <w:color w:val="000000"/>
          <w:spacing w:val="1"/>
          <w:szCs w:val="23"/>
        </w:rPr>
        <w:t>.</w:t>
      </w:r>
    </w:p>
    <w:p w14:paraId="5161CF54" w14:textId="77777777" w:rsidR="00F84BC1" w:rsidRDefault="00F84BC1" w:rsidP="00F84BC1">
      <w:pPr>
        <w:ind w:left="90" w:firstLine="720"/>
        <w:jc w:val="both"/>
        <w:rPr>
          <w:rFonts w:ascii="Arial" w:hAnsi="Arial" w:cs="Arial"/>
          <w:spacing w:val="1"/>
        </w:rPr>
      </w:pPr>
      <w:r>
        <w:rPr>
          <w:rFonts w:ascii="Arial" w:hAnsi="Arial" w:cs="Arial"/>
          <w:spacing w:val="1"/>
        </w:rPr>
        <w:t xml:space="preserve">Vlasnici ili korisnici posebnih vozila koji se koriste prostorom pretovarne zone, dužni su voditi brigu o urednosti pretovarne zone. </w:t>
      </w:r>
    </w:p>
    <w:p w14:paraId="305BB62A" w14:textId="77777777" w:rsidR="00F84BC1" w:rsidRDefault="00F84BC1" w:rsidP="00F84BC1">
      <w:pPr>
        <w:ind w:left="90" w:firstLine="720"/>
        <w:jc w:val="both"/>
        <w:rPr>
          <w:rFonts w:ascii="Arial" w:hAnsi="Arial" w:cs="Arial"/>
          <w:spacing w:val="1"/>
        </w:rPr>
      </w:pPr>
      <w:r>
        <w:rPr>
          <w:rFonts w:ascii="Arial" w:hAnsi="Arial" w:cs="Arial"/>
          <w:spacing w:val="1"/>
        </w:rPr>
        <w:t>Zabranjeno je na prostoru pretovarne zone ostavljati građevinski, ambalažni te ostali otpad.</w:t>
      </w:r>
    </w:p>
    <w:p w14:paraId="49682B45" w14:textId="77777777" w:rsidR="00F84BC1" w:rsidRDefault="00F84BC1" w:rsidP="00F84BC1">
      <w:pPr>
        <w:ind w:left="90" w:firstLine="720"/>
        <w:jc w:val="both"/>
        <w:rPr>
          <w:rFonts w:ascii="Arial" w:hAnsi="Arial" w:cs="Arial"/>
          <w:spacing w:val="1"/>
        </w:rPr>
      </w:pPr>
      <w:r>
        <w:rPr>
          <w:rFonts w:ascii="Arial" w:hAnsi="Arial" w:cs="Arial"/>
          <w:spacing w:val="1"/>
        </w:rPr>
        <w:t>Zabranjeno je robu kojom se vrši opskrba trgovina i građana unutar Povijesne jezgre Grada odlagati na prostoru izvan pretovarne zone.</w:t>
      </w:r>
    </w:p>
    <w:p w14:paraId="2D5B194E" w14:textId="3C50D0E1" w:rsidR="00CA2880" w:rsidRDefault="00F84BC1" w:rsidP="00F84BC1">
      <w:pPr>
        <w:ind w:left="90" w:firstLine="720"/>
        <w:jc w:val="both"/>
        <w:rPr>
          <w:rFonts w:ascii="Arial" w:hAnsi="Arial" w:cs="Arial"/>
          <w:spacing w:val="1"/>
        </w:rPr>
      </w:pPr>
      <w:r>
        <w:rPr>
          <w:rFonts w:ascii="Arial" w:hAnsi="Arial" w:cs="Arial"/>
          <w:spacing w:val="1"/>
        </w:rPr>
        <w:t>Sva posebna vozila koja nakon 9:30 odnosno 19:00 sati budu izvan prostora pretovarne zone na javnoj površini, bit će premještena o trošku vlasnika odnosno korisnika istog.</w:t>
      </w:r>
    </w:p>
    <w:p w14:paraId="127E2322" w14:textId="77777777" w:rsidR="00CA2880" w:rsidRDefault="00CA2880" w:rsidP="007B49E9">
      <w:pPr>
        <w:ind w:left="90" w:firstLine="720"/>
        <w:jc w:val="both"/>
        <w:rPr>
          <w:rFonts w:ascii="Arial" w:hAnsi="Arial" w:cs="Arial"/>
          <w:spacing w:val="1"/>
        </w:rPr>
      </w:pPr>
    </w:p>
    <w:p w14:paraId="262B38C5" w14:textId="77777777" w:rsidR="007B49E9" w:rsidRPr="004A6616" w:rsidRDefault="007B49E9" w:rsidP="007B49E9">
      <w:pPr>
        <w:ind w:left="90" w:firstLine="720"/>
        <w:jc w:val="both"/>
        <w:rPr>
          <w:rFonts w:ascii="Arial" w:hAnsi="Arial" w:cs="Arial"/>
          <w:spacing w:val="1"/>
        </w:rPr>
      </w:pPr>
    </w:p>
    <w:p w14:paraId="656C90C8" w14:textId="5DAA7850" w:rsidR="00C82D3D" w:rsidRDefault="00966FCC" w:rsidP="00C82D3D">
      <w:pPr>
        <w:shd w:val="clear" w:color="auto" w:fill="FFFFFF"/>
        <w:spacing w:before="120"/>
        <w:ind w:left="900"/>
        <w:rPr>
          <w:rFonts w:ascii="Arial" w:hAnsi="Arial" w:cs="Arial"/>
          <w:b/>
          <w:bCs/>
          <w:color w:val="000000"/>
          <w:spacing w:val="1"/>
        </w:rPr>
      </w:pPr>
      <w:r>
        <w:rPr>
          <w:rFonts w:ascii="Arial" w:hAnsi="Arial" w:cs="Arial"/>
          <w:b/>
          <w:bCs/>
          <w:spacing w:val="1"/>
        </w:rPr>
        <w:t>3</w:t>
      </w:r>
      <w:r w:rsidR="00FF2D19" w:rsidRPr="00FF2D19">
        <w:rPr>
          <w:rFonts w:ascii="Arial" w:hAnsi="Arial" w:cs="Arial"/>
          <w:b/>
          <w:bCs/>
          <w:spacing w:val="1"/>
        </w:rPr>
        <w:t>. Prometovanje unutar</w:t>
      </w:r>
      <w:r w:rsidR="00F31616">
        <w:rPr>
          <w:rFonts w:ascii="Arial" w:hAnsi="Arial" w:cs="Arial"/>
          <w:b/>
          <w:bCs/>
          <w:spacing w:val="1"/>
        </w:rPr>
        <w:t xml:space="preserve"> </w:t>
      </w:r>
      <w:r w:rsidR="00F31616">
        <w:rPr>
          <w:rFonts w:ascii="Arial" w:hAnsi="Arial" w:cs="Arial"/>
          <w:b/>
          <w:bCs/>
          <w:i/>
          <w:iCs/>
        </w:rPr>
        <w:t>j</w:t>
      </w:r>
      <w:r w:rsidR="00F31616" w:rsidRPr="00A974B5">
        <w:rPr>
          <w:rFonts w:ascii="Arial" w:hAnsi="Arial" w:cs="Arial"/>
          <w:b/>
          <w:bCs/>
          <w:i/>
          <w:iCs/>
        </w:rPr>
        <w:t>avn</w:t>
      </w:r>
      <w:r w:rsidR="00F31616">
        <w:rPr>
          <w:rFonts w:ascii="Arial" w:hAnsi="Arial" w:cs="Arial"/>
          <w:b/>
          <w:bCs/>
          <w:i/>
          <w:iCs/>
        </w:rPr>
        <w:t>ih</w:t>
      </w:r>
      <w:r w:rsidR="00F31616" w:rsidRPr="00A974B5">
        <w:rPr>
          <w:rFonts w:ascii="Arial" w:hAnsi="Arial" w:cs="Arial"/>
          <w:b/>
          <w:bCs/>
          <w:i/>
          <w:iCs/>
        </w:rPr>
        <w:t xml:space="preserve"> prometn</w:t>
      </w:r>
      <w:r w:rsidR="00F31616">
        <w:rPr>
          <w:rFonts w:ascii="Arial" w:hAnsi="Arial" w:cs="Arial"/>
          <w:b/>
          <w:bCs/>
          <w:i/>
          <w:iCs/>
        </w:rPr>
        <w:t>ih</w:t>
      </w:r>
      <w:r w:rsidR="00F31616" w:rsidRPr="00A974B5">
        <w:rPr>
          <w:rFonts w:ascii="Arial" w:hAnsi="Arial" w:cs="Arial"/>
          <w:b/>
          <w:bCs/>
          <w:i/>
          <w:iCs/>
        </w:rPr>
        <w:t xml:space="preserve"> površin</w:t>
      </w:r>
      <w:r w:rsidR="00F31616">
        <w:rPr>
          <w:rFonts w:ascii="Arial" w:hAnsi="Arial" w:cs="Arial"/>
          <w:b/>
          <w:bCs/>
          <w:i/>
          <w:iCs/>
        </w:rPr>
        <w:t>a</w:t>
      </w:r>
      <w:r w:rsidR="00F31616" w:rsidRPr="00A974B5">
        <w:rPr>
          <w:rFonts w:ascii="Arial" w:hAnsi="Arial" w:cs="Arial"/>
          <w:b/>
          <w:bCs/>
          <w:i/>
          <w:iCs/>
        </w:rPr>
        <w:t xml:space="preserve"> na kojima nije dopušten promet motornim vozilima</w:t>
      </w:r>
      <w:r w:rsidR="00FF2D19" w:rsidRPr="00FF2D19">
        <w:rPr>
          <w:rFonts w:ascii="Arial" w:hAnsi="Arial" w:cs="Arial"/>
          <w:b/>
          <w:bCs/>
          <w:spacing w:val="1"/>
        </w:rPr>
        <w:t xml:space="preserve"> </w:t>
      </w:r>
      <w:r w:rsidR="00F31616">
        <w:rPr>
          <w:rFonts w:ascii="Arial" w:hAnsi="Arial" w:cs="Arial"/>
          <w:b/>
          <w:bCs/>
          <w:spacing w:val="1"/>
        </w:rPr>
        <w:t>(</w:t>
      </w:r>
      <w:r w:rsidR="00FF2D19" w:rsidRPr="00FF2D19">
        <w:rPr>
          <w:rFonts w:ascii="Arial" w:hAnsi="Arial" w:cs="Arial"/>
          <w:b/>
          <w:bCs/>
          <w:spacing w:val="1"/>
        </w:rPr>
        <w:t>pješačk</w:t>
      </w:r>
      <w:r w:rsidR="00F31616">
        <w:rPr>
          <w:rFonts w:ascii="Arial" w:hAnsi="Arial" w:cs="Arial"/>
          <w:b/>
          <w:bCs/>
          <w:spacing w:val="1"/>
        </w:rPr>
        <w:t>e</w:t>
      </w:r>
      <w:r w:rsidR="00FF2D19" w:rsidRPr="00FF2D19">
        <w:rPr>
          <w:rFonts w:ascii="Arial" w:hAnsi="Arial" w:cs="Arial"/>
          <w:b/>
          <w:bCs/>
          <w:spacing w:val="1"/>
        </w:rPr>
        <w:t xml:space="preserve"> zon</w:t>
      </w:r>
      <w:r w:rsidR="00F31616">
        <w:rPr>
          <w:rFonts w:ascii="Arial" w:hAnsi="Arial" w:cs="Arial"/>
          <w:b/>
          <w:bCs/>
          <w:spacing w:val="1"/>
        </w:rPr>
        <w:t>e)</w:t>
      </w:r>
    </w:p>
    <w:p w14:paraId="7BC47E6D" w14:textId="1D9795BC" w:rsidR="00FF2D19" w:rsidRPr="00FF2D19" w:rsidRDefault="00FF2D19" w:rsidP="00FF2D19">
      <w:pPr>
        <w:shd w:val="clear" w:color="auto" w:fill="FFFFFF"/>
        <w:spacing w:before="120"/>
        <w:jc w:val="center"/>
        <w:rPr>
          <w:rFonts w:ascii="Arial" w:hAnsi="Arial" w:cs="Arial"/>
          <w:b/>
          <w:bCs/>
          <w:color w:val="000000"/>
          <w:spacing w:val="1"/>
        </w:rPr>
      </w:pPr>
      <w:r w:rsidRPr="00FF2D19">
        <w:rPr>
          <w:rFonts w:ascii="Arial" w:hAnsi="Arial" w:cs="Arial"/>
          <w:b/>
          <w:bCs/>
          <w:color w:val="000000"/>
          <w:spacing w:val="1"/>
        </w:rPr>
        <w:t xml:space="preserve">Članak </w:t>
      </w:r>
      <w:r w:rsidR="00743761">
        <w:rPr>
          <w:rFonts w:ascii="Arial" w:hAnsi="Arial" w:cs="Arial"/>
          <w:b/>
          <w:bCs/>
          <w:color w:val="000000"/>
          <w:spacing w:val="1"/>
        </w:rPr>
        <w:t>1</w:t>
      </w:r>
      <w:r w:rsidR="00060259">
        <w:rPr>
          <w:rFonts w:ascii="Arial" w:hAnsi="Arial" w:cs="Arial"/>
          <w:b/>
          <w:bCs/>
          <w:color w:val="000000"/>
          <w:spacing w:val="1"/>
        </w:rPr>
        <w:t>5</w:t>
      </w:r>
      <w:r w:rsidR="00A3279E">
        <w:rPr>
          <w:rFonts w:ascii="Arial" w:hAnsi="Arial" w:cs="Arial"/>
          <w:b/>
          <w:bCs/>
          <w:color w:val="000000"/>
          <w:spacing w:val="1"/>
        </w:rPr>
        <w:t>6</w:t>
      </w:r>
      <w:r w:rsidRPr="00FF2D19">
        <w:rPr>
          <w:rFonts w:ascii="Arial" w:hAnsi="Arial" w:cs="Arial"/>
          <w:b/>
          <w:bCs/>
          <w:color w:val="000000"/>
          <w:spacing w:val="1"/>
        </w:rPr>
        <w:t>.</w:t>
      </w:r>
    </w:p>
    <w:p w14:paraId="3C33053F" w14:textId="66413F13" w:rsidR="00FF2D19" w:rsidRPr="00FF2D19" w:rsidRDefault="00FF2D19" w:rsidP="00C42A11">
      <w:pPr>
        <w:shd w:val="clear" w:color="auto" w:fill="FFFFFF"/>
        <w:spacing w:before="80"/>
        <w:ind w:firstLine="900"/>
        <w:jc w:val="both"/>
        <w:rPr>
          <w:rFonts w:ascii="Arial" w:hAnsi="Arial" w:cs="Arial"/>
          <w:color w:val="000000"/>
          <w:spacing w:val="1"/>
        </w:rPr>
      </w:pPr>
      <w:r w:rsidRPr="00FF2D19">
        <w:rPr>
          <w:rFonts w:ascii="Arial" w:hAnsi="Arial" w:cs="Arial"/>
          <w:color w:val="000000"/>
          <w:spacing w:val="1"/>
        </w:rPr>
        <w:t>Pješačke zone namijenjene su samo za kretanje pješaka, a promet motornim vozilima, elektrovučnim prijevoznim sredstvima, priključnim vozilima, radnim strojevima (moto</w:t>
      </w:r>
      <w:r w:rsidR="00231B4B">
        <w:rPr>
          <w:rFonts w:ascii="Arial" w:hAnsi="Arial" w:cs="Arial"/>
          <w:color w:val="000000"/>
          <w:spacing w:val="1"/>
        </w:rPr>
        <w:t xml:space="preserve"> </w:t>
      </w:r>
      <w:r w:rsidRPr="00FF2D19">
        <w:rPr>
          <w:rFonts w:ascii="Arial" w:hAnsi="Arial" w:cs="Arial"/>
          <w:color w:val="000000"/>
          <w:spacing w:val="1"/>
        </w:rPr>
        <w:t xml:space="preserve">kultivatorima s priključkom, viljuškarima, kopačima rovova i sl.) i traktorima, biciklima i </w:t>
      </w:r>
      <w:proofErr w:type="spellStart"/>
      <w:r w:rsidRPr="00FF2D19">
        <w:rPr>
          <w:rFonts w:ascii="Arial" w:hAnsi="Arial" w:cs="Arial"/>
          <w:i/>
          <w:color w:val="000000"/>
          <w:spacing w:val="1"/>
        </w:rPr>
        <w:t>karićima</w:t>
      </w:r>
      <w:proofErr w:type="spellEnd"/>
      <w:r w:rsidRPr="00FF2D19">
        <w:rPr>
          <w:rFonts w:ascii="Arial" w:hAnsi="Arial" w:cs="Arial"/>
          <w:color w:val="000000"/>
          <w:spacing w:val="1"/>
        </w:rPr>
        <w:t xml:space="preserve"> (u daljnjem tekstu: "prijevozna sredstva")</w:t>
      </w:r>
      <w:r w:rsidR="00060259">
        <w:rPr>
          <w:rFonts w:ascii="Arial" w:hAnsi="Arial" w:cs="Arial"/>
          <w:color w:val="000000"/>
          <w:spacing w:val="1"/>
        </w:rPr>
        <w:t xml:space="preserve">, </w:t>
      </w:r>
      <w:r w:rsidRPr="00FF2D19">
        <w:rPr>
          <w:rFonts w:ascii="Arial" w:hAnsi="Arial" w:cs="Arial"/>
          <w:color w:val="000000"/>
          <w:spacing w:val="1"/>
        </w:rPr>
        <w:t>te dovođenje životinja u različitim manifestacijama, pri izložbama i slično, dopušteni su samo na temelju odobrenja Grada Dubrovnika.</w:t>
      </w:r>
    </w:p>
    <w:p w14:paraId="0C5D203A" w14:textId="713C785C" w:rsidR="00FF2D19" w:rsidRPr="00FF2D19" w:rsidRDefault="00FF2D19" w:rsidP="00C42A11">
      <w:pPr>
        <w:shd w:val="clear" w:color="auto" w:fill="FFFFFF"/>
        <w:spacing w:before="80"/>
        <w:ind w:firstLine="900"/>
        <w:jc w:val="both"/>
        <w:rPr>
          <w:rFonts w:ascii="Arial" w:hAnsi="Arial" w:cs="Arial"/>
          <w:color w:val="000000"/>
          <w:spacing w:val="1"/>
        </w:rPr>
      </w:pPr>
      <w:r w:rsidRPr="00FF2D19">
        <w:rPr>
          <w:rFonts w:ascii="Arial" w:hAnsi="Arial" w:cs="Arial"/>
        </w:rPr>
        <w:t>Pješačke zone iz stavka 1. ovoga članka su:</w:t>
      </w:r>
    </w:p>
    <w:p w14:paraId="6BA9F87B" w14:textId="0B58185B" w:rsidR="00FF2D19" w:rsidRPr="00FF2D19" w:rsidRDefault="00FF2D19" w:rsidP="00E34313">
      <w:pPr>
        <w:numPr>
          <w:ilvl w:val="0"/>
          <w:numId w:val="25"/>
        </w:numPr>
        <w:suppressAutoHyphens/>
        <w:autoSpaceDE/>
        <w:autoSpaceDN/>
        <w:spacing w:before="20"/>
        <w:ind w:left="15" w:firstLine="330"/>
        <w:jc w:val="both"/>
        <w:rPr>
          <w:rFonts w:ascii="Arial" w:hAnsi="Arial" w:cs="Arial"/>
        </w:rPr>
      </w:pPr>
      <w:r w:rsidRPr="00FF2D19">
        <w:rPr>
          <w:rFonts w:ascii="Arial" w:hAnsi="Arial" w:cs="Arial"/>
        </w:rPr>
        <w:t>- cijela površina Povijesne jezgre</w:t>
      </w:r>
      <w:r w:rsidR="00231B4B">
        <w:rPr>
          <w:rFonts w:ascii="Arial" w:hAnsi="Arial" w:cs="Arial"/>
        </w:rPr>
        <w:t xml:space="preserve"> Grada</w:t>
      </w:r>
      <w:r w:rsidRPr="00FF2D19">
        <w:rPr>
          <w:rFonts w:ascii="Arial" w:hAnsi="Arial" w:cs="Arial"/>
        </w:rPr>
        <w:t>,</w:t>
      </w:r>
    </w:p>
    <w:p w14:paraId="72AE755A" w14:textId="77777777" w:rsidR="00FF2D19" w:rsidRPr="00FF2D19" w:rsidRDefault="00FF2D19" w:rsidP="00E34313">
      <w:pPr>
        <w:numPr>
          <w:ilvl w:val="0"/>
          <w:numId w:val="25"/>
        </w:numPr>
        <w:suppressAutoHyphens/>
        <w:autoSpaceDE/>
        <w:autoSpaceDN/>
        <w:spacing w:before="20"/>
        <w:ind w:hanging="90"/>
        <w:jc w:val="both"/>
        <w:rPr>
          <w:rFonts w:ascii="Arial" w:hAnsi="Arial" w:cs="Arial"/>
        </w:rPr>
      </w:pPr>
      <w:r w:rsidRPr="00FF2D19">
        <w:rPr>
          <w:rFonts w:ascii="Arial" w:hAnsi="Arial" w:cs="Arial"/>
        </w:rPr>
        <w:t>- Šetalište kralja Zvonimira,</w:t>
      </w:r>
    </w:p>
    <w:p w14:paraId="3360D446" w14:textId="77777777" w:rsidR="00E947DD" w:rsidRDefault="00FF2D19" w:rsidP="00C82D3D">
      <w:pPr>
        <w:spacing w:before="20"/>
        <w:ind w:firstLine="360"/>
        <w:jc w:val="both"/>
        <w:rPr>
          <w:rFonts w:ascii="Arial" w:hAnsi="Arial" w:cs="Arial"/>
          <w:color w:val="000000"/>
          <w:spacing w:val="1"/>
        </w:rPr>
      </w:pPr>
      <w:r w:rsidRPr="00FF2D19">
        <w:rPr>
          <w:rFonts w:ascii="Arial" w:hAnsi="Arial" w:cs="Arial"/>
          <w:color w:val="000000"/>
          <w:spacing w:val="1"/>
        </w:rPr>
        <w:t>- cijela površina otoka Lopuda.</w:t>
      </w:r>
    </w:p>
    <w:p w14:paraId="29D8E27A" w14:textId="5F07C537" w:rsidR="00FF2D19" w:rsidRPr="00FF2D19" w:rsidRDefault="00FF2D19" w:rsidP="00E947DD">
      <w:pPr>
        <w:shd w:val="clear" w:color="auto" w:fill="FFFFFF"/>
        <w:spacing w:before="120"/>
        <w:jc w:val="center"/>
        <w:rPr>
          <w:rFonts w:ascii="Arial" w:hAnsi="Arial" w:cs="Arial"/>
          <w:color w:val="000000"/>
          <w:spacing w:val="1"/>
        </w:rPr>
      </w:pPr>
      <w:r w:rsidRPr="00FF2D19">
        <w:rPr>
          <w:rFonts w:ascii="Arial" w:hAnsi="Arial" w:cs="Arial"/>
          <w:color w:val="000000"/>
          <w:spacing w:val="1"/>
        </w:rPr>
        <w:t xml:space="preserve"> </w:t>
      </w:r>
      <w:r w:rsidR="00E947DD" w:rsidRPr="00FF2D19">
        <w:rPr>
          <w:rFonts w:ascii="Arial" w:hAnsi="Arial" w:cs="Arial"/>
          <w:b/>
          <w:bCs/>
          <w:color w:val="000000"/>
          <w:spacing w:val="1"/>
        </w:rPr>
        <w:t xml:space="preserve">Članak </w:t>
      </w:r>
      <w:r w:rsidR="00E947DD">
        <w:rPr>
          <w:rFonts w:ascii="Arial" w:hAnsi="Arial" w:cs="Arial"/>
          <w:b/>
          <w:bCs/>
          <w:color w:val="000000"/>
          <w:spacing w:val="1"/>
        </w:rPr>
        <w:t>1</w:t>
      </w:r>
      <w:r w:rsidR="001360BD">
        <w:rPr>
          <w:rFonts w:ascii="Arial" w:hAnsi="Arial" w:cs="Arial"/>
          <w:b/>
          <w:bCs/>
          <w:color w:val="000000"/>
          <w:spacing w:val="1"/>
        </w:rPr>
        <w:t>5</w:t>
      </w:r>
      <w:r w:rsidR="00060259">
        <w:rPr>
          <w:rFonts w:ascii="Arial" w:hAnsi="Arial" w:cs="Arial"/>
          <w:b/>
          <w:bCs/>
          <w:color w:val="000000"/>
          <w:spacing w:val="1"/>
        </w:rPr>
        <w:t>7</w:t>
      </w:r>
      <w:r w:rsidR="00E947DD" w:rsidRPr="00FF2D19">
        <w:rPr>
          <w:rFonts w:ascii="Arial" w:hAnsi="Arial" w:cs="Arial"/>
          <w:b/>
          <w:bCs/>
          <w:color w:val="000000"/>
          <w:spacing w:val="1"/>
        </w:rPr>
        <w:t>.</w:t>
      </w:r>
    </w:p>
    <w:p w14:paraId="007521A4" w14:textId="69003396" w:rsidR="00FF2D19" w:rsidRPr="00FF2D19" w:rsidRDefault="00FF2D19" w:rsidP="00C42A11">
      <w:pPr>
        <w:spacing w:before="80"/>
        <w:ind w:firstLine="900"/>
        <w:jc w:val="both"/>
        <w:rPr>
          <w:rFonts w:ascii="Arial" w:hAnsi="Arial" w:cs="Arial"/>
        </w:rPr>
      </w:pPr>
      <w:r w:rsidRPr="00FF2D19">
        <w:rPr>
          <w:rFonts w:ascii="Arial" w:hAnsi="Arial" w:cs="Arial"/>
          <w:color w:val="000000"/>
          <w:spacing w:val="1"/>
        </w:rPr>
        <w:t xml:space="preserve">Iznimno od odredbe iz prethodnog </w:t>
      </w:r>
      <w:r w:rsidR="00E947DD">
        <w:rPr>
          <w:rFonts w:ascii="Arial" w:hAnsi="Arial" w:cs="Arial"/>
          <w:color w:val="000000"/>
          <w:spacing w:val="1"/>
        </w:rPr>
        <w:t>član</w:t>
      </w:r>
      <w:r w:rsidRPr="00FF2D19">
        <w:rPr>
          <w:rFonts w:ascii="Arial" w:hAnsi="Arial" w:cs="Arial"/>
          <w:color w:val="000000"/>
          <w:spacing w:val="1"/>
        </w:rPr>
        <w:t>ka, za prometovanje pješačkim zonama u hitnim slučajevima odobrenje nije potrebno za :</w:t>
      </w:r>
    </w:p>
    <w:p w14:paraId="28983059" w14:textId="77777777" w:rsidR="00FF2D19" w:rsidRPr="00FF2D19" w:rsidRDefault="00FF2D19" w:rsidP="00E34313">
      <w:pPr>
        <w:numPr>
          <w:ilvl w:val="0"/>
          <w:numId w:val="26"/>
        </w:numPr>
        <w:shd w:val="clear" w:color="auto" w:fill="FFFFFF"/>
        <w:suppressAutoHyphens/>
        <w:autoSpaceDE/>
        <w:autoSpaceDN/>
        <w:spacing w:before="20"/>
        <w:ind w:left="357"/>
        <w:jc w:val="both"/>
        <w:rPr>
          <w:rFonts w:ascii="Arial" w:hAnsi="Arial" w:cs="Arial"/>
          <w:color w:val="000000"/>
          <w:spacing w:val="1"/>
        </w:rPr>
      </w:pPr>
      <w:r w:rsidRPr="00FF2D19">
        <w:rPr>
          <w:rFonts w:ascii="Arial" w:hAnsi="Arial" w:cs="Arial"/>
          <w:color w:val="000000"/>
          <w:spacing w:val="1"/>
        </w:rPr>
        <w:t>vozila hitne pomoći,</w:t>
      </w:r>
    </w:p>
    <w:p w14:paraId="7183A0C5" w14:textId="77777777" w:rsidR="00FF2D19" w:rsidRPr="00FF2D19" w:rsidRDefault="00FF2D19" w:rsidP="00E34313">
      <w:pPr>
        <w:numPr>
          <w:ilvl w:val="0"/>
          <w:numId w:val="26"/>
        </w:numPr>
        <w:shd w:val="clear" w:color="auto" w:fill="FFFFFF"/>
        <w:suppressAutoHyphens/>
        <w:autoSpaceDE/>
        <w:autoSpaceDN/>
        <w:spacing w:before="20"/>
        <w:ind w:left="357"/>
        <w:jc w:val="both"/>
        <w:rPr>
          <w:rFonts w:ascii="Arial" w:hAnsi="Arial" w:cs="Arial"/>
          <w:color w:val="000000"/>
          <w:spacing w:val="1"/>
        </w:rPr>
      </w:pPr>
      <w:r w:rsidRPr="00FF2D19">
        <w:rPr>
          <w:rFonts w:ascii="Arial" w:hAnsi="Arial" w:cs="Arial"/>
          <w:color w:val="000000"/>
          <w:spacing w:val="1"/>
        </w:rPr>
        <w:t>vatrogasna vozila,</w:t>
      </w:r>
    </w:p>
    <w:p w14:paraId="61BB941F" w14:textId="77777777" w:rsidR="00FF2D19" w:rsidRPr="00FF2D19" w:rsidRDefault="00FF2D19" w:rsidP="00E34313">
      <w:pPr>
        <w:numPr>
          <w:ilvl w:val="0"/>
          <w:numId w:val="26"/>
        </w:numPr>
        <w:shd w:val="clear" w:color="auto" w:fill="FFFFFF"/>
        <w:suppressAutoHyphens/>
        <w:autoSpaceDE/>
        <w:autoSpaceDN/>
        <w:spacing w:before="20"/>
        <w:ind w:left="357"/>
        <w:jc w:val="both"/>
        <w:rPr>
          <w:rFonts w:ascii="Arial" w:hAnsi="Arial" w:cs="Arial"/>
          <w:color w:val="000000"/>
          <w:spacing w:val="1"/>
        </w:rPr>
      </w:pPr>
      <w:r w:rsidRPr="00FF2D19">
        <w:rPr>
          <w:rFonts w:ascii="Arial" w:hAnsi="Arial" w:cs="Arial"/>
          <w:color w:val="000000"/>
          <w:spacing w:val="1"/>
        </w:rPr>
        <w:t>vozila MUP-a,</w:t>
      </w:r>
    </w:p>
    <w:p w14:paraId="742E56BB" w14:textId="55CD78EE" w:rsidR="00FF2D19" w:rsidRDefault="00FF2D19" w:rsidP="00E34313">
      <w:pPr>
        <w:numPr>
          <w:ilvl w:val="0"/>
          <w:numId w:val="26"/>
        </w:numPr>
        <w:shd w:val="clear" w:color="auto" w:fill="FFFFFF"/>
        <w:suppressAutoHyphens/>
        <w:autoSpaceDE/>
        <w:autoSpaceDN/>
        <w:spacing w:before="20"/>
        <w:ind w:left="357"/>
        <w:jc w:val="both"/>
        <w:rPr>
          <w:rFonts w:ascii="Arial" w:hAnsi="Arial" w:cs="Arial"/>
          <w:color w:val="000000"/>
          <w:spacing w:val="1"/>
        </w:rPr>
      </w:pPr>
      <w:r w:rsidRPr="00FF2D19">
        <w:rPr>
          <w:rFonts w:ascii="Arial" w:hAnsi="Arial" w:cs="Arial"/>
          <w:color w:val="000000"/>
          <w:spacing w:val="1"/>
        </w:rPr>
        <w:t>vozila istražnog suca,</w:t>
      </w:r>
    </w:p>
    <w:p w14:paraId="46A51FD2" w14:textId="3C13965E" w:rsidR="00133974" w:rsidRPr="00FF2D19" w:rsidRDefault="00133974" w:rsidP="00E34313">
      <w:pPr>
        <w:numPr>
          <w:ilvl w:val="0"/>
          <w:numId w:val="26"/>
        </w:numPr>
        <w:shd w:val="clear" w:color="auto" w:fill="FFFFFF"/>
        <w:suppressAutoHyphens/>
        <w:autoSpaceDE/>
        <w:autoSpaceDN/>
        <w:spacing w:before="20"/>
        <w:ind w:left="357"/>
        <w:jc w:val="both"/>
        <w:rPr>
          <w:rFonts w:ascii="Arial" w:hAnsi="Arial" w:cs="Arial"/>
          <w:color w:val="000000"/>
          <w:spacing w:val="1"/>
        </w:rPr>
      </w:pPr>
      <w:r>
        <w:rPr>
          <w:rFonts w:ascii="Arial" w:hAnsi="Arial" w:cs="Arial"/>
          <w:color w:val="000000"/>
          <w:spacing w:val="1"/>
        </w:rPr>
        <w:t>vozila gradske i županijske uprave,</w:t>
      </w:r>
    </w:p>
    <w:p w14:paraId="30C22C3C" w14:textId="77777777" w:rsidR="00FF2D19" w:rsidRPr="00FF2D19" w:rsidRDefault="00FF2D19" w:rsidP="00E34313">
      <w:pPr>
        <w:numPr>
          <w:ilvl w:val="0"/>
          <w:numId w:val="26"/>
        </w:numPr>
        <w:shd w:val="clear" w:color="auto" w:fill="FFFFFF"/>
        <w:suppressAutoHyphens/>
        <w:autoSpaceDE/>
        <w:autoSpaceDN/>
        <w:spacing w:before="20"/>
        <w:ind w:left="357"/>
        <w:jc w:val="both"/>
        <w:rPr>
          <w:rFonts w:ascii="Arial" w:hAnsi="Arial" w:cs="Arial"/>
          <w:color w:val="000000"/>
          <w:spacing w:val="1"/>
        </w:rPr>
      </w:pPr>
      <w:r w:rsidRPr="00FF2D19">
        <w:rPr>
          <w:rFonts w:ascii="Arial" w:hAnsi="Arial" w:cs="Arial"/>
          <w:color w:val="000000"/>
          <w:spacing w:val="1"/>
        </w:rPr>
        <w:t>vozila komunalnog redarstva.</w:t>
      </w:r>
    </w:p>
    <w:p w14:paraId="2427CDA5" w14:textId="29A122F4" w:rsidR="00FF2D19" w:rsidRPr="00FF2D19" w:rsidRDefault="00FF2D19" w:rsidP="00C42A11">
      <w:pPr>
        <w:shd w:val="clear" w:color="auto" w:fill="FFFFFF"/>
        <w:tabs>
          <w:tab w:val="left" w:pos="-180"/>
        </w:tabs>
        <w:spacing w:before="120"/>
        <w:ind w:firstLine="900"/>
        <w:jc w:val="both"/>
        <w:rPr>
          <w:rFonts w:ascii="Arial" w:hAnsi="Arial" w:cs="Arial"/>
          <w:color w:val="000000"/>
          <w:spacing w:val="1"/>
        </w:rPr>
      </w:pPr>
      <w:r w:rsidRPr="00FF2D19">
        <w:rPr>
          <w:rFonts w:ascii="Arial" w:hAnsi="Arial" w:cs="Arial"/>
          <w:color w:val="000000"/>
          <w:spacing w:val="1"/>
        </w:rPr>
        <w:t>Odobrenje nije potrebno ni za:</w:t>
      </w:r>
    </w:p>
    <w:p w14:paraId="2608F03C" w14:textId="77777777" w:rsidR="00FF2D19" w:rsidRPr="00FF2D19" w:rsidRDefault="00FF2D19" w:rsidP="00E34313">
      <w:pPr>
        <w:numPr>
          <w:ilvl w:val="0"/>
          <w:numId w:val="26"/>
        </w:numPr>
        <w:shd w:val="clear" w:color="auto" w:fill="FFFFFF"/>
        <w:suppressAutoHyphens/>
        <w:autoSpaceDE/>
        <w:autoSpaceDN/>
        <w:spacing w:before="20"/>
        <w:ind w:left="357"/>
        <w:jc w:val="both"/>
        <w:rPr>
          <w:rFonts w:ascii="Arial" w:hAnsi="Arial" w:cs="Arial"/>
          <w:color w:val="000000"/>
          <w:spacing w:val="1"/>
        </w:rPr>
      </w:pPr>
      <w:r w:rsidRPr="00FF2D19">
        <w:rPr>
          <w:rFonts w:ascii="Arial" w:hAnsi="Arial" w:cs="Arial"/>
          <w:color w:val="000000"/>
          <w:spacing w:val="1"/>
        </w:rPr>
        <w:t>vozilo koje prevozi umrlu osobu,</w:t>
      </w:r>
    </w:p>
    <w:p w14:paraId="3FF4F79A" w14:textId="4DAB13EE" w:rsidR="00FF2D19" w:rsidRPr="00FF2D19" w:rsidRDefault="00FF2D19" w:rsidP="00E34313">
      <w:pPr>
        <w:numPr>
          <w:ilvl w:val="0"/>
          <w:numId w:val="26"/>
        </w:numPr>
        <w:shd w:val="clear" w:color="auto" w:fill="FFFFFF"/>
        <w:suppressAutoHyphens/>
        <w:autoSpaceDE/>
        <w:autoSpaceDN/>
        <w:spacing w:before="20"/>
        <w:ind w:left="357"/>
        <w:jc w:val="both"/>
        <w:rPr>
          <w:rFonts w:ascii="Arial" w:hAnsi="Arial" w:cs="Arial"/>
          <w:spacing w:val="1"/>
        </w:rPr>
      </w:pPr>
      <w:r w:rsidRPr="00FF2D19">
        <w:rPr>
          <w:rFonts w:ascii="Arial" w:hAnsi="Arial" w:cs="Arial"/>
          <w:spacing w:val="1"/>
        </w:rPr>
        <w:t>pokretne stol</w:t>
      </w:r>
      <w:r w:rsidR="00231B4B">
        <w:rPr>
          <w:rFonts w:ascii="Arial" w:hAnsi="Arial" w:cs="Arial"/>
          <w:spacing w:val="1"/>
        </w:rPr>
        <w:t>i</w:t>
      </w:r>
      <w:r w:rsidRPr="00FF2D19">
        <w:rPr>
          <w:rFonts w:ascii="Arial" w:hAnsi="Arial" w:cs="Arial"/>
          <w:spacing w:val="1"/>
        </w:rPr>
        <w:t xml:space="preserve">ce s motorom ili bez motora za osobe smanjene pokretljivosti, </w:t>
      </w:r>
    </w:p>
    <w:p w14:paraId="33CBA590" w14:textId="77777777" w:rsidR="00FF2D19" w:rsidRPr="00FF2D19" w:rsidRDefault="00FF2D19" w:rsidP="00E34313">
      <w:pPr>
        <w:numPr>
          <w:ilvl w:val="0"/>
          <w:numId w:val="26"/>
        </w:numPr>
        <w:shd w:val="clear" w:color="auto" w:fill="FFFFFF"/>
        <w:suppressAutoHyphens/>
        <w:autoSpaceDE/>
        <w:autoSpaceDN/>
        <w:spacing w:before="20"/>
        <w:ind w:left="357"/>
        <w:jc w:val="both"/>
        <w:rPr>
          <w:rFonts w:ascii="Arial" w:hAnsi="Arial" w:cs="Arial"/>
          <w:color w:val="000000"/>
          <w:spacing w:val="1"/>
        </w:rPr>
      </w:pPr>
      <w:r w:rsidRPr="00FF2D19">
        <w:rPr>
          <w:rFonts w:ascii="Arial" w:hAnsi="Arial" w:cs="Arial"/>
          <w:color w:val="000000"/>
          <w:spacing w:val="1"/>
        </w:rPr>
        <w:t>dječja prijevozna sredstva (dječji bicikli, tricikli, romobili, automobilčići na</w:t>
      </w:r>
    </w:p>
    <w:p w14:paraId="269B5E41" w14:textId="77777777" w:rsidR="00FF2D19" w:rsidRPr="00FF2D19" w:rsidRDefault="00FF2D19" w:rsidP="00C82D3D">
      <w:pPr>
        <w:shd w:val="clear" w:color="auto" w:fill="FFFFFF"/>
        <w:spacing w:before="20"/>
        <w:ind w:left="357" w:firstLine="352"/>
        <w:jc w:val="both"/>
        <w:rPr>
          <w:rFonts w:ascii="Arial" w:hAnsi="Arial" w:cs="Arial"/>
          <w:color w:val="000000"/>
          <w:spacing w:val="1"/>
        </w:rPr>
      </w:pPr>
      <w:r w:rsidRPr="00FF2D19">
        <w:rPr>
          <w:rFonts w:ascii="Arial" w:hAnsi="Arial" w:cs="Arial"/>
          <w:color w:val="000000"/>
          <w:spacing w:val="1"/>
        </w:rPr>
        <w:t>električni ili nožni pogon i sl.) kojima upravljaju djeca do navršene sedme godine</w:t>
      </w:r>
    </w:p>
    <w:p w14:paraId="317BAE65" w14:textId="77777777" w:rsidR="00FF2D19" w:rsidRPr="00FF2D19" w:rsidRDefault="00FF2D19" w:rsidP="00C82D3D">
      <w:pPr>
        <w:shd w:val="clear" w:color="auto" w:fill="FFFFFF"/>
        <w:ind w:left="357" w:firstLine="352"/>
        <w:jc w:val="both"/>
        <w:rPr>
          <w:rFonts w:ascii="Arial" w:hAnsi="Arial" w:cs="Arial"/>
          <w:color w:val="000000"/>
          <w:spacing w:val="1"/>
        </w:rPr>
      </w:pPr>
      <w:r w:rsidRPr="00FF2D19">
        <w:rPr>
          <w:rFonts w:ascii="Arial" w:hAnsi="Arial" w:cs="Arial"/>
          <w:color w:val="000000"/>
          <w:spacing w:val="1"/>
        </w:rPr>
        <w:t xml:space="preserve">života. </w:t>
      </w:r>
    </w:p>
    <w:p w14:paraId="70DE16CE" w14:textId="77777777" w:rsidR="00FF2D19" w:rsidRPr="00FF2D19" w:rsidRDefault="00FF2D19" w:rsidP="00C82D3D">
      <w:pPr>
        <w:shd w:val="clear" w:color="auto" w:fill="FFFFFF"/>
        <w:ind w:left="357" w:firstLine="352"/>
        <w:jc w:val="both"/>
        <w:rPr>
          <w:rFonts w:ascii="Arial" w:hAnsi="Arial" w:cs="Arial"/>
          <w:spacing w:val="1"/>
        </w:rPr>
      </w:pPr>
    </w:p>
    <w:p w14:paraId="131DCCEF" w14:textId="37251045" w:rsidR="00FF2D19" w:rsidRPr="00FF2D19" w:rsidRDefault="00FF2D19" w:rsidP="00C42A11">
      <w:pPr>
        <w:shd w:val="clear" w:color="auto" w:fill="FFFFFF"/>
        <w:ind w:firstLine="900"/>
        <w:jc w:val="both"/>
        <w:rPr>
          <w:rFonts w:ascii="Arial" w:hAnsi="Arial" w:cs="Arial"/>
          <w:color w:val="000000"/>
          <w:spacing w:val="1"/>
        </w:rPr>
      </w:pPr>
      <w:r w:rsidRPr="00FF2D19">
        <w:rPr>
          <w:rFonts w:ascii="Arial" w:hAnsi="Arial" w:cs="Arial"/>
          <w:color w:val="000000"/>
          <w:spacing w:val="1"/>
        </w:rPr>
        <w:t>Najveća dopuštena brzina prometovanja u pješačkim zonama ograničena je na brzinu pješačkog hoda.</w:t>
      </w:r>
    </w:p>
    <w:p w14:paraId="794B961B" w14:textId="2CBFB356" w:rsidR="00FF2D19" w:rsidRPr="00FF2D19" w:rsidRDefault="00FF2D19" w:rsidP="00FF2D19">
      <w:pPr>
        <w:shd w:val="clear" w:color="auto" w:fill="FFFFFF"/>
        <w:spacing w:before="120"/>
        <w:jc w:val="center"/>
        <w:rPr>
          <w:rFonts w:ascii="Arial" w:hAnsi="Arial" w:cs="Arial"/>
          <w:b/>
          <w:bCs/>
          <w:color w:val="000000"/>
          <w:spacing w:val="1"/>
        </w:rPr>
      </w:pPr>
      <w:r w:rsidRPr="00FF2D19">
        <w:rPr>
          <w:rFonts w:ascii="Arial" w:hAnsi="Arial" w:cs="Arial"/>
          <w:b/>
          <w:bCs/>
          <w:color w:val="000000"/>
          <w:spacing w:val="1"/>
        </w:rPr>
        <w:t xml:space="preserve">Članak </w:t>
      </w:r>
      <w:r w:rsidR="00743761">
        <w:rPr>
          <w:rFonts w:ascii="Arial" w:hAnsi="Arial" w:cs="Arial"/>
          <w:b/>
          <w:bCs/>
          <w:color w:val="000000"/>
          <w:spacing w:val="1"/>
        </w:rPr>
        <w:t>1</w:t>
      </w:r>
      <w:r w:rsidR="00060259">
        <w:rPr>
          <w:rFonts w:ascii="Arial" w:hAnsi="Arial" w:cs="Arial"/>
          <w:b/>
          <w:bCs/>
          <w:color w:val="000000"/>
          <w:spacing w:val="1"/>
        </w:rPr>
        <w:t>58</w:t>
      </w:r>
      <w:r w:rsidRPr="00FF2D19">
        <w:rPr>
          <w:rFonts w:ascii="Arial" w:hAnsi="Arial" w:cs="Arial"/>
          <w:b/>
          <w:bCs/>
          <w:color w:val="000000"/>
          <w:spacing w:val="1"/>
        </w:rPr>
        <w:t>.</w:t>
      </w:r>
    </w:p>
    <w:p w14:paraId="39B3756E" w14:textId="3EDD9D97" w:rsidR="00591DDC" w:rsidRDefault="00FF2D19" w:rsidP="00C10547">
      <w:pPr>
        <w:shd w:val="clear" w:color="auto" w:fill="FFFFFF"/>
        <w:spacing w:before="120"/>
        <w:ind w:firstLine="900"/>
        <w:jc w:val="both"/>
        <w:rPr>
          <w:rFonts w:ascii="Arial" w:hAnsi="Arial" w:cs="Arial"/>
          <w:color w:val="000000"/>
          <w:spacing w:val="1"/>
        </w:rPr>
      </w:pPr>
      <w:r w:rsidRPr="00FF2D19">
        <w:rPr>
          <w:rFonts w:ascii="Arial" w:hAnsi="Arial" w:cs="Arial"/>
          <w:color w:val="000000"/>
          <w:spacing w:val="1"/>
        </w:rPr>
        <w:t xml:space="preserve">Prometovanje pješačkim zonama odobrit će se motornim vozilima, radnim strojevima i traktorima </w:t>
      </w:r>
      <w:r w:rsidR="00AA3AE4" w:rsidRPr="00FF2D19">
        <w:rPr>
          <w:rFonts w:ascii="Arial" w:hAnsi="Arial" w:cs="Arial"/>
          <w:color w:val="000000"/>
          <w:spacing w:val="1"/>
        </w:rPr>
        <w:t>najveć</w:t>
      </w:r>
      <w:r w:rsidR="00AA3AE4">
        <w:rPr>
          <w:rFonts w:ascii="Arial" w:hAnsi="Arial" w:cs="Arial"/>
          <w:color w:val="000000"/>
          <w:spacing w:val="1"/>
        </w:rPr>
        <w:t>e</w:t>
      </w:r>
      <w:r w:rsidR="00AA3AE4" w:rsidRPr="00FF2D19">
        <w:rPr>
          <w:rFonts w:ascii="Arial" w:hAnsi="Arial" w:cs="Arial"/>
          <w:color w:val="000000"/>
          <w:spacing w:val="1"/>
        </w:rPr>
        <w:t xml:space="preserve"> dopušten</w:t>
      </w:r>
      <w:r w:rsidR="00AA3AE4">
        <w:rPr>
          <w:rFonts w:ascii="Arial" w:hAnsi="Arial" w:cs="Arial"/>
          <w:color w:val="000000"/>
          <w:spacing w:val="1"/>
        </w:rPr>
        <w:t>e</w:t>
      </w:r>
      <w:r w:rsidR="00AA3AE4" w:rsidRPr="00FF2D19">
        <w:rPr>
          <w:rFonts w:ascii="Arial" w:hAnsi="Arial" w:cs="Arial"/>
          <w:color w:val="000000"/>
          <w:spacing w:val="1"/>
        </w:rPr>
        <w:t xml:space="preserve"> mas</w:t>
      </w:r>
      <w:r w:rsidR="00AA3AE4">
        <w:rPr>
          <w:rFonts w:ascii="Arial" w:hAnsi="Arial" w:cs="Arial"/>
          <w:color w:val="000000"/>
          <w:spacing w:val="1"/>
        </w:rPr>
        <w:t xml:space="preserve">e do 3.500 kg, s tim da </w:t>
      </w:r>
      <w:r w:rsidR="00671929">
        <w:rPr>
          <w:rFonts w:ascii="Arial" w:hAnsi="Arial" w:cs="Arial"/>
          <w:color w:val="000000"/>
          <w:spacing w:val="1"/>
        </w:rPr>
        <w:t>mas</w:t>
      </w:r>
      <w:r w:rsidR="00AA3AE4">
        <w:rPr>
          <w:rFonts w:ascii="Arial" w:hAnsi="Arial" w:cs="Arial"/>
          <w:color w:val="000000"/>
          <w:spacing w:val="1"/>
        </w:rPr>
        <w:t>a</w:t>
      </w:r>
      <w:r w:rsidR="00671929">
        <w:rPr>
          <w:rFonts w:ascii="Arial" w:hAnsi="Arial" w:cs="Arial"/>
          <w:color w:val="000000"/>
          <w:spacing w:val="1"/>
        </w:rPr>
        <w:t xml:space="preserve"> vozila </w:t>
      </w:r>
      <w:r w:rsidR="00AA3AE4">
        <w:rPr>
          <w:rFonts w:ascii="Arial" w:hAnsi="Arial" w:cs="Arial"/>
          <w:color w:val="000000"/>
          <w:spacing w:val="1"/>
        </w:rPr>
        <w:t>ne smije prelaziti</w:t>
      </w:r>
      <w:r w:rsidR="00671929">
        <w:rPr>
          <w:rFonts w:ascii="Arial" w:hAnsi="Arial" w:cs="Arial"/>
          <w:color w:val="000000"/>
          <w:spacing w:val="1"/>
        </w:rPr>
        <w:t xml:space="preserve"> 2.000 kg</w:t>
      </w:r>
      <w:r w:rsidR="007010A9">
        <w:rPr>
          <w:rFonts w:ascii="Arial" w:hAnsi="Arial" w:cs="Arial"/>
          <w:color w:val="000000"/>
          <w:spacing w:val="1"/>
        </w:rPr>
        <w:t>.</w:t>
      </w:r>
    </w:p>
    <w:p w14:paraId="63CA8D3B" w14:textId="6CECF47E" w:rsidR="00FF2D19" w:rsidRPr="007010A9" w:rsidRDefault="00FF2D19" w:rsidP="00C10547">
      <w:pPr>
        <w:shd w:val="clear" w:color="auto" w:fill="FFFFFF"/>
        <w:spacing w:before="120"/>
        <w:ind w:firstLine="900"/>
        <w:jc w:val="both"/>
        <w:rPr>
          <w:rFonts w:ascii="Arial" w:hAnsi="Arial" w:cs="Arial"/>
          <w:spacing w:val="1"/>
        </w:rPr>
      </w:pPr>
      <w:r w:rsidRPr="00FF2D19">
        <w:rPr>
          <w:rFonts w:ascii="Arial" w:hAnsi="Arial" w:cs="Arial"/>
          <w:color w:val="000000"/>
          <w:spacing w:val="1"/>
        </w:rPr>
        <w:t xml:space="preserve"> U posebno opravdanim i izuzetnim okolnostima </w:t>
      </w:r>
      <w:r w:rsidR="0027712D">
        <w:rPr>
          <w:rFonts w:ascii="Arial" w:hAnsi="Arial" w:cs="Arial"/>
          <w:color w:val="000000"/>
          <w:spacing w:val="1"/>
        </w:rPr>
        <w:t xml:space="preserve">gradonačelnik može </w:t>
      </w:r>
      <w:r w:rsidRPr="00FF2D19">
        <w:rPr>
          <w:rFonts w:ascii="Arial" w:hAnsi="Arial" w:cs="Arial"/>
          <w:color w:val="000000"/>
          <w:spacing w:val="1"/>
        </w:rPr>
        <w:t>unutar Povijesne jezgre Grada</w:t>
      </w:r>
      <w:r w:rsidR="0027712D">
        <w:rPr>
          <w:rFonts w:ascii="Arial" w:hAnsi="Arial" w:cs="Arial"/>
          <w:color w:val="000000"/>
          <w:spacing w:val="1"/>
        </w:rPr>
        <w:t>, a</w:t>
      </w:r>
      <w:r w:rsidRPr="00FF2D19">
        <w:rPr>
          <w:rFonts w:ascii="Arial" w:hAnsi="Arial" w:cs="Arial"/>
          <w:color w:val="000000"/>
          <w:spacing w:val="1"/>
        </w:rPr>
        <w:t xml:space="preserve"> </w:t>
      </w:r>
      <w:r w:rsidR="007010A9">
        <w:rPr>
          <w:rFonts w:ascii="Arial" w:hAnsi="Arial" w:cs="Arial"/>
          <w:color w:val="000000"/>
          <w:spacing w:val="1"/>
        </w:rPr>
        <w:t>na prijedlog upravnog odjela nadležnog za promet</w:t>
      </w:r>
      <w:r w:rsidR="0027712D">
        <w:rPr>
          <w:rFonts w:ascii="Arial" w:hAnsi="Arial" w:cs="Arial"/>
          <w:color w:val="000000"/>
          <w:spacing w:val="1"/>
        </w:rPr>
        <w:t>,</w:t>
      </w:r>
      <w:r w:rsidRPr="00FF2D19">
        <w:rPr>
          <w:rFonts w:ascii="Arial" w:hAnsi="Arial" w:cs="Arial"/>
          <w:color w:val="000000"/>
          <w:spacing w:val="1"/>
        </w:rPr>
        <w:t xml:space="preserve"> odobriti prometovanje teretnih vozila </w:t>
      </w:r>
      <w:r w:rsidR="007010A9">
        <w:rPr>
          <w:rFonts w:ascii="Arial" w:hAnsi="Arial" w:cs="Arial"/>
          <w:color w:val="000000"/>
          <w:spacing w:val="1"/>
        </w:rPr>
        <w:t xml:space="preserve">i </w:t>
      </w:r>
      <w:r w:rsidRPr="00FF2D19">
        <w:rPr>
          <w:rFonts w:ascii="Arial" w:hAnsi="Arial" w:cs="Arial"/>
          <w:color w:val="000000"/>
          <w:spacing w:val="1"/>
        </w:rPr>
        <w:t>veće dopuštene mase</w:t>
      </w:r>
      <w:r w:rsidR="00591DDC">
        <w:rPr>
          <w:rFonts w:ascii="Arial" w:hAnsi="Arial" w:cs="Arial"/>
          <w:color w:val="000000"/>
          <w:spacing w:val="1"/>
        </w:rPr>
        <w:t xml:space="preserve"> </w:t>
      </w:r>
      <w:r w:rsidRPr="00FF2D19">
        <w:rPr>
          <w:rFonts w:ascii="Arial" w:hAnsi="Arial" w:cs="Arial"/>
          <w:color w:val="000000"/>
          <w:spacing w:val="1"/>
        </w:rPr>
        <w:t xml:space="preserve">uz posebne mjere zaštite pločnika </w:t>
      </w:r>
      <w:r w:rsidRPr="007010A9">
        <w:rPr>
          <w:rFonts w:ascii="Arial" w:hAnsi="Arial" w:cs="Arial"/>
          <w:spacing w:val="1"/>
        </w:rPr>
        <w:t xml:space="preserve">navedene u članku </w:t>
      </w:r>
      <w:r w:rsidR="00B52886" w:rsidRPr="007010A9">
        <w:rPr>
          <w:rFonts w:ascii="Arial" w:hAnsi="Arial" w:cs="Arial"/>
          <w:spacing w:val="1"/>
        </w:rPr>
        <w:t>1</w:t>
      </w:r>
      <w:r w:rsidR="00604143">
        <w:rPr>
          <w:rFonts w:ascii="Arial" w:hAnsi="Arial" w:cs="Arial"/>
          <w:spacing w:val="1"/>
        </w:rPr>
        <w:t>63</w:t>
      </w:r>
      <w:r w:rsidRPr="007010A9">
        <w:rPr>
          <w:rFonts w:ascii="Arial" w:hAnsi="Arial" w:cs="Arial"/>
          <w:spacing w:val="1"/>
        </w:rPr>
        <w:t>. ove Odluke.</w:t>
      </w:r>
    </w:p>
    <w:p w14:paraId="6C990159" w14:textId="6B2E8483" w:rsidR="00FF2D19" w:rsidRPr="00FF2D19" w:rsidRDefault="00FF2D19" w:rsidP="00C10547">
      <w:pPr>
        <w:shd w:val="clear" w:color="auto" w:fill="FFFFFF"/>
        <w:spacing w:before="120"/>
        <w:ind w:firstLine="900"/>
        <w:jc w:val="both"/>
        <w:rPr>
          <w:rFonts w:ascii="Arial" w:hAnsi="Arial" w:cs="Arial"/>
          <w:color w:val="000000"/>
          <w:spacing w:val="1"/>
        </w:rPr>
      </w:pPr>
      <w:r w:rsidRPr="00FF2D19">
        <w:rPr>
          <w:rFonts w:ascii="Arial" w:hAnsi="Arial" w:cs="Arial"/>
          <w:color w:val="000000"/>
          <w:spacing w:val="1"/>
        </w:rPr>
        <w:t xml:space="preserve">Prometovanje pješačkim zonama odobrit će se i elektrovučnim prijevoznim sredstvima kojih najveća dopuštena masa nije veća od 2.000 kg, s prikolicom ukupne mase do 600 kg, i koja se kreću na meko pumpanim gumama, te </w:t>
      </w:r>
      <w:proofErr w:type="spellStart"/>
      <w:r w:rsidRPr="00FF2D19">
        <w:rPr>
          <w:rFonts w:ascii="Arial" w:hAnsi="Arial" w:cs="Arial"/>
          <w:color w:val="000000"/>
          <w:spacing w:val="1"/>
        </w:rPr>
        <w:t>karićima</w:t>
      </w:r>
      <w:proofErr w:type="spellEnd"/>
      <w:r w:rsidRPr="00FF2D19">
        <w:rPr>
          <w:rFonts w:ascii="Arial" w:hAnsi="Arial" w:cs="Arial"/>
          <w:color w:val="000000"/>
          <w:spacing w:val="1"/>
        </w:rPr>
        <w:t xml:space="preserve"> s meko pumpanim gumama.</w:t>
      </w:r>
    </w:p>
    <w:p w14:paraId="44D5A945" w14:textId="47C8001F" w:rsidR="00FF2D19" w:rsidRDefault="00FF2D19" w:rsidP="00C10547">
      <w:pPr>
        <w:shd w:val="clear" w:color="auto" w:fill="FFFFFF"/>
        <w:spacing w:before="120"/>
        <w:ind w:firstLine="900"/>
        <w:jc w:val="both"/>
        <w:rPr>
          <w:rFonts w:ascii="Arial" w:hAnsi="Arial" w:cs="Arial"/>
          <w:color w:val="000000"/>
          <w:spacing w:val="1"/>
        </w:rPr>
      </w:pPr>
      <w:r w:rsidRPr="00FF2D19">
        <w:rPr>
          <w:rFonts w:ascii="Arial" w:hAnsi="Arial" w:cs="Arial"/>
          <w:color w:val="000000"/>
          <w:spacing w:val="1"/>
        </w:rPr>
        <w:t>Za vrijeme prometovanja pješačkom zonom, elektrovučno prijevozno sredstvo mora imati ispravan atest i biti osigurano od odgovornosti prema trećim osobama, a njime može upravljati punoljetna osoba koja ima završenu najmanje osnovnu školu, položen ispit upravljača takvim transportnim sredstvom i potvrdu o zdravstvenoj sposobnosti.</w:t>
      </w:r>
    </w:p>
    <w:p w14:paraId="5EB97E0D" w14:textId="30B190C3" w:rsidR="00E947DD" w:rsidRPr="00FF2D19" w:rsidRDefault="00E947DD" w:rsidP="00E947DD">
      <w:pPr>
        <w:shd w:val="clear" w:color="auto" w:fill="FFFFFF"/>
        <w:spacing w:before="120"/>
        <w:jc w:val="center"/>
        <w:rPr>
          <w:rFonts w:ascii="Arial" w:hAnsi="Arial" w:cs="Arial"/>
          <w:color w:val="000000"/>
          <w:spacing w:val="1"/>
        </w:rPr>
      </w:pPr>
      <w:r w:rsidRPr="00FF2D19">
        <w:rPr>
          <w:rFonts w:ascii="Arial" w:hAnsi="Arial" w:cs="Arial"/>
          <w:b/>
          <w:bCs/>
          <w:color w:val="000000"/>
          <w:spacing w:val="1"/>
        </w:rPr>
        <w:t xml:space="preserve">Članak </w:t>
      </w:r>
      <w:r>
        <w:rPr>
          <w:rFonts w:ascii="Arial" w:hAnsi="Arial" w:cs="Arial"/>
          <w:b/>
          <w:bCs/>
          <w:color w:val="000000"/>
          <w:spacing w:val="1"/>
        </w:rPr>
        <w:t>1</w:t>
      </w:r>
      <w:r w:rsidR="00604143">
        <w:rPr>
          <w:rFonts w:ascii="Arial" w:hAnsi="Arial" w:cs="Arial"/>
          <w:b/>
          <w:bCs/>
          <w:color w:val="000000"/>
          <w:spacing w:val="1"/>
        </w:rPr>
        <w:t>59</w:t>
      </w:r>
      <w:r w:rsidRPr="00FF2D19">
        <w:rPr>
          <w:rFonts w:ascii="Arial" w:hAnsi="Arial" w:cs="Arial"/>
          <w:b/>
          <w:bCs/>
          <w:color w:val="000000"/>
          <w:spacing w:val="1"/>
        </w:rPr>
        <w:t>.</w:t>
      </w:r>
    </w:p>
    <w:p w14:paraId="53CB924F" w14:textId="5E048D95" w:rsidR="00FF2D19" w:rsidRPr="00FF2D19" w:rsidRDefault="00FF2D19" w:rsidP="00CA0FD6">
      <w:pPr>
        <w:shd w:val="clear" w:color="auto" w:fill="FFFFFF"/>
        <w:ind w:firstLine="900"/>
        <w:jc w:val="both"/>
        <w:rPr>
          <w:rFonts w:ascii="Arial" w:hAnsi="Arial" w:cs="Arial"/>
          <w:color w:val="000000"/>
          <w:spacing w:val="1"/>
        </w:rPr>
      </w:pPr>
      <w:r w:rsidRPr="00FF2D19">
        <w:rPr>
          <w:rFonts w:ascii="Arial" w:hAnsi="Arial" w:cs="Arial"/>
          <w:color w:val="000000"/>
          <w:spacing w:val="1"/>
        </w:rPr>
        <w:t>Prometovanje prijevoznim sredstvima u pješačkim zonama odobrit će se za potrebe:</w:t>
      </w:r>
    </w:p>
    <w:p w14:paraId="43B8BD29"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održavanja čistoće i odvoženja komunalnog otpada,</w:t>
      </w:r>
    </w:p>
    <w:p w14:paraId="213DAD48"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održavanja komunalne infrastrukture,</w:t>
      </w:r>
    </w:p>
    <w:p w14:paraId="562D5F66"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deratizacije, dezinsekcije i dezinfekcije,</w:t>
      </w:r>
    </w:p>
    <w:p w14:paraId="25B1A765"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održavanja električnih i telekomunikacijskih objekata i uređaja,</w:t>
      </w:r>
    </w:p>
    <w:p w14:paraId="2B6F9147"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dopreme roba za opskrbu prodavaonica, tržnica i ugostiteljskih objekata, hotela, domova, samostana i sl.,</w:t>
      </w:r>
    </w:p>
    <w:p w14:paraId="7225247C"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dopreme plina i ogrjeva,</w:t>
      </w:r>
    </w:p>
    <w:p w14:paraId="15F5A522"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prijevoza pokućstva,</w:t>
      </w:r>
    </w:p>
    <w:p w14:paraId="0BCCB50A"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prijevoza građevinskog materijala, te odvoza građevinskog otpada,</w:t>
      </w:r>
    </w:p>
    <w:p w14:paraId="4749F023"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prijevoza novca i drugih vrijednosti, te poštanskih pošiljaka,</w:t>
      </w:r>
    </w:p>
    <w:p w14:paraId="7A8E4EB2"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državnoga, županijskog, gradskog i vjerskog protokola,</w:t>
      </w:r>
    </w:p>
    <w:p w14:paraId="406DF6A7"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bogoštovlja u crkvama, sinagogi i džamiji,</w:t>
      </w:r>
    </w:p>
    <w:p w14:paraId="559C4566"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prijevoza opreme radi održavanja priredba,</w:t>
      </w:r>
    </w:p>
    <w:p w14:paraId="671F4700"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prijevoza opreme za radio i televizijske prijenose i snimanja,</w:t>
      </w:r>
    </w:p>
    <w:p w14:paraId="35F3A8E3"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prijevoza osoba koje zaključuju brak i osoba koje sudjeluju u sklapanju braka,</w:t>
      </w:r>
    </w:p>
    <w:p w14:paraId="5FA2D6CB"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prijevoza teških invalida i bolesnih osoba,</w:t>
      </w:r>
    </w:p>
    <w:p w14:paraId="05170AC8" w14:textId="77777777" w:rsidR="00FF2D19" w:rsidRP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prijevoza članova uže obitelji radi odlaska na pogreb,</w:t>
      </w:r>
    </w:p>
    <w:p w14:paraId="600556BF" w14:textId="5D57B21F" w:rsidR="00FF2D19" w:rsidRDefault="00FF2D19" w:rsidP="00C42A11">
      <w:pPr>
        <w:shd w:val="clear" w:color="auto" w:fill="FFFFFF"/>
        <w:tabs>
          <w:tab w:val="left" w:pos="2059"/>
        </w:tabs>
        <w:spacing w:before="40"/>
        <w:jc w:val="both"/>
        <w:rPr>
          <w:rFonts w:ascii="Arial" w:hAnsi="Arial" w:cs="Arial"/>
          <w:color w:val="000000"/>
          <w:spacing w:val="1"/>
        </w:rPr>
      </w:pPr>
      <w:r w:rsidRPr="00FF2D19">
        <w:rPr>
          <w:rFonts w:ascii="Arial" w:hAnsi="Arial" w:cs="Arial"/>
          <w:color w:val="000000"/>
          <w:spacing w:val="1"/>
        </w:rPr>
        <w:t xml:space="preserve">- osoba koja posjeduju </w:t>
      </w:r>
      <w:r w:rsidRPr="00FF2D19">
        <w:rPr>
          <w:rFonts w:ascii="Arial" w:hAnsi="Arial" w:cs="Arial"/>
          <w:spacing w:val="1"/>
        </w:rPr>
        <w:t xml:space="preserve">garažu </w:t>
      </w:r>
      <w:r w:rsidRPr="00FF2D19">
        <w:rPr>
          <w:rFonts w:ascii="Arial" w:hAnsi="Arial" w:cs="Arial"/>
          <w:color w:val="000000"/>
          <w:spacing w:val="1"/>
        </w:rPr>
        <w:t>na Šetalištu kralja Zvonimira.</w:t>
      </w:r>
    </w:p>
    <w:p w14:paraId="08593E4F" w14:textId="77C1E251" w:rsidR="00E947DD" w:rsidRPr="00FF2D19" w:rsidRDefault="00E947DD" w:rsidP="00E947DD">
      <w:pPr>
        <w:shd w:val="clear" w:color="auto" w:fill="FFFFFF"/>
        <w:spacing w:before="120"/>
        <w:jc w:val="center"/>
        <w:rPr>
          <w:rFonts w:ascii="Arial" w:hAnsi="Arial" w:cs="Arial"/>
          <w:color w:val="000000"/>
          <w:spacing w:val="1"/>
        </w:rPr>
      </w:pPr>
      <w:r w:rsidRPr="00FF2D19">
        <w:rPr>
          <w:rFonts w:ascii="Arial" w:hAnsi="Arial" w:cs="Arial"/>
          <w:b/>
          <w:bCs/>
          <w:color w:val="000000"/>
          <w:spacing w:val="1"/>
        </w:rPr>
        <w:t xml:space="preserve">Članak </w:t>
      </w:r>
      <w:r>
        <w:rPr>
          <w:rFonts w:ascii="Arial" w:hAnsi="Arial" w:cs="Arial"/>
          <w:b/>
          <w:bCs/>
          <w:color w:val="000000"/>
          <w:spacing w:val="1"/>
        </w:rPr>
        <w:t>16</w:t>
      </w:r>
      <w:r w:rsidR="00604143">
        <w:rPr>
          <w:rFonts w:ascii="Arial" w:hAnsi="Arial" w:cs="Arial"/>
          <w:b/>
          <w:bCs/>
          <w:color w:val="000000"/>
          <w:spacing w:val="1"/>
        </w:rPr>
        <w:t>0</w:t>
      </w:r>
      <w:r w:rsidRPr="00FF2D19">
        <w:rPr>
          <w:rFonts w:ascii="Arial" w:hAnsi="Arial" w:cs="Arial"/>
          <w:b/>
          <w:bCs/>
          <w:color w:val="000000"/>
          <w:spacing w:val="1"/>
        </w:rPr>
        <w:t>.</w:t>
      </w:r>
    </w:p>
    <w:p w14:paraId="47DDD127" w14:textId="60AE9D09" w:rsidR="00FF2D19" w:rsidRPr="00906795" w:rsidRDefault="00855A46" w:rsidP="007F48B1">
      <w:pPr>
        <w:shd w:val="clear" w:color="auto" w:fill="FFFFFF"/>
        <w:spacing w:before="120"/>
        <w:ind w:left="23" w:firstLine="877"/>
        <w:jc w:val="both"/>
        <w:rPr>
          <w:rFonts w:ascii="Arial" w:hAnsi="Arial" w:cs="Arial"/>
          <w:spacing w:val="1"/>
        </w:rPr>
      </w:pPr>
      <w:r w:rsidRPr="00FF2D19">
        <w:rPr>
          <w:rFonts w:ascii="Arial" w:hAnsi="Arial" w:cs="Arial"/>
          <w:color w:val="000000"/>
          <w:spacing w:val="1"/>
        </w:rPr>
        <w:t xml:space="preserve">Prometovanje iz </w:t>
      </w:r>
      <w:r>
        <w:rPr>
          <w:rFonts w:ascii="Arial" w:hAnsi="Arial" w:cs="Arial"/>
          <w:color w:val="000000"/>
          <w:spacing w:val="1"/>
        </w:rPr>
        <w:t>članka 1</w:t>
      </w:r>
      <w:r w:rsidR="00B576CE">
        <w:rPr>
          <w:rFonts w:ascii="Arial" w:hAnsi="Arial" w:cs="Arial"/>
          <w:color w:val="000000"/>
          <w:spacing w:val="1"/>
        </w:rPr>
        <w:t>58</w:t>
      </w:r>
      <w:r>
        <w:rPr>
          <w:rFonts w:ascii="Arial" w:hAnsi="Arial" w:cs="Arial"/>
          <w:color w:val="000000"/>
          <w:spacing w:val="1"/>
        </w:rPr>
        <w:t>.</w:t>
      </w:r>
      <w:r w:rsidRPr="00FF2D19">
        <w:rPr>
          <w:rFonts w:ascii="Arial" w:hAnsi="Arial" w:cs="Arial"/>
          <w:color w:val="000000"/>
          <w:spacing w:val="1"/>
        </w:rPr>
        <w:t xml:space="preserve"> odobrit će se motornim vozilima, radnim strojevima i </w:t>
      </w:r>
      <w:r w:rsidRPr="00906795">
        <w:rPr>
          <w:rFonts w:ascii="Arial" w:hAnsi="Arial" w:cs="Arial"/>
          <w:spacing w:val="1"/>
        </w:rPr>
        <w:t xml:space="preserve">traktorima u Povijesnoj jezgri Grada samo na ulicama </w:t>
      </w:r>
      <w:r w:rsidR="00FE66FC">
        <w:rPr>
          <w:rFonts w:ascii="Arial" w:hAnsi="Arial" w:cs="Arial"/>
          <w:spacing w:val="1"/>
        </w:rPr>
        <w:t xml:space="preserve">Sv. Dominik, </w:t>
      </w:r>
      <w:r w:rsidRPr="00906795">
        <w:rPr>
          <w:rFonts w:ascii="Arial" w:hAnsi="Arial" w:cs="Arial"/>
          <w:spacing w:val="1"/>
        </w:rPr>
        <w:t xml:space="preserve">Pred </w:t>
      </w:r>
      <w:r w:rsidR="00124991">
        <w:rPr>
          <w:rFonts w:ascii="Arial" w:hAnsi="Arial" w:cs="Arial"/>
          <w:spacing w:val="1"/>
        </w:rPr>
        <w:t>D</w:t>
      </w:r>
      <w:r w:rsidRPr="00906795">
        <w:rPr>
          <w:rFonts w:ascii="Arial" w:hAnsi="Arial" w:cs="Arial"/>
          <w:spacing w:val="1"/>
        </w:rPr>
        <w:t xml:space="preserve">vorom i </w:t>
      </w:r>
      <w:r w:rsidR="00906795" w:rsidRPr="00906795">
        <w:rPr>
          <w:rFonts w:ascii="Arial" w:hAnsi="Arial" w:cs="Arial"/>
          <w:spacing w:val="1"/>
        </w:rPr>
        <w:t>Poljani Marina Držića</w:t>
      </w:r>
      <w:r w:rsidRPr="00906795">
        <w:rPr>
          <w:rFonts w:ascii="Arial" w:hAnsi="Arial" w:cs="Arial"/>
          <w:spacing w:val="1"/>
        </w:rPr>
        <w:t>:</w:t>
      </w:r>
    </w:p>
    <w:p w14:paraId="54A05995" w14:textId="20DFA92A" w:rsidR="00FF2D19" w:rsidRPr="00906795" w:rsidRDefault="00FF2D19" w:rsidP="00B33B6C">
      <w:pPr>
        <w:shd w:val="clear" w:color="auto" w:fill="FFFFFF"/>
        <w:ind w:left="1350" w:hanging="216"/>
        <w:jc w:val="both"/>
        <w:rPr>
          <w:rFonts w:ascii="Arial" w:hAnsi="Arial" w:cs="Arial"/>
          <w:spacing w:val="1"/>
        </w:rPr>
      </w:pPr>
      <w:r w:rsidRPr="00906795">
        <w:rPr>
          <w:rFonts w:ascii="Arial" w:hAnsi="Arial" w:cs="Arial"/>
          <w:spacing w:val="1"/>
        </w:rPr>
        <w:t xml:space="preserve">- u vremenu od </w:t>
      </w:r>
      <w:r w:rsidR="00EB0493" w:rsidRPr="00906795">
        <w:rPr>
          <w:rFonts w:ascii="Arial" w:hAnsi="Arial" w:cs="Arial"/>
          <w:spacing w:val="1"/>
        </w:rPr>
        <w:t>5</w:t>
      </w:r>
      <w:r w:rsidRPr="00906795">
        <w:rPr>
          <w:rFonts w:ascii="Arial" w:hAnsi="Arial" w:cs="Arial"/>
          <w:spacing w:val="1"/>
        </w:rPr>
        <w:t xml:space="preserve">:00 do </w:t>
      </w:r>
      <w:r w:rsidR="00EB0493" w:rsidRPr="00906795">
        <w:rPr>
          <w:rFonts w:ascii="Arial" w:hAnsi="Arial" w:cs="Arial"/>
          <w:spacing w:val="1"/>
        </w:rPr>
        <w:t>7</w:t>
      </w:r>
      <w:r w:rsidRPr="00906795">
        <w:rPr>
          <w:rFonts w:ascii="Arial" w:hAnsi="Arial" w:cs="Arial"/>
          <w:spacing w:val="1"/>
        </w:rPr>
        <w:t>:</w:t>
      </w:r>
      <w:r w:rsidR="00EB0493" w:rsidRPr="00906795">
        <w:rPr>
          <w:rFonts w:ascii="Arial" w:hAnsi="Arial" w:cs="Arial"/>
          <w:spacing w:val="1"/>
        </w:rPr>
        <w:t>3</w:t>
      </w:r>
      <w:r w:rsidRPr="00906795">
        <w:rPr>
          <w:rFonts w:ascii="Arial" w:hAnsi="Arial" w:cs="Arial"/>
          <w:spacing w:val="1"/>
        </w:rPr>
        <w:t xml:space="preserve">0 sati </w:t>
      </w:r>
    </w:p>
    <w:p w14:paraId="7B1ECE11" w14:textId="560CB046" w:rsidR="00855A46" w:rsidRPr="00906795" w:rsidRDefault="00855A46" w:rsidP="00EB0493">
      <w:pPr>
        <w:shd w:val="clear" w:color="auto" w:fill="FFFFFF"/>
        <w:ind w:firstLine="900"/>
        <w:jc w:val="both"/>
        <w:rPr>
          <w:rFonts w:ascii="Arial" w:hAnsi="Arial" w:cs="Arial"/>
          <w:spacing w:val="1"/>
        </w:rPr>
      </w:pPr>
      <w:r w:rsidRPr="00906795">
        <w:rPr>
          <w:rFonts w:ascii="Arial" w:hAnsi="Arial" w:cs="Arial"/>
          <w:spacing w:val="1"/>
        </w:rPr>
        <w:t xml:space="preserve">Prometovanje iz članka 166. odobrit će se </w:t>
      </w:r>
      <w:r w:rsidR="00927068" w:rsidRPr="00906795">
        <w:rPr>
          <w:rFonts w:ascii="Arial" w:hAnsi="Arial" w:cs="Arial"/>
          <w:spacing w:val="1"/>
        </w:rPr>
        <w:t xml:space="preserve">elektrovučnim prijevoznim sredstvima </w:t>
      </w:r>
      <w:r w:rsidRPr="00906795">
        <w:rPr>
          <w:rFonts w:ascii="Arial" w:hAnsi="Arial" w:cs="Arial"/>
          <w:spacing w:val="1"/>
        </w:rPr>
        <w:t xml:space="preserve">u Povijesnoj jezgri Grada samo na ulicama: Sv. Dominik, Ribarnica, </w:t>
      </w:r>
      <w:proofErr w:type="spellStart"/>
      <w:r w:rsidRPr="00906795">
        <w:rPr>
          <w:rFonts w:ascii="Arial" w:hAnsi="Arial" w:cs="Arial"/>
          <w:spacing w:val="1"/>
        </w:rPr>
        <w:t>Ponta</w:t>
      </w:r>
      <w:proofErr w:type="spellEnd"/>
      <w:r w:rsidRPr="00906795">
        <w:rPr>
          <w:rFonts w:ascii="Arial" w:hAnsi="Arial" w:cs="Arial"/>
          <w:spacing w:val="1"/>
        </w:rPr>
        <w:t>, Placa, Poljana Paska Miličevića, Pred Dvorom, Poljana Marina Držića, Zeljarica, i to:</w:t>
      </w:r>
    </w:p>
    <w:p w14:paraId="1C21CD6C" w14:textId="018AF1E6" w:rsidR="00855A46" w:rsidRPr="00906795" w:rsidRDefault="00855A46" w:rsidP="00855A46">
      <w:pPr>
        <w:shd w:val="clear" w:color="auto" w:fill="FFFFFF"/>
        <w:ind w:left="1350" w:hanging="216"/>
        <w:jc w:val="both"/>
        <w:rPr>
          <w:rFonts w:ascii="Arial" w:hAnsi="Arial" w:cs="Arial"/>
          <w:spacing w:val="1"/>
        </w:rPr>
      </w:pPr>
      <w:r w:rsidRPr="00906795">
        <w:rPr>
          <w:rFonts w:ascii="Arial" w:hAnsi="Arial" w:cs="Arial"/>
          <w:spacing w:val="1"/>
        </w:rPr>
        <w:t xml:space="preserve">- </w:t>
      </w:r>
      <w:r w:rsidR="00A17D28" w:rsidRPr="00906795">
        <w:rPr>
          <w:rFonts w:ascii="Arial" w:hAnsi="Arial" w:cs="Arial"/>
          <w:spacing w:val="1"/>
        </w:rPr>
        <w:t xml:space="preserve">u vremenu od </w:t>
      </w:r>
      <w:r w:rsidRPr="00906795">
        <w:rPr>
          <w:rFonts w:ascii="Arial" w:hAnsi="Arial" w:cs="Arial"/>
          <w:spacing w:val="1"/>
        </w:rPr>
        <w:t xml:space="preserve">5:00 do 7:30 sati </w:t>
      </w:r>
      <w:r w:rsidR="00415192" w:rsidRPr="00906795">
        <w:rPr>
          <w:rFonts w:ascii="Arial" w:hAnsi="Arial" w:cs="Arial"/>
          <w:spacing w:val="1"/>
        </w:rPr>
        <w:t xml:space="preserve">- </w:t>
      </w:r>
      <w:r w:rsidR="00927068" w:rsidRPr="00906795">
        <w:rPr>
          <w:rFonts w:ascii="Arial" w:hAnsi="Arial" w:cs="Arial"/>
          <w:spacing w:val="1"/>
        </w:rPr>
        <w:t>1 elektrovučno vozilo s 2 prikolice</w:t>
      </w:r>
    </w:p>
    <w:p w14:paraId="440F1C71" w14:textId="69FBDB1F" w:rsidR="00A17D28" w:rsidRPr="00906795" w:rsidRDefault="00A17D28" w:rsidP="00855A46">
      <w:pPr>
        <w:shd w:val="clear" w:color="auto" w:fill="FFFFFF"/>
        <w:ind w:left="1350" w:hanging="216"/>
        <w:jc w:val="both"/>
        <w:rPr>
          <w:rFonts w:ascii="Arial" w:hAnsi="Arial" w:cs="Arial"/>
          <w:spacing w:val="1"/>
        </w:rPr>
      </w:pPr>
      <w:r w:rsidRPr="00906795">
        <w:rPr>
          <w:rFonts w:ascii="Arial" w:hAnsi="Arial" w:cs="Arial"/>
          <w:spacing w:val="1"/>
        </w:rPr>
        <w:t>- u vremenu od 8:00 do 9:30 sati - 1 elektrovučno vozilo s 1 prikolicom</w:t>
      </w:r>
    </w:p>
    <w:p w14:paraId="7F273BEC" w14:textId="14EB1ED2" w:rsidR="00415192" w:rsidRPr="00906795" w:rsidRDefault="00415192" w:rsidP="00855A46">
      <w:pPr>
        <w:shd w:val="clear" w:color="auto" w:fill="FFFFFF"/>
        <w:ind w:left="1350" w:hanging="216"/>
        <w:jc w:val="both"/>
        <w:rPr>
          <w:rFonts w:ascii="Arial" w:hAnsi="Arial" w:cs="Arial"/>
          <w:spacing w:val="1"/>
        </w:rPr>
      </w:pPr>
      <w:r w:rsidRPr="00906795">
        <w:rPr>
          <w:rFonts w:ascii="Arial" w:hAnsi="Arial" w:cs="Arial"/>
          <w:spacing w:val="1"/>
        </w:rPr>
        <w:t>- u vremenu od 17:00</w:t>
      </w:r>
      <w:r w:rsidR="00A17D28" w:rsidRPr="00906795">
        <w:rPr>
          <w:rFonts w:ascii="Arial" w:hAnsi="Arial" w:cs="Arial"/>
          <w:spacing w:val="1"/>
        </w:rPr>
        <w:t xml:space="preserve"> do 19:00</w:t>
      </w:r>
      <w:r w:rsidRPr="00906795">
        <w:rPr>
          <w:rFonts w:ascii="Arial" w:hAnsi="Arial" w:cs="Arial"/>
          <w:spacing w:val="1"/>
        </w:rPr>
        <w:t xml:space="preserve"> sati - 1 elektrovučno vozilo s </w:t>
      </w:r>
      <w:r w:rsidR="00A17D28" w:rsidRPr="00906795">
        <w:rPr>
          <w:rFonts w:ascii="Arial" w:hAnsi="Arial" w:cs="Arial"/>
          <w:spacing w:val="1"/>
        </w:rPr>
        <w:t>2</w:t>
      </w:r>
      <w:r w:rsidRPr="00906795">
        <w:rPr>
          <w:rFonts w:ascii="Arial" w:hAnsi="Arial" w:cs="Arial"/>
          <w:spacing w:val="1"/>
        </w:rPr>
        <w:t xml:space="preserve"> prikolic</w:t>
      </w:r>
      <w:r w:rsidR="00A17D28" w:rsidRPr="00906795">
        <w:rPr>
          <w:rFonts w:ascii="Arial" w:hAnsi="Arial" w:cs="Arial"/>
          <w:spacing w:val="1"/>
        </w:rPr>
        <w:t>e</w:t>
      </w:r>
    </w:p>
    <w:p w14:paraId="1B0A26BF" w14:textId="152836A5" w:rsidR="00A17D28" w:rsidRDefault="00600E0C" w:rsidP="00671929">
      <w:pPr>
        <w:shd w:val="clear" w:color="auto" w:fill="FFFFFF"/>
        <w:ind w:firstLine="851"/>
        <w:jc w:val="both"/>
        <w:rPr>
          <w:rFonts w:ascii="Arial" w:hAnsi="Arial" w:cs="Arial"/>
          <w:spacing w:val="1"/>
        </w:rPr>
      </w:pPr>
      <w:r w:rsidRPr="00906795">
        <w:rPr>
          <w:rFonts w:ascii="Arial" w:hAnsi="Arial" w:cs="Arial"/>
          <w:spacing w:val="1"/>
        </w:rPr>
        <w:t>Zabranjeno je prometovanje elektrovučnim vozilima u vremenu od 7:30 do 8:00 sati.</w:t>
      </w:r>
    </w:p>
    <w:p w14:paraId="6DF6477F" w14:textId="057805E4" w:rsidR="00855A46" w:rsidRDefault="00A17D28" w:rsidP="00EB0493">
      <w:pPr>
        <w:shd w:val="clear" w:color="auto" w:fill="FFFFFF"/>
        <w:ind w:firstLine="900"/>
        <w:jc w:val="both"/>
        <w:rPr>
          <w:rFonts w:ascii="Arial" w:hAnsi="Arial" w:cs="Arial"/>
          <w:color w:val="000000"/>
          <w:spacing w:val="1"/>
        </w:rPr>
      </w:pPr>
      <w:r>
        <w:rPr>
          <w:rFonts w:ascii="Arial" w:hAnsi="Arial" w:cs="Arial"/>
          <w:color w:val="000000"/>
          <w:spacing w:val="1"/>
        </w:rPr>
        <w:t xml:space="preserve">Prijevoz robe </w:t>
      </w:r>
      <w:proofErr w:type="spellStart"/>
      <w:r>
        <w:rPr>
          <w:rFonts w:ascii="Arial" w:hAnsi="Arial" w:cs="Arial"/>
          <w:color w:val="000000"/>
          <w:spacing w:val="1"/>
        </w:rPr>
        <w:t>karićima</w:t>
      </w:r>
      <w:proofErr w:type="spellEnd"/>
      <w:r>
        <w:rPr>
          <w:rFonts w:ascii="Arial" w:hAnsi="Arial" w:cs="Arial"/>
          <w:color w:val="000000"/>
          <w:spacing w:val="1"/>
        </w:rPr>
        <w:t xml:space="preserve"> može se obavljati tijekom cijelog dana.</w:t>
      </w:r>
    </w:p>
    <w:p w14:paraId="1886C25B" w14:textId="172B81CA" w:rsidR="00FF2D19" w:rsidRDefault="00FF2D19" w:rsidP="00EB0493">
      <w:pPr>
        <w:shd w:val="clear" w:color="auto" w:fill="FFFFFF"/>
        <w:ind w:firstLine="900"/>
        <w:jc w:val="both"/>
        <w:rPr>
          <w:rFonts w:ascii="Arial" w:hAnsi="Arial" w:cs="Arial"/>
          <w:color w:val="000000"/>
          <w:spacing w:val="1"/>
        </w:rPr>
      </w:pPr>
      <w:r w:rsidRPr="00FF2D19">
        <w:rPr>
          <w:rFonts w:ascii="Arial" w:hAnsi="Arial" w:cs="Arial"/>
          <w:color w:val="000000"/>
          <w:spacing w:val="1"/>
        </w:rPr>
        <w:t xml:space="preserve">Za prijevoz osoba koje sklapaju brak i osoba koje sudjeluju u sklapanju braka odobrit </w:t>
      </w:r>
      <w:r w:rsidRPr="00FF2D19">
        <w:rPr>
          <w:rFonts w:ascii="Arial" w:hAnsi="Arial" w:cs="Arial"/>
          <w:color w:val="000000"/>
          <w:spacing w:val="1"/>
        </w:rPr>
        <w:lastRenderedPageBreak/>
        <w:t>će se prometovanje samo za ulice Sv. Dominika i Pred Dvorom prema vremenu održavanja vjenčanja.</w:t>
      </w:r>
    </w:p>
    <w:p w14:paraId="5930569D" w14:textId="743A4183" w:rsidR="00E947DD" w:rsidRPr="00FF2D19" w:rsidRDefault="00E947DD" w:rsidP="00E947DD">
      <w:pPr>
        <w:shd w:val="clear" w:color="auto" w:fill="FFFFFF"/>
        <w:spacing w:before="120"/>
        <w:jc w:val="center"/>
        <w:rPr>
          <w:rFonts w:ascii="Arial" w:hAnsi="Arial" w:cs="Arial"/>
          <w:b/>
          <w:bCs/>
          <w:color w:val="000000"/>
          <w:spacing w:val="1"/>
        </w:rPr>
      </w:pPr>
      <w:r w:rsidRPr="00FF2D19">
        <w:rPr>
          <w:rFonts w:ascii="Arial" w:hAnsi="Arial" w:cs="Arial"/>
          <w:b/>
          <w:bCs/>
          <w:color w:val="000000"/>
          <w:spacing w:val="1"/>
        </w:rPr>
        <w:t xml:space="preserve">Članak </w:t>
      </w:r>
      <w:r>
        <w:rPr>
          <w:rFonts w:ascii="Arial" w:hAnsi="Arial" w:cs="Arial"/>
          <w:b/>
          <w:bCs/>
          <w:color w:val="000000"/>
          <w:spacing w:val="1"/>
        </w:rPr>
        <w:t>16</w:t>
      </w:r>
      <w:r w:rsidR="00604143">
        <w:rPr>
          <w:rFonts w:ascii="Arial" w:hAnsi="Arial" w:cs="Arial"/>
          <w:b/>
          <w:bCs/>
          <w:color w:val="000000"/>
          <w:spacing w:val="1"/>
        </w:rPr>
        <w:t>1</w:t>
      </w:r>
      <w:r w:rsidRPr="00FF2D19">
        <w:rPr>
          <w:rFonts w:ascii="Arial" w:hAnsi="Arial" w:cs="Arial"/>
          <w:b/>
          <w:bCs/>
          <w:color w:val="000000"/>
          <w:spacing w:val="1"/>
        </w:rPr>
        <w:t>.</w:t>
      </w:r>
    </w:p>
    <w:p w14:paraId="01E8C092" w14:textId="77777777" w:rsidR="00E947DD" w:rsidRPr="00FF2D19" w:rsidRDefault="00E947DD" w:rsidP="00EB0493">
      <w:pPr>
        <w:shd w:val="clear" w:color="auto" w:fill="FFFFFF"/>
        <w:ind w:firstLine="900"/>
        <w:jc w:val="both"/>
        <w:rPr>
          <w:rFonts w:ascii="Arial" w:hAnsi="Arial" w:cs="Arial"/>
          <w:color w:val="000000"/>
          <w:spacing w:val="1"/>
        </w:rPr>
      </w:pPr>
    </w:p>
    <w:p w14:paraId="04DAD290" w14:textId="11D45A86" w:rsidR="00FF2D19" w:rsidRDefault="00FF2D19" w:rsidP="000B3581">
      <w:pPr>
        <w:shd w:val="clear" w:color="auto" w:fill="FFFFFF"/>
        <w:spacing w:before="120"/>
        <w:ind w:firstLine="900"/>
        <w:jc w:val="both"/>
        <w:rPr>
          <w:rFonts w:ascii="Arial" w:hAnsi="Arial" w:cs="Arial"/>
          <w:color w:val="000000"/>
          <w:spacing w:val="1"/>
        </w:rPr>
      </w:pPr>
      <w:r w:rsidRPr="00FF2D19">
        <w:rPr>
          <w:rFonts w:ascii="Arial" w:hAnsi="Arial" w:cs="Arial"/>
          <w:color w:val="000000"/>
          <w:spacing w:val="1"/>
        </w:rPr>
        <w:t xml:space="preserve">Prometovanje iz </w:t>
      </w:r>
      <w:r w:rsidR="00E947DD">
        <w:rPr>
          <w:rFonts w:ascii="Arial" w:hAnsi="Arial" w:cs="Arial"/>
          <w:color w:val="000000"/>
          <w:spacing w:val="1"/>
        </w:rPr>
        <w:t>članka 1</w:t>
      </w:r>
      <w:r w:rsidR="00B576CE">
        <w:rPr>
          <w:rFonts w:ascii="Arial" w:hAnsi="Arial" w:cs="Arial"/>
          <w:color w:val="000000"/>
          <w:spacing w:val="1"/>
        </w:rPr>
        <w:t>58</w:t>
      </w:r>
      <w:r w:rsidR="00E947DD">
        <w:rPr>
          <w:rFonts w:ascii="Arial" w:hAnsi="Arial" w:cs="Arial"/>
          <w:color w:val="000000"/>
          <w:spacing w:val="1"/>
        </w:rPr>
        <w:t xml:space="preserve">. </w:t>
      </w:r>
      <w:r w:rsidRPr="00FF2D19">
        <w:rPr>
          <w:rFonts w:ascii="Arial" w:hAnsi="Arial" w:cs="Arial"/>
          <w:color w:val="000000"/>
          <w:spacing w:val="1"/>
        </w:rPr>
        <w:t xml:space="preserve">odobrit će se Šetalištem kralja Zvonimira u vremenu od 5.00 do </w:t>
      </w:r>
      <w:r w:rsidR="00455802">
        <w:rPr>
          <w:rFonts w:ascii="Arial" w:hAnsi="Arial" w:cs="Arial"/>
          <w:color w:val="000000"/>
          <w:spacing w:val="1"/>
        </w:rPr>
        <w:t>8</w:t>
      </w:r>
      <w:r w:rsidRPr="00FF2D19">
        <w:rPr>
          <w:rFonts w:ascii="Arial" w:hAnsi="Arial" w:cs="Arial"/>
          <w:color w:val="000000"/>
          <w:spacing w:val="1"/>
        </w:rPr>
        <w:t>.00 sati, a 24 sata za vozila osoba koje posjeduju garažu na Šetalištu kralja Zvonimira.</w:t>
      </w:r>
    </w:p>
    <w:p w14:paraId="6EAEDD32" w14:textId="29A67836" w:rsidR="00E947DD" w:rsidRPr="00FF2D19" w:rsidRDefault="00E947DD" w:rsidP="00E947DD">
      <w:pPr>
        <w:shd w:val="clear" w:color="auto" w:fill="FFFFFF"/>
        <w:spacing w:before="120"/>
        <w:jc w:val="center"/>
        <w:rPr>
          <w:rFonts w:ascii="Arial" w:hAnsi="Arial" w:cs="Arial"/>
          <w:color w:val="000000"/>
          <w:spacing w:val="1"/>
        </w:rPr>
      </w:pPr>
      <w:r w:rsidRPr="00FF2D19">
        <w:rPr>
          <w:rFonts w:ascii="Arial" w:hAnsi="Arial" w:cs="Arial"/>
          <w:b/>
          <w:bCs/>
          <w:color w:val="000000"/>
          <w:spacing w:val="1"/>
        </w:rPr>
        <w:t xml:space="preserve">Članak </w:t>
      </w:r>
      <w:r>
        <w:rPr>
          <w:rFonts w:ascii="Arial" w:hAnsi="Arial" w:cs="Arial"/>
          <w:b/>
          <w:bCs/>
          <w:color w:val="000000"/>
          <w:spacing w:val="1"/>
        </w:rPr>
        <w:t>1</w:t>
      </w:r>
      <w:r w:rsidR="00604143">
        <w:rPr>
          <w:rFonts w:ascii="Arial" w:hAnsi="Arial" w:cs="Arial"/>
          <w:b/>
          <w:bCs/>
          <w:color w:val="000000"/>
          <w:spacing w:val="1"/>
        </w:rPr>
        <w:t>62</w:t>
      </w:r>
      <w:r w:rsidRPr="00FF2D19">
        <w:rPr>
          <w:rFonts w:ascii="Arial" w:hAnsi="Arial" w:cs="Arial"/>
          <w:b/>
          <w:bCs/>
          <w:color w:val="000000"/>
          <w:spacing w:val="1"/>
        </w:rPr>
        <w:t>.</w:t>
      </w:r>
    </w:p>
    <w:p w14:paraId="59CC85F3" w14:textId="5C7F5766" w:rsidR="00FF2D19" w:rsidRPr="00FF2D19" w:rsidRDefault="00FF2D19" w:rsidP="000B3581">
      <w:pPr>
        <w:shd w:val="clear" w:color="auto" w:fill="FFFFFF"/>
        <w:spacing w:before="120"/>
        <w:ind w:firstLine="900"/>
        <w:jc w:val="both"/>
        <w:rPr>
          <w:rFonts w:ascii="Arial" w:hAnsi="Arial" w:cs="Arial"/>
          <w:color w:val="000000"/>
          <w:spacing w:val="1"/>
        </w:rPr>
      </w:pPr>
      <w:r w:rsidRPr="00FF2D19">
        <w:rPr>
          <w:rFonts w:ascii="Arial" w:hAnsi="Arial" w:cs="Arial"/>
          <w:color w:val="000000"/>
          <w:spacing w:val="1"/>
        </w:rPr>
        <w:t xml:space="preserve">U pješačkoj zoni otoka Lopuda prometovanje Obalom Iva </w:t>
      </w:r>
      <w:proofErr w:type="spellStart"/>
      <w:r w:rsidRPr="00FF2D19">
        <w:rPr>
          <w:rFonts w:ascii="Arial" w:hAnsi="Arial" w:cs="Arial"/>
          <w:color w:val="000000"/>
          <w:spacing w:val="1"/>
        </w:rPr>
        <w:t>Kuljevana</w:t>
      </w:r>
      <w:proofErr w:type="spellEnd"/>
      <w:r w:rsidRPr="00FF2D19">
        <w:rPr>
          <w:rFonts w:ascii="Arial" w:hAnsi="Arial" w:cs="Arial"/>
          <w:color w:val="000000"/>
          <w:spacing w:val="1"/>
        </w:rPr>
        <w:t xml:space="preserve"> u periodu od 1. lipnja do 30. rujna svake godine odobrava se, kako slijedi:</w:t>
      </w:r>
    </w:p>
    <w:p w14:paraId="163B987E" w14:textId="6207B78C" w:rsidR="00FF2D19" w:rsidRPr="00FF2D19" w:rsidRDefault="00FF2D19" w:rsidP="00E34313">
      <w:pPr>
        <w:numPr>
          <w:ilvl w:val="0"/>
          <w:numId w:val="26"/>
        </w:numPr>
        <w:shd w:val="clear" w:color="auto" w:fill="FFFFFF"/>
        <w:suppressAutoHyphens/>
        <w:autoSpaceDE/>
        <w:autoSpaceDN/>
        <w:spacing w:before="40"/>
        <w:ind w:left="714" w:hanging="357"/>
        <w:jc w:val="both"/>
        <w:rPr>
          <w:rFonts w:ascii="Arial" w:hAnsi="Arial" w:cs="Arial"/>
          <w:color w:val="000000"/>
          <w:spacing w:val="1"/>
        </w:rPr>
      </w:pPr>
      <w:r w:rsidRPr="00FF2D19">
        <w:rPr>
          <w:rFonts w:ascii="Arial" w:hAnsi="Arial" w:cs="Arial"/>
          <w:color w:val="000000"/>
          <w:spacing w:val="1"/>
        </w:rPr>
        <w:t>za potrebe opskrbe domaćinstava, prodavaonica i ugostiteljskih objekata, odobrava se prometovanje moto</w:t>
      </w:r>
      <w:r w:rsidR="0027630E">
        <w:rPr>
          <w:rFonts w:ascii="Arial" w:hAnsi="Arial" w:cs="Arial"/>
          <w:color w:val="000000"/>
          <w:spacing w:val="1"/>
        </w:rPr>
        <w:t xml:space="preserve"> </w:t>
      </w:r>
      <w:r w:rsidRPr="00FF2D19">
        <w:rPr>
          <w:rFonts w:ascii="Arial" w:hAnsi="Arial" w:cs="Arial"/>
          <w:color w:val="000000"/>
          <w:spacing w:val="1"/>
        </w:rPr>
        <w:t>kultivatorima s priključnim vozilom, traktorima, elektrovučnim prijevoznim sredstvima sa ili bez priključnog vozila, biciklima s tri kotača i ručnim kolicima u vremenu 10:00 do 13:00 sati, svakim danom osim nedjelje;</w:t>
      </w:r>
    </w:p>
    <w:p w14:paraId="0755CBC1" w14:textId="77777777" w:rsidR="00FF2D19" w:rsidRPr="00FF2D19" w:rsidRDefault="00FF2D19" w:rsidP="00E34313">
      <w:pPr>
        <w:numPr>
          <w:ilvl w:val="0"/>
          <w:numId w:val="26"/>
        </w:numPr>
        <w:shd w:val="clear" w:color="auto" w:fill="FFFFFF"/>
        <w:suppressAutoHyphens/>
        <w:autoSpaceDE/>
        <w:autoSpaceDN/>
        <w:spacing w:before="40"/>
        <w:ind w:left="714" w:hanging="357"/>
        <w:jc w:val="both"/>
        <w:rPr>
          <w:rFonts w:ascii="Arial" w:hAnsi="Arial" w:cs="Arial"/>
          <w:color w:val="000000"/>
          <w:spacing w:val="1"/>
        </w:rPr>
      </w:pPr>
      <w:r w:rsidRPr="00FF2D19">
        <w:rPr>
          <w:rFonts w:ascii="Arial" w:hAnsi="Arial" w:cs="Arial"/>
          <w:color w:val="000000"/>
          <w:spacing w:val="1"/>
        </w:rPr>
        <w:t>za potrebe odvoza ambalaže prometovanje se odobrava u vremenu od 07:30 do 08:30 sati, svakim danom osim nedjelje (odnosno prilagođeno dolasku trajekta);</w:t>
      </w:r>
    </w:p>
    <w:p w14:paraId="01766483" w14:textId="77777777" w:rsidR="00FF2D19" w:rsidRPr="00FF2D19" w:rsidRDefault="00FF2D19" w:rsidP="00E34313">
      <w:pPr>
        <w:numPr>
          <w:ilvl w:val="0"/>
          <w:numId w:val="26"/>
        </w:numPr>
        <w:shd w:val="clear" w:color="auto" w:fill="FFFFFF"/>
        <w:suppressAutoHyphens/>
        <w:autoSpaceDE/>
        <w:autoSpaceDN/>
        <w:spacing w:before="40"/>
        <w:ind w:left="714" w:hanging="357"/>
        <w:jc w:val="both"/>
        <w:rPr>
          <w:rFonts w:ascii="Arial" w:hAnsi="Arial" w:cs="Arial"/>
          <w:color w:val="000000"/>
          <w:spacing w:val="1"/>
        </w:rPr>
      </w:pPr>
      <w:r w:rsidRPr="00FF2D19">
        <w:rPr>
          <w:rFonts w:ascii="Arial" w:hAnsi="Arial" w:cs="Arial"/>
          <w:color w:val="000000"/>
          <w:spacing w:val="1"/>
        </w:rPr>
        <w:t>za potrebe odvoza otpada i nabavu plina odobrava se prometovanje u vremenskom razdoblju od pola sata prije i pola sata nakon dolaska broda za odvoz otpada;</w:t>
      </w:r>
    </w:p>
    <w:p w14:paraId="35FAAE50" w14:textId="77777777" w:rsidR="00FF2D19" w:rsidRPr="00FF2D19" w:rsidRDefault="00FF2D19" w:rsidP="00E34313">
      <w:pPr>
        <w:numPr>
          <w:ilvl w:val="0"/>
          <w:numId w:val="26"/>
        </w:numPr>
        <w:shd w:val="clear" w:color="auto" w:fill="FFFFFF"/>
        <w:suppressAutoHyphens/>
        <w:autoSpaceDE/>
        <w:autoSpaceDN/>
        <w:spacing w:before="40"/>
        <w:ind w:left="714" w:hanging="357"/>
        <w:jc w:val="both"/>
        <w:rPr>
          <w:rFonts w:ascii="Arial" w:hAnsi="Arial" w:cs="Arial"/>
          <w:color w:val="000000"/>
          <w:spacing w:val="1"/>
        </w:rPr>
      </w:pPr>
      <w:r w:rsidRPr="00FF2D19">
        <w:rPr>
          <w:rFonts w:ascii="Arial" w:hAnsi="Arial" w:cs="Arial"/>
          <w:color w:val="000000"/>
          <w:spacing w:val="1"/>
        </w:rPr>
        <w:t xml:space="preserve">prometovanje Obalom Ivana </w:t>
      </w:r>
      <w:proofErr w:type="spellStart"/>
      <w:r w:rsidRPr="00FF2D19">
        <w:rPr>
          <w:rFonts w:ascii="Arial" w:hAnsi="Arial" w:cs="Arial"/>
          <w:color w:val="000000"/>
          <w:spacing w:val="1"/>
        </w:rPr>
        <w:t>Kuljevana</w:t>
      </w:r>
      <w:proofErr w:type="spellEnd"/>
      <w:r w:rsidRPr="00FF2D19">
        <w:rPr>
          <w:rFonts w:ascii="Arial" w:hAnsi="Arial" w:cs="Arial"/>
          <w:color w:val="000000"/>
          <w:spacing w:val="1"/>
        </w:rPr>
        <w:t xml:space="preserve"> u periodu od 1. listopada tekuće godine do 31.svibnja sljedeće godine odobrava se u vremenu od 00:00 do 24:00 sata;</w:t>
      </w:r>
    </w:p>
    <w:p w14:paraId="6CFDF9CB" w14:textId="77777777" w:rsidR="00FF2D19" w:rsidRPr="00FF2D19" w:rsidRDefault="00FF2D19" w:rsidP="00E34313">
      <w:pPr>
        <w:numPr>
          <w:ilvl w:val="0"/>
          <w:numId w:val="26"/>
        </w:numPr>
        <w:shd w:val="clear" w:color="auto" w:fill="FFFFFF"/>
        <w:suppressAutoHyphens/>
        <w:autoSpaceDE/>
        <w:autoSpaceDN/>
        <w:spacing w:before="40"/>
        <w:ind w:left="714" w:hanging="357"/>
        <w:jc w:val="both"/>
        <w:rPr>
          <w:rFonts w:ascii="Arial" w:hAnsi="Arial" w:cs="Arial"/>
          <w:color w:val="000000"/>
          <w:spacing w:val="1"/>
        </w:rPr>
      </w:pPr>
      <w:r w:rsidRPr="00FF2D19">
        <w:rPr>
          <w:rFonts w:ascii="Arial" w:hAnsi="Arial" w:cs="Arial"/>
          <w:color w:val="000000"/>
          <w:spacing w:val="1"/>
        </w:rPr>
        <w:t>u izuzetnim i opravdanim slučajevima gradonačelnik Grada Dubrovnika može svojim zaključkom odobriti drugačije uvjete prometovanja pješačkom zonom otoka Lopuda.</w:t>
      </w:r>
    </w:p>
    <w:p w14:paraId="6664D808" w14:textId="06ABF00D" w:rsidR="00FF2D19" w:rsidRPr="00FF2D19" w:rsidRDefault="00FF2D19" w:rsidP="00FF2D19">
      <w:pPr>
        <w:shd w:val="clear" w:color="auto" w:fill="FFFFFF"/>
        <w:tabs>
          <w:tab w:val="left" w:pos="1744"/>
          <w:tab w:val="center" w:pos="5760"/>
        </w:tabs>
        <w:spacing w:before="120"/>
        <w:jc w:val="center"/>
        <w:rPr>
          <w:rFonts w:ascii="Arial" w:hAnsi="Arial" w:cs="Arial"/>
          <w:b/>
          <w:bCs/>
          <w:color w:val="000000"/>
          <w:spacing w:val="1"/>
        </w:rPr>
      </w:pPr>
      <w:r w:rsidRPr="00FF2D19">
        <w:rPr>
          <w:rFonts w:ascii="Arial" w:hAnsi="Arial" w:cs="Arial"/>
          <w:b/>
          <w:bCs/>
          <w:color w:val="000000"/>
          <w:spacing w:val="1"/>
        </w:rPr>
        <w:t xml:space="preserve">Članak </w:t>
      </w:r>
      <w:r w:rsidR="008A4C14">
        <w:rPr>
          <w:rFonts w:ascii="Arial" w:hAnsi="Arial" w:cs="Arial"/>
          <w:b/>
          <w:bCs/>
          <w:color w:val="000000"/>
          <w:spacing w:val="1"/>
        </w:rPr>
        <w:t>1</w:t>
      </w:r>
      <w:r w:rsidR="00604143">
        <w:rPr>
          <w:rFonts w:ascii="Arial" w:hAnsi="Arial" w:cs="Arial"/>
          <w:b/>
          <w:bCs/>
          <w:color w:val="000000"/>
          <w:spacing w:val="1"/>
        </w:rPr>
        <w:t>63</w:t>
      </w:r>
      <w:r w:rsidRPr="00FF2D19">
        <w:rPr>
          <w:rFonts w:ascii="Arial" w:hAnsi="Arial" w:cs="Arial"/>
          <w:b/>
          <w:bCs/>
          <w:color w:val="000000"/>
          <w:spacing w:val="1"/>
        </w:rPr>
        <w:t>.</w:t>
      </w:r>
    </w:p>
    <w:p w14:paraId="45C08B57" w14:textId="025CE014" w:rsidR="00FF2D19" w:rsidRPr="007010A9" w:rsidRDefault="00FF2D19" w:rsidP="00836E55">
      <w:pPr>
        <w:shd w:val="clear" w:color="auto" w:fill="FFFFFF"/>
        <w:spacing w:before="120"/>
        <w:ind w:firstLine="900"/>
        <w:jc w:val="both"/>
        <w:rPr>
          <w:rFonts w:ascii="Arial" w:hAnsi="Arial" w:cs="Arial"/>
          <w:spacing w:val="1"/>
        </w:rPr>
      </w:pPr>
      <w:r w:rsidRPr="007010A9">
        <w:rPr>
          <w:rFonts w:ascii="Arial" w:hAnsi="Arial" w:cs="Arial"/>
          <w:spacing w:val="1"/>
        </w:rPr>
        <w:t>Odobrenje za prometovanje pješačkim zonama izdaje se najdulje za vremensko razdoblje do tri mjeseca, a osobama koje posjeduju garažno mjesto na Šetalištu kralja Zvonimira za tekuću godinu.</w:t>
      </w:r>
    </w:p>
    <w:p w14:paraId="06AE59AF" w14:textId="2F6E3FD3" w:rsidR="00FF2D19" w:rsidRPr="007010A9" w:rsidRDefault="00FF2D19" w:rsidP="00836E55">
      <w:pPr>
        <w:shd w:val="clear" w:color="auto" w:fill="FFFFFF"/>
        <w:spacing w:before="120"/>
        <w:ind w:firstLine="900"/>
        <w:jc w:val="both"/>
        <w:rPr>
          <w:rFonts w:ascii="Arial" w:hAnsi="Arial" w:cs="Arial"/>
          <w:spacing w:val="1"/>
        </w:rPr>
      </w:pPr>
      <w:r w:rsidRPr="007010A9">
        <w:rPr>
          <w:rFonts w:ascii="Arial" w:hAnsi="Arial" w:cs="Arial"/>
          <w:spacing w:val="1"/>
        </w:rPr>
        <w:t xml:space="preserve">Za prometovanje iz članka </w:t>
      </w:r>
      <w:r w:rsidR="00ED3A3D" w:rsidRPr="007010A9">
        <w:rPr>
          <w:rFonts w:ascii="Arial" w:hAnsi="Arial" w:cs="Arial"/>
          <w:spacing w:val="1"/>
        </w:rPr>
        <w:t>1</w:t>
      </w:r>
      <w:r w:rsidR="00B576CE">
        <w:rPr>
          <w:rFonts w:ascii="Arial" w:hAnsi="Arial" w:cs="Arial"/>
          <w:spacing w:val="1"/>
        </w:rPr>
        <w:t>63</w:t>
      </w:r>
      <w:r w:rsidRPr="007010A9">
        <w:rPr>
          <w:rFonts w:ascii="Arial" w:hAnsi="Arial" w:cs="Arial"/>
          <w:spacing w:val="1"/>
        </w:rPr>
        <w:t>. ne izdaju se odobrenja za prometovanje osim u slučajevima iz podstavka 5.</w:t>
      </w:r>
    </w:p>
    <w:p w14:paraId="69B33037" w14:textId="7F71EBA3" w:rsidR="00FF2D19" w:rsidRDefault="00C7064B" w:rsidP="00836E55">
      <w:pPr>
        <w:shd w:val="clear" w:color="auto" w:fill="FFFFFF"/>
        <w:spacing w:before="120"/>
        <w:ind w:firstLine="900"/>
        <w:jc w:val="both"/>
        <w:rPr>
          <w:rFonts w:ascii="Arial" w:hAnsi="Arial" w:cs="Arial"/>
          <w:color w:val="000000"/>
          <w:spacing w:val="1"/>
        </w:rPr>
      </w:pPr>
      <w:r>
        <w:rPr>
          <w:rFonts w:ascii="Arial" w:hAnsi="Arial" w:cs="Arial"/>
          <w:color w:val="000000"/>
          <w:spacing w:val="1"/>
        </w:rPr>
        <w:t>U posebno opravdanim i iznimnim okolnostima, o</w:t>
      </w:r>
      <w:r w:rsidR="00FF2D19" w:rsidRPr="00FF2D19">
        <w:rPr>
          <w:rFonts w:ascii="Arial" w:hAnsi="Arial" w:cs="Arial"/>
          <w:color w:val="000000"/>
          <w:spacing w:val="1"/>
        </w:rPr>
        <w:t xml:space="preserve">dobrenje za prometovanje prijevoznim sredstvima izvan utvrđenih ulica i vremena u pješačkim zonama u Povijesnoj gradskoj jezgri i Šetalištem Kralja Zvonimira  izdaje </w:t>
      </w:r>
      <w:r>
        <w:rPr>
          <w:rFonts w:ascii="Arial" w:hAnsi="Arial" w:cs="Arial"/>
          <w:color w:val="000000"/>
          <w:spacing w:val="1"/>
        </w:rPr>
        <w:t>zaključkom</w:t>
      </w:r>
      <w:r w:rsidR="00FF2D19" w:rsidRPr="00FF2D19">
        <w:rPr>
          <w:rFonts w:ascii="Arial" w:hAnsi="Arial" w:cs="Arial"/>
          <w:color w:val="000000"/>
          <w:spacing w:val="1"/>
        </w:rPr>
        <w:t xml:space="preserve"> gradonačelnik Grada Dubrovnika</w:t>
      </w:r>
      <w:r w:rsidR="008172BA">
        <w:rPr>
          <w:rFonts w:ascii="Arial" w:hAnsi="Arial" w:cs="Arial"/>
          <w:color w:val="000000"/>
          <w:spacing w:val="1"/>
        </w:rPr>
        <w:t xml:space="preserve"> na prijedlog upravnog odjela nadležnog za promet</w:t>
      </w:r>
      <w:r w:rsidR="00FF2D19" w:rsidRPr="00FF2D19">
        <w:rPr>
          <w:rFonts w:ascii="Arial" w:hAnsi="Arial" w:cs="Arial"/>
          <w:color w:val="000000"/>
          <w:spacing w:val="1"/>
        </w:rPr>
        <w:t>, s tim da se prometovanje tim ulicama ne može odobriti bez njihove posebne zaštite (prekrivanje drvenim oblogama i sl.) i plaćanja posebne naknade.</w:t>
      </w:r>
    </w:p>
    <w:p w14:paraId="1A4D9D2D" w14:textId="44C11A14" w:rsidR="00FF2D19" w:rsidRPr="00FF2D19" w:rsidRDefault="00FF2D19" w:rsidP="00FF2D19">
      <w:pPr>
        <w:shd w:val="clear" w:color="auto" w:fill="FFFFFF"/>
        <w:spacing w:before="120"/>
        <w:jc w:val="center"/>
        <w:rPr>
          <w:rFonts w:ascii="Arial" w:hAnsi="Arial" w:cs="Arial"/>
          <w:b/>
          <w:bCs/>
          <w:color w:val="000000"/>
          <w:spacing w:val="1"/>
        </w:rPr>
      </w:pPr>
      <w:r w:rsidRPr="00FF2D19">
        <w:rPr>
          <w:rFonts w:ascii="Arial" w:hAnsi="Arial" w:cs="Arial"/>
          <w:b/>
          <w:bCs/>
          <w:color w:val="000000"/>
          <w:spacing w:val="1"/>
        </w:rPr>
        <w:t xml:space="preserve">Članak </w:t>
      </w:r>
      <w:r w:rsidR="008A4C14">
        <w:rPr>
          <w:rFonts w:ascii="Arial" w:hAnsi="Arial" w:cs="Arial"/>
          <w:b/>
          <w:bCs/>
          <w:color w:val="000000"/>
          <w:spacing w:val="1"/>
        </w:rPr>
        <w:t>1</w:t>
      </w:r>
      <w:r w:rsidR="00604143">
        <w:rPr>
          <w:rFonts w:ascii="Arial" w:hAnsi="Arial" w:cs="Arial"/>
          <w:b/>
          <w:bCs/>
          <w:color w:val="000000"/>
          <w:spacing w:val="1"/>
        </w:rPr>
        <w:t>64</w:t>
      </w:r>
      <w:r w:rsidRPr="00FF2D19">
        <w:rPr>
          <w:rFonts w:ascii="Arial" w:hAnsi="Arial" w:cs="Arial"/>
          <w:b/>
          <w:bCs/>
          <w:color w:val="000000"/>
          <w:spacing w:val="1"/>
        </w:rPr>
        <w:t>.</w:t>
      </w:r>
    </w:p>
    <w:p w14:paraId="2E93901B" w14:textId="368D4F6F" w:rsidR="00FF2D19" w:rsidRPr="00FF2D19" w:rsidRDefault="00FF2D19" w:rsidP="0029354E">
      <w:pPr>
        <w:shd w:val="clear" w:color="auto" w:fill="FFFFFF"/>
        <w:spacing w:before="40"/>
        <w:ind w:firstLine="900"/>
        <w:jc w:val="both"/>
        <w:rPr>
          <w:rFonts w:ascii="Arial" w:hAnsi="Arial" w:cs="Arial"/>
          <w:color w:val="000000"/>
          <w:spacing w:val="1"/>
        </w:rPr>
      </w:pPr>
      <w:r w:rsidRPr="00FF2D19">
        <w:rPr>
          <w:rFonts w:ascii="Arial" w:hAnsi="Arial" w:cs="Arial"/>
          <w:color w:val="000000"/>
          <w:spacing w:val="1"/>
        </w:rPr>
        <w:t xml:space="preserve">Zabranjeno je prometovati prijevoznim sredstvima u pješačkim zonama bez odobrenja </w:t>
      </w:r>
      <w:r w:rsidR="00D45D27">
        <w:rPr>
          <w:rFonts w:ascii="Arial" w:hAnsi="Arial" w:cs="Arial"/>
        </w:rPr>
        <w:t>upravnog odjela nadležnog za promet</w:t>
      </w:r>
      <w:r w:rsidRPr="00FF2D19">
        <w:rPr>
          <w:rFonts w:ascii="Arial" w:hAnsi="Arial" w:cs="Arial"/>
          <w:color w:val="000000"/>
          <w:spacing w:val="1"/>
        </w:rPr>
        <w:t>.</w:t>
      </w:r>
    </w:p>
    <w:p w14:paraId="6E0C1D98" w14:textId="45E02485" w:rsidR="00FF2D19" w:rsidRPr="00FF2D19" w:rsidRDefault="00FF2D19" w:rsidP="0029354E">
      <w:pPr>
        <w:shd w:val="clear" w:color="auto" w:fill="FFFFFF"/>
        <w:spacing w:before="40"/>
        <w:ind w:firstLine="900"/>
        <w:jc w:val="both"/>
        <w:rPr>
          <w:rFonts w:ascii="Arial" w:hAnsi="Arial" w:cs="Arial"/>
          <w:color w:val="000000"/>
          <w:spacing w:val="1"/>
        </w:rPr>
      </w:pPr>
      <w:r w:rsidRPr="00FF2D19">
        <w:rPr>
          <w:rFonts w:ascii="Arial" w:hAnsi="Arial" w:cs="Arial"/>
          <w:color w:val="000000"/>
          <w:spacing w:val="1"/>
        </w:rPr>
        <w:t xml:space="preserve">Po prestanku potrebe navedene u odobrenju, mora se napustiti pješačka zona bez obzira na to je li vrijeme odobrenja isteklo. </w:t>
      </w:r>
    </w:p>
    <w:p w14:paraId="61D83C7D" w14:textId="16E9AD0E" w:rsidR="00FF2D19" w:rsidRPr="00FF2D19" w:rsidRDefault="00FF2D19" w:rsidP="0029354E">
      <w:pPr>
        <w:shd w:val="clear" w:color="auto" w:fill="FFFFFF"/>
        <w:spacing w:before="40"/>
        <w:ind w:firstLine="900"/>
        <w:jc w:val="both"/>
        <w:rPr>
          <w:rFonts w:ascii="Arial" w:hAnsi="Arial" w:cs="Arial"/>
          <w:color w:val="000000"/>
          <w:spacing w:val="1"/>
        </w:rPr>
      </w:pPr>
      <w:r w:rsidRPr="00FF2D19">
        <w:rPr>
          <w:rFonts w:ascii="Arial" w:hAnsi="Arial" w:cs="Arial"/>
          <w:color w:val="000000"/>
          <w:spacing w:val="1"/>
        </w:rPr>
        <w:t>Unutar pješačkih zona zabranjeno je parkirati prijevozna sredstva.</w:t>
      </w:r>
    </w:p>
    <w:p w14:paraId="3F957362" w14:textId="782D2F19" w:rsidR="00FF2D19" w:rsidRPr="00FF2D19" w:rsidRDefault="00FF2D19" w:rsidP="0029354E">
      <w:pPr>
        <w:shd w:val="clear" w:color="auto" w:fill="FFFFFF"/>
        <w:spacing w:before="40"/>
        <w:ind w:firstLine="900"/>
        <w:jc w:val="both"/>
        <w:rPr>
          <w:rFonts w:ascii="Arial" w:hAnsi="Arial" w:cs="Arial"/>
          <w:color w:val="000000"/>
          <w:spacing w:val="1"/>
        </w:rPr>
      </w:pPr>
      <w:r w:rsidRPr="00FF2D19">
        <w:rPr>
          <w:rFonts w:ascii="Arial" w:hAnsi="Arial" w:cs="Arial"/>
          <w:color w:val="000000"/>
          <w:spacing w:val="1"/>
        </w:rPr>
        <w:t>Parkiranje prijevoznih sredstva u pješačkim zonama može se dopustiti samo u iznimno opravdanim okolnostima, i to tako da se zadovolje i druga propisana sigurnosna pravila.</w:t>
      </w:r>
    </w:p>
    <w:p w14:paraId="637846A0" w14:textId="0C19DFFD" w:rsidR="00FF2D19" w:rsidRPr="00A90C5E" w:rsidRDefault="00CB2E6B" w:rsidP="0029354E">
      <w:pPr>
        <w:shd w:val="clear" w:color="auto" w:fill="FFFFFF"/>
        <w:spacing w:before="40"/>
        <w:ind w:firstLine="900"/>
        <w:jc w:val="both"/>
        <w:rPr>
          <w:rFonts w:ascii="Arial" w:hAnsi="Arial" w:cs="Arial"/>
          <w:spacing w:val="1"/>
        </w:rPr>
      </w:pPr>
      <w:r w:rsidRPr="00A90C5E">
        <w:rPr>
          <w:rFonts w:ascii="Arial" w:hAnsi="Arial" w:cs="Arial"/>
          <w:spacing w:val="1"/>
        </w:rPr>
        <w:t xml:space="preserve">U Ulici </w:t>
      </w:r>
      <w:r w:rsidR="00FF2D19" w:rsidRPr="00A90C5E">
        <w:rPr>
          <w:rFonts w:ascii="Arial" w:hAnsi="Arial" w:cs="Arial"/>
          <w:spacing w:val="1"/>
        </w:rPr>
        <w:t>Plac</w:t>
      </w:r>
      <w:r w:rsidRPr="00A90C5E">
        <w:rPr>
          <w:rFonts w:ascii="Arial" w:hAnsi="Arial" w:cs="Arial"/>
          <w:spacing w:val="1"/>
        </w:rPr>
        <w:t>a</w:t>
      </w:r>
      <w:r w:rsidR="00FF2D19" w:rsidRPr="00A90C5E">
        <w:rPr>
          <w:rFonts w:ascii="Arial" w:hAnsi="Arial" w:cs="Arial"/>
          <w:spacing w:val="1"/>
        </w:rPr>
        <w:t xml:space="preserve"> prometovanje i zaustavljanje</w:t>
      </w:r>
      <w:r w:rsidRPr="00A90C5E">
        <w:rPr>
          <w:rFonts w:ascii="Arial" w:hAnsi="Arial" w:cs="Arial"/>
          <w:spacing w:val="1"/>
        </w:rPr>
        <w:t xml:space="preserve"> elektrovučnih prijevoznih sredstava</w:t>
      </w:r>
      <w:r w:rsidR="00FF2D19" w:rsidRPr="00A90C5E">
        <w:rPr>
          <w:rFonts w:ascii="Arial" w:hAnsi="Arial" w:cs="Arial"/>
          <w:spacing w:val="1"/>
        </w:rPr>
        <w:t xml:space="preserve"> dopušteno </w:t>
      </w:r>
      <w:r w:rsidRPr="00A90C5E">
        <w:rPr>
          <w:rFonts w:ascii="Arial" w:hAnsi="Arial" w:cs="Arial"/>
          <w:spacing w:val="1"/>
        </w:rPr>
        <w:t xml:space="preserve">je </w:t>
      </w:r>
      <w:r w:rsidR="00FF2D19" w:rsidRPr="00A90C5E">
        <w:rPr>
          <w:rFonts w:ascii="Arial" w:hAnsi="Arial" w:cs="Arial"/>
          <w:spacing w:val="1"/>
        </w:rPr>
        <w:t>samo na njezinom srednjem dijelu, između kanala.</w:t>
      </w:r>
    </w:p>
    <w:p w14:paraId="183A41AB" w14:textId="3ADAE73F" w:rsidR="00FF2D19" w:rsidRPr="00FF2D19" w:rsidRDefault="00FF2D19" w:rsidP="0029354E">
      <w:pPr>
        <w:shd w:val="clear" w:color="auto" w:fill="FFFFFF"/>
        <w:ind w:firstLine="900"/>
        <w:jc w:val="both"/>
        <w:rPr>
          <w:rFonts w:ascii="Arial" w:hAnsi="Arial" w:cs="Arial"/>
          <w:color w:val="000000"/>
          <w:spacing w:val="1"/>
        </w:rPr>
      </w:pPr>
      <w:r w:rsidRPr="00FF2D19">
        <w:rPr>
          <w:rFonts w:ascii="Arial" w:hAnsi="Arial" w:cs="Arial"/>
          <w:color w:val="000000"/>
          <w:spacing w:val="1"/>
        </w:rPr>
        <w:t xml:space="preserve">Za vrijeme prometovanja pješačkim zonama, vozač mora imati </w:t>
      </w:r>
      <w:r w:rsidR="00B064DA">
        <w:rPr>
          <w:rFonts w:ascii="Arial" w:hAnsi="Arial" w:cs="Arial"/>
          <w:color w:val="000000"/>
          <w:spacing w:val="1"/>
        </w:rPr>
        <w:t>u vozilu</w:t>
      </w:r>
      <w:r w:rsidRPr="00FF2D19">
        <w:rPr>
          <w:rFonts w:ascii="Arial" w:hAnsi="Arial" w:cs="Arial"/>
          <w:color w:val="000000"/>
          <w:spacing w:val="1"/>
        </w:rPr>
        <w:t xml:space="preserve"> odobrenje za prometovanje i dužan ga je pokazati na zahtjev </w:t>
      </w:r>
      <w:r w:rsidR="00B064DA">
        <w:rPr>
          <w:rFonts w:ascii="Arial" w:hAnsi="Arial" w:cs="Arial"/>
          <w:color w:val="000000"/>
          <w:spacing w:val="1"/>
        </w:rPr>
        <w:t>komunalnog redara</w:t>
      </w:r>
      <w:r w:rsidRPr="00FF2D19">
        <w:rPr>
          <w:rFonts w:ascii="Arial" w:hAnsi="Arial" w:cs="Arial"/>
          <w:color w:val="000000"/>
          <w:spacing w:val="1"/>
        </w:rPr>
        <w:t>.</w:t>
      </w:r>
    </w:p>
    <w:p w14:paraId="0DF5F2EC" w14:textId="415CDB7D" w:rsidR="00FF2D19" w:rsidRPr="00FF2D19" w:rsidRDefault="00FF2D19" w:rsidP="0029354E">
      <w:pPr>
        <w:shd w:val="clear" w:color="auto" w:fill="FFFFFF"/>
        <w:spacing w:before="120"/>
        <w:ind w:firstLine="900"/>
        <w:jc w:val="both"/>
        <w:rPr>
          <w:rFonts w:ascii="Arial" w:hAnsi="Arial" w:cs="Arial"/>
          <w:color w:val="000000"/>
          <w:spacing w:val="1"/>
        </w:rPr>
      </w:pPr>
      <w:r w:rsidRPr="00FF2D19">
        <w:rPr>
          <w:rFonts w:ascii="Arial" w:hAnsi="Arial" w:cs="Arial"/>
          <w:color w:val="000000"/>
          <w:spacing w:val="1"/>
        </w:rPr>
        <w:t>Pravne i fizičke osobe kojih prijevozno sredstvo prometuje pješačkim zonama, dužne su to obavljati tako da se njihova prijevozna sredstva što manje zadržavaju na tim površinama i odgovorne su za prekršaje iz ovoga članka.</w:t>
      </w:r>
    </w:p>
    <w:p w14:paraId="2F750B3F" w14:textId="3FFD1DD2" w:rsidR="00FF2D19" w:rsidRPr="00FF2D19" w:rsidRDefault="00FF2D19" w:rsidP="00D768D7">
      <w:pPr>
        <w:shd w:val="clear" w:color="auto" w:fill="FFFFFF"/>
        <w:spacing w:before="120"/>
        <w:jc w:val="center"/>
        <w:rPr>
          <w:rFonts w:ascii="Arial" w:hAnsi="Arial" w:cs="Arial"/>
          <w:b/>
          <w:bCs/>
          <w:color w:val="000000"/>
          <w:spacing w:val="1"/>
        </w:rPr>
      </w:pPr>
      <w:r w:rsidRPr="00FF2D19">
        <w:rPr>
          <w:rFonts w:ascii="Arial" w:hAnsi="Arial" w:cs="Arial"/>
          <w:b/>
          <w:bCs/>
          <w:color w:val="000000"/>
          <w:spacing w:val="1"/>
        </w:rPr>
        <w:t xml:space="preserve">Članak </w:t>
      </w:r>
      <w:r w:rsidR="008A4C14">
        <w:rPr>
          <w:rFonts w:ascii="Arial" w:hAnsi="Arial" w:cs="Arial"/>
          <w:b/>
          <w:bCs/>
          <w:color w:val="000000"/>
          <w:spacing w:val="1"/>
        </w:rPr>
        <w:t>1</w:t>
      </w:r>
      <w:r w:rsidR="00604143">
        <w:rPr>
          <w:rFonts w:ascii="Arial" w:hAnsi="Arial" w:cs="Arial"/>
          <w:b/>
          <w:bCs/>
          <w:color w:val="000000"/>
          <w:spacing w:val="1"/>
        </w:rPr>
        <w:t>65</w:t>
      </w:r>
      <w:r w:rsidRPr="00FF2D19">
        <w:rPr>
          <w:rFonts w:ascii="Arial" w:hAnsi="Arial" w:cs="Arial"/>
          <w:b/>
          <w:bCs/>
          <w:color w:val="000000"/>
          <w:spacing w:val="1"/>
        </w:rPr>
        <w:t>.</w:t>
      </w:r>
    </w:p>
    <w:p w14:paraId="383D3C9D" w14:textId="65FFBEA6" w:rsidR="00FF2D19" w:rsidRPr="001959C0" w:rsidRDefault="00FF2D19" w:rsidP="00D768D7">
      <w:pPr>
        <w:shd w:val="clear" w:color="auto" w:fill="FFFFFF"/>
        <w:spacing w:before="120"/>
        <w:ind w:firstLine="900"/>
        <w:jc w:val="both"/>
        <w:rPr>
          <w:rFonts w:ascii="Arial" w:hAnsi="Arial" w:cs="Arial"/>
          <w:spacing w:val="1"/>
        </w:rPr>
      </w:pPr>
      <w:r w:rsidRPr="001959C0">
        <w:rPr>
          <w:rFonts w:ascii="Arial" w:hAnsi="Arial" w:cs="Arial"/>
          <w:spacing w:val="1"/>
        </w:rPr>
        <w:t xml:space="preserve">Za prometovanje pješačkim zonama plaća se naknada koju </w:t>
      </w:r>
      <w:r w:rsidR="00B91F2B" w:rsidRPr="001959C0">
        <w:rPr>
          <w:rFonts w:ascii="Arial" w:hAnsi="Arial" w:cs="Arial"/>
          <w:spacing w:val="1"/>
        </w:rPr>
        <w:t>pravilni</w:t>
      </w:r>
      <w:r w:rsidRPr="001959C0">
        <w:rPr>
          <w:rFonts w:ascii="Arial" w:hAnsi="Arial" w:cs="Arial"/>
          <w:spacing w:val="1"/>
        </w:rPr>
        <w:t xml:space="preserve">kom određuje </w:t>
      </w:r>
      <w:r w:rsidR="00D768D7" w:rsidRPr="001959C0">
        <w:rPr>
          <w:rFonts w:ascii="Arial" w:hAnsi="Arial" w:cs="Arial"/>
          <w:spacing w:val="1"/>
        </w:rPr>
        <w:t>Gradsko vijeće</w:t>
      </w:r>
      <w:r w:rsidRPr="001959C0">
        <w:rPr>
          <w:rFonts w:ascii="Arial" w:hAnsi="Arial" w:cs="Arial"/>
          <w:spacing w:val="1"/>
        </w:rPr>
        <w:t xml:space="preserve"> Grada Dubrovnika.</w:t>
      </w:r>
    </w:p>
    <w:p w14:paraId="7F9375BF" w14:textId="744530C8" w:rsidR="00FF2D19" w:rsidRPr="001959C0" w:rsidRDefault="00B91F2B" w:rsidP="00D768D7">
      <w:pPr>
        <w:pStyle w:val="BodyText"/>
        <w:ind w:left="0" w:right="-10" w:firstLine="900"/>
        <w:jc w:val="both"/>
        <w:rPr>
          <w:rFonts w:ascii="Arial" w:hAnsi="Arial" w:cs="Arial"/>
          <w:sz w:val="22"/>
          <w:szCs w:val="22"/>
        </w:rPr>
      </w:pPr>
      <w:r w:rsidRPr="001959C0">
        <w:rPr>
          <w:rFonts w:ascii="Arial" w:hAnsi="Arial" w:cs="Arial"/>
          <w:spacing w:val="1"/>
          <w:sz w:val="22"/>
          <w:szCs w:val="22"/>
        </w:rPr>
        <w:lastRenderedPageBreak/>
        <w:t>Pravilni</w:t>
      </w:r>
      <w:r w:rsidR="00FF2D19" w:rsidRPr="001959C0">
        <w:rPr>
          <w:rFonts w:ascii="Arial" w:hAnsi="Arial" w:cs="Arial"/>
          <w:spacing w:val="1"/>
          <w:sz w:val="22"/>
          <w:szCs w:val="22"/>
        </w:rPr>
        <w:t>kom se može odrediti da pojedini korisnici budu djelomično ili potpuno oslobođeni plaćanja naknade za prometovanje.</w:t>
      </w:r>
    </w:p>
    <w:p w14:paraId="2EDC7588" w14:textId="77777777" w:rsidR="003E3485" w:rsidRPr="001959C0" w:rsidRDefault="003E3485" w:rsidP="0029354E">
      <w:pPr>
        <w:pStyle w:val="BodyText"/>
        <w:ind w:right="158"/>
        <w:jc w:val="both"/>
        <w:rPr>
          <w:rFonts w:ascii="Arial" w:hAnsi="Arial" w:cs="Arial"/>
          <w:sz w:val="22"/>
          <w:szCs w:val="22"/>
        </w:rPr>
      </w:pPr>
    </w:p>
    <w:p w14:paraId="71B22920" w14:textId="77777777" w:rsidR="00443C7F" w:rsidRPr="001959C0" w:rsidRDefault="00443C7F" w:rsidP="00443C7F">
      <w:pPr>
        <w:pStyle w:val="BodyText"/>
        <w:ind w:left="0" w:firstLine="0"/>
        <w:rPr>
          <w:rFonts w:ascii="Arial" w:hAnsi="Arial" w:cs="Arial"/>
          <w:sz w:val="22"/>
          <w:szCs w:val="22"/>
        </w:rPr>
      </w:pPr>
    </w:p>
    <w:p w14:paraId="5AE0B5EC" w14:textId="77777777" w:rsidR="00443C7F" w:rsidRPr="001959C0" w:rsidRDefault="00443C7F" w:rsidP="00443C7F">
      <w:pPr>
        <w:pStyle w:val="BodyText"/>
        <w:ind w:left="0" w:firstLine="0"/>
        <w:rPr>
          <w:rFonts w:ascii="Arial" w:hAnsi="Arial" w:cs="Arial"/>
          <w:sz w:val="22"/>
          <w:szCs w:val="22"/>
        </w:rPr>
      </w:pPr>
    </w:p>
    <w:p w14:paraId="79AFFDF7" w14:textId="03FE760F" w:rsidR="00443C7F" w:rsidRPr="00443C7F" w:rsidRDefault="00443C7F" w:rsidP="00E34313">
      <w:pPr>
        <w:pStyle w:val="Heading1"/>
        <w:numPr>
          <w:ilvl w:val="0"/>
          <w:numId w:val="27"/>
        </w:numPr>
        <w:spacing w:line="240" w:lineRule="auto"/>
        <w:ind w:left="270" w:hanging="270"/>
        <w:rPr>
          <w:rFonts w:ascii="Arial" w:hAnsi="Arial" w:cs="Arial"/>
          <w:sz w:val="22"/>
          <w:szCs w:val="22"/>
        </w:rPr>
      </w:pPr>
      <w:r w:rsidRPr="00443C7F">
        <w:rPr>
          <w:rFonts w:ascii="Arial" w:hAnsi="Arial" w:cs="Arial"/>
          <w:sz w:val="22"/>
          <w:szCs w:val="22"/>
        </w:rPr>
        <w:t>ODRŽAVANJE ČISTOĆE I ČUVANJE POVRŠINA</w:t>
      </w:r>
      <w:r w:rsidR="003D5AC3">
        <w:rPr>
          <w:rFonts w:ascii="Arial" w:hAnsi="Arial" w:cs="Arial"/>
          <w:sz w:val="22"/>
          <w:szCs w:val="22"/>
        </w:rPr>
        <w:t xml:space="preserve"> JAVNE NAMJENE</w:t>
      </w:r>
    </w:p>
    <w:p w14:paraId="6FAEE7C3" w14:textId="77777777" w:rsidR="00443C7F" w:rsidRPr="00443C7F" w:rsidRDefault="00443C7F" w:rsidP="00443C7F">
      <w:pPr>
        <w:pStyle w:val="BodyText"/>
        <w:spacing w:before="1"/>
        <w:ind w:left="0" w:firstLine="0"/>
        <w:rPr>
          <w:rFonts w:ascii="Arial" w:hAnsi="Arial" w:cs="Arial"/>
          <w:b/>
          <w:sz w:val="22"/>
          <w:szCs w:val="22"/>
        </w:rPr>
      </w:pPr>
    </w:p>
    <w:p w14:paraId="23FE0792" w14:textId="3C0383F4" w:rsidR="00443C7F" w:rsidRPr="00D5020F" w:rsidRDefault="003D5AC3" w:rsidP="00E34313">
      <w:pPr>
        <w:pStyle w:val="ListParagraph"/>
        <w:numPr>
          <w:ilvl w:val="0"/>
          <w:numId w:val="28"/>
        </w:numPr>
        <w:ind w:left="720" w:hanging="450"/>
        <w:rPr>
          <w:rFonts w:ascii="Arial" w:hAnsi="Arial" w:cs="Arial"/>
          <w:b/>
        </w:rPr>
      </w:pPr>
      <w:r>
        <w:rPr>
          <w:rFonts w:ascii="Arial" w:hAnsi="Arial" w:cs="Arial"/>
          <w:b/>
        </w:rPr>
        <w:t>P</w:t>
      </w:r>
      <w:r w:rsidR="00443C7F" w:rsidRPr="00D5020F">
        <w:rPr>
          <w:rFonts w:ascii="Arial" w:hAnsi="Arial" w:cs="Arial"/>
          <w:b/>
        </w:rPr>
        <w:t>ovršine</w:t>
      </w:r>
      <w:r>
        <w:rPr>
          <w:rFonts w:ascii="Arial" w:hAnsi="Arial" w:cs="Arial"/>
          <w:b/>
        </w:rPr>
        <w:t xml:space="preserve"> javne namjene </w:t>
      </w:r>
      <w:r w:rsidR="00443C7F" w:rsidRPr="00D5020F">
        <w:rPr>
          <w:rFonts w:ascii="Arial" w:hAnsi="Arial" w:cs="Arial"/>
          <w:b/>
        </w:rPr>
        <w:t>-</w:t>
      </w:r>
      <w:r>
        <w:rPr>
          <w:rFonts w:ascii="Arial" w:hAnsi="Arial" w:cs="Arial"/>
          <w:b/>
        </w:rPr>
        <w:t xml:space="preserve"> </w:t>
      </w:r>
      <w:r w:rsidR="00443C7F" w:rsidRPr="00D5020F">
        <w:rPr>
          <w:rFonts w:ascii="Arial" w:hAnsi="Arial" w:cs="Arial"/>
          <w:b/>
        </w:rPr>
        <w:t>općenito</w:t>
      </w:r>
    </w:p>
    <w:p w14:paraId="63753CE3" w14:textId="77777777" w:rsidR="00443C7F" w:rsidRPr="00443C7F" w:rsidRDefault="00443C7F" w:rsidP="00443C7F">
      <w:pPr>
        <w:pStyle w:val="BodyText"/>
        <w:ind w:left="0" w:firstLine="0"/>
        <w:rPr>
          <w:rFonts w:ascii="Arial" w:hAnsi="Arial" w:cs="Arial"/>
          <w:b/>
          <w:sz w:val="22"/>
          <w:szCs w:val="22"/>
        </w:rPr>
      </w:pPr>
    </w:p>
    <w:p w14:paraId="23ADA9EE" w14:textId="1DB06EB7" w:rsidR="00443C7F" w:rsidRPr="00443C7F" w:rsidRDefault="00443C7F" w:rsidP="00443C7F">
      <w:pPr>
        <w:spacing w:line="274" w:lineRule="exact"/>
        <w:ind w:left="3208" w:right="3246"/>
        <w:jc w:val="center"/>
        <w:rPr>
          <w:rFonts w:ascii="Arial" w:hAnsi="Arial" w:cs="Arial"/>
          <w:b/>
        </w:rPr>
      </w:pPr>
      <w:r w:rsidRPr="00443C7F">
        <w:rPr>
          <w:rFonts w:ascii="Arial" w:hAnsi="Arial" w:cs="Arial"/>
          <w:b/>
        </w:rPr>
        <w:t>Članak 1</w:t>
      </w:r>
      <w:r w:rsidR="00B576CE">
        <w:rPr>
          <w:rFonts w:ascii="Arial" w:hAnsi="Arial" w:cs="Arial"/>
          <w:b/>
        </w:rPr>
        <w:t>66</w:t>
      </w:r>
      <w:r w:rsidRPr="00443C7F">
        <w:rPr>
          <w:rFonts w:ascii="Arial" w:hAnsi="Arial" w:cs="Arial"/>
          <w:b/>
        </w:rPr>
        <w:t>.</w:t>
      </w:r>
    </w:p>
    <w:p w14:paraId="6ACF38AB" w14:textId="3BE158B7" w:rsidR="00BD6080" w:rsidRDefault="00BD6080" w:rsidP="00BD6080">
      <w:pPr>
        <w:pStyle w:val="NoSpacing"/>
        <w:ind w:left="180" w:firstLine="720"/>
        <w:jc w:val="both"/>
        <w:rPr>
          <w:rFonts w:cs="Arial"/>
        </w:rPr>
      </w:pPr>
      <w:r w:rsidRPr="00B2527D">
        <w:rPr>
          <w:rFonts w:cs="Arial"/>
        </w:rPr>
        <w:t>Pod održavanjem čistoće i čuvanjem površina javne namjene, u smislu ove Odluke, smatra se:</w:t>
      </w:r>
    </w:p>
    <w:p w14:paraId="4F153973" w14:textId="7FE7CD22" w:rsidR="00BD6080" w:rsidRDefault="00BD6080" w:rsidP="00E34313">
      <w:pPr>
        <w:pStyle w:val="NoSpacing"/>
        <w:numPr>
          <w:ilvl w:val="0"/>
          <w:numId w:val="15"/>
        </w:numPr>
        <w:jc w:val="both"/>
        <w:rPr>
          <w:rFonts w:cs="Arial"/>
        </w:rPr>
      </w:pPr>
      <w:r w:rsidRPr="00B2527D">
        <w:rPr>
          <w:rFonts w:cs="Arial"/>
        </w:rPr>
        <w:t>čišćenje površina</w:t>
      </w:r>
      <w:r w:rsidRPr="00B2527D">
        <w:t xml:space="preserve"> </w:t>
      </w:r>
      <w:r w:rsidRPr="00B2527D">
        <w:rPr>
          <w:rFonts w:cs="Arial"/>
        </w:rPr>
        <w:t>javne namjene,</w:t>
      </w:r>
    </w:p>
    <w:p w14:paraId="7AB587CF" w14:textId="0B8B8D02" w:rsidR="00BD6080" w:rsidRDefault="00BD6080" w:rsidP="00E34313">
      <w:pPr>
        <w:pStyle w:val="NoSpacing"/>
        <w:numPr>
          <w:ilvl w:val="0"/>
          <w:numId w:val="15"/>
        </w:numPr>
        <w:jc w:val="both"/>
        <w:rPr>
          <w:rFonts w:cs="Arial"/>
        </w:rPr>
      </w:pPr>
      <w:r>
        <w:rPr>
          <w:rFonts w:cs="Arial"/>
        </w:rPr>
        <w:t xml:space="preserve">održavanje i </w:t>
      </w:r>
      <w:r w:rsidRPr="00B2527D">
        <w:rPr>
          <w:rFonts w:cs="Arial"/>
        </w:rPr>
        <w:t xml:space="preserve">određivanje mjera za </w:t>
      </w:r>
      <w:r w:rsidRPr="0086333E">
        <w:rPr>
          <w:rFonts w:cs="Arial"/>
        </w:rPr>
        <w:t xml:space="preserve">čuvanje javnih zelenih površina i drugih površina </w:t>
      </w:r>
      <w:r>
        <w:rPr>
          <w:rFonts w:cs="Arial"/>
        </w:rPr>
        <w:t>javne namjene,</w:t>
      </w:r>
    </w:p>
    <w:p w14:paraId="03AD2A4C" w14:textId="251CFC5D" w:rsidR="00BD6080" w:rsidRDefault="00BD6080" w:rsidP="00E34313">
      <w:pPr>
        <w:pStyle w:val="NoSpacing"/>
        <w:numPr>
          <w:ilvl w:val="0"/>
          <w:numId w:val="15"/>
        </w:numPr>
        <w:jc w:val="both"/>
        <w:rPr>
          <w:rFonts w:cs="Arial"/>
        </w:rPr>
      </w:pPr>
      <w:r>
        <w:rPr>
          <w:rFonts w:cs="Arial"/>
        </w:rPr>
        <w:t>prikupljanje, odvoz i postupanje s komunalnim otpadom,</w:t>
      </w:r>
    </w:p>
    <w:p w14:paraId="640A3075" w14:textId="75F1ECF1" w:rsidR="00BD6080" w:rsidRPr="00B2527D" w:rsidRDefault="00BD6080" w:rsidP="00E34313">
      <w:pPr>
        <w:pStyle w:val="NoSpacing"/>
        <w:numPr>
          <w:ilvl w:val="0"/>
          <w:numId w:val="15"/>
        </w:numPr>
        <w:jc w:val="both"/>
        <w:rPr>
          <w:rFonts w:cs="Arial"/>
        </w:rPr>
      </w:pPr>
      <w:r>
        <w:rPr>
          <w:rFonts w:cs="Arial"/>
        </w:rPr>
        <w:t>uklanjanje snijega i leda.</w:t>
      </w:r>
    </w:p>
    <w:p w14:paraId="02C1642C" w14:textId="77777777" w:rsidR="002F7952" w:rsidRDefault="002F7952" w:rsidP="00BD6080">
      <w:pPr>
        <w:pStyle w:val="BodyText"/>
        <w:spacing w:line="274" w:lineRule="exact"/>
        <w:ind w:left="180" w:firstLine="0"/>
        <w:rPr>
          <w:rFonts w:ascii="Arial" w:hAnsi="Arial" w:cs="Arial"/>
          <w:sz w:val="22"/>
          <w:szCs w:val="22"/>
        </w:rPr>
      </w:pPr>
    </w:p>
    <w:p w14:paraId="21992F2C" w14:textId="0D4E7ED6" w:rsidR="00BD6080" w:rsidRPr="00443C7F" w:rsidRDefault="00BD6080" w:rsidP="00BD6080">
      <w:pPr>
        <w:spacing w:line="274" w:lineRule="exact"/>
        <w:ind w:left="3208" w:right="3246"/>
        <w:jc w:val="center"/>
        <w:rPr>
          <w:rFonts w:ascii="Arial" w:hAnsi="Arial" w:cs="Arial"/>
          <w:b/>
        </w:rPr>
      </w:pPr>
      <w:r w:rsidRPr="00443C7F">
        <w:rPr>
          <w:rFonts w:ascii="Arial" w:hAnsi="Arial" w:cs="Arial"/>
          <w:b/>
        </w:rPr>
        <w:t>Članak 1</w:t>
      </w:r>
      <w:r w:rsidR="00C463FD">
        <w:rPr>
          <w:rFonts w:ascii="Arial" w:hAnsi="Arial" w:cs="Arial"/>
          <w:b/>
        </w:rPr>
        <w:t>6</w:t>
      </w:r>
      <w:r w:rsidR="004B6219">
        <w:rPr>
          <w:rFonts w:ascii="Arial" w:hAnsi="Arial" w:cs="Arial"/>
          <w:b/>
        </w:rPr>
        <w:t>7</w:t>
      </w:r>
      <w:r w:rsidRPr="00443C7F">
        <w:rPr>
          <w:rFonts w:ascii="Arial" w:hAnsi="Arial" w:cs="Arial"/>
          <w:b/>
        </w:rPr>
        <w:t>.</w:t>
      </w:r>
    </w:p>
    <w:p w14:paraId="585CE4A7" w14:textId="15E12277" w:rsidR="00443C7F" w:rsidRPr="00443C7F" w:rsidRDefault="003F371B" w:rsidP="00BD6080">
      <w:pPr>
        <w:pStyle w:val="BodyText"/>
        <w:spacing w:line="274" w:lineRule="exact"/>
        <w:ind w:left="180" w:firstLine="720"/>
        <w:rPr>
          <w:rFonts w:ascii="Arial" w:hAnsi="Arial" w:cs="Arial"/>
          <w:sz w:val="22"/>
          <w:szCs w:val="22"/>
        </w:rPr>
      </w:pPr>
      <w:r>
        <w:rPr>
          <w:rFonts w:ascii="Arial" w:hAnsi="Arial" w:cs="Arial"/>
          <w:sz w:val="22"/>
          <w:szCs w:val="22"/>
        </w:rPr>
        <w:t xml:space="preserve">Javne površine </w:t>
      </w:r>
      <w:r w:rsidR="00443C7F" w:rsidRPr="00443C7F">
        <w:rPr>
          <w:rFonts w:ascii="Arial" w:hAnsi="Arial" w:cs="Arial"/>
          <w:sz w:val="22"/>
          <w:szCs w:val="22"/>
        </w:rPr>
        <w:t>koriste se u skladu s njihovom namjenom.</w:t>
      </w:r>
    </w:p>
    <w:p w14:paraId="7EBCC8A9" w14:textId="1652B51B" w:rsidR="00443C7F" w:rsidRPr="00443C7F" w:rsidRDefault="004607BF" w:rsidP="00BD6080">
      <w:pPr>
        <w:pStyle w:val="BodyText"/>
        <w:ind w:left="180" w:right="152"/>
        <w:jc w:val="both"/>
        <w:rPr>
          <w:rFonts w:ascii="Arial" w:hAnsi="Arial" w:cs="Arial"/>
          <w:sz w:val="22"/>
          <w:szCs w:val="22"/>
        </w:rPr>
      </w:pPr>
      <w:r>
        <w:rPr>
          <w:rFonts w:ascii="Arial" w:hAnsi="Arial" w:cs="Arial"/>
          <w:sz w:val="22"/>
          <w:szCs w:val="22"/>
        </w:rPr>
        <w:t>P</w:t>
      </w:r>
      <w:r w:rsidR="00443C7F" w:rsidRPr="00443C7F">
        <w:rPr>
          <w:rFonts w:ascii="Arial" w:hAnsi="Arial" w:cs="Arial"/>
          <w:sz w:val="22"/>
          <w:szCs w:val="22"/>
        </w:rPr>
        <w:t>ovršine</w:t>
      </w:r>
      <w:r>
        <w:rPr>
          <w:rFonts w:ascii="Arial" w:hAnsi="Arial" w:cs="Arial"/>
          <w:sz w:val="22"/>
          <w:szCs w:val="22"/>
        </w:rPr>
        <w:t xml:space="preserve"> javne namjene</w:t>
      </w:r>
      <w:r w:rsidR="00443C7F" w:rsidRPr="00443C7F">
        <w:rPr>
          <w:rFonts w:ascii="Arial" w:hAnsi="Arial" w:cs="Arial"/>
          <w:sz w:val="22"/>
          <w:szCs w:val="22"/>
        </w:rPr>
        <w:t xml:space="preserve"> treba održavati tako da budu uredne i čiste, te da služe svrsi za koju su namijenjene, a oprema i uređaji na njima moraju biti uredni i ispravni.</w:t>
      </w:r>
    </w:p>
    <w:p w14:paraId="2B6AEE1D" w14:textId="00F11DAD" w:rsidR="00443C7F" w:rsidRPr="00443C7F" w:rsidRDefault="004607BF" w:rsidP="00BD6080">
      <w:pPr>
        <w:pStyle w:val="BodyText"/>
        <w:ind w:left="180" w:right="163"/>
        <w:jc w:val="both"/>
        <w:rPr>
          <w:rFonts w:ascii="Arial" w:hAnsi="Arial" w:cs="Arial"/>
          <w:sz w:val="22"/>
          <w:szCs w:val="22"/>
        </w:rPr>
      </w:pPr>
      <w:r>
        <w:rPr>
          <w:rFonts w:ascii="Arial" w:hAnsi="Arial" w:cs="Arial"/>
          <w:sz w:val="22"/>
          <w:szCs w:val="22"/>
        </w:rPr>
        <w:t>P</w:t>
      </w:r>
      <w:r w:rsidRPr="00443C7F">
        <w:rPr>
          <w:rFonts w:ascii="Arial" w:hAnsi="Arial" w:cs="Arial"/>
          <w:sz w:val="22"/>
          <w:szCs w:val="22"/>
        </w:rPr>
        <w:t>ovršine</w:t>
      </w:r>
      <w:r>
        <w:rPr>
          <w:rFonts w:ascii="Arial" w:hAnsi="Arial" w:cs="Arial"/>
          <w:sz w:val="22"/>
          <w:szCs w:val="22"/>
        </w:rPr>
        <w:t xml:space="preserve"> javne namjene</w:t>
      </w:r>
      <w:r w:rsidR="00443C7F" w:rsidRPr="00443C7F">
        <w:rPr>
          <w:rFonts w:ascii="Arial" w:hAnsi="Arial" w:cs="Arial"/>
          <w:sz w:val="22"/>
          <w:szCs w:val="22"/>
        </w:rPr>
        <w:t>, te objekti i uređaje koji su na njima ili su njihov sastavni dio ne smiju se uništavati, oštećivati niti onečišćavati.</w:t>
      </w:r>
    </w:p>
    <w:p w14:paraId="403D859C" w14:textId="77777777" w:rsidR="00443C7F" w:rsidRPr="00443C7F" w:rsidRDefault="00443C7F" w:rsidP="00443C7F">
      <w:pPr>
        <w:pStyle w:val="BodyText"/>
        <w:spacing w:before="5"/>
        <w:ind w:left="0" w:firstLine="0"/>
        <w:rPr>
          <w:rFonts w:ascii="Arial" w:hAnsi="Arial" w:cs="Arial"/>
          <w:sz w:val="22"/>
          <w:szCs w:val="22"/>
        </w:rPr>
      </w:pPr>
    </w:p>
    <w:p w14:paraId="133B788F" w14:textId="3C2E5B6F" w:rsidR="00443C7F" w:rsidRPr="00443C7F" w:rsidRDefault="00443C7F" w:rsidP="00443C7F">
      <w:pPr>
        <w:pStyle w:val="Heading1"/>
        <w:ind w:right="3246"/>
        <w:jc w:val="center"/>
        <w:rPr>
          <w:rFonts w:ascii="Arial" w:hAnsi="Arial" w:cs="Arial"/>
          <w:sz w:val="22"/>
          <w:szCs w:val="22"/>
        </w:rPr>
      </w:pPr>
      <w:r w:rsidRPr="00443C7F">
        <w:rPr>
          <w:rFonts w:ascii="Arial" w:hAnsi="Arial" w:cs="Arial"/>
          <w:sz w:val="22"/>
          <w:szCs w:val="22"/>
        </w:rPr>
        <w:t>Članak 1</w:t>
      </w:r>
      <w:r w:rsidR="00C463FD">
        <w:rPr>
          <w:rFonts w:ascii="Arial" w:hAnsi="Arial" w:cs="Arial"/>
          <w:sz w:val="22"/>
          <w:szCs w:val="22"/>
        </w:rPr>
        <w:t>68</w:t>
      </w:r>
      <w:r w:rsidRPr="00443C7F">
        <w:rPr>
          <w:rFonts w:ascii="Arial" w:hAnsi="Arial" w:cs="Arial"/>
          <w:sz w:val="22"/>
          <w:szCs w:val="22"/>
        </w:rPr>
        <w:t>.</w:t>
      </w:r>
    </w:p>
    <w:p w14:paraId="2CBFD4E2" w14:textId="28191105" w:rsidR="00443C7F" w:rsidRDefault="00D54BB9" w:rsidP="00443C7F">
      <w:pPr>
        <w:pStyle w:val="BodyText"/>
        <w:ind w:left="180" w:right="157" w:firstLine="630"/>
        <w:jc w:val="both"/>
        <w:rPr>
          <w:rFonts w:ascii="Arial" w:hAnsi="Arial" w:cs="Arial"/>
          <w:sz w:val="22"/>
          <w:szCs w:val="22"/>
        </w:rPr>
      </w:pPr>
      <w:r>
        <w:rPr>
          <w:rFonts w:ascii="Arial" w:hAnsi="Arial" w:cs="Arial"/>
          <w:sz w:val="22"/>
          <w:szCs w:val="22"/>
        </w:rPr>
        <w:t xml:space="preserve">Trgovačko društvo Čistoća </w:t>
      </w:r>
      <w:r w:rsidR="00F0353A">
        <w:rPr>
          <w:rFonts w:ascii="Arial" w:hAnsi="Arial" w:cs="Arial"/>
          <w:sz w:val="22"/>
          <w:szCs w:val="22"/>
        </w:rPr>
        <w:t xml:space="preserve">Dubrovnik </w:t>
      </w:r>
      <w:r>
        <w:rPr>
          <w:rFonts w:ascii="Arial" w:hAnsi="Arial" w:cs="Arial"/>
          <w:sz w:val="22"/>
          <w:szCs w:val="22"/>
        </w:rPr>
        <w:t>d.o.o.</w:t>
      </w:r>
      <w:r w:rsidR="0039077B">
        <w:rPr>
          <w:rFonts w:ascii="Arial" w:hAnsi="Arial" w:cs="Arial"/>
          <w:sz w:val="22"/>
          <w:szCs w:val="22"/>
        </w:rPr>
        <w:t>,</w:t>
      </w:r>
      <w:r w:rsidR="00443C7F" w:rsidRPr="00443C7F">
        <w:rPr>
          <w:rFonts w:ascii="Arial" w:hAnsi="Arial" w:cs="Arial"/>
          <w:sz w:val="22"/>
          <w:szCs w:val="22"/>
        </w:rPr>
        <w:t xml:space="preserve"> koj</w:t>
      </w:r>
      <w:r>
        <w:rPr>
          <w:rFonts w:ascii="Arial" w:hAnsi="Arial" w:cs="Arial"/>
          <w:sz w:val="22"/>
          <w:szCs w:val="22"/>
        </w:rPr>
        <w:t>e</w:t>
      </w:r>
      <w:r w:rsidR="00443C7F" w:rsidRPr="00443C7F">
        <w:rPr>
          <w:rFonts w:ascii="Arial" w:hAnsi="Arial" w:cs="Arial"/>
          <w:sz w:val="22"/>
          <w:szCs w:val="22"/>
        </w:rPr>
        <w:t xml:space="preserve"> je Grad </w:t>
      </w:r>
      <w:r>
        <w:rPr>
          <w:rFonts w:ascii="Arial" w:hAnsi="Arial" w:cs="Arial"/>
          <w:sz w:val="22"/>
          <w:szCs w:val="22"/>
        </w:rPr>
        <w:t>osnovao za</w:t>
      </w:r>
      <w:r w:rsidR="00443C7F" w:rsidRPr="00443C7F">
        <w:rPr>
          <w:rFonts w:ascii="Arial" w:hAnsi="Arial" w:cs="Arial"/>
          <w:sz w:val="22"/>
          <w:szCs w:val="22"/>
        </w:rPr>
        <w:t xml:space="preserve"> obavljanje komunalne djelatnosti održavanja čistoće javnih površina</w:t>
      </w:r>
      <w:r w:rsidR="0039077B">
        <w:rPr>
          <w:rFonts w:ascii="Arial" w:hAnsi="Arial" w:cs="Arial"/>
          <w:sz w:val="22"/>
          <w:szCs w:val="22"/>
        </w:rPr>
        <w:t>,</w:t>
      </w:r>
      <w:r w:rsidR="00443C7F" w:rsidRPr="00443C7F">
        <w:rPr>
          <w:rFonts w:ascii="Arial" w:hAnsi="Arial" w:cs="Arial"/>
          <w:sz w:val="22"/>
          <w:szCs w:val="22"/>
        </w:rPr>
        <w:t xml:space="preserve"> dužna je površine</w:t>
      </w:r>
      <w:r w:rsidR="006C5507" w:rsidRPr="006C5507">
        <w:rPr>
          <w:rFonts w:ascii="Arial" w:hAnsi="Arial" w:cs="Arial"/>
          <w:sz w:val="22"/>
          <w:szCs w:val="22"/>
        </w:rPr>
        <w:t xml:space="preserve"> </w:t>
      </w:r>
      <w:r w:rsidR="006C5507" w:rsidRPr="00443C7F">
        <w:rPr>
          <w:rFonts w:ascii="Arial" w:hAnsi="Arial" w:cs="Arial"/>
          <w:sz w:val="22"/>
          <w:szCs w:val="22"/>
        </w:rPr>
        <w:t>javne</w:t>
      </w:r>
      <w:r w:rsidR="006C5507">
        <w:rPr>
          <w:rFonts w:ascii="Arial" w:hAnsi="Arial" w:cs="Arial"/>
          <w:sz w:val="22"/>
          <w:szCs w:val="22"/>
        </w:rPr>
        <w:t xml:space="preserve"> namjene</w:t>
      </w:r>
      <w:r w:rsidR="00443C7F" w:rsidRPr="00443C7F">
        <w:rPr>
          <w:rFonts w:ascii="Arial" w:hAnsi="Arial" w:cs="Arial"/>
          <w:sz w:val="22"/>
          <w:szCs w:val="22"/>
        </w:rPr>
        <w:t xml:space="preserve"> redovno i izvanredno održavati i čistiti sukladno Programu održavanja komunalne infrastrukture na području Grada koji donosi Gradsko vijeće Grada </w:t>
      </w:r>
      <w:r>
        <w:rPr>
          <w:rFonts w:ascii="Arial" w:hAnsi="Arial" w:cs="Arial"/>
          <w:sz w:val="22"/>
          <w:szCs w:val="22"/>
        </w:rPr>
        <w:t>Dubrovnika</w:t>
      </w:r>
      <w:r w:rsidR="00443C7F" w:rsidRPr="00443C7F">
        <w:rPr>
          <w:rFonts w:ascii="Arial" w:hAnsi="Arial" w:cs="Arial"/>
          <w:sz w:val="22"/>
          <w:szCs w:val="22"/>
        </w:rPr>
        <w:t>.</w:t>
      </w:r>
    </w:p>
    <w:p w14:paraId="31281F73" w14:textId="6B4B5012" w:rsidR="0039077B" w:rsidRDefault="0039077B" w:rsidP="00443C7F">
      <w:pPr>
        <w:pStyle w:val="BodyText"/>
        <w:ind w:left="180" w:right="157" w:firstLine="630"/>
        <w:jc w:val="both"/>
        <w:rPr>
          <w:rFonts w:ascii="Arial" w:hAnsi="Arial" w:cs="Arial"/>
          <w:sz w:val="22"/>
          <w:szCs w:val="22"/>
        </w:rPr>
      </w:pPr>
    </w:p>
    <w:p w14:paraId="0665346E" w14:textId="396643C4" w:rsidR="0039077B" w:rsidRPr="00443C7F" w:rsidRDefault="0039077B" w:rsidP="0039077B">
      <w:pPr>
        <w:pStyle w:val="Heading1"/>
        <w:ind w:right="3246"/>
        <w:jc w:val="center"/>
        <w:rPr>
          <w:rFonts w:ascii="Arial" w:hAnsi="Arial" w:cs="Arial"/>
          <w:sz w:val="22"/>
          <w:szCs w:val="22"/>
        </w:rPr>
      </w:pPr>
      <w:r w:rsidRPr="00443C7F">
        <w:rPr>
          <w:rFonts w:ascii="Arial" w:hAnsi="Arial" w:cs="Arial"/>
          <w:sz w:val="22"/>
          <w:szCs w:val="22"/>
        </w:rPr>
        <w:t>Članak 1</w:t>
      </w:r>
      <w:r w:rsidR="00C463FD">
        <w:rPr>
          <w:rFonts w:ascii="Arial" w:hAnsi="Arial" w:cs="Arial"/>
          <w:sz w:val="22"/>
          <w:szCs w:val="22"/>
        </w:rPr>
        <w:t>69</w:t>
      </w:r>
      <w:r w:rsidRPr="00443C7F">
        <w:rPr>
          <w:rFonts w:ascii="Arial" w:hAnsi="Arial" w:cs="Arial"/>
          <w:sz w:val="22"/>
          <w:szCs w:val="22"/>
        </w:rPr>
        <w:t>.</w:t>
      </w:r>
    </w:p>
    <w:p w14:paraId="00CF4906" w14:textId="26D51219" w:rsidR="0039077B" w:rsidRPr="0039077B" w:rsidRDefault="0039077B" w:rsidP="0039077B">
      <w:pPr>
        <w:pStyle w:val="BodyText"/>
        <w:spacing w:before="80"/>
        <w:ind w:right="157"/>
        <w:jc w:val="both"/>
        <w:rPr>
          <w:rFonts w:ascii="Arial" w:hAnsi="Arial" w:cs="Arial"/>
          <w:sz w:val="22"/>
          <w:szCs w:val="22"/>
        </w:rPr>
      </w:pPr>
      <w:r w:rsidRPr="0039077B">
        <w:rPr>
          <w:rFonts w:ascii="Arial" w:hAnsi="Arial" w:cs="Arial"/>
          <w:sz w:val="22"/>
          <w:szCs w:val="22"/>
        </w:rPr>
        <w:t>Izvanredno čišćenje površina</w:t>
      </w:r>
      <w:r w:rsidR="006C5507">
        <w:rPr>
          <w:rFonts w:ascii="Arial" w:hAnsi="Arial" w:cs="Arial"/>
          <w:sz w:val="22"/>
          <w:szCs w:val="22"/>
        </w:rPr>
        <w:t xml:space="preserve"> javne namjene</w:t>
      </w:r>
      <w:r w:rsidRPr="0039077B">
        <w:rPr>
          <w:rFonts w:ascii="Arial" w:hAnsi="Arial" w:cs="Arial"/>
          <w:sz w:val="22"/>
          <w:szCs w:val="22"/>
        </w:rPr>
        <w:t xml:space="preserve"> podrazumijeva čišćenje javnih površina kada su zbog vremenskih nepogoda, više sile ili drugih razloga prekomjerno onečišćene.</w:t>
      </w:r>
    </w:p>
    <w:p w14:paraId="2B3117C3" w14:textId="77777777" w:rsidR="0039077B" w:rsidRPr="0039077B" w:rsidRDefault="0039077B" w:rsidP="0039077B">
      <w:pPr>
        <w:pStyle w:val="BodyText"/>
        <w:spacing w:before="5"/>
        <w:ind w:left="0" w:firstLine="0"/>
        <w:rPr>
          <w:rFonts w:ascii="Arial" w:hAnsi="Arial" w:cs="Arial"/>
          <w:sz w:val="22"/>
          <w:szCs w:val="22"/>
        </w:rPr>
      </w:pPr>
    </w:p>
    <w:p w14:paraId="1569709B" w14:textId="4BA84726" w:rsidR="0039077B" w:rsidRPr="0039077B" w:rsidRDefault="0039077B" w:rsidP="0039077B">
      <w:pPr>
        <w:pStyle w:val="Heading1"/>
        <w:ind w:left="4038"/>
        <w:rPr>
          <w:rFonts w:ascii="Arial" w:hAnsi="Arial" w:cs="Arial"/>
          <w:sz w:val="22"/>
          <w:szCs w:val="22"/>
        </w:rPr>
      </w:pPr>
      <w:r w:rsidRPr="0039077B">
        <w:rPr>
          <w:rFonts w:ascii="Arial" w:hAnsi="Arial" w:cs="Arial"/>
          <w:sz w:val="22"/>
          <w:szCs w:val="22"/>
        </w:rPr>
        <w:t>Članak 1</w:t>
      </w:r>
      <w:r w:rsidR="00A3279E">
        <w:rPr>
          <w:rFonts w:ascii="Arial" w:hAnsi="Arial" w:cs="Arial"/>
          <w:sz w:val="22"/>
          <w:szCs w:val="22"/>
        </w:rPr>
        <w:t>7</w:t>
      </w:r>
      <w:r w:rsidR="00C463FD">
        <w:rPr>
          <w:rFonts w:ascii="Arial" w:hAnsi="Arial" w:cs="Arial"/>
          <w:sz w:val="22"/>
          <w:szCs w:val="22"/>
        </w:rPr>
        <w:t>0</w:t>
      </w:r>
      <w:r w:rsidRPr="0039077B">
        <w:rPr>
          <w:rFonts w:ascii="Arial" w:hAnsi="Arial" w:cs="Arial"/>
          <w:sz w:val="22"/>
          <w:szCs w:val="22"/>
        </w:rPr>
        <w:t>.</w:t>
      </w:r>
    </w:p>
    <w:p w14:paraId="0911A458" w14:textId="12298CFF" w:rsidR="0039077B" w:rsidRPr="0039077B" w:rsidRDefault="0039077B" w:rsidP="0039077B">
      <w:pPr>
        <w:pStyle w:val="BodyText"/>
        <w:ind w:right="156"/>
        <w:jc w:val="both"/>
        <w:rPr>
          <w:rFonts w:ascii="Arial" w:hAnsi="Arial" w:cs="Arial"/>
          <w:sz w:val="22"/>
          <w:szCs w:val="22"/>
        </w:rPr>
      </w:pPr>
      <w:r w:rsidRPr="0039077B">
        <w:rPr>
          <w:rFonts w:ascii="Arial" w:hAnsi="Arial" w:cs="Arial"/>
          <w:sz w:val="22"/>
          <w:szCs w:val="22"/>
        </w:rPr>
        <w:t>Na površine</w:t>
      </w:r>
      <w:r w:rsidR="00BD0FA9" w:rsidRPr="00BD0FA9">
        <w:rPr>
          <w:rFonts w:ascii="Arial" w:hAnsi="Arial" w:cs="Arial"/>
          <w:sz w:val="22"/>
          <w:szCs w:val="22"/>
        </w:rPr>
        <w:t xml:space="preserve"> </w:t>
      </w:r>
      <w:r w:rsidR="00BD0FA9" w:rsidRPr="00443C7F">
        <w:rPr>
          <w:rFonts w:ascii="Arial" w:hAnsi="Arial" w:cs="Arial"/>
          <w:sz w:val="22"/>
          <w:szCs w:val="22"/>
        </w:rPr>
        <w:t>javne</w:t>
      </w:r>
      <w:r w:rsidR="00BD0FA9">
        <w:rPr>
          <w:rFonts w:ascii="Arial" w:hAnsi="Arial" w:cs="Arial"/>
          <w:sz w:val="22"/>
          <w:szCs w:val="22"/>
        </w:rPr>
        <w:t xml:space="preserve"> namjene</w:t>
      </w:r>
      <w:r w:rsidRPr="0039077B">
        <w:rPr>
          <w:rFonts w:ascii="Arial" w:hAnsi="Arial" w:cs="Arial"/>
          <w:sz w:val="22"/>
          <w:szCs w:val="22"/>
        </w:rPr>
        <w:t xml:space="preserve"> postavljaju se</w:t>
      </w:r>
      <w:r w:rsidR="000A1EA9">
        <w:rPr>
          <w:rFonts w:ascii="Arial" w:hAnsi="Arial" w:cs="Arial"/>
          <w:sz w:val="22"/>
          <w:szCs w:val="22"/>
        </w:rPr>
        <w:t xml:space="preserve"> </w:t>
      </w:r>
      <w:r w:rsidRPr="0039077B">
        <w:rPr>
          <w:rFonts w:ascii="Arial" w:hAnsi="Arial" w:cs="Arial"/>
          <w:sz w:val="22"/>
          <w:szCs w:val="22"/>
        </w:rPr>
        <w:t>spremnici za otpatke, koji moraju biti izrađeni od prikladnog materijala i estetski oblikovani.</w:t>
      </w:r>
    </w:p>
    <w:p w14:paraId="04DA7E61" w14:textId="64E16393" w:rsidR="0039077B" w:rsidRPr="0039077B" w:rsidRDefault="009242DA" w:rsidP="0039077B">
      <w:pPr>
        <w:pStyle w:val="BodyText"/>
        <w:ind w:right="155"/>
        <w:jc w:val="both"/>
        <w:rPr>
          <w:rFonts w:ascii="Arial" w:hAnsi="Arial" w:cs="Arial"/>
          <w:sz w:val="22"/>
          <w:szCs w:val="22"/>
        </w:rPr>
      </w:pPr>
      <w:r>
        <w:rPr>
          <w:rFonts w:ascii="Arial" w:hAnsi="Arial" w:cs="Arial"/>
          <w:sz w:val="22"/>
          <w:szCs w:val="22"/>
        </w:rPr>
        <w:t>S</w:t>
      </w:r>
      <w:r w:rsidR="0039077B" w:rsidRPr="0039077B">
        <w:rPr>
          <w:rFonts w:ascii="Arial" w:hAnsi="Arial" w:cs="Arial"/>
          <w:sz w:val="22"/>
          <w:szCs w:val="22"/>
        </w:rPr>
        <w:t>premnike za otpatke na površinama</w:t>
      </w:r>
      <w:r w:rsidR="00BD0FA9" w:rsidRPr="00BD0FA9">
        <w:rPr>
          <w:rFonts w:ascii="Arial" w:hAnsi="Arial" w:cs="Arial"/>
          <w:sz w:val="22"/>
          <w:szCs w:val="22"/>
        </w:rPr>
        <w:t xml:space="preserve"> </w:t>
      </w:r>
      <w:r w:rsidR="00BD0FA9" w:rsidRPr="00443C7F">
        <w:rPr>
          <w:rFonts w:ascii="Arial" w:hAnsi="Arial" w:cs="Arial"/>
          <w:sz w:val="22"/>
          <w:szCs w:val="22"/>
        </w:rPr>
        <w:t>javne</w:t>
      </w:r>
      <w:r w:rsidR="00BD0FA9">
        <w:rPr>
          <w:rFonts w:ascii="Arial" w:hAnsi="Arial" w:cs="Arial"/>
          <w:sz w:val="22"/>
          <w:szCs w:val="22"/>
        </w:rPr>
        <w:t xml:space="preserve"> namjene</w:t>
      </w:r>
      <w:r w:rsidR="0039077B" w:rsidRPr="0039077B">
        <w:rPr>
          <w:rFonts w:ascii="Arial" w:hAnsi="Arial" w:cs="Arial"/>
          <w:sz w:val="22"/>
          <w:szCs w:val="22"/>
        </w:rPr>
        <w:t xml:space="preserve"> postavlja Grad ili </w:t>
      </w:r>
      <w:r w:rsidR="0039077B">
        <w:rPr>
          <w:rFonts w:ascii="Arial" w:hAnsi="Arial" w:cs="Arial"/>
          <w:sz w:val="22"/>
          <w:szCs w:val="22"/>
        </w:rPr>
        <w:t>Čistoća</w:t>
      </w:r>
      <w:r w:rsidR="00461AB2">
        <w:rPr>
          <w:rFonts w:ascii="Arial" w:hAnsi="Arial" w:cs="Arial"/>
          <w:sz w:val="22"/>
          <w:szCs w:val="22"/>
        </w:rPr>
        <w:t xml:space="preserve"> Dubrovnik</w:t>
      </w:r>
      <w:r w:rsidR="0039077B">
        <w:rPr>
          <w:rFonts w:ascii="Arial" w:hAnsi="Arial" w:cs="Arial"/>
          <w:sz w:val="22"/>
          <w:szCs w:val="22"/>
        </w:rPr>
        <w:t xml:space="preserve"> d.o.o.</w:t>
      </w:r>
      <w:r w:rsidR="0039077B" w:rsidRPr="0039077B">
        <w:rPr>
          <w:rFonts w:ascii="Arial" w:hAnsi="Arial" w:cs="Arial"/>
          <w:sz w:val="22"/>
          <w:szCs w:val="22"/>
        </w:rPr>
        <w:t>, na mjestima koj</w:t>
      </w:r>
      <w:r w:rsidR="001F42DC">
        <w:rPr>
          <w:rFonts w:ascii="Arial" w:hAnsi="Arial" w:cs="Arial"/>
          <w:sz w:val="22"/>
          <w:szCs w:val="22"/>
        </w:rPr>
        <w:t>e</w:t>
      </w:r>
      <w:r w:rsidR="0039077B">
        <w:rPr>
          <w:rFonts w:ascii="Arial" w:hAnsi="Arial" w:cs="Arial"/>
          <w:sz w:val="22"/>
          <w:szCs w:val="22"/>
        </w:rPr>
        <w:t xml:space="preserve"> odre</w:t>
      </w:r>
      <w:r w:rsidR="001F42DC">
        <w:rPr>
          <w:rFonts w:ascii="Arial" w:hAnsi="Arial" w:cs="Arial"/>
          <w:sz w:val="22"/>
          <w:szCs w:val="22"/>
        </w:rPr>
        <w:t>đuj</w:t>
      </w:r>
      <w:r w:rsidR="0039077B">
        <w:rPr>
          <w:rFonts w:ascii="Arial" w:hAnsi="Arial" w:cs="Arial"/>
          <w:sz w:val="22"/>
          <w:szCs w:val="22"/>
        </w:rPr>
        <w:t>e</w:t>
      </w:r>
      <w:r w:rsidR="001F42DC">
        <w:rPr>
          <w:rFonts w:ascii="Arial" w:hAnsi="Arial" w:cs="Arial"/>
          <w:sz w:val="22"/>
          <w:szCs w:val="22"/>
        </w:rPr>
        <w:t xml:space="preserve"> Upravni odjel za urbanizam, prostorno planiranje i zaštitu okoliša</w:t>
      </w:r>
      <w:r w:rsidR="0039077B" w:rsidRPr="0039077B">
        <w:rPr>
          <w:rFonts w:ascii="Arial" w:hAnsi="Arial" w:cs="Arial"/>
          <w:sz w:val="22"/>
          <w:szCs w:val="22"/>
        </w:rPr>
        <w:t>.</w:t>
      </w:r>
    </w:p>
    <w:p w14:paraId="4D2F061F" w14:textId="100B507D" w:rsidR="0039077B" w:rsidRPr="0039077B" w:rsidRDefault="0039077B" w:rsidP="0039077B">
      <w:pPr>
        <w:pStyle w:val="BodyText"/>
        <w:ind w:right="156"/>
        <w:jc w:val="both"/>
        <w:rPr>
          <w:rFonts w:ascii="Arial" w:hAnsi="Arial" w:cs="Arial"/>
          <w:sz w:val="22"/>
          <w:szCs w:val="22"/>
        </w:rPr>
      </w:pPr>
      <w:r>
        <w:rPr>
          <w:rFonts w:ascii="Arial" w:hAnsi="Arial" w:cs="Arial"/>
          <w:sz w:val="22"/>
          <w:szCs w:val="22"/>
        </w:rPr>
        <w:t xml:space="preserve">Čistoća </w:t>
      </w:r>
      <w:r w:rsidR="00FB6764">
        <w:rPr>
          <w:rFonts w:ascii="Arial" w:hAnsi="Arial" w:cs="Arial"/>
          <w:sz w:val="22"/>
          <w:szCs w:val="22"/>
        </w:rPr>
        <w:t xml:space="preserve">Dubrovnik </w:t>
      </w:r>
      <w:r>
        <w:rPr>
          <w:rFonts w:ascii="Arial" w:hAnsi="Arial" w:cs="Arial"/>
          <w:sz w:val="22"/>
          <w:szCs w:val="22"/>
        </w:rPr>
        <w:t>d.o.o.</w:t>
      </w:r>
      <w:r w:rsidRPr="0039077B">
        <w:rPr>
          <w:rFonts w:ascii="Arial" w:hAnsi="Arial" w:cs="Arial"/>
          <w:sz w:val="22"/>
          <w:szCs w:val="22"/>
        </w:rPr>
        <w:t xml:space="preserve"> dužna je spremnike za otpatke prazniti i održavati čistima i funkcionalno ispravnima.</w:t>
      </w:r>
    </w:p>
    <w:p w14:paraId="200AC245" w14:textId="16587D50" w:rsidR="0039077B" w:rsidRPr="0039077B" w:rsidRDefault="003D6508" w:rsidP="0039077B">
      <w:pPr>
        <w:pStyle w:val="BodyText"/>
        <w:ind w:right="154"/>
        <w:jc w:val="both"/>
        <w:rPr>
          <w:rFonts w:ascii="Arial" w:hAnsi="Arial" w:cs="Arial"/>
          <w:sz w:val="22"/>
          <w:szCs w:val="22"/>
        </w:rPr>
      </w:pPr>
      <w:r>
        <w:rPr>
          <w:rFonts w:ascii="Arial" w:hAnsi="Arial" w:cs="Arial"/>
          <w:sz w:val="22"/>
          <w:szCs w:val="22"/>
        </w:rPr>
        <w:t xml:space="preserve">Čistoća </w:t>
      </w:r>
      <w:r w:rsidR="00044DE2">
        <w:rPr>
          <w:rFonts w:ascii="Arial" w:hAnsi="Arial" w:cs="Arial"/>
          <w:sz w:val="22"/>
          <w:szCs w:val="22"/>
        </w:rPr>
        <w:t>Dubrovnik d.o.o.</w:t>
      </w:r>
      <w:r w:rsidR="00044DE2" w:rsidRPr="0039077B">
        <w:rPr>
          <w:rFonts w:ascii="Arial" w:hAnsi="Arial" w:cs="Arial"/>
          <w:sz w:val="22"/>
          <w:szCs w:val="22"/>
        </w:rPr>
        <w:t xml:space="preserve"> </w:t>
      </w:r>
      <w:r w:rsidR="0039077B" w:rsidRPr="0039077B">
        <w:rPr>
          <w:rFonts w:ascii="Arial" w:hAnsi="Arial" w:cs="Arial"/>
          <w:sz w:val="22"/>
          <w:szCs w:val="22"/>
        </w:rPr>
        <w:t>dužna</w:t>
      </w:r>
      <w:r w:rsidR="00044DE2" w:rsidRPr="00044DE2">
        <w:rPr>
          <w:rFonts w:ascii="Arial" w:hAnsi="Arial" w:cs="Arial"/>
          <w:sz w:val="22"/>
          <w:szCs w:val="22"/>
        </w:rPr>
        <w:t xml:space="preserve"> </w:t>
      </w:r>
      <w:r w:rsidR="00044DE2">
        <w:rPr>
          <w:rFonts w:ascii="Arial" w:hAnsi="Arial" w:cs="Arial"/>
          <w:sz w:val="22"/>
          <w:szCs w:val="22"/>
        </w:rPr>
        <w:t>je</w:t>
      </w:r>
      <w:r w:rsidR="0039077B" w:rsidRPr="0039077B">
        <w:rPr>
          <w:rFonts w:ascii="Arial" w:hAnsi="Arial" w:cs="Arial"/>
          <w:sz w:val="22"/>
          <w:szCs w:val="22"/>
        </w:rPr>
        <w:t xml:space="preserve"> prati </w:t>
      </w:r>
      <w:r w:rsidR="0021343E">
        <w:rPr>
          <w:rFonts w:ascii="Arial" w:hAnsi="Arial" w:cs="Arial"/>
          <w:sz w:val="22"/>
          <w:szCs w:val="22"/>
        </w:rPr>
        <w:t>spremnik</w:t>
      </w:r>
      <w:r w:rsidR="0039077B" w:rsidRPr="0039077B">
        <w:rPr>
          <w:rFonts w:ascii="Arial" w:hAnsi="Arial" w:cs="Arial"/>
          <w:sz w:val="22"/>
          <w:szCs w:val="22"/>
        </w:rPr>
        <w:t>e za komunalni otpad (kontejnere i sl.) koje se nalaze na površinama</w:t>
      </w:r>
      <w:r w:rsidR="00BD0FA9" w:rsidRPr="00BD0FA9">
        <w:rPr>
          <w:rFonts w:ascii="Arial" w:hAnsi="Arial" w:cs="Arial"/>
          <w:sz w:val="22"/>
          <w:szCs w:val="22"/>
        </w:rPr>
        <w:t xml:space="preserve"> </w:t>
      </w:r>
      <w:r w:rsidR="00BD0FA9" w:rsidRPr="00443C7F">
        <w:rPr>
          <w:rFonts w:ascii="Arial" w:hAnsi="Arial" w:cs="Arial"/>
          <w:sz w:val="22"/>
          <w:szCs w:val="22"/>
        </w:rPr>
        <w:t>javne</w:t>
      </w:r>
      <w:r w:rsidR="00BD0FA9">
        <w:rPr>
          <w:rFonts w:ascii="Arial" w:hAnsi="Arial" w:cs="Arial"/>
          <w:sz w:val="22"/>
          <w:szCs w:val="22"/>
        </w:rPr>
        <w:t xml:space="preserve"> namjene</w:t>
      </w:r>
      <w:r w:rsidR="0039077B" w:rsidRPr="0039077B">
        <w:rPr>
          <w:rFonts w:ascii="Arial" w:hAnsi="Arial" w:cs="Arial"/>
          <w:sz w:val="22"/>
          <w:szCs w:val="22"/>
        </w:rPr>
        <w:t>, te vršiti dezinfekciju i dezinsekciju, najmanje dva puta godišnje, a po potrebi i češće.</w:t>
      </w:r>
    </w:p>
    <w:p w14:paraId="57CB9B8B" w14:textId="77777777" w:rsidR="0039077B" w:rsidRPr="0039077B" w:rsidRDefault="0039077B" w:rsidP="0039077B">
      <w:pPr>
        <w:pStyle w:val="BodyText"/>
        <w:spacing w:before="3"/>
        <w:ind w:left="0" w:firstLine="0"/>
        <w:rPr>
          <w:rFonts w:ascii="Arial" w:hAnsi="Arial" w:cs="Arial"/>
          <w:sz w:val="22"/>
          <w:szCs w:val="22"/>
        </w:rPr>
      </w:pPr>
    </w:p>
    <w:p w14:paraId="391B1277" w14:textId="5144E4A0" w:rsidR="0039077B" w:rsidRPr="0039077B" w:rsidRDefault="0039077B" w:rsidP="0039077B">
      <w:pPr>
        <w:pStyle w:val="Heading1"/>
        <w:ind w:left="4038"/>
        <w:rPr>
          <w:rFonts w:ascii="Arial" w:hAnsi="Arial" w:cs="Arial"/>
          <w:sz w:val="22"/>
          <w:szCs w:val="22"/>
        </w:rPr>
      </w:pPr>
      <w:r w:rsidRPr="0039077B">
        <w:rPr>
          <w:rFonts w:ascii="Arial" w:hAnsi="Arial" w:cs="Arial"/>
          <w:sz w:val="22"/>
          <w:szCs w:val="22"/>
        </w:rPr>
        <w:t>Članak 1</w:t>
      </w:r>
      <w:r w:rsidR="00092BE6">
        <w:rPr>
          <w:rFonts w:ascii="Arial" w:hAnsi="Arial" w:cs="Arial"/>
          <w:sz w:val="22"/>
          <w:szCs w:val="22"/>
        </w:rPr>
        <w:t>7</w:t>
      </w:r>
      <w:r w:rsidR="00C463FD">
        <w:rPr>
          <w:rFonts w:ascii="Arial" w:hAnsi="Arial" w:cs="Arial"/>
          <w:sz w:val="22"/>
          <w:szCs w:val="22"/>
        </w:rPr>
        <w:t>1</w:t>
      </w:r>
      <w:r w:rsidRPr="0039077B">
        <w:rPr>
          <w:rFonts w:ascii="Arial" w:hAnsi="Arial" w:cs="Arial"/>
          <w:sz w:val="22"/>
          <w:szCs w:val="22"/>
        </w:rPr>
        <w:t>.</w:t>
      </w:r>
    </w:p>
    <w:p w14:paraId="43C89890" w14:textId="23E0846F" w:rsidR="0039077B" w:rsidRDefault="0039077B" w:rsidP="0039077B">
      <w:pPr>
        <w:pStyle w:val="BodyText"/>
        <w:ind w:right="159"/>
        <w:jc w:val="both"/>
        <w:rPr>
          <w:rFonts w:ascii="Arial" w:hAnsi="Arial" w:cs="Arial"/>
          <w:sz w:val="22"/>
          <w:szCs w:val="22"/>
        </w:rPr>
      </w:pPr>
      <w:r w:rsidRPr="0039077B">
        <w:rPr>
          <w:rFonts w:ascii="Arial" w:hAnsi="Arial" w:cs="Arial"/>
          <w:sz w:val="22"/>
          <w:szCs w:val="22"/>
        </w:rPr>
        <w:t>Zabranjeno je postavljanje</w:t>
      </w:r>
      <w:r w:rsidR="003D6508">
        <w:rPr>
          <w:rFonts w:ascii="Arial" w:hAnsi="Arial" w:cs="Arial"/>
          <w:sz w:val="22"/>
          <w:szCs w:val="22"/>
        </w:rPr>
        <w:t xml:space="preserve"> </w:t>
      </w:r>
      <w:r w:rsidR="00F72DF6">
        <w:rPr>
          <w:rFonts w:ascii="Arial" w:hAnsi="Arial" w:cs="Arial"/>
          <w:sz w:val="22"/>
          <w:szCs w:val="22"/>
        </w:rPr>
        <w:t>spremnika</w:t>
      </w:r>
      <w:r w:rsidRPr="0039077B">
        <w:rPr>
          <w:rFonts w:ascii="Arial" w:hAnsi="Arial" w:cs="Arial"/>
          <w:sz w:val="22"/>
          <w:szCs w:val="22"/>
        </w:rPr>
        <w:t xml:space="preserve"> za otpatke na stupove na kojima se nalaze prometni znakovi, stupove javne rasvjete, drveća i jarbole za isticanje zastava, te na drugim mjestima na kojima bi narušavali izgled naselja, zgrada ili bi ometale</w:t>
      </w:r>
      <w:r w:rsidRPr="0039077B">
        <w:rPr>
          <w:rFonts w:ascii="Arial" w:hAnsi="Arial" w:cs="Arial"/>
          <w:spacing w:val="-5"/>
          <w:sz w:val="22"/>
          <w:szCs w:val="22"/>
        </w:rPr>
        <w:t xml:space="preserve"> </w:t>
      </w:r>
      <w:r w:rsidRPr="0039077B">
        <w:rPr>
          <w:rFonts w:ascii="Arial" w:hAnsi="Arial" w:cs="Arial"/>
          <w:sz w:val="22"/>
          <w:szCs w:val="22"/>
        </w:rPr>
        <w:t>promet.</w:t>
      </w:r>
    </w:p>
    <w:p w14:paraId="77455B2E" w14:textId="2A4DA5AF" w:rsidR="00C9676A" w:rsidRPr="0039077B" w:rsidRDefault="00C9676A" w:rsidP="0039077B">
      <w:pPr>
        <w:pStyle w:val="BodyText"/>
        <w:ind w:right="159"/>
        <w:jc w:val="both"/>
        <w:rPr>
          <w:rFonts w:ascii="Arial" w:hAnsi="Arial" w:cs="Arial"/>
          <w:sz w:val="22"/>
          <w:szCs w:val="22"/>
        </w:rPr>
      </w:pPr>
      <w:r>
        <w:rPr>
          <w:rFonts w:ascii="Arial" w:hAnsi="Arial" w:cs="Arial"/>
          <w:sz w:val="22"/>
          <w:szCs w:val="22"/>
        </w:rPr>
        <w:t>Na površinama javne namjene spremnici za otpad moraju se smjestiti tako da ne ugrožavaju sigurnost prometa, da su na strminama osigurani od pomicanja i da su dostupni specijalnom vozilu za odvoz otpada.</w:t>
      </w:r>
    </w:p>
    <w:p w14:paraId="386F0FA8" w14:textId="17B864BE" w:rsidR="006E5FB3" w:rsidRDefault="006E5FB3" w:rsidP="0039077B">
      <w:pPr>
        <w:pStyle w:val="BodyText"/>
        <w:ind w:right="160"/>
        <w:jc w:val="both"/>
        <w:rPr>
          <w:rFonts w:ascii="Arial" w:hAnsi="Arial" w:cs="Arial"/>
          <w:sz w:val="22"/>
          <w:szCs w:val="22"/>
        </w:rPr>
      </w:pPr>
    </w:p>
    <w:p w14:paraId="79DF25D6" w14:textId="386609F0" w:rsidR="006E5FB3" w:rsidRPr="0039077B" w:rsidRDefault="006E5FB3" w:rsidP="006E5FB3">
      <w:pPr>
        <w:pStyle w:val="Heading1"/>
        <w:spacing w:before="1" w:line="273" w:lineRule="exact"/>
        <w:ind w:left="4038"/>
        <w:rPr>
          <w:rFonts w:ascii="Arial" w:hAnsi="Arial" w:cs="Arial"/>
          <w:sz w:val="22"/>
          <w:szCs w:val="22"/>
        </w:rPr>
      </w:pPr>
      <w:r w:rsidRPr="0039077B">
        <w:rPr>
          <w:rFonts w:ascii="Arial" w:hAnsi="Arial" w:cs="Arial"/>
          <w:sz w:val="22"/>
          <w:szCs w:val="22"/>
        </w:rPr>
        <w:t>Članak 1</w:t>
      </w:r>
      <w:r w:rsidR="00C463FD">
        <w:rPr>
          <w:rFonts w:ascii="Arial" w:hAnsi="Arial" w:cs="Arial"/>
          <w:sz w:val="22"/>
          <w:szCs w:val="22"/>
        </w:rPr>
        <w:t>72</w:t>
      </w:r>
      <w:r w:rsidRPr="0039077B">
        <w:rPr>
          <w:rFonts w:ascii="Arial" w:hAnsi="Arial" w:cs="Arial"/>
          <w:sz w:val="22"/>
          <w:szCs w:val="22"/>
        </w:rPr>
        <w:t>.</w:t>
      </w:r>
    </w:p>
    <w:p w14:paraId="17FD9628" w14:textId="1902F579" w:rsidR="006E5FB3" w:rsidRDefault="006E5FB3" w:rsidP="00C67089">
      <w:pPr>
        <w:pStyle w:val="BodyText"/>
        <w:ind w:right="4"/>
        <w:jc w:val="both"/>
        <w:rPr>
          <w:rFonts w:ascii="Arial" w:hAnsi="Arial" w:cs="Arial"/>
          <w:sz w:val="22"/>
          <w:szCs w:val="22"/>
        </w:rPr>
      </w:pPr>
      <w:r>
        <w:rPr>
          <w:rFonts w:ascii="Arial" w:hAnsi="Arial" w:cs="Arial"/>
          <w:sz w:val="22"/>
          <w:szCs w:val="22"/>
        </w:rPr>
        <w:t xml:space="preserve">Komunalni otpad mora se odlagati isključivo u odgovarajuće spremnike za otpad, na za </w:t>
      </w:r>
      <w:r>
        <w:rPr>
          <w:rFonts w:ascii="Arial" w:hAnsi="Arial" w:cs="Arial"/>
          <w:sz w:val="22"/>
          <w:szCs w:val="22"/>
        </w:rPr>
        <w:lastRenderedPageBreak/>
        <w:t>to predviđena mjesta, sukladno vrsti otpada i namjeni spremnika, poštujući pri tom pravila o odvojenom prikupljanju različite vrste komunalnog otpada, te odredbe Odluke o načinu pružanja javne usluge prikupljanja miješanog komunalnog otpada i biorazgradivog komunalnog otpada na području Grada Dubrovnika.</w:t>
      </w:r>
    </w:p>
    <w:p w14:paraId="218FDC5B" w14:textId="7CE914C7" w:rsidR="007963D7" w:rsidRDefault="007963D7" w:rsidP="00C67089">
      <w:pPr>
        <w:pStyle w:val="BodyText"/>
        <w:ind w:right="4"/>
        <w:jc w:val="both"/>
        <w:rPr>
          <w:rFonts w:ascii="Arial" w:hAnsi="Arial" w:cs="Arial"/>
          <w:sz w:val="22"/>
          <w:szCs w:val="22"/>
        </w:rPr>
      </w:pPr>
      <w:r>
        <w:rPr>
          <w:rFonts w:ascii="Arial" w:hAnsi="Arial" w:cs="Arial"/>
          <w:sz w:val="22"/>
          <w:szCs w:val="22"/>
        </w:rPr>
        <w:t>U spremnike za miješani komunalni otpad može se odlagati samo miješani komunalni otpad, a u spremnike za biorazgradivi otpad može se odlagati samo biorazgradivi komunalni otpad.</w:t>
      </w:r>
    </w:p>
    <w:p w14:paraId="14CF1D8B" w14:textId="20781F32" w:rsidR="00930962" w:rsidRDefault="00930962" w:rsidP="00C67089">
      <w:pPr>
        <w:pStyle w:val="BodyText"/>
        <w:ind w:right="4"/>
        <w:jc w:val="both"/>
        <w:rPr>
          <w:rFonts w:ascii="Arial" w:hAnsi="Arial" w:cs="Arial"/>
          <w:sz w:val="22"/>
          <w:szCs w:val="22"/>
        </w:rPr>
      </w:pPr>
      <w:r>
        <w:rPr>
          <w:rFonts w:ascii="Arial" w:hAnsi="Arial" w:cs="Arial"/>
          <w:sz w:val="22"/>
          <w:szCs w:val="22"/>
        </w:rPr>
        <w:t>Zabranjeno je u spremnike za miješani komunalni otpad odlagati otpadni papir, metal, plastiku, staklo, tekstil, problematični otpad, krupni (glomazni) otpad i zeleni otpad.</w:t>
      </w:r>
    </w:p>
    <w:p w14:paraId="3B51825A" w14:textId="6EF6A3B3" w:rsidR="00930962" w:rsidRDefault="00930962" w:rsidP="00C67089">
      <w:pPr>
        <w:pStyle w:val="BodyText"/>
        <w:ind w:right="4"/>
        <w:jc w:val="both"/>
        <w:rPr>
          <w:rFonts w:ascii="Arial" w:hAnsi="Arial" w:cs="Arial"/>
          <w:sz w:val="22"/>
          <w:szCs w:val="22"/>
        </w:rPr>
      </w:pPr>
      <w:r>
        <w:rPr>
          <w:rFonts w:ascii="Arial" w:hAnsi="Arial" w:cs="Arial"/>
          <w:sz w:val="22"/>
          <w:szCs w:val="22"/>
        </w:rPr>
        <w:t>Zabranjeno je u spremnike za miješani komunalni otpad odlagati opasni i tehnološki otpad, otpadni građevinski materijal, otpad iz klaonica, ugostiteljskih objekata, mesnica, ribarnica, leševe životinja, akumulatore, auto gume, električne baterije, granje</w:t>
      </w:r>
      <w:r w:rsidR="007B341E">
        <w:rPr>
          <w:rFonts w:ascii="Arial" w:hAnsi="Arial" w:cs="Arial"/>
          <w:sz w:val="22"/>
          <w:szCs w:val="22"/>
        </w:rPr>
        <w:t>, otpad iz vrta, žar te tekuće i polu</w:t>
      </w:r>
      <w:r w:rsidR="000204BA">
        <w:rPr>
          <w:rFonts w:ascii="Arial" w:hAnsi="Arial" w:cs="Arial"/>
          <w:sz w:val="22"/>
          <w:szCs w:val="22"/>
        </w:rPr>
        <w:t xml:space="preserve"> </w:t>
      </w:r>
      <w:r w:rsidR="007B341E">
        <w:rPr>
          <w:rFonts w:ascii="Arial" w:hAnsi="Arial" w:cs="Arial"/>
          <w:sz w:val="22"/>
          <w:szCs w:val="22"/>
        </w:rPr>
        <w:t>tekuće tvari.</w:t>
      </w:r>
    </w:p>
    <w:p w14:paraId="1E76A7ED" w14:textId="768F9236" w:rsidR="00930962" w:rsidRPr="007963D7" w:rsidRDefault="007963D7" w:rsidP="00C67089">
      <w:pPr>
        <w:pStyle w:val="NoSpacing"/>
        <w:ind w:left="142" w:right="4" w:firstLine="709"/>
        <w:jc w:val="both"/>
        <w:rPr>
          <w:rFonts w:cs="Arial"/>
        </w:rPr>
      </w:pPr>
      <w:r w:rsidRPr="007963D7">
        <w:rPr>
          <w:rFonts w:cs="Arial"/>
        </w:rPr>
        <w:t>Zabranjeno je u spremnike za odvojeno prikupljanje otpada odlagati komunalni otpad, kao i bilo koji drugi otpad koji ne odgovara vrsti otpada za koji je spremnik namijenjen, te odlagati otpad izvan spremnika ili u količinama koje premašuju volumen dodijeljenog spremnika</w:t>
      </w:r>
      <w:r w:rsidR="00930962">
        <w:rPr>
          <w:rFonts w:cs="Arial"/>
        </w:rPr>
        <w:t>.</w:t>
      </w:r>
    </w:p>
    <w:p w14:paraId="5146C10C" w14:textId="3F7EA9F1" w:rsidR="007963D7" w:rsidRDefault="007963D7" w:rsidP="00C67089">
      <w:pPr>
        <w:pStyle w:val="NoSpacing"/>
        <w:ind w:left="142" w:right="4" w:firstLine="709"/>
        <w:jc w:val="both"/>
        <w:rPr>
          <w:rFonts w:cs="Arial"/>
        </w:rPr>
      </w:pPr>
      <w:r w:rsidRPr="007963D7">
        <w:rPr>
          <w:rFonts w:cs="Arial"/>
        </w:rPr>
        <w:t>Zabranjeno je s glomaznim otpadom odlagati bačve, kante i slične posude u kojima ima ulja, boja, kiselina i drugih opasnih tvari te drugi problematični i opasni otpad.</w:t>
      </w:r>
    </w:p>
    <w:p w14:paraId="794A68E6" w14:textId="2676A06E" w:rsidR="00255FA3" w:rsidRDefault="00255FA3" w:rsidP="00C67089">
      <w:pPr>
        <w:pStyle w:val="NoSpacing"/>
        <w:ind w:left="142" w:right="4" w:firstLine="709"/>
        <w:jc w:val="both"/>
        <w:rPr>
          <w:rFonts w:cs="Arial"/>
        </w:rPr>
      </w:pPr>
      <w:r>
        <w:rPr>
          <w:rFonts w:cs="Arial"/>
        </w:rPr>
        <w:t>Zabranjeno je odlaganje ambalažnog otpada pored spremnika pravnoj ili fizičkoj osobi – obrtniku.</w:t>
      </w:r>
    </w:p>
    <w:p w14:paraId="2FF552CF" w14:textId="377137E9" w:rsidR="00B90FBB" w:rsidRDefault="00B90FBB" w:rsidP="00C67089">
      <w:pPr>
        <w:pStyle w:val="NoSpacing"/>
        <w:ind w:left="142" w:right="4" w:firstLine="709"/>
        <w:jc w:val="both"/>
        <w:rPr>
          <w:rFonts w:cs="Arial"/>
        </w:rPr>
      </w:pPr>
      <w:r>
        <w:rPr>
          <w:rFonts w:cs="Arial"/>
        </w:rPr>
        <w:t>Zabranjeno je odlagati otpad izvan spremnika ili u količinama koje premašuju volumen spremnika.</w:t>
      </w:r>
    </w:p>
    <w:p w14:paraId="0D7ABFB6" w14:textId="17A99D94" w:rsidR="00B90FBB" w:rsidRPr="007963D7" w:rsidRDefault="00B90FBB" w:rsidP="00C67089">
      <w:pPr>
        <w:pStyle w:val="NoSpacing"/>
        <w:ind w:left="142" w:right="4" w:firstLine="709"/>
        <w:jc w:val="both"/>
        <w:rPr>
          <w:rFonts w:cs="Arial"/>
        </w:rPr>
      </w:pPr>
      <w:r>
        <w:rPr>
          <w:rFonts w:cs="Arial"/>
        </w:rPr>
        <w:t>Zabranjeno je odlagati otpad izvan vremena propisanog za odlaganje</w:t>
      </w:r>
      <w:r w:rsidR="00B33085">
        <w:rPr>
          <w:rFonts w:cs="Arial"/>
        </w:rPr>
        <w:t>.</w:t>
      </w:r>
    </w:p>
    <w:p w14:paraId="7A266D71" w14:textId="73E4DB01" w:rsidR="00FB3DE1" w:rsidRPr="007963D7" w:rsidRDefault="007963D7" w:rsidP="00C67089">
      <w:pPr>
        <w:pStyle w:val="BodyText"/>
        <w:ind w:right="4"/>
        <w:jc w:val="both"/>
        <w:rPr>
          <w:rFonts w:ascii="Arial" w:hAnsi="Arial" w:cs="Arial"/>
          <w:sz w:val="22"/>
          <w:szCs w:val="22"/>
        </w:rPr>
      </w:pPr>
      <w:r w:rsidRPr="007963D7">
        <w:rPr>
          <w:rFonts w:ascii="Arial" w:hAnsi="Arial" w:cs="Arial"/>
          <w:sz w:val="22"/>
          <w:szCs w:val="22"/>
        </w:rPr>
        <w:t>Zabranjeno je parkiranje osobnih vozila na način kojim bi se onemogućavao pristup specijalnom vozilu za odvoz otpada ili onemogućavanje odvoza otpada na bilo koji drugi način.</w:t>
      </w:r>
    </w:p>
    <w:p w14:paraId="7F50C7FC" w14:textId="77777777" w:rsidR="0039077B" w:rsidRPr="0039077B" w:rsidRDefault="0039077B" w:rsidP="0039077B">
      <w:pPr>
        <w:pStyle w:val="BodyText"/>
        <w:spacing w:before="5"/>
        <w:ind w:left="0" w:firstLine="0"/>
        <w:rPr>
          <w:rFonts w:ascii="Arial" w:hAnsi="Arial" w:cs="Arial"/>
          <w:sz w:val="22"/>
          <w:szCs w:val="22"/>
        </w:rPr>
      </w:pPr>
    </w:p>
    <w:p w14:paraId="591513C5" w14:textId="0743B7F2" w:rsidR="0039077B" w:rsidRPr="0039077B" w:rsidRDefault="0039077B" w:rsidP="0039077B">
      <w:pPr>
        <w:pStyle w:val="Heading1"/>
        <w:ind w:left="4069"/>
        <w:rPr>
          <w:rFonts w:ascii="Arial" w:hAnsi="Arial" w:cs="Arial"/>
          <w:sz w:val="22"/>
          <w:szCs w:val="22"/>
        </w:rPr>
      </w:pPr>
      <w:r w:rsidRPr="0039077B">
        <w:rPr>
          <w:rFonts w:ascii="Arial" w:hAnsi="Arial" w:cs="Arial"/>
          <w:sz w:val="22"/>
          <w:szCs w:val="22"/>
        </w:rPr>
        <w:t>Članak</w:t>
      </w:r>
      <w:r w:rsidR="00C463FD">
        <w:rPr>
          <w:rFonts w:ascii="Arial" w:hAnsi="Arial" w:cs="Arial"/>
          <w:sz w:val="22"/>
          <w:szCs w:val="22"/>
        </w:rPr>
        <w:t xml:space="preserve"> </w:t>
      </w:r>
      <w:r w:rsidRPr="0039077B">
        <w:rPr>
          <w:rFonts w:ascii="Arial" w:hAnsi="Arial" w:cs="Arial"/>
          <w:sz w:val="22"/>
          <w:szCs w:val="22"/>
        </w:rPr>
        <w:t>1</w:t>
      </w:r>
      <w:r w:rsidR="00C463FD">
        <w:rPr>
          <w:rFonts w:ascii="Arial" w:hAnsi="Arial" w:cs="Arial"/>
          <w:sz w:val="22"/>
          <w:szCs w:val="22"/>
        </w:rPr>
        <w:t>73</w:t>
      </w:r>
      <w:r w:rsidRPr="0039077B">
        <w:rPr>
          <w:rFonts w:ascii="Arial" w:hAnsi="Arial" w:cs="Arial"/>
          <w:sz w:val="22"/>
          <w:szCs w:val="22"/>
        </w:rPr>
        <w:t>.</w:t>
      </w:r>
    </w:p>
    <w:p w14:paraId="18A444E9" w14:textId="77777777" w:rsidR="0039077B" w:rsidRPr="0039077B" w:rsidRDefault="0039077B" w:rsidP="0039077B">
      <w:pPr>
        <w:pStyle w:val="BodyText"/>
        <w:ind w:right="159"/>
        <w:jc w:val="both"/>
        <w:rPr>
          <w:rFonts w:ascii="Arial" w:hAnsi="Arial" w:cs="Arial"/>
          <w:sz w:val="22"/>
          <w:szCs w:val="22"/>
        </w:rPr>
      </w:pPr>
      <w:r w:rsidRPr="0039077B">
        <w:rPr>
          <w:rFonts w:ascii="Arial" w:hAnsi="Arial" w:cs="Arial"/>
          <w:sz w:val="22"/>
          <w:szCs w:val="22"/>
        </w:rPr>
        <w:t>Pravna osoba ili fizička osoba obrtnik koja obavlja djelatnost zbog koje dolazi do onečišćavanja javnih površina, dužna ih je redovito čistiti ili osigurati njihovo čišćenje.</w:t>
      </w:r>
    </w:p>
    <w:p w14:paraId="70F45809" w14:textId="559245CD" w:rsidR="0039077B" w:rsidRPr="0039077B" w:rsidRDefault="0039077B" w:rsidP="0039077B">
      <w:pPr>
        <w:pStyle w:val="BodyText"/>
        <w:ind w:right="157"/>
        <w:jc w:val="both"/>
        <w:rPr>
          <w:rFonts w:ascii="Arial" w:hAnsi="Arial" w:cs="Arial"/>
          <w:sz w:val="22"/>
          <w:szCs w:val="22"/>
        </w:rPr>
      </w:pPr>
      <w:r w:rsidRPr="0039077B">
        <w:rPr>
          <w:rFonts w:ascii="Arial" w:hAnsi="Arial" w:cs="Arial"/>
          <w:sz w:val="22"/>
          <w:szCs w:val="22"/>
        </w:rPr>
        <w:t>Vlasnik, odnosno korisnik sportskih ili rekreacijskih objekata, zabavnih parkova ili igrališta, organizator javnih skupova, javnih priredaba i korisnik površina</w:t>
      </w:r>
      <w:r w:rsidR="009675FA">
        <w:rPr>
          <w:rFonts w:ascii="Arial" w:hAnsi="Arial" w:cs="Arial"/>
          <w:sz w:val="22"/>
          <w:szCs w:val="22"/>
        </w:rPr>
        <w:t xml:space="preserve"> javne namjene</w:t>
      </w:r>
      <w:r w:rsidRPr="0039077B">
        <w:rPr>
          <w:rFonts w:ascii="Arial" w:hAnsi="Arial" w:cs="Arial"/>
          <w:sz w:val="22"/>
          <w:szCs w:val="22"/>
        </w:rPr>
        <w:t xml:space="preserve"> na kojima su postavljeni privremeni objekti (kiosci i slično), obvezan je čistiti površine </w:t>
      </w:r>
      <w:r w:rsidR="009675FA">
        <w:rPr>
          <w:rFonts w:ascii="Arial" w:hAnsi="Arial" w:cs="Arial"/>
          <w:sz w:val="22"/>
          <w:szCs w:val="22"/>
        </w:rPr>
        <w:t xml:space="preserve">javne namjene </w:t>
      </w:r>
      <w:r w:rsidRPr="0039077B">
        <w:rPr>
          <w:rFonts w:ascii="Arial" w:hAnsi="Arial" w:cs="Arial"/>
          <w:sz w:val="22"/>
          <w:szCs w:val="22"/>
        </w:rPr>
        <w:t>koje služe kao pristup tim</w:t>
      </w:r>
      <w:r w:rsidRPr="0039077B">
        <w:rPr>
          <w:rFonts w:ascii="Arial" w:hAnsi="Arial" w:cs="Arial"/>
          <w:spacing w:val="-1"/>
          <w:sz w:val="22"/>
          <w:szCs w:val="22"/>
        </w:rPr>
        <w:t xml:space="preserve"> </w:t>
      </w:r>
      <w:r w:rsidRPr="0039077B">
        <w:rPr>
          <w:rFonts w:ascii="Arial" w:hAnsi="Arial" w:cs="Arial"/>
          <w:sz w:val="22"/>
          <w:szCs w:val="22"/>
        </w:rPr>
        <w:t>objektima.</w:t>
      </w:r>
    </w:p>
    <w:p w14:paraId="68E256B7" w14:textId="6917B830" w:rsidR="0039077B" w:rsidRPr="0039077B" w:rsidRDefault="0039077B" w:rsidP="0039077B">
      <w:pPr>
        <w:pStyle w:val="BodyText"/>
        <w:ind w:right="161"/>
        <w:jc w:val="both"/>
        <w:rPr>
          <w:rFonts w:ascii="Arial" w:hAnsi="Arial" w:cs="Arial"/>
          <w:sz w:val="22"/>
          <w:szCs w:val="22"/>
        </w:rPr>
      </w:pPr>
      <w:r w:rsidRPr="0039077B">
        <w:rPr>
          <w:rFonts w:ascii="Arial" w:hAnsi="Arial" w:cs="Arial"/>
          <w:sz w:val="22"/>
          <w:szCs w:val="22"/>
        </w:rPr>
        <w:t>Organizator javne priredbe ili događanja dužan je odmah po završetku iste očisti korištenu površinu</w:t>
      </w:r>
      <w:r w:rsidR="009675FA">
        <w:rPr>
          <w:rFonts w:ascii="Arial" w:hAnsi="Arial" w:cs="Arial"/>
          <w:sz w:val="22"/>
          <w:szCs w:val="22"/>
        </w:rPr>
        <w:t xml:space="preserve"> javne namjene</w:t>
      </w:r>
      <w:r w:rsidRPr="0039077B">
        <w:rPr>
          <w:rFonts w:ascii="Arial" w:hAnsi="Arial" w:cs="Arial"/>
          <w:sz w:val="22"/>
          <w:szCs w:val="22"/>
        </w:rPr>
        <w:t>.</w:t>
      </w:r>
    </w:p>
    <w:p w14:paraId="4E2597A7" w14:textId="77777777" w:rsidR="0039077B" w:rsidRPr="0039077B" w:rsidRDefault="0039077B" w:rsidP="0039077B">
      <w:pPr>
        <w:pStyle w:val="BodyText"/>
        <w:ind w:right="160"/>
        <w:jc w:val="both"/>
        <w:rPr>
          <w:rFonts w:ascii="Arial" w:hAnsi="Arial" w:cs="Arial"/>
          <w:sz w:val="22"/>
          <w:szCs w:val="22"/>
        </w:rPr>
      </w:pPr>
      <w:r w:rsidRPr="0039077B">
        <w:rPr>
          <w:rFonts w:ascii="Arial" w:hAnsi="Arial" w:cs="Arial"/>
          <w:sz w:val="22"/>
          <w:szCs w:val="22"/>
        </w:rPr>
        <w:t>Ako osobe iz stavka 1., 2. i 3. ovog članka ne postupe sukladno navedenim stavcima, komunalni redar rješenjem će im naredit poduzimanje radnji i mjera u svrhu održavanja komunalnog reda. Ako navedene osobe ne postupe po rješenju komunalnog redara izvršenje rješenja provest će se putem treće osobe na njihov trošak.</w:t>
      </w:r>
    </w:p>
    <w:p w14:paraId="1337AE19" w14:textId="77777777" w:rsidR="0039077B" w:rsidRPr="00CE711A" w:rsidRDefault="0039077B" w:rsidP="0039077B">
      <w:pPr>
        <w:pStyle w:val="BodyText"/>
        <w:spacing w:before="4"/>
        <w:ind w:left="0" w:firstLine="0"/>
        <w:rPr>
          <w:rFonts w:ascii="Arial" w:hAnsi="Arial" w:cs="Arial"/>
          <w:sz w:val="22"/>
          <w:szCs w:val="22"/>
        </w:rPr>
      </w:pPr>
    </w:p>
    <w:p w14:paraId="5A1EB30C" w14:textId="4BF46547" w:rsidR="0039077B" w:rsidRPr="00CE711A" w:rsidRDefault="0039077B" w:rsidP="00236375">
      <w:pPr>
        <w:pStyle w:val="Heading1"/>
        <w:ind w:left="4069" w:right="-6"/>
        <w:rPr>
          <w:rFonts w:ascii="Arial" w:hAnsi="Arial" w:cs="Arial"/>
          <w:sz w:val="22"/>
          <w:szCs w:val="22"/>
        </w:rPr>
      </w:pPr>
      <w:r w:rsidRPr="00CE711A">
        <w:rPr>
          <w:rFonts w:ascii="Arial" w:hAnsi="Arial" w:cs="Arial"/>
          <w:sz w:val="22"/>
          <w:szCs w:val="22"/>
        </w:rPr>
        <w:t>Članak</w:t>
      </w:r>
      <w:r w:rsidR="00C463FD">
        <w:rPr>
          <w:rFonts w:ascii="Arial" w:hAnsi="Arial" w:cs="Arial"/>
          <w:sz w:val="22"/>
          <w:szCs w:val="22"/>
        </w:rPr>
        <w:t xml:space="preserve"> </w:t>
      </w:r>
      <w:r w:rsidRPr="00CE711A">
        <w:rPr>
          <w:rFonts w:ascii="Arial" w:hAnsi="Arial" w:cs="Arial"/>
          <w:sz w:val="22"/>
          <w:szCs w:val="22"/>
        </w:rPr>
        <w:t>1</w:t>
      </w:r>
      <w:r w:rsidR="00C463FD">
        <w:rPr>
          <w:rFonts w:ascii="Arial" w:hAnsi="Arial" w:cs="Arial"/>
          <w:sz w:val="22"/>
          <w:szCs w:val="22"/>
        </w:rPr>
        <w:t>74</w:t>
      </w:r>
      <w:r w:rsidRPr="00CE711A">
        <w:rPr>
          <w:rFonts w:ascii="Arial" w:hAnsi="Arial" w:cs="Arial"/>
          <w:sz w:val="22"/>
          <w:szCs w:val="22"/>
        </w:rPr>
        <w:t>.</w:t>
      </w:r>
    </w:p>
    <w:p w14:paraId="08BFCAE8" w14:textId="693AA366" w:rsidR="00CE711A" w:rsidRPr="00CE711A" w:rsidRDefault="00CE711A" w:rsidP="00236375">
      <w:pPr>
        <w:pStyle w:val="BodyText"/>
        <w:ind w:right="154" w:firstLine="719"/>
        <w:jc w:val="both"/>
        <w:rPr>
          <w:rFonts w:ascii="Arial" w:hAnsi="Arial" w:cs="Arial"/>
          <w:sz w:val="22"/>
          <w:szCs w:val="22"/>
        </w:rPr>
      </w:pPr>
      <w:r w:rsidRPr="00CE711A">
        <w:rPr>
          <w:rFonts w:ascii="Arial" w:hAnsi="Arial" w:cs="Arial"/>
          <w:sz w:val="22"/>
          <w:szCs w:val="22"/>
        </w:rPr>
        <w:t>Na</w:t>
      </w:r>
      <w:r w:rsidRPr="00CE711A">
        <w:rPr>
          <w:rFonts w:ascii="Arial" w:hAnsi="Arial" w:cs="Arial"/>
          <w:spacing w:val="-8"/>
          <w:sz w:val="22"/>
          <w:szCs w:val="22"/>
        </w:rPr>
        <w:t xml:space="preserve"> </w:t>
      </w:r>
      <w:r w:rsidR="00123EEA">
        <w:rPr>
          <w:rFonts w:ascii="Arial" w:hAnsi="Arial" w:cs="Arial"/>
          <w:sz w:val="22"/>
          <w:szCs w:val="22"/>
        </w:rPr>
        <w:t>p</w:t>
      </w:r>
      <w:r w:rsidR="00123EEA" w:rsidRPr="00443C7F">
        <w:rPr>
          <w:rFonts w:ascii="Arial" w:hAnsi="Arial" w:cs="Arial"/>
          <w:sz w:val="22"/>
          <w:szCs w:val="22"/>
        </w:rPr>
        <w:t>ovršin</w:t>
      </w:r>
      <w:r w:rsidR="00123EEA">
        <w:rPr>
          <w:rFonts w:ascii="Arial" w:hAnsi="Arial" w:cs="Arial"/>
          <w:sz w:val="22"/>
          <w:szCs w:val="22"/>
        </w:rPr>
        <w:t>ama javne namjene</w:t>
      </w:r>
      <w:r w:rsidR="00123EEA" w:rsidRPr="00CE711A">
        <w:rPr>
          <w:rFonts w:ascii="Arial" w:hAnsi="Arial" w:cs="Arial"/>
          <w:sz w:val="22"/>
          <w:szCs w:val="22"/>
        </w:rPr>
        <w:t xml:space="preserve"> </w:t>
      </w:r>
      <w:r w:rsidRPr="00CE711A">
        <w:rPr>
          <w:rFonts w:ascii="Arial" w:hAnsi="Arial" w:cs="Arial"/>
          <w:sz w:val="22"/>
          <w:szCs w:val="22"/>
        </w:rPr>
        <w:t>nije</w:t>
      </w:r>
      <w:r w:rsidRPr="00CE711A">
        <w:rPr>
          <w:rFonts w:ascii="Arial" w:hAnsi="Arial" w:cs="Arial"/>
          <w:spacing w:val="-5"/>
          <w:sz w:val="22"/>
          <w:szCs w:val="22"/>
        </w:rPr>
        <w:t xml:space="preserve"> </w:t>
      </w:r>
      <w:r w:rsidRPr="00CE711A">
        <w:rPr>
          <w:rFonts w:ascii="Arial" w:hAnsi="Arial" w:cs="Arial"/>
          <w:sz w:val="22"/>
          <w:szCs w:val="22"/>
        </w:rPr>
        <w:t>dozvoljeno</w:t>
      </w:r>
      <w:r w:rsidRPr="00CE711A">
        <w:rPr>
          <w:rFonts w:ascii="Arial" w:hAnsi="Arial" w:cs="Arial"/>
          <w:spacing w:val="-7"/>
          <w:sz w:val="22"/>
          <w:szCs w:val="22"/>
        </w:rPr>
        <w:t xml:space="preserve"> </w:t>
      </w:r>
      <w:r w:rsidRPr="00CE711A">
        <w:rPr>
          <w:rFonts w:ascii="Arial" w:hAnsi="Arial" w:cs="Arial"/>
          <w:sz w:val="22"/>
          <w:szCs w:val="22"/>
        </w:rPr>
        <w:t>ostavljati</w:t>
      </w:r>
      <w:r w:rsidRPr="00CE711A">
        <w:rPr>
          <w:rFonts w:ascii="Arial" w:hAnsi="Arial" w:cs="Arial"/>
          <w:spacing w:val="-7"/>
          <w:sz w:val="22"/>
          <w:szCs w:val="22"/>
        </w:rPr>
        <w:t xml:space="preserve"> </w:t>
      </w:r>
      <w:r w:rsidRPr="00CE711A">
        <w:rPr>
          <w:rFonts w:ascii="Arial" w:hAnsi="Arial" w:cs="Arial"/>
          <w:sz w:val="22"/>
          <w:szCs w:val="22"/>
        </w:rPr>
        <w:t>bilo</w:t>
      </w:r>
      <w:r w:rsidRPr="00CE711A">
        <w:rPr>
          <w:rFonts w:ascii="Arial" w:hAnsi="Arial" w:cs="Arial"/>
          <w:spacing w:val="-6"/>
          <w:sz w:val="22"/>
          <w:szCs w:val="22"/>
        </w:rPr>
        <w:t xml:space="preserve"> </w:t>
      </w:r>
      <w:r w:rsidRPr="00CE711A">
        <w:rPr>
          <w:rFonts w:ascii="Arial" w:hAnsi="Arial" w:cs="Arial"/>
          <w:sz w:val="22"/>
          <w:szCs w:val="22"/>
        </w:rPr>
        <w:t>kakav</w:t>
      </w:r>
      <w:r w:rsidRPr="00CE711A">
        <w:rPr>
          <w:rFonts w:ascii="Arial" w:hAnsi="Arial" w:cs="Arial"/>
          <w:spacing w:val="-5"/>
          <w:sz w:val="22"/>
          <w:szCs w:val="22"/>
        </w:rPr>
        <w:t xml:space="preserve"> </w:t>
      </w:r>
      <w:r w:rsidRPr="00CE711A">
        <w:rPr>
          <w:rFonts w:ascii="Arial" w:hAnsi="Arial" w:cs="Arial"/>
          <w:sz w:val="22"/>
          <w:szCs w:val="22"/>
        </w:rPr>
        <w:t>otpad</w:t>
      </w:r>
      <w:r w:rsidRPr="00CE711A">
        <w:rPr>
          <w:rFonts w:ascii="Arial" w:hAnsi="Arial" w:cs="Arial"/>
          <w:spacing w:val="-9"/>
          <w:sz w:val="22"/>
          <w:szCs w:val="22"/>
        </w:rPr>
        <w:t xml:space="preserve"> </w:t>
      </w:r>
      <w:r w:rsidRPr="00CE711A">
        <w:rPr>
          <w:rFonts w:ascii="Arial" w:hAnsi="Arial" w:cs="Arial"/>
          <w:sz w:val="22"/>
          <w:szCs w:val="22"/>
        </w:rPr>
        <w:t>ili</w:t>
      </w:r>
      <w:r w:rsidRPr="00CE711A">
        <w:rPr>
          <w:rFonts w:ascii="Arial" w:hAnsi="Arial" w:cs="Arial"/>
          <w:spacing w:val="-5"/>
          <w:sz w:val="22"/>
          <w:szCs w:val="22"/>
        </w:rPr>
        <w:t xml:space="preserve"> </w:t>
      </w:r>
      <w:r w:rsidRPr="00CE711A">
        <w:rPr>
          <w:rFonts w:ascii="Arial" w:hAnsi="Arial" w:cs="Arial"/>
          <w:sz w:val="22"/>
          <w:szCs w:val="22"/>
        </w:rPr>
        <w:t>ih</w:t>
      </w:r>
      <w:r w:rsidRPr="00CE711A">
        <w:rPr>
          <w:rFonts w:ascii="Arial" w:hAnsi="Arial" w:cs="Arial"/>
          <w:spacing w:val="-6"/>
          <w:sz w:val="22"/>
          <w:szCs w:val="22"/>
        </w:rPr>
        <w:t xml:space="preserve"> </w:t>
      </w:r>
      <w:r w:rsidRPr="00CE711A">
        <w:rPr>
          <w:rFonts w:ascii="Arial" w:hAnsi="Arial" w:cs="Arial"/>
          <w:sz w:val="22"/>
          <w:szCs w:val="22"/>
        </w:rPr>
        <w:t>na</w:t>
      </w:r>
      <w:r w:rsidRPr="00CE711A">
        <w:rPr>
          <w:rFonts w:ascii="Arial" w:hAnsi="Arial" w:cs="Arial"/>
          <w:spacing w:val="-7"/>
          <w:sz w:val="22"/>
          <w:szCs w:val="22"/>
        </w:rPr>
        <w:t xml:space="preserve"> </w:t>
      </w:r>
      <w:r w:rsidRPr="00CE711A">
        <w:rPr>
          <w:rFonts w:ascii="Arial" w:hAnsi="Arial" w:cs="Arial"/>
          <w:sz w:val="22"/>
          <w:szCs w:val="22"/>
        </w:rPr>
        <w:t>druge</w:t>
      </w:r>
      <w:r w:rsidRPr="00CE711A">
        <w:rPr>
          <w:rFonts w:ascii="Arial" w:hAnsi="Arial" w:cs="Arial"/>
          <w:spacing w:val="-5"/>
          <w:sz w:val="22"/>
          <w:szCs w:val="22"/>
        </w:rPr>
        <w:t xml:space="preserve"> </w:t>
      </w:r>
      <w:r w:rsidRPr="00CE711A">
        <w:rPr>
          <w:rFonts w:ascii="Arial" w:hAnsi="Arial" w:cs="Arial"/>
          <w:sz w:val="22"/>
          <w:szCs w:val="22"/>
        </w:rPr>
        <w:t>načine onečišćivati, a osobito se</w:t>
      </w:r>
      <w:r w:rsidRPr="00CE711A">
        <w:rPr>
          <w:rFonts w:ascii="Arial" w:hAnsi="Arial" w:cs="Arial"/>
          <w:spacing w:val="-12"/>
          <w:sz w:val="22"/>
          <w:szCs w:val="22"/>
        </w:rPr>
        <w:t xml:space="preserve"> </w:t>
      </w:r>
      <w:r w:rsidRPr="00CE711A">
        <w:rPr>
          <w:rFonts w:ascii="Arial" w:hAnsi="Arial" w:cs="Arial"/>
          <w:sz w:val="22"/>
          <w:szCs w:val="22"/>
        </w:rPr>
        <w:t>zabranjuje:</w:t>
      </w:r>
    </w:p>
    <w:p w14:paraId="40D7E812" w14:textId="5F23DAE6" w:rsidR="00CE711A" w:rsidRDefault="00CE711A" w:rsidP="00E34313">
      <w:pPr>
        <w:pStyle w:val="ListParagraph"/>
        <w:numPr>
          <w:ilvl w:val="0"/>
          <w:numId w:val="14"/>
        </w:numPr>
        <w:tabs>
          <w:tab w:val="left" w:pos="837"/>
        </w:tabs>
        <w:ind w:right="155"/>
        <w:jc w:val="both"/>
        <w:rPr>
          <w:rFonts w:ascii="Arial" w:hAnsi="Arial" w:cs="Arial"/>
        </w:rPr>
      </w:pPr>
      <w:r w:rsidRPr="00CE711A">
        <w:rPr>
          <w:rFonts w:ascii="Arial" w:hAnsi="Arial" w:cs="Arial"/>
        </w:rPr>
        <w:t>bacanje ili ostavljanje komunalnog otpada izvan spremnika ili posuda za otpad ili vršenje drugih radnji koje onečišćuju površine</w:t>
      </w:r>
      <w:r w:rsidR="00F53FDC">
        <w:rPr>
          <w:rFonts w:ascii="Arial" w:hAnsi="Arial" w:cs="Arial"/>
        </w:rPr>
        <w:t xml:space="preserve"> javne namjene</w:t>
      </w:r>
      <w:r w:rsidRPr="00CE711A">
        <w:rPr>
          <w:rFonts w:ascii="Arial" w:hAnsi="Arial" w:cs="Arial"/>
        </w:rPr>
        <w:t>;</w:t>
      </w:r>
    </w:p>
    <w:p w14:paraId="643FF931" w14:textId="44805E3D" w:rsidR="00E26EBD" w:rsidRDefault="00E26EBD" w:rsidP="00E34313">
      <w:pPr>
        <w:pStyle w:val="ListParagraph"/>
        <w:numPr>
          <w:ilvl w:val="0"/>
          <w:numId w:val="14"/>
        </w:numPr>
        <w:tabs>
          <w:tab w:val="left" w:pos="837"/>
        </w:tabs>
        <w:ind w:right="155"/>
        <w:jc w:val="both"/>
        <w:rPr>
          <w:rFonts w:ascii="Arial" w:hAnsi="Arial" w:cs="Arial"/>
        </w:rPr>
      </w:pPr>
      <w:r w:rsidRPr="0039077B">
        <w:rPr>
          <w:rFonts w:ascii="Arial" w:hAnsi="Arial" w:cs="Arial"/>
        </w:rPr>
        <w:t>prebiranje po spremnicima za otpatke i odnošenje otpada ili dijelova otpada iz istih, na način</w:t>
      </w:r>
      <w:r>
        <w:rPr>
          <w:rFonts w:ascii="Arial" w:hAnsi="Arial" w:cs="Arial"/>
        </w:rPr>
        <w:t xml:space="preserve"> </w:t>
      </w:r>
      <w:r w:rsidRPr="0039077B">
        <w:rPr>
          <w:rFonts w:ascii="Arial" w:hAnsi="Arial" w:cs="Arial"/>
        </w:rPr>
        <w:t>da se pri tom otpad rasipa oko spremnika i onečišćuje površina</w:t>
      </w:r>
      <w:r w:rsidR="009675FA">
        <w:rPr>
          <w:rFonts w:ascii="Arial" w:hAnsi="Arial" w:cs="Arial"/>
        </w:rPr>
        <w:t xml:space="preserve"> javne namjene</w:t>
      </w:r>
      <w:r>
        <w:rPr>
          <w:rFonts w:ascii="Arial" w:hAnsi="Arial" w:cs="Arial"/>
        </w:rPr>
        <w:t>;</w:t>
      </w:r>
    </w:p>
    <w:p w14:paraId="6F9E4E9E" w14:textId="299BBF3D" w:rsidR="00E26EBD" w:rsidRPr="00CE711A" w:rsidRDefault="00E26EBD" w:rsidP="00E34313">
      <w:pPr>
        <w:pStyle w:val="ListParagraph"/>
        <w:numPr>
          <w:ilvl w:val="0"/>
          <w:numId w:val="14"/>
        </w:numPr>
        <w:tabs>
          <w:tab w:val="left" w:pos="837"/>
        </w:tabs>
        <w:ind w:right="155"/>
        <w:jc w:val="both"/>
        <w:rPr>
          <w:rFonts w:ascii="Arial" w:hAnsi="Arial" w:cs="Arial"/>
        </w:rPr>
      </w:pPr>
      <w:r w:rsidRPr="0039077B">
        <w:rPr>
          <w:rFonts w:ascii="Arial" w:hAnsi="Arial" w:cs="Arial"/>
        </w:rPr>
        <w:t>oštećivati</w:t>
      </w:r>
      <w:r>
        <w:rPr>
          <w:rFonts w:ascii="Arial" w:hAnsi="Arial" w:cs="Arial"/>
        </w:rPr>
        <w:t xml:space="preserve"> s</w:t>
      </w:r>
      <w:r w:rsidRPr="0039077B">
        <w:rPr>
          <w:rFonts w:ascii="Arial" w:hAnsi="Arial" w:cs="Arial"/>
        </w:rPr>
        <w:t>premnike</w:t>
      </w:r>
      <w:r>
        <w:rPr>
          <w:rFonts w:ascii="Arial" w:hAnsi="Arial" w:cs="Arial"/>
        </w:rPr>
        <w:t xml:space="preserve"> </w:t>
      </w:r>
      <w:r w:rsidRPr="0039077B">
        <w:rPr>
          <w:rFonts w:ascii="Arial" w:hAnsi="Arial" w:cs="Arial"/>
        </w:rPr>
        <w:t>za otpad, po njima crtati i pisati (šarati), te ih premještati s</w:t>
      </w:r>
      <w:r>
        <w:rPr>
          <w:rFonts w:ascii="Arial" w:hAnsi="Arial" w:cs="Arial"/>
        </w:rPr>
        <w:t xml:space="preserve"> </w:t>
      </w:r>
      <w:r w:rsidRPr="0039077B">
        <w:rPr>
          <w:rFonts w:ascii="Arial" w:hAnsi="Arial" w:cs="Arial"/>
        </w:rPr>
        <w:t>postavljenog mjesta</w:t>
      </w:r>
    </w:p>
    <w:p w14:paraId="35EEC073" w14:textId="3F32D974" w:rsidR="00CE711A" w:rsidRPr="00CE711A" w:rsidRDefault="00CE711A" w:rsidP="00E34313">
      <w:pPr>
        <w:pStyle w:val="ListParagraph"/>
        <w:numPr>
          <w:ilvl w:val="0"/>
          <w:numId w:val="14"/>
        </w:numPr>
        <w:tabs>
          <w:tab w:val="left" w:pos="837"/>
        </w:tabs>
        <w:ind w:right="158"/>
        <w:jc w:val="both"/>
        <w:rPr>
          <w:rFonts w:ascii="Arial" w:hAnsi="Arial" w:cs="Arial"/>
        </w:rPr>
      </w:pPr>
      <w:r w:rsidRPr="00CE711A">
        <w:rPr>
          <w:rFonts w:ascii="Arial" w:hAnsi="Arial" w:cs="Arial"/>
        </w:rPr>
        <w:t>odlaganje građevnog i otpadnog građevnog materijala,</w:t>
      </w:r>
      <w:r w:rsidR="00316C12">
        <w:rPr>
          <w:rFonts w:ascii="Arial" w:hAnsi="Arial" w:cs="Arial"/>
        </w:rPr>
        <w:t xml:space="preserve"> </w:t>
      </w:r>
      <w:r w:rsidRPr="00CE711A">
        <w:rPr>
          <w:rFonts w:ascii="Arial" w:hAnsi="Arial" w:cs="Arial"/>
        </w:rPr>
        <w:t>zemlje, šute, ogrjeva, željeza, lima i sl.;</w:t>
      </w:r>
    </w:p>
    <w:p w14:paraId="71EC79C9" w14:textId="20A54714" w:rsidR="00384516" w:rsidRPr="00CE711A" w:rsidRDefault="00CE711A" w:rsidP="00E34313">
      <w:pPr>
        <w:pStyle w:val="BodyText"/>
        <w:numPr>
          <w:ilvl w:val="0"/>
          <w:numId w:val="14"/>
        </w:numPr>
        <w:ind w:right="157"/>
        <w:jc w:val="both"/>
        <w:rPr>
          <w:rFonts w:ascii="Arial" w:hAnsi="Arial" w:cs="Arial"/>
          <w:sz w:val="22"/>
          <w:szCs w:val="22"/>
        </w:rPr>
      </w:pPr>
      <w:r w:rsidRPr="00CE711A">
        <w:rPr>
          <w:rFonts w:ascii="Arial" w:hAnsi="Arial" w:cs="Arial"/>
          <w:sz w:val="22"/>
          <w:szCs w:val="22"/>
        </w:rPr>
        <w:t>odlaganje glomaznog otpada i</w:t>
      </w:r>
      <w:r w:rsidRPr="00CE711A">
        <w:rPr>
          <w:rFonts w:ascii="Arial" w:hAnsi="Arial" w:cs="Arial"/>
          <w:spacing w:val="-4"/>
          <w:sz w:val="22"/>
          <w:szCs w:val="22"/>
        </w:rPr>
        <w:t xml:space="preserve"> </w:t>
      </w:r>
      <w:r w:rsidRPr="00CE711A">
        <w:rPr>
          <w:rFonts w:ascii="Arial" w:hAnsi="Arial" w:cs="Arial"/>
          <w:sz w:val="22"/>
          <w:szCs w:val="22"/>
        </w:rPr>
        <w:t>ambalaže;</w:t>
      </w:r>
    </w:p>
    <w:p w14:paraId="1B9DAA7A" w14:textId="1CCD103C" w:rsidR="00CE711A" w:rsidRPr="00CE711A" w:rsidRDefault="00CE711A" w:rsidP="00E34313">
      <w:pPr>
        <w:pStyle w:val="ListParagraph"/>
        <w:numPr>
          <w:ilvl w:val="0"/>
          <w:numId w:val="14"/>
        </w:numPr>
        <w:tabs>
          <w:tab w:val="left" w:pos="837"/>
        </w:tabs>
        <w:spacing w:before="80"/>
        <w:ind w:right="155"/>
        <w:jc w:val="both"/>
        <w:rPr>
          <w:rFonts w:ascii="Arial" w:hAnsi="Arial" w:cs="Arial"/>
        </w:rPr>
      </w:pPr>
      <w:r w:rsidRPr="00CE711A">
        <w:rPr>
          <w:rFonts w:ascii="Arial" w:hAnsi="Arial" w:cs="Arial"/>
        </w:rPr>
        <w:t>ostavljanje vozila bez registarskih tablica, odnosno neregistriranih vozila, prikolica, kamperska vozila</w:t>
      </w:r>
      <w:r w:rsidR="00316C12">
        <w:rPr>
          <w:rFonts w:ascii="Arial" w:hAnsi="Arial" w:cs="Arial"/>
        </w:rPr>
        <w:t xml:space="preserve"> </w:t>
      </w:r>
      <w:r w:rsidRPr="00CE711A">
        <w:rPr>
          <w:rFonts w:ascii="Arial" w:hAnsi="Arial" w:cs="Arial"/>
        </w:rPr>
        <w:t>i drugih priključnih vozila, vozila koja se zbog dotrajalosti ne upotrebljavaju u prometu (oštećena u sudaru, neispravna i slično), olupina vozila, plovila i olupina plovila, radnih strojeva i</w:t>
      </w:r>
      <w:r w:rsidRPr="00CE711A">
        <w:rPr>
          <w:rFonts w:ascii="Arial" w:hAnsi="Arial" w:cs="Arial"/>
          <w:spacing w:val="-5"/>
        </w:rPr>
        <w:t xml:space="preserve"> </w:t>
      </w:r>
      <w:r w:rsidRPr="00CE711A">
        <w:rPr>
          <w:rFonts w:ascii="Arial" w:hAnsi="Arial" w:cs="Arial"/>
        </w:rPr>
        <w:t>slično;</w:t>
      </w:r>
    </w:p>
    <w:p w14:paraId="0AA1DC4C" w14:textId="77777777" w:rsidR="00CE711A" w:rsidRPr="00CE711A" w:rsidRDefault="00CE711A" w:rsidP="00E34313">
      <w:pPr>
        <w:pStyle w:val="ListParagraph"/>
        <w:numPr>
          <w:ilvl w:val="0"/>
          <w:numId w:val="14"/>
        </w:numPr>
        <w:tabs>
          <w:tab w:val="left" w:pos="837"/>
        </w:tabs>
        <w:ind w:right="154"/>
        <w:jc w:val="both"/>
        <w:rPr>
          <w:rFonts w:ascii="Arial" w:hAnsi="Arial" w:cs="Arial"/>
        </w:rPr>
      </w:pPr>
      <w:r w:rsidRPr="00CE711A">
        <w:rPr>
          <w:rFonts w:ascii="Arial" w:hAnsi="Arial" w:cs="Arial"/>
        </w:rPr>
        <w:t>ispuštanje otpadnih tekućina bilo koje vrste (ulja, kiseline, boje, otpadnih voda i slično);</w:t>
      </w:r>
    </w:p>
    <w:p w14:paraId="7E8CF824" w14:textId="01F48027"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lastRenderedPageBreak/>
        <w:t>popravak i servisiranje</w:t>
      </w:r>
      <w:r w:rsidR="00316C12">
        <w:rPr>
          <w:rFonts w:ascii="Arial" w:hAnsi="Arial" w:cs="Arial"/>
        </w:rPr>
        <w:t xml:space="preserve"> </w:t>
      </w:r>
      <w:r w:rsidRPr="00CE711A">
        <w:rPr>
          <w:rFonts w:ascii="Arial" w:hAnsi="Arial" w:cs="Arial"/>
        </w:rPr>
        <w:t>vozila, te drugih uređaja i</w:t>
      </w:r>
      <w:r w:rsidRPr="00CE711A">
        <w:rPr>
          <w:rFonts w:ascii="Arial" w:hAnsi="Arial" w:cs="Arial"/>
          <w:spacing w:val="-2"/>
        </w:rPr>
        <w:t xml:space="preserve"> </w:t>
      </w:r>
      <w:r w:rsidRPr="00CE711A">
        <w:rPr>
          <w:rFonts w:ascii="Arial" w:hAnsi="Arial" w:cs="Arial"/>
        </w:rPr>
        <w:t>naprava;</w:t>
      </w:r>
    </w:p>
    <w:p w14:paraId="0118878D" w14:textId="77777777"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oštećivanje posuda za odlaganje komunalnog</w:t>
      </w:r>
      <w:r w:rsidRPr="00CE711A">
        <w:rPr>
          <w:rFonts w:ascii="Arial" w:hAnsi="Arial" w:cs="Arial"/>
          <w:spacing w:val="-6"/>
        </w:rPr>
        <w:t xml:space="preserve"> </w:t>
      </w:r>
      <w:r w:rsidRPr="00CE711A">
        <w:rPr>
          <w:rFonts w:ascii="Arial" w:hAnsi="Arial" w:cs="Arial"/>
        </w:rPr>
        <w:t>otpada;</w:t>
      </w:r>
    </w:p>
    <w:p w14:paraId="2514D31D" w14:textId="23C10934" w:rsidR="00CE711A" w:rsidRPr="00CE711A" w:rsidRDefault="00CE711A" w:rsidP="00E34313">
      <w:pPr>
        <w:pStyle w:val="ListParagraph"/>
        <w:numPr>
          <w:ilvl w:val="0"/>
          <w:numId w:val="14"/>
        </w:numPr>
        <w:tabs>
          <w:tab w:val="left" w:pos="837"/>
        </w:tabs>
        <w:ind w:right="158"/>
        <w:jc w:val="both"/>
        <w:rPr>
          <w:rFonts w:ascii="Arial" w:hAnsi="Arial" w:cs="Arial"/>
        </w:rPr>
      </w:pPr>
      <w:r w:rsidRPr="00CE711A">
        <w:rPr>
          <w:rFonts w:ascii="Arial" w:hAnsi="Arial" w:cs="Arial"/>
        </w:rPr>
        <w:t>bacanje ili ostavljanje reklamnih i drugih letaka na vozilima i predmetima na površinama</w:t>
      </w:r>
      <w:r w:rsidR="00F53FDC">
        <w:rPr>
          <w:rFonts w:ascii="Arial" w:hAnsi="Arial" w:cs="Arial"/>
        </w:rPr>
        <w:t xml:space="preserve"> javne namjene</w:t>
      </w:r>
      <w:r w:rsidRPr="00CE711A">
        <w:rPr>
          <w:rFonts w:ascii="Arial" w:hAnsi="Arial" w:cs="Arial"/>
        </w:rPr>
        <w:t xml:space="preserve">, bez odobrenja </w:t>
      </w:r>
      <w:r w:rsidR="00610F31">
        <w:rPr>
          <w:rFonts w:ascii="Arial" w:hAnsi="Arial" w:cs="Arial"/>
        </w:rPr>
        <w:t>n</w:t>
      </w:r>
      <w:r w:rsidRPr="00CE711A">
        <w:rPr>
          <w:rFonts w:ascii="Arial" w:hAnsi="Arial" w:cs="Arial"/>
        </w:rPr>
        <w:t>adležnog</w:t>
      </w:r>
      <w:r w:rsidRPr="00CE711A">
        <w:rPr>
          <w:rFonts w:ascii="Arial" w:hAnsi="Arial" w:cs="Arial"/>
          <w:spacing w:val="-3"/>
        </w:rPr>
        <w:t xml:space="preserve"> </w:t>
      </w:r>
      <w:r w:rsidR="00610F31">
        <w:rPr>
          <w:rFonts w:ascii="Arial" w:hAnsi="Arial" w:cs="Arial"/>
          <w:spacing w:val="-3"/>
        </w:rPr>
        <w:t>od</w:t>
      </w:r>
      <w:r w:rsidRPr="00CE711A">
        <w:rPr>
          <w:rFonts w:ascii="Arial" w:hAnsi="Arial" w:cs="Arial"/>
        </w:rPr>
        <w:t>jela;</w:t>
      </w:r>
    </w:p>
    <w:p w14:paraId="2AF3BD6E" w14:textId="77777777" w:rsidR="00CE711A" w:rsidRPr="00CE711A" w:rsidRDefault="00CE711A" w:rsidP="00E34313">
      <w:pPr>
        <w:pStyle w:val="ListParagraph"/>
        <w:numPr>
          <w:ilvl w:val="0"/>
          <w:numId w:val="14"/>
        </w:numPr>
        <w:tabs>
          <w:tab w:val="left" w:pos="837"/>
        </w:tabs>
        <w:ind w:right="157"/>
        <w:jc w:val="both"/>
        <w:rPr>
          <w:rFonts w:ascii="Arial" w:hAnsi="Arial" w:cs="Arial"/>
        </w:rPr>
      </w:pPr>
      <w:r w:rsidRPr="00CE711A">
        <w:rPr>
          <w:rFonts w:ascii="Arial" w:hAnsi="Arial" w:cs="Arial"/>
        </w:rPr>
        <w:t>bacanje gorućih predmeta u posude/spremnike za otpatke ili spremnike za odvojeno prikupljanje otpada te paliti</w:t>
      </w:r>
      <w:r w:rsidRPr="00CE711A">
        <w:rPr>
          <w:rFonts w:ascii="Arial" w:hAnsi="Arial" w:cs="Arial"/>
          <w:spacing w:val="-2"/>
        </w:rPr>
        <w:t xml:space="preserve"> </w:t>
      </w:r>
      <w:r w:rsidRPr="00CE711A">
        <w:rPr>
          <w:rFonts w:ascii="Arial" w:hAnsi="Arial" w:cs="Arial"/>
        </w:rPr>
        <w:t>otpad,</w:t>
      </w:r>
    </w:p>
    <w:p w14:paraId="63B6E549" w14:textId="77777777"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paljenje otpada, lišća i</w:t>
      </w:r>
      <w:r w:rsidRPr="00CE711A">
        <w:rPr>
          <w:rFonts w:ascii="Arial" w:hAnsi="Arial" w:cs="Arial"/>
          <w:spacing w:val="-2"/>
        </w:rPr>
        <w:t xml:space="preserve"> </w:t>
      </w:r>
      <w:r w:rsidRPr="00CE711A">
        <w:rPr>
          <w:rFonts w:ascii="Arial" w:hAnsi="Arial" w:cs="Arial"/>
        </w:rPr>
        <w:t>sl.;</w:t>
      </w:r>
    </w:p>
    <w:p w14:paraId="7A870C2D" w14:textId="77777777" w:rsidR="00CE711A" w:rsidRPr="00CE711A" w:rsidRDefault="00CE711A" w:rsidP="00E34313">
      <w:pPr>
        <w:pStyle w:val="ListParagraph"/>
        <w:numPr>
          <w:ilvl w:val="0"/>
          <w:numId w:val="14"/>
        </w:numPr>
        <w:tabs>
          <w:tab w:val="left" w:pos="837"/>
        </w:tabs>
        <w:spacing w:before="1"/>
        <w:ind w:right="153"/>
        <w:jc w:val="both"/>
        <w:rPr>
          <w:rFonts w:ascii="Arial" w:hAnsi="Arial" w:cs="Arial"/>
        </w:rPr>
      </w:pPr>
      <w:r w:rsidRPr="00CE711A">
        <w:rPr>
          <w:rFonts w:ascii="Arial" w:hAnsi="Arial" w:cs="Arial"/>
        </w:rPr>
        <w:t>odlagati glomazni i EE otpad osim u vrijeme preuzimanja istog od strane davatelja javne usluge prikupljanja miješanog komunalnog i biorazgradivog komunalnog otpada uz prisutnost korisnika javne</w:t>
      </w:r>
      <w:r w:rsidRPr="00CE711A">
        <w:rPr>
          <w:rFonts w:ascii="Arial" w:hAnsi="Arial" w:cs="Arial"/>
          <w:spacing w:val="-2"/>
        </w:rPr>
        <w:t xml:space="preserve"> </w:t>
      </w:r>
      <w:r w:rsidRPr="00CE711A">
        <w:rPr>
          <w:rFonts w:ascii="Arial" w:hAnsi="Arial" w:cs="Arial"/>
        </w:rPr>
        <w:t>usluge;</w:t>
      </w:r>
    </w:p>
    <w:p w14:paraId="29EB1D06" w14:textId="5303902D"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zagađivanje mora i bacanje otpada i otpadnih tvari na obalu, u more</w:t>
      </w:r>
      <w:r w:rsidR="003B39CA">
        <w:rPr>
          <w:rFonts w:ascii="Arial" w:hAnsi="Arial" w:cs="Arial"/>
        </w:rPr>
        <w:t>, rijeku</w:t>
      </w:r>
      <w:r w:rsidRPr="00CE711A">
        <w:rPr>
          <w:rFonts w:ascii="Arial" w:hAnsi="Arial" w:cs="Arial"/>
        </w:rPr>
        <w:t xml:space="preserve"> i korita</w:t>
      </w:r>
      <w:r w:rsidRPr="00CE711A">
        <w:rPr>
          <w:rFonts w:ascii="Arial" w:hAnsi="Arial" w:cs="Arial"/>
          <w:spacing w:val="-5"/>
        </w:rPr>
        <w:t xml:space="preserve"> </w:t>
      </w:r>
      <w:r w:rsidRPr="00CE711A">
        <w:rPr>
          <w:rFonts w:ascii="Arial" w:hAnsi="Arial" w:cs="Arial"/>
        </w:rPr>
        <w:t>potoka;</w:t>
      </w:r>
    </w:p>
    <w:p w14:paraId="3BC540A1" w14:textId="7CD6C801" w:rsidR="00CE711A" w:rsidRPr="00C97644" w:rsidRDefault="00CE711A" w:rsidP="00E34313">
      <w:pPr>
        <w:pStyle w:val="ListParagraph"/>
        <w:numPr>
          <w:ilvl w:val="0"/>
          <w:numId w:val="14"/>
        </w:numPr>
        <w:tabs>
          <w:tab w:val="left" w:pos="837"/>
        </w:tabs>
        <w:jc w:val="both"/>
        <w:rPr>
          <w:rFonts w:ascii="Arial" w:hAnsi="Arial" w:cs="Arial"/>
        </w:rPr>
      </w:pPr>
      <w:r w:rsidRPr="00C97644">
        <w:rPr>
          <w:rFonts w:ascii="Arial" w:hAnsi="Arial" w:cs="Arial"/>
        </w:rPr>
        <w:t>iz plovila za vrijeme stajanja u luci</w:t>
      </w:r>
      <w:r w:rsidR="00236375" w:rsidRPr="00C97644">
        <w:rPr>
          <w:rFonts w:ascii="Arial" w:hAnsi="Arial" w:cs="Arial"/>
        </w:rPr>
        <w:t xml:space="preserve"> </w:t>
      </w:r>
      <w:r w:rsidR="00D643C4" w:rsidRPr="00C97644">
        <w:rPr>
          <w:rFonts w:ascii="Arial" w:hAnsi="Arial" w:cs="Arial"/>
        </w:rPr>
        <w:t xml:space="preserve">i na </w:t>
      </w:r>
      <w:r w:rsidR="00236375" w:rsidRPr="00C97644">
        <w:rPr>
          <w:rFonts w:ascii="Arial" w:hAnsi="Arial" w:cs="Arial"/>
        </w:rPr>
        <w:t>sidrištima</w:t>
      </w:r>
      <w:r w:rsidRPr="00C97644">
        <w:rPr>
          <w:rFonts w:ascii="Arial" w:hAnsi="Arial" w:cs="Arial"/>
        </w:rPr>
        <w:t xml:space="preserve"> ispuštati fekalije, ulje, naftu i</w:t>
      </w:r>
      <w:r w:rsidRPr="00C97644">
        <w:rPr>
          <w:rFonts w:ascii="Arial" w:hAnsi="Arial" w:cs="Arial"/>
          <w:spacing w:val="-7"/>
        </w:rPr>
        <w:t xml:space="preserve"> </w:t>
      </w:r>
      <w:r w:rsidRPr="00C97644">
        <w:rPr>
          <w:rFonts w:ascii="Arial" w:hAnsi="Arial" w:cs="Arial"/>
        </w:rPr>
        <w:t>slično;</w:t>
      </w:r>
    </w:p>
    <w:p w14:paraId="194D24FA" w14:textId="77777777"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svako onečišćavanje i umanjivanje funkcije slivnika i oborinskih</w:t>
      </w:r>
      <w:r w:rsidRPr="00CE711A">
        <w:rPr>
          <w:rFonts w:ascii="Arial" w:hAnsi="Arial" w:cs="Arial"/>
          <w:spacing w:val="-5"/>
        </w:rPr>
        <w:t xml:space="preserve"> </w:t>
      </w:r>
      <w:r w:rsidRPr="00CE711A">
        <w:rPr>
          <w:rFonts w:ascii="Arial" w:hAnsi="Arial" w:cs="Arial"/>
        </w:rPr>
        <w:t>kanala;</w:t>
      </w:r>
    </w:p>
    <w:p w14:paraId="3F903F0C" w14:textId="2188D8A4" w:rsidR="00CE711A" w:rsidRPr="00CE711A" w:rsidRDefault="00CE711A" w:rsidP="00E34313">
      <w:pPr>
        <w:pStyle w:val="ListParagraph"/>
        <w:numPr>
          <w:ilvl w:val="0"/>
          <w:numId w:val="14"/>
        </w:numPr>
        <w:tabs>
          <w:tab w:val="left" w:pos="837"/>
        </w:tabs>
        <w:ind w:right="161"/>
        <w:jc w:val="both"/>
        <w:rPr>
          <w:rFonts w:ascii="Arial" w:hAnsi="Arial" w:cs="Arial"/>
        </w:rPr>
      </w:pPr>
      <w:r w:rsidRPr="00CE711A">
        <w:rPr>
          <w:rFonts w:ascii="Arial" w:hAnsi="Arial" w:cs="Arial"/>
        </w:rPr>
        <w:t xml:space="preserve">obavljanje radnji kojima se onečišćuju javne površine ili propuštanje obavljanja radnji kojima se sprječava onečišćenje </w:t>
      </w:r>
      <w:r w:rsidR="00123EEA">
        <w:rPr>
          <w:rFonts w:ascii="Arial" w:hAnsi="Arial" w:cs="Arial"/>
        </w:rPr>
        <w:t>p</w:t>
      </w:r>
      <w:r w:rsidR="00123EEA" w:rsidRPr="00443C7F">
        <w:rPr>
          <w:rFonts w:ascii="Arial" w:hAnsi="Arial" w:cs="Arial"/>
        </w:rPr>
        <w:t>ovršin</w:t>
      </w:r>
      <w:r w:rsidR="00123EEA">
        <w:rPr>
          <w:rFonts w:ascii="Arial" w:hAnsi="Arial" w:cs="Arial"/>
        </w:rPr>
        <w:t>a javne namjene</w:t>
      </w:r>
      <w:r w:rsidRPr="00CE711A">
        <w:rPr>
          <w:rFonts w:ascii="Arial" w:hAnsi="Arial" w:cs="Arial"/>
        </w:rPr>
        <w:t>;</w:t>
      </w:r>
    </w:p>
    <w:p w14:paraId="1BCF79FE" w14:textId="77777777"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neovlašteno premještanje komunalne opreme i</w:t>
      </w:r>
      <w:r w:rsidRPr="00CE711A">
        <w:rPr>
          <w:rFonts w:ascii="Arial" w:hAnsi="Arial" w:cs="Arial"/>
          <w:spacing w:val="-1"/>
        </w:rPr>
        <w:t xml:space="preserve"> </w:t>
      </w:r>
      <w:r w:rsidRPr="00CE711A">
        <w:rPr>
          <w:rFonts w:ascii="Arial" w:hAnsi="Arial" w:cs="Arial"/>
        </w:rPr>
        <w:t>uređaja;</w:t>
      </w:r>
    </w:p>
    <w:p w14:paraId="0187B575" w14:textId="77777777" w:rsidR="00CE711A" w:rsidRPr="00CE711A" w:rsidRDefault="00CE711A" w:rsidP="00E34313">
      <w:pPr>
        <w:pStyle w:val="ListParagraph"/>
        <w:numPr>
          <w:ilvl w:val="0"/>
          <w:numId w:val="14"/>
        </w:numPr>
        <w:tabs>
          <w:tab w:val="left" w:pos="837"/>
        </w:tabs>
        <w:ind w:right="162"/>
        <w:jc w:val="both"/>
        <w:rPr>
          <w:rFonts w:ascii="Arial" w:hAnsi="Arial" w:cs="Arial"/>
        </w:rPr>
      </w:pPr>
      <w:r w:rsidRPr="00CE711A">
        <w:rPr>
          <w:rFonts w:ascii="Arial" w:hAnsi="Arial" w:cs="Arial"/>
        </w:rPr>
        <w:t>bacanje životinjskog, medicinskog i drugog opasnog otpada, koji se zbrinjava u skladu s posebnim propisima;</w:t>
      </w:r>
    </w:p>
    <w:p w14:paraId="4E48F51D" w14:textId="53C3F94F" w:rsidR="00CE711A" w:rsidRPr="00CE711A" w:rsidRDefault="00CE711A" w:rsidP="00E34313">
      <w:pPr>
        <w:pStyle w:val="ListParagraph"/>
        <w:numPr>
          <w:ilvl w:val="0"/>
          <w:numId w:val="14"/>
        </w:numPr>
        <w:tabs>
          <w:tab w:val="left" w:pos="837"/>
        </w:tabs>
        <w:ind w:right="158"/>
        <w:jc w:val="both"/>
        <w:rPr>
          <w:rFonts w:ascii="Arial" w:hAnsi="Arial" w:cs="Arial"/>
        </w:rPr>
      </w:pPr>
      <w:r w:rsidRPr="00CE711A">
        <w:rPr>
          <w:rFonts w:ascii="Arial" w:hAnsi="Arial" w:cs="Arial"/>
        </w:rPr>
        <w:t>odlaganje ili postavljanje bilo kakvih predmeta kojima se ometa redovito korištenje površine</w:t>
      </w:r>
      <w:r w:rsidR="00F53FDC">
        <w:rPr>
          <w:rFonts w:ascii="Arial" w:hAnsi="Arial" w:cs="Arial"/>
        </w:rPr>
        <w:t xml:space="preserve"> </w:t>
      </w:r>
      <w:r w:rsidR="00F53FDC" w:rsidRPr="00CE711A">
        <w:rPr>
          <w:rFonts w:ascii="Arial" w:hAnsi="Arial" w:cs="Arial"/>
        </w:rPr>
        <w:t>javne</w:t>
      </w:r>
      <w:r w:rsidR="00F53FDC">
        <w:rPr>
          <w:rFonts w:ascii="Arial" w:hAnsi="Arial" w:cs="Arial"/>
        </w:rPr>
        <w:t xml:space="preserve"> namjene</w:t>
      </w:r>
      <w:r w:rsidRPr="00CE711A">
        <w:rPr>
          <w:rFonts w:ascii="Arial" w:hAnsi="Arial" w:cs="Arial"/>
        </w:rPr>
        <w:t>, odnosno nesmetan prolaz pješaka i</w:t>
      </w:r>
      <w:r w:rsidRPr="00CE711A">
        <w:rPr>
          <w:rFonts w:ascii="Arial" w:hAnsi="Arial" w:cs="Arial"/>
          <w:spacing w:val="-2"/>
        </w:rPr>
        <w:t xml:space="preserve"> </w:t>
      </w:r>
      <w:r w:rsidRPr="00CE711A">
        <w:rPr>
          <w:rFonts w:ascii="Arial" w:hAnsi="Arial" w:cs="Arial"/>
        </w:rPr>
        <w:t>vozila;</w:t>
      </w:r>
    </w:p>
    <w:p w14:paraId="5FF0286F" w14:textId="1768D2A5" w:rsidR="00CE711A" w:rsidRPr="00CE711A" w:rsidRDefault="00CE711A" w:rsidP="00E34313">
      <w:pPr>
        <w:pStyle w:val="ListParagraph"/>
        <w:numPr>
          <w:ilvl w:val="0"/>
          <w:numId w:val="14"/>
        </w:numPr>
        <w:tabs>
          <w:tab w:val="left" w:pos="837"/>
        </w:tabs>
        <w:ind w:right="157"/>
        <w:jc w:val="both"/>
        <w:rPr>
          <w:rFonts w:ascii="Arial" w:hAnsi="Arial" w:cs="Arial"/>
        </w:rPr>
      </w:pPr>
      <w:r w:rsidRPr="00CE711A">
        <w:rPr>
          <w:rFonts w:ascii="Arial" w:hAnsi="Arial" w:cs="Arial"/>
        </w:rPr>
        <w:t>bojanje, crtanje i pisanje</w:t>
      </w:r>
      <w:r w:rsidR="00316C12">
        <w:rPr>
          <w:rFonts w:ascii="Arial" w:hAnsi="Arial" w:cs="Arial"/>
        </w:rPr>
        <w:t xml:space="preserve"> </w:t>
      </w:r>
      <w:r w:rsidRPr="00CE711A">
        <w:rPr>
          <w:rFonts w:ascii="Arial" w:hAnsi="Arial" w:cs="Arial"/>
        </w:rPr>
        <w:t>po površinama</w:t>
      </w:r>
      <w:r w:rsidR="00F53FDC">
        <w:rPr>
          <w:rFonts w:ascii="Arial" w:hAnsi="Arial" w:cs="Arial"/>
        </w:rPr>
        <w:t xml:space="preserve"> </w:t>
      </w:r>
      <w:r w:rsidR="00F53FDC" w:rsidRPr="00CE711A">
        <w:rPr>
          <w:rFonts w:ascii="Arial" w:hAnsi="Arial" w:cs="Arial"/>
        </w:rPr>
        <w:t>javne</w:t>
      </w:r>
      <w:r w:rsidR="00F53FDC">
        <w:rPr>
          <w:rFonts w:ascii="Arial" w:hAnsi="Arial" w:cs="Arial"/>
        </w:rPr>
        <w:t xml:space="preserve"> namjene</w:t>
      </w:r>
      <w:r w:rsidRPr="00CE711A">
        <w:rPr>
          <w:rFonts w:ascii="Arial" w:hAnsi="Arial" w:cs="Arial"/>
        </w:rPr>
        <w:t>, osim prometne signalizacije koja se vrši sukladno posebnim</w:t>
      </w:r>
      <w:r w:rsidRPr="00CE711A">
        <w:rPr>
          <w:rFonts w:ascii="Arial" w:hAnsi="Arial" w:cs="Arial"/>
          <w:spacing w:val="-1"/>
        </w:rPr>
        <w:t xml:space="preserve"> </w:t>
      </w:r>
      <w:r w:rsidRPr="00CE711A">
        <w:rPr>
          <w:rFonts w:ascii="Arial" w:hAnsi="Arial" w:cs="Arial"/>
        </w:rPr>
        <w:t>propisima;</w:t>
      </w:r>
    </w:p>
    <w:p w14:paraId="1B4C19E5" w14:textId="77777777"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obavljanje</w:t>
      </w:r>
      <w:r w:rsidRPr="00CE711A">
        <w:rPr>
          <w:rFonts w:ascii="Arial" w:hAnsi="Arial" w:cs="Arial"/>
          <w:spacing w:val="-1"/>
        </w:rPr>
        <w:t xml:space="preserve"> </w:t>
      </w:r>
      <w:r w:rsidRPr="00CE711A">
        <w:rPr>
          <w:rFonts w:ascii="Arial" w:hAnsi="Arial" w:cs="Arial"/>
        </w:rPr>
        <w:t>nužde;</w:t>
      </w:r>
    </w:p>
    <w:p w14:paraId="518A2B6D" w14:textId="77777777"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pranje osoba, vozila ili drugih predmeta na javnim vodovodnim uređajima i</w:t>
      </w:r>
      <w:r w:rsidRPr="00CE711A">
        <w:rPr>
          <w:rFonts w:ascii="Arial" w:hAnsi="Arial" w:cs="Arial"/>
          <w:spacing w:val="-8"/>
        </w:rPr>
        <w:t xml:space="preserve"> </w:t>
      </w:r>
      <w:r w:rsidRPr="00CE711A">
        <w:rPr>
          <w:rFonts w:ascii="Arial" w:hAnsi="Arial" w:cs="Arial"/>
        </w:rPr>
        <w:t>objektima;</w:t>
      </w:r>
    </w:p>
    <w:p w14:paraId="3CB0C825" w14:textId="77777777"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korištenje dječjih igrališta i sprava za igru djece protivno njihovoj</w:t>
      </w:r>
      <w:r w:rsidRPr="00CE711A">
        <w:rPr>
          <w:rFonts w:ascii="Arial" w:hAnsi="Arial" w:cs="Arial"/>
          <w:spacing w:val="-9"/>
        </w:rPr>
        <w:t xml:space="preserve"> </w:t>
      </w:r>
      <w:r w:rsidRPr="00CE711A">
        <w:rPr>
          <w:rFonts w:ascii="Arial" w:hAnsi="Arial" w:cs="Arial"/>
        </w:rPr>
        <w:t>namjeni;</w:t>
      </w:r>
    </w:p>
    <w:p w14:paraId="64FAFB39" w14:textId="7C9484B6" w:rsidR="00CE711A" w:rsidRPr="00CE711A" w:rsidRDefault="00CE711A" w:rsidP="00E34313">
      <w:pPr>
        <w:pStyle w:val="ListParagraph"/>
        <w:numPr>
          <w:ilvl w:val="0"/>
          <w:numId w:val="14"/>
        </w:numPr>
        <w:tabs>
          <w:tab w:val="left" w:pos="837"/>
        </w:tabs>
        <w:ind w:right="155"/>
        <w:jc w:val="both"/>
        <w:rPr>
          <w:rFonts w:ascii="Arial" w:hAnsi="Arial" w:cs="Arial"/>
        </w:rPr>
      </w:pPr>
      <w:r w:rsidRPr="00CE711A">
        <w:rPr>
          <w:rFonts w:ascii="Arial" w:hAnsi="Arial" w:cs="Arial"/>
        </w:rPr>
        <w:t xml:space="preserve">izlaganje i prodavanje predmeta, stvari, poljoprivrednih i drugih proizvoda bez odobrenja </w:t>
      </w:r>
      <w:r w:rsidR="00610F31">
        <w:rPr>
          <w:rFonts w:ascii="Arial" w:hAnsi="Arial" w:cs="Arial"/>
        </w:rPr>
        <w:t>n</w:t>
      </w:r>
      <w:r w:rsidRPr="00CE711A">
        <w:rPr>
          <w:rFonts w:ascii="Arial" w:hAnsi="Arial" w:cs="Arial"/>
        </w:rPr>
        <w:t>adležnog</w:t>
      </w:r>
      <w:r w:rsidRPr="00CE711A">
        <w:rPr>
          <w:rFonts w:ascii="Arial" w:hAnsi="Arial" w:cs="Arial"/>
          <w:spacing w:val="-4"/>
        </w:rPr>
        <w:t xml:space="preserve"> </w:t>
      </w:r>
      <w:r w:rsidR="00610F31">
        <w:rPr>
          <w:rFonts w:ascii="Arial" w:hAnsi="Arial" w:cs="Arial"/>
          <w:spacing w:val="-4"/>
        </w:rPr>
        <w:t>od</w:t>
      </w:r>
      <w:r w:rsidRPr="00CE711A">
        <w:rPr>
          <w:rFonts w:ascii="Arial" w:hAnsi="Arial" w:cs="Arial"/>
        </w:rPr>
        <w:t>jela;</w:t>
      </w:r>
    </w:p>
    <w:p w14:paraId="0B849400" w14:textId="652EAB27"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 xml:space="preserve">bilo kakvo nenamjensko korištenje i prenamjena </w:t>
      </w:r>
      <w:r w:rsidR="00123EEA">
        <w:rPr>
          <w:rFonts w:ascii="Arial" w:hAnsi="Arial" w:cs="Arial"/>
        </w:rPr>
        <w:t>p</w:t>
      </w:r>
      <w:r w:rsidR="00123EEA" w:rsidRPr="00443C7F">
        <w:rPr>
          <w:rFonts w:ascii="Arial" w:hAnsi="Arial" w:cs="Arial"/>
        </w:rPr>
        <w:t>ovršin</w:t>
      </w:r>
      <w:r w:rsidR="00123EEA">
        <w:rPr>
          <w:rFonts w:ascii="Arial" w:hAnsi="Arial" w:cs="Arial"/>
        </w:rPr>
        <w:t>e javne namjene</w:t>
      </w:r>
      <w:r w:rsidRPr="00CE711A">
        <w:rPr>
          <w:rFonts w:ascii="Arial" w:hAnsi="Arial" w:cs="Arial"/>
        </w:rPr>
        <w:t>;</w:t>
      </w:r>
    </w:p>
    <w:p w14:paraId="782E72C1" w14:textId="7398EDF0" w:rsidR="00CE711A" w:rsidRPr="00CE711A" w:rsidRDefault="00CE711A" w:rsidP="00E34313">
      <w:pPr>
        <w:pStyle w:val="ListParagraph"/>
        <w:numPr>
          <w:ilvl w:val="0"/>
          <w:numId w:val="14"/>
        </w:numPr>
        <w:tabs>
          <w:tab w:val="left" w:pos="837"/>
        </w:tabs>
        <w:jc w:val="both"/>
        <w:rPr>
          <w:rFonts w:ascii="Arial" w:hAnsi="Arial" w:cs="Arial"/>
        </w:rPr>
      </w:pPr>
      <w:r w:rsidRPr="00CE711A">
        <w:rPr>
          <w:rFonts w:ascii="Arial" w:hAnsi="Arial" w:cs="Arial"/>
        </w:rPr>
        <w:t xml:space="preserve">izvođenje radova bez odobrenja </w:t>
      </w:r>
      <w:r w:rsidR="00610F31">
        <w:rPr>
          <w:rFonts w:ascii="Arial" w:hAnsi="Arial" w:cs="Arial"/>
        </w:rPr>
        <w:t>n</w:t>
      </w:r>
      <w:r w:rsidRPr="00CE711A">
        <w:rPr>
          <w:rFonts w:ascii="Arial" w:hAnsi="Arial" w:cs="Arial"/>
        </w:rPr>
        <w:t>adležnog</w:t>
      </w:r>
      <w:r w:rsidRPr="00CE711A">
        <w:rPr>
          <w:rFonts w:ascii="Arial" w:hAnsi="Arial" w:cs="Arial"/>
          <w:spacing w:val="-3"/>
        </w:rPr>
        <w:t xml:space="preserve"> </w:t>
      </w:r>
      <w:r w:rsidR="00610F31">
        <w:rPr>
          <w:rFonts w:ascii="Arial" w:hAnsi="Arial" w:cs="Arial"/>
          <w:spacing w:val="-3"/>
        </w:rPr>
        <w:t>od</w:t>
      </w:r>
      <w:r w:rsidRPr="00CE711A">
        <w:rPr>
          <w:rFonts w:ascii="Arial" w:hAnsi="Arial" w:cs="Arial"/>
        </w:rPr>
        <w:t>jela;</w:t>
      </w:r>
    </w:p>
    <w:p w14:paraId="7FA49378" w14:textId="4893E8F0" w:rsidR="00CE711A" w:rsidRPr="00CE711A" w:rsidRDefault="00CE711A" w:rsidP="00E34313">
      <w:pPr>
        <w:pStyle w:val="BodyText"/>
        <w:numPr>
          <w:ilvl w:val="0"/>
          <w:numId w:val="14"/>
        </w:numPr>
        <w:ind w:right="157"/>
        <w:jc w:val="both"/>
        <w:rPr>
          <w:rFonts w:ascii="Arial" w:hAnsi="Arial" w:cs="Arial"/>
          <w:sz w:val="22"/>
          <w:szCs w:val="22"/>
        </w:rPr>
      </w:pPr>
      <w:r w:rsidRPr="00CE711A">
        <w:rPr>
          <w:rFonts w:ascii="Arial" w:hAnsi="Arial" w:cs="Arial"/>
          <w:sz w:val="22"/>
          <w:szCs w:val="22"/>
        </w:rPr>
        <w:t>puštanje otpadnih i oborinskih voda na površinu</w:t>
      </w:r>
      <w:r w:rsidR="00F53FDC">
        <w:rPr>
          <w:rFonts w:ascii="Arial" w:hAnsi="Arial" w:cs="Arial"/>
          <w:sz w:val="22"/>
          <w:szCs w:val="22"/>
        </w:rPr>
        <w:t xml:space="preserve"> </w:t>
      </w:r>
      <w:r w:rsidR="00F53FDC" w:rsidRPr="00CE711A">
        <w:rPr>
          <w:rFonts w:ascii="Arial" w:hAnsi="Arial" w:cs="Arial"/>
        </w:rPr>
        <w:t>javne</w:t>
      </w:r>
      <w:r w:rsidR="00F53FDC">
        <w:rPr>
          <w:rFonts w:ascii="Arial" w:hAnsi="Arial" w:cs="Arial"/>
        </w:rPr>
        <w:t xml:space="preserve"> namjene</w:t>
      </w:r>
      <w:r w:rsidRPr="00CE711A">
        <w:rPr>
          <w:rFonts w:ascii="Arial" w:hAnsi="Arial" w:cs="Arial"/>
          <w:sz w:val="22"/>
          <w:szCs w:val="22"/>
        </w:rPr>
        <w:t xml:space="preserve"> na način kojim se ugrožava sigurnost prometa i prolaznika, odnosno vrši drugi oblik</w:t>
      </w:r>
      <w:r w:rsidRPr="00CE711A">
        <w:rPr>
          <w:rFonts w:ascii="Arial" w:hAnsi="Arial" w:cs="Arial"/>
          <w:spacing w:val="-3"/>
          <w:sz w:val="22"/>
          <w:szCs w:val="22"/>
        </w:rPr>
        <w:t xml:space="preserve"> </w:t>
      </w:r>
      <w:r w:rsidRPr="00CE711A">
        <w:rPr>
          <w:rFonts w:ascii="Arial" w:hAnsi="Arial" w:cs="Arial"/>
          <w:sz w:val="22"/>
          <w:szCs w:val="22"/>
        </w:rPr>
        <w:t>onečišćenja.</w:t>
      </w:r>
    </w:p>
    <w:p w14:paraId="6C35F961" w14:textId="6DACF0F3" w:rsidR="00CE711A" w:rsidRPr="00CE711A" w:rsidRDefault="00CE711A" w:rsidP="00236375">
      <w:pPr>
        <w:pStyle w:val="BodyText"/>
        <w:ind w:left="836" w:right="157" w:firstLine="0"/>
        <w:jc w:val="both"/>
        <w:rPr>
          <w:rFonts w:ascii="Arial" w:hAnsi="Arial" w:cs="Arial"/>
          <w:sz w:val="22"/>
          <w:szCs w:val="22"/>
        </w:rPr>
      </w:pPr>
    </w:p>
    <w:p w14:paraId="2C512C39" w14:textId="52F6A9B4" w:rsidR="00CE711A" w:rsidRPr="00CE711A" w:rsidRDefault="00CE711A" w:rsidP="00236375">
      <w:pPr>
        <w:pStyle w:val="Heading1"/>
        <w:ind w:left="4038"/>
        <w:jc w:val="both"/>
        <w:rPr>
          <w:rFonts w:ascii="Arial" w:hAnsi="Arial" w:cs="Arial"/>
          <w:sz w:val="22"/>
          <w:szCs w:val="22"/>
        </w:rPr>
      </w:pPr>
      <w:r w:rsidRPr="00CE711A">
        <w:rPr>
          <w:rFonts w:ascii="Arial" w:hAnsi="Arial" w:cs="Arial"/>
          <w:sz w:val="22"/>
          <w:szCs w:val="22"/>
        </w:rPr>
        <w:t>Članak 1</w:t>
      </w:r>
      <w:r w:rsidR="00C463FD">
        <w:rPr>
          <w:rFonts w:ascii="Arial" w:hAnsi="Arial" w:cs="Arial"/>
          <w:sz w:val="22"/>
          <w:szCs w:val="22"/>
        </w:rPr>
        <w:t>75</w:t>
      </w:r>
      <w:r w:rsidRPr="00CE711A">
        <w:rPr>
          <w:rFonts w:ascii="Arial" w:hAnsi="Arial" w:cs="Arial"/>
          <w:sz w:val="22"/>
          <w:szCs w:val="22"/>
        </w:rPr>
        <w:t>.</w:t>
      </w:r>
    </w:p>
    <w:p w14:paraId="411A6112" w14:textId="35933358" w:rsidR="00CE711A" w:rsidRPr="00CE711A" w:rsidRDefault="00CE711A" w:rsidP="00236375">
      <w:pPr>
        <w:pStyle w:val="BodyText"/>
        <w:ind w:right="157" w:firstLine="719"/>
        <w:jc w:val="both"/>
        <w:rPr>
          <w:rFonts w:ascii="Arial" w:hAnsi="Arial" w:cs="Arial"/>
          <w:sz w:val="22"/>
          <w:szCs w:val="22"/>
        </w:rPr>
      </w:pPr>
      <w:r w:rsidRPr="00CE711A">
        <w:rPr>
          <w:rFonts w:ascii="Arial" w:hAnsi="Arial" w:cs="Arial"/>
          <w:sz w:val="22"/>
          <w:szCs w:val="22"/>
        </w:rPr>
        <w:t xml:space="preserve">Vlasnici i korisnici objekata dužni su na </w:t>
      </w:r>
      <w:r w:rsidR="00DB42ED">
        <w:rPr>
          <w:rFonts w:ascii="Arial" w:hAnsi="Arial" w:cs="Arial"/>
          <w:sz w:val="22"/>
          <w:szCs w:val="22"/>
        </w:rPr>
        <w:t>p</w:t>
      </w:r>
      <w:r w:rsidR="00DB42ED" w:rsidRPr="00443C7F">
        <w:rPr>
          <w:rFonts w:ascii="Arial" w:hAnsi="Arial" w:cs="Arial"/>
          <w:sz w:val="22"/>
          <w:szCs w:val="22"/>
        </w:rPr>
        <w:t>ovršin</w:t>
      </w:r>
      <w:r w:rsidR="00DB42ED">
        <w:rPr>
          <w:rFonts w:ascii="Arial" w:hAnsi="Arial" w:cs="Arial"/>
          <w:sz w:val="22"/>
          <w:szCs w:val="22"/>
        </w:rPr>
        <w:t>ama javne namjene</w:t>
      </w:r>
      <w:r w:rsidR="00DB42ED" w:rsidRPr="00CE711A">
        <w:rPr>
          <w:rFonts w:ascii="Arial" w:hAnsi="Arial" w:cs="Arial"/>
          <w:sz w:val="22"/>
          <w:szCs w:val="22"/>
        </w:rPr>
        <w:t xml:space="preserve"> </w:t>
      </w:r>
      <w:r w:rsidRPr="00CE711A">
        <w:rPr>
          <w:rFonts w:ascii="Arial" w:hAnsi="Arial" w:cs="Arial"/>
          <w:sz w:val="22"/>
          <w:szCs w:val="22"/>
        </w:rPr>
        <w:t>(izuzev javn</w:t>
      </w:r>
      <w:r w:rsidR="00326056">
        <w:rPr>
          <w:rFonts w:ascii="Arial" w:hAnsi="Arial" w:cs="Arial"/>
          <w:sz w:val="22"/>
          <w:szCs w:val="22"/>
        </w:rPr>
        <w:t xml:space="preserve">ih </w:t>
      </w:r>
      <w:r w:rsidRPr="00CE711A">
        <w:rPr>
          <w:rFonts w:ascii="Arial" w:hAnsi="Arial" w:cs="Arial"/>
          <w:sz w:val="22"/>
          <w:szCs w:val="22"/>
        </w:rPr>
        <w:t>prometnih površina) ispred svojih objekta u širini svoje parcele uklanjati lišće, granje i drugo raslinje iz uličnih kanala za oborinsku odvodnju radi održavanja stalne funkcionalnosti.</w:t>
      </w:r>
    </w:p>
    <w:p w14:paraId="7198AFC0" w14:textId="50011056" w:rsidR="00CE711A" w:rsidRPr="00CE711A" w:rsidRDefault="00CE711A" w:rsidP="00513DB3">
      <w:pPr>
        <w:pStyle w:val="BodyText"/>
        <w:ind w:right="156"/>
        <w:jc w:val="both"/>
        <w:rPr>
          <w:rFonts w:ascii="Arial" w:hAnsi="Arial" w:cs="Arial"/>
          <w:sz w:val="22"/>
          <w:szCs w:val="22"/>
        </w:rPr>
      </w:pPr>
      <w:r w:rsidRPr="00CE711A">
        <w:rPr>
          <w:rFonts w:ascii="Arial" w:hAnsi="Arial" w:cs="Arial"/>
          <w:sz w:val="22"/>
          <w:szCs w:val="22"/>
        </w:rPr>
        <w:t xml:space="preserve">Zabranjeno je zatrpavanje i zacjeljivanje otvorenog kanala za oborinsku odvodnju, ili izgradnja kolnog pristupa preko kanala za oborinsku odvodnju bez odobrenja </w:t>
      </w:r>
      <w:r w:rsidR="00B13187">
        <w:rPr>
          <w:rFonts w:ascii="Arial" w:hAnsi="Arial" w:cs="Arial"/>
          <w:sz w:val="22"/>
          <w:szCs w:val="22"/>
        </w:rPr>
        <w:t>upravnog odjela nadležnog za promet</w:t>
      </w:r>
      <w:r w:rsidRPr="00CE711A">
        <w:rPr>
          <w:rFonts w:ascii="Arial" w:hAnsi="Arial" w:cs="Arial"/>
          <w:sz w:val="22"/>
          <w:szCs w:val="22"/>
        </w:rPr>
        <w:t>.</w:t>
      </w:r>
    </w:p>
    <w:p w14:paraId="099B5895" w14:textId="7CDC1159" w:rsidR="00CE711A" w:rsidRPr="00CE711A" w:rsidRDefault="00CE711A" w:rsidP="00236375">
      <w:pPr>
        <w:pStyle w:val="Heading1"/>
        <w:spacing w:before="232"/>
        <w:ind w:left="4038"/>
        <w:jc w:val="both"/>
        <w:rPr>
          <w:rFonts w:ascii="Arial" w:hAnsi="Arial" w:cs="Arial"/>
          <w:sz w:val="22"/>
          <w:szCs w:val="22"/>
        </w:rPr>
      </w:pPr>
      <w:r w:rsidRPr="00CE711A">
        <w:rPr>
          <w:rFonts w:ascii="Arial" w:hAnsi="Arial" w:cs="Arial"/>
          <w:sz w:val="22"/>
          <w:szCs w:val="22"/>
        </w:rPr>
        <w:t>Članak 1</w:t>
      </w:r>
      <w:r w:rsidR="00C463FD">
        <w:rPr>
          <w:rFonts w:ascii="Arial" w:hAnsi="Arial" w:cs="Arial"/>
          <w:sz w:val="22"/>
          <w:szCs w:val="22"/>
        </w:rPr>
        <w:t>76</w:t>
      </w:r>
      <w:r w:rsidRPr="00CE711A">
        <w:rPr>
          <w:rFonts w:ascii="Arial" w:hAnsi="Arial" w:cs="Arial"/>
          <w:sz w:val="22"/>
          <w:szCs w:val="22"/>
        </w:rPr>
        <w:t>.</w:t>
      </w:r>
    </w:p>
    <w:p w14:paraId="5BBDB317" w14:textId="306E14E1" w:rsidR="00AC62F7" w:rsidRDefault="00CE711A" w:rsidP="00AC62F7">
      <w:pPr>
        <w:pStyle w:val="BodyText"/>
        <w:ind w:right="161"/>
        <w:jc w:val="both"/>
        <w:rPr>
          <w:rFonts w:ascii="Arial" w:hAnsi="Arial" w:cs="Arial"/>
          <w:sz w:val="22"/>
          <w:szCs w:val="22"/>
        </w:rPr>
      </w:pPr>
      <w:r w:rsidRPr="00CE711A">
        <w:rPr>
          <w:rFonts w:ascii="Arial" w:hAnsi="Arial" w:cs="Arial"/>
          <w:sz w:val="22"/>
          <w:szCs w:val="22"/>
        </w:rPr>
        <w:t>Zabranjeno je na javn</w:t>
      </w:r>
      <w:r w:rsidR="006B00DD">
        <w:rPr>
          <w:rFonts w:ascii="Arial" w:hAnsi="Arial" w:cs="Arial"/>
          <w:sz w:val="22"/>
          <w:szCs w:val="22"/>
        </w:rPr>
        <w:t xml:space="preserve">im </w:t>
      </w:r>
      <w:r w:rsidRPr="00CE711A">
        <w:rPr>
          <w:rFonts w:ascii="Arial" w:hAnsi="Arial" w:cs="Arial"/>
          <w:sz w:val="22"/>
          <w:szCs w:val="22"/>
        </w:rPr>
        <w:t>prometnim površinama ispred poslovnih prostora (radnji, prodavaonica, skladišta i slično) odlagati drvenu, kartonsku i drugu ambalažu,</w:t>
      </w:r>
      <w:r w:rsidR="00F448F8">
        <w:rPr>
          <w:rFonts w:ascii="Arial" w:hAnsi="Arial" w:cs="Arial"/>
          <w:sz w:val="22"/>
          <w:szCs w:val="22"/>
        </w:rPr>
        <w:t xml:space="preserve"> </w:t>
      </w:r>
      <w:r w:rsidRPr="00CE711A">
        <w:rPr>
          <w:rFonts w:ascii="Arial" w:hAnsi="Arial" w:cs="Arial"/>
          <w:sz w:val="22"/>
          <w:szCs w:val="22"/>
        </w:rPr>
        <w:t>kao i druge neprimjerene predmete i materijal.</w:t>
      </w:r>
    </w:p>
    <w:p w14:paraId="5BC61B7A" w14:textId="77777777" w:rsidR="009A0C5F" w:rsidRPr="009A0C5F" w:rsidRDefault="009A0C5F" w:rsidP="009A0C5F">
      <w:pPr>
        <w:pStyle w:val="BodyText"/>
        <w:spacing w:before="80"/>
        <w:ind w:right="157"/>
        <w:jc w:val="both"/>
        <w:rPr>
          <w:rFonts w:ascii="Arial" w:hAnsi="Arial" w:cs="Arial"/>
          <w:sz w:val="22"/>
          <w:szCs w:val="22"/>
        </w:rPr>
      </w:pPr>
      <w:r w:rsidRPr="009A0C5F">
        <w:rPr>
          <w:rFonts w:ascii="Arial" w:hAnsi="Arial" w:cs="Arial"/>
          <w:sz w:val="22"/>
          <w:szCs w:val="22"/>
        </w:rPr>
        <w:t>Zabranjeno je ispred zgrade i ograde, ili na zgradu i ogradu, odlagati uređaje i predmete koji mogu ozlijediti prolaznike ili im nanijeti neku štetu, te takve predmete i uređaje ostavljati na javnoprometnim</w:t>
      </w:r>
      <w:r w:rsidRPr="009A0C5F">
        <w:rPr>
          <w:rFonts w:ascii="Arial" w:hAnsi="Arial" w:cs="Arial"/>
          <w:spacing w:val="-2"/>
          <w:sz w:val="22"/>
          <w:szCs w:val="22"/>
        </w:rPr>
        <w:t xml:space="preserve"> </w:t>
      </w:r>
      <w:r w:rsidRPr="009A0C5F">
        <w:rPr>
          <w:rFonts w:ascii="Arial" w:hAnsi="Arial" w:cs="Arial"/>
          <w:sz w:val="22"/>
          <w:szCs w:val="22"/>
        </w:rPr>
        <w:t>površinama.</w:t>
      </w:r>
    </w:p>
    <w:p w14:paraId="5A190829" w14:textId="77777777" w:rsidR="009A0C5F" w:rsidRPr="009A0C5F" w:rsidRDefault="009A0C5F" w:rsidP="009A0C5F">
      <w:pPr>
        <w:pStyle w:val="BodyText"/>
        <w:spacing w:before="5"/>
        <w:ind w:left="0" w:firstLine="0"/>
        <w:rPr>
          <w:rFonts w:ascii="Arial" w:hAnsi="Arial" w:cs="Arial"/>
          <w:sz w:val="22"/>
          <w:szCs w:val="22"/>
        </w:rPr>
      </w:pPr>
    </w:p>
    <w:p w14:paraId="0D5AFBDE" w14:textId="45216EE9" w:rsidR="009A0C5F" w:rsidRPr="009A0C5F" w:rsidRDefault="009A0C5F" w:rsidP="009A0C5F">
      <w:pPr>
        <w:pStyle w:val="Heading1"/>
        <w:ind w:left="4038"/>
        <w:rPr>
          <w:rFonts w:ascii="Arial" w:hAnsi="Arial" w:cs="Arial"/>
          <w:sz w:val="22"/>
          <w:szCs w:val="22"/>
        </w:rPr>
      </w:pPr>
      <w:r w:rsidRPr="009A0C5F">
        <w:rPr>
          <w:rFonts w:ascii="Arial" w:hAnsi="Arial" w:cs="Arial"/>
          <w:sz w:val="22"/>
          <w:szCs w:val="22"/>
        </w:rPr>
        <w:t>Članak 1</w:t>
      </w:r>
      <w:r w:rsidR="00C463FD">
        <w:rPr>
          <w:rFonts w:ascii="Arial" w:hAnsi="Arial" w:cs="Arial"/>
          <w:sz w:val="22"/>
          <w:szCs w:val="22"/>
        </w:rPr>
        <w:t>77</w:t>
      </w:r>
      <w:r w:rsidRPr="009A0C5F">
        <w:rPr>
          <w:rFonts w:ascii="Arial" w:hAnsi="Arial" w:cs="Arial"/>
          <w:sz w:val="22"/>
          <w:szCs w:val="22"/>
        </w:rPr>
        <w:t>.</w:t>
      </w:r>
    </w:p>
    <w:p w14:paraId="767D277F" w14:textId="762C9773" w:rsidR="009A0C5F" w:rsidRPr="009A0C5F" w:rsidRDefault="00C463FD" w:rsidP="009A0C5F">
      <w:pPr>
        <w:pStyle w:val="BodyText"/>
        <w:ind w:right="154"/>
        <w:jc w:val="both"/>
        <w:rPr>
          <w:rFonts w:ascii="Arial" w:hAnsi="Arial" w:cs="Arial"/>
          <w:sz w:val="22"/>
          <w:szCs w:val="22"/>
        </w:rPr>
      </w:pPr>
      <w:r>
        <w:rPr>
          <w:rFonts w:ascii="Arial" w:hAnsi="Arial" w:cs="Arial"/>
          <w:sz w:val="22"/>
          <w:szCs w:val="22"/>
        </w:rPr>
        <w:t>U</w:t>
      </w:r>
      <w:r w:rsidR="009A0C5F" w:rsidRPr="009A0C5F">
        <w:rPr>
          <w:rFonts w:ascii="Arial" w:hAnsi="Arial" w:cs="Arial"/>
          <w:sz w:val="22"/>
          <w:szCs w:val="22"/>
        </w:rPr>
        <w:t>ređen</w:t>
      </w:r>
      <w:r>
        <w:rPr>
          <w:rFonts w:ascii="Arial" w:hAnsi="Arial" w:cs="Arial"/>
          <w:sz w:val="22"/>
          <w:szCs w:val="22"/>
        </w:rPr>
        <w:t>e</w:t>
      </w:r>
      <w:r w:rsidR="009A0C5F" w:rsidRPr="009A0C5F">
        <w:rPr>
          <w:rFonts w:ascii="Arial" w:hAnsi="Arial" w:cs="Arial"/>
          <w:sz w:val="22"/>
          <w:szCs w:val="22"/>
        </w:rPr>
        <w:t xml:space="preserve"> i prirodn</w:t>
      </w:r>
      <w:r>
        <w:rPr>
          <w:rFonts w:ascii="Arial" w:hAnsi="Arial" w:cs="Arial"/>
          <w:sz w:val="22"/>
          <w:szCs w:val="22"/>
        </w:rPr>
        <w:t>e</w:t>
      </w:r>
      <w:r w:rsidR="009A0C5F" w:rsidRPr="009A0C5F">
        <w:rPr>
          <w:rFonts w:ascii="Arial" w:hAnsi="Arial" w:cs="Arial"/>
          <w:sz w:val="22"/>
          <w:szCs w:val="22"/>
        </w:rPr>
        <w:t xml:space="preserve"> plaž</w:t>
      </w:r>
      <w:r>
        <w:rPr>
          <w:rFonts w:ascii="Arial" w:hAnsi="Arial" w:cs="Arial"/>
          <w:sz w:val="22"/>
          <w:szCs w:val="22"/>
        </w:rPr>
        <w:t>e</w:t>
      </w:r>
      <w:r w:rsidR="009A0C5F" w:rsidRPr="009A0C5F">
        <w:rPr>
          <w:rFonts w:ascii="Arial" w:hAnsi="Arial" w:cs="Arial"/>
          <w:sz w:val="22"/>
          <w:szCs w:val="22"/>
        </w:rPr>
        <w:t xml:space="preserve"> i zelen</w:t>
      </w:r>
      <w:r>
        <w:rPr>
          <w:rFonts w:ascii="Arial" w:hAnsi="Arial" w:cs="Arial"/>
          <w:sz w:val="22"/>
          <w:szCs w:val="22"/>
        </w:rPr>
        <w:t>e</w:t>
      </w:r>
      <w:r w:rsidR="009A0C5F" w:rsidRPr="009A0C5F">
        <w:rPr>
          <w:rFonts w:ascii="Arial" w:hAnsi="Arial" w:cs="Arial"/>
          <w:sz w:val="22"/>
          <w:szCs w:val="22"/>
        </w:rPr>
        <w:t xml:space="preserve"> površin</w:t>
      </w:r>
      <w:r>
        <w:rPr>
          <w:rFonts w:ascii="Arial" w:hAnsi="Arial" w:cs="Arial"/>
          <w:sz w:val="22"/>
          <w:szCs w:val="22"/>
        </w:rPr>
        <w:t>e</w:t>
      </w:r>
      <w:r w:rsidR="009A0C5F" w:rsidRPr="009A0C5F">
        <w:rPr>
          <w:rFonts w:ascii="Arial" w:hAnsi="Arial" w:cs="Arial"/>
          <w:sz w:val="22"/>
          <w:szCs w:val="22"/>
        </w:rPr>
        <w:t xml:space="preserve"> uz plažu mora</w:t>
      </w:r>
      <w:r>
        <w:rPr>
          <w:rFonts w:ascii="Arial" w:hAnsi="Arial" w:cs="Arial"/>
          <w:sz w:val="22"/>
          <w:szCs w:val="22"/>
        </w:rPr>
        <w:t>ju</w:t>
      </w:r>
      <w:r w:rsidR="009A0C5F" w:rsidRPr="009A0C5F">
        <w:rPr>
          <w:rFonts w:ascii="Arial" w:hAnsi="Arial" w:cs="Arial"/>
          <w:sz w:val="22"/>
          <w:szCs w:val="22"/>
        </w:rPr>
        <w:t xml:space="preserve"> se redovito održavati.</w:t>
      </w:r>
    </w:p>
    <w:p w14:paraId="3A6127A7" w14:textId="79513970" w:rsidR="009A0C5F" w:rsidRPr="009A0C5F" w:rsidRDefault="009A0C5F" w:rsidP="009A0C5F">
      <w:pPr>
        <w:pStyle w:val="BodyText"/>
        <w:ind w:right="158"/>
        <w:jc w:val="both"/>
        <w:rPr>
          <w:rFonts w:ascii="Arial" w:hAnsi="Arial" w:cs="Arial"/>
          <w:sz w:val="22"/>
          <w:szCs w:val="22"/>
        </w:rPr>
      </w:pPr>
      <w:r w:rsidRPr="009A0C5F">
        <w:rPr>
          <w:rFonts w:ascii="Arial" w:hAnsi="Arial" w:cs="Arial"/>
          <w:sz w:val="22"/>
          <w:szCs w:val="22"/>
        </w:rPr>
        <w:t>Pravna osoba koja obavlja poslove održavanja uređenih i prirodnih plaža i zelenih površina uz plažu dužna je iste održavati čistima i urednima</w:t>
      </w:r>
      <w:r w:rsidR="00C463FD">
        <w:rPr>
          <w:rFonts w:ascii="Arial" w:hAnsi="Arial" w:cs="Arial"/>
          <w:sz w:val="22"/>
          <w:szCs w:val="22"/>
        </w:rPr>
        <w:t>.</w:t>
      </w:r>
      <w:r w:rsidRPr="009A0C5F">
        <w:rPr>
          <w:rFonts w:ascii="Arial" w:hAnsi="Arial" w:cs="Arial"/>
          <w:sz w:val="22"/>
          <w:szCs w:val="22"/>
        </w:rPr>
        <w:t xml:space="preserve"> </w:t>
      </w:r>
    </w:p>
    <w:p w14:paraId="3D10701C" w14:textId="38805EA8" w:rsidR="009A0C5F" w:rsidRPr="009A0C5F" w:rsidRDefault="00C463FD" w:rsidP="009A0C5F">
      <w:pPr>
        <w:pStyle w:val="BodyText"/>
        <w:ind w:right="159"/>
        <w:jc w:val="both"/>
        <w:rPr>
          <w:rFonts w:ascii="Arial" w:hAnsi="Arial" w:cs="Arial"/>
          <w:sz w:val="22"/>
          <w:szCs w:val="22"/>
        </w:rPr>
      </w:pPr>
      <w:r>
        <w:rPr>
          <w:rFonts w:ascii="Arial" w:hAnsi="Arial" w:cs="Arial"/>
          <w:sz w:val="22"/>
          <w:szCs w:val="22"/>
        </w:rPr>
        <w:t>P</w:t>
      </w:r>
      <w:r w:rsidR="009A0C5F" w:rsidRPr="009A0C5F">
        <w:rPr>
          <w:rFonts w:ascii="Arial" w:hAnsi="Arial" w:cs="Arial"/>
          <w:sz w:val="22"/>
          <w:szCs w:val="22"/>
        </w:rPr>
        <w:t>rirodnom plažom smatraju se u smislu ove Odluke prostori namijenjeni kupanju i sunčanju, na kojima nema izgrađenih pratećih objekata.</w:t>
      </w:r>
    </w:p>
    <w:p w14:paraId="3AA9BE8F" w14:textId="1578C375" w:rsidR="009A0C5F" w:rsidRPr="009A0C5F" w:rsidRDefault="00C463FD" w:rsidP="009A0C5F">
      <w:pPr>
        <w:pStyle w:val="BodyText"/>
        <w:ind w:right="159"/>
        <w:jc w:val="both"/>
        <w:rPr>
          <w:rFonts w:ascii="Arial" w:hAnsi="Arial" w:cs="Arial"/>
          <w:sz w:val="22"/>
          <w:szCs w:val="22"/>
        </w:rPr>
      </w:pPr>
      <w:r>
        <w:rPr>
          <w:rFonts w:ascii="Arial" w:hAnsi="Arial" w:cs="Arial"/>
          <w:sz w:val="22"/>
          <w:szCs w:val="22"/>
        </w:rPr>
        <w:t>U</w:t>
      </w:r>
      <w:r w:rsidR="009A0C5F" w:rsidRPr="009A0C5F">
        <w:rPr>
          <w:rFonts w:ascii="Arial" w:hAnsi="Arial" w:cs="Arial"/>
          <w:sz w:val="22"/>
          <w:szCs w:val="22"/>
        </w:rPr>
        <w:t>ređenom plažom smatraju se prostori namijenjeni kupanju i sunčanju, opskrbljeni određenim higijensko-tehničkim uvjetima.</w:t>
      </w:r>
    </w:p>
    <w:p w14:paraId="1D004C5E" w14:textId="77777777" w:rsidR="009A0C5F" w:rsidRPr="009A0C5F" w:rsidRDefault="009A0C5F" w:rsidP="009A0C5F">
      <w:pPr>
        <w:pStyle w:val="BodyText"/>
        <w:spacing w:before="3"/>
        <w:ind w:left="0" w:firstLine="0"/>
        <w:rPr>
          <w:rFonts w:ascii="Arial" w:hAnsi="Arial" w:cs="Arial"/>
          <w:sz w:val="22"/>
          <w:szCs w:val="22"/>
        </w:rPr>
      </w:pPr>
    </w:p>
    <w:p w14:paraId="2F7E7283" w14:textId="75A63719" w:rsidR="009A0C5F" w:rsidRPr="009A0C5F" w:rsidRDefault="009A0C5F" w:rsidP="009A0C5F">
      <w:pPr>
        <w:pStyle w:val="Heading1"/>
        <w:ind w:left="4038"/>
        <w:rPr>
          <w:rFonts w:ascii="Arial" w:hAnsi="Arial" w:cs="Arial"/>
          <w:sz w:val="22"/>
          <w:szCs w:val="22"/>
        </w:rPr>
      </w:pPr>
      <w:r w:rsidRPr="009A0C5F">
        <w:rPr>
          <w:rFonts w:ascii="Arial" w:hAnsi="Arial" w:cs="Arial"/>
          <w:sz w:val="22"/>
          <w:szCs w:val="22"/>
        </w:rPr>
        <w:t>Članak 1</w:t>
      </w:r>
      <w:r w:rsidR="00C463FD">
        <w:rPr>
          <w:rFonts w:ascii="Arial" w:hAnsi="Arial" w:cs="Arial"/>
          <w:sz w:val="22"/>
          <w:szCs w:val="22"/>
        </w:rPr>
        <w:t>7</w:t>
      </w:r>
      <w:r w:rsidR="00092BE6">
        <w:rPr>
          <w:rFonts w:ascii="Arial" w:hAnsi="Arial" w:cs="Arial"/>
          <w:sz w:val="22"/>
          <w:szCs w:val="22"/>
        </w:rPr>
        <w:t>8</w:t>
      </w:r>
      <w:r w:rsidRPr="009A0C5F">
        <w:rPr>
          <w:rFonts w:ascii="Arial" w:hAnsi="Arial" w:cs="Arial"/>
          <w:sz w:val="22"/>
          <w:szCs w:val="22"/>
        </w:rPr>
        <w:t>.</w:t>
      </w:r>
    </w:p>
    <w:p w14:paraId="20FBE68E" w14:textId="24F2F379" w:rsidR="009A0C5F" w:rsidRPr="005B2EC6" w:rsidRDefault="009A0C5F" w:rsidP="009A0C5F">
      <w:pPr>
        <w:pStyle w:val="BodyText"/>
        <w:ind w:right="157"/>
        <w:jc w:val="both"/>
        <w:rPr>
          <w:rFonts w:ascii="Arial" w:hAnsi="Arial" w:cs="Arial"/>
          <w:sz w:val="22"/>
          <w:szCs w:val="22"/>
        </w:rPr>
      </w:pPr>
      <w:r w:rsidRPr="005B2EC6">
        <w:rPr>
          <w:rFonts w:ascii="Arial" w:hAnsi="Arial" w:cs="Arial"/>
          <w:sz w:val="22"/>
          <w:szCs w:val="22"/>
        </w:rPr>
        <w:t xml:space="preserve">Čišćenje prirodnih i uređenih plaža za vrijeme </w:t>
      </w:r>
      <w:r w:rsidR="005B2EC6" w:rsidRPr="005B2EC6">
        <w:rPr>
          <w:rFonts w:ascii="Arial" w:hAnsi="Arial" w:cs="Arial"/>
          <w:sz w:val="22"/>
          <w:szCs w:val="22"/>
        </w:rPr>
        <w:t>od 1. svibnja do 30. rujna</w:t>
      </w:r>
      <w:r w:rsidRPr="005B2EC6">
        <w:rPr>
          <w:rFonts w:ascii="Arial" w:hAnsi="Arial" w:cs="Arial"/>
          <w:sz w:val="22"/>
          <w:szCs w:val="22"/>
        </w:rPr>
        <w:t xml:space="preserve"> mora biti svakodnevno i temeljito, a u vremenu od </w:t>
      </w:r>
      <w:r w:rsidR="005B2EC6" w:rsidRPr="005B2EC6">
        <w:rPr>
          <w:rFonts w:ascii="Arial" w:hAnsi="Arial" w:cs="Arial"/>
          <w:sz w:val="22"/>
          <w:szCs w:val="22"/>
        </w:rPr>
        <w:t>1. listopada do 30. travnja izvanredno po potrebi i nalogu upravnog odjela nadležnog za komunalne djelatnosti</w:t>
      </w:r>
      <w:r w:rsidRPr="005B2EC6">
        <w:rPr>
          <w:rFonts w:ascii="Arial" w:hAnsi="Arial" w:cs="Arial"/>
          <w:sz w:val="22"/>
          <w:szCs w:val="22"/>
        </w:rPr>
        <w:t>.</w:t>
      </w:r>
    </w:p>
    <w:p w14:paraId="7AC89CB1" w14:textId="18AD5219" w:rsidR="009A0C5F" w:rsidRPr="009A0C5F" w:rsidRDefault="009A0C5F" w:rsidP="009A0C5F">
      <w:pPr>
        <w:pStyle w:val="BodyText"/>
        <w:ind w:right="159"/>
        <w:jc w:val="both"/>
        <w:rPr>
          <w:rFonts w:ascii="Arial" w:hAnsi="Arial" w:cs="Arial"/>
          <w:sz w:val="22"/>
          <w:szCs w:val="22"/>
        </w:rPr>
      </w:pPr>
      <w:r w:rsidRPr="009A0C5F">
        <w:rPr>
          <w:rFonts w:ascii="Arial" w:hAnsi="Arial" w:cs="Arial"/>
          <w:sz w:val="22"/>
          <w:szCs w:val="22"/>
        </w:rPr>
        <w:t xml:space="preserve">Ukoliko plovni objekt masnim otpacima izazove zagađenje morske površine, vlasnik ili korisnik plovnog objekta dužan se usidriti, te pozvati predstavnike Lučke kapetanije </w:t>
      </w:r>
      <w:r w:rsidR="000535E7">
        <w:rPr>
          <w:rFonts w:ascii="Arial" w:hAnsi="Arial" w:cs="Arial"/>
          <w:sz w:val="22"/>
          <w:szCs w:val="22"/>
        </w:rPr>
        <w:t>Dubrovnik</w:t>
      </w:r>
      <w:r w:rsidRPr="009A0C5F">
        <w:rPr>
          <w:rFonts w:ascii="Arial" w:hAnsi="Arial" w:cs="Arial"/>
          <w:sz w:val="22"/>
          <w:szCs w:val="22"/>
        </w:rPr>
        <w:t>, radi dogovora o čišćenju i odstranjivanju masnih otpadaka s fizičkom ili pravnom osobom koja je osposobljena za uklanjanje navedenog</w:t>
      </w:r>
      <w:r w:rsidRPr="009A0C5F">
        <w:rPr>
          <w:rFonts w:ascii="Arial" w:hAnsi="Arial" w:cs="Arial"/>
          <w:spacing w:val="-7"/>
          <w:sz w:val="22"/>
          <w:szCs w:val="22"/>
        </w:rPr>
        <w:t xml:space="preserve"> </w:t>
      </w:r>
      <w:r w:rsidRPr="009A0C5F">
        <w:rPr>
          <w:rFonts w:ascii="Arial" w:hAnsi="Arial" w:cs="Arial"/>
          <w:sz w:val="22"/>
          <w:szCs w:val="22"/>
        </w:rPr>
        <w:t>onečišćenja.</w:t>
      </w:r>
    </w:p>
    <w:p w14:paraId="7D301A99" w14:textId="4A0BEBB4" w:rsidR="009A0C5F" w:rsidRPr="009A0C5F" w:rsidRDefault="009A0C5F" w:rsidP="009A0C5F">
      <w:pPr>
        <w:pStyle w:val="BodyText"/>
        <w:ind w:right="160"/>
        <w:jc w:val="both"/>
        <w:rPr>
          <w:rFonts w:ascii="Arial" w:hAnsi="Arial" w:cs="Arial"/>
          <w:sz w:val="22"/>
          <w:szCs w:val="22"/>
        </w:rPr>
      </w:pPr>
      <w:r w:rsidRPr="009A0C5F">
        <w:rPr>
          <w:rFonts w:ascii="Arial" w:hAnsi="Arial" w:cs="Arial"/>
          <w:sz w:val="22"/>
          <w:szCs w:val="22"/>
        </w:rPr>
        <w:t xml:space="preserve">Predstavnici Lučke kapetanije </w:t>
      </w:r>
      <w:r w:rsidR="000535E7">
        <w:rPr>
          <w:rFonts w:ascii="Arial" w:hAnsi="Arial" w:cs="Arial"/>
          <w:sz w:val="22"/>
          <w:szCs w:val="22"/>
        </w:rPr>
        <w:t>Dubrovnik</w:t>
      </w:r>
      <w:r w:rsidRPr="009A0C5F">
        <w:rPr>
          <w:rFonts w:ascii="Arial" w:hAnsi="Arial" w:cs="Arial"/>
          <w:sz w:val="22"/>
          <w:szCs w:val="22"/>
        </w:rPr>
        <w:t xml:space="preserve">, obvezni su informirati vlasnike plovila o dužnosti održavanja čistoće i reda u lukama, </w:t>
      </w:r>
      <w:proofErr w:type="spellStart"/>
      <w:r w:rsidRPr="009A0C5F">
        <w:rPr>
          <w:rFonts w:ascii="Arial" w:hAnsi="Arial" w:cs="Arial"/>
          <w:sz w:val="22"/>
          <w:szCs w:val="22"/>
        </w:rPr>
        <w:t>privezištima</w:t>
      </w:r>
      <w:proofErr w:type="spellEnd"/>
      <w:r w:rsidRPr="009A0C5F">
        <w:rPr>
          <w:rFonts w:ascii="Arial" w:hAnsi="Arial" w:cs="Arial"/>
          <w:sz w:val="22"/>
          <w:szCs w:val="22"/>
        </w:rPr>
        <w:t xml:space="preserve"> i općenito na pomorskom dobru.</w:t>
      </w:r>
    </w:p>
    <w:p w14:paraId="7F767E1C" w14:textId="66AE4C90" w:rsidR="009A0C5F" w:rsidRPr="009A0C5F" w:rsidRDefault="009A0C5F" w:rsidP="009A0C5F">
      <w:pPr>
        <w:pStyle w:val="BodyText"/>
        <w:ind w:right="157"/>
        <w:jc w:val="both"/>
        <w:rPr>
          <w:rFonts w:ascii="Arial" w:hAnsi="Arial" w:cs="Arial"/>
          <w:sz w:val="22"/>
          <w:szCs w:val="22"/>
        </w:rPr>
      </w:pPr>
      <w:r w:rsidRPr="009A0C5F">
        <w:rPr>
          <w:rFonts w:ascii="Arial" w:hAnsi="Arial" w:cs="Arial"/>
          <w:sz w:val="22"/>
          <w:szCs w:val="22"/>
        </w:rPr>
        <w:t xml:space="preserve">Zabranjeno je na plovnim objektima ložiti vatru i peči roštilj, te time </w:t>
      </w:r>
      <w:proofErr w:type="spellStart"/>
      <w:r w:rsidRPr="009A0C5F">
        <w:rPr>
          <w:rFonts w:ascii="Arial" w:hAnsi="Arial" w:cs="Arial"/>
          <w:sz w:val="22"/>
          <w:szCs w:val="22"/>
        </w:rPr>
        <w:t>zadimljavati</w:t>
      </w:r>
      <w:proofErr w:type="spellEnd"/>
      <w:r w:rsidRPr="009A0C5F">
        <w:rPr>
          <w:rFonts w:ascii="Arial" w:hAnsi="Arial" w:cs="Arial"/>
          <w:sz w:val="22"/>
          <w:szCs w:val="22"/>
        </w:rPr>
        <w:t xml:space="preserve"> javne površine, odnosno ispuštati štetne </w:t>
      </w:r>
      <w:proofErr w:type="spellStart"/>
      <w:r w:rsidRPr="009A0C5F">
        <w:rPr>
          <w:rFonts w:ascii="Arial" w:hAnsi="Arial" w:cs="Arial"/>
          <w:sz w:val="22"/>
          <w:szCs w:val="22"/>
        </w:rPr>
        <w:t>imisije</w:t>
      </w:r>
      <w:proofErr w:type="spellEnd"/>
      <w:r w:rsidRPr="009A0C5F">
        <w:rPr>
          <w:rFonts w:ascii="Arial" w:hAnsi="Arial" w:cs="Arial"/>
          <w:sz w:val="22"/>
          <w:szCs w:val="22"/>
        </w:rPr>
        <w:t xml:space="preserve"> (dim, miris roštilja) od navedenih radnji u okoliš.</w:t>
      </w:r>
      <w:r w:rsidR="000535E7">
        <w:rPr>
          <w:rFonts w:ascii="Arial" w:hAnsi="Arial" w:cs="Arial"/>
          <w:sz w:val="22"/>
          <w:szCs w:val="22"/>
        </w:rPr>
        <w:t xml:space="preserve"> </w:t>
      </w:r>
      <w:r w:rsidRPr="009A0C5F">
        <w:rPr>
          <w:rFonts w:ascii="Arial" w:hAnsi="Arial" w:cs="Arial"/>
          <w:sz w:val="22"/>
          <w:szCs w:val="22"/>
        </w:rPr>
        <w:t>Za postupanje protivno ovom stavku odgovoran je vlasnik, odnosno korisnik plovnog objekta.</w:t>
      </w:r>
    </w:p>
    <w:p w14:paraId="7FD0EF4E" w14:textId="77777777" w:rsidR="009A0C5F" w:rsidRPr="009A0C5F" w:rsidRDefault="009A0C5F" w:rsidP="009A0C5F">
      <w:pPr>
        <w:pStyle w:val="BodyText"/>
        <w:spacing w:before="1"/>
        <w:ind w:left="0" w:firstLine="0"/>
        <w:rPr>
          <w:rFonts w:ascii="Arial" w:hAnsi="Arial" w:cs="Arial"/>
          <w:sz w:val="22"/>
          <w:szCs w:val="22"/>
        </w:rPr>
      </w:pPr>
    </w:p>
    <w:p w14:paraId="0D797C59" w14:textId="762F4B53" w:rsidR="009A0C5F" w:rsidRPr="009A0C5F" w:rsidRDefault="009A0C5F" w:rsidP="009A0C5F">
      <w:pPr>
        <w:pStyle w:val="Heading1"/>
        <w:ind w:left="4038"/>
        <w:rPr>
          <w:rFonts w:ascii="Arial" w:hAnsi="Arial" w:cs="Arial"/>
          <w:sz w:val="22"/>
          <w:szCs w:val="22"/>
        </w:rPr>
      </w:pPr>
      <w:r w:rsidRPr="009A0C5F">
        <w:rPr>
          <w:rFonts w:ascii="Arial" w:hAnsi="Arial" w:cs="Arial"/>
          <w:sz w:val="22"/>
          <w:szCs w:val="22"/>
        </w:rPr>
        <w:t>Članak 1</w:t>
      </w:r>
      <w:r w:rsidR="00065F09">
        <w:rPr>
          <w:rFonts w:ascii="Arial" w:hAnsi="Arial" w:cs="Arial"/>
          <w:sz w:val="22"/>
          <w:szCs w:val="22"/>
        </w:rPr>
        <w:t>79</w:t>
      </w:r>
      <w:r w:rsidRPr="009A0C5F">
        <w:rPr>
          <w:rFonts w:ascii="Arial" w:hAnsi="Arial" w:cs="Arial"/>
          <w:sz w:val="22"/>
          <w:szCs w:val="22"/>
        </w:rPr>
        <w:t>.</w:t>
      </w:r>
    </w:p>
    <w:p w14:paraId="08A4234C" w14:textId="2C25909D" w:rsidR="009A0C5F" w:rsidRPr="009A0C5F" w:rsidRDefault="009A0C5F" w:rsidP="009A0C5F">
      <w:pPr>
        <w:pStyle w:val="BodyText"/>
        <w:ind w:right="162"/>
        <w:jc w:val="both"/>
        <w:rPr>
          <w:rFonts w:ascii="Arial" w:hAnsi="Arial" w:cs="Arial"/>
          <w:sz w:val="22"/>
          <w:szCs w:val="22"/>
        </w:rPr>
      </w:pPr>
      <w:r w:rsidRPr="009A0C5F">
        <w:rPr>
          <w:rFonts w:ascii="Arial" w:hAnsi="Arial" w:cs="Arial"/>
          <w:sz w:val="22"/>
          <w:szCs w:val="22"/>
        </w:rPr>
        <w:t>Na prirodnim i uređenim plažama zabranjeno je nakon korištenja plaže ostavljati ručnike, rekvizite za plažu</w:t>
      </w:r>
      <w:r w:rsidR="006F561C">
        <w:rPr>
          <w:rFonts w:ascii="Arial" w:hAnsi="Arial" w:cs="Arial"/>
          <w:sz w:val="22"/>
          <w:szCs w:val="22"/>
        </w:rPr>
        <w:t xml:space="preserve"> </w:t>
      </w:r>
      <w:r w:rsidRPr="009A0C5F">
        <w:rPr>
          <w:rFonts w:ascii="Arial" w:hAnsi="Arial" w:cs="Arial"/>
          <w:sz w:val="22"/>
          <w:szCs w:val="22"/>
        </w:rPr>
        <w:t>i druge stvari osobne namjene.</w:t>
      </w:r>
    </w:p>
    <w:p w14:paraId="1BEAE098" w14:textId="77777777" w:rsidR="009A0C5F" w:rsidRPr="009A0C5F" w:rsidRDefault="009A0C5F" w:rsidP="009A0C5F">
      <w:pPr>
        <w:pStyle w:val="BodyText"/>
        <w:ind w:right="156"/>
        <w:jc w:val="both"/>
        <w:rPr>
          <w:rFonts w:ascii="Arial" w:hAnsi="Arial" w:cs="Arial"/>
          <w:sz w:val="22"/>
          <w:szCs w:val="22"/>
        </w:rPr>
      </w:pPr>
      <w:r w:rsidRPr="009A0C5F">
        <w:rPr>
          <w:rFonts w:ascii="Arial" w:hAnsi="Arial" w:cs="Arial"/>
          <w:sz w:val="22"/>
          <w:szCs w:val="22"/>
        </w:rPr>
        <w:t>Stvari iz prethodnog stavka zatečene na prirodnim i uređenim plažama bez njihova vlasnika, odnosno korisnika, smatrat će napuštenima, te će biti uklonjene.</w:t>
      </w:r>
    </w:p>
    <w:p w14:paraId="1CB6F3B9" w14:textId="77777777" w:rsidR="009A0C5F" w:rsidRPr="009A0C5F" w:rsidRDefault="009A0C5F" w:rsidP="009A0C5F">
      <w:pPr>
        <w:pStyle w:val="BodyText"/>
        <w:spacing w:before="3"/>
        <w:ind w:left="0" w:firstLine="0"/>
        <w:rPr>
          <w:rFonts w:ascii="Arial" w:hAnsi="Arial" w:cs="Arial"/>
          <w:sz w:val="22"/>
          <w:szCs w:val="22"/>
        </w:rPr>
      </w:pPr>
    </w:p>
    <w:p w14:paraId="31B0C524" w14:textId="61376D4F" w:rsidR="009A0C5F" w:rsidRPr="009A0C5F" w:rsidRDefault="009A0C5F" w:rsidP="009A0C5F">
      <w:pPr>
        <w:pStyle w:val="Heading1"/>
        <w:ind w:left="4038"/>
        <w:rPr>
          <w:rFonts w:ascii="Arial" w:hAnsi="Arial" w:cs="Arial"/>
          <w:sz w:val="22"/>
          <w:szCs w:val="22"/>
        </w:rPr>
      </w:pPr>
      <w:r w:rsidRPr="009A0C5F">
        <w:rPr>
          <w:rFonts w:ascii="Arial" w:hAnsi="Arial" w:cs="Arial"/>
          <w:sz w:val="22"/>
          <w:szCs w:val="22"/>
        </w:rPr>
        <w:t>Članak 1</w:t>
      </w:r>
      <w:r w:rsidR="00092BE6">
        <w:rPr>
          <w:rFonts w:ascii="Arial" w:hAnsi="Arial" w:cs="Arial"/>
          <w:sz w:val="22"/>
          <w:szCs w:val="22"/>
        </w:rPr>
        <w:t>8</w:t>
      </w:r>
      <w:r w:rsidR="00065F09">
        <w:rPr>
          <w:rFonts w:ascii="Arial" w:hAnsi="Arial" w:cs="Arial"/>
          <w:sz w:val="22"/>
          <w:szCs w:val="22"/>
        </w:rPr>
        <w:t>0</w:t>
      </w:r>
      <w:r w:rsidRPr="009A0C5F">
        <w:rPr>
          <w:rFonts w:ascii="Arial" w:hAnsi="Arial" w:cs="Arial"/>
          <w:sz w:val="22"/>
          <w:szCs w:val="22"/>
        </w:rPr>
        <w:t>.</w:t>
      </w:r>
    </w:p>
    <w:p w14:paraId="6587D41C" w14:textId="13391FDC" w:rsidR="009A0C5F" w:rsidRPr="009A0C5F" w:rsidRDefault="009A0C5F" w:rsidP="009A0C5F">
      <w:pPr>
        <w:pStyle w:val="BodyText"/>
        <w:ind w:right="156"/>
        <w:jc w:val="both"/>
        <w:rPr>
          <w:rFonts w:ascii="Arial" w:hAnsi="Arial" w:cs="Arial"/>
          <w:sz w:val="22"/>
          <w:szCs w:val="22"/>
        </w:rPr>
      </w:pPr>
      <w:r w:rsidRPr="009A0C5F">
        <w:rPr>
          <w:rFonts w:ascii="Arial" w:hAnsi="Arial" w:cs="Arial"/>
          <w:sz w:val="22"/>
          <w:szCs w:val="22"/>
        </w:rPr>
        <w:t xml:space="preserve">Komunalni redar u slučaju onečišćenja </w:t>
      </w:r>
      <w:r w:rsidR="00EF00C7">
        <w:rPr>
          <w:rFonts w:ascii="Arial" w:hAnsi="Arial" w:cs="Arial"/>
          <w:sz w:val="22"/>
          <w:szCs w:val="22"/>
        </w:rPr>
        <w:t>p</w:t>
      </w:r>
      <w:r w:rsidR="00EF00C7" w:rsidRPr="00443C7F">
        <w:rPr>
          <w:rFonts w:ascii="Arial" w:hAnsi="Arial" w:cs="Arial"/>
          <w:sz w:val="22"/>
          <w:szCs w:val="22"/>
        </w:rPr>
        <w:t>ovršin</w:t>
      </w:r>
      <w:r w:rsidR="00EF00C7">
        <w:rPr>
          <w:rFonts w:ascii="Arial" w:hAnsi="Arial" w:cs="Arial"/>
          <w:sz w:val="22"/>
          <w:szCs w:val="22"/>
        </w:rPr>
        <w:t>e javne namjene</w:t>
      </w:r>
      <w:r w:rsidRPr="009A0C5F">
        <w:rPr>
          <w:rFonts w:ascii="Arial" w:hAnsi="Arial" w:cs="Arial"/>
          <w:sz w:val="22"/>
          <w:szCs w:val="22"/>
        </w:rPr>
        <w:t xml:space="preserve"> izazvanim vremenskim nepogodama ili drugim izvanrednim situacijama, na</w:t>
      </w:r>
      <w:r w:rsidR="001E7A46">
        <w:rPr>
          <w:rFonts w:ascii="Arial" w:hAnsi="Arial" w:cs="Arial"/>
          <w:sz w:val="22"/>
          <w:szCs w:val="22"/>
        </w:rPr>
        <w:t>red</w:t>
      </w:r>
      <w:r w:rsidRPr="009A0C5F">
        <w:rPr>
          <w:rFonts w:ascii="Arial" w:hAnsi="Arial" w:cs="Arial"/>
          <w:sz w:val="22"/>
          <w:szCs w:val="22"/>
        </w:rPr>
        <w:t xml:space="preserve">iti će pravnoj ili fizičkoj osobi koja obavlja poslove održavanja, odnosno čišćenja, odnosno koncesionaru na pomorskom dobru, izvanredno čišćenje </w:t>
      </w:r>
      <w:r w:rsidR="00EF00C7">
        <w:rPr>
          <w:rFonts w:ascii="Arial" w:hAnsi="Arial" w:cs="Arial"/>
          <w:sz w:val="22"/>
          <w:szCs w:val="22"/>
        </w:rPr>
        <w:t>p</w:t>
      </w:r>
      <w:r w:rsidR="00EF00C7" w:rsidRPr="00443C7F">
        <w:rPr>
          <w:rFonts w:ascii="Arial" w:hAnsi="Arial" w:cs="Arial"/>
          <w:sz w:val="22"/>
          <w:szCs w:val="22"/>
        </w:rPr>
        <w:t>ovršin</w:t>
      </w:r>
      <w:r w:rsidR="00EF00C7">
        <w:rPr>
          <w:rFonts w:ascii="Arial" w:hAnsi="Arial" w:cs="Arial"/>
          <w:sz w:val="22"/>
          <w:szCs w:val="22"/>
        </w:rPr>
        <w:t>e javne namjene</w:t>
      </w:r>
      <w:r w:rsidRPr="009A0C5F">
        <w:rPr>
          <w:rFonts w:ascii="Arial" w:hAnsi="Arial" w:cs="Arial"/>
          <w:sz w:val="22"/>
          <w:szCs w:val="22"/>
        </w:rPr>
        <w:t>.</w:t>
      </w:r>
    </w:p>
    <w:p w14:paraId="26E134CD" w14:textId="77777777" w:rsidR="009A0C5F" w:rsidRPr="009A0C5F" w:rsidRDefault="009A0C5F" w:rsidP="009A0C5F">
      <w:pPr>
        <w:pStyle w:val="BodyText"/>
        <w:ind w:left="0" w:firstLine="0"/>
        <w:rPr>
          <w:rFonts w:ascii="Arial" w:hAnsi="Arial" w:cs="Arial"/>
          <w:sz w:val="22"/>
          <w:szCs w:val="22"/>
        </w:rPr>
      </w:pPr>
    </w:p>
    <w:p w14:paraId="07A66E8C" w14:textId="32114F78" w:rsidR="009A0C5F" w:rsidRPr="00AA5EAC" w:rsidRDefault="009A0C5F" w:rsidP="009A0C5F">
      <w:pPr>
        <w:pStyle w:val="Heading1"/>
        <w:ind w:left="4038"/>
        <w:rPr>
          <w:rFonts w:ascii="Arial" w:hAnsi="Arial" w:cs="Arial"/>
          <w:sz w:val="22"/>
          <w:szCs w:val="22"/>
        </w:rPr>
      </w:pPr>
      <w:r w:rsidRPr="00AA5EAC">
        <w:rPr>
          <w:rFonts w:ascii="Arial" w:hAnsi="Arial" w:cs="Arial"/>
          <w:sz w:val="22"/>
          <w:szCs w:val="22"/>
        </w:rPr>
        <w:t>Članak 1</w:t>
      </w:r>
      <w:r w:rsidR="00092BE6">
        <w:rPr>
          <w:rFonts w:ascii="Arial" w:hAnsi="Arial" w:cs="Arial"/>
          <w:sz w:val="22"/>
          <w:szCs w:val="22"/>
        </w:rPr>
        <w:t>8</w:t>
      </w:r>
      <w:r w:rsidR="00065F09">
        <w:rPr>
          <w:rFonts w:ascii="Arial" w:hAnsi="Arial" w:cs="Arial"/>
          <w:sz w:val="22"/>
          <w:szCs w:val="22"/>
        </w:rPr>
        <w:t>1</w:t>
      </w:r>
      <w:r w:rsidRPr="00AA5EAC">
        <w:rPr>
          <w:rFonts w:ascii="Arial" w:hAnsi="Arial" w:cs="Arial"/>
          <w:sz w:val="22"/>
          <w:szCs w:val="22"/>
        </w:rPr>
        <w:t>.</w:t>
      </w:r>
    </w:p>
    <w:p w14:paraId="57DDBF6C" w14:textId="21B1ADF9" w:rsidR="00AA5EAC" w:rsidRPr="00AA5EAC" w:rsidRDefault="009A0C5F" w:rsidP="00AA5EAC">
      <w:pPr>
        <w:pStyle w:val="BodyText"/>
        <w:spacing w:before="80"/>
        <w:ind w:firstLine="735"/>
        <w:jc w:val="both"/>
        <w:rPr>
          <w:rFonts w:ascii="Arial" w:hAnsi="Arial" w:cs="Arial"/>
          <w:sz w:val="22"/>
          <w:szCs w:val="22"/>
        </w:rPr>
      </w:pPr>
      <w:r w:rsidRPr="00AA5EAC">
        <w:rPr>
          <w:rFonts w:ascii="Arial" w:hAnsi="Arial" w:cs="Arial"/>
          <w:sz w:val="22"/>
          <w:szCs w:val="22"/>
        </w:rPr>
        <w:t>Korisnik uređene i prirodne plaže</w:t>
      </w:r>
      <w:r w:rsidR="00AA5EAC" w:rsidRPr="00AA5EAC">
        <w:rPr>
          <w:rFonts w:ascii="Arial" w:hAnsi="Arial" w:cs="Arial"/>
          <w:sz w:val="22"/>
          <w:szCs w:val="22"/>
        </w:rPr>
        <w:t xml:space="preserve"> </w:t>
      </w:r>
      <w:r w:rsidRPr="00AA5EAC">
        <w:rPr>
          <w:rFonts w:ascii="Arial" w:hAnsi="Arial" w:cs="Arial"/>
          <w:sz w:val="22"/>
          <w:szCs w:val="22"/>
        </w:rPr>
        <w:t xml:space="preserve">koji obavlja gospodarsko korištenje ili posebnu upotrebu plaže </w:t>
      </w:r>
      <w:r w:rsidR="00AA5EAC">
        <w:rPr>
          <w:rFonts w:ascii="Arial" w:hAnsi="Arial" w:cs="Arial"/>
          <w:sz w:val="22"/>
          <w:szCs w:val="22"/>
        </w:rPr>
        <w:t xml:space="preserve">na </w:t>
      </w:r>
      <w:r w:rsidRPr="00AA5EAC">
        <w:rPr>
          <w:rFonts w:ascii="Arial" w:hAnsi="Arial" w:cs="Arial"/>
          <w:sz w:val="22"/>
          <w:szCs w:val="22"/>
        </w:rPr>
        <w:t>temelj</w:t>
      </w:r>
      <w:r w:rsidR="00AA5EAC">
        <w:rPr>
          <w:rFonts w:ascii="Arial" w:hAnsi="Arial" w:cs="Arial"/>
          <w:sz w:val="22"/>
          <w:szCs w:val="22"/>
        </w:rPr>
        <w:t>u</w:t>
      </w:r>
      <w:r w:rsidRPr="00AA5EAC">
        <w:rPr>
          <w:rFonts w:ascii="Arial" w:hAnsi="Arial" w:cs="Arial"/>
          <w:sz w:val="22"/>
          <w:szCs w:val="22"/>
        </w:rPr>
        <w:t xml:space="preserve"> ugovora o koncesiji ili koncesijskog odobrenja</w:t>
      </w:r>
      <w:r w:rsidR="00AA5EAC">
        <w:rPr>
          <w:rFonts w:ascii="Arial" w:hAnsi="Arial" w:cs="Arial"/>
          <w:sz w:val="22"/>
          <w:szCs w:val="22"/>
        </w:rPr>
        <w:t xml:space="preserve"> </w:t>
      </w:r>
      <w:r w:rsidRPr="00AA5EAC">
        <w:rPr>
          <w:rFonts w:ascii="Arial" w:hAnsi="Arial" w:cs="Arial"/>
          <w:sz w:val="22"/>
          <w:szCs w:val="22"/>
        </w:rPr>
        <w:t>na pomorskom</w:t>
      </w:r>
      <w:r w:rsidR="00AA5EAC" w:rsidRPr="00AA5EAC">
        <w:rPr>
          <w:rFonts w:ascii="Arial" w:hAnsi="Arial" w:cs="Arial"/>
          <w:sz w:val="22"/>
          <w:szCs w:val="22"/>
        </w:rPr>
        <w:t xml:space="preserve"> dobru sukladno zakonu i ostalim pozitivnim propisima</w:t>
      </w:r>
      <w:r w:rsidR="00AA5EAC">
        <w:rPr>
          <w:rFonts w:ascii="Arial" w:hAnsi="Arial" w:cs="Arial"/>
          <w:sz w:val="22"/>
          <w:szCs w:val="22"/>
        </w:rPr>
        <w:t>,</w:t>
      </w:r>
      <w:r w:rsidR="00AA5EAC" w:rsidRPr="00AA5EAC">
        <w:rPr>
          <w:rFonts w:ascii="Arial" w:hAnsi="Arial" w:cs="Arial"/>
          <w:sz w:val="22"/>
          <w:szCs w:val="22"/>
        </w:rPr>
        <w:t xml:space="preserve"> dužan je poštivati obveze iz ugovora o koncesiji, odnosno koncesijskog odobrenja.</w:t>
      </w:r>
    </w:p>
    <w:p w14:paraId="71056913" w14:textId="77777777" w:rsidR="00AA5EAC" w:rsidRPr="00AA5EAC" w:rsidRDefault="00AA5EAC" w:rsidP="00AA5EAC">
      <w:pPr>
        <w:pStyle w:val="BodyText"/>
        <w:jc w:val="both"/>
        <w:rPr>
          <w:rFonts w:ascii="Arial" w:hAnsi="Arial" w:cs="Arial"/>
          <w:sz w:val="22"/>
          <w:szCs w:val="22"/>
        </w:rPr>
      </w:pPr>
      <w:r w:rsidRPr="00AA5EAC">
        <w:rPr>
          <w:rFonts w:ascii="Arial" w:hAnsi="Arial" w:cs="Arial"/>
          <w:sz w:val="22"/>
          <w:szCs w:val="22"/>
        </w:rPr>
        <w:t>Korisnik ugovora o koncesiji, odnosno koncesijskog odobrenja na pomorskom dobru, dužan je pridržavati se propisa o sigurnosti plovidbe, zaštite okoliša i reda na pomorskom dobru, te uvažavati značaj pomorskog dobra kao općeg dobra.</w:t>
      </w:r>
    </w:p>
    <w:p w14:paraId="779CEBBF" w14:textId="6B2EF2CC" w:rsidR="00AA5EAC" w:rsidRPr="00AA5EAC" w:rsidRDefault="00AA5EAC" w:rsidP="00AA5EAC">
      <w:pPr>
        <w:pStyle w:val="BodyText"/>
        <w:jc w:val="both"/>
        <w:rPr>
          <w:rFonts w:ascii="Arial" w:hAnsi="Arial" w:cs="Arial"/>
          <w:sz w:val="22"/>
          <w:szCs w:val="22"/>
        </w:rPr>
      </w:pPr>
      <w:r w:rsidRPr="00AA5EAC">
        <w:rPr>
          <w:rFonts w:ascii="Arial" w:hAnsi="Arial" w:cs="Arial"/>
          <w:sz w:val="22"/>
          <w:szCs w:val="22"/>
        </w:rPr>
        <w:t xml:space="preserve">Zabranjeno je bez </w:t>
      </w:r>
      <w:r w:rsidR="001E7A46">
        <w:rPr>
          <w:rFonts w:ascii="Arial" w:hAnsi="Arial" w:cs="Arial"/>
          <w:sz w:val="22"/>
          <w:szCs w:val="22"/>
        </w:rPr>
        <w:t xml:space="preserve">ili u suprotnosti s </w:t>
      </w:r>
      <w:r w:rsidRPr="00AA5EAC">
        <w:rPr>
          <w:rFonts w:ascii="Arial" w:hAnsi="Arial" w:cs="Arial"/>
          <w:sz w:val="22"/>
          <w:szCs w:val="22"/>
        </w:rPr>
        <w:t>koncesij</w:t>
      </w:r>
      <w:r w:rsidR="001E7A46">
        <w:rPr>
          <w:rFonts w:ascii="Arial" w:hAnsi="Arial" w:cs="Arial"/>
          <w:sz w:val="22"/>
          <w:szCs w:val="22"/>
        </w:rPr>
        <w:t>om</w:t>
      </w:r>
      <w:r w:rsidRPr="00AA5EAC">
        <w:rPr>
          <w:rFonts w:ascii="Arial" w:hAnsi="Arial" w:cs="Arial"/>
          <w:sz w:val="22"/>
          <w:szCs w:val="22"/>
        </w:rPr>
        <w:t xml:space="preserve"> ili koncesijsk</w:t>
      </w:r>
      <w:r w:rsidR="001E7A46">
        <w:rPr>
          <w:rFonts w:ascii="Arial" w:hAnsi="Arial" w:cs="Arial"/>
          <w:sz w:val="22"/>
          <w:szCs w:val="22"/>
        </w:rPr>
        <w:t>im</w:t>
      </w:r>
      <w:r w:rsidRPr="00AA5EAC">
        <w:rPr>
          <w:rFonts w:ascii="Arial" w:hAnsi="Arial" w:cs="Arial"/>
          <w:sz w:val="22"/>
          <w:szCs w:val="22"/>
        </w:rPr>
        <w:t xml:space="preserve"> odobrenj</w:t>
      </w:r>
      <w:r w:rsidR="001E7A46">
        <w:rPr>
          <w:rFonts w:ascii="Arial" w:hAnsi="Arial" w:cs="Arial"/>
          <w:sz w:val="22"/>
          <w:szCs w:val="22"/>
        </w:rPr>
        <w:t>em</w:t>
      </w:r>
      <w:r w:rsidRPr="00AA5EAC">
        <w:rPr>
          <w:rFonts w:ascii="Arial" w:hAnsi="Arial" w:cs="Arial"/>
          <w:sz w:val="22"/>
          <w:szCs w:val="22"/>
        </w:rPr>
        <w:t xml:space="preserve"> na pomorskom dobru postavljati pokretne naprave, kioske, reklame i sl., vozila bez registarskih oznaka i izvoditi bilo kakve</w:t>
      </w:r>
      <w:r w:rsidRPr="00AA5EAC">
        <w:rPr>
          <w:rFonts w:ascii="Arial" w:hAnsi="Arial" w:cs="Arial"/>
          <w:spacing w:val="-2"/>
          <w:sz w:val="22"/>
          <w:szCs w:val="22"/>
        </w:rPr>
        <w:t xml:space="preserve"> </w:t>
      </w:r>
      <w:r w:rsidRPr="00AA5EAC">
        <w:rPr>
          <w:rFonts w:ascii="Arial" w:hAnsi="Arial" w:cs="Arial"/>
          <w:sz w:val="22"/>
          <w:szCs w:val="22"/>
        </w:rPr>
        <w:t>radove.</w:t>
      </w:r>
    </w:p>
    <w:p w14:paraId="5A0CE350" w14:textId="77777777" w:rsidR="00AA5EAC" w:rsidRPr="00AA5EAC" w:rsidRDefault="00AA5EAC" w:rsidP="00AA5EAC">
      <w:pPr>
        <w:pStyle w:val="BodyText"/>
        <w:ind w:left="824" w:firstLine="0"/>
        <w:jc w:val="both"/>
        <w:rPr>
          <w:rFonts w:ascii="Arial" w:hAnsi="Arial" w:cs="Arial"/>
          <w:sz w:val="22"/>
          <w:szCs w:val="22"/>
        </w:rPr>
      </w:pPr>
      <w:r w:rsidRPr="00AA5EAC">
        <w:rPr>
          <w:rFonts w:ascii="Arial" w:hAnsi="Arial" w:cs="Arial"/>
          <w:sz w:val="22"/>
          <w:szCs w:val="22"/>
        </w:rPr>
        <w:t>Zabranjeno je na bilo koji način onečišćavati ili odlagati otpad na pomorskom dobru.</w:t>
      </w:r>
    </w:p>
    <w:p w14:paraId="3B7967AD" w14:textId="77777777" w:rsidR="00AA5EAC" w:rsidRPr="00AA5EAC" w:rsidRDefault="00AA5EAC" w:rsidP="00AA5EAC">
      <w:pPr>
        <w:pStyle w:val="BodyText"/>
        <w:spacing w:before="5"/>
        <w:ind w:left="0" w:firstLine="0"/>
        <w:jc w:val="both"/>
        <w:rPr>
          <w:rFonts w:ascii="Arial" w:hAnsi="Arial" w:cs="Arial"/>
          <w:sz w:val="22"/>
          <w:szCs w:val="22"/>
        </w:rPr>
      </w:pPr>
    </w:p>
    <w:p w14:paraId="3B8B3C1A" w14:textId="04CAAE40" w:rsidR="00AA5EAC" w:rsidRPr="00AA5EAC" w:rsidRDefault="00AA5EAC" w:rsidP="00AA5EAC">
      <w:pPr>
        <w:pStyle w:val="Heading1"/>
        <w:ind w:left="4038"/>
        <w:rPr>
          <w:rFonts w:ascii="Arial" w:hAnsi="Arial" w:cs="Arial"/>
          <w:sz w:val="22"/>
          <w:szCs w:val="22"/>
        </w:rPr>
      </w:pPr>
      <w:r w:rsidRPr="00AA5EAC">
        <w:rPr>
          <w:rFonts w:ascii="Arial" w:hAnsi="Arial" w:cs="Arial"/>
          <w:sz w:val="22"/>
          <w:szCs w:val="22"/>
        </w:rPr>
        <w:t>Članak 1</w:t>
      </w:r>
      <w:r w:rsidR="00065F09">
        <w:rPr>
          <w:rFonts w:ascii="Arial" w:hAnsi="Arial" w:cs="Arial"/>
          <w:sz w:val="22"/>
          <w:szCs w:val="22"/>
        </w:rPr>
        <w:t>82</w:t>
      </w:r>
      <w:r w:rsidRPr="00AA5EAC">
        <w:rPr>
          <w:rFonts w:ascii="Arial" w:hAnsi="Arial" w:cs="Arial"/>
          <w:sz w:val="22"/>
          <w:szCs w:val="22"/>
        </w:rPr>
        <w:t>.</w:t>
      </w:r>
    </w:p>
    <w:p w14:paraId="678D8CA2" w14:textId="77777777" w:rsidR="00AA5EAC" w:rsidRPr="00AA5EAC" w:rsidRDefault="00AA5EAC" w:rsidP="00AA5EAC">
      <w:pPr>
        <w:pStyle w:val="BodyText"/>
        <w:jc w:val="both"/>
        <w:rPr>
          <w:rFonts w:ascii="Arial" w:hAnsi="Arial" w:cs="Arial"/>
          <w:sz w:val="22"/>
          <w:szCs w:val="22"/>
        </w:rPr>
      </w:pPr>
      <w:r w:rsidRPr="00AA5EAC">
        <w:rPr>
          <w:rFonts w:ascii="Arial" w:hAnsi="Arial" w:cs="Arial"/>
          <w:sz w:val="22"/>
          <w:szCs w:val="22"/>
        </w:rPr>
        <w:t>Zabranjeno je dovoditi i puštati kućne ljubimce na prostore dječjih igrališta, cvjetnjake ili uređene travnjake, te prirodne i uređene plaže.</w:t>
      </w:r>
    </w:p>
    <w:p w14:paraId="3D364039" w14:textId="2FB2034C" w:rsidR="00AA5EAC" w:rsidRPr="00AA5EAC" w:rsidRDefault="00AA5EAC" w:rsidP="00AA5EAC">
      <w:pPr>
        <w:pStyle w:val="BodyText"/>
        <w:jc w:val="both"/>
        <w:rPr>
          <w:rFonts w:ascii="Arial" w:hAnsi="Arial" w:cs="Arial"/>
          <w:sz w:val="22"/>
          <w:szCs w:val="22"/>
        </w:rPr>
      </w:pPr>
      <w:r w:rsidRPr="00AA5EAC">
        <w:rPr>
          <w:rFonts w:ascii="Arial" w:hAnsi="Arial" w:cs="Arial"/>
          <w:sz w:val="22"/>
          <w:szCs w:val="22"/>
        </w:rPr>
        <w:t>Vlasnik, odnosno posjednik kućnog ljubimca dužan je odmah očistiti površinu</w:t>
      </w:r>
      <w:r w:rsidR="00DD7A67" w:rsidRPr="00DD7A67">
        <w:rPr>
          <w:rFonts w:ascii="Arial" w:hAnsi="Arial" w:cs="Arial"/>
          <w:sz w:val="22"/>
          <w:szCs w:val="22"/>
        </w:rPr>
        <w:t xml:space="preserve"> </w:t>
      </w:r>
      <w:r w:rsidR="00DD7A67" w:rsidRPr="00443C7F">
        <w:rPr>
          <w:rFonts w:ascii="Arial" w:hAnsi="Arial" w:cs="Arial"/>
          <w:sz w:val="22"/>
          <w:szCs w:val="22"/>
        </w:rPr>
        <w:t>javne</w:t>
      </w:r>
      <w:r w:rsidR="00DD7A67">
        <w:rPr>
          <w:rFonts w:ascii="Arial" w:hAnsi="Arial" w:cs="Arial"/>
          <w:sz w:val="22"/>
          <w:szCs w:val="22"/>
        </w:rPr>
        <w:t xml:space="preserve"> namjene</w:t>
      </w:r>
      <w:r w:rsidRPr="00AA5EAC">
        <w:rPr>
          <w:rFonts w:ascii="Arial" w:hAnsi="Arial" w:cs="Arial"/>
          <w:sz w:val="22"/>
          <w:szCs w:val="22"/>
        </w:rPr>
        <w:t xml:space="preserve"> koja je onečišćena otpacima njegovog kućnog ljubimca.</w:t>
      </w:r>
    </w:p>
    <w:p w14:paraId="654A9FAC" w14:textId="77777777" w:rsidR="00AA5EAC" w:rsidRPr="00AA5EAC" w:rsidRDefault="00AA5EAC" w:rsidP="00AA5EAC">
      <w:pPr>
        <w:pStyle w:val="BodyText"/>
        <w:spacing w:before="3"/>
        <w:ind w:left="0" w:firstLine="0"/>
        <w:rPr>
          <w:rFonts w:ascii="Arial" w:hAnsi="Arial" w:cs="Arial"/>
          <w:sz w:val="22"/>
          <w:szCs w:val="22"/>
        </w:rPr>
      </w:pPr>
    </w:p>
    <w:p w14:paraId="7ADC88EF" w14:textId="3E5F4030" w:rsidR="00AA5EAC" w:rsidRPr="00AA5EAC" w:rsidRDefault="00AA5EAC" w:rsidP="00AA5EAC">
      <w:pPr>
        <w:pStyle w:val="Heading1"/>
        <w:ind w:left="4038"/>
        <w:rPr>
          <w:rFonts w:ascii="Arial" w:hAnsi="Arial" w:cs="Arial"/>
          <w:sz w:val="22"/>
          <w:szCs w:val="22"/>
        </w:rPr>
      </w:pPr>
      <w:r w:rsidRPr="00AA5EAC">
        <w:rPr>
          <w:rFonts w:ascii="Arial" w:hAnsi="Arial" w:cs="Arial"/>
          <w:sz w:val="22"/>
          <w:szCs w:val="22"/>
        </w:rPr>
        <w:t>Članak 1</w:t>
      </w:r>
      <w:r w:rsidR="00065F09">
        <w:rPr>
          <w:rFonts w:ascii="Arial" w:hAnsi="Arial" w:cs="Arial"/>
          <w:sz w:val="22"/>
          <w:szCs w:val="22"/>
        </w:rPr>
        <w:t>83</w:t>
      </w:r>
      <w:r w:rsidRPr="00AA5EAC">
        <w:rPr>
          <w:rFonts w:ascii="Arial" w:hAnsi="Arial" w:cs="Arial"/>
          <w:sz w:val="22"/>
          <w:szCs w:val="22"/>
        </w:rPr>
        <w:t>.</w:t>
      </w:r>
    </w:p>
    <w:p w14:paraId="797E37E6" w14:textId="640AD615" w:rsidR="00AA5EAC" w:rsidRPr="00AA5EAC" w:rsidRDefault="00AA5EAC" w:rsidP="00E7330C">
      <w:pPr>
        <w:pStyle w:val="BodyText"/>
        <w:ind w:right="4"/>
        <w:jc w:val="both"/>
        <w:rPr>
          <w:rFonts w:ascii="Arial" w:hAnsi="Arial" w:cs="Arial"/>
          <w:sz w:val="22"/>
          <w:szCs w:val="22"/>
        </w:rPr>
      </w:pPr>
      <w:r w:rsidRPr="00AA5EAC">
        <w:rPr>
          <w:rFonts w:ascii="Arial" w:hAnsi="Arial" w:cs="Arial"/>
          <w:sz w:val="22"/>
          <w:szCs w:val="22"/>
        </w:rPr>
        <w:t xml:space="preserve">Na svim </w:t>
      </w:r>
      <w:r w:rsidR="007E21EE">
        <w:rPr>
          <w:rFonts w:ascii="Arial" w:hAnsi="Arial" w:cs="Arial"/>
          <w:sz w:val="22"/>
          <w:szCs w:val="22"/>
        </w:rPr>
        <w:t>p</w:t>
      </w:r>
      <w:r w:rsidR="007E21EE" w:rsidRPr="00443C7F">
        <w:rPr>
          <w:rFonts w:ascii="Arial" w:hAnsi="Arial" w:cs="Arial"/>
          <w:sz w:val="22"/>
          <w:szCs w:val="22"/>
        </w:rPr>
        <w:t>ovršin</w:t>
      </w:r>
      <w:r w:rsidR="007E21EE">
        <w:rPr>
          <w:rFonts w:ascii="Arial" w:hAnsi="Arial" w:cs="Arial"/>
          <w:sz w:val="22"/>
          <w:szCs w:val="22"/>
        </w:rPr>
        <w:t>ama javne namjene</w:t>
      </w:r>
      <w:r w:rsidR="007E21EE" w:rsidRPr="00443C7F">
        <w:rPr>
          <w:rFonts w:ascii="Arial" w:hAnsi="Arial" w:cs="Arial"/>
          <w:sz w:val="22"/>
          <w:szCs w:val="22"/>
        </w:rPr>
        <w:t xml:space="preserve"> </w:t>
      </w:r>
      <w:r w:rsidRPr="00AA5EAC">
        <w:rPr>
          <w:rFonts w:ascii="Arial" w:hAnsi="Arial" w:cs="Arial"/>
          <w:sz w:val="22"/>
          <w:szCs w:val="22"/>
        </w:rPr>
        <w:t xml:space="preserve">zabranjeno je konzumiranje alkoholnih pića, osim kada se javne površine temeljem odobrenja </w:t>
      </w:r>
      <w:r w:rsidR="00066764" w:rsidRPr="00FA2CC4">
        <w:rPr>
          <w:rFonts w:ascii="Arial" w:hAnsi="Arial" w:cs="Arial"/>
        </w:rPr>
        <w:t>upravnog odjela nadležnog za gospodarenje gradskom imovinom</w:t>
      </w:r>
      <w:r w:rsidRPr="00AA5EAC">
        <w:rPr>
          <w:rFonts w:ascii="Arial" w:hAnsi="Arial" w:cs="Arial"/>
          <w:sz w:val="22"/>
          <w:szCs w:val="22"/>
        </w:rPr>
        <w:t xml:space="preserve"> koriste kao terasa za pružanje ugostiteljskih usluga.</w:t>
      </w:r>
    </w:p>
    <w:p w14:paraId="7A337527" w14:textId="18F3B308" w:rsidR="00AA5EAC" w:rsidRPr="00AA5EAC" w:rsidRDefault="00AA5EAC" w:rsidP="00E7330C">
      <w:pPr>
        <w:pStyle w:val="BodyText"/>
        <w:ind w:right="4"/>
        <w:jc w:val="both"/>
        <w:rPr>
          <w:rFonts w:ascii="Arial" w:hAnsi="Arial" w:cs="Arial"/>
          <w:sz w:val="22"/>
          <w:szCs w:val="22"/>
        </w:rPr>
      </w:pPr>
      <w:r w:rsidRPr="00AA5EAC">
        <w:rPr>
          <w:rFonts w:ascii="Arial" w:hAnsi="Arial" w:cs="Arial"/>
          <w:sz w:val="22"/>
          <w:szCs w:val="22"/>
        </w:rPr>
        <w:t xml:space="preserve">Iznimno, rješenjem kojim se odobrava korištenje </w:t>
      </w:r>
      <w:r w:rsidR="00386347">
        <w:rPr>
          <w:rFonts w:ascii="Arial" w:hAnsi="Arial" w:cs="Arial"/>
          <w:sz w:val="22"/>
          <w:szCs w:val="22"/>
        </w:rPr>
        <w:t>p</w:t>
      </w:r>
      <w:r w:rsidR="00386347" w:rsidRPr="00443C7F">
        <w:rPr>
          <w:rFonts w:ascii="Arial" w:hAnsi="Arial" w:cs="Arial"/>
          <w:sz w:val="22"/>
          <w:szCs w:val="22"/>
        </w:rPr>
        <w:t>ovršin</w:t>
      </w:r>
      <w:r w:rsidR="00386347">
        <w:rPr>
          <w:rFonts w:ascii="Arial" w:hAnsi="Arial" w:cs="Arial"/>
          <w:sz w:val="22"/>
          <w:szCs w:val="22"/>
        </w:rPr>
        <w:t>a javne namjene</w:t>
      </w:r>
      <w:r w:rsidR="00386347" w:rsidRPr="00AA5EAC">
        <w:rPr>
          <w:rFonts w:ascii="Arial" w:hAnsi="Arial" w:cs="Arial"/>
          <w:sz w:val="22"/>
          <w:szCs w:val="22"/>
        </w:rPr>
        <w:t xml:space="preserve"> </w:t>
      </w:r>
      <w:r w:rsidRPr="00AA5EAC">
        <w:rPr>
          <w:rFonts w:ascii="Arial" w:hAnsi="Arial" w:cs="Arial"/>
          <w:sz w:val="22"/>
          <w:szCs w:val="22"/>
        </w:rPr>
        <w:t>za</w:t>
      </w:r>
      <w:r w:rsidRPr="00AA5EAC">
        <w:rPr>
          <w:rFonts w:ascii="Arial" w:hAnsi="Arial" w:cs="Arial"/>
          <w:spacing w:val="30"/>
          <w:sz w:val="22"/>
          <w:szCs w:val="22"/>
        </w:rPr>
        <w:t xml:space="preserve"> </w:t>
      </w:r>
      <w:r w:rsidRPr="00AA5EAC">
        <w:rPr>
          <w:rFonts w:ascii="Arial" w:hAnsi="Arial" w:cs="Arial"/>
          <w:sz w:val="22"/>
          <w:szCs w:val="22"/>
        </w:rPr>
        <w:t xml:space="preserve">organiziranje javnog okupljanja radi ostvarivanja gospodarskih, vjerskih, kulturnih, humanitarnih, športskih, zabavnih i drugih interesa, može se odrediti da je konzumiranje alkoholnih pića na tim </w:t>
      </w:r>
      <w:r w:rsidR="00386347">
        <w:rPr>
          <w:rFonts w:ascii="Arial" w:hAnsi="Arial" w:cs="Arial"/>
          <w:sz w:val="22"/>
          <w:szCs w:val="22"/>
        </w:rPr>
        <w:t>p</w:t>
      </w:r>
      <w:r w:rsidR="00386347" w:rsidRPr="00443C7F">
        <w:rPr>
          <w:rFonts w:ascii="Arial" w:hAnsi="Arial" w:cs="Arial"/>
          <w:sz w:val="22"/>
          <w:szCs w:val="22"/>
        </w:rPr>
        <w:t>ovršin</w:t>
      </w:r>
      <w:r w:rsidR="00386347">
        <w:rPr>
          <w:rFonts w:ascii="Arial" w:hAnsi="Arial" w:cs="Arial"/>
          <w:sz w:val="22"/>
          <w:szCs w:val="22"/>
        </w:rPr>
        <w:t>ama javne namjene</w:t>
      </w:r>
      <w:r w:rsidRPr="00AA5EAC">
        <w:rPr>
          <w:rFonts w:ascii="Arial" w:hAnsi="Arial" w:cs="Arial"/>
          <w:spacing w:val="-2"/>
          <w:sz w:val="22"/>
          <w:szCs w:val="22"/>
        </w:rPr>
        <w:t xml:space="preserve"> </w:t>
      </w:r>
      <w:r w:rsidRPr="00AA5EAC">
        <w:rPr>
          <w:rFonts w:ascii="Arial" w:hAnsi="Arial" w:cs="Arial"/>
          <w:sz w:val="22"/>
          <w:szCs w:val="22"/>
        </w:rPr>
        <w:t>dopušteno.</w:t>
      </w:r>
    </w:p>
    <w:p w14:paraId="23224A16" w14:textId="77777777" w:rsidR="00AA5EAC" w:rsidRPr="00AA5EAC" w:rsidRDefault="00AA5EAC" w:rsidP="00AA5EAC">
      <w:pPr>
        <w:pStyle w:val="BodyText"/>
        <w:spacing w:before="1"/>
        <w:ind w:left="0" w:firstLine="0"/>
        <w:rPr>
          <w:rFonts w:ascii="Arial" w:hAnsi="Arial" w:cs="Arial"/>
          <w:sz w:val="22"/>
          <w:szCs w:val="22"/>
        </w:rPr>
      </w:pPr>
    </w:p>
    <w:p w14:paraId="7580FDA3" w14:textId="5F5A51B6" w:rsidR="00AA5EAC" w:rsidRPr="00AA5EAC" w:rsidRDefault="00AA5EAC" w:rsidP="00E34313">
      <w:pPr>
        <w:pStyle w:val="Heading1"/>
        <w:numPr>
          <w:ilvl w:val="0"/>
          <w:numId w:val="16"/>
        </w:numPr>
        <w:tabs>
          <w:tab w:val="left" w:pos="837"/>
        </w:tabs>
        <w:spacing w:line="240" w:lineRule="auto"/>
        <w:jc w:val="left"/>
        <w:rPr>
          <w:rFonts w:ascii="Arial" w:hAnsi="Arial" w:cs="Arial"/>
          <w:sz w:val="22"/>
          <w:szCs w:val="22"/>
        </w:rPr>
      </w:pPr>
      <w:r w:rsidRPr="00AA5EAC">
        <w:rPr>
          <w:rFonts w:ascii="Arial" w:hAnsi="Arial" w:cs="Arial"/>
          <w:sz w:val="22"/>
          <w:szCs w:val="22"/>
        </w:rPr>
        <w:t>Javn</w:t>
      </w:r>
      <w:r w:rsidR="00F527E3">
        <w:rPr>
          <w:rFonts w:ascii="Arial" w:hAnsi="Arial" w:cs="Arial"/>
          <w:sz w:val="22"/>
          <w:szCs w:val="22"/>
        </w:rPr>
        <w:t xml:space="preserve">e </w:t>
      </w:r>
      <w:r w:rsidRPr="00AA5EAC">
        <w:rPr>
          <w:rFonts w:ascii="Arial" w:hAnsi="Arial" w:cs="Arial"/>
          <w:sz w:val="22"/>
          <w:szCs w:val="22"/>
        </w:rPr>
        <w:t>prometne</w:t>
      </w:r>
      <w:r w:rsidRPr="00AA5EAC">
        <w:rPr>
          <w:rFonts w:ascii="Arial" w:hAnsi="Arial" w:cs="Arial"/>
          <w:spacing w:val="-2"/>
          <w:sz w:val="22"/>
          <w:szCs w:val="22"/>
        </w:rPr>
        <w:t xml:space="preserve"> </w:t>
      </w:r>
      <w:r w:rsidRPr="00AA5EAC">
        <w:rPr>
          <w:rFonts w:ascii="Arial" w:hAnsi="Arial" w:cs="Arial"/>
          <w:sz w:val="22"/>
          <w:szCs w:val="22"/>
        </w:rPr>
        <w:t>površine</w:t>
      </w:r>
    </w:p>
    <w:p w14:paraId="708F59A3" w14:textId="77777777" w:rsidR="00AA5EAC" w:rsidRPr="00AA5EAC" w:rsidRDefault="00AA5EAC" w:rsidP="00AA5EAC">
      <w:pPr>
        <w:pStyle w:val="BodyText"/>
        <w:ind w:left="0" w:firstLine="0"/>
        <w:rPr>
          <w:rFonts w:ascii="Arial" w:hAnsi="Arial" w:cs="Arial"/>
          <w:b/>
          <w:sz w:val="22"/>
          <w:szCs w:val="22"/>
        </w:rPr>
      </w:pPr>
    </w:p>
    <w:p w14:paraId="466EB322" w14:textId="1787DAC0" w:rsidR="00AA5EAC" w:rsidRPr="00AA5EAC" w:rsidRDefault="00AA5EAC" w:rsidP="00AA5EAC">
      <w:pPr>
        <w:spacing w:line="274" w:lineRule="exact"/>
        <w:ind w:left="4038"/>
        <w:rPr>
          <w:rFonts w:ascii="Arial" w:hAnsi="Arial" w:cs="Arial"/>
          <w:b/>
        </w:rPr>
      </w:pPr>
      <w:r w:rsidRPr="00AA5EAC">
        <w:rPr>
          <w:rFonts w:ascii="Arial" w:hAnsi="Arial" w:cs="Arial"/>
          <w:b/>
        </w:rPr>
        <w:lastRenderedPageBreak/>
        <w:t>Članak 1</w:t>
      </w:r>
      <w:r w:rsidR="00065F09">
        <w:rPr>
          <w:rFonts w:ascii="Arial" w:hAnsi="Arial" w:cs="Arial"/>
          <w:b/>
        </w:rPr>
        <w:t>84</w:t>
      </w:r>
      <w:r w:rsidRPr="00AA5EAC">
        <w:rPr>
          <w:rFonts w:ascii="Arial" w:hAnsi="Arial" w:cs="Arial"/>
          <w:b/>
        </w:rPr>
        <w:t>.</w:t>
      </w:r>
    </w:p>
    <w:p w14:paraId="1FDAEF01" w14:textId="194DA6FC" w:rsidR="00AA5EAC" w:rsidRPr="00AA5EAC" w:rsidRDefault="00AA5EAC" w:rsidP="00AA5EAC">
      <w:pPr>
        <w:pStyle w:val="BodyText"/>
        <w:ind w:right="163"/>
        <w:jc w:val="both"/>
        <w:rPr>
          <w:rFonts w:ascii="Arial" w:hAnsi="Arial" w:cs="Arial"/>
          <w:sz w:val="22"/>
          <w:szCs w:val="22"/>
        </w:rPr>
      </w:pPr>
      <w:r w:rsidRPr="00AA5EAC">
        <w:rPr>
          <w:rFonts w:ascii="Arial" w:hAnsi="Arial" w:cs="Arial"/>
          <w:sz w:val="22"/>
          <w:szCs w:val="22"/>
        </w:rPr>
        <w:t>Javn</w:t>
      </w:r>
      <w:r w:rsidR="00F527E3">
        <w:rPr>
          <w:rFonts w:ascii="Arial" w:hAnsi="Arial" w:cs="Arial"/>
          <w:sz w:val="22"/>
          <w:szCs w:val="22"/>
        </w:rPr>
        <w:t xml:space="preserve">e </w:t>
      </w:r>
      <w:r w:rsidRPr="00AA5EAC">
        <w:rPr>
          <w:rFonts w:ascii="Arial" w:hAnsi="Arial" w:cs="Arial"/>
          <w:sz w:val="22"/>
          <w:szCs w:val="22"/>
        </w:rPr>
        <w:t>prometne površine moraju se redovito čistiti i prati, te otklanjati na njima uočena oštećenja i nedostaci.</w:t>
      </w:r>
    </w:p>
    <w:p w14:paraId="4DE22037" w14:textId="73F3304D" w:rsidR="00AA5EAC" w:rsidRPr="00AA5EAC" w:rsidRDefault="00AA5EAC" w:rsidP="00AA5EAC">
      <w:pPr>
        <w:pStyle w:val="BodyText"/>
        <w:ind w:right="157"/>
        <w:jc w:val="both"/>
        <w:rPr>
          <w:rFonts w:ascii="Arial" w:hAnsi="Arial" w:cs="Arial"/>
          <w:sz w:val="22"/>
          <w:szCs w:val="22"/>
        </w:rPr>
      </w:pPr>
      <w:r w:rsidRPr="00AA5EAC">
        <w:rPr>
          <w:rFonts w:ascii="Arial" w:hAnsi="Arial" w:cs="Arial"/>
          <w:sz w:val="22"/>
          <w:szCs w:val="22"/>
        </w:rPr>
        <w:t>Izvanredno održavanje</w:t>
      </w:r>
      <w:r w:rsidR="008E34B2">
        <w:rPr>
          <w:rFonts w:ascii="Arial" w:hAnsi="Arial" w:cs="Arial"/>
          <w:sz w:val="22"/>
          <w:szCs w:val="22"/>
        </w:rPr>
        <w:t xml:space="preserve"> </w:t>
      </w:r>
      <w:r w:rsidRPr="00AA5EAC">
        <w:rPr>
          <w:rFonts w:ascii="Arial" w:hAnsi="Arial" w:cs="Arial"/>
          <w:sz w:val="22"/>
          <w:szCs w:val="22"/>
        </w:rPr>
        <w:t>čistoće javn</w:t>
      </w:r>
      <w:r w:rsidR="00F527E3">
        <w:rPr>
          <w:rFonts w:ascii="Arial" w:hAnsi="Arial" w:cs="Arial"/>
          <w:sz w:val="22"/>
          <w:szCs w:val="22"/>
        </w:rPr>
        <w:t xml:space="preserve">ih </w:t>
      </w:r>
      <w:r w:rsidRPr="00AA5EAC">
        <w:rPr>
          <w:rFonts w:ascii="Arial" w:hAnsi="Arial" w:cs="Arial"/>
          <w:sz w:val="22"/>
          <w:szCs w:val="22"/>
        </w:rPr>
        <w:t>prometnih površina odredit će se kada se zbog vremenskih nepogoda ili drugih prilika prekomjerno onečiste ili kada ih je iz bilo kojeg drugog razloga potrebno izvanredno očistiti.</w:t>
      </w:r>
    </w:p>
    <w:p w14:paraId="76FAC5FA" w14:textId="14A54558" w:rsidR="00AA5EAC" w:rsidRPr="00AA5EAC" w:rsidRDefault="00AA5EAC" w:rsidP="00AA5EAC">
      <w:pPr>
        <w:pStyle w:val="BodyText"/>
        <w:ind w:left="824" w:firstLine="0"/>
        <w:rPr>
          <w:rFonts w:ascii="Arial" w:hAnsi="Arial" w:cs="Arial"/>
          <w:sz w:val="22"/>
          <w:szCs w:val="22"/>
        </w:rPr>
      </w:pPr>
      <w:r w:rsidRPr="00AA5EAC">
        <w:rPr>
          <w:rFonts w:ascii="Arial" w:hAnsi="Arial" w:cs="Arial"/>
          <w:sz w:val="22"/>
          <w:szCs w:val="22"/>
        </w:rPr>
        <w:t>Izvanredno održavanje čistoće javn</w:t>
      </w:r>
      <w:r w:rsidR="00F527E3">
        <w:rPr>
          <w:rFonts w:ascii="Arial" w:hAnsi="Arial" w:cs="Arial"/>
          <w:sz w:val="22"/>
          <w:szCs w:val="22"/>
        </w:rPr>
        <w:t xml:space="preserve">ih </w:t>
      </w:r>
      <w:r w:rsidRPr="00AA5EAC">
        <w:rPr>
          <w:rFonts w:ascii="Arial" w:hAnsi="Arial" w:cs="Arial"/>
          <w:sz w:val="22"/>
          <w:szCs w:val="22"/>
        </w:rPr>
        <w:t>prometnih površina određuje</w:t>
      </w:r>
      <w:r w:rsidR="008E34B2">
        <w:rPr>
          <w:rFonts w:ascii="Arial" w:hAnsi="Arial" w:cs="Arial"/>
          <w:sz w:val="22"/>
          <w:szCs w:val="22"/>
        </w:rPr>
        <w:t xml:space="preserve"> </w:t>
      </w:r>
      <w:r w:rsidRPr="00AA5EAC">
        <w:rPr>
          <w:rFonts w:ascii="Arial" w:hAnsi="Arial" w:cs="Arial"/>
          <w:sz w:val="22"/>
          <w:szCs w:val="22"/>
        </w:rPr>
        <w:t>gradonačelnik.</w:t>
      </w:r>
    </w:p>
    <w:p w14:paraId="0D8A0C86" w14:textId="77777777" w:rsidR="00AA5EAC" w:rsidRPr="00AA5EAC" w:rsidRDefault="00AA5EAC" w:rsidP="00AA5EAC">
      <w:pPr>
        <w:pStyle w:val="BodyText"/>
        <w:ind w:right="161"/>
        <w:jc w:val="both"/>
        <w:rPr>
          <w:rFonts w:ascii="Arial" w:hAnsi="Arial" w:cs="Arial"/>
          <w:sz w:val="22"/>
          <w:szCs w:val="22"/>
        </w:rPr>
      </w:pPr>
      <w:r w:rsidRPr="00AA5EAC">
        <w:rPr>
          <w:rFonts w:ascii="Arial" w:hAnsi="Arial" w:cs="Arial"/>
          <w:sz w:val="22"/>
          <w:szCs w:val="22"/>
        </w:rPr>
        <w:t>Prometna signalizacija: vertikalna, horizontalna i svjetlosna, kao i druga oprema i uređaji moraju se redovito održavati u čistom i ispravnom stanju.</w:t>
      </w:r>
    </w:p>
    <w:p w14:paraId="521EF8E5" w14:textId="77777777" w:rsidR="00AA5EAC" w:rsidRPr="00AA5EAC" w:rsidRDefault="00AA5EAC" w:rsidP="00AA5EAC">
      <w:pPr>
        <w:pStyle w:val="BodyText"/>
        <w:spacing w:before="3"/>
        <w:ind w:left="0" w:firstLine="0"/>
        <w:rPr>
          <w:rFonts w:ascii="Arial" w:hAnsi="Arial" w:cs="Arial"/>
          <w:sz w:val="22"/>
          <w:szCs w:val="22"/>
        </w:rPr>
      </w:pPr>
    </w:p>
    <w:p w14:paraId="093F49C7" w14:textId="2D876D81" w:rsidR="00AA5EAC" w:rsidRPr="00013AEB" w:rsidRDefault="00AA5EAC" w:rsidP="00AA5EAC">
      <w:pPr>
        <w:pStyle w:val="Heading1"/>
        <w:ind w:left="4038"/>
        <w:rPr>
          <w:rFonts w:ascii="Arial" w:hAnsi="Arial" w:cs="Arial"/>
          <w:sz w:val="22"/>
          <w:szCs w:val="22"/>
        </w:rPr>
      </w:pPr>
      <w:r w:rsidRPr="00013AEB">
        <w:rPr>
          <w:rFonts w:ascii="Arial" w:hAnsi="Arial" w:cs="Arial"/>
          <w:sz w:val="22"/>
          <w:szCs w:val="22"/>
        </w:rPr>
        <w:t xml:space="preserve">Članak </w:t>
      </w:r>
      <w:r w:rsidR="006528B0">
        <w:rPr>
          <w:rFonts w:ascii="Arial" w:hAnsi="Arial" w:cs="Arial"/>
          <w:sz w:val="22"/>
          <w:szCs w:val="22"/>
        </w:rPr>
        <w:t>1</w:t>
      </w:r>
      <w:r w:rsidR="00065F09">
        <w:rPr>
          <w:rFonts w:ascii="Arial" w:hAnsi="Arial" w:cs="Arial"/>
          <w:sz w:val="22"/>
          <w:szCs w:val="22"/>
        </w:rPr>
        <w:t>85</w:t>
      </w:r>
      <w:r w:rsidRPr="00013AEB">
        <w:rPr>
          <w:rFonts w:ascii="Arial" w:hAnsi="Arial" w:cs="Arial"/>
          <w:sz w:val="22"/>
          <w:szCs w:val="22"/>
        </w:rPr>
        <w:t>.</w:t>
      </w:r>
    </w:p>
    <w:p w14:paraId="5BFE0FF0" w14:textId="693EA8FD" w:rsidR="00AA5EAC" w:rsidRPr="00013AEB" w:rsidRDefault="00AA5EAC" w:rsidP="00AA5EAC">
      <w:pPr>
        <w:pStyle w:val="BodyText"/>
        <w:ind w:right="157"/>
        <w:jc w:val="both"/>
        <w:rPr>
          <w:rFonts w:ascii="Arial" w:hAnsi="Arial" w:cs="Arial"/>
          <w:sz w:val="22"/>
          <w:szCs w:val="22"/>
        </w:rPr>
      </w:pPr>
      <w:r w:rsidRPr="00066764">
        <w:rPr>
          <w:rFonts w:ascii="Arial" w:hAnsi="Arial" w:cs="Arial"/>
          <w:sz w:val="22"/>
          <w:szCs w:val="22"/>
        </w:rPr>
        <w:t xml:space="preserve">Bez odobrenja </w:t>
      </w:r>
      <w:r w:rsidR="00066764" w:rsidRPr="00066764">
        <w:rPr>
          <w:rFonts w:ascii="Arial" w:hAnsi="Arial" w:cs="Arial"/>
          <w:sz w:val="22"/>
          <w:szCs w:val="22"/>
        </w:rPr>
        <w:t xml:space="preserve">upravnog odjela nadležnog za promet </w:t>
      </w:r>
      <w:r w:rsidRPr="00066764">
        <w:rPr>
          <w:rFonts w:ascii="Arial" w:hAnsi="Arial" w:cs="Arial"/>
          <w:sz w:val="22"/>
          <w:szCs w:val="22"/>
        </w:rPr>
        <w:t>zabranjeno je ograđivanje</w:t>
      </w:r>
      <w:r w:rsidRPr="00013AEB">
        <w:rPr>
          <w:rFonts w:ascii="Arial" w:hAnsi="Arial" w:cs="Arial"/>
          <w:sz w:val="22"/>
          <w:szCs w:val="22"/>
        </w:rPr>
        <w:t xml:space="preserve"> javn</w:t>
      </w:r>
      <w:r w:rsidR="00F527E3">
        <w:rPr>
          <w:rFonts w:ascii="Arial" w:hAnsi="Arial" w:cs="Arial"/>
          <w:sz w:val="22"/>
          <w:szCs w:val="22"/>
        </w:rPr>
        <w:t xml:space="preserve">ih </w:t>
      </w:r>
      <w:r w:rsidRPr="00013AEB">
        <w:rPr>
          <w:rFonts w:ascii="Arial" w:hAnsi="Arial" w:cs="Arial"/>
          <w:sz w:val="22"/>
          <w:szCs w:val="22"/>
        </w:rPr>
        <w:t>prometnih površina postavljanjem zapreka, pokretnih naprava, objekata i uređaja, osim kada se obavljaju radovi na javn</w:t>
      </w:r>
      <w:r w:rsidR="00703169">
        <w:rPr>
          <w:rFonts w:ascii="Arial" w:hAnsi="Arial" w:cs="Arial"/>
          <w:sz w:val="22"/>
          <w:szCs w:val="22"/>
        </w:rPr>
        <w:t xml:space="preserve">im </w:t>
      </w:r>
      <w:r w:rsidRPr="00013AEB">
        <w:rPr>
          <w:rFonts w:ascii="Arial" w:hAnsi="Arial" w:cs="Arial"/>
          <w:sz w:val="22"/>
          <w:szCs w:val="22"/>
        </w:rPr>
        <w:t>prometnim površinama ili na površinama neposredno uz javn</w:t>
      </w:r>
      <w:r w:rsidR="00F527E3">
        <w:rPr>
          <w:rFonts w:ascii="Arial" w:hAnsi="Arial" w:cs="Arial"/>
          <w:sz w:val="22"/>
          <w:szCs w:val="22"/>
        </w:rPr>
        <w:t xml:space="preserve">e </w:t>
      </w:r>
      <w:r w:rsidRPr="00013AEB">
        <w:rPr>
          <w:rFonts w:ascii="Arial" w:hAnsi="Arial" w:cs="Arial"/>
          <w:sz w:val="22"/>
          <w:szCs w:val="22"/>
        </w:rPr>
        <w:t>prometne</w:t>
      </w:r>
      <w:r w:rsidRPr="00013AEB">
        <w:rPr>
          <w:rFonts w:ascii="Arial" w:hAnsi="Arial" w:cs="Arial"/>
          <w:spacing w:val="-14"/>
          <w:sz w:val="22"/>
          <w:szCs w:val="22"/>
        </w:rPr>
        <w:t xml:space="preserve"> </w:t>
      </w:r>
      <w:r w:rsidRPr="00013AEB">
        <w:rPr>
          <w:rFonts w:ascii="Arial" w:hAnsi="Arial" w:cs="Arial"/>
          <w:sz w:val="22"/>
          <w:szCs w:val="22"/>
        </w:rPr>
        <w:t>površine.</w:t>
      </w:r>
    </w:p>
    <w:p w14:paraId="3CB65051" w14:textId="67CABFC2" w:rsidR="00AA5EAC" w:rsidRPr="00013AEB" w:rsidRDefault="00AA5EAC" w:rsidP="00AA5EAC">
      <w:pPr>
        <w:pStyle w:val="BodyText"/>
        <w:ind w:right="160"/>
        <w:jc w:val="both"/>
        <w:rPr>
          <w:rFonts w:ascii="Arial" w:hAnsi="Arial" w:cs="Arial"/>
          <w:sz w:val="22"/>
          <w:szCs w:val="22"/>
        </w:rPr>
      </w:pPr>
      <w:r w:rsidRPr="00013AEB">
        <w:rPr>
          <w:rFonts w:ascii="Arial" w:hAnsi="Arial" w:cs="Arial"/>
          <w:sz w:val="22"/>
          <w:szCs w:val="22"/>
        </w:rPr>
        <w:t xml:space="preserve">U izvanrednim situacijama nastalim zbog oštećenja, izvanrednih radova, održavanja </w:t>
      </w:r>
      <w:r w:rsidRPr="00745CA7">
        <w:rPr>
          <w:rFonts w:ascii="Arial" w:hAnsi="Arial" w:cs="Arial"/>
          <w:sz w:val="22"/>
          <w:szCs w:val="22"/>
        </w:rPr>
        <w:t xml:space="preserve">manifestacija i sl. </w:t>
      </w:r>
      <w:r w:rsidR="00C6387A" w:rsidRPr="00745CA7">
        <w:rPr>
          <w:rFonts w:ascii="Arial" w:hAnsi="Arial" w:cs="Arial"/>
          <w:sz w:val="22"/>
          <w:szCs w:val="22"/>
        </w:rPr>
        <w:t>promet</w:t>
      </w:r>
      <w:r w:rsidRPr="00745CA7">
        <w:rPr>
          <w:rFonts w:ascii="Arial" w:hAnsi="Arial" w:cs="Arial"/>
          <w:sz w:val="22"/>
          <w:szCs w:val="22"/>
        </w:rPr>
        <w:t>ni r</w:t>
      </w:r>
      <w:r w:rsidR="00013AEB" w:rsidRPr="00745CA7">
        <w:rPr>
          <w:rFonts w:ascii="Arial" w:hAnsi="Arial" w:cs="Arial"/>
          <w:sz w:val="22"/>
          <w:szCs w:val="22"/>
        </w:rPr>
        <w:t>e</w:t>
      </w:r>
      <w:r w:rsidRPr="00745CA7">
        <w:rPr>
          <w:rFonts w:ascii="Arial" w:hAnsi="Arial" w:cs="Arial"/>
          <w:sz w:val="22"/>
          <w:szCs w:val="22"/>
        </w:rPr>
        <w:t xml:space="preserve">dar može postavljanjem propisane signalizacije i opreme </w:t>
      </w:r>
      <w:r w:rsidRPr="00013AEB">
        <w:rPr>
          <w:rFonts w:ascii="Arial" w:hAnsi="Arial" w:cs="Arial"/>
          <w:sz w:val="22"/>
          <w:szCs w:val="22"/>
        </w:rPr>
        <w:t>preusmjeriti ili ograničiti kretanje vozila i/ili pješaka na javno</w:t>
      </w:r>
      <w:r w:rsidR="00F527E3">
        <w:rPr>
          <w:rFonts w:ascii="Arial" w:hAnsi="Arial" w:cs="Arial"/>
          <w:sz w:val="22"/>
          <w:szCs w:val="22"/>
        </w:rPr>
        <w:t xml:space="preserve">j </w:t>
      </w:r>
      <w:r w:rsidRPr="00013AEB">
        <w:rPr>
          <w:rFonts w:ascii="Arial" w:hAnsi="Arial" w:cs="Arial"/>
          <w:sz w:val="22"/>
          <w:szCs w:val="22"/>
        </w:rPr>
        <w:t>prometnoj površini.</w:t>
      </w:r>
    </w:p>
    <w:p w14:paraId="3933FD02" w14:textId="77777777" w:rsidR="00AA5EAC" w:rsidRPr="00013AEB" w:rsidRDefault="00AA5EAC" w:rsidP="00AA5EAC">
      <w:pPr>
        <w:pStyle w:val="BodyText"/>
        <w:ind w:left="824" w:firstLine="0"/>
        <w:rPr>
          <w:rFonts w:ascii="Arial" w:hAnsi="Arial" w:cs="Arial"/>
          <w:sz w:val="22"/>
          <w:szCs w:val="22"/>
        </w:rPr>
      </w:pPr>
      <w:r w:rsidRPr="00013AEB">
        <w:rPr>
          <w:rFonts w:ascii="Arial" w:hAnsi="Arial" w:cs="Arial"/>
          <w:sz w:val="22"/>
          <w:szCs w:val="22"/>
        </w:rPr>
        <w:t>Zabranjeno je postupanje protivno postavljanoj signalizaciji iz prethodnog stavka.</w:t>
      </w:r>
    </w:p>
    <w:p w14:paraId="521C543C" w14:textId="77777777" w:rsidR="00013AEB" w:rsidRDefault="00013AEB" w:rsidP="00AA5EAC">
      <w:pPr>
        <w:pStyle w:val="Heading1"/>
        <w:spacing w:before="3"/>
        <w:ind w:left="4038"/>
        <w:rPr>
          <w:rFonts w:ascii="Arial" w:hAnsi="Arial" w:cs="Arial"/>
          <w:sz w:val="22"/>
          <w:szCs w:val="22"/>
        </w:rPr>
      </w:pPr>
    </w:p>
    <w:p w14:paraId="4D0886E9" w14:textId="1D9E80BB" w:rsidR="0010300A" w:rsidRPr="0010300A" w:rsidRDefault="0010300A" w:rsidP="0010300A">
      <w:pPr>
        <w:pStyle w:val="Heading1"/>
        <w:spacing w:before="90"/>
        <w:ind w:right="3246"/>
        <w:jc w:val="center"/>
        <w:rPr>
          <w:rFonts w:ascii="Arial" w:hAnsi="Arial" w:cs="Arial"/>
          <w:sz w:val="22"/>
          <w:szCs w:val="22"/>
        </w:rPr>
      </w:pPr>
      <w:r w:rsidRPr="0010300A">
        <w:rPr>
          <w:rFonts w:ascii="Arial" w:hAnsi="Arial" w:cs="Arial"/>
          <w:sz w:val="22"/>
          <w:szCs w:val="22"/>
        </w:rPr>
        <w:t>Članak 1</w:t>
      </w:r>
      <w:r w:rsidR="00065F09">
        <w:rPr>
          <w:rFonts w:ascii="Arial" w:hAnsi="Arial" w:cs="Arial"/>
          <w:sz w:val="22"/>
          <w:szCs w:val="22"/>
        </w:rPr>
        <w:t>86</w:t>
      </w:r>
      <w:r w:rsidRPr="0010300A">
        <w:rPr>
          <w:rFonts w:ascii="Arial" w:hAnsi="Arial" w:cs="Arial"/>
          <w:sz w:val="22"/>
          <w:szCs w:val="22"/>
        </w:rPr>
        <w:t>.</w:t>
      </w:r>
    </w:p>
    <w:p w14:paraId="5B2C7E8C" w14:textId="77BD4BE7" w:rsidR="0010300A" w:rsidRPr="0010300A" w:rsidRDefault="0010300A" w:rsidP="0010300A">
      <w:pPr>
        <w:pStyle w:val="BodyText"/>
        <w:ind w:right="159"/>
        <w:jc w:val="both"/>
        <w:rPr>
          <w:rFonts w:ascii="Arial" w:hAnsi="Arial" w:cs="Arial"/>
          <w:sz w:val="22"/>
          <w:szCs w:val="22"/>
        </w:rPr>
      </w:pPr>
      <w:r w:rsidRPr="0010300A">
        <w:rPr>
          <w:rFonts w:ascii="Arial" w:hAnsi="Arial" w:cs="Arial"/>
          <w:sz w:val="22"/>
          <w:szCs w:val="22"/>
        </w:rPr>
        <w:t>Zabranjeno je oštećivati ili uništavati postavljenu prometnu signalizaciju: vertikalnu, horizontalnu i svjetlosnu, kao i drugu opremu i uređaje na javn</w:t>
      </w:r>
      <w:r w:rsidR="002F11EC">
        <w:rPr>
          <w:rFonts w:ascii="Arial" w:hAnsi="Arial" w:cs="Arial"/>
          <w:sz w:val="22"/>
          <w:szCs w:val="22"/>
        </w:rPr>
        <w:t xml:space="preserve">oj </w:t>
      </w:r>
      <w:r w:rsidRPr="0010300A">
        <w:rPr>
          <w:rFonts w:ascii="Arial" w:hAnsi="Arial" w:cs="Arial"/>
          <w:sz w:val="22"/>
          <w:szCs w:val="22"/>
        </w:rPr>
        <w:t>prometnoj površini.</w:t>
      </w:r>
    </w:p>
    <w:p w14:paraId="54FF9BE5" w14:textId="3E0955B0" w:rsidR="0010300A" w:rsidRPr="0010300A" w:rsidRDefault="0010300A" w:rsidP="0010300A">
      <w:pPr>
        <w:pStyle w:val="BodyText"/>
        <w:ind w:right="161"/>
        <w:jc w:val="both"/>
        <w:rPr>
          <w:rFonts w:ascii="Arial" w:hAnsi="Arial" w:cs="Arial"/>
          <w:sz w:val="22"/>
          <w:szCs w:val="22"/>
        </w:rPr>
      </w:pPr>
      <w:r w:rsidRPr="0010300A">
        <w:rPr>
          <w:rFonts w:ascii="Arial" w:hAnsi="Arial" w:cs="Arial"/>
          <w:sz w:val="22"/>
          <w:szCs w:val="22"/>
        </w:rPr>
        <w:t>Vozač vozila koje sudjeluje u prometu na javno</w:t>
      </w:r>
      <w:r w:rsidR="002F11EC">
        <w:rPr>
          <w:rFonts w:ascii="Arial" w:hAnsi="Arial" w:cs="Arial"/>
          <w:sz w:val="22"/>
          <w:szCs w:val="22"/>
        </w:rPr>
        <w:t xml:space="preserve">j </w:t>
      </w:r>
      <w:r w:rsidRPr="0010300A">
        <w:rPr>
          <w:rFonts w:ascii="Arial" w:hAnsi="Arial" w:cs="Arial"/>
          <w:sz w:val="22"/>
          <w:szCs w:val="22"/>
        </w:rPr>
        <w:t>prometnoj površini istu ne smiju onečišćavati ispuštanjem ulja, nanošenjem blata, rasipanjem tekućeg i rasutog (sipkog) materijala, rasutog tereta i slično.</w:t>
      </w:r>
    </w:p>
    <w:p w14:paraId="6D0C94A1" w14:textId="42F980CE" w:rsidR="0010300A" w:rsidRPr="00EA7C5C" w:rsidRDefault="0010300A" w:rsidP="0010300A">
      <w:pPr>
        <w:pStyle w:val="BodyText"/>
        <w:ind w:right="160"/>
        <w:jc w:val="both"/>
        <w:rPr>
          <w:rFonts w:ascii="Arial" w:hAnsi="Arial" w:cs="Arial"/>
          <w:sz w:val="22"/>
          <w:szCs w:val="22"/>
        </w:rPr>
      </w:pPr>
      <w:r w:rsidRPr="00EA7C5C">
        <w:rPr>
          <w:rFonts w:ascii="Arial" w:hAnsi="Arial" w:cs="Arial"/>
          <w:sz w:val="22"/>
          <w:szCs w:val="22"/>
        </w:rPr>
        <w:t>Vozač vozila koji prevozi pijesak, papir, sjeno, lišće, PVC materijal i drugi rasuti (sipki) teret, vozilo mora prekriti ceradom, gustom mrežom ili na drugi način osigurati da se materijal ne rasipa po javno</w:t>
      </w:r>
      <w:r w:rsidR="002F11EC">
        <w:rPr>
          <w:rFonts w:ascii="Arial" w:hAnsi="Arial" w:cs="Arial"/>
          <w:sz w:val="22"/>
          <w:szCs w:val="22"/>
        </w:rPr>
        <w:t xml:space="preserve">j </w:t>
      </w:r>
      <w:r w:rsidRPr="00EA7C5C">
        <w:rPr>
          <w:rFonts w:ascii="Arial" w:hAnsi="Arial" w:cs="Arial"/>
          <w:sz w:val="22"/>
          <w:szCs w:val="22"/>
        </w:rPr>
        <w:t>prometnoj površini.</w:t>
      </w:r>
    </w:p>
    <w:p w14:paraId="16AEC8AC" w14:textId="77777777" w:rsidR="0010300A" w:rsidRPr="0010300A" w:rsidRDefault="0010300A" w:rsidP="0010300A">
      <w:pPr>
        <w:pStyle w:val="BodyText"/>
        <w:spacing w:before="2"/>
        <w:ind w:left="0" w:firstLine="0"/>
        <w:rPr>
          <w:rFonts w:ascii="Arial" w:hAnsi="Arial" w:cs="Arial"/>
          <w:sz w:val="22"/>
          <w:szCs w:val="22"/>
        </w:rPr>
      </w:pPr>
    </w:p>
    <w:p w14:paraId="4A551C6A" w14:textId="77777777" w:rsidR="0010300A" w:rsidRPr="0010300A" w:rsidRDefault="0010300A" w:rsidP="00E34313">
      <w:pPr>
        <w:pStyle w:val="Heading1"/>
        <w:numPr>
          <w:ilvl w:val="0"/>
          <w:numId w:val="16"/>
        </w:numPr>
        <w:tabs>
          <w:tab w:val="left" w:pos="357"/>
        </w:tabs>
        <w:spacing w:before="1" w:line="240" w:lineRule="auto"/>
        <w:ind w:left="356" w:hanging="240"/>
        <w:jc w:val="left"/>
        <w:rPr>
          <w:rFonts w:ascii="Arial" w:hAnsi="Arial" w:cs="Arial"/>
          <w:sz w:val="22"/>
          <w:szCs w:val="22"/>
        </w:rPr>
      </w:pPr>
      <w:r w:rsidRPr="0010300A">
        <w:rPr>
          <w:rFonts w:ascii="Arial" w:hAnsi="Arial" w:cs="Arial"/>
          <w:sz w:val="22"/>
          <w:szCs w:val="22"/>
        </w:rPr>
        <w:t>Javne zelene</w:t>
      </w:r>
      <w:r w:rsidRPr="0010300A">
        <w:rPr>
          <w:rFonts w:ascii="Arial" w:hAnsi="Arial" w:cs="Arial"/>
          <w:spacing w:val="-2"/>
          <w:sz w:val="22"/>
          <w:szCs w:val="22"/>
        </w:rPr>
        <w:t xml:space="preserve"> </w:t>
      </w:r>
      <w:r w:rsidRPr="0010300A">
        <w:rPr>
          <w:rFonts w:ascii="Arial" w:hAnsi="Arial" w:cs="Arial"/>
          <w:sz w:val="22"/>
          <w:szCs w:val="22"/>
        </w:rPr>
        <w:t>površine</w:t>
      </w:r>
    </w:p>
    <w:p w14:paraId="3E2FF59C" w14:textId="77777777" w:rsidR="0010300A" w:rsidRPr="0010300A" w:rsidRDefault="0010300A" w:rsidP="0010300A">
      <w:pPr>
        <w:pStyle w:val="BodyText"/>
        <w:ind w:left="0" w:firstLine="0"/>
        <w:rPr>
          <w:rFonts w:ascii="Arial" w:hAnsi="Arial" w:cs="Arial"/>
          <w:b/>
          <w:sz w:val="22"/>
          <w:szCs w:val="22"/>
        </w:rPr>
      </w:pPr>
    </w:p>
    <w:p w14:paraId="50EE391D" w14:textId="01DBE9EF" w:rsidR="0010300A" w:rsidRPr="0010300A" w:rsidRDefault="0010300A" w:rsidP="0010300A">
      <w:pPr>
        <w:spacing w:line="274" w:lineRule="exact"/>
        <w:ind w:left="3208" w:right="3246"/>
        <w:jc w:val="center"/>
        <w:rPr>
          <w:rFonts w:ascii="Arial" w:hAnsi="Arial" w:cs="Arial"/>
          <w:b/>
        </w:rPr>
      </w:pPr>
      <w:r w:rsidRPr="0010300A">
        <w:rPr>
          <w:rFonts w:ascii="Arial" w:hAnsi="Arial" w:cs="Arial"/>
          <w:b/>
        </w:rPr>
        <w:t>Članak 1</w:t>
      </w:r>
      <w:r w:rsidR="00065F09">
        <w:rPr>
          <w:rFonts w:ascii="Arial" w:hAnsi="Arial" w:cs="Arial"/>
          <w:b/>
        </w:rPr>
        <w:t>87</w:t>
      </w:r>
      <w:r w:rsidRPr="0010300A">
        <w:rPr>
          <w:rFonts w:ascii="Arial" w:hAnsi="Arial" w:cs="Arial"/>
          <w:b/>
        </w:rPr>
        <w:t>.</w:t>
      </w:r>
    </w:p>
    <w:p w14:paraId="5E11E666" w14:textId="77777777" w:rsidR="0010300A" w:rsidRPr="0010300A" w:rsidRDefault="0010300A" w:rsidP="0010300A">
      <w:pPr>
        <w:pStyle w:val="BodyText"/>
        <w:ind w:right="158"/>
        <w:jc w:val="both"/>
        <w:rPr>
          <w:rFonts w:ascii="Arial" w:hAnsi="Arial" w:cs="Arial"/>
          <w:sz w:val="22"/>
          <w:szCs w:val="22"/>
        </w:rPr>
      </w:pPr>
      <w:r w:rsidRPr="0010300A">
        <w:rPr>
          <w:rFonts w:ascii="Arial" w:hAnsi="Arial" w:cs="Arial"/>
          <w:sz w:val="22"/>
          <w:szCs w:val="22"/>
        </w:rPr>
        <w:t>Javne zelene površine moraju se redovno održavati, čistiti i uređivati sukladno godišnjem Programu održavanja komunalne infrastrukture na području Grada koji donosi Gradsko vijeće.</w:t>
      </w:r>
    </w:p>
    <w:p w14:paraId="1FB1B44E" w14:textId="5C623EB4" w:rsidR="006606A1" w:rsidRDefault="006606A1" w:rsidP="00FD37F8">
      <w:pPr>
        <w:pStyle w:val="BodyText"/>
        <w:tabs>
          <w:tab w:val="left" w:pos="720"/>
        </w:tabs>
        <w:ind w:right="159"/>
        <w:jc w:val="both"/>
        <w:rPr>
          <w:rFonts w:ascii="Arial" w:hAnsi="Arial" w:cs="Arial"/>
          <w:sz w:val="22"/>
          <w:szCs w:val="22"/>
        </w:rPr>
      </w:pPr>
      <w:r>
        <w:rPr>
          <w:rFonts w:ascii="Arial" w:hAnsi="Arial" w:cs="Arial"/>
          <w:sz w:val="22"/>
          <w:szCs w:val="22"/>
        </w:rPr>
        <w:t>Trgovačko društvo Vrtlar</w:t>
      </w:r>
      <w:r w:rsidR="007F46A8">
        <w:rPr>
          <w:rFonts w:ascii="Arial" w:hAnsi="Arial" w:cs="Arial"/>
          <w:sz w:val="22"/>
          <w:szCs w:val="22"/>
        </w:rPr>
        <w:t xml:space="preserve"> Dubrovnik</w:t>
      </w:r>
      <w:r>
        <w:rPr>
          <w:rFonts w:ascii="Arial" w:hAnsi="Arial" w:cs="Arial"/>
          <w:sz w:val="22"/>
          <w:szCs w:val="22"/>
        </w:rPr>
        <w:t xml:space="preserve"> d.o.o.,</w:t>
      </w:r>
      <w:r w:rsidRPr="00443C7F">
        <w:rPr>
          <w:rFonts w:ascii="Arial" w:hAnsi="Arial" w:cs="Arial"/>
          <w:sz w:val="22"/>
          <w:szCs w:val="22"/>
        </w:rPr>
        <w:t xml:space="preserve"> koj</w:t>
      </w:r>
      <w:r>
        <w:rPr>
          <w:rFonts w:ascii="Arial" w:hAnsi="Arial" w:cs="Arial"/>
          <w:sz w:val="22"/>
          <w:szCs w:val="22"/>
        </w:rPr>
        <w:t>e</w:t>
      </w:r>
      <w:r w:rsidRPr="00443C7F">
        <w:rPr>
          <w:rFonts w:ascii="Arial" w:hAnsi="Arial" w:cs="Arial"/>
          <w:sz w:val="22"/>
          <w:szCs w:val="22"/>
        </w:rPr>
        <w:t xml:space="preserve"> je Grad </w:t>
      </w:r>
      <w:r>
        <w:rPr>
          <w:rFonts w:ascii="Arial" w:hAnsi="Arial" w:cs="Arial"/>
          <w:sz w:val="22"/>
          <w:szCs w:val="22"/>
        </w:rPr>
        <w:t>osnovao za</w:t>
      </w:r>
      <w:r w:rsidRPr="00443C7F">
        <w:rPr>
          <w:rFonts w:ascii="Arial" w:hAnsi="Arial" w:cs="Arial"/>
          <w:sz w:val="22"/>
          <w:szCs w:val="22"/>
        </w:rPr>
        <w:t xml:space="preserve"> obavljanje komunalne djelatnosti održavanja javnih </w:t>
      </w:r>
      <w:r>
        <w:rPr>
          <w:rFonts w:ascii="Arial" w:hAnsi="Arial" w:cs="Arial"/>
          <w:sz w:val="22"/>
          <w:szCs w:val="22"/>
        </w:rPr>
        <w:t xml:space="preserve">zelenih </w:t>
      </w:r>
      <w:r w:rsidRPr="00443C7F">
        <w:rPr>
          <w:rFonts w:ascii="Arial" w:hAnsi="Arial" w:cs="Arial"/>
          <w:sz w:val="22"/>
          <w:szCs w:val="22"/>
        </w:rPr>
        <w:t>površina</w:t>
      </w:r>
      <w:r>
        <w:rPr>
          <w:rFonts w:ascii="Arial" w:hAnsi="Arial" w:cs="Arial"/>
          <w:sz w:val="22"/>
          <w:szCs w:val="22"/>
        </w:rPr>
        <w:t>,</w:t>
      </w:r>
      <w:r w:rsidRPr="00443C7F">
        <w:rPr>
          <w:rFonts w:ascii="Arial" w:hAnsi="Arial" w:cs="Arial"/>
          <w:sz w:val="22"/>
          <w:szCs w:val="22"/>
        </w:rPr>
        <w:t xml:space="preserve"> dužn</w:t>
      </w:r>
      <w:r w:rsidR="0002739A">
        <w:rPr>
          <w:rFonts w:ascii="Arial" w:hAnsi="Arial" w:cs="Arial"/>
          <w:sz w:val="22"/>
          <w:szCs w:val="22"/>
        </w:rPr>
        <w:t>o</w:t>
      </w:r>
      <w:r w:rsidRPr="00443C7F">
        <w:rPr>
          <w:rFonts w:ascii="Arial" w:hAnsi="Arial" w:cs="Arial"/>
          <w:sz w:val="22"/>
          <w:szCs w:val="22"/>
        </w:rPr>
        <w:t xml:space="preserve"> je javne</w:t>
      </w:r>
      <w:r>
        <w:rPr>
          <w:rFonts w:ascii="Arial" w:hAnsi="Arial" w:cs="Arial"/>
          <w:sz w:val="22"/>
          <w:szCs w:val="22"/>
        </w:rPr>
        <w:t xml:space="preserve"> zelene</w:t>
      </w:r>
      <w:r w:rsidRPr="00443C7F">
        <w:rPr>
          <w:rFonts w:ascii="Arial" w:hAnsi="Arial" w:cs="Arial"/>
          <w:sz w:val="22"/>
          <w:szCs w:val="22"/>
        </w:rPr>
        <w:t xml:space="preserve"> površine redovno i izvanredno održavati i čistiti sukladno Programu održavanja komunalne infrastrukture na području Grada koji donosi Gradsko vijeće Grada </w:t>
      </w:r>
      <w:r>
        <w:rPr>
          <w:rFonts w:ascii="Arial" w:hAnsi="Arial" w:cs="Arial"/>
          <w:sz w:val="22"/>
          <w:szCs w:val="22"/>
        </w:rPr>
        <w:t>Dubrovnika</w:t>
      </w:r>
      <w:r w:rsidRPr="00443C7F">
        <w:rPr>
          <w:rFonts w:ascii="Arial" w:hAnsi="Arial" w:cs="Arial"/>
          <w:sz w:val="22"/>
          <w:szCs w:val="22"/>
        </w:rPr>
        <w:t>.</w:t>
      </w:r>
    </w:p>
    <w:p w14:paraId="50C1B6AB" w14:textId="4FBA6239" w:rsidR="0010300A" w:rsidRPr="0010300A" w:rsidRDefault="005011DE" w:rsidP="0010300A">
      <w:pPr>
        <w:pStyle w:val="BodyText"/>
        <w:ind w:right="159"/>
        <w:jc w:val="both"/>
        <w:rPr>
          <w:rFonts w:ascii="Arial" w:hAnsi="Arial" w:cs="Arial"/>
          <w:sz w:val="22"/>
          <w:szCs w:val="22"/>
        </w:rPr>
      </w:pPr>
      <w:r>
        <w:rPr>
          <w:rFonts w:ascii="Arial" w:hAnsi="Arial" w:cs="Arial"/>
          <w:sz w:val="22"/>
          <w:szCs w:val="22"/>
        </w:rPr>
        <w:t>Z</w:t>
      </w:r>
      <w:r w:rsidR="0010300A" w:rsidRPr="0010300A">
        <w:rPr>
          <w:rFonts w:ascii="Arial" w:hAnsi="Arial" w:cs="Arial"/>
          <w:sz w:val="22"/>
          <w:szCs w:val="22"/>
        </w:rPr>
        <w:t>elene površine kojima ne upravlja Grad moraju održavati i čistiti vlasnici, odnosno korisnici tih površina.</w:t>
      </w:r>
    </w:p>
    <w:p w14:paraId="3289ADD7" w14:textId="77777777" w:rsidR="0010300A" w:rsidRPr="0010300A" w:rsidRDefault="0010300A" w:rsidP="0010300A">
      <w:pPr>
        <w:pStyle w:val="BodyText"/>
        <w:spacing w:before="3"/>
        <w:ind w:left="0" w:firstLine="0"/>
        <w:rPr>
          <w:rFonts w:ascii="Arial" w:hAnsi="Arial" w:cs="Arial"/>
          <w:sz w:val="22"/>
          <w:szCs w:val="22"/>
        </w:rPr>
      </w:pPr>
    </w:p>
    <w:p w14:paraId="58030048" w14:textId="3C94DC6A" w:rsidR="0010300A" w:rsidRPr="0010300A" w:rsidRDefault="0010300A" w:rsidP="0010300A">
      <w:pPr>
        <w:pStyle w:val="Heading1"/>
        <w:ind w:right="3246"/>
        <w:jc w:val="center"/>
        <w:rPr>
          <w:rFonts w:ascii="Arial" w:hAnsi="Arial" w:cs="Arial"/>
          <w:sz w:val="22"/>
          <w:szCs w:val="22"/>
        </w:rPr>
      </w:pPr>
      <w:r w:rsidRPr="0010300A">
        <w:rPr>
          <w:rFonts w:ascii="Arial" w:hAnsi="Arial" w:cs="Arial"/>
          <w:sz w:val="22"/>
          <w:szCs w:val="22"/>
        </w:rPr>
        <w:t>Članak 1</w:t>
      </w:r>
      <w:r w:rsidR="00065F09">
        <w:rPr>
          <w:rFonts w:ascii="Arial" w:hAnsi="Arial" w:cs="Arial"/>
          <w:sz w:val="22"/>
          <w:szCs w:val="22"/>
        </w:rPr>
        <w:t>88</w:t>
      </w:r>
      <w:r w:rsidRPr="0010300A">
        <w:rPr>
          <w:rFonts w:ascii="Arial" w:hAnsi="Arial" w:cs="Arial"/>
          <w:sz w:val="22"/>
          <w:szCs w:val="22"/>
        </w:rPr>
        <w:t>.</w:t>
      </w:r>
    </w:p>
    <w:p w14:paraId="062E9C6E" w14:textId="7F1D9420" w:rsidR="0010300A" w:rsidRDefault="0010300A" w:rsidP="0010300A">
      <w:pPr>
        <w:pStyle w:val="BodyText"/>
        <w:spacing w:line="274" w:lineRule="exact"/>
        <w:ind w:left="824" w:firstLine="0"/>
        <w:rPr>
          <w:rFonts w:ascii="Arial" w:hAnsi="Arial" w:cs="Arial"/>
          <w:sz w:val="22"/>
          <w:szCs w:val="22"/>
        </w:rPr>
      </w:pPr>
      <w:r w:rsidRPr="0010300A">
        <w:rPr>
          <w:rFonts w:ascii="Arial" w:hAnsi="Arial" w:cs="Arial"/>
          <w:sz w:val="22"/>
          <w:szCs w:val="22"/>
        </w:rPr>
        <w:t>Pod održavanjem javnih zelenih površina podrazumijeva se osobito:</w:t>
      </w:r>
    </w:p>
    <w:p w14:paraId="2CC89376" w14:textId="676D2A61" w:rsidR="004B102B" w:rsidRDefault="004B102B" w:rsidP="00E34313">
      <w:pPr>
        <w:pStyle w:val="BodyText"/>
        <w:numPr>
          <w:ilvl w:val="0"/>
          <w:numId w:val="17"/>
        </w:numPr>
        <w:spacing w:line="274" w:lineRule="exact"/>
        <w:rPr>
          <w:rFonts w:ascii="Arial" w:hAnsi="Arial" w:cs="Arial"/>
          <w:sz w:val="22"/>
          <w:szCs w:val="22"/>
        </w:rPr>
      </w:pPr>
      <w:r w:rsidRPr="004B102B">
        <w:rPr>
          <w:rFonts w:ascii="Arial" w:hAnsi="Arial" w:cs="Arial"/>
          <w:sz w:val="22"/>
          <w:szCs w:val="22"/>
        </w:rPr>
        <w:t>sadnja i uzgoj biljnih</w:t>
      </w:r>
      <w:r w:rsidRPr="004B102B">
        <w:rPr>
          <w:rFonts w:ascii="Arial" w:hAnsi="Arial" w:cs="Arial"/>
          <w:spacing w:val="-1"/>
          <w:sz w:val="22"/>
          <w:szCs w:val="22"/>
        </w:rPr>
        <w:t xml:space="preserve"> </w:t>
      </w:r>
      <w:r w:rsidRPr="004B102B">
        <w:rPr>
          <w:rFonts w:ascii="Arial" w:hAnsi="Arial" w:cs="Arial"/>
          <w:sz w:val="22"/>
          <w:szCs w:val="22"/>
        </w:rPr>
        <w:t>nasada,</w:t>
      </w:r>
    </w:p>
    <w:p w14:paraId="2A74DF05" w14:textId="731BABBC" w:rsidR="00FD37F8" w:rsidRDefault="00FD37F8" w:rsidP="00E34313">
      <w:pPr>
        <w:pStyle w:val="ListParagraph"/>
        <w:numPr>
          <w:ilvl w:val="0"/>
          <w:numId w:val="17"/>
        </w:numPr>
        <w:tabs>
          <w:tab w:val="left" w:pos="1110"/>
        </w:tabs>
        <w:rPr>
          <w:rFonts w:ascii="Arial" w:hAnsi="Arial" w:cs="Arial"/>
        </w:rPr>
      </w:pPr>
      <w:r w:rsidRPr="0010300A">
        <w:rPr>
          <w:rFonts w:ascii="Arial" w:hAnsi="Arial" w:cs="Arial"/>
        </w:rPr>
        <w:t>gnojidba i folijarno prihranjivanje</w:t>
      </w:r>
      <w:r w:rsidRPr="0010300A">
        <w:rPr>
          <w:rFonts w:ascii="Arial" w:hAnsi="Arial" w:cs="Arial"/>
          <w:spacing w:val="-2"/>
        </w:rPr>
        <w:t xml:space="preserve"> </w:t>
      </w:r>
      <w:r w:rsidRPr="0010300A">
        <w:rPr>
          <w:rFonts w:ascii="Arial" w:hAnsi="Arial" w:cs="Arial"/>
        </w:rPr>
        <w:t>bilja</w:t>
      </w:r>
      <w:r>
        <w:rPr>
          <w:rFonts w:ascii="Arial" w:hAnsi="Arial" w:cs="Arial"/>
        </w:rPr>
        <w:t>,</w:t>
      </w:r>
    </w:p>
    <w:p w14:paraId="61FFB94E" w14:textId="34FBE75F" w:rsidR="00FD37F8" w:rsidRPr="00FD37F8" w:rsidRDefault="00FD37F8" w:rsidP="00E34313">
      <w:pPr>
        <w:pStyle w:val="BodyText"/>
        <w:numPr>
          <w:ilvl w:val="0"/>
          <w:numId w:val="17"/>
        </w:numPr>
        <w:spacing w:line="274" w:lineRule="exact"/>
        <w:rPr>
          <w:rFonts w:ascii="Arial" w:hAnsi="Arial" w:cs="Arial"/>
          <w:sz w:val="22"/>
          <w:szCs w:val="22"/>
        </w:rPr>
      </w:pPr>
      <w:r w:rsidRPr="00FD37F8">
        <w:rPr>
          <w:rFonts w:ascii="Arial" w:hAnsi="Arial" w:cs="Arial"/>
          <w:sz w:val="22"/>
          <w:szCs w:val="22"/>
        </w:rPr>
        <w:t>zalijevanje zelenih površina i</w:t>
      </w:r>
      <w:r w:rsidRPr="00FD37F8">
        <w:rPr>
          <w:rFonts w:ascii="Arial" w:hAnsi="Arial" w:cs="Arial"/>
          <w:spacing w:val="-2"/>
          <w:sz w:val="22"/>
          <w:szCs w:val="22"/>
        </w:rPr>
        <w:t xml:space="preserve"> </w:t>
      </w:r>
      <w:r w:rsidRPr="00FD37F8">
        <w:rPr>
          <w:rFonts w:ascii="Arial" w:hAnsi="Arial" w:cs="Arial"/>
          <w:sz w:val="22"/>
          <w:szCs w:val="22"/>
        </w:rPr>
        <w:t>bilja</w:t>
      </w:r>
      <w:r>
        <w:rPr>
          <w:rFonts w:ascii="Arial" w:hAnsi="Arial" w:cs="Arial"/>
          <w:sz w:val="22"/>
          <w:szCs w:val="22"/>
        </w:rPr>
        <w:t>,</w:t>
      </w:r>
    </w:p>
    <w:p w14:paraId="4533EC5F" w14:textId="2BB19A64" w:rsidR="0010300A" w:rsidRDefault="0010300A" w:rsidP="00E34313">
      <w:pPr>
        <w:pStyle w:val="ListParagraph"/>
        <w:numPr>
          <w:ilvl w:val="0"/>
          <w:numId w:val="17"/>
        </w:numPr>
        <w:tabs>
          <w:tab w:val="left" w:pos="1110"/>
        </w:tabs>
        <w:rPr>
          <w:rFonts w:ascii="Arial" w:hAnsi="Arial" w:cs="Arial"/>
        </w:rPr>
      </w:pPr>
      <w:r w:rsidRPr="0010300A">
        <w:rPr>
          <w:rFonts w:ascii="Arial" w:hAnsi="Arial" w:cs="Arial"/>
        </w:rPr>
        <w:t>kosidba</w:t>
      </w:r>
      <w:r w:rsidRPr="0010300A">
        <w:rPr>
          <w:rFonts w:ascii="Arial" w:hAnsi="Arial" w:cs="Arial"/>
          <w:spacing w:val="-2"/>
        </w:rPr>
        <w:t xml:space="preserve"> </w:t>
      </w:r>
      <w:r w:rsidRPr="0010300A">
        <w:rPr>
          <w:rFonts w:ascii="Arial" w:hAnsi="Arial" w:cs="Arial"/>
        </w:rPr>
        <w:t>trave</w:t>
      </w:r>
      <w:r w:rsidR="00FD37F8">
        <w:rPr>
          <w:rFonts w:ascii="Arial" w:hAnsi="Arial" w:cs="Arial"/>
        </w:rPr>
        <w:t>,</w:t>
      </w:r>
    </w:p>
    <w:p w14:paraId="577CC64B" w14:textId="32E162D3" w:rsidR="00FD37F8" w:rsidRDefault="00FD37F8" w:rsidP="00E34313">
      <w:pPr>
        <w:pStyle w:val="ListParagraph"/>
        <w:numPr>
          <w:ilvl w:val="0"/>
          <w:numId w:val="17"/>
        </w:numPr>
        <w:tabs>
          <w:tab w:val="left" w:pos="1110"/>
        </w:tabs>
        <w:rPr>
          <w:rFonts w:ascii="Arial" w:hAnsi="Arial" w:cs="Arial"/>
        </w:rPr>
      </w:pPr>
      <w:r w:rsidRPr="0010300A">
        <w:rPr>
          <w:rFonts w:ascii="Arial" w:hAnsi="Arial" w:cs="Arial"/>
        </w:rPr>
        <w:t>rezidba i oblikovanje stabala i</w:t>
      </w:r>
      <w:r w:rsidRPr="0010300A">
        <w:rPr>
          <w:rFonts w:ascii="Arial" w:hAnsi="Arial" w:cs="Arial"/>
          <w:spacing w:val="-1"/>
        </w:rPr>
        <w:t xml:space="preserve"> </w:t>
      </w:r>
      <w:r w:rsidRPr="0010300A">
        <w:rPr>
          <w:rFonts w:ascii="Arial" w:hAnsi="Arial" w:cs="Arial"/>
        </w:rPr>
        <w:t>grmlja</w:t>
      </w:r>
      <w:r>
        <w:rPr>
          <w:rFonts w:ascii="Arial" w:hAnsi="Arial" w:cs="Arial"/>
        </w:rPr>
        <w:t>,</w:t>
      </w:r>
    </w:p>
    <w:p w14:paraId="0B98FFEA" w14:textId="617682EB" w:rsidR="00FD37F8" w:rsidRPr="0010300A" w:rsidRDefault="00FD37F8" w:rsidP="00E34313">
      <w:pPr>
        <w:pStyle w:val="ListParagraph"/>
        <w:numPr>
          <w:ilvl w:val="0"/>
          <w:numId w:val="17"/>
        </w:numPr>
        <w:tabs>
          <w:tab w:val="left" w:pos="1110"/>
        </w:tabs>
        <w:rPr>
          <w:rFonts w:ascii="Arial" w:hAnsi="Arial" w:cs="Arial"/>
        </w:rPr>
      </w:pPr>
      <w:r w:rsidRPr="0010300A">
        <w:rPr>
          <w:rFonts w:ascii="Arial" w:hAnsi="Arial" w:cs="Arial"/>
        </w:rPr>
        <w:t>okopavanje</w:t>
      </w:r>
      <w:r>
        <w:rPr>
          <w:rFonts w:ascii="Arial" w:hAnsi="Arial" w:cs="Arial"/>
        </w:rPr>
        <w:t xml:space="preserve"> i plijevljenje</w:t>
      </w:r>
      <w:r w:rsidRPr="0010300A">
        <w:rPr>
          <w:rFonts w:ascii="Arial" w:hAnsi="Arial" w:cs="Arial"/>
          <w:spacing w:val="-1"/>
        </w:rPr>
        <w:t xml:space="preserve"> </w:t>
      </w:r>
      <w:r>
        <w:rPr>
          <w:rFonts w:ascii="Arial" w:hAnsi="Arial" w:cs="Arial"/>
        </w:rPr>
        <w:t>grm</w:t>
      </w:r>
      <w:r w:rsidRPr="0010300A">
        <w:rPr>
          <w:rFonts w:ascii="Arial" w:hAnsi="Arial" w:cs="Arial"/>
        </w:rPr>
        <w:t>lja</w:t>
      </w:r>
      <w:r>
        <w:rPr>
          <w:rFonts w:ascii="Arial" w:hAnsi="Arial" w:cs="Arial"/>
        </w:rPr>
        <w:t xml:space="preserve"> i živice,</w:t>
      </w:r>
    </w:p>
    <w:p w14:paraId="73FFCC21" w14:textId="7428103E" w:rsidR="0010300A" w:rsidRDefault="0010300A" w:rsidP="00E34313">
      <w:pPr>
        <w:pStyle w:val="ListParagraph"/>
        <w:numPr>
          <w:ilvl w:val="0"/>
          <w:numId w:val="17"/>
        </w:numPr>
        <w:tabs>
          <w:tab w:val="left" w:pos="1110"/>
        </w:tabs>
        <w:rPr>
          <w:rFonts w:ascii="Arial" w:hAnsi="Arial" w:cs="Arial"/>
        </w:rPr>
      </w:pPr>
      <w:r w:rsidRPr="0010300A">
        <w:rPr>
          <w:rFonts w:ascii="Arial" w:hAnsi="Arial" w:cs="Arial"/>
        </w:rPr>
        <w:t>obnavljanje i rekonstrukcija zapuštenih zelenih</w:t>
      </w:r>
      <w:r w:rsidRPr="0010300A">
        <w:rPr>
          <w:rFonts w:ascii="Arial" w:hAnsi="Arial" w:cs="Arial"/>
          <w:spacing w:val="-2"/>
        </w:rPr>
        <w:t xml:space="preserve"> </w:t>
      </w:r>
      <w:r w:rsidRPr="0010300A">
        <w:rPr>
          <w:rFonts w:ascii="Arial" w:hAnsi="Arial" w:cs="Arial"/>
        </w:rPr>
        <w:t>površina</w:t>
      </w:r>
      <w:r w:rsidR="00FD37F8">
        <w:rPr>
          <w:rFonts w:ascii="Arial" w:hAnsi="Arial" w:cs="Arial"/>
        </w:rPr>
        <w:t>,</w:t>
      </w:r>
    </w:p>
    <w:p w14:paraId="40040EE3" w14:textId="76BBF7BF" w:rsidR="00FD37F8" w:rsidRPr="0010300A" w:rsidRDefault="00FD37F8" w:rsidP="00E34313">
      <w:pPr>
        <w:pStyle w:val="ListParagraph"/>
        <w:numPr>
          <w:ilvl w:val="0"/>
          <w:numId w:val="17"/>
        </w:numPr>
        <w:tabs>
          <w:tab w:val="left" w:pos="1110"/>
        </w:tabs>
        <w:rPr>
          <w:rFonts w:ascii="Arial" w:hAnsi="Arial" w:cs="Arial"/>
        </w:rPr>
      </w:pPr>
      <w:r w:rsidRPr="0010300A">
        <w:rPr>
          <w:rFonts w:ascii="Arial" w:hAnsi="Arial" w:cs="Arial"/>
        </w:rPr>
        <w:t xml:space="preserve">preventivno djelovanje na sprječavanju biljnih bolesti, </w:t>
      </w:r>
      <w:r>
        <w:rPr>
          <w:rFonts w:ascii="Arial" w:hAnsi="Arial" w:cs="Arial"/>
        </w:rPr>
        <w:t xml:space="preserve">uništavanje biljnih </w:t>
      </w:r>
      <w:r w:rsidRPr="0010300A">
        <w:rPr>
          <w:rFonts w:ascii="Arial" w:hAnsi="Arial" w:cs="Arial"/>
        </w:rPr>
        <w:t>štetnika</w:t>
      </w:r>
      <w:r>
        <w:rPr>
          <w:rFonts w:ascii="Arial" w:hAnsi="Arial" w:cs="Arial"/>
        </w:rPr>
        <w:t>, te</w:t>
      </w:r>
      <w:r w:rsidRPr="00AC7D40">
        <w:rPr>
          <w:rFonts w:ascii="Arial" w:hAnsi="Arial" w:cs="Arial"/>
          <w:color w:val="00B050"/>
        </w:rPr>
        <w:t xml:space="preserve"> </w:t>
      </w:r>
      <w:r w:rsidRPr="004B102B">
        <w:rPr>
          <w:rFonts w:ascii="Arial" w:hAnsi="Arial" w:cs="Arial"/>
        </w:rPr>
        <w:t>kontinuirano provođenje zaštite</w:t>
      </w:r>
      <w:r w:rsidRPr="004B102B">
        <w:rPr>
          <w:rFonts w:ascii="Arial" w:hAnsi="Arial" w:cs="Arial"/>
          <w:spacing w:val="-4"/>
        </w:rPr>
        <w:t xml:space="preserve"> </w:t>
      </w:r>
      <w:r w:rsidRPr="004B102B">
        <w:rPr>
          <w:rFonts w:ascii="Arial" w:hAnsi="Arial" w:cs="Arial"/>
        </w:rPr>
        <w:t>zelenila,</w:t>
      </w:r>
    </w:p>
    <w:p w14:paraId="3747031A" w14:textId="4987A1C9" w:rsidR="0010300A" w:rsidRPr="0010300A" w:rsidRDefault="0010300A" w:rsidP="00E34313">
      <w:pPr>
        <w:pStyle w:val="ListParagraph"/>
        <w:numPr>
          <w:ilvl w:val="0"/>
          <w:numId w:val="17"/>
        </w:numPr>
        <w:tabs>
          <w:tab w:val="left" w:pos="1110"/>
        </w:tabs>
        <w:rPr>
          <w:rFonts w:ascii="Arial" w:hAnsi="Arial" w:cs="Arial"/>
        </w:rPr>
      </w:pPr>
      <w:r w:rsidRPr="0010300A">
        <w:rPr>
          <w:rFonts w:ascii="Arial" w:hAnsi="Arial" w:cs="Arial"/>
        </w:rPr>
        <w:t>uklanjanje starih i bolesnih stabala i zamjena</w:t>
      </w:r>
      <w:r w:rsidRPr="0010300A">
        <w:rPr>
          <w:rFonts w:ascii="Arial" w:hAnsi="Arial" w:cs="Arial"/>
          <w:spacing w:val="-2"/>
        </w:rPr>
        <w:t xml:space="preserve"> </w:t>
      </w:r>
      <w:r w:rsidRPr="0010300A">
        <w:rPr>
          <w:rFonts w:ascii="Arial" w:hAnsi="Arial" w:cs="Arial"/>
        </w:rPr>
        <w:t>novima</w:t>
      </w:r>
      <w:r w:rsidR="00FD37F8">
        <w:rPr>
          <w:rFonts w:ascii="Arial" w:hAnsi="Arial" w:cs="Arial"/>
        </w:rPr>
        <w:t>,</w:t>
      </w:r>
    </w:p>
    <w:p w14:paraId="3A4ED2B0" w14:textId="591F11A2" w:rsidR="0010300A" w:rsidRDefault="0010300A" w:rsidP="00E34313">
      <w:pPr>
        <w:pStyle w:val="ListParagraph"/>
        <w:numPr>
          <w:ilvl w:val="0"/>
          <w:numId w:val="17"/>
        </w:numPr>
        <w:tabs>
          <w:tab w:val="left" w:pos="1110"/>
        </w:tabs>
        <w:rPr>
          <w:rFonts w:ascii="Arial" w:hAnsi="Arial" w:cs="Arial"/>
        </w:rPr>
      </w:pPr>
      <w:r w:rsidRPr="0010300A">
        <w:rPr>
          <w:rFonts w:ascii="Arial" w:hAnsi="Arial" w:cs="Arial"/>
        </w:rPr>
        <w:t>uklanjanje otpalog granja, lišća i drugih</w:t>
      </w:r>
      <w:r w:rsidRPr="0010300A">
        <w:rPr>
          <w:rFonts w:ascii="Arial" w:hAnsi="Arial" w:cs="Arial"/>
          <w:spacing w:val="-1"/>
        </w:rPr>
        <w:t xml:space="preserve"> </w:t>
      </w:r>
      <w:r w:rsidRPr="0010300A">
        <w:rPr>
          <w:rFonts w:ascii="Arial" w:hAnsi="Arial" w:cs="Arial"/>
        </w:rPr>
        <w:t>otpadaka</w:t>
      </w:r>
      <w:r w:rsidR="00FD37F8">
        <w:rPr>
          <w:rFonts w:ascii="Arial" w:hAnsi="Arial" w:cs="Arial"/>
        </w:rPr>
        <w:t>,</w:t>
      </w:r>
    </w:p>
    <w:p w14:paraId="1ADA95A4" w14:textId="7E8D0B92" w:rsidR="00FD37F8" w:rsidRDefault="00FD37F8" w:rsidP="00E34313">
      <w:pPr>
        <w:pStyle w:val="ListParagraph"/>
        <w:numPr>
          <w:ilvl w:val="0"/>
          <w:numId w:val="17"/>
        </w:numPr>
        <w:tabs>
          <w:tab w:val="left" w:pos="1110"/>
        </w:tabs>
        <w:rPr>
          <w:rFonts w:ascii="Arial" w:hAnsi="Arial" w:cs="Arial"/>
        </w:rPr>
      </w:pPr>
      <w:r w:rsidRPr="00FD37F8">
        <w:rPr>
          <w:rFonts w:ascii="Arial" w:hAnsi="Arial" w:cs="Arial"/>
        </w:rPr>
        <w:t>uređenje i privođenje namjeni neuređenih javnih zelenih</w:t>
      </w:r>
      <w:r w:rsidRPr="00FD37F8">
        <w:rPr>
          <w:rFonts w:ascii="Arial" w:hAnsi="Arial" w:cs="Arial"/>
          <w:spacing w:val="-4"/>
        </w:rPr>
        <w:t xml:space="preserve"> </w:t>
      </w:r>
      <w:r w:rsidRPr="00FD37F8">
        <w:rPr>
          <w:rFonts w:ascii="Arial" w:hAnsi="Arial" w:cs="Arial"/>
        </w:rPr>
        <w:t>površina</w:t>
      </w:r>
      <w:r>
        <w:rPr>
          <w:rFonts w:ascii="Arial" w:hAnsi="Arial" w:cs="Arial"/>
        </w:rPr>
        <w:t>,</w:t>
      </w:r>
    </w:p>
    <w:p w14:paraId="0401CCEA" w14:textId="3F298BA2" w:rsidR="00FD37F8" w:rsidRPr="00FD37F8" w:rsidRDefault="00FD37F8" w:rsidP="00E34313">
      <w:pPr>
        <w:pStyle w:val="ListParagraph"/>
        <w:numPr>
          <w:ilvl w:val="0"/>
          <w:numId w:val="17"/>
        </w:numPr>
        <w:tabs>
          <w:tab w:val="left" w:pos="1110"/>
        </w:tabs>
        <w:rPr>
          <w:rFonts w:ascii="Arial" w:hAnsi="Arial" w:cs="Arial"/>
        </w:rPr>
      </w:pPr>
      <w:r w:rsidRPr="0010300A">
        <w:rPr>
          <w:rFonts w:ascii="Arial" w:hAnsi="Arial" w:cs="Arial"/>
        </w:rPr>
        <w:lastRenderedPageBreak/>
        <w:t>obnova uništenog i dotrajalog biljnog</w:t>
      </w:r>
      <w:r w:rsidRPr="0010300A">
        <w:rPr>
          <w:rFonts w:ascii="Arial" w:hAnsi="Arial" w:cs="Arial"/>
          <w:spacing w:val="-11"/>
        </w:rPr>
        <w:t xml:space="preserve"> </w:t>
      </w:r>
      <w:r w:rsidRPr="0010300A">
        <w:rPr>
          <w:rFonts w:ascii="Arial" w:hAnsi="Arial" w:cs="Arial"/>
        </w:rPr>
        <w:t>materijala</w:t>
      </w:r>
      <w:r>
        <w:rPr>
          <w:rFonts w:ascii="Arial" w:hAnsi="Arial" w:cs="Arial"/>
        </w:rPr>
        <w:t>,</w:t>
      </w:r>
    </w:p>
    <w:p w14:paraId="7CF58665" w14:textId="39B0208E" w:rsidR="0010300A" w:rsidRPr="0010300A" w:rsidRDefault="0010300A" w:rsidP="00E34313">
      <w:pPr>
        <w:pStyle w:val="ListParagraph"/>
        <w:numPr>
          <w:ilvl w:val="0"/>
          <w:numId w:val="17"/>
        </w:numPr>
        <w:tabs>
          <w:tab w:val="left" w:pos="1110"/>
        </w:tabs>
        <w:rPr>
          <w:rFonts w:ascii="Arial" w:hAnsi="Arial" w:cs="Arial"/>
        </w:rPr>
      </w:pPr>
      <w:r w:rsidRPr="0010300A">
        <w:rPr>
          <w:rFonts w:ascii="Arial" w:hAnsi="Arial" w:cs="Arial"/>
        </w:rPr>
        <w:t>održavanje posuda s ukrasnim</w:t>
      </w:r>
      <w:r w:rsidRPr="0010300A">
        <w:rPr>
          <w:rFonts w:ascii="Arial" w:hAnsi="Arial" w:cs="Arial"/>
          <w:spacing w:val="-4"/>
        </w:rPr>
        <w:t xml:space="preserve"> </w:t>
      </w:r>
      <w:r w:rsidRPr="0010300A">
        <w:rPr>
          <w:rFonts w:ascii="Arial" w:hAnsi="Arial" w:cs="Arial"/>
        </w:rPr>
        <w:t>biljem</w:t>
      </w:r>
      <w:r w:rsidR="0071489E">
        <w:rPr>
          <w:rFonts w:ascii="Arial" w:hAnsi="Arial" w:cs="Arial"/>
        </w:rPr>
        <w:t>,</w:t>
      </w:r>
    </w:p>
    <w:p w14:paraId="7231D670" w14:textId="09FD3DE3" w:rsidR="0010300A" w:rsidRPr="004B102B" w:rsidRDefault="0010300A" w:rsidP="00E34313">
      <w:pPr>
        <w:pStyle w:val="ListParagraph"/>
        <w:numPr>
          <w:ilvl w:val="0"/>
          <w:numId w:val="17"/>
        </w:numPr>
        <w:tabs>
          <w:tab w:val="left" w:pos="1110"/>
        </w:tabs>
        <w:rPr>
          <w:rFonts w:ascii="Arial" w:hAnsi="Arial" w:cs="Arial"/>
        </w:rPr>
      </w:pPr>
      <w:r w:rsidRPr="0010300A">
        <w:rPr>
          <w:rFonts w:ascii="Arial" w:hAnsi="Arial" w:cs="Arial"/>
        </w:rPr>
        <w:t>održavanje pješačkih staza, naprava i opreme na javnim zelenim</w:t>
      </w:r>
      <w:r w:rsidRPr="0010300A">
        <w:rPr>
          <w:rFonts w:ascii="Arial" w:hAnsi="Arial" w:cs="Arial"/>
          <w:spacing w:val="-7"/>
        </w:rPr>
        <w:t xml:space="preserve"> </w:t>
      </w:r>
      <w:r w:rsidRPr="0010300A">
        <w:rPr>
          <w:rFonts w:ascii="Arial" w:hAnsi="Arial" w:cs="Arial"/>
        </w:rPr>
        <w:t>površinama</w:t>
      </w:r>
      <w:r w:rsidR="004B102B">
        <w:rPr>
          <w:rFonts w:ascii="Arial" w:hAnsi="Arial" w:cs="Arial"/>
        </w:rPr>
        <w:t xml:space="preserve"> </w:t>
      </w:r>
      <w:r w:rsidR="004B102B" w:rsidRPr="004B102B">
        <w:rPr>
          <w:rFonts w:ascii="Arial" w:hAnsi="Arial" w:cs="Arial"/>
        </w:rPr>
        <w:t>(ličenje i popravci klupa, košarica za otpatke, popločenja i slično)</w:t>
      </w:r>
      <w:r w:rsidR="0071489E">
        <w:rPr>
          <w:rFonts w:ascii="Arial" w:hAnsi="Arial" w:cs="Arial"/>
        </w:rPr>
        <w:t>,</w:t>
      </w:r>
    </w:p>
    <w:p w14:paraId="7CFC695D" w14:textId="32C81CA5" w:rsidR="0010300A" w:rsidRPr="0010300A" w:rsidRDefault="0010300A" w:rsidP="00E34313">
      <w:pPr>
        <w:pStyle w:val="ListParagraph"/>
        <w:numPr>
          <w:ilvl w:val="0"/>
          <w:numId w:val="17"/>
        </w:numPr>
        <w:tabs>
          <w:tab w:val="left" w:pos="1110"/>
        </w:tabs>
        <w:rPr>
          <w:rFonts w:ascii="Arial" w:hAnsi="Arial" w:cs="Arial"/>
        </w:rPr>
      </w:pPr>
      <w:r w:rsidRPr="0010300A">
        <w:rPr>
          <w:rFonts w:ascii="Arial" w:hAnsi="Arial" w:cs="Arial"/>
        </w:rPr>
        <w:t>postavljanje zaštitnih ograda na mjestima uništavanja zelenih</w:t>
      </w:r>
      <w:r w:rsidRPr="0010300A">
        <w:rPr>
          <w:rFonts w:ascii="Arial" w:hAnsi="Arial" w:cs="Arial"/>
          <w:spacing w:val="-7"/>
        </w:rPr>
        <w:t xml:space="preserve"> </w:t>
      </w:r>
      <w:r w:rsidRPr="0010300A">
        <w:rPr>
          <w:rFonts w:ascii="Arial" w:hAnsi="Arial" w:cs="Arial"/>
        </w:rPr>
        <w:t>površina</w:t>
      </w:r>
      <w:r w:rsidR="0071489E">
        <w:rPr>
          <w:rFonts w:ascii="Arial" w:hAnsi="Arial" w:cs="Arial"/>
        </w:rPr>
        <w:t>,</w:t>
      </w:r>
    </w:p>
    <w:p w14:paraId="7A631D87" w14:textId="472A7B95" w:rsidR="0010300A" w:rsidRPr="0010300A" w:rsidRDefault="0010300A" w:rsidP="00E34313">
      <w:pPr>
        <w:pStyle w:val="ListParagraph"/>
        <w:numPr>
          <w:ilvl w:val="0"/>
          <w:numId w:val="17"/>
        </w:numPr>
        <w:tabs>
          <w:tab w:val="left" w:pos="1110"/>
        </w:tabs>
        <w:rPr>
          <w:rFonts w:ascii="Arial" w:hAnsi="Arial" w:cs="Arial"/>
        </w:rPr>
      </w:pPr>
      <w:r w:rsidRPr="0010300A">
        <w:rPr>
          <w:rFonts w:ascii="Arial" w:hAnsi="Arial" w:cs="Arial"/>
        </w:rPr>
        <w:t>redovito održavanje i zamjena zaštitnih stupića i</w:t>
      </w:r>
      <w:r w:rsidRPr="0010300A">
        <w:rPr>
          <w:rFonts w:ascii="Arial" w:hAnsi="Arial" w:cs="Arial"/>
          <w:spacing w:val="-6"/>
        </w:rPr>
        <w:t xml:space="preserve"> </w:t>
      </w:r>
      <w:r w:rsidRPr="0010300A">
        <w:rPr>
          <w:rFonts w:ascii="Arial" w:hAnsi="Arial" w:cs="Arial"/>
        </w:rPr>
        <w:t>ograda</w:t>
      </w:r>
      <w:r w:rsidR="0071489E">
        <w:rPr>
          <w:rFonts w:ascii="Arial" w:hAnsi="Arial" w:cs="Arial"/>
        </w:rPr>
        <w:t>,</w:t>
      </w:r>
    </w:p>
    <w:p w14:paraId="4770B0EA" w14:textId="30C6DBDC" w:rsidR="0010300A" w:rsidRPr="0010300A" w:rsidRDefault="0010300A" w:rsidP="00E34313">
      <w:pPr>
        <w:pStyle w:val="ListParagraph"/>
        <w:numPr>
          <w:ilvl w:val="0"/>
          <w:numId w:val="17"/>
        </w:numPr>
        <w:tabs>
          <w:tab w:val="left" w:pos="1110"/>
        </w:tabs>
        <w:rPr>
          <w:rFonts w:ascii="Arial" w:hAnsi="Arial" w:cs="Arial"/>
        </w:rPr>
      </w:pPr>
      <w:r w:rsidRPr="0010300A">
        <w:rPr>
          <w:rFonts w:ascii="Arial" w:hAnsi="Arial" w:cs="Arial"/>
        </w:rPr>
        <w:t>održavanje dječjih</w:t>
      </w:r>
      <w:r w:rsidRPr="0010300A">
        <w:rPr>
          <w:rFonts w:ascii="Arial" w:hAnsi="Arial" w:cs="Arial"/>
          <w:spacing w:val="-1"/>
        </w:rPr>
        <w:t xml:space="preserve"> </w:t>
      </w:r>
      <w:r w:rsidRPr="0010300A">
        <w:rPr>
          <w:rFonts w:ascii="Arial" w:hAnsi="Arial" w:cs="Arial"/>
        </w:rPr>
        <w:t>igrališta</w:t>
      </w:r>
      <w:r w:rsidR="0071489E">
        <w:rPr>
          <w:rFonts w:ascii="Arial" w:hAnsi="Arial" w:cs="Arial"/>
        </w:rPr>
        <w:t>,</w:t>
      </w:r>
    </w:p>
    <w:p w14:paraId="61ED7208" w14:textId="5F7DCD45" w:rsidR="00FD37F8" w:rsidRPr="00FD37F8" w:rsidRDefault="00FD37F8" w:rsidP="00E34313">
      <w:pPr>
        <w:pStyle w:val="ListParagraph"/>
        <w:numPr>
          <w:ilvl w:val="0"/>
          <w:numId w:val="17"/>
        </w:numPr>
        <w:tabs>
          <w:tab w:val="left" w:pos="1110"/>
        </w:tabs>
        <w:rPr>
          <w:rFonts w:ascii="Arial" w:hAnsi="Arial" w:cs="Arial"/>
        </w:rPr>
      </w:pPr>
      <w:r w:rsidRPr="00FD37F8">
        <w:rPr>
          <w:rFonts w:ascii="Arial" w:hAnsi="Arial" w:cs="Arial"/>
        </w:rPr>
        <w:t>postavljanje ploča s upozorenjima za zaštitu javne zelene</w:t>
      </w:r>
      <w:r w:rsidRPr="00FD37F8">
        <w:rPr>
          <w:rFonts w:ascii="Arial" w:hAnsi="Arial" w:cs="Arial"/>
          <w:spacing w:val="-12"/>
        </w:rPr>
        <w:t xml:space="preserve"> </w:t>
      </w:r>
      <w:r w:rsidRPr="00FD37F8">
        <w:rPr>
          <w:rFonts w:ascii="Arial" w:hAnsi="Arial" w:cs="Arial"/>
        </w:rPr>
        <w:t>površine</w:t>
      </w:r>
      <w:r w:rsidR="0071489E">
        <w:rPr>
          <w:rFonts w:ascii="Arial" w:hAnsi="Arial" w:cs="Arial"/>
        </w:rPr>
        <w:t>.</w:t>
      </w:r>
    </w:p>
    <w:p w14:paraId="0E883192" w14:textId="77777777" w:rsidR="0010300A" w:rsidRPr="0010300A" w:rsidRDefault="0010300A" w:rsidP="0010300A">
      <w:pPr>
        <w:pStyle w:val="BodyText"/>
        <w:spacing w:before="4"/>
        <w:ind w:left="0" w:firstLine="0"/>
        <w:rPr>
          <w:rFonts w:ascii="Arial" w:hAnsi="Arial" w:cs="Arial"/>
          <w:sz w:val="22"/>
          <w:szCs w:val="22"/>
        </w:rPr>
      </w:pPr>
    </w:p>
    <w:p w14:paraId="19E26D22" w14:textId="3780AFC4" w:rsidR="0010300A" w:rsidRPr="0010300A" w:rsidRDefault="0010300A" w:rsidP="0010300A">
      <w:pPr>
        <w:pStyle w:val="Heading1"/>
        <w:spacing w:before="1"/>
        <w:ind w:right="3246"/>
        <w:jc w:val="center"/>
        <w:rPr>
          <w:rFonts w:ascii="Arial" w:hAnsi="Arial" w:cs="Arial"/>
          <w:sz w:val="22"/>
          <w:szCs w:val="22"/>
        </w:rPr>
      </w:pPr>
      <w:r w:rsidRPr="0010300A">
        <w:rPr>
          <w:rFonts w:ascii="Arial" w:hAnsi="Arial" w:cs="Arial"/>
          <w:sz w:val="22"/>
          <w:szCs w:val="22"/>
        </w:rPr>
        <w:t>Članak 1</w:t>
      </w:r>
      <w:r w:rsidR="00065F09">
        <w:rPr>
          <w:rFonts w:ascii="Arial" w:hAnsi="Arial" w:cs="Arial"/>
          <w:sz w:val="22"/>
          <w:szCs w:val="22"/>
        </w:rPr>
        <w:t>89</w:t>
      </w:r>
      <w:r w:rsidRPr="0010300A">
        <w:rPr>
          <w:rFonts w:ascii="Arial" w:hAnsi="Arial" w:cs="Arial"/>
          <w:sz w:val="22"/>
          <w:szCs w:val="22"/>
        </w:rPr>
        <w:t>.</w:t>
      </w:r>
    </w:p>
    <w:p w14:paraId="6207432D" w14:textId="1CC32F97" w:rsidR="001E1047" w:rsidRDefault="0010300A" w:rsidP="001E1047">
      <w:pPr>
        <w:pStyle w:val="BodyText"/>
        <w:ind w:right="162"/>
        <w:jc w:val="both"/>
        <w:rPr>
          <w:rFonts w:ascii="Arial" w:hAnsi="Arial" w:cs="Arial"/>
          <w:sz w:val="22"/>
          <w:szCs w:val="22"/>
        </w:rPr>
      </w:pPr>
      <w:r w:rsidRPr="00764EA9">
        <w:rPr>
          <w:rFonts w:ascii="Arial" w:hAnsi="Arial" w:cs="Arial"/>
          <w:sz w:val="22"/>
          <w:szCs w:val="22"/>
        </w:rPr>
        <w:t>Pravna ili fizička osoba koja upravlja ili gospodari športskim i rekreacijskim površinama, park šumama, grobljima, kupalištima i drugim površinama, dužna je organizirati pravilno korištenje tih površina, održavati red i</w:t>
      </w:r>
      <w:r w:rsidR="004946F0" w:rsidRPr="00764EA9">
        <w:rPr>
          <w:rFonts w:ascii="Arial" w:hAnsi="Arial" w:cs="Arial"/>
          <w:sz w:val="22"/>
          <w:szCs w:val="22"/>
        </w:rPr>
        <w:t xml:space="preserve"> </w:t>
      </w:r>
      <w:r w:rsidRPr="00764EA9">
        <w:rPr>
          <w:rFonts w:ascii="Arial" w:hAnsi="Arial" w:cs="Arial"/>
          <w:sz w:val="22"/>
          <w:szCs w:val="22"/>
        </w:rPr>
        <w:t>čistoću.</w:t>
      </w:r>
    </w:p>
    <w:p w14:paraId="3054FB33" w14:textId="65034910" w:rsidR="001E1047" w:rsidRPr="001E1047" w:rsidRDefault="001E1047" w:rsidP="001E1047">
      <w:pPr>
        <w:pStyle w:val="Heading1"/>
        <w:spacing w:before="232" w:line="240" w:lineRule="auto"/>
        <w:ind w:right="3246"/>
        <w:jc w:val="center"/>
        <w:rPr>
          <w:rFonts w:ascii="Arial" w:hAnsi="Arial" w:cs="Arial"/>
          <w:sz w:val="22"/>
          <w:szCs w:val="22"/>
        </w:rPr>
      </w:pPr>
      <w:r w:rsidRPr="001E1047">
        <w:rPr>
          <w:rFonts w:ascii="Arial" w:hAnsi="Arial" w:cs="Arial"/>
          <w:sz w:val="22"/>
          <w:szCs w:val="22"/>
        </w:rPr>
        <w:t>Članak 1</w:t>
      </w:r>
      <w:r w:rsidR="00092BE6">
        <w:rPr>
          <w:rFonts w:ascii="Arial" w:hAnsi="Arial" w:cs="Arial"/>
          <w:sz w:val="22"/>
          <w:szCs w:val="22"/>
        </w:rPr>
        <w:t>9</w:t>
      </w:r>
      <w:r w:rsidR="00065F09">
        <w:rPr>
          <w:rFonts w:ascii="Arial" w:hAnsi="Arial" w:cs="Arial"/>
          <w:sz w:val="22"/>
          <w:szCs w:val="22"/>
        </w:rPr>
        <w:t>0</w:t>
      </w:r>
      <w:r w:rsidRPr="001E1047">
        <w:rPr>
          <w:rFonts w:ascii="Arial" w:hAnsi="Arial" w:cs="Arial"/>
          <w:sz w:val="22"/>
          <w:szCs w:val="22"/>
        </w:rPr>
        <w:t>.</w:t>
      </w:r>
    </w:p>
    <w:p w14:paraId="35837D35" w14:textId="65E4132F" w:rsidR="001E1047" w:rsidRPr="001E1047" w:rsidRDefault="001E1047" w:rsidP="001E1047">
      <w:pPr>
        <w:pStyle w:val="BodyText"/>
        <w:spacing w:before="80"/>
        <w:ind w:right="162"/>
        <w:jc w:val="both"/>
        <w:rPr>
          <w:rFonts w:ascii="Arial" w:hAnsi="Arial" w:cs="Arial"/>
          <w:sz w:val="22"/>
          <w:szCs w:val="22"/>
        </w:rPr>
      </w:pPr>
      <w:r w:rsidRPr="001E1047">
        <w:rPr>
          <w:rFonts w:ascii="Arial" w:hAnsi="Arial" w:cs="Arial"/>
          <w:sz w:val="22"/>
          <w:szCs w:val="22"/>
        </w:rPr>
        <w:t xml:space="preserve">Zabranjeno je prekopavati javne zelene površine ili obavljati bilo kakve radove na njima bez odobrenja ili suprotno odobrenju </w:t>
      </w:r>
      <w:r w:rsidR="000B44B3">
        <w:rPr>
          <w:rFonts w:ascii="Arial" w:hAnsi="Arial" w:cs="Arial"/>
          <w:sz w:val="22"/>
          <w:szCs w:val="22"/>
        </w:rPr>
        <w:t>u</w:t>
      </w:r>
      <w:r>
        <w:rPr>
          <w:rFonts w:ascii="Arial" w:hAnsi="Arial" w:cs="Arial"/>
          <w:sz w:val="22"/>
          <w:szCs w:val="22"/>
        </w:rPr>
        <w:t xml:space="preserve">pravnog odjela </w:t>
      </w:r>
      <w:r w:rsidR="000B44B3">
        <w:rPr>
          <w:rFonts w:ascii="Arial" w:hAnsi="Arial" w:cs="Arial"/>
          <w:sz w:val="22"/>
          <w:szCs w:val="22"/>
        </w:rPr>
        <w:t xml:space="preserve">nadležnog </w:t>
      </w:r>
      <w:r>
        <w:rPr>
          <w:rFonts w:ascii="Arial" w:hAnsi="Arial" w:cs="Arial"/>
          <w:sz w:val="22"/>
          <w:szCs w:val="22"/>
        </w:rPr>
        <w:t>za komunalne djelatnosti</w:t>
      </w:r>
      <w:r w:rsidRPr="001E1047">
        <w:rPr>
          <w:rFonts w:ascii="Arial" w:hAnsi="Arial" w:cs="Arial"/>
          <w:sz w:val="22"/>
          <w:szCs w:val="22"/>
        </w:rPr>
        <w:t>, osim redovnog održavanja tih površina.</w:t>
      </w:r>
    </w:p>
    <w:p w14:paraId="10673811" w14:textId="77777777" w:rsidR="001E1047" w:rsidRPr="001E1047" w:rsidRDefault="001E1047" w:rsidP="001E1047">
      <w:pPr>
        <w:pStyle w:val="BodyText"/>
        <w:spacing w:before="5"/>
        <w:ind w:left="0" w:firstLine="0"/>
        <w:rPr>
          <w:rFonts w:ascii="Arial" w:hAnsi="Arial" w:cs="Arial"/>
          <w:sz w:val="22"/>
          <w:szCs w:val="22"/>
        </w:rPr>
      </w:pPr>
    </w:p>
    <w:p w14:paraId="62DEA789" w14:textId="678B8071" w:rsidR="001E1047" w:rsidRPr="001E1047" w:rsidRDefault="001E1047" w:rsidP="001E1047">
      <w:pPr>
        <w:pStyle w:val="Heading1"/>
        <w:ind w:right="3246"/>
        <w:jc w:val="center"/>
        <w:rPr>
          <w:rFonts w:ascii="Arial" w:hAnsi="Arial" w:cs="Arial"/>
          <w:sz w:val="22"/>
          <w:szCs w:val="22"/>
        </w:rPr>
      </w:pPr>
      <w:r w:rsidRPr="001E1047">
        <w:rPr>
          <w:rFonts w:ascii="Arial" w:hAnsi="Arial" w:cs="Arial"/>
          <w:sz w:val="22"/>
          <w:szCs w:val="22"/>
        </w:rPr>
        <w:t>Članak 1</w:t>
      </w:r>
      <w:r w:rsidR="00092BE6">
        <w:rPr>
          <w:rFonts w:ascii="Arial" w:hAnsi="Arial" w:cs="Arial"/>
          <w:sz w:val="22"/>
          <w:szCs w:val="22"/>
        </w:rPr>
        <w:t>9</w:t>
      </w:r>
      <w:r w:rsidR="00065F09">
        <w:rPr>
          <w:rFonts w:ascii="Arial" w:hAnsi="Arial" w:cs="Arial"/>
          <w:sz w:val="22"/>
          <w:szCs w:val="22"/>
        </w:rPr>
        <w:t>1</w:t>
      </w:r>
      <w:r w:rsidRPr="001E1047">
        <w:rPr>
          <w:rFonts w:ascii="Arial" w:hAnsi="Arial" w:cs="Arial"/>
          <w:sz w:val="22"/>
          <w:szCs w:val="22"/>
        </w:rPr>
        <w:t>.</w:t>
      </w:r>
    </w:p>
    <w:p w14:paraId="12CE17ED" w14:textId="3CA93697" w:rsidR="001E1047" w:rsidRPr="000B44B3" w:rsidRDefault="001E1047" w:rsidP="001E1047">
      <w:pPr>
        <w:pStyle w:val="BodyText"/>
        <w:ind w:right="154"/>
        <w:jc w:val="both"/>
        <w:rPr>
          <w:rFonts w:ascii="Arial" w:hAnsi="Arial" w:cs="Arial"/>
          <w:sz w:val="22"/>
          <w:szCs w:val="22"/>
        </w:rPr>
      </w:pPr>
      <w:r w:rsidRPr="000B44B3">
        <w:rPr>
          <w:rFonts w:ascii="Arial" w:hAnsi="Arial" w:cs="Arial"/>
          <w:sz w:val="22"/>
          <w:szCs w:val="22"/>
        </w:rPr>
        <w:t>Stabla i drugo zelenilo moraju se održavati tako da ne predstavljaju  opasnost  ili da  ne ometaju promet ljudi i vozila na javnoprometnim</w:t>
      </w:r>
      <w:r w:rsidRPr="000B44B3">
        <w:rPr>
          <w:rFonts w:ascii="Arial" w:hAnsi="Arial" w:cs="Arial"/>
          <w:spacing w:val="-6"/>
          <w:sz w:val="22"/>
          <w:szCs w:val="22"/>
        </w:rPr>
        <w:t xml:space="preserve"> </w:t>
      </w:r>
      <w:r w:rsidRPr="000B44B3">
        <w:rPr>
          <w:rFonts w:ascii="Arial" w:hAnsi="Arial" w:cs="Arial"/>
          <w:sz w:val="22"/>
          <w:szCs w:val="22"/>
        </w:rPr>
        <w:t>površinama.</w:t>
      </w:r>
    </w:p>
    <w:p w14:paraId="42A02116" w14:textId="39AD9004" w:rsidR="006346AA" w:rsidRPr="000B44B3" w:rsidRDefault="006346AA" w:rsidP="006346AA">
      <w:pPr>
        <w:pStyle w:val="BodyText"/>
        <w:ind w:right="154"/>
        <w:jc w:val="both"/>
        <w:rPr>
          <w:rFonts w:ascii="Arial" w:hAnsi="Arial" w:cs="Arial"/>
          <w:sz w:val="22"/>
          <w:szCs w:val="22"/>
        </w:rPr>
      </w:pPr>
      <w:r w:rsidRPr="000B44B3">
        <w:rPr>
          <w:rFonts w:ascii="Arial" w:hAnsi="Arial" w:cs="Arial"/>
          <w:sz w:val="22"/>
          <w:szCs w:val="22"/>
        </w:rPr>
        <w:t>Stabla i drugo zelenilo moraju se orezivati na visinu od najmanje 2,50 m iznad tla i površine nogostupa, ili najmanje 4,50 m od površine kolnika. Živice, grmlje i sl. moraju se orezivati do visine od najviše 1,00 m i širine koja ne ometa uporabu površine javne namjene.</w:t>
      </w:r>
    </w:p>
    <w:p w14:paraId="07789AD2" w14:textId="77777777" w:rsidR="001E1047" w:rsidRPr="001E1047" w:rsidRDefault="001E1047" w:rsidP="001E1047">
      <w:pPr>
        <w:pStyle w:val="BodyText"/>
        <w:ind w:right="158"/>
        <w:jc w:val="both"/>
        <w:rPr>
          <w:rFonts w:ascii="Arial" w:hAnsi="Arial" w:cs="Arial"/>
          <w:sz w:val="22"/>
          <w:szCs w:val="22"/>
        </w:rPr>
      </w:pPr>
      <w:r w:rsidRPr="001E1047">
        <w:rPr>
          <w:rFonts w:ascii="Arial" w:hAnsi="Arial" w:cs="Arial"/>
          <w:sz w:val="22"/>
          <w:szCs w:val="22"/>
        </w:rPr>
        <w:t>Ukoliko stabla i drugo zelenilo predstavljaju opasnost ili ometaju promet ljudi ili vozila komunalni redar naredit će rješenjem poduzimanje mjera radi otklanjanja uočenih nedostataka.</w:t>
      </w:r>
    </w:p>
    <w:p w14:paraId="38D814D9" w14:textId="77777777" w:rsidR="001E1047" w:rsidRPr="001E1047" w:rsidRDefault="001E1047" w:rsidP="001E1047">
      <w:pPr>
        <w:pStyle w:val="BodyText"/>
        <w:ind w:right="162"/>
        <w:jc w:val="both"/>
        <w:rPr>
          <w:rFonts w:ascii="Arial" w:hAnsi="Arial" w:cs="Arial"/>
          <w:sz w:val="22"/>
          <w:szCs w:val="22"/>
        </w:rPr>
      </w:pPr>
      <w:r w:rsidRPr="001E1047">
        <w:rPr>
          <w:rFonts w:ascii="Arial" w:hAnsi="Arial" w:cs="Arial"/>
          <w:sz w:val="22"/>
          <w:szCs w:val="22"/>
        </w:rPr>
        <w:t>Ukoliko vlasnik ili korisnik ne postupi po rješenju iz prethodnog stavka, naložene radnje izvršit će se putem treće osobe, a na trošak vlasnika ili korisnika.</w:t>
      </w:r>
    </w:p>
    <w:p w14:paraId="54A4A944" w14:textId="77777777" w:rsidR="001E1047" w:rsidRPr="001E1047" w:rsidRDefault="001E1047" w:rsidP="001E1047">
      <w:pPr>
        <w:pStyle w:val="BodyText"/>
        <w:spacing w:before="3"/>
        <w:ind w:left="0" w:firstLine="0"/>
        <w:rPr>
          <w:rFonts w:ascii="Arial" w:hAnsi="Arial" w:cs="Arial"/>
          <w:sz w:val="22"/>
          <w:szCs w:val="22"/>
        </w:rPr>
      </w:pPr>
    </w:p>
    <w:p w14:paraId="4BFE66C6" w14:textId="421CB301" w:rsidR="001E1047" w:rsidRPr="001E1047" w:rsidRDefault="001E1047" w:rsidP="001E1047">
      <w:pPr>
        <w:pStyle w:val="Heading1"/>
        <w:ind w:right="3246"/>
        <w:jc w:val="center"/>
        <w:rPr>
          <w:rFonts w:ascii="Arial" w:hAnsi="Arial" w:cs="Arial"/>
          <w:sz w:val="22"/>
          <w:szCs w:val="22"/>
        </w:rPr>
      </w:pPr>
      <w:r w:rsidRPr="001E1047">
        <w:rPr>
          <w:rFonts w:ascii="Arial" w:hAnsi="Arial" w:cs="Arial"/>
          <w:sz w:val="22"/>
          <w:szCs w:val="22"/>
        </w:rPr>
        <w:t xml:space="preserve">Članak </w:t>
      </w:r>
      <w:r w:rsidR="00065F09">
        <w:rPr>
          <w:rFonts w:ascii="Arial" w:hAnsi="Arial" w:cs="Arial"/>
          <w:sz w:val="22"/>
          <w:szCs w:val="22"/>
        </w:rPr>
        <w:t>192</w:t>
      </w:r>
      <w:r w:rsidR="001360BD">
        <w:rPr>
          <w:rFonts w:ascii="Arial" w:hAnsi="Arial" w:cs="Arial"/>
          <w:sz w:val="22"/>
          <w:szCs w:val="22"/>
        </w:rPr>
        <w:t>.</w:t>
      </w:r>
    </w:p>
    <w:p w14:paraId="79B9A84C" w14:textId="7BDE1B9B" w:rsidR="001E1047" w:rsidRPr="001E1047" w:rsidRDefault="001E1047" w:rsidP="001E1047">
      <w:pPr>
        <w:pStyle w:val="BodyText"/>
        <w:ind w:right="152"/>
        <w:jc w:val="both"/>
        <w:rPr>
          <w:rFonts w:ascii="Arial" w:hAnsi="Arial" w:cs="Arial"/>
          <w:sz w:val="22"/>
          <w:szCs w:val="22"/>
        </w:rPr>
      </w:pPr>
      <w:r w:rsidRPr="001E1047">
        <w:rPr>
          <w:rFonts w:ascii="Arial" w:hAnsi="Arial" w:cs="Arial"/>
          <w:sz w:val="22"/>
          <w:szCs w:val="22"/>
        </w:rPr>
        <w:t xml:space="preserve">U cilju ukrašavanja </w:t>
      </w:r>
      <w:r w:rsidR="007E5CAA">
        <w:rPr>
          <w:rFonts w:ascii="Arial" w:hAnsi="Arial" w:cs="Arial"/>
          <w:sz w:val="22"/>
          <w:szCs w:val="22"/>
        </w:rPr>
        <w:t>G</w:t>
      </w:r>
      <w:r w:rsidRPr="001E1047">
        <w:rPr>
          <w:rFonts w:ascii="Arial" w:hAnsi="Arial" w:cs="Arial"/>
          <w:sz w:val="22"/>
          <w:szCs w:val="22"/>
        </w:rPr>
        <w:t>rada ili zaštite površina</w:t>
      </w:r>
      <w:r w:rsidR="00A91B22">
        <w:rPr>
          <w:rFonts w:ascii="Arial" w:hAnsi="Arial" w:cs="Arial"/>
          <w:sz w:val="22"/>
          <w:szCs w:val="22"/>
        </w:rPr>
        <w:t xml:space="preserve"> javne namjene</w:t>
      </w:r>
      <w:r w:rsidR="00815877">
        <w:rPr>
          <w:rFonts w:ascii="Arial" w:hAnsi="Arial" w:cs="Arial"/>
          <w:sz w:val="22"/>
          <w:szCs w:val="22"/>
        </w:rPr>
        <w:t xml:space="preserve"> </w:t>
      </w:r>
      <w:r w:rsidRPr="001E1047">
        <w:rPr>
          <w:rFonts w:ascii="Arial" w:hAnsi="Arial" w:cs="Arial"/>
          <w:sz w:val="22"/>
          <w:szCs w:val="22"/>
        </w:rPr>
        <w:t>Nadležno</w:t>
      </w:r>
      <w:r w:rsidR="00815877">
        <w:rPr>
          <w:rFonts w:ascii="Arial" w:hAnsi="Arial" w:cs="Arial"/>
          <w:sz w:val="22"/>
          <w:szCs w:val="22"/>
        </w:rPr>
        <w:t xml:space="preserve"> </w:t>
      </w:r>
      <w:r w:rsidRPr="001E1047">
        <w:rPr>
          <w:rFonts w:ascii="Arial" w:hAnsi="Arial" w:cs="Arial"/>
          <w:sz w:val="22"/>
          <w:szCs w:val="22"/>
        </w:rPr>
        <w:t>tijelo</w:t>
      </w:r>
      <w:r w:rsidR="00815877">
        <w:rPr>
          <w:rFonts w:ascii="Arial" w:hAnsi="Arial" w:cs="Arial"/>
          <w:sz w:val="22"/>
          <w:szCs w:val="22"/>
        </w:rPr>
        <w:t xml:space="preserve"> </w:t>
      </w:r>
      <w:r w:rsidRPr="001E1047">
        <w:rPr>
          <w:rFonts w:ascii="Arial" w:hAnsi="Arial" w:cs="Arial"/>
          <w:sz w:val="22"/>
          <w:szCs w:val="22"/>
        </w:rPr>
        <w:t>može izdati odobrenje za postavljanje prikladnih posuda s ukrasnim biljem.</w:t>
      </w:r>
    </w:p>
    <w:p w14:paraId="627A5ACD" w14:textId="77777777" w:rsidR="001E1047" w:rsidRPr="001E1047" w:rsidRDefault="001E1047" w:rsidP="001E1047">
      <w:pPr>
        <w:pStyle w:val="BodyText"/>
        <w:ind w:right="157"/>
        <w:jc w:val="both"/>
        <w:rPr>
          <w:rFonts w:ascii="Arial" w:hAnsi="Arial" w:cs="Arial"/>
          <w:sz w:val="22"/>
          <w:szCs w:val="22"/>
        </w:rPr>
      </w:pPr>
      <w:r w:rsidRPr="001E1047">
        <w:rPr>
          <w:rFonts w:ascii="Arial" w:hAnsi="Arial" w:cs="Arial"/>
          <w:sz w:val="22"/>
          <w:szCs w:val="22"/>
        </w:rPr>
        <w:t>Postavljene posude s ukrasnim biljem moraju se redovito održavati, što podrazumijeva i sadnju te zalijevanje ukrasnog bilja, a održava ih pravna ili fizička osoba koja je posude postavila.</w:t>
      </w:r>
    </w:p>
    <w:p w14:paraId="0AFA5998" w14:textId="3B95B22E" w:rsidR="001E1047" w:rsidRPr="001E1047" w:rsidRDefault="001E1047" w:rsidP="001E1047">
      <w:pPr>
        <w:pStyle w:val="BodyText"/>
        <w:ind w:right="161"/>
        <w:jc w:val="both"/>
        <w:rPr>
          <w:rFonts w:ascii="Arial" w:hAnsi="Arial" w:cs="Arial"/>
          <w:sz w:val="22"/>
          <w:szCs w:val="22"/>
        </w:rPr>
      </w:pPr>
      <w:r w:rsidRPr="001E1047">
        <w:rPr>
          <w:rFonts w:ascii="Arial" w:hAnsi="Arial" w:cs="Arial"/>
          <w:sz w:val="22"/>
          <w:szCs w:val="22"/>
        </w:rPr>
        <w:t>Ukoliko se posude s ukrasnim biljem postavljene na površinama</w:t>
      </w:r>
      <w:r w:rsidR="00F83D46">
        <w:rPr>
          <w:rFonts w:ascii="Arial" w:hAnsi="Arial" w:cs="Arial"/>
          <w:sz w:val="22"/>
          <w:szCs w:val="22"/>
        </w:rPr>
        <w:t xml:space="preserve"> javne namjene</w:t>
      </w:r>
      <w:r w:rsidRPr="001E1047">
        <w:rPr>
          <w:rFonts w:ascii="Arial" w:hAnsi="Arial" w:cs="Arial"/>
          <w:sz w:val="22"/>
          <w:szCs w:val="22"/>
        </w:rPr>
        <w:t xml:space="preserve"> ne održavaju u skladu s prethodnim stavkom, naredit će se njihovo</w:t>
      </w:r>
      <w:r w:rsidRPr="001E1047">
        <w:rPr>
          <w:rFonts w:ascii="Arial" w:hAnsi="Arial" w:cs="Arial"/>
          <w:spacing w:val="-5"/>
          <w:sz w:val="22"/>
          <w:szCs w:val="22"/>
        </w:rPr>
        <w:t xml:space="preserve"> </w:t>
      </w:r>
      <w:r w:rsidRPr="001E1047">
        <w:rPr>
          <w:rFonts w:ascii="Arial" w:hAnsi="Arial" w:cs="Arial"/>
          <w:sz w:val="22"/>
          <w:szCs w:val="22"/>
        </w:rPr>
        <w:t>uklanjanje.</w:t>
      </w:r>
    </w:p>
    <w:p w14:paraId="414BDE02" w14:textId="77777777" w:rsidR="001E1047" w:rsidRPr="001E1047" w:rsidRDefault="001E1047" w:rsidP="001E1047">
      <w:pPr>
        <w:pStyle w:val="BodyText"/>
        <w:spacing w:before="2"/>
        <w:ind w:left="0" w:firstLine="0"/>
        <w:rPr>
          <w:rFonts w:ascii="Arial" w:hAnsi="Arial" w:cs="Arial"/>
          <w:sz w:val="22"/>
          <w:szCs w:val="22"/>
        </w:rPr>
      </w:pPr>
    </w:p>
    <w:p w14:paraId="1690B8A3" w14:textId="6269FDF5" w:rsidR="001E1047" w:rsidRPr="001E1047" w:rsidRDefault="001E1047" w:rsidP="001E1047">
      <w:pPr>
        <w:pStyle w:val="Heading1"/>
        <w:spacing w:before="1"/>
        <w:ind w:right="3246"/>
        <w:jc w:val="center"/>
        <w:rPr>
          <w:rFonts w:ascii="Arial" w:hAnsi="Arial" w:cs="Arial"/>
          <w:sz w:val="22"/>
          <w:szCs w:val="22"/>
        </w:rPr>
      </w:pPr>
      <w:r w:rsidRPr="001E1047">
        <w:rPr>
          <w:rFonts w:ascii="Arial" w:hAnsi="Arial" w:cs="Arial"/>
          <w:sz w:val="22"/>
          <w:szCs w:val="22"/>
        </w:rPr>
        <w:t xml:space="preserve">Članak </w:t>
      </w:r>
      <w:r w:rsidR="00065F09">
        <w:rPr>
          <w:rFonts w:ascii="Arial" w:hAnsi="Arial" w:cs="Arial"/>
          <w:sz w:val="22"/>
          <w:szCs w:val="22"/>
        </w:rPr>
        <w:t>193</w:t>
      </w:r>
      <w:r w:rsidRPr="001E1047">
        <w:rPr>
          <w:rFonts w:ascii="Arial" w:hAnsi="Arial" w:cs="Arial"/>
          <w:sz w:val="22"/>
          <w:szCs w:val="22"/>
        </w:rPr>
        <w:t>.</w:t>
      </w:r>
    </w:p>
    <w:p w14:paraId="49080AC0" w14:textId="56AA1A16" w:rsidR="001E1047" w:rsidRPr="001E1047" w:rsidRDefault="001E1047" w:rsidP="001E1047">
      <w:pPr>
        <w:pStyle w:val="BodyText"/>
        <w:spacing w:line="274" w:lineRule="exact"/>
        <w:ind w:left="476" w:firstLine="0"/>
        <w:rPr>
          <w:rFonts w:ascii="Arial" w:hAnsi="Arial" w:cs="Arial"/>
          <w:sz w:val="22"/>
          <w:szCs w:val="22"/>
        </w:rPr>
      </w:pPr>
      <w:r w:rsidRPr="001E1047">
        <w:rPr>
          <w:rFonts w:ascii="Arial" w:hAnsi="Arial" w:cs="Arial"/>
          <w:sz w:val="22"/>
          <w:szCs w:val="22"/>
        </w:rPr>
        <w:t xml:space="preserve">Na javnim zelenim površinama bez odobrenja </w:t>
      </w:r>
      <w:r w:rsidR="00DD11DB">
        <w:rPr>
          <w:rFonts w:ascii="Arial" w:hAnsi="Arial" w:cs="Arial"/>
          <w:sz w:val="22"/>
          <w:szCs w:val="22"/>
        </w:rPr>
        <w:t>u</w:t>
      </w:r>
      <w:r w:rsidR="00F83D46">
        <w:rPr>
          <w:rFonts w:ascii="Arial" w:hAnsi="Arial" w:cs="Arial"/>
          <w:sz w:val="22"/>
          <w:szCs w:val="22"/>
        </w:rPr>
        <w:t xml:space="preserve">pravnog odjela </w:t>
      </w:r>
      <w:r w:rsidR="00DD11DB">
        <w:rPr>
          <w:rFonts w:ascii="Arial" w:hAnsi="Arial" w:cs="Arial"/>
          <w:sz w:val="22"/>
          <w:szCs w:val="22"/>
        </w:rPr>
        <w:t xml:space="preserve">nadležnog </w:t>
      </w:r>
      <w:r w:rsidR="00F83D46">
        <w:rPr>
          <w:rFonts w:ascii="Arial" w:hAnsi="Arial" w:cs="Arial"/>
          <w:sz w:val="22"/>
          <w:szCs w:val="22"/>
        </w:rPr>
        <w:t xml:space="preserve">za komunalne djelatnosti </w:t>
      </w:r>
      <w:r w:rsidRPr="001E1047">
        <w:rPr>
          <w:rFonts w:ascii="Arial" w:hAnsi="Arial" w:cs="Arial"/>
          <w:sz w:val="22"/>
          <w:szCs w:val="22"/>
        </w:rPr>
        <w:t>zabranjuje se:</w:t>
      </w:r>
    </w:p>
    <w:p w14:paraId="549130CE" w14:textId="7D97393E" w:rsidR="001E1047" w:rsidRPr="001E1047" w:rsidRDefault="001E1047" w:rsidP="00E34313">
      <w:pPr>
        <w:pStyle w:val="ListParagraph"/>
        <w:numPr>
          <w:ilvl w:val="0"/>
          <w:numId w:val="18"/>
        </w:numPr>
        <w:tabs>
          <w:tab w:val="left" w:pos="1110"/>
        </w:tabs>
        <w:spacing w:line="275" w:lineRule="exact"/>
        <w:rPr>
          <w:rFonts w:ascii="Arial" w:hAnsi="Arial" w:cs="Arial"/>
        </w:rPr>
      </w:pPr>
      <w:r w:rsidRPr="001E1047">
        <w:rPr>
          <w:rFonts w:ascii="Arial" w:hAnsi="Arial" w:cs="Arial"/>
        </w:rPr>
        <w:t>raskopavanje</w:t>
      </w:r>
      <w:r w:rsidR="0071489E">
        <w:rPr>
          <w:rFonts w:ascii="Arial" w:hAnsi="Arial" w:cs="Arial"/>
        </w:rPr>
        <w:t>,</w:t>
      </w:r>
    </w:p>
    <w:p w14:paraId="610A2C7F" w14:textId="0947D1BC" w:rsidR="001E1047" w:rsidRPr="001E1047" w:rsidRDefault="001E1047" w:rsidP="00E34313">
      <w:pPr>
        <w:pStyle w:val="ListParagraph"/>
        <w:numPr>
          <w:ilvl w:val="0"/>
          <w:numId w:val="18"/>
        </w:numPr>
        <w:tabs>
          <w:tab w:val="left" w:pos="1110"/>
        </w:tabs>
        <w:ind w:right="1103"/>
        <w:rPr>
          <w:rFonts w:ascii="Arial" w:hAnsi="Arial" w:cs="Arial"/>
        </w:rPr>
      </w:pPr>
      <w:r w:rsidRPr="001E1047">
        <w:rPr>
          <w:rFonts w:ascii="Arial" w:hAnsi="Arial" w:cs="Arial"/>
        </w:rPr>
        <w:t>izgradnja parkirališta i kolnih prilaza, odnosno prenamjena javnih zelenih površina</w:t>
      </w:r>
      <w:r w:rsidR="0071489E">
        <w:rPr>
          <w:rFonts w:ascii="Arial" w:hAnsi="Arial" w:cs="Arial"/>
        </w:rPr>
        <w:t>,</w:t>
      </w:r>
    </w:p>
    <w:p w14:paraId="5E59DFEC" w14:textId="47ED382E" w:rsidR="001E1047" w:rsidRPr="001E1047" w:rsidRDefault="001E1047" w:rsidP="00E34313">
      <w:pPr>
        <w:pStyle w:val="ListParagraph"/>
        <w:numPr>
          <w:ilvl w:val="0"/>
          <w:numId w:val="18"/>
        </w:numPr>
        <w:tabs>
          <w:tab w:val="left" w:pos="1110"/>
        </w:tabs>
        <w:rPr>
          <w:rFonts w:ascii="Arial" w:hAnsi="Arial" w:cs="Arial"/>
        </w:rPr>
      </w:pPr>
      <w:r w:rsidRPr="001E1047">
        <w:rPr>
          <w:rFonts w:ascii="Arial" w:hAnsi="Arial" w:cs="Arial"/>
        </w:rPr>
        <w:t>odlaganje građevinskog i drugog materijala, kontejnera, organizacija gradilišta i</w:t>
      </w:r>
      <w:r w:rsidRPr="001E1047">
        <w:rPr>
          <w:rFonts w:ascii="Arial" w:hAnsi="Arial" w:cs="Arial"/>
          <w:spacing w:val="-14"/>
        </w:rPr>
        <w:t xml:space="preserve"> </w:t>
      </w:r>
      <w:r w:rsidRPr="001E1047">
        <w:rPr>
          <w:rFonts w:ascii="Arial" w:hAnsi="Arial" w:cs="Arial"/>
        </w:rPr>
        <w:t>sl.</w:t>
      </w:r>
      <w:r w:rsidR="0071489E">
        <w:rPr>
          <w:rFonts w:ascii="Arial" w:hAnsi="Arial" w:cs="Arial"/>
        </w:rPr>
        <w:t>,</w:t>
      </w:r>
    </w:p>
    <w:p w14:paraId="38F04E21" w14:textId="41FE5DB3" w:rsidR="001E1047" w:rsidRPr="001E1047" w:rsidRDefault="001E1047" w:rsidP="00E34313">
      <w:pPr>
        <w:pStyle w:val="ListParagraph"/>
        <w:numPr>
          <w:ilvl w:val="0"/>
          <w:numId w:val="18"/>
        </w:numPr>
        <w:tabs>
          <w:tab w:val="left" w:pos="1110"/>
        </w:tabs>
        <w:rPr>
          <w:rFonts w:ascii="Arial" w:hAnsi="Arial" w:cs="Arial"/>
        </w:rPr>
      </w:pPr>
      <w:r w:rsidRPr="001E1047">
        <w:rPr>
          <w:rFonts w:ascii="Arial" w:hAnsi="Arial" w:cs="Arial"/>
        </w:rPr>
        <w:t>postavljanje bilo kakvih objekata, uređaja, pokretnih naprava, reklama i</w:t>
      </w:r>
      <w:r w:rsidRPr="001E1047">
        <w:rPr>
          <w:rFonts w:ascii="Arial" w:hAnsi="Arial" w:cs="Arial"/>
          <w:spacing w:val="-3"/>
        </w:rPr>
        <w:t xml:space="preserve"> </w:t>
      </w:r>
      <w:r w:rsidRPr="001E1047">
        <w:rPr>
          <w:rFonts w:ascii="Arial" w:hAnsi="Arial" w:cs="Arial"/>
        </w:rPr>
        <w:t>sl.</w:t>
      </w:r>
      <w:r w:rsidR="0071489E">
        <w:rPr>
          <w:rFonts w:ascii="Arial" w:hAnsi="Arial" w:cs="Arial"/>
        </w:rPr>
        <w:t>,</w:t>
      </w:r>
    </w:p>
    <w:p w14:paraId="75F22951" w14:textId="5857B026" w:rsidR="001E1047" w:rsidRPr="001E1047" w:rsidRDefault="001E1047" w:rsidP="00E34313">
      <w:pPr>
        <w:pStyle w:val="ListParagraph"/>
        <w:numPr>
          <w:ilvl w:val="0"/>
          <w:numId w:val="18"/>
        </w:numPr>
        <w:tabs>
          <w:tab w:val="left" w:pos="1110"/>
        </w:tabs>
        <w:rPr>
          <w:rFonts w:ascii="Arial" w:hAnsi="Arial" w:cs="Arial"/>
        </w:rPr>
      </w:pPr>
      <w:r w:rsidRPr="001E1047">
        <w:rPr>
          <w:rFonts w:ascii="Arial" w:hAnsi="Arial" w:cs="Arial"/>
        </w:rPr>
        <w:t>postavljanje električnih, telefonskih, toplinskih i drugih</w:t>
      </w:r>
      <w:r w:rsidRPr="001E1047">
        <w:rPr>
          <w:rFonts w:ascii="Arial" w:hAnsi="Arial" w:cs="Arial"/>
          <w:spacing w:val="-2"/>
        </w:rPr>
        <w:t xml:space="preserve"> </w:t>
      </w:r>
      <w:r w:rsidRPr="001E1047">
        <w:rPr>
          <w:rFonts w:ascii="Arial" w:hAnsi="Arial" w:cs="Arial"/>
        </w:rPr>
        <w:t>vodova</w:t>
      </w:r>
      <w:r w:rsidR="0071489E">
        <w:rPr>
          <w:rFonts w:ascii="Arial" w:hAnsi="Arial" w:cs="Arial"/>
        </w:rPr>
        <w:t>,</w:t>
      </w:r>
    </w:p>
    <w:p w14:paraId="662806C1" w14:textId="1ED3D202" w:rsidR="001E1047" w:rsidRPr="001E1047" w:rsidRDefault="001E1047" w:rsidP="00E34313">
      <w:pPr>
        <w:pStyle w:val="ListParagraph"/>
        <w:numPr>
          <w:ilvl w:val="0"/>
          <w:numId w:val="18"/>
        </w:numPr>
        <w:tabs>
          <w:tab w:val="left" w:pos="1110"/>
        </w:tabs>
        <w:rPr>
          <w:rFonts w:ascii="Arial" w:hAnsi="Arial" w:cs="Arial"/>
        </w:rPr>
      </w:pPr>
      <w:r w:rsidRPr="001E1047">
        <w:rPr>
          <w:rFonts w:ascii="Arial" w:hAnsi="Arial" w:cs="Arial"/>
        </w:rPr>
        <w:t>ograđivanje javnih zelenih</w:t>
      </w:r>
      <w:r w:rsidRPr="001E1047">
        <w:rPr>
          <w:rFonts w:ascii="Arial" w:hAnsi="Arial" w:cs="Arial"/>
          <w:spacing w:val="-2"/>
        </w:rPr>
        <w:t xml:space="preserve"> </w:t>
      </w:r>
      <w:r w:rsidRPr="001E1047">
        <w:rPr>
          <w:rFonts w:ascii="Arial" w:hAnsi="Arial" w:cs="Arial"/>
        </w:rPr>
        <w:t>površina</w:t>
      </w:r>
      <w:r w:rsidR="0071489E">
        <w:rPr>
          <w:rFonts w:ascii="Arial" w:hAnsi="Arial" w:cs="Arial"/>
        </w:rPr>
        <w:t>,</w:t>
      </w:r>
    </w:p>
    <w:p w14:paraId="2897FD8B" w14:textId="22A2ED7E" w:rsidR="001E1047" w:rsidRPr="001E1047" w:rsidRDefault="001E1047" w:rsidP="00E34313">
      <w:pPr>
        <w:pStyle w:val="ListParagraph"/>
        <w:numPr>
          <w:ilvl w:val="0"/>
          <w:numId w:val="18"/>
        </w:numPr>
        <w:tabs>
          <w:tab w:val="left" w:pos="1110"/>
        </w:tabs>
        <w:rPr>
          <w:rFonts w:ascii="Arial" w:hAnsi="Arial" w:cs="Arial"/>
        </w:rPr>
      </w:pPr>
      <w:r w:rsidRPr="001E1047">
        <w:rPr>
          <w:rFonts w:ascii="Arial" w:hAnsi="Arial" w:cs="Arial"/>
        </w:rPr>
        <w:t>sadnja ili uklanjanje drveća i grmolikog</w:t>
      </w:r>
      <w:r w:rsidRPr="001E1047">
        <w:rPr>
          <w:rFonts w:ascii="Arial" w:hAnsi="Arial" w:cs="Arial"/>
          <w:spacing w:val="-3"/>
        </w:rPr>
        <w:t xml:space="preserve"> </w:t>
      </w:r>
      <w:r w:rsidRPr="001E1047">
        <w:rPr>
          <w:rFonts w:ascii="Arial" w:hAnsi="Arial" w:cs="Arial"/>
        </w:rPr>
        <w:t>bilja</w:t>
      </w:r>
      <w:r w:rsidR="0071489E">
        <w:rPr>
          <w:rFonts w:ascii="Arial" w:hAnsi="Arial" w:cs="Arial"/>
        </w:rPr>
        <w:t>,</w:t>
      </w:r>
    </w:p>
    <w:p w14:paraId="69E698C2" w14:textId="77777777" w:rsidR="001E1047" w:rsidRPr="001E1047" w:rsidRDefault="001E1047" w:rsidP="00E34313">
      <w:pPr>
        <w:pStyle w:val="ListParagraph"/>
        <w:numPr>
          <w:ilvl w:val="0"/>
          <w:numId w:val="18"/>
        </w:numPr>
        <w:tabs>
          <w:tab w:val="left" w:pos="1110"/>
        </w:tabs>
        <w:rPr>
          <w:rFonts w:ascii="Arial" w:hAnsi="Arial" w:cs="Arial"/>
        </w:rPr>
      </w:pPr>
      <w:r w:rsidRPr="001E1047">
        <w:rPr>
          <w:rFonts w:ascii="Arial" w:hAnsi="Arial" w:cs="Arial"/>
        </w:rPr>
        <w:t>kampiranje.</w:t>
      </w:r>
    </w:p>
    <w:p w14:paraId="4E7F2D75" w14:textId="77777777" w:rsidR="001E1047" w:rsidRPr="001E1047" w:rsidRDefault="001E1047" w:rsidP="001E1047">
      <w:pPr>
        <w:pStyle w:val="BodyText"/>
        <w:spacing w:before="3"/>
        <w:ind w:left="0" w:firstLine="0"/>
        <w:rPr>
          <w:rFonts w:ascii="Arial" w:hAnsi="Arial" w:cs="Arial"/>
          <w:sz w:val="22"/>
          <w:szCs w:val="22"/>
        </w:rPr>
      </w:pPr>
    </w:p>
    <w:p w14:paraId="7FFFB951" w14:textId="4E60FB81" w:rsidR="001E1047" w:rsidRPr="001E1047" w:rsidRDefault="001E1047" w:rsidP="001E1047">
      <w:pPr>
        <w:pStyle w:val="Heading1"/>
        <w:spacing w:before="1"/>
        <w:ind w:right="3246"/>
        <w:jc w:val="center"/>
        <w:rPr>
          <w:rFonts w:ascii="Arial" w:hAnsi="Arial" w:cs="Arial"/>
          <w:sz w:val="22"/>
          <w:szCs w:val="22"/>
        </w:rPr>
      </w:pPr>
      <w:r w:rsidRPr="001E1047">
        <w:rPr>
          <w:rFonts w:ascii="Arial" w:hAnsi="Arial" w:cs="Arial"/>
          <w:sz w:val="22"/>
          <w:szCs w:val="22"/>
        </w:rPr>
        <w:t xml:space="preserve">Članak </w:t>
      </w:r>
      <w:r w:rsidR="00065F09">
        <w:rPr>
          <w:rFonts w:ascii="Arial" w:hAnsi="Arial" w:cs="Arial"/>
          <w:sz w:val="22"/>
          <w:szCs w:val="22"/>
        </w:rPr>
        <w:t>194</w:t>
      </w:r>
      <w:r w:rsidRPr="001E1047">
        <w:rPr>
          <w:rFonts w:ascii="Arial" w:hAnsi="Arial" w:cs="Arial"/>
          <w:sz w:val="22"/>
          <w:szCs w:val="22"/>
        </w:rPr>
        <w:t>.</w:t>
      </w:r>
    </w:p>
    <w:p w14:paraId="10755423" w14:textId="178C582E" w:rsidR="001E1047" w:rsidRPr="00A420D3" w:rsidRDefault="001E1047" w:rsidP="001E1047">
      <w:pPr>
        <w:pStyle w:val="BodyText"/>
        <w:ind w:right="155" w:firstLine="719"/>
        <w:jc w:val="both"/>
        <w:rPr>
          <w:rFonts w:ascii="Arial" w:hAnsi="Arial" w:cs="Arial"/>
          <w:sz w:val="22"/>
          <w:szCs w:val="22"/>
        </w:rPr>
      </w:pPr>
      <w:r w:rsidRPr="001E1047">
        <w:rPr>
          <w:rFonts w:ascii="Arial" w:hAnsi="Arial" w:cs="Arial"/>
          <w:sz w:val="22"/>
          <w:szCs w:val="22"/>
        </w:rPr>
        <w:t xml:space="preserve">Radi očuvanja fonda stabala u Gradu te zbog izrazitog ekološkog značenja, sječa, orezivanje i sadnja stabala na javnim zelenim površinama, ako nisu obuhvaćene Programom </w:t>
      </w:r>
      <w:r w:rsidRPr="00A420D3">
        <w:rPr>
          <w:rFonts w:ascii="Arial" w:hAnsi="Arial" w:cs="Arial"/>
          <w:sz w:val="22"/>
          <w:szCs w:val="22"/>
        </w:rPr>
        <w:t xml:space="preserve">održavanja komunalne infrastrukture, mogu se izvršiti samo uz odobrenje </w:t>
      </w:r>
      <w:r w:rsidR="00DD11DB">
        <w:rPr>
          <w:rFonts w:ascii="Arial" w:hAnsi="Arial" w:cs="Arial"/>
          <w:sz w:val="22"/>
          <w:szCs w:val="22"/>
        </w:rPr>
        <w:t>u</w:t>
      </w:r>
      <w:r w:rsidR="00FF4AEF" w:rsidRPr="00A420D3">
        <w:rPr>
          <w:rFonts w:ascii="Arial" w:hAnsi="Arial" w:cs="Arial"/>
          <w:sz w:val="22"/>
          <w:szCs w:val="22"/>
        </w:rPr>
        <w:t xml:space="preserve">pravnog odjela </w:t>
      </w:r>
      <w:r w:rsidR="00DD11DB">
        <w:rPr>
          <w:rFonts w:ascii="Arial" w:hAnsi="Arial" w:cs="Arial"/>
          <w:sz w:val="22"/>
          <w:szCs w:val="22"/>
        </w:rPr>
        <w:lastRenderedPageBreak/>
        <w:t xml:space="preserve">nadležnog </w:t>
      </w:r>
      <w:r w:rsidR="00FF4AEF" w:rsidRPr="00A420D3">
        <w:rPr>
          <w:rFonts w:ascii="Arial" w:hAnsi="Arial" w:cs="Arial"/>
          <w:sz w:val="22"/>
          <w:szCs w:val="22"/>
        </w:rPr>
        <w:t xml:space="preserve">za komunalne djelatnosti, a po prethodno pribavljenom mišljenju trgovačkog društva Vrtlar </w:t>
      </w:r>
      <w:r w:rsidR="00DD11DB">
        <w:rPr>
          <w:rFonts w:ascii="Arial" w:hAnsi="Arial" w:cs="Arial"/>
          <w:sz w:val="22"/>
          <w:szCs w:val="22"/>
        </w:rPr>
        <w:t xml:space="preserve">Dubrovnik </w:t>
      </w:r>
      <w:r w:rsidR="00FF4AEF" w:rsidRPr="00A420D3">
        <w:rPr>
          <w:rFonts w:ascii="Arial" w:hAnsi="Arial" w:cs="Arial"/>
          <w:sz w:val="22"/>
          <w:szCs w:val="22"/>
        </w:rPr>
        <w:t>d.o.o.</w:t>
      </w:r>
    </w:p>
    <w:p w14:paraId="00297200" w14:textId="6DB36506" w:rsidR="001E1047" w:rsidRDefault="001E1047" w:rsidP="001E1047">
      <w:pPr>
        <w:pStyle w:val="BodyText"/>
        <w:ind w:right="155" w:firstLine="719"/>
        <w:jc w:val="both"/>
        <w:rPr>
          <w:rFonts w:ascii="Arial" w:hAnsi="Arial" w:cs="Arial"/>
          <w:sz w:val="22"/>
          <w:szCs w:val="22"/>
        </w:rPr>
      </w:pPr>
      <w:r w:rsidRPr="001E1047">
        <w:rPr>
          <w:rFonts w:ascii="Arial" w:hAnsi="Arial" w:cs="Arial"/>
          <w:sz w:val="22"/>
          <w:szCs w:val="22"/>
        </w:rPr>
        <w:t>Odobrenjem iz prethodnog stavka određuje se obujam zamjenske sadnje, biljna vrsta, lokacija i vrijeme.</w:t>
      </w:r>
    </w:p>
    <w:p w14:paraId="163791D7" w14:textId="7CEE255E" w:rsidR="007E1D89" w:rsidRPr="00007ABE" w:rsidRDefault="007E1D89" w:rsidP="001E1047">
      <w:pPr>
        <w:pStyle w:val="BodyText"/>
        <w:ind w:right="155" w:firstLine="719"/>
        <w:jc w:val="both"/>
        <w:rPr>
          <w:rFonts w:ascii="Arial" w:hAnsi="Arial" w:cs="Arial"/>
          <w:sz w:val="22"/>
          <w:szCs w:val="22"/>
        </w:rPr>
      </w:pPr>
      <w:r w:rsidRPr="00007ABE">
        <w:rPr>
          <w:rFonts w:ascii="Arial" w:hAnsi="Arial" w:cs="Arial"/>
          <w:sz w:val="22"/>
          <w:szCs w:val="22"/>
        </w:rPr>
        <w:t xml:space="preserve">Prilikom svake sadnje </w:t>
      </w:r>
      <w:r w:rsidR="00007ABE" w:rsidRPr="00007ABE">
        <w:rPr>
          <w:rFonts w:ascii="Arial" w:hAnsi="Arial" w:cs="Arial"/>
          <w:sz w:val="22"/>
          <w:szCs w:val="22"/>
        </w:rPr>
        <w:t xml:space="preserve">treba </w:t>
      </w:r>
      <w:r w:rsidRPr="00007ABE">
        <w:rPr>
          <w:rFonts w:ascii="Arial" w:hAnsi="Arial" w:cs="Arial"/>
          <w:sz w:val="22"/>
          <w:szCs w:val="22"/>
        </w:rPr>
        <w:t>nastoj</w:t>
      </w:r>
      <w:r w:rsidR="00007ABE" w:rsidRPr="00007ABE">
        <w:rPr>
          <w:rFonts w:ascii="Arial" w:hAnsi="Arial" w:cs="Arial"/>
          <w:sz w:val="22"/>
          <w:szCs w:val="22"/>
        </w:rPr>
        <w:t>ati</w:t>
      </w:r>
      <w:r w:rsidRPr="00007ABE">
        <w:rPr>
          <w:rFonts w:ascii="Arial" w:hAnsi="Arial" w:cs="Arial"/>
          <w:sz w:val="22"/>
          <w:szCs w:val="22"/>
        </w:rPr>
        <w:t xml:space="preserve"> povećati broj autohtonih biljaka, nadasve stabala.</w:t>
      </w:r>
    </w:p>
    <w:p w14:paraId="4FE754AB" w14:textId="16C2AC15" w:rsidR="00D26556" w:rsidRPr="001E1047" w:rsidRDefault="00D26556" w:rsidP="001E1047">
      <w:pPr>
        <w:pStyle w:val="BodyText"/>
        <w:ind w:right="155" w:firstLine="719"/>
        <w:jc w:val="both"/>
        <w:rPr>
          <w:rFonts w:ascii="Arial" w:hAnsi="Arial" w:cs="Arial"/>
          <w:sz w:val="22"/>
          <w:szCs w:val="22"/>
        </w:rPr>
      </w:pPr>
      <w:r>
        <w:rPr>
          <w:rFonts w:ascii="Arial" w:hAnsi="Arial" w:cs="Arial"/>
          <w:sz w:val="22"/>
          <w:szCs w:val="22"/>
        </w:rPr>
        <w:t xml:space="preserve">Zabranjeno je uklanjanje stabala I. i II. Kategorije boniteta, te drugoga visoko vrijednog zelenila na površinama u vlasništvu, bez suglasnosti trgovačkog društva Vrtlar </w:t>
      </w:r>
      <w:r w:rsidR="00DD11DB">
        <w:rPr>
          <w:rFonts w:ascii="Arial" w:hAnsi="Arial" w:cs="Arial"/>
          <w:sz w:val="22"/>
          <w:szCs w:val="22"/>
        </w:rPr>
        <w:t xml:space="preserve">Dubrovnik </w:t>
      </w:r>
      <w:r>
        <w:rPr>
          <w:rFonts w:ascii="Arial" w:hAnsi="Arial" w:cs="Arial"/>
          <w:sz w:val="22"/>
          <w:szCs w:val="22"/>
        </w:rPr>
        <w:t>d.o.o.</w:t>
      </w:r>
    </w:p>
    <w:p w14:paraId="51070EB7" w14:textId="77777777" w:rsidR="001E1047" w:rsidRPr="001E1047" w:rsidRDefault="001E1047" w:rsidP="001E1047">
      <w:pPr>
        <w:pStyle w:val="BodyText"/>
        <w:spacing w:before="3"/>
        <w:ind w:left="0" w:firstLine="0"/>
        <w:rPr>
          <w:rFonts w:ascii="Arial" w:hAnsi="Arial" w:cs="Arial"/>
          <w:sz w:val="22"/>
          <w:szCs w:val="22"/>
        </w:rPr>
      </w:pPr>
    </w:p>
    <w:p w14:paraId="16CC5C79" w14:textId="0FADAB48" w:rsidR="001E1047" w:rsidRPr="001E1047" w:rsidRDefault="001E1047" w:rsidP="001E1047">
      <w:pPr>
        <w:pStyle w:val="Heading1"/>
        <w:ind w:right="3246"/>
        <w:jc w:val="center"/>
        <w:rPr>
          <w:rFonts w:ascii="Arial" w:hAnsi="Arial" w:cs="Arial"/>
          <w:sz w:val="22"/>
          <w:szCs w:val="22"/>
        </w:rPr>
      </w:pPr>
      <w:r w:rsidRPr="001E1047">
        <w:rPr>
          <w:rFonts w:ascii="Arial" w:hAnsi="Arial" w:cs="Arial"/>
          <w:sz w:val="22"/>
          <w:szCs w:val="22"/>
        </w:rPr>
        <w:t xml:space="preserve">Članak </w:t>
      </w:r>
      <w:r w:rsidR="00065F09">
        <w:rPr>
          <w:rFonts w:ascii="Arial" w:hAnsi="Arial" w:cs="Arial"/>
          <w:sz w:val="22"/>
          <w:szCs w:val="22"/>
        </w:rPr>
        <w:t>195</w:t>
      </w:r>
      <w:r w:rsidRPr="001E1047">
        <w:rPr>
          <w:rFonts w:ascii="Arial" w:hAnsi="Arial" w:cs="Arial"/>
          <w:sz w:val="22"/>
          <w:szCs w:val="22"/>
        </w:rPr>
        <w:t>.</w:t>
      </w:r>
    </w:p>
    <w:p w14:paraId="39045597" w14:textId="77777777" w:rsidR="001E1047" w:rsidRPr="001E1047" w:rsidRDefault="001E1047" w:rsidP="00815877">
      <w:pPr>
        <w:pStyle w:val="BodyText"/>
        <w:spacing w:line="274" w:lineRule="exact"/>
        <w:ind w:left="824" w:firstLine="0"/>
        <w:jc w:val="both"/>
        <w:rPr>
          <w:rFonts w:ascii="Arial" w:hAnsi="Arial" w:cs="Arial"/>
          <w:sz w:val="22"/>
          <w:szCs w:val="22"/>
        </w:rPr>
      </w:pPr>
      <w:r w:rsidRPr="001E1047">
        <w:rPr>
          <w:rFonts w:ascii="Arial" w:hAnsi="Arial" w:cs="Arial"/>
          <w:sz w:val="22"/>
          <w:szCs w:val="22"/>
        </w:rPr>
        <w:t>Na javnim zelenim površinama osobito se zabranjuje:</w:t>
      </w:r>
    </w:p>
    <w:p w14:paraId="76544E34" w14:textId="5E49B474" w:rsidR="001E1047" w:rsidRPr="001E1047" w:rsidRDefault="001E1047" w:rsidP="00E34313">
      <w:pPr>
        <w:pStyle w:val="ListParagraph"/>
        <w:numPr>
          <w:ilvl w:val="1"/>
          <w:numId w:val="18"/>
        </w:numPr>
        <w:tabs>
          <w:tab w:val="left" w:pos="1534"/>
          <w:tab w:val="left" w:pos="1535"/>
        </w:tabs>
        <w:ind w:right="354" w:hanging="424"/>
        <w:jc w:val="both"/>
        <w:rPr>
          <w:rFonts w:ascii="Arial" w:hAnsi="Arial" w:cs="Arial"/>
        </w:rPr>
      </w:pPr>
      <w:r w:rsidRPr="001E1047">
        <w:rPr>
          <w:rFonts w:ascii="Arial" w:hAnsi="Arial" w:cs="Arial"/>
        </w:rPr>
        <w:t>zaustavljanje, parkiranje i vožnja motornih vozila (osim vozila koja se koriste za održavanje javnih zelenih površina i komunalnih uređaja na</w:t>
      </w:r>
      <w:r w:rsidRPr="001E1047">
        <w:rPr>
          <w:rFonts w:ascii="Arial" w:hAnsi="Arial" w:cs="Arial"/>
          <w:spacing w:val="-8"/>
        </w:rPr>
        <w:t xml:space="preserve"> </w:t>
      </w:r>
      <w:r w:rsidRPr="001E1047">
        <w:rPr>
          <w:rFonts w:ascii="Arial" w:hAnsi="Arial" w:cs="Arial"/>
        </w:rPr>
        <w:t>njima)</w:t>
      </w:r>
    </w:p>
    <w:p w14:paraId="1B49249E" w14:textId="7EB9CCD8" w:rsidR="001E1047" w:rsidRPr="001E1047" w:rsidRDefault="005A3267" w:rsidP="00E34313">
      <w:pPr>
        <w:pStyle w:val="ListParagraph"/>
        <w:numPr>
          <w:ilvl w:val="1"/>
          <w:numId w:val="18"/>
        </w:numPr>
        <w:tabs>
          <w:tab w:val="left" w:pos="1534"/>
          <w:tab w:val="left" w:pos="1535"/>
        </w:tabs>
        <w:ind w:right="538" w:hanging="424"/>
        <w:jc w:val="both"/>
        <w:rPr>
          <w:rFonts w:ascii="Arial" w:hAnsi="Arial" w:cs="Arial"/>
        </w:rPr>
      </w:pPr>
      <w:r>
        <w:rPr>
          <w:rFonts w:ascii="Arial" w:hAnsi="Arial" w:cs="Arial"/>
        </w:rPr>
        <w:t xml:space="preserve">sječa i svako </w:t>
      </w:r>
      <w:r w:rsidR="001E1047" w:rsidRPr="001E1047">
        <w:rPr>
          <w:rFonts w:ascii="Arial" w:hAnsi="Arial" w:cs="Arial"/>
        </w:rPr>
        <w:t xml:space="preserve">oštećivanje drveća, grmlja, cvjetnjaka, živica i drugog </w:t>
      </w:r>
      <w:r w:rsidR="0011324D">
        <w:rPr>
          <w:rFonts w:ascii="Arial" w:hAnsi="Arial" w:cs="Arial"/>
        </w:rPr>
        <w:t>zelenila</w:t>
      </w:r>
      <w:r w:rsidR="001E1047" w:rsidRPr="001E1047">
        <w:rPr>
          <w:rFonts w:ascii="Arial" w:hAnsi="Arial" w:cs="Arial"/>
        </w:rPr>
        <w:t>, te lijepljenje plakata po</w:t>
      </w:r>
      <w:r w:rsidR="001E1047" w:rsidRPr="001E1047">
        <w:rPr>
          <w:rFonts w:ascii="Arial" w:hAnsi="Arial" w:cs="Arial"/>
          <w:spacing w:val="-1"/>
        </w:rPr>
        <w:t xml:space="preserve"> </w:t>
      </w:r>
      <w:r w:rsidR="001E1047" w:rsidRPr="001E1047">
        <w:rPr>
          <w:rFonts w:ascii="Arial" w:hAnsi="Arial" w:cs="Arial"/>
        </w:rPr>
        <w:t>drveću</w:t>
      </w:r>
    </w:p>
    <w:p w14:paraId="600E8176" w14:textId="3653EA01" w:rsidR="001E1047" w:rsidRDefault="001E1047" w:rsidP="00E34313">
      <w:pPr>
        <w:pStyle w:val="ListParagraph"/>
        <w:numPr>
          <w:ilvl w:val="1"/>
          <w:numId w:val="18"/>
        </w:numPr>
        <w:tabs>
          <w:tab w:val="left" w:pos="1534"/>
          <w:tab w:val="left" w:pos="1535"/>
        </w:tabs>
        <w:ind w:right="737" w:hanging="424"/>
        <w:jc w:val="both"/>
        <w:rPr>
          <w:rFonts w:ascii="Arial" w:hAnsi="Arial" w:cs="Arial"/>
        </w:rPr>
      </w:pPr>
      <w:r w:rsidRPr="001E1047">
        <w:rPr>
          <w:rFonts w:ascii="Arial" w:hAnsi="Arial" w:cs="Arial"/>
        </w:rPr>
        <w:t>brati plodove, rezati</w:t>
      </w:r>
      <w:r w:rsidR="003C2AE2">
        <w:rPr>
          <w:rFonts w:ascii="Arial" w:hAnsi="Arial" w:cs="Arial"/>
        </w:rPr>
        <w:t>. lomiti</w:t>
      </w:r>
      <w:r w:rsidRPr="001E1047">
        <w:rPr>
          <w:rFonts w:ascii="Arial" w:hAnsi="Arial" w:cs="Arial"/>
        </w:rPr>
        <w:t xml:space="preserve"> i otuđivati grane,</w:t>
      </w:r>
      <w:r w:rsidR="003C2AE2">
        <w:rPr>
          <w:rFonts w:ascii="Arial" w:hAnsi="Arial" w:cs="Arial"/>
        </w:rPr>
        <w:t xml:space="preserve"> trgati i brati</w:t>
      </w:r>
      <w:r w:rsidRPr="001E1047">
        <w:rPr>
          <w:rFonts w:ascii="Arial" w:hAnsi="Arial" w:cs="Arial"/>
        </w:rPr>
        <w:t xml:space="preserve"> listove i cv</w:t>
      </w:r>
      <w:r w:rsidR="005A3267">
        <w:rPr>
          <w:rFonts w:ascii="Arial" w:hAnsi="Arial" w:cs="Arial"/>
        </w:rPr>
        <w:t>i</w:t>
      </w:r>
      <w:r w:rsidRPr="001E1047">
        <w:rPr>
          <w:rFonts w:ascii="Arial" w:hAnsi="Arial" w:cs="Arial"/>
        </w:rPr>
        <w:t>je</w:t>
      </w:r>
      <w:r w:rsidR="005A3267">
        <w:rPr>
          <w:rFonts w:ascii="Arial" w:hAnsi="Arial" w:cs="Arial"/>
        </w:rPr>
        <w:t>ć</w:t>
      </w:r>
      <w:r w:rsidRPr="001E1047">
        <w:rPr>
          <w:rFonts w:ascii="Arial" w:hAnsi="Arial" w:cs="Arial"/>
        </w:rPr>
        <w:t>e,</w:t>
      </w:r>
      <w:r w:rsidR="003C2AE2">
        <w:rPr>
          <w:rFonts w:ascii="Arial" w:hAnsi="Arial" w:cs="Arial"/>
        </w:rPr>
        <w:t xml:space="preserve"> vaditi cvjetn</w:t>
      </w:r>
      <w:r w:rsidR="006616E3">
        <w:rPr>
          <w:rFonts w:ascii="Arial" w:hAnsi="Arial" w:cs="Arial"/>
        </w:rPr>
        <w:t>o</w:t>
      </w:r>
      <w:r w:rsidR="003C2AE2">
        <w:rPr>
          <w:rFonts w:ascii="Arial" w:hAnsi="Arial" w:cs="Arial"/>
        </w:rPr>
        <w:t xml:space="preserve"> i travnato busenje, </w:t>
      </w:r>
      <w:r w:rsidR="002467DB">
        <w:rPr>
          <w:rFonts w:ascii="Arial" w:hAnsi="Arial" w:cs="Arial"/>
        </w:rPr>
        <w:t xml:space="preserve">gaziti po cvjetnim nasadima, </w:t>
      </w:r>
      <w:r w:rsidR="003C2AE2">
        <w:rPr>
          <w:rFonts w:ascii="Arial" w:hAnsi="Arial" w:cs="Arial"/>
        </w:rPr>
        <w:t>guliti, zasijecati i zarezivati koru stabala</w:t>
      </w:r>
      <w:r w:rsidR="002467DB">
        <w:rPr>
          <w:rFonts w:ascii="Arial" w:hAnsi="Arial" w:cs="Arial"/>
        </w:rPr>
        <w:t xml:space="preserve"> i sl.</w:t>
      </w:r>
      <w:r w:rsidR="003C2AE2">
        <w:rPr>
          <w:rFonts w:ascii="Arial" w:hAnsi="Arial" w:cs="Arial"/>
        </w:rPr>
        <w:t>,</w:t>
      </w:r>
      <w:r w:rsidRPr="001E1047">
        <w:rPr>
          <w:rFonts w:ascii="Arial" w:hAnsi="Arial" w:cs="Arial"/>
        </w:rPr>
        <w:t xml:space="preserve"> otuđivati bilje, te poduzimati i druge neovlaštene zahvate (sadnja bilja i</w:t>
      </w:r>
      <w:r w:rsidRPr="001E1047">
        <w:rPr>
          <w:rFonts w:ascii="Arial" w:hAnsi="Arial" w:cs="Arial"/>
          <w:spacing w:val="-7"/>
        </w:rPr>
        <w:t xml:space="preserve"> </w:t>
      </w:r>
      <w:r w:rsidRPr="001E1047">
        <w:rPr>
          <w:rFonts w:ascii="Arial" w:hAnsi="Arial" w:cs="Arial"/>
        </w:rPr>
        <w:t>slično)</w:t>
      </w:r>
    </w:p>
    <w:p w14:paraId="188498C7" w14:textId="6FA0DD4E" w:rsidR="003615A4" w:rsidRDefault="003615A4" w:rsidP="00E34313">
      <w:pPr>
        <w:pStyle w:val="ListParagraph"/>
        <w:numPr>
          <w:ilvl w:val="1"/>
          <w:numId w:val="18"/>
        </w:numPr>
        <w:tabs>
          <w:tab w:val="left" w:pos="1534"/>
          <w:tab w:val="left" w:pos="1535"/>
        </w:tabs>
        <w:ind w:right="737" w:hanging="424"/>
        <w:jc w:val="both"/>
        <w:rPr>
          <w:rFonts w:ascii="Arial" w:hAnsi="Arial" w:cs="Arial"/>
        </w:rPr>
      </w:pPr>
      <w:r w:rsidRPr="003615A4">
        <w:rPr>
          <w:rFonts w:ascii="Arial" w:hAnsi="Arial" w:cs="Arial"/>
        </w:rPr>
        <w:t>sadnja stabala bez prethodno utvrđenog položaja podzemno položene infrastrukture</w:t>
      </w:r>
    </w:p>
    <w:p w14:paraId="0956DA86" w14:textId="4ECC0754" w:rsidR="00CA4C1B" w:rsidRPr="003615A4" w:rsidRDefault="00CA4C1B" w:rsidP="00E34313">
      <w:pPr>
        <w:pStyle w:val="ListParagraph"/>
        <w:numPr>
          <w:ilvl w:val="1"/>
          <w:numId w:val="18"/>
        </w:numPr>
        <w:tabs>
          <w:tab w:val="left" w:pos="1534"/>
          <w:tab w:val="left" w:pos="1535"/>
        </w:tabs>
        <w:ind w:right="737" w:hanging="424"/>
        <w:jc w:val="both"/>
        <w:rPr>
          <w:rFonts w:ascii="Arial" w:hAnsi="Arial" w:cs="Arial"/>
        </w:rPr>
      </w:pPr>
      <w:r>
        <w:rPr>
          <w:rFonts w:ascii="Arial" w:hAnsi="Arial" w:cs="Arial"/>
        </w:rPr>
        <w:t>penjanje po drveću</w:t>
      </w:r>
    </w:p>
    <w:p w14:paraId="27897152" w14:textId="009A62A8" w:rsidR="001E1047" w:rsidRDefault="001E1047" w:rsidP="00E34313">
      <w:pPr>
        <w:pStyle w:val="ListParagraph"/>
        <w:numPr>
          <w:ilvl w:val="1"/>
          <w:numId w:val="18"/>
        </w:numPr>
        <w:tabs>
          <w:tab w:val="left" w:pos="1534"/>
          <w:tab w:val="left" w:pos="1535"/>
        </w:tabs>
        <w:ind w:right="787" w:hanging="424"/>
        <w:jc w:val="both"/>
        <w:rPr>
          <w:rFonts w:ascii="Arial" w:hAnsi="Arial" w:cs="Arial"/>
        </w:rPr>
      </w:pPr>
      <w:r w:rsidRPr="001E1047">
        <w:rPr>
          <w:rFonts w:ascii="Arial" w:hAnsi="Arial" w:cs="Arial"/>
        </w:rPr>
        <w:t xml:space="preserve">uništavanje, mehaničko oštećivanje, uklanjanje ili premještanje </w:t>
      </w:r>
      <w:proofErr w:type="spellStart"/>
      <w:r w:rsidRPr="001E1047">
        <w:rPr>
          <w:rFonts w:ascii="Arial" w:hAnsi="Arial" w:cs="Arial"/>
        </w:rPr>
        <w:t>parkovne</w:t>
      </w:r>
      <w:proofErr w:type="spellEnd"/>
      <w:r w:rsidRPr="001E1047">
        <w:rPr>
          <w:rFonts w:ascii="Arial" w:hAnsi="Arial" w:cs="Arial"/>
        </w:rPr>
        <w:t xml:space="preserve"> </w:t>
      </w:r>
      <w:r w:rsidR="003615A4">
        <w:rPr>
          <w:rFonts w:ascii="Arial" w:hAnsi="Arial" w:cs="Arial"/>
        </w:rPr>
        <w:t xml:space="preserve">i druge </w:t>
      </w:r>
      <w:r w:rsidRPr="001E1047">
        <w:rPr>
          <w:rFonts w:ascii="Arial" w:hAnsi="Arial" w:cs="Arial"/>
        </w:rPr>
        <w:t>opreme i pisanje grafita</w:t>
      </w:r>
    </w:p>
    <w:p w14:paraId="7D50A6AF" w14:textId="5D137CEF" w:rsidR="00815877" w:rsidRDefault="00F90BE9" w:rsidP="00E34313">
      <w:pPr>
        <w:pStyle w:val="ListParagraph"/>
        <w:numPr>
          <w:ilvl w:val="1"/>
          <w:numId w:val="18"/>
        </w:numPr>
        <w:tabs>
          <w:tab w:val="left" w:pos="1534"/>
          <w:tab w:val="left" w:pos="1535"/>
        </w:tabs>
        <w:ind w:right="787" w:hanging="424"/>
        <w:jc w:val="both"/>
        <w:rPr>
          <w:rFonts w:ascii="Arial" w:hAnsi="Arial" w:cs="Arial"/>
        </w:rPr>
      </w:pPr>
      <w:r>
        <w:rPr>
          <w:rFonts w:ascii="Arial" w:hAnsi="Arial" w:cs="Arial"/>
        </w:rPr>
        <w:t xml:space="preserve">pričvršćivanje i </w:t>
      </w:r>
      <w:r w:rsidR="00815877" w:rsidRPr="001E1047">
        <w:rPr>
          <w:rFonts w:ascii="Arial" w:hAnsi="Arial" w:cs="Arial"/>
        </w:rPr>
        <w:t>vez</w:t>
      </w:r>
      <w:r>
        <w:rPr>
          <w:rFonts w:ascii="Arial" w:hAnsi="Arial" w:cs="Arial"/>
        </w:rPr>
        <w:t>iv</w:t>
      </w:r>
      <w:r w:rsidR="00815877" w:rsidRPr="001E1047">
        <w:rPr>
          <w:rFonts w:ascii="Arial" w:hAnsi="Arial" w:cs="Arial"/>
        </w:rPr>
        <w:t xml:space="preserve">anje bicikla, motora, prikolica, kolica i sl. za drveće, grmlje i </w:t>
      </w:r>
      <w:proofErr w:type="spellStart"/>
      <w:r w:rsidR="00815877" w:rsidRPr="001E1047">
        <w:rPr>
          <w:rFonts w:ascii="Arial" w:hAnsi="Arial" w:cs="Arial"/>
        </w:rPr>
        <w:t>parkovnu</w:t>
      </w:r>
      <w:proofErr w:type="spellEnd"/>
      <w:r w:rsidR="00815877" w:rsidRPr="001E1047">
        <w:rPr>
          <w:rFonts w:ascii="Arial" w:hAnsi="Arial" w:cs="Arial"/>
        </w:rPr>
        <w:t xml:space="preserve"> opremu</w:t>
      </w:r>
    </w:p>
    <w:p w14:paraId="64E9DCF6" w14:textId="72BF0906" w:rsidR="00815877" w:rsidRDefault="00815877" w:rsidP="00E34313">
      <w:pPr>
        <w:pStyle w:val="ListParagraph"/>
        <w:numPr>
          <w:ilvl w:val="1"/>
          <w:numId w:val="18"/>
        </w:numPr>
        <w:tabs>
          <w:tab w:val="left" w:pos="1534"/>
          <w:tab w:val="left" w:pos="1535"/>
        </w:tabs>
        <w:spacing w:before="80"/>
        <w:ind w:hanging="424"/>
        <w:jc w:val="both"/>
        <w:rPr>
          <w:rFonts w:ascii="Arial" w:hAnsi="Arial" w:cs="Arial"/>
        </w:rPr>
      </w:pPr>
      <w:r w:rsidRPr="00815877">
        <w:rPr>
          <w:rFonts w:ascii="Arial" w:hAnsi="Arial" w:cs="Arial"/>
        </w:rPr>
        <w:t xml:space="preserve">odlaganje građevnog materijala, </w:t>
      </w:r>
      <w:r w:rsidR="004931C1">
        <w:rPr>
          <w:rFonts w:ascii="Arial" w:hAnsi="Arial" w:cs="Arial"/>
        </w:rPr>
        <w:t xml:space="preserve">otpada, </w:t>
      </w:r>
      <w:r w:rsidRPr="00815877">
        <w:rPr>
          <w:rFonts w:ascii="Arial" w:hAnsi="Arial" w:cs="Arial"/>
        </w:rPr>
        <w:t>glomaznog otpada,</w:t>
      </w:r>
      <w:r w:rsidR="004931C1">
        <w:rPr>
          <w:rFonts w:ascii="Arial" w:hAnsi="Arial" w:cs="Arial"/>
        </w:rPr>
        <w:t xml:space="preserve"> zemlje, pijeska, odrezanih grana,</w:t>
      </w:r>
      <w:r w:rsidRPr="00815877">
        <w:rPr>
          <w:rFonts w:ascii="Arial" w:hAnsi="Arial" w:cs="Arial"/>
        </w:rPr>
        <w:t xml:space="preserve"> šuta, ulja, boja i</w:t>
      </w:r>
      <w:r w:rsidRPr="00815877">
        <w:rPr>
          <w:rFonts w:ascii="Arial" w:hAnsi="Arial" w:cs="Arial"/>
          <w:spacing w:val="-9"/>
        </w:rPr>
        <w:t xml:space="preserve"> </w:t>
      </w:r>
      <w:r w:rsidRPr="00815877">
        <w:rPr>
          <w:rFonts w:ascii="Arial" w:hAnsi="Arial" w:cs="Arial"/>
        </w:rPr>
        <w:t>dr.</w:t>
      </w:r>
    </w:p>
    <w:p w14:paraId="25CA0D1D" w14:textId="0E6F76CB" w:rsidR="00A27DCA" w:rsidRPr="00815877" w:rsidRDefault="00A27DCA" w:rsidP="00E34313">
      <w:pPr>
        <w:pStyle w:val="ListParagraph"/>
        <w:numPr>
          <w:ilvl w:val="1"/>
          <w:numId w:val="18"/>
        </w:numPr>
        <w:tabs>
          <w:tab w:val="left" w:pos="1534"/>
          <w:tab w:val="left" w:pos="1535"/>
        </w:tabs>
        <w:spacing w:before="80"/>
        <w:ind w:hanging="424"/>
        <w:jc w:val="both"/>
        <w:rPr>
          <w:rFonts w:ascii="Arial" w:hAnsi="Arial" w:cs="Arial"/>
        </w:rPr>
      </w:pPr>
      <w:r>
        <w:rPr>
          <w:rFonts w:ascii="Arial" w:hAnsi="Arial" w:cs="Arial"/>
        </w:rPr>
        <w:t>bacanje otpada, osim na za to predviđenim mjestima</w:t>
      </w:r>
    </w:p>
    <w:p w14:paraId="7ACEA3BA" w14:textId="60C3B9BD" w:rsidR="00815877" w:rsidRPr="00815877" w:rsidRDefault="00815877" w:rsidP="00E34313">
      <w:pPr>
        <w:pStyle w:val="ListParagraph"/>
        <w:numPr>
          <w:ilvl w:val="1"/>
          <w:numId w:val="18"/>
        </w:numPr>
        <w:tabs>
          <w:tab w:val="left" w:pos="1534"/>
          <w:tab w:val="left" w:pos="1535"/>
        </w:tabs>
        <w:ind w:right="426" w:hanging="424"/>
        <w:jc w:val="both"/>
        <w:rPr>
          <w:rFonts w:ascii="Arial" w:hAnsi="Arial" w:cs="Arial"/>
        </w:rPr>
      </w:pPr>
      <w:r w:rsidRPr="00815877">
        <w:rPr>
          <w:rFonts w:ascii="Arial" w:hAnsi="Arial" w:cs="Arial"/>
        </w:rPr>
        <w:t xml:space="preserve">rezanje, odnosno prekidanje korijenja stabla, kao i polaganje podzemnih instalacija na udaljenosti manjoj od dva metra od debla pojedinog stabla, bez odobrenja </w:t>
      </w:r>
      <w:r w:rsidR="00550182">
        <w:rPr>
          <w:rFonts w:ascii="Arial" w:hAnsi="Arial" w:cs="Arial"/>
        </w:rPr>
        <w:t>n</w:t>
      </w:r>
      <w:r w:rsidRPr="00815877">
        <w:rPr>
          <w:rFonts w:ascii="Arial" w:hAnsi="Arial" w:cs="Arial"/>
        </w:rPr>
        <w:t>adležnog</w:t>
      </w:r>
      <w:r w:rsidRPr="00815877">
        <w:rPr>
          <w:rFonts w:ascii="Arial" w:hAnsi="Arial" w:cs="Arial"/>
          <w:spacing w:val="-4"/>
        </w:rPr>
        <w:t xml:space="preserve"> </w:t>
      </w:r>
      <w:r w:rsidR="00550182">
        <w:rPr>
          <w:rFonts w:ascii="Arial" w:hAnsi="Arial" w:cs="Arial"/>
          <w:spacing w:val="-4"/>
        </w:rPr>
        <w:t>od</w:t>
      </w:r>
      <w:r w:rsidRPr="00815877">
        <w:rPr>
          <w:rFonts w:ascii="Arial" w:hAnsi="Arial" w:cs="Arial"/>
        </w:rPr>
        <w:t>jela</w:t>
      </w:r>
    </w:p>
    <w:p w14:paraId="646C1905" w14:textId="6CD8C7AE" w:rsidR="00815877" w:rsidRDefault="00815877" w:rsidP="00E34313">
      <w:pPr>
        <w:pStyle w:val="ListParagraph"/>
        <w:numPr>
          <w:ilvl w:val="1"/>
          <w:numId w:val="18"/>
        </w:numPr>
        <w:tabs>
          <w:tab w:val="left" w:pos="1534"/>
          <w:tab w:val="left" w:pos="1535"/>
        </w:tabs>
        <w:ind w:hanging="424"/>
        <w:jc w:val="both"/>
        <w:rPr>
          <w:rFonts w:ascii="Arial" w:hAnsi="Arial" w:cs="Arial"/>
        </w:rPr>
      </w:pPr>
      <w:r w:rsidRPr="00815877">
        <w:rPr>
          <w:rFonts w:ascii="Arial" w:hAnsi="Arial" w:cs="Arial"/>
        </w:rPr>
        <w:t>kopanje i odvoženje zemlje, pijeska, humusa i</w:t>
      </w:r>
      <w:r w:rsidRPr="00815877">
        <w:rPr>
          <w:rFonts w:ascii="Arial" w:hAnsi="Arial" w:cs="Arial"/>
          <w:spacing w:val="-2"/>
        </w:rPr>
        <w:t xml:space="preserve"> </w:t>
      </w:r>
      <w:r w:rsidRPr="00815877">
        <w:rPr>
          <w:rFonts w:ascii="Arial" w:hAnsi="Arial" w:cs="Arial"/>
        </w:rPr>
        <w:t>slično</w:t>
      </w:r>
    </w:p>
    <w:p w14:paraId="53714576" w14:textId="34798818" w:rsidR="00AF22A3" w:rsidRPr="00815877" w:rsidRDefault="00AF22A3" w:rsidP="00E34313">
      <w:pPr>
        <w:pStyle w:val="ListParagraph"/>
        <w:numPr>
          <w:ilvl w:val="1"/>
          <w:numId w:val="18"/>
        </w:numPr>
        <w:tabs>
          <w:tab w:val="left" w:pos="1534"/>
          <w:tab w:val="left" w:pos="1535"/>
        </w:tabs>
        <w:ind w:hanging="424"/>
        <w:jc w:val="both"/>
        <w:rPr>
          <w:rFonts w:ascii="Arial" w:hAnsi="Arial" w:cs="Arial"/>
        </w:rPr>
      </w:pPr>
      <w:r>
        <w:rPr>
          <w:rFonts w:ascii="Arial" w:hAnsi="Arial" w:cs="Arial"/>
        </w:rPr>
        <w:t>prekopavanje javne zelene površine</w:t>
      </w:r>
    </w:p>
    <w:p w14:paraId="2208B7CD" w14:textId="559187C2" w:rsidR="00815877" w:rsidRPr="00815877" w:rsidRDefault="00815877" w:rsidP="00E34313">
      <w:pPr>
        <w:pStyle w:val="ListParagraph"/>
        <w:numPr>
          <w:ilvl w:val="1"/>
          <w:numId w:val="18"/>
        </w:numPr>
        <w:tabs>
          <w:tab w:val="left" w:pos="1534"/>
          <w:tab w:val="left" w:pos="1535"/>
        </w:tabs>
        <w:ind w:right="157" w:hanging="424"/>
        <w:jc w:val="both"/>
        <w:rPr>
          <w:rFonts w:ascii="Arial" w:hAnsi="Arial" w:cs="Arial"/>
        </w:rPr>
      </w:pPr>
      <w:r w:rsidRPr="00815877">
        <w:rPr>
          <w:rFonts w:ascii="Arial" w:hAnsi="Arial" w:cs="Arial"/>
        </w:rPr>
        <w:t xml:space="preserve">postavljanje bilo kakvih objekata, uređaja, </w:t>
      </w:r>
      <w:r w:rsidR="002513B4">
        <w:rPr>
          <w:rFonts w:ascii="Arial" w:hAnsi="Arial" w:cs="Arial"/>
        </w:rPr>
        <w:t xml:space="preserve">predmeta, </w:t>
      </w:r>
      <w:r w:rsidRPr="00815877">
        <w:rPr>
          <w:rFonts w:ascii="Arial" w:hAnsi="Arial" w:cs="Arial"/>
        </w:rPr>
        <w:t>naprava, reklama, reklamnih panoa i slično</w:t>
      </w:r>
    </w:p>
    <w:p w14:paraId="437FE4ED" w14:textId="3B53A99E" w:rsidR="00815877" w:rsidRDefault="00815877" w:rsidP="00E34313">
      <w:pPr>
        <w:pStyle w:val="ListParagraph"/>
        <w:numPr>
          <w:ilvl w:val="1"/>
          <w:numId w:val="18"/>
        </w:numPr>
        <w:tabs>
          <w:tab w:val="left" w:pos="1535"/>
        </w:tabs>
        <w:ind w:hanging="424"/>
        <w:jc w:val="both"/>
        <w:rPr>
          <w:rFonts w:ascii="Arial" w:hAnsi="Arial" w:cs="Arial"/>
        </w:rPr>
      </w:pPr>
      <w:r w:rsidRPr="00815877">
        <w:rPr>
          <w:rFonts w:ascii="Arial" w:hAnsi="Arial" w:cs="Arial"/>
        </w:rPr>
        <w:t>postavljanje stolova, stolica i</w:t>
      </w:r>
      <w:r w:rsidRPr="00815877">
        <w:rPr>
          <w:rFonts w:ascii="Arial" w:hAnsi="Arial" w:cs="Arial"/>
          <w:spacing w:val="-2"/>
        </w:rPr>
        <w:t xml:space="preserve"> </w:t>
      </w:r>
      <w:r w:rsidRPr="00815877">
        <w:rPr>
          <w:rFonts w:ascii="Arial" w:hAnsi="Arial" w:cs="Arial"/>
        </w:rPr>
        <w:t>slično</w:t>
      </w:r>
    </w:p>
    <w:p w14:paraId="139EE69F" w14:textId="52021B88" w:rsidR="003615A4" w:rsidRPr="003615A4" w:rsidRDefault="003615A4" w:rsidP="00E34313">
      <w:pPr>
        <w:pStyle w:val="ListParagraph"/>
        <w:numPr>
          <w:ilvl w:val="1"/>
          <w:numId w:val="18"/>
        </w:numPr>
        <w:tabs>
          <w:tab w:val="left" w:pos="1535"/>
        </w:tabs>
        <w:ind w:hanging="424"/>
        <w:jc w:val="both"/>
        <w:rPr>
          <w:rFonts w:ascii="Arial" w:hAnsi="Arial" w:cs="Arial"/>
        </w:rPr>
      </w:pPr>
      <w:r w:rsidRPr="003615A4">
        <w:rPr>
          <w:rFonts w:ascii="Arial" w:hAnsi="Arial" w:cs="Arial"/>
        </w:rPr>
        <w:t>izlaganje slika, knjiga, rabljenih stvari, cvijeća i drugih proizvoda</w:t>
      </w:r>
    </w:p>
    <w:p w14:paraId="1C7E2D72" w14:textId="6D90BEE3" w:rsidR="00815877" w:rsidRPr="00815877" w:rsidRDefault="00815877" w:rsidP="00E34313">
      <w:pPr>
        <w:pStyle w:val="ListParagraph"/>
        <w:numPr>
          <w:ilvl w:val="1"/>
          <w:numId w:val="18"/>
        </w:numPr>
        <w:tabs>
          <w:tab w:val="left" w:pos="1535"/>
        </w:tabs>
        <w:ind w:right="697" w:hanging="424"/>
        <w:jc w:val="both"/>
        <w:rPr>
          <w:rFonts w:ascii="Arial" w:hAnsi="Arial" w:cs="Arial"/>
        </w:rPr>
      </w:pPr>
      <w:r w:rsidRPr="00815877">
        <w:rPr>
          <w:rFonts w:ascii="Arial" w:hAnsi="Arial" w:cs="Arial"/>
        </w:rPr>
        <w:t>uništavanje šaht</w:t>
      </w:r>
      <w:r w:rsidR="005A3267">
        <w:rPr>
          <w:rFonts w:ascii="Arial" w:hAnsi="Arial" w:cs="Arial"/>
        </w:rPr>
        <w:t>ova</w:t>
      </w:r>
      <w:r w:rsidRPr="00815877">
        <w:rPr>
          <w:rFonts w:ascii="Arial" w:hAnsi="Arial" w:cs="Arial"/>
        </w:rPr>
        <w:t>, raspršivača, te ostalih nadzemnih dijelova vodo</w:t>
      </w:r>
      <w:r w:rsidR="00F77046">
        <w:rPr>
          <w:rFonts w:ascii="Arial" w:hAnsi="Arial" w:cs="Arial"/>
        </w:rPr>
        <w:t xml:space="preserve"> </w:t>
      </w:r>
      <w:proofErr w:type="spellStart"/>
      <w:r w:rsidRPr="00815877">
        <w:rPr>
          <w:rFonts w:ascii="Arial" w:hAnsi="Arial" w:cs="Arial"/>
        </w:rPr>
        <w:t>natap</w:t>
      </w:r>
      <w:r w:rsidR="005A3267">
        <w:rPr>
          <w:rFonts w:ascii="Arial" w:hAnsi="Arial" w:cs="Arial"/>
        </w:rPr>
        <w:t>ajuć</w:t>
      </w:r>
      <w:r w:rsidRPr="00815877">
        <w:rPr>
          <w:rFonts w:ascii="Arial" w:hAnsi="Arial" w:cs="Arial"/>
        </w:rPr>
        <w:t>ih</w:t>
      </w:r>
      <w:proofErr w:type="spellEnd"/>
      <w:r w:rsidRPr="00815877">
        <w:rPr>
          <w:rFonts w:ascii="Arial" w:hAnsi="Arial" w:cs="Arial"/>
        </w:rPr>
        <w:t xml:space="preserve"> sustava</w:t>
      </w:r>
    </w:p>
    <w:p w14:paraId="2FA21D9F" w14:textId="77777777" w:rsidR="00815877" w:rsidRPr="00815877" w:rsidRDefault="00815877" w:rsidP="00E34313">
      <w:pPr>
        <w:pStyle w:val="ListParagraph"/>
        <w:numPr>
          <w:ilvl w:val="1"/>
          <w:numId w:val="18"/>
        </w:numPr>
        <w:tabs>
          <w:tab w:val="left" w:pos="1535"/>
        </w:tabs>
        <w:ind w:right="161" w:hanging="424"/>
        <w:jc w:val="both"/>
        <w:rPr>
          <w:rFonts w:ascii="Arial" w:hAnsi="Arial" w:cs="Arial"/>
        </w:rPr>
      </w:pPr>
      <w:r w:rsidRPr="00815877">
        <w:rPr>
          <w:rFonts w:ascii="Arial" w:hAnsi="Arial" w:cs="Arial"/>
        </w:rPr>
        <w:t>šetanje i puštanje kućnih ljubimaca po uređenim javnim zelenim površinama na kojima je to izričito zabranjeno te onečišćenje takvih javnih zelenih</w:t>
      </w:r>
      <w:r w:rsidRPr="00815877">
        <w:rPr>
          <w:rFonts w:ascii="Arial" w:hAnsi="Arial" w:cs="Arial"/>
          <w:spacing w:val="-12"/>
        </w:rPr>
        <w:t xml:space="preserve"> </w:t>
      </w:r>
      <w:r w:rsidRPr="00815877">
        <w:rPr>
          <w:rFonts w:ascii="Arial" w:hAnsi="Arial" w:cs="Arial"/>
        </w:rPr>
        <w:t>površina;</w:t>
      </w:r>
    </w:p>
    <w:p w14:paraId="795720DE" w14:textId="47EFE20A" w:rsidR="00815877" w:rsidRDefault="00A27DCA" w:rsidP="00E34313">
      <w:pPr>
        <w:pStyle w:val="ListParagraph"/>
        <w:numPr>
          <w:ilvl w:val="1"/>
          <w:numId w:val="18"/>
        </w:numPr>
        <w:tabs>
          <w:tab w:val="left" w:pos="1535"/>
        </w:tabs>
        <w:ind w:hanging="424"/>
        <w:jc w:val="both"/>
        <w:rPr>
          <w:rFonts w:ascii="Arial" w:hAnsi="Arial" w:cs="Arial"/>
        </w:rPr>
      </w:pPr>
      <w:r>
        <w:rPr>
          <w:rFonts w:ascii="Arial" w:hAnsi="Arial" w:cs="Arial"/>
        </w:rPr>
        <w:t>palj</w:t>
      </w:r>
      <w:r w:rsidR="00815877" w:rsidRPr="00815877">
        <w:rPr>
          <w:rFonts w:ascii="Arial" w:hAnsi="Arial" w:cs="Arial"/>
        </w:rPr>
        <w:t>enje vatre</w:t>
      </w:r>
      <w:r w:rsidR="00F90BE9">
        <w:rPr>
          <w:rFonts w:ascii="Arial" w:hAnsi="Arial" w:cs="Arial"/>
        </w:rPr>
        <w:t>,</w:t>
      </w:r>
      <w:r w:rsidR="00815877" w:rsidRPr="00815877">
        <w:rPr>
          <w:rFonts w:ascii="Arial" w:hAnsi="Arial" w:cs="Arial"/>
        </w:rPr>
        <w:t xml:space="preserve"> potpaljivanje</w:t>
      </w:r>
      <w:r w:rsidR="00815877" w:rsidRPr="00815877">
        <w:rPr>
          <w:rFonts w:ascii="Arial" w:hAnsi="Arial" w:cs="Arial"/>
          <w:spacing w:val="-4"/>
        </w:rPr>
        <w:t xml:space="preserve"> </w:t>
      </w:r>
      <w:r w:rsidR="00815877" w:rsidRPr="00815877">
        <w:rPr>
          <w:rFonts w:ascii="Arial" w:hAnsi="Arial" w:cs="Arial"/>
        </w:rPr>
        <w:t>stabala</w:t>
      </w:r>
      <w:r w:rsidR="00F90BE9">
        <w:rPr>
          <w:rFonts w:ascii="Arial" w:hAnsi="Arial" w:cs="Arial"/>
        </w:rPr>
        <w:t xml:space="preserve"> i bacanje gorućih predmeta</w:t>
      </w:r>
    </w:p>
    <w:p w14:paraId="555C402B" w14:textId="73203690" w:rsidR="003615A4" w:rsidRDefault="003615A4" w:rsidP="00E34313">
      <w:pPr>
        <w:pStyle w:val="ListParagraph"/>
        <w:numPr>
          <w:ilvl w:val="1"/>
          <w:numId w:val="18"/>
        </w:numPr>
        <w:tabs>
          <w:tab w:val="left" w:pos="1535"/>
        </w:tabs>
        <w:ind w:hanging="424"/>
        <w:jc w:val="both"/>
        <w:rPr>
          <w:rFonts w:ascii="Arial" w:hAnsi="Arial" w:cs="Arial"/>
        </w:rPr>
      </w:pPr>
      <w:r w:rsidRPr="003615A4">
        <w:rPr>
          <w:rFonts w:ascii="Arial" w:hAnsi="Arial" w:cs="Arial"/>
        </w:rPr>
        <w:t>pranje osoba, životinja ili vozil</w:t>
      </w:r>
      <w:r w:rsidR="00EF1D88">
        <w:rPr>
          <w:rFonts w:ascii="Arial" w:hAnsi="Arial" w:cs="Arial"/>
        </w:rPr>
        <w:t>a</w:t>
      </w:r>
    </w:p>
    <w:p w14:paraId="35DA27F3" w14:textId="281BEB87" w:rsidR="00EF1D88" w:rsidRPr="003615A4" w:rsidRDefault="00EF1D88" w:rsidP="00E34313">
      <w:pPr>
        <w:pStyle w:val="ListParagraph"/>
        <w:numPr>
          <w:ilvl w:val="1"/>
          <w:numId w:val="18"/>
        </w:numPr>
        <w:tabs>
          <w:tab w:val="left" w:pos="1535"/>
        </w:tabs>
        <w:ind w:hanging="424"/>
        <w:jc w:val="both"/>
        <w:rPr>
          <w:rFonts w:ascii="Arial" w:hAnsi="Arial" w:cs="Arial"/>
        </w:rPr>
      </w:pPr>
      <w:r>
        <w:rPr>
          <w:rFonts w:ascii="Arial" w:hAnsi="Arial" w:cs="Arial"/>
        </w:rPr>
        <w:t>svako kretanje pasa bez povodaca</w:t>
      </w:r>
    </w:p>
    <w:p w14:paraId="7C3A7069" w14:textId="7DF87DBF" w:rsidR="003615A4" w:rsidRDefault="003615A4" w:rsidP="00E34313">
      <w:pPr>
        <w:pStyle w:val="ListParagraph"/>
        <w:numPr>
          <w:ilvl w:val="1"/>
          <w:numId w:val="18"/>
        </w:numPr>
        <w:tabs>
          <w:tab w:val="left" w:pos="1535"/>
        </w:tabs>
        <w:ind w:hanging="424"/>
        <w:jc w:val="both"/>
        <w:rPr>
          <w:rFonts w:ascii="Arial" w:hAnsi="Arial" w:cs="Arial"/>
        </w:rPr>
      </w:pPr>
      <w:r w:rsidRPr="003615A4">
        <w:rPr>
          <w:rFonts w:ascii="Arial" w:hAnsi="Arial" w:cs="Arial"/>
        </w:rPr>
        <w:t>izlijevanje otpadnih tekućina bilo koje vrste</w:t>
      </w:r>
    </w:p>
    <w:p w14:paraId="40FD0106" w14:textId="4825DD20" w:rsidR="00CA4C1B" w:rsidRPr="003615A4" w:rsidRDefault="00CA4C1B" w:rsidP="00E34313">
      <w:pPr>
        <w:pStyle w:val="ListParagraph"/>
        <w:numPr>
          <w:ilvl w:val="1"/>
          <w:numId w:val="18"/>
        </w:numPr>
        <w:tabs>
          <w:tab w:val="left" w:pos="1535"/>
        </w:tabs>
        <w:ind w:hanging="424"/>
        <w:jc w:val="both"/>
        <w:rPr>
          <w:rFonts w:ascii="Arial" w:hAnsi="Arial" w:cs="Arial"/>
        </w:rPr>
      </w:pPr>
      <w:r>
        <w:rPr>
          <w:rFonts w:ascii="Arial" w:hAnsi="Arial" w:cs="Arial"/>
        </w:rPr>
        <w:t>spavanje na klupama i sjedanje na naslonima klupa s nogama na sjedalu</w:t>
      </w:r>
    </w:p>
    <w:p w14:paraId="1E94E920" w14:textId="12886827" w:rsidR="00815877" w:rsidRPr="00815877" w:rsidRDefault="00815877" w:rsidP="00E34313">
      <w:pPr>
        <w:pStyle w:val="ListParagraph"/>
        <w:numPr>
          <w:ilvl w:val="1"/>
          <w:numId w:val="18"/>
        </w:numPr>
        <w:tabs>
          <w:tab w:val="left" w:pos="1535"/>
        </w:tabs>
        <w:spacing w:before="1"/>
        <w:ind w:hanging="424"/>
        <w:jc w:val="both"/>
        <w:rPr>
          <w:rFonts w:ascii="Arial" w:hAnsi="Arial" w:cs="Arial"/>
        </w:rPr>
      </w:pPr>
      <w:r w:rsidRPr="00815877">
        <w:rPr>
          <w:rFonts w:ascii="Arial" w:hAnsi="Arial" w:cs="Arial"/>
        </w:rPr>
        <w:t>kampiranje</w:t>
      </w:r>
    </w:p>
    <w:p w14:paraId="51C0297F" w14:textId="16105DB0" w:rsidR="00815877" w:rsidRPr="00815877" w:rsidRDefault="00815877" w:rsidP="00E34313">
      <w:pPr>
        <w:pStyle w:val="ListParagraph"/>
        <w:numPr>
          <w:ilvl w:val="1"/>
          <w:numId w:val="18"/>
        </w:numPr>
        <w:tabs>
          <w:tab w:val="left" w:pos="1535"/>
        </w:tabs>
        <w:ind w:hanging="424"/>
        <w:jc w:val="both"/>
        <w:rPr>
          <w:rFonts w:ascii="Arial" w:hAnsi="Arial" w:cs="Arial"/>
        </w:rPr>
      </w:pPr>
      <w:r w:rsidRPr="00815877">
        <w:rPr>
          <w:rFonts w:ascii="Arial" w:hAnsi="Arial" w:cs="Arial"/>
        </w:rPr>
        <w:t>nenamjensko korištenje javnih zelenih</w:t>
      </w:r>
      <w:r w:rsidRPr="00815877">
        <w:rPr>
          <w:rFonts w:ascii="Arial" w:hAnsi="Arial" w:cs="Arial"/>
          <w:spacing w:val="-1"/>
        </w:rPr>
        <w:t xml:space="preserve"> </w:t>
      </w:r>
      <w:r w:rsidRPr="00815877">
        <w:rPr>
          <w:rFonts w:ascii="Arial" w:hAnsi="Arial" w:cs="Arial"/>
        </w:rPr>
        <w:t>površina</w:t>
      </w:r>
    </w:p>
    <w:p w14:paraId="5404C1CE" w14:textId="105D77C7" w:rsidR="00815877" w:rsidRDefault="00815877" w:rsidP="00E34313">
      <w:pPr>
        <w:pStyle w:val="ListParagraph"/>
        <w:numPr>
          <w:ilvl w:val="1"/>
          <w:numId w:val="18"/>
        </w:numPr>
        <w:tabs>
          <w:tab w:val="left" w:pos="1535"/>
        </w:tabs>
        <w:ind w:right="195" w:hanging="424"/>
        <w:jc w:val="both"/>
        <w:rPr>
          <w:rFonts w:ascii="Arial" w:hAnsi="Arial" w:cs="Arial"/>
        </w:rPr>
      </w:pPr>
      <w:r w:rsidRPr="00815877">
        <w:rPr>
          <w:rFonts w:ascii="Arial" w:hAnsi="Arial" w:cs="Arial"/>
        </w:rPr>
        <w:t xml:space="preserve">na bilo koji način onečišćivati i uništavati javnu zelenu površinu, stabla, zasade i </w:t>
      </w:r>
      <w:proofErr w:type="spellStart"/>
      <w:r w:rsidRPr="00815877">
        <w:rPr>
          <w:rFonts w:ascii="Arial" w:hAnsi="Arial" w:cs="Arial"/>
        </w:rPr>
        <w:t>parkovnu</w:t>
      </w:r>
      <w:proofErr w:type="spellEnd"/>
      <w:r w:rsidRPr="00815877">
        <w:rPr>
          <w:rFonts w:ascii="Arial" w:hAnsi="Arial" w:cs="Arial"/>
          <w:spacing w:val="-1"/>
        </w:rPr>
        <w:t xml:space="preserve"> </w:t>
      </w:r>
      <w:r w:rsidRPr="00815877">
        <w:rPr>
          <w:rFonts w:ascii="Arial" w:hAnsi="Arial" w:cs="Arial"/>
        </w:rPr>
        <w:t>opremu</w:t>
      </w:r>
      <w:r w:rsidR="005A3267">
        <w:rPr>
          <w:rFonts w:ascii="Arial" w:hAnsi="Arial" w:cs="Arial"/>
        </w:rPr>
        <w:t>.</w:t>
      </w:r>
    </w:p>
    <w:p w14:paraId="558BDF6A" w14:textId="77777777" w:rsidR="00815877" w:rsidRPr="00815877" w:rsidRDefault="00815877" w:rsidP="00815877">
      <w:pPr>
        <w:pStyle w:val="BodyText"/>
        <w:spacing w:before="5"/>
        <w:ind w:left="0" w:firstLine="0"/>
        <w:rPr>
          <w:rFonts w:ascii="Arial" w:hAnsi="Arial" w:cs="Arial"/>
          <w:sz w:val="22"/>
          <w:szCs w:val="22"/>
        </w:rPr>
      </w:pPr>
    </w:p>
    <w:p w14:paraId="7206CEB4" w14:textId="77777777" w:rsidR="00815877" w:rsidRPr="00815877" w:rsidRDefault="00815877" w:rsidP="00815877">
      <w:pPr>
        <w:pStyle w:val="Heading1"/>
        <w:spacing w:line="240" w:lineRule="auto"/>
        <w:ind w:left="476"/>
        <w:rPr>
          <w:rFonts w:ascii="Arial" w:hAnsi="Arial" w:cs="Arial"/>
          <w:sz w:val="22"/>
          <w:szCs w:val="22"/>
        </w:rPr>
      </w:pPr>
      <w:r w:rsidRPr="00815877">
        <w:rPr>
          <w:rFonts w:ascii="Arial" w:hAnsi="Arial" w:cs="Arial"/>
          <w:sz w:val="22"/>
          <w:szCs w:val="22"/>
        </w:rPr>
        <w:t>4. Uklanjanje snijega i leda</w:t>
      </w:r>
    </w:p>
    <w:p w14:paraId="0A34D07F" w14:textId="77777777" w:rsidR="00815877" w:rsidRPr="00815877" w:rsidRDefault="00815877" w:rsidP="00815877">
      <w:pPr>
        <w:pStyle w:val="BodyText"/>
        <w:ind w:left="0" w:firstLine="0"/>
        <w:rPr>
          <w:rFonts w:ascii="Arial" w:hAnsi="Arial" w:cs="Arial"/>
          <w:b/>
          <w:sz w:val="22"/>
          <w:szCs w:val="22"/>
        </w:rPr>
      </w:pPr>
    </w:p>
    <w:p w14:paraId="272F4A6A" w14:textId="5FA02210" w:rsidR="00815877" w:rsidRPr="00815877" w:rsidRDefault="00815877" w:rsidP="00815877">
      <w:pPr>
        <w:spacing w:line="274" w:lineRule="exact"/>
        <w:ind w:left="4038"/>
        <w:rPr>
          <w:rFonts w:ascii="Arial" w:hAnsi="Arial" w:cs="Arial"/>
          <w:b/>
        </w:rPr>
      </w:pPr>
      <w:r w:rsidRPr="00815877">
        <w:rPr>
          <w:rFonts w:ascii="Arial" w:hAnsi="Arial" w:cs="Arial"/>
          <w:b/>
        </w:rPr>
        <w:t xml:space="preserve">Članak </w:t>
      </w:r>
      <w:r w:rsidR="00065F09">
        <w:rPr>
          <w:rFonts w:ascii="Arial" w:hAnsi="Arial" w:cs="Arial"/>
          <w:b/>
        </w:rPr>
        <w:t>196</w:t>
      </w:r>
      <w:r w:rsidRPr="00815877">
        <w:rPr>
          <w:rFonts w:ascii="Arial" w:hAnsi="Arial" w:cs="Arial"/>
          <w:b/>
        </w:rPr>
        <w:t>.</w:t>
      </w:r>
    </w:p>
    <w:p w14:paraId="5C4699C6" w14:textId="3C1D292A" w:rsidR="00815877" w:rsidRPr="00815877" w:rsidRDefault="00815877" w:rsidP="00815877">
      <w:pPr>
        <w:pStyle w:val="BodyText"/>
        <w:ind w:right="158" w:firstLine="719"/>
        <w:jc w:val="both"/>
        <w:rPr>
          <w:rFonts w:ascii="Arial" w:hAnsi="Arial" w:cs="Arial"/>
          <w:sz w:val="22"/>
          <w:szCs w:val="22"/>
        </w:rPr>
      </w:pPr>
      <w:r w:rsidRPr="00815877">
        <w:rPr>
          <w:rFonts w:ascii="Arial" w:hAnsi="Arial" w:cs="Arial"/>
          <w:sz w:val="22"/>
          <w:szCs w:val="22"/>
        </w:rPr>
        <w:t>Snijeg i led se obvezno uklanjaju s javn</w:t>
      </w:r>
      <w:r w:rsidR="009F77F1">
        <w:rPr>
          <w:rFonts w:ascii="Arial" w:hAnsi="Arial" w:cs="Arial"/>
          <w:sz w:val="22"/>
          <w:szCs w:val="22"/>
        </w:rPr>
        <w:t xml:space="preserve">ih </w:t>
      </w:r>
      <w:r w:rsidRPr="00815877">
        <w:rPr>
          <w:rFonts w:ascii="Arial" w:hAnsi="Arial" w:cs="Arial"/>
          <w:sz w:val="22"/>
          <w:szCs w:val="22"/>
        </w:rPr>
        <w:t xml:space="preserve">prometnih površina i krovova zgrada uz </w:t>
      </w:r>
      <w:r w:rsidRPr="00815877">
        <w:rPr>
          <w:rFonts w:ascii="Arial" w:hAnsi="Arial" w:cs="Arial"/>
          <w:sz w:val="22"/>
          <w:szCs w:val="22"/>
        </w:rPr>
        <w:lastRenderedPageBreak/>
        <w:t>javnoprometne površine.</w:t>
      </w:r>
    </w:p>
    <w:p w14:paraId="1B8635E5" w14:textId="2FC89197" w:rsidR="00815877" w:rsidRPr="00815877" w:rsidRDefault="00815877" w:rsidP="00815877">
      <w:pPr>
        <w:pStyle w:val="BodyText"/>
        <w:ind w:right="153" w:firstLine="719"/>
        <w:jc w:val="both"/>
        <w:rPr>
          <w:rFonts w:ascii="Arial" w:hAnsi="Arial" w:cs="Arial"/>
          <w:sz w:val="22"/>
          <w:szCs w:val="22"/>
        </w:rPr>
      </w:pPr>
      <w:r w:rsidRPr="00815877">
        <w:rPr>
          <w:rFonts w:ascii="Arial" w:hAnsi="Arial" w:cs="Arial"/>
          <w:sz w:val="22"/>
          <w:szCs w:val="22"/>
        </w:rPr>
        <w:t>Snijeg se s javn</w:t>
      </w:r>
      <w:r w:rsidR="009F77F1">
        <w:rPr>
          <w:rFonts w:ascii="Arial" w:hAnsi="Arial" w:cs="Arial"/>
          <w:sz w:val="22"/>
          <w:szCs w:val="22"/>
        </w:rPr>
        <w:t xml:space="preserve">ih </w:t>
      </w:r>
      <w:r w:rsidRPr="00815877">
        <w:rPr>
          <w:rFonts w:ascii="Arial" w:hAnsi="Arial" w:cs="Arial"/>
          <w:sz w:val="22"/>
          <w:szCs w:val="22"/>
        </w:rPr>
        <w:t>prometnih površina uklanja kad napada do visine od 5 cm, a ako pada neprekidno, mora se uklanjati više puta</w:t>
      </w:r>
      <w:r w:rsidR="008439AA">
        <w:rPr>
          <w:rFonts w:ascii="Arial" w:hAnsi="Arial" w:cs="Arial"/>
          <w:sz w:val="22"/>
          <w:szCs w:val="22"/>
        </w:rPr>
        <w:t xml:space="preserve"> </w:t>
      </w:r>
      <w:r w:rsidRPr="00815877">
        <w:rPr>
          <w:rFonts w:ascii="Arial" w:hAnsi="Arial" w:cs="Arial"/>
          <w:sz w:val="22"/>
          <w:szCs w:val="22"/>
        </w:rPr>
        <w:t>tijekom dana.</w:t>
      </w:r>
    </w:p>
    <w:p w14:paraId="06CE5A6D" w14:textId="77777777" w:rsidR="00815877" w:rsidRPr="00815877" w:rsidRDefault="00815877" w:rsidP="00815877">
      <w:pPr>
        <w:pStyle w:val="BodyText"/>
        <w:ind w:right="152"/>
        <w:jc w:val="both"/>
        <w:rPr>
          <w:rFonts w:ascii="Arial" w:hAnsi="Arial" w:cs="Arial"/>
          <w:sz w:val="22"/>
          <w:szCs w:val="22"/>
        </w:rPr>
      </w:pPr>
      <w:r w:rsidRPr="00815877">
        <w:rPr>
          <w:rFonts w:ascii="Arial" w:hAnsi="Arial" w:cs="Arial"/>
          <w:sz w:val="22"/>
          <w:szCs w:val="22"/>
        </w:rPr>
        <w:t>Snijeg i led sa krovova zgrada se uklanja kad postoji opasnost od odronjavanja i ugrožavanja sigurnosti prolaznika.</w:t>
      </w:r>
    </w:p>
    <w:p w14:paraId="356FBEF8" w14:textId="6B5E224C" w:rsidR="00815877" w:rsidRPr="00815877" w:rsidRDefault="00815877" w:rsidP="00815877">
      <w:pPr>
        <w:pStyle w:val="BodyText"/>
        <w:ind w:left="836" w:firstLine="0"/>
        <w:rPr>
          <w:rFonts w:ascii="Arial" w:hAnsi="Arial" w:cs="Arial"/>
          <w:sz w:val="22"/>
          <w:szCs w:val="22"/>
        </w:rPr>
      </w:pPr>
      <w:r w:rsidRPr="00815877">
        <w:rPr>
          <w:rFonts w:ascii="Arial" w:hAnsi="Arial" w:cs="Arial"/>
          <w:sz w:val="22"/>
          <w:szCs w:val="22"/>
        </w:rPr>
        <w:t>Led se s javn</w:t>
      </w:r>
      <w:r w:rsidR="009F77F1">
        <w:rPr>
          <w:rFonts w:ascii="Arial" w:hAnsi="Arial" w:cs="Arial"/>
          <w:sz w:val="22"/>
          <w:szCs w:val="22"/>
        </w:rPr>
        <w:t xml:space="preserve">ih </w:t>
      </w:r>
      <w:r w:rsidRPr="00815877">
        <w:rPr>
          <w:rFonts w:ascii="Arial" w:hAnsi="Arial" w:cs="Arial"/>
          <w:sz w:val="22"/>
          <w:szCs w:val="22"/>
        </w:rPr>
        <w:t>prometnih površina uklanja čim nastane.</w:t>
      </w:r>
    </w:p>
    <w:p w14:paraId="1AFE12DA" w14:textId="77777777" w:rsidR="00815877" w:rsidRPr="00815877" w:rsidRDefault="00815877" w:rsidP="00815877">
      <w:pPr>
        <w:pStyle w:val="BodyText"/>
        <w:ind w:left="0" w:firstLine="0"/>
        <w:rPr>
          <w:rFonts w:ascii="Arial" w:hAnsi="Arial" w:cs="Arial"/>
          <w:sz w:val="22"/>
          <w:szCs w:val="22"/>
        </w:rPr>
      </w:pPr>
    </w:p>
    <w:p w14:paraId="2025F81C" w14:textId="7B5755EC" w:rsidR="00815877" w:rsidRPr="00815877" w:rsidRDefault="00815877" w:rsidP="00815877">
      <w:pPr>
        <w:pStyle w:val="Heading1"/>
        <w:ind w:left="4038"/>
        <w:rPr>
          <w:rFonts w:ascii="Arial" w:hAnsi="Arial" w:cs="Arial"/>
          <w:sz w:val="22"/>
          <w:szCs w:val="22"/>
        </w:rPr>
      </w:pPr>
      <w:r w:rsidRPr="00815877">
        <w:rPr>
          <w:rFonts w:ascii="Arial" w:hAnsi="Arial" w:cs="Arial"/>
          <w:sz w:val="22"/>
          <w:szCs w:val="22"/>
        </w:rPr>
        <w:t xml:space="preserve">Članak </w:t>
      </w:r>
      <w:r w:rsidR="00065F09">
        <w:rPr>
          <w:rFonts w:ascii="Arial" w:hAnsi="Arial" w:cs="Arial"/>
          <w:sz w:val="22"/>
          <w:szCs w:val="22"/>
        </w:rPr>
        <w:t>197</w:t>
      </w:r>
      <w:r w:rsidRPr="00815877">
        <w:rPr>
          <w:rFonts w:ascii="Arial" w:hAnsi="Arial" w:cs="Arial"/>
          <w:sz w:val="22"/>
          <w:szCs w:val="22"/>
        </w:rPr>
        <w:t>.</w:t>
      </w:r>
    </w:p>
    <w:p w14:paraId="6BAC0583" w14:textId="76D507FA" w:rsidR="00815877" w:rsidRPr="00815877" w:rsidRDefault="00815877" w:rsidP="00815877">
      <w:pPr>
        <w:pStyle w:val="BodyText"/>
        <w:ind w:right="161"/>
        <w:jc w:val="both"/>
        <w:rPr>
          <w:rFonts w:ascii="Arial" w:hAnsi="Arial" w:cs="Arial"/>
          <w:b/>
          <w:sz w:val="22"/>
          <w:szCs w:val="22"/>
        </w:rPr>
      </w:pPr>
      <w:r w:rsidRPr="00815877">
        <w:rPr>
          <w:rFonts w:ascii="Arial" w:hAnsi="Arial" w:cs="Arial"/>
          <w:sz w:val="22"/>
          <w:szCs w:val="22"/>
        </w:rPr>
        <w:t>Snijeg i led s javn</w:t>
      </w:r>
      <w:r w:rsidR="009F77F1">
        <w:rPr>
          <w:rFonts w:ascii="Arial" w:hAnsi="Arial" w:cs="Arial"/>
          <w:sz w:val="22"/>
          <w:szCs w:val="22"/>
        </w:rPr>
        <w:t xml:space="preserve">ih </w:t>
      </w:r>
      <w:r w:rsidRPr="00815877">
        <w:rPr>
          <w:rFonts w:ascii="Arial" w:hAnsi="Arial" w:cs="Arial"/>
          <w:sz w:val="22"/>
          <w:szCs w:val="22"/>
        </w:rPr>
        <w:t>prometnih površina na području Grada dužn</w:t>
      </w:r>
      <w:r>
        <w:rPr>
          <w:rFonts w:ascii="Arial" w:hAnsi="Arial" w:cs="Arial"/>
          <w:sz w:val="22"/>
          <w:szCs w:val="22"/>
        </w:rPr>
        <w:t>a</w:t>
      </w:r>
      <w:r w:rsidRPr="00815877">
        <w:rPr>
          <w:rFonts w:ascii="Arial" w:hAnsi="Arial" w:cs="Arial"/>
          <w:sz w:val="22"/>
          <w:szCs w:val="22"/>
        </w:rPr>
        <w:t xml:space="preserve"> je ukloniti </w:t>
      </w:r>
      <w:r>
        <w:rPr>
          <w:rFonts w:ascii="Arial" w:hAnsi="Arial" w:cs="Arial"/>
          <w:sz w:val="22"/>
          <w:szCs w:val="22"/>
        </w:rPr>
        <w:t>Čistoća</w:t>
      </w:r>
      <w:r w:rsidRPr="00815877">
        <w:rPr>
          <w:rFonts w:ascii="Arial" w:hAnsi="Arial" w:cs="Arial"/>
          <w:sz w:val="22"/>
          <w:szCs w:val="22"/>
        </w:rPr>
        <w:t xml:space="preserve"> </w:t>
      </w:r>
      <w:r w:rsidR="003D6E3F">
        <w:rPr>
          <w:rFonts w:ascii="Arial" w:hAnsi="Arial" w:cs="Arial"/>
          <w:sz w:val="22"/>
          <w:szCs w:val="22"/>
        </w:rPr>
        <w:t xml:space="preserve">Dubrovnik </w:t>
      </w:r>
      <w:r w:rsidRPr="00815877">
        <w:rPr>
          <w:rFonts w:ascii="Arial" w:hAnsi="Arial" w:cs="Arial"/>
          <w:sz w:val="22"/>
          <w:szCs w:val="22"/>
        </w:rPr>
        <w:t>d.o.o. u čijoj su nadležnosti poslovi čišćenja javnih površina</w:t>
      </w:r>
      <w:r w:rsidRPr="00815877">
        <w:rPr>
          <w:rFonts w:ascii="Arial" w:hAnsi="Arial" w:cs="Arial"/>
          <w:b/>
          <w:sz w:val="22"/>
          <w:szCs w:val="22"/>
        </w:rPr>
        <w:t>.</w:t>
      </w:r>
    </w:p>
    <w:p w14:paraId="415C6D66" w14:textId="77777777" w:rsidR="00815877" w:rsidRPr="00815877" w:rsidRDefault="00815877" w:rsidP="00815877">
      <w:pPr>
        <w:pStyle w:val="BodyText"/>
        <w:ind w:right="159"/>
        <w:jc w:val="both"/>
        <w:rPr>
          <w:rFonts w:ascii="Arial" w:hAnsi="Arial" w:cs="Arial"/>
          <w:sz w:val="22"/>
          <w:szCs w:val="22"/>
        </w:rPr>
      </w:pPr>
      <w:r w:rsidRPr="00815877">
        <w:rPr>
          <w:rFonts w:ascii="Arial" w:hAnsi="Arial" w:cs="Arial"/>
          <w:sz w:val="22"/>
          <w:szCs w:val="22"/>
        </w:rPr>
        <w:t>Snijeg i led s državnih i županijskih cesta na području Grada dužni su ukloniti upravitelji tih cesta, odnosno pravne ili fizičke osobe s kojima isti imaju sklopljen ugovor o održavanju.</w:t>
      </w:r>
    </w:p>
    <w:p w14:paraId="11DDB0CF" w14:textId="77777777" w:rsidR="00815877" w:rsidRPr="00815877" w:rsidRDefault="00815877" w:rsidP="00815877">
      <w:pPr>
        <w:pStyle w:val="BodyText"/>
        <w:spacing w:before="3"/>
        <w:ind w:left="0" w:firstLine="0"/>
        <w:rPr>
          <w:rFonts w:ascii="Arial" w:hAnsi="Arial" w:cs="Arial"/>
          <w:sz w:val="22"/>
          <w:szCs w:val="22"/>
        </w:rPr>
      </w:pPr>
    </w:p>
    <w:p w14:paraId="00D4A502" w14:textId="1C4A3614" w:rsidR="00815877" w:rsidRPr="00815877" w:rsidRDefault="00815877" w:rsidP="00815877">
      <w:pPr>
        <w:pStyle w:val="Heading1"/>
        <w:spacing w:before="1"/>
        <w:ind w:left="4038"/>
        <w:rPr>
          <w:rFonts w:ascii="Arial" w:hAnsi="Arial" w:cs="Arial"/>
          <w:sz w:val="22"/>
          <w:szCs w:val="22"/>
        </w:rPr>
      </w:pPr>
      <w:r w:rsidRPr="00815877">
        <w:rPr>
          <w:rFonts w:ascii="Arial" w:hAnsi="Arial" w:cs="Arial"/>
          <w:sz w:val="22"/>
          <w:szCs w:val="22"/>
        </w:rPr>
        <w:t xml:space="preserve">Članak </w:t>
      </w:r>
      <w:r w:rsidR="00065F09">
        <w:rPr>
          <w:rFonts w:ascii="Arial" w:hAnsi="Arial" w:cs="Arial"/>
          <w:sz w:val="22"/>
          <w:szCs w:val="22"/>
        </w:rPr>
        <w:t>198</w:t>
      </w:r>
      <w:r w:rsidRPr="00815877">
        <w:rPr>
          <w:rFonts w:ascii="Arial" w:hAnsi="Arial" w:cs="Arial"/>
          <w:sz w:val="22"/>
          <w:szCs w:val="22"/>
        </w:rPr>
        <w:t>.</w:t>
      </w:r>
    </w:p>
    <w:p w14:paraId="78CAECDA" w14:textId="69FCBE58" w:rsidR="00815877" w:rsidRPr="00815877" w:rsidRDefault="00815877" w:rsidP="00815877">
      <w:pPr>
        <w:pStyle w:val="BodyText"/>
        <w:ind w:right="156"/>
        <w:jc w:val="both"/>
        <w:rPr>
          <w:rFonts w:ascii="Arial" w:hAnsi="Arial" w:cs="Arial"/>
          <w:sz w:val="22"/>
          <w:szCs w:val="22"/>
        </w:rPr>
      </w:pPr>
      <w:r w:rsidRPr="00815877">
        <w:rPr>
          <w:rFonts w:ascii="Arial" w:hAnsi="Arial" w:cs="Arial"/>
          <w:sz w:val="22"/>
          <w:szCs w:val="22"/>
        </w:rPr>
        <w:t>Snijeg i led</w:t>
      </w:r>
      <w:r w:rsidR="00DE07FF">
        <w:rPr>
          <w:rFonts w:ascii="Arial" w:hAnsi="Arial" w:cs="Arial"/>
          <w:sz w:val="22"/>
          <w:szCs w:val="22"/>
        </w:rPr>
        <w:t xml:space="preserve"> </w:t>
      </w:r>
      <w:r w:rsidRPr="00815877">
        <w:rPr>
          <w:rFonts w:ascii="Arial" w:hAnsi="Arial" w:cs="Arial"/>
          <w:sz w:val="22"/>
          <w:szCs w:val="22"/>
        </w:rPr>
        <w:t>s kolodvora, javnih parkirališta, športskih objekata i sličnih prostora dužna je ukloniti pravna ili fizička osoba koja upravlja tim površinama, odnosno koja</w:t>
      </w:r>
      <w:r w:rsidR="000C265F">
        <w:rPr>
          <w:rFonts w:ascii="Arial" w:hAnsi="Arial" w:cs="Arial"/>
          <w:sz w:val="22"/>
          <w:szCs w:val="22"/>
        </w:rPr>
        <w:t xml:space="preserve"> na toj površini</w:t>
      </w:r>
      <w:r w:rsidRPr="00815877">
        <w:rPr>
          <w:rFonts w:ascii="Arial" w:hAnsi="Arial" w:cs="Arial"/>
          <w:sz w:val="22"/>
          <w:szCs w:val="22"/>
        </w:rPr>
        <w:t xml:space="preserve"> obavlja poslovnu djelatnost.</w:t>
      </w:r>
    </w:p>
    <w:p w14:paraId="1BED7111" w14:textId="77777777" w:rsidR="00815877" w:rsidRPr="00815877" w:rsidRDefault="00815877" w:rsidP="00815877">
      <w:pPr>
        <w:pStyle w:val="BodyText"/>
        <w:spacing w:before="2"/>
        <w:ind w:left="0" w:firstLine="0"/>
        <w:rPr>
          <w:rFonts w:ascii="Arial" w:hAnsi="Arial" w:cs="Arial"/>
          <w:sz w:val="22"/>
          <w:szCs w:val="22"/>
        </w:rPr>
      </w:pPr>
    </w:p>
    <w:p w14:paraId="7F176094" w14:textId="5E3B1AF1" w:rsidR="00815877" w:rsidRPr="00815877" w:rsidRDefault="00815877" w:rsidP="00815877">
      <w:pPr>
        <w:pStyle w:val="Heading1"/>
        <w:ind w:left="4038"/>
        <w:rPr>
          <w:rFonts w:ascii="Arial" w:hAnsi="Arial" w:cs="Arial"/>
          <w:sz w:val="22"/>
          <w:szCs w:val="22"/>
        </w:rPr>
      </w:pPr>
      <w:r w:rsidRPr="00815877">
        <w:rPr>
          <w:rFonts w:ascii="Arial" w:hAnsi="Arial" w:cs="Arial"/>
          <w:sz w:val="22"/>
          <w:szCs w:val="22"/>
        </w:rPr>
        <w:t xml:space="preserve">Članak </w:t>
      </w:r>
      <w:r w:rsidR="00065F09">
        <w:rPr>
          <w:rFonts w:ascii="Arial" w:hAnsi="Arial" w:cs="Arial"/>
          <w:sz w:val="22"/>
          <w:szCs w:val="22"/>
        </w:rPr>
        <w:t>199</w:t>
      </w:r>
      <w:r w:rsidRPr="00815877">
        <w:rPr>
          <w:rFonts w:ascii="Arial" w:hAnsi="Arial" w:cs="Arial"/>
          <w:sz w:val="22"/>
          <w:szCs w:val="22"/>
        </w:rPr>
        <w:t>.</w:t>
      </w:r>
    </w:p>
    <w:p w14:paraId="3EE111F1" w14:textId="196BC2DE" w:rsidR="00815877" w:rsidRPr="00815877" w:rsidRDefault="00815877" w:rsidP="00815877">
      <w:pPr>
        <w:pStyle w:val="BodyText"/>
        <w:ind w:right="152" w:firstLine="719"/>
        <w:jc w:val="both"/>
        <w:rPr>
          <w:rFonts w:ascii="Arial" w:hAnsi="Arial" w:cs="Arial"/>
          <w:sz w:val="22"/>
          <w:szCs w:val="22"/>
        </w:rPr>
      </w:pPr>
      <w:r w:rsidRPr="00815877">
        <w:rPr>
          <w:rFonts w:ascii="Arial" w:hAnsi="Arial" w:cs="Arial"/>
          <w:sz w:val="22"/>
          <w:szCs w:val="22"/>
        </w:rPr>
        <w:t>Snijeg i led</w:t>
      </w:r>
      <w:r w:rsidR="00DE07FF">
        <w:rPr>
          <w:rFonts w:ascii="Arial" w:hAnsi="Arial" w:cs="Arial"/>
          <w:sz w:val="22"/>
          <w:szCs w:val="22"/>
        </w:rPr>
        <w:t xml:space="preserve"> </w:t>
      </w:r>
      <w:r w:rsidRPr="00815877">
        <w:rPr>
          <w:rFonts w:ascii="Arial" w:hAnsi="Arial" w:cs="Arial"/>
          <w:sz w:val="22"/>
          <w:szCs w:val="22"/>
        </w:rPr>
        <w:t>s nogostupa ispred stambenih objekata, zgrada, poslovnih prostora ili</w:t>
      </w:r>
      <w:r w:rsidR="00DE07FF">
        <w:rPr>
          <w:rFonts w:ascii="Arial" w:hAnsi="Arial" w:cs="Arial"/>
          <w:sz w:val="22"/>
          <w:szCs w:val="22"/>
        </w:rPr>
        <w:t xml:space="preserve"> </w:t>
      </w:r>
      <w:r w:rsidRPr="00815877">
        <w:rPr>
          <w:rFonts w:ascii="Arial" w:hAnsi="Arial" w:cs="Arial"/>
          <w:sz w:val="22"/>
          <w:szCs w:val="22"/>
        </w:rPr>
        <w:t>neizgrađenog</w:t>
      </w:r>
      <w:r w:rsidRPr="00815877">
        <w:rPr>
          <w:rFonts w:ascii="Arial" w:hAnsi="Arial" w:cs="Arial"/>
          <w:spacing w:val="-9"/>
          <w:sz w:val="22"/>
          <w:szCs w:val="22"/>
        </w:rPr>
        <w:t xml:space="preserve"> </w:t>
      </w:r>
      <w:r w:rsidRPr="00815877">
        <w:rPr>
          <w:rFonts w:ascii="Arial" w:hAnsi="Arial" w:cs="Arial"/>
          <w:sz w:val="22"/>
          <w:szCs w:val="22"/>
        </w:rPr>
        <w:t>građevinskog</w:t>
      </w:r>
      <w:r w:rsidRPr="00815877">
        <w:rPr>
          <w:rFonts w:ascii="Arial" w:hAnsi="Arial" w:cs="Arial"/>
          <w:spacing w:val="-11"/>
          <w:sz w:val="22"/>
          <w:szCs w:val="22"/>
        </w:rPr>
        <w:t xml:space="preserve"> </w:t>
      </w:r>
      <w:r w:rsidRPr="00815877">
        <w:rPr>
          <w:rFonts w:ascii="Arial" w:hAnsi="Arial" w:cs="Arial"/>
          <w:sz w:val="22"/>
          <w:szCs w:val="22"/>
        </w:rPr>
        <w:t>zemljišta</w:t>
      </w:r>
      <w:r w:rsidRPr="00815877">
        <w:rPr>
          <w:rFonts w:ascii="Arial" w:hAnsi="Arial" w:cs="Arial"/>
          <w:spacing w:val="-7"/>
          <w:sz w:val="22"/>
          <w:szCs w:val="22"/>
        </w:rPr>
        <w:t xml:space="preserve"> </w:t>
      </w:r>
      <w:r w:rsidRPr="00815877">
        <w:rPr>
          <w:rFonts w:ascii="Arial" w:hAnsi="Arial" w:cs="Arial"/>
          <w:sz w:val="22"/>
          <w:szCs w:val="22"/>
        </w:rPr>
        <w:t>dužan</w:t>
      </w:r>
      <w:r w:rsidRPr="00815877">
        <w:rPr>
          <w:rFonts w:ascii="Arial" w:hAnsi="Arial" w:cs="Arial"/>
          <w:spacing w:val="-9"/>
          <w:sz w:val="22"/>
          <w:szCs w:val="22"/>
        </w:rPr>
        <w:t xml:space="preserve"> </w:t>
      </w:r>
      <w:r w:rsidRPr="00815877">
        <w:rPr>
          <w:rFonts w:ascii="Arial" w:hAnsi="Arial" w:cs="Arial"/>
          <w:sz w:val="22"/>
          <w:szCs w:val="22"/>
        </w:rPr>
        <w:t>je</w:t>
      </w:r>
      <w:r w:rsidRPr="00815877">
        <w:rPr>
          <w:rFonts w:ascii="Arial" w:hAnsi="Arial" w:cs="Arial"/>
          <w:spacing w:val="-9"/>
          <w:sz w:val="22"/>
          <w:szCs w:val="22"/>
        </w:rPr>
        <w:t xml:space="preserve"> </w:t>
      </w:r>
      <w:r w:rsidRPr="00815877">
        <w:rPr>
          <w:rFonts w:ascii="Arial" w:hAnsi="Arial" w:cs="Arial"/>
          <w:sz w:val="22"/>
          <w:szCs w:val="22"/>
        </w:rPr>
        <w:t>ukloniti</w:t>
      </w:r>
      <w:r w:rsidR="00DE07FF">
        <w:rPr>
          <w:rFonts w:ascii="Arial" w:hAnsi="Arial" w:cs="Arial"/>
          <w:sz w:val="22"/>
          <w:szCs w:val="22"/>
        </w:rPr>
        <w:t xml:space="preserve"> </w:t>
      </w:r>
      <w:r w:rsidRPr="00815877">
        <w:rPr>
          <w:rFonts w:ascii="Arial" w:hAnsi="Arial" w:cs="Arial"/>
          <w:sz w:val="22"/>
          <w:szCs w:val="22"/>
        </w:rPr>
        <w:t>njihov</w:t>
      </w:r>
      <w:r w:rsidRPr="00815877">
        <w:rPr>
          <w:rFonts w:ascii="Arial" w:hAnsi="Arial" w:cs="Arial"/>
          <w:spacing w:val="-7"/>
          <w:sz w:val="22"/>
          <w:szCs w:val="22"/>
        </w:rPr>
        <w:t xml:space="preserve"> </w:t>
      </w:r>
      <w:r w:rsidRPr="00815877">
        <w:rPr>
          <w:rFonts w:ascii="Arial" w:hAnsi="Arial" w:cs="Arial"/>
          <w:sz w:val="22"/>
          <w:szCs w:val="22"/>
        </w:rPr>
        <w:t>vlasnik,</w:t>
      </w:r>
      <w:r w:rsidRPr="00815877">
        <w:rPr>
          <w:rFonts w:ascii="Arial" w:hAnsi="Arial" w:cs="Arial"/>
          <w:spacing w:val="-8"/>
          <w:sz w:val="22"/>
          <w:szCs w:val="22"/>
        </w:rPr>
        <w:t xml:space="preserve"> </w:t>
      </w:r>
      <w:r w:rsidRPr="00815877">
        <w:rPr>
          <w:rFonts w:ascii="Arial" w:hAnsi="Arial" w:cs="Arial"/>
          <w:sz w:val="22"/>
          <w:szCs w:val="22"/>
        </w:rPr>
        <w:t>odnosno</w:t>
      </w:r>
      <w:r w:rsidRPr="00815877">
        <w:rPr>
          <w:rFonts w:ascii="Arial" w:hAnsi="Arial" w:cs="Arial"/>
          <w:spacing w:val="-8"/>
          <w:sz w:val="22"/>
          <w:szCs w:val="22"/>
        </w:rPr>
        <w:t xml:space="preserve"> </w:t>
      </w:r>
      <w:r w:rsidRPr="00815877">
        <w:rPr>
          <w:rFonts w:ascii="Arial" w:hAnsi="Arial" w:cs="Arial"/>
          <w:sz w:val="22"/>
          <w:szCs w:val="22"/>
        </w:rPr>
        <w:t>korisnik</w:t>
      </w:r>
      <w:r w:rsidRPr="00815877">
        <w:rPr>
          <w:rFonts w:ascii="Arial" w:hAnsi="Arial" w:cs="Arial"/>
          <w:spacing w:val="-7"/>
          <w:sz w:val="22"/>
          <w:szCs w:val="22"/>
        </w:rPr>
        <w:t xml:space="preserve"> </w:t>
      </w:r>
      <w:r w:rsidRPr="00815877">
        <w:rPr>
          <w:rFonts w:ascii="Arial" w:hAnsi="Arial" w:cs="Arial"/>
          <w:sz w:val="22"/>
          <w:szCs w:val="22"/>
        </w:rPr>
        <w:t>i</w:t>
      </w:r>
      <w:r w:rsidRPr="00815877">
        <w:rPr>
          <w:rFonts w:ascii="Arial" w:hAnsi="Arial" w:cs="Arial"/>
          <w:spacing w:val="-8"/>
          <w:sz w:val="22"/>
          <w:szCs w:val="22"/>
        </w:rPr>
        <w:t xml:space="preserve"> </w:t>
      </w:r>
      <w:r w:rsidRPr="00815877">
        <w:rPr>
          <w:rFonts w:ascii="Arial" w:hAnsi="Arial" w:cs="Arial"/>
          <w:sz w:val="22"/>
          <w:szCs w:val="22"/>
        </w:rPr>
        <w:t>to</w:t>
      </w:r>
      <w:r w:rsidRPr="00815877">
        <w:rPr>
          <w:rFonts w:ascii="Arial" w:hAnsi="Arial" w:cs="Arial"/>
          <w:spacing w:val="-8"/>
          <w:sz w:val="22"/>
          <w:szCs w:val="22"/>
        </w:rPr>
        <w:t xml:space="preserve"> </w:t>
      </w:r>
      <w:r w:rsidRPr="00815877">
        <w:rPr>
          <w:rFonts w:ascii="Arial" w:hAnsi="Arial" w:cs="Arial"/>
          <w:sz w:val="22"/>
          <w:szCs w:val="22"/>
        </w:rPr>
        <w:t>u cijeloj dužini čestice zemljišta bez obzira koji je dio te čestice</w:t>
      </w:r>
      <w:r w:rsidRPr="00815877">
        <w:rPr>
          <w:rFonts w:ascii="Arial" w:hAnsi="Arial" w:cs="Arial"/>
          <w:spacing w:val="-41"/>
          <w:sz w:val="22"/>
          <w:szCs w:val="22"/>
        </w:rPr>
        <w:t xml:space="preserve"> </w:t>
      </w:r>
      <w:r w:rsidRPr="00815877">
        <w:rPr>
          <w:rFonts w:ascii="Arial" w:hAnsi="Arial" w:cs="Arial"/>
          <w:sz w:val="22"/>
          <w:szCs w:val="22"/>
        </w:rPr>
        <w:t>izgrađen.</w:t>
      </w:r>
    </w:p>
    <w:p w14:paraId="5B7A0DE9" w14:textId="561F7173" w:rsidR="00815877" w:rsidRPr="00815877" w:rsidRDefault="00815877" w:rsidP="00815877">
      <w:pPr>
        <w:pStyle w:val="BodyText"/>
        <w:ind w:right="154"/>
        <w:jc w:val="both"/>
        <w:rPr>
          <w:rFonts w:ascii="Arial" w:hAnsi="Arial" w:cs="Arial"/>
          <w:sz w:val="22"/>
          <w:szCs w:val="22"/>
        </w:rPr>
      </w:pPr>
      <w:r w:rsidRPr="00815877">
        <w:rPr>
          <w:rFonts w:ascii="Arial" w:hAnsi="Arial" w:cs="Arial"/>
          <w:sz w:val="22"/>
          <w:szCs w:val="22"/>
        </w:rPr>
        <w:t>Snijeg</w:t>
      </w:r>
      <w:r w:rsidRPr="00815877">
        <w:rPr>
          <w:rFonts w:ascii="Arial" w:hAnsi="Arial" w:cs="Arial"/>
          <w:spacing w:val="-7"/>
          <w:sz w:val="22"/>
          <w:szCs w:val="22"/>
        </w:rPr>
        <w:t xml:space="preserve"> </w:t>
      </w:r>
      <w:r w:rsidRPr="00815877">
        <w:rPr>
          <w:rFonts w:ascii="Arial" w:hAnsi="Arial" w:cs="Arial"/>
          <w:sz w:val="22"/>
          <w:szCs w:val="22"/>
        </w:rPr>
        <w:t>i</w:t>
      </w:r>
      <w:r w:rsidRPr="00815877">
        <w:rPr>
          <w:rFonts w:ascii="Arial" w:hAnsi="Arial" w:cs="Arial"/>
          <w:spacing w:val="-3"/>
          <w:sz w:val="22"/>
          <w:szCs w:val="22"/>
        </w:rPr>
        <w:t xml:space="preserve"> </w:t>
      </w:r>
      <w:r w:rsidRPr="00815877">
        <w:rPr>
          <w:rFonts w:ascii="Arial" w:hAnsi="Arial" w:cs="Arial"/>
          <w:sz w:val="22"/>
          <w:szCs w:val="22"/>
        </w:rPr>
        <w:t>led</w:t>
      </w:r>
      <w:r w:rsidR="00DE07FF">
        <w:rPr>
          <w:rFonts w:ascii="Arial" w:hAnsi="Arial" w:cs="Arial"/>
          <w:sz w:val="22"/>
          <w:szCs w:val="22"/>
        </w:rPr>
        <w:t xml:space="preserve"> </w:t>
      </w:r>
      <w:r w:rsidRPr="00815877">
        <w:rPr>
          <w:rFonts w:ascii="Arial" w:hAnsi="Arial" w:cs="Arial"/>
          <w:sz w:val="22"/>
          <w:szCs w:val="22"/>
        </w:rPr>
        <w:t>s</w:t>
      </w:r>
      <w:r w:rsidRPr="00815877">
        <w:rPr>
          <w:rFonts w:ascii="Arial" w:hAnsi="Arial" w:cs="Arial"/>
          <w:spacing w:val="-7"/>
          <w:sz w:val="22"/>
          <w:szCs w:val="22"/>
        </w:rPr>
        <w:t xml:space="preserve"> </w:t>
      </w:r>
      <w:r w:rsidRPr="00815877">
        <w:rPr>
          <w:rFonts w:ascii="Arial" w:hAnsi="Arial" w:cs="Arial"/>
          <w:sz w:val="22"/>
          <w:szCs w:val="22"/>
        </w:rPr>
        <w:t>nogostupa</w:t>
      </w:r>
      <w:r w:rsidRPr="00815877">
        <w:rPr>
          <w:rFonts w:ascii="Arial" w:hAnsi="Arial" w:cs="Arial"/>
          <w:spacing w:val="-6"/>
          <w:sz w:val="22"/>
          <w:szCs w:val="22"/>
        </w:rPr>
        <w:t xml:space="preserve"> </w:t>
      </w:r>
      <w:r w:rsidRPr="00815877">
        <w:rPr>
          <w:rFonts w:ascii="Arial" w:hAnsi="Arial" w:cs="Arial"/>
          <w:sz w:val="22"/>
          <w:szCs w:val="22"/>
        </w:rPr>
        <w:t>uz</w:t>
      </w:r>
      <w:r w:rsidRPr="00815877">
        <w:rPr>
          <w:rFonts w:ascii="Arial" w:hAnsi="Arial" w:cs="Arial"/>
          <w:spacing w:val="-4"/>
          <w:sz w:val="22"/>
          <w:szCs w:val="22"/>
        </w:rPr>
        <w:t xml:space="preserve"> </w:t>
      </w:r>
      <w:r w:rsidRPr="00815877">
        <w:rPr>
          <w:rFonts w:ascii="Arial" w:hAnsi="Arial" w:cs="Arial"/>
          <w:sz w:val="22"/>
          <w:szCs w:val="22"/>
        </w:rPr>
        <w:t>kioske</w:t>
      </w:r>
      <w:r w:rsidRPr="00815877">
        <w:rPr>
          <w:rFonts w:ascii="Arial" w:hAnsi="Arial" w:cs="Arial"/>
          <w:spacing w:val="-5"/>
          <w:sz w:val="22"/>
          <w:szCs w:val="22"/>
        </w:rPr>
        <w:t xml:space="preserve"> </w:t>
      </w:r>
      <w:r w:rsidRPr="00815877">
        <w:rPr>
          <w:rFonts w:ascii="Arial" w:hAnsi="Arial" w:cs="Arial"/>
          <w:sz w:val="22"/>
          <w:szCs w:val="22"/>
        </w:rPr>
        <w:t>i</w:t>
      </w:r>
      <w:r w:rsidRPr="00815877">
        <w:rPr>
          <w:rFonts w:ascii="Arial" w:hAnsi="Arial" w:cs="Arial"/>
          <w:spacing w:val="-5"/>
          <w:sz w:val="22"/>
          <w:szCs w:val="22"/>
        </w:rPr>
        <w:t xml:space="preserve"> </w:t>
      </w:r>
      <w:r w:rsidRPr="00815877">
        <w:rPr>
          <w:rFonts w:ascii="Arial" w:hAnsi="Arial" w:cs="Arial"/>
          <w:sz w:val="22"/>
          <w:szCs w:val="22"/>
        </w:rPr>
        <w:t>pokretne</w:t>
      </w:r>
      <w:r w:rsidRPr="00815877">
        <w:rPr>
          <w:rFonts w:ascii="Arial" w:hAnsi="Arial" w:cs="Arial"/>
          <w:spacing w:val="-6"/>
          <w:sz w:val="22"/>
          <w:szCs w:val="22"/>
        </w:rPr>
        <w:t xml:space="preserve"> </w:t>
      </w:r>
      <w:r w:rsidRPr="00815877">
        <w:rPr>
          <w:rFonts w:ascii="Arial" w:hAnsi="Arial" w:cs="Arial"/>
          <w:sz w:val="22"/>
          <w:szCs w:val="22"/>
        </w:rPr>
        <w:t>naprave</w:t>
      </w:r>
      <w:r w:rsidRPr="00815877">
        <w:rPr>
          <w:rFonts w:ascii="Arial" w:hAnsi="Arial" w:cs="Arial"/>
          <w:spacing w:val="-4"/>
          <w:sz w:val="22"/>
          <w:szCs w:val="22"/>
        </w:rPr>
        <w:t xml:space="preserve"> </w:t>
      </w:r>
      <w:r w:rsidRPr="00815877">
        <w:rPr>
          <w:rFonts w:ascii="Arial" w:hAnsi="Arial" w:cs="Arial"/>
          <w:sz w:val="22"/>
          <w:szCs w:val="22"/>
        </w:rPr>
        <w:t>dužan</w:t>
      </w:r>
      <w:r w:rsidRPr="00815877">
        <w:rPr>
          <w:rFonts w:ascii="Arial" w:hAnsi="Arial" w:cs="Arial"/>
          <w:spacing w:val="-5"/>
          <w:sz w:val="22"/>
          <w:szCs w:val="22"/>
        </w:rPr>
        <w:t xml:space="preserve"> </w:t>
      </w:r>
      <w:r w:rsidRPr="00815877">
        <w:rPr>
          <w:rFonts w:ascii="Arial" w:hAnsi="Arial" w:cs="Arial"/>
          <w:sz w:val="22"/>
          <w:szCs w:val="22"/>
        </w:rPr>
        <w:t>je</w:t>
      </w:r>
      <w:r w:rsidRPr="00815877">
        <w:rPr>
          <w:rFonts w:ascii="Arial" w:hAnsi="Arial" w:cs="Arial"/>
          <w:spacing w:val="-5"/>
          <w:sz w:val="22"/>
          <w:szCs w:val="22"/>
        </w:rPr>
        <w:t xml:space="preserve"> </w:t>
      </w:r>
      <w:r w:rsidRPr="00815877">
        <w:rPr>
          <w:rFonts w:ascii="Arial" w:hAnsi="Arial" w:cs="Arial"/>
          <w:sz w:val="22"/>
          <w:szCs w:val="22"/>
        </w:rPr>
        <w:t>ukloniti</w:t>
      </w:r>
      <w:r w:rsidRPr="00815877">
        <w:rPr>
          <w:rFonts w:ascii="Arial" w:hAnsi="Arial" w:cs="Arial"/>
          <w:spacing w:val="-5"/>
          <w:sz w:val="22"/>
          <w:szCs w:val="22"/>
        </w:rPr>
        <w:t xml:space="preserve"> </w:t>
      </w:r>
      <w:r w:rsidRPr="00815877">
        <w:rPr>
          <w:rFonts w:ascii="Arial" w:hAnsi="Arial" w:cs="Arial"/>
          <w:sz w:val="22"/>
          <w:szCs w:val="22"/>
        </w:rPr>
        <w:t>vlasnik,</w:t>
      </w:r>
      <w:r w:rsidRPr="00815877">
        <w:rPr>
          <w:rFonts w:ascii="Arial" w:hAnsi="Arial" w:cs="Arial"/>
          <w:spacing w:val="-6"/>
          <w:sz w:val="22"/>
          <w:szCs w:val="22"/>
        </w:rPr>
        <w:t xml:space="preserve"> </w:t>
      </w:r>
      <w:r w:rsidRPr="00815877">
        <w:rPr>
          <w:rFonts w:ascii="Arial" w:hAnsi="Arial" w:cs="Arial"/>
          <w:sz w:val="22"/>
          <w:szCs w:val="22"/>
        </w:rPr>
        <w:t>odnosno korisnik kioska ili pokretne</w:t>
      </w:r>
      <w:r w:rsidRPr="00815877">
        <w:rPr>
          <w:rFonts w:ascii="Arial" w:hAnsi="Arial" w:cs="Arial"/>
          <w:spacing w:val="-7"/>
          <w:sz w:val="22"/>
          <w:szCs w:val="22"/>
        </w:rPr>
        <w:t xml:space="preserve"> </w:t>
      </w:r>
      <w:r w:rsidRPr="00815877">
        <w:rPr>
          <w:rFonts w:ascii="Arial" w:hAnsi="Arial" w:cs="Arial"/>
          <w:sz w:val="22"/>
          <w:szCs w:val="22"/>
        </w:rPr>
        <w:t>naprave.</w:t>
      </w:r>
    </w:p>
    <w:p w14:paraId="747488CB" w14:textId="0F502877" w:rsidR="00815877" w:rsidRPr="00815877" w:rsidRDefault="00815877" w:rsidP="00815877">
      <w:pPr>
        <w:pStyle w:val="BodyText"/>
        <w:ind w:right="155"/>
        <w:jc w:val="both"/>
        <w:rPr>
          <w:rFonts w:ascii="Arial" w:hAnsi="Arial" w:cs="Arial"/>
          <w:sz w:val="22"/>
          <w:szCs w:val="22"/>
        </w:rPr>
      </w:pPr>
      <w:r w:rsidRPr="00815877">
        <w:rPr>
          <w:rFonts w:ascii="Arial" w:hAnsi="Arial" w:cs="Arial"/>
          <w:sz w:val="22"/>
          <w:szCs w:val="22"/>
        </w:rPr>
        <w:t>Snijeg i led</w:t>
      </w:r>
      <w:r w:rsidR="00DE07FF">
        <w:rPr>
          <w:rFonts w:ascii="Arial" w:hAnsi="Arial" w:cs="Arial"/>
          <w:sz w:val="22"/>
          <w:szCs w:val="22"/>
        </w:rPr>
        <w:t xml:space="preserve"> </w:t>
      </w:r>
      <w:r w:rsidRPr="00815877">
        <w:rPr>
          <w:rFonts w:ascii="Arial" w:hAnsi="Arial" w:cs="Arial"/>
          <w:sz w:val="22"/>
          <w:szCs w:val="22"/>
        </w:rPr>
        <w:t>s nogostupa uz otvorene terase i s otvorenih terasa ugostiteljskih objekata dužan je ukloniti vlasnik, odnosno korisnik ugostiteljskog objekta.</w:t>
      </w:r>
    </w:p>
    <w:p w14:paraId="59FD208C" w14:textId="2FEC1A61" w:rsidR="00815877" w:rsidRDefault="00815877" w:rsidP="00DE07FF">
      <w:pPr>
        <w:tabs>
          <w:tab w:val="left" w:pos="1534"/>
          <w:tab w:val="left" w:pos="1535"/>
        </w:tabs>
        <w:ind w:left="142" w:right="146" w:firstLine="709"/>
        <w:jc w:val="both"/>
        <w:rPr>
          <w:rFonts w:ascii="Arial" w:hAnsi="Arial" w:cs="Arial"/>
        </w:rPr>
      </w:pPr>
      <w:r w:rsidRPr="00DE07FF">
        <w:rPr>
          <w:rFonts w:ascii="Arial" w:hAnsi="Arial" w:cs="Arial"/>
        </w:rPr>
        <w:t>Uklanjanje snijega i leda s nogostupa mora se obavljati na način da se osigura siguran  i nesmetan prolaz pješaka, u širini od najmanje 1,0 metar, osim ako nogostup nije</w:t>
      </w:r>
      <w:r w:rsidRPr="00DE07FF">
        <w:rPr>
          <w:rFonts w:ascii="Arial" w:hAnsi="Arial" w:cs="Arial"/>
          <w:spacing w:val="-5"/>
        </w:rPr>
        <w:t xml:space="preserve"> </w:t>
      </w:r>
      <w:r w:rsidRPr="00DE07FF">
        <w:rPr>
          <w:rFonts w:ascii="Arial" w:hAnsi="Arial" w:cs="Arial"/>
        </w:rPr>
        <w:t>uži.</w:t>
      </w:r>
    </w:p>
    <w:p w14:paraId="0F748FAF" w14:textId="77777777" w:rsidR="002E794F" w:rsidRPr="002E794F" w:rsidRDefault="002E794F" w:rsidP="002E794F">
      <w:pPr>
        <w:pStyle w:val="BodyText"/>
        <w:spacing w:before="80"/>
        <w:ind w:right="157" w:firstLine="719"/>
        <w:jc w:val="both"/>
        <w:rPr>
          <w:rFonts w:ascii="Arial" w:hAnsi="Arial" w:cs="Arial"/>
          <w:sz w:val="22"/>
          <w:szCs w:val="22"/>
        </w:rPr>
      </w:pPr>
      <w:r w:rsidRPr="002E794F">
        <w:rPr>
          <w:rFonts w:ascii="Arial" w:hAnsi="Arial" w:cs="Arial"/>
          <w:sz w:val="22"/>
          <w:szCs w:val="22"/>
        </w:rPr>
        <w:t>Nije dozvoljeno čišćenje nogostupa na način da se snijeg i led odlažu na očišćeni kolnik i slivnike kanalizacije.</w:t>
      </w:r>
    </w:p>
    <w:p w14:paraId="05B8ED9E" w14:textId="77777777" w:rsidR="002E794F" w:rsidRPr="002E794F" w:rsidRDefault="002E794F" w:rsidP="002E794F">
      <w:pPr>
        <w:pStyle w:val="BodyText"/>
        <w:spacing w:before="5"/>
        <w:ind w:left="0" w:firstLine="0"/>
        <w:rPr>
          <w:rFonts w:ascii="Arial" w:hAnsi="Arial" w:cs="Arial"/>
          <w:sz w:val="22"/>
          <w:szCs w:val="22"/>
        </w:rPr>
      </w:pPr>
    </w:p>
    <w:p w14:paraId="22806CFD" w14:textId="476D98E0" w:rsidR="002E794F" w:rsidRPr="002E794F" w:rsidRDefault="002E794F" w:rsidP="002E794F">
      <w:pPr>
        <w:pStyle w:val="Heading1"/>
        <w:ind w:left="4038"/>
        <w:rPr>
          <w:rFonts w:ascii="Arial" w:hAnsi="Arial" w:cs="Arial"/>
          <w:sz w:val="22"/>
          <w:szCs w:val="22"/>
        </w:rPr>
      </w:pPr>
      <w:r w:rsidRPr="002E794F">
        <w:rPr>
          <w:rFonts w:ascii="Arial" w:hAnsi="Arial" w:cs="Arial"/>
          <w:sz w:val="22"/>
          <w:szCs w:val="22"/>
        </w:rPr>
        <w:t xml:space="preserve">Članak </w:t>
      </w:r>
      <w:r w:rsidR="00092BE6">
        <w:rPr>
          <w:rFonts w:ascii="Arial" w:hAnsi="Arial" w:cs="Arial"/>
          <w:sz w:val="22"/>
          <w:szCs w:val="22"/>
        </w:rPr>
        <w:t>20</w:t>
      </w:r>
      <w:r w:rsidR="00065F09">
        <w:rPr>
          <w:rFonts w:ascii="Arial" w:hAnsi="Arial" w:cs="Arial"/>
          <w:sz w:val="22"/>
          <w:szCs w:val="22"/>
        </w:rPr>
        <w:t>0</w:t>
      </w:r>
      <w:r w:rsidRPr="002E794F">
        <w:rPr>
          <w:rFonts w:ascii="Arial" w:hAnsi="Arial" w:cs="Arial"/>
          <w:sz w:val="22"/>
          <w:szCs w:val="22"/>
        </w:rPr>
        <w:t>.</w:t>
      </w:r>
    </w:p>
    <w:p w14:paraId="33E1EE4B" w14:textId="42D43D2C" w:rsidR="002E794F" w:rsidRPr="002E794F" w:rsidRDefault="002E794F" w:rsidP="002E794F">
      <w:pPr>
        <w:pStyle w:val="BodyText"/>
        <w:ind w:right="157"/>
        <w:jc w:val="both"/>
        <w:rPr>
          <w:rFonts w:ascii="Arial" w:hAnsi="Arial" w:cs="Arial"/>
          <w:sz w:val="22"/>
          <w:szCs w:val="22"/>
        </w:rPr>
      </w:pPr>
      <w:r w:rsidRPr="002E794F">
        <w:rPr>
          <w:rFonts w:ascii="Arial" w:hAnsi="Arial" w:cs="Arial"/>
          <w:sz w:val="22"/>
          <w:szCs w:val="22"/>
        </w:rPr>
        <w:t xml:space="preserve">Ako osobe iz članka </w:t>
      </w:r>
      <w:r w:rsidR="00825B37">
        <w:rPr>
          <w:rFonts w:ascii="Arial" w:hAnsi="Arial" w:cs="Arial"/>
          <w:sz w:val="22"/>
          <w:szCs w:val="22"/>
        </w:rPr>
        <w:t>205</w:t>
      </w:r>
      <w:r w:rsidRPr="002E794F">
        <w:rPr>
          <w:rFonts w:ascii="Arial" w:hAnsi="Arial" w:cs="Arial"/>
          <w:sz w:val="22"/>
          <w:szCs w:val="22"/>
        </w:rPr>
        <w:t xml:space="preserve">., </w:t>
      </w:r>
      <w:r w:rsidR="00825B37">
        <w:rPr>
          <w:rFonts w:ascii="Arial" w:hAnsi="Arial" w:cs="Arial"/>
          <w:sz w:val="22"/>
          <w:szCs w:val="22"/>
        </w:rPr>
        <w:t>206</w:t>
      </w:r>
      <w:r w:rsidRPr="002E794F">
        <w:rPr>
          <w:rFonts w:ascii="Arial" w:hAnsi="Arial" w:cs="Arial"/>
          <w:sz w:val="22"/>
          <w:szCs w:val="22"/>
        </w:rPr>
        <w:t xml:space="preserve">. i </w:t>
      </w:r>
      <w:r w:rsidR="00825B37">
        <w:rPr>
          <w:rFonts w:ascii="Arial" w:hAnsi="Arial" w:cs="Arial"/>
          <w:sz w:val="22"/>
          <w:szCs w:val="22"/>
        </w:rPr>
        <w:t>207</w:t>
      </w:r>
      <w:r w:rsidRPr="002E794F">
        <w:rPr>
          <w:rFonts w:ascii="Arial" w:hAnsi="Arial" w:cs="Arial"/>
          <w:sz w:val="22"/>
          <w:szCs w:val="22"/>
        </w:rPr>
        <w:t>.</w:t>
      </w:r>
      <w:r>
        <w:rPr>
          <w:rFonts w:ascii="Arial" w:hAnsi="Arial" w:cs="Arial"/>
          <w:sz w:val="22"/>
          <w:szCs w:val="22"/>
        </w:rPr>
        <w:t xml:space="preserve"> </w:t>
      </w:r>
      <w:r w:rsidRPr="002E794F">
        <w:rPr>
          <w:rFonts w:ascii="Arial" w:hAnsi="Arial" w:cs="Arial"/>
          <w:sz w:val="22"/>
          <w:szCs w:val="22"/>
        </w:rPr>
        <w:t>ove Odluke ne uklone snijeg i led, komunalni redar ostaviti će im obavijest da u roku od 12 sati uklone snijeg i led.</w:t>
      </w:r>
    </w:p>
    <w:p w14:paraId="7D7F788D" w14:textId="77777777" w:rsidR="002E794F" w:rsidRPr="002E794F" w:rsidRDefault="002E794F" w:rsidP="002E794F">
      <w:pPr>
        <w:pStyle w:val="BodyText"/>
        <w:ind w:right="161"/>
        <w:jc w:val="both"/>
        <w:rPr>
          <w:rFonts w:ascii="Arial" w:hAnsi="Arial" w:cs="Arial"/>
          <w:sz w:val="22"/>
          <w:szCs w:val="22"/>
        </w:rPr>
      </w:pPr>
      <w:r w:rsidRPr="002E794F">
        <w:rPr>
          <w:rFonts w:ascii="Arial" w:hAnsi="Arial" w:cs="Arial"/>
          <w:sz w:val="22"/>
          <w:szCs w:val="22"/>
        </w:rPr>
        <w:t>Ako osobe iz stavka 1. ovoga članka ne postupe po obavijesti komunalnog redara, Grad će ukloniti snijeg i led putem treće osobe na odgovornost i trošak osoba iz stavka 1. ovoga članka.</w:t>
      </w:r>
    </w:p>
    <w:p w14:paraId="1E40BA1A" w14:textId="77777777" w:rsidR="002E794F" w:rsidRPr="002E794F" w:rsidRDefault="002E794F" w:rsidP="002E794F">
      <w:pPr>
        <w:pStyle w:val="BodyText"/>
        <w:spacing w:before="2"/>
        <w:ind w:left="0" w:firstLine="0"/>
        <w:rPr>
          <w:rFonts w:ascii="Arial" w:hAnsi="Arial" w:cs="Arial"/>
          <w:sz w:val="22"/>
          <w:szCs w:val="22"/>
        </w:rPr>
      </w:pPr>
    </w:p>
    <w:p w14:paraId="34303B1B" w14:textId="46C1B383" w:rsidR="002E794F" w:rsidRPr="002E794F" w:rsidRDefault="002E794F" w:rsidP="002E794F">
      <w:pPr>
        <w:pStyle w:val="Heading1"/>
        <w:ind w:left="4038"/>
        <w:rPr>
          <w:rFonts w:ascii="Arial" w:hAnsi="Arial" w:cs="Arial"/>
          <w:sz w:val="22"/>
          <w:szCs w:val="22"/>
        </w:rPr>
      </w:pPr>
      <w:r w:rsidRPr="002E794F">
        <w:rPr>
          <w:rFonts w:ascii="Arial" w:hAnsi="Arial" w:cs="Arial"/>
          <w:sz w:val="22"/>
          <w:szCs w:val="22"/>
        </w:rPr>
        <w:t xml:space="preserve">Članak </w:t>
      </w:r>
      <w:r w:rsidR="00092BE6">
        <w:rPr>
          <w:rFonts w:ascii="Arial" w:hAnsi="Arial" w:cs="Arial"/>
          <w:sz w:val="22"/>
          <w:szCs w:val="22"/>
        </w:rPr>
        <w:t>20</w:t>
      </w:r>
      <w:r w:rsidR="00065F09">
        <w:rPr>
          <w:rFonts w:ascii="Arial" w:hAnsi="Arial" w:cs="Arial"/>
          <w:sz w:val="22"/>
          <w:szCs w:val="22"/>
        </w:rPr>
        <w:t>1</w:t>
      </w:r>
      <w:r w:rsidRPr="002E794F">
        <w:rPr>
          <w:rFonts w:ascii="Arial" w:hAnsi="Arial" w:cs="Arial"/>
          <w:sz w:val="22"/>
          <w:szCs w:val="22"/>
        </w:rPr>
        <w:t>.</w:t>
      </w:r>
    </w:p>
    <w:p w14:paraId="39585579" w14:textId="307F30C1" w:rsidR="002E794F" w:rsidRPr="002E794F" w:rsidRDefault="002E794F" w:rsidP="002E794F">
      <w:pPr>
        <w:pStyle w:val="BodyText"/>
        <w:ind w:right="154" w:firstLine="719"/>
        <w:jc w:val="both"/>
        <w:rPr>
          <w:rFonts w:ascii="Arial" w:hAnsi="Arial" w:cs="Arial"/>
          <w:sz w:val="22"/>
          <w:szCs w:val="22"/>
        </w:rPr>
      </w:pPr>
      <w:r w:rsidRPr="002E794F">
        <w:rPr>
          <w:rFonts w:ascii="Arial" w:hAnsi="Arial" w:cs="Arial"/>
          <w:sz w:val="22"/>
          <w:szCs w:val="22"/>
        </w:rPr>
        <w:t xml:space="preserve">Osobe iz članka </w:t>
      </w:r>
      <w:r w:rsidR="00825B37">
        <w:rPr>
          <w:rFonts w:ascii="Arial" w:hAnsi="Arial" w:cs="Arial"/>
          <w:sz w:val="22"/>
          <w:szCs w:val="22"/>
        </w:rPr>
        <w:t>205</w:t>
      </w:r>
      <w:r w:rsidR="00BF6743" w:rsidRPr="002E794F">
        <w:rPr>
          <w:rFonts w:ascii="Arial" w:hAnsi="Arial" w:cs="Arial"/>
          <w:sz w:val="22"/>
          <w:szCs w:val="22"/>
        </w:rPr>
        <w:t xml:space="preserve">., </w:t>
      </w:r>
      <w:r w:rsidR="00825B37">
        <w:rPr>
          <w:rFonts w:ascii="Arial" w:hAnsi="Arial" w:cs="Arial"/>
          <w:sz w:val="22"/>
          <w:szCs w:val="22"/>
        </w:rPr>
        <w:t>206</w:t>
      </w:r>
      <w:r w:rsidR="00BF6743" w:rsidRPr="002E794F">
        <w:rPr>
          <w:rFonts w:ascii="Arial" w:hAnsi="Arial" w:cs="Arial"/>
          <w:sz w:val="22"/>
          <w:szCs w:val="22"/>
        </w:rPr>
        <w:t xml:space="preserve">. i </w:t>
      </w:r>
      <w:r w:rsidR="00825B37">
        <w:rPr>
          <w:rFonts w:ascii="Arial" w:hAnsi="Arial" w:cs="Arial"/>
          <w:sz w:val="22"/>
          <w:szCs w:val="22"/>
        </w:rPr>
        <w:t>207</w:t>
      </w:r>
      <w:r w:rsidR="00BF6743" w:rsidRPr="002E794F">
        <w:rPr>
          <w:rFonts w:ascii="Arial" w:hAnsi="Arial" w:cs="Arial"/>
          <w:sz w:val="22"/>
          <w:szCs w:val="22"/>
        </w:rPr>
        <w:t>.</w:t>
      </w:r>
      <w:r>
        <w:rPr>
          <w:rFonts w:ascii="Arial" w:hAnsi="Arial" w:cs="Arial"/>
          <w:sz w:val="22"/>
          <w:szCs w:val="22"/>
        </w:rPr>
        <w:t xml:space="preserve"> </w:t>
      </w:r>
      <w:r w:rsidRPr="002E794F">
        <w:rPr>
          <w:rFonts w:ascii="Arial" w:hAnsi="Arial" w:cs="Arial"/>
          <w:sz w:val="22"/>
          <w:szCs w:val="22"/>
        </w:rPr>
        <w:t xml:space="preserve">ove Odluke odgovaraju za štetu nastalu zbog </w:t>
      </w:r>
      <w:proofErr w:type="spellStart"/>
      <w:r w:rsidRPr="002E794F">
        <w:rPr>
          <w:rFonts w:ascii="Arial" w:hAnsi="Arial" w:cs="Arial"/>
          <w:sz w:val="22"/>
          <w:szCs w:val="22"/>
        </w:rPr>
        <w:t>nečišćenja</w:t>
      </w:r>
      <w:proofErr w:type="spellEnd"/>
      <w:r w:rsidRPr="002E794F">
        <w:rPr>
          <w:rFonts w:ascii="Arial" w:hAnsi="Arial" w:cs="Arial"/>
          <w:sz w:val="22"/>
          <w:szCs w:val="22"/>
        </w:rPr>
        <w:t xml:space="preserve"> snijega i leda, osobi koja je zbog toga pretrpjela štetu.</w:t>
      </w:r>
    </w:p>
    <w:p w14:paraId="0CD3D48F" w14:textId="77777777" w:rsidR="002E794F" w:rsidRPr="002E794F" w:rsidRDefault="002E794F" w:rsidP="002E794F">
      <w:pPr>
        <w:pStyle w:val="BodyText"/>
        <w:spacing w:before="3"/>
        <w:ind w:left="0" w:firstLine="0"/>
        <w:rPr>
          <w:rFonts w:ascii="Arial" w:hAnsi="Arial" w:cs="Arial"/>
          <w:sz w:val="22"/>
          <w:szCs w:val="22"/>
        </w:rPr>
      </w:pPr>
    </w:p>
    <w:p w14:paraId="358E1E02" w14:textId="69CF3236" w:rsidR="002E794F" w:rsidRPr="002E794F" w:rsidRDefault="002E794F" w:rsidP="002E794F">
      <w:pPr>
        <w:pStyle w:val="Heading1"/>
        <w:ind w:left="4038"/>
        <w:rPr>
          <w:rFonts w:ascii="Arial" w:hAnsi="Arial" w:cs="Arial"/>
          <w:sz w:val="22"/>
          <w:szCs w:val="22"/>
        </w:rPr>
      </w:pPr>
      <w:r w:rsidRPr="002E794F">
        <w:rPr>
          <w:rFonts w:ascii="Arial" w:hAnsi="Arial" w:cs="Arial"/>
          <w:sz w:val="22"/>
          <w:szCs w:val="22"/>
        </w:rPr>
        <w:t xml:space="preserve">Članak </w:t>
      </w:r>
      <w:r w:rsidR="00092BE6">
        <w:rPr>
          <w:rFonts w:ascii="Arial" w:hAnsi="Arial" w:cs="Arial"/>
          <w:sz w:val="22"/>
          <w:szCs w:val="22"/>
        </w:rPr>
        <w:t>2</w:t>
      </w:r>
      <w:r w:rsidR="00065F09">
        <w:rPr>
          <w:rFonts w:ascii="Arial" w:hAnsi="Arial" w:cs="Arial"/>
          <w:sz w:val="22"/>
          <w:szCs w:val="22"/>
        </w:rPr>
        <w:t>02</w:t>
      </w:r>
      <w:r w:rsidRPr="002E794F">
        <w:rPr>
          <w:rFonts w:ascii="Arial" w:hAnsi="Arial" w:cs="Arial"/>
          <w:sz w:val="22"/>
          <w:szCs w:val="22"/>
        </w:rPr>
        <w:t>.</w:t>
      </w:r>
    </w:p>
    <w:p w14:paraId="28220513" w14:textId="25E98771" w:rsidR="002E794F" w:rsidRPr="002E794F" w:rsidRDefault="002E794F" w:rsidP="002E794F">
      <w:pPr>
        <w:pStyle w:val="BodyText"/>
        <w:ind w:right="162"/>
        <w:jc w:val="both"/>
        <w:rPr>
          <w:rFonts w:ascii="Arial" w:hAnsi="Arial" w:cs="Arial"/>
          <w:sz w:val="22"/>
          <w:szCs w:val="22"/>
        </w:rPr>
      </w:pPr>
      <w:r w:rsidRPr="002E794F">
        <w:rPr>
          <w:rFonts w:ascii="Arial" w:hAnsi="Arial" w:cs="Arial"/>
          <w:sz w:val="22"/>
          <w:szCs w:val="22"/>
        </w:rPr>
        <w:t>Javn</w:t>
      </w:r>
      <w:r w:rsidR="00F3048A">
        <w:rPr>
          <w:rFonts w:ascii="Arial" w:hAnsi="Arial" w:cs="Arial"/>
          <w:sz w:val="22"/>
          <w:szCs w:val="22"/>
        </w:rPr>
        <w:t xml:space="preserve">e </w:t>
      </w:r>
      <w:r w:rsidRPr="002E794F">
        <w:rPr>
          <w:rFonts w:ascii="Arial" w:hAnsi="Arial" w:cs="Arial"/>
          <w:sz w:val="22"/>
          <w:szCs w:val="22"/>
        </w:rPr>
        <w:t>prometne površine mogu se, radi sprečavanja nastanka leda i sprečavanja klizanja, posipati</w:t>
      </w:r>
      <w:r>
        <w:rPr>
          <w:rFonts w:ascii="Arial" w:hAnsi="Arial" w:cs="Arial"/>
          <w:sz w:val="22"/>
          <w:szCs w:val="22"/>
        </w:rPr>
        <w:t xml:space="preserve"> </w:t>
      </w:r>
      <w:r w:rsidRPr="002E794F">
        <w:rPr>
          <w:rFonts w:ascii="Arial" w:hAnsi="Arial" w:cs="Arial"/>
          <w:sz w:val="22"/>
          <w:szCs w:val="22"/>
        </w:rPr>
        <w:t>solju ili drugim odgovarajućim materijalom.</w:t>
      </w:r>
    </w:p>
    <w:p w14:paraId="3C297548" w14:textId="340AA316" w:rsidR="002E794F" w:rsidRPr="002E794F" w:rsidRDefault="002E794F" w:rsidP="002E794F">
      <w:pPr>
        <w:pStyle w:val="BodyText"/>
        <w:ind w:right="159"/>
        <w:jc w:val="both"/>
        <w:rPr>
          <w:rFonts w:ascii="Arial" w:hAnsi="Arial" w:cs="Arial"/>
          <w:sz w:val="22"/>
          <w:szCs w:val="22"/>
        </w:rPr>
      </w:pPr>
      <w:r w:rsidRPr="002E794F">
        <w:rPr>
          <w:rFonts w:ascii="Arial" w:hAnsi="Arial" w:cs="Arial"/>
          <w:sz w:val="22"/>
          <w:szCs w:val="22"/>
        </w:rPr>
        <w:t>Osoba koja obavlja uklanjanje snijega i leda s javn</w:t>
      </w:r>
      <w:r w:rsidR="00BF6743">
        <w:rPr>
          <w:rFonts w:ascii="Arial" w:hAnsi="Arial" w:cs="Arial"/>
          <w:sz w:val="22"/>
          <w:szCs w:val="22"/>
        </w:rPr>
        <w:t xml:space="preserve">e </w:t>
      </w:r>
      <w:r w:rsidRPr="002E794F">
        <w:rPr>
          <w:rFonts w:ascii="Arial" w:hAnsi="Arial" w:cs="Arial"/>
          <w:sz w:val="22"/>
          <w:szCs w:val="22"/>
        </w:rPr>
        <w:t>prometne površine dužna je osigurati da se sol ili</w:t>
      </w:r>
      <w:r>
        <w:rPr>
          <w:rFonts w:ascii="Arial" w:hAnsi="Arial" w:cs="Arial"/>
          <w:sz w:val="22"/>
          <w:szCs w:val="22"/>
        </w:rPr>
        <w:t xml:space="preserve"> </w:t>
      </w:r>
      <w:r w:rsidRPr="002E794F">
        <w:rPr>
          <w:rFonts w:ascii="Arial" w:hAnsi="Arial" w:cs="Arial"/>
          <w:sz w:val="22"/>
          <w:szCs w:val="22"/>
        </w:rPr>
        <w:t>drugi odgovarajući materijal kojim je posipana javn</w:t>
      </w:r>
      <w:r w:rsidR="00BF6743">
        <w:rPr>
          <w:rFonts w:ascii="Arial" w:hAnsi="Arial" w:cs="Arial"/>
          <w:sz w:val="22"/>
          <w:szCs w:val="22"/>
        </w:rPr>
        <w:t xml:space="preserve">a </w:t>
      </w:r>
      <w:r w:rsidRPr="002E794F">
        <w:rPr>
          <w:rFonts w:ascii="Arial" w:hAnsi="Arial" w:cs="Arial"/>
          <w:sz w:val="22"/>
          <w:szCs w:val="22"/>
        </w:rPr>
        <w:t>prometna površina ukloni u roku od 1 (jednog) dana od dana</w:t>
      </w:r>
      <w:r>
        <w:rPr>
          <w:rFonts w:ascii="Arial" w:hAnsi="Arial" w:cs="Arial"/>
          <w:sz w:val="22"/>
          <w:szCs w:val="22"/>
        </w:rPr>
        <w:t xml:space="preserve"> </w:t>
      </w:r>
      <w:r w:rsidRPr="002E794F">
        <w:rPr>
          <w:rFonts w:ascii="Arial" w:hAnsi="Arial" w:cs="Arial"/>
          <w:sz w:val="22"/>
          <w:szCs w:val="22"/>
        </w:rPr>
        <w:t>otapanja snijega i leda.</w:t>
      </w:r>
    </w:p>
    <w:p w14:paraId="1D851AA8" w14:textId="77777777" w:rsidR="002E794F" w:rsidRPr="002E794F" w:rsidRDefault="002E794F" w:rsidP="002E794F">
      <w:pPr>
        <w:pStyle w:val="BodyText"/>
        <w:spacing w:before="3"/>
        <w:ind w:left="0" w:firstLine="0"/>
        <w:rPr>
          <w:rFonts w:ascii="Arial" w:hAnsi="Arial" w:cs="Arial"/>
          <w:sz w:val="22"/>
          <w:szCs w:val="22"/>
        </w:rPr>
      </w:pPr>
    </w:p>
    <w:p w14:paraId="165C6E29" w14:textId="73918289" w:rsidR="002E794F" w:rsidRPr="002E794F" w:rsidRDefault="002E794F" w:rsidP="002E794F">
      <w:pPr>
        <w:pStyle w:val="Heading1"/>
        <w:ind w:left="4038"/>
        <w:rPr>
          <w:rFonts w:ascii="Arial" w:hAnsi="Arial" w:cs="Arial"/>
          <w:sz w:val="22"/>
          <w:szCs w:val="22"/>
        </w:rPr>
      </w:pPr>
      <w:r w:rsidRPr="002E794F">
        <w:rPr>
          <w:rFonts w:ascii="Arial" w:hAnsi="Arial" w:cs="Arial"/>
          <w:sz w:val="22"/>
          <w:szCs w:val="22"/>
        </w:rPr>
        <w:t xml:space="preserve">Članak </w:t>
      </w:r>
      <w:r w:rsidR="00092BE6">
        <w:rPr>
          <w:rFonts w:ascii="Arial" w:hAnsi="Arial" w:cs="Arial"/>
          <w:sz w:val="22"/>
          <w:szCs w:val="22"/>
        </w:rPr>
        <w:t>2</w:t>
      </w:r>
      <w:r w:rsidR="00065F09">
        <w:rPr>
          <w:rFonts w:ascii="Arial" w:hAnsi="Arial" w:cs="Arial"/>
          <w:sz w:val="22"/>
          <w:szCs w:val="22"/>
        </w:rPr>
        <w:t>03</w:t>
      </w:r>
      <w:r w:rsidRPr="002E794F">
        <w:rPr>
          <w:rFonts w:ascii="Arial" w:hAnsi="Arial" w:cs="Arial"/>
          <w:sz w:val="22"/>
          <w:szCs w:val="22"/>
        </w:rPr>
        <w:t>.</w:t>
      </w:r>
    </w:p>
    <w:p w14:paraId="72FAC72D" w14:textId="5E8D4043" w:rsidR="002E794F" w:rsidRPr="002E794F" w:rsidRDefault="002E794F" w:rsidP="002E794F">
      <w:pPr>
        <w:pStyle w:val="BodyText"/>
        <w:ind w:right="152" w:firstLine="719"/>
        <w:jc w:val="both"/>
        <w:rPr>
          <w:rFonts w:ascii="Arial" w:hAnsi="Arial" w:cs="Arial"/>
          <w:sz w:val="22"/>
          <w:szCs w:val="22"/>
        </w:rPr>
      </w:pPr>
      <w:r w:rsidRPr="002E794F">
        <w:rPr>
          <w:rFonts w:ascii="Arial" w:hAnsi="Arial" w:cs="Arial"/>
          <w:sz w:val="22"/>
          <w:szCs w:val="22"/>
        </w:rPr>
        <w:t>Vlasnici ili korisnici zgrada uz javn</w:t>
      </w:r>
      <w:r w:rsidR="00BF6743">
        <w:rPr>
          <w:rFonts w:ascii="Arial" w:hAnsi="Arial" w:cs="Arial"/>
          <w:sz w:val="22"/>
          <w:szCs w:val="22"/>
        </w:rPr>
        <w:t xml:space="preserve">u </w:t>
      </w:r>
      <w:r w:rsidRPr="002E794F">
        <w:rPr>
          <w:rFonts w:ascii="Arial" w:hAnsi="Arial" w:cs="Arial"/>
          <w:sz w:val="22"/>
          <w:szCs w:val="22"/>
        </w:rPr>
        <w:t>prometnu površinu, koji su kosinom krova okrenuti prema javno</w:t>
      </w:r>
      <w:r w:rsidR="00BF6743">
        <w:rPr>
          <w:rFonts w:ascii="Arial" w:hAnsi="Arial" w:cs="Arial"/>
          <w:sz w:val="22"/>
          <w:szCs w:val="22"/>
        </w:rPr>
        <w:t xml:space="preserve">j </w:t>
      </w:r>
      <w:r w:rsidRPr="002E794F">
        <w:rPr>
          <w:rFonts w:ascii="Arial" w:hAnsi="Arial" w:cs="Arial"/>
          <w:sz w:val="22"/>
          <w:szCs w:val="22"/>
        </w:rPr>
        <w:t>prometnoj površini, dužni su osigurati uklanjanje snijega i leda s takvog krova.</w:t>
      </w:r>
    </w:p>
    <w:p w14:paraId="19B7F09A" w14:textId="77777777" w:rsidR="002E794F" w:rsidRPr="002E794F" w:rsidRDefault="002E794F" w:rsidP="002E794F">
      <w:pPr>
        <w:pStyle w:val="BodyText"/>
        <w:ind w:right="154" w:firstLine="719"/>
        <w:jc w:val="both"/>
        <w:rPr>
          <w:rFonts w:ascii="Arial" w:hAnsi="Arial" w:cs="Arial"/>
          <w:sz w:val="22"/>
          <w:szCs w:val="22"/>
        </w:rPr>
      </w:pPr>
      <w:r w:rsidRPr="002E794F">
        <w:rPr>
          <w:rFonts w:ascii="Arial" w:hAnsi="Arial" w:cs="Arial"/>
          <w:sz w:val="22"/>
          <w:szCs w:val="22"/>
        </w:rPr>
        <w:t>U slučaju da nisu u mogućnosti osigurati uklanjanje snijega i leda s takvog krova, obvezni su na svakom kraju građevine postaviti zapreku s vidljivim i čitkim znakom upozorenja na prijeteću opasnost.</w:t>
      </w:r>
    </w:p>
    <w:p w14:paraId="4096031C" w14:textId="77777777" w:rsidR="002E794F" w:rsidRPr="002E794F" w:rsidRDefault="002E794F" w:rsidP="002E794F">
      <w:pPr>
        <w:pStyle w:val="BodyText"/>
        <w:ind w:left="0" w:firstLine="0"/>
        <w:rPr>
          <w:rFonts w:ascii="Arial" w:hAnsi="Arial" w:cs="Arial"/>
          <w:sz w:val="22"/>
          <w:szCs w:val="22"/>
        </w:rPr>
      </w:pPr>
    </w:p>
    <w:p w14:paraId="560227BB" w14:textId="77777777" w:rsidR="002E794F" w:rsidRPr="002E794F" w:rsidRDefault="002E794F" w:rsidP="002E794F">
      <w:pPr>
        <w:pStyle w:val="BodyText"/>
        <w:ind w:left="0" w:firstLine="0"/>
        <w:rPr>
          <w:rFonts w:ascii="Arial" w:hAnsi="Arial" w:cs="Arial"/>
          <w:sz w:val="22"/>
          <w:szCs w:val="22"/>
        </w:rPr>
      </w:pPr>
    </w:p>
    <w:p w14:paraId="2BBB139E" w14:textId="49BC5CF7" w:rsidR="002E794F" w:rsidRPr="002E794F" w:rsidRDefault="002E794F" w:rsidP="00E34313">
      <w:pPr>
        <w:pStyle w:val="Heading1"/>
        <w:numPr>
          <w:ilvl w:val="0"/>
          <w:numId w:val="27"/>
        </w:numPr>
        <w:spacing w:before="1" w:line="240" w:lineRule="auto"/>
        <w:ind w:left="720" w:hanging="540"/>
        <w:rPr>
          <w:rFonts w:ascii="Arial" w:hAnsi="Arial" w:cs="Arial"/>
          <w:sz w:val="22"/>
          <w:szCs w:val="22"/>
        </w:rPr>
      </w:pPr>
      <w:r w:rsidRPr="002E794F">
        <w:rPr>
          <w:rFonts w:ascii="Arial" w:hAnsi="Arial" w:cs="Arial"/>
          <w:sz w:val="22"/>
          <w:szCs w:val="22"/>
        </w:rPr>
        <w:t>MJERE ZA ODRŽAVANJE KOMUNALNOG</w:t>
      </w:r>
      <w:r w:rsidRPr="002E794F">
        <w:rPr>
          <w:rFonts w:ascii="Arial" w:hAnsi="Arial" w:cs="Arial"/>
          <w:spacing w:val="-6"/>
          <w:sz w:val="22"/>
          <w:szCs w:val="22"/>
        </w:rPr>
        <w:t xml:space="preserve"> </w:t>
      </w:r>
      <w:r w:rsidRPr="002E794F">
        <w:rPr>
          <w:rFonts w:ascii="Arial" w:hAnsi="Arial" w:cs="Arial"/>
          <w:sz w:val="22"/>
          <w:szCs w:val="22"/>
        </w:rPr>
        <w:t>REDA</w:t>
      </w:r>
    </w:p>
    <w:p w14:paraId="42EC5057" w14:textId="77777777" w:rsidR="002E794F" w:rsidRPr="002E794F" w:rsidRDefault="002E794F" w:rsidP="002E794F">
      <w:pPr>
        <w:pStyle w:val="BodyText"/>
        <w:ind w:left="0" w:firstLine="0"/>
        <w:rPr>
          <w:rFonts w:ascii="Arial" w:hAnsi="Arial" w:cs="Arial"/>
          <w:b/>
          <w:sz w:val="22"/>
          <w:szCs w:val="22"/>
        </w:rPr>
      </w:pPr>
    </w:p>
    <w:p w14:paraId="7ED2FF6E" w14:textId="77777777" w:rsidR="002E794F" w:rsidRPr="002E794F" w:rsidRDefault="002E794F" w:rsidP="002E794F">
      <w:pPr>
        <w:pStyle w:val="BodyText"/>
        <w:spacing w:before="11"/>
        <w:ind w:left="0" w:firstLine="0"/>
        <w:rPr>
          <w:rFonts w:ascii="Arial" w:hAnsi="Arial" w:cs="Arial"/>
          <w:b/>
          <w:sz w:val="22"/>
          <w:szCs w:val="22"/>
        </w:rPr>
      </w:pPr>
    </w:p>
    <w:p w14:paraId="7F9E1964" w14:textId="016BC62E" w:rsidR="002E794F" w:rsidRPr="002E794F" w:rsidRDefault="002E794F" w:rsidP="002E794F">
      <w:pPr>
        <w:spacing w:line="274" w:lineRule="exact"/>
        <w:ind w:left="4038"/>
        <w:rPr>
          <w:rFonts w:ascii="Arial" w:hAnsi="Arial" w:cs="Arial"/>
          <w:b/>
        </w:rPr>
      </w:pPr>
      <w:r w:rsidRPr="002E794F">
        <w:rPr>
          <w:rFonts w:ascii="Arial" w:hAnsi="Arial" w:cs="Arial"/>
          <w:b/>
        </w:rPr>
        <w:t xml:space="preserve">Članak </w:t>
      </w:r>
      <w:r w:rsidR="001146A3">
        <w:rPr>
          <w:rFonts w:ascii="Arial" w:hAnsi="Arial" w:cs="Arial"/>
          <w:b/>
        </w:rPr>
        <w:t>2</w:t>
      </w:r>
      <w:r w:rsidR="00065F09">
        <w:rPr>
          <w:rFonts w:ascii="Arial" w:hAnsi="Arial" w:cs="Arial"/>
          <w:b/>
        </w:rPr>
        <w:t>04</w:t>
      </w:r>
      <w:r w:rsidRPr="002E794F">
        <w:rPr>
          <w:rFonts w:ascii="Arial" w:hAnsi="Arial" w:cs="Arial"/>
          <w:b/>
        </w:rPr>
        <w:t>.</w:t>
      </w:r>
    </w:p>
    <w:p w14:paraId="6F410A09" w14:textId="77777777" w:rsidR="002E794F" w:rsidRPr="002E794F" w:rsidRDefault="002E794F" w:rsidP="002E794F">
      <w:pPr>
        <w:pStyle w:val="BodyText"/>
        <w:ind w:right="150" w:firstLine="719"/>
        <w:jc w:val="both"/>
        <w:rPr>
          <w:rFonts w:ascii="Arial" w:hAnsi="Arial" w:cs="Arial"/>
          <w:sz w:val="22"/>
          <w:szCs w:val="22"/>
        </w:rPr>
      </w:pPr>
      <w:r w:rsidRPr="002E794F">
        <w:rPr>
          <w:rFonts w:ascii="Arial" w:hAnsi="Arial" w:cs="Arial"/>
          <w:sz w:val="22"/>
          <w:szCs w:val="22"/>
        </w:rPr>
        <w:t>Nadzor nad provedbom komunalnog reda propisanog ovom Odlukom provode komunalni redari.</w:t>
      </w:r>
    </w:p>
    <w:p w14:paraId="2D2AED16" w14:textId="48BC0A35" w:rsidR="002E794F" w:rsidRPr="002E794F" w:rsidRDefault="002E794F" w:rsidP="002E794F">
      <w:pPr>
        <w:pStyle w:val="BodyText"/>
        <w:ind w:right="157"/>
        <w:jc w:val="both"/>
        <w:rPr>
          <w:rFonts w:ascii="Arial" w:hAnsi="Arial" w:cs="Arial"/>
          <w:sz w:val="22"/>
          <w:szCs w:val="22"/>
        </w:rPr>
      </w:pPr>
      <w:r w:rsidRPr="002E794F">
        <w:rPr>
          <w:rFonts w:ascii="Arial" w:hAnsi="Arial" w:cs="Arial"/>
          <w:sz w:val="22"/>
          <w:szCs w:val="22"/>
        </w:rPr>
        <w:t>Pri obavljanju službene dužnosti</w:t>
      </w:r>
      <w:r w:rsidR="007969C9">
        <w:rPr>
          <w:rFonts w:ascii="Arial" w:hAnsi="Arial" w:cs="Arial"/>
          <w:sz w:val="22"/>
          <w:szCs w:val="22"/>
        </w:rPr>
        <w:t xml:space="preserve"> </w:t>
      </w:r>
      <w:r w:rsidRPr="002E794F">
        <w:rPr>
          <w:rFonts w:ascii="Arial" w:hAnsi="Arial" w:cs="Arial"/>
          <w:sz w:val="22"/>
          <w:szCs w:val="22"/>
        </w:rPr>
        <w:t>komunalni redari nose službenu odoru i</w:t>
      </w:r>
      <w:r w:rsidR="007969C9">
        <w:rPr>
          <w:rFonts w:ascii="Arial" w:hAnsi="Arial" w:cs="Arial"/>
          <w:sz w:val="22"/>
          <w:szCs w:val="22"/>
        </w:rPr>
        <w:t xml:space="preserve"> </w:t>
      </w:r>
      <w:r w:rsidRPr="002E794F">
        <w:rPr>
          <w:rFonts w:ascii="Arial" w:hAnsi="Arial" w:cs="Arial"/>
          <w:sz w:val="22"/>
          <w:szCs w:val="22"/>
        </w:rPr>
        <w:t>imaju služben</w:t>
      </w:r>
      <w:r w:rsidR="007969C9">
        <w:rPr>
          <w:rFonts w:ascii="Arial" w:hAnsi="Arial" w:cs="Arial"/>
          <w:sz w:val="22"/>
          <w:szCs w:val="22"/>
        </w:rPr>
        <w:t>u</w:t>
      </w:r>
      <w:r w:rsidRPr="002E794F">
        <w:rPr>
          <w:rFonts w:ascii="Arial" w:hAnsi="Arial" w:cs="Arial"/>
          <w:sz w:val="22"/>
          <w:szCs w:val="22"/>
        </w:rPr>
        <w:t xml:space="preserve"> iskaznicu.</w:t>
      </w:r>
    </w:p>
    <w:p w14:paraId="62D63B88" w14:textId="3508490F" w:rsidR="002E794F" w:rsidRPr="002E794F" w:rsidRDefault="002E794F" w:rsidP="002E794F">
      <w:pPr>
        <w:pStyle w:val="BodyText"/>
        <w:ind w:right="160"/>
        <w:jc w:val="both"/>
        <w:rPr>
          <w:rFonts w:ascii="Arial" w:hAnsi="Arial" w:cs="Arial"/>
          <w:sz w:val="22"/>
          <w:szCs w:val="22"/>
        </w:rPr>
      </w:pPr>
      <w:r w:rsidRPr="002E794F">
        <w:rPr>
          <w:rFonts w:ascii="Arial" w:hAnsi="Arial" w:cs="Arial"/>
          <w:sz w:val="22"/>
          <w:szCs w:val="22"/>
        </w:rPr>
        <w:t xml:space="preserve">Izgled službene odore te izgled i sadržaj službene iskaznice komunalnog redara </w:t>
      </w:r>
      <w:r w:rsidR="004511E2">
        <w:rPr>
          <w:rFonts w:ascii="Arial" w:hAnsi="Arial" w:cs="Arial"/>
          <w:sz w:val="22"/>
          <w:szCs w:val="22"/>
        </w:rPr>
        <w:t>pravilnikom</w:t>
      </w:r>
      <w:r w:rsidR="007969C9">
        <w:rPr>
          <w:rFonts w:ascii="Arial" w:hAnsi="Arial" w:cs="Arial"/>
          <w:sz w:val="22"/>
          <w:szCs w:val="22"/>
        </w:rPr>
        <w:t xml:space="preserve"> </w:t>
      </w:r>
      <w:r w:rsidRPr="002E794F">
        <w:rPr>
          <w:rFonts w:ascii="Arial" w:hAnsi="Arial" w:cs="Arial"/>
          <w:sz w:val="22"/>
          <w:szCs w:val="22"/>
        </w:rPr>
        <w:t xml:space="preserve">propisuje </w:t>
      </w:r>
      <w:r w:rsidR="007969C9">
        <w:rPr>
          <w:rFonts w:ascii="Arial" w:hAnsi="Arial" w:cs="Arial"/>
          <w:sz w:val="22"/>
          <w:szCs w:val="22"/>
        </w:rPr>
        <w:t>gradonačelnik</w:t>
      </w:r>
      <w:r w:rsidRPr="002E794F">
        <w:rPr>
          <w:rFonts w:ascii="Arial" w:hAnsi="Arial" w:cs="Arial"/>
          <w:sz w:val="22"/>
          <w:szCs w:val="22"/>
        </w:rPr>
        <w:t>.</w:t>
      </w:r>
    </w:p>
    <w:p w14:paraId="4FB6C8BE" w14:textId="77777777" w:rsidR="002E794F" w:rsidRPr="002E794F" w:rsidRDefault="002E794F" w:rsidP="002E794F">
      <w:pPr>
        <w:pStyle w:val="BodyText"/>
        <w:spacing w:before="3"/>
        <w:ind w:left="0" w:firstLine="0"/>
        <w:rPr>
          <w:rFonts w:ascii="Arial" w:hAnsi="Arial" w:cs="Arial"/>
          <w:sz w:val="22"/>
          <w:szCs w:val="22"/>
        </w:rPr>
      </w:pPr>
    </w:p>
    <w:p w14:paraId="323FEFED" w14:textId="3E51F6B7" w:rsidR="002E794F" w:rsidRPr="002E794F" w:rsidRDefault="002E794F" w:rsidP="00976ACE">
      <w:pPr>
        <w:pStyle w:val="Heading1"/>
        <w:ind w:left="4038"/>
        <w:jc w:val="both"/>
        <w:rPr>
          <w:rFonts w:ascii="Arial" w:hAnsi="Arial" w:cs="Arial"/>
          <w:sz w:val="22"/>
          <w:szCs w:val="22"/>
        </w:rPr>
      </w:pPr>
      <w:r w:rsidRPr="002E794F">
        <w:rPr>
          <w:rFonts w:ascii="Arial" w:hAnsi="Arial" w:cs="Arial"/>
          <w:sz w:val="22"/>
          <w:szCs w:val="22"/>
        </w:rPr>
        <w:t xml:space="preserve">Članak </w:t>
      </w:r>
      <w:r w:rsidR="001146A3">
        <w:rPr>
          <w:rFonts w:ascii="Arial" w:hAnsi="Arial" w:cs="Arial"/>
          <w:sz w:val="22"/>
          <w:szCs w:val="22"/>
        </w:rPr>
        <w:t>2</w:t>
      </w:r>
      <w:r w:rsidR="00065F09">
        <w:rPr>
          <w:rFonts w:ascii="Arial" w:hAnsi="Arial" w:cs="Arial"/>
          <w:sz w:val="22"/>
          <w:szCs w:val="22"/>
        </w:rPr>
        <w:t>05</w:t>
      </w:r>
      <w:r w:rsidRPr="002E794F">
        <w:rPr>
          <w:rFonts w:ascii="Arial" w:hAnsi="Arial" w:cs="Arial"/>
          <w:sz w:val="22"/>
          <w:szCs w:val="22"/>
        </w:rPr>
        <w:t>.</w:t>
      </w:r>
    </w:p>
    <w:p w14:paraId="59E414D6" w14:textId="77777777" w:rsidR="002E794F" w:rsidRPr="002E794F" w:rsidRDefault="002E794F" w:rsidP="00976ACE">
      <w:pPr>
        <w:pStyle w:val="BodyText"/>
        <w:spacing w:line="274" w:lineRule="exact"/>
        <w:ind w:left="824" w:firstLine="0"/>
        <w:jc w:val="both"/>
        <w:rPr>
          <w:rFonts w:ascii="Arial" w:hAnsi="Arial" w:cs="Arial"/>
          <w:sz w:val="22"/>
          <w:szCs w:val="22"/>
        </w:rPr>
      </w:pPr>
      <w:r w:rsidRPr="002E794F">
        <w:rPr>
          <w:rFonts w:ascii="Arial" w:hAnsi="Arial" w:cs="Arial"/>
          <w:sz w:val="22"/>
          <w:szCs w:val="22"/>
        </w:rPr>
        <w:t>U provedbi nadzora nad provedbom ove Odluke komunalni redar je ovlašten:</w:t>
      </w:r>
    </w:p>
    <w:p w14:paraId="1E00495C" w14:textId="77777777" w:rsidR="002E794F" w:rsidRPr="002E794F" w:rsidRDefault="002E794F" w:rsidP="00E34313">
      <w:pPr>
        <w:pStyle w:val="ListParagraph"/>
        <w:numPr>
          <w:ilvl w:val="1"/>
          <w:numId w:val="27"/>
        </w:numPr>
        <w:tabs>
          <w:tab w:val="left" w:pos="1329"/>
        </w:tabs>
        <w:ind w:left="1328"/>
        <w:rPr>
          <w:rFonts w:ascii="Arial" w:hAnsi="Arial" w:cs="Arial"/>
        </w:rPr>
      </w:pPr>
      <w:r w:rsidRPr="002E794F">
        <w:rPr>
          <w:rFonts w:ascii="Arial" w:hAnsi="Arial" w:cs="Arial"/>
        </w:rPr>
        <w:t>zatražiti i pregledati isprave (osobna iskaznica, putovnica, izvod iz</w:t>
      </w:r>
      <w:r w:rsidRPr="002E794F">
        <w:rPr>
          <w:rFonts w:ascii="Arial" w:hAnsi="Arial" w:cs="Arial"/>
          <w:spacing w:val="-8"/>
        </w:rPr>
        <w:t xml:space="preserve"> </w:t>
      </w:r>
      <w:r w:rsidRPr="002E794F">
        <w:rPr>
          <w:rFonts w:ascii="Arial" w:hAnsi="Arial" w:cs="Arial"/>
        </w:rPr>
        <w:t>sudskog</w:t>
      </w:r>
    </w:p>
    <w:p w14:paraId="0C0B0C51" w14:textId="77777777" w:rsidR="002E794F" w:rsidRPr="002E794F" w:rsidRDefault="002E794F" w:rsidP="00976ACE">
      <w:pPr>
        <w:pStyle w:val="BodyText"/>
        <w:ind w:left="1328" w:firstLine="0"/>
        <w:jc w:val="both"/>
        <w:rPr>
          <w:rFonts w:ascii="Arial" w:hAnsi="Arial" w:cs="Arial"/>
          <w:sz w:val="22"/>
          <w:szCs w:val="22"/>
        </w:rPr>
      </w:pPr>
      <w:r w:rsidRPr="002E794F">
        <w:rPr>
          <w:rFonts w:ascii="Arial" w:hAnsi="Arial" w:cs="Arial"/>
          <w:sz w:val="22"/>
          <w:szCs w:val="22"/>
        </w:rPr>
        <w:t>registra i sl.) na temelju kojih može utvrditi identitet stranke odnosno zakonskog zastupnika stranke, kao i drugih osoba nazočnih prilikom nadzora,</w:t>
      </w:r>
    </w:p>
    <w:p w14:paraId="1EE43441" w14:textId="77777777" w:rsidR="002E794F" w:rsidRPr="002E794F" w:rsidRDefault="002E794F" w:rsidP="00E34313">
      <w:pPr>
        <w:pStyle w:val="ListParagraph"/>
        <w:numPr>
          <w:ilvl w:val="1"/>
          <w:numId w:val="27"/>
        </w:numPr>
        <w:tabs>
          <w:tab w:val="left" w:pos="1329"/>
        </w:tabs>
        <w:ind w:left="1328" w:right="158"/>
        <w:rPr>
          <w:rFonts w:ascii="Arial" w:hAnsi="Arial" w:cs="Arial"/>
        </w:rPr>
      </w:pPr>
      <w:r w:rsidRPr="002E794F">
        <w:rPr>
          <w:rFonts w:ascii="Arial" w:hAnsi="Arial" w:cs="Arial"/>
        </w:rPr>
        <w:t>uzimati izjave od odgovornih osoba radi pribavljanja dokaza o činjenicama koje se ne mogu izravno utvrditi, kao i od drugih osoba nazočnih prilikom</w:t>
      </w:r>
      <w:r w:rsidRPr="002E794F">
        <w:rPr>
          <w:rFonts w:ascii="Arial" w:hAnsi="Arial" w:cs="Arial"/>
          <w:spacing w:val="-10"/>
        </w:rPr>
        <w:t xml:space="preserve"> </w:t>
      </w:r>
      <w:r w:rsidRPr="002E794F">
        <w:rPr>
          <w:rFonts w:ascii="Arial" w:hAnsi="Arial" w:cs="Arial"/>
        </w:rPr>
        <w:t>nadzora,</w:t>
      </w:r>
    </w:p>
    <w:p w14:paraId="33B55743" w14:textId="77777777" w:rsidR="002E794F" w:rsidRPr="002E794F" w:rsidRDefault="002E794F" w:rsidP="00E34313">
      <w:pPr>
        <w:pStyle w:val="ListParagraph"/>
        <w:numPr>
          <w:ilvl w:val="1"/>
          <w:numId w:val="27"/>
        </w:numPr>
        <w:tabs>
          <w:tab w:val="left" w:pos="1329"/>
        </w:tabs>
        <w:ind w:left="1328" w:right="741"/>
        <w:rPr>
          <w:rFonts w:ascii="Arial" w:hAnsi="Arial" w:cs="Arial"/>
        </w:rPr>
      </w:pPr>
      <w:r w:rsidRPr="002E794F">
        <w:rPr>
          <w:rFonts w:ascii="Arial" w:hAnsi="Arial" w:cs="Arial"/>
        </w:rPr>
        <w:t>zatražiti pisanim putem od stranke točne i potpune podatke i dokumentaciju potrebnu u</w:t>
      </w:r>
      <w:r w:rsidRPr="002E794F">
        <w:rPr>
          <w:rFonts w:ascii="Arial" w:hAnsi="Arial" w:cs="Arial"/>
          <w:spacing w:val="-1"/>
        </w:rPr>
        <w:t xml:space="preserve"> </w:t>
      </w:r>
      <w:r w:rsidRPr="002E794F">
        <w:rPr>
          <w:rFonts w:ascii="Arial" w:hAnsi="Arial" w:cs="Arial"/>
        </w:rPr>
        <w:t>nadzoru,</w:t>
      </w:r>
    </w:p>
    <w:p w14:paraId="4EE18147" w14:textId="6F528D7B" w:rsidR="002E794F" w:rsidRDefault="002E794F" w:rsidP="00E34313">
      <w:pPr>
        <w:pStyle w:val="ListParagraph"/>
        <w:numPr>
          <w:ilvl w:val="1"/>
          <w:numId w:val="27"/>
        </w:numPr>
        <w:tabs>
          <w:tab w:val="left" w:pos="1329"/>
        </w:tabs>
        <w:spacing w:before="1"/>
        <w:ind w:left="1328" w:right="351"/>
        <w:rPr>
          <w:rFonts w:ascii="Arial" w:hAnsi="Arial" w:cs="Arial"/>
        </w:rPr>
      </w:pPr>
      <w:r w:rsidRPr="002E794F">
        <w:rPr>
          <w:rFonts w:ascii="Arial" w:hAnsi="Arial" w:cs="Arial"/>
        </w:rPr>
        <w:t>prikupljati dokaze i utvrđivati činjenično stanje na vizualni i drugi odgovarajući način (fotografiranjem, snimanjem kamerom, videozapisom i</w:t>
      </w:r>
      <w:r w:rsidRPr="002E794F">
        <w:rPr>
          <w:rFonts w:ascii="Arial" w:hAnsi="Arial" w:cs="Arial"/>
          <w:spacing w:val="-3"/>
        </w:rPr>
        <w:t xml:space="preserve"> </w:t>
      </w:r>
      <w:r w:rsidRPr="002E794F">
        <w:rPr>
          <w:rFonts w:ascii="Arial" w:hAnsi="Arial" w:cs="Arial"/>
        </w:rPr>
        <w:t>sl.)</w:t>
      </w:r>
    </w:p>
    <w:p w14:paraId="4D0A9AFF" w14:textId="24B9F99F" w:rsidR="00580E7C" w:rsidRDefault="00580E7C" w:rsidP="00E34313">
      <w:pPr>
        <w:pStyle w:val="ListParagraph"/>
        <w:numPr>
          <w:ilvl w:val="1"/>
          <w:numId w:val="27"/>
        </w:numPr>
        <w:tabs>
          <w:tab w:val="left" w:pos="1329"/>
        </w:tabs>
        <w:spacing w:before="1"/>
        <w:ind w:left="1328" w:right="351"/>
        <w:rPr>
          <w:rFonts w:ascii="Arial" w:hAnsi="Arial" w:cs="Arial"/>
        </w:rPr>
      </w:pPr>
      <w:r w:rsidRPr="002E794F">
        <w:rPr>
          <w:rFonts w:ascii="Arial" w:hAnsi="Arial" w:cs="Arial"/>
        </w:rPr>
        <w:t>obavljati i druge radnje u svrhu provedbe</w:t>
      </w:r>
      <w:r w:rsidRPr="002E794F">
        <w:rPr>
          <w:rFonts w:ascii="Arial" w:hAnsi="Arial" w:cs="Arial"/>
          <w:spacing w:val="-1"/>
        </w:rPr>
        <w:t xml:space="preserve"> </w:t>
      </w:r>
      <w:r w:rsidRPr="002E794F">
        <w:rPr>
          <w:rFonts w:ascii="Arial" w:hAnsi="Arial" w:cs="Arial"/>
        </w:rPr>
        <w:t>nadzora.</w:t>
      </w:r>
    </w:p>
    <w:p w14:paraId="0DAA05C2" w14:textId="555A8DD1" w:rsidR="00580E7C" w:rsidRDefault="00580E7C" w:rsidP="00580E7C">
      <w:pPr>
        <w:tabs>
          <w:tab w:val="left" w:pos="1329"/>
        </w:tabs>
        <w:spacing w:before="1"/>
        <w:ind w:left="968" w:right="351"/>
        <w:rPr>
          <w:rFonts w:ascii="Arial" w:hAnsi="Arial" w:cs="Arial"/>
        </w:rPr>
      </w:pPr>
    </w:p>
    <w:p w14:paraId="20C946C4" w14:textId="1127B60D" w:rsidR="00976ACE" w:rsidRPr="002E794F" w:rsidRDefault="00976ACE" w:rsidP="00976ACE">
      <w:pPr>
        <w:pStyle w:val="Heading1"/>
        <w:ind w:left="4038"/>
        <w:rPr>
          <w:rFonts w:ascii="Arial" w:hAnsi="Arial" w:cs="Arial"/>
          <w:sz w:val="22"/>
          <w:szCs w:val="22"/>
        </w:rPr>
      </w:pPr>
      <w:r w:rsidRPr="002E794F">
        <w:rPr>
          <w:rFonts w:ascii="Arial" w:hAnsi="Arial" w:cs="Arial"/>
          <w:sz w:val="22"/>
          <w:szCs w:val="22"/>
        </w:rPr>
        <w:t xml:space="preserve">Članak </w:t>
      </w:r>
      <w:r w:rsidR="001146A3">
        <w:rPr>
          <w:rFonts w:ascii="Arial" w:hAnsi="Arial" w:cs="Arial"/>
          <w:sz w:val="22"/>
          <w:szCs w:val="22"/>
        </w:rPr>
        <w:t>2</w:t>
      </w:r>
      <w:r w:rsidR="00065F09">
        <w:rPr>
          <w:rFonts w:ascii="Arial" w:hAnsi="Arial" w:cs="Arial"/>
          <w:sz w:val="22"/>
          <w:szCs w:val="22"/>
        </w:rPr>
        <w:t>06</w:t>
      </w:r>
      <w:r w:rsidRPr="002E794F">
        <w:rPr>
          <w:rFonts w:ascii="Arial" w:hAnsi="Arial" w:cs="Arial"/>
          <w:sz w:val="22"/>
          <w:szCs w:val="22"/>
        </w:rPr>
        <w:t>.</w:t>
      </w:r>
    </w:p>
    <w:p w14:paraId="0DFF7AA6" w14:textId="1D10DF1D" w:rsidR="00580E7C" w:rsidRDefault="00580E7C" w:rsidP="00580E7C">
      <w:pPr>
        <w:tabs>
          <w:tab w:val="left" w:pos="1329"/>
        </w:tabs>
        <w:spacing w:before="1"/>
        <w:ind w:left="968" w:right="351"/>
        <w:rPr>
          <w:rFonts w:ascii="Arial" w:hAnsi="Arial" w:cs="Arial"/>
        </w:rPr>
      </w:pPr>
    </w:p>
    <w:p w14:paraId="5F8A746F" w14:textId="77777777" w:rsidR="00976ACE" w:rsidRPr="00976ACE" w:rsidRDefault="00976ACE" w:rsidP="00976ACE">
      <w:pPr>
        <w:pStyle w:val="BodyText"/>
        <w:ind w:right="158"/>
        <w:jc w:val="both"/>
        <w:rPr>
          <w:rFonts w:ascii="Arial" w:hAnsi="Arial" w:cs="Arial"/>
          <w:sz w:val="22"/>
          <w:szCs w:val="22"/>
        </w:rPr>
      </w:pPr>
      <w:r w:rsidRPr="00945D03">
        <w:rPr>
          <w:rFonts w:ascii="Arial" w:hAnsi="Arial" w:cs="Arial"/>
          <w:sz w:val="22"/>
          <w:szCs w:val="22"/>
        </w:rPr>
        <w:t xml:space="preserve">Javnopravna tijela te pravne i fizičke osobe obvezne su komunalnom redaru, bez naknade za rad i troškove, u roku koji im odredi, omogućiti provedbu nadzora i osigurati uvjete </w:t>
      </w:r>
      <w:r w:rsidRPr="00976ACE">
        <w:rPr>
          <w:rFonts w:ascii="Arial" w:hAnsi="Arial" w:cs="Arial"/>
          <w:sz w:val="22"/>
          <w:szCs w:val="22"/>
        </w:rPr>
        <w:t>za neometan rad u okviru njegovih ovlaštenja.</w:t>
      </w:r>
    </w:p>
    <w:p w14:paraId="5DA1AF99" w14:textId="77777777" w:rsidR="00976ACE" w:rsidRPr="00976ACE" w:rsidRDefault="00976ACE" w:rsidP="00976ACE">
      <w:pPr>
        <w:pStyle w:val="BodyText"/>
        <w:ind w:right="162"/>
        <w:jc w:val="both"/>
        <w:rPr>
          <w:rFonts w:ascii="Arial" w:hAnsi="Arial" w:cs="Arial"/>
          <w:sz w:val="22"/>
          <w:szCs w:val="22"/>
        </w:rPr>
      </w:pPr>
      <w:r w:rsidRPr="00976ACE">
        <w:rPr>
          <w:rFonts w:ascii="Arial" w:hAnsi="Arial" w:cs="Arial"/>
          <w:sz w:val="22"/>
          <w:szCs w:val="22"/>
        </w:rPr>
        <w:t>Nadležni tijelo ovlašteno je zatražiti pomoć policije ako se prilikom izvršenja rješenja komunalnog redara pruži otpor ili se otpor osnovano očekuje.</w:t>
      </w:r>
    </w:p>
    <w:p w14:paraId="1EDA624A" w14:textId="77777777" w:rsidR="00976ACE" w:rsidRPr="00976ACE" w:rsidRDefault="00976ACE" w:rsidP="00976ACE">
      <w:pPr>
        <w:pStyle w:val="BodyText"/>
        <w:spacing w:before="2"/>
        <w:ind w:left="0" w:firstLine="0"/>
        <w:rPr>
          <w:rFonts w:ascii="Arial" w:hAnsi="Arial" w:cs="Arial"/>
          <w:sz w:val="22"/>
          <w:szCs w:val="22"/>
        </w:rPr>
      </w:pPr>
    </w:p>
    <w:p w14:paraId="3AF98554" w14:textId="1829B8DE" w:rsidR="00976ACE" w:rsidRPr="00976ACE" w:rsidRDefault="00976ACE" w:rsidP="00976ACE">
      <w:pPr>
        <w:pStyle w:val="Heading1"/>
        <w:spacing w:before="1"/>
        <w:ind w:right="3246"/>
        <w:jc w:val="center"/>
        <w:rPr>
          <w:rFonts w:ascii="Arial" w:hAnsi="Arial" w:cs="Arial"/>
          <w:sz w:val="22"/>
          <w:szCs w:val="22"/>
        </w:rPr>
      </w:pPr>
      <w:r w:rsidRPr="00976ACE">
        <w:rPr>
          <w:rFonts w:ascii="Arial" w:hAnsi="Arial" w:cs="Arial"/>
          <w:sz w:val="22"/>
          <w:szCs w:val="22"/>
        </w:rPr>
        <w:t xml:space="preserve">Članak </w:t>
      </w:r>
      <w:r w:rsidR="001146A3">
        <w:rPr>
          <w:rFonts w:ascii="Arial" w:hAnsi="Arial" w:cs="Arial"/>
          <w:sz w:val="22"/>
          <w:szCs w:val="22"/>
        </w:rPr>
        <w:t>2</w:t>
      </w:r>
      <w:r w:rsidR="00065F09">
        <w:rPr>
          <w:rFonts w:ascii="Arial" w:hAnsi="Arial" w:cs="Arial"/>
          <w:sz w:val="22"/>
          <w:szCs w:val="22"/>
        </w:rPr>
        <w:t>07</w:t>
      </w:r>
      <w:r w:rsidRPr="00976ACE">
        <w:rPr>
          <w:rFonts w:ascii="Arial" w:hAnsi="Arial" w:cs="Arial"/>
          <w:sz w:val="22"/>
          <w:szCs w:val="22"/>
        </w:rPr>
        <w:t>.</w:t>
      </w:r>
    </w:p>
    <w:p w14:paraId="117CB632" w14:textId="77777777" w:rsidR="00976ACE" w:rsidRPr="00976ACE" w:rsidRDefault="00976ACE" w:rsidP="00976ACE">
      <w:pPr>
        <w:pStyle w:val="BodyText"/>
        <w:ind w:right="157"/>
        <w:jc w:val="both"/>
        <w:rPr>
          <w:rFonts w:ascii="Arial" w:hAnsi="Arial" w:cs="Arial"/>
          <w:sz w:val="22"/>
          <w:szCs w:val="22"/>
        </w:rPr>
      </w:pPr>
      <w:r w:rsidRPr="00976ACE">
        <w:rPr>
          <w:rFonts w:ascii="Arial" w:hAnsi="Arial" w:cs="Arial"/>
          <w:sz w:val="22"/>
          <w:szCs w:val="22"/>
        </w:rPr>
        <w:t>U cilju uspostavljanja komunalnog reda i zaštite imovine Grada komunalni redar može poduzimati odgovarajuće mjere u zajedništvu s nadležnim državnim i drugim tijelima, odnosno zaštitarskim tvrtkama.</w:t>
      </w:r>
    </w:p>
    <w:p w14:paraId="786644FF" w14:textId="77777777" w:rsidR="00976ACE" w:rsidRPr="00976ACE" w:rsidRDefault="00976ACE" w:rsidP="00976ACE">
      <w:pPr>
        <w:pStyle w:val="BodyText"/>
        <w:spacing w:before="2"/>
        <w:ind w:left="0" w:firstLine="0"/>
        <w:rPr>
          <w:rFonts w:ascii="Arial" w:hAnsi="Arial" w:cs="Arial"/>
          <w:sz w:val="22"/>
          <w:szCs w:val="22"/>
        </w:rPr>
      </w:pPr>
    </w:p>
    <w:p w14:paraId="0671EA9E" w14:textId="65D645A6" w:rsidR="00976ACE" w:rsidRPr="00976ACE" w:rsidRDefault="00976ACE" w:rsidP="00976ACE">
      <w:pPr>
        <w:pStyle w:val="Heading1"/>
        <w:spacing w:before="1"/>
        <w:ind w:right="3246"/>
        <w:jc w:val="center"/>
        <w:rPr>
          <w:rFonts w:ascii="Arial" w:hAnsi="Arial" w:cs="Arial"/>
          <w:sz w:val="22"/>
          <w:szCs w:val="22"/>
        </w:rPr>
      </w:pPr>
      <w:r w:rsidRPr="00976ACE">
        <w:rPr>
          <w:rFonts w:ascii="Arial" w:hAnsi="Arial" w:cs="Arial"/>
          <w:sz w:val="22"/>
          <w:szCs w:val="22"/>
        </w:rPr>
        <w:t xml:space="preserve">Članak </w:t>
      </w:r>
      <w:r w:rsidR="001146A3">
        <w:rPr>
          <w:rFonts w:ascii="Arial" w:hAnsi="Arial" w:cs="Arial"/>
          <w:sz w:val="22"/>
          <w:szCs w:val="22"/>
        </w:rPr>
        <w:t>2</w:t>
      </w:r>
      <w:r w:rsidR="00065F09">
        <w:rPr>
          <w:rFonts w:ascii="Arial" w:hAnsi="Arial" w:cs="Arial"/>
          <w:sz w:val="22"/>
          <w:szCs w:val="22"/>
        </w:rPr>
        <w:t>08</w:t>
      </w:r>
      <w:r w:rsidRPr="00976ACE">
        <w:rPr>
          <w:rFonts w:ascii="Arial" w:hAnsi="Arial" w:cs="Arial"/>
          <w:sz w:val="22"/>
          <w:szCs w:val="22"/>
        </w:rPr>
        <w:t>.</w:t>
      </w:r>
    </w:p>
    <w:p w14:paraId="5B426C2A" w14:textId="16B20B17" w:rsidR="00976ACE" w:rsidRPr="00976ACE" w:rsidRDefault="00976ACE" w:rsidP="00976ACE">
      <w:pPr>
        <w:pStyle w:val="BodyText"/>
        <w:ind w:right="154"/>
        <w:jc w:val="both"/>
        <w:rPr>
          <w:rFonts w:ascii="Arial" w:hAnsi="Arial" w:cs="Arial"/>
          <w:sz w:val="22"/>
          <w:szCs w:val="22"/>
        </w:rPr>
      </w:pPr>
      <w:r w:rsidRPr="00976ACE">
        <w:rPr>
          <w:rFonts w:ascii="Arial" w:hAnsi="Arial" w:cs="Arial"/>
          <w:sz w:val="22"/>
          <w:szCs w:val="22"/>
        </w:rPr>
        <w:t>U provedbi nadzora nad provedbom ove Odluke komunalni redar ima pravo i obvezu rješenjem ili na drugi propisani način narediti fizičkim i pravnim osobama mjere za održavanje komunalnog reda</w:t>
      </w:r>
      <w:r w:rsidR="00B65D02">
        <w:rPr>
          <w:rFonts w:ascii="Arial" w:hAnsi="Arial" w:cs="Arial"/>
          <w:sz w:val="22"/>
          <w:szCs w:val="22"/>
        </w:rPr>
        <w:t xml:space="preserve"> </w:t>
      </w:r>
      <w:r w:rsidRPr="00976ACE">
        <w:rPr>
          <w:rFonts w:ascii="Arial" w:hAnsi="Arial" w:cs="Arial"/>
          <w:sz w:val="22"/>
          <w:szCs w:val="22"/>
        </w:rPr>
        <w:t>i</w:t>
      </w:r>
      <w:r w:rsidRPr="00976ACE">
        <w:rPr>
          <w:rFonts w:ascii="Arial" w:hAnsi="Arial" w:cs="Arial"/>
          <w:spacing w:val="-4"/>
          <w:sz w:val="22"/>
          <w:szCs w:val="22"/>
        </w:rPr>
        <w:t xml:space="preserve"> </w:t>
      </w:r>
      <w:r w:rsidRPr="00976ACE">
        <w:rPr>
          <w:rFonts w:ascii="Arial" w:hAnsi="Arial" w:cs="Arial"/>
          <w:sz w:val="22"/>
          <w:szCs w:val="22"/>
        </w:rPr>
        <w:t>to:</w:t>
      </w:r>
    </w:p>
    <w:p w14:paraId="1E3C6D03" w14:textId="0DBFEB49" w:rsidR="00976ACE" w:rsidRPr="00976ACE" w:rsidRDefault="00976ACE" w:rsidP="00E34313">
      <w:pPr>
        <w:pStyle w:val="ListParagraph"/>
        <w:numPr>
          <w:ilvl w:val="0"/>
          <w:numId w:val="20"/>
        </w:numPr>
        <w:tabs>
          <w:tab w:val="left" w:pos="1393"/>
          <w:tab w:val="left" w:pos="1394"/>
          <w:tab w:val="left" w:pos="2599"/>
          <w:tab w:val="left" w:pos="3981"/>
          <w:tab w:val="left" w:pos="5363"/>
          <w:tab w:val="left" w:pos="6525"/>
          <w:tab w:val="left" w:pos="8423"/>
        </w:tabs>
        <w:ind w:right="155"/>
        <w:jc w:val="both"/>
        <w:rPr>
          <w:rFonts w:ascii="Arial" w:hAnsi="Arial" w:cs="Arial"/>
        </w:rPr>
      </w:pPr>
      <w:r w:rsidRPr="00976ACE">
        <w:rPr>
          <w:rFonts w:ascii="Arial" w:hAnsi="Arial" w:cs="Arial"/>
        </w:rPr>
        <w:t>uklanjanje</w:t>
      </w:r>
      <w:r w:rsidR="00B65D02">
        <w:rPr>
          <w:rFonts w:ascii="Arial" w:hAnsi="Arial" w:cs="Arial"/>
        </w:rPr>
        <w:t xml:space="preserve"> </w:t>
      </w:r>
      <w:r w:rsidRPr="00976ACE">
        <w:rPr>
          <w:rFonts w:ascii="Arial" w:hAnsi="Arial" w:cs="Arial"/>
        </w:rPr>
        <w:t>protupravno</w:t>
      </w:r>
      <w:r w:rsidR="00B65D02">
        <w:rPr>
          <w:rFonts w:ascii="Arial" w:hAnsi="Arial" w:cs="Arial"/>
        </w:rPr>
        <w:t xml:space="preserve"> </w:t>
      </w:r>
      <w:r w:rsidRPr="00976ACE">
        <w:rPr>
          <w:rFonts w:ascii="Arial" w:hAnsi="Arial" w:cs="Arial"/>
        </w:rPr>
        <w:t>postavljenih</w:t>
      </w:r>
      <w:r w:rsidR="00B65D02">
        <w:rPr>
          <w:rFonts w:ascii="Arial" w:hAnsi="Arial" w:cs="Arial"/>
        </w:rPr>
        <w:t xml:space="preserve"> </w:t>
      </w:r>
      <w:r w:rsidRPr="00976ACE">
        <w:rPr>
          <w:rFonts w:ascii="Arial" w:hAnsi="Arial" w:cs="Arial"/>
        </w:rPr>
        <w:t>predmeta,</w:t>
      </w:r>
      <w:r w:rsidR="00B65D02">
        <w:rPr>
          <w:rFonts w:ascii="Arial" w:hAnsi="Arial" w:cs="Arial"/>
        </w:rPr>
        <w:t xml:space="preserve"> </w:t>
      </w:r>
      <w:r w:rsidRPr="00976ACE">
        <w:rPr>
          <w:rFonts w:ascii="Arial" w:hAnsi="Arial" w:cs="Arial"/>
        </w:rPr>
        <w:t>naprava,</w:t>
      </w:r>
      <w:r w:rsidR="00B65D02">
        <w:rPr>
          <w:rFonts w:ascii="Arial" w:hAnsi="Arial" w:cs="Arial"/>
        </w:rPr>
        <w:t xml:space="preserve"> </w:t>
      </w:r>
      <w:r w:rsidRPr="00976ACE">
        <w:rPr>
          <w:rFonts w:ascii="Arial" w:hAnsi="Arial" w:cs="Arial"/>
        </w:rPr>
        <w:t>objekata,</w:t>
      </w:r>
      <w:r w:rsidR="00B65D02">
        <w:rPr>
          <w:rFonts w:ascii="Arial" w:hAnsi="Arial" w:cs="Arial"/>
        </w:rPr>
        <w:t xml:space="preserve"> </w:t>
      </w:r>
      <w:r w:rsidRPr="00976ACE">
        <w:rPr>
          <w:rFonts w:ascii="Arial" w:hAnsi="Arial" w:cs="Arial"/>
        </w:rPr>
        <w:t>uređaja, reklama i</w:t>
      </w:r>
      <w:r w:rsidRPr="00976ACE">
        <w:rPr>
          <w:rFonts w:ascii="Arial" w:hAnsi="Arial" w:cs="Arial"/>
          <w:spacing w:val="-2"/>
        </w:rPr>
        <w:t xml:space="preserve"> </w:t>
      </w:r>
      <w:r w:rsidRPr="00976ACE">
        <w:rPr>
          <w:rFonts w:ascii="Arial" w:hAnsi="Arial" w:cs="Arial"/>
        </w:rPr>
        <w:t>drugo;</w:t>
      </w:r>
    </w:p>
    <w:p w14:paraId="0F2ED932" w14:textId="77777777" w:rsidR="00976ACE" w:rsidRPr="00976ACE" w:rsidRDefault="00976ACE" w:rsidP="00E34313">
      <w:pPr>
        <w:pStyle w:val="ListParagraph"/>
        <w:numPr>
          <w:ilvl w:val="0"/>
          <w:numId w:val="20"/>
        </w:numPr>
        <w:tabs>
          <w:tab w:val="left" w:pos="1393"/>
          <w:tab w:val="left" w:pos="1394"/>
        </w:tabs>
        <w:spacing w:line="292" w:lineRule="exact"/>
        <w:jc w:val="both"/>
        <w:rPr>
          <w:rFonts w:ascii="Arial" w:hAnsi="Arial" w:cs="Arial"/>
        </w:rPr>
      </w:pPr>
      <w:r w:rsidRPr="00976ACE">
        <w:rPr>
          <w:rFonts w:ascii="Arial" w:hAnsi="Arial" w:cs="Arial"/>
        </w:rPr>
        <w:t>zabraniti obavljanje</w:t>
      </w:r>
      <w:r w:rsidRPr="00976ACE">
        <w:rPr>
          <w:rFonts w:ascii="Arial" w:hAnsi="Arial" w:cs="Arial"/>
          <w:spacing w:val="-2"/>
        </w:rPr>
        <w:t xml:space="preserve"> </w:t>
      </w:r>
      <w:r w:rsidRPr="00976ACE">
        <w:rPr>
          <w:rFonts w:ascii="Arial" w:hAnsi="Arial" w:cs="Arial"/>
        </w:rPr>
        <w:t>radova;</w:t>
      </w:r>
    </w:p>
    <w:p w14:paraId="134F031F" w14:textId="77777777" w:rsidR="00976ACE" w:rsidRPr="00976ACE" w:rsidRDefault="00976ACE" w:rsidP="00E34313">
      <w:pPr>
        <w:pStyle w:val="ListParagraph"/>
        <w:numPr>
          <w:ilvl w:val="0"/>
          <w:numId w:val="20"/>
        </w:numPr>
        <w:tabs>
          <w:tab w:val="left" w:pos="1393"/>
          <w:tab w:val="left" w:pos="1394"/>
        </w:tabs>
        <w:ind w:right="159"/>
        <w:jc w:val="both"/>
        <w:rPr>
          <w:rFonts w:ascii="Arial" w:hAnsi="Arial" w:cs="Arial"/>
        </w:rPr>
      </w:pPr>
      <w:r w:rsidRPr="00976ACE">
        <w:rPr>
          <w:rFonts w:ascii="Arial" w:hAnsi="Arial" w:cs="Arial"/>
        </w:rPr>
        <w:t>zabraniti uporabu komunalnih objekata, uređaja i naprava, ukoliko postoje nedostaci, sve dok se oni ne</w:t>
      </w:r>
      <w:r w:rsidRPr="00976ACE">
        <w:rPr>
          <w:rFonts w:ascii="Arial" w:hAnsi="Arial" w:cs="Arial"/>
          <w:spacing w:val="-1"/>
        </w:rPr>
        <w:t xml:space="preserve"> </w:t>
      </w:r>
      <w:r w:rsidRPr="00976ACE">
        <w:rPr>
          <w:rFonts w:ascii="Arial" w:hAnsi="Arial" w:cs="Arial"/>
        </w:rPr>
        <w:t>uklone;</w:t>
      </w:r>
    </w:p>
    <w:p w14:paraId="59377954" w14:textId="77777777" w:rsidR="00976ACE" w:rsidRPr="00976ACE" w:rsidRDefault="00976ACE" w:rsidP="00E34313">
      <w:pPr>
        <w:pStyle w:val="ListParagraph"/>
        <w:numPr>
          <w:ilvl w:val="0"/>
          <w:numId w:val="19"/>
        </w:numPr>
        <w:tabs>
          <w:tab w:val="left" w:pos="1393"/>
          <w:tab w:val="left" w:pos="1394"/>
        </w:tabs>
        <w:spacing w:line="292" w:lineRule="exact"/>
        <w:jc w:val="both"/>
        <w:rPr>
          <w:rFonts w:ascii="Arial" w:hAnsi="Arial" w:cs="Arial"/>
        </w:rPr>
      </w:pPr>
      <w:r w:rsidRPr="00976ACE">
        <w:rPr>
          <w:rFonts w:ascii="Arial" w:hAnsi="Arial" w:cs="Arial"/>
        </w:rPr>
        <w:t>narediti vraćanje javne površine u prvobitno</w:t>
      </w:r>
      <w:r w:rsidRPr="00976ACE">
        <w:rPr>
          <w:rFonts w:ascii="Arial" w:hAnsi="Arial" w:cs="Arial"/>
          <w:spacing w:val="-3"/>
        </w:rPr>
        <w:t xml:space="preserve"> </w:t>
      </w:r>
      <w:r w:rsidRPr="00976ACE">
        <w:rPr>
          <w:rFonts w:ascii="Arial" w:hAnsi="Arial" w:cs="Arial"/>
        </w:rPr>
        <w:t>stanje;</w:t>
      </w:r>
    </w:p>
    <w:p w14:paraId="403666C7" w14:textId="77777777" w:rsidR="00976ACE" w:rsidRPr="00976ACE" w:rsidRDefault="00976ACE" w:rsidP="00E34313">
      <w:pPr>
        <w:pStyle w:val="ListParagraph"/>
        <w:numPr>
          <w:ilvl w:val="0"/>
          <w:numId w:val="19"/>
        </w:numPr>
        <w:tabs>
          <w:tab w:val="left" w:pos="1393"/>
          <w:tab w:val="left" w:pos="1394"/>
        </w:tabs>
        <w:spacing w:line="293" w:lineRule="exact"/>
        <w:jc w:val="both"/>
        <w:rPr>
          <w:rFonts w:ascii="Arial" w:hAnsi="Arial" w:cs="Arial"/>
        </w:rPr>
      </w:pPr>
      <w:r w:rsidRPr="00976ACE">
        <w:rPr>
          <w:rFonts w:ascii="Arial" w:hAnsi="Arial" w:cs="Arial"/>
        </w:rPr>
        <w:t>narediti i druge mjere i radnje u svrhu održavanja komunalnog</w:t>
      </w:r>
      <w:r w:rsidRPr="00976ACE">
        <w:rPr>
          <w:rFonts w:ascii="Arial" w:hAnsi="Arial" w:cs="Arial"/>
          <w:spacing w:val="-7"/>
        </w:rPr>
        <w:t xml:space="preserve"> </w:t>
      </w:r>
      <w:r w:rsidRPr="00976ACE">
        <w:rPr>
          <w:rFonts w:ascii="Arial" w:hAnsi="Arial" w:cs="Arial"/>
        </w:rPr>
        <w:t>reda.</w:t>
      </w:r>
    </w:p>
    <w:p w14:paraId="0211C347" w14:textId="77777777" w:rsidR="00976ACE" w:rsidRPr="00976ACE" w:rsidRDefault="00976ACE" w:rsidP="00976ACE">
      <w:pPr>
        <w:pStyle w:val="BodyText"/>
        <w:ind w:right="159"/>
        <w:jc w:val="both"/>
        <w:rPr>
          <w:rFonts w:ascii="Arial" w:hAnsi="Arial" w:cs="Arial"/>
          <w:sz w:val="22"/>
          <w:szCs w:val="22"/>
        </w:rPr>
      </w:pPr>
      <w:r w:rsidRPr="00976ACE">
        <w:rPr>
          <w:rFonts w:ascii="Arial" w:hAnsi="Arial" w:cs="Arial"/>
          <w:sz w:val="22"/>
          <w:szCs w:val="22"/>
        </w:rPr>
        <w:t>Mjere za održavanje komunalnog reda propisane ovom Odlukom komunalni redar naređuje rješenjem osobi koja je povrijedila odredbe ove Odluke, odnosno osobi koja je obvezna otkloniti utvrđenu povredu.</w:t>
      </w:r>
    </w:p>
    <w:p w14:paraId="7E7D2C3E" w14:textId="77777777" w:rsidR="00976ACE" w:rsidRPr="00976ACE" w:rsidRDefault="00976ACE" w:rsidP="00976ACE">
      <w:pPr>
        <w:pStyle w:val="BodyText"/>
        <w:ind w:right="158"/>
        <w:jc w:val="both"/>
        <w:rPr>
          <w:rFonts w:ascii="Arial" w:hAnsi="Arial" w:cs="Arial"/>
          <w:sz w:val="22"/>
          <w:szCs w:val="22"/>
        </w:rPr>
      </w:pPr>
      <w:r w:rsidRPr="00976ACE">
        <w:rPr>
          <w:rFonts w:ascii="Arial" w:hAnsi="Arial" w:cs="Arial"/>
          <w:sz w:val="22"/>
          <w:szCs w:val="22"/>
        </w:rPr>
        <w:t>Ako se osoba iz prethodnog stavka ne može utvrditi, rješenje se donosi protiv nepoznate osobe.</w:t>
      </w:r>
    </w:p>
    <w:p w14:paraId="2317423C" w14:textId="77777777" w:rsidR="00976ACE" w:rsidRPr="00976ACE" w:rsidRDefault="00976ACE" w:rsidP="00976ACE">
      <w:pPr>
        <w:pStyle w:val="BodyText"/>
        <w:ind w:right="156"/>
        <w:jc w:val="both"/>
        <w:rPr>
          <w:rFonts w:ascii="Arial" w:hAnsi="Arial" w:cs="Arial"/>
          <w:sz w:val="22"/>
          <w:szCs w:val="22"/>
        </w:rPr>
      </w:pPr>
      <w:r w:rsidRPr="00976ACE">
        <w:rPr>
          <w:rFonts w:ascii="Arial" w:hAnsi="Arial" w:cs="Arial"/>
          <w:sz w:val="22"/>
          <w:szCs w:val="22"/>
        </w:rPr>
        <w:t>Ako komunalni redar utvrdi povredu propisa čije izvršenje je ovlašten nadzirati, može donijeti rješenje i bez saslušanja stranke.</w:t>
      </w:r>
    </w:p>
    <w:p w14:paraId="4E54BE01" w14:textId="77777777" w:rsidR="00976ACE" w:rsidRPr="00976ACE" w:rsidRDefault="00976ACE" w:rsidP="00976ACE">
      <w:pPr>
        <w:pStyle w:val="BodyText"/>
        <w:spacing w:before="1"/>
        <w:ind w:left="0" w:firstLine="0"/>
        <w:rPr>
          <w:rFonts w:ascii="Arial" w:hAnsi="Arial" w:cs="Arial"/>
          <w:sz w:val="22"/>
          <w:szCs w:val="22"/>
        </w:rPr>
      </w:pPr>
    </w:p>
    <w:p w14:paraId="240A0DC6" w14:textId="4F474098" w:rsidR="00976ACE" w:rsidRPr="00976ACE" w:rsidRDefault="00976ACE" w:rsidP="00976ACE">
      <w:pPr>
        <w:pStyle w:val="Heading1"/>
        <w:ind w:right="3246"/>
        <w:jc w:val="center"/>
        <w:rPr>
          <w:rFonts w:ascii="Arial" w:hAnsi="Arial" w:cs="Arial"/>
          <w:sz w:val="22"/>
          <w:szCs w:val="22"/>
        </w:rPr>
      </w:pPr>
      <w:r w:rsidRPr="00976ACE">
        <w:rPr>
          <w:rFonts w:ascii="Arial" w:hAnsi="Arial" w:cs="Arial"/>
          <w:sz w:val="22"/>
          <w:szCs w:val="22"/>
        </w:rPr>
        <w:t xml:space="preserve">Članak </w:t>
      </w:r>
      <w:r w:rsidR="001146A3">
        <w:rPr>
          <w:rFonts w:ascii="Arial" w:hAnsi="Arial" w:cs="Arial"/>
          <w:sz w:val="22"/>
          <w:szCs w:val="22"/>
        </w:rPr>
        <w:t>2</w:t>
      </w:r>
      <w:r w:rsidR="00065F09">
        <w:rPr>
          <w:rFonts w:ascii="Arial" w:hAnsi="Arial" w:cs="Arial"/>
          <w:sz w:val="22"/>
          <w:szCs w:val="22"/>
        </w:rPr>
        <w:t>09*</w:t>
      </w:r>
      <w:r w:rsidRPr="00976ACE">
        <w:rPr>
          <w:rFonts w:ascii="Arial" w:hAnsi="Arial" w:cs="Arial"/>
          <w:sz w:val="22"/>
          <w:szCs w:val="22"/>
        </w:rPr>
        <w:t>.</w:t>
      </w:r>
    </w:p>
    <w:p w14:paraId="30BF1D80" w14:textId="37AB9CFC" w:rsidR="00976ACE" w:rsidRPr="00976ACE" w:rsidRDefault="00976ACE" w:rsidP="00976ACE">
      <w:pPr>
        <w:pStyle w:val="BodyText"/>
        <w:ind w:right="153"/>
        <w:jc w:val="both"/>
        <w:rPr>
          <w:rFonts w:ascii="Arial" w:hAnsi="Arial" w:cs="Arial"/>
          <w:sz w:val="22"/>
          <w:szCs w:val="22"/>
        </w:rPr>
      </w:pPr>
      <w:r w:rsidRPr="00976ACE">
        <w:rPr>
          <w:rFonts w:ascii="Arial" w:hAnsi="Arial" w:cs="Arial"/>
          <w:sz w:val="22"/>
          <w:szCs w:val="22"/>
        </w:rPr>
        <w:t xml:space="preserve">Protiv upravnih akata koje donosi komunalni redar može se u roku od 15 (petnaest) </w:t>
      </w:r>
      <w:r w:rsidRPr="00976ACE">
        <w:rPr>
          <w:rFonts w:ascii="Arial" w:hAnsi="Arial" w:cs="Arial"/>
          <w:sz w:val="22"/>
          <w:szCs w:val="22"/>
        </w:rPr>
        <w:lastRenderedPageBreak/>
        <w:t>dana od dana primitka rješenja</w:t>
      </w:r>
      <w:r>
        <w:rPr>
          <w:rFonts w:ascii="Arial" w:hAnsi="Arial" w:cs="Arial"/>
          <w:sz w:val="22"/>
          <w:szCs w:val="22"/>
        </w:rPr>
        <w:t xml:space="preserve"> </w:t>
      </w:r>
      <w:r w:rsidRPr="00976ACE">
        <w:rPr>
          <w:rFonts w:ascii="Arial" w:hAnsi="Arial" w:cs="Arial"/>
          <w:sz w:val="22"/>
          <w:szCs w:val="22"/>
        </w:rPr>
        <w:t xml:space="preserve">izjaviti žalba o kojoj odlučuje upravno tijelo </w:t>
      </w:r>
      <w:r>
        <w:rPr>
          <w:rFonts w:ascii="Arial" w:hAnsi="Arial" w:cs="Arial"/>
          <w:sz w:val="22"/>
          <w:szCs w:val="22"/>
        </w:rPr>
        <w:t xml:space="preserve">Dubrovačko – neretvanske </w:t>
      </w:r>
      <w:r w:rsidRPr="00976ACE">
        <w:rPr>
          <w:rFonts w:ascii="Arial" w:hAnsi="Arial" w:cs="Arial"/>
          <w:sz w:val="22"/>
          <w:szCs w:val="22"/>
        </w:rPr>
        <w:t>županije nadležno za poslove komunalnog gospodarstva.</w:t>
      </w:r>
    </w:p>
    <w:p w14:paraId="2EDB96A9" w14:textId="77777777" w:rsidR="00976ACE" w:rsidRPr="00976ACE" w:rsidRDefault="00976ACE" w:rsidP="00976ACE">
      <w:pPr>
        <w:pStyle w:val="BodyText"/>
        <w:ind w:left="824" w:firstLine="0"/>
        <w:rPr>
          <w:rFonts w:ascii="Arial" w:hAnsi="Arial" w:cs="Arial"/>
          <w:sz w:val="22"/>
          <w:szCs w:val="22"/>
        </w:rPr>
      </w:pPr>
      <w:r w:rsidRPr="00976ACE">
        <w:rPr>
          <w:rFonts w:ascii="Arial" w:hAnsi="Arial" w:cs="Arial"/>
          <w:sz w:val="22"/>
          <w:szCs w:val="22"/>
        </w:rPr>
        <w:t>Žalba izjavljena protiv rješenja komunalnog redara ne odgađa njegovo izvršenje.</w:t>
      </w:r>
    </w:p>
    <w:p w14:paraId="392F9F19" w14:textId="77777777" w:rsidR="00976ACE" w:rsidRPr="00976ACE" w:rsidRDefault="00976ACE" w:rsidP="00976ACE">
      <w:pPr>
        <w:pStyle w:val="BodyText"/>
        <w:spacing w:before="3"/>
        <w:ind w:left="0" w:firstLine="0"/>
        <w:rPr>
          <w:rFonts w:ascii="Arial" w:hAnsi="Arial" w:cs="Arial"/>
          <w:sz w:val="22"/>
          <w:szCs w:val="22"/>
        </w:rPr>
      </w:pPr>
    </w:p>
    <w:p w14:paraId="72F7436B" w14:textId="09DB141C" w:rsidR="00976ACE" w:rsidRPr="00976ACE" w:rsidRDefault="00976ACE" w:rsidP="00976ACE">
      <w:pPr>
        <w:pStyle w:val="Heading1"/>
        <w:ind w:right="3246"/>
        <w:jc w:val="center"/>
        <w:rPr>
          <w:rFonts w:ascii="Arial" w:hAnsi="Arial" w:cs="Arial"/>
          <w:sz w:val="22"/>
          <w:szCs w:val="22"/>
        </w:rPr>
      </w:pPr>
      <w:r w:rsidRPr="00976ACE">
        <w:rPr>
          <w:rFonts w:ascii="Arial" w:hAnsi="Arial" w:cs="Arial"/>
          <w:sz w:val="22"/>
          <w:szCs w:val="22"/>
        </w:rPr>
        <w:t xml:space="preserve">Članak </w:t>
      </w:r>
      <w:r w:rsidR="001146A3">
        <w:rPr>
          <w:rFonts w:ascii="Arial" w:hAnsi="Arial" w:cs="Arial"/>
          <w:sz w:val="22"/>
          <w:szCs w:val="22"/>
        </w:rPr>
        <w:t>21</w:t>
      </w:r>
      <w:r w:rsidR="00AE4A67">
        <w:rPr>
          <w:rFonts w:ascii="Arial" w:hAnsi="Arial" w:cs="Arial"/>
          <w:sz w:val="22"/>
          <w:szCs w:val="22"/>
        </w:rPr>
        <w:t>0</w:t>
      </w:r>
      <w:r w:rsidRPr="00976ACE">
        <w:rPr>
          <w:rFonts w:ascii="Arial" w:hAnsi="Arial" w:cs="Arial"/>
          <w:sz w:val="22"/>
          <w:szCs w:val="22"/>
        </w:rPr>
        <w:t>.</w:t>
      </w:r>
    </w:p>
    <w:p w14:paraId="12E248B3" w14:textId="67CD852A" w:rsidR="00976ACE" w:rsidRPr="00976ACE" w:rsidRDefault="00976ACE" w:rsidP="00976ACE">
      <w:pPr>
        <w:pStyle w:val="BodyText"/>
        <w:ind w:right="157"/>
        <w:jc w:val="both"/>
        <w:rPr>
          <w:rFonts w:ascii="Arial" w:hAnsi="Arial" w:cs="Arial"/>
          <w:sz w:val="22"/>
          <w:szCs w:val="22"/>
        </w:rPr>
      </w:pPr>
      <w:r w:rsidRPr="00976ACE">
        <w:rPr>
          <w:rFonts w:ascii="Arial" w:hAnsi="Arial" w:cs="Arial"/>
          <w:sz w:val="22"/>
          <w:szCs w:val="22"/>
        </w:rPr>
        <w:t>Za prekršaje propisane ovom Odlukom,</w:t>
      </w:r>
      <w:r w:rsidR="00926AA4">
        <w:rPr>
          <w:rFonts w:ascii="Arial" w:hAnsi="Arial" w:cs="Arial"/>
          <w:sz w:val="22"/>
          <w:szCs w:val="22"/>
        </w:rPr>
        <w:t xml:space="preserve"> </w:t>
      </w:r>
      <w:r w:rsidRPr="00976ACE">
        <w:rPr>
          <w:rFonts w:ascii="Arial" w:hAnsi="Arial" w:cs="Arial"/>
          <w:sz w:val="22"/>
          <w:szCs w:val="22"/>
        </w:rPr>
        <w:t>koje u nadzoru utvrdi komunalni redar, isti</w:t>
      </w:r>
      <w:r w:rsidR="00424228">
        <w:rPr>
          <w:rFonts w:ascii="Arial" w:hAnsi="Arial" w:cs="Arial"/>
          <w:sz w:val="22"/>
          <w:szCs w:val="22"/>
        </w:rPr>
        <w:t xml:space="preserve"> </w:t>
      </w:r>
      <w:r w:rsidRPr="00976ACE">
        <w:rPr>
          <w:rFonts w:ascii="Arial" w:hAnsi="Arial" w:cs="Arial"/>
          <w:sz w:val="22"/>
          <w:szCs w:val="22"/>
        </w:rPr>
        <w:t xml:space="preserve">može od počinitelja prekršaja naplatiti novčanu kaznu na mjestu počinjenja prekršaja u visini polovice </w:t>
      </w:r>
      <w:r w:rsidR="00901F12">
        <w:rPr>
          <w:rFonts w:ascii="Arial" w:hAnsi="Arial" w:cs="Arial"/>
          <w:sz w:val="22"/>
          <w:szCs w:val="22"/>
        </w:rPr>
        <w:t xml:space="preserve">propisane </w:t>
      </w:r>
      <w:r w:rsidRPr="00976ACE">
        <w:rPr>
          <w:rFonts w:ascii="Arial" w:hAnsi="Arial" w:cs="Arial"/>
          <w:sz w:val="22"/>
          <w:szCs w:val="22"/>
        </w:rPr>
        <w:t>novčane kazne</w:t>
      </w:r>
      <w:r w:rsidR="00901F12">
        <w:rPr>
          <w:rFonts w:ascii="Arial" w:hAnsi="Arial" w:cs="Arial"/>
          <w:sz w:val="22"/>
          <w:szCs w:val="22"/>
        </w:rPr>
        <w:t>.</w:t>
      </w:r>
      <w:r w:rsidRPr="00976ACE">
        <w:rPr>
          <w:rFonts w:ascii="Arial" w:hAnsi="Arial" w:cs="Arial"/>
          <w:sz w:val="22"/>
          <w:szCs w:val="22"/>
        </w:rPr>
        <w:t xml:space="preserve"> </w:t>
      </w:r>
    </w:p>
    <w:p w14:paraId="0E0BB301" w14:textId="77777777" w:rsidR="00976ACE" w:rsidRPr="00AE4A67" w:rsidRDefault="00976ACE" w:rsidP="00976ACE">
      <w:pPr>
        <w:pStyle w:val="BodyText"/>
        <w:ind w:right="163"/>
        <w:jc w:val="both"/>
        <w:rPr>
          <w:rFonts w:ascii="Arial" w:hAnsi="Arial" w:cs="Arial"/>
          <w:sz w:val="22"/>
          <w:szCs w:val="22"/>
        </w:rPr>
      </w:pPr>
      <w:r w:rsidRPr="00AE4A67">
        <w:rPr>
          <w:rFonts w:ascii="Arial" w:hAnsi="Arial" w:cs="Arial"/>
          <w:sz w:val="22"/>
          <w:szCs w:val="22"/>
        </w:rPr>
        <w:t>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komunalnom redarstvu.</w:t>
      </w:r>
    </w:p>
    <w:p w14:paraId="2B4C26D7" w14:textId="71DED4C6" w:rsidR="00580E7C" w:rsidRPr="00AE4A67" w:rsidRDefault="00976ACE" w:rsidP="00424228">
      <w:pPr>
        <w:tabs>
          <w:tab w:val="left" w:pos="1329"/>
        </w:tabs>
        <w:spacing w:before="1"/>
        <w:ind w:left="142" w:right="146" w:firstLine="826"/>
        <w:jc w:val="both"/>
        <w:rPr>
          <w:rFonts w:ascii="Arial" w:hAnsi="Arial" w:cs="Arial"/>
        </w:rPr>
      </w:pPr>
      <w:r w:rsidRPr="00AE4A67">
        <w:rPr>
          <w:rFonts w:ascii="Arial" w:hAnsi="Arial" w:cs="Arial"/>
        </w:rPr>
        <w:t>Smatrat će se da je novčana kazna iz stavka 1. ovog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komunalnom redarstvu.</w:t>
      </w:r>
    </w:p>
    <w:p w14:paraId="1A18A6E3" w14:textId="35EFE695" w:rsidR="00424228" w:rsidRPr="00424228" w:rsidRDefault="00424228" w:rsidP="00424228">
      <w:pPr>
        <w:pStyle w:val="BodyText"/>
        <w:spacing w:before="80"/>
        <w:ind w:right="157"/>
        <w:jc w:val="both"/>
        <w:rPr>
          <w:rFonts w:ascii="Arial" w:hAnsi="Arial" w:cs="Arial"/>
          <w:sz w:val="22"/>
          <w:szCs w:val="22"/>
        </w:rPr>
      </w:pPr>
      <w:r w:rsidRPr="00424228">
        <w:rPr>
          <w:rFonts w:ascii="Arial" w:hAnsi="Arial" w:cs="Arial"/>
          <w:sz w:val="22"/>
          <w:szCs w:val="22"/>
        </w:rPr>
        <w:t>Usmeno izrečenu novčanu kaznu prema uvjetima stavka 1. ovoga članka komunalni redar naplatiti će od počinitelja prekršaja uz izdavanje potvrde o tome, bez izdavanja obveznog prekršajnog</w:t>
      </w:r>
      <w:r w:rsidRPr="00424228">
        <w:rPr>
          <w:rFonts w:ascii="Arial" w:hAnsi="Arial" w:cs="Arial"/>
          <w:spacing w:val="-7"/>
          <w:sz w:val="22"/>
          <w:szCs w:val="22"/>
        </w:rPr>
        <w:t xml:space="preserve"> </w:t>
      </w:r>
      <w:r w:rsidRPr="00424228">
        <w:rPr>
          <w:rFonts w:ascii="Arial" w:hAnsi="Arial" w:cs="Arial"/>
          <w:sz w:val="22"/>
          <w:szCs w:val="22"/>
        </w:rPr>
        <w:t>naloga.</w:t>
      </w:r>
    </w:p>
    <w:p w14:paraId="3EC708DD" w14:textId="6276B9F3" w:rsidR="00424228" w:rsidRPr="00057DE5" w:rsidRDefault="00424228" w:rsidP="00424228">
      <w:pPr>
        <w:pStyle w:val="BodyText"/>
        <w:ind w:right="153"/>
        <w:jc w:val="both"/>
        <w:rPr>
          <w:rFonts w:ascii="Arial" w:hAnsi="Arial" w:cs="Arial"/>
          <w:sz w:val="22"/>
          <w:szCs w:val="22"/>
        </w:rPr>
      </w:pPr>
      <w:r w:rsidRPr="00424228">
        <w:rPr>
          <w:rFonts w:ascii="Arial" w:hAnsi="Arial" w:cs="Arial"/>
          <w:sz w:val="22"/>
          <w:szCs w:val="22"/>
        </w:rPr>
        <w:t>Ako počinitelj prekršaja</w:t>
      </w:r>
      <w:r>
        <w:rPr>
          <w:rFonts w:ascii="Arial" w:hAnsi="Arial" w:cs="Arial"/>
          <w:sz w:val="22"/>
          <w:szCs w:val="22"/>
        </w:rPr>
        <w:t xml:space="preserve"> </w:t>
      </w:r>
      <w:r w:rsidRPr="00424228">
        <w:rPr>
          <w:rFonts w:ascii="Arial" w:hAnsi="Arial" w:cs="Arial"/>
          <w:sz w:val="22"/>
          <w:szCs w:val="22"/>
        </w:rPr>
        <w:t xml:space="preserve">plati izrečenu novčanu kaznu sukladno stavku 1., 2. i 3. ovoga članka neće se voditi prekršajni postupak, izrečena novčana kazna se ne unosi u prekršajnu </w:t>
      </w:r>
      <w:r w:rsidRPr="00057DE5">
        <w:rPr>
          <w:rFonts w:ascii="Arial" w:hAnsi="Arial" w:cs="Arial"/>
          <w:sz w:val="22"/>
          <w:szCs w:val="22"/>
        </w:rPr>
        <w:t>evidenciju, a počinitelj prekršaja se ne smatra osobom osuđenom za prekršaj.</w:t>
      </w:r>
    </w:p>
    <w:p w14:paraId="74ABDB2D" w14:textId="77777777" w:rsidR="00424228" w:rsidRPr="00424228" w:rsidRDefault="00424228" w:rsidP="00424228">
      <w:pPr>
        <w:pStyle w:val="BodyText"/>
        <w:spacing w:before="5"/>
        <w:ind w:left="0" w:firstLine="0"/>
        <w:rPr>
          <w:rFonts w:ascii="Arial" w:hAnsi="Arial" w:cs="Arial"/>
          <w:sz w:val="22"/>
          <w:szCs w:val="22"/>
        </w:rPr>
      </w:pPr>
    </w:p>
    <w:p w14:paraId="000445D6" w14:textId="15EABFA0" w:rsidR="00424228" w:rsidRPr="00424228" w:rsidRDefault="00424228" w:rsidP="00424228">
      <w:pPr>
        <w:pStyle w:val="Heading1"/>
        <w:ind w:left="4038"/>
        <w:rPr>
          <w:rFonts w:ascii="Arial" w:hAnsi="Arial" w:cs="Arial"/>
          <w:sz w:val="22"/>
          <w:szCs w:val="22"/>
        </w:rPr>
      </w:pPr>
      <w:r w:rsidRPr="00424228">
        <w:rPr>
          <w:rFonts w:ascii="Arial" w:hAnsi="Arial" w:cs="Arial"/>
          <w:sz w:val="22"/>
          <w:szCs w:val="22"/>
        </w:rPr>
        <w:t xml:space="preserve">Članak </w:t>
      </w:r>
      <w:r w:rsidR="001146A3">
        <w:rPr>
          <w:rFonts w:ascii="Arial" w:hAnsi="Arial" w:cs="Arial"/>
          <w:sz w:val="22"/>
          <w:szCs w:val="22"/>
        </w:rPr>
        <w:t>2</w:t>
      </w:r>
      <w:r w:rsidRPr="00424228">
        <w:rPr>
          <w:rFonts w:ascii="Arial" w:hAnsi="Arial" w:cs="Arial"/>
          <w:sz w:val="22"/>
          <w:szCs w:val="22"/>
        </w:rPr>
        <w:t>1</w:t>
      </w:r>
      <w:r w:rsidR="001F5C72">
        <w:rPr>
          <w:rFonts w:ascii="Arial" w:hAnsi="Arial" w:cs="Arial"/>
          <w:sz w:val="22"/>
          <w:szCs w:val="22"/>
        </w:rPr>
        <w:t>1</w:t>
      </w:r>
      <w:r w:rsidRPr="00424228">
        <w:rPr>
          <w:rFonts w:ascii="Arial" w:hAnsi="Arial" w:cs="Arial"/>
          <w:sz w:val="22"/>
          <w:szCs w:val="22"/>
        </w:rPr>
        <w:t>.</w:t>
      </w:r>
    </w:p>
    <w:p w14:paraId="3EF7D937" w14:textId="7FC88553" w:rsidR="00424228" w:rsidRPr="00424228" w:rsidRDefault="00424228" w:rsidP="00424228">
      <w:pPr>
        <w:pStyle w:val="BodyText"/>
        <w:ind w:right="157"/>
        <w:jc w:val="both"/>
        <w:rPr>
          <w:rFonts w:ascii="Arial" w:hAnsi="Arial" w:cs="Arial"/>
          <w:sz w:val="22"/>
          <w:szCs w:val="22"/>
        </w:rPr>
      </w:pPr>
      <w:r w:rsidRPr="00424228">
        <w:rPr>
          <w:rFonts w:ascii="Arial" w:hAnsi="Arial" w:cs="Arial"/>
          <w:sz w:val="22"/>
          <w:szCs w:val="22"/>
        </w:rPr>
        <w:t>Ako počinitelj prekršaja ne pristane platiti novčanu kaznu na mjestu počinjenja prekršaja izdat će mu</w:t>
      </w:r>
      <w:r>
        <w:rPr>
          <w:rFonts w:ascii="Arial" w:hAnsi="Arial" w:cs="Arial"/>
          <w:sz w:val="22"/>
          <w:szCs w:val="22"/>
        </w:rPr>
        <w:t xml:space="preserve"> </w:t>
      </w:r>
      <w:r w:rsidRPr="00424228">
        <w:rPr>
          <w:rFonts w:ascii="Arial" w:hAnsi="Arial" w:cs="Arial"/>
          <w:sz w:val="22"/>
          <w:szCs w:val="22"/>
        </w:rPr>
        <w:t>se obavezni prekršajni nalog s uputom da novčanu kaznu mora platiti u roku od 8 (osam) dana od dana pravomoćnosti obaveznog prekršajnog naloga.</w:t>
      </w:r>
    </w:p>
    <w:p w14:paraId="5E3C3908" w14:textId="5BEC183B" w:rsidR="00DF24EB" w:rsidRDefault="00DF24EB" w:rsidP="00DF24EB">
      <w:pPr>
        <w:pStyle w:val="BodyText"/>
        <w:ind w:right="160"/>
        <w:jc w:val="both"/>
        <w:rPr>
          <w:rFonts w:ascii="Arial" w:hAnsi="Arial" w:cs="Arial"/>
          <w:sz w:val="22"/>
          <w:szCs w:val="22"/>
        </w:rPr>
      </w:pPr>
      <w:r w:rsidRPr="00DF24EB">
        <w:rPr>
          <w:rFonts w:ascii="Arial" w:hAnsi="Arial" w:cs="Arial"/>
          <w:sz w:val="22"/>
          <w:szCs w:val="22"/>
        </w:rPr>
        <w:t>Obaveznim prekršajnim nalogom osim novčane kazne može se izreći i paušalna svota troška izdavanja obaveznog prekršajnog naloga u iznosu do 200,00 kuna.</w:t>
      </w:r>
    </w:p>
    <w:p w14:paraId="0B6A885F" w14:textId="005A6534" w:rsidR="006E3B89" w:rsidRDefault="006E3B89" w:rsidP="00DF24EB">
      <w:pPr>
        <w:pStyle w:val="BodyText"/>
        <w:ind w:right="160"/>
        <w:jc w:val="both"/>
        <w:rPr>
          <w:rFonts w:ascii="Arial" w:hAnsi="Arial" w:cs="Arial"/>
          <w:sz w:val="22"/>
          <w:szCs w:val="22"/>
        </w:rPr>
      </w:pPr>
      <w:r w:rsidRPr="006E3B89">
        <w:rPr>
          <w:rFonts w:ascii="Arial" w:hAnsi="Arial" w:cs="Arial"/>
          <w:sz w:val="22"/>
          <w:szCs w:val="22"/>
        </w:rPr>
        <w:t>Novčana kazna smatrat će se u cjelini plaćenom ako počinitelj prekršaja,</w:t>
      </w:r>
      <w:r w:rsidR="00F61F60">
        <w:rPr>
          <w:rFonts w:ascii="Arial" w:hAnsi="Arial" w:cs="Arial"/>
          <w:sz w:val="22"/>
          <w:szCs w:val="22"/>
        </w:rPr>
        <w:t xml:space="preserve"> </w:t>
      </w:r>
      <w:r w:rsidRPr="006E3B89">
        <w:rPr>
          <w:rFonts w:ascii="Arial" w:hAnsi="Arial" w:cs="Arial"/>
          <w:sz w:val="22"/>
          <w:szCs w:val="22"/>
        </w:rPr>
        <w:t>u roku iz stavka 1. ovog članka</w:t>
      </w:r>
      <w:r w:rsidR="00826CAA">
        <w:rPr>
          <w:rFonts w:ascii="Arial" w:hAnsi="Arial" w:cs="Arial"/>
          <w:sz w:val="22"/>
          <w:szCs w:val="22"/>
        </w:rPr>
        <w:t xml:space="preserve"> </w:t>
      </w:r>
      <w:r w:rsidRPr="006E3B89">
        <w:rPr>
          <w:rFonts w:ascii="Arial" w:hAnsi="Arial" w:cs="Arial"/>
          <w:sz w:val="22"/>
          <w:szCs w:val="22"/>
        </w:rPr>
        <w:t>plati dvije trećine izrečene novčane kazne.</w:t>
      </w:r>
    </w:p>
    <w:p w14:paraId="29C28BCC" w14:textId="2779DCB7" w:rsidR="006E3B89" w:rsidRDefault="006E3B89" w:rsidP="00DF24EB">
      <w:pPr>
        <w:pStyle w:val="BodyText"/>
        <w:ind w:right="160"/>
        <w:jc w:val="both"/>
        <w:rPr>
          <w:rFonts w:ascii="Arial" w:hAnsi="Arial" w:cs="Arial"/>
          <w:sz w:val="22"/>
          <w:szCs w:val="22"/>
        </w:rPr>
      </w:pPr>
    </w:p>
    <w:p w14:paraId="3C6E5B3A" w14:textId="52C3F67E" w:rsidR="006E3B89" w:rsidRPr="004245A8" w:rsidRDefault="006E3B89" w:rsidP="006E3B89">
      <w:pPr>
        <w:pStyle w:val="Heading1"/>
        <w:ind w:left="4038"/>
        <w:rPr>
          <w:rFonts w:ascii="Arial" w:hAnsi="Arial" w:cs="Arial"/>
          <w:sz w:val="22"/>
          <w:szCs w:val="22"/>
        </w:rPr>
      </w:pPr>
      <w:r w:rsidRPr="004245A8">
        <w:rPr>
          <w:rFonts w:ascii="Arial" w:hAnsi="Arial" w:cs="Arial"/>
          <w:sz w:val="22"/>
          <w:szCs w:val="22"/>
        </w:rPr>
        <w:t xml:space="preserve">Članak </w:t>
      </w:r>
      <w:r w:rsidR="001146A3">
        <w:rPr>
          <w:rFonts w:ascii="Arial" w:hAnsi="Arial" w:cs="Arial"/>
          <w:sz w:val="22"/>
          <w:szCs w:val="22"/>
        </w:rPr>
        <w:t>2</w:t>
      </w:r>
      <w:r w:rsidR="001F5C72">
        <w:rPr>
          <w:rFonts w:ascii="Arial" w:hAnsi="Arial" w:cs="Arial"/>
          <w:sz w:val="22"/>
          <w:szCs w:val="22"/>
        </w:rPr>
        <w:t>12.</w:t>
      </w:r>
    </w:p>
    <w:p w14:paraId="09151686" w14:textId="01916D27" w:rsidR="006E3B89" w:rsidRPr="004245A8" w:rsidRDefault="004245A8" w:rsidP="00DF24EB">
      <w:pPr>
        <w:pStyle w:val="BodyText"/>
        <w:ind w:right="160"/>
        <w:jc w:val="both"/>
        <w:rPr>
          <w:rFonts w:ascii="Arial" w:hAnsi="Arial" w:cs="Arial"/>
          <w:sz w:val="22"/>
          <w:szCs w:val="22"/>
        </w:rPr>
      </w:pPr>
      <w:r w:rsidRPr="004245A8">
        <w:rPr>
          <w:rFonts w:ascii="Arial" w:hAnsi="Arial" w:cs="Arial"/>
          <w:sz w:val="22"/>
          <w:szCs w:val="22"/>
        </w:rPr>
        <w:t>Novčane kazne naplaćene za prekršaje propisane ove Odlukom prihod su proračuna Grada Dubrovnika.</w:t>
      </w:r>
    </w:p>
    <w:p w14:paraId="72C223D1" w14:textId="1CE50BFA" w:rsidR="006E3B89" w:rsidRPr="004245A8" w:rsidRDefault="006E3B89" w:rsidP="00DF24EB">
      <w:pPr>
        <w:pStyle w:val="BodyText"/>
        <w:ind w:right="160"/>
        <w:jc w:val="both"/>
        <w:rPr>
          <w:rFonts w:ascii="Arial" w:hAnsi="Arial" w:cs="Arial"/>
          <w:sz w:val="22"/>
          <w:szCs w:val="22"/>
        </w:rPr>
      </w:pPr>
    </w:p>
    <w:p w14:paraId="539582D7" w14:textId="61F23F26" w:rsidR="006E3B89" w:rsidRPr="004245A8" w:rsidRDefault="004245A8" w:rsidP="004245A8">
      <w:pPr>
        <w:pStyle w:val="Heading1"/>
        <w:ind w:left="4038"/>
        <w:rPr>
          <w:rFonts w:ascii="Arial" w:hAnsi="Arial" w:cs="Arial"/>
          <w:sz w:val="22"/>
          <w:szCs w:val="22"/>
        </w:rPr>
      </w:pPr>
      <w:r w:rsidRPr="004245A8">
        <w:rPr>
          <w:rFonts w:ascii="Arial" w:hAnsi="Arial" w:cs="Arial"/>
          <w:sz w:val="22"/>
          <w:szCs w:val="22"/>
        </w:rPr>
        <w:t xml:space="preserve">Članak </w:t>
      </w:r>
      <w:r w:rsidR="009F0F69">
        <w:rPr>
          <w:rFonts w:ascii="Arial" w:hAnsi="Arial" w:cs="Arial"/>
          <w:sz w:val="22"/>
          <w:szCs w:val="22"/>
        </w:rPr>
        <w:t>2</w:t>
      </w:r>
      <w:r w:rsidR="001F5C72">
        <w:rPr>
          <w:rFonts w:ascii="Arial" w:hAnsi="Arial" w:cs="Arial"/>
          <w:sz w:val="22"/>
          <w:szCs w:val="22"/>
        </w:rPr>
        <w:t>13</w:t>
      </w:r>
      <w:r w:rsidRPr="004245A8">
        <w:rPr>
          <w:rFonts w:ascii="Arial" w:hAnsi="Arial" w:cs="Arial"/>
          <w:sz w:val="22"/>
          <w:szCs w:val="22"/>
        </w:rPr>
        <w:t>.</w:t>
      </w:r>
    </w:p>
    <w:p w14:paraId="2B594A3E" w14:textId="06896E84" w:rsidR="006E3B89" w:rsidRDefault="004245A8" w:rsidP="00DF24EB">
      <w:pPr>
        <w:pStyle w:val="BodyText"/>
        <w:ind w:right="160"/>
        <w:jc w:val="both"/>
        <w:rPr>
          <w:rFonts w:ascii="Arial" w:hAnsi="Arial" w:cs="Arial"/>
          <w:sz w:val="22"/>
          <w:szCs w:val="22"/>
        </w:rPr>
      </w:pPr>
      <w:r w:rsidRPr="004245A8">
        <w:rPr>
          <w:rFonts w:ascii="Arial" w:hAnsi="Arial" w:cs="Arial"/>
          <w:sz w:val="22"/>
          <w:szCs w:val="22"/>
        </w:rPr>
        <w:t>Komunalno redarstvo dužno je voditi evidenciju o počiniteljima prekršaja, izrečenim novčanim kaznama, te o naplaćenim novčanim kaznama na mjestu počinjenja prekršaja.</w:t>
      </w:r>
    </w:p>
    <w:p w14:paraId="616178B2" w14:textId="73602E16" w:rsidR="00F532F1" w:rsidRDefault="00F532F1" w:rsidP="00DF24EB">
      <w:pPr>
        <w:pStyle w:val="BodyText"/>
        <w:ind w:right="160"/>
        <w:jc w:val="both"/>
        <w:rPr>
          <w:rFonts w:ascii="Arial" w:hAnsi="Arial" w:cs="Arial"/>
          <w:sz w:val="22"/>
          <w:szCs w:val="22"/>
        </w:rPr>
      </w:pPr>
    </w:p>
    <w:p w14:paraId="4BD4F1A3" w14:textId="4346C691" w:rsidR="00F532F1" w:rsidRDefault="00F532F1" w:rsidP="00DF24EB">
      <w:pPr>
        <w:pStyle w:val="BodyText"/>
        <w:ind w:right="160"/>
        <w:jc w:val="both"/>
        <w:rPr>
          <w:rFonts w:ascii="Arial" w:hAnsi="Arial" w:cs="Arial"/>
          <w:sz w:val="22"/>
          <w:szCs w:val="22"/>
        </w:rPr>
      </w:pPr>
    </w:p>
    <w:p w14:paraId="65EEED8B" w14:textId="77777777" w:rsidR="00F532F1" w:rsidRPr="0027413E" w:rsidRDefault="00F532F1" w:rsidP="00E34313">
      <w:pPr>
        <w:pStyle w:val="Heading1"/>
        <w:numPr>
          <w:ilvl w:val="0"/>
          <w:numId w:val="27"/>
        </w:numPr>
        <w:tabs>
          <w:tab w:val="left" w:pos="597"/>
        </w:tabs>
        <w:spacing w:line="240" w:lineRule="auto"/>
        <w:ind w:left="596" w:hanging="480"/>
        <w:rPr>
          <w:rFonts w:ascii="Arial" w:hAnsi="Arial" w:cs="Arial"/>
          <w:sz w:val="22"/>
          <w:szCs w:val="22"/>
        </w:rPr>
      </w:pPr>
      <w:r w:rsidRPr="0027413E">
        <w:rPr>
          <w:rFonts w:ascii="Arial" w:hAnsi="Arial" w:cs="Arial"/>
          <w:sz w:val="22"/>
          <w:szCs w:val="22"/>
        </w:rPr>
        <w:t>PREKRŠAJNE</w:t>
      </w:r>
      <w:r w:rsidRPr="0027413E">
        <w:rPr>
          <w:rFonts w:ascii="Arial" w:hAnsi="Arial" w:cs="Arial"/>
          <w:spacing w:val="-2"/>
          <w:sz w:val="22"/>
          <w:szCs w:val="22"/>
        </w:rPr>
        <w:t xml:space="preserve"> </w:t>
      </w:r>
      <w:r w:rsidRPr="0027413E">
        <w:rPr>
          <w:rFonts w:ascii="Arial" w:hAnsi="Arial" w:cs="Arial"/>
          <w:sz w:val="22"/>
          <w:szCs w:val="22"/>
        </w:rPr>
        <w:t>ODREDBE</w:t>
      </w:r>
    </w:p>
    <w:p w14:paraId="0D3C860A" w14:textId="1210C1F4" w:rsidR="00F532F1" w:rsidRDefault="00F532F1" w:rsidP="00DF24EB">
      <w:pPr>
        <w:pStyle w:val="BodyText"/>
        <w:ind w:right="160"/>
        <w:jc w:val="both"/>
        <w:rPr>
          <w:rFonts w:ascii="Arial" w:hAnsi="Arial" w:cs="Arial"/>
          <w:sz w:val="22"/>
          <w:szCs w:val="22"/>
        </w:rPr>
      </w:pPr>
    </w:p>
    <w:p w14:paraId="27ED76EC" w14:textId="121A3FB7" w:rsidR="00964C41" w:rsidRDefault="00720F7B" w:rsidP="00720F7B">
      <w:pPr>
        <w:pStyle w:val="Heading1"/>
        <w:ind w:left="4038"/>
        <w:rPr>
          <w:rFonts w:ascii="Arial" w:hAnsi="Arial" w:cs="Arial"/>
          <w:sz w:val="22"/>
          <w:szCs w:val="22"/>
        </w:rPr>
      </w:pPr>
      <w:r w:rsidRPr="004245A8">
        <w:rPr>
          <w:rFonts w:ascii="Arial" w:hAnsi="Arial" w:cs="Arial"/>
          <w:sz w:val="22"/>
          <w:szCs w:val="22"/>
        </w:rPr>
        <w:t xml:space="preserve">Članak </w:t>
      </w:r>
      <w:r>
        <w:rPr>
          <w:rFonts w:ascii="Arial" w:hAnsi="Arial" w:cs="Arial"/>
          <w:sz w:val="22"/>
          <w:szCs w:val="22"/>
        </w:rPr>
        <w:t>2</w:t>
      </w:r>
      <w:r w:rsidR="001F5C72">
        <w:rPr>
          <w:rFonts w:ascii="Arial" w:hAnsi="Arial" w:cs="Arial"/>
          <w:sz w:val="22"/>
          <w:szCs w:val="22"/>
        </w:rPr>
        <w:t>14</w:t>
      </w:r>
      <w:r w:rsidRPr="004245A8">
        <w:rPr>
          <w:rFonts w:ascii="Arial" w:hAnsi="Arial" w:cs="Arial"/>
          <w:sz w:val="22"/>
          <w:szCs w:val="22"/>
        </w:rPr>
        <w:t>.</w:t>
      </w:r>
    </w:p>
    <w:p w14:paraId="5555519C" w14:textId="72250288" w:rsidR="00964C41" w:rsidRDefault="00964C41" w:rsidP="00DF24EB">
      <w:pPr>
        <w:pStyle w:val="BodyText"/>
        <w:ind w:right="160"/>
        <w:jc w:val="both"/>
        <w:rPr>
          <w:rFonts w:ascii="Arial" w:hAnsi="Arial" w:cs="Arial"/>
          <w:sz w:val="22"/>
          <w:szCs w:val="22"/>
        </w:rPr>
      </w:pPr>
      <w:r>
        <w:rPr>
          <w:rFonts w:ascii="Arial" w:hAnsi="Arial" w:cs="Arial"/>
          <w:sz w:val="22"/>
          <w:szCs w:val="22"/>
        </w:rPr>
        <w:t>Novčanom kaznom u iznosu od 10.000,00 kuna kaznit će se za prekršaj pravna osoba ako:</w:t>
      </w:r>
    </w:p>
    <w:p w14:paraId="10DF0F06" w14:textId="03738E04" w:rsidR="00964C41" w:rsidRDefault="00DE5DEB"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oštećuje, uništava, te neovlašteno skida i mijenja ploče i pločice (članak 5. stavak </w:t>
      </w:r>
      <w:r w:rsidR="00870433">
        <w:rPr>
          <w:rFonts w:ascii="Arial" w:hAnsi="Arial" w:cs="Arial"/>
          <w:sz w:val="22"/>
          <w:szCs w:val="22"/>
        </w:rPr>
        <w:t>5</w:t>
      </w:r>
      <w:r>
        <w:rPr>
          <w:rFonts w:ascii="Arial" w:hAnsi="Arial" w:cs="Arial"/>
          <w:sz w:val="22"/>
          <w:szCs w:val="22"/>
        </w:rPr>
        <w:t>.)</w:t>
      </w:r>
      <w:r w:rsidR="00F90141">
        <w:rPr>
          <w:rFonts w:ascii="Arial" w:hAnsi="Arial" w:cs="Arial"/>
          <w:sz w:val="22"/>
          <w:szCs w:val="22"/>
        </w:rPr>
        <w:t>,</w:t>
      </w:r>
    </w:p>
    <w:p w14:paraId="5F1CCE62" w14:textId="4A1E7E7D" w:rsidR="00964C41" w:rsidRDefault="00F90141"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neodržavane i neuredne vanjske dijelove zgrada ne održava i ne obnavlja tako da se obnovljeni dijelovi zgrade uklapaju u cjeloviti izgled zgrade (članak 6. stavak 2.), </w:t>
      </w:r>
    </w:p>
    <w:p w14:paraId="1A7AA78D" w14:textId="6478E6ED" w:rsidR="00964C41" w:rsidRDefault="00F90141"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djelomično uređuje pročelja </w:t>
      </w:r>
      <w:proofErr w:type="spellStart"/>
      <w:r>
        <w:rPr>
          <w:rFonts w:ascii="Arial" w:hAnsi="Arial" w:cs="Arial"/>
          <w:sz w:val="22"/>
          <w:szCs w:val="22"/>
        </w:rPr>
        <w:t>višestambenih</w:t>
      </w:r>
      <w:proofErr w:type="spellEnd"/>
      <w:r>
        <w:rPr>
          <w:rFonts w:ascii="Arial" w:hAnsi="Arial" w:cs="Arial"/>
          <w:sz w:val="22"/>
          <w:szCs w:val="22"/>
        </w:rPr>
        <w:t xml:space="preserve"> zgrada (članak 6. stavak 3.),</w:t>
      </w:r>
    </w:p>
    <w:p w14:paraId="1270D403" w14:textId="2BFC3A26" w:rsidR="00964C41" w:rsidRDefault="005212F6" w:rsidP="00964C41">
      <w:pPr>
        <w:pStyle w:val="BodyText"/>
        <w:numPr>
          <w:ilvl w:val="0"/>
          <w:numId w:val="37"/>
        </w:numPr>
        <w:ind w:right="160"/>
        <w:jc w:val="both"/>
        <w:rPr>
          <w:rFonts w:ascii="Arial" w:hAnsi="Arial" w:cs="Arial"/>
          <w:sz w:val="22"/>
          <w:szCs w:val="22"/>
        </w:rPr>
      </w:pPr>
      <w:r>
        <w:rPr>
          <w:rFonts w:ascii="Arial" w:hAnsi="Arial" w:cs="Arial"/>
          <w:sz w:val="22"/>
          <w:szCs w:val="22"/>
        </w:rPr>
        <w:t>odmah ne ukloni oštećenja vanjskih dijelova zgrade (članak 7.),</w:t>
      </w:r>
    </w:p>
    <w:p w14:paraId="01B1442E" w14:textId="19C225B2" w:rsidR="00964C41" w:rsidRDefault="005212F6" w:rsidP="00964C41">
      <w:pPr>
        <w:pStyle w:val="BodyText"/>
        <w:numPr>
          <w:ilvl w:val="0"/>
          <w:numId w:val="37"/>
        </w:numPr>
        <w:ind w:right="160"/>
        <w:jc w:val="both"/>
        <w:rPr>
          <w:rFonts w:ascii="Arial" w:hAnsi="Arial" w:cs="Arial"/>
          <w:sz w:val="22"/>
          <w:szCs w:val="22"/>
        </w:rPr>
      </w:pPr>
      <w:r>
        <w:rPr>
          <w:rFonts w:ascii="Arial" w:hAnsi="Arial" w:cs="Arial"/>
          <w:sz w:val="22"/>
          <w:szCs w:val="22"/>
        </w:rPr>
        <w:t>piše, crta, prlja, mehanički oštećuje, uništava ili na drugi način oštećivati vanjske dijelove zgrade (članak 8. stavak 5.)</w:t>
      </w:r>
      <w:r w:rsidR="00F52349">
        <w:rPr>
          <w:rFonts w:ascii="Arial" w:hAnsi="Arial" w:cs="Arial"/>
          <w:sz w:val="22"/>
          <w:szCs w:val="22"/>
        </w:rPr>
        <w:t>,</w:t>
      </w:r>
    </w:p>
    <w:p w14:paraId="3D82B2E1" w14:textId="482CE61F" w:rsidR="00964C41" w:rsidRDefault="00F52349" w:rsidP="00964C41">
      <w:pPr>
        <w:pStyle w:val="BodyText"/>
        <w:numPr>
          <w:ilvl w:val="0"/>
          <w:numId w:val="37"/>
        </w:numPr>
        <w:ind w:right="160"/>
        <w:jc w:val="both"/>
        <w:rPr>
          <w:rFonts w:ascii="Arial" w:hAnsi="Arial" w:cs="Arial"/>
          <w:sz w:val="22"/>
          <w:szCs w:val="22"/>
        </w:rPr>
      </w:pPr>
      <w:r>
        <w:rPr>
          <w:rFonts w:ascii="Arial" w:hAnsi="Arial" w:cs="Arial"/>
          <w:sz w:val="22"/>
          <w:szCs w:val="22"/>
        </w:rPr>
        <w:t>otvori na zgradama nisu od propisanog materijala i tradicionalnog izgleda i boje (članak 9. stavak 1.),</w:t>
      </w:r>
    </w:p>
    <w:p w14:paraId="48CD1A64" w14:textId="0222C781" w:rsidR="00964C41" w:rsidRDefault="00F52349" w:rsidP="00964C41">
      <w:pPr>
        <w:pStyle w:val="BodyText"/>
        <w:numPr>
          <w:ilvl w:val="0"/>
          <w:numId w:val="37"/>
        </w:numPr>
        <w:ind w:right="160"/>
        <w:jc w:val="both"/>
        <w:rPr>
          <w:rFonts w:ascii="Arial" w:hAnsi="Arial" w:cs="Arial"/>
          <w:sz w:val="22"/>
          <w:szCs w:val="22"/>
        </w:rPr>
      </w:pPr>
      <w:r>
        <w:rPr>
          <w:rFonts w:ascii="Arial" w:hAnsi="Arial" w:cs="Arial"/>
          <w:sz w:val="22"/>
          <w:szCs w:val="22"/>
        </w:rPr>
        <w:t>izvodi zahvate na vanjskim dijelovima zgrade bez ili suprotno odobrenju Konzervatorskog odjela (članak 10. stavak 2.),</w:t>
      </w:r>
    </w:p>
    <w:p w14:paraId="111D293F" w14:textId="77777777" w:rsidR="00F52349" w:rsidRDefault="00F52349" w:rsidP="00964C41">
      <w:pPr>
        <w:pStyle w:val="BodyText"/>
        <w:numPr>
          <w:ilvl w:val="0"/>
          <w:numId w:val="37"/>
        </w:numPr>
        <w:ind w:right="160"/>
        <w:jc w:val="both"/>
        <w:rPr>
          <w:rFonts w:ascii="Arial" w:hAnsi="Arial" w:cs="Arial"/>
          <w:sz w:val="22"/>
          <w:szCs w:val="22"/>
        </w:rPr>
      </w:pPr>
      <w:r>
        <w:rPr>
          <w:rFonts w:ascii="Arial" w:hAnsi="Arial" w:cs="Arial"/>
          <w:sz w:val="22"/>
          <w:szCs w:val="22"/>
        </w:rPr>
        <w:lastRenderedPageBreak/>
        <w:t>u Povijesnoj jezgri Grada obavlja građevinske radove na vanjskim dijelovima zgrada u razdoblju od 15. lipnja do 15. rujna (članak 10. stavak 3.),</w:t>
      </w:r>
    </w:p>
    <w:p w14:paraId="0B4C458E" w14:textId="18495CBB" w:rsidR="00F52349" w:rsidRDefault="00F52349" w:rsidP="00964C41">
      <w:pPr>
        <w:pStyle w:val="BodyText"/>
        <w:numPr>
          <w:ilvl w:val="0"/>
          <w:numId w:val="37"/>
        </w:numPr>
        <w:ind w:right="160"/>
        <w:jc w:val="both"/>
        <w:rPr>
          <w:rFonts w:ascii="Arial" w:hAnsi="Arial" w:cs="Arial"/>
          <w:sz w:val="22"/>
          <w:szCs w:val="22"/>
        </w:rPr>
      </w:pPr>
      <w:r>
        <w:rPr>
          <w:rFonts w:ascii="Arial" w:hAnsi="Arial" w:cs="Arial"/>
          <w:sz w:val="22"/>
          <w:szCs w:val="22"/>
        </w:rPr>
        <w:t>oštećuje, ispisuje poruke i grafite, te djelomično boji pročelja</w:t>
      </w:r>
      <w:r w:rsidR="0033690F">
        <w:rPr>
          <w:rFonts w:ascii="Arial" w:hAnsi="Arial" w:cs="Arial"/>
          <w:sz w:val="22"/>
          <w:szCs w:val="22"/>
        </w:rPr>
        <w:t xml:space="preserve"> bojama koje se ne uklapaju u cjelovitu sliku pročelja (članak 10. stavak 4.),</w:t>
      </w:r>
      <w:r>
        <w:rPr>
          <w:rFonts w:ascii="Arial" w:hAnsi="Arial" w:cs="Arial"/>
          <w:sz w:val="22"/>
          <w:szCs w:val="22"/>
        </w:rPr>
        <w:t xml:space="preserve"> </w:t>
      </w:r>
    </w:p>
    <w:p w14:paraId="51772B1A" w14:textId="7907E3FA" w:rsidR="00BE31E0" w:rsidRDefault="00BE31E0" w:rsidP="00964C41">
      <w:pPr>
        <w:pStyle w:val="BodyText"/>
        <w:numPr>
          <w:ilvl w:val="0"/>
          <w:numId w:val="37"/>
        </w:numPr>
        <w:ind w:right="160"/>
        <w:jc w:val="both"/>
        <w:rPr>
          <w:rFonts w:ascii="Arial" w:hAnsi="Arial" w:cs="Arial"/>
          <w:sz w:val="22"/>
          <w:szCs w:val="22"/>
        </w:rPr>
      </w:pPr>
      <w:r>
        <w:rPr>
          <w:rFonts w:ascii="Arial" w:hAnsi="Arial" w:cs="Arial"/>
          <w:sz w:val="22"/>
          <w:szCs w:val="22"/>
        </w:rPr>
        <w:t>drži u izlogu ambalažu ili skladišti robu, izlaže robu izvan izloga i poslovnog prostora (članak 10. stavak 5.)</w:t>
      </w:r>
      <w:r w:rsidR="00604582">
        <w:rPr>
          <w:rFonts w:ascii="Arial" w:hAnsi="Arial" w:cs="Arial"/>
          <w:sz w:val="22"/>
          <w:szCs w:val="22"/>
        </w:rPr>
        <w:t>,</w:t>
      </w:r>
    </w:p>
    <w:p w14:paraId="3EC1D84B" w14:textId="7214787D" w:rsidR="00604582" w:rsidRDefault="00A304BE" w:rsidP="00964C41">
      <w:pPr>
        <w:pStyle w:val="BodyText"/>
        <w:numPr>
          <w:ilvl w:val="0"/>
          <w:numId w:val="37"/>
        </w:numPr>
        <w:ind w:right="160"/>
        <w:jc w:val="both"/>
        <w:rPr>
          <w:rFonts w:ascii="Arial" w:hAnsi="Arial" w:cs="Arial"/>
          <w:sz w:val="22"/>
          <w:szCs w:val="22"/>
        </w:rPr>
      </w:pPr>
      <w:r>
        <w:rPr>
          <w:rFonts w:ascii="Arial" w:hAnsi="Arial" w:cs="Arial"/>
          <w:sz w:val="22"/>
          <w:szCs w:val="22"/>
        </w:rPr>
        <w:t>uništava izloge, te po njima ispisuje poruke i obavijesti, crta, šara i na drugi način ih prlja ili oštećuje (članak 12. stavak 1.),</w:t>
      </w:r>
    </w:p>
    <w:p w14:paraId="165F42AE" w14:textId="565DFBF2" w:rsidR="00A304BE" w:rsidRDefault="00A304BE" w:rsidP="00964C41">
      <w:pPr>
        <w:pStyle w:val="BodyText"/>
        <w:numPr>
          <w:ilvl w:val="0"/>
          <w:numId w:val="37"/>
        </w:numPr>
        <w:ind w:right="160"/>
        <w:jc w:val="both"/>
        <w:rPr>
          <w:rFonts w:ascii="Arial" w:hAnsi="Arial" w:cs="Arial"/>
          <w:sz w:val="22"/>
          <w:szCs w:val="22"/>
        </w:rPr>
      </w:pPr>
      <w:r>
        <w:rPr>
          <w:rFonts w:ascii="Arial" w:hAnsi="Arial" w:cs="Arial"/>
          <w:sz w:val="22"/>
          <w:szCs w:val="22"/>
        </w:rPr>
        <w:t>postupi protivno članku 12. stavak 2.,</w:t>
      </w:r>
    </w:p>
    <w:p w14:paraId="6E976421" w14:textId="52F1298D" w:rsidR="00A304BE" w:rsidRDefault="00A304BE" w:rsidP="00964C41">
      <w:pPr>
        <w:pStyle w:val="BodyText"/>
        <w:numPr>
          <w:ilvl w:val="0"/>
          <w:numId w:val="37"/>
        </w:numPr>
        <w:ind w:right="160"/>
        <w:jc w:val="both"/>
        <w:rPr>
          <w:rFonts w:ascii="Arial" w:hAnsi="Arial" w:cs="Arial"/>
          <w:sz w:val="22"/>
          <w:szCs w:val="22"/>
        </w:rPr>
      </w:pPr>
      <w:r>
        <w:rPr>
          <w:rFonts w:ascii="Arial" w:hAnsi="Arial" w:cs="Arial"/>
          <w:sz w:val="22"/>
          <w:szCs w:val="22"/>
        </w:rPr>
        <w:t>ne postupi po naređenju komunalnog redara (članak 12. stavak 5.),</w:t>
      </w:r>
    </w:p>
    <w:p w14:paraId="2B2F4C2C" w14:textId="5E7C060A" w:rsidR="00A304BE" w:rsidRDefault="002C48AF"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ne postupi po naređenju komunalnog redara (članak 15. stavak </w:t>
      </w:r>
      <w:r w:rsidR="00870433">
        <w:rPr>
          <w:rFonts w:ascii="Arial" w:hAnsi="Arial" w:cs="Arial"/>
          <w:sz w:val="22"/>
          <w:szCs w:val="22"/>
        </w:rPr>
        <w:t>4</w:t>
      </w:r>
      <w:r>
        <w:rPr>
          <w:rFonts w:ascii="Arial" w:hAnsi="Arial" w:cs="Arial"/>
          <w:sz w:val="22"/>
          <w:szCs w:val="22"/>
        </w:rPr>
        <w:t>.),</w:t>
      </w:r>
    </w:p>
    <w:p w14:paraId="68383545" w14:textId="5A35EC6C" w:rsidR="002C48AF" w:rsidRDefault="00CC2FF2" w:rsidP="00964C41">
      <w:pPr>
        <w:pStyle w:val="BodyText"/>
        <w:numPr>
          <w:ilvl w:val="0"/>
          <w:numId w:val="37"/>
        </w:numPr>
        <w:ind w:right="160"/>
        <w:jc w:val="both"/>
        <w:rPr>
          <w:rFonts w:ascii="Arial" w:hAnsi="Arial" w:cs="Arial"/>
          <w:sz w:val="22"/>
          <w:szCs w:val="22"/>
        </w:rPr>
      </w:pPr>
      <w:r w:rsidRPr="00E71F75">
        <w:rPr>
          <w:rFonts w:ascii="Arial" w:hAnsi="Arial" w:cs="Arial"/>
          <w:sz w:val="22"/>
          <w:szCs w:val="22"/>
        </w:rPr>
        <w:t xml:space="preserve">dvorišta, vrtove, zelene i druge površine zgrada, </w:t>
      </w:r>
      <w:r>
        <w:rPr>
          <w:rFonts w:ascii="Arial" w:hAnsi="Arial" w:cs="Arial"/>
          <w:sz w:val="22"/>
          <w:szCs w:val="22"/>
        </w:rPr>
        <w:t xml:space="preserve">ograde uz zgradu (okućnica), </w:t>
      </w:r>
      <w:r w:rsidRPr="00E71F75">
        <w:rPr>
          <w:rFonts w:ascii="Arial" w:hAnsi="Arial" w:cs="Arial"/>
          <w:sz w:val="22"/>
          <w:szCs w:val="22"/>
        </w:rPr>
        <w:t>neizgrađeno građevinsko zemljište te druge površine, u dijelu koji je vidljiv s površine</w:t>
      </w:r>
      <w:r>
        <w:rPr>
          <w:rFonts w:ascii="Arial" w:hAnsi="Arial" w:cs="Arial"/>
          <w:sz w:val="22"/>
          <w:szCs w:val="22"/>
        </w:rPr>
        <w:t xml:space="preserve"> </w:t>
      </w:r>
      <w:r w:rsidRPr="00E71F75">
        <w:rPr>
          <w:rFonts w:ascii="Arial" w:hAnsi="Arial" w:cs="Arial"/>
          <w:sz w:val="22"/>
          <w:szCs w:val="22"/>
        </w:rPr>
        <w:t>javne</w:t>
      </w:r>
      <w:r>
        <w:rPr>
          <w:rFonts w:ascii="Arial" w:hAnsi="Arial" w:cs="Arial"/>
          <w:sz w:val="22"/>
          <w:szCs w:val="22"/>
        </w:rPr>
        <w:t xml:space="preserve"> namjene</w:t>
      </w:r>
      <w:r w:rsidRPr="00E71F75">
        <w:rPr>
          <w:rFonts w:ascii="Arial" w:hAnsi="Arial" w:cs="Arial"/>
          <w:sz w:val="22"/>
          <w:szCs w:val="22"/>
        </w:rPr>
        <w:t>,</w:t>
      </w:r>
      <w:r>
        <w:rPr>
          <w:rFonts w:ascii="Arial" w:hAnsi="Arial" w:cs="Arial"/>
          <w:sz w:val="22"/>
          <w:szCs w:val="22"/>
        </w:rPr>
        <w:t xml:space="preserve"> ne</w:t>
      </w:r>
      <w:r w:rsidRPr="00E71F75">
        <w:rPr>
          <w:rFonts w:ascii="Arial" w:hAnsi="Arial" w:cs="Arial"/>
          <w:sz w:val="22"/>
          <w:szCs w:val="22"/>
        </w:rPr>
        <w:t xml:space="preserve"> održava urednima i čistima</w:t>
      </w:r>
      <w:r>
        <w:rPr>
          <w:rFonts w:ascii="Arial" w:hAnsi="Arial" w:cs="Arial"/>
          <w:sz w:val="22"/>
          <w:szCs w:val="22"/>
        </w:rPr>
        <w:t xml:space="preserve"> (članak 16. stavak 1.),</w:t>
      </w:r>
    </w:p>
    <w:p w14:paraId="61BBC393" w14:textId="5EAC44EB" w:rsidR="00CC2FF2" w:rsidRDefault="001D07FE" w:rsidP="00964C41">
      <w:pPr>
        <w:pStyle w:val="BodyText"/>
        <w:numPr>
          <w:ilvl w:val="0"/>
          <w:numId w:val="37"/>
        </w:numPr>
        <w:ind w:right="160"/>
        <w:jc w:val="both"/>
        <w:rPr>
          <w:rFonts w:ascii="Arial" w:hAnsi="Arial" w:cs="Arial"/>
          <w:sz w:val="22"/>
          <w:szCs w:val="22"/>
        </w:rPr>
      </w:pPr>
      <w:r>
        <w:rPr>
          <w:rFonts w:ascii="Arial" w:hAnsi="Arial" w:cs="Arial"/>
          <w:sz w:val="22"/>
          <w:szCs w:val="22"/>
        </w:rPr>
        <w:t>ne postupi po naređenju komunalnog redara (članak 16. stavak 2.),</w:t>
      </w:r>
    </w:p>
    <w:p w14:paraId="09D76FDD" w14:textId="6FD682A9" w:rsidR="001D07FE" w:rsidRDefault="001D07FE"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svojim izgledom i stanjem narušavaju estetski izgled okolnih površina ili s njih dolaze štetne </w:t>
      </w:r>
      <w:proofErr w:type="spellStart"/>
      <w:r>
        <w:rPr>
          <w:rFonts w:ascii="Arial" w:hAnsi="Arial" w:cs="Arial"/>
          <w:sz w:val="22"/>
          <w:szCs w:val="22"/>
        </w:rPr>
        <w:t>imisije</w:t>
      </w:r>
      <w:proofErr w:type="spellEnd"/>
      <w:r>
        <w:rPr>
          <w:rFonts w:ascii="Arial" w:hAnsi="Arial" w:cs="Arial"/>
          <w:sz w:val="22"/>
          <w:szCs w:val="22"/>
        </w:rPr>
        <w:t xml:space="preserve"> (članak 16. stavak 4.),</w:t>
      </w:r>
    </w:p>
    <w:p w14:paraId="135F770C" w14:textId="79281E7D" w:rsidR="00B96ADC" w:rsidRDefault="00B96ADC" w:rsidP="00964C41">
      <w:pPr>
        <w:pStyle w:val="BodyText"/>
        <w:numPr>
          <w:ilvl w:val="0"/>
          <w:numId w:val="37"/>
        </w:numPr>
        <w:ind w:right="160"/>
        <w:jc w:val="both"/>
        <w:rPr>
          <w:rFonts w:ascii="Arial" w:hAnsi="Arial" w:cs="Arial"/>
          <w:sz w:val="22"/>
          <w:szCs w:val="22"/>
        </w:rPr>
      </w:pPr>
      <w:r>
        <w:rPr>
          <w:rFonts w:ascii="Arial" w:hAnsi="Arial" w:cs="Arial"/>
          <w:sz w:val="22"/>
          <w:szCs w:val="22"/>
        </w:rPr>
        <w:t>odlaže otpad i spaljuje sve vrste otpadnih tvari (članak 16. stavak 6.),</w:t>
      </w:r>
    </w:p>
    <w:p w14:paraId="1326A4EA" w14:textId="10E385BF" w:rsidR="00B96ADC" w:rsidRDefault="006507FA" w:rsidP="00964C41">
      <w:pPr>
        <w:pStyle w:val="BodyText"/>
        <w:numPr>
          <w:ilvl w:val="0"/>
          <w:numId w:val="37"/>
        </w:numPr>
        <w:ind w:right="160"/>
        <w:jc w:val="both"/>
        <w:rPr>
          <w:rFonts w:ascii="Arial" w:hAnsi="Arial" w:cs="Arial"/>
          <w:sz w:val="22"/>
          <w:szCs w:val="22"/>
        </w:rPr>
      </w:pPr>
      <w:r>
        <w:rPr>
          <w:rFonts w:ascii="Arial" w:hAnsi="Arial" w:cs="Arial"/>
          <w:sz w:val="22"/>
          <w:szCs w:val="22"/>
        </w:rPr>
        <w:t>su ograde postavljene tako da ometaju</w:t>
      </w:r>
      <w:r w:rsidR="00D43A53">
        <w:rPr>
          <w:rFonts w:ascii="Arial" w:hAnsi="Arial" w:cs="Arial"/>
          <w:sz w:val="22"/>
          <w:szCs w:val="22"/>
        </w:rPr>
        <w:t xml:space="preserve"> korištenje površina javne namjene, predstavljaju opasnost za sigurnost prometa i ljude te se vizualno ne uklapaju u lokalni izgled (članak 17. stavak 1.),</w:t>
      </w:r>
    </w:p>
    <w:p w14:paraId="71921F44" w14:textId="5EBAEF50" w:rsidR="00D43A53" w:rsidRDefault="00D43A53" w:rsidP="00964C41">
      <w:pPr>
        <w:pStyle w:val="BodyText"/>
        <w:numPr>
          <w:ilvl w:val="0"/>
          <w:numId w:val="37"/>
        </w:numPr>
        <w:ind w:right="160"/>
        <w:jc w:val="both"/>
        <w:rPr>
          <w:rFonts w:ascii="Arial" w:hAnsi="Arial" w:cs="Arial"/>
          <w:sz w:val="22"/>
          <w:szCs w:val="22"/>
        </w:rPr>
      </w:pPr>
      <w:r>
        <w:rPr>
          <w:rFonts w:ascii="Arial" w:hAnsi="Arial" w:cs="Arial"/>
          <w:sz w:val="22"/>
          <w:szCs w:val="22"/>
        </w:rPr>
        <w:t>ograde nisu izrađene od materijala i na način koji odgovara izgledu Grada (članak 17. stavak 2.),</w:t>
      </w:r>
    </w:p>
    <w:p w14:paraId="447BAF99" w14:textId="3C19E7E6" w:rsidR="00D43A53" w:rsidRDefault="00D43A53" w:rsidP="00964C41">
      <w:pPr>
        <w:pStyle w:val="BodyText"/>
        <w:numPr>
          <w:ilvl w:val="0"/>
          <w:numId w:val="37"/>
        </w:numPr>
        <w:ind w:right="160"/>
        <w:jc w:val="both"/>
        <w:rPr>
          <w:rFonts w:ascii="Arial" w:hAnsi="Arial" w:cs="Arial"/>
          <w:sz w:val="22"/>
          <w:szCs w:val="22"/>
        </w:rPr>
      </w:pPr>
      <w:r>
        <w:rPr>
          <w:rFonts w:ascii="Arial" w:hAnsi="Arial" w:cs="Arial"/>
          <w:sz w:val="22"/>
          <w:szCs w:val="22"/>
        </w:rPr>
        <w:t>postupe protivno članku 17. stavak 3. 4. i 5.,</w:t>
      </w:r>
    </w:p>
    <w:p w14:paraId="3A45CEB1" w14:textId="5645A5A8" w:rsidR="00D43A53" w:rsidRDefault="00F17BD2" w:rsidP="00964C41">
      <w:pPr>
        <w:pStyle w:val="BodyText"/>
        <w:numPr>
          <w:ilvl w:val="0"/>
          <w:numId w:val="37"/>
        </w:numPr>
        <w:ind w:right="160"/>
        <w:jc w:val="both"/>
        <w:rPr>
          <w:rFonts w:ascii="Arial" w:hAnsi="Arial" w:cs="Arial"/>
          <w:sz w:val="22"/>
          <w:szCs w:val="22"/>
        </w:rPr>
      </w:pPr>
      <w:r>
        <w:rPr>
          <w:rFonts w:ascii="Arial" w:hAnsi="Arial" w:cs="Arial"/>
          <w:sz w:val="22"/>
          <w:szCs w:val="22"/>
        </w:rPr>
        <w:t>ne postupe po naređenju komunalnog redara (članak 18. stavak 1. i članak 19. stavak 1.),</w:t>
      </w:r>
    </w:p>
    <w:p w14:paraId="6B605040" w14:textId="13B1A4F9" w:rsidR="00F17BD2" w:rsidRDefault="00F17BD2" w:rsidP="00964C41">
      <w:pPr>
        <w:pStyle w:val="BodyText"/>
        <w:numPr>
          <w:ilvl w:val="0"/>
          <w:numId w:val="37"/>
        </w:numPr>
        <w:ind w:right="160"/>
        <w:jc w:val="both"/>
        <w:rPr>
          <w:rFonts w:ascii="Arial" w:hAnsi="Arial" w:cs="Arial"/>
          <w:sz w:val="22"/>
          <w:szCs w:val="22"/>
        </w:rPr>
      </w:pPr>
      <w:r>
        <w:rPr>
          <w:rFonts w:ascii="Arial" w:hAnsi="Arial" w:cs="Arial"/>
          <w:sz w:val="22"/>
          <w:szCs w:val="22"/>
        </w:rPr>
        <w:t>ograde zelene površine bez odobrenja nadležnog odjela (članak 20. stavak 3.),</w:t>
      </w:r>
    </w:p>
    <w:p w14:paraId="2112AE7D" w14:textId="674A7B7A" w:rsidR="004F453E" w:rsidRDefault="004F453E" w:rsidP="00964C41">
      <w:pPr>
        <w:pStyle w:val="BodyText"/>
        <w:numPr>
          <w:ilvl w:val="0"/>
          <w:numId w:val="37"/>
        </w:numPr>
        <w:ind w:right="160"/>
        <w:jc w:val="both"/>
        <w:rPr>
          <w:rFonts w:ascii="Arial" w:hAnsi="Arial" w:cs="Arial"/>
          <w:sz w:val="22"/>
          <w:szCs w:val="22"/>
        </w:rPr>
      </w:pPr>
      <w:r>
        <w:rPr>
          <w:rFonts w:ascii="Arial" w:hAnsi="Arial" w:cs="Arial"/>
          <w:sz w:val="22"/>
          <w:szCs w:val="22"/>
        </w:rPr>
        <w:t>postupi protivno članku 21.,</w:t>
      </w:r>
    </w:p>
    <w:p w14:paraId="2F6FE46B" w14:textId="0AA43F72" w:rsidR="004F453E" w:rsidRDefault="004F453E" w:rsidP="00964C41">
      <w:pPr>
        <w:pStyle w:val="BodyText"/>
        <w:numPr>
          <w:ilvl w:val="0"/>
          <w:numId w:val="37"/>
        </w:numPr>
        <w:ind w:right="160"/>
        <w:jc w:val="both"/>
        <w:rPr>
          <w:rFonts w:ascii="Arial" w:hAnsi="Arial" w:cs="Arial"/>
          <w:sz w:val="22"/>
          <w:szCs w:val="22"/>
        </w:rPr>
      </w:pPr>
      <w:r>
        <w:rPr>
          <w:rFonts w:ascii="Arial" w:hAnsi="Arial" w:cs="Arial"/>
          <w:sz w:val="22"/>
          <w:szCs w:val="22"/>
        </w:rPr>
        <w:t>urbanu opremu ne održava u urednom, čistom i uporabnom stanju (članak 23. stavak 1.),</w:t>
      </w:r>
    </w:p>
    <w:p w14:paraId="797C896C" w14:textId="2C372F1D" w:rsidR="004F453E" w:rsidRDefault="004F453E"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članku 24.,</w:t>
      </w:r>
    </w:p>
    <w:p w14:paraId="5C174659" w14:textId="227D3E4A" w:rsidR="004F453E" w:rsidRDefault="004F453E" w:rsidP="00964C41">
      <w:pPr>
        <w:pStyle w:val="BodyText"/>
        <w:numPr>
          <w:ilvl w:val="0"/>
          <w:numId w:val="37"/>
        </w:numPr>
        <w:ind w:right="160"/>
        <w:jc w:val="both"/>
        <w:rPr>
          <w:rFonts w:ascii="Arial" w:hAnsi="Arial" w:cs="Arial"/>
          <w:sz w:val="22"/>
          <w:szCs w:val="22"/>
        </w:rPr>
      </w:pPr>
      <w:r>
        <w:rPr>
          <w:rFonts w:ascii="Arial" w:hAnsi="Arial" w:cs="Arial"/>
          <w:sz w:val="22"/>
          <w:szCs w:val="22"/>
        </w:rPr>
        <w:t>se ne postave sukladno Odluci o zakupu površina javne namjene (članak 26. stavak 1.),</w:t>
      </w:r>
    </w:p>
    <w:p w14:paraId="39CB55E7" w14:textId="3ABA051F" w:rsidR="004F453E" w:rsidRDefault="004F453E" w:rsidP="00964C41">
      <w:pPr>
        <w:pStyle w:val="BodyText"/>
        <w:numPr>
          <w:ilvl w:val="0"/>
          <w:numId w:val="37"/>
        </w:numPr>
        <w:ind w:right="160"/>
        <w:jc w:val="both"/>
        <w:rPr>
          <w:rFonts w:ascii="Arial" w:hAnsi="Arial" w:cs="Arial"/>
          <w:sz w:val="22"/>
          <w:szCs w:val="22"/>
        </w:rPr>
      </w:pPr>
      <w:r>
        <w:rPr>
          <w:rFonts w:ascii="Arial" w:hAnsi="Arial" w:cs="Arial"/>
          <w:sz w:val="22"/>
          <w:szCs w:val="22"/>
        </w:rPr>
        <w:t>ne održava kioske i pokretne naprave urednim i ispravnim (članak 26. stavak 2.)</w:t>
      </w:r>
      <w:r w:rsidR="00D376F3">
        <w:rPr>
          <w:rFonts w:ascii="Arial" w:hAnsi="Arial" w:cs="Arial"/>
          <w:sz w:val="22"/>
          <w:szCs w:val="22"/>
        </w:rPr>
        <w:t>,</w:t>
      </w:r>
    </w:p>
    <w:p w14:paraId="0D6338F4" w14:textId="683E11E1" w:rsidR="00D376F3" w:rsidRDefault="00D376F3" w:rsidP="00964C41">
      <w:pPr>
        <w:pStyle w:val="BodyText"/>
        <w:numPr>
          <w:ilvl w:val="0"/>
          <w:numId w:val="37"/>
        </w:numPr>
        <w:ind w:right="160"/>
        <w:jc w:val="both"/>
        <w:rPr>
          <w:rFonts w:ascii="Arial" w:hAnsi="Arial" w:cs="Arial"/>
          <w:sz w:val="22"/>
          <w:szCs w:val="22"/>
        </w:rPr>
      </w:pPr>
      <w:r>
        <w:rPr>
          <w:rFonts w:ascii="Arial" w:hAnsi="Arial" w:cs="Arial"/>
          <w:sz w:val="22"/>
          <w:szCs w:val="22"/>
        </w:rPr>
        <w:t>oštećuje, ispisuje poruke i grafite na kioscima i pokretnim napravama (članak 26. stavak 3.),</w:t>
      </w:r>
    </w:p>
    <w:p w14:paraId="4FDB6A70" w14:textId="33C4F975" w:rsidR="00D376F3" w:rsidRDefault="00D376F3" w:rsidP="00964C41">
      <w:pPr>
        <w:pStyle w:val="BodyText"/>
        <w:numPr>
          <w:ilvl w:val="0"/>
          <w:numId w:val="37"/>
        </w:numPr>
        <w:ind w:right="160"/>
        <w:jc w:val="both"/>
        <w:rPr>
          <w:rFonts w:ascii="Arial" w:hAnsi="Arial" w:cs="Arial"/>
          <w:sz w:val="22"/>
          <w:szCs w:val="22"/>
        </w:rPr>
      </w:pPr>
      <w:r>
        <w:rPr>
          <w:rFonts w:ascii="Arial" w:hAnsi="Arial" w:cs="Arial"/>
          <w:sz w:val="22"/>
          <w:szCs w:val="22"/>
        </w:rPr>
        <w:t>ne ukloni kioske i pokretne naprave u roku (članak 26. stavak 4.),</w:t>
      </w:r>
    </w:p>
    <w:p w14:paraId="316CDADD" w14:textId="61A1A830" w:rsidR="00D376F3" w:rsidRDefault="00D376F3" w:rsidP="00964C41">
      <w:pPr>
        <w:pStyle w:val="BodyText"/>
        <w:numPr>
          <w:ilvl w:val="0"/>
          <w:numId w:val="37"/>
        </w:numPr>
        <w:ind w:right="160"/>
        <w:jc w:val="both"/>
        <w:rPr>
          <w:rFonts w:ascii="Arial" w:hAnsi="Arial" w:cs="Arial"/>
          <w:sz w:val="22"/>
          <w:szCs w:val="22"/>
        </w:rPr>
      </w:pPr>
      <w:r>
        <w:rPr>
          <w:rFonts w:ascii="Arial" w:hAnsi="Arial" w:cs="Arial"/>
          <w:sz w:val="22"/>
          <w:szCs w:val="22"/>
        </w:rPr>
        <w:t>ne postupi po naređenju komunalnog redara (članak 26. stavak 5.),</w:t>
      </w:r>
    </w:p>
    <w:p w14:paraId="11BE13E1" w14:textId="59E6AA48" w:rsidR="00D376F3" w:rsidRDefault="008A5B11" w:rsidP="00964C41">
      <w:pPr>
        <w:pStyle w:val="BodyText"/>
        <w:numPr>
          <w:ilvl w:val="0"/>
          <w:numId w:val="37"/>
        </w:numPr>
        <w:ind w:right="160"/>
        <w:jc w:val="both"/>
        <w:rPr>
          <w:rFonts w:ascii="Arial" w:hAnsi="Arial" w:cs="Arial"/>
          <w:sz w:val="22"/>
          <w:szCs w:val="22"/>
        </w:rPr>
      </w:pPr>
      <w:r>
        <w:rPr>
          <w:rFonts w:ascii="Arial" w:hAnsi="Arial" w:cs="Arial"/>
          <w:sz w:val="22"/>
          <w:szCs w:val="22"/>
        </w:rPr>
        <w:t>postupi protivno člancima 3</w:t>
      </w:r>
      <w:r w:rsidR="00870433">
        <w:rPr>
          <w:rFonts w:ascii="Arial" w:hAnsi="Arial" w:cs="Arial"/>
          <w:sz w:val="22"/>
          <w:szCs w:val="22"/>
        </w:rPr>
        <w:t>3</w:t>
      </w:r>
      <w:r>
        <w:rPr>
          <w:rFonts w:ascii="Arial" w:hAnsi="Arial" w:cs="Arial"/>
          <w:sz w:val="22"/>
          <w:szCs w:val="22"/>
        </w:rPr>
        <w:t>. i 3</w:t>
      </w:r>
      <w:r w:rsidR="00870433">
        <w:rPr>
          <w:rFonts w:ascii="Arial" w:hAnsi="Arial" w:cs="Arial"/>
          <w:sz w:val="22"/>
          <w:szCs w:val="22"/>
        </w:rPr>
        <w:t>4</w:t>
      </w:r>
      <w:r>
        <w:rPr>
          <w:rFonts w:ascii="Arial" w:hAnsi="Arial" w:cs="Arial"/>
          <w:sz w:val="22"/>
          <w:szCs w:val="22"/>
        </w:rPr>
        <w:t>.,</w:t>
      </w:r>
    </w:p>
    <w:p w14:paraId="4382FA70" w14:textId="2D9B6DAC" w:rsidR="008A5B11" w:rsidRDefault="00A833CB" w:rsidP="00964C41">
      <w:pPr>
        <w:pStyle w:val="BodyText"/>
        <w:numPr>
          <w:ilvl w:val="0"/>
          <w:numId w:val="37"/>
        </w:numPr>
        <w:ind w:right="160"/>
        <w:jc w:val="both"/>
        <w:rPr>
          <w:rFonts w:ascii="Arial" w:hAnsi="Arial" w:cs="Arial"/>
          <w:sz w:val="22"/>
          <w:szCs w:val="22"/>
        </w:rPr>
      </w:pPr>
      <w:r>
        <w:rPr>
          <w:rFonts w:ascii="Arial" w:hAnsi="Arial" w:cs="Arial"/>
          <w:sz w:val="22"/>
          <w:szCs w:val="22"/>
        </w:rPr>
        <w:t>postupi protivno članku 3</w:t>
      </w:r>
      <w:r w:rsidR="00870433">
        <w:rPr>
          <w:rFonts w:ascii="Arial" w:hAnsi="Arial" w:cs="Arial"/>
          <w:sz w:val="22"/>
          <w:szCs w:val="22"/>
        </w:rPr>
        <w:t>7</w:t>
      </w:r>
      <w:r>
        <w:rPr>
          <w:rFonts w:ascii="Arial" w:hAnsi="Arial" w:cs="Arial"/>
          <w:sz w:val="22"/>
          <w:szCs w:val="22"/>
        </w:rPr>
        <w:t>.,</w:t>
      </w:r>
    </w:p>
    <w:p w14:paraId="63A5BE3D" w14:textId="117AAF56" w:rsidR="00A833CB" w:rsidRDefault="002E2090" w:rsidP="00964C41">
      <w:pPr>
        <w:pStyle w:val="BodyText"/>
        <w:numPr>
          <w:ilvl w:val="0"/>
          <w:numId w:val="37"/>
        </w:numPr>
        <w:ind w:right="160"/>
        <w:jc w:val="both"/>
        <w:rPr>
          <w:rFonts w:ascii="Arial" w:hAnsi="Arial" w:cs="Arial"/>
          <w:sz w:val="22"/>
          <w:szCs w:val="22"/>
        </w:rPr>
      </w:pPr>
      <w:r>
        <w:rPr>
          <w:rFonts w:ascii="Arial" w:hAnsi="Arial" w:cs="Arial"/>
          <w:sz w:val="22"/>
          <w:szCs w:val="22"/>
        </w:rPr>
        <w:t>postavi opremu bez odobrenja nadležnog odjela (članak 5</w:t>
      </w:r>
      <w:r w:rsidR="00870433">
        <w:rPr>
          <w:rFonts w:ascii="Arial" w:hAnsi="Arial" w:cs="Arial"/>
          <w:sz w:val="22"/>
          <w:szCs w:val="22"/>
        </w:rPr>
        <w:t>1</w:t>
      </w:r>
      <w:r>
        <w:rPr>
          <w:rFonts w:ascii="Arial" w:hAnsi="Arial" w:cs="Arial"/>
          <w:sz w:val="22"/>
          <w:szCs w:val="22"/>
        </w:rPr>
        <w:t>. stavak 3.),</w:t>
      </w:r>
    </w:p>
    <w:p w14:paraId="6099B5B2" w14:textId="1BD139F1" w:rsidR="002E2090" w:rsidRDefault="002E2090" w:rsidP="00964C41">
      <w:pPr>
        <w:pStyle w:val="BodyText"/>
        <w:numPr>
          <w:ilvl w:val="0"/>
          <w:numId w:val="37"/>
        </w:numPr>
        <w:ind w:right="160"/>
        <w:jc w:val="both"/>
        <w:rPr>
          <w:rFonts w:ascii="Arial" w:hAnsi="Arial" w:cs="Arial"/>
          <w:sz w:val="22"/>
          <w:szCs w:val="22"/>
        </w:rPr>
      </w:pPr>
      <w:r>
        <w:rPr>
          <w:rFonts w:ascii="Arial" w:hAnsi="Arial" w:cs="Arial"/>
          <w:sz w:val="22"/>
          <w:szCs w:val="22"/>
        </w:rPr>
        <w:t>priključi električne instalacije rasvjete i druge instalacije na sustav javne rasvjete bez suglasnosti nadležnog odjela (članak 5</w:t>
      </w:r>
      <w:r w:rsidR="00870433">
        <w:rPr>
          <w:rFonts w:ascii="Arial" w:hAnsi="Arial" w:cs="Arial"/>
          <w:sz w:val="22"/>
          <w:szCs w:val="22"/>
        </w:rPr>
        <w:t>2</w:t>
      </w:r>
      <w:r>
        <w:rPr>
          <w:rFonts w:ascii="Arial" w:hAnsi="Arial" w:cs="Arial"/>
          <w:sz w:val="22"/>
          <w:szCs w:val="22"/>
        </w:rPr>
        <w:t>. stavak 5.),</w:t>
      </w:r>
    </w:p>
    <w:p w14:paraId="4EAEBBF8" w14:textId="13CB0272" w:rsidR="002E2090" w:rsidRDefault="005228A2" w:rsidP="00964C41">
      <w:pPr>
        <w:pStyle w:val="BodyText"/>
        <w:numPr>
          <w:ilvl w:val="0"/>
          <w:numId w:val="37"/>
        </w:numPr>
        <w:ind w:right="160"/>
        <w:jc w:val="both"/>
        <w:rPr>
          <w:rFonts w:ascii="Arial" w:hAnsi="Arial" w:cs="Arial"/>
          <w:sz w:val="22"/>
          <w:szCs w:val="22"/>
        </w:rPr>
      </w:pPr>
      <w:r>
        <w:rPr>
          <w:rFonts w:ascii="Arial" w:hAnsi="Arial" w:cs="Arial"/>
          <w:sz w:val="22"/>
          <w:szCs w:val="22"/>
        </w:rPr>
        <w:t>oštećuje i uništava stupove javne rasvjete i rasvjetna tijela (članak 5</w:t>
      </w:r>
      <w:r w:rsidR="00870433">
        <w:rPr>
          <w:rFonts w:ascii="Arial" w:hAnsi="Arial" w:cs="Arial"/>
          <w:sz w:val="22"/>
          <w:szCs w:val="22"/>
        </w:rPr>
        <w:t>4</w:t>
      </w:r>
      <w:r>
        <w:rPr>
          <w:rFonts w:ascii="Arial" w:hAnsi="Arial" w:cs="Arial"/>
          <w:sz w:val="22"/>
          <w:szCs w:val="22"/>
        </w:rPr>
        <w:t>. stavak 1.),</w:t>
      </w:r>
    </w:p>
    <w:p w14:paraId="73BE6A98" w14:textId="4B3B833B" w:rsidR="005228A2" w:rsidRDefault="005228A2" w:rsidP="00964C41">
      <w:pPr>
        <w:pStyle w:val="BodyText"/>
        <w:numPr>
          <w:ilvl w:val="0"/>
          <w:numId w:val="37"/>
        </w:numPr>
        <w:ind w:right="160"/>
        <w:jc w:val="both"/>
        <w:rPr>
          <w:rFonts w:ascii="Arial" w:hAnsi="Arial" w:cs="Arial"/>
          <w:sz w:val="22"/>
          <w:szCs w:val="22"/>
        </w:rPr>
      </w:pPr>
      <w:r>
        <w:rPr>
          <w:rFonts w:ascii="Arial" w:hAnsi="Arial" w:cs="Arial"/>
          <w:sz w:val="22"/>
          <w:szCs w:val="22"/>
        </w:rPr>
        <w:t>bez odobrenja nadležnog odjela postavlja predmete i opremu na stupove javne rasvjete (članak 5</w:t>
      </w:r>
      <w:r w:rsidR="00870433">
        <w:rPr>
          <w:rFonts w:ascii="Arial" w:hAnsi="Arial" w:cs="Arial"/>
          <w:sz w:val="22"/>
          <w:szCs w:val="22"/>
        </w:rPr>
        <w:t>4</w:t>
      </w:r>
      <w:r>
        <w:rPr>
          <w:rFonts w:ascii="Arial" w:hAnsi="Arial" w:cs="Arial"/>
          <w:sz w:val="22"/>
          <w:szCs w:val="22"/>
        </w:rPr>
        <w:t>. stavak 3.),</w:t>
      </w:r>
    </w:p>
    <w:p w14:paraId="63EA16C5" w14:textId="68987822" w:rsidR="005228A2" w:rsidRDefault="00E92689" w:rsidP="00964C41">
      <w:pPr>
        <w:pStyle w:val="BodyText"/>
        <w:numPr>
          <w:ilvl w:val="0"/>
          <w:numId w:val="37"/>
        </w:numPr>
        <w:ind w:right="160"/>
        <w:jc w:val="both"/>
        <w:rPr>
          <w:rFonts w:ascii="Arial" w:hAnsi="Arial" w:cs="Arial"/>
          <w:sz w:val="22"/>
          <w:szCs w:val="22"/>
        </w:rPr>
      </w:pPr>
      <w:r>
        <w:rPr>
          <w:rFonts w:ascii="Arial" w:hAnsi="Arial" w:cs="Arial"/>
          <w:sz w:val="22"/>
          <w:szCs w:val="22"/>
        </w:rPr>
        <w:t>crta grafite, piše poruke i slično, te na drugi način oštećuje i uništava građevine i uređaje javne namjene (članak 5</w:t>
      </w:r>
      <w:r w:rsidR="00870433">
        <w:rPr>
          <w:rFonts w:ascii="Arial" w:hAnsi="Arial" w:cs="Arial"/>
          <w:sz w:val="22"/>
          <w:szCs w:val="22"/>
        </w:rPr>
        <w:t>6</w:t>
      </w:r>
      <w:r>
        <w:rPr>
          <w:rFonts w:ascii="Arial" w:hAnsi="Arial" w:cs="Arial"/>
          <w:sz w:val="22"/>
          <w:szCs w:val="22"/>
        </w:rPr>
        <w:t>. stavak 3.),</w:t>
      </w:r>
    </w:p>
    <w:p w14:paraId="5B1FF235" w14:textId="258BD773" w:rsidR="00E92689" w:rsidRDefault="00E92689" w:rsidP="00964C41">
      <w:pPr>
        <w:pStyle w:val="BodyText"/>
        <w:numPr>
          <w:ilvl w:val="0"/>
          <w:numId w:val="37"/>
        </w:numPr>
        <w:ind w:right="160"/>
        <w:jc w:val="both"/>
        <w:rPr>
          <w:rFonts w:ascii="Arial" w:hAnsi="Arial" w:cs="Arial"/>
          <w:sz w:val="22"/>
          <w:szCs w:val="22"/>
        </w:rPr>
      </w:pPr>
      <w:r>
        <w:rPr>
          <w:rFonts w:ascii="Arial" w:hAnsi="Arial" w:cs="Arial"/>
          <w:sz w:val="22"/>
          <w:szCs w:val="22"/>
        </w:rPr>
        <w:t>uništava, oštećuje ili neovlašteno uporabi hidrant za vlastite potrebe (članak 5</w:t>
      </w:r>
      <w:r w:rsidR="00870433">
        <w:rPr>
          <w:rFonts w:ascii="Arial" w:hAnsi="Arial" w:cs="Arial"/>
          <w:sz w:val="22"/>
          <w:szCs w:val="22"/>
        </w:rPr>
        <w:t>6</w:t>
      </w:r>
      <w:r>
        <w:rPr>
          <w:rFonts w:ascii="Arial" w:hAnsi="Arial" w:cs="Arial"/>
          <w:sz w:val="22"/>
          <w:szCs w:val="22"/>
        </w:rPr>
        <w:t xml:space="preserve">. stavak </w:t>
      </w:r>
      <w:r w:rsidR="00C00CAE">
        <w:rPr>
          <w:rFonts w:ascii="Arial" w:hAnsi="Arial" w:cs="Arial"/>
          <w:sz w:val="22"/>
          <w:szCs w:val="22"/>
        </w:rPr>
        <w:t>2</w:t>
      </w:r>
      <w:r>
        <w:rPr>
          <w:rFonts w:ascii="Arial" w:hAnsi="Arial" w:cs="Arial"/>
          <w:sz w:val="22"/>
          <w:szCs w:val="22"/>
        </w:rPr>
        <w:t>.),</w:t>
      </w:r>
    </w:p>
    <w:p w14:paraId="7F1D06DE" w14:textId="0300F5DA" w:rsidR="00E92689" w:rsidRDefault="00E92689"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postavi sat bez </w:t>
      </w:r>
      <w:r w:rsidR="009A211D">
        <w:rPr>
          <w:rFonts w:ascii="Arial" w:hAnsi="Arial" w:cs="Arial"/>
          <w:sz w:val="22"/>
          <w:szCs w:val="22"/>
        </w:rPr>
        <w:t xml:space="preserve">ili suprotno </w:t>
      </w:r>
      <w:r>
        <w:rPr>
          <w:rFonts w:ascii="Arial" w:hAnsi="Arial" w:cs="Arial"/>
          <w:sz w:val="22"/>
          <w:szCs w:val="22"/>
        </w:rPr>
        <w:t>odobrenj</w:t>
      </w:r>
      <w:r w:rsidR="009A211D">
        <w:rPr>
          <w:rFonts w:ascii="Arial" w:hAnsi="Arial" w:cs="Arial"/>
          <w:sz w:val="22"/>
          <w:szCs w:val="22"/>
        </w:rPr>
        <w:t>u</w:t>
      </w:r>
      <w:r>
        <w:rPr>
          <w:rFonts w:ascii="Arial" w:hAnsi="Arial" w:cs="Arial"/>
          <w:sz w:val="22"/>
          <w:szCs w:val="22"/>
        </w:rPr>
        <w:t xml:space="preserve"> nadležnog tijela (članak </w:t>
      </w:r>
      <w:r w:rsidR="00870433">
        <w:rPr>
          <w:rFonts w:ascii="Arial" w:hAnsi="Arial" w:cs="Arial"/>
          <w:sz w:val="22"/>
          <w:szCs w:val="22"/>
        </w:rPr>
        <w:t>58</w:t>
      </w:r>
      <w:r>
        <w:rPr>
          <w:rFonts w:ascii="Arial" w:hAnsi="Arial" w:cs="Arial"/>
          <w:sz w:val="22"/>
          <w:szCs w:val="22"/>
        </w:rPr>
        <w:t>. stavak 5.),</w:t>
      </w:r>
    </w:p>
    <w:p w14:paraId="129310E6" w14:textId="0CA5DB5C" w:rsidR="00E92689" w:rsidRDefault="009A211D" w:rsidP="00964C41">
      <w:pPr>
        <w:pStyle w:val="BodyText"/>
        <w:numPr>
          <w:ilvl w:val="0"/>
          <w:numId w:val="37"/>
        </w:numPr>
        <w:ind w:right="160"/>
        <w:jc w:val="both"/>
        <w:rPr>
          <w:rFonts w:ascii="Arial" w:hAnsi="Arial" w:cs="Arial"/>
          <w:sz w:val="22"/>
          <w:szCs w:val="22"/>
        </w:rPr>
      </w:pPr>
      <w:r>
        <w:rPr>
          <w:rFonts w:ascii="Arial" w:hAnsi="Arial" w:cs="Arial"/>
          <w:sz w:val="22"/>
          <w:szCs w:val="22"/>
        </w:rPr>
        <w:t>ne održava javne zahode u urednom i ispravnom stanju</w:t>
      </w:r>
      <w:r w:rsidR="000432D2">
        <w:rPr>
          <w:rFonts w:ascii="Arial" w:hAnsi="Arial" w:cs="Arial"/>
          <w:sz w:val="22"/>
          <w:szCs w:val="22"/>
        </w:rPr>
        <w:t>, odnosno isti n</w:t>
      </w:r>
      <w:r>
        <w:rPr>
          <w:rFonts w:ascii="Arial" w:hAnsi="Arial" w:cs="Arial"/>
          <w:sz w:val="22"/>
          <w:szCs w:val="22"/>
        </w:rPr>
        <w:t xml:space="preserve"> (članak </w:t>
      </w:r>
      <w:r w:rsidR="00C00CAE">
        <w:rPr>
          <w:rFonts w:ascii="Arial" w:hAnsi="Arial" w:cs="Arial"/>
          <w:sz w:val="22"/>
          <w:szCs w:val="22"/>
        </w:rPr>
        <w:t>59</w:t>
      </w:r>
      <w:r>
        <w:rPr>
          <w:rFonts w:ascii="Arial" w:hAnsi="Arial" w:cs="Arial"/>
          <w:sz w:val="22"/>
          <w:szCs w:val="22"/>
        </w:rPr>
        <w:t xml:space="preserve">. stavak </w:t>
      </w:r>
      <w:r w:rsidR="00C00CAE">
        <w:rPr>
          <w:rFonts w:ascii="Arial" w:hAnsi="Arial" w:cs="Arial"/>
          <w:sz w:val="22"/>
          <w:szCs w:val="22"/>
        </w:rPr>
        <w:t>2</w:t>
      </w:r>
      <w:r>
        <w:rPr>
          <w:rFonts w:ascii="Arial" w:hAnsi="Arial" w:cs="Arial"/>
          <w:sz w:val="22"/>
          <w:szCs w:val="22"/>
        </w:rPr>
        <w:t>.),</w:t>
      </w:r>
    </w:p>
    <w:p w14:paraId="1B342E17" w14:textId="293AE6ED" w:rsidR="009A211D" w:rsidRDefault="000432D2" w:rsidP="00964C41">
      <w:pPr>
        <w:pStyle w:val="BodyText"/>
        <w:numPr>
          <w:ilvl w:val="0"/>
          <w:numId w:val="37"/>
        </w:numPr>
        <w:ind w:right="160"/>
        <w:jc w:val="both"/>
        <w:rPr>
          <w:rFonts w:ascii="Arial" w:hAnsi="Arial" w:cs="Arial"/>
          <w:sz w:val="22"/>
          <w:szCs w:val="22"/>
        </w:rPr>
      </w:pPr>
      <w:r>
        <w:rPr>
          <w:rFonts w:ascii="Arial" w:hAnsi="Arial" w:cs="Arial"/>
          <w:sz w:val="22"/>
          <w:szCs w:val="22"/>
        </w:rPr>
        <w:t>javne vodoskoke, fontane i slične objekte uništava, onečišćuje, oštećuje, po njima šara, crta ili na</w:t>
      </w:r>
      <w:r w:rsidR="00E50A9B">
        <w:rPr>
          <w:rFonts w:ascii="Arial" w:hAnsi="Arial" w:cs="Arial"/>
          <w:sz w:val="22"/>
          <w:szCs w:val="22"/>
        </w:rPr>
        <w:t xml:space="preserve"> </w:t>
      </w:r>
      <w:r>
        <w:rPr>
          <w:rFonts w:ascii="Arial" w:hAnsi="Arial" w:cs="Arial"/>
          <w:sz w:val="22"/>
          <w:szCs w:val="22"/>
        </w:rPr>
        <w:t>drugi način prlja i</w:t>
      </w:r>
      <w:r w:rsidR="00E50A9B">
        <w:rPr>
          <w:rFonts w:ascii="Arial" w:hAnsi="Arial" w:cs="Arial"/>
          <w:sz w:val="22"/>
          <w:szCs w:val="22"/>
        </w:rPr>
        <w:t xml:space="preserve"> devastira, odnosno nenamjenski koristi </w:t>
      </w:r>
      <w:r w:rsidR="00584A95">
        <w:rPr>
          <w:rFonts w:ascii="Arial" w:hAnsi="Arial" w:cs="Arial"/>
          <w:sz w:val="22"/>
          <w:szCs w:val="22"/>
        </w:rPr>
        <w:t>(članak 6</w:t>
      </w:r>
      <w:r w:rsidR="00C00CAE">
        <w:rPr>
          <w:rFonts w:ascii="Arial" w:hAnsi="Arial" w:cs="Arial"/>
          <w:sz w:val="22"/>
          <w:szCs w:val="22"/>
        </w:rPr>
        <w:t>0</w:t>
      </w:r>
      <w:r w:rsidR="00584A95">
        <w:rPr>
          <w:rFonts w:ascii="Arial" w:hAnsi="Arial" w:cs="Arial"/>
          <w:sz w:val="22"/>
          <w:szCs w:val="22"/>
        </w:rPr>
        <w:t>. stavak 3.),</w:t>
      </w:r>
    </w:p>
    <w:p w14:paraId="475EDF4D" w14:textId="1D191952" w:rsidR="00584A95" w:rsidRDefault="003C4EF9" w:rsidP="00964C41">
      <w:pPr>
        <w:pStyle w:val="BodyText"/>
        <w:numPr>
          <w:ilvl w:val="0"/>
          <w:numId w:val="37"/>
        </w:numPr>
        <w:ind w:right="160"/>
        <w:jc w:val="both"/>
        <w:rPr>
          <w:rFonts w:ascii="Arial" w:hAnsi="Arial" w:cs="Arial"/>
          <w:sz w:val="22"/>
          <w:szCs w:val="22"/>
        </w:rPr>
      </w:pPr>
      <w:r>
        <w:rPr>
          <w:rFonts w:ascii="Arial" w:hAnsi="Arial" w:cs="Arial"/>
          <w:sz w:val="22"/>
          <w:szCs w:val="22"/>
        </w:rPr>
        <w:t>se kupa u javnim vodoskocima i fontanama, te vadi novac bačen u iste (članak 6</w:t>
      </w:r>
      <w:r w:rsidR="00C00CAE">
        <w:rPr>
          <w:rFonts w:ascii="Arial" w:hAnsi="Arial" w:cs="Arial"/>
          <w:sz w:val="22"/>
          <w:szCs w:val="22"/>
        </w:rPr>
        <w:t>0</w:t>
      </w:r>
      <w:r>
        <w:rPr>
          <w:rFonts w:ascii="Arial" w:hAnsi="Arial" w:cs="Arial"/>
          <w:sz w:val="22"/>
          <w:szCs w:val="22"/>
        </w:rPr>
        <w:t>. stavak 4.),</w:t>
      </w:r>
    </w:p>
    <w:p w14:paraId="0EB36908" w14:textId="08F259D4" w:rsidR="003C4EF9" w:rsidRDefault="003C4EF9"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postavlja telefonske govornice i poštanske sandučiće bez odobrenja nadležnog </w:t>
      </w:r>
      <w:r>
        <w:rPr>
          <w:rFonts w:ascii="Arial" w:hAnsi="Arial" w:cs="Arial"/>
          <w:sz w:val="22"/>
          <w:szCs w:val="22"/>
        </w:rPr>
        <w:lastRenderedPageBreak/>
        <w:t>odjela (članak 6</w:t>
      </w:r>
      <w:r w:rsidR="00C00CAE">
        <w:rPr>
          <w:rFonts w:ascii="Arial" w:hAnsi="Arial" w:cs="Arial"/>
          <w:sz w:val="22"/>
          <w:szCs w:val="22"/>
        </w:rPr>
        <w:t>1</w:t>
      </w:r>
      <w:r>
        <w:rPr>
          <w:rFonts w:ascii="Arial" w:hAnsi="Arial" w:cs="Arial"/>
          <w:sz w:val="22"/>
          <w:szCs w:val="22"/>
        </w:rPr>
        <w:t xml:space="preserve">. stavak </w:t>
      </w:r>
      <w:r w:rsidR="00C00CAE">
        <w:rPr>
          <w:rFonts w:ascii="Arial" w:hAnsi="Arial" w:cs="Arial"/>
          <w:sz w:val="22"/>
          <w:szCs w:val="22"/>
        </w:rPr>
        <w:t>3</w:t>
      </w:r>
      <w:r>
        <w:rPr>
          <w:rFonts w:ascii="Arial" w:hAnsi="Arial" w:cs="Arial"/>
          <w:sz w:val="22"/>
          <w:szCs w:val="22"/>
        </w:rPr>
        <w:t>.),</w:t>
      </w:r>
    </w:p>
    <w:p w14:paraId="2C1AE453" w14:textId="2DBB8EB3" w:rsidR="003C4EF9" w:rsidRDefault="00A8003F"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oštećuje, onečišćava i uništava </w:t>
      </w:r>
      <w:r w:rsidR="009A67F4">
        <w:rPr>
          <w:rFonts w:ascii="Arial" w:hAnsi="Arial" w:cs="Arial"/>
          <w:sz w:val="22"/>
          <w:szCs w:val="22"/>
        </w:rPr>
        <w:t>nadstrešnice</w:t>
      </w:r>
      <w:r>
        <w:rPr>
          <w:rFonts w:ascii="Arial" w:hAnsi="Arial" w:cs="Arial"/>
          <w:sz w:val="22"/>
          <w:szCs w:val="22"/>
        </w:rPr>
        <w:t xml:space="preserve"> na stajalištima javnog promete s pripadajućom opremom (članak </w:t>
      </w:r>
      <w:r w:rsidR="006966F2">
        <w:rPr>
          <w:rFonts w:ascii="Arial" w:hAnsi="Arial" w:cs="Arial"/>
          <w:sz w:val="22"/>
          <w:szCs w:val="22"/>
        </w:rPr>
        <w:t>68</w:t>
      </w:r>
      <w:r>
        <w:rPr>
          <w:rFonts w:ascii="Arial" w:hAnsi="Arial" w:cs="Arial"/>
          <w:sz w:val="22"/>
          <w:szCs w:val="22"/>
        </w:rPr>
        <w:t>. stavak 4.),</w:t>
      </w:r>
    </w:p>
    <w:p w14:paraId="69B2BE1A" w14:textId="1EFE413E" w:rsidR="00A8003F" w:rsidRDefault="00A8003F"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lijepi plakate, obavijesti i slično, te po njima ispisuje grafite (članak </w:t>
      </w:r>
      <w:r w:rsidR="006966F2">
        <w:rPr>
          <w:rFonts w:ascii="Arial" w:hAnsi="Arial" w:cs="Arial"/>
          <w:sz w:val="22"/>
          <w:szCs w:val="22"/>
        </w:rPr>
        <w:t>68</w:t>
      </w:r>
      <w:r>
        <w:rPr>
          <w:rFonts w:ascii="Arial" w:hAnsi="Arial" w:cs="Arial"/>
          <w:sz w:val="22"/>
          <w:szCs w:val="22"/>
        </w:rPr>
        <w:t>. stavak 5.),</w:t>
      </w:r>
    </w:p>
    <w:p w14:paraId="32D139AF" w14:textId="28A3913C" w:rsidR="00A8003F" w:rsidRDefault="00B67DE8" w:rsidP="00964C41">
      <w:pPr>
        <w:pStyle w:val="BodyText"/>
        <w:numPr>
          <w:ilvl w:val="0"/>
          <w:numId w:val="37"/>
        </w:numPr>
        <w:ind w:right="160"/>
        <w:jc w:val="both"/>
        <w:rPr>
          <w:rFonts w:ascii="Arial" w:hAnsi="Arial" w:cs="Arial"/>
          <w:sz w:val="22"/>
          <w:szCs w:val="22"/>
        </w:rPr>
      </w:pPr>
      <w:r>
        <w:rPr>
          <w:rFonts w:ascii="Arial" w:hAnsi="Arial" w:cs="Arial"/>
          <w:sz w:val="22"/>
          <w:szCs w:val="22"/>
        </w:rPr>
        <w:t>oštećuje i uništava površine javne namjene na groblju, grobna mjesta, prostore i zgrade za obavljanje ispraćaja i pokopa umrlih, ogradne zidove, pješačke staze te uređaje, predmete i opremu na površinama groblja, te po istima pi</w:t>
      </w:r>
      <w:r w:rsidR="00FF0E20">
        <w:rPr>
          <w:rFonts w:ascii="Arial" w:hAnsi="Arial" w:cs="Arial"/>
          <w:sz w:val="22"/>
          <w:szCs w:val="22"/>
        </w:rPr>
        <w:t>še</w:t>
      </w:r>
      <w:r>
        <w:rPr>
          <w:rFonts w:ascii="Arial" w:hAnsi="Arial" w:cs="Arial"/>
          <w:sz w:val="22"/>
          <w:szCs w:val="22"/>
        </w:rPr>
        <w:t xml:space="preserve"> poruke i crta grafite</w:t>
      </w:r>
      <w:r w:rsidR="00FF0E20">
        <w:rPr>
          <w:rFonts w:ascii="Arial" w:hAnsi="Arial" w:cs="Arial"/>
          <w:sz w:val="22"/>
          <w:szCs w:val="22"/>
        </w:rPr>
        <w:t xml:space="preserve"> (članak </w:t>
      </w:r>
      <w:r w:rsidR="006966F2">
        <w:rPr>
          <w:rFonts w:ascii="Arial" w:hAnsi="Arial" w:cs="Arial"/>
          <w:sz w:val="22"/>
          <w:szCs w:val="22"/>
        </w:rPr>
        <w:t>77</w:t>
      </w:r>
      <w:r w:rsidR="00FF0E20">
        <w:rPr>
          <w:rFonts w:ascii="Arial" w:hAnsi="Arial" w:cs="Arial"/>
          <w:sz w:val="22"/>
          <w:szCs w:val="22"/>
        </w:rPr>
        <w:t>. stavak 3.),</w:t>
      </w:r>
    </w:p>
    <w:p w14:paraId="50074D98" w14:textId="67AE6184" w:rsidR="00FF0E20" w:rsidRDefault="00681404"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grade i/ili koriste septičke jame, iako postoji mogućnost priključenja građevina na uređaje za odvodnju otpadnih voda (članak </w:t>
      </w:r>
      <w:r w:rsidR="006966F2">
        <w:rPr>
          <w:rFonts w:ascii="Arial" w:hAnsi="Arial" w:cs="Arial"/>
          <w:sz w:val="22"/>
          <w:szCs w:val="22"/>
        </w:rPr>
        <w:t>78</w:t>
      </w:r>
      <w:r>
        <w:rPr>
          <w:rFonts w:ascii="Arial" w:hAnsi="Arial" w:cs="Arial"/>
          <w:sz w:val="22"/>
          <w:szCs w:val="22"/>
        </w:rPr>
        <w:t>. stavak 1.),</w:t>
      </w:r>
    </w:p>
    <w:p w14:paraId="1FF0C6AE" w14:textId="14735495" w:rsidR="00681404" w:rsidRDefault="0038721A"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septičke i sabirne jame nisu vodonepropusne, (članak </w:t>
      </w:r>
      <w:r w:rsidR="006966F2">
        <w:rPr>
          <w:rFonts w:ascii="Arial" w:hAnsi="Arial" w:cs="Arial"/>
          <w:sz w:val="22"/>
          <w:szCs w:val="22"/>
        </w:rPr>
        <w:t>78</w:t>
      </w:r>
      <w:r>
        <w:rPr>
          <w:rFonts w:ascii="Arial" w:hAnsi="Arial" w:cs="Arial"/>
          <w:sz w:val="22"/>
          <w:szCs w:val="22"/>
        </w:rPr>
        <w:t>. stavak 3.),</w:t>
      </w:r>
    </w:p>
    <w:p w14:paraId="618073E1" w14:textId="768A9C15" w:rsidR="0038721A" w:rsidRDefault="0038721A"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čišćenje i pražnjenje septičkih jama ne obavljaju ovlaštene osobe (članak </w:t>
      </w:r>
      <w:r w:rsidR="006966F2">
        <w:rPr>
          <w:rFonts w:ascii="Arial" w:hAnsi="Arial" w:cs="Arial"/>
          <w:sz w:val="22"/>
          <w:szCs w:val="22"/>
        </w:rPr>
        <w:t>78</w:t>
      </w:r>
      <w:r>
        <w:rPr>
          <w:rFonts w:ascii="Arial" w:hAnsi="Arial" w:cs="Arial"/>
          <w:sz w:val="22"/>
          <w:szCs w:val="22"/>
        </w:rPr>
        <w:t>. stavak 4.),</w:t>
      </w:r>
    </w:p>
    <w:p w14:paraId="358FC03E" w14:textId="797F2A82" w:rsidR="0038721A" w:rsidRDefault="0038721A"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redovno i na vrijeme ne zatraži čišćenje septičkih jama (članak </w:t>
      </w:r>
      <w:r w:rsidR="006966F2">
        <w:rPr>
          <w:rFonts w:ascii="Arial" w:hAnsi="Arial" w:cs="Arial"/>
          <w:sz w:val="22"/>
          <w:szCs w:val="22"/>
        </w:rPr>
        <w:t>79</w:t>
      </w:r>
      <w:r>
        <w:rPr>
          <w:rFonts w:ascii="Arial" w:hAnsi="Arial" w:cs="Arial"/>
          <w:sz w:val="22"/>
          <w:szCs w:val="22"/>
        </w:rPr>
        <w:t>. stavak 1.),</w:t>
      </w:r>
    </w:p>
    <w:p w14:paraId="2232FF22" w14:textId="48A1F7BC" w:rsidR="0038721A" w:rsidRDefault="00EA2CA3"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nakon završenog čišćenja ne dezinficira septičku jamu (članak </w:t>
      </w:r>
      <w:r w:rsidR="006966F2">
        <w:rPr>
          <w:rFonts w:ascii="Arial" w:hAnsi="Arial" w:cs="Arial"/>
          <w:sz w:val="22"/>
          <w:szCs w:val="22"/>
        </w:rPr>
        <w:t>79</w:t>
      </w:r>
      <w:r>
        <w:rPr>
          <w:rFonts w:ascii="Arial" w:hAnsi="Arial" w:cs="Arial"/>
          <w:sz w:val="22"/>
          <w:szCs w:val="22"/>
        </w:rPr>
        <w:t>. stavak 2.),</w:t>
      </w:r>
    </w:p>
    <w:p w14:paraId="3B18B308" w14:textId="4CDBF371" w:rsidR="00EA2CA3" w:rsidRDefault="00EA2CA3"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ne postupi po naređenju komunalnog redara (članak </w:t>
      </w:r>
      <w:r w:rsidR="006966F2">
        <w:rPr>
          <w:rFonts w:ascii="Arial" w:hAnsi="Arial" w:cs="Arial"/>
          <w:sz w:val="22"/>
          <w:szCs w:val="22"/>
        </w:rPr>
        <w:t>79</w:t>
      </w:r>
      <w:r>
        <w:rPr>
          <w:rFonts w:ascii="Arial" w:hAnsi="Arial" w:cs="Arial"/>
          <w:sz w:val="22"/>
          <w:szCs w:val="22"/>
        </w:rPr>
        <w:t>. stavak 3.),</w:t>
      </w:r>
    </w:p>
    <w:p w14:paraId="7A7D157C" w14:textId="1C49CF36" w:rsidR="00EA2CA3" w:rsidRDefault="00EA2CA3"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izlijeva fekalije u more i druge vodotoke, odnosno izvan za to predviđenih mjesta (članak </w:t>
      </w:r>
      <w:r w:rsidR="006966F2">
        <w:rPr>
          <w:rFonts w:ascii="Arial" w:hAnsi="Arial" w:cs="Arial"/>
          <w:sz w:val="22"/>
          <w:szCs w:val="22"/>
        </w:rPr>
        <w:t>79</w:t>
      </w:r>
      <w:r>
        <w:rPr>
          <w:rFonts w:ascii="Arial" w:hAnsi="Arial" w:cs="Arial"/>
          <w:sz w:val="22"/>
          <w:szCs w:val="22"/>
        </w:rPr>
        <w:t>. stavak 7.),</w:t>
      </w:r>
    </w:p>
    <w:p w14:paraId="2E0BDC5F" w14:textId="2F275221" w:rsidR="00EA2CA3" w:rsidRDefault="00EA2CA3" w:rsidP="00964C41">
      <w:pPr>
        <w:pStyle w:val="BodyText"/>
        <w:numPr>
          <w:ilvl w:val="0"/>
          <w:numId w:val="37"/>
        </w:numPr>
        <w:ind w:right="160"/>
        <w:jc w:val="both"/>
        <w:rPr>
          <w:rFonts w:ascii="Arial" w:hAnsi="Arial" w:cs="Arial"/>
          <w:sz w:val="22"/>
          <w:szCs w:val="22"/>
        </w:rPr>
      </w:pPr>
      <w:r>
        <w:rPr>
          <w:rFonts w:ascii="Arial" w:hAnsi="Arial" w:cs="Arial"/>
          <w:sz w:val="22"/>
          <w:szCs w:val="22"/>
        </w:rPr>
        <w:t>ne uklanja ustajalu vodu iz okoliša (članak 8</w:t>
      </w:r>
      <w:r w:rsidR="006966F2">
        <w:rPr>
          <w:rFonts w:ascii="Arial" w:hAnsi="Arial" w:cs="Arial"/>
          <w:sz w:val="22"/>
          <w:szCs w:val="22"/>
        </w:rPr>
        <w:t>2</w:t>
      </w:r>
      <w:r>
        <w:rPr>
          <w:rFonts w:ascii="Arial" w:hAnsi="Arial" w:cs="Arial"/>
          <w:sz w:val="22"/>
          <w:szCs w:val="22"/>
        </w:rPr>
        <w:t>. stavak 1.),</w:t>
      </w:r>
    </w:p>
    <w:p w14:paraId="6B273646" w14:textId="11AEDE5D" w:rsidR="00EA2CA3" w:rsidRDefault="00EA2CA3"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odredbama članaka 8</w:t>
      </w:r>
      <w:r w:rsidR="006966F2">
        <w:rPr>
          <w:rFonts w:ascii="Arial" w:hAnsi="Arial" w:cs="Arial"/>
          <w:sz w:val="22"/>
          <w:szCs w:val="22"/>
        </w:rPr>
        <w:t>5</w:t>
      </w:r>
      <w:r>
        <w:rPr>
          <w:rFonts w:ascii="Arial" w:hAnsi="Arial" w:cs="Arial"/>
          <w:sz w:val="22"/>
          <w:szCs w:val="22"/>
        </w:rPr>
        <w:t>., 8</w:t>
      </w:r>
      <w:r w:rsidR="006966F2">
        <w:rPr>
          <w:rFonts w:ascii="Arial" w:hAnsi="Arial" w:cs="Arial"/>
          <w:sz w:val="22"/>
          <w:szCs w:val="22"/>
        </w:rPr>
        <w:t>6</w:t>
      </w:r>
      <w:r>
        <w:rPr>
          <w:rFonts w:ascii="Arial" w:hAnsi="Arial" w:cs="Arial"/>
          <w:sz w:val="22"/>
          <w:szCs w:val="22"/>
        </w:rPr>
        <w:t xml:space="preserve">. i </w:t>
      </w:r>
      <w:r w:rsidR="006966F2">
        <w:rPr>
          <w:rFonts w:ascii="Arial" w:hAnsi="Arial" w:cs="Arial"/>
          <w:sz w:val="22"/>
          <w:szCs w:val="22"/>
        </w:rPr>
        <w:t>87</w:t>
      </w:r>
      <w:r>
        <w:rPr>
          <w:rFonts w:ascii="Arial" w:hAnsi="Arial" w:cs="Arial"/>
          <w:sz w:val="22"/>
          <w:szCs w:val="22"/>
        </w:rPr>
        <w:t>.,</w:t>
      </w:r>
    </w:p>
    <w:p w14:paraId="1EDDF94D" w14:textId="073F498B" w:rsidR="00EA2CA3" w:rsidRDefault="00EA2CA3"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ne postupi po naređenju komunalnog redara (članak </w:t>
      </w:r>
      <w:r w:rsidR="006966F2">
        <w:rPr>
          <w:rFonts w:ascii="Arial" w:hAnsi="Arial" w:cs="Arial"/>
          <w:sz w:val="22"/>
          <w:szCs w:val="22"/>
        </w:rPr>
        <w:t>88</w:t>
      </w:r>
      <w:r>
        <w:rPr>
          <w:rFonts w:ascii="Arial" w:hAnsi="Arial" w:cs="Arial"/>
          <w:sz w:val="22"/>
          <w:szCs w:val="22"/>
        </w:rPr>
        <w:t>. stavak 1.),</w:t>
      </w:r>
    </w:p>
    <w:p w14:paraId="4D36080A" w14:textId="352CAC17" w:rsidR="00EA2CA3" w:rsidRDefault="00EA2CA3"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ne ispunjava uvjete iz članka. </w:t>
      </w:r>
      <w:r w:rsidR="006966F2">
        <w:rPr>
          <w:rFonts w:ascii="Arial" w:hAnsi="Arial" w:cs="Arial"/>
          <w:sz w:val="22"/>
          <w:szCs w:val="22"/>
        </w:rPr>
        <w:t>89</w:t>
      </w:r>
      <w:r>
        <w:rPr>
          <w:rFonts w:ascii="Arial" w:hAnsi="Arial" w:cs="Arial"/>
          <w:sz w:val="22"/>
          <w:szCs w:val="22"/>
        </w:rPr>
        <w:t>. stavak</w:t>
      </w:r>
      <w:r w:rsidR="00A21790">
        <w:rPr>
          <w:rFonts w:ascii="Arial" w:hAnsi="Arial" w:cs="Arial"/>
          <w:sz w:val="22"/>
          <w:szCs w:val="22"/>
        </w:rPr>
        <w:t xml:space="preserve"> 1.</w:t>
      </w:r>
    </w:p>
    <w:p w14:paraId="16978CB7" w14:textId="0A137E9A" w:rsidR="00A21790" w:rsidRDefault="00A21790"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ne postupi po naređenju komunalnog redara (članak </w:t>
      </w:r>
      <w:r w:rsidR="006966F2">
        <w:rPr>
          <w:rFonts w:ascii="Arial" w:hAnsi="Arial" w:cs="Arial"/>
          <w:sz w:val="22"/>
          <w:szCs w:val="22"/>
        </w:rPr>
        <w:t>89</w:t>
      </w:r>
      <w:r>
        <w:rPr>
          <w:rFonts w:ascii="Arial" w:hAnsi="Arial" w:cs="Arial"/>
          <w:sz w:val="22"/>
          <w:szCs w:val="22"/>
        </w:rPr>
        <w:t>. stavak 2.),</w:t>
      </w:r>
    </w:p>
    <w:p w14:paraId="284BCD4A" w14:textId="7AF637F5" w:rsidR="00A21790" w:rsidRDefault="00A21790"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pušta pse na površine javne namjene bez nadzora ili ih vodi bez povodca (članak </w:t>
      </w:r>
      <w:r w:rsidR="006966F2">
        <w:rPr>
          <w:rFonts w:ascii="Arial" w:hAnsi="Arial" w:cs="Arial"/>
          <w:sz w:val="22"/>
          <w:szCs w:val="22"/>
        </w:rPr>
        <w:t>89</w:t>
      </w:r>
      <w:r>
        <w:rPr>
          <w:rFonts w:ascii="Arial" w:hAnsi="Arial" w:cs="Arial"/>
          <w:sz w:val="22"/>
          <w:szCs w:val="22"/>
        </w:rPr>
        <w:t>. stavak 3.),</w:t>
      </w:r>
    </w:p>
    <w:p w14:paraId="0F297926" w14:textId="36070659" w:rsidR="00A21790" w:rsidRDefault="00A21790" w:rsidP="00964C41">
      <w:pPr>
        <w:pStyle w:val="BodyText"/>
        <w:numPr>
          <w:ilvl w:val="0"/>
          <w:numId w:val="37"/>
        </w:numPr>
        <w:ind w:right="160"/>
        <w:jc w:val="both"/>
        <w:rPr>
          <w:rFonts w:ascii="Arial" w:hAnsi="Arial" w:cs="Arial"/>
          <w:sz w:val="22"/>
          <w:szCs w:val="22"/>
        </w:rPr>
      </w:pPr>
      <w:r>
        <w:rPr>
          <w:rFonts w:ascii="Arial" w:hAnsi="Arial" w:cs="Arial"/>
          <w:sz w:val="22"/>
          <w:szCs w:val="22"/>
        </w:rPr>
        <w:t>drži divlje životinje i zvijeri (članak 9</w:t>
      </w:r>
      <w:r w:rsidR="006966F2">
        <w:rPr>
          <w:rFonts w:ascii="Arial" w:hAnsi="Arial" w:cs="Arial"/>
          <w:sz w:val="22"/>
          <w:szCs w:val="22"/>
        </w:rPr>
        <w:t>0</w:t>
      </w:r>
      <w:r>
        <w:rPr>
          <w:rFonts w:ascii="Arial" w:hAnsi="Arial" w:cs="Arial"/>
          <w:sz w:val="22"/>
          <w:szCs w:val="22"/>
        </w:rPr>
        <w:t>. stavak 1.),</w:t>
      </w:r>
    </w:p>
    <w:p w14:paraId="25EC4EE4" w14:textId="6CF320C8" w:rsidR="00A21790" w:rsidRDefault="003E089C" w:rsidP="00964C41">
      <w:pPr>
        <w:pStyle w:val="BodyText"/>
        <w:numPr>
          <w:ilvl w:val="0"/>
          <w:numId w:val="37"/>
        </w:numPr>
        <w:ind w:right="160"/>
        <w:jc w:val="both"/>
        <w:rPr>
          <w:rFonts w:ascii="Arial" w:hAnsi="Arial" w:cs="Arial"/>
          <w:sz w:val="22"/>
          <w:szCs w:val="22"/>
        </w:rPr>
      </w:pPr>
      <w:r>
        <w:rPr>
          <w:rFonts w:ascii="Arial" w:hAnsi="Arial" w:cs="Arial"/>
          <w:sz w:val="22"/>
          <w:szCs w:val="22"/>
        </w:rPr>
        <w:t>koristi površinu javne namjene i zemljište u vlasništvu Grada bez odobrenja nadležnog odjela (članak 9</w:t>
      </w:r>
      <w:r w:rsidR="006966F2">
        <w:rPr>
          <w:rFonts w:ascii="Arial" w:hAnsi="Arial" w:cs="Arial"/>
          <w:sz w:val="22"/>
          <w:szCs w:val="22"/>
        </w:rPr>
        <w:t>2</w:t>
      </w:r>
      <w:r>
        <w:rPr>
          <w:rFonts w:ascii="Arial" w:hAnsi="Arial" w:cs="Arial"/>
          <w:sz w:val="22"/>
          <w:szCs w:val="22"/>
        </w:rPr>
        <w:t>. stavak 3.),</w:t>
      </w:r>
    </w:p>
    <w:p w14:paraId="751C0B32" w14:textId="7F79292B" w:rsidR="003E089C" w:rsidRDefault="003E089C"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odredbama članaka 9</w:t>
      </w:r>
      <w:r w:rsidR="006966F2">
        <w:rPr>
          <w:rFonts w:ascii="Arial" w:hAnsi="Arial" w:cs="Arial"/>
          <w:sz w:val="22"/>
          <w:szCs w:val="22"/>
        </w:rPr>
        <w:t>3</w:t>
      </w:r>
      <w:r>
        <w:rPr>
          <w:rFonts w:ascii="Arial" w:hAnsi="Arial" w:cs="Arial"/>
          <w:sz w:val="22"/>
          <w:szCs w:val="22"/>
        </w:rPr>
        <w:t>., 9</w:t>
      </w:r>
      <w:r w:rsidR="006966F2">
        <w:rPr>
          <w:rFonts w:ascii="Arial" w:hAnsi="Arial" w:cs="Arial"/>
          <w:sz w:val="22"/>
          <w:szCs w:val="22"/>
        </w:rPr>
        <w:t>4</w:t>
      </w:r>
      <w:r>
        <w:rPr>
          <w:rFonts w:ascii="Arial" w:hAnsi="Arial" w:cs="Arial"/>
          <w:sz w:val="22"/>
          <w:szCs w:val="22"/>
        </w:rPr>
        <w:t>. i 9</w:t>
      </w:r>
      <w:r w:rsidR="006966F2">
        <w:rPr>
          <w:rFonts w:ascii="Arial" w:hAnsi="Arial" w:cs="Arial"/>
          <w:sz w:val="22"/>
          <w:szCs w:val="22"/>
        </w:rPr>
        <w:t>5</w:t>
      </w:r>
      <w:r>
        <w:rPr>
          <w:rFonts w:ascii="Arial" w:hAnsi="Arial" w:cs="Arial"/>
          <w:sz w:val="22"/>
          <w:szCs w:val="22"/>
        </w:rPr>
        <w:t>.,</w:t>
      </w:r>
    </w:p>
    <w:p w14:paraId="64D9BBF1" w14:textId="33C9C923" w:rsidR="003E089C" w:rsidRDefault="00AC26B2" w:rsidP="00964C41">
      <w:pPr>
        <w:pStyle w:val="BodyText"/>
        <w:numPr>
          <w:ilvl w:val="0"/>
          <w:numId w:val="37"/>
        </w:numPr>
        <w:ind w:right="160"/>
        <w:jc w:val="both"/>
        <w:rPr>
          <w:rFonts w:ascii="Arial" w:hAnsi="Arial" w:cs="Arial"/>
          <w:sz w:val="22"/>
          <w:szCs w:val="22"/>
        </w:rPr>
      </w:pPr>
      <w:r>
        <w:rPr>
          <w:rFonts w:ascii="Arial" w:hAnsi="Arial" w:cs="Arial"/>
          <w:sz w:val="22"/>
          <w:szCs w:val="22"/>
        </w:rPr>
        <w:t>postavlja pokretne naprave, kioske, druge montažne objekte i slično bez ili suprotno</w:t>
      </w:r>
      <w:r w:rsidR="00DB14C1">
        <w:rPr>
          <w:rFonts w:ascii="Arial" w:hAnsi="Arial" w:cs="Arial"/>
          <w:sz w:val="22"/>
          <w:szCs w:val="22"/>
        </w:rPr>
        <w:t xml:space="preserve"> odobrenju nadležnog odjela (članak </w:t>
      </w:r>
      <w:r w:rsidR="00F526D2">
        <w:rPr>
          <w:rFonts w:ascii="Arial" w:hAnsi="Arial" w:cs="Arial"/>
          <w:sz w:val="22"/>
          <w:szCs w:val="22"/>
        </w:rPr>
        <w:t>99</w:t>
      </w:r>
      <w:r w:rsidR="00DB14C1">
        <w:rPr>
          <w:rFonts w:ascii="Arial" w:hAnsi="Arial" w:cs="Arial"/>
          <w:sz w:val="22"/>
          <w:szCs w:val="22"/>
        </w:rPr>
        <w:t>. stavak 3.),</w:t>
      </w:r>
    </w:p>
    <w:p w14:paraId="08C09019" w14:textId="35AEF515" w:rsidR="00DB14C1" w:rsidRDefault="00DB14C1" w:rsidP="00964C41">
      <w:pPr>
        <w:pStyle w:val="BodyText"/>
        <w:numPr>
          <w:ilvl w:val="0"/>
          <w:numId w:val="37"/>
        </w:numPr>
        <w:ind w:right="160"/>
        <w:jc w:val="both"/>
        <w:rPr>
          <w:rFonts w:ascii="Arial" w:hAnsi="Arial" w:cs="Arial"/>
          <w:sz w:val="22"/>
          <w:szCs w:val="22"/>
        </w:rPr>
      </w:pPr>
      <w:r>
        <w:rPr>
          <w:rFonts w:ascii="Arial" w:hAnsi="Arial" w:cs="Arial"/>
          <w:sz w:val="22"/>
          <w:szCs w:val="22"/>
        </w:rPr>
        <w:t>nisu u roku uklonili pokretne naprave, kioske, montažne objekte i slično, a površinu javne namjene ili zemljište u vlasništvu Grada vratili u prvobitno stanje (članak 10</w:t>
      </w:r>
      <w:r w:rsidR="00F526D2">
        <w:rPr>
          <w:rFonts w:ascii="Arial" w:hAnsi="Arial" w:cs="Arial"/>
          <w:sz w:val="22"/>
          <w:szCs w:val="22"/>
        </w:rPr>
        <w:t>0</w:t>
      </w:r>
      <w:r>
        <w:rPr>
          <w:rFonts w:ascii="Arial" w:hAnsi="Arial" w:cs="Arial"/>
          <w:sz w:val="22"/>
          <w:szCs w:val="22"/>
        </w:rPr>
        <w:t>. stavak 1.),</w:t>
      </w:r>
    </w:p>
    <w:p w14:paraId="25698047" w14:textId="6D359FAF" w:rsidR="00BB6930" w:rsidRDefault="006C0C0A"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odredbama članka 10</w:t>
      </w:r>
      <w:r w:rsidR="00F526D2">
        <w:rPr>
          <w:rFonts w:ascii="Arial" w:hAnsi="Arial" w:cs="Arial"/>
          <w:sz w:val="22"/>
          <w:szCs w:val="22"/>
        </w:rPr>
        <w:t>1</w:t>
      </w:r>
      <w:r>
        <w:rPr>
          <w:rFonts w:ascii="Arial" w:hAnsi="Arial" w:cs="Arial"/>
          <w:sz w:val="22"/>
          <w:szCs w:val="22"/>
        </w:rPr>
        <w:t>.</w:t>
      </w:r>
    </w:p>
    <w:p w14:paraId="4B37708B" w14:textId="02FBC90F" w:rsidR="006C0C0A" w:rsidRDefault="006C0C0A" w:rsidP="00964C41">
      <w:pPr>
        <w:pStyle w:val="BodyText"/>
        <w:numPr>
          <w:ilvl w:val="0"/>
          <w:numId w:val="37"/>
        </w:numPr>
        <w:ind w:right="160"/>
        <w:jc w:val="both"/>
        <w:rPr>
          <w:rFonts w:ascii="Arial" w:hAnsi="Arial" w:cs="Arial"/>
          <w:sz w:val="22"/>
          <w:szCs w:val="22"/>
        </w:rPr>
      </w:pPr>
      <w:r>
        <w:rPr>
          <w:rFonts w:ascii="Arial" w:hAnsi="Arial" w:cs="Arial"/>
          <w:sz w:val="22"/>
          <w:szCs w:val="22"/>
        </w:rPr>
        <w:t>postavljaju</w:t>
      </w:r>
      <w:r w:rsidR="002F33EC">
        <w:rPr>
          <w:rFonts w:ascii="Arial" w:hAnsi="Arial" w:cs="Arial"/>
          <w:sz w:val="22"/>
          <w:szCs w:val="22"/>
        </w:rPr>
        <w:t xml:space="preserve"> predmete iz članka 10</w:t>
      </w:r>
      <w:r w:rsidR="00F526D2">
        <w:rPr>
          <w:rFonts w:ascii="Arial" w:hAnsi="Arial" w:cs="Arial"/>
          <w:sz w:val="22"/>
          <w:szCs w:val="22"/>
        </w:rPr>
        <w:t>2</w:t>
      </w:r>
      <w:r w:rsidR="002F33EC">
        <w:rPr>
          <w:rFonts w:ascii="Arial" w:hAnsi="Arial" w:cs="Arial"/>
          <w:sz w:val="22"/>
          <w:szCs w:val="22"/>
        </w:rPr>
        <w:t>. stavak 1. izvan odobrene površine javne namjene (članak 10</w:t>
      </w:r>
      <w:r w:rsidR="00F526D2">
        <w:rPr>
          <w:rFonts w:ascii="Arial" w:hAnsi="Arial" w:cs="Arial"/>
          <w:sz w:val="22"/>
          <w:szCs w:val="22"/>
        </w:rPr>
        <w:t>2</w:t>
      </w:r>
      <w:r w:rsidR="002F33EC">
        <w:rPr>
          <w:rFonts w:ascii="Arial" w:hAnsi="Arial" w:cs="Arial"/>
          <w:sz w:val="22"/>
          <w:szCs w:val="22"/>
        </w:rPr>
        <w:t>. stavak 2.),</w:t>
      </w:r>
    </w:p>
    <w:p w14:paraId="3EB07F16" w14:textId="6D08100C" w:rsidR="006356E4" w:rsidRDefault="006356E4" w:rsidP="00964C41">
      <w:pPr>
        <w:pStyle w:val="BodyText"/>
        <w:numPr>
          <w:ilvl w:val="0"/>
          <w:numId w:val="37"/>
        </w:numPr>
        <w:ind w:right="160"/>
        <w:jc w:val="both"/>
        <w:rPr>
          <w:rFonts w:ascii="Arial" w:hAnsi="Arial" w:cs="Arial"/>
          <w:sz w:val="22"/>
          <w:szCs w:val="22"/>
        </w:rPr>
      </w:pPr>
      <w:r>
        <w:rPr>
          <w:rFonts w:ascii="Arial" w:hAnsi="Arial" w:cs="Arial"/>
          <w:sz w:val="22"/>
          <w:szCs w:val="22"/>
        </w:rPr>
        <w:t>koriste površinu javne namjene i zemljišta u vlasništvu Grada bez ili suprotno odobrenju nadležnog odjela (članak 10</w:t>
      </w:r>
      <w:r w:rsidR="00F526D2">
        <w:rPr>
          <w:rFonts w:ascii="Arial" w:hAnsi="Arial" w:cs="Arial"/>
          <w:sz w:val="22"/>
          <w:szCs w:val="22"/>
        </w:rPr>
        <w:t>2</w:t>
      </w:r>
      <w:r>
        <w:rPr>
          <w:rFonts w:ascii="Arial" w:hAnsi="Arial" w:cs="Arial"/>
          <w:sz w:val="22"/>
          <w:szCs w:val="22"/>
        </w:rPr>
        <w:t>. stavak 3</w:t>
      </w:r>
      <w:r w:rsidR="00F526D2">
        <w:rPr>
          <w:rFonts w:ascii="Arial" w:hAnsi="Arial" w:cs="Arial"/>
          <w:sz w:val="22"/>
          <w:szCs w:val="22"/>
        </w:rPr>
        <w:t>.</w:t>
      </w:r>
      <w:r>
        <w:rPr>
          <w:rFonts w:ascii="Arial" w:hAnsi="Arial" w:cs="Arial"/>
          <w:sz w:val="22"/>
          <w:szCs w:val="22"/>
        </w:rPr>
        <w:t>),</w:t>
      </w:r>
    </w:p>
    <w:p w14:paraId="5F90293E" w14:textId="6325B624" w:rsidR="006356E4" w:rsidRDefault="00894A36" w:rsidP="00964C41">
      <w:pPr>
        <w:pStyle w:val="BodyText"/>
        <w:numPr>
          <w:ilvl w:val="0"/>
          <w:numId w:val="37"/>
        </w:numPr>
        <w:ind w:right="160"/>
        <w:jc w:val="both"/>
        <w:rPr>
          <w:rFonts w:ascii="Arial" w:hAnsi="Arial" w:cs="Arial"/>
          <w:sz w:val="22"/>
          <w:szCs w:val="22"/>
        </w:rPr>
      </w:pPr>
      <w:r>
        <w:rPr>
          <w:rFonts w:ascii="Arial" w:hAnsi="Arial" w:cs="Arial"/>
          <w:sz w:val="22"/>
          <w:szCs w:val="22"/>
        </w:rPr>
        <w:t>postavi reklamni predmet bez ili suprotno odobrenju nadležnog odjela (članak 1</w:t>
      </w:r>
      <w:r w:rsidR="00F526D2">
        <w:rPr>
          <w:rFonts w:ascii="Arial" w:hAnsi="Arial" w:cs="Arial"/>
          <w:sz w:val="22"/>
          <w:szCs w:val="22"/>
        </w:rPr>
        <w:t>08</w:t>
      </w:r>
      <w:r>
        <w:rPr>
          <w:rFonts w:ascii="Arial" w:hAnsi="Arial" w:cs="Arial"/>
          <w:sz w:val="22"/>
          <w:szCs w:val="22"/>
        </w:rPr>
        <w:t>. stavak 3.),</w:t>
      </w:r>
    </w:p>
    <w:p w14:paraId="2D332D8C" w14:textId="472F1A7F" w:rsidR="00894A36" w:rsidRDefault="00DC68C5" w:rsidP="00964C41">
      <w:pPr>
        <w:pStyle w:val="BodyText"/>
        <w:numPr>
          <w:ilvl w:val="0"/>
          <w:numId w:val="37"/>
        </w:numPr>
        <w:ind w:right="160"/>
        <w:jc w:val="both"/>
        <w:rPr>
          <w:rFonts w:ascii="Arial" w:hAnsi="Arial" w:cs="Arial"/>
          <w:sz w:val="22"/>
          <w:szCs w:val="22"/>
        </w:rPr>
      </w:pPr>
      <w:r>
        <w:rPr>
          <w:rFonts w:ascii="Arial" w:hAnsi="Arial" w:cs="Arial"/>
          <w:sz w:val="22"/>
          <w:szCs w:val="22"/>
        </w:rPr>
        <w:t>priključi ili  postavi reklamni predmet na sustav javne rasvjete (članak 1</w:t>
      </w:r>
      <w:r w:rsidR="00F526D2">
        <w:rPr>
          <w:rFonts w:ascii="Arial" w:hAnsi="Arial" w:cs="Arial"/>
          <w:sz w:val="22"/>
          <w:szCs w:val="22"/>
        </w:rPr>
        <w:t>08</w:t>
      </w:r>
      <w:r>
        <w:rPr>
          <w:rFonts w:ascii="Arial" w:hAnsi="Arial" w:cs="Arial"/>
          <w:sz w:val="22"/>
          <w:szCs w:val="22"/>
        </w:rPr>
        <w:t>. stavak 5.),</w:t>
      </w:r>
    </w:p>
    <w:p w14:paraId="197D895E" w14:textId="45B239FA" w:rsidR="00DC68C5" w:rsidRDefault="00DC68C5" w:rsidP="00964C41">
      <w:pPr>
        <w:pStyle w:val="BodyText"/>
        <w:numPr>
          <w:ilvl w:val="0"/>
          <w:numId w:val="37"/>
        </w:numPr>
        <w:ind w:right="160"/>
        <w:jc w:val="both"/>
        <w:rPr>
          <w:rFonts w:ascii="Arial" w:hAnsi="Arial" w:cs="Arial"/>
          <w:sz w:val="22"/>
          <w:szCs w:val="22"/>
        </w:rPr>
      </w:pPr>
      <w:r>
        <w:rPr>
          <w:rFonts w:ascii="Arial" w:hAnsi="Arial" w:cs="Arial"/>
          <w:sz w:val="22"/>
          <w:szCs w:val="22"/>
        </w:rPr>
        <w:t>postavlja objekte, uređaje ili naprave, te obavlja bilo kakve radove na javnim zelenim površinama bez ili suprotno odobrenju nadležnog odjela (članak 1</w:t>
      </w:r>
      <w:r w:rsidR="00F526D2">
        <w:rPr>
          <w:rFonts w:ascii="Arial" w:hAnsi="Arial" w:cs="Arial"/>
          <w:sz w:val="22"/>
          <w:szCs w:val="22"/>
        </w:rPr>
        <w:t>09</w:t>
      </w:r>
      <w:r>
        <w:rPr>
          <w:rFonts w:ascii="Arial" w:hAnsi="Arial" w:cs="Arial"/>
          <w:sz w:val="22"/>
          <w:szCs w:val="22"/>
        </w:rPr>
        <w:t xml:space="preserve">. stavak </w:t>
      </w:r>
      <w:r w:rsidR="00F526D2">
        <w:rPr>
          <w:rFonts w:ascii="Arial" w:hAnsi="Arial" w:cs="Arial"/>
          <w:sz w:val="22"/>
          <w:szCs w:val="22"/>
        </w:rPr>
        <w:t>1</w:t>
      </w:r>
      <w:r>
        <w:rPr>
          <w:rFonts w:ascii="Arial" w:hAnsi="Arial" w:cs="Arial"/>
          <w:sz w:val="22"/>
          <w:szCs w:val="22"/>
        </w:rPr>
        <w:t>.),</w:t>
      </w:r>
    </w:p>
    <w:p w14:paraId="253269E0" w14:textId="4B0896C5" w:rsidR="00F75FA6" w:rsidRDefault="00F75FA6" w:rsidP="00964C41">
      <w:pPr>
        <w:pStyle w:val="BodyText"/>
        <w:numPr>
          <w:ilvl w:val="0"/>
          <w:numId w:val="37"/>
        </w:numPr>
        <w:ind w:right="160"/>
        <w:jc w:val="both"/>
        <w:rPr>
          <w:rFonts w:ascii="Arial" w:hAnsi="Arial" w:cs="Arial"/>
          <w:sz w:val="22"/>
          <w:szCs w:val="22"/>
        </w:rPr>
      </w:pPr>
      <w:r>
        <w:rPr>
          <w:rFonts w:ascii="Arial" w:hAnsi="Arial" w:cs="Arial"/>
          <w:sz w:val="22"/>
          <w:szCs w:val="22"/>
        </w:rPr>
        <w:t>postavlja električne, telefonske, vodovodne, kanalizacijske i plinske vodove bez odobrenja nadležnog odjela, odnosno ne uspostavi prvobitno stanje javne zelene površine (članak 11</w:t>
      </w:r>
      <w:r w:rsidR="00F526D2">
        <w:rPr>
          <w:rFonts w:ascii="Arial" w:hAnsi="Arial" w:cs="Arial"/>
          <w:sz w:val="22"/>
          <w:szCs w:val="22"/>
        </w:rPr>
        <w:t>0</w:t>
      </w:r>
      <w:r>
        <w:rPr>
          <w:rFonts w:ascii="Arial" w:hAnsi="Arial" w:cs="Arial"/>
          <w:sz w:val="22"/>
          <w:szCs w:val="22"/>
        </w:rPr>
        <w:t>. stavak 1.),</w:t>
      </w:r>
    </w:p>
    <w:p w14:paraId="62DED8DE" w14:textId="6E0B30F8" w:rsidR="00F75FA6" w:rsidRDefault="00F75FA6" w:rsidP="00964C41">
      <w:pPr>
        <w:pStyle w:val="BodyText"/>
        <w:numPr>
          <w:ilvl w:val="0"/>
          <w:numId w:val="37"/>
        </w:numPr>
        <w:ind w:right="160"/>
        <w:jc w:val="both"/>
        <w:rPr>
          <w:rFonts w:ascii="Arial" w:hAnsi="Arial" w:cs="Arial"/>
          <w:sz w:val="22"/>
          <w:szCs w:val="22"/>
        </w:rPr>
      </w:pPr>
      <w:r>
        <w:rPr>
          <w:rFonts w:ascii="Arial" w:hAnsi="Arial" w:cs="Arial"/>
          <w:sz w:val="22"/>
          <w:szCs w:val="22"/>
        </w:rPr>
        <w:t>postavlja okna podzemnih instalacija koji ne služe javnoj zelenoj površini, ili su temelji stupa zračnih vodova vidljivi (članak 11</w:t>
      </w:r>
      <w:r w:rsidR="00F526D2">
        <w:rPr>
          <w:rFonts w:ascii="Arial" w:hAnsi="Arial" w:cs="Arial"/>
          <w:sz w:val="22"/>
          <w:szCs w:val="22"/>
        </w:rPr>
        <w:t>0</w:t>
      </w:r>
      <w:r>
        <w:rPr>
          <w:rFonts w:ascii="Arial" w:hAnsi="Arial" w:cs="Arial"/>
          <w:sz w:val="22"/>
          <w:szCs w:val="22"/>
        </w:rPr>
        <w:t>. stavak 3.),</w:t>
      </w:r>
    </w:p>
    <w:p w14:paraId="43A316E7" w14:textId="7822A161" w:rsidR="00F75FA6" w:rsidRDefault="005F76D8"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na javnim zelenim površinama koje su uređene kao dječja igrališta, sportska i boćarska igrališta, rekreacijski parkovi, parkovi-igrališta za pse, parkovi, pješačke staze i drugo, uništava opremu, zaštitnu ogradu, podlogu, </w:t>
      </w:r>
      <w:proofErr w:type="spellStart"/>
      <w:r>
        <w:rPr>
          <w:rFonts w:ascii="Arial" w:hAnsi="Arial" w:cs="Arial"/>
          <w:sz w:val="22"/>
          <w:szCs w:val="22"/>
        </w:rPr>
        <w:t>parkovnu</w:t>
      </w:r>
      <w:proofErr w:type="spellEnd"/>
      <w:r>
        <w:rPr>
          <w:rFonts w:ascii="Arial" w:hAnsi="Arial" w:cs="Arial"/>
          <w:sz w:val="22"/>
          <w:szCs w:val="22"/>
        </w:rPr>
        <w:t xml:space="preserve"> opremu, kao i piše poruke, crta grafite i slično, te na drugi način uništava iste (članak 11</w:t>
      </w:r>
      <w:r w:rsidR="00723C74">
        <w:rPr>
          <w:rFonts w:ascii="Arial" w:hAnsi="Arial" w:cs="Arial"/>
          <w:sz w:val="22"/>
          <w:szCs w:val="22"/>
        </w:rPr>
        <w:t>4</w:t>
      </w:r>
      <w:r>
        <w:rPr>
          <w:rFonts w:ascii="Arial" w:hAnsi="Arial" w:cs="Arial"/>
          <w:sz w:val="22"/>
          <w:szCs w:val="22"/>
        </w:rPr>
        <w:t>. stavak 1.),</w:t>
      </w:r>
    </w:p>
    <w:p w14:paraId="01BC045C" w14:textId="7C4A1BB5" w:rsidR="005F76D8" w:rsidRDefault="0054584E" w:rsidP="00964C41">
      <w:pPr>
        <w:pStyle w:val="BodyText"/>
        <w:numPr>
          <w:ilvl w:val="0"/>
          <w:numId w:val="37"/>
        </w:numPr>
        <w:ind w:right="160"/>
        <w:jc w:val="both"/>
        <w:rPr>
          <w:rFonts w:ascii="Arial" w:hAnsi="Arial" w:cs="Arial"/>
          <w:sz w:val="22"/>
          <w:szCs w:val="22"/>
        </w:rPr>
      </w:pPr>
      <w:r>
        <w:rPr>
          <w:rFonts w:ascii="Arial" w:hAnsi="Arial" w:cs="Arial"/>
          <w:sz w:val="22"/>
          <w:szCs w:val="22"/>
        </w:rPr>
        <w:t>postupi protivno odredbi članka 1</w:t>
      </w:r>
      <w:r w:rsidR="00723C74">
        <w:rPr>
          <w:rFonts w:ascii="Arial" w:hAnsi="Arial" w:cs="Arial"/>
          <w:sz w:val="22"/>
          <w:szCs w:val="22"/>
        </w:rPr>
        <w:t>16</w:t>
      </w:r>
      <w:r>
        <w:rPr>
          <w:rFonts w:ascii="Arial" w:hAnsi="Arial" w:cs="Arial"/>
          <w:sz w:val="22"/>
          <w:szCs w:val="22"/>
        </w:rPr>
        <w:t>.</w:t>
      </w:r>
    </w:p>
    <w:p w14:paraId="0635198D" w14:textId="0E1E9F54" w:rsidR="0054584E" w:rsidRDefault="0054584E" w:rsidP="00964C41">
      <w:pPr>
        <w:pStyle w:val="BodyText"/>
        <w:numPr>
          <w:ilvl w:val="0"/>
          <w:numId w:val="37"/>
        </w:numPr>
        <w:ind w:right="160"/>
        <w:jc w:val="both"/>
        <w:rPr>
          <w:rFonts w:ascii="Arial" w:hAnsi="Arial" w:cs="Arial"/>
          <w:sz w:val="22"/>
          <w:szCs w:val="22"/>
        </w:rPr>
      </w:pPr>
      <w:r>
        <w:rPr>
          <w:rFonts w:ascii="Arial" w:hAnsi="Arial" w:cs="Arial"/>
          <w:sz w:val="22"/>
          <w:szCs w:val="22"/>
        </w:rPr>
        <w:t>prekopava javne zelene površine bez ili suprotno odobrenju nadležnog odjela (članak 1</w:t>
      </w:r>
      <w:r w:rsidR="00723C74">
        <w:rPr>
          <w:rFonts w:ascii="Arial" w:hAnsi="Arial" w:cs="Arial"/>
          <w:sz w:val="22"/>
          <w:szCs w:val="22"/>
        </w:rPr>
        <w:t>17</w:t>
      </w:r>
      <w:r>
        <w:rPr>
          <w:rFonts w:ascii="Arial" w:hAnsi="Arial" w:cs="Arial"/>
          <w:sz w:val="22"/>
          <w:szCs w:val="22"/>
        </w:rPr>
        <w:t>. stavak 1.),</w:t>
      </w:r>
    </w:p>
    <w:p w14:paraId="6AE917A1" w14:textId="627D0528" w:rsidR="00855388" w:rsidRDefault="00855388" w:rsidP="00964C41">
      <w:pPr>
        <w:pStyle w:val="BodyText"/>
        <w:numPr>
          <w:ilvl w:val="0"/>
          <w:numId w:val="37"/>
        </w:numPr>
        <w:ind w:right="160"/>
        <w:jc w:val="both"/>
        <w:rPr>
          <w:rFonts w:ascii="Arial" w:hAnsi="Arial" w:cs="Arial"/>
          <w:sz w:val="22"/>
          <w:szCs w:val="22"/>
        </w:rPr>
      </w:pPr>
      <w:r>
        <w:rPr>
          <w:rFonts w:ascii="Arial" w:hAnsi="Arial" w:cs="Arial"/>
          <w:sz w:val="22"/>
          <w:szCs w:val="22"/>
        </w:rPr>
        <w:lastRenderedPageBreak/>
        <w:t>na površinama javne namjene i zemljištu u vlasništvu Grada obavlja radove p</w:t>
      </w:r>
      <w:r w:rsidRPr="00436F09">
        <w:rPr>
          <w:rFonts w:ascii="Arial" w:hAnsi="Arial" w:cs="Arial"/>
          <w:sz w:val="22"/>
          <w:szCs w:val="22"/>
        </w:rPr>
        <w:t>r</w:t>
      </w:r>
      <w:r>
        <w:rPr>
          <w:rFonts w:ascii="Arial" w:hAnsi="Arial" w:cs="Arial"/>
          <w:sz w:val="22"/>
          <w:szCs w:val="22"/>
        </w:rPr>
        <w:t>e</w:t>
      </w:r>
      <w:r w:rsidRPr="00436F09">
        <w:rPr>
          <w:rFonts w:ascii="Arial" w:hAnsi="Arial" w:cs="Arial"/>
          <w:sz w:val="22"/>
          <w:szCs w:val="22"/>
        </w:rPr>
        <w:t>kop</w:t>
      </w:r>
      <w:r>
        <w:rPr>
          <w:rFonts w:ascii="Arial" w:hAnsi="Arial" w:cs="Arial"/>
          <w:sz w:val="22"/>
          <w:szCs w:val="22"/>
        </w:rPr>
        <w:t>avanja</w:t>
      </w:r>
      <w:r w:rsidRPr="00436F09">
        <w:rPr>
          <w:rFonts w:ascii="Arial" w:hAnsi="Arial" w:cs="Arial"/>
          <w:sz w:val="22"/>
          <w:szCs w:val="22"/>
        </w:rPr>
        <w:t>, istovar</w:t>
      </w:r>
      <w:r>
        <w:rPr>
          <w:rFonts w:ascii="Arial" w:hAnsi="Arial" w:cs="Arial"/>
          <w:sz w:val="22"/>
          <w:szCs w:val="22"/>
        </w:rPr>
        <w:t>a</w:t>
      </w:r>
      <w:r w:rsidRPr="00436F09">
        <w:rPr>
          <w:rFonts w:ascii="Arial" w:hAnsi="Arial" w:cs="Arial"/>
          <w:sz w:val="22"/>
          <w:szCs w:val="22"/>
        </w:rPr>
        <w:t xml:space="preserve"> i utovar</w:t>
      </w:r>
      <w:r>
        <w:rPr>
          <w:rFonts w:ascii="Arial" w:hAnsi="Arial" w:cs="Arial"/>
          <w:sz w:val="22"/>
          <w:szCs w:val="22"/>
        </w:rPr>
        <w:t>a</w:t>
      </w:r>
      <w:r w:rsidRPr="00436F09">
        <w:rPr>
          <w:rFonts w:ascii="Arial" w:hAnsi="Arial" w:cs="Arial"/>
          <w:sz w:val="22"/>
          <w:szCs w:val="22"/>
        </w:rPr>
        <w:t xml:space="preserve"> građevinskog materijala, postavljanje skela, </w:t>
      </w:r>
      <w:r>
        <w:rPr>
          <w:rFonts w:ascii="Arial" w:hAnsi="Arial" w:cs="Arial"/>
          <w:sz w:val="22"/>
          <w:szCs w:val="22"/>
        </w:rPr>
        <w:t>dizalica</w:t>
      </w:r>
      <w:r w:rsidRPr="00436F09">
        <w:rPr>
          <w:rFonts w:ascii="Arial" w:hAnsi="Arial" w:cs="Arial"/>
          <w:sz w:val="22"/>
          <w:szCs w:val="22"/>
        </w:rPr>
        <w:t xml:space="preserve"> i ograda, </w:t>
      </w:r>
      <w:r w:rsidRPr="00B62517">
        <w:rPr>
          <w:rFonts w:ascii="Arial" w:hAnsi="Arial" w:cs="Arial"/>
          <w:sz w:val="22"/>
          <w:szCs w:val="22"/>
        </w:rPr>
        <w:t xml:space="preserve">te ostale građevinske radove bez </w:t>
      </w:r>
      <w:r>
        <w:rPr>
          <w:rFonts w:ascii="Arial" w:hAnsi="Arial" w:cs="Arial"/>
          <w:sz w:val="22"/>
          <w:szCs w:val="22"/>
        </w:rPr>
        <w:t>ili</w:t>
      </w:r>
      <w:r w:rsidRPr="00B62517">
        <w:rPr>
          <w:rFonts w:ascii="Arial" w:hAnsi="Arial" w:cs="Arial"/>
          <w:sz w:val="22"/>
          <w:szCs w:val="22"/>
        </w:rPr>
        <w:t xml:space="preserve"> suprotno odobrenju </w:t>
      </w:r>
      <w:r>
        <w:rPr>
          <w:rFonts w:ascii="Arial" w:hAnsi="Arial" w:cs="Arial"/>
          <w:sz w:val="22"/>
          <w:szCs w:val="22"/>
        </w:rPr>
        <w:t>n</w:t>
      </w:r>
      <w:r w:rsidRPr="00B62517">
        <w:rPr>
          <w:rFonts w:ascii="Arial" w:hAnsi="Arial" w:cs="Arial"/>
          <w:sz w:val="22"/>
          <w:szCs w:val="22"/>
        </w:rPr>
        <w:t>adležnog</w:t>
      </w:r>
      <w:r w:rsidRPr="00B62517">
        <w:rPr>
          <w:rFonts w:ascii="Arial" w:hAnsi="Arial" w:cs="Arial"/>
          <w:spacing w:val="-6"/>
          <w:sz w:val="22"/>
          <w:szCs w:val="22"/>
        </w:rPr>
        <w:t xml:space="preserve"> </w:t>
      </w:r>
      <w:r w:rsidRPr="00B62517">
        <w:rPr>
          <w:rFonts w:ascii="Arial" w:hAnsi="Arial" w:cs="Arial"/>
          <w:sz w:val="22"/>
          <w:szCs w:val="22"/>
        </w:rPr>
        <w:t>odjela</w:t>
      </w:r>
      <w:r>
        <w:rPr>
          <w:rFonts w:ascii="Arial" w:hAnsi="Arial" w:cs="Arial"/>
          <w:sz w:val="22"/>
          <w:szCs w:val="22"/>
        </w:rPr>
        <w:t xml:space="preserve"> (članak 1</w:t>
      </w:r>
      <w:r w:rsidR="008702E2">
        <w:rPr>
          <w:rFonts w:ascii="Arial" w:hAnsi="Arial" w:cs="Arial"/>
          <w:sz w:val="22"/>
          <w:szCs w:val="22"/>
        </w:rPr>
        <w:t>19</w:t>
      </w:r>
      <w:r>
        <w:rPr>
          <w:rFonts w:ascii="Arial" w:hAnsi="Arial" w:cs="Arial"/>
          <w:sz w:val="22"/>
          <w:szCs w:val="22"/>
        </w:rPr>
        <w:t>. stavak 1.),</w:t>
      </w:r>
    </w:p>
    <w:p w14:paraId="7CC51451" w14:textId="3D5AFCE0" w:rsidR="00855388" w:rsidRDefault="00855388" w:rsidP="00964C41">
      <w:pPr>
        <w:pStyle w:val="BodyText"/>
        <w:numPr>
          <w:ilvl w:val="0"/>
          <w:numId w:val="37"/>
        </w:numPr>
        <w:ind w:right="160"/>
        <w:jc w:val="both"/>
        <w:rPr>
          <w:rFonts w:ascii="Arial" w:hAnsi="Arial" w:cs="Arial"/>
          <w:sz w:val="22"/>
          <w:szCs w:val="22"/>
        </w:rPr>
      </w:pPr>
      <w:r>
        <w:rPr>
          <w:rFonts w:ascii="Arial" w:hAnsi="Arial" w:cs="Arial"/>
          <w:sz w:val="22"/>
          <w:szCs w:val="22"/>
        </w:rPr>
        <w:t>površinu javne namjene i zemljište u vlasništvu Grada ne vrati u prvobitno stanje u roku od 8 dana (članak 1</w:t>
      </w:r>
      <w:r w:rsidR="008702E2">
        <w:rPr>
          <w:rFonts w:ascii="Arial" w:hAnsi="Arial" w:cs="Arial"/>
          <w:sz w:val="22"/>
          <w:szCs w:val="22"/>
        </w:rPr>
        <w:t>19</w:t>
      </w:r>
      <w:r>
        <w:rPr>
          <w:rFonts w:ascii="Arial" w:hAnsi="Arial" w:cs="Arial"/>
          <w:sz w:val="22"/>
          <w:szCs w:val="22"/>
        </w:rPr>
        <w:t>. stavak 3.),</w:t>
      </w:r>
    </w:p>
    <w:p w14:paraId="4BF72347" w14:textId="4E40E824" w:rsidR="00855388" w:rsidRDefault="00855388" w:rsidP="00964C41">
      <w:pPr>
        <w:pStyle w:val="BodyText"/>
        <w:numPr>
          <w:ilvl w:val="0"/>
          <w:numId w:val="37"/>
        </w:numPr>
        <w:ind w:right="160"/>
        <w:jc w:val="both"/>
        <w:rPr>
          <w:rFonts w:ascii="Arial" w:hAnsi="Arial" w:cs="Arial"/>
          <w:sz w:val="22"/>
          <w:szCs w:val="22"/>
        </w:rPr>
      </w:pPr>
      <w:r>
        <w:rPr>
          <w:rFonts w:ascii="Arial" w:hAnsi="Arial" w:cs="Arial"/>
          <w:sz w:val="22"/>
          <w:szCs w:val="22"/>
        </w:rPr>
        <w:t>obavlja radove iz članka 12</w:t>
      </w:r>
      <w:r w:rsidR="008702E2">
        <w:rPr>
          <w:rFonts w:ascii="Arial" w:hAnsi="Arial" w:cs="Arial"/>
          <w:sz w:val="22"/>
          <w:szCs w:val="22"/>
        </w:rPr>
        <w:t>0</w:t>
      </w:r>
      <w:r>
        <w:rPr>
          <w:rFonts w:ascii="Arial" w:hAnsi="Arial" w:cs="Arial"/>
          <w:sz w:val="22"/>
          <w:szCs w:val="22"/>
        </w:rPr>
        <w:t>. stavak 1. bez ili suprotno odobrenju nadležnog odjela</w:t>
      </w:r>
      <w:r w:rsidR="009E62E0">
        <w:rPr>
          <w:rFonts w:ascii="Arial" w:hAnsi="Arial" w:cs="Arial"/>
          <w:sz w:val="22"/>
          <w:szCs w:val="22"/>
        </w:rPr>
        <w:t xml:space="preserve"> (članak 12</w:t>
      </w:r>
      <w:r w:rsidR="008702E2">
        <w:rPr>
          <w:rFonts w:ascii="Arial" w:hAnsi="Arial" w:cs="Arial"/>
          <w:sz w:val="22"/>
          <w:szCs w:val="22"/>
        </w:rPr>
        <w:t>0</w:t>
      </w:r>
      <w:r w:rsidR="009E62E0">
        <w:rPr>
          <w:rFonts w:ascii="Arial" w:hAnsi="Arial" w:cs="Arial"/>
          <w:sz w:val="22"/>
          <w:szCs w:val="22"/>
        </w:rPr>
        <w:t xml:space="preserve">. stavak </w:t>
      </w:r>
      <w:r w:rsidR="008702E2">
        <w:rPr>
          <w:rFonts w:ascii="Arial" w:hAnsi="Arial" w:cs="Arial"/>
          <w:sz w:val="22"/>
          <w:szCs w:val="22"/>
        </w:rPr>
        <w:t>2</w:t>
      </w:r>
      <w:r w:rsidR="009E62E0">
        <w:rPr>
          <w:rFonts w:ascii="Arial" w:hAnsi="Arial" w:cs="Arial"/>
          <w:sz w:val="22"/>
          <w:szCs w:val="22"/>
        </w:rPr>
        <w:t>.),</w:t>
      </w:r>
    </w:p>
    <w:p w14:paraId="6EEC6F9A" w14:textId="0C300ACE" w:rsidR="009E62E0" w:rsidRDefault="008E4F07" w:rsidP="00964C41">
      <w:pPr>
        <w:pStyle w:val="BodyText"/>
        <w:numPr>
          <w:ilvl w:val="0"/>
          <w:numId w:val="37"/>
        </w:numPr>
        <w:ind w:right="160"/>
        <w:jc w:val="both"/>
        <w:rPr>
          <w:rFonts w:ascii="Arial" w:hAnsi="Arial" w:cs="Arial"/>
          <w:sz w:val="22"/>
          <w:szCs w:val="22"/>
        </w:rPr>
      </w:pPr>
      <w:r>
        <w:rPr>
          <w:rFonts w:ascii="Arial" w:hAnsi="Arial" w:cs="Arial"/>
          <w:sz w:val="22"/>
          <w:szCs w:val="22"/>
        </w:rPr>
        <w:t>ne poduzme sve propisane i uobičajene mjere sigurnosti, te mjere zaštite površine javne namjene (članak 12</w:t>
      </w:r>
      <w:r w:rsidR="008702E2">
        <w:rPr>
          <w:rFonts w:ascii="Arial" w:hAnsi="Arial" w:cs="Arial"/>
          <w:sz w:val="22"/>
          <w:szCs w:val="22"/>
        </w:rPr>
        <w:t>2</w:t>
      </w:r>
      <w:r>
        <w:rPr>
          <w:rFonts w:ascii="Arial" w:hAnsi="Arial" w:cs="Arial"/>
          <w:sz w:val="22"/>
          <w:szCs w:val="22"/>
        </w:rPr>
        <w:t xml:space="preserve">. stavak </w:t>
      </w:r>
      <w:r w:rsidR="008702E2">
        <w:rPr>
          <w:rFonts w:ascii="Arial" w:hAnsi="Arial" w:cs="Arial"/>
          <w:sz w:val="22"/>
          <w:szCs w:val="22"/>
        </w:rPr>
        <w:t>2</w:t>
      </w:r>
      <w:r>
        <w:rPr>
          <w:rFonts w:ascii="Arial" w:hAnsi="Arial" w:cs="Arial"/>
          <w:sz w:val="22"/>
          <w:szCs w:val="22"/>
        </w:rPr>
        <w:t>.),</w:t>
      </w:r>
    </w:p>
    <w:p w14:paraId="19E0F4A8" w14:textId="1B4E0B05" w:rsidR="008E4F07" w:rsidRDefault="00AB4D96" w:rsidP="00964C41">
      <w:pPr>
        <w:pStyle w:val="BodyText"/>
        <w:numPr>
          <w:ilvl w:val="0"/>
          <w:numId w:val="37"/>
        </w:numPr>
        <w:ind w:right="160"/>
        <w:jc w:val="both"/>
        <w:rPr>
          <w:rFonts w:ascii="Arial" w:hAnsi="Arial" w:cs="Arial"/>
          <w:sz w:val="22"/>
          <w:szCs w:val="22"/>
        </w:rPr>
      </w:pPr>
      <w:r>
        <w:rPr>
          <w:rFonts w:ascii="Arial" w:hAnsi="Arial" w:cs="Arial"/>
          <w:sz w:val="22"/>
          <w:szCs w:val="22"/>
        </w:rPr>
        <w:t>za po</w:t>
      </w:r>
      <w:r w:rsidR="0011221D">
        <w:rPr>
          <w:rFonts w:ascii="Arial" w:hAnsi="Arial" w:cs="Arial"/>
          <w:sz w:val="22"/>
          <w:szCs w:val="22"/>
        </w:rPr>
        <w:t>dizanje građevinskih skela, dizalice i ograde gradilišta nema sklopljen ugovor o zakupu, odnosno nema suglasnost od nadležnih odjela (članak 12</w:t>
      </w:r>
      <w:r w:rsidR="008702E2">
        <w:rPr>
          <w:rFonts w:ascii="Arial" w:hAnsi="Arial" w:cs="Arial"/>
          <w:sz w:val="22"/>
          <w:szCs w:val="22"/>
        </w:rPr>
        <w:t>4</w:t>
      </w:r>
      <w:r w:rsidR="0011221D">
        <w:rPr>
          <w:rFonts w:ascii="Arial" w:hAnsi="Arial" w:cs="Arial"/>
          <w:sz w:val="22"/>
          <w:szCs w:val="22"/>
        </w:rPr>
        <w:t>. stavak 2. i 3.),</w:t>
      </w:r>
    </w:p>
    <w:p w14:paraId="213D8EDB" w14:textId="316F990C" w:rsidR="0011221D" w:rsidRDefault="0011221D" w:rsidP="00964C41">
      <w:pPr>
        <w:pStyle w:val="BodyText"/>
        <w:numPr>
          <w:ilvl w:val="0"/>
          <w:numId w:val="37"/>
        </w:numPr>
        <w:ind w:right="160"/>
        <w:jc w:val="both"/>
        <w:rPr>
          <w:rFonts w:ascii="Arial" w:hAnsi="Arial" w:cs="Arial"/>
          <w:sz w:val="22"/>
          <w:szCs w:val="22"/>
        </w:rPr>
      </w:pPr>
      <w:r>
        <w:rPr>
          <w:rFonts w:ascii="Arial" w:hAnsi="Arial" w:cs="Arial"/>
          <w:sz w:val="22"/>
          <w:szCs w:val="22"/>
        </w:rPr>
        <w:t>ne ukloni građevinsku skelu, dizalicu i ogradu gradilišta nakon isteka roka (članak 12</w:t>
      </w:r>
      <w:r w:rsidR="008702E2">
        <w:rPr>
          <w:rFonts w:ascii="Arial" w:hAnsi="Arial" w:cs="Arial"/>
          <w:sz w:val="22"/>
          <w:szCs w:val="22"/>
        </w:rPr>
        <w:t>4</w:t>
      </w:r>
      <w:r>
        <w:rPr>
          <w:rFonts w:ascii="Arial" w:hAnsi="Arial" w:cs="Arial"/>
          <w:sz w:val="22"/>
          <w:szCs w:val="22"/>
        </w:rPr>
        <w:t>. stavak 4.),</w:t>
      </w:r>
    </w:p>
    <w:p w14:paraId="50CC873B" w14:textId="4145F38F" w:rsidR="0011221D" w:rsidRDefault="00716C98" w:rsidP="00964C41">
      <w:pPr>
        <w:pStyle w:val="BodyText"/>
        <w:numPr>
          <w:ilvl w:val="0"/>
          <w:numId w:val="37"/>
        </w:numPr>
        <w:ind w:right="160"/>
        <w:jc w:val="both"/>
        <w:rPr>
          <w:rFonts w:ascii="Arial" w:hAnsi="Arial" w:cs="Arial"/>
          <w:sz w:val="22"/>
          <w:szCs w:val="22"/>
        </w:rPr>
      </w:pPr>
      <w:r>
        <w:rPr>
          <w:rFonts w:ascii="Arial" w:hAnsi="Arial" w:cs="Arial"/>
          <w:sz w:val="22"/>
          <w:szCs w:val="22"/>
        </w:rPr>
        <w:t>ne pod</w:t>
      </w:r>
      <w:r w:rsidR="005A7781">
        <w:rPr>
          <w:rFonts w:ascii="Arial" w:hAnsi="Arial" w:cs="Arial"/>
          <w:sz w:val="22"/>
          <w:szCs w:val="22"/>
        </w:rPr>
        <w:t>uzima</w:t>
      </w:r>
      <w:r>
        <w:rPr>
          <w:rFonts w:ascii="Arial" w:hAnsi="Arial" w:cs="Arial"/>
          <w:sz w:val="22"/>
          <w:szCs w:val="22"/>
        </w:rPr>
        <w:t xml:space="preserve"> mjere</w:t>
      </w:r>
      <w:r w:rsidR="005A7781">
        <w:rPr>
          <w:rFonts w:ascii="Arial" w:hAnsi="Arial" w:cs="Arial"/>
          <w:sz w:val="22"/>
          <w:szCs w:val="22"/>
        </w:rPr>
        <w:t xml:space="preserve"> sprečavanja onečišćavanja površina javne namjene</w:t>
      </w:r>
      <w:r>
        <w:rPr>
          <w:rFonts w:ascii="Arial" w:hAnsi="Arial" w:cs="Arial"/>
          <w:sz w:val="22"/>
          <w:szCs w:val="22"/>
        </w:rPr>
        <w:t xml:space="preserve"> </w:t>
      </w:r>
      <w:r w:rsidR="005A7781">
        <w:rPr>
          <w:rFonts w:ascii="Arial" w:hAnsi="Arial" w:cs="Arial"/>
          <w:sz w:val="22"/>
          <w:szCs w:val="22"/>
        </w:rPr>
        <w:t>(</w:t>
      </w:r>
      <w:r>
        <w:rPr>
          <w:rFonts w:ascii="Arial" w:hAnsi="Arial" w:cs="Arial"/>
          <w:sz w:val="22"/>
          <w:szCs w:val="22"/>
        </w:rPr>
        <w:t>član</w:t>
      </w:r>
      <w:r w:rsidR="005A7781">
        <w:rPr>
          <w:rFonts w:ascii="Arial" w:hAnsi="Arial" w:cs="Arial"/>
          <w:sz w:val="22"/>
          <w:szCs w:val="22"/>
        </w:rPr>
        <w:t>a</w:t>
      </w:r>
      <w:r>
        <w:rPr>
          <w:rFonts w:ascii="Arial" w:hAnsi="Arial" w:cs="Arial"/>
          <w:sz w:val="22"/>
          <w:szCs w:val="22"/>
        </w:rPr>
        <w:t>k 1</w:t>
      </w:r>
      <w:r w:rsidR="008702E2">
        <w:rPr>
          <w:rFonts w:ascii="Arial" w:hAnsi="Arial" w:cs="Arial"/>
          <w:sz w:val="22"/>
          <w:szCs w:val="22"/>
        </w:rPr>
        <w:t>26</w:t>
      </w:r>
      <w:r>
        <w:rPr>
          <w:rFonts w:ascii="Arial" w:hAnsi="Arial" w:cs="Arial"/>
          <w:sz w:val="22"/>
          <w:szCs w:val="22"/>
        </w:rPr>
        <w:t>.</w:t>
      </w:r>
      <w:r w:rsidR="005A7781">
        <w:rPr>
          <w:rFonts w:ascii="Arial" w:hAnsi="Arial" w:cs="Arial"/>
          <w:sz w:val="22"/>
          <w:szCs w:val="22"/>
        </w:rPr>
        <w:t>)</w:t>
      </w:r>
      <w:r>
        <w:rPr>
          <w:rFonts w:ascii="Arial" w:hAnsi="Arial" w:cs="Arial"/>
          <w:sz w:val="22"/>
          <w:szCs w:val="22"/>
        </w:rPr>
        <w:t>,</w:t>
      </w:r>
    </w:p>
    <w:p w14:paraId="6AC6A6C0" w14:textId="4AF8D96B" w:rsidR="00716C98" w:rsidRDefault="00ED0172" w:rsidP="00964C41">
      <w:pPr>
        <w:pStyle w:val="BodyText"/>
        <w:numPr>
          <w:ilvl w:val="0"/>
          <w:numId w:val="37"/>
        </w:numPr>
        <w:ind w:right="160"/>
        <w:jc w:val="both"/>
        <w:rPr>
          <w:rFonts w:ascii="Arial" w:hAnsi="Arial" w:cs="Arial"/>
          <w:sz w:val="22"/>
          <w:szCs w:val="22"/>
        </w:rPr>
      </w:pPr>
      <w:r>
        <w:rPr>
          <w:rFonts w:ascii="Arial" w:hAnsi="Arial" w:cs="Arial"/>
          <w:sz w:val="22"/>
          <w:szCs w:val="22"/>
        </w:rPr>
        <w:t>postupi protivno članku 1</w:t>
      </w:r>
      <w:r w:rsidR="008702E2">
        <w:rPr>
          <w:rFonts w:ascii="Arial" w:hAnsi="Arial" w:cs="Arial"/>
          <w:sz w:val="22"/>
          <w:szCs w:val="22"/>
        </w:rPr>
        <w:t>28</w:t>
      </w:r>
      <w:r>
        <w:rPr>
          <w:rFonts w:ascii="Arial" w:hAnsi="Arial" w:cs="Arial"/>
          <w:sz w:val="22"/>
          <w:szCs w:val="22"/>
        </w:rPr>
        <w:t>. stavak 1.,</w:t>
      </w:r>
    </w:p>
    <w:p w14:paraId="6D44A8C9" w14:textId="37218968" w:rsidR="00ED0172" w:rsidRDefault="00ED0172" w:rsidP="00964C41">
      <w:pPr>
        <w:pStyle w:val="BodyText"/>
        <w:numPr>
          <w:ilvl w:val="0"/>
          <w:numId w:val="37"/>
        </w:numPr>
        <w:ind w:right="160"/>
        <w:jc w:val="both"/>
        <w:rPr>
          <w:rFonts w:ascii="Arial" w:hAnsi="Arial" w:cs="Arial"/>
          <w:sz w:val="22"/>
          <w:szCs w:val="22"/>
        </w:rPr>
      </w:pPr>
      <w:r>
        <w:rPr>
          <w:rFonts w:ascii="Arial" w:hAnsi="Arial" w:cs="Arial"/>
          <w:sz w:val="22"/>
          <w:szCs w:val="22"/>
        </w:rPr>
        <w:t>ne postupi po naređenju komunalnog redara (članak 1</w:t>
      </w:r>
      <w:r w:rsidR="008702E2">
        <w:rPr>
          <w:rFonts w:ascii="Arial" w:hAnsi="Arial" w:cs="Arial"/>
          <w:sz w:val="22"/>
          <w:szCs w:val="22"/>
        </w:rPr>
        <w:t>28</w:t>
      </w:r>
      <w:r>
        <w:rPr>
          <w:rFonts w:ascii="Arial" w:hAnsi="Arial" w:cs="Arial"/>
          <w:sz w:val="22"/>
          <w:szCs w:val="22"/>
        </w:rPr>
        <w:t>. stavak 3.),</w:t>
      </w:r>
    </w:p>
    <w:p w14:paraId="0E7DB4F3" w14:textId="303896DD" w:rsidR="00ED0172" w:rsidRDefault="00F2371E" w:rsidP="00964C41">
      <w:pPr>
        <w:pStyle w:val="BodyText"/>
        <w:numPr>
          <w:ilvl w:val="0"/>
          <w:numId w:val="37"/>
        </w:numPr>
        <w:ind w:right="160"/>
        <w:jc w:val="both"/>
        <w:rPr>
          <w:rFonts w:ascii="Arial" w:hAnsi="Arial" w:cs="Arial"/>
          <w:sz w:val="22"/>
          <w:szCs w:val="22"/>
        </w:rPr>
      </w:pPr>
      <w:r>
        <w:rPr>
          <w:rFonts w:ascii="Arial" w:hAnsi="Arial" w:cs="Arial"/>
          <w:sz w:val="22"/>
          <w:szCs w:val="22"/>
        </w:rPr>
        <w:t>odlaže zemlju od iskopa i otpadni građevinski materijal izvan odlagališta (članak 1</w:t>
      </w:r>
      <w:r w:rsidR="008702E2">
        <w:rPr>
          <w:rFonts w:ascii="Arial" w:hAnsi="Arial" w:cs="Arial"/>
          <w:sz w:val="22"/>
          <w:szCs w:val="22"/>
        </w:rPr>
        <w:t>29</w:t>
      </w:r>
      <w:r>
        <w:rPr>
          <w:rFonts w:ascii="Arial" w:hAnsi="Arial" w:cs="Arial"/>
          <w:sz w:val="22"/>
          <w:szCs w:val="22"/>
        </w:rPr>
        <w:t>. stavak 3.),</w:t>
      </w:r>
    </w:p>
    <w:p w14:paraId="70FB39D9" w14:textId="5B33761F" w:rsidR="00F2371E" w:rsidRDefault="00C22D1C" w:rsidP="00964C41">
      <w:pPr>
        <w:pStyle w:val="BodyText"/>
        <w:numPr>
          <w:ilvl w:val="0"/>
          <w:numId w:val="37"/>
        </w:numPr>
        <w:ind w:right="160"/>
        <w:jc w:val="both"/>
        <w:rPr>
          <w:rFonts w:ascii="Arial" w:hAnsi="Arial" w:cs="Arial"/>
          <w:sz w:val="22"/>
          <w:szCs w:val="22"/>
        </w:rPr>
      </w:pPr>
      <w:r>
        <w:rPr>
          <w:rFonts w:ascii="Arial" w:hAnsi="Arial" w:cs="Arial"/>
          <w:sz w:val="22"/>
          <w:szCs w:val="22"/>
        </w:rPr>
        <w:t>na površini javne namjene složi više materijala nego ga može odvesti u tijeku jednog dana (članak 13</w:t>
      </w:r>
      <w:r w:rsidR="008702E2">
        <w:rPr>
          <w:rFonts w:ascii="Arial" w:hAnsi="Arial" w:cs="Arial"/>
          <w:sz w:val="22"/>
          <w:szCs w:val="22"/>
        </w:rPr>
        <w:t>0</w:t>
      </w:r>
      <w:r>
        <w:rPr>
          <w:rFonts w:ascii="Arial" w:hAnsi="Arial" w:cs="Arial"/>
          <w:sz w:val="22"/>
          <w:szCs w:val="22"/>
        </w:rPr>
        <w:t>. stavak 1.),</w:t>
      </w:r>
    </w:p>
    <w:p w14:paraId="1EDEB0C1" w14:textId="30C51256" w:rsidR="00C22D1C" w:rsidRDefault="00C22D1C" w:rsidP="00964C41">
      <w:pPr>
        <w:pStyle w:val="BodyText"/>
        <w:numPr>
          <w:ilvl w:val="0"/>
          <w:numId w:val="37"/>
        </w:numPr>
        <w:ind w:right="160"/>
        <w:jc w:val="both"/>
        <w:rPr>
          <w:rFonts w:ascii="Arial" w:hAnsi="Arial" w:cs="Arial"/>
          <w:sz w:val="22"/>
          <w:szCs w:val="22"/>
        </w:rPr>
      </w:pPr>
      <w:r>
        <w:rPr>
          <w:rFonts w:ascii="Arial" w:hAnsi="Arial" w:cs="Arial"/>
          <w:sz w:val="22"/>
          <w:szCs w:val="22"/>
        </w:rPr>
        <w:t>na površini javne namjene odlaže građevinski materijal, šut, glomazni i drugi otpad uz drveće (članak 13</w:t>
      </w:r>
      <w:r w:rsidR="008702E2">
        <w:rPr>
          <w:rFonts w:ascii="Arial" w:hAnsi="Arial" w:cs="Arial"/>
          <w:sz w:val="22"/>
          <w:szCs w:val="22"/>
        </w:rPr>
        <w:t>0</w:t>
      </w:r>
      <w:r>
        <w:rPr>
          <w:rFonts w:ascii="Arial" w:hAnsi="Arial" w:cs="Arial"/>
          <w:sz w:val="22"/>
          <w:szCs w:val="22"/>
        </w:rPr>
        <w:t>. stavak 2.),</w:t>
      </w:r>
    </w:p>
    <w:p w14:paraId="399E100F" w14:textId="7C4344E2" w:rsidR="00C22D1C" w:rsidRDefault="00004009" w:rsidP="00964C41">
      <w:pPr>
        <w:pStyle w:val="BodyText"/>
        <w:numPr>
          <w:ilvl w:val="0"/>
          <w:numId w:val="37"/>
        </w:numPr>
        <w:ind w:right="160"/>
        <w:jc w:val="both"/>
        <w:rPr>
          <w:rFonts w:ascii="Arial" w:hAnsi="Arial" w:cs="Arial"/>
          <w:sz w:val="22"/>
          <w:szCs w:val="22"/>
        </w:rPr>
      </w:pPr>
      <w:r>
        <w:rPr>
          <w:rFonts w:ascii="Arial" w:hAnsi="Arial" w:cs="Arial"/>
          <w:sz w:val="22"/>
          <w:szCs w:val="22"/>
        </w:rPr>
        <w:t>ne postupi po naređenju komunalnog redara (članak 13</w:t>
      </w:r>
      <w:r w:rsidR="008702E2">
        <w:rPr>
          <w:rFonts w:ascii="Arial" w:hAnsi="Arial" w:cs="Arial"/>
          <w:sz w:val="22"/>
          <w:szCs w:val="22"/>
        </w:rPr>
        <w:t>4</w:t>
      </w:r>
      <w:r>
        <w:rPr>
          <w:rFonts w:ascii="Arial" w:hAnsi="Arial" w:cs="Arial"/>
          <w:sz w:val="22"/>
          <w:szCs w:val="22"/>
        </w:rPr>
        <w:t>. stavak 1.),</w:t>
      </w:r>
    </w:p>
    <w:p w14:paraId="47D61EC9" w14:textId="57A6D655" w:rsidR="00004009" w:rsidRDefault="00004009" w:rsidP="00964C41">
      <w:pPr>
        <w:pStyle w:val="BodyText"/>
        <w:numPr>
          <w:ilvl w:val="0"/>
          <w:numId w:val="37"/>
        </w:numPr>
        <w:ind w:right="160"/>
        <w:jc w:val="both"/>
        <w:rPr>
          <w:rFonts w:ascii="Arial" w:hAnsi="Arial" w:cs="Arial"/>
          <w:sz w:val="22"/>
          <w:szCs w:val="22"/>
        </w:rPr>
      </w:pPr>
      <w:r>
        <w:rPr>
          <w:rFonts w:ascii="Arial" w:hAnsi="Arial" w:cs="Arial"/>
          <w:sz w:val="22"/>
          <w:szCs w:val="22"/>
        </w:rPr>
        <w:t>ne postupi po naređenju komunalnog redara (članak 1</w:t>
      </w:r>
      <w:r w:rsidR="008702E2">
        <w:rPr>
          <w:rFonts w:ascii="Arial" w:hAnsi="Arial" w:cs="Arial"/>
          <w:sz w:val="22"/>
          <w:szCs w:val="22"/>
        </w:rPr>
        <w:t>38</w:t>
      </w:r>
      <w:r>
        <w:rPr>
          <w:rFonts w:ascii="Arial" w:hAnsi="Arial" w:cs="Arial"/>
          <w:sz w:val="22"/>
          <w:szCs w:val="22"/>
        </w:rPr>
        <w:t>. stavak 1.),</w:t>
      </w:r>
    </w:p>
    <w:p w14:paraId="68C936F2" w14:textId="4A6DD209" w:rsidR="00004009" w:rsidRDefault="00004009" w:rsidP="00964C41">
      <w:pPr>
        <w:pStyle w:val="BodyText"/>
        <w:numPr>
          <w:ilvl w:val="0"/>
          <w:numId w:val="37"/>
        </w:numPr>
        <w:ind w:right="160"/>
        <w:jc w:val="both"/>
        <w:rPr>
          <w:rFonts w:ascii="Arial" w:hAnsi="Arial" w:cs="Arial"/>
          <w:sz w:val="22"/>
          <w:szCs w:val="22"/>
        </w:rPr>
      </w:pPr>
      <w:r>
        <w:rPr>
          <w:rFonts w:ascii="Arial" w:hAnsi="Arial" w:cs="Arial"/>
          <w:sz w:val="22"/>
          <w:szCs w:val="22"/>
        </w:rPr>
        <w:t>ne ishodi odobrenje nadležnog odjela</w:t>
      </w:r>
      <w:r w:rsidR="00391820">
        <w:rPr>
          <w:rFonts w:ascii="Arial" w:hAnsi="Arial" w:cs="Arial"/>
          <w:sz w:val="22"/>
          <w:szCs w:val="22"/>
        </w:rPr>
        <w:t xml:space="preserve"> za izvođenje vatrometa (članak 1</w:t>
      </w:r>
      <w:r w:rsidR="008702E2">
        <w:rPr>
          <w:rFonts w:ascii="Arial" w:hAnsi="Arial" w:cs="Arial"/>
          <w:sz w:val="22"/>
          <w:szCs w:val="22"/>
        </w:rPr>
        <w:t>44</w:t>
      </w:r>
      <w:r w:rsidR="00391820">
        <w:rPr>
          <w:rFonts w:ascii="Arial" w:hAnsi="Arial" w:cs="Arial"/>
          <w:sz w:val="22"/>
          <w:szCs w:val="22"/>
        </w:rPr>
        <w:t>. stavak 2.),</w:t>
      </w:r>
    </w:p>
    <w:p w14:paraId="5F966321" w14:textId="4AE31A53" w:rsidR="00391820" w:rsidRDefault="00391820" w:rsidP="00964C41">
      <w:pPr>
        <w:pStyle w:val="BodyText"/>
        <w:numPr>
          <w:ilvl w:val="0"/>
          <w:numId w:val="37"/>
        </w:numPr>
        <w:ind w:right="160"/>
        <w:jc w:val="both"/>
        <w:rPr>
          <w:rFonts w:ascii="Arial" w:hAnsi="Arial" w:cs="Arial"/>
          <w:sz w:val="22"/>
          <w:szCs w:val="22"/>
        </w:rPr>
      </w:pPr>
      <w:r>
        <w:rPr>
          <w:rFonts w:ascii="Arial" w:hAnsi="Arial" w:cs="Arial"/>
          <w:sz w:val="22"/>
          <w:szCs w:val="22"/>
        </w:rPr>
        <w:t>izvodi vatromet u vremenu kada je to zabranjeno (članak 1</w:t>
      </w:r>
      <w:r w:rsidR="008702E2">
        <w:rPr>
          <w:rFonts w:ascii="Arial" w:hAnsi="Arial" w:cs="Arial"/>
          <w:sz w:val="22"/>
          <w:szCs w:val="22"/>
        </w:rPr>
        <w:t>44</w:t>
      </w:r>
      <w:r>
        <w:rPr>
          <w:rFonts w:ascii="Arial" w:hAnsi="Arial" w:cs="Arial"/>
          <w:sz w:val="22"/>
          <w:szCs w:val="22"/>
        </w:rPr>
        <w:t>. stavak 6.),</w:t>
      </w:r>
    </w:p>
    <w:p w14:paraId="6D6CBCAF" w14:textId="21E6480B" w:rsidR="00391820" w:rsidRDefault="00391820" w:rsidP="00964C41">
      <w:pPr>
        <w:pStyle w:val="BodyText"/>
        <w:numPr>
          <w:ilvl w:val="0"/>
          <w:numId w:val="37"/>
        </w:numPr>
        <w:ind w:right="160"/>
        <w:jc w:val="both"/>
        <w:rPr>
          <w:rFonts w:ascii="Arial" w:hAnsi="Arial" w:cs="Arial"/>
          <w:sz w:val="22"/>
          <w:szCs w:val="22"/>
        </w:rPr>
      </w:pPr>
      <w:r>
        <w:rPr>
          <w:rFonts w:ascii="Arial" w:hAnsi="Arial" w:cs="Arial"/>
          <w:sz w:val="22"/>
          <w:szCs w:val="22"/>
        </w:rPr>
        <w:t>izvodi vatromet bez posebnog odobrenja s površina u vlasništvu, površina pod koncesijom ili koncesijskim odobrenjem (članak 1</w:t>
      </w:r>
      <w:r w:rsidR="008702E2">
        <w:rPr>
          <w:rFonts w:ascii="Arial" w:hAnsi="Arial" w:cs="Arial"/>
          <w:sz w:val="22"/>
          <w:szCs w:val="22"/>
        </w:rPr>
        <w:t>44</w:t>
      </w:r>
      <w:r>
        <w:rPr>
          <w:rFonts w:ascii="Arial" w:hAnsi="Arial" w:cs="Arial"/>
          <w:sz w:val="22"/>
          <w:szCs w:val="22"/>
        </w:rPr>
        <w:t>. stavak 7.),</w:t>
      </w:r>
    </w:p>
    <w:p w14:paraId="0F62BC93" w14:textId="47327284" w:rsidR="00391820" w:rsidRDefault="00CF2FF5"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izvodi </w:t>
      </w:r>
      <w:r w:rsidR="008A325B">
        <w:rPr>
          <w:rFonts w:ascii="Arial" w:hAnsi="Arial" w:cs="Arial"/>
          <w:sz w:val="22"/>
          <w:szCs w:val="22"/>
        </w:rPr>
        <w:t>zemljan</w:t>
      </w:r>
      <w:r>
        <w:rPr>
          <w:rFonts w:ascii="Arial" w:hAnsi="Arial" w:cs="Arial"/>
          <w:sz w:val="22"/>
          <w:szCs w:val="22"/>
        </w:rPr>
        <w:t>e radove</w:t>
      </w:r>
      <w:r w:rsidR="008A325B">
        <w:rPr>
          <w:rFonts w:ascii="Arial" w:hAnsi="Arial" w:cs="Arial"/>
          <w:sz w:val="22"/>
          <w:szCs w:val="22"/>
        </w:rPr>
        <w:t xml:space="preserve"> i radove na konstrukciji građevine</w:t>
      </w:r>
      <w:r>
        <w:rPr>
          <w:rFonts w:ascii="Arial" w:hAnsi="Arial" w:cs="Arial"/>
          <w:sz w:val="22"/>
          <w:szCs w:val="22"/>
        </w:rPr>
        <w:t xml:space="preserve"> na području Grada u vremenu od 15. lipnja do 15. rujna (članak 1</w:t>
      </w:r>
      <w:r w:rsidR="008702E2">
        <w:rPr>
          <w:rFonts w:ascii="Arial" w:hAnsi="Arial" w:cs="Arial"/>
          <w:sz w:val="22"/>
          <w:szCs w:val="22"/>
        </w:rPr>
        <w:t>45</w:t>
      </w:r>
      <w:r>
        <w:rPr>
          <w:rFonts w:ascii="Arial" w:hAnsi="Arial" w:cs="Arial"/>
          <w:sz w:val="22"/>
          <w:szCs w:val="22"/>
        </w:rPr>
        <w:t>. stavak 1.),</w:t>
      </w:r>
    </w:p>
    <w:p w14:paraId="5797BCC1" w14:textId="0CA92E3D" w:rsidR="00CF2FF5" w:rsidRDefault="00CF2FF5" w:rsidP="00964C41">
      <w:pPr>
        <w:pStyle w:val="BodyText"/>
        <w:numPr>
          <w:ilvl w:val="0"/>
          <w:numId w:val="37"/>
        </w:numPr>
        <w:ind w:right="160"/>
        <w:jc w:val="both"/>
        <w:rPr>
          <w:rFonts w:ascii="Arial" w:hAnsi="Arial" w:cs="Arial"/>
          <w:sz w:val="22"/>
          <w:szCs w:val="22"/>
        </w:rPr>
      </w:pPr>
      <w:r>
        <w:rPr>
          <w:rFonts w:ascii="Arial" w:hAnsi="Arial" w:cs="Arial"/>
          <w:sz w:val="22"/>
          <w:szCs w:val="22"/>
        </w:rPr>
        <w:t>izvodi građevinske radove izvan dozvoljenog vremena (članak 1</w:t>
      </w:r>
      <w:r w:rsidR="008702E2">
        <w:rPr>
          <w:rFonts w:ascii="Arial" w:hAnsi="Arial" w:cs="Arial"/>
          <w:sz w:val="22"/>
          <w:szCs w:val="22"/>
        </w:rPr>
        <w:t>46</w:t>
      </w:r>
      <w:r>
        <w:rPr>
          <w:rFonts w:ascii="Arial" w:hAnsi="Arial" w:cs="Arial"/>
          <w:sz w:val="22"/>
          <w:szCs w:val="22"/>
        </w:rPr>
        <w:t>. stavak 1.),</w:t>
      </w:r>
    </w:p>
    <w:p w14:paraId="37B1574E" w14:textId="58793E03" w:rsidR="00CF2FF5" w:rsidRDefault="00AC77A5" w:rsidP="00964C41">
      <w:pPr>
        <w:pStyle w:val="BodyText"/>
        <w:numPr>
          <w:ilvl w:val="0"/>
          <w:numId w:val="37"/>
        </w:numPr>
        <w:ind w:right="160"/>
        <w:jc w:val="both"/>
        <w:rPr>
          <w:rFonts w:ascii="Arial" w:hAnsi="Arial" w:cs="Arial"/>
          <w:sz w:val="22"/>
          <w:szCs w:val="22"/>
        </w:rPr>
      </w:pPr>
      <w:r>
        <w:rPr>
          <w:rFonts w:ascii="Arial" w:hAnsi="Arial" w:cs="Arial"/>
          <w:sz w:val="22"/>
          <w:szCs w:val="22"/>
        </w:rPr>
        <w:t>bez odobrenja nadležnog odjela privremeno koristi parkiralište za druge namjene (članak 15</w:t>
      </w:r>
      <w:r w:rsidR="008702E2">
        <w:rPr>
          <w:rFonts w:ascii="Arial" w:hAnsi="Arial" w:cs="Arial"/>
          <w:sz w:val="22"/>
          <w:szCs w:val="22"/>
        </w:rPr>
        <w:t>1</w:t>
      </w:r>
      <w:r>
        <w:rPr>
          <w:rFonts w:ascii="Arial" w:hAnsi="Arial" w:cs="Arial"/>
          <w:sz w:val="22"/>
          <w:szCs w:val="22"/>
        </w:rPr>
        <w:t>. stavak 2.),</w:t>
      </w:r>
    </w:p>
    <w:p w14:paraId="2513390B" w14:textId="23D1CB4F" w:rsidR="00AC77A5" w:rsidRDefault="00AC77A5" w:rsidP="00964C41">
      <w:pPr>
        <w:pStyle w:val="BodyText"/>
        <w:numPr>
          <w:ilvl w:val="0"/>
          <w:numId w:val="37"/>
        </w:numPr>
        <w:ind w:right="160"/>
        <w:jc w:val="both"/>
        <w:rPr>
          <w:rFonts w:ascii="Arial" w:hAnsi="Arial" w:cs="Arial"/>
          <w:sz w:val="22"/>
          <w:szCs w:val="22"/>
        </w:rPr>
      </w:pPr>
      <w:r>
        <w:rPr>
          <w:rFonts w:ascii="Arial" w:hAnsi="Arial" w:cs="Arial"/>
          <w:sz w:val="22"/>
          <w:szCs w:val="22"/>
        </w:rPr>
        <w:t>na parkirališnim površinama neovlašteno trguje, vrši pretovar robe ili obavlja druge aktivnosti koje nisu u skladu s namjenom tog prostora (članak 15</w:t>
      </w:r>
      <w:r w:rsidR="008702E2">
        <w:rPr>
          <w:rFonts w:ascii="Arial" w:hAnsi="Arial" w:cs="Arial"/>
          <w:sz w:val="22"/>
          <w:szCs w:val="22"/>
        </w:rPr>
        <w:t>1</w:t>
      </w:r>
      <w:r>
        <w:rPr>
          <w:rFonts w:ascii="Arial" w:hAnsi="Arial" w:cs="Arial"/>
          <w:sz w:val="22"/>
          <w:szCs w:val="22"/>
        </w:rPr>
        <w:t>. stavak 5.),</w:t>
      </w:r>
    </w:p>
    <w:p w14:paraId="73D8E2A3" w14:textId="01889E3F" w:rsidR="00631113" w:rsidRDefault="00631113" w:rsidP="00964C41">
      <w:pPr>
        <w:pStyle w:val="BodyText"/>
        <w:numPr>
          <w:ilvl w:val="0"/>
          <w:numId w:val="37"/>
        </w:numPr>
        <w:ind w:right="160"/>
        <w:jc w:val="both"/>
        <w:rPr>
          <w:rFonts w:ascii="Arial" w:hAnsi="Arial" w:cs="Arial"/>
          <w:sz w:val="22"/>
          <w:szCs w:val="22"/>
        </w:rPr>
      </w:pPr>
      <w:r>
        <w:rPr>
          <w:rFonts w:ascii="Arial" w:hAnsi="Arial" w:cs="Arial"/>
          <w:sz w:val="22"/>
          <w:szCs w:val="22"/>
        </w:rPr>
        <w:t>prostor pretovarne zone koristi za zaustavljanje i parkiranje vozila kojima se ne vrši dostava robe (članak 1</w:t>
      </w:r>
      <w:r w:rsidR="008702E2">
        <w:rPr>
          <w:rFonts w:ascii="Arial" w:hAnsi="Arial" w:cs="Arial"/>
          <w:sz w:val="22"/>
          <w:szCs w:val="22"/>
        </w:rPr>
        <w:t>53</w:t>
      </w:r>
      <w:r>
        <w:rPr>
          <w:rFonts w:ascii="Arial" w:hAnsi="Arial" w:cs="Arial"/>
          <w:sz w:val="22"/>
          <w:szCs w:val="22"/>
        </w:rPr>
        <w:t>. stavak 3.),</w:t>
      </w:r>
    </w:p>
    <w:p w14:paraId="0C934E02" w14:textId="14DC5FA4" w:rsidR="008B0062" w:rsidRDefault="008B0062"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članku 1</w:t>
      </w:r>
      <w:r w:rsidR="008702E2">
        <w:rPr>
          <w:rFonts w:ascii="Arial" w:hAnsi="Arial" w:cs="Arial"/>
          <w:sz w:val="22"/>
          <w:szCs w:val="22"/>
        </w:rPr>
        <w:t>53</w:t>
      </w:r>
      <w:r>
        <w:rPr>
          <w:rFonts w:ascii="Arial" w:hAnsi="Arial" w:cs="Arial"/>
          <w:sz w:val="22"/>
          <w:szCs w:val="22"/>
        </w:rPr>
        <w:t>. stavak 5. i članku 1</w:t>
      </w:r>
      <w:r w:rsidR="008702E2">
        <w:rPr>
          <w:rFonts w:ascii="Arial" w:hAnsi="Arial" w:cs="Arial"/>
          <w:sz w:val="22"/>
          <w:szCs w:val="22"/>
        </w:rPr>
        <w:t>54</w:t>
      </w:r>
      <w:r>
        <w:rPr>
          <w:rFonts w:ascii="Arial" w:hAnsi="Arial" w:cs="Arial"/>
          <w:sz w:val="22"/>
          <w:szCs w:val="22"/>
        </w:rPr>
        <w:t>.,</w:t>
      </w:r>
    </w:p>
    <w:p w14:paraId="739BC923" w14:textId="38ED261E" w:rsidR="008B0062" w:rsidRDefault="00826A84" w:rsidP="00964C41">
      <w:pPr>
        <w:pStyle w:val="BodyText"/>
        <w:numPr>
          <w:ilvl w:val="0"/>
          <w:numId w:val="37"/>
        </w:numPr>
        <w:ind w:right="160"/>
        <w:jc w:val="both"/>
        <w:rPr>
          <w:rFonts w:ascii="Arial" w:hAnsi="Arial" w:cs="Arial"/>
          <w:sz w:val="22"/>
          <w:szCs w:val="22"/>
        </w:rPr>
      </w:pPr>
      <w:r>
        <w:rPr>
          <w:rFonts w:ascii="Arial" w:hAnsi="Arial" w:cs="Arial"/>
          <w:sz w:val="22"/>
          <w:szCs w:val="22"/>
        </w:rPr>
        <w:t>na prostoru pretovarne zone ostavlja građevinski, ambalažni te ostali otpad (članak 1</w:t>
      </w:r>
      <w:r w:rsidR="008702E2">
        <w:rPr>
          <w:rFonts w:ascii="Arial" w:hAnsi="Arial" w:cs="Arial"/>
          <w:sz w:val="22"/>
          <w:szCs w:val="22"/>
        </w:rPr>
        <w:t>55</w:t>
      </w:r>
      <w:r>
        <w:rPr>
          <w:rFonts w:ascii="Arial" w:hAnsi="Arial" w:cs="Arial"/>
          <w:sz w:val="22"/>
          <w:szCs w:val="22"/>
        </w:rPr>
        <w:t>. stavak 2.),</w:t>
      </w:r>
    </w:p>
    <w:p w14:paraId="0968F775" w14:textId="1EF0E45D" w:rsidR="00826A84" w:rsidRDefault="00826A84" w:rsidP="00964C41">
      <w:pPr>
        <w:pStyle w:val="BodyText"/>
        <w:numPr>
          <w:ilvl w:val="0"/>
          <w:numId w:val="37"/>
        </w:numPr>
        <w:ind w:right="160"/>
        <w:jc w:val="both"/>
        <w:rPr>
          <w:rFonts w:ascii="Arial" w:hAnsi="Arial" w:cs="Arial"/>
          <w:sz w:val="22"/>
          <w:szCs w:val="22"/>
        </w:rPr>
      </w:pPr>
      <w:r>
        <w:rPr>
          <w:rFonts w:ascii="Arial" w:hAnsi="Arial" w:cs="Arial"/>
          <w:sz w:val="22"/>
          <w:szCs w:val="22"/>
        </w:rPr>
        <w:t>odlaže robu kojom se vrši opskrba trgovina i građana unutar Povijesne jezgre Grada izvan pretovarne zone (članak 1</w:t>
      </w:r>
      <w:r w:rsidR="008702E2">
        <w:rPr>
          <w:rFonts w:ascii="Arial" w:hAnsi="Arial" w:cs="Arial"/>
          <w:sz w:val="22"/>
          <w:szCs w:val="22"/>
        </w:rPr>
        <w:t>55</w:t>
      </w:r>
      <w:r>
        <w:rPr>
          <w:rFonts w:ascii="Arial" w:hAnsi="Arial" w:cs="Arial"/>
          <w:sz w:val="22"/>
          <w:szCs w:val="22"/>
        </w:rPr>
        <w:t>. stavak 3.),</w:t>
      </w:r>
    </w:p>
    <w:p w14:paraId="546B0884" w14:textId="058546E8" w:rsidR="00826A84" w:rsidRDefault="003775B2" w:rsidP="00964C41">
      <w:pPr>
        <w:pStyle w:val="BodyText"/>
        <w:numPr>
          <w:ilvl w:val="0"/>
          <w:numId w:val="37"/>
        </w:numPr>
        <w:ind w:right="160"/>
        <w:jc w:val="both"/>
        <w:rPr>
          <w:rFonts w:ascii="Arial" w:hAnsi="Arial" w:cs="Arial"/>
          <w:sz w:val="22"/>
          <w:szCs w:val="22"/>
        </w:rPr>
      </w:pPr>
      <w:r>
        <w:rPr>
          <w:rFonts w:ascii="Arial" w:hAnsi="Arial" w:cs="Arial"/>
          <w:sz w:val="22"/>
          <w:szCs w:val="22"/>
        </w:rPr>
        <w:t>prometuje pješačkom zonom bez odobrenja nadležnog odjela (članak 1</w:t>
      </w:r>
      <w:r w:rsidR="008702E2">
        <w:rPr>
          <w:rFonts w:ascii="Arial" w:hAnsi="Arial" w:cs="Arial"/>
          <w:sz w:val="22"/>
          <w:szCs w:val="22"/>
        </w:rPr>
        <w:t>56</w:t>
      </w:r>
      <w:r>
        <w:rPr>
          <w:rFonts w:ascii="Arial" w:hAnsi="Arial" w:cs="Arial"/>
          <w:sz w:val="22"/>
          <w:szCs w:val="22"/>
        </w:rPr>
        <w:t>. stavak 1.),</w:t>
      </w:r>
    </w:p>
    <w:p w14:paraId="0D7EC43E" w14:textId="05092C41" w:rsidR="003775B2" w:rsidRDefault="003775B2" w:rsidP="00964C41">
      <w:pPr>
        <w:pStyle w:val="BodyText"/>
        <w:numPr>
          <w:ilvl w:val="0"/>
          <w:numId w:val="37"/>
        </w:numPr>
        <w:ind w:right="160"/>
        <w:jc w:val="both"/>
        <w:rPr>
          <w:rFonts w:ascii="Arial" w:hAnsi="Arial" w:cs="Arial"/>
          <w:sz w:val="22"/>
          <w:szCs w:val="22"/>
        </w:rPr>
      </w:pPr>
      <w:r>
        <w:rPr>
          <w:rFonts w:ascii="Arial" w:hAnsi="Arial" w:cs="Arial"/>
          <w:sz w:val="22"/>
          <w:szCs w:val="22"/>
        </w:rPr>
        <w:t>prometuje pješačkom zonom brzinom većom od dopuštene (članak 1</w:t>
      </w:r>
      <w:r w:rsidR="008702E2">
        <w:rPr>
          <w:rFonts w:ascii="Arial" w:hAnsi="Arial" w:cs="Arial"/>
          <w:sz w:val="22"/>
          <w:szCs w:val="22"/>
        </w:rPr>
        <w:t>57</w:t>
      </w:r>
      <w:r>
        <w:rPr>
          <w:rFonts w:ascii="Arial" w:hAnsi="Arial" w:cs="Arial"/>
          <w:sz w:val="22"/>
          <w:szCs w:val="22"/>
        </w:rPr>
        <w:t>. stavak 3.),</w:t>
      </w:r>
    </w:p>
    <w:p w14:paraId="6225C0C3" w14:textId="73650C14" w:rsidR="003775B2" w:rsidRDefault="003775B2" w:rsidP="00964C41">
      <w:pPr>
        <w:pStyle w:val="BodyText"/>
        <w:numPr>
          <w:ilvl w:val="0"/>
          <w:numId w:val="37"/>
        </w:numPr>
        <w:ind w:right="160"/>
        <w:jc w:val="both"/>
        <w:rPr>
          <w:rFonts w:ascii="Arial" w:hAnsi="Arial" w:cs="Arial"/>
          <w:sz w:val="22"/>
          <w:szCs w:val="22"/>
        </w:rPr>
      </w:pPr>
      <w:r>
        <w:rPr>
          <w:rFonts w:ascii="Arial" w:hAnsi="Arial" w:cs="Arial"/>
          <w:sz w:val="22"/>
          <w:szCs w:val="22"/>
        </w:rPr>
        <w:t>prometuje pješačkom zonom s motornim vozilom čija je ukupna masa veća od dopuštene (članak 1</w:t>
      </w:r>
      <w:r w:rsidR="008702E2">
        <w:rPr>
          <w:rFonts w:ascii="Arial" w:hAnsi="Arial" w:cs="Arial"/>
          <w:sz w:val="22"/>
          <w:szCs w:val="22"/>
        </w:rPr>
        <w:t>58</w:t>
      </w:r>
      <w:r>
        <w:rPr>
          <w:rFonts w:ascii="Arial" w:hAnsi="Arial" w:cs="Arial"/>
          <w:sz w:val="22"/>
          <w:szCs w:val="22"/>
        </w:rPr>
        <w:t>. stavak 1.),</w:t>
      </w:r>
    </w:p>
    <w:p w14:paraId="73CCA21E" w14:textId="629C7A8E" w:rsidR="003775B2" w:rsidRDefault="003775B2" w:rsidP="00964C41">
      <w:pPr>
        <w:pStyle w:val="BodyText"/>
        <w:numPr>
          <w:ilvl w:val="0"/>
          <w:numId w:val="37"/>
        </w:numPr>
        <w:ind w:right="160"/>
        <w:jc w:val="both"/>
        <w:rPr>
          <w:rFonts w:ascii="Arial" w:hAnsi="Arial" w:cs="Arial"/>
          <w:sz w:val="22"/>
          <w:szCs w:val="22"/>
        </w:rPr>
      </w:pPr>
      <w:r>
        <w:rPr>
          <w:rFonts w:ascii="Arial" w:hAnsi="Arial" w:cs="Arial"/>
          <w:sz w:val="22"/>
          <w:szCs w:val="22"/>
        </w:rPr>
        <w:t>prometuje pješačkom zonom elektrovučnim vozilom čija je ukupna masa veća od dopuštene (članak 1</w:t>
      </w:r>
      <w:r w:rsidR="008702E2">
        <w:rPr>
          <w:rFonts w:ascii="Arial" w:hAnsi="Arial" w:cs="Arial"/>
          <w:sz w:val="22"/>
          <w:szCs w:val="22"/>
        </w:rPr>
        <w:t>58</w:t>
      </w:r>
      <w:r>
        <w:rPr>
          <w:rFonts w:ascii="Arial" w:hAnsi="Arial" w:cs="Arial"/>
          <w:sz w:val="22"/>
          <w:szCs w:val="22"/>
        </w:rPr>
        <w:t>. stavak 2.),</w:t>
      </w:r>
    </w:p>
    <w:p w14:paraId="404BE9F4" w14:textId="5284D4E8" w:rsidR="003775B2" w:rsidRDefault="003775B2" w:rsidP="00964C41">
      <w:pPr>
        <w:pStyle w:val="BodyText"/>
        <w:numPr>
          <w:ilvl w:val="0"/>
          <w:numId w:val="37"/>
        </w:numPr>
        <w:ind w:right="160"/>
        <w:jc w:val="both"/>
        <w:rPr>
          <w:rFonts w:ascii="Arial" w:hAnsi="Arial" w:cs="Arial"/>
          <w:sz w:val="22"/>
          <w:szCs w:val="22"/>
        </w:rPr>
      </w:pPr>
      <w:r>
        <w:rPr>
          <w:rFonts w:ascii="Arial" w:hAnsi="Arial" w:cs="Arial"/>
          <w:sz w:val="22"/>
          <w:szCs w:val="22"/>
        </w:rPr>
        <w:t>nisu ispunjeni uvjeti iz članka 1</w:t>
      </w:r>
      <w:r w:rsidR="008702E2">
        <w:rPr>
          <w:rFonts w:ascii="Arial" w:hAnsi="Arial" w:cs="Arial"/>
          <w:sz w:val="22"/>
          <w:szCs w:val="22"/>
        </w:rPr>
        <w:t>58</w:t>
      </w:r>
      <w:r>
        <w:rPr>
          <w:rFonts w:ascii="Arial" w:hAnsi="Arial" w:cs="Arial"/>
          <w:sz w:val="22"/>
          <w:szCs w:val="22"/>
        </w:rPr>
        <w:t>. stavak 3.,</w:t>
      </w:r>
    </w:p>
    <w:p w14:paraId="4638CC73" w14:textId="0FCA2D5E" w:rsidR="003775B2" w:rsidRDefault="00FD175C" w:rsidP="00964C41">
      <w:pPr>
        <w:pStyle w:val="BodyText"/>
        <w:numPr>
          <w:ilvl w:val="0"/>
          <w:numId w:val="37"/>
        </w:numPr>
        <w:ind w:right="160"/>
        <w:jc w:val="both"/>
        <w:rPr>
          <w:rFonts w:ascii="Arial" w:hAnsi="Arial" w:cs="Arial"/>
          <w:sz w:val="22"/>
          <w:szCs w:val="22"/>
        </w:rPr>
      </w:pPr>
      <w:r>
        <w:rPr>
          <w:rFonts w:ascii="Arial" w:hAnsi="Arial" w:cs="Arial"/>
          <w:sz w:val="22"/>
          <w:szCs w:val="22"/>
        </w:rPr>
        <w:t>prometuje pješačkom zonom bez odobrenja nadležnog odjela (članak 1</w:t>
      </w:r>
      <w:r w:rsidR="008702E2">
        <w:rPr>
          <w:rFonts w:ascii="Arial" w:hAnsi="Arial" w:cs="Arial"/>
          <w:sz w:val="22"/>
          <w:szCs w:val="22"/>
        </w:rPr>
        <w:t>64</w:t>
      </w:r>
      <w:r>
        <w:rPr>
          <w:rFonts w:ascii="Arial" w:hAnsi="Arial" w:cs="Arial"/>
          <w:sz w:val="22"/>
          <w:szCs w:val="22"/>
        </w:rPr>
        <w:t>. stavak 1.),</w:t>
      </w:r>
    </w:p>
    <w:p w14:paraId="53DB41D8" w14:textId="13576F27" w:rsidR="00FD175C" w:rsidRDefault="00FD175C"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članku 1</w:t>
      </w:r>
      <w:r w:rsidR="008702E2">
        <w:rPr>
          <w:rFonts w:ascii="Arial" w:hAnsi="Arial" w:cs="Arial"/>
          <w:sz w:val="22"/>
          <w:szCs w:val="22"/>
        </w:rPr>
        <w:t>64</w:t>
      </w:r>
      <w:r>
        <w:rPr>
          <w:rFonts w:ascii="Arial" w:hAnsi="Arial" w:cs="Arial"/>
          <w:sz w:val="22"/>
          <w:szCs w:val="22"/>
        </w:rPr>
        <w:t>. stavak 2</w:t>
      </w:r>
      <w:r w:rsidR="00532B26">
        <w:rPr>
          <w:rFonts w:ascii="Arial" w:hAnsi="Arial" w:cs="Arial"/>
          <w:sz w:val="22"/>
          <w:szCs w:val="22"/>
        </w:rPr>
        <w:t>.</w:t>
      </w:r>
      <w:r>
        <w:rPr>
          <w:rFonts w:ascii="Arial" w:hAnsi="Arial" w:cs="Arial"/>
          <w:sz w:val="22"/>
          <w:szCs w:val="22"/>
        </w:rPr>
        <w:t>,</w:t>
      </w:r>
    </w:p>
    <w:p w14:paraId="46F442B6" w14:textId="16C17DAB" w:rsidR="00FD175C" w:rsidRDefault="00FD175C" w:rsidP="00964C41">
      <w:pPr>
        <w:pStyle w:val="BodyText"/>
        <w:numPr>
          <w:ilvl w:val="0"/>
          <w:numId w:val="37"/>
        </w:numPr>
        <w:ind w:right="160"/>
        <w:jc w:val="both"/>
        <w:rPr>
          <w:rFonts w:ascii="Arial" w:hAnsi="Arial" w:cs="Arial"/>
          <w:sz w:val="22"/>
          <w:szCs w:val="22"/>
        </w:rPr>
      </w:pPr>
      <w:r>
        <w:rPr>
          <w:rFonts w:ascii="Arial" w:hAnsi="Arial" w:cs="Arial"/>
          <w:sz w:val="22"/>
          <w:szCs w:val="22"/>
        </w:rPr>
        <w:t>parkira prijevozna sredstva unutar pješačkih zona (članak 1</w:t>
      </w:r>
      <w:r w:rsidR="008702E2">
        <w:rPr>
          <w:rFonts w:ascii="Arial" w:hAnsi="Arial" w:cs="Arial"/>
          <w:sz w:val="22"/>
          <w:szCs w:val="22"/>
        </w:rPr>
        <w:t>64</w:t>
      </w:r>
      <w:r>
        <w:rPr>
          <w:rFonts w:ascii="Arial" w:hAnsi="Arial" w:cs="Arial"/>
          <w:sz w:val="22"/>
          <w:szCs w:val="22"/>
        </w:rPr>
        <w:t>. stavak 3.)</w:t>
      </w:r>
    </w:p>
    <w:p w14:paraId="4E92BA1C" w14:textId="3B724224" w:rsidR="00FD175C" w:rsidRDefault="00FD175C" w:rsidP="00964C41">
      <w:pPr>
        <w:pStyle w:val="BodyText"/>
        <w:numPr>
          <w:ilvl w:val="0"/>
          <w:numId w:val="37"/>
        </w:numPr>
        <w:ind w:right="160"/>
        <w:jc w:val="both"/>
        <w:rPr>
          <w:rFonts w:ascii="Arial" w:hAnsi="Arial" w:cs="Arial"/>
          <w:sz w:val="22"/>
          <w:szCs w:val="22"/>
        </w:rPr>
      </w:pPr>
      <w:r>
        <w:rPr>
          <w:rFonts w:ascii="Arial" w:hAnsi="Arial" w:cs="Arial"/>
          <w:sz w:val="22"/>
          <w:szCs w:val="22"/>
        </w:rPr>
        <w:lastRenderedPageBreak/>
        <w:t>postupa protivno članku 1</w:t>
      </w:r>
      <w:r w:rsidR="008702E2">
        <w:rPr>
          <w:rFonts w:ascii="Arial" w:hAnsi="Arial" w:cs="Arial"/>
          <w:sz w:val="22"/>
          <w:szCs w:val="22"/>
        </w:rPr>
        <w:t>64</w:t>
      </w:r>
      <w:r>
        <w:rPr>
          <w:rFonts w:ascii="Arial" w:hAnsi="Arial" w:cs="Arial"/>
          <w:sz w:val="22"/>
          <w:szCs w:val="22"/>
        </w:rPr>
        <w:t>. stavak 5</w:t>
      </w:r>
      <w:r w:rsidR="00532B26">
        <w:rPr>
          <w:rFonts w:ascii="Arial" w:hAnsi="Arial" w:cs="Arial"/>
          <w:sz w:val="22"/>
          <w:szCs w:val="22"/>
        </w:rPr>
        <w:t>.</w:t>
      </w:r>
      <w:r>
        <w:rPr>
          <w:rFonts w:ascii="Arial" w:hAnsi="Arial" w:cs="Arial"/>
          <w:sz w:val="22"/>
          <w:szCs w:val="22"/>
        </w:rPr>
        <w:t>,</w:t>
      </w:r>
    </w:p>
    <w:p w14:paraId="4DBD9B74" w14:textId="72B4A3F5" w:rsidR="00FD175C" w:rsidRDefault="00FD175C"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vozač nema u vozilu odobrenje za prometovanje pješačkom zonom ili ga ne želi pokazati na zahtjev komunalnog redara </w:t>
      </w:r>
      <w:r w:rsidR="00852475">
        <w:rPr>
          <w:rFonts w:ascii="Arial" w:hAnsi="Arial" w:cs="Arial"/>
          <w:sz w:val="22"/>
          <w:szCs w:val="22"/>
        </w:rPr>
        <w:t>(</w:t>
      </w:r>
      <w:r>
        <w:rPr>
          <w:rFonts w:ascii="Arial" w:hAnsi="Arial" w:cs="Arial"/>
          <w:sz w:val="22"/>
          <w:szCs w:val="22"/>
        </w:rPr>
        <w:t>članak 1</w:t>
      </w:r>
      <w:r w:rsidR="008702E2">
        <w:rPr>
          <w:rFonts w:ascii="Arial" w:hAnsi="Arial" w:cs="Arial"/>
          <w:sz w:val="22"/>
          <w:szCs w:val="22"/>
        </w:rPr>
        <w:t>64</w:t>
      </w:r>
      <w:r>
        <w:rPr>
          <w:rFonts w:ascii="Arial" w:hAnsi="Arial" w:cs="Arial"/>
          <w:sz w:val="22"/>
          <w:szCs w:val="22"/>
        </w:rPr>
        <w:t>. stavak 6.),</w:t>
      </w:r>
    </w:p>
    <w:p w14:paraId="5174F865" w14:textId="202799FD" w:rsidR="001D012C" w:rsidRDefault="001D012C"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članku 1</w:t>
      </w:r>
      <w:r w:rsidR="008702E2">
        <w:rPr>
          <w:rFonts w:ascii="Arial" w:hAnsi="Arial" w:cs="Arial"/>
          <w:sz w:val="22"/>
          <w:szCs w:val="22"/>
        </w:rPr>
        <w:t>72</w:t>
      </w:r>
      <w:r w:rsidR="00532B26">
        <w:rPr>
          <w:rFonts w:ascii="Arial" w:hAnsi="Arial" w:cs="Arial"/>
          <w:sz w:val="22"/>
          <w:szCs w:val="22"/>
        </w:rPr>
        <w:t>.</w:t>
      </w:r>
      <w:r>
        <w:rPr>
          <w:rFonts w:ascii="Arial" w:hAnsi="Arial" w:cs="Arial"/>
          <w:sz w:val="22"/>
          <w:szCs w:val="22"/>
        </w:rPr>
        <w:t>,</w:t>
      </w:r>
    </w:p>
    <w:p w14:paraId="4AAC6EDF" w14:textId="1F336DB6" w:rsidR="001D012C" w:rsidRDefault="00437D47" w:rsidP="00964C41">
      <w:pPr>
        <w:pStyle w:val="BodyText"/>
        <w:numPr>
          <w:ilvl w:val="0"/>
          <w:numId w:val="37"/>
        </w:numPr>
        <w:ind w:right="160"/>
        <w:jc w:val="both"/>
        <w:rPr>
          <w:rFonts w:ascii="Arial" w:hAnsi="Arial" w:cs="Arial"/>
          <w:sz w:val="22"/>
          <w:szCs w:val="22"/>
        </w:rPr>
      </w:pPr>
      <w:r>
        <w:rPr>
          <w:rFonts w:ascii="Arial" w:hAnsi="Arial" w:cs="Arial"/>
          <w:sz w:val="22"/>
          <w:szCs w:val="22"/>
        </w:rPr>
        <w:t>ne čisti površine javne namjene koje koriste kao pristup privremenim objektima (članak 1</w:t>
      </w:r>
      <w:r w:rsidR="008702E2">
        <w:rPr>
          <w:rFonts w:ascii="Arial" w:hAnsi="Arial" w:cs="Arial"/>
          <w:sz w:val="22"/>
          <w:szCs w:val="22"/>
        </w:rPr>
        <w:t>73</w:t>
      </w:r>
      <w:r>
        <w:rPr>
          <w:rFonts w:ascii="Arial" w:hAnsi="Arial" w:cs="Arial"/>
          <w:sz w:val="22"/>
          <w:szCs w:val="22"/>
        </w:rPr>
        <w:t>. stavak 2.),</w:t>
      </w:r>
    </w:p>
    <w:p w14:paraId="16326B56" w14:textId="0207979C" w:rsidR="00437D47" w:rsidRDefault="00437D47" w:rsidP="00964C41">
      <w:pPr>
        <w:pStyle w:val="BodyText"/>
        <w:numPr>
          <w:ilvl w:val="0"/>
          <w:numId w:val="37"/>
        </w:numPr>
        <w:ind w:right="160"/>
        <w:jc w:val="both"/>
        <w:rPr>
          <w:rFonts w:ascii="Arial" w:hAnsi="Arial" w:cs="Arial"/>
          <w:sz w:val="22"/>
          <w:szCs w:val="22"/>
        </w:rPr>
      </w:pPr>
      <w:r>
        <w:rPr>
          <w:rFonts w:ascii="Arial" w:hAnsi="Arial" w:cs="Arial"/>
          <w:sz w:val="22"/>
          <w:szCs w:val="22"/>
        </w:rPr>
        <w:t>odmah po završetku javne priredbe ili događanja ne očisti površinu javne namjene (članak 1</w:t>
      </w:r>
      <w:r w:rsidR="00E2565B">
        <w:rPr>
          <w:rFonts w:ascii="Arial" w:hAnsi="Arial" w:cs="Arial"/>
          <w:sz w:val="22"/>
          <w:szCs w:val="22"/>
        </w:rPr>
        <w:t>73</w:t>
      </w:r>
      <w:r>
        <w:rPr>
          <w:rFonts w:ascii="Arial" w:hAnsi="Arial" w:cs="Arial"/>
          <w:sz w:val="22"/>
          <w:szCs w:val="22"/>
        </w:rPr>
        <w:t>. stavak 3.),</w:t>
      </w:r>
    </w:p>
    <w:p w14:paraId="38273ED6" w14:textId="6FB401F2" w:rsidR="00437D47" w:rsidRDefault="00CC61E0"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član</w:t>
      </w:r>
      <w:r w:rsidR="00267156">
        <w:rPr>
          <w:rFonts w:ascii="Arial" w:hAnsi="Arial" w:cs="Arial"/>
          <w:sz w:val="22"/>
          <w:szCs w:val="22"/>
        </w:rPr>
        <w:t>cima</w:t>
      </w:r>
      <w:r>
        <w:rPr>
          <w:rFonts w:ascii="Arial" w:hAnsi="Arial" w:cs="Arial"/>
          <w:sz w:val="22"/>
          <w:szCs w:val="22"/>
        </w:rPr>
        <w:t xml:space="preserve"> 1</w:t>
      </w:r>
      <w:r w:rsidR="00E2565B">
        <w:rPr>
          <w:rFonts w:ascii="Arial" w:hAnsi="Arial" w:cs="Arial"/>
          <w:sz w:val="22"/>
          <w:szCs w:val="22"/>
        </w:rPr>
        <w:t>74</w:t>
      </w:r>
      <w:r>
        <w:rPr>
          <w:rFonts w:ascii="Arial" w:hAnsi="Arial" w:cs="Arial"/>
          <w:sz w:val="22"/>
          <w:szCs w:val="22"/>
        </w:rPr>
        <w:t>.</w:t>
      </w:r>
      <w:r w:rsidR="00267156">
        <w:rPr>
          <w:rFonts w:ascii="Arial" w:hAnsi="Arial" w:cs="Arial"/>
          <w:sz w:val="22"/>
          <w:szCs w:val="22"/>
        </w:rPr>
        <w:t>, 1</w:t>
      </w:r>
      <w:r w:rsidR="00E2565B">
        <w:rPr>
          <w:rFonts w:ascii="Arial" w:hAnsi="Arial" w:cs="Arial"/>
          <w:sz w:val="22"/>
          <w:szCs w:val="22"/>
        </w:rPr>
        <w:t>75</w:t>
      </w:r>
      <w:r w:rsidR="00267156">
        <w:rPr>
          <w:rFonts w:ascii="Arial" w:hAnsi="Arial" w:cs="Arial"/>
          <w:sz w:val="22"/>
          <w:szCs w:val="22"/>
        </w:rPr>
        <w:t>. i 1</w:t>
      </w:r>
      <w:r w:rsidR="00E2565B">
        <w:rPr>
          <w:rFonts w:ascii="Arial" w:hAnsi="Arial" w:cs="Arial"/>
          <w:sz w:val="22"/>
          <w:szCs w:val="22"/>
        </w:rPr>
        <w:t>76</w:t>
      </w:r>
      <w:r w:rsidR="00532B26">
        <w:rPr>
          <w:rFonts w:ascii="Arial" w:hAnsi="Arial" w:cs="Arial"/>
          <w:sz w:val="22"/>
          <w:szCs w:val="22"/>
        </w:rPr>
        <w:t>.</w:t>
      </w:r>
      <w:r>
        <w:rPr>
          <w:rFonts w:ascii="Arial" w:hAnsi="Arial" w:cs="Arial"/>
          <w:sz w:val="22"/>
          <w:szCs w:val="22"/>
        </w:rPr>
        <w:t>,</w:t>
      </w:r>
    </w:p>
    <w:p w14:paraId="77F2266D" w14:textId="64BDD653" w:rsidR="00D62694" w:rsidRDefault="00D62694" w:rsidP="00964C41">
      <w:pPr>
        <w:pStyle w:val="BodyText"/>
        <w:numPr>
          <w:ilvl w:val="0"/>
          <w:numId w:val="37"/>
        </w:numPr>
        <w:ind w:right="160"/>
        <w:jc w:val="both"/>
        <w:rPr>
          <w:rFonts w:ascii="Arial" w:hAnsi="Arial" w:cs="Arial"/>
          <w:sz w:val="22"/>
          <w:szCs w:val="22"/>
        </w:rPr>
      </w:pPr>
      <w:r>
        <w:rPr>
          <w:rFonts w:ascii="Arial" w:hAnsi="Arial" w:cs="Arial"/>
          <w:sz w:val="22"/>
          <w:szCs w:val="22"/>
        </w:rPr>
        <w:t>ne poštuje obveze iz koncesijskog odobrenja (članak 18</w:t>
      </w:r>
      <w:r w:rsidR="0067478A">
        <w:rPr>
          <w:rFonts w:ascii="Arial" w:hAnsi="Arial" w:cs="Arial"/>
          <w:sz w:val="22"/>
          <w:szCs w:val="22"/>
        </w:rPr>
        <w:t>0</w:t>
      </w:r>
      <w:r>
        <w:rPr>
          <w:rFonts w:ascii="Arial" w:hAnsi="Arial" w:cs="Arial"/>
          <w:sz w:val="22"/>
          <w:szCs w:val="22"/>
        </w:rPr>
        <w:t>. stavak 1.),</w:t>
      </w:r>
    </w:p>
    <w:p w14:paraId="4DA48D53" w14:textId="1EDBC618" w:rsidR="00D62694" w:rsidRDefault="00D62694" w:rsidP="00964C41">
      <w:pPr>
        <w:pStyle w:val="BodyText"/>
        <w:numPr>
          <w:ilvl w:val="0"/>
          <w:numId w:val="37"/>
        </w:numPr>
        <w:ind w:right="160"/>
        <w:jc w:val="both"/>
        <w:rPr>
          <w:rFonts w:ascii="Arial" w:hAnsi="Arial" w:cs="Arial"/>
          <w:sz w:val="22"/>
          <w:szCs w:val="22"/>
        </w:rPr>
      </w:pPr>
      <w:r>
        <w:rPr>
          <w:rFonts w:ascii="Arial" w:hAnsi="Arial" w:cs="Arial"/>
          <w:sz w:val="22"/>
          <w:szCs w:val="22"/>
        </w:rPr>
        <w:t>postavlja pokretne naprave, kioske, reklame i slično, vozila bez registarskih oznaka i izvodi bilo kakve radove bez ili u suprotnosti s koncesijskim odobrenjem (članak 18</w:t>
      </w:r>
      <w:r w:rsidR="0067478A">
        <w:rPr>
          <w:rFonts w:ascii="Arial" w:hAnsi="Arial" w:cs="Arial"/>
          <w:sz w:val="22"/>
          <w:szCs w:val="22"/>
        </w:rPr>
        <w:t>1</w:t>
      </w:r>
      <w:r>
        <w:rPr>
          <w:rFonts w:ascii="Arial" w:hAnsi="Arial" w:cs="Arial"/>
          <w:sz w:val="22"/>
          <w:szCs w:val="22"/>
        </w:rPr>
        <w:t>. stavak 3.),</w:t>
      </w:r>
    </w:p>
    <w:p w14:paraId="3AD6596B" w14:textId="12B66E50" w:rsidR="00D62694" w:rsidRDefault="00D62694" w:rsidP="00964C41">
      <w:pPr>
        <w:pStyle w:val="BodyText"/>
        <w:numPr>
          <w:ilvl w:val="0"/>
          <w:numId w:val="37"/>
        </w:numPr>
        <w:ind w:right="160"/>
        <w:jc w:val="both"/>
        <w:rPr>
          <w:rFonts w:ascii="Arial" w:hAnsi="Arial" w:cs="Arial"/>
          <w:sz w:val="22"/>
          <w:szCs w:val="22"/>
        </w:rPr>
      </w:pPr>
      <w:r>
        <w:rPr>
          <w:rFonts w:ascii="Arial" w:hAnsi="Arial" w:cs="Arial"/>
          <w:sz w:val="22"/>
          <w:szCs w:val="22"/>
        </w:rPr>
        <w:t>na bilo koji način onečišćuje ili odlaže otpad na pomorskom dobru (članak 18</w:t>
      </w:r>
      <w:r w:rsidR="0067478A">
        <w:rPr>
          <w:rFonts w:ascii="Arial" w:hAnsi="Arial" w:cs="Arial"/>
          <w:sz w:val="22"/>
          <w:szCs w:val="22"/>
        </w:rPr>
        <w:t>1</w:t>
      </w:r>
      <w:r>
        <w:rPr>
          <w:rFonts w:ascii="Arial" w:hAnsi="Arial" w:cs="Arial"/>
          <w:sz w:val="22"/>
          <w:szCs w:val="22"/>
        </w:rPr>
        <w:t>. stavak 4.),</w:t>
      </w:r>
    </w:p>
    <w:p w14:paraId="5A230C5B" w14:textId="788E6220" w:rsidR="00D62694" w:rsidRDefault="00FB5291" w:rsidP="00964C41">
      <w:pPr>
        <w:pStyle w:val="BodyText"/>
        <w:numPr>
          <w:ilvl w:val="0"/>
          <w:numId w:val="37"/>
        </w:numPr>
        <w:ind w:right="160"/>
        <w:jc w:val="both"/>
        <w:rPr>
          <w:rFonts w:ascii="Arial" w:hAnsi="Arial" w:cs="Arial"/>
          <w:sz w:val="22"/>
          <w:szCs w:val="22"/>
        </w:rPr>
      </w:pPr>
      <w:r>
        <w:rPr>
          <w:rFonts w:ascii="Arial" w:hAnsi="Arial" w:cs="Arial"/>
          <w:sz w:val="22"/>
          <w:szCs w:val="22"/>
        </w:rPr>
        <w:t>bez odobrenja nadležnog odjela ograđuje javnu površinu (članak 1</w:t>
      </w:r>
      <w:r w:rsidR="0067478A">
        <w:rPr>
          <w:rFonts w:ascii="Arial" w:hAnsi="Arial" w:cs="Arial"/>
          <w:sz w:val="22"/>
          <w:szCs w:val="22"/>
        </w:rPr>
        <w:t>85</w:t>
      </w:r>
      <w:r>
        <w:rPr>
          <w:rFonts w:ascii="Arial" w:hAnsi="Arial" w:cs="Arial"/>
          <w:sz w:val="22"/>
          <w:szCs w:val="22"/>
        </w:rPr>
        <w:t>. stavak 1.),</w:t>
      </w:r>
    </w:p>
    <w:p w14:paraId="454C1001" w14:textId="70BC638B" w:rsidR="00FB5291" w:rsidRDefault="00FB5291"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postavljenoj signalizaciji (članak 1</w:t>
      </w:r>
      <w:r w:rsidR="0067478A">
        <w:rPr>
          <w:rFonts w:ascii="Arial" w:hAnsi="Arial" w:cs="Arial"/>
          <w:sz w:val="22"/>
          <w:szCs w:val="22"/>
        </w:rPr>
        <w:t>85</w:t>
      </w:r>
      <w:r>
        <w:rPr>
          <w:rFonts w:ascii="Arial" w:hAnsi="Arial" w:cs="Arial"/>
          <w:sz w:val="22"/>
          <w:szCs w:val="22"/>
        </w:rPr>
        <w:t>. stavak 3.),</w:t>
      </w:r>
    </w:p>
    <w:p w14:paraId="4898B062" w14:textId="40E36776" w:rsidR="00FB5291" w:rsidRDefault="000931F3" w:rsidP="00964C41">
      <w:pPr>
        <w:pStyle w:val="BodyText"/>
        <w:numPr>
          <w:ilvl w:val="0"/>
          <w:numId w:val="37"/>
        </w:numPr>
        <w:ind w:right="160"/>
        <w:jc w:val="both"/>
        <w:rPr>
          <w:rFonts w:ascii="Arial" w:hAnsi="Arial" w:cs="Arial"/>
          <w:sz w:val="22"/>
          <w:szCs w:val="22"/>
        </w:rPr>
      </w:pPr>
      <w:r>
        <w:rPr>
          <w:rFonts w:ascii="Arial" w:hAnsi="Arial" w:cs="Arial"/>
          <w:sz w:val="22"/>
          <w:szCs w:val="22"/>
        </w:rPr>
        <w:t>oštećuje ili uništava postavljenu prometnu signalizaciju, kao i drugu opremu i uređaje na javnoj prometnoj površini (članak 1</w:t>
      </w:r>
      <w:r w:rsidR="0067478A">
        <w:rPr>
          <w:rFonts w:ascii="Arial" w:hAnsi="Arial" w:cs="Arial"/>
          <w:sz w:val="22"/>
          <w:szCs w:val="22"/>
        </w:rPr>
        <w:t>86</w:t>
      </w:r>
      <w:r>
        <w:rPr>
          <w:rFonts w:ascii="Arial" w:hAnsi="Arial" w:cs="Arial"/>
          <w:sz w:val="22"/>
          <w:szCs w:val="22"/>
        </w:rPr>
        <w:t>. stavak 1.),</w:t>
      </w:r>
    </w:p>
    <w:p w14:paraId="3381D572" w14:textId="7C2D12D0" w:rsidR="000931F3" w:rsidRDefault="000931F3" w:rsidP="00964C41">
      <w:pPr>
        <w:pStyle w:val="BodyText"/>
        <w:numPr>
          <w:ilvl w:val="0"/>
          <w:numId w:val="37"/>
        </w:numPr>
        <w:ind w:right="160"/>
        <w:jc w:val="both"/>
        <w:rPr>
          <w:rFonts w:ascii="Arial" w:hAnsi="Arial" w:cs="Arial"/>
          <w:sz w:val="22"/>
          <w:szCs w:val="22"/>
        </w:rPr>
      </w:pPr>
      <w:r>
        <w:rPr>
          <w:rFonts w:ascii="Arial" w:hAnsi="Arial" w:cs="Arial"/>
          <w:sz w:val="22"/>
          <w:szCs w:val="22"/>
        </w:rPr>
        <w:t>onečišćava javnu prometnu površinu ispuštanjem ulja, nanošenjem blata, rasipanjem tekućeg i rasutog materijala, rasutog tereta i slično (članak 1</w:t>
      </w:r>
      <w:r w:rsidR="0067478A">
        <w:rPr>
          <w:rFonts w:ascii="Arial" w:hAnsi="Arial" w:cs="Arial"/>
          <w:sz w:val="22"/>
          <w:szCs w:val="22"/>
        </w:rPr>
        <w:t>86</w:t>
      </w:r>
      <w:r>
        <w:rPr>
          <w:rFonts w:ascii="Arial" w:hAnsi="Arial" w:cs="Arial"/>
          <w:sz w:val="22"/>
          <w:szCs w:val="22"/>
        </w:rPr>
        <w:t>. stavak 2.),</w:t>
      </w:r>
    </w:p>
    <w:p w14:paraId="60395321" w14:textId="00A7D490" w:rsidR="000931F3" w:rsidRDefault="000931F3" w:rsidP="00964C41">
      <w:pPr>
        <w:pStyle w:val="BodyText"/>
        <w:numPr>
          <w:ilvl w:val="0"/>
          <w:numId w:val="37"/>
        </w:numPr>
        <w:ind w:right="160"/>
        <w:jc w:val="both"/>
        <w:rPr>
          <w:rFonts w:ascii="Arial" w:hAnsi="Arial" w:cs="Arial"/>
          <w:sz w:val="22"/>
          <w:szCs w:val="22"/>
        </w:rPr>
      </w:pPr>
      <w:r>
        <w:rPr>
          <w:rFonts w:ascii="Arial" w:hAnsi="Arial" w:cs="Arial"/>
          <w:sz w:val="22"/>
          <w:szCs w:val="22"/>
        </w:rPr>
        <w:t>ne prekrije vozilo ceradom ili na drugi način osigura da se materijal ne rasipa po javnoj prometnoj površini (članak 1</w:t>
      </w:r>
      <w:r w:rsidR="0067478A">
        <w:rPr>
          <w:rFonts w:ascii="Arial" w:hAnsi="Arial" w:cs="Arial"/>
          <w:sz w:val="22"/>
          <w:szCs w:val="22"/>
        </w:rPr>
        <w:t>86</w:t>
      </w:r>
      <w:r>
        <w:rPr>
          <w:rFonts w:ascii="Arial" w:hAnsi="Arial" w:cs="Arial"/>
          <w:sz w:val="22"/>
          <w:szCs w:val="22"/>
        </w:rPr>
        <w:t>. stavak 3.),</w:t>
      </w:r>
    </w:p>
    <w:p w14:paraId="597F4D1E" w14:textId="74CF6828" w:rsidR="000931F3" w:rsidRDefault="000931F3" w:rsidP="00964C41">
      <w:pPr>
        <w:pStyle w:val="BodyText"/>
        <w:numPr>
          <w:ilvl w:val="0"/>
          <w:numId w:val="37"/>
        </w:numPr>
        <w:ind w:right="160"/>
        <w:jc w:val="both"/>
        <w:rPr>
          <w:rFonts w:ascii="Arial" w:hAnsi="Arial" w:cs="Arial"/>
          <w:sz w:val="22"/>
          <w:szCs w:val="22"/>
        </w:rPr>
      </w:pPr>
      <w:r>
        <w:rPr>
          <w:rFonts w:ascii="Arial" w:hAnsi="Arial" w:cs="Arial"/>
          <w:sz w:val="22"/>
          <w:szCs w:val="22"/>
        </w:rPr>
        <w:t>ne održava i ne čisti zelene površine (članak 1</w:t>
      </w:r>
      <w:r w:rsidR="0067478A">
        <w:rPr>
          <w:rFonts w:ascii="Arial" w:hAnsi="Arial" w:cs="Arial"/>
          <w:sz w:val="22"/>
          <w:szCs w:val="22"/>
        </w:rPr>
        <w:t>87</w:t>
      </w:r>
      <w:r>
        <w:rPr>
          <w:rFonts w:ascii="Arial" w:hAnsi="Arial" w:cs="Arial"/>
          <w:sz w:val="22"/>
          <w:szCs w:val="22"/>
        </w:rPr>
        <w:t>. stavak 3.),</w:t>
      </w:r>
    </w:p>
    <w:p w14:paraId="14425F2D" w14:textId="2E560F39" w:rsidR="00531460" w:rsidRDefault="00531460" w:rsidP="00964C41">
      <w:pPr>
        <w:pStyle w:val="BodyText"/>
        <w:numPr>
          <w:ilvl w:val="0"/>
          <w:numId w:val="37"/>
        </w:numPr>
        <w:ind w:right="160"/>
        <w:jc w:val="both"/>
        <w:rPr>
          <w:rFonts w:ascii="Arial" w:hAnsi="Arial" w:cs="Arial"/>
          <w:sz w:val="22"/>
          <w:szCs w:val="22"/>
        </w:rPr>
      </w:pPr>
      <w:r>
        <w:rPr>
          <w:rFonts w:ascii="Arial" w:hAnsi="Arial" w:cs="Arial"/>
          <w:sz w:val="22"/>
          <w:szCs w:val="22"/>
        </w:rPr>
        <w:t>prekopava javne zelene površine ili obavlja bilo kakve radove na njima bez</w:t>
      </w:r>
      <w:r w:rsidR="00ED3A30">
        <w:rPr>
          <w:rFonts w:ascii="Arial" w:hAnsi="Arial" w:cs="Arial"/>
          <w:sz w:val="22"/>
          <w:szCs w:val="22"/>
        </w:rPr>
        <w:t xml:space="preserve"> ili suprotno </w:t>
      </w:r>
      <w:r>
        <w:rPr>
          <w:rFonts w:ascii="Arial" w:hAnsi="Arial" w:cs="Arial"/>
          <w:sz w:val="22"/>
          <w:szCs w:val="22"/>
        </w:rPr>
        <w:t xml:space="preserve"> odobrenj</w:t>
      </w:r>
      <w:r w:rsidR="00ED3A30">
        <w:rPr>
          <w:rFonts w:ascii="Arial" w:hAnsi="Arial" w:cs="Arial"/>
          <w:sz w:val="22"/>
          <w:szCs w:val="22"/>
        </w:rPr>
        <w:t>u</w:t>
      </w:r>
      <w:r>
        <w:rPr>
          <w:rFonts w:ascii="Arial" w:hAnsi="Arial" w:cs="Arial"/>
          <w:sz w:val="22"/>
          <w:szCs w:val="22"/>
        </w:rPr>
        <w:t xml:space="preserve"> nadležnog odjela (članak 1</w:t>
      </w:r>
      <w:r w:rsidR="00ED3A30">
        <w:rPr>
          <w:rFonts w:ascii="Arial" w:hAnsi="Arial" w:cs="Arial"/>
          <w:sz w:val="22"/>
          <w:szCs w:val="22"/>
        </w:rPr>
        <w:t>9</w:t>
      </w:r>
      <w:r w:rsidR="0067478A">
        <w:rPr>
          <w:rFonts w:ascii="Arial" w:hAnsi="Arial" w:cs="Arial"/>
          <w:sz w:val="22"/>
          <w:szCs w:val="22"/>
        </w:rPr>
        <w:t>0</w:t>
      </w:r>
      <w:r>
        <w:rPr>
          <w:rFonts w:ascii="Arial" w:hAnsi="Arial" w:cs="Arial"/>
          <w:sz w:val="22"/>
          <w:szCs w:val="22"/>
        </w:rPr>
        <w:t xml:space="preserve">. stavak </w:t>
      </w:r>
      <w:r w:rsidR="00ED3A30">
        <w:rPr>
          <w:rFonts w:ascii="Arial" w:hAnsi="Arial" w:cs="Arial"/>
          <w:sz w:val="22"/>
          <w:szCs w:val="22"/>
        </w:rPr>
        <w:t>1</w:t>
      </w:r>
      <w:r>
        <w:rPr>
          <w:rFonts w:ascii="Arial" w:hAnsi="Arial" w:cs="Arial"/>
          <w:sz w:val="22"/>
          <w:szCs w:val="22"/>
        </w:rPr>
        <w:t>.),</w:t>
      </w:r>
    </w:p>
    <w:p w14:paraId="79DAF4CB" w14:textId="36E03003" w:rsidR="00ED3A30" w:rsidRDefault="00ED3A30"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članku 19</w:t>
      </w:r>
      <w:r w:rsidR="0067478A">
        <w:rPr>
          <w:rFonts w:ascii="Arial" w:hAnsi="Arial" w:cs="Arial"/>
          <w:sz w:val="22"/>
          <w:szCs w:val="22"/>
        </w:rPr>
        <w:t>1</w:t>
      </w:r>
      <w:r w:rsidR="00532B26">
        <w:rPr>
          <w:rFonts w:ascii="Arial" w:hAnsi="Arial" w:cs="Arial"/>
          <w:sz w:val="22"/>
          <w:szCs w:val="22"/>
        </w:rPr>
        <w:t>.</w:t>
      </w:r>
      <w:r>
        <w:rPr>
          <w:rFonts w:ascii="Arial" w:hAnsi="Arial" w:cs="Arial"/>
          <w:sz w:val="22"/>
          <w:szCs w:val="22"/>
        </w:rPr>
        <w:t>,</w:t>
      </w:r>
    </w:p>
    <w:p w14:paraId="6DC630A3" w14:textId="73F2A289" w:rsidR="00ED3A30" w:rsidRDefault="00ED3A30"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postupa protivno članku </w:t>
      </w:r>
      <w:r w:rsidR="0067478A">
        <w:rPr>
          <w:rFonts w:ascii="Arial" w:hAnsi="Arial" w:cs="Arial"/>
          <w:sz w:val="22"/>
          <w:szCs w:val="22"/>
        </w:rPr>
        <w:t>193</w:t>
      </w:r>
      <w:r>
        <w:rPr>
          <w:rFonts w:ascii="Arial" w:hAnsi="Arial" w:cs="Arial"/>
          <w:sz w:val="22"/>
          <w:szCs w:val="22"/>
        </w:rPr>
        <w:t xml:space="preserve">., </w:t>
      </w:r>
      <w:r w:rsidR="0067478A">
        <w:rPr>
          <w:rFonts w:ascii="Arial" w:hAnsi="Arial" w:cs="Arial"/>
          <w:sz w:val="22"/>
          <w:szCs w:val="22"/>
        </w:rPr>
        <w:t>194</w:t>
      </w:r>
      <w:r>
        <w:rPr>
          <w:rFonts w:ascii="Arial" w:hAnsi="Arial" w:cs="Arial"/>
          <w:sz w:val="22"/>
          <w:szCs w:val="22"/>
        </w:rPr>
        <w:t xml:space="preserve">. i </w:t>
      </w:r>
      <w:r w:rsidR="0067478A">
        <w:rPr>
          <w:rFonts w:ascii="Arial" w:hAnsi="Arial" w:cs="Arial"/>
          <w:sz w:val="22"/>
          <w:szCs w:val="22"/>
        </w:rPr>
        <w:t>195</w:t>
      </w:r>
      <w:r w:rsidR="00532B26">
        <w:rPr>
          <w:rFonts w:ascii="Arial" w:hAnsi="Arial" w:cs="Arial"/>
          <w:sz w:val="22"/>
          <w:szCs w:val="22"/>
        </w:rPr>
        <w:t>.</w:t>
      </w:r>
      <w:r>
        <w:rPr>
          <w:rFonts w:ascii="Arial" w:hAnsi="Arial" w:cs="Arial"/>
          <w:sz w:val="22"/>
          <w:szCs w:val="22"/>
        </w:rPr>
        <w:t>,</w:t>
      </w:r>
    </w:p>
    <w:p w14:paraId="41ADF18B" w14:textId="2018A608" w:rsidR="00ED3A30" w:rsidRDefault="00EE3429" w:rsidP="00964C41">
      <w:pPr>
        <w:pStyle w:val="BodyText"/>
        <w:numPr>
          <w:ilvl w:val="0"/>
          <w:numId w:val="37"/>
        </w:numPr>
        <w:ind w:right="160"/>
        <w:jc w:val="both"/>
        <w:rPr>
          <w:rFonts w:ascii="Arial" w:hAnsi="Arial" w:cs="Arial"/>
          <w:sz w:val="22"/>
          <w:szCs w:val="22"/>
        </w:rPr>
      </w:pPr>
      <w:r>
        <w:rPr>
          <w:rFonts w:ascii="Arial" w:hAnsi="Arial" w:cs="Arial"/>
          <w:sz w:val="22"/>
          <w:szCs w:val="22"/>
        </w:rPr>
        <w:t xml:space="preserve">postupa protivno članku </w:t>
      </w:r>
      <w:r w:rsidR="0067478A">
        <w:rPr>
          <w:rFonts w:ascii="Arial" w:hAnsi="Arial" w:cs="Arial"/>
          <w:sz w:val="22"/>
          <w:szCs w:val="22"/>
        </w:rPr>
        <w:t>199</w:t>
      </w:r>
      <w:r w:rsidR="00532B26">
        <w:rPr>
          <w:rFonts w:ascii="Arial" w:hAnsi="Arial" w:cs="Arial"/>
          <w:sz w:val="22"/>
          <w:szCs w:val="22"/>
        </w:rPr>
        <w:t>.</w:t>
      </w:r>
      <w:r>
        <w:rPr>
          <w:rFonts w:ascii="Arial" w:hAnsi="Arial" w:cs="Arial"/>
          <w:sz w:val="22"/>
          <w:szCs w:val="22"/>
        </w:rPr>
        <w:t>,</w:t>
      </w:r>
    </w:p>
    <w:p w14:paraId="36D40AD9" w14:textId="418A4A60" w:rsidR="00EE3429" w:rsidRDefault="00EE3429" w:rsidP="00964C41">
      <w:pPr>
        <w:pStyle w:val="BodyText"/>
        <w:numPr>
          <w:ilvl w:val="0"/>
          <w:numId w:val="37"/>
        </w:numPr>
        <w:ind w:right="160"/>
        <w:jc w:val="both"/>
        <w:rPr>
          <w:rFonts w:ascii="Arial" w:hAnsi="Arial" w:cs="Arial"/>
          <w:sz w:val="22"/>
          <w:szCs w:val="22"/>
        </w:rPr>
      </w:pPr>
      <w:r>
        <w:rPr>
          <w:rFonts w:ascii="Arial" w:hAnsi="Arial" w:cs="Arial"/>
          <w:sz w:val="22"/>
          <w:szCs w:val="22"/>
        </w:rPr>
        <w:t>ne postupe po naređenju komunalnog redara o uklanjanju snijega i leda (članak 20</w:t>
      </w:r>
      <w:r w:rsidR="0067478A">
        <w:rPr>
          <w:rFonts w:ascii="Arial" w:hAnsi="Arial" w:cs="Arial"/>
          <w:sz w:val="22"/>
          <w:szCs w:val="22"/>
        </w:rPr>
        <w:t>0</w:t>
      </w:r>
      <w:r>
        <w:rPr>
          <w:rFonts w:ascii="Arial" w:hAnsi="Arial" w:cs="Arial"/>
          <w:sz w:val="22"/>
          <w:szCs w:val="22"/>
        </w:rPr>
        <w:t>. stavak 1.),</w:t>
      </w:r>
    </w:p>
    <w:p w14:paraId="7400B5B4" w14:textId="5F945163" w:rsidR="007F5C5D" w:rsidRDefault="007F5C5D" w:rsidP="00964C41">
      <w:pPr>
        <w:pStyle w:val="BodyText"/>
        <w:numPr>
          <w:ilvl w:val="0"/>
          <w:numId w:val="37"/>
        </w:numPr>
        <w:ind w:right="160"/>
        <w:jc w:val="both"/>
        <w:rPr>
          <w:rFonts w:ascii="Arial" w:hAnsi="Arial" w:cs="Arial"/>
          <w:sz w:val="22"/>
          <w:szCs w:val="22"/>
        </w:rPr>
      </w:pPr>
      <w:r>
        <w:rPr>
          <w:rFonts w:ascii="Arial" w:hAnsi="Arial" w:cs="Arial"/>
          <w:sz w:val="22"/>
          <w:szCs w:val="22"/>
        </w:rPr>
        <w:t>ne osiguraju uklanjanje snijega i leda s krova (članak 2</w:t>
      </w:r>
      <w:r w:rsidR="0067478A">
        <w:rPr>
          <w:rFonts w:ascii="Arial" w:hAnsi="Arial" w:cs="Arial"/>
          <w:sz w:val="22"/>
          <w:szCs w:val="22"/>
        </w:rPr>
        <w:t>03</w:t>
      </w:r>
      <w:r>
        <w:rPr>
          <w:rFonts w:ascii="Arial" w:hAnsi="Arial" w:cs="Arial"/>
          <w:sz w:val="22"/>
          <w:szCs w:val="22"/>
        </w:rPr>
        <w:t>. stavak 1.),</w:t>
      </w:r>
    </w:p>
    <w:p w14:paraId="640EAAE8" w14:textId="04DE5DAC" w:rsidR="007F5C5D" w:rsidRDefault="00AD3836" w:rsidP="00964C41">
      <w:pPr>
        <w:pStyle w:val="BodyText"/>
        <w:numPr>
          <w:ilvl w:val="0"/>
          <w:numId w:val="37"/>
        </w:numPr>
        <w:ind w:right="160"/>
        <w:jc w:val="both"/>
        <w:rPr>
          <w:rFonts w:ascii="Arial" w:hAnsi="Arial" w:cs="Arial"/>
          <w:sz w:val="22"/>
          <w:szCs w:val="22"/>
        </w:rPr>
      </w:pPr>
      <w:r>
        <w:rPr>
          <w:rFonts w:ascii="Arial" w:hAnsi="Arial" w:cs="Arial"/>
          <w:sz w:val="22"/>
          <w:szCs w:val="22"/>
        </w:rPr>
        <w:t>postupa protivno članku 2</w:t>
      </w:r>
      <w:r w:rsidR="0067478A">
        <w:rPr>
          <w:rFonts w:ascii="Arial" w:hAnsi="Arial" w:cs="Arial"/>
          <w:sz w:val="22"/>
          <w:szCs w:val="22"/>
        </w:rPr>
        <w:t>03</w:t>
      </w:r>
      <w:r>
        <w:rPr>
          <w:rFonts w:ascii="Arial" w:hAnsi="Arial" w:cs="Arial"/>
          <w:sz w:val="22"/>
          <w:szCs w:val="22"/>
        </w:rPr>
        <w:t>. stavak 2.</w:t>
      </w:r>
    </w:p>
    <w:p w14:paraId="7ED1D7DD" w14:textId="0253FA1F" w:rsidR="00631113" w:rsidRDefault="00631113" w:rsidP="008B0062">
      <w:pPr>
        <w:pStyle w:val="BodyText"/>
        <w:ind w:right="160"/>
        <w:jc w:val="both"/>
        <w:rPr>
          <w:rFonts w:ascii="Arial" w:hAnsi="Arial" w:cs="Arial"/>
          <w:sz w:val="22"/>
          <w:szCs w:val="22"/>
        </w:rPr>
      </w:pPr>
    </w:p>
    <w:p w14:paraId="5A1705C4" w14:textId="77777777" w:rsidR="00CC61E0" w:rsidRDefault="00CC61E0" w:rsidP="008B0062">
      <w:pPr>
        <w:pStyle w:val="BodyText"/>
        <w:ind w:right="160"/>
        <w:jc w:val="both"/>
        <w:rPr>
          <w:rFonts w:ascii="Arial" w:hAnsi="Arial" w:cs="Arial"/>
          <w:sz w:val="22"/>
          <w:szCs w:val="22"/>
        </w:rPr>
      </w:pPr>
    </w:p>
    <w:p w14:paraId="28CEF872" w14:textId="5991B4AA" w:rsidR="00964C41" w:rsidRDefault="00964C41" w:rsidP="00964C41">
      <w:pPr>
        <w:pStyle w:val="BodyText"/>
        <w:ind w:right="160"/>
        <w:jc w:val="both"/>
        <w:rPr>
          <w:rFonts w:ascii="Arial" w:hAnsi="Arial" w:cs="Arial"/>
          <w:sz w:val="22"/>
          <w:szCs w:val="22"/>
        </w:rPr>
      </w:pPr>
      <w:r>
        <w:rPr>
          <w:rFonts w:ascii="Arial" w:hAnsi="Arial" w:cs="Arial"/>
          <w:sz w:val="22"/>
          <w:szCs w:val="22"/>
        </w:rPr>
        <w:t xml:space="preserve">Novčanom kaznom u iznosu od 2.000,00 kuna kaznit će se i odgovorna osoba u pravnoj osobi koja počini prekršaj </w:t>
      </w:r>
      <w:r w:rsidR="002E2090">
        <w:rPr>
          <w:rFonts w:ascii="Arial" w:hAnsi="Arial" w:cs="Arial"/>
          <w:sz w:val="22"/>
          <w:szCs w:val="22"/>
        </w:rPr>
        <w:t>i</w:t>
      </w:r>
      <w:r>
        <w:rPr>
          <w:rFonts w:ascii="Arial" w:hAnsi="Arial" w:cs="Arial"/>
          <w:sz w:val="22"/>
          <w:szCs w:val="22"/>
        </w:rPr>
        <w:t>z stavka 1. ovog članka.</w:t>
      </w:r>
    </w:p>
    <w:p w14:paraId="67614585" w14:textId="10245664" w:rsidR="00964C41" w:rsidRDefault="00964C41" w:rsidP="00964C41">
      <w:pPr>
        <w:pStyle w:val="BodyText"/>
        <w:ind w:right="160"/>
        <w:jc w:val="both"/>
        <w:rPr>
          <w:rFonts w:ascii="Arial" w:hAnsi="Arial" w:cs="Arial"/>
          <w:sz w:val="22"/>
          <w:szCs w:val="22"/>
        </w:rPr>
      </w:pPr>
      <w:r>
        <w:rPr>
          <w:rFonts w:ascii="Arial" w:hAnsi="Arial" w:cs="Arial"/>
          <w:sz w:val="22"/>
          <w:szCs w:val="22"/>
        </w:rPr>
        <w:t xml:space="preserve">Novčanom kaznom u iznosu od 5.000,00 kuna kaznit će se fizička osoba obrtnik i osoba koja obavlja drugu samostalnu djelatnost koja </w:t>
      </w:r>
      <w:r w:rsidR="00D0456A">
        <w:rPr>
          <w:rFonts w:ascii="Arial" w:hAnsi="Arial" w:cs="Arial"/>
          <w:sz w:val="22"/>
          <w:szCs w:val="22"/>
        </w:rPr>
        <w:t>po</w:t>
      </w:r>
      <w:r>
        <w:rPr>
          <w:rFonts w:ascii="Arial" w:hAnsi="Arial" w:cs="Arial"/>
          <w:sz w:val="22"/>
          <w:szCs w:val="22"/>
        </w:rPr>
        <w:t>čini prekršaj iz stavka 1. ovog članka.</w:t>
      </w:r>
    </w:p>
    <w:p w14:paraId="5D12F6CB" w14:textId="160341AA" w:rsidR="00D0456A" w:rsidRDefault="00D0456A" w:rsidP="00964C41">
      <w:pPr>
        <w:pStyle w:val="BodyText"/>
        <w:ind w:right="160"/>
        <w:jc w:val="both"/>
        <w:rPr>
          <w:rFonts w:ascii="Arial" w:hAnsi="Arial" w:cs="Arial"/>
          <w:sz w:val="22"/>
          <w:szCs w:val="22"/>
        </w:rPr>
      </w:pPr>
      <w:r>
        <w:rPr>
          <w:rFonts w:ascii="Arial" w:hAnsi="Arial" w:cs="Arial"/>
          <w:sz w:val="22"/>
          <w:szCs w:val="22"/>
        </w:rPr>
        <w:t>Novčanom kaznom u iznosu od 2.000,00 kuna kaznit će se fizička osoba koja počini prekršaj iz stavka 1. ovog članka.</w:t>
      </w:r>
    </w:p>
    <w:p w14:paraId="15FAC55E" w14:textId="507259E0" w:rsidR="00720F7B" w:rsidRDefault="00720F7B" w:rsidP="00964C41">
      <w:pPr>
        <w:pStyle w:val="BodyText"/>
        <w:ind w:right="160"/>
        <w:jc w:val="both"/>
        <w:rPr>
          <w:rFonts w:ascii="Arial" w:hAnsi="Arial" w:cs="Arial"/>
          <w:sz w:val="22"/>
          <w:szCs w:val="22"/>
        </w:rPr>
      </w:pPr>
    </w:p>
    <w:p w14:paraId="4DEEBF17" w14:textId="390F507E" w:rsidR="00720F7B" w:rsidRDefault="00720F7B" w:rsidP="00720F7B">
      <w:pPr>
        <w:pStyle w:val="Heading1"/>
        <w:ind w:left="4038"/>
        <w:rPr>
          <w:rFonts w:ascii="Arial" w:hAnsi="Arial" w:cs="Arial"/>
          <w:sz w:val="22"/>
          <w:szCs w:val="22"/>
        </w:rPr>
      </w:pPr>
      <w:r w:rsidRPr="004245A8">
        <w:rPr>
          <w:rFonts w:ascii="Arial" w:hAnsi="Arial" w:cs="Arial"/>
          <w:sz w:val="22"/>
          <w:szCs w:val="22"/>
        </w:rPr>
        <w:t xml:space="preserve">Članak </w:t>
      </w:r>
      <w:r>
        <w:rPr>
          <w:rFonts w:ascii="Arial" w:hAnsi="Arial" w:cs="Arial"/>
          <w:sz w:val="22"/>
          <w:szCs w:val="22"/>
        </w:rPr>
        <w:t>2</w:t>
      </w:r>
      <w:r w:rsidR="001F5C72">
        <w:rPr>
          <w:rFonts w:ascii="Arial" w:hAnsi="Arial" w:cs="Arial"/>
          <w:sz w:val="22"/>
          <w:szCs w:val="22"/>
        </w:rPr>
        <w:t>15</w:t>
      </w:r>
      <w:r w:rsidRPr="004245A8">
        <w:rPr>
          <w:rFonts w:ascii="Arial" w:hAnsi="Arial" w:cs="Arial"/>
          <w:sz w:val="22"/>
          <w:szCs w:val="22"/>
        </w:rPr>
        <w:t>.</w:t>
      </w:r>
    </w:p>
    <w:p w14:paraId="2E829C6A" w14:textId="107A6C18" w:rsidR="00720F7B" w:rsidRDefault="00720F7B" w:rsidP="00720F7B">
      <w:pPr>
        <w:pStyle w:val="BodyText"/>
        <w:ind w:right="160"/>
        <w:jc w:val="both"/>
        <w:rPr>
          <w:rFonts w:ascii="Arial" w:hAnsi="Arial" w:cs="Arial"/>
          <w:sz w:val="22"/>
          <w:szCs w:val="22"/>
        </w:rPr>
      </w:pPr>
      <w:r>
        <w:rPr>
          <w:rFonts w:ascii="Arial" w:hAnsi="Arial" w:cs="Arial"/>
          <w:sz w:val="22"/>
          <w:szCs w:val="22"/>
        </w:rPr>
        <w:t>Novčanom kaznom u iznosu od 5.000,00 kuna kaznit će se za prekršaj pravna osoba ako:</w:t>
      </w:r>
    </w:p>
    <w:p w14:paraId="4391899E" w14:textId="63D4CC4F" w:rsidR="00720F7B" w:rsidRDefault="00BE07C3" w:rsidP="00720F7B">
      <w:pPr>
        <w:pStyle w:val="BodyText"/>
        <w:numPr>
          <w:ilvl w:val="0"/>
          <w:numId w:val="38"/>
        </w:numPr>
        <w:ind w:right="160"/>
        <w:jc w:val="both"/>
        <w:rPr>
          <w:rFonts w:ascii="Arial" w:hAnsi="Arial" w:cs="Arial"/>
          <w:sz w:val="22"/>
          <w:szCs w:val="22"/>
        </w:rPr>
      </w:pPr>
      <w:r w:rsidRPr="00E71F75">
        <w:rPr>
          <w:rFonts w:ascii="Arial" w:hAnsi="Arial" w:cs="Arial"/>
          <w:sz w:val="22"/>
          <w:szCs w:val="22"/>
        </w:rPr>
        <w:t xml:space="preserve">na zgradu </w:t>
      </w:r>
      <w:r>
        <w:rPr>
          <w:rFonts w:ascii="Arial" w:hAnsi="Arial" w:cs="Arial"/>
          <w:sz w:val="22"/>
          <w:szCs w:val="22"/>
        </w:rPr>
        <w:t xml:space="preserve">ne </w:t>
      </w:r>
      <w:r w:rsidRPr="00E71F75">
        <w:rPr>
          <w:rFonts w:ascii="Arial" w:hAnsi="Arial" w:cs="Arial"/>
          <w:sz w:val="22"/>
          <w:szCs w:val="22"/>
        </w:rPr>
        <w:t>postavi pločicu s kućnim brojem zgrade</w:t>
      </w:r>
      <w:r>
        <w:rPr>
          <w:rFonts w:ascii="Arial" w:hAnsi="Arial" w:cs="Arial"/>
          <w:sz w:val="22"/>
          <w:szCs w:val="22"/>
        </w:rPr>
        <w:t xml:space="preserve"> </w:t>
      </w:r>
      <w:r w:rsidRPr="00E71F75">
        <w:rPr>
          <w:rFonts w:ascii="Arial" w:hAnsi="Arial" w:cs="Arial"/>
          <w:sz w:val="22"/>
          <w:szCs w:val="22"/>
        </w:rPr>
        <w:t>najkasnije prije početka korištenja zgrade</w:t>
      </w:r>
      <w:r>
        <w:rPr>
          <w:rFonts w:ascii="Arial" w:hAnsi="Arial" w:cs="Arial"/>
          <w:sz w:val="22"/>
          <w:szCs w:val="22"/>
        </w:rPr>
        <w:t xml:space="preserve"> (članak 5. stavak </w:t>
      </w:r>
      <w:r w:rsidR="00CD0896">
        <w:rPr>
          <w:rFonts w:ascii="Arial" w:hAnsi="Arial" w:cs="Arial"/>
          <w:sz w:val="22"/>
          <w:szCs w:val="22"/>
        </w:rPr>
        <w:t>3</w:t>
      </w:r>
      <w:r>
        <w:rPr>
          <w:rFonts w:ascii="Arial" w:hAnsi="Arial" w:cs="Arial"/>
          <w:sz w:val="22"/>
          <w:szCs w:val="22"/>
        </w:rPr>
        <w:t>.)</w:t>
      </w:r>
      <w:r w:rsidR="00F90141">
        <w:rPr>
          <w:rFonts w:ascii="Arial" w:hAnsi="Arial" w:cs="Arial"/>
          <w:sz w:val="22"/>
          <w:szCs w:val="22"/>
        </w:rPr>
        <w:t>,</w:t>
      </w:r>
    </w:p>
    <w:p w14:paraId="04972408" w14:textId="4EE0D0AF" w:rsidR="00720F7B" w:rsidRDefault="00BE07C3" w:rsidP="00720F7B">
      <w:pPr>
        <w:pStyle w:val="BodyText"/>
        <w:numPr>
          <w:ilvl w:val="0"/>
          <w:numId w:val="38"/>
        </w:numPr>
        <w:ind w:right="160"/>
        <w:jc w:val="both"/>
        <w:rPr>
          <w:rFonts w:ascii="Arial" w:hAnsi="Arial" w:cs="Arial"/>
          <w:sz w:val="22"/>
          <w:szCs w:val="22"/>
        </w:rPr>
      </w:pPr>
      <w:r>
        <w:rPr>
          <w:rFonts w:ascii="Arial" w:hAnsi="Arial" w:cs="Arial"/>
          <w:sz w:val="22"/>
          <w:szCs w:val="22"/>
        </w:rPr>
        <w:t xml:space="preserve">ne vodi brigu o tome da zgrada bude stalno obilježena kućnim brojem (članak 5. stavak </w:t>
      </w:r>
      <w:r w:rsidR="00CD0896">
        <w:rPr>
          <w:rFonts w:ascii="Arial" w:hAnsi="Arial" w:cs="Arial"/>
          <w:sz w:val="22"/>
          <w:szCs w:val="22"/>
        </w:rPr>
        <w:t>4</w:t>
      </w:r>
      <w:r>
        <w:rPr>
          <w:rFonts w:ascii="Arial" w:hAnsi="Arial" w:cs="Arial"/>
          <w:sz w:val="22"/>
          <w:szCs w:val="22"/>
        </w:rPr>
        <w:t>.)</w:t>
      </w:r>
      <w:r w:rsidR="00F90141">
        <w:rPr>
          <w:rFonts w:ascii="Arial" w:hAnsi="Arial" w:cs="Arial"/>
          <w:sz w:val="22"/>
          <w:szCs w:val="22"/>
        </w:rPr>
        <w:t>,</w:t>
      </w:r>
    </w:p>
    <w:p w14:paraId="40C1462C" w14:textId="122FAE0A" w:rsidR="0080727B" w:rsidRDefault="005212F6" w:rsidP="007524A7">
      <w:pPr>
        <w:pStyle w:val="BodyText"/>
        <w:numPr>
          <w:ilvl w:val="0"/>
          <w:numId w:val="38"/>
        </w:numPr>
        <w:ind w:right="160"/>
        <w:jc w:val="both"/>
        <w:rPr>
          <w:rFonts w:ascii="Arial" w:hAnsi="Arial" w:cs="Arial"/>
          <w:sz w:val="22"/>
          <w:szCs w:val="22"/>
        </w:rPr>
      </w:pPr>
      <w:r>
        <w:rPr>
          <w:rFonts w:ascii="Arial" w:hAnsi="Arial" w:cs="Arial"/>
          <w:sz w:val="22"/>
          <w:szCs w:val="22"/>
        </w:rPr>
        <w:t>s vanjskih dijelova zgrade istresa krpe, sagove i slično, baca otpad, prolijeva vodu, cijedi vodu ili na drugi način onečišćava javnu površinu (članak 8. stavak 4.),</w:t>
      </w:r>
    </w:p>
    <w:p w14:paraId="4A3474CC" w14:textId="49980FEC" w:rsidR="00BE31E0" w:rsidRDefault="00BE31E0" w:rsidP="007524A7">
      <w:pPr>
        <w:pStyle w:val="BodyText"/>
        <w:numPr>
          <w:ilvl w:val="0"/>
          <w:numId w:val="38"/>
        </w:numPr>
        <w:ind w:right="160"/>
        <w:jc w:val="both"/>
        <w:rPr>
          <w:rFonts w:ascii="Arial" w:hAnsi="Arial" w:cs="Arial"/>
          <w:sz w:val="22"/>
          <w:szCs w:val="22"/>
        </w:rPr>
      </w:pPr>
      <w:r>
        <w:rPr>
          <w:rFonts w:ascii="Arial" w:hAnsi="Arial" w:cs="Arial"/>
          <w:sz w:val="22"/>
          <w:szCs w:val="22"/>
        </w:rPr>
        <w:t>izlozi ne odgovaraju uvjetima iz članka 11. stavak 2.,</w:t>
      </w:r>
    </w:p>
    <w:p w14:paraId="69A7BE81" w14:textId="67A0631D" w:rsidR="00BE31E0" w:rsidRDefault="00BE31E0" w:rsidP="007524A7">
      <w:pPr>
        <w:pStyle w:val="BodyText"/>
        <w:numPr>
          <w:ilvl w:val="0"/>
          <w:numId w:val="38"/>
        </w:numPr>
        <w:ind w:right="160"/>
        <w:jc w:val="both"/>
        <w:rPr>
          <w:rFonts w:ascii="Arial" w:hAnsi="Arial" w:cs="Arial"/>
          <w:sz w:val="22"/>
          <w:szCs w:val="22"/>
        </w:rPr>
      </w:pPr>
      <w:r>
        <w:rPr>
          <w:rFonts w:ascii="Arial" w:hAnsi="Arial" w:cs="Arial"/>
          <w:sz w:val="22"/>
          <w:szCs w:val="22"/>
        </w:rPr>
        <w:t>izlog ne drži urednim i čistim</w:t>
      </w:r>
      <w:r w:rsidR="00CD0896">
        <w:rPr>
          <w:rFonts w:ascii="Arial" w:hAnsi="Arial" w:cs="Arial"/>
          <w:sz w:val="22"/>
          <w:szCs w:val="22"/>
        </w:rPr>
        <w:t xml:space="preserve"> (članak 11. stavak 3.)</w:t>
      </w:r>
      <w:r>
        <w:rPr>
          <w:rFonts w:ascii="Arial" w:hAnsi="Arial" w:cs="Arial"/>
          <w:sz w:val="22"/>
          <w:szCs w:val="22"/>
        </w:rPr>
        <w:t>,</w:t>
      </w:r>
    </w:p>
    <w:p w14:paraId="470B50C4" w14:textId="31E7CFE5" w:rsidR="00A304BE" w:rsidRDefault="00A304BE" w:rsidP="007524A7">
      <w:pPr>
        <w:pStyle w:val="BodyText"/>
        <w:numPr>
          <w:ilvl w:val="0"/>
          <w:numId w:val="38"/>
        </w:numPr>
        <w:ind w:right="160"/>
        <w:jc w:val="both"/>
        <w:rPr>
          <w:rFonts w:ascii="Arial" w:hAnsi="Arial" w:cs="Arial"/>
          <w:sz w:val="22"/>
          <w:szCs w:val="22"/>
        </w:rPr>
      </w:pPr>
      <w:r>
        <w:rPr>
          <w:rFonts w:ascii="Arial" w:hAnsi="Arial" w:cs="Arial"/>
          <w:sz w:val="22"/>
          <w:szCs w:val="22"/>
        </w:rPr>
        <w:t>oštećenja na izlogu ne otkloni bez odgode (članak 12. stavak 3.),</w:t>
      </w:r>
    </w:p>
    <w:p w14:paraId="251F5C75" w14:textId="790A096D" w:rsidR="002C48AF" w:rsidRDefault="002C48AF" w:rsidP="007524A7">
      <w:pPr>
        <w:pStyle w:val="BodyText"/>
        <w:numPr>
          <w:ilvl w:val="0"/>
          <w:numId w:val="38"/>
        </w:numPr>
        <w:ind w:right="160"/>
        <w:jc w:val="both"/>
        <w:rPr>
          <w:rFonts w:ascii="Arial" w:hAnsi="Arial" w:cs="Arial"/>
          <w:sz w:val="22"/>
          <w:szCs w:val="22"/>
        </w:rPr>
      </w:pPr>
      <w:r>
        <w:rPr>
          <w:rFonts w:ascii="Arial" w:hAnsi="Arial" w:cs="Arial"/>
          <w:sz w:val="22"/>
          <w:szCs w:val="22"/>
        </w:rPr>
        <w:t xml:space="preserve">postupi protivno </w:t>
      </w:r>
      <w:proofErr w:type="spellStart"/>
      <w:r>
        <w:rPr>
          <w:rFonts w:ascii="Arial" w:hAnsi="Arial" w:cs="Arial"/>
          <w:sz w:val="22"/>
          <w:szCs w:val="22"/>
        </w:rPr>
        <w:t>član</w:t>
      </w:r>
      <w:r w:rsidR="00CD0896">
        <w:rPr>
          <w:rFonts w:ascii="Arial" w:hAnsi="Arial" w:cs="Arial"/>
          <w:sz w:val="22"/>
          <w:szCs w:val="22"/>
        </w:rPr>
        <w:t>KU</w:t>
      </w:r>
      <w:proofErr w:type="spellEnd"/>
      <w:r>
        <w:rPr>
          <w:rFonts w:ascii="Arial" w:hAnsi="Arial" w:cs="Arial"/>
          <w:sz w:val="22"/>
          <w:szCs w:val="22"/>
        </w:rPr>
        <w:t xml:space="preserve"> 14. i 15. stavak 1., 2., 3. i 4.</w:t>
      </w:r>
    </w:p>
    <w:p w14:paraId="3FC73CCC" w14:textId="2D40B70C" w:rsidR="001D07FE" w:rsidRDefault="001D07FE" w:rsidP="007524A7">
      <w:pPr>
        <w:pStyle w:val="BodyText"/>
        <w:numPr>
          <w:ilvl w:val="0"/>
          <w:numId w:val="38"/>
        </w:numPr>
        <w:ind w:right="160"/>
        <w:jc w:val="both"/>
        <w:rPr>
          <w:rFonts w:ascii="Arial" w:hAnsi="Arial" w:cs="Arial"/>
          <w:sz w:val="22"/>
          <w:szCs w:val="22"/>
        </w:rPr>
      </w:pPr>
      <w:r>
        <w:rPr>
          <w:rFonts w:ascii="Arial" w:hAnsi="Arial" w:cs="Arial"/>
          <w:sz w:val="22"/>
          <w:szCs w:val="22"/>
        </w:rPr>
        <w:t xml:space="preserve">ne ukloni lišće, plodove i grane koji padnu na </w:t>
      </w:r>
      <w:r w:rsidR="00B96ADC">
        <w:rPr>
          <w:rFonts w:ascii="Arial" w:hAnsi="Arial" w:cs="Arial"/>
          <w:sz w:val="22"/>
          <w:szCs w:val="22"/>
        </w:rPr>
        <w:t>javnu prometnu površinu, te istu ne očisti (članak 16. stavak 5.),</w:t>
      </w:r>
    </w:p>
    <w:p w14:paraId="26BB05B4" w14:textId="76878CC5" w:rsidR="00B96ADC" w:rsidRDefault="003E39F3" w:rsidP="007524A7">
      <w:pPr>
        <w:pStyle w:val="BodyText"/>
        <w:numPr>
          <w:ilvl w:val="0"/>
          <w:numId w:val="38"/>
        </w:numPr>
        <w:ind w:right="160"/>
        <w:jc w:val="both"/>
        <w:rPr>
          <w:rFonts w:ascii="Arial" w:hAnsi="Arial" w:cs="Arial"/>
          <w:sz w:val="22"/>
          <w:szCs w:val="22"/>
        </w:rPr>
      </w:pPr>
      <w:r>
        <w:rPr>
          <w:rFonts w:ascii="Arial" w:hAnsi="Arial" w:cs="Arial"/>
          <w:sz w:val="22"/>
          <w:szCs w:val="22"/>
        </w:rPr>
        <w:lastRenderedPageBreak/>
        <w:t>zaštitne naprave nisu uredne i ispravne (članak 2</w:t>
      </w:r>
      <w:r w:rsidR="00CD0896">
        <w:rPr>
          <w:rFonts w:ascii="Arial" w:hAnsi="Arial" w:cs="Arial"/>
          <w:sz w:val="22"/>
          <w:szCs w:val="22"/>
        </w:rPr>
        <w:t>7</w:t>
      </w:r>
      <w:r>
        <w:rPr>
          <w:rFonts w:ascii="Arial" w:hAnsi="Arial" w:cs="Arial"/>
          <w:sz w:val="22"/>
          <w:szCs w:val="22"/>
        </w:rPr>
        <w:t>. stavak 1.),</w:t>
      </w:r>
    </w:p>
    <w:p w14:paraId="766279F4" w14:textId="5FADB9B0" w:rsidR="003E39F3" w:rsidRDefault="003E39F3" w:rsidP="007524A7">
      <w:pPr>
        <w:pStyle w:val="BodyText"/>
        <w:numPr>
          <w:ilvl w:val="0"/>
          <w:numId w:val="38"/>
        </w:numPr>
        <w:ind w:right="160"/>
        <w:jc w:val="both"/>
        <w:rPr>
          <w:rFonts w:ascii="Arial" w:hAnsi="Arial" w:cs="Arial"/>
          <w:sz w:val="22"/>
          <w:szCs w:val="22"/>
        </w:rPr>
      </w:pPr>
      <w:r>
        <w:rPr>
          <w:rFonts w:ascii="Arial" w:hAnsi="Arial" w:cs="Arial"/>
          <w:sz w:val="22"/>
          <w:szCs w:val="22"/>
        </w:rPr>
        <w:t>postavljaju zaštitne naprave bez odobrenja (članak 2</w:t>
      </w:r>
      <w:r w:rsidR="00CD0896">
        <w:rPr>
          <w:rFonts w:ascii="Arial" w:hAnsi="Arial" w:cs="Arial"/>
          <w:sz w:val="22"/>
          <w:szCs w:val="22"/>
        </w:rPr>
        <w:t>7</w:t>
      </w:r>
      <w:r>
        <w:rPr>
          <w:rFonts w:ascii="Arial" w:hAnsi="Arial" w:cs="Arial"/>
          <w:sz w:val="22"/>
          <w:szCs w:val="22"/>
        </w:rPr>
        <w:t>. stavak 2.),</w:t>
      </w:r>
    </w:p>
    <w:p w14:paraId="7589AB16" w14:textId="4FB20574" w:rsidR="00933AC4" w:rsidRDefault="00933AC4" w:rsidP="007524A7">
      <w:pPr>
        <w:pStyle w:val="BodyText"/>
        <w:numPr>
          <w:ilvl w:val="0"/>
          <w:numId w:val="38"/>
        </w:numPr>
        <w:ind w:right="160"/>
        <w:jc w:val="both"/>
        <w:rPr>
          <w:rFonts w:ascii="Arial" w:hAnsi="Arial" w:cs="Arial"/>
          <w:sz w:val="22"/>
          <w:szCs w:val="22"/>
        </w:rPr>
      </w:pPr>
      <w:r>
        <w:rPr>
          <w:rFonts w:ascii="Arial" w:hAnsi="Arial" w:cs="Arial"/>
          <w:sz w:val="22"/>
          <w:szCs w:val="22"/>
        </w:rPr>
        <w:t>postupi protivno člancima 2</w:t>
      </w:r>
      <w:r w:rsidR="00CD0896">
        <w:rPr>
          <w:rFonts w:ascii="Arial" w:hAnsi="Arial" w:cs="Arial"/>
          <w:sz w:val="22"/>
          <w:szCs w:val="22"/>
        </w:rPr>
        <w:t>8</w:t>
      </w:r>
      <w:r>
        <w:rPr>
          <w:rFonts w:ascii="Arial" w:hAnsi="Arial" w:cs="Arial"/>
          <w:sz w:val="22"/>
          <w:szCs w:val="22"/>
        </w:rPr>
        <w:t xml:space="preserve">., </w:t>
      </w:r>
      <w:r w:rsidR="00CD0896">
        <w:rPr>
          <w:rFonts w:ascii="Arial" w:hAnsi="Arial" w:cs="Arial"/>
          <w:sz w:val="22"/>
          <w:szCs w:val="22"/>
        </w:rPr>
        <w:t>29</w:t>
      </w:r>
      <w:r>
        <w:rPr>
          <w:rFonts w:ascii="Arial" w:hAnsi="Arial" w:cs="Arial"/>
          <w:sz w:val="22"/>
          <w:szCs w:val="22"/>
        </w:rPr>
        <w:t>. i 3</w:t>
      </w:r>
      <w:r w:rsidR="00CD0896">
        <w:rPr>
          <w:rFonts w:ascii="Arial" w:hAnsi="Arial" w:cs="Arial"/>
          <w:sz w:val="22"/>
          <w:szCs w:val="22"/>
        </w:rPr>
        <w:t>0</w:t>
      </w:r>
      <w:r>
        <w:rPr>
          <w:rFonts w:ascii="Arial" w:hAnsi="Arial" w:cs="Arial"/>
          <w:sz w:val="22"/>
          <w:szCs w:val="22"/>
        </w:rPr>
        <w:t>.,</w:t>
      </w:r>
    </w:p>
    <w:p w14:paraId="3EEDCD8E" w14:textId="541EC57A" w:rsidR="004B459C" w:rsidRPr="005D4E3C" w:rsidRDefault="00A833CB" w:rsidP="005D4E3C">
      <w:pPr>
        <w:pStyle w:val="BodyText"/>
        <w:numPr>
          <w:ilvl w:val="0"/>
          <w:numId w:val="38"/>
        </w:numPr>
        <w:ind w:right="160"/>
        <w:jc w:val="both"/>
        <w:rPr>
          <w:rFonts w:ascii="Arial" w:hAnsi="Arial" w:cs="Arial"/>
          <w:sz w:val="22"/>
          <w:szCs w:val="22"/>
        </w:rPr>
      </w:pPr>
      <w:r>
        <w:rPr>
          <w:rFonts w:ascii="Arial" w:hAnsi="Arial" w:cs="Arial"/>
          <w:sz w:val="22"/>
          <w:szCs w:val="22"/>
        </w:rPr>
        <w:t xml:space="preserve">neovlašteno javno oglašava i postavlja plakate (članak </w:t>
      </w:r>
      <w:r w:rsidR="004B459C">
        <w:rPr>
          <w:rFonts w:ascii="Arial" w:hAnsi="Arial" w:cs="Arial"/>
          <w:sz w:val="22"/>
          <w:szCs w:val="22"/>
        </w:rPr>
        <w:t>4</w:t>
      </w:r>
      <w:r w:rsidR="00CD0896">
        <w:rPr>
          <w:rFonts w:ascii="Arial" w:hAnsi="Arial" w:cs="Arial"/>
          <w:sz w:val="22"/>
          <w:szCs w:val="22"/>
        </w:rPr>
        <w:t>0</w:t>
      </w:r>
      <w:r>
        <w:rPr>
          <w:rFonts w:ascii="Arial" w:hAnsi="Arial" w:cs="Arial"/>
          <w:sz w:val="22"/>
          <w:szCs w:val="22"/>
        </w:rPr>
        <w:t xml:space="preserve">. stavak </w:t>
      </w:r>
      <w:r w:rsidR="004B459C">
        <w:rPr>
          <w:rFonts w:ascii="Arial" w:hAnsi="Arial" w:cs="Arial"/>
          <w:sz w:val="22"/>
          <w:szCs w:val="22"/>
        </w:rPr>
        <w:t>1</w:t>
      </w:r>
      <w:r>
        <w:rPr>
          <w:rFonts w:ascii="Arial" w:hAnsi="Arial" w:cs="Arial"/>
          <w:sz w:val="22"/>
          <w:szCs w:val="22"/>
        </w:rPr>
        <w:t>.),</w:t>
      </w:r>
      <w:bookmarkStart w:id="5" w:name="_GoBack"/>
      <w:bookmarkEnd w:id="5"/>
    </w:p>
    <w:p w14:paraId="0AFD1EE7" w14:textId="0CA5EC94" w:rsidR="00FB2756" w:rsidRDefault="00FB2756" w:rsidP="007524A7">
      <w:pPr>
        <w:pStyle w:val="BodyText"/>
        <w:numPr>
          <w:ilvl w:val="0"/>
          <w:numId w:val="38"/>
        </w:numPr>
        <w:ind w:right="160"/>
        <w:jc w:val="both"/>
        <w:rPr>
          <w:rFonts w:ascii="Arial" w:hAnsi="Arial" w:cs="Arial"/>
          <w:sz w:val="22"/>
          <w:szCs w:val="22"/>
        </w:rPr>
      </w:pPr>
      <w:r>
        <w:rPr>
          <w:rFonts w:ascii="Arial" w:hAnsi="Arial" w:cs="Arial"/>
          <w:sz w:val="22"/>
          <w:szCs w:val="22"/>
        </w:rPr>
        <w:t>uredno postavljene plakate prlja, oštećuje ili uništava (članak 4</w:t>
      </w:r>
      <w:r w:rsidR="00CD0896">
        <w:rPr>
          <w:rFonts w:ascii="Arial" w:hAnsi="Arial" w:cs="Arial"/>
          <w:sz w:val="22"/>
          <w:szCs w:val="22"/>
        </w:rPr>
        <w:t>1</w:t>
      </w:r>
      <w:r>
        <w:rPr>
          <w:rFonts w:ascii="Arial" w:hAnsi="Arial" w:cs="Arial"/>
          <w:sz w:val="22"/>
          <w:szCs w:val="22"/>
        </w:rPr>
        <w:t>. stavak 1.),</w:t>
      </w:r>
    </w:p>
    <w:p w14:paraId="0269D4C2" w14:textId="27FA4A8E" w:rsidR="00FB2756" w:rsidRDefault="00F24544" w:rsidP="007524A7">
      <w:pPr>
        <w:pStyle w:val="BodyText"/>
        <w:numPr>
          <w:ilvl w:val="0"/>
          <w:numId w:val="38"/>
        </w:numPr>
        <w:ind w:right="160"/>
        <w:jc w:val="both"/>
        <w:rPr>
          <w:rFonts w:ascii="Arial" w:hAnsi="Arial" w:cs="Arial"/>
          <w:sz w:val="22"/>
          <w:szCs w:val="22"/>
        </w:rPr>
      </w:pPr>
      <w:r>
        <w:rPr>
          <w:rFonts w:ascii="Arial" w:hAnsi="Arial" w:cs="Arial"/>
          <w:sz w:val="22"/>
          <w:szCs w:val="22"/>
        </w:rPr>
        <w:t>postupi protivno članku 4</w:t>
      </w:r>
      <w:r w:rsidR="00CD0896">
        <w:rPr>
          <w:rFonts w:ascii="Arial" w:hAnsi="Arial" w:cs="Arial"/>
          <w:sz w:val="22"/>
          <w:szCs w:val="22"/>
        </w:rPr>
        <w:t>5</w:t>
      </w:r>
      <w:r>
        <w:rPr>
          <w:rFonts w:ascii="Arial" w:hAnsi="Arial" w:cs="Arial"/>
          <w:sz w:val="22"/>
          <w:szCs w:val="22"/>
        </w:rPr>
        <w:t>.,</w:t>
      </w:r>
    </w:p>
    <w:p w14:paraId="03D75463" w14:textId="68C04794" w:rsidR="00A11528" w:rsidRDefault="00A11528" w:rsidP="007524A7">
      <w:pPr>
        <w:pStyle w:val="BodyText"/>
        <w:numPr>
          <w:ilvl w:val="0"/>
          <w:numId w:val="38"/>
        </w:numPr>
        <w:ind w:right="160"/>
        <w:jc w:val="both"/>
        <w:rPr>
          <w:rFonts w:ascii="Arial" w:hAnsi="Arial" w:cs="Arial"/>
          <w:sz w:val="22"/>
          <w:szCs w:val="22"/>
        </w:rPr>
      </w:pPr>
      <w:r>
        <w:rPr>
          <w:rFonts w:ascii="Arial" w:hAnsi="Arial" w:cs="Arial"/>
          <w:sz w:val="22"/>
          <w:szCs w:val="22"/>
        </w:rPr>
        <w:t>izlaže ili prodaje poljoprivredne, prehrambene i druge proizvode izvan prostora tržnice bez odobrenja nadležnog odjela (članak 7</w:t>
      </w:r>
      <w:r w:rsidR="00CD0896">
        <w:rPr>
          <w:rFonts w:ascii="Arial" w:hAnsi="Arial" w:cs="Arial"/>
          <w:sz w:val="22"/>
          <w:szCs w:val="22"/>
        </w:rPr>
        <w:t>3</w:t>
      </w:r>
      <w:r>
        <w:rPr>
          <w:rFonts w:ascii="Arial" w:hAnsi="Arial" w:cs="Arial"/>
          <w:sz w:val="22"/>
          <w:szCs w:val="22"/>
        </w:rPr>
        <w:t>. stavak 1.),</w:t>
      </w:r>
    </w:p>
    <w:p w14:paraId="7DF446F3" w14:textId="5A71E621" w:rsidR="00A11528" w:rsidRDefault="00D87748" w:rsidP="007524A7">
      <w:pPr>
        <w:pStyle w:val="BodyText"/>
        <w:numPr>
          <w:ilvl w:val="0"/>
          <w:numId w:val="38"/>
        </w:numPr>
        <w:ind w:right="160"/>
        <w:jc w:val="both"/>
        <w:rPr>
          <w:rFonts w:ascii="Arial" w:hAnsi="Arial" w:cs="Arial"/>
          <w:sz w:val="22"/>
          <w:szCs w:val="22"/>
        </w:rPr>
      </w:pPr>
      <w:r>
        <w:rPr>
          <w:rFonts w:ascii="Arial" w:hAnsi="Arial" w:cs="Arial"/>
          <w:sz w:val="22"/>
          <w:szCs w:val="22"/>
        </w:rPr>
        <w:t>izlaže ili prodaje ribu izvan prostora ribarnice bez odobrenja nadležnog odjela (članak 7</w:t>
      </w:r>
      <w:r w:rsidR="00CD0896">
        <w:rPr>
          <w:rFonts w:ascii="Arial" w:hAnsi="Arial" w:cs="Arial"/>
          <w:sz w:val="22"/>
          <w:szCs w:val="22"/>
        </w:rPr>
        <w:t>4</w:t>
      </w:r>
      <w:r>
        <w:rPr>
          <w:rFonts w:ascii="Arial" w:hAnsi="Arial" w:cs="Arial"/>
          <w:sz w:val="22"/>
          <w:szCs w:val="22"/>
        </w:rPr>
        <w:t xml:space="preserve">. stavak </w:t>
      </w:r>
      <w:r w:rsidR="00414BE6">
        <w:rPr>
          <w:rFonts w:ascii="Arial" w:hAnsi="Arial" w:cs="Arial"/>
          <w:sz w:val="22"/>
          <w:szCs w:val="22"/>
        </w:rPr>
        <w:t>2</w:t>
      </w:r>
      <w:r>
        <w:rPr>
          <w:rFonts w:ascii="Arial" w:hAnsi="Arial" w:cs="Arial"/>
          <w:sz w:val="22"/>
          <w:szCs w:val="22"/>
        </w:rPr>
        <w:t>.),</w:t>
      </w:r>
    </w:p>
    <w:p w14:paraId="2B8ABA3D" w14:textId="2D79E2C5" w:rsidR="00414BE6" w:rsidRDefault="00FF0E20" w:rsidP="007524A7">
      <w:pPr>
        <w:pStyle w:val="BodyText"/>
        <w:numPr>
          <w:ilvl w:val="0"/>
          <w:numId w:val="38"/>
        </w:numPr>
        <w:ind w:right="160"/>
        <w:jc w:val="both"/>
        <w:rPr>
          <w:rFonts w:ascii="Arial" w:hAnsi="Arial" w:cs="Arial"/>
          <w:sz w:val="22"/>
          <w:szCs w:val="22"/>
        </w:rPr>
      </w:pPr>
      <w:r>
        <w:rPr>
          <w:rFonts w:ascii="Arial" w:hAnsi="Arial" w:cs="Arial"/>
          <w:sz w:val="22"/>
          <w:szCs w:val="22"/>
        </w:rPr>
        <w:t xml:space="preserve">krši pravila ponašanja na groblju (članak </w:t>
      </w:r>
      <w:r w:rsidR="00CD0896">
        <w:rPr>
          <w:rFonts w:ascii="Arial" w:hAnsi="Arial" w:cs="Arial"/>
          <w:sz w:val="22"/>
          <w:szCs w:val="22"/>
        </w:rPr>
        <w:t>77</w:t>
      </w:r>
      <w:r>
        <w:rPr>
          <w:rFonts w:ascii="Arial" w:hAnsi="Arial" w:cs="Arial"/>
          <w:sz w:val="22"/>
          <w:szCs w:val="22"/>
        </w:rPr>
        <w:t>. stavak 4.),</w:t>
      </w:r>
    </w:p>
    <w:p w14:paraId="5B4DE0EC" w14:textId="4C2536AB" w:rsidR="00FF0E20" w:rsidRDefault="00DB14C1" w:rsidP="007524A7">
      <w:pPr>
        <w:pStyle w:val="BodyText"/>
        <w:numPr>
          <w:ilvl w:val="0"/>
          <w:numId w:val="38"/>
        </w:numPr>
        <w:ind w:right="160"/>
        <w:jc w:val="both"/>
        <w:rPr>
          <w:rFonts w:ascii="Arial" w:hAnsi="Arial" w:cs="Arial"/>
          <w:sz w:val="22"/>
          <w:szCs w:val="22"/>
        </w:rPr>
      </w:pPr>
      <w:r>
        <w:rPr>
          <w:rFonts w:ascii="Arial" w:hAnsi="Arial" w:cs="Arial"/>
          <w:sz w:val="22"/>
          <w:szCs w:val="22"/>
        </w:rPr>
        <w:t xml:space="preserve">ne drže u urednom i ispravnom stanju pokretne naprave, kioske, druge montažne objekte i slično, te ne čiste njihov okoliš (članak </w:t>
      </w:r>
      <w:r w:rsidR="00CD0896">
        <w:rPr>
          <w:rFonts w:ascii="Arial" w:hAnsi="Arial" w:cs="Arial"/>
          <w:sz w:val="22"/>
          <w:szCs w:val="22"/>
        </w:rPr>
        <w:t>99</w:t>
      </w:r>
      <w:r>
        <w:rPr>
          <w:rFonts w:ascii="Arial" w:hAnsi="Arial" w:cs="Arial"/>
          <w:sz w:val="22"/>
          <w:szCs w:val="22"/>
        </w:rPr>
        <w:t>. stavak 4.),</w:t>
      </w:r>
    </w:p>
    <w:p w14:paraId="30AD0C01" w14:textId="3B95BA43" w:rsidR="00110E28" w:rsidRDefault="00110E28" w:rsidP="007524A7">
      <w:pPr>
        <w:pStyle w:val="BodyText"/>
        <w:numPr>
          <w:ilvl w:val="0"/>
          <w:numId w:val="38"/>
        </w:numPr>
        <w:ind w:right="160"/>
        <w:jc w:val="both"/>
        <w:rPr>
          <w:rFonts w:ascii="Arial" w:hAnsi="Arial" w:cs="Arial"/>
          <w:sz w:val="22"/>
          <w:szCs w:val="22"/>
        </w:rPr>
      </w:pPr>
      <w:r>
        <w:rPr>
          <w:rFonts w:ascii="Arial" w:hAnsi="Arial" w:cs="Arial"/>
          <w:sz w:val="22"/>
          <w:szCs w:val="22"/>
        </w:rPr>
        <w:t>ne održavaju površinu javne namjene i zemljište u vlasništvu Grada čistim i urednim (članak 10</w:t>
      </w:r>
      <w:r w:rsidR="00CD0896">
        <w:rPr>
          <w:rFonts w:ascii="Arial" w:hAnsi="Arial" w:cs="Arial"/>
          <w:sz w:val="22"/>
          <w:szCs w:val="22"/>
        </w:rPr>
        <w:t>3</w:t>
      </w:r>
      <w:r>
        <w:rPr>
          <w:rFonts w:ascii="Arial" w:hAnsi="Arial" w:cs="Arial"/>
          <w:sz w:val="22"/>
          <w:szCs w:val="22"/>
        </w:rPr>
        <w:t>. stavak 1.),</w:t>
      </w:r>
    </w:p>
    <w:p w14:paraId="7163E543" w14:textId="70711C24" w:rsidR="00110E28" w:rsidRDefault="00110E28" w:rsidP="007524A7">
      <w:pPr>
        <w:pStyle w:val="BodyText"/>
        <w:numPr>
          <w:ilvl w:val="0"/>
          <w:numId w:val="38"/>
        </w:numPr>
        <w:ind w:right="160"/>
        <w:jc w:val="both"/>
        <w:rPr>
          <w:rFonts w:ascii="Arial" w:hAnsi="Arial" w:cs="Arial"/>
          <w:sz w:val="22"/>
          <w:szCs w:val="22"/>
        </w:rPr>
      </w:pPr>
      <w:r>
        <w:rPr>
          <w:rFonts w:ascii="Arial" w:hAnsi="Arial" w:cs="Arial"/>
          <w:sz w:val="22"/>
          <w:szCs w:val="22"/>
        </w:rPr>
        <w:t>predmeti koji služe za organiziranje otvorenih terasa nisu napravljeni od kvalitetnih materijala, tehnički ispravni i primjerno oblikovani (članak 10</w:t>
      </w:r>
      <w:r w:rsidR="00CD0896">
        <w:rPr>
          <w:rFonts w:ascii="Arial" w:hAnsi="Arial" w:cs="Arial"/>
          <w:sz w:val="22"/>
          <w:szCs w:val="22"/>
        </w:rPr>
        <w:t>3</w:t>
      </w:r>
      <w:r>
        <w:rPr>
          <w:rFonts w:ascii="Arial" w:hAnsi="Arial" w:cs="Arial"/>
          <w:sz w:val="22"/>
          <w:szCs w:val="22"/>
        </w:rPr>
        <w:t>. stavak 2.),</w:t>
      </w:r>
    </w:p>
    <w:p w14:paraId="4F3C27D6" w14:textId="1E098181" w:rsidR="00110E28" w:rsidRDefault="00110E28" w:rsidP="007524A7">
      <w:pPr>
        <w:pStyle w:val="BodyText"/>
        <w:numPr>
          <w:ilvl w:val="0"/>
          <w:numId w:val="38"/>
        </w:numPr>
        <w:ind w:right="160"/>
        <w:jc w:val="both"/>
        <w:rPr>
          <w:rFonts w:ascii="Arial" w:hAnsi="Arial" w:cs="Arial"/>
          <w:sz w:val="22"/>
          <w:szCs w:val="22"/>
        </w:rPr>
      </w:pPr>
      <w:r>
        <w:rPr>
          <w:rFonts w:ascii="Arial" w:hAnsi="Arial" w:cs="Arial"/>
          <w:sz w:val="22"/>
          <w:szCs w:val="22"/>
        </w:rPr>
        <w:t>postupa protivno  odredbama članka 10</w:t>
      </w:r>
      <w:r w:rsidR="00CD0896">
        <w:rPr>
          <w:rFonts w:ascii="Arial" w:hAnsi="Arial" w:cs="Arial"/>
          <w:sz w:val="22"/>
          <w:szCs w:val="22"/>
        </w:rPr>
        <w:t>4</w:t>
      </w:r>
      <w:r>
        <w:rPr>
          <w:rFonts w:ascii="Arial" w:hAnsi="Arial" w:cs="Arial"/>
          <w:sz w:val="22"/>
          <w:szCs w:val="22"/>
        </w:rPr>
        <w:t>.,</w:t>
      </w:r>
    </w:p>
    <w:p w14:paraId="6557067D" w14:textId="1015E6FA" w:rsidR="00110E28" w:rsidRDefault="009E62E0" w:rsidP="007524A7">
      <w:pPr>
        <w:pStyle w:val="BodyText"/>
        <w:numPr>
          <w:ilvl w:val="0"/>
          <w:numId w:val="38"/>
        </w:numPr>
        <w:ind w:right="160"/>
        <w:jc w:val="both"/>
        <w:rPr>
          <w:rFonts w:ascii="Arial" w:hAnsi="Arial" w:cs="Arial"/>
          <w:sz w:val="22"/>
          <w:szCs w:val="22"/>
        </w:rPr>
      </w:pPr>
      <w:r>
        <w:rPr>
          <w:rFonts w:ascii="Arial" w:hAnsi="Arial" w:cs="Arial"/>
          <w:sz w:val="22"/>
          <w:szCs w:val="22"/>
        </w:rPr>
        <w:t>ne obavijesti odsjek komunalnog redarstva (članak 12</w:t>
      </w:r>
      <w:r w:rsidR="00CD0896">
        <w:rPr>
          <w:rFonts w:ascii="Arial" w:hAnsi="Arial" w:cs="Arial"/>
          <w:sz w:val="22"/>
          <w:szCs w:val="22"/>
        </w:rPr>
        <w:t>1</w:t>
      </w:r>
      <w:r>
        <w:rPr>
          <w:rFonts w:ascii="Arial" w:hAnsi="Arial" w:cs="Arial"/>
          <w:sz w:val="22"/>
          <w:szCs w:val="22"/>
        </w:rPr>
        <w:t>. stavak 1.),</w:t>
      </w:r>
    </w:p>
    <w:p w14:paraId="3FDD8F9F" w14:textId="57EB667B" w:rsidR="009E62E0" w:rsidRDefault="00716C98" w:rsidP="007524A7">
      <w:pPr>
        <w:pStyle w:val="BodyText"/>
        <w:numPr>
          <w:ilvl w:val="0"/>
          <w:numId w:val="38"/>
        </w:numPr>
        <w:ind w:right="160"/>
        <w:jc w:val="both"/>
        <w:rPr>
          <w:rFonts w:ascii="Arial" w:hAnsi="Arial" w:cs="Arial"/>
          <w:sz w:val="22"/>
          <w:szCs w:val="22"/>
        </w:rPr>
      </w:pPr>
      <w:r>
        <w:rPr>
          <w:rFonts w:ascii="Arial" w:hAnsi="Arial" w:cs="Arial"/>
          <w:sz w:val="22"/>
          <w:szCs w:val="22"/>
        </w:rPr>
        <w:t>ne osigura uvjete, odnosno ne postupi sukladno odredbi članka 12</w:t>
      </w:r>
      <w:r w:rsidR="00CD0896">
        <w:rPr>
          <w:rFonts w:ascii="Arial" w:hAnsi="Arial" w:cs="Arial"/>
          <w:sz w:val="22"/>
          <w:szCs w:val="22"/>
        </w:rPr>
        <w:t>5</w:t>
      </w:r>
      <w:r>
        <w:rPr>
          <w:rFonts w:ascii="Arial" w:hAnsi="Arial" w:cs="Arial"/>
          <w:sz w:val="22"/>
          <w:szCs w:val="22"/>
        </w:rPr>
        <w:t>.,</w:t>
      </w:r>
    </w:p>
    <w:p w14:paraId="4F128B99" w14:textId="205ECB4C" w:rsidR="00716C98" w:rsidRDefault="00417AA8" w:rsidP="007524A7">
      <w:pPr>
        <w:pStyle w:val="BodyText"/>
        <w:numPr>
          <w:ilvl w:val="0"/>
          <w:numId w:val="38"/>
        </w:numPr>
        <w:ind w:right="160"/>
        <w:jc w:val="both"/>
        <w:rPr>
          <w:rFonts w:ascii="Arial" w:hAnsi="Arial" w:cs="Arial"/>
          <w:sz w:val="22"/>
          <w:szCs w:val="22"/>
        </w:rPr>
      </w:pPr>
      <w:r>
        <w:rPr>
          <w:rFonts w:ascii="Arial" w:hAnsi="Arial" w:cs="Arial"/>
          <w:sz w:val="22"/>
          <w:szCs w:val="22"/>
        </w:rPr>
        <w:t>postavi drvenu ili drugu konstrukciju bez suglasnosti nadležnog odjela (članak 1</w:t>
      </w:r>
      <w:r w:rsidR="00CD0896">
        <w:rPr>
          <w:rFonts w:ascii="Arial" w:hAnsi="Arial" w:cs="Arial"/>
          <w:sz w:val="22"/>
          <w:szCs w:val="22"/>
        </w:rPr>
        <w:t>27</w:t>
      </w:r>
      <w:r>
        <w:rPr>
          <w:rFonts w:ascii="Arial" w:hAnsi="Arial" w:cs="Arial"/>
          <w:sz w:val="22"/>
          <w:szCs w:val="22"/>
        </w:rPr>
        <w:t>. stavak 1.),</w:t>
      </w:r>
    </w:p>
    <w:p w14:paraId="0E7C5DAC" w14:textId="0ED21793" w:rsidR="00417AA8" w:rsidRDefault="00417AA8" w:rsidP="007524A7">
      <w:pPr>
        <w:pStyle w:val="BodyText"/>
        <w:numPr>
          <w:ilvl w:val="0"/>
          <w:numId w:val="38"/>
        </w:numPr>
        <w:ind w:right="160"/>
        <w:jc w:val="both"/>
        <w:rPr>
          <w:rFonts w:ascii="Arial" w:hAnsi="Arial" w:cs="Arial"/>
          <w:sz w:val="22"/>
          <w:szCs w:val="22"/>
        </w:rPr>
      </w:pPr>
      <w:r>
        <w:rPr>
          <w:rFonts w:ascii="Arial" w:hAnsi="Arial" w:cs="Arial"/>
          <w:sz w:val="22"/>
          <w:szCs w:val="22"/>
        </w:rPr>
        <w:t>drvena ili druga konstrukcija onemogućava nesmetan prolaz pješaka (članak 1</w:t>
      </w:r>
      <w:r w:rsidR="00CD0896">
        <w:rPr>
          <w:rFonts w:ascii="Arial" w:hAnsi="Arial" w:cs="Arial"/>
          <w:sz w:val="22"/>
          <w:szCs w:val="22"/>
        </w:rPr>
        <w:t>27</w:t>
      </w:r>
      <w:r>
        <w:rPr>
          <w:rFonts w:ascii="Arial" w:hAnsi="Arial" w:cs="Arial"/>
          <w:sz w:val="22"/>
          <w:szCs w:val="22"/>
        </w:rPr>
        <w:t xml:space="preserve">. stavak </w:t>
      </w:r>
      <w:r w:rsidR="003C6EBF">
        <w:rPr>
          <w:rFonts w:ascii="Arial" w:hAnsi="Arial" w:cs="Arial"/>
          <w:sz w:val="22"/>
          <w:szCs w:val="22"/>
        </w:rPr>
        <w:t>2</w:t>
      </w:r>
      <w:r>
        <w:rPr>
          <w:rFonts w:ascii="Arial" w:hAnsi="Arial" w:cs="Arial"/>
          <w:sz w:val="22"/>
          <w:szCs w:val="22"/>
        </w:rPr>
        <w:t>.)</w:t>
      </w:r>
      <w:r w:rsidR="003C6EBF">
        <w:rPr>
          <w:rFonts w:ascii="Arial" w:hAnsi="Arial" w:cs="Arial"/>
          <w:sz w:val="22"/>
          <w:szCs w:val="22"/>
        </w:rPr>
        <w:t>,</w:t>
      </w:r>
    </w:p>
    <w:p w14:paraId="4A08E113" w14:textId="23509232" w:rsidR="003C6EBF" w:rsidRDefault="003C6EBF" w:rsidP="007524A7">
      <w:pPr>
        <w:pStyle w:val="BodyText"/>
        <w:numPr>
          <w:ilvl w:val="0"/>
          <w:numId w:val="38"/>
        </w:numPr>
        <w:ind w:right="160"/>
        <w:jc w:val="both"/>
        <w:rPr>
          <w:rFonts w:ascii="Arial" w:hAnsi="Arial" w:cs="Arial"/>
          <w:sz w:val="22"/>
          <w:szCs w:val="22"/>
        </w:rPr>
      </w:pPr>
      <w:r>
        <w:rPr>
          <w:rFonts w:ascii="Arial" w:hAnsi="Arial" w:cs="Arial"/>
          <w:sz w:val="22"/>
          <w:szCs w:val="22"/>
        </w:rPr>
        <w:t xml:space="preserve">po završetku radova ne ukloni drvenu ili drugu konstrukciju (članak </w:t>
      </w:r>
      <w:r w:rsidR="00CD0896">
        <w:rPr>
          <w:rFonts w:ascii="Arial" w:hAnsi="Arial" w:cs="Arial"/>
          <w:sz w:val="22"/>
          <w:szCs w:val="22"/>
        </w:rPr>
        <w:t>127</w:t>
      </w:r>
      <w:r>
        <w:rPr>
          <w:rFonts w:ascii="Arial" w:hAnsi="Arial" w:cs="Arial"/>
          <w:sz w:val="22"/>
          <w:szCs w:val="22"/>
        </w:rPr>
        <w:t>. stavak 3.),</w:t>
      </w:r>
    </w:p>
    <w:p w14:paraId="3B3BEDDC" w14:textId="421660E4" w:rsidR="003C6EBF" w:rsidRDefault="00ED0172" w:rsidP="007524A7">
      <w:pPr>
        <w:pStyle w:val="BodyText"/>
        <w:numPr>
          <w:ilvl w:val="0"/>
          <w:numId w:val="38"/>
        </w:numPr>
        <w:ind w:right="160"/>
        <w:jc w:val="both"/>
        <w:rPr>
          <w:rFonts w:ascii="Arial" w:hAnsi="Arial" w:cs="Arial"/>
          <w:sz w:val="22"/>
          <w:szCs w:val="22"/>
        </w:rPr>
      </w:pPr>
      <w:r>
        <w:rPr>
          <w:rFonts w:ascii="Arial" w:hAnsi="Arial" w:cs="Arial"/>
          <w:sz w:val="22"/>
          <w:szCs w:val="22"/>
        </w:rPr>
        <w:t>ne obavijesti Odsjek komunalnog redarstva da mu zauzeta površina javne namjene više nije potrebna (članak 1</w:t>
      </w:r>
      <w:r w:rsidR="00EC1BE8">
        <w:rPr>
          <w:rFonts w:ascii="Arial" w:hAnsi="Arial" w:cs="Arial"/>
          <w:sz w:val="22"/>
          <w:szCs w:val="22"/>
        </w:rPr>
        <w:t>28</w:t>
      </w:r>
      <w:r>
        <w:rPr>
          <w:rFonts w:ascii="Arial" w:hAnsi="Arial" w:cs="Arial"/>
          <w:sz w:val="22"/>
          <w:szCs w:val="22"/>
        </w:rPr>
        <w:t>. stavak 2.),</w:t>
      </w:r>
    </w:p>
    <w:p w14:paraId="7AD78A11" w14:textId="7EBFE03A" w:rsidR="00ED0172" w:rsidRDefault="00465B05" w:rsidP="007524A7">
      <w:pPr>
        <w:pStyle w:val="BodyText"/>
        <w:numPr>
          <w:ilvl w:val="0"/>
          <w:numId w:val="38"/>
        </w:numPr>
        <w:ind w:right="160"/>
        <w:jc w:val="both"/>
        <w:rPr>
          <w:rFonts w:ascii="Arial" w:hAnsi="Arial" w:cs="Arial"/>
          <w:sz w:val="22"/>
          <w:szCs w:val="22"/>
        </w:rPr>
      </w:pPr>
      <w:r>
        <w:rPr>
          <w:rFonts w:ascii="Arial" w:hAnsi="Arial" w:cs="Arial"/>
          <w:sz w:val="22"/>
          <w:szCs w:val="22"/>
        </w:rPr>
        <w:t>iskrcani ogrjev ili drugi materijal ne ukloni s javne prometne površine u roku (članak 13</w:t>
      </w:r>
      <w:r w:rsidR="00EC1BE8">
        <w:rPr>
          <w:rFonts w:ascii="Arial" w:hAnsi="Arial" w:cs="Arial"/>
          <w:sz w:val="22"/>
          <w:szCs w:val="22"/>
        </w:rPr>
        <w:t>1</w:t>
      </w:r>
      <w:r>
        <w:rPr>
          <w:rFonts w:ascii="Arial" w:hAnsi="Arial" w:cs="Arial"/>
          <w:sz w:val="22"/>
          <w:szCs w:val="22"/>
        </w:rPr>
        <w:t>. stavak 3.),</w:t>
      </w:r>
    </w:p>
    <w:p w14:paraId="0A5F818E" w14:textId="7967A39A" w:rsidR="00465B05" w:rsidRDefault="00465B05" w:rsidP="007524A7">
      <w:pPr>
        <w:pStyle w:val="BodyText"/>
        <w:numPr>
          <w:ilvl w:val="0"/>
          <w:numId w:val="38"/>
        </w:numPr>
        <w:ind w:right="160"/>
        <w:jc w:val="both"/>
        <w:rPr>
          <w:rFonts w:ascii="Arial" w:hAnsi="Arial" w:cs="Arial"/>
          <w:sz w:val="22"/>
          <w:szCs w:val="22"/>
        </w:rPr>
      </w:pPr>
      <w:r>
        <w:rPr>
          <w:rFonts w:ascii="Arial" w:hAnsi="Arial" w:cs="Arial"/>
          <w:sz w:val="22"/>
          <w:szCs w:val="22"/>
        </w:rPr>
        <w:t>cijepa drva i izvodi slične radove na javnim prometnim površinama (članak 13</w:t>
      </w:r>
      <w:r w:rsidR="00EC1BE8">
        <w:rPr>
          <w:rFonts w:ascii="Arial" w:hAnsi="Arial" w:cs="Arial"/>
          <w:sz w:val="22"/>
          <w:szCs w:val="22"/>
        </w:rPr>
        <w:t>1</w:t>
      </w:r>
      <w:r>
        <w:rPr>
          <w:rFonts w:ascii="Arial" w:hAnsi="Arial" w:cs="Arial"/>
          <w:sz w:val="22"/>
          <w:szCs w:val="22"/>
        </w:rPr>
        <w:t>. stavak 4.),</w:t>
      </w:r>
    </w:p>
    <w:p w14:paraId="6130B4CC" w14:textId="437A3262" w:rsidR="00465B05" w:rsidRDefault="00004009" w:rsidP="007524A7">
      <w:pPr>
        <w:pStyle w:val="BodyText"/>
        <w:numPr>
          <w:ilvl w:val="0"/>
          <w:numId w:val="38"/>
        </w:numPr>
        <w:ind w:right="160"/>
        <w:jc w:val="both"/>
        <w:rPr>
          <w:rFonts w:ascii="Arial" w:hAnsi="Arial" w:cs="Arial"/>
          <w:sz w:val="22"/>
          <w:szCs w:val="22"/>
        </w:rPr>
      </w:pPr>
      <w:r>
        <w:rPr>
          <w:rFonts w:ascii="Arial" w:hAnsi="Arial" w:cs="Arial"/>
          <w:sz w:val="22"/>
          <w:szCs w:val="22"/>
        </w:rPr>
        <w:t>javnu prometnu površinu upotrebljava za radove bez ili suprotno odobrenje nadležnog odjela (članak 13</w:t>
      </w:r>
      <w:r w:rsidR="00EC1BE8">
        <w:rPr>
          <w:rFonts w:ascii="Arial" w:hAnsi="Arial" w:cs="Arial"/>
          <w:sz w:val="22"/>
          <w:szCs w:val="22"/>
        </w:rPr>
        <w:t>1</w:t>
      </w:r>
      <w:r>
        <w:rPr>
          <w:rFonts w:ascii="Arial" w:hAnsi="Arial" w:cs="Arial"/>
          <w:sz w:val="22"/>
          <w:szCs w:val="22"/>
        </w:rPr>
        <w:t>. stavak 5.),</w:t>
      </w:r>
    </w:p>
    <w:p w14:paraId="7CFE738D" w14:textId="21E15269" w:rsidR="00004009" w:rsidRDefault="00826A84" w:rsidP="007524A7">
      <w:pPr>
        <w:pStyle w:val="BodyText"/>
        <w:numPr>
          <w:ilvl w:val="0"/>
          <w:numId w:val="38"/>
        </w:numPr>
        <w:ind w:right="160"/>
        <w:jc w:val="both"/>
        <w:rPr>
          <w:rFonts w:ascii="Arial" w:hAnsi="Arial" w:cs="Arial"/>
          <w:sz w:val="22"/>
          <w:szCs w:val="22"/>
        </w:rPr>
      </w:pPr>
      <w:r>
        <w:rPr>
          <w:rFonts w:ascii="Arial" w:hAnsi="Arial" w:cs="Arial"/>
          <w:sz w:val="22"/>
          <w:szCs w:val="22"/>
        </w:rPr>
        <w:t>ne vodi brigu o urednosti pretovarne zone (članak 1</w:t>
      </w:r>
      <w:r w:rsidR="006A7B81">
        <w:rPr>
          <w:rFonts w:ascii="Arial" w:hAnsi="Arial" w:cs="Arial"/>
          <w:sz w:val="22"/>
          <w:szCs w:val="22"/>
        </w:rPr>
        <w:t>55</w:t>
      </w:r>
      <w:r>
        <w:rPr>
          <w:rFonts w:ascii="Arial" w:hAnsi="Arial" w:cs="Arial"/>
          <w:sz w:val="22"/>
          <w:szCs w:val="22"/>
        </w:rPr>
        <w:t>. stavak 1.),</w:t>
      </w:r>
    </w:p>
    <w:p w14:paraId="7D35DD84" w14:textId="4E6BF9B6" w:rsidR="000B12C2" w:rsidRDefault="000B12C2" w:rsidP="007524A7">
      <w:pPr>
        <w:pStyle w:val="BodyText"/>
        <w:numPr>
          <w:ilvl w:val="0"/>
          <w:numId w:val="38"/>
        </w:numPr>
        <w:ind w:right="160"/>
        <w:jc w:val="both"/>
        <w:rPr>
          <w:rFonts w:ascii="Arial" w:hAnsi="Arial" w:cs="Arial"/>
          <w:sz w:val="22"/>
          <w:szCs w:val="22"/>
        </w:rPr>
      </w:pPr>
      <w:r>
        <w:rPr>
          <w:rFonts w:ascii="Arial" w:hAnsi="Arial" w:cs="Arial"/>
          <w:sz w:val="22"/>
          <w:szCs w:val="22"/>
        </w:rPr>
        <w:t>dovodi i pušta kućne ljubimce na prostore dječjih igrališta, cvjetnjaka ili uređenih travnjaka, te prirodne i uređene plaže (članak 1</w:t>
      </w:r>
      <w:r w:rsidR="006A7B81">
        <w:rPr>
          <w:rFonts w:ascii="Arial" w:hAnsi="Arial" w:cs="Arial"/>
          <w:sz w:val="22"/>
          <w:szCs w:val="22"/>
        </w:rPr>
        <w:t>82</w:t>
      </w:r>
      <w:r>
        <w:rPr>
          <w:rFonts w:ascii="Arial" w:hAnsi="Arial" w:cs="Arial"/>
          <w:sz w:val="22"/>
          <w:szCs w:val="22"/>
        </w:rPr>
        <w:t>. stavak 1.),</w:t>
      </w:r>
    </w:p>
    <w:p w14:paraId="74047B2E" w14:textId="00558A36" w:rsidR="000B12C2" w:rsidRDefault="006F725E" w:rsidP="007524A7">
      <w:pPr>
        <w:pStyle w:val="BodyText"/>
        <w:numPr>
          <w:ilvl w:val="0"/>
          <w:numId w:val="38"/>
        </w:numPr>
        <w:ind w:right="160"/>
        <w:jc w:val="both"/>
        <w:rPr>
          <w:rFonts w:ascii="Arial" w:hAnsi="Arial" w:cs="Arial"/>
          <w:sz w:val="22"/>
          <w:szCs w:val="22"/>
        </w:rPr>
      </w:pPr>
      <w:r>
        <w:rPr>
          <w:rFonts w:ascii="Arial" w:hAnsi="Arial" w:cs="Arial"/>
          <w:sz w:val="22"/>
          <w:szCs w:val="22"/>
        </w:rPr>
        <w:t>ne očisti površinu javne namjene od otpadaka njegovog kućnog ljubimca (članak 1</w:t>
      </w:r>
      <w:r w:rsidR="006A7B81">
        <w:rPr>
          <w:rFonts w:ascii="Arial" w:hAnsi="Arial" w:cs="Arial"/>
          <w:sz w:val="22"/>
          <w:szCs w:val="22"/>
        </w:rPr>
        <w:t>82</w:t>
      </w:r>
      <w:r>
        <w:rPr>
          <w:rFonts w:ascii="Arial" w:hAnsi="Arial" w:cs="Arial"/>
          <w:sz w:val="22"/>
          <w:szCs w:val="22"/>
        </w:rPr>
        <w:t xml:space="preserve">. stavak </w:t>
      </w:r>
      <w:r w:rsidR="006A7B81">
        <w:rPr>
          <w:rFonts w:ascii="Arial" w:hAnsi="Arial" w:cs="Arial"/>
          <w:sz w:val="22"/>
          <w:szCs w:val="22"/>
        </w:rPr>
        <w:t>2</w:t>
      </w:r>
      <w:r>
        <w:rPr>
          <w:rFonts w:ascii="Arial" w:hAnsi="Arial" w:cs="Arial"/>
          <w:sz w:val="22"/>
          <w:szCs w:val="22"/>
        </w:rPr>
        <w:t>.),</w:t>
      </w:r>
    </w:p>
    <w:p w14:paraId="665F5362" w14:textId="53FE63CC" w:rsidR="006F725E" w:rsidRDefault="006E53A6" w:rsidP="007524A7">
      <w:pPr>
        <w:pStyle w:val="BodyText"/>
        <w:numPr>
          <w:ilvl w:val="0"/>
          <w:numId w:val="38"/>
        </w:numPr>
        <w:ind w:right="160"/>
        <w:jc w:val="both"/>
        <w:rPr>
          <w:rFonts w:ascii="Arial" w:hAnsi="Arial" w:cs="Arial"/>
          <w:sz w:val="22"/>
          <w:szCs w:val="22"/>
        </w:rPr>
      </w:pPr>
      <w:r>
        <w:rPr>
          <w:rFonts w:ascii="Arial" w:hAnsi="Arial" w:cs="Arial"/>
          <w:sz w:val="22"/>
          <w:szCs w:val="22"/>
        </w:rPr>
        <w:t>konzumira alkoholno piće (članak 1</w:t>
      </w:r>
      <w:r w:rsidR="006A7B81">
        <w:rPr>
          <w:rFonts w:ascii="Arial" w:hAnsi="Arial" w:cs="Arial"/>
          <w:sz w:val="22"/>
          <w:szCs w:val="22"/>
        </w:rPr>
        <w:t>83</w:t>
      </w:r>
      <w:r>
        <w:rPr>
          <w:rFonts w:ascii="Arial" w:hAnsi="Arial" w:cs="Arial"/>
          <w:sz w:val="22"/>
          <w:szCs w:val="22"/>
        </w:rPr>
        <w:t>. stavak 1.)</w:t>
      </w:r>
      <w:r w:rsidR="00FA4F12">
        <w:rPr>
          <w:rFonts w:ascii="Arial" w:hAnsi="Arial" w:cs="Arial"/>
          <w:sz w:val="22"/>
          <w:szCs w:val="22"/>
        </w:rPr>
        <w:t>.</w:t>
      </w:r>
    </w:p>
    <w:p w14:paraId="19A8118B" w14:textId="5FB5CF0C" w:rsidR="0080727B" w:rsidRDefault="0080727B" w:rsidP="0080727B">
      <w:pPr>
        <w:pStyle w:val="BodyText"/>
        <w:ind w:right="160"/>
        <w:jc w:val="both"/>
        <w:rPr>
          <w:rFonts w:ascii="Arial" w:hAnsi="Arial" w:cs="Arial"/>
          <w:sz w:val="22"/>
          <w:szCs w:val="22"/>
        </w:rPr>
      </w:pPr>
    </w:p>
    <w:p w14:paraId="5CD4D91F" w14:textId="77777777" w:rsidR="0080727B" w:rsidRDefault="0080727B" w:rsidP="0080727B">
      <w:pPr>
        <w:pStyle w:val="BodyText"/>
        <w:ind w:right="160"/>
        <w:jc w:val="both"/>
        <w:rPr>
          <w:rFonts w:ascii="Arial" w:hAnsi="Arial" w:cs="Arial"/>
          <w:sz w:val="22"/>
          <w:szCs w:val="22"/>
        </w:rPr>
      </w:pPr>
    </w:p>
    <w:p w14:paraId="218B6EC3" w14:textId="258C2280" w:rsidR="0080727B" w:rsidRDefault="0080727B" w:rsidP="0080727B">
      <w:pPr>
        <w:pStyle w:val="BodyText"/>
        <w:ind w:right="160"/>
        <w:jc w:val="both"/>
        <w:rPr>
          <w:rFonts w:ascii="Arial" w:hAnsi="Arial" w:cs="Arial"/>
          <w:sz w:val="22"/>
          <w:szCs w:val="22"/>
        </w:rPr>
      </w:pPr>
      <w:r>
        <w:rPr>
          <w:rFonts w:ascii="Arial" w:hAnsi="Arial" w:cs="Arial"/>
          <w:sz w:val="22"/>
          <w:szCs w:val="22"/>
        </w:rPr>
        <w:t>Novčanom kaznom u iznosu od 1.000,00 kuna kaznit će se i odgovorna osoba u pravnoj osobi koja počini prekršaj iz stavka 1. ovog članka.</w:t>
      </w:r>
    </w:p>
    <w:p w14:paraId="7D24E396" w14:textId="65BE7BA6" w:rsidR="0080727B" w:rsidRDefault="0080727B" w:rsidP="0080727B">
      <w:pPr>
        <w:pStyle w:val="BodyText"/>
        <w:ind w:right="160"/>
        <w:jc w:val="both"/>
        <w:rPr>
          <w:rFonts w:ascii="Arial" w:hAnsi="Arial" w:cs="Arial"/>
          <w:sz w:val="22"/>
          <w:szCs w:val="22"/>
        </w:rPr>
      </w:pPr>
      <w:r>
        <w:rPr>
          <w:rFonts w:ascii="Arial" w:hAnsi="Arial" w:cs="Arial"/>
          <w:sz w:val="22"/>
          <w:szCs w:val="22"/>
        </w:rPr>
        <w:t>Novčanom kaznom u iznosu od 2.500,00 kuna kaznit će se fizička osoba obrtnik i osoba koja obavlja drugu samostalnu djelatnost koja počini prekršaj iz stavka 1. ovog članka.</w:t>
      </w:r>
    </w:p>
    <w:p w14:paraId="0B3BECE7" w14:textId="5B642F3B" w:rsidR="0080727B" w:rsidRDefault="0080727B" w:rsidP="0080727B">
      <w:pPr>
        <w:pStyle w:val="BodyText"/>
        <w:ind w:right="160"/>
        <w:jc w:val="both"/>
        <w:rPr>
          <w:rFonts w:ascii="Arial" w:hAnsi="Arial" w:cs="Arial"/>
          <w:sz w:val="22"/>
          <w:szCs w:val="22"/>
        </w:rPr>
      </w:pPr>
      <w:r>
        <w:rPr>
          <w:rFonts w:ascii="Arial" w:hAnsi="Arial" w:cs="Arial"/>
          <w:sz w:val="22"/>
          <w:szCs w:val="22"/>
        </w:rPr>
        <w:t>Novčanom kaznom u iznosu od 1.000,00 kuna kaznit će se fizička osoba koja počini prekršaj iz stavka 1. ovog članka.</w:t>
      </w:r>
    </w:p>
    <w:p w14:paraId="501ADEB2" w14:textId="43BD28E5" w:rsidR="00720F7B" w:rsidRDefault="00720F7B" w:rsidP="00964C41">
      <w:pPr>
        <w:pStyle w:val="BodyText"/>
        <w:ind w:right="160"/>
        <w:jc w:val="both"/>
        <w:rPr>
          <w:rFonts w:ascii="Arial" w:hAnsi="Arial" w:cs="Arial"/>
          <w:sz w:val="22"/>
          <w:szCs w:val="22"/>
        </w:rPr>
      </w:pPr>
    </w:p>
    <w:p w14:paraId="4AD6BD5F" w14:textId="72C54059" w:rsidR="00661AD4" w:rsidRDefault="00661AD4" w:rsidP="00661AD4">
      <w:pPr>
        <w:pStyle w:val="Heading1"/>
        <w:ind w:left="4038"/>
        <w:rPr>
          <w:rFonts w:ascii="Arial" w:hAnsi="Arial" w:cs="Arial"/>
          <w:sz w:val="22"/>
          <w:szCs w:val="22"/>
        </w:rPr>
      </w:pPr>
      <w:r w:rsidRPr="004245A8">
        <w:rPr>
          <w:rFonts w:ascii="Arial" w:hAnsi="Arial" w:cs="Arial"/>
          <w:sz w:val="22"/>
          <w:szCs w:val="22"/>
        </w:rPr>
        <w:t xml:space="preserve">Članak </w:t>
      </w:r>
      <w:r>
        <w:rPr>
          <w:rFonts w:ascii="Arial" w:hAnsi="Arial" w:cs="Arial"/>
          <w:sz w:val="22"/>
          <w:szCs w:val="22"/>
        </w:rPr>
        <w:t>2</w:t>
      </w:r>
      <w:r w:rsidR="001F5C72">
        <w:rPr>
          <w:rFonts w:ascii="Arial" w:hAnsi="Arial" w:cs="Arial"/>
          <w:sz w:val="22"/>
          <w:szCs w:val="22"/>
        </w:rPr>
        <w:t>16</w:t>
      </w:r>
      <w:r w:rsidRPr="004245A8">
        <w:rPr>
          <w:rFonts w:ascii="Arial" w:hAnsi="Arial" w:cs="Arial"/>
          <w:sz w:val="22"/>
          <w:szCs w:val="22"/>
        </w:rPr>
        <w:t>.</w:t>
      </w:r>
    </w:p>
    <w:p w14:paraId="0122B511" w14:textId="2D83C330" w:rsidR="00661AD4" w:rsidRDefault="00661AD4" w:rsidP="006E5304">
      <w:pPr>
        <w:tabs>
          <w:tab w:val="left" w:pos="90"/>
        </w:tabs>
        <w:spacing w:before="120"/>
        <w:ind w:left="90" w:firstLine="720"/>
        <w:jc w:val="both"/>
        <w:rPr>
          <w:rFonts w:ascii="Arial" w:hAnsi="Arial" w:cs="Arial"/>
        </w:rPr>
      </w:pPr>
      <w:r w:rsidRPr="00661AD4">
        <w:rPr>
          <w:rFonts w:ascii="Arial" w:hAnsi="Arial" w:cs="Arial"/>
          <w:color w:val="000000"/>
          <w:spacing w:val="1"/>
          <w:szCs w:val="23"/>
        </w:rPr>
        <w:t xml:space="preserve">Za prekršaje iz članka </w:t>
      </w:r>
      <w:r>
        <w:rPr>
          <w:rFonts w:ascii="Arial" w:hAnsi="Arial" w:cs="Arial"/>
          <w:color w:val="000000"/>
          <w:spacing w:val="1"/>
          <w:szCs w:val="23"/>
        </w:rPr>
        <w:t>2</w:t>
      </w:r>
      <w:r w:rsidR="007173D5">
        <w:rPr>
          <w:rFonts w:ascii="Arial" w:hAnsi="Arial" w:cs="Arial"/>
          <w:color w:val="000000"/>
          <w:spacing w:val="1"/>
          <w:szCs w:val="23"/>
        </w:rPr>
        <w:t>22</w:t>
      </w:r>
      <w:r w:rsidRPr="00661AD4">
        <w:rPr>
          <w:rFonts w:ascii="Arial" w:hAnsi="Arial" w:cs="Arial"/>
          <w:color w:val="000000"/>
          <w:spacing w:val="1"/>
          <w:szCs w:val="23"/>
        </w:rPr>
        <w:t xml:space="preserve">. i članka </w:t>
      </w:r>
      <w:r>
        <w:rPr>
          <w:rFonts w:ascii="Arial" w:hAnsi="Arial" w:cs="Arial"/>
          <w:color w:val="000000"/>
          <w:spacing w:val="1"/>
          <w:szCs w:val="23"/>
        </w:rPr>
        <w:t>2</w:t>
      </w:r>
      <w:r w:rsidR="007173D5">
        <w:rPr>
          <w:rFonts w:ascii="Arial" w:hAnsi="Arial" w:cs="Arial"/>
          <w:color w:val="000000"/>
          <w:spacing w:val="1"/>
          <w:szCs w:val="23"/>
        </w:rPr>
        <w:t>23</w:t>
      </w:r>
      <w:r w:rsidRPr="00661AD4">
        <w:rPr>
          <w:rFonts w:ascii="Arial" w:hAnsi="Arial" w:cs="Arial"/>
          <w:color w:val="000000"/>
          <w:spacing w:val="1"/>
          <w:szCs w:val="23"/>
        </w:rPr>
        <w:t xml:space="preserve">. Odluke, kaznu na mjestu počinjenja prekršaja komunalni je redar ovlašten naplatiti odmah od počinitelja uz izdavanje potvrde, </w:t>
      </w:r>
      <w:r w:rsidRPr="00661AD4">
        <w:rPr>
          <w:rFonts w:ascii="Arial" w:hAnsi="Arial" w:cs="Arial"/>
        </w:rPr>
        <w:t>sukladno odredbama Prekršajnog zakona.</w:t>
      </w:r>
    </w:p>
    <w:p w14:paraId="5BD641F8" w14:textId="45ADA295" w:rsidR="006E5304" w:rsidRDefault="006E5304" w:rsidP="00661AD4">
      <w:pPr>
        <w:spacing w:before="120"/>
        <w:ind w:firstLine="810"/>
        <w:jc w:val="both"/>
        <w:rPr>
          <w:rFonts w:ascii="Arial" w:hAnsi="Arial" w:cs="Arial"/>
        </w:rPr>
      </w:pPr>
    </w:p>
    <w:p w14:paraId="4AE189E5" w14:textId="21D18926" w:rsidR="006E5304" w:rsidRPr="0027413E" w:rsidRDefault="00222970" w:rsidP="006E5304">
      <w:pPr>
        <w:pStyle w:val="Heading1"/>
        <w:numPr>
          <w:ilvl w:val="0"/>
          <w:numId w:val="27"/>
        </w:numPr>
        <w:tabs>
          <w:tab w:val="left" w:pos="597"/>
        </w:tabs>
        <w:spacing w:line="240" w:lineRule="auto"/>
        <w:ind w:left="596" w:hanging="480"/>
        <w:rPr>
          <w:rFonts w:ascii="Arial" w:hAnsi="Arial" w:cs="Arial"/>
          <w:sz w:val="22"/>
          <w:szCs w:val="22"/>
        </w:rPr>
      </w:pPr>
      <w:r>
        <w:rPr>
          <w:rFonts w:ascii="Arial" w:hAnsi="Arial" w:cs="Arial"/>
          <w:sz w:val="22"/>
          <w:szCs w:val="22"/>
        </w:rPr>
        <w:t>PRIJELAZNE I ZAVRŠNE ODREDBE</w:t>
      </w:r>
    </w:p>
    <w:p w14:paraId="3142FFA7" w14:textId="7256751E" w:rsidR="006E5304" w:rsidRDefault="006E5304" w:rsidP="00661AD4">
      <w:pPr>
        <w:spacing w:before="120"/>
        <w:ind w:firstLine="810"/>
        <w:jc w:val="both"/>
        <w:rPr>
          <w:rFonts w:ascii="Arial" w:hAnsi="Arial" w:cs="Arial"/>
        </w:rPr>
      </w:pPr>
    </w:p>
    <w:p w14:paraId="17738006" w14:textId="16744F0C" w:rsidR="00651FFA" w:rsidRDefault="00651FFA" w:rsidP="00651FFA">
      <w:pPr>
        <w:pStyle w:val="Heading1"/>
        <w:ind w:left="4038"/>
        <w:rPr>
          <w:rFonts w:ascii="Arial" w:hAnsi="Arial" w:cs="Arial"/>
          <w:sz w:val="22"/>
          <w:szCs w:val="22"/>
        </w:rPr>
      </w:pPr>
      <w:r w:rsidRPr="004245A8">
        <w:rPr>
          <w:rFonts w:ascii="Arial" w:hAnsi="Arial" w:cs="Arial"/>
          <w:sz w:val="22"/>
          <w:szCs w:val="22"/>
        </w:rPr>
        <w:t xml:space="preserve">Članak </w:t>
      </w:r>
      <w:r>
        <w:rPr>
          <w:rFonts w:ascii="Arial" w:hAnsi="Arial" w:cs="Arial"/>
          <w:sz w:val="22"/>
          <w:szCs w:val="22"/>
        </w:rPr>
        <w:t>2</w:t>
      </w:r>
      <w:r w:rsidR="001F5C72">
        <w:rPr>
          <w:rFonts w:ascii="Arial" w:hAnsi="Arial" w:cs="Arial"/>
          <w:sz w:val="22"/>
          <w:szCs w:val="22"/>
        </w:rPr>
        <w:t>17</w:t>
      </w:r>
      <w:r w:rsidRPr="004245A8">
        <w:rPr>
          <w:rFonts w:ascii="Arial" w:hAnsi="Arial" w:cs="Arial"/>
          <w:sz w:val="22"/>
          <w:szCs w:val="22"/>
        </w:rPr>
        <w:t>.</w:t>
      </w:r>
    </w:p>
    <w:p w14:paraId="79D7FCBA" w14:textId="40C413DA" w:rsidR="006E5304" w:rsidRDefault="00B450DD" w:rsidP="00661AD4">
      <w:pPr>
        <w:spacing w:before="120"/>
        <w:ind w:firstLine="810"/>
        <w:jc w:val="both"/>
        <w:rPr>
          <w:rFonts w:ascii="Arial" w:hAnsi="Arial" w:cs="Arial"/>
        </w:rPr>
      </w:pPr>
      <w:r>
        <w:rPr>
          <w:rFonts w:ascii="Arial" w:hAnsi="Arial" w:cs="Arial"/>
        </w:rPr>
        <w:lastRenderedPageBreak/>
        <w:t>Vlasnicima klima</w:t>
      </w:r>
      <w:r w:rsidR="002B5A65">
        <w:rPr>
          <w:rFonts w:ascii="Arial" w:hAnsi="Arial" w:cs="Arial"/>
        </w:rPr>
        <w:t>tizacijskih</w:t>
      </w:r>
      <w:r>
        <w:rPr>
          <w:rFonts w:ascii="Arial" w:hAnsi="Arial" w:cs="Arial"/>
        </w:rPr>
        <w:t xml:space="preserve"> uređaja u Povijesnoj jezgri Grada daje se rok prilagodbe od 5 godina u kojem vremenu moraju promijeniti sve klima</w:t>
      </w:r>
      <w:r w:rsidR="002B5A65">
        <w:rPr>
          <w:rFonts w:ascii="Arial" w:hAnsi="Arial" w:cs="Arial"/>
        </w:rPr>
        <w:t>tizacijske</w:t>
      </w:r>
      <w:r>
        <w:rPr>
          <w:rFonts w:ascii="Arial" w:hAnsi="Arial" w:cs="Arial"/>
        </w:rPr>
        <w:t xml:space="preserve"> uređaje na način da iste ne budu vidljive s površine javne namjene.</w:t>
      </w:r>
    </w:p>
    <w:p w14:paraId="59C0C09D" w14:textId="5F3FB90F" w:rsidR="00B450DD" w:rsidRDefault="00B450DD" w:rsidP="00661AD4">
      <w:pPr>
        <w:spacing w:before="120"/>
        <w:ind w:firstLine="810"/>
        <w:jc w:val="both"/>
        <w:rPr>
          <w:rFonts w:ascii="Arial" w:hAnsi="Arial" w:cs="Arial"/>
        </w:rPr>
      </w:pPr>
      <w:r>
        <w:rPr>
          <w:rFonts w:ascii="Arial" w:hAnsi="Arial" w:cs="Arial"/>
        </w:rPr>
        <w:t xml:space="preserve">Grad Dubrovnik će </w:t>
      </w:r>
      <w:r w:rsidR="008501AC">
        <w:rPr>
          <w:rFonts w:ascii="Arial" w:hAnsi="Arial" w:cs="Arial"/>
        </w:rPr>
        <w:t xml:space="preserve">u suradnji s Konzervatorskim odjelom i Zavodom za obnovu </w:t>
      </w:r>
      <w:r>
        <w:rPr>
          <w:rFonts w:ascii="Arial" w:hAnsi="Arial" w:cs="Arial"/>
        </w:rPr>
        <w:t>financirati projekt i postavljanje klima</w:t>
      </w:r>
      <w:r w:rsidR="002B5A65">
        <w:rPr>
          <w:rFonts w:ascii="Arial" w:hAnsi="Arial" w:cs="Arial"/>
        </w:rPr>
        <w:t>tizacijskih</w:t>
      </w:r>
      <w:r>
        <w:rPr>
          <w:rFonts w:ascii="Arial" w:hAnsi="Arial" w:cs="Arial"/>
        </w:rPr>
        <w:t xml:space="preserve"> uređaja, a vlasnici će snositi troškove nabavke novih.</w:t>
      </w:r>
    </w:p>
    <w:p w14:paraId="2B8AF607" w14:textId="00DC2F66" w:rsidR="006E5304" w:rsidRDefault="008501AC" w:rsidP="00661AD4">
      <w:pPr>
        <w:spacing w:before="120"/>
        <w:ind w:firstLine="810"/>
        <w:jc w:val="both"/>
        <w:rPr>
          <w:rFonts w:ascii="Arial" w:hAnsi="Arial" w:cs="Arial"/>
        </w:rPr>
      </w:pPr>
      <w:r>
        <w:rPr>
          <w:rFonts w:ascii="Arial" w:hAnsi="Arial" w:cs="Arial"/>
        </w:rPr>
        <w:t>Istekom roka od 5 godina svi klima</w:t>
      </w:r>
      <w:r w:rsidR="002B5A65">
        <w:rPr>
          <w:rFonts w:ascii="Arial" w:hAnsi="Arial" w:cs="Arial"/>
        </w:rPr>
        <w:t>tizacijski</w:t>
      </w:r>
      <w:r>
        <w:rPr>
          <w:rFonts w:ascii="Arial" w:hAnsi="Arial" w:cs="Arial"/>
        </w:rPr>
        <w:t xml:space="preserve"> uređaji koji ne budu usklađeni s gradskim projektom biti će uklonjeni</w:t>
      </w:r>
      <w:r w:rsidR="00566C4B">
        <w:rPr>
          <w:rFonts w:ascii="Arial" w:hAnsi="Arial" w:cs="Arial"/>
        </w:rPr>
        <w:t>, a vlasnici prekršajno kažnjeni.</w:t>
      </w:r>
    </w:p>
    <w:p w14:paraId="1A1317DA" w14:textId="77777777" w:rsidR="00AE01EA" w:rsidRDefault="00AE01EA" w:rsidP="00661AD4">
      <w:pPr>
        <w:spacing w:before="120"/>
        <w:ind w:firstLine="810"/>
        <w:jc w:val="both"/>
        <w:rPr>
          <w:rFonts w:ascii="Arial" w:hAnsi="Arial" w:cs="Arial"/>
        </w:rPr>
      </w:pPr>
    </w:p>
    <w:p w14:paraId="60218445" w14:textId="70431C04" w:rsidR="00AE01EA" w:rsidRDefault="00AE01EA" w:rsidP="00AE01EA">
      <w:pPr>
        <w:pStyle w:val="Heading1"/>
        <w:ind w:left="4038"/>
        <w:rPr>
          <w:rFonts w:ascii="Arial" w:hAnsi="Arial" w:cs="Arial"/>
          <w:sz w:val="22"/>
          <w:szCs w:val="22"/>
        </w:rPr>
      </w:pPr>
      <w:r w:rsidRPr="004245A8">
        <w:rPr>
          <w:rFonts w:ascii="Arial" w:hAnsi="Arial" w:cs="Arial"/>
          <w:sz w:val="22"/>
          <w:szCs w:val="22"/>
        </w:rPr>
        <w:t xml:space="preserve">Članak </w:t>
      </w:r>
      <w:r>
        <w:rPr>
          <w:rFonts w:ascii="Arial" w:hAnsi="Arial" w:cs="Arial"/>
          <w:sz w:val="22"/>
          <w:szCs w:val="22"/>
        </w:rPr>
        <w:t>218</w:t>
      </w:r>
      <w:r w:rsidRPr="004245A8">
        <w:rPr>
          <w:rFonts w:ascii="Arial" w:hAnsi="Arial" w:cs="Arial"/>
          <w:sz w:val="22"/>
          <w:szCs w:val="22"/>
        </w:rPr>
        <w:t>.</w:t>
      </w:r>
    </w:p>
    <w:p w14:paraId="16150DFC" w14:textId="561B9009" w:rsidR="00AE01EA" w:rsidRDefault="00EC4680" w:rsidP="00661AD4">
      <w:pPr>
        <w:spacing w:before="120"/>
        <w:ind w:firstLine="810"/>
        <w:jc w:val="both"/>
        <w:rPr>
          <w:rFonts w:ascii="Arial" w:hAnsi="Arial" w:cs="Arial"/>
        </w:rPr>
      </w:pPr>
      <w:r>
        <w:rPr>
          <w:rFonts w:ascii="Arial" w:hAnsi="Arial" w:cs="Arial"/>
        </w:rPr>
        <w:t>Sva p</w:t>
      </w:r>
      <w:r w:rsidR="00AE01EA">
        <w:rPr>
          <w:rFonts w:ascii="Arial" w:hAnsi="Arial" w:cs="Arial"/>
        </w:rPr>
        <w:t>rijevozna sredstva koja imaju odobrenje za prometovanje pješačkim zonama</w:t>
      </w:r>
      <w:r>
        <w:rPr>
          <w:rFonts w:ascii="Arial" w:hAnsi="Arial" w:cs="Arial"/>
        </w:rPr>
        <w:t xml:space="preserve"> koja su izdata prije stupanja na snagu ove Odluke, moći će prometovati pješačkim zonama do isteka vremenskog roka navedenog u odobrenju.</w:t>
      </w:r>
    </w:p>
    <w:p w14:paraId="6C426181" w14:textId="77777777" w:rsidR="00650A46" w:rsidRDefault="00650A46" w:rsidP="00661AD4">
      <w:pPr>
        <w:spacing w:before="120"/>
        <w:ind w:firstLine="810"/>
        <w:jc w:val="both"/>
        <w:rPr>
          <w:rFonts w:ascii="Arial" w:hAnsi="Arial" w:cs="Arial"/>
        </w:rPr>
      </w:pPr>
    </w:p>
    <w:p w14:paraId="205028B8" w14:textId="4880C6FF" w:rsidR="00650A46" w:rsidRDefault="00650A46" w:rsidP="00650A46">
      <w:pPr>
        <w:pStyle w:val="Heading1"/>
        <w:ind w:left="4038"/>
        <w:rPr>
          <w:rFonts w:ascii="Arial" w:hAnsi="Arial" w:cs="Arial"/>
          <w:sz w:val="22"/>
          <w:szCs w:val="22"/>
        </w:rPr>
      </w:pPr>
      <w:r w:rsidRPr="004245A8">
        <w:rPr>
          <w:rFonts w:ascii="Arial" w:hAnsi="Arial" w:cs="Arial"/>
          <w:sz w:val="22"/>
          <w:szCs w:val="22"/>
        </w:rPr>
        <w:t xml:space="preserve">Članak </w:t>
      </w:r>
      <w:r>
        <w:rPr>
          <w:rFonts w:ascii="Arial" w:hAnsi="Arial" w:cs="Arial"/>
          <w:sz w:val="22"/>
          <w:szCs w:val="22"/>
        </w:rPr>
        <w:t>2</w:t>
      </w:r>
      <w:r w:rsidR="00EC4680">
        <w:rPr>
          <w:rFonts w:ascii="Arial" w:hAnsi="Arial" w:cs="Arial"/>
          <w:sz w:val="22"/>
          <w:szCs w:val="22"/>
        </w:rPr>
        <w:t>19</w:t>
      </w:r>
      <w:r w:rsidRPr="004245A8">
        <w:rPr>
          <w:rFonts w:ascii="Arial" w:hAnsi="Arial" w:cs="Arial"/>
          <w:sz w:val="22"/>
          <w:szCs w:val="22"/>
        </w:rPr>
        <w:t>.</w:t>
      </w:r>
    </w:p>
    <w:p w14:paraId="6421E86A" w14:textId="0948FD15" w:rsidR="00651FFA" w:rsidRDefault="00650A46" w:rsidP="00661AD4">
      <w:pPr>
        <w:spacing w:before="120"/>
        <w:ind w:firstLine="810"/>
        <w:jc w:val="both"/>
        <w:rPr>
          <w:rFonts w:ascii="Arial" w:hAnsi="Arial" w:cs="Arial"/>
        </w:rPr>
      </w:pPr>
      <w:r>
        <w:rPr>
          <w:rFonts w:ascii="Arial" w:hAnsi="Arial" w:cs="Arial"/>
        </w:rPr>
        <w:t>Danom stupanja na snagu ove Odluke prestaje važiti Odluka o komunalnom redu (Službeni glasnik Grada Dubrovnika br. 10/9, 2/10, 6/11, 2/12, 5/14, 8/14, 19/15, 10/16, 2/18 i 13/18).</w:t>
      </w:r>
    </w:p>
    <w:p w14:paraId="5021C733" w14:textId="5B511BF2" w:rsidR="00650A46" w:rsidRDefault="00650A46" w:rsidP="00661AD4">
      <w:pPr>
        <w:spacing w:before="120"/>
        <w:ind w:firstLine="810"/>
        <w:jc w:val="both"/>
        <w:rPr>
          <w:rFonts w:ascii="Arial" w:hAnsi="Arial" w:cs="Arial"/>
        </w:rPr>
      </w:pPr>
      <w:r>
        <w:rPr>
          <w:rFonts w:ascii="Arial" w:hAnsi="Arial" w:cs="Arial"/>
        </w:rPr>
        <w:t>Danom stupanja na snagu ove Odluke prestaje važiti Odluka o</w:t>
      </w:r>
      <w:r w:rsidR="00526D17">
        <w:rPr>
          <w:rFonts w:ascii="Arial" w:hAnsi="Arial" w:cs="Arial"/>
        </w:rPr>
        <w:t xml:space="preserve"> držanju domaćih životinja (Službeni glasnik Grada Dubrovnika br.</w:t>
      </w:r>
      <w:r w:rsidR="00526D17" w:rsidRPr="00526D17">
        <w:rPr>
          <w:rFonts w:ascii="Arial" w:hAnsi="Arial" w:cs="Arial"/>
          <w:color w:val="FF0000"/>
        </w:rPr>
        <w:t>____</w:t>
      </w:r>
      <w:r w:rsidR="00526D17">
        <w:rPr>
          <w:rFonts w:ascii="Arial" w:hAnsi="Arial" w:cs="Arial"/>
        </w:rPr>
        <w:t>/12), Pravilnik o postavljanju spomenika, spomen ploča, skulptura, sakralnih obilježja i sličnih predmeta (Službeni glasnik Grada Dubrovnika br.</w:t>
      </w:r>
      <w:r w:rsidR="00526D17" w:rsidRPr="00526D17">
        <w:rPr>
          <w:rFonts w:ascii="Arial" w:hAnsi="Arial" w:cs="Arial"/>
          <w:color w:val="FF0000"/>
        </w:rPr>
        <w:t>____</w:t>
      </w:r>
      <w:r w:rsidR="00526D17">
        <w:rPr>
          <w:rFonts w:ascii="Arial" w:hAnsi="Arial" w:cs="Arial"/>
        </w:rPr>
        <w:t xml:space="preserve">/10) i Pravilnik o pretovarnoj zoni (Službeni glasnik Grada Dubrovnika </w:t>
      </w:r>
      <w:r w:rsidR="00526D17" w:rsidRPr="00526D17">
        <w:rPr>
          <w:rFonts w:ascii="Arial" w:hAnsi="Arial" w:cs="Arial"/>
        </w:rPr>
        <w:t>br.10/16)</w:t>
      </w:r>
      <w:r w:rsidR="00526D17">
        <w:rPr>
          <w:rFonts w:ascii="Arial" w:hAnsi="Arial" w:cs="Arial"/>
        </w:rPr>
        <w:t>.</w:t>
      </w:r>
    </w:p>
    <w:p w14:paraId="51A9F631" w14:textId="77777777" w:rsidR="007A6D74" w:rsidRPr="00526D17" w:rsidRDefault="007A6D74" w:rsidP="00661AD4">
      <w:pPr>
        <w:spacing w:before="120"/>
        <w:ind w:firstLine="810"/>
        <w:jc w:val="both"/>
        <w:rPr>
          <w:rFonts w:ascii="Arial" w:hAnsi="Arial" w:cs="Arial"/>
        </w:rPr>
      </w:pPr>
    </w:p>
    <w:p w14:paraId="2C24D1C6" w14:textId="48AED301" w:rsidR="007A6D74" w:rsidRDefault="007A6D74" w:rsidP="007A6D74">
      <w:pPr>
        <w:pStyle w:val="Heading1"/>
        <w:ind w:left="4038"/>
        <w:rPr>
          <w:rFonts w:ascii="Arial" w:hAnsi="Arial" w:cs="Arial"/>
          <w:sz w:val="22"/>
          <w:szCs w:val="22"/>
        </w:rPr>
      </w:pPr>
      <w:r w:rsidRPr="004245A8">
        <w:rPr>
          <w:rFonts w:ascii="Arial" w:hAnsi="Arial" w:cs="Arial"/>
          <w:sz w:val="22"/>
          <w:szCs w:val="22"/>
        </w:rPr>
        <w:t xml:space="preserve">Članak </w:t>
      </w:r>
      <w:r>
        <w:rPr>
          <w:rFonts w:ascii="Arial" w:hAnsi="Arial" w:cs="Arial"/>
          <w:sz w:val="22"/>
          <w:szCs w:val="22"/>
        </w:rPr>
        <w:t>22</w:t>
      </w:r>
      <w:r w:rsidR="00EC4680">
        <w:rPr>
          <w:rFonts w:ascii="Arial" w:hAnsi="Arial" w:cs="Arial"/>
          <w:sz w:val="22"/>
          <w:szCs w:val="22"/>
        </w:rPr>
        <w:t>0</w:t>
      </w:r>
      <w:r w:rsidRPr="004245A8">
        <w:rPr>
          <w:rFonts w:ascii="Arial" w:hAnsi="Arial" w:cs="Arial"/>
          <w:sz w:val="22"/>
          <w:szCs w:val="22"/>
        </w:rPr>
        <w:t>.</w:t>
      </w:r>
    </w:p>
    <w:p w14:paraId="79E8FE84" w14:textId="3ABE1363" w:rsidR="00651FFA" w:rsidRDefault="007A6D74" w:rsidP="007A6D74">
      <w:pPr>
        <w:spacing w:before="120"/>
        <w:ind w:firstLine="810"/>
        <w:jc w:val="both"/>
        <w:rPr>
          <w:rFonts w:ascii="Arial" w:hAnsi="Arial" w:cs="Arial"/>
        </w:rPr>
      </w:pPr>
      <w:r>
        <w:rPr>
          <w:rFonts w:ascii="Arial" w:hAnsi="Arial" w:cs="Arial"/>
        </w:rPr>
        <w:t>Opći akti Grada uskladit će se s odredbama ove Odluke u roku od 3 mjeseca od dana njezina stupanja na snagu.</w:t>
      </w:r>
    </w:p>
    <w:p w14:paraId="28FA8785" w14:textId="6B93762D" w:rsidR="007A6D74" w:rsidRDefault="007A6D74" w:rsidP="007A6D74">
      <w:pPr>
        <w:pStyle w:val="Heading1"/>
        <w:ind w:left="4038"/>
        <w:rPr>
          <w:rFonts w:ascii="Arial" w:hAnsi="Arial" w:cs="Arial"/>
          <w:sz w:val="22"/>
          <w:szCs w:val="22"/>
        </w:rPr>
      </w:pPr>
      <w:r w:rsidRPr="004245A8">
        <w:rPr>
          <w:rFonts w:ascii="Arial" w:hAnsi="Arial" w:cs="Arial"/>
          <w:sz w:val="22"/>
          <w:szCs w:val="22"/>
        </w:rPr>
        <w:t xml:space="preserve">Članak </w:t>
      </w:r>
      <w:r>
        <w:rPr>
          <w:rFonts w:ascii="Arial" w:hAnsi="Arial" w:cs="Arial"/>
          <w:sz w:val="22"/>
          <w:szCs w:val="22"/>
        </w:rPr>
        <w:t>22</w:t>
      </w:r>
      <w:r w:rsidR="00EC4680">
        <w:rPr>
          <w:rFonts w:ascii="Arial" w:hAnsi="Arial" w:cs="Arial"/>
          <w:sz w:val="22"/>
          <w:szCs w:val="22"/>
        </w:rPr>
        <w:t>1</w:t>
      </w:r>
      <w:r w:rsidRPr="004245A8">
        <w:rPr>
          <w:rFonts w:ascii="Arial" w:hAnsi="Arial" w:cs="Arial"/>
          <w:sz w:val="22"/>
          <w:szCs w:val="22"/>
        </w:rPr>
        <w:t>.</w:t>
      </w:r>
    </w:p>
    <w:p w14:paraId="0E3B47A6" w14:textId="630385A4" w:rsidR="00651FFA" w:rsidRDefault="007A6D74" w:rsidP="00661AD4">
      <w:pPr>
        <w:spacing w:before="120"/>
        <w:ind w:firstLine="810"/>
        <w:jc w:val="both"/>
        <w:rPr>
          <w:rFonts w:ascii="Arial" w:hAnsi="Arial" w:cs="Arial"/>
        </w:rPr>
      </w:pPr>
      <w:r>
        <w:rPr>
          <w:rFonts w:ascii="Arial" w:hAnsi="Arial" w:cs="Arial"/>
        </w:rPr>
        <w:t>Postupci započeti do stupanja na snagu ove Odluke nastavit će se i dovršiti po odredbama Odluke o komunalnom redu (Službeni glasnik Grada Dubrovnika br. 10/9, 2/10, 6/11, 2/12, 5/14, 8/14, 19/15, 10/16, 2/18 i 13/18).</w:t>
      </w:r>
    </w:p>
    <w:p w14:paraId="192ACF47" w14:textId="77777777" w:rsidR="00050EF1" w:rsidRDefault="00050EF1" w:rsidP="00661AD4">
      <w:pPr>
        <w:spacing w:before="120"/>
        <w:ind w:firstLine="810"/>
        <w:jc w:val="both"/>
        <w:rPr>
          <w:rFonts w:ascii="Arial" w:hAnsi="Arial" w:cs="Arial"/>
        </w:rPr>
      </w:pPr>
    </w:p>
    <w:p w14:paraId="2847BBFC" w14:textId="396598A6" w:rsidR="00050EF1" w:rsidRDefault="00050EF1" w:rsidP="00050EF1">
      <w:pPr>
        <w:pStyle w:val="Heading1"/>
        <w:ind w:left="4038"/>
        <w:rPr>
          <w:rFonts w:ascii="Arial" w:hAnsi="Arial" w:cs="Arial"/>
          <w:sz w:val="22"/>
          <w:szCs w:val="22"/>
        </w:rPr>
      </w:pPr>
      <w:r w:rsidRPr="004245A8">
        <w:rPr>
          <w:rFonts w:ascii="Arial" w:hAnsi="Arial" w:cs="Arial"/>
          <w:sz w:val="22"/>
          <w:szCs w:val="22"/>
        </w:rPr>
        <w:t xml:space="preserve">Članak </w:t>
      </w:r>
      <w:r>
        <w:rPr>
          <w:rFonts w:ascii="Arial" w:hAnsi="Arial" w:cs="Arial"/>
          <w:sz w:val="22"/>
          <w:szCs w:val="22"/>
        </w:rPr>
        <w:t>22</w:t>
      </w:r>
      <w:r w:rsidR="00EC4680">
        <w:rPr>
          <w:rFonts w:ascii="Arial" w:hAnsi="Arial" w:cs="Arial"/>
          <w:sz w:val="22"/>
          <w:szCs w:val="22"/>
        </w:rPr>
        <w:t>2</w:t>
      </w:r>
      <w:r w:rsidRPr="004245A8">
        <w:rPr>
          <w:rFonts w:ascii="Arial" w:hAnsi="Arial" w:cs="Arial"/>
          <w:sz w:val="22"/>
          <w:szCs w:val="22"/>
        </w:rPr>
        <w:t>.</w:t>
      </w:r>
    </w:p>
    <w:p w14:paraId="0F8E6D26" w14:textId="666C110A" w:rsidR="00050EF1" w:rsidRDefault="00050EF1" w:rsidP="00661AD4">
      <w:pPr>
        <w:spacing w:before="120"/>
        <w:ind w:firstLine="810"/>
        <w:jc w:val="both"/>
        <w:rPr>
          <w:rFonts w:ascii="Arial" w:hAnsi="Arial" w:cs="Arial"/>
        </w:rPr>
      </w:pPr>
      <w:r>
        <w:rPr>
          <w:rFonts w:ascii="Arial" w:hAnsi="Arial" w:cs="Arial"/>
        </w:rPr>
        <w:t>Ova Odluka stupa na snagu osmog dana od dana objave u Službenom glasniku Grada Dubrovnika.</w:t>
      </w:r>
    </w:p>
    <w:p w14:paraId="5AD6A232" w14:textId="771931C6" w:rsidR="00050EF1" w:rsidRDefault="00050EF1" w:rsidP="00661AD4">
      <w:pPr>
        <w:spacing w:before="120"/>
        <w:ind w:firstLine="810"/>
        <w:jc w:val="both"/>
        <w:rPr>
          <w:rFonts w:ascii="Arial" w:hAnsi="Arial" w:cs="Arial"/>
        </w:rPr>
      </w:pPr>
    </w:p>
    <w:p w14:paraId="11ACECE3" w14:textId="32086C73" w:rsidR="00050EF1" w:rsidRDefault="00050EF1" w:rsidP="00661AD4">
      <w:pPr>
        <w:spacing w:before="120"/>
        <w:ind w:firstLine="810"/>
        <w:jc w:val="both"/>
        <w:rPr>
          <w:rFonts w:ascii="Arial" w:hAnsi="Arial" w:cs="Arial"/>
        </w:rPr>
      </w:pPr>
    </w:p>
    <w:p w14:paraId="08354329" w14:textId="1CA981DF" w:rsidR="00050EF1" w:rsidRDefault="00050EF1" w:rsidP="00050EF1">
      <w:pPr>
        <w:spacing w:before="120"/>
        <w:jc w:val="both"/>
        <w:rPr>
          <w:rFonts w:ascii="Arial" w:hAnsi="Arial" w:cs="Arial"/>
        </w:rPr>
      </w:pPr>
      <w:r>
        <w:rPr>
          <w:rFonts w:ascii="Arial" w:hAnsi="Arial" w:cs="Arial"/>
        </w:rPr>
        <w:t>KLASA:</w:t>
      </w:r>
    </w:p>
    <w:p w14:paraId="2DE805D4" w14:textId="3CAD2602" w:rsidR="00050EF1" w:rsidRDefault="00050EF1" w:rsidP="00050EF1">
      <w:pPr>
        <w:spacing w:before="120"/>
        <w:jc w:val="both"/>
        <w:rPr>
          <w:rFonts w:ascii="Arial" w:hAnsi="Arial" w:cs="Arial"/>
        </w:rPr>
      </w:pPr>
      <w:r>
        <w:rPr>
          <w:rFonts w:ascii="Arial" w:hAnsi="Arial" w:cs="Arial"/>
        </w:rPr>
        <w:t>URBROJ:</w:t>
      </w:r>
    </w:p>
    <w:p w14:paraId="5997FC5B" w14:textId="2310661A" w:rsidR="00050EF1" w:rsidRDefault="00050EF1" w:rsidP="00050EF1">
      <w:pPr>
        <w:spacing w:before="120"/>
        <w:jc w:val="both"/>
        <w:rPr>
          <w:rFonts w:ascii="Arial" w:hAnsi="Arial" w:cs="Arial"/>
        </w:rPr>
      </w:pPr>
      <w:r>
        <w:rPr>
          <w:rFonts w:ascii="Arial" w:hAnsi="Arial" w:cs="Arial"/>
        </w:rPr>
        <w:t>Dubrovnik,</w:t>
      </w:r>
    </w:p>
    <w:p w14:paraId="17B10BA3" w14:textId="2C4B8FE4" w:rsidR="007A6D74" w:rsidRDefault="00050EF1" w:rsidP="00050EF1">
      <w:pPr>
        <w:spacing w:before="120"/>
        <w:ind w:left="6570"/>
        <w:jc w:val="both"/>
        <w:rPr>
          <w:rFonts w:ascii="Arial" w:hAnsi="Arial" w:cs="Arial"/>
        </w:rPr>
      </w:pPr>
      <w:r>
        <w:rPr>
          <w:rFonts w:ascii="Arial" w:hAnsi="Arial" w:cs="Arial"/>
        </w:rPr>
        <w:t>Predsjednik Gradskog vijeća</w:t>
      </w:r>
    </w:p>
    <w:p w14:paraId="7E1A4E1F" w14:textId="7EABF7E7" w:rsidR="007A6D74" w:rsidRDefault="00050EF1" w:rsidP="002B5A65">
      <w:pPr>
        <w:spacing w:before="120"/>
        <w:ind w:left="6570"/>
        <w:jc w:val="both"/>
        <w:rPr>
          <w:rFonts w:ascii="Arial" w:hAnsi="Arial" w:cs="Arial"/>
        </w:rPr>
      </w:pPr>
      <w:proofErr w:type="spellStart"/>
      <w:r>
        <w:rPr>
          <w:rFonts w:ascii="Arial" w:hAnsi="Arial" w:cs="Arial"/>
        </w:rPr>
        <w:t>Mr.sc</w:t>
      </w:r>
      <w:r w:rsidR="008D5B60">
        <w:rPr>
          <w:rFonts w:ascii="Arial" w:hAnsi="Arial" w:cs="Arial"/>
        </w:rPr>
        <w:t>ć</w:t>
      </w:r>
      <w:proofErr w:type="spellEnd"/>
      <w:r>
        <w:rPr>
          <w:rFonts w:ascii="Arial" w:hAnsi="Arial" w:cs="Arial"/>
        </w:rPr>
        <w:t>. Marko Potrebica</w:t>
      </w:r>
    </w:p>
    <w:p w14:paraId="4F961138" w14:textId="4B1F6A95" w:rsidR="006E5304" w:rsidRDefault="006E5304" w:rsidP="00661AD4">
      <w:pPr>
        <w:spacing w:before="120"/>
        <w:ind w:firstLine="810"/>
        <w:jc w:val="both"/>
        <w:rPr>
          <w:rFonts w:ascii="Arial" w:hAnsi="Arial" w:cs="Arial"/>
        </w:rPr>
      </w:pPr>
    </w:p>
    <w:p w14:paraId="0F48BCC9" w14:textId="77777777" w:rsidR="006E5304" w:rsidRPr="00661AD4" w:rsidRDefault="006E5304" w:rsidP="00661AD4">
      <w:pPr>
        <w:spacing w:before="120"/>
        <w:ind w:firstLine="810"/>
        <w:jc w:val="both"/>
        <w:rPr>
          <w:rFonts w:ascii="Arial" w:hAnsi="Arial" w:cs="Arial"/>
        </w:rPr>
      </w:pPr>
    </w:p>
    <w:sectPr w:rsidR="006E5304" w:rsidRPr="00661AD4" w:rsidSect="00561A08">
      <w:pgSz w:w="11910" w:h="16840"/>
      <w:pgMar w:top="900" w:right="1290" w:bottom="1000" w:left="1300" w:header="288"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128DB" w14:textId="77777777" w:rsidR="0083731E" w:rsidRDefault="0083731E" w:rsidP="00F56F29">
      <w:r>
        <w:separator/>
      </w:r>
    </w:p>
  </w:endnote>
  <w:endnote w:type="continuationSeparator" w:id="0">
    <w:p w14:paraId="720BBEA3" w14:textId="77777777" w:rsidR="0083731E" w:rsidRDefault="0083731E" w:rsidP="00F5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56E6C" w14:textId="77777777" w:rsidR="0083731E" w:rsidRDefault="0083731E" w:rsidP="00F56F29">
      <w:r>
        <w:separator/>
      </w:r>
    </w:p>
  </w:footnote>
  <w:footnote w:type="continuationSeparator" w:id="0">
    <w:p w14:paraId="6E228EC0" w14:textId="77777777" w:rsidR="0083731E" w:rsidRDefault="0083731E" w:rsidP="00F5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65535"/>
      <w:numFmt w:val="bullet"/>
      <w:lvlText w:val="-"/>
      <w:lvlJc w:val="left"/>
      <w:pPr>
        <w:tabs>
          <w:tab w:val="num" w:pos="0"/>
        </w:tabs>
        <w:ind w:left="720" w:hanging="360"/>
      </w:pPr>
      <w:rPr>
        <w:rFonts w:ascii="Times New Roman" w:hAnsi="Times New Roman"/>
        <w:b/>
        <w:bC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9"/>
    <w:multiLevelType w:val="singleLevel"/>
    <w:tmpl w:val="00000009"/>
    <w:name w:val="WW8Num9"/>
    <w:lvl w:ilvl="0">
      <w:start w:val="65535"/>
      <w:numFmt w:val="bullet"/>
      <w:lvlText w:val="-"/>
      <w:lvlJc w:val="left"/>
      <w:pPr>
        <w:tabs>
          <w:tab w:val="num" w:pos="0"/>
        </w:tabs>
        <w:ind w:left="0" w:firstLine="0"/>
      </w:pPr>
      <w:rPr>
        <w:rFonts w:ascii="Times New Roman" w:hAnsi="Times New Roman"/>
      </w:rPr>
    </w:lvl>
  </w:abstractNum>
  <w:abstractNum w:abstractNumId="5" w15:restartNumberingAfterBreak="0">
    <w:nsid w:val="05EF4C11"/>
    <w:multiLevelType w:val="hybridMultilevel"/>
    <w:tmpl w:val="DCF8A418"/>
    <w:lvl w:ilvl="0" w:tplc="ACB8B08C">
      <w:numFmt w:val="bullet"/>
      <w:lvlText w:val="−"/>
      <w:lvlJc w:val="left"/>
      <w:pPr>
        <w:ind w:left="1249" w:hanging="276"/>
      </w:pPr>
      <w:rPr>
        <w:rFonts w:ascii="Times New Roman" w:eastAsia="Times New Roman" w:hAnsi="Times New Roman" w:cs="Times New Roman" w:hint="default"/>
        <w:spacing w:val="-3"/>
        <w:w w:val="100"/>
        <w:sz w:val="24"/>
        <w:szCs w:val="24"/>
        <w:lang w:val="hr-HR" w:eastAsia="hr-HR" w:bidi="hr-HR"/>
      </w:rPr>
    </w:lvl>
    <w:lvl w:ilvl="1" w:tplc="943AF8C0">
      <w:numFmt w:val="bullet"/>
      <w:lvlText w:val="•"/>
      <w:lvlJc w:val="left"/>
      <w:pPr>
        <w:ind w:left="2050" w:hanging="276"/>
      </w:pPr>
      <w:rPr>
        <w:rFonts w:hint="default"/>
        <w:lang w:val="hr-HR" w:eastAsia="hr-HR" w:bidi="hr-HR"/>
      </w:rPr>
    </w:lvl>
    <w:lvl w:ilvl="2" w:tplc="9C9CA4CE">
      <w:numFmt w:val="bullet"/>
      <w:lvlText w:val="•"/>
      <w:lvlJc w:val="left"/>
      <w:pPr>
        <w:ind w:left="2861" w:hanging="276"/>
      </w:pPr>
      <w:rPr>
        <w:rFonts w:hint="default"/>
        <w:lang w:val="hr-HR" w:eastAsia="hr-HR" w:bidi="hr-HR"/>
      </w:rPr>
    </w:lvl>
    <w:lvl w:ilvl="3" w:tplc="EAE4F012">
      <w:numFmt w:val="bullet"/>
      <w:lvlText w:val="•"/>
      <w:lvlJc w:val="left"/>
      <w:pPr>
        <w:ind w:left="3671" w:hanging="276"/>
      </w:pPr>
      <w:rPr>
        <w:rFonts w:hint="default"/>
        <w:lang w:val="hr-HR" w:eastAsia="hr-HR" w:bidi="hr-HR"/>
      </w:rPr>
    </w:lvl>
    <w:lvl w:ilvl="4" w:tplc="9BD83670">
      <w:numFmt w:val="bullet"/>
      <w:lvlText w:val="•"/>
      <w:lvlJc w:val="left"/>
      <w:pPr>
        <w:ind w:left="4482" w:hanging="276"/>
      </w:pPr>
      <w:rPr>
        <w:rFonts w:hint="default"/>
        <w:lang w:val="hr-HR" w:eastAsia="hr-HR" w:bidi="hr-HR"/>
      </w:rPr>
    </w:lvl>
    <w:lvl w:ilvl="5" w:tplc="F3C0A49A">
      <w:numFmt w:val="bullet"/>
      <w:lvlText w:val="•"/>
      <w:lvlJc w:val="left"/>
      <w:pPr>
        <w:ind w:left="5293" w:hanging="276"/>
      </w:pPr>
      <w:rPr>
        <w:rFonts w:hint="default"/>
        <w:lang w:val="hr-HR" w:eastAsia="hr-HR" w:bidi="hr-HR"/>
      </w:rPr>
    </w:lvl>
    <w:lvl w:ilvl="6" w:tplc="3CCA870A">
      <w:numFmt w:val="bullet"/>
      <w:lvlText w:val="•"/>
      <w:lvlJc w:val="left"/>
      <w:pPr>
        <w:ind w:left="6103" w:hanging="276"/>
      </w:pPr>
      <w:rPr>
        <w:rFonts w:hint="default"/>
        <w:lang w:val="hr-HR" w:eastAsia="hr-HR" w:bidi="hr-HR"/>
      </w:rPr>
    </w:lvl>
    <w:lvl w:ilvl="7" w:tplc="E9FE785C">
      <w:numFmt w:val="bullet"/>
      <w:lvlText w:val="•"/>
      <w:lvlJc w:val="left"/>
      <w:pPr>
        <w:ind w:left="6914" w:hanging="276"/>
      </w:pPr>
      <w:rPr>
        <w:rFonts w:hint="default"/>
        <w:lang w:val="hr-HR" w:eastAsia="hr-HR" w:bidi="hr-HR"/>
      </w:rPr>
    </w:lvl>
    <w:lvl w:ilvl="8" w:tplc="CDFE0856">
      <w:numFmt w:val="bullet"/>
      <w:lvlText w:val="•"/>
      <w:lvlJc w:val="left"/>
      <w:pPr>
        <w:ind w:left="7725" w:hanging="276"/>
      </w:pPr>
      <w:rPr>
        <w:rFonts w:hint="default"/>
        <w:lang w:val="hr-HR" w:eastAsia="hr-HR" w:bidi="hr-HR"/>
      </w:rPr>
    </w:lvl>
  </w:abstractNum>
  <w:abstractNum w:abstractNumId="6" w15:restartNumberingAfterBreak="0">
    <w:nsid w:val="0F17215C"/>
    <w:multiLevelType w:val="multilevel"/>
    <w:tmpl w:val="FA8455A2"/>
    <w:lvl w:ilvl="0">
      <w:start w:val="1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06C35BF"/>
    <w:multiLevelType w:val="hybridMultilevel"/>
    <w:tmpl w:val="5AC84022"/>
    <w:lvl w:ilvl="0" w:tplc="E9AE39DC">
      <w:start w:val="3"/>
      <w:numFmt w:val="upperRoman"/>
      <w:lvlText w:val="%1."/>
      <w:lvlJc w:val="left"/>
      <w:pPr>
        <w:ind w:left="116" w:hanging="401"/>
      </w:pPr>
      <w:rPr>
        <w:rFonts w:ascii="Times New Roman" w:eastAsia="Times New Roman" w:hAnsi="Times New Roman" w:cs="Times New Roman" w:hint="default"/>
        <w:b/>
        <w:bCs/>
        <w:w w:val="99"/>
        <w:sz w:val="24"/>
        <w:szCs w:val="24"/>
        <w:lang w:val="hr-HR" w:eastAsia="hr-HR" w:bidi="hr-HR"/>
      </w:rPr>
    </w:lvl>
    <w:lvl w:ilvl="1" w:tplc="2D22DCE2">
      <w:start w:val="1"/>
      <w:numFmt w:val="decimal"/>
      <w:lvlText w:val="%2."/>
      <w:lvlJc w:val="left"/>
      <w:pPr>
        <w:ind w:left="903" w:hanging="360"/>
      </w:pPr>
      <w:rPr>
        <w:rFonts w:hint="default"/>
        <w:spacing w:val="-3"/>
        <w:w w:val="99"/>
        <w:lang w:val="hr-HR" w:eastAsia="hr-HR" w:bidi="hr-HR"/>
      </w:rPr>
    </w:lvl>
    <w:lvl w:ilvl="2" w:tplc="7C6CD9C6">
      <w:start w:val="125"/>
      <w:numFmt w:val="decimal"/>
      <w:lvlText w:val="%3."/>
      <w:lvlJc w:val="left"/>
      <w:pPr>
        <w:ind w:left="1383" w:hanging="480"/>
      </w:pPr>
      <w:rPr>
        <w:rFonts w:ascii="Times New Roman" w:eastAsia="Times New Roman" w:hAnsi="Times New Roman" w:cs="Times New Roman" w:hint="default"/>
        <w:spacing w:val="-2"/>
        <w:w w:val="100"/>
        <w:sz w:val="24"/>
        <w:szCs w:val="24"/>
        <w:lang w:val="hr-HR" w:eastAsia="hr-HR" w:bidi="hr-HR"/>
      </w:rPr>
    </w:lvl>
    <w:lvl w:ilvl="3" w:tplc="388A7CFC">
      <w:numFmt w:val="bullet"/>
      <w:lvlText w:val="•"/>
      <w:lvlJc w:val="left"/>
      <w:pPr>
        <w:ind w:left="1260" w:hanging="480"/>
      </w:pPr>
      <w:rPr>
        <w:rFonts w:hint="default"/>
        <w:lang w:val="hr-HR" w:eastAsia="hr-HR" w:bidi="hr-HR"/>
      </w:rPr>
    </w:lvl>
    <w:lvl w:ilvl="4" w:tplc="623CF2C8">
      <w:numFmt w:val="bullet"/>
      <w:lvlText w:val="•"/>
      <w:lvlJc w:val="left"/>
      <w:pPr>
        <w:ind w:left="1320" w:hanging="480"/>
      </w:pPr>
      <w:rPr>
        <w:rFonts w:hint="default"/>
        <w:lang w:val="hr-HR" w:eastAsia="hr-HR" w:bidi="hr-HR"/>
      </w:rPr>
    </w:lvl>
    <w:lvl w:ilvl="5" w:tplc="9662B914">
      <w:numFmt w:val="bullet"/>
      <w:lvlText w:val="•"/>
      <w:lvlJc w:val="left"/>
      <w:pPr>
        <w:ind w:left="1380" w:hanging="480"/>
      </w:pPr>
      <w:rPr>
        <w:rFonts w:hint="default"/>
        <w:lang w:val="hr-HR" w:eastAsia="hr-HR" w:bidi="hr-HR"/>
      </w:rPr>
    </w:lvl>
    <w:lvl w:ilvl="6" w:tplc="BBE03168">
      <w:numFmt w:val="bullet"/>
      <w:lvlText w:val="•"/>
      <w:lvlJc w:val="left"/>
      <w:pPr>
        <w:ind w:left="2973" w:hanging="480"/>
      </w:pPr>
      <w:rPr>
        <w:rFonts w:hint="default"/>
        <w:lang w:val="hr-HR" w:eastAsia="hr-HR" w:bidi="hr-HR"/>
      </w:rPr>
    </w:lvl>
    <w:lvl w:ilvl="7" w:tplc="CBC4AEF8">
      <w:numFmt w:val="bullet"/>
      <w:lvlText w:val="•"/>
      <w:lvlJc w:val="left"/>
      <w:pPr>
        <w:ind w:left="4566" w:hanging="480"/>
      </w:pPr>
      <w:rPr>
        <w:rFonts w:hint="default"/>
        <w:lang w:val="hr-HR" w:eastAsia="hr-HR" w:bidi="hr-HR"/>
      </w:rPr>
    </w:lvl>
    <w:lvl w:ilvl="8" w:tplc="E60874EA">
      <w:numFmt w:val="bullet"/>
      <w:lvlText w:val="•"/>
      <w:lvlJc w:val="left"/>
      <w:pPr>
        <w:ind w:left="6159" w:hanging="480"/>
      </w:pPr>
      <w:rPr>
        <w:rFonts w:hint="default"/>
        <w:lang w:val="hr-HR" w:eastAsia="hr-HR" w:bidi="hr-HR"/>
      </w:rPr>
    </w:lvl>
  </w:abstractNum>
  <w:abstractNum w:abstractNumId="8" w15:restartNumberingAfterBreak="0">
    <w:nsid w:val="11DD0AFB"/>
    <w:multiLevelType w:val="hybridMultilevel"/>
    <w:tmpl w:val="D5AA9B40"/>
    <w:lvl w:ilvl="0" w:tplc="5F22244A">
      <w:numFmt w:val="bullet"/>
      <w:lvlText w:val=""/>
      <w:lvlJc w:val="left"/>
      <w:pPr>
        <w:ind w:left="1393" w:hanging="360"/>
      </w:pPr>
      <w:rPr>
        <w:rFonts w:ascii="Symbol" w:eastAsia="Symbol" w:hAnsi="Symbol" w:cs="Symbol" w:hint="default"/>
        <w:b/>
        <w:bCs/>
        <w:w w:val="99"/>
        <w:sz w:val="24"/>
        <w:szCs w:val="24"/>
        <w:lang w:val="hr-HR" w:eastAsia="hr-HR" w:bidi="hr-HR"/>
      </w:rPr>
    </w:lvl>
    <w:lvl w:ilvl="1" w:tplc="9606EC14">
      <w:numFmt w:val="bullet"/>
      <w:lvlText w:val="•"/>
      <w:lvlJc w:val="left"/>
      <w:pPr>
        <w:ind w:left="2194" w:hanging="360"/>
      </w:pPr>
      <w:rPr>
        <w:rFonts w:hint="default"/>
        <w:lang w:val="hr-HR" w:eastAsia="hr-HR" w:bidi="hr-HR"/>
      </w:rPr>
    </w:lvl>
    <w:lvl w:ilvl="2" w:tplc="63B6BF84">
      <w:numFmt w:val="bullet"/>
      <w:lvlText w:val="•"/>
      <w:lvlJc w:val="left"/>
      <w:pPr>
        <w:ind w:left="2989" w:hanging="360"/>
      </w:pPr>
      <w:rPr>
        <w:rFonts w:hint="default"/>
        <w:lang w:val="hr-HR" w:eastAsia="hr-HR" w:bidi="hr-HR"/>
      </w:rPr>
    </w:lvl>
    <w:lvl w:ilvl="3" w:tplc="D28866FA">
      <w:numFmt w:val="bullet"/>
      <w:lvlText w:val="•"/>
      <w:lvlJc w:val="left"/>
      <w:pPr>
        <w:ind w:left="3783" w:hanging="360"/>
      </w:pPr>
      <w:rPr>
        <w:rFonts w:hint="default"/>
        <w:lang w:val="hr-HR" w:eastAsia="hr-HR" w:bidi="hr-HR"/>
      </w:rPr>
    </w:lvl>
    <w:lvl w:ilvl="4" w:tplc="003A1906">
      <w:numFmt w:val="bullet"/>
      <w:lvlText w:val="•"/>
      <w:lvlJc w:val="left"/>
      <w:pPr>
        <w:ind w:left="4578" w:hanging="360"/>
      </w:pPr>
      <w:rPr>
        <w:rFonts w:hint="default"/>
        <w:lang w:val="hr-HR" w:eastAsia="hr-HR" w:bidi="hr-HR"/>
      </w:rPr>
    </w:lvl>
    <w:lvl w:ilvl="5" w:tplc="49360C22">
      <w:numFmt w:val="bullet"/>
      <w:lvlText w:val="•"/>
      <w:lvlJc w:val="left"/>
      <w:pPr>
        <w:ind w:left="5373" w:hanging="360"/>
      </w:pPr>
      <w:rPr>
        <w:rFonts w:hint="default"/>
        <w:lang w:val="hr-HR" w:eastAsia="hr-HR" w:bidi="hr-HR"/>
      </w:rPr>
    </w:lvl>
    <w:lvl w:ilvl="6" w:tplc="D304C360">
      <w:numFmt w:val="bullet"/>
      <w:lvlText w:val="•"/>
      <w:lvlJc w:val="left"/>
      <w:pPr>
        <w:ind w:left="6167" w:hanging="360"/>
      </w:pPr>
      <w:rPr>
        <w:rFonts w:hint="default"/>
        <w:lang w:val="hr-HR" w:eastAsia="hr-HR" w:bidi="hr-HR"/>
      </w:rPr>
    </w:lvl>
    <w:lvl w:ilvl="7" w:tplc="C2CA404E">
      <w:numFmt w:val="bullet"/>
      <w:lvlText w:val="•"/>
      <w:lvlJc w:val="left"/>
      <w:pPr>
        <w:ind w:left="6962" w:hanging="360"/>
      </w:pPr>
      <w:rPr>
        <w:rFonts w:hint="default"/>
        <w:lang w:val="hr-HR" w:eastAsia="hr-HR" w:bidi="hr-HR"/>
      </w:rPr>
    </w:lvl>
    <w:lvl w:ilvl="8" w:tplc="604E0F9E">
      <w:numFmt w:val="bullet"/>
      <w:lvlText w:val="•"/>
      <w:lvlJc w:val="left"/>
      <w:pPr>
        <w:ind w:left="7757" w:hanging="360"/>
      </w:pPr>
      <w:rPr>
        <w:rFonts w:hint="default"/>
        <w:lang w:val="hr-HR" w:eastAsia="hr-HR" w:bidi="hr-HR"/>
      </w:rPr>
    </w:lvl>
  </w:abstractNum>
  <w:abstractNum w:abstractNumId="9" w15:restartNumberingAfterBreak="0">
    <w:nsid w:val="12DA6747"/>
    <w:multiLevelType w:val="hybridMultilevel"/>
    <w:tmpl w:val="E488F0C4"/>
    <w:lvl w:ilvl="0" w:tplc="3320E00C">
      <w:start w:val="1"/>
      <w:numFmt w:val="decimal"/>
      <w:lvlText w:val="%1."/>
      <w:lvlJc w:val="left"/>
      <w:pPr>
        <w:ind w:left="1543" w:hanging="360"/>
      </w:pPr>
      <w:rPr>
        <w:rFonts w:hint="default"/>
      </w:rPr>
    </w:lvl>
    <w:lvl w:ilvl="1" w:tplc="041A0019" w:tentative="1">
      <w:start w:val="1"/>
      <w:numFmt w:val="lowerLetter"/>
      <w:lvlText w:val="%2."/>
      <w:lvlJc w:val="left"/>
      <w:pPr>
        <w:ind w:left="2263" w:hanging="360"/>
      </w:pPr>
    </w:lvl>
    <w:lvl w:ilvl="2" w:tplc="041A001B" w:tentative="1">
      <w:start w:val="1"/>
      <w:numFmt w:val="lowerRoman"/>
      <w:lvlText w:val="%3."/>
      <w:lvlJc w:val="right"/>
      <w:pPr>
        <w:ind w:left="2983" w:hanging="180"/>
      </w:pPr>
    </w:lvl>
    <w:lvl w:ilvl="3" w:tplc="041A000F" w:tentative="1">
      <w:start w:val="1"/>
      <w:numFmt w:val="decimal"/>
      <w:lvlText w:val="%4."/>
      <w:lvlJc w:val="left"/>
      <w:pPr>
        <w:ind w:left="3703" w:hanging="360"/>
      </w:pPr>
    </w:lvl>
    <w:lvl w:ilvl="4" w:tplc="041A0019" w:tentative="1">
      <w:start w:val="1"/>
      <w:numFmt w:val="lowerLetter"/>
      <w:lvlText w:val="%5."/>
      <w:lvlJc w:val="left"/>
      <w:pPr>
        <w:ind w:left="4423" w:hanging="360"/>
      </w:pPr>
    </w:lvl>
    <w:lvl w:ilvl="5" w:tplc="041A001B" w:tentative="1">
      <w:start w:val="1"/>
      <w:numFmt w:val="lowerRoman"/>
      <w:lvlText w:val="%6."/>
      <w:lvlJc w:val="right"/>
      <w:pPr>
        <w:ind w:left="5143" w:hanging="180"/>
      </w:pPr>
    </w:lvl>
    <w:lvl w:ilvl="6" w:tplc="041A000F" w:tentative="1">
      <w:start w:val="1"/>
      <w:numFmt w:val="decimal"/>
      <w:lvlText w:val="%7."/>
      <w:lvlJc w:val="left"/>
      <w:pPr>
        <w:ind w:left="5863" w:hanging="360"/>
      </w:pPr>
    </w:lvl>
    <w:lvl w:ilvl="7" w:tplc="041A0019" w:tentative="1">
      <w:start w:val="1"/>
      <w:numFmt w:val="lowerLetter"/>
      <w:lvlText w:val="%8."/>
      <w:lvlJc w:val="left"/>
      <w:pPr>
        <w:ind w:left="6583" w:hanging="360"/>
      </w:pPr>
    </w:lvl>
    <w:lvl w:ilvl="8" w:tplc="041A001B" w:tentative="1">
      <w:start w:val="1"/>
      <w:numFmt w:val="lowerRoman"/>
      <w:lvlText w:val="%9."/>
      <w:lvlJc w:val="right"/>
      <w:pPr>
        <w:ind w:left="7303" w:hanging="180"/>
      </w:pPr>
    </w:lvl>
  </w:abstractNum>
  <w:abstractNum w:abstractNumId="10" w15:restartNumberingAfterBreak="0">
    <w:nsid w:val="13FB3D6F"/>
    <w:multiLevelType w:val="hybridMultilevel"/>
    <w:tmpl w:val="DC4AA398"/>
    <w:lvl w:ilvl="0" w:tplc="86DE7B0C">
      <w:start w:val="1"/>
      <w:numFmt w:val="lowerLetter"/>
      <w:lvlText w:val="%1)"/>
      <w:lvlJc w:val="left"/>
      <w:pPr>
        <w:ind w:left="1543" w:hanging="360"/>
      </w:pPr>
      <w:rPr>
        <w:rFonts w:hint="default"/>
      </w:rPr>
    </w:lvl>
    <w:lvl w:ilvl="1" w:tplc="041A0019" w:tentative="1">
      <w:start w:val="1"/>
      <w:numFmt w:val="lowerLetter"/>
      <w:lvlText w:val="%2."/>
      <w:lvlJc w:val="left"/>
      <w:pPr>
        <w:ind w:left="2263" w:hanging="360"/>
      </w:pPr>
    </w:lvl>
    <w:lvl w:ilvl="2" w:tplc="041A001B" w:tentative="1">
      <w:start w:val="1"/>
      <w:numFmt w:val="lowerRoman"/>
      <w:lvlText w:val="%3."/>
      <w:lvlJc w:val="right"/>
      <w:pPr>
        <w:ind w:left="2983" w:hanging="180"/>
      </w:pPr>
    </w:lvl>
    <w:lvl w:ilvl="3" w:tplc="041A000F" w:tentative="1">
      <w:start w:val="1"/>
      <w:numFmt w:val="decimal"/>
      <w:lvlText w:val="%4."/>
      <w:lvlJc w:val="left"/>
      <w:pPr>
        <w:ind w:left="3703" w:hanging="360"/>
      </w:pPr>
    </w:lvl>
    <w:lvl w:ilvl="4" w:tplc="041A0019" w:tentative="1">
      <w:start w:val="1"/>
      <w:numFmt w:val="lowerLetter"/>
      <w:lvlText w:val="%5."/>
      <w:lvlJc w:val="left"/>
      <w:pPr>
        <w:ind w:left="4423" w:hanging="360"/>
      </w:pPr>
    </w:lvl>
    <w:lvl w:ilvl="5" w:tplc="041A001B" w:tentative="1">
      <w:start w:val="1"/>
      <w:numFmt w:val="lowerRoman"/>
      <w:lvlText w:val="%6."/>
      <w:lvlJc w:val="right"/>
      <w:pPr>
        <w:ind w:left="5143" w:hanging="180"/>
      </w:pPr>
    </w:lvl>
    <w:lvl w:ilvl="6" w:tplc="041A000F" w:tentative="1">
      <w:start w:val="1"/>
      <w:numFmt w:val="decimal"/>
      <w:lvlText w:val="%7."/>
      <w:lvlJc w:val="left"/>
      <w:pPr>
        <w:ind w:left="5863" w:hanging="360"/>
      </w:pPr>
    </w:lvl>
    <w:lvl w:ilvl="7" w:tplc="041A0019" w:tentative="1">
      <w:start w:val="1"/>
      <w:numFmt w:val="lowerLetter"/>
      <w:lvlText w:val="%8."/>
      <w:lvlJc w:val="left"/>
      <w:pPr>
        <w:ind w:left="6583" w:hanging="360"/>
      </w:pPr>
    </w:lvl>
    <w:lvl w:ilvl="8" w:tplc="041A001B" w:tentative="1">
      <w:start w:val="1"/>
      <w:numFmt w:val="lowerRoman"/>
      <w:lvlText w:val="%9."/>
      <w:lvlJc w:val="right"/>
      <w:pPr>
        <w:ind w:left="7303" w:hanging="180"/>
      </w:pPr>
    </w:lvl>
  </w:abstractNum>
  <w:abstractNum w:abstractNumId="11" w15:restartNumberingAfterBreak="0">
    <w:nsid w:val="149F3A00"/>
    <w:multiLevelType w:val="multilevel"/>
    <w:tmpl w:val="BC2439BA"/>
    <w:lvl w:ilvl="0">
      <w:start w:val="4"/>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6DA55FA"/>
    <w:multiLevelType w:val="multilevel"/>
    <w:tmpl w:val="26AC1FB2"/>
    <w:lvl w:ilvl="0">
      <w:start w:val="12"/>
      <w:numFmt w:val="decimal"/>
      <w:lvlText w:val="%1."/>
      <w:lvlJc w:val="left"/>
      <w:pPr>
        <w:ind w:left="660" w:hanging="66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AFF61C6"/>
    <w:multiLevelType w:val="hybridMultilevel"/>
    <w:tmpl w:val="4A3EA632"/>
    <w:lvl w:ilvl="0" w:tplc="620CBEF4">
      <w:start w:val="2"/>
      <w:numFmt w:val="decimal"/>
      <w:lvlText w:val="%1."/>
      <w:lvlJc w:val="left"/>
      <w:pPr>
        <w:ind w:left="836" w:hanging="360"/>
        <w:jc w:val="right"/>
      </w:pPr>
      <w:rPr>
        <w:rFonts w:ascii="Times New Roman" w:eastAsia="Times New Roman" w:hAnsi="Times New Roman" w:cs="Times New Roman" w:hint="default"/>
        <w:b/>
        <w:bCs/>
        <w:spacing w:val="-4"/>
        <w:w w:val="100"/>
        <w:sz w:val="24"/>
        <w:szCs w:val="24"/>
        <w:lang w:val="hr-HR" w:eastAsia="hr-HR" w:bidi="hr-HR"/>
      </w:rPr>
    </w:lvl>
    <w:lvl w:ilvl="1" w:tplc="36F00AEE">
      <w:numFmt w:val="bullet"/>
      <w:lvlText w:val="•"/>
      <w:lvlJc w:val="left"/>
      <w:pPr>
        <w:ind w:left="1690" w:hanging="360"/>
      </w:pPr>
      <w:rPr>
        <w:rFonts w:hint="default"/>
        <w:lang w:val="hr-HR" w:eastAsia="hr-HR" w:bidi="hr-HR"/>
      </w:rPr>
    </w:lvl>
    <w:lvl w:ilvl="2" w:tplc="BA526092">
      <w:numFmt w:val="bullet"/>
      <w:lvlText w:val="•"/>
      <w:lvlJc w:val="left"/>
      <w:pPr>
        <w:ind w:left="2541" w:hanging="360"/>
      </w:pPr>
      <w:rPr>
        <w:rFonts w:hint="default"/>
        <w:lang w:val="hr-HR" w:eastAsia="hr-HR" w:bidi="hr-HR"/>
      </w:rPr>
    </w:lvl>
    <w:lvl w:ilvl="3" w:tplc="507619C4">
      <w:numFmt w:val="bullet"/>
      <w:lvlText w:val="•"/>
      <w:lvlJc w:val="left"/>
      <w:pPr>
        <w:ind w:left="3391" w:hanging="360"/>
      </w:pPr>
      <w:rPr>
        <w:rFonts w:hint="default"/>
        <w:lang w:val="hr-HR" w:eastAsia="hr-HR" w:bidi="hr-HR"/>
      </w:rPr>
    </w:lvl>
    <w:lvl w:ilvl="4" w:tplc="F586C71E">
      <w:numFmt w:val="bullet"/>
      <w:lvlText w:val="•"/>
      <w:lvlJc w:val="left"/>
      <w:pPr>
        <w:ind w:left="4242" w:hanging="360"/>
      </w:pPr>
      <w:rPr>
        <w:rFonts w:hint="default"/>
        <w:lang w:val="hr-HR" w:eastAsia="hr-HR" w:bidi="hr-HR"/>
      </w:rPr>
    </w:lvl>
    <w:lvl w:ilvl="5" w:tplc="5C78F394">
      <w:numFmt w:val="bullet"/>
      <w:lvlText w:val="•"/>
      <w:lvlJc w:val="left"/>
      <w:pPr>
        <w:ind w:left="5093" w:hanging="360"/>
      </w:pPr>
      <w:rPr>
        <w:rFonts w:hint="default"/>
        <w:lang w:val="hr-HR" w:eastAsia="hr-HR" w:bidi="hr-HR"/>
      </w:rPr>
    </w:lvl>
    <w:lvl w:ilvl="6" w:tplc="34FAA536">
      <w:numFmt w:val="bullet"/>
      <w:lvlText w:val="•"/>
      <w:lvlJc w:val="left"/>
      <w:pPr>
        <w:ind w:left="5943" w:hanging="360"/>
      </w:pPr>
      <w:rPr>
        <w:rFonts w:hint="default"/>
        <w:lang w:val="hr-HR" w:eastAsia="hr-HR" w:bidi="hr-HR"/>
      </w:rPr>
    </w:lvl>
    <w:lvl w:ilvl="7" w:tplc="79229AD2">
      <w:numFmt w:val="bullet"/>
      <w:lvlText w:val="•"/>
      <w:lvlJc w:val="left"/>
      <w:pPr>
        <w:ind w:left="6794" w:hanging="360"/>
      </w:pPr>
      <w:rPr>
        <w:rFonts w:hint="default"/>
        <w:lang w:val="hr-HR" w:eastAsia="hr-HR" w:bidi="hr-HR"/>
      </w:rPr>
    </w:lvl>
    <w:lvl w:ilvl="8" w:tplc="00B460A2">
      <w:numFmt w:val="bullet"/>
      <w:lvlText w:val="•"/>
      <w:lvlJc w:val="left"/>
      <w:pPr>
        <w:ind w:left="7645" w:hanging="360"/>
      </w:pPr>
      <w:rPr>
        <w:rFonts w:hint="default"/>
        <w:lang w:val="hr-HR" w:eastAsia="hr-HR" w:bidi="hr-HR"/>
      </w:rPr>
    </w:lvl>
  </w:abstractNum>
  <w:abstractNum w:abstractNumId="14" w15:restartNumberingAfterBreak="0">
    <w:nsid w:val="20436619"/>
    <w:multiLevelType w:val="hybridMultilevel"/>
    <w:tmpl w:val="39223C9A"/>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219A3B8B"/>
    <w:multiLevelType w:val="hybridMultilevel"/>
    <w:tmpl w:val="173CDB82"/>
    <w:lvl w:ilvl="0" w:tplc="A85077A8">
      <w:numFmt w:val="bullet"/>
      <w:lvlText w:val="-"/>
      <w:lvlJc w:val="left"/>
      <w:pPr>
        <w:ind w:left="1110" w:hanging="142"/>
      </w:pPr>
      <w:rPr>
        <w:rFonts w:ascii="Times New Roman" w:eastAsia="Times New Roman" w:hAnsi="Times New Roman" w:cs="Times New Roman" w:hint="default"/>
        <w:w w:val="99"/>
        <w:sz w:val="24"/>
        <w:szCs w:val="24"/>
        <w:lang w:val="hr-HR" w:eastAsia="hr-HR" w:bidi="hr-HR"/>
      </w:rPr>
    </w:lvl>
    <w:lvl w:ilvl="1" w:tplc="EB329952">
      <w:numFmt w:val="bullet"/>
      <w:lvlText w:val="•"/>
      <w:lvlJc w:val="left"/>
      <w:pPr>
        <w:ind w:left="1942" w:hanging="142"/>
      </w:pPr>
      <w:rPr>
        <w:rFonts w:hint="default"/>
        <w:lang w:val="hr-HR" w:eastAsia="hr-HR" w:bidi="hr-HR"/>
      </w:rPr>
    </w:lvl>
    <w:lvl w:ilvl="2" w:tplc="751E89FC">
      <w:numFmt w:val="bullet"/>
      <w:lvlText w:val="•"/>
      <w:lvlJc w:val="left"/>
      <w:pPr>
        <w:ind w:left="2765" w:hanging="142"/>
      </w:pPr>
      <w:rPr>
        <w:rFonts w:hint="default"/>
        <w:lang w:val="hr-HR" w:eastAsia="hr-HR" w:bidi="hr-HR"/>
      </w:rPr>
    </w:lvl>
    <w:lvl w:ilvl="3" w:tplc="160C192C">
      <w:numFmt w:val="bullet"/>
      <w:lvlText w:val="•"/>
      <w:lvlJc w:val="left"/>
      <w:pPr>
        <w:ind w:left="3587" w:hanging="142"/>
      </w:pPr>
      <w:rPr>
        <w:rFonts w:hint="default"/>
        <w:lang w:val="hr-HR" w:eastAsia="hr-HR" w:bidi="hr-HR"/>
      </w:rPr>
    </w:lvl>
    <w:lvl w:ilvl="4" w:tplc="10EA215E">
      <w:numFmt w:val="bullet"/>
      <w:lvlText w:val="•"/>
      <w:lvlJc w:val="left"/>
      <w:pPr>
        <w:ind w:left="4410" w:hanging="142"/>
      </w:pPr>
      <w:rPr>
        <w:rFonts w:hint="default"/>
        <w:lang w:val="hr-HR" w:eastAsia="hr-HR" w:bidi="hr-HR"/>
      </w:rPr>
    </w:lvl>
    <w:lvl w:ilvl="5" w:tplc="7E749C50">
      <w:numFmt w:val="bullet"/>
      <w:lvlText w:val="•"/>
      <w:lvlJc w:val="left"/>
      <w:pPr>
        <w:ind w:left="5233" w:hanging="142"/>
      </w:pPr>
      <w:rPr>
        <w:rFonts w:hint="default"/>
        <w:lang w:val="hr-HR" w:eastAsia="hr-HR" w:bidi="hr-HR"/>
      </w:rPr>
    </w:lvl>
    <w:lvl w:ilvl="6" w:tplc="27287960">
      <w:numFmt w:val="bullet"/>
      <w:lvlText w:val="•"/>
      <w:lvlJc w:val="left"/>
      <w:pPr>
        <w:ind w:left="6055" w:hanging="142"/>
      </w:pPr>
      <w:rPr>
        <w:rFonts w:hint="default"/>
        <w:lang w:val="hr-HR" w:eastAsia="hr-HR" w:bidi="hr-HR"/>
      </w:rPr>
    </w:lvl>
    <w:lvl w:ilvl="7" w:tplc="B3540C9E">
      <w:numFmt w:val="bullet"/>
      <w:lvlText w:val="•"/>
      <w:lvlJc w:val="left"/>
      <w:pPr>
        <w:ind w:left="6878" w:hanging="142"/>
      </w:pPr>
      <w:rPr>
        <w:rFonts w:hint="default"/>
        <w:lang w:val="hr-HR" w:eastAsia="hr-HR" w:bidi="hr-HR"/>
      </w:rPr>
    </w:lvl>
    <w:lvl w:ilvl="8" w:tplc="6D4C606A">
      <w:numFmt w:val="bullet"/>
      <w:lvlText w:val="•"/>
      <w:lvlJc w:val="left"/>
      <w:pPr>
        <w:ind w:left="7701" w:hanging="142"/>
      </w:pPr>
      <w:rPr>
        <w:rFonts w:hint="default"/>
        <w:lang w:val="hr-HR" w:eastAsia="hr-HR" w:bidi="hr-HR"/>
      </w:rPr>
    </w:lvl>
  </w:abstractNum>
  <w:abstractNum w:abstractNumId="16" w15:restartNumberingAfterBreak="0">
    <w:nsid w:val="28DA5ABC"/>
    <w:multiLevelType w:val="multilevel"/>
    <w:tmpl w:val="61FED53A"/>
    <w:lvl w:ilvl="0">
      <w:start w:val="12"/>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A06F79"/>
    <w:multiLevelType w:val="hybridMultilevel"/>
    <w:tmpl w:val="33FA53C0"/>
    <w:lvl w:ilvl="0" w:tplc="676E66E8">
      <w:start w:val="1"/>
      <w:numFmt w:val="decimal"/>
      <w:lvlText w:val="(%1)"/>
      <w:lvlJc w:val="left"/>
      <w:pPr>
        <w:ind w:left="1183" w:hanging="360"/>
      </w:pPr>
      <w:rPr>
        <w:rFonts w:hint="default"/>
      </w:rPr>
    </w:lvl>
    <w:lvl w:ilvl="1" w:tplc="041A0019" w:tentative="1">
      <w:start w:val="1"/>
      <w:numFmt w:val="lowerLetter"/>
      <w:lvlText w:val="%2."/>
      <w:lvlJc w:val="left"/>
      <w:pPr>
        <w:ind w:left="1903" w:hanging="360"/>
      </w:pPr>
    </w:lvl>
    <w:lvl w:ilvl="2" w:tplc="041A001B" w:tentative="1">
      <w:start w:val="1"/>
      <w:numFmt w:val="lowerRoman"/>
      <w:lvlText w:val="%3."/>
      <w:lvlJc w:val="right"/>
      <w:pPr>
        <w:ind w:left="2623" w:hanging="180"/>
      </w:pPr>
    </w:lvl>
    <w:lvl w:ilvl="3" w:tplc="041A000F" w:tentative="1">
      <w:start w:val="1"/>
      <w:numFmt w:val="decimal"/>
      <w:lvlText w:val="%4."/>
      <w:lvlJc w:val="left"/>
      <w:pPr>
        <w:ind w:left="3343" w:hanging="360"/>
      </w:pPr>
    </w:lvl>
    <w:lvl w:ilvl="4" w:tplc="041A0019" w:tentative="1">
      <w:start w:val="1"/>
      <w:numFmt w:val="lowerLetter"/>
      <w:lvlText w:val="%5."/>
      <w:lvlJc w:val="left"/>
      <w:pPr>
        <w:ind w:left="4063" w:hanging="360"/>
      </w:pPr>
    </w:lvl>
    <w:lvl w:ilvl="5" w:tplc="041A001B" w:tentative="1">
      <w:start w:val="1"/>
      <w:numFmt w:val="lowerRoman"/>
      <w:lvlText w:val="%6."/>
      <w:lvlJc w:val="right"/>
      <w:pPr>
        <w:ind w:left="4783" w:hanging="180"/>
      </w:pPr>
    </w:lvl>
    <w:lvl w:ilvl="6" w:tplc="041A000F" w:tentative="1">
      <w:start w:val="1"/>
      <w:numFmt w:val="decimal"/>
      <w:lvlText w:val="%7."/>
      <w:lvlJc w:val="left"/>
      <w:pPr>
        <w:ind w:left="5503" w:hanging="360"/>
      </w:pPr>
    </w:lvl>
    <w:lvl w:ilvl="7" w:tplc="041A0019" w:tentative="1">
      <w:start w:val="1"/>
      <w:numFmt w:val="lowerLetter"/>
      <w:lvlText w:val="%8."/>
      <w:lvlJc w:val="left"/>
      <w:pPr>
        <w:ind w:left="6223" w:hanging="360"/>
      </w:pPr>
    </w:lvl>
    <w:lvl w:ilvl="8" w:tplc="041A001B" w:tentative="1">
      <w:start w:val="1"/>
      <w:numFmt w:val="lowerRoman"/>
      <w:lvlText w:val="%9."/>
      <w:lvlJc w:val="right"/>
      <w:pPr>
        <w:ind w:left="6943" w:hanging="180"/>
      </w:pPr>
    </w:lvl>
  </w:abstractNum>
  <w:abstractNum w:abstractNumId="18" w15:restartNumberingAfterBreak="0">
    <w:nsid w:val="2D3A3B36"/>
    <w:multiLevelType w:val="hybridMultilevel"/>
    <w:tmpl w:val="7DB6224C"/>
    <w:lvl w:ilvl="0" w:tplc="051E90BA">
      <w:start w:val="1"/>
      <w:numFmt w:val="decimal"/>
      <w:lvlText w:val="%1."/>
      <w:lvlJc w:val="left"/>
      <w:pPr>
        <w:ind w:left="1110" w:hanging="360"/>
      </w:pPr>
      <w:rPr>
        <w:rFonts w:ascii="Times New Roman" w:eastAsia="Times New Roman" w:hAnsi="Times New Roman" w:cs="Times New Roman" w:hint="default"/>
        <w:spacing w:val="-2"/>
        <w:w w:val="100"/>
        <w:sz w:val="24"/>
        <w:szCs w:val="24"/>
        <w:lang w:val="hr-HR" w:eastAsia="hr-HR" w:bidi="hr-HR"/>
      </w:rPr>
    </w:lvl>
    <w:lvl w:ilvl="1" w:tplc="C3F2AD1C">
      <w:start w:val="1"/>
      <w:numFmt w:val="decimal"/>
      <w:lvlText w:val="%2."/>
      <w:lvlJc w:val="left"/>
      <w:pPr>
        <w:ind w:left="1534" w:hanging="425"/>
      </w:pPr>
      <w:rPr>
        <w:rFonts w:ascii="Times New Roman" w:eastAsia="Times New Roman" w:hAnsi="Times New Roman" w:cs="Times New Roman" w:hint="default"/>
        <w:spacing w:val="-4"/>
        <w:w w:val="100"/>
        <w:sz w:val="24"/>
        <w:szCs w:val="24"/>
        <w:lang w:val="hr-HR" w:eastAsia="hr-HR" w:bidi="hr-HR"/>
      </w:rPr>
    </w:lvl>
    <w:lvl w:ilvl="2" w:tplc="9B105902">
      <w:numFmt w:val="bullet"/>
      <w:lvlText w:val="•"/>
      <w:lvlJc w:val="left"/>
      <w:pPr>
        <w:ind w:left="2407" w:hanging="425"/>
      </w:pPr>
      <w:rPr>
        <w:rFonts w:hint="default"/>
        <w:lang w:val="hr-HR" w:eastAsia="hr-HR" w:bidi="hr-HR"/>
      </w:rPr>
    </w:lvl>
    <w:lvl w:ilvl="3" w:tplc="396AE5E4">
      <w:numFmt w:val="bullet"/>
      <w:lvlText w:val="•"/>
      <w:lvlJc w:val="left"/>
      <w:pPr>
        <w:ind w:left="3274" w:hanging="425"/>
      </w:pPr>
      <w:rPr>
        <w:rFonts w:hint="default"/>
        <w:lang w:val="hr-HR" w:eastAsia="hr-HR" w:bidi="hr-HR"/>
      </w:rPr>
    </w:lvl>
    <w:lvl w:ilvl="4" w:tplc="FE06BB7A">
      <w:numFmt w:val="bullet"/>
      <w:lvlText w:val="•"/>
      <w:lvlJc w:val="left"/>
      <w:pPr>
        <w:ind w:left="4142" w:hanging="425"/>
      </w:pPr>
      <w:rPr>
        <w:rFonts w:hint="default"/>
        <w:lang w:val="hr-HR" w:eastAsia="hr-HR" w:bidi="hr-HR"/>
      </w:rPr>
    </w:lvl>
    <w:lvl w:ilvl="5" w:tplc="CC300D12">
      <w:numFmt w:val="bullet"/>
      <w:lvlText w:val="•"/>
      <w:lvlJc w:val="left"/>
      <w:pPr>
        <w:ind w:left="5009" w:hanging="425"/>
      </w:pPr>
      <w:rPr>
        <w:rFonts w:hint="default"/>
        <w:lang w:val="hr-HR" w:eastAsia="hr-HR" w:bidi="hr-HR"/>
      </w:rPr>
    </w:lvl>
    <w:lvl w:ilvl="6" w:tplc="D7044022">
      <w:numFmt w:val="bullet"/>
      <w:lvlText w:val="•"/>
      <w:lvlJc w:val="left"/>
      <w:pPr>
        <w:ind w:left="5876" w:hanging="425"/>
      </w:pPr>
      <w:rPr>
        <w:rFonts w:hint="default"/>
        <w:lang w:val="hr-HR" w:eastAsia="hr-HR" w:bidi="hr-HR"/>
      </w:rPr>
    </w:lvl>
    <w:lvl w:ilvl="7" w:tplc="D66208BE">
      <w:numFmt w:val="bullet"/>
      <w:lvlText w:val="•"/>
      <w:lvlJc w:val="left"/>
      <w:pPr>
        <w:ind w:left="6744" w:hanging="425"/>
      </w:pPr>
      <w:rPr>
        <w:rFonts w:hint="default"/>
        <w:lang w:val="hr-HR" w:eastAsia="hr-HR" w:bidi="hr-HR"/>
      </w:rPr>
    </w:lvl>
    <w:lvl w:ilvl="8" w:tplc="9EE0684A">
      <w:numFmt w:val="bullet"/>
      <w:lvlText w:val="•"/>
      <w:lvlJc w:val="left"/>
      <w:pPr>
        <w:ind w:left="7611" w:hanging="425"/>
      </w:pPr>
      <w:rPr>
        <w:rFonts w:hint="default"/>
        <w:lang w:val="hr-HR" w:eastAsia="hr-HR" w:bidi="hr-HR"/>
      </w:rPr>
    </w:lvl>
  </w:abstractNum>
  <w:abstractNum w:abstractNumId="19" w15:restartNumberingAfterBreak="0">
    <w:nsid w:val="326931D7"/>
    <w:multiLevelType w:val="hybridMultilevel"/>
    <w:tmpl w:val="0C928356"/>
    <w:lvl w:ilvl="0" w:tplc="D0329740">
      <w:start w:val="1"/>
      <w:numFmt w:val="decimal"/>
      <w:lvlText w:val="%1."/>
      <w:lvlJc w:val="left"/>
      <w:pPr>
        <w:ind w:left="1915" w:hanging="360"/>
      </w:pPr>
      <w:rPr>
        <w:rFonts w:hint="default"/>
      </w:rPr>
    </w:lvl>
    <w:lvl w:ilvl="1" w:tplc="041A0019" w:tentative="1">
      <w:start w:val="1"/>
      <w:numFmt w:val="lowerLetter"/>
      <w:lvlText w:val="%2."/>
      <w:lvlJc w:val="left"/>
      <w:pPr>
        <w:ind w:left="2635" w:hanging="360"/>
      </w:pPr>
    </w:lvl>
    <w:lvl w:ilvl="2" w:tplc="041A001B" w:tentative="1">
      <w:start w:val="1"/>
      <w:numFmt w:val="lowerRoman"/>
      <w:lvlText w:val="%3."/>
      <w:lvlJc w:val="right"/>
      <w:pPr>
        <w:ind w:left="3355" w:hanging="180"/>
      </w:pPr>
    </w:lvl>
    <w:lvl w:ilvl="3" w:tplc="041A000F" w:tentative="1">
      <w:start w:val="1"/>
      <w:numFmt w:val="decimal"/>
      <w:lvlText w:val="%4."/>
      <w:lvlJc w:val="left"/>
      <w:pPr>
        <w:ind w:left="4075" w:hanging="360"/>
      </w:pPr>
    </w:lvl>
    <w:lvl w:ilvl="4" w:tplc="041A0019" w:tentative="1">
      <w:start w:val="1"/>
      <w:numFmt w:val="lowerLetter"/>
      <w:lvlText w:val="%5."/>
      <w:lvlJc w:val="left"/>
      <w:pPr>
        <w:ind w:left="4795" w:hanging="360"/>
      </w:pPr>
    </w:lvl>
    <w:lvl w:ilvl="5" w:tplc="041A001B" w:tentative="1">
      <w:start w:val="1"/>
      <w:numFmt w:val="lowerRoman"/>
      <w:lvlText w:val="%6."/>
      <w:lvlJc w:val="right"/>
      <w:pPr>
        <w:ind w:left="5515" w:hanging="180"/>
      </w:pPr>
    </w:lvl>
    <w:lvl w:ilvl="6" w:tplc="041A000F" w:tentative="1">
      <w:start w:val="1"/>
      <w:numFmt w:val="decimal"/>
      <w:lvlText w:val="%7."/>
      <w:lvlJc w:val="left"/>
      <w:pPr>
        <w:ind w:left="6235" w:hanging="360"/>
      </w:pPr>
    </w:lvl>
    <w:lvl w:ilvl="7" w:tplc="041A0019" w:tentative="1">
      <w:start w:val="1"/>
      <w:numFmt w:val="lowerLetter"/>
      <w:lvlText w:val="%8."/>
      <w:lvlJc w:val="left"/>
      <w:pPr>
        <w:ind w:left="6955" w:hanging="360"/>
      </w:pPr>
    </w:lvl>
    <w:lvl w:ilvl="8" w:tplc="041A001B" w:tentative="1">
      <w:start w:val="1"/>
      <w:numFmt w:val="lowerRoman"/>
      <w:lvlText w:val="%9."/>
      <w:lvlJc w:val="right"/>
      <w:pPr>
        <w:ind w:left="7675" w:hanging="180"/>
      </w:pPr>
    </w:lvl>
  </w:abstractNum>
  <w:abstractNum w:abstractNumId="20" w15:restartNumberingAfterBreak="0">
    <w:nsid w:val="32DE3C8E"/>
    <w:multiLevelType w:val="hybridMultilevel"/>
    <w:tmpl w:val="8D5CA5B0"/>
    <w:lvl w:ilvl="0" w:tplc="F2E4A936">
      <w:numFmt w:val="bullet"/>
      <w:lvlText w:val="-"/>
      <w:lvlJc w:val="left"/>
      <w:pPr>
        <w:ind w:left="1249" w:hanging="140"/>
      </w:pPr>
      <w:rPr>
        <w:rFonts w:ascii="Times New Roman" w:eastAsia="Times New Roman" w:hAnsi="Times New Roman" w:cs="Times New Roman" w:hint="default"/>
        <w:w w:val="99"/>
        <w:sz w:val="24"/>
        <w:szCs w:val="24"/>
        <w:lang w:val="hr-HR" w:eastAsia="hr-HR" w:bidi="hr-HR"/>
      </w:rPr>
    </w:lvl>
    <w:lvl w:ilvl="1" w:tplc="2F80A728">
      <w:numFmt w:val="bullet"/>
      <w:lvlText w:val="•"/>
      <w:lvlJc w:val="left"/>
      <w:pPr>
        <w:ind w:left="2050" w:hanging="140"/>
      </w:pPr>
      <w:rPr>
        <w:rFonts w:hint="default"/>
        <w:lang w:val="hr-HR" w:eastAsia="hr-HR" w:bidi="hr-HR"/>
      </w:rPr>
    </w:lvl>
    <w:lvl w:ilvl="2" w:tplc="2832607A">
      <w:numFmt w:val="bullet"/>
      <w:lvlText w:val="•"/>
      <w:lvlJc w:val="left"/>
      <w:pPr>
        <w:ind w:left="2861" w:hanging="140"/>
      </w:pPr>
      <w:rPr>
        <w:rFonts w:hint="default"/>
        <w:lang w:val="hr-HR" w:eastAsia="hr-HR" w:bidi="hr-HR"/>
      </w:rPr>
    </w:lvl>
    <w:lvl w:ilvl="3" w:tplc="851043A0">
      <w:numFmt w:val="bullet"/>
      <w:lvlText w:val="•"/>
      <w:lvlJc w:val="left"/>
      <w:pPr>
        <w:ind w:left="3671" w:hanging="140"/>
      </w:pPr>
      <w:rPr>
        <w:rFonts w:hint="default"/>
        <w:lang w:val="hr-HR" w:eastAsia="hr-HR" w:bidi="hr-HR"/>
      </w:rPr>
    </w:lvl>
    <w:lvl w:ilvl="4" w:tplc="A5181F40">
      <w:numFmt w:val="bullet"/>
      <w:lvlText w:val="•"/>
      <w:lvlJc w:val="left"/>
      <w:pPr>
        <w:ind w:left="4482" w:hanging="140"/>
      </w:pPr>
      <w:rPr>
        <w:rFonts w:hint="default"/>
        <w:lang w:val="hr-HR" w:eastAsia="hr-HR" w:bidi="hr-HR"/>
      </w:rPr>
    </w:lvl>
    <w:lvl w:ilvl="5" w:tplc="227442A0">
      <w:numFmt w:val="bullet"/>
      <w:lvlText w:val="•"/>
      <w:lvlJc w:val="left"/>
      <w:pPr>
        <w:ind w:left="5293" w:hanging="140"/>
      </w:pPr>
      <w:rPr>
        <w:rFonts w:hint="default"/>
        <w:lang w:val="hr-HR" w:eastAsia="hr-HR" w:bidi="hr-HR"/>
      </w:rPr>
    </w:lvl>
    <w:lvl w:ilvl="6" w:tplc="5DE241B2">
      <w:numFmt w:val="bullet"/>
      <w:lvlText w:val="•"/>
      <w:lvlJc w:val="left"/>
      <w:pPr>
        <w:ind w:left="6103" w:hanging="140"/>
      </w:pPr>
      <w:rPr>
        <w:rFonts w:hint="default"/>
        <w:lang w:val="hr-HR" w:eastAsia="hr-HR" w:bidi="hr-HR"/>
      </w:rPr>
    </w:lvl>
    <w:lvl w:ilvl="7" w:tplc="BEC2A26C">
      <w:numFmt w:val="bullet"/>
      <w:lvlText w:val="•"/>
      <w:lvlJc w:val="left"/>
      <w:pPr>
        <w:ind w:left="6914" w:hanging="140"/>
      </w:pPr>
      <w:rPr>
        <w:rFonts w:hint="default"/>
        <w:lang w:val="hr-HR" w:eastAsia="hr-HR" w:bidi="hr-HR"/>
      </w:rPr>
    </w:lvl>
    <w:lvl w:ilvl="8" w:tplc="B4709A2A">
      <w:numFmt w:val="bullet"/>
      <w:lvlText w:val="•"/>
      <w:lvlJc w:val="left"/>
      <w:pPr>
        <w:ind w:left="7725" w:hanging="140"/>
      </w:pPr>
      <w:rPr>
        <w:rFonts w:hint="default"/>
        <w:lang w:val="hr-HR" w:eastAsia="hr-HR" w:bidi="hr-HR"/>
      </w:rPr>
    </w:lvl>
  </w:abstractNum>
  <w:abstractNum w:abstractNumId="21" w15:restartNumberingAfterBreak="0">
    <w:nsid w:val="34485FC1"/>
    <w:multiLevelType w:val="hybridMultilevel"/>
    <w:tmpl w:val="E4E6DB98"/>
    <w:lvl w:ilvl="0" w:tplc="FDD0DDD6">
      <w:start w:val="1"/>
      <w:numFmt w:val="decimal"/>
      <w:lvlText w:val="%1."/>
      <w:lvlJc w:val="left"/>
      <w:pPr>
        <w:ind w:left="1183" w:hanging="360"/>
      </w:pPr>
      <w:rPr>
        <w:rFonts w:hint="default"/>
      </w:rPr>
    </w:lvl>
    <w:lvl w:ilvl="1" w:tplc="041A0019" w:tentative="1">
      <w:start w:val="1"/>
      <w:numFmt w:val="lowerLetter"/>
      <w:lvlText w:val="%2."/>
      <w:lvlJc w:val="left"/>
      <w:pPr>
        <w:ind w:left="1903" w:hanging="360"/>
      </w:pPr>
    </w:lvl>
    <w:lvl w:ilvl="2" w:tplc="041A001B" w:tentative="1">
      <w:start w:val="1"/>
      <w:numFmt w:val="lowerRoman"/>
      <w:lvlText w:val="%3."/>
      <w:lvlJc w:val="right"/>
      <w:pPr>
        <w:ind w:left="2623" w:hanging="180"/>
      </w:pPr>
    </w:lvl>
    <w:lvl w:ilvl="3" w:tplc="041A000F" w:tentative="1">
      <w:start w:val="1"/>
      <w:numFmt w:val="decimal"/>
      <w:lvlText w:val="%4."/>
      <w:lvlJc w:val="left"/>
      <w:pPr>
        <w:ind w:left="3343" w:hanging="360"/>
      </w:pPr>
    </w:lvl>
    <w:lvl w:ilvl="4" w:tplc="041A0019" w:tentative="1">
      <w:start w:val="1"/>
      <w:numFmt w:val="lowerLetter"/>
      <w:lvlText w:val="%5."/>
      <w:lvlJc w:val="left"/>
      <w:pPr>
        <w:ind w:left="4063" w:hanging="360"/>
      </w:pPr>
    </w:lvl>
    <w:lvl w:ilvl="5" w:tplc="041A001B" w:tentative="1">
      <w:start w:val="1"/>
      <w:numFmt w:val="lowerRoman"/>
      <w:lvlText w:val="%6."/>
      <w:lvlJc w:val="right"/>
      <w:pPr>
        <w:ind w:left="4783" w:hanging="180"/>
      </w:pPr>
    </w:lvl>
    <w:lvl w:ilvl="6" w:tplc="041A000F" w:tentative="1">
      <w:start w:val="1"/>
      <w:numFmt w:val="decimal"/>
      <w:lvlText w:val="%7."/>
      <w:lvlJc w:val="left"/>
      <w:pPr>
        <w:ind w:left="5503" w:hanging="360"/>
      </w:pPr>
    </w:lvl>
    <w:lvl w:ilvl="7" w:tplc="041A0019" w:tentative="1">
      <w:start w:val="1"/>
      <w:numFmt w:val="lowerLetter"/>
      <w:lvlText w:val="%8."/>
      <w:lvlJc w:val="left"/>
      <w:pPr>
        <w:ind w:left="6223" w:hanging="360"/>
      </w:pPr>
    </w:lvl>
    <w:lvl w:ilvl="8" w:tplc="041A001B" w:tentative="1">
      <w:start w:val="1"/>
      <w:numFmt w:val="lowerRoman"/>
      <w:lvlText w:val="%9."/>
      <w:lvlJc w:val="right"/>
      <w:pPr>
        <w:ind w:left="6943" w:hanging="180"/>
      </w:pPr>
    </w:lvl>
  </w:abstractNum>
  <w:abstractNum w:abstractNumId="22" w15:restartNumberingAfterBreak="0">
    <w:nsid w:val="43F60350"/>
    <w:multiLevelType w:val="hybridMultilevel"/>
    <w:tmpl w:val="85186426"/>
    <w:lvl w:ilvl="0" w:tplc="7EF4F752">
      <w:numFmt w:val="bullet"/>
      <w:lvlText w:val=""/>
      <w:lvlJc w:val="left"/>
      <w:pPr>
        <w:ind w:left="1393" w:hanging="360"/>
      </w:pPr>
      <w:rPr>
        <w:rFonts w:ascii="Symbol" w:eastAsia="Symbol" w:hAnsi="Symbol" w:cs="Symbol" w:hint="default"/>
        <w:w w:val="100"/>
        <w:sz w:val="24"/>
        <w:szCs w:val="24"/>
        <w:lang w:val="hr-HR" w:eastAsia="hr-HR" w:bidi="hr-HR"/>
      </w:rPr>
    </w:lvl>
    <w:lvl w:ilvl="1" w:tplc="BF1ADD54">
      <w:numFmt w:val="bullet"/>
      <w:lvlText w:val="•"/>
      <w:lvlJc w:val="left"/>
      <w:pPr>
        <w:ind w:left="2194" w:hanging="360"/>
      </w:pPr>
      <w:rPr>
        <w:rFonts w:hint="default"/>
        <w:lang w:val="hr-HR" w:eastAsia="hr-HR" w:bidi="hr-HR"/>
      </w:rPr>
    </w:lvl>
    <w:lvl w:ilvl="2" w:tplc="729C4D28">
      <w:numFmt w:val="bullet"/>
      <w:lvlText w:val="•"/>
      <w:lvlJc w:val="left"/>
      <w:pPr>
        <w:ind w:left="2989" w:hanging="360"/>
      </w:pPr>
      <w:rPr>
        <w:rFonts w:hint="default"/>
        <w:lang w:val="hr-HR" w:eastAsia="hr-HR" w:bidi="hr-HR"/>
      </w:rPr>
    </w:lvl>
    <w:lvl w:ilvl="3" w:tplc="8D50D7E2">
      <w:numFmt w:val="bullet"/>
      <w:lvlText w:val="•"/>
      <w:lvlJc w:val="left"/>
      <w:pPr>
        <w:ind w:left="3783" w:hanging="360"/>
      </w:pPr>
      <w:rPr>
        <w:rFonts w:hint="default"/>
        <w:lang w:val="hr-HR" w:eastAsia="hr-HR" w:bidi="hr-HR"/>
      </w:rPr>
    </w:lvl>
    <w:lvl w:ilvl="4" w:tplc="A61CE940">
      <w:numFmt w:val="bullet"/>
      <w:lvlText w:val="•"/>
      <w:lvlJc w:val="left"/>
      <w:pPr>
        <w:ind w:left="4578" w:hanging="360"/>
      </w:pPr>
      <w:rPr>
        <w:rFonts w:hint="default"/>
        <w:lang w:val="hr-HR" w:eastAsia="hr-HR" w:bidi="hr-HR"/>
      </w:rPr>
    </w:lvl>
    <w:lvl w:ilvl="5" w:tplc="CDD26F2C">
      <w:numFmt w:val="bullet"/>
      <w:lvlText w:val="•"/>
      <w:lvlJc w:val="left"/>
      <w:pPr>
        <w:ind w:left="5373" w:hanging="360"/>
      </w:pPr>
      <w:rPr>
        <w:rFonts w:hint="default"/>
        <w:lang w:val="hr-HR" w:eastAsia="hr-HR" w:bidi="hr-HR"/>
      </w:rPr>
    </w:lvl>
    <w:lvl w:ilvl="6" w:tplc="7AE0718A">
      <w:numFmt w:val="bullet"/>
      <w:lvlText w:val="•"/>
      <w:lvlJc w:val="left"/>
      <w:pPr>
        <w:ind w:left="6167" w:hanging="360"/>
      </w:pPr>
      <w:rPr>
        <w:rFonts w:hint="default"/>
        <w:lang w:val="hr-HR" w:eastAsia="hr-HR" w:bidi="hr-HR"/>
      </w:rPr>
    </w:lvl>
    <w:lvl w:ilvl="7" w:tplc="5C127E16">
      <w:numFmt w:val="bullet"/>
      <w:lvlText w:val="•"/>
      <w:lvlJc w:val="left"/>
      <w:pPr>
        <w:ind w:left="6962" w:hanging="360"/>
      </w:pPr>
      <w:rPr>
        <w:rFonts w:hint="default"/>
        <w:lang w:val="hr-HR" w:eastAsia="hr-HR" w:bidi="hr-HR"/>
      </w:rPr>
    </w:lvl>
    <w:lvl w:ilvl="8" w:tplc="9A24CF4E">
      <w:numFmt w:val="bullet"/>
      <w:lvlText w:val="•"/>
      <w:lvlJc w:val="left"/>
      <w:pPr>
        <w:ind w:left="7757" w:hanging="360"/>
      </w:pPr>
      <w:rPr>
        <w:rFonts w:hint="default"/>
        <w:lang w:val="hr-HR" w:eastAsia="hr-HR" w:bidi="hr-HR"/>
      </w:rPr>
    </w:lvl>
  </w:abstractNum>
  <w:abstractNum w:abstractNumId="23" w15:restartNumberingAfterBreak="0">
    <w:nsid w:val="472C34E2"/>
    <w:multiLevelType w:val="hybridMultilevel"/>
    <w:tmpl w:val="1302A698"/>
    <w:lvl w:ilvl="0" w:tplc="AEAA42CC">
      <w:numFmt w:val="bullet"/>
      <w:lvlText w:val="-"/>
      <w:lvlJc w:val="left"/>
      <w:pPr>
        <w:ind w:left="2833" w:hanging="360"/>
      </w:pPr>
      <w:rPr>
        <w:rFonts w:ascii="Times New Roman" w:eastAsia="Times New Roman" w:hAnsi="Times New Roman" w:cs="Times New Roman" w:hint="default"/>
        <w:spacing w:val="-2"/>
        <w:w w:val="99"/>
        <w:sz w:val="24"/>
        <w:szCs w:val="24"/>
        <w:lang w:val="hr-HR" w:eastAsia="hr-HR" w:bidi="hr-HR"/>
      </w:rPr>
    </w:lvl>
    <w:lvl w:ilvl="1" w:tplc="E9C4B978">
      <w:numFmt w:val="bullet"/>
      <w:lvlText w:val="•"/>
      <w:lvlJc w:val="left"/>
      <w:pPr>
        <w:ind w:left="3490" w:hanging="360"/>
      </w:pPr>
      <w:rPr>
        <w:rFonts w:hint="default"/>
        <w:lang w:val="hr-HR" w:eastAsia="hr-HR" w:bidi="hr-HR"/>
      </w:rPr>
    </w:lvl>
    <w:lvl w:ilvl="2" w:tplc="DCAC39CE">
      <w:numFmt w:val="bullet"/>
      <w:lvlText w:val="•"/>
      <w:lvlJc w:val="left"/>
      <w:pPr>
        <w:ind w:left="4141" w:hanging="360"/>
      </w:pPr>
      <w:rPr>
        <w:rFonts w:hint="default"/>
        <w:lang w:val="hr-HR" w:eastAsia="hr-HR" w:bidi="hr-HR"/>
      </w:rPr>
    </w:lvl>
    <w:lvl w:ilvl="3" w:tplc="F2A0AA20">
      <w:numFmt w:val="bullet"/>
      <w:lvlText w:val="•"/>
      <w:lvlJc w:val="left"/>
      <w:pPr>
        <w:ind w:left="4791" w:hanging="360"/>
      </w:pPr>
      <w:rPr>
        <w:rFonts w:hint="default"/>
        <w:lang w:val="hr-HR" w:eastAsia="hr-HR" w:bidi="hr-HR"/>
      </w:rPr>
    </w:lvl>
    <w:lvl w:ilvl="4" w:tplc="082CBD10">
      <w:numFmt w:val="bullet"/>
      <w:lvlText w:val="•"/>
      <w:lvlJc w:val="left"/>
      <w:pPr>
        <w:ind w:left="5442" w:hanging="360"/>
      </w:pPr>
      <w:rPr>
        <w:rFonts w:hint="default"/>
        <w:lang w:val="hr-HR" w:eastAsia="hr-HR" w:bidi="hr-HR"/>
      </w:rPr>
    </w:lvl>
    <w:lvl w:ilvl="5" w:tplc="92764974">
      <w:numFmt w:val="bullet"/>
      <w:lvlText w:val="•"/>
      <w:lvlJc w:val="left"/>
      <w:pPr>
        <w:ind w:left="6093" w:hanging="360"/>
      </w:pPr>
      <w:rPr>
        <w:rFonts w:hint="default"/>
        <w:lang w:val="hr-HR" w:eastAsia="hr-HR" w:bidi="hr-HR"/>
      </w:rPr>
    </w:lvl>
    <w:lvl w:ilvl="6" w:tplc="71762130">
      <w:numFmt w:val="bullet"/>
      <w:lvlText w:val="•"/>
      <w:lvlJc w:val="left"/>
      <w:pPr>
        <w:ind w:left="6743" w:hanging="360"/>
      </w:pPr>
      <w:rPr>
        <w:rFonts w:hint="default"/>
        <w:lang w:val="hr-HR" w:eastAsia="hr-HR" w:bidi="hr-HR"/>
      </w:rPr>
    </w:lvl>
    <w:lvl w:ilvl="7" w:tplc="A386ED94">
      <w:numFmt w:val="bullet"/>
      <w:lvlText w:val="•"/>
      <w:lvlJc w:val="left"/>
      <w:pPr>
        <w:ind w:left="7394" w:hanging="360"/>
      </w:pPr>
      <w:rPr>
        <w:rFonts w:hint="default"/>
        <w:lang w:val="hr-HR" w:eastAsia="hr-HR" w:bidi="hr-HR"/>
      </w:rPr>
    </w:lvl>
    <w:lvl w:ilvl="8" w:tplc="ED2434F8">
      <w:numFmt w:val="bullet"/>
      <w:lvlText w:val="•"/>
      <w:lvlJc w:val="left"/>
      <w:pPr>
        <w:ind w:left="8045" w:hanging="360"/>
      </w:pPr>
      <w:rPr>
        <w:rFonts w:hint="default"/>
        <w:lang w:val="hr-HR" w:eastAsia="hr-HR" w:bidi="hr-HR"/>
      </w:rPr>
    </w:lvl>
  </w:abstractNum>
  <w:abstractNum w:abstractNumId="24" w15:restartNumberingAfterBreak="0">
    <w:nsid w:val="484B3B5F"/>
    <w:multiLevelType w:val="hybridMultilevel"/>
    <w:tmpl w:val="294A43E4"/>
    <w:lvl w:ilvl="0" w:tplc="A2E0DBBA">
      <w:start w:val="1"/>
      <w:numFmt w:val="bullet"/>
      <w:lvlText w:val="-"/>
      <w:lvlJc w:val="left"/>
      <w:pPr>
        <w:ind w:left="1184" w:hanging="360"/>
      </w:pPr>
      <w:rPr>
        <w:rFonts w:ascii="Arial" w:eastAsia="Times New Roman" w:hAnsi="Arial" w:cs="Arial" w:hint="default"/>
        <w:b/>
        <w:i/>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25" w15:restartNumberingAfterBreak="0">
    <w:nsid w:val="4AB24E81"/>
    <w:multiLevelType w:val="hybridMultilevel"/>
    <w:tmpl w:val="E05CC246"/>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E5444D5"/>
    <w:multiLevelType w:val="multilevel"/>
    <w:tmpl w:val="C5A010A8"/>
    <w:lvl w:ilvl="0">
      <w:start w:val="12"/>
      <w:numFmt w:val="decimal"/>
      <w:lvlText w:val="%1."/>
      <w:lvlJc w:val="left"/>
      <w:pPr>
        <w:ind w:left="660" w:hanging="66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024D06"/>
    <w:multiLevelType w:val="hybridMultilevel"/>
    <w:tmpl w:val="96E664D8"/>
    <w:lvl w:ilvl="0" w:tplc="93B4C89C">
      <w:start w:val="1"/>
      <w:numFmt w:val="bullet"/>
      <w:lvlText w:val="-"/>
      <w:lvlJc w:val="left"/>
      <w:pPr>
        <w:ind w:left="1350" w:hanging="360"/>
      </w:pPr>
      <w:rPr>
        <w:rFonts w:ascii="Arial" w:eastAsia="Times New Roman" w:hAnsi="Arial" w:cs="Arial" w:hint="default"/>
        <w:b/>
        <w:i/>
      </w:rPr>
    </w:lvl>
    <w:lvl w:ilvl="1" w:tplc="041A0003" w:tentative="1">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28" w15:restartNumberingAfterBreak="0">
    <w:nsid w:val="535116CE"/>
    <w:multiLevelType w:val="multilevel"/>
    <w:tmpl w:val="4E767E68"/>
    <w:lvl w:ilvl="0">
      <w:start w:val="1"/>
      <w:numFmt w:val="upperRoman"/>
      <w:lvlText w:val="%1."/>
      <w:lvlJc w:val="left"/>
      <w:pPr>
        <w:ind w:left="1110" w:hanging="286"/>
        <w:jc w:val="right"/>
      </w:pPr>
      <w:rPr>
        <w:rFonts w:ascii="Times New Roman" w:eastAsia="Times New Roman" w:hAnsi="Times New Roman" w:cs="Times New Roman" w:hint="default"/>
        <w:b/>
        <w:bCs/>
        <w:w w:val="99"/>
        <w:sz w:val="24"/>
        <w:szCs w:val="24"/>
        <w:lang w:val="hr-HR" w:eastAsia="hr-HR" w:bidi="hr-HR"/>
      </w:rPr>
    </w:lvl>
    <w:lvl w:ilvl="1">
      <w:start w:val="1"/>
      <w:numFmt w:val="decimal"/>
      <w:lvlText w:val="%2."/>
      <w:lvlJc w:val="left"/>
      <w:pPr>
        <w:ind w:left="399" w:hanging="360"/>
        <w:jc w:val="right"/>
      </w:pPr>
      <w:rPr>
        <w:rFonts w:hint="default"/>
        <w:b/>
        <w:bCs/>
        <w:spacing w:val="-2"/>
        <w:w w:val="99"/>
        <w:lang w:val="hr-HR" w:eastAsia="hr-HR" w:bidi="hr-HR"/>
      </w:rPr>
    </w:lvl>
    <w:lvl w:ilvl="2">
      <w:start w:val="1"/>
      <w:numFmt w:val="decimal"/>
      <w:lvlText w:val="%2.%3."/>
      <w:lvlJc w:val="left"/>
      <w:pPr>
        <w:ind w:left="536" w:hanging="420"/>
      </w:pPr>
      <w:rPr>
        <w:rFonts w:ascii="Times New Roman" w:eastAsia="Times New Roman" w:hAnsi="Times New Roman" w:cs="Times New Roman" w:hint="default"/>
        <w:b/>
        <w:bCs/>
        <w:spacing w:val="-2"/>
        <w:w w:val="100"/>
        <w:sz w:val="24"/>
        <w:szCs w:val="24"/>
        <w:lang w:val="hr-HR" w:eastAsia="hr-HR" w:bidi="hr-HR"/>
      </w:rPr>
    </w:lvl>
    <w:lvl w:ilvl="3">
      <w:start w:val="1"/>
      <w:numFmt w:val="decimal"/>
      <w:lvlText w:val="%2.%3.%4."/>
      <w:lvlJc w:val="left"/>
      <w:pPr>
        <w:ind w:left="1170" w:hanging="720"/>
        <w:jc w:val="right"/>
      </w:pPr>
      <w:rPr>
        <w:rFonts w:hint="default"/>
        <w:spacing w:val="-2"/>
        <w:w w:val="100"/>
        <w:lang w:val="hr-HR" w:eastAsia="hr-HR" w:bidi="hr-HR"/>
      </w:rPr>
    </w:lvl>
    <w:lvl w:ilvl="4">
      <w:numFmt w:val="bullet"/>
      <w:lvlText w:val="•"/>
      <w:lvlJc w:val="left"/>
      <w:pPr>
        <w:ind w:left="1120" w:hanging="720"/>
      </w:pPr>
      <w:rPr>
        <w:rFonts w:hint="default"/>
        <w:lang w:val="hr-HR" w:eastAsia="hr-HR" w:bidi="hr-HR"/>
      </w:rPr>
    </w:lvl>
    <w:lvl w:ilvl="5">
      <w:numFmt w:val="bullet"/>
      <w:lvlText w:val="•"/>
      <w:lvlJc w:val="left"/>
      <w:pPr>
        <w:ind w:left="2491" w:hanging="720"/>
      </w:pPr>
      <w:rPr>
        <w:rFonts w:hint="default"/>
        <w:lang w:val="hr-HR" w:eastAsia="hr-HR" w:bidi="hr-HR"/>
      </w:rPr>
    </w:lvl>
    <w:lvl w:ilvl="6">
      <w:numFmt w:val="bullet"/>
      <w:lvlText w:val="•"/>
      <w:lvlJc w:val="left"/>
      <w:pPr>
        <w:ind w:left="3862" w:hanging="720"/>
      </w:pPr>
      <w:rPr>
        <w:rFonts w:hint="default"/>
        <w:lang w:val="hr-HR" w:eastAsia="hr-HR" w:bidi="hr-HR"/>
      </w:rPr>
    </w:lvl>
    <w:lvl w:ilvl="7">
      <w:numFmt w:val="bullet"/>
      <w:lvlText w:val="•"/>
      <w:lvlJc w:val="left"/>
      <w:pPr>
        <w:ind w:left="5233" w:hanging="720"/>
      </w:pPr>
      <w:rPr>
        <w:rFonts w:hint="default"/>
        <w:lang w:val="hr-HR" w:eastAsia="hr-HR" w:bidi="hr-HR"/>
      </w:rPr>
    </w:lvl>
    <w:lvl w:ilvl="8">
      <w:numFmt w:val="bullet"/>
      <w:lvlText w:val="•"/>
      <w:lvlJc w:val="left"/>
      <w:pPr>
        <w:ind w:left="6604" w:hanging="720"/>
      </w:pPr>
      <w:rPr>
        <w:rFonts w:hint="default"/>
        <w:lang w:val="hr-HR" w:eastAsia="hr-HR" w:bidi="hr-HR"/>
      </w:rPr>
    </w:lvl>
  </w:abstractNum>
  <w:abstractNum w:abstractNumId="29" w15:restartNumberingAfterBreak="0">
    <w:nsid w:val="53814F57"/>
    <w:multiLevelType w:val="hybridMultilevel"/>
    <w:tmpl w:val="23DAC762"/>
    <w:lvl w:ilvl="0" w:tplc="ADDA34F2">
      <w:numFmt w:val="bullet"/>
      <w:lvlText w:val="-"/>
      <w:lvlJc w:val="left"/>
      <w:pPr>
        <w:ind w:left="824" w:hanging="140"/>
      </w:pPr>
      <w:rPr>
        <w:rFonts w:ascii="Times New Roman" w:eastAsia="Times New Roman" w:hAnsi="Times New Roman" w:cs="Times New Roman" w:hint="default"/>
        <w:w w:val="99"/>
        <w:sz w:val="24"/>
        <w:szCs w:val="24"/>
        <w:lang w:val="hr-HR" w:eastAsia="hr-HR" w:bidi="hr-HR"/>
      </w:rPr>
    </w:lvl>
    <w:lvl w:ilvl="1" w:tplc="8EB6717E">
      <w:numFmt w:val="bullet"/>
      <w:lvlText w:val="•"/>
      <w:lvlJc w:val="left"/>
      <w:pPr>
        <w:ind w:left="1672" w:hanging="140"/>
      </w:pPr>
      <w:rPr>
        <w:rFonts w:hint="default"/>
        <w:lang w:val="hr-HR" w:eastAsia="hr-HR" w:bidi="hr-HR"/>
      </w:rPr>
    </w:lvl>
    <w:lvl w:ilvl="2" w:tplc="5232C78E">
      <w:numFmt w:val="bullet"/>
      <w:lvlText w:val="•"/>
      <w:lvlJc w:val="left"/>
      <w:pPr>
        <w:ind w:left="2525" w:hanging="140"/>
      </w:pPr>
      <w:rPr>
        <w:rFonts w:hint="default"/>
        <w:lang w:val="hr-HR" w:eastAsia="hr-HR" w:bidi="hr-HR"/>
      </w:rPr>
    </w:lvl>
    <w:lvl w:ilvl="3" w:tplc="3918DBD0">
      <w:numFmt w:val="bullet"/>
      <w:lvlText w:val="•"/>
      <w:lvlJc w:val="left"/>
      <w:pPr>
        <w:ind w:left="3377" w:hanging="140"/>
      </w:pPr>
      <w:rPr>
        <w:rFonts w:hint="default"/>
        <w:lang w:val="hr-HR" w:eastAsia="hr-HR" w:bidi="hr-HR"/>
      </w:rPr>
    </w:lvl>
    <w:lvl w:ilvl="4" w:tplc="77E4ED4A">
      <w:numFmt w:val="bullet"/>
      <w:lvlText w:val="•"/>
      <w:lvlJc w:val="left"/>
      <w:pPr>
        <w:ind w:left="4230" w:hanging="140"/>
      </w:pPr>
      <w:rPr>
        <w:rFonts w:hint="default"/>
        <w:lang w:val="hr-HR" w:eastAsia="hr-HR" w:bidi="hr-HR"/>
      </w:rPr>
    </w:lvl>
    <w:lvl w:ilvl="5" w:tplc="B4FE0FA8">
      <w:numFmt w:val="bullet"/>
      <w:lvlText w:val="•"/>
      <w:lvlJc w:val="left"/>
      <w:pPr>
        <w:ind w:left="5083" w:hanging="140"/>
      </w:pPr>
      <w:rPr>
        <w:rFonts w:hint="default"/>
        <w:lang w:val="hr-HR" w:eastAsia="hr-HR" w:bidi="hr-HR"/>
      </w:rPr>
    </w:lvl>
    <w:lvl w:ilvl="6" w:tplc="20803570">
      <w:numFmt w:val="bullet"/>
      <w:lvlText w:val="•"/>
      <w:lvlJc w:val="left"/>
      <w:pPr>
        <w:ind w:left="5935" w:hanging="140"/>
      </w:pPr>
      <w:rPr>
        <w:rFonts w:hint="default"/>
        <w:lang w:val="hr-HR" w:eastAsia="hr-HR" w:bidi="hr-HR"/>
      </w:rPr>
    </w:lvl>
    <w:lvl w:ilvl="7" w:tplc="840C4D32">
      <w:numFmt w:val="bullet"/>
      <w:lvlText w:val="•"/>
      <w:lvlJc w:val="left"/>
      <w:pPr>
        <w:ind w:left="6788" w:hanging="140"/>
      </w:pPr>
      <w:rPr>
        <w:rFonts w:hint="default"/>
        <w:lang w:val="hr-HR" w:eastAsia="hr-HR" w:bidi="hr-HR"/>
      </w:rPr>
    </w:lvl>
    <w:lvl w:ilvl="8" w:tplc="D4D0E9DA">
      <w:numFmt w:val="bullet"/>
      <w:lvlText w:val="•"/>
      <w:lvlJc w:val="left"/>
      <w:pPr>
        <w:ind w:left="7641" w:hanging="140"/>
      </w:pPr>
      <w:rPr>
        <w:rFonts w:hint="default"/>
        <w:lang w:val="hr-HR" w:eastAsia="hr-HR" w:bidi="hr-HR"/>
      </w:rPr>
    </w:lvl>
  </w:abstractNum>
  <w:abstractNum w:abstractNumId="30" w15:restartNumberingAfterBreak="0">
    <w:nsid w:val="57371B22"/>
    <w:multiLevelType w:val="hybridMultilevel"/>
    <w:tmpl w:val="484A9242"/>
    <w:lvl w:ilvl="0" w:tplc="6B8EA59A">
      <w:start w:val="1"/>
      <w:numFmt w:val="decimal"/>
      <w:lvlText w:val="%1."/>
      <w:lvlJc w:val="left"/>
      <w:pPr>
        <w:ind w:left="836" w:hanging="360"/>
      </w:pPr>
      <w:rPr>
        <w:rFonts w:ascii="Times New Roman" w:eastAsia="Times New Roman" w:hAnsi="Times New Roman" w:cs="Times New Roman" w:hint="default"/>
        <w:spacing w:val="-15"/>
        <w:w w:val="99"/>
        <w:sz w:val="24"/>
        <w:szCs w:val="24"/>
        <w:lang w:val="hr-HR" w:eastAsia="hr-HR" w:bidi="hr-HR"/>
      </w:rPr>
    </w:lvl>
    <w:lvl w:ilvl="1" w:tplc="72021FA0">
      <w:numFmt w:val="bullet"/>
      <w:lvlText w:val="•"/>
      <w:lvlJc w:val="left"/>
      <w:pPr>
        <w:ind w:left="1690" w:hanging="360"/>
      </w:pPr>
      <w:rPr>
        <w:rFonts w:hint="default"/>
        <w:lang w:val="hr-HR" w:eastAsia="hr-HR" w:bidi="hr-HR"/>
      </w:rPr>
    </w:lvl>
    <w:lvl w:ilvl="2" w:tplc="AA502B06">
      <w:numFmt w:val="bullet"/>
      <w:lvlText w:val="•"/>
      <w:lvlJc w:val="left"/>
      <w:pPr>
        <w:ind w:left="2541" w:hanging="360"/>
      </w:pPr>
      <w:rPr>
        <w:rFonts w:hint="default"/>
        <w:lang w:val="hr-HR" w:eastAsia="hr-HR" w:bidi="hr-HR"/>
      </w:rPr>
    </w:lvl>
    <w:lvl w:ilvl="3" w:tplc="F75C40BE">
      <w:numFmt w:val="bullet"/>
      <w:lvlText w:val="•"/>
      <w:lvlJc w:val="left"/>
      <w:pPr>
        <w:ind w:left="3391" w:hanging="360"/>
      </w:pPr>
      <w:rPr>
        <w:rFonts w:hint="default"/>
        <w:lang w:val="hr-HR" w:eastAsia="hr-HR" w:bidi="hr-HR"/>
      </w:rPr>
    </w:lvl>
    <w:lvl w:ilvl="4" w:tplc="2D9C3198">
      <w:numFmt w:val="bullet"/>
      <w:lvlText w:val="•"/>
      <w:lvlJc w:val="left"/>
      <w:pPr>
        <w:ind w:left="4242" w:hanging="360"/>
      </w:pPr>
      <w:rPr>
        <w:rFonts w:hint="default"/>
        <w:lang w:val="hr-HR" w:eastAsia="hr-HR" w:bidi="hr-HR"/>
      </w:rPr>
    </w:lvl>
    <w:lvl w:ilvl="5" w:tplc="E6D2C93E">
      <w:numFmt w:val="bullet"/>
      <w:lvlText w:val="•"/>
      <w:lvlJc w:val="left"/>
      <w:pPr>
        <w:ind w:left="5093" w:hanging="360"/>
      </w:pPr>
      <w:rPr>
        <w:rFonts w:hint="default"/>
        <w:lang w:val="hr-HR" w:eastAsia="hr-HR" w:bidi="hr-HR"/>
      </w:rPr>
    </w:lvl>
    <w:lvl w:ilvl="6" w:tplc="F9B896B8">
      <w:numFmt w:val="bullet"/>
      <w:lvlText w:val="•"/>
      <w:lvlJc w:val="left"/>
      <w:pPr>
        <w:ind w:left="5943" w:hanging="360"/>
      </w:pPr>
      <w:rPr>
        <w:rFonts w:hint="default"/>
        <w:lang w:val="hr-HR" w:eastAsia="hr-HR" w:bidi="hr-HR"/>
      </w:rPr>
    </w:lvl>
    <w:lvl w:ilvl="7" w:tplc="AC9ECFFE">
      <w:numFmt w:val="bullet"/>
      <w:lvlText w:val="•"/>
      <w:lvlJc w:val="left"/>
      <w:pPr>
        <w:ind w:left="6794" w:hanging="360"/>
      </w:pPr>
      <w:rPr>
        <w:rFonts w:hint="default"/>
        <w:lang w:val="hr-HR" w:eastAsia="hr-HR" w:bidi="hr-HR"/>
      </w:rPr>
    </w:lvl>
    <w:lvl w:ilvl="8" w:tplc="EAD80FAE">
      <w:numFmt w:val="bullet"/>
      <w:lvlText w:val="•"/>
      <w:lvlJc w:val="left"/>
      <w:pPr>
        <w:ind w:left="7645" w:hanging="360"/>
      </w:pPr>
      <w:rPr>
        <w:rFonts w:hint="default"/>
        <w:lang w:val="hr-HR" w:eastAsia="hr-HR" w:bidi="hr-HR"/>
      </w:rPr>
    </w:lvl>
  </w:abstractNum>
  <w:abstractNum w:abstractNumId="31" w15:restartNumberingAfterBreak="0">
    <w:nsid w:val="655D7A46"/>
    <w:multiLevelType w:val="multilevel"/>
    <w:tmpl w:val="C67AAE5E"/>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9FA707D"/>
    <w:multiLevelType w:val="hybridMultilevel"/>
    <w:tmpl w:val="103C0DF8"/>
    <w:lvl w:ilvl="0" w:tplc="5B30DC60">
      <w:start w:val="1"/>
      <w:numFmt w:val="bullet"/>
      <w:lvlText w:val="-"/>
      <w:lvlJc w:val="left"/>
      <w:pPr>
        <w:ind w:left="720" w:hanging="360"/>
      </w:pPr>
      <w:rPr>
        <w:rFonts w:ascii="Arial" w:eastAsia="Times New Roman" w:hAnsi="Arial" w:cs="Arial" w:hint="default"/>
        <w:b/>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AD4035"/>
    <w:multiLevelType w:val="hybridMultilevel"/>
    <w:tmpl w:val="AFC0084E"/>
    <w:lvl w:ilvl="0" w:tplc="C0007840">
      <w:start w:val="1"/>
      <w:numFmt w:val="decimal"/>
      <w:lvlText w:val="%1."/>
      <w:lvlJc w:val="left"/>
      <w:pPr>
        <w:ind w:left="1183" w:hanging="360"/>
      </w:pPr>
      <w:rPr>
        <w:rFonts w:hint="default"/>
      </w:rPr>
    </w:lvl>
    <w:lvl w:ilvl="1" w:tplc="041A0019" w:tentative="1">
      <w:start w:val="1"/>
      <w:numFmt w:val="lowerLetter"/>
      <w:lvlText w:val="%2."/>
      <w:lvlJc w:val="left"/>
      <w:pPr>
        <w:ind w:left="1903" w:hanging="360"/>
      </w:pPr>
    </w:lvl>
    <w:lvl w:ilvl="2" w:tplc="041A001B" w:tentative="1">
      <w:start w:val="1"/>
      <w:numFmt w:val="lowerRoman"/>
      <w:lvlText w:val="%3."/>
      <w:lvlJc w:val="right"/>
      <w:pPr>
        <w:ind w:left="2623" w:hanging="180"/>
      </w:pPr>
    </w:lvl>
    <w:lvl w:ilvl="3" w:tplc="041A000F" w:tentative="1">
      <w:start w:val="1"/>
      <w:numFmt w:val="decimal"/>
      <w:lvlText w:val="%4."/>
      <w:lvlJc w:val="left"/>
      <w:pPr>
        <w:ind w:left="3343" w:hanging="360"/>
      </w:pPr>
    </w:lvl>
    <w:lvl w:ilvl="4" w:tplc="041A0019" w:tentative="1">
      <w:start w:val="1"/>
      <w:numFmt w:val="lowerLetter"/>
      <w:lvlText w:val="%5."/>
      <w:lvlJc w:val="left"/>
      <w:pPr>
        <w:ind w:left="4063" w:hanging="360"/>
      </w:pPr>
    </w:lvl>
    <w:lvl w:ilvl="5" w:tplc="041A001B" w:tentative="1">
      <w:start w:val="1"/>
      <w:numFmt w:val="lowerRoman"/>
      <w:lvlText w:val="%6."/>
      <w:lvlJc w:val="right"/>
      <w:pPr>
        <w:ind w:left="4783" w:hanging="180"/>
      </w:pPr>
    </w:lvl>
    <w:lvl w:ilvl="6" w:tplc="041A000F" w:tentative="1">
      <w:start w:val="1"/>
      <w:numFmt w:val="decimal"/>
      <w:lvlText w:val="%7."/>
      <w:lvlJc w:val="left"/>
      <w:pPr>
        <w:ind w:left="5503" w:hanging="360"/>
      </w:pPr>
    </w:lvl>
    <w:lvl w:ilvl="7" w:tplc="041A0019" w:tentative="1">
      <w:start w:val="1"/>
      <w:numFmt w:val="lowerLetter"/>
      <w:lvlText w:val="%8."/>
      <w:lvlJc w:val="left"/>
      <w:pPr>
        <w:ind w:left="6223" w:hanging="360"/>
      </w:pPr>
    </w:lvl>
    <w:lvl w:ilvl="8" w:tplc="041A001B" w:tentative="1">
      <w:start w:val="1"/>
      <w:numFmt w:val="lowerRoman"/>
      <w:lvlText w:val="%9."/>
      <w:lvlJc w:val="right"/>
      <w:pPr>
        <w:ind w:left="6943" w:hanging="180"/>
      </w:pPr>
    </w:lvl>
  </w:abstractNum>
  <w:abstractNum w:abstractNumId="34" w15:restartNumberingAfterBreak="0">
    <w:nsid w:val="71B21574"/>
    <w:multiLevelType w:val="multilevel"/>
    <w:tmpl w:val="A73645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6D64F5"/>
    <w:multiLevelType w:val="hybridMultilevel"/>
    <w:tmpl w:val="B6046CAC"/>
    <w:lvl w:ilvl="0" w:tplc="AC1C34DE">
      <w:start w:val="1"/>
      <w:numFmt w:val="lowerLetter"/>
      <w:lvlText w:val="%1)"/>
      <w:lvlJc w:val="left"/>
      <w:pPr>
        <w:ind w:left="1170" w:hanging="360"/>
      </w:pPr>
      <w:rPr>
        <w:rFonts w:hint="default"/>
      </w:rPr>
    </w:lvl>
    <w:lvl w:ilvl="1" w:tplc="041A0019" w:tentative="1">
      <w:start w:val="1"/>
      <w:numFmt w:val="lowerLetter"/>
      <w:lvlText w:val="%2."/>
      <w:lvlJc w:val="left"/>
      <w:pPr>
        <w:ind w:left="1890" w:hanging="360"/>
      </w:pPr>
    </w:lvl>
    <w:lvl w:ilvl="2" w:tplc="041A001B" w:tentative="1">
      <w:start w:val="1"/>
      <w:numFmt w:val="lowerRoman"/>
      <w:lvlText w:val="%3."/>
      <w:lvlJc w:val="right"/>
      <w:pPr>
        <w:ind w:left="2610" w:hanging="180"/>
      </w:pPr>
    </w:lvl>
    <w:lvl w:ilvl="3" w:tplc="041A000F" w:tentative="1">
      <w:start w:val="1"/>
      <w:numFmt w:val="decimal"/>
      <w:lvlText w:val="%4."/>
      <w:lvlJc w:val="left"/>
      <w:pPr>
        <w:ind w:left="3330" w:hanging="360"/>
      </w:pPr>
    </w:lvl>
    <w:lvl w:ilvl="4" w:tplc="041A0019" w:tentative="1">
      <w:start w:val="1"/>
      <w:numFmt w:val="lowerLetter"/>
      <w:lvlText w:val="%5."/>
      <w:lvlJc w:val="left"/>
      <w:pPr>
        <w:ind w:left="4050" w:hanging="360"/>
      </w:pPr>
    </w:lvl>
    <w:lvl w:ilvl="5" w:tplc="041A001B" w:tentative="1">
      <w:start w:val="1"/>
      <w:numFmt w:val="lowerRoman"/>
      <w:lvlText w:val="%6."/>
      <w:lvlJc w:val="right"/>
      <w:pPr>
        <w:ind w:left="4770" w:hanging="180"/>
      </w:pPr>
    </w:lvl>
    <w:lvl w:ilvl="6" w:tplc="041A000F" w:tentative="1">
      <w:start w:val="1"/>
      <w:numFmt w:val="decimal"/>
      <w:lvlText w:val="%7."/>
      <w:lvlJc w:val="left"/>
      <w:pPr>
        <w:ind w:left="5490" w:hanging="360"/>
      </w:pPr>
    </w:lvl>
    <w:lvl w:ilvl="7" w:tplc="041A0019" w:tentative="1">
      <w:start w:val="1"/>
      <w:numFmt w:val="lowerLetter"/>
      <w:lvlText w:val="%8."/>
      <w:lvlJc w:val="left"/>
      <w:pPr>
        <w:ind w:left="6210" w:hanging="360"/>
      </w:pPr>
    </w:lvl>
    <w:lvl w:ilvl="8" w:tplc="041A001B" w:tentative="1">
      <w:start w:val="1"/>
      <w:numFmt w:val="lowerRoman"/>
      <w:lvlText w:val="%9."/>
      <w:lvlJc w:val="right"/>
      <w:pPr>
        <w:ind w:left="6930" w:hanging="180"/>
      </w:pPr>
    </w:lvl>
  </w:abstractNum>
  <w:abstractNum w:abstractNumId="36" w15:restartNumberingAfterBreak="0">
    <w:nsid w:val="74163DAF"/>
    <w:multiLevelType w:val="hybridMultilevel"/>
    <w:tmpl w:val="71EE4696"/>
    <w:lvl w:ilvl="0" w:tplc="563A7CFC">
      <w:start w:val="1"/>
      <w:numFmt w:val="lowerLetter"/>
      <w:lvlText w:val="%1)"/>
      <w:lvlJc w:val="left"/>
      <w:pPr>
        <w:ind w:left="116" w:hanging="188"/>
      </w:pPr>
      <w:rPr>
        <w:rFonts w:ascii="Arial" w:eastAsia="Times New Roman" w:hAnsi="Arial" w:cs="Arial"/>
        <w:b/>
        <w:bCs/>
        <w:spacing w:val="-14"/>
        <w:w w:val="99"/>
        <w:sz w:val="24"/>
        <w:szCs w:val="24"/>
        <w:lang w:val="hr-HR" w:eastAsia="hr-HR" w:bidi="hr-HR"/>
      </w:rPr>
    </w:lvl>
    <w:lvl w:ilvl="1" w:tplc="C63A141C">
      <w:numFmt w:val="bullet"/>
      <w:lvlText w:val="•"/>
      <w:lvlJc w:val="left"/>
      <w:pPr>
        <w:ind w:left="1042" w:hanging="188"/>
      </w:pPr>
      <w:rPr>
        <w:rFonts w:hint="default"/>
        <w:lang w:val="hr-HR" w:eastAsia="hr-HR" w:bidi="hr-HR"/>
      </w:rPr>
    </w:lvl>
    <w:lvl w:ilvl="2" w:tplc="D3306DFC">
      <w:numFmt w:val="bullet"/>
      <w:lvlText w:val="•"/>
      <w:lvlJc w:val="left"/>
      <w:pPr>
        <w:ind w:left="1965" w:hanging="188"/>
      </w:pPr>
      <w:rPr>
        <w:rFonts w:hint="default"/>
        <w:lang w:val="hr-HR" w:eastAsia="hr-HR" w:bidi="hr-HR"/>
      </w:rPr>
    </w:lvl>
    <w:lvl w:ilvl="3" w:tplc="BB8A2654">
      <w:numFmt w:val="bullet"/>
      <w:lvlText w:val="•"/>
      <w:lvlJc w:val="left"/>
      <w:pPr>
        <w:ind w:left="2887" w:hanging="188"/>
      </w:pPr>
      <w:rPr>
        <w:rFonts w:hint="default"/>
        <w:lang w:val="hr-HR" w:eastAsia="hr-HR" w:bidi="hr-HR"/>
      </w:rPr>
    </w:lvl>
    <w:lvl w:ilvl="4" w:tplc="DE70F37E">
      <w:numFmt w:val="bullet"/>
      <w:lvlText w:val="•"/>
      <w:lvlJc w:val="left"/>
      <w:pPr>
        <w:ind w:left="3810" w:hanging="188"/>
      </w:pPr>
      <w:rPr>
        <w:rFonts w:hint="default"/>
        <w:lang w:val="hr-HR" w:eastAsia="hr-HR" w:bidi="hr-HR"/>
      </w:rPr>
    </w:lvl>
    <w:lvl w:ilvl="5" w:tplc="BD003AAC">
      <w:numFmt w:val="bullet"/>
      <w:lvlText w:val="•"/>
      <w:lvlJc w:val="left"/>
      <w:pPr>
        <w:ind w:left="4733" w:hanging="188"/>
      </w:pPr>
      <w:rPr>
        <w:rFonts w:hint="default"/>
        <w:lang w:val="hr-HR" w:eastAsia="hr-HR" w:bidi="hr-HR"/>
      </w:rPr>
    </w:lvl>
    <w:lvl w:ilvl="6" w:tplc="22A8F836">
      <w:numFmt w:val="bullet"/>
      <w:lvlText w:val="•"/>
      <w:lvlJc w:val="left"/>
      <w:pPr>
        <w:ind w:left="5655" w:hanging="188"/>
      </w:pPr>
      <w:rPr>
        <w:rFonts w:hint="default"/>
        <w:lang w:val="hr-HR" w:eastAsia="hr-HR" w:bidi="hr-HR"/>
      </w:rPr>
    </w:lvl>
    <w:lvl w:ilvl="7" w:tplc="F1DC19AA">
      <w:numFmt w:val="bullet"/>
      <w:lvlText w:val="•"/>
      <w:lvlJc w:val="left"/>
      <w:pPr>
        <w:ind w:left="6578" w:hanging="188"/>
      </w:pPr>
      <w:rPr>
        <w:rFonts w:hint="default"/>
        <w:lang w:val="hr-HR" w:eastAsia="hr-HR" w:bidi="hr-HR"/>
      </w:rPr>
    </w:lvl>
    <w:lvl w:ilvl="8" w:tplc="0E1CB86C">
      <w:numFmt w:val="bullet"/>
      <w:lvlText w:val="•"/>
      <w:lvlJc w:val="left"/>
      <w:pPr>
        <w:ind w:left="7501" w:hanging="188"/>
      </w:pPr>
      <w:rPr>
        <w:rFonts w:hint="default"/>
        <w:lang w:val="hr-HR" w:eastAsia="hr-HR" w:bidi="hr-HR"/>
      </w:rPr>
    </w:lvl>
  </w:abstractNum>
  <w:abstractNum w:abstractNumId="37" w15:restartNumberingAfterBreak="0">
    <w:nsid w:val="74CF7B59"/>
    <w:multiLevelType w:val="hybridMultilevel"/>
    <w:tmpl w:val="EA4E41A8"/>
    <w:lvl w:ilvl="0" w:tplc="9CACE6DA">
      <w:start w:val="1"/>
      <w:numFmt w:val="decimal"/>
      <w:lvlText w:val="%1."/>
      <w:lvlJc w:val="left"/>
      <w:pPr>
        <w:ind w:left="1183" w:hanging="360"/>
      </w:pPr>
      <w:rPr>
        <w:rFonts w:hint="default"/>
      </w:rPr>
    </w:lvl>
    <w:lvl w:ilvl="1" w:tplc="041A0019" w:tentative="1">
      <w:start w:val="1"/>
      <w:numFmt w:val="lowerLetter"/>
      <w:lvlText w:val="%2."/>
      <w:lvlJc w:val="left"/>
      <w:pPr>
        <w:ind w:left="1903" w:hanging="360"/>
      </w:pPr>
    </w:lvl>
    <w:lvl w:ilvl="2" w:tplc="041A001B" w:tentative="1">
      <w:start w:val="1"/>
      <w:numFmt w:val="lowerRoman"/>
      <w:lvlText w:val="%3."/>
      <w:lvlJc w:val="right"/>
      <w:pPr>
        <w:ind w:left="2623" w:hanging="180"/>
      </w:pPr>
    </w:lvl>
    <w:lvl w:ilvl="3" w:tplc="041A000F" w:tentative="1">
      <w:start w:val="1"/>
      <w:numFmt w:val="decimal"/>
      <w:lvlText w:val="%4."/>
      <w:lvlJc w:val="left"/>
      <w:pPr>
        <w:ind w:left="3343" w:hanging="360"/>
      </w:pPr>
    </w:lvl>
    <w:lvl w:ilvl="4" w:tplc="041A0019" w:tentative="1">
      <w:start w:val="1"/>
      <w:numFmt w:val="lowerLetter"/>
      <w:lvlText w:val="%5."/>
      <w:lvlJc w:val="left"/>
      <w:pPr>
        <w:ind w:left="4063" w:hanging="360"/>
      </w:pPr>
    </w:lvl>
    <w:lvl w:ilvl="5" w:tplc="041A001B" w:tentative="1">
      <w:start w:val="1"/>
      <w:numFmt w:val="lowerRoman"/>
      <w:lvlText w:val="%6."/>
      <w:lvlJc w:val="right"/>
      <w:pPr>
        <w:ind w:left="4783" w:hanging="180"/>
      </w:pPr>
    </w:lvl>
    <w:lvl w:ilvl="6" w:tplc="041A000F" w:tentative="1">
      <w:start w:val="1"/>
      <w:numFmt w:val="decimal"/>
      <w:lvlText w:val="%7."/>
      <w:lvlJc w:val="left"/>
      <w:pPr>
        <w:ind w:left="5503" w:hanging="360"/>
      </w:pPr>
    </w:lvl>
    <w:lvl w:ilvl="7" w:tplc="041A0019" w:tentative="1">
      <w:start w:val="1"/>
      <w:numFmt w:val="lowerLetter"/>
      <w:lvlText w:val="%8."/>
      <w:lvlJc w:val="left"/>
      <w:pPr>
        <w:ind w:left="6223" w:hanging="360"/>
      </w:pPr>
    </w:lvl>
    <w:lvl w:ilvl="8" w:tplc="041A001B" w:tentative="1">
      <w:start w:val="1"/>
      <w:numFmt w:val="lowerRoman"/>
      <w:lvlText w:val="%9."/>
      <w:lvlJc w:val="right"/>
      <w:pPr>
        <w:ind w:left="6943" w:hanging="180"/>
      </w:pPr>
    </w:lvl>
  </w:abstractNum>
  <w:abstractNum w:abstractNumId="38" w15:restartNumberingAfterBreak="0">
    <w:nsid w:val="759E0689"/>
    <w:multiLevelType w:val="multilevel"/>
    <w:tmpl w:val="A9D61B42"/>
    <w:lvl w:ilvl="0">
      <w:start w:val="1"/>
      <w:numFmt w:val="decimal"/>
      <w:lvlText w:val="%1."/>
      <w:lvlJc w:val="left"/>
      <w:pPr>
        <w:ind w:left="360" w:hanging="360"/>
      </w:pPr>
      <w:rPr>
        <w:rFonts w:hint="default"/>
      </w:rPr>
    </w:lvl>
    <w:lvl w:ilvl="1">
      <w:start w:val="1"/>
      <w:numFmt w:val="decimal"/>
      <w:lvlText w:val="%1.%2."/>
      <w:lvlJc w:val="left"/>
      <w:pPr>
        <w:ind w:left="416" w:hanging="720"/>
      </w:pPr>
      <w:rPr>
        <w:rFonts w:hint="default"/>
      </w:rPr>
    </w:lvl>
    <w:lvl w:ilvl="2">
      <w:start w:val="1"/>
      <w:numFmt w:val="decimal"/>
      <w:lvlText w:val="%1.%2.%3."/>
      <w:lvlJc w:val="left"/>
      <w:pPr>
        <w:ind w:left="112" w:hanging="720"/>
      </w:pPr>
      <w:rPr>
        <w:rFonts w:hint="default"/>
      </w:rPr>
    </w:lvl>
    <w:lvl w:ilvl="3">
      <w:start w:val="1"/>
      <w:numFmt w:val="decimal"/>
      <w:lvlText w:val="%1.%2.%3.%4."/>
      <w:lvlJc w:val="left"/>
      <w:pPr>
        <w:ind w:left="168"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80" w:hanging="1440"/>
      </w:pPr>
      <w:rPr>
        <w:rFonts w:hint="default"/>
      </w:rPr>
    </w:lvl>
    <w:lvl w:ilvl="6">
      <w:start w:val="1"/>
      <w:numFmt w:val="decimal"/>
      <w:lvlText w:val="%1.%2.%3.%4.%5.%6.%7."/>
      <w:lvlJc w:val="left"/>
      <w:pPr>
        <w:ind w:left="-384" w:hanging="1440"/>
      </w:pPr>
      <w:rPr>
        <w:rFonts w:hint="default"/>
      </w:rPr>
    </w:lvl>
    <w:lvl w:ilvl="7">
      <w:start w:val="1"/>
      <w:numFmt w:val="decimal"/>
      <w:lvlText w:val="%1.%2.%3.%4.%5.%6.%7.%8."/>
      <w:lvlJc w:val="left"/>
      <w:pPr>
        <w:ind w:left="-328" w:hanging="1800"/>
      </w:pPr>
      <w:rPr>
        <w:rFonts w:hint="default"/>
      </w:rPr>
    </w:lvl>
    <w:lvl w:ilvl="8">
      <w:start w:val="1"/>
      <w:numFmt w:val="decimal"/>
      <w:lvlText w:val="%1.%2.%3.%4.%5.%6.%7.%8.%9."/>
      <w:lvlJc w:val="left"/>
      <w:pPr>
        <w:ind w:left="-632" w:hanging="1800"/>
      </w:pPr>
      <w:rPr>
        <w:rFonts w:hint="default"/>
      </w:rPr>
    </w:lvl>
  </w:abstractNum>
  <w:abstractNum w:abstractNumId="39" w15:restartNumberingAfterBreak="0">
    <w:nsid w:val="78436184"/>
    <w:multiLevelType w:val="hybridMultilevel"/>
    <w:tmpl w:val="D48A6ACA"/>
    <w:lvl w:ilvl="0" w:tplc="9EAC9BA0">
      <w:start w:val="5"/>
      <w:numFmt w:val="upperRoman"/>
      <w:lvlText w:val="%1."/>
      <w:lvlJc w:val="left"/>
      <w:pPr>
        <w:ind w:left="1555" w:hanging="720"/>
      </w:pPr>
      <w:rPr>
        <w:rFonts w:hint="default"/>
      </w:rPr>
    </w:lvl>
    <w:lvl w:ilvl="1" w:tplc="041A0019">
      <w:start w:val="1"/>
      <w:numFmt w:val="lowerLetter"/>
      <w:lvlText w:val="%2."/>
      <w:lvlJc w:val="left"/>
      <w:pPr>
        <w:ind w:left="1915" w:hanging="360"/>
      </w:pPr>
    </w:lvl>
    <w:lvl w:ilvl="2" w:tplc="041A001B" w:tentative="1">
      <w:start w:val="1"/>
      <w:numFmt w:val="lowerRoman"/>
      <w:lvlText w:val="%3."/>
      <w:lvlJc w:val="right"/>
      <w:pPr>
        <w:ind w:left="2635" w:hanging="180"/>
      </w:pPr>
    </w:lvl>
    <w:lvl w:ilvl="3" w:tplc="041A000F" w:tentative="1">
      <w:start w:val="1"/>
      <w:numFmt w:val="decimal"/>
      <w:lvlText w:val="%4."/>
      <w:lvlJc w:val="left"/>
      <w:pPr>
        <w:ind w:left="3355" w:hanging="360"/>
      </w:pPr>
    </w:lvl>
    <w:lvl w:ilvl="4" w:tplc="041A0019" w:tentative="1">
      <w:start w:val="1"/>
      <w:numFmt w:val="lowerLetter"/>
      <w:lvlText w:val="%5."/>
      <w:lvlJc w:val="left"/>
      <w:pPr>
        <w:ind w:left="4075" w:hanging="360"/>
      </w:pPr>
    </w:lvl>
    <w:lvl w:ilvl="5" w:tplc="041A001B" w:tentative="1">
      <w:start w:val="1"/>
      <w:numFmt w:val="lowerRoman"/>
      <w:lvlText w:val="%6."/>
      <w:lvlJc w:val="right"/>
      <w:pPr>
        <w:ind w:left="4795" w:hanging="180"/>
      </w:pPr>
    </w:lvl>
    <w:lvl w:ilvl="6" w:tplc="041A000F" w:tentative="1">
      <w:start w:val="1"/>
      <w:numFmt w:val="decimal"/>
      <w:lvlText w:val="%7."/>
      <w:lvlJc w:val="left"/>
      <w:pPr>
        <w:ind w:left="5515" w:hanging="360"/>
      </w:pPr>
    </w:lvl>
    <w:lvl w:ilvl="7" w:tplc="041A0019" w:tentative="1">
      <w:start w:val="1"/>
      <w:numFmt w:val="lowerLetter"/>
      <w:lvlText w:val="%8."/>
      <w:lvlJc w:val="left"/>
      <w:pPr>
        <w:ind w:left="6235" w:hanging="360"/>
      </w:pPr>
    </w:lvl>
    <w:lvl w:ilvl="8" w:tplc="041A001B" w:tentative="1">
      <w:start w:val="1"/>
      <w:numFmt w:val="lowerRoman"/>
      <w:lvlText w:val="%9."/>
      <w:lvlJc w:val="right"/>
      <w:pPr>
        <w:ind w:left="6955" w:hanging="180"/>
      </w:pPr>
    </w:lvl>
  </w:abstractNum>
  <w:abstractNum w:abstractNumId="40" w15:restartNumberingAfterBreak="0">
    <w:nsid w:val="786B7D52"/>
    <w:multiLevelType w:val="hybridMultilevel"/>
    <w:tmpl w:val="5FFE04C4"/>
    <w:lvl w:ilvl="0" w:tplc="4E02FC52">
      <w:start w:val="1"/>
      <w:numFmt w:val="decimal"/>
      <w:lvlText w:val="%1."/>
      <w:lvlJc w:val="left"/>
      <w:pPr>
        <w:ind w:left="720" w:hanging="360"/>
      </w:pPr>
      <w:rPr>
        <w:rFonts w:hint="default"/>
      </w:rPr>
    </w:lvl>
    <w:lvl w:ilvl="1" w:tplc="041A0019">
      <w:start w:val="1"/>
      <w:numFmt w:val="lowerLetter"/>
      <w:lvlText w:val="%2."/>
      <w:lvlJc w:val="left"/>
      <w:pPr>
        <w:ind w:left="1915" w:hanging="360"/>
      </w:pPr>
    </w:lvl>
    <w:lvl w:ilvl="2" w:tplc="041A001B" w:tentative="1">
      <w:start w:val="1"/>
      <w:numFmt w:val="lowerRoman"/>
      <w:lvlText w:val="%3."/>
      <w:lvlJc w:val="right"/>
      <w:pPr>
        <w:ind w:left="2635" w:hanging="180"/>
      </w:pPr>
    </w:lvl>
    <w:lvl w:ilvl="3" w:tplc="041A000F" w:tentative="1">
      <w:start w:val="1"/>
      <w:numFmt w:val="decimal"/>
      <w:lvlText w:val="%4."/>
      <w:lvlJc w:val="left"/>
      <w:pPr>
        <w:ind w:left="3355" w:hanging="360"/>
      </w:pPr>
    </w:lvl>
    <w:lvl w:ilvl="4" w:tplc="041A0019" w:tentative="1">
      <w:start w:val="1"/>
      <w:numFmt w:val="lowerLetter"/>
      <w:lvlText w:val="%5."/>
      <w:lvlJc w:val="left"/>
      <w:pPr>
        <w:ind w:left="4075" w:hanging="360"/>
      </w:pPr>
    </w:lvl>
    <w:lvl w:ilvl="5" w:tplc="041A001B" w:tentative="1">
      <w:start w:val="1"/>
      <w:numFmt w:val="lowerRoman"/>
      <w:lvlText w:val="%6."/>
      <w:lvlJc w:val="right"/>
      <w:pPr>
        <w:ind w:left="4795" w:hanging="180"/>
      </w:pPr>
    </w:lvl>
    <w:lvl w:ilvl="6" w:tplc="041A000F" w:tentative="1">
      <w:start w:val="1"/>
      <w:numFmt w:val="decimal"/>
      <w:lvlText w:val="%7."/>
      <w:lvlJc w:val="left"/>
      <w:pPr>
        <w:ind w:left="5515" w:hanging="360"/>
      </w:pPr>
    </w:lvl>
    <w:lvl w:ilvl="7" w:tplc="041A0019" w:tentative="1">
      <w:start w:val="1"/>
      <w:numFmt w:val="lowerLetter"/>
      <w:lvlText w:val="%8."/>
      <w:lvlJc w:val="left"/>
      <w:pPr>
        <w:ind w:left="6235" w:hanging="360"/>
      </w:pPr>
    </w:lvl>
    <w:lvl w:ilvl="8" w:tplc="041A001B" w:tentative="1">
      <w:start w:val="1"/>
      <w:numFmt w:val="lowerRoman"/>
      <w:lvlText w:val="%9."/>
      <w:lvlJc w:val="right"/>
      <w:pPr>
        <w:ind w:left="6955" w:hanging="180"/>
      </w:pPr>
    </w:lvl>
  </w:abstractNum>
  <w:abstractNum w:abstractNumId="41" w15:restartNumberingAfterBreak="0">
    <w:nsid w:val="7A276ED2"/>
    <w:multiLevelType w:val="hybridMultilevel"/>
    <w:tmpl w:val="5D6ECE06"/>
    <w:lvl w:ilvl="0" w:tplc="392483EC">
      <w:start w:val="1"/>
      <w:numFmt w:val="decimal"/>
      <w:lvlText w:val="%1."/>
      <w:lvlJc w:val="left"/>
      <w:pPr>
        <w:ind w:left="836" w:hanging="360"/>
      </w:pPr>
      <w:rPr>
        <w:rFonts w:ascii="Times New Roman" w:eastAsia="Times New Roman" w:hAnsi="Times New Roman" w:cs="Times New Roman" w:hint="default"/>
        <w:spacing w:val="-4"/>
        <w:w w:val="99"/>
        <w:sz w:val="24"/>
        <w:szCs w:val="24"/>
        <w:lang w:val="hr-HR" w:eastAsia="hr-HR" w:bidi="hr-HR"/>
      </w:rPr>
    </w:lvl>
    <w:lvl w:ilvl="1" w:tplc="8E48D822">
      <w:start w:val="1"/>
      <w:numFmt w:val="decimal"/>
      <w:lvlText w:val="%2."/>
      <w:lvlJc w:val="left"/>
      <w:pPr>
        <w:ind w:left="916" w:hanging="286"/>
      </w:pPr>
      <w:rPr>
        <w:rFonts w:ascii="Times New Roman" w:eastAsia="Times New Roman" w:hAnsi="Times New Roman" w:cs="Times New Roman" w:hint="default"/>
        <w:spacing w:val="-15"/>
        <w:w w:val="100"/>
        <w:sz w:val="24"/>
        <w:szCs w:val="24"/>
        <w:lang w:val="hr-HR" w:eastAsia="hr-HR" w:bidi="hr-HR"/>
      </w:rPr>
    </w:lvl>
    <w:lvl w:ilvl="2" w:tplc="2B129B58">
      <w:numFmt w:val="bullet"/>
      <w:lvlText w:val="•"/>
      <w:lvlJc w:val="left"/>
      <w:pPr>
        <w:ind w:left="2541" w:hanging="286"/>
      </w:pPr>
      <w:rPr>
        <w:rFonts w:hint="default"/>
        <w:lang w:val="hr-HR" w:eastAsia="hr-HR" w:bidi="hr-HR"/>
      </w:rPr>
    </w:lvl>
    <w:lvl w:ilvl="3" w:tplc="113EDA0E">
      <w:numFmt w:val="bullet"/>
      <w:lvlText w:val="•"/>
      <w:lvlJc w:val="left"/>
      <w:pPr>
        <w:ind w:left="3391" w:hanging="286"/>
      </w:pPr>
      <w:rPr>
        <w:rFonts w:hint="default"/>
        <w:lang w:val="hr-HR" w:eastAsia="hr-HR" w:bidi="hr-HR"/>
      </w:rPr>
    </w:lvl>
    <w:lvl w:ilvl="4" w:tplc="C9BA670E">
      <w:numFmt w:val="bullet"/>
      <w:lvlText w:val="•"/>
      <w:lvlJc w:val="left"/>
      <w:pPr>
        <w:ind w:left="4242" w:hanging="286"/>
      </w:pPr>
      <w:rPr>
        <w:rFonts w:hint="default"/>
        <w:lang w:val="hr-HR" w:eastAsia="hr-HR" w:bidi="hr-HR"/>
      </w:rPr>
    </w:lvl>
    <w:lvl w:ilvl="5" w:tplc="D91A58F8">
      <w:numFmt w:val="bullet"/>
      <w:lvlText w:val="•"/>
      <w:lvlJc w:val="left"/>
      <w:pPr>
        <w:ind w:left="5093" w:hanging="286"/>
      </w:pPr>
      <w:rPr>
        <w:rFonts w:hint="default"/>
        <w:lang w:val="hr-HR" w:eastAsia="hr-HR" w:bidi="hr-HR"/>
      </w:rPr>
    </w:lvl>
    <w:lvl w:ilvl="6" w:tplc="882A4018">
      <w:numFmt w:val="bullet"/>
      <w:lvlText w:val="•"/>
      <w:lvlJc w:val="left"/>
      <w:pPr>
        <w:ind w:left="5943" w:hanging="286"/>
      </w:pPr>
      <w:rPr>
        <w:rFonts w:hint="default"/>
        <w:lang w:val="hr-HR" w:eastAsia="hr-HR" w:bidi="hr-HR"/>
      </w:rPr>
    </w:lvl>
    <w:lvl w:ilvl="7" w:tplc="4C3AB1B2">
      <w:numFmt w:val="bullet"/>
      <w:lvlText w:val="•"/>
      <w:lvlJc w:val="left"/>
      <w:pPr>
        <w:ind w:left="6794" w:hanging="286"/>
      </w:pPr>
      <w:rPr>
        <w:rFonts w:hint="default"/>
        <w:lang w:val="hr-HR" w:eastAsia="hr-HR" w:bidi="hr-HR"/>
      </w:rPr>
    </w:lvl>
    <w:lvl w:ilvl="8" w:tplc="68C4B5CA">
      <w:numFmt w:val="bullet"/>
      <w:lvlText w:val="•"/>
      <w:lvlJc w:val="left"/>
      <w:pPr>
        <w:ind w:left="7645" w:hanging="286"/>
      </w:pPr>
      <w:rPr>
        <w:rFonts w:hint="default"/>
        <w:lang w:val="hr-HR" w:eastAsia="hr-HR" w:bidi="hr-HR"/>
      </w:rPr>
    </w:lvl>
  </w:abstractNum>
  <w:num w:numId="1">
    <w:abstractNumId w:val="36"/>
  </w:num>
  <w:num w:numId="2">
    <w:abstractNumId w:val="28"/>
  </w:num>
  <w:num w:numId="3">
    <w:abstractNumId w:val="29"/>
  </w:num>
  <w:num w:numId="4">
    <w:abstractNumId w:val="20"/>
  </w:num>
  <w:num w:numId="5">
    <w:abstractNumId w:val="23"/>
  </w:num>
  <w:num w:numId="6">
    <w:abstractNumId w:val="7"/>
  </w:num>
  <w:num w:numId="7">
    <w:abstractNumId w:val="25"/>
  </w:num>
  <w:num w:numId="8">
    <w:abstractNumId w:val="34"/>
  </w:num>
  <w:num w:numId="9">
    <w:abstractNumId w:val="2"/>
  </w:num>
  <w:num w:numId="10">
    <w:abstractNumId w:val="40"/>
  </w:num>
  <w:num w:numId="11">
    <w:abstractNumId w:val="41"/>
  </w:num>
  <w:num w:numId="12">
    <w:abstractNumId w:val="5"/>
  </w:num>
  <w:num w:numId="13">
    <w:abstractNumId w:val="21"/>
  </w:num>
  <w:num w:numId="14">
    <w:abstractNumId w:val="30"/>
  </w:num>
  <w:num w:numId="15">
    <w:abstractNumId w:val="14"/>
  </w:num>
  <w:num w:numId="16">
    <w:abstractNumId w:val="13"/>
  </w:num>
  <w:num w:numId="17">
    <w:abstractNumId w:val="15"/>
  </w:num>
  <w:num w:numId="18">
    <w:abstractNumId w:val="18"/>
  </w:num>
  <w:num w:numId="19">
    <w:abstractNumId w:val="8"/>
  </w:num>
  <w:num w:numId="20">
    <w:abstractNumId w:val="22"/>
  </w:num>
  <w:num w:numId="21">
    <w:abstractNumId w:val="38"/>
  </w:num>
  <w:num w:numId="22">
    <w:abstractNumId w:val="31"/>
  </w:num>
  <w:num w:numId="23">
    <w:abstractNumId w:val="16"/>
  </w:num>
  <w:num w:numId="24">
    <w:abstractNumId w:val="6"/>
  </w:num>
  <w:num w:numId="25">
    <w:abstractNumId w:val="1"/>
  </w:num>
  <w:num w:numId="26">
    <w:abstractNumId w:val="4"/>
  </w:num>
  <w:num w:numId="27">
    <w:abstractNumId w:val="39"/>
  </w:num>
  <w:num w:numId="28">
    <w:abstractNumId w:val="19"/>
  </w:num>
  <w:num w:numId="29">
    <w:abstractNumId w:val="0"/>
  </w:num>
  <w:num w:numId="30">
    <w:abstractNumId w:val="3"/>
  </w:num>
  <w:num w:numId="31">
    <w:abstractNumId w:val="17"/>
  </w:num>
  <w:num w:numId="32">
    <w:abstractNumId w:val="10"/>
  </w:num>
  <w:num w:numId="33">
    <w:abstractNumId w:val="9"/>
  </w:num>
  <w:num w:numId="34">
    <w:abstractNumId w:val="35"/>
  </w:num>
  <w:num w:numId="35">
    <w:abstractNumId w:val="26"/>
  </w:num>
  <w:num w:numId="36">
    <w:abstractNumId w:val="12"/>
  </w:num>
  <w:num w:numId="37">
    <w:abstractNumId w:val="37"/>
  </w:num>
  <w:num w:numId="38">
    <w:abstractNumId w:val="33"/>
  </w:num>
  <w:num w:numId="39">
    <w:abstractNumId w:val="11"/>
  </w:num>
  <w:num w:numId="40">
    <w:abstractNumId w:val="24"/>
  </w:num>
  <w:num w:numId="41">
    <w:abstractNumId w:val="32"/>
  </w:num>
  <w:num w:numId="42">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D3"/>
    <w:rsid w:val="0000143B"/>
    <w:rsid w:val="00004009"/>
    <w:rsid w:val="00005E14"/>
    <w:rsid w:val="0000612A"/>
    <w:rsid w:val="00006AE6"/>
    <w:rsid w:val="00007ABE"/>
    <w:rsid w:val="00013AEB"/>
    <w:rsid w:val="00015071"/>
    <w:rsid w:val="000204BA"/>
    <w:rsid w:val="00022795"/>
    <w:rsid w:val="000227D2"/>
    <w:rsid w:val="000230B6"/>
    <w:rsid w:val="00023C6F"/>
    <w:rsid w:val="00023FBF"/>
    <w:rsid w:val="00024828"/>
    <w:rsid w:val="00024E07"/>
    <w:rsid w:val="00026756"/>
    <w:rsid w:val="0002739A"/>
    <w:rsid w:val="000305BA"/>
    <w:rsid w:val="00040E7E"/>
    <w:rsid w:val="000432D2"/>
    <w:rsid w:val="00044DE2"/>
    <w:rsid w:val="000501D7"/>
    <w:rsid w:val="00050EF1"/>
    <w:rsid w:val="0005185A"/>
    <w:rsid w:val="000524BD"/>
    <w:rsid w:val="000535E7"/>
    <w:rsid w:val="000556F3"/>
    <w:rsid w:val="00055865"/>
    <w:rsid w:val="00056328"/>
    <w:rsid w:val="00057DE5"/>
    <w:rsid w:val="00060259"/>
    <w:rsid w:val="0006037E"/>
    <w:rsid w:val="00065F09"/>
    <w:rsid w:val="00066764"/>
    <w:rsid w:val="00070BEB"/>
    <w:rsid w:val="000711D1"/>
    <w:rsid w:val="00072EAC"/>
    <w:rsid w:val="0007788B"/>
    <w:rsid w:val="000812B0"/>
    <w:rsid w:val="00085EBB"/>
    <w:rsid w:val="00092BE6"/>
    <w:rsid w:val="000931F3"/>
    <w:rsid w:val="0009549B"/>
    <w:rsid w:val="000955F7"/>
    <w:rsid w:val="00097D1E"/>
    <w:rsid w:val="000A1EA9"/>
    <w:rsid w:val="000A1F3F"/>
    <w:rsid w:val="000A2064"/>
    <w:rsid w:val="000A5832"/>
    <w:rsid w:val="000B03CC"/>
    <w:rsid w:val="000B07CD"/>
    <w:rsid w:val="000B12C2"/>
    <w:rsid w:val="000B3581"/>
    <w:rsid w:val="000B412E"/>
    <w:rsid w:val="000B44B3"/>
    <w:rsid w:val="000B6755"/>
    <w:rsid w:val="000B7746"/>
    <w:rsid w:val="000C265F"/>
    <w:rsid w:val="000C2CB8"/>
    <w:rsid w:val="000C36FA"/>
    <w:rsid w:val="000C4851"/>
    <w:rsid w:val="000C6D04"/>
    <w:rsid w:val="000C6D4A"/>
    <w:rsid w:val="000C7844"/>
    <w:rsid w:val="000D10DE"/>
    <w:rsid w:val="000D1728"/>
    <w:rsid w:val="000D311E"/>
    <w:rsid w:val="000D50C9"/>
    <w:rsid w:val="000D5712"/>
    <w:rsid w:val="000D5C0E"/>
    <w:rsid w:val="000D6B4B"/>
    <w:rsid w:val="000E170D"/>
    <w:rsid w:val="000E1A7B"/>
    <w:rsid w:val="000E6DE0"/>
    <w:rsid w:val="000F0F16"/>
    <w:rsid w:val="000F2180"/>
    <w:rsid w:val="000F27D7"/>
    <w:rsid w:val="000F2F6A"/>
    <w:rsid w:val="00100014"/>
    <w:rsid w:val="0010300A"/>
    <w:rsid w:val="00105464"/>
    <w:rsid w:val="00110D06"/>
    <w:rsid w:val="00110E28"/>
    <w:rsid w:val="00111398"/>
    <w:rsid w:val="0011212F"/>
    <w:rsid w:val="0011221D"/>
    <w:rsid w:val="00112616"/>
    <w:rsid w:val="0011324D"/>
    <w:rsid w:val="001146A3"/>
    <w:rsid w:val="00115336"/>
    <w:rsid w:val="00115545"/>
    <w:rsid w:val="001160C6"/>
    <w:rsid w:val="00116604"/>
    <w:rsid w:val="00116F85"/>
    <w:rsid w:val="00123EEA"/>
    <w:rsid w:val="00124991"/>
    <w:rsid w:val="00126BA3"/>
    <w:rsid w:val="00127A1C"/>
    <w:rsid w:val="00131A58"/>
    <w:rsid w:val="00133974"/>
    <w:rsid w:val="00135B83"/>
    <w:rsid w:val="001360BD"/>
    <w:rsid w:val="001424B9"/>
    <w:rsid w:val="00143A5E"/>
    <w:rsid w:val="001514DF"/>
    <w:rsid w:val="001522DE"/>
    <w:rsid w:val="00160AB2"/>
    <w:rsid w:val="00162EA0"/>
    <w:rsid w:val="00163416"/>
    <w:rsid w:val="001637B5"/>
    <w:rsid w:val="00167947"/>
    <w:rsid w:val="001726A1"/>
    <w:rsid w:val="0017580C"/>
    <w:rsid w:val="001804A6"/>
    <w:rsid w:val="00180D3A"/>
    <w:rsid w:val="00182C50"/>
    <w:rsid w:val="001834C3"/>
    <w:rsid w:val="001842EE"/>
    <w:rsid w:val="00185F79"/>
    <w:rsid w:val="001959C0"/>
    <w:rsid w:val="00195F36"/>
    <w:rsid w:val="00196293"/>
    <w:rsid w:val="00196477"/>
    <w:rsid w:val="001A179B"/>
    <w:rsid w:val="001A2AB5"/>
    <w:rsid w:val="001A6B09"/>
    <w:rsid w:val="001B2E8C"/>
    <w:rsid w:val="001B3A96"/>
    <w:rsid w:val="001B6D36"/>
    <w:rsid w:val="001B6F8A"/>
    <w:rsid w:val="001C164A"/>
    <w:rsid w:val="001C35F4"/>
    <w:rsid w:val="001D012C"/>
    <w:rsid w:val="001D07FE"/>
    <w:rsid w:val="001D1AE7"/>
    <w:rsid w:val="001D474F"/>
    <w:rsid w:val="001D6288"/>
    <w:rsid w:val="001D654C"/>
    <w:rsid w:val="001D7F80"/>
    <w:rsid w:val="001E1047"/>
    <w:rsid w:val="001E29D7"/>
    <w:rsid w:val="001E7A46"/>
    <w:rsid w:val="001F42DC"/>
    <w:rsid w:val="001F5C72"/>
    <w:rsid w:val="001F6249"/>
    <w:rsid w:val="00201AF0"/>
    <w:rsid w:val="00205463"/>
    <w:rsid w:val="00205F7C"/>
    <w:rsid w:val="0020785F"/>
    <w:rsid w:val="0021115B"/>
    <w:rsid w:val="0021343E"/>
    <w:rsid w:val="00214DF3"/>
    <w:rsid w:val="00220058"/>
    <w:rsid w:val="00221D13"/>
    <w:rsid w:val="00222970"/>
    <w:rsid w:val="0022601D"/>
    <w:rsid w:val="0023089A"/>
    <w:rsid w:val="00231416"/>
    <w:rsid w:val="00231B4B"/>
    <w:rsid w:val="00234159"/>
    <w:rsid w:val="00236375"/>
    <w:rsid w:val="00237164"/>
    <w:rsid w:val="00243C3E"/>
    <w:rsid w:val="00245382"/>
    <w:rsid w:val="0024618B"/>
    <w:rsid w:val="00246714"/>
    <w:rsid w:val="002467DB"/>
    <w:rsid w:val="00250433"/>
    <w:rsid w:val="00250EB0"/>
    <w:rsid w:val="002513B4"/>
    <w:rsid w:val="00252990"/>
    <w:rsid w:val="00254EC7"/>
    <w:rsid w:val="00255FA3"/>
    <w:rsid w:val="00257B6C"/>
    <w:rsid w:val="00260104"/>
    <w:rsid w:val="0026222F"/>
    <w:rsid w:val="00266A6D"/>
    <w:rsid w:val="00267156"/>
    <w:rsid w:val="002678AF"/>
    <w:rsid w:val="00272262"/>
    <w:rsid w:val="00273D18"/>
    <w:rsid w:val="0027413E"/>
    <w:rsid w:val="0027630E"/>
    <w:rsid w:val="0027712D"/>
    <w:rsid w:val="00277D5F"/>
    <w:rsid w:val="00281D5E"/>
    <w:rsid w:val="00287CBE"/>
    <w:rsid w:val="00290EF4"/>
    <w:rsid w:val="0029354E"/>
    <w:rsid w:val="002A2A3F"/>
    <w:rsid w:val="002A2E46"/>
    <w:rsid w:val="002A3F95"/>
    <w:rsid w:val="002A40D1"/>
    <w:rsid w:val="002A6B83"/>
    <w:rsid w:val="002B1426"/>
    <w:rsid w:val="002B316A"/>
    <w:rsid w:val="002B5A65"/>
    <w:rsid w:val="002B5E22"/>
    <w:rsid w:val="002C213F"/>
    <w:rsid w:val="002C3BBD"/>
    <w:rsid w:val="002C48AF"/>
    <w:rsid w:val="002C75D0"/>
    <w:rsid w:val="002D0125"/>
    <w:rsid w:val="002D1D8B"/>
    <w:rsid w:val="002D4F60"/>
    <w:rsid w:val="002D6480"/>
    <w:rsid w:val="002E2090"/>
    <w:rsid w:val="002E35BB"/>
    <w:rsid w:val="002E6066"/>
    <w:rsid w:val="002E704B"/>
    <w:rsid w:val="002E7628"/>
    <w:rsid w:val="002E794F"/>
    <w:rsid w:val="002F11EC"/>
    <w:rsid w:val="002F33EC"/>
    <w:rsid w:val="002F4F06"/>
    <w:rsid w:val="002F55CF"/>
    <w:rsid w:val="002F7952"/>
    <w:rsid w:val="00304CA4"/>
    <w:rsid w:val="00305EB1"/>
    <w:rsid w:val="00306AF9"/>
    <w:rsid w:val="00307ACF"/>
    <w:rsid w:val="003108E9"/>
    <w:rsid w:val="00315515"/>
    <w:rsid w:val="00316C12"/>
    <w:rsid w:val="00317F68"/>
    <w:rsid w:val="00320491"/>
    <w:rsid w:val="00320A87"/>
    <w:rsid w:val="003215F0"/>
    <w:rsid w:val="00322FDE"/>
    <w:rsid w:val="00326056"/>
    <w:rsid w:val="00326F46"/>
    <w:rsid w:val="00333FB0"/>
    <w:rsid w:val="003348A6"/>
    <w:rsid w:val="0033690F"/>
    <w:rsid w:val="00336F4F"/>
    <w:rsid w:val="00337ECF"/>
    <w:rsid w:val="00340839"/>
    <w:rsid w:val="00344B6B"/>
    <w:rsid w:val="00345CEC"/>
    <w:rsid w:val="00352B30"/>
    <w:rsid w:val="00353B69"/>
    <w:rsid w:val="00355B37"/>
    <w:rsid w:val="003615A4"/>
    <w:rsid w:val="00366E75"/>
    <w:rsid w:val="00370185"/>
    <w:rsid w:val="00370467"/>
    <w:rsid w:val="00370C94"/>
    <w:rsid w:val="00371908"/>
    <w:rsid w:val="00371E08"/>
    <w:rsid w:val="0037265A"/>
    <w:rsid w:val="00373CC4"/>
    <w:rsid w:val="00375D60"/>
    <w:rsid w:val="003775B2"/>
    <w:rsid w:val="00383D16"/>
    <w:rsid w:val="00384516"/>
    <w:rsid w:val="00386046"/>
    <w:rsid w:val="00386347"/>
    <w:rsid w:val="0038721A"/>
    <w:rsid w:val="00390249"/>
    <w:rsid w:val="0039041B"/>
    <w:rsid w:val="0039077B"/>
    <w:rsid w:val="00391820"/>
    <w:rsid w:val="00392002"/>
    <w:rsid w:val="00392B55"/>
    <w:rsid w:val="00396213"/>
    <w:rsid w:val="00397FDB"/>
    <w:rsid w:val="003A0183"/>
    <w:rsid w:val="003A0D32"/>
    <w:rsid w:val="003A116F"/>
    <w:rsid w:val="003A17BC"/>
    <w:rsid w:val="003A3640"/>
    <w:rsid w:val="003A4DE9"/>
    <w:rsid w:val="003A565B"/>
    <w:rsid w:val="003A5E0A"/>
    <w:rsid w:val="003A6BFE"/>
    <w:rsid w:val="003B1A4D"/>
    <w:rsid w:val="003B221A"/>
    <w:rsid w:val="003B2A13"/>
    <w:rsid w:val="003B2E97"/>
    <w:rsid w:val="003B39CA"/>
    <w:rsid w:val="003B449B"/>
    <w:rsid w:val="003B6F79"/>
    <w:rsid w:val="003B781D"/>
    <w:rsid w:val="003C285E"/>
    <w:rsid w:val="003C2AE2"/>
    <w:rsid w:val="003C2F6C"/>
    <w:rsid w:val="003C4801"/>
    <w:rsid w:val="003C4EF9"/>
    <w:rsid w:val="003C4EFF"/>
    <w:rsid w:val="003C6EBF"/>
    <w:rsid w:val="003C7D92"/>
    <w:rsid w:val="003D0C3E"/>
    <w:rsid w:val="003D490C"/>
    <w:rsid w:val="003D4D25"/>
    <w:rsid w:val="003D4EE2"/>
    <w:rsid w:val="003D5AC3"/>
    <w:rsid w:val="003D6183"/>
    <w:rsid w:val="003D6508"/>
    <w:rsid w:val="003D67F6"/>
    <w:rsid w:val="003D6E3F"/>
    <w:rsid w:val="003E089C"/>
    <w:rsid w:val="003E25A7"/>
    <w:rsid w:val="003E3485"/>
    <w:rsid w:val="003E39F3"/>
    <w:rsid w:val="003E4C1C"/>
    <w:rsid w:val="003E5B35"/>
    <w:rsid w:val="003E637F"/>
    <w:rsid w:val="003E6643"/>
    <w:rsid w:val="003E674A"/>
    <w:rsid w:val="003F371B"/>
    <w:rsid w:val="003F5964"/>
    <w:rsid w:val="003F6522"/>
    <w:rsid w:val="00400C32"/>
    <w:rsid w:val="004033E2"/>
    <w:rsid w:val="004036F0"/>
    <w:rsid w:val="00404F17"/>
    <w:rsid w:val="004053DC"/>
    <w:rsid w:val="0040552B"/>
    <w:rsid w:val="004059B0"/>
    <w:rsid w:val="00414BE6"/>
    <w:rsid w:val="00415192"/>
    <w:rsid w:val="004168F3"/>
    <w:rsid w:val="00417AA8"/>
    <w:rsid w:val="00424228"/>
    <w:rsid w:val="004245A8"/>
    <w:rsid w:val="00426A41"/>
    <w:rsid w:val="00426DF1"/>
    <w:rsid w:val="004270A2"/>
    <w:rsid w:val="0042726F"/>
    <w:rsid w:val="00427F57"/>
    <w:rsid w:val="00435D8C"/>
    <w:rsid w:val="00436F09"/>
    <w:rsid w:val="00437D47"/>
    <w:rsid w:val="00443C7F"/>
    <w:rsid w:val="0044701F"/>
    <w:rsid w:val="00450889"/>
    <w:rsid w:val="004511E2"/>
    <w:rsid w:val="00453378"/>
    <w:rsid w:val="0045404A"/>
    <w:rsid w:val="004544AF"/>
    <w:rsid w:val="00455802"/>
    <w:rsid w:val="004607BF"/>
    <w:rsid w:val="00461AB2"/>
    <w:rsid w:val="0046428F"/>
    <w:rsid w:val="00464F89"/>
    <w:rsid w:val="00465B05"/>
    <w:rsid w:val="00473962"/>
    <w:rsid w:val="004876EC"/>
    <w:rsid w:val="00487C54"/>
    <w:rsid w:val="00490878"/>
    <w:rsid w:val="00492FFB"/>
    <w:rsid w:val="004931C1"/>
    <w:rsid w:val="00493206"/>
    <w:rsid w:val="004946F0"/>
    <w:rsid w:val="004965A3"/>
    <w:rsid w:val="00496AD7"/>
    <w:rsid w:val="004976FE"/>
    <w:rsid w:val="004A3FA5"/>
    <w:rsid w:val="004A4169"/>
    <w:rsid w:val="004A4990"/>
    <w:rsid w:val="004A542F"/>
    <w:rsid w:val="004A6616"/>
    <w:rsid w:val="004B102B"/>
    <w:rsid w:val="004B1313"/>
    <w:rsid w:val="004B3BBC"/>
    <w:rsid w:val="004B459C"/>
    <w:rsid w:val="004B6219"/>
    <w:rsid w:val="004C3D88"/>
    <w:rsid w:val="004C5EB2"/>
    <w:rsid w:val="004C6641"/>
    <w:rsid w:val="004C7BCF"/>
    <w:rsid w:val="004D1183"/>
    <w:rsid w:val="004D1A61"/>
    <w:rsid w:val="004D3A4B"/>
    <w:rsid w:val="004D60BE"/>
    <w:rsid w:val="004D7D34"/>
    <w:rsid w:val="004E147A"/>
    <w:rsid w:val="004E28C9"/>
    <w:rsid w:val="004E308D"/>
    <w:rsid w:val="004E59CE"/>
    <w:rsid w:val="004F1BAC"/>
    <w:rsid w:val="004F31C1"/>
    <w:rsid w:val="004F364B"/>
    <w:rsid w:val="004F453E"/>
    <w:rsid w:val="00500451"/>
    <w:rsid w:val="005011DE"/>
    <w:rsid w:val="00501878"/>
    <w:rsid w:val="00513DB3"/>
    <w:rsid w:val="005147FE"/>
    <w:rsid w:val="00515BE6"/>
    <w:rsid w:val="00515DA0"/>
    <w:rsid w:val="005161B0"/>
    <w:rsid w:val="005172FE"/>
    <w:rsid w:val="005205F3"/>
    <w:rsid w:val="00520B1D"/>
    <w:rsid w:val="005212F6"/>
    <w:rsid w:val="005228A2"/>
    <w:rsid w:val="00523C1A"/>
    <w:rsid w:val="00523E24"/>
    <w:rsid w:val="00526D17"/>
    <w:rsid w:val="00531460"/>
    <w:rsid w:val="00532B26"/>
    <w:rsid w:val="00532BDB"/>
    <w:rsid w:val="00541BAA"/>
    <w:rsid w:val="0054248F"/>
    <w:rsid w:val="0054584E"/>
    <w:rsid w:val="00545874"/>
    <w:rsid w:val="00550182"/>
    <w:rsid w:val="00551D91"/>
    <w:rsid w:val="00551DD3"/>
    <w:rsid w:val="005527FB"/>
    <w:rsid w:val="00561A08"/>
    <w:rsid w:val="00561F64"/>
    <w:rsid w:val="00562A87"/>
    <w:rsid w:val="00566C4B"/>
    <w:rsid w:val="005704FC"/>
    <w:rsid w:val="0057307F"/>
    <w:rsid w:val="00574E1E"/>
    <w:rsid w:val="0057541B"/>
    <w:rsid w:val="00575930"/>
    <w:rsid w:val="005764AB"/>
    <w:rsid w:val="00580E7C"/>
    <w:rsid w:val="00584A95"/>
    <w:rsid w:val="00584FAF"/>
    <w:rsid w:val="0058542B"/>
    <w:rsid w:val="005872E4"/>
    <w:rsid w:val="00591DDC"/>
    <w:rsid w:val="005963B1"/>
    <w:rsid w:val="005A1969"/>
    <w:rsid w:val="005A3267"/>
    <w:rsid w:val="005A7781"/>
    <w:rsid w:val="005B0E43"/>
    <w:rsid w:val="005B2EC6"/>
    <w:rsid w:val="005B42F4"/>
    <w:rsid w:val="005B54B6"/>
    <w:rsid w:val="005B79C5"/>
    <w:rsid w:val="005C0CE6"/>
    <w:rsid w:val="005C195F"/>
    <w:rsid w:val="005C31D3"/>
    <w:rsid w:val="005C5540"/>
    <w:rsid w:val="005D0E56"/>
    <w:rsid w:val="005D337C"/>
    <w:rsid w:val="005D4E3C"/>
    <w:rsid w:val="005D6771"/>
    <w:rsid w:val="005E3677"/>
    <w:rsid w:val="005E58B5"/>
    <w:rsid w:val="005F61FC"/>
    <w:rsid w:val="005F6247"/>
    <w:rsid w:val="005F76D8"/>
    <w:rsid w:val="006000DB"/>
    <w:rsid w:val="00600E0C"/>
    <w:rsid w:val="00601D9F"/>
    <w:rsid w:val="00604143"/>
    <w:rsid w:val="00604582"/>
    <w:rsid w:val="00604714"/>
    <w:rsid w:val="00604CFC"/>
    <w:rsid w:val="0060514E"/>
    <w:rsid w:val="00605DDD"/>
    <w:rsid w:val="0061061E"/>
    <w:rsid w:val="00610F31"/>
    <w:rsid w:val="0061382F"/>
    <w:rsid w:val="006155A6"/>
    <w:rsid w:val="0062099E"/>
    <w:rsid w:val="00624A88"/>
    <w:rsid w:val="00624B49"/>
    <w:rsid w:val="00631113"/>
    <w:rsid w:val="00632A5B"/>
    <w:rsid w:val="00633B85"/>
    <w:rsid w:val="006346AA"/>
    <w:rsid w:val="006356E4"/>
    <w:rsid w:val="00637281"/>
    <w:rsid w:val="00637F20"/>
    <w:rsid w:val="0064113B"/>
    <w:rsid w:val="00641E07"/>
    <w:rsid w:val="00642A39"/>
    <w:rsid w:val="0064681F"/>
    <w:rsid w:val="006472EB"/>
    <w:rsid w:val="006507FA"/>
    <w:rsid w:val="00650A46"/>
    <w:rsid w:val="00651FFA"/>
    <w:rsid w:val="006528B0"/>
    <w:rsid w:val="00654D4E"/>
    <w:rsid w:val="00655780"/>
    <w:rsid w:val="0065725E"/>
    <w:rsid w:val="006606A1"/>
    <w:rsid w:val="00660E63"/>
    <w:rsid w:val="006616E3"/>
    <w:rsid w:val="00661AD4"/>
    <w:rsid w:val="0066364F"/>
    <w:rsid w:val="00664064"/>
    <w:rsid w:val="00664CAE"/>
    <w:rsid w:val="00664D98"/>
    <w:rsid w:val="00665AE1"/>
    <w:rsid w:val="00671929"/>
    <w:rsid w:val="00672397"/>
    <w:rsid w:val="00673A02"/>
    <w:rsid w:val="0067478A"/>
    <w:rsid w:val="00677AA2"/>
    <w:rsid w:val="00681404"/>
    <w:rsid w:val="0068198F"/>
    <w:rsid w:val="0068247F"/>
    <w:rsid w:val="006966F2"/>
    <w:rsid w:val="006A095F"/>
    <w:rsid w:val="006A16C9"/>
    <w:rsid w:val="006A191B"/>
    <w:rsid w:val="006A673A"/>
    <w:rsid w:val="006A7B81"/>
    <w:rsid w:val="006B00DD"/>
    <w:rsid w:val="006B4B58"/>
    <w:rsid w:val="006C0C0A"/>
    <w:rsid w:val="006C0CFD"/>
    <w:rsid w:val="006C139D"/>
    <w:rsid w:val="006C1B46"/>
    <w:rsid w:val="006C2D60"/>
    <w:rsid w:val="006C4ECA"/>
    <w:rsid w:val="006C5507"/>
    <w:rsid w:val="006C6053"/>
    <w:rsid w:val="006C6739"/>
    <w:rsid w:val="006C676D"/>
    <w:rsid w:val="006C7064"/>
    <w:rsid w:val="006D0324"/>
    <w:rsid w:val="006D586A"/>
    <w:rsid w:val="006E11C6"/>
    <w:rsid w:val="006E3B89"/>
    <w:rsid w:val="006E4DFD"/>
    <w:rsid w:val="006E5304"/>
    <w:rsid w:val="006E53A6"/>
    <w:rsid w:val="006E5484"/>
    <w:rsid w:val="006E58A7"/>
    <w:rsid w:val="006E5FB3"/>
    <w:rsid w:val="006E6238"/>
    <w:rsid w:val="006E6609"/>
    <w:rsid w:val="006F0F3E"/>
    <w:rsid w:val="006F18CC"/>
    <w:rsid w:val="006F5381"/>
    <w:rsid w:val="006F561C"/>
    <w:rsid w:val="006F6014"/>
    <w:rsid w:val="006F725E"/>
    <w:rsid w:val="00700F48"/>
    <w:rsid w:val="007010A9"/>
    <w:rsid w:val="00701D95"/>
    <w:rsid w:val="00702205"/>
    <w:rsid w:val="00703169"/>
    <w:rsid w:val="00704CE6"/>
    <w:rsid w:val="00705E1C"/>
    <w:rsid w:val="00706DC8"/>
    <w:rsid w:val="0071325F"/>
    <w:rsid w:val="0071489E"/>
    <w:rsid w:val="00715DF9"/>
    <w:rsid w:val="00716C98"/>
    <w:rsid w:val="007173D5"/>
    <w:rsid w:val="00717F1B"/>
    <w:rsid w:val="00720322"/>
    <w:rsid w:val="00720F7B"/>
    <w:rsid w:val="0072191A"/>
    <w:rsid w:val="00723C74"/>
    <w:rsid w:val="007311DC"/>
    <w:rsid w:val="007325E0"/>
    <w:rsid w:val="00743761"/>
    <w:rsid w:val="007452DC"/>
    <w:rsid w:val="00745CA7"/>
    <w:rsid w:val="00746280"/>
    <w:rsid w:val="00747246"/>
    <w:rsid w:val="00750A5D"/>
    <w:rsid w:val="0075173F"/>
    <w:rsid w:val="007524A7"/>
    <w:rsid w:val="00757119"/>
    <w:rsid w:val="007575A7"/>
    <w:rsid w:val="007643EE"/>
    <w:rsid w:val="00764EA9"/>
    <w:rsid w:val="007657C7"/>
    <w:rsid w:val="007706B6"/>
    <w:rsid w:val="00772163"/>
    <w:rsid w:val="007737BE"/>
    <w:rsid w:val="00786C97"/>
    <w:rsid w:val="0079297F"/>
    <w:rsid w:val="007963D7"/>
    <w:rsid w:val="007969C9"/>
    <w:rsid w:val="00796A56"/>
    <w:rsid w:val="00796C5B"/>
    <w:rsid w:val="007A4B0D"/>
    <w:rsid w:val="007A6D74"/>
    <w:rsid w:val="007A76C2"/>
    <w:rsid w:val="007B1A3F"/>
    <w:rsid w:val="007B1FFF"/>
    <w:rsid w:val="007B2F1B"/>
    <w:rsid w:val="007B341E"/>
    <w:rsid w:val="007B49E9"/>
    <w:rsid w:val="007B595F"/>
    <w:rsid w:val="007B599D"/>
    <w:rsid w:val="007B5C43"/>
    <w:rsid w:val="007B6BBD"/>
    <w:rsid w:val="007C0F91"/>
    <w:rsid w:val="007C20C2"/>
    <w:rsid w:val="007D0429"/>
    <w:rsid w:val="007D15B3"/>
    <w:rsid w:val="007D2377"/>
    <w:rsid w:val="007D74DF"/>
    <w:rsid w:val="007D74E4"/>
    <w:rsid w:val="007E019B"/>
    <w:rsid w:val="007E0913"/>
    <w:rsid w:val="007E1AEF"/>
    <w:rsid w:val="007E1D89"/>
    <w:rsid w:val="007E21EE"/>
    <w:rsid w:val="007E51AC"/>
    <w:rsid w:val="007E5CAA"/>
    <w:rsid w:val="007F133A"/>
    <w:rsid w:val="007F2A49"/>
    <w:rsid w:val="007F46A8"/>
    <w:rsid w:val="007F48B1"/>
    <w:rsid w:val="007F52CB"/>
    <w:rsid w:val="007F572E"/>
    <w:rsid w:val="007F5C5D"/>
    <w:rsid w:val="007F6A1C"/>
    <w:rsid w:val="007F789E"/>
    <w:rsid w:val="008011CF"/>
    <w:rsid w:val="00803729"/>
    <w:rsid w:val="00804241"/>
    <w:rsid w:val="00805A12"/>
    <w:rsid w:val="00806464"/>
    <w:rsid w:val="0080727B"/>
    <w:rsid w:val="0081091E"/>
    <w:rsid w:val="008120F0"/>
    <w:rsid w:val="008156F3"/>
    <w:rsid w:val="00815877"/>
    <w:rsid w:val="008172BA"/>
    <w:rsid w:val="00820715"/>
    <w:rsid w:val="00823C19"/>
    <w:rsid w:val="008259FA"/>
    <w:rsid w:val="00825B37"/>
    <w:rsid w:val="00826A84"/>
    <w:rsid w:val="00826CAA"/>
    <w:rsid w:val="0082700D"/>
    <w:rsid w:val="00827A78"/>
    <w:rsid w:val="008345A1"/>
    <w:rsid w:val="00834725"/>
    <w:rsid w:val="00836E55"/>
    <w:rsid w:val="0083731E"/>
    <w:rsid w:val="00837E6A"/>
    <w:rsid w:val="008439AA"/>
    <w:rsid w:val="0084421C"/>
    <w:rsid w:val="00846D25"/>
    <w:rsid w:val="008501AC"/>
    <w:rsid w:val="00852475"/>
    <w:rsid w:val="00855388"/>
    <w:rsid w:val="00855A46"/>
    <w:rsid w:val="008573D2"/>
    <w:rsid w:val="00860114"/>
    <w:rsid w:val="00860442"/>
    <w:rsid w:val="008634D5"/>
    <w:rsid w:val="008669C9"/>
    <w:rsid w:val="008702E2"/>
    <w:rsid w:val="00870433"/>
    <w:rsid w:val="008762CF"/>
    <w:rsid w:val="0087768A"/>
    <w:rsid w:val="008849D7"/>
    <w:rsid w:val="00886FD0"/>
    <w:rsid w:val="00890088"/>
    <w:rsid w:val="00892646"/>
    <w:rsid w:val="00894A36"/>
    <w:rsid w:val="008A1BB5"/>
    <w:rsid w:val="008A2AF7"/>
    <w:rsid w:val="008A325B"/>
    <w:rsid w:val="008A4222"/>
    <w:rsid w:val="008A4C14"/>
    <w:rsid w:val="008A5B11"/>
    <w:rsid w:val="008A5E30"/>
    <w:rsid w:val="008B0062"/>
    <w:rsid w:val="008B2286"/>
    <w:rsid w:val="008B28A5"/>
    <w:rsid w:val="008B3A50"/>
    <w:rsid w:val="008B5796"/>
    <w:rsid w:val="008B7DF7"/>
    <w:rsid w:val="008C42A8"/>
    <w:rsid w:val="008C5CBE"/>
    <w:rsid w:val="008C5E2B"/>
    <w:rsid w:val="008C746C"/>
    <w:rsid w:val="008D2C28"/>
    <w:rsid w:val="008D36E4"/>
    <w:rsid w:val="008D3785"/>
    <w:rsid w:val="008D5B60"/>
    <w:rsid w:val="008D6A48"/>
    <w:rsid w:val="008E199C"/>
    <w:rsid w:val="008E34B2"/>
    <w:rsid w:val="008E4F07"/>
    <w:rsid w:val="008F0A53"/>
    <w:rsid w:val="008F5E79"/>
    <w:rsid w:val="00900429"/>
    <w:rsid w:val="00901F12"/>
    <w:rsid w:val="00902F98"/>
    <w:rsid w:val="00906795"/>
    <w:rsid w:val="0090780F"/>
    <w:rsid w:val="00911065"/>
    <w:rsid w:val="009239CE"/>
    <w:rsid w:val="009242DA"/>
    <w:rsid w:val="00926AA4"/>
    <w:rsid w:val="00927068"/>
    <w:rsid w:val="00930962"/>
    <w:rsid w:val="009311FE"/>
    <w:rsid w:val="00933AC4"/>
    <w:rsid w:val="00937A1C"/>
    <w:rsid w:val="009440E2"/>
    <w:rsid w:val="00945D03"/>
    <w:rsid w:val="00945E08"/>
    <w:rsid w:val="009477E6"/>
    <w:rsid w:val="009500DD"/>
    <w:rsid w:val="009555DB"/>
    <w:rsid w:val="00956C14"/>
    <w:rsid w:val="00963791"/>
    <w:rsid w:val="00964C41"/>
    <w:rsid w:val="00965B43"/>
    <w:rsid w:val="00966FCC"/>
    <w:rsid w:val="009675FA"/>
    <w:rsid w:val="009715B1"/>
    <w:rsid w:val="00971BB7"/>
    <w:rsid w:val="00976ACE"/>
    <w:rsid w:val="00981D4B"/>
    <w:rsid w:val="009853ED"/>
    <w:rsid w:val="00986E74"/>
    <w:rsid w:val="0099214C"/>
    <w:rsid w:val="009922EE"/>
    <w:rsid w:val="00992C2F"/>
    <w:rsid w:val="00993A60"/>
    <w:rsid w:val="009947F3"/>
    <w:rsid w:val="00997D90"/>
    <w:rsid w:val="009A0B45"/>
    <w:rsid w:val="009A0C5F"/>
    <w:rsid w:val="009A1A33"/>
    <w:rsid w:val="009A211D"/>
    <w:rsid w:val="009A3B5B"/>
    <w:rsid w:val="009A67F4"/>
    <w:rsid w:val="009A7009"/>
    <w:rsid w:val="009B2FBD"/>
    <w:rsid w:val="009B3F6B"/>
    <w:rsid w:val="009C040B"/>
    <w:rsid w:val="009C045A"/>
    <w:rsid w:val="009C0A0D"/>
    <w:rsid w:val="009C51EB"/>
    <w:rsid w:val="009C5651"/>
    <w:rsid w:val="009C75FA"/>
    <w:rsid w:val="009D01FE"/>
    <w:rsid w:val="009D1171"/>
    <w:rsid w:val="009D12C7"/>
    <w:rsid w:val="009D2791"/>
    <w:rsid w:val="009D500C"/>
    <w:rsid w:val="009D7418"/>
    <w:rsid w:val="009D7439"/>
    <w:rsid w:val="009E005A"/>
    <w:rsid w:val="009E0EC8"/>
    <w:rsid w:val="009E1DFA"/>
    <w:rsid w:val="009E28B9"/>
    <w:rsid w:val="009E3141"/>
    <w:rsid w:val="009E62E0"/>
    <w:rsid w:val="009E69E4"/>
    <w:rsid w:val="009F0F69"/>
    <w:rsid w:val="009F1C97"/>
    <w:rsid w:val="009F283A"/>
    <w:rsid w:val="009F3DB6"/>
    <w:rsid w:val="009F77F1"/>
    <w:rsid w:val="00A03A87"/>
    <w:rsid w:val="00A11528"/>
    <w:rsid w:val="00A12919"/>
    <w:rsid w:val="00A15106"/>
    <w:rsid w:val="00A155BF"/>
    <w:rsid w:val="00A17D28"/>
    <w:rsid w:val="00A21790"/>
    <w:rsid w:val="00A2398B"/>
    <w:rsid w:val="00A2684B"/>
    <w:rsid w:val="00A27DCA"/>
    <w:rsid w:val="00A304BE"/>
    <w:rsid w:val="00A31EFA"/>
    <w:rsid w:val="00A3279E"/>
    <w:rsid w:val="00A330A1"/>
    <w:rsid w:val="00A330C9"/>
    <w:rsid w:val="00A3445E"/>
    <w:rsid w:val="00A345DF"/>
    <w:rsid w:val="00A40E43"/>
    <w:rsid w:val="00A419AD"/>
    <w:rsid w:val="00A420D3"/>
    <w:rsid w:val="00A459CE"/>
    <w:rsid w:val="00A52114"/>
    <w:rsid w:val="00A53CE8"/>
    <w:rsid w:val="00A54044"/>
    <w:rsid w:val="00A600CD"/>
    <w:rsid w:val="00A63C5D"/>
    <w:rsid w:val="00A70E98"/>
    <w:rsid w:val="00A72A8E"/>
    <w:rsid w:val="00A770D2"/>
    <w:rsid w:val="00A8003F"/>
    <w:rsid w:val="00A8258B"/>
    <w:rsid w:val="00A82E38"/>
    <w:rsid w:val="00A833CB"/>
    <w:rsid w:val="00A834D5"/>
    <w:rsid w:val="00A84ED8"/>
    <w:rsid w:val="00A854F3"/>
    <w:rsid w:val="00A87DC4"/>
    <w:rsid w:val="00A9068A"/>
    <w:rsid w:val="00A907C0"/>
    <w:rsid w:val="00A90996"/>
    <w:rsid w:val="00A90C5E"/>
    <w:rsid w:val="00A91B22"/>
    <w:rsid w:val="00A962AB"/>
    <w:rsid w:val="00A97108"/>
    <w:rsid w:val="00A974B5"/>
    <w:rsid w:val="00AA192F"/>
    <w:rsid w:val="00AA29B4"/>
    <w:rsid w:val="00AA3AE4"/>
    <w:rsid w:val="00AA5E92"/>
    <w:rsid w:val="00AA5EAC"/>
    <w:rsid w:val="00AB33AF"/>
    <w:rsid w:val="00AB41FC"/>
    <w:rsid w:val="00AB4D96"/>
    <w:rsid w:val="00AB5D31"/>
    <w:rsid w:val="00AB60D6"/>
    <w:rsid w:val="00AB785F"/>
    <w:rsid w:val="00AC26B2"/>
    <w:rsid w:val="00AC2F50"/>
    <w:rsid w:val="00AC3563"/>
    <w:rsid w:val="00AC622F"/>
    <w:rsid w:val="00AC62F7"/>
    <w:rsid w:val="00AC77A5"/>
    <w:rsid w:val="00AC79E1"/>
    <w:rsid w:val="00AC7D40"/>
    <w:rsid w:val="00AD0CC0"/>
    <w:rsid w:val="00AD2DCB"/>
    <w:rsid w:val="00AD3836"/>
    <w:rsid w:val="00AD5F56"/>
    <w:rsid w:val="00AE01EA"/>
    <w:rsid w:val="00AE1D4F"/>
    <w:rsid w:val="00AE2463"/>
    <w:rsid w:val="00AE3A60"/>
    <w:rsid w:val="00AE4A67"/>
    <w:rsid w:val="00AE6F8E"/>
    <w:rsid w:val="00AF22A3"/>
    <w:rsid w:val="00AF7B80"/>
    <w:rsid w:val="00B001F7"/>
    <w:rsid w:val="00B00D78"/>
    <w:rsid w:val="00B04CE2"/>
    <w:rsid w:val="00B064DA"/>
    <w:rsid w:val="00B06B72"/>
    <w:rsid w:val="00B079A7"/>
    <w:rsid w:val="00B106C1"/>
    <w:rsid w:val="00B13187"/>
    <w:rsid w:val="00B15BA9"/>
    <w:rsid w:val="00B20F46"/>
    <w:rsid w:val="00B239E8"/>
    <w:rsid w:val="00B23FC4"/>
    <w:rsid w:val="00B27DC6"/>
    <w:rsid w:val="00B326EF"/>
    <w:rsid w:val="00B33085"/>
    <w:rsid w:val="00B33B6C"/>
    <w:rsid w:val="00B36FA5"/>
    <w:rsid w:val="00B421F4"/>
    <w:rsid w:val="00B44638"/>
    <w:rsid w:val="00B44C22"/>
    <w:rsid w:val="00B450DD"/>
    <w:rsid w:val="00B459BC"/>
    <w:rsid w:val="00B463C9"/>
    <w:rsid w:val="00B516A4"/>
    <w:rsid w:val="00B52886"/>
    <w:rsid w:val="00B52C03"/>
    <w:rsid w:val="00B5544B"/>
    <w:rsid w:val="00B57273"/>
    <w:rsid w:val="00B576CE"/>
    <w:rsid w:val="00B60924"/>
    <w:rsid w:val="00B62473"/>
    <w:rsid w:val="00B62517"/>
    <w:rsid w:val="00B626D3"/>
    <w:rsid w:val="00B62824"/>
    <w:rsid w:val="00B650D3"/>
    <w:rsid w:val="00B65D02"/>
    <w:rsid w:val="00B67DE8"/>
    <w:rsid w:val="00B846CB"/>
    <w:rsid w:val="00B864C8"/>
    <w:rsid w:val="00B87AD9"/>
    <w:rsid w:val="00B900A1"/>
    <w:rsid w:val="00B90FBB"/>
    <w:rsid w:val="00B91F2B"/>
    <w:rsid w:val="00B93636"/>
    <w:rsid w:val="00B94416"/>
    <w:rsid w:val="00B95D96"/>
    <w:rsid w:val="00B96ADC"/>
    <w:rsid w:val="00BA2433"/>
    <w:rsid w:val="00BA40FF"/>
    <w:rsid w:val="00BB02BB"/>
    <w:rsid w:val="00BB11AF"/>
    <w:rsid w:val="00BB6930"/>
    <w:rsid w:val="00BB73C7"/>
    <w:rsid w:val="00BB7AB3"/>
    <w:rsid w:val="00BB7F4D"/>
    <w:rsid w:val="00BC32F9"/>
    <w:rsid w:val="00BC4064"/>
    <w:rsid w:val="00BC43F5"/>
    <w:rsid w:val="00BC573F"/>
    <w:rsid w:val="00BD0532"/>
    <w:rsid w:val="00BD0FA9"/>
    <w:rsid w:val="00BD2B77"/>
    <w:rsid w:val="00BD6080"/>
    <w:rsid w:val="00BD7E4C"/>
    <w:rsid w:val="00BE07C3"/>
    <w:rsid w:val="00BE2D54"/>
    <w:rsid w:val="00BE2F55"/>
    <w:rsid w:val="00BE30D0"/>
    <w:rsid w:val="00BE31E0"/>
    <w:rsid w:val="00BE40D5"/>
    <w:rsid w:val="00BE745C"/>
    <w:rsid w:val="00BE75CD"/>
    <w:rsid w:val="00BF1530"/>
    <w:rsid w:val="00BF1A0B"/>
    <w:rsid w:val="00BF35E3"/>
    <w:rsid w:val="00BF6743"/>
    <w:rsid w:val="00BF71BF"/>
    <w:rsid w:val="00C00CAE"/>
    <w:rsid w:val="00C01744"/>
    <w:rsid w:val="00C01975"/>
    <w:rsid w:val="00C02080"/>
    <w:rsid w:val="00C022A4"/>
    <w:rsid w:val="00C05024"/>
    <w:rsid w:val="00C05F8B"/>
    <w:rsid w:val="00C10547"/>
    <w:rsid w:val="00C10D92"/>
    <w:rsid w:val="00C11D83"/>
    <w:rsid w:val="00C144D9"/>
    <w:rsid w:val="00C16AD4"/>
    <w:rsid w:val="00C2009D"/>
    <w:rsid w:val="00C22D1C"/>
    <w:rsid w:val="00C23586"/>
    <w:rsid w:val="00C23E7F"/>
    <w:rsid w:val="00C306D3"/>
    <w:rsid w:val="00C34483"/>
    <w:rsid w:val="00C37DFD"/>
    <w:rsid w:val="00C403A6"/>
    <w:rsid w:val="00C41AD7"/>
    <w:rsid w:val="00C42A11"/>
    <w:rsid w:val="00C463FD"/>
    <w:rsid w:val="00C50AEC"/>
    <w:rsid w:val="00C511A1"/>
    <w:rsid w:val="00C52FBE"/>
    <w:rsid w:val="00C536BA"/>
    <w:rsid w:val="00C57A45"/>
    <w:rsid w:val="00C6240D"/>
    <w:rsid w:val="00C62828"/>
    <w:rsid w:val="00C6387A"/>
    <w:rsid w:val="00C63B23"/>
    <w:rsid w:val="00C656C8"/>
    <w:rsid w:val="00C67089"/>
    <w:rsid w:val="00C7064B"/>
    <w:rsid w:val="00C72A12"/>
    <w:rsid w:val="00C73E22"/>
    <w:rsid w:val="00C7490C"/>
    <w:rsid w:val="00C80859"/>
    <w:rsid w:val="00C82D3D"/>
    <w:rsid w:val="00C82EC2"/>
    <w:rsid w:val="00C8498C"/>
    <w:rsid w:val="00C92D28"/>
    <w:rsid w:val="00C92E30"/>
    <w:rsid w:val="00C9454B"/>
    <w:rsid w:val="00C94C9B"/>
    <w:rsid w:val="00C9676A"/>
    <w:rsid w:val="00C9742D"/>
    <w:rsid w:val="00C97644"/>
    <w:rsid w:val="00CA0782"/>
    <w:rsid w:val="00CA0FD6"/>
    <w:rsid w:val="00CA2880"/>
    <w:rsid w:val="00CA425F"/>
    <w:rsid w:val="00CA4723"/>
    <w:rsid w:val="00CA483F"/>
    <w:rsid w:val="00CA4C1B"/>
    <w:rsid w:val="00CA63A9"/>
    <w:rsid w:val="00CA66C2"/>
    <w:rsid w:val="00CA79DA"/>
    <w:rsid w:val="00CB2E6B"/>
    <w:rsid w:val="00CB5645"/>
    <w:rsid w:val="00CB57B7"/>
    <w:rsid w:val="00CC0F54"/>
    <w:rsid w:val="00CC121C"/>
    <w:rsid w:val="00CC1AFD"/>
    <w:rsid w:val="00CC2FF2"/>
    <w:rsid w:val="00CC43F9"/>
    <w:rsid w:val="00CC4B70"/>
    <w:rsid w:val="00CC5ECE"/>
    <w:rsid w:val="00CC61E0"/>
    <w:rsid w:val="00CD0354"/>
    <w:rsid w:val="00CD0896"/>
    <w:rsid w:val="00CD37A8"/>
    <w:rsid w:val="00CE033D"/>
    <w:rsid w:val="00CE1D48"/>
    <w:rsid w:val="00CE711A"/>
    <w:rsid w:val="00CE7CEA"/>
    <w:rsid w:val="00CF0EA7"/>
    <w:rsid w:val="00CF16FD"/>
    <w:rsid w:val="00CF2FF5"/>
    <w:rsid w:val="00CF3131"/>
    <w:rsid w:val="00CF3FE3"/>
    <w:rsid w:val="00CF4016"/>
    <w:rsid w:val="00CF4BDE"/>
    <w:rsid w:val="00CF5E36"/>
    <w:rsid w:val="00CF7232"/>
    <w:rsid w:val="00D013B4"/>
    <w:rsid w:val="00D03034"/>
    <w:rsid w:val="00D0456A"/>
    <w:rsid w:val="00D07289"/>
    <w:rsid w:val="00D1391A"/>
    <w:rsid w:val="00D1563D"/>
    <w:rsid w:val="00D15870"/>
    <w:rsid w:val="00D15925"/>
    <w:rsid w:val="00D17207"/>
    <w:rsid w:val="00D17387"/>
    <w:rsid w:val="00D218F1"/>
    <w:rsid w:val="00D26491"/>
    <w:rsid w:val="00D26556"/>
    <w:rsid w:val="00D26A98"/>
    <w:rsid w:val="00D31D1F"/>
    <w:rsid w:val="00D324BD"/>
    <w:rsid w:val="00D33489"/>
    <w:rsid w:val="00D34941"/>
    <w:rsid w:val="00D376F3"/>
    <w:rsid w:val="00D40DAD"/>
    <w:rsid w:val="00D41412"/>
    <w:rsid w:val="00D4226B"/>
    <w:rsid w:val="00D42C62"/>
    <w:rsid w:val="00D42E20"/>
    <w:rsid w:val="00D42EB2"/>
    <w:rsid w:val="00D43A53"/>
    <w:rsid w:val="00D453DC"/>
    <w:rsid w:val="00D45773"/>
    <w:rsid w:val="00D45D27"/>
    <w:rsid w:val="00D45E37"/>
    <w:rsid w:val="00D5020F"/>
    <w:rsid w:val="00D5056E"/>
    <w:rsid w:val="00D51D2F"/>
    <w:rsid w:val="00D54BB9"/>
    <w:rsid w:val="00D568D7"/>
    <w:rsid w:val="00D56972"/>
    <w:rsid w:val="00D57DAB"/>
    <w:rsid w:val="00D62694"/>
    <w:rsid w:val="00D643C4"/>
    <w:rsid w:val="00D662DD"/>
    <w:rsid w:val="00D70A67"/>
    <w:rsid w:val="00D721B3"/>
    <w:rsid w:val="00D72B48"/>
    <w:rsid w:val="00D735B8"/>
    <w:rsid w:val="00D768D7"/>
    <w:rsid w:val="00D80869"/>
    <w:rsid w:val="00D8180B"/>
    <w:rsid w:val="00D82FE2"/>
    <w:rsid w:val="00D842A6"/>
    <w:rsid w:val="00D84398"/>
    <w:rsid w:val="00D85845"/>
    <w:rsid w:val="00D862AA"/>
    <w:rsid w:val="00D86FC5"/>
    <w:rsid w:val="00D87748"/>
    <w:rsid w:val="00D90641"/>
    <w:rsid w:val="00D93F8C"/>
    <w:rsid w:val="00D95651"/>
    <w:rsid w:val="00D957B1"/>
    <w:rsid w:val="00D9599E"/>
    <w:rsid w:val="00DA0C4D"/>
    <w:rsid w:val="00DA0F9E"/>
    <w:rsid w:val="00DA2FB1"/>
    <w:rsid w:val="00DA4EE4"/>
    <w:rsid w:val="00DA6816"/>
    <w:rsid w:val="00DA77AC"/>
    <w:rsid w:val="00DB0E8B"/>
    <w:rsid w:val="00DB14C1"/>
    <w:rsid w:val="00DB2ED1"/>
    <w:rsid w:val="00DB4126"/>
    <w:rsid w:val="00DB4279"/>
    <w:rsid w:val="00DB42ED"/>
    <w:rsid w:val="00DC04A7"/>
    <w:rsid w:val="00DC0580"/>
    <w:rsid w:val="00DC68C5"/>
    <w:rsid w:val="00DD11DB"/>
    <w:rsid w:val="00DD1F0D"/>
    <w:rsid w:val="00DD74CD"/>
    <w:rsid w:val="00DD788F"/>
    <w:rsid w:val="00DD7A67"/>
    <w:rsid w:val="00DE07FF"/>
    <w:rsid w:val="00DE12DE"/>
    <w:rsid w:val="00DE2410"/>
    <w:rsid w:val="00DE52CA"/>
    <w:rsid w:val="00DE54A0"/>
    <w:rsid w:val="00DE575C"/>
    <w:rsid w:val="00DE5DEB"/>
    <w:rsid w:val="00DE684B"/>
    <w:rsid w:val="00DF07DA"/>
    <w:rsid w:val="00DF24EB"/>
    <w:rsid w:val="00DF31E9"/>
    <w:rsid w:val="00DF35DF"/>
    <w:rsid w:val="00DF6F3A"/>
    <w:rsid w:val="00DF73E3"/>
    <w:rsid w:val="00E00BF6"/>
    <w:rsid w:val="00E0116B"/>
    <w:rsid w:val="00E04FE4"/>
    <w:rsid w:val="00E06394"/>
    <w:rsid w:val="00E10A82"/>
    <w:rsid w:val="00E114F6"/>
    <w:rsid w:val="00E11840"/>
    <w:rsid w:val="00E13F4B"/>
    <w:rsid w:val="00E1499A"/>
    <w:rsid w:val="00E152A2"/>
    <w:rsid w:val="00E15D0C"/>
    <w:rsid w:val="00E170B3"/>
    <w:rsid w:val="00E22B66"/>
    <w:rsid w:val="00E23899"/>
    <w:rsid w:val="00E24AF2"/>
    <w:rsid w:val="00E2565B"/>
    <w:rsid w:val="00E26AAF"/>
    <w:rsid w:val="00E26EBD"/>
    <w:rsid w:val="00E30D8C"/>
    <w:rsid w:val="00E34313"/>
    <w:rsid w:val="00E3477B"/>
    <w:rsid w:val="00E3773C"/>
    <w:rsid w:val="00E43A89"/>
    <w:rsid w:val="00E50A9B"/>
    <w:rsid w:val="00E50B89"/>
    <w:rsid w:val="00E521DC"/>
    <w:rsid w:val="00E547A7"/>
    <w:rsid w:val="00E564ED"/>
    <w:rsid w:val="00E62B60"/>
    <w:rsid w:val="00E64972"/>
    <w:rsid w:val="00E6567C"/>
    <w:rsid w:val="00E65F46"/>
    <w:rsid w:val="00E662FE"/>
    <w:rsid w:val="00E702ED"/>
    <w:rsid w:val="00E71F75"/>
    <w:rsid w:val="00E72DE9"/>
    <w:rsid w:val="00E7330C"/>
    <w:rsid w:val="00E74EE7"/>
    <w:rsid w:val="00E75C20"/>
    <w:rsid w:val="00E80743"/>
    <w:rsid w:val="00E92689"/>
    <w:rsid w:val="00E93264"/>
    <w:rsid w:val="00E947DD"/>
    <w:rsid w:val="00E955E0"/>
    <w:rsid w:val="00EA019B"/>
    <w:rsid w:val="00EA1683"/>
    <w:rsid w:val="00EA2CA3"/>
    <w:rsid w:val="00EA38C1"/>
    <w:rsid w:val="00EA3CD2"/>
    <w:rsid w:val="00EA6E71"/>
    <w:rsid w:val="00EA7C5C"/>
    <w:rsid w:val="00EB0493"/>
    <w:rsid w:val="00EB0D97"/>
    <w:rsid w:val="00EB12E3"/>
    <w:rsid w:val="00EB4577"/>
    <w:rsid w:val="00EB6960"/>
    <w:rsid w:val="00EC030E"/>
    <w:rsid w:val="00EC1BE8"/>
    <w:rsid w:val="00EC23C6"/>
    <w:rsid w:val="00EC25FD"/>
    <w:rsid w:val="00EC31F3"/>
    <w:rsid w:val="00EC32A7"/>
    <w:rsid w:val="00EC4680"/>
    <w:rsid w:val="00EC5817"/>
    <w:rsid w:val="00EC6464"/>
    <w:rsid w:val="00EC7DD8"/>
    <w:rsid w:val="00ED0172"/>
    <w:rsid w:val="00ED0C7B"/>
    <w:rsid w:val="00ED372B"/>
    <w:rsid w:val="00ED3A30"/>
    <w:rsid w:val="00ED3A3D"/>
    <w:rsid w:val="00ED72AE"/>
    <w:rsid w:val="00EE2405"/>
    <w:rsid w:val="00EE3429"/>
    <w:rsid w:val="00EE5001"/>
    <w:rsid w:val="00EE5599"/>
    <w:rsid w:val="00EE655D"/>
    <w:rsid w:val="00EE7407"/>
    <w:rsid w:val="00EF00C7"/>
    <w:rsid w:val="00EF0677"/>
    <w:rsid w:val="00EF1D88"/>
    <w:rsid w:val="00EF2CF0"/>
    <w:rsid w:val="00EF4CC1"/>
    <w:rsid w:val="00F0353A"/>
    <w:rsid w:val="00F046E1"/>
    <w:rsid w:val="00F05FCD"/>
    <w:rsid w:val="00F0645F"/>
    <w:rsid w:val="00F1265A"/>
    <w:rsid w:val="00F126DF"/>
    <w:rsid w:val="00F1461B"/>
    <w:rsid w:val="00F14818"/>
    <w:rsid w:val="00F179F8"/>
    <w:rsid w:val="00F17BD2"/>
    <w:rsid w:val="00F2226D"/>
    <w:rsid w:val="00F2245B"/>
    <w:rsid w:val="00F23092"/>
    <w:rsid w:val="00F233C7"/>
    <w:rsid w:val="00F2371E"/>
    <w:rsid w:val="00F23E89"/>
    <w:rsid w:val="00F24544"/>
    <w:rsid w:val="00F269E2"/>
    <w:rsid w:val="00F27B0F"/>
    <w:rsid w:val="00F3048A"/>
    <w:rsid w:val="00F31616"/>
    <w:rsid w:val="00F35576"/>
    <w:rsid w:val="00F36ADD"/>
    <w:rsid w:val="00F36C3E"/>
    <w:rsid w:val="00F403D4"/>
    <w:rsid w:val="00F448F8"/>
    <w:rsid w:val="00F45134"/>
    <w:rsid w:val="00F50768"/>
    <w:rsid w:val="00F52349"/>
    <w:rsid w:val="00F525AE"/>
    <w:rsid w:val="00F526D2"/>
    <w:rsid w:val="00F527E3"/>
    <w:rsid w:val="00F532F1"/>
    <w:rsid w:val="00F534A1"/>
    <w:rsid w:val="00F53D6C"/>
    <w:rsid w:val="00F53FDC"/>
    <w:rsid w:val="00F56F29"/>
    <w:rsid w:val="00F61F60"/>
    <w:rsid w:val="00F620A9"/>
    <w:rsid w:val="00F65D7F"/>
    <w:rsid w:val="00F707AB"/>
    <w:rsid w:val="00F7207B"/>
    <w:rsid w:val="00F722A4"/>
    <w:rsid w:val="00F72DF6"/>
    <w:rsid w:val="00F73DCD"/>
    <w:rsid w:val="00F75FA6"/>
    <w:rsid w:val="00F77046"/>
    <w:rsid w:val="00F8394C"/>
    <w:rsid w:val="00F83D46"/>
    <w:rsid w:val="00F842EB"/>
    <w:rsid w:val="00F84BC1"/>
    <w:rsid w:val="00F86A01"/>
    <w:rsid w:val="00F90141"/>
    <w:rsid w:val="00F9096F"/>
    <w:rsid w:val="00F90BE9"/>
    <w:rsid w:val="00F92BB5"/>
    <w:rsid w:val="00F9335E"/>
    <w:rsid w:val="00F979C9"/>
    <w:rsid w:val="00FA29B0"/>
    <w:rsid w:val="00FA3C5B"/>
    <w:rsid w:val="00FA44A2"/>
    <w:rsid w:val="00FA4B12"/>
    <w:rsid w:val="00FA4F12"/>
    <w:rsid w:val="00FA5A7E"/>
    <w:rsid w:val="00FA7094"/>
    <w:rsid w:val="00FB0A74"/>
    <w:rsid w:val="00FB19E7"/>
    <w:rsid w:val="00FB244D"/>
    <w:rsid w:val="00FB2756"/>
    <w:rsid w:val="00FB3DE1"/>
    <w:rsid w:val="00FB51B0"/>
    <w:rsid w:val="00FB5291"/>
    <w:rsid w:val="00FB6764"/>
    <w:rsid w:val="00FC0BFD"/>
    <w:rsid w:val="00FC1407"/>
    <w:rsid w:val="00FC5EEC"/>
    <w:rsid w:val="00FD175C"/>
    <w:rsid w:val="00FD37F8"/>
    <w:rsid w:val="00FD4AF1"/>
    <w:rsid w:val="00FE1170"/>
    <w:rsid w:val="00FE3031"/>
    <w:rsid w:val="00FE3667"/>
    <w:rsid w:val="00FE66FC"/>
    <w:rsid w:val="00FF0E20"/>
    <w:rsid w:val="00FF2D19"/>
    <w:rsid w:val="00FF2DB2"/>
    <w:rsid w:val="00FF3965"/>
    <w:rsid w:val="00FF3A04"/>
    <w:rsid w:val="00FF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06F6"/>
  <w15:chartTrackingRefBased/>
  <w15:docId w15:val="{9487BF04-BA27-4503-8A5B-1A6ED2C9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650D3"/>
    <w:pPr>
      <w:widowControl w:val="0"/>
      <w:autoSpaceDE w:val="0"/>
      <w:autoSpaceDN w:val="0"/>
      <w:spacing w:after="0" w:line="240" w:lineRule="auto"/>
    </w:pPr>
    <w:rPr>
      <w:rFonts w:ascii="Times New Roman" w:eastAsia="Times New Roman" w:hAnsi="Times New Roman" w:cs="Times New Roman"/>
      <w:lang w:val="hr-HR" w:eastAsia="hr-HR" w:bidi="hr-HR"/>
    </w:rPr>
  </w:style>
  <w:style w:type="paragraph" w:styleId="Heading1">
    <w:name w:val="heading 1"/>
    <w:basedOn w:val="Normal"/>
    <w:link w:val="Heading1Char"/>
    <w:uiPriority w:val="1"/>
    <w:qFormat/>
    <w:rsid w:val="00B650D3"/>
    <w:pPr>
      <w:spacing w:line="274" w:lineRule="exact"/>
      <w:ind w:left="32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50D3"/>
    <w:rPr>
      <w:rFonts w:ascii="Times New Roman" w:eastAsia="Times New Roman" w:hAnsi="Times New Roman" w:cs="Times New Roman"/>
      <w:b/>
      <w:bCs/>
      <w:sz w:val="24"/>
      <w:szCs w:val="24"/>
      <w:lang w:val="hr-HR" w:eastAsia="hr-HR" w:bidi="hr-HR"/>
    </w:rPr>
  </w:style>
  <w:style w:type="paragraph" w:styleId="BodyText">
    <w:name w:val="Body Text"/>
    <w:basedOn w:val="Normal"/>
    <w:link w:val="BodyTextChar"/>
    <w:uiPriority w:val="1"/>
    <w:qFormat/>
    <w:rsid w:val="00B650D3"/>
    <w:pPr>
      <w:ind w:left="116" w:firstLine="707"/>
    </w:pPr>
    <w:rPr>
      <w:sz w:val="24"/>
      <w:szCs w:val="24"/>
    </w:rPr>
  </w:style>
  <w:style w:type="character" w:customStyle="1" w:styleId="BodyTextChar">
    <w:name w:val="Body Text Char"/>
    <w:basedOn w:val="DefaultParagraphFont"/>
    <w:link w:val="BodyText"/>
    <w:uiPriority w:val="1"/>
    <w:rsid w:val="00B650D3"/>
    <w:rPr>
      <w:rFonts w:ascii="Times New Roman" w:eastAsia="Times New Roman" w:hAnsi="Times New Roman" w:cs="Times New Roman"/>
      <w:sz w:val="24"/>
      <w:szCs w:val="24"/>
      <w:lang w:val="hr-HR" w:eastAsia="hr-HR" w:bidi="hr-HR"/>
    </w:rPr>
  </w:style>
  <w:style w:type="paragraph" w:styleId="ListParagraph">
    <w:name w:val="List Paragraph"/>
    <w:basedOn w:val="Normal"/>
    <w:uiPriority w:val="1"/>
    <w:qFormat/>
    <w:rsid w:val="00B650D3"/>
    <w:pPr>
      <w:ind w:left="903" w:hanging="360"/>
    </w:pPr>
  </w:style>
  <w:style w:type="paragraph" w:styleId="NoSpacing">
    <w:name w:val="No Spacing"/>
    <w:uiPriority w:val="1"/>
    <w:qFormat/>
    <w:rsid w:val="00C9454B"/>
    <w:pPr>
      <w:spacing w:after="0" w:line="240" w:lineRule="auto"/>
    </w:pPr>
    <w:rPr>
      <w:rFonts w:ascii="Arial" w:hAnsi="Arial"/>
      <w:lang w:val="hr-HR"/>
    </w:rPr>
  </w:style>
  <w:style w:type="paragraph" w:customStyle="1" w:styleId="BlockText1">
    <w:name w:val="Block Text1"/>
    <w:basedOn w:val="Normal"/>
    <w:rsid w:val="007F6A1C"/>
    <w:pPr>
      <w:shd w:val="clear" w:color="auto" w:fill="FFFFFF"/>
      <w:suppressAutoHyphens/>
      <w:autoSpaceDE/>
      <w:autoSpaceDN/>
      <w:spacing w:before="331" w:line="274" w:lineRule="exact"/>
      <w:ind w:left="164" w:right="1298"/>
      <w:jc w:val="both"/>
    </w:pPr>
    <w:rPr>
      <w:rFonts w:ascii="Arial" w:eastAsia="SimSun" w:hAnsi="Arial" w:cs="Arial"/>
      <w:color w:val="000000"/>
      <w:spacing w:val="-1"/>
      <w:kern w:val="1"/>
      <w:sz w:val="24"/>
      <w:szCs w:val="23"/>
      <w:lang w:eastAsia="hi-IN" w:bidi="hi-IN"/>
    </w:rPr>
  </w:style>
  <w:style w:type="paragraph" w:styleId="BodyTextIndent">
    <w:name w:val="Body Text Indent"/>
    <w:basedOn w:val="Normal"/>
    <w:link w:val="BodyTextIndentChar"/>
    <w:uiPriority w:val="99"/>
    <w:semiHidden/>
    <w:unhideWhenUsed/>
    <w:rsid w:val="0000612A"/>
    <w:pPr>
      <w:spacing w:after="120"/>
      <w:ind w:left="283"/>
    </w:pPr>
  </w:style>
  <w:style w:type="character" w:customStyle="1" w:styleId="BodyTextIndentChar">
    <w:name w:val="Body Text Indent Char"/>
    <w:basedOn w:val="DefaultParagraphFont"/>
    <w:link w:val="BodyTextIndent"/>
    <w:uiPriority w:val="99"/>
    <w:semiHidden/>
    <w:rsid w:val="0000612A"/>
    <w:rPr>
      <w:rFonts w:ascii="Times New Roman" w:eastAsia="Times New Roman" w:hAnsi="Times New Roman" w:cs="Times New Roman"/>
      <w:lang w:val="hr-HR" w:eastAsia="hr-HR" w:bidi="hr-HR"/>
    </w:rPr>
  </w:style>
  <w:style w:type="paragraph" w:styleId="CommentText">
    <w:name w:val="annotation text"/>
    <w:basedOn w:val="Normal"/>
    <w:link w:val="CommentTextChar"/>
    <w:uiPriority w:val="99"/>
    <w:semiHidden/>
    <w:unhideWhenUsed/>
    <w:rsid w:val="00DB4279"/>
    <w:pPr>
      <w:widowControl/>
      <w:autoSpaceDE/>
      <w:autoSpaceDN/>
    </w:pPr>
    <w:rPr>
      <w:sz w:val="20"/>
      <w:szCs w:val="20"/>
      <w:lang w:val="en-US" w:eastAsia="en-US" w:bidi="ar-SA"/>
    </w:rPr>
  </w:style>
  <w:style w:type="character" w:customStyle="1" w:styleId="CommentTextChar">
    <w:name w:val="Comment Text Char"/>
    <w:basedOn w:val="DefaultParagraphFont"/>
    <w:link w:val="CommentText"/>
    <w:uiPriority w:val="99"/>
    <w:semiHidden/>
    <w:rsid w:val="00DB427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B4279"/>
    <w:rPr>
      <w:sz w:val="16"/>
      <w:szCs w:val="16"/>
    </w:rPr>
  </w:style>
  <w:style w:type="paragraph" w:styleId="BalloonText">
    <w:name w:val="Balloon Text"/>
    <w:basedOn w:val="Normal"/>
    <w:link w:val="BalloonTextChar"/>
    <w:uiPriority w:val="99"/>
    <w:semiHidden/>
    <w:unhideWhenUsed/>
    <w:rsid w:val="00DB4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79"/>
    <w:rPr>
      <w:rFonts w:ascii="Segoe UI" w:eastAsia="Times New Roman" w:hAnsi="Segoe UI" w:cs="Segoe UI"/>
      <w:sz w:val="18"/>
      <w:szCs w:val="18"/>
      <w:lang w:val="hr-HR" w:eastAsia="hr-HR" w:bidi="hr-HR"/>
    </w:rPr>
  </w:style>
  <w:style w:type="paragraph" w:styleId="BodyText2">
    <w:name w:val="Body Text 2"/>
    <w:basedOn w:val="Normal"/>
    <w:link w:val="BodyText2Char"/>
    <w:uiPriority w:val="99"/>
    <w:semiHidden/>
    <w:unhideWhenUsed/>
    <w:rsid w:val="008F5E79"/>
    <w:pPr>
      <w:spacing w:after="120" w:line="480" w:lineRule="auto"/>
    </w:pPr>
  </w:style>
  <w:style w:type="character" w:customStyle="1" w:styleId="BodyText2Char">
    <w:name w:val="Body Text 2 Char"/>
    <w:basedOn w:val="DefaultParagraphFont"/>
    <w:link w:val="BodyText2"/>
    <w:uiPriority w:val="99"/>
    <w:semiHidden/>
    <w:rsid w:val="008F5E79"/>
    <w:rPr>
      <w:rFonts w:ascii="Times New Roman" w:eastAsia="Times New Roman" w:hAnsi="Times New Roman" w:cs="Times New Roman"/>
      <w:lang w:val="hr-HR" w:eastAsia="hr-HR" w:bidi="hr-HR"/>
    </w:rPr>
  </w:style>
  <w:style w:type="paragraph" w:customStyle="1" w:styleId="Default">
    <w:name w:val="Default"/>
    <w:rsid w:val="00BC32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
    <w:rsid w:val="00453378"/>
    <w:pPr>
      <w:widowControl/>
      <w:autoSpaceDE/>
      <w:autoSpaceDN/>
      <w:spacing w:before="100" w:beforeAutospacing="1" w:after="115"/>
      <w:jc w:val="both"/>
    </w:pPr>
    <w:rPr>
      <w:color w:val="000000"/>
      <w:sz w:val="24"/>
      <w:szCs w:val="24"/>
      <w:lang w:bidi="ar-SA"/>
    </w:rPr>
  </w:style>
  <w:style w:type="paragraph" w:styleId="Header">
    <w:name w:val="header"/>
    <w:basedOn w:val="Normal"/>
    <w:link w:val="HeaderChar"/>
    <w:uiPriority w:val="99"/>
    <w:unhideWhenUsed/>
    <w:rsid w:val="003B1A4D"/>
    <w:pPr>
      <w:widowControl/>
      <w:tabs>
        <w:tab w:val="center" w:pos="4703"/>
        <w:tab w:val="right" w:pos="9406"/>
      </w:tabs>
      <w:autoSpaceDE/>
      <w:autoSpaceDN/>
    </w:pPr>
    <w:rPr>
      <w:sz w:val="24"/>
      <w:szCs w:val="24"/>
      <w:lang w:bidi="ar-SA"/>
    </w:rPr>
  </w:style>
  <w:style w:type="character" w:customStyle="1" w:styleId="HeaderChar">
    <w:name w:val="Header Char"/>
    <w:basedOn w:val="DefaultParagraphFont"/>
    <w:link w:val="Header"/>
    <w:uiPriority w:val="99"/>
    <w:rsid w:val="003B1A4D"/>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F56F29"/>
    <w:pPr>
      <w:tabs>
        <w:tab w:val="center" w:pos="4513"/>
        <w:tab w:val="right" w:pos="9026"/>
      </w:tabs>
    </w:pPr>
  </w:style>
  <w:style w:type="character" w:customStyle="1" w:styleId="FooterChar">
    <w:name w:val="Footer Char"/>
    <w:basedOn w:val="DefaultParagraphFont"/>
    <w:link w:val="Footer"/>
    <w:uiPriority w:val="99"/>
    <w:rsid w:val="00F56F29"/>
    <w:rPr>
      <w:rFonts w:ascii="Times New Roman" w:eastAsia="Times New Roman" w:hAnsi="Times New Roman" w:cs="Times New Roman"/>
      <w:lang w:val="hr-HR" w:eastAsia="hr-HR" w:bidi="hr-HR"/>
    </w:rPr>
  </w:style>
  <w:style w:type="character" w:customStyle="1" w:styleId="WW8Num4z0">
    <w:name w:val="WW8Num4z0"/>
    <w:rsid w:val="00FF2D19"/>
    <w:rPr>
      <w:rFonts w:ascii="Times New Roman" w:hAnsi="Times New Roman"/>
      <w:b/>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9242">
      <w:bodyDiv w:val="1"/>
      <w:marLeft w:val="0"/>
      <w:marRight w:val="0"/>
      <w:marTop w:val="0"/>
      <w:marBottom w:val="0"/>
      <w:divBdr>
        <w:top w:val="none" w:sz="0" w:space="0" w:color="auto"/>
        <w:left w:val="none" w:sz="0" w:space="0" w:color="auto"/>
        <w:bottom w:val="none" w:sz="0" w:space="0" w:color="auto"/>
        <w:right w:val="none" w:sz="0" w:space="0" w:color="auto"/>
      </w:divBdr>
    </w:div>
    <w:div w:id="411661901">
      <w:bodyDiv w:val="1"/>
      <w:marLeft w:val="0"/>
      <w:marRight w:val="0"/>
      <w:marTop w:val="0"/>
      <w:marBottom w:val="0"/>
      <w:divBdr>
        <w:top w:val="none" w:sz="0" w:space="0" w:color="auto"/>
        <w:left w:val="none" w:sz="0" w:space="0" w:color="auto"/>
        <w:bottom w:val="none" w:sz="0" w:space="0" w:color="auto"/>
        <w:right w:val="none" w:sz="0" w:space="0" w:color="auto"/>
      </w:divBdr>
    </w:div>
    <w:div w:id="1608805114">
      <w:bodyDiv w:val="1"/>
      <w:marLeft w:val="0"/>
      <w:marRight w:val="0"/>
      <w:marTop w:val="0"/>
      <w:marBottom w:val="0"/>
      <w:divBdr>
        <w:top w:val="none" w:sz="0" w:space="0" w:color="auto"/>
        <w:left w:val="none" w:sz="0" w:space="0" w:color="auto"/>
        <w:bottom w:val="none" w:sz="0" w:space="0" w:color="auto"/>
        <w:right w:val="none" w:sz="0" w:space="0" w:color="auto"/>
      </w:divBdr>
    </w:div>
    <w:div w:id="2059939916">
      <w:bodyDiv w:val="1"/>
      <w:marLeft w:val="0"/>
      <w:marRight w:val="0"/>
      <w:marTop w:val="0"/>
      <w:marBottom w:val="0"/>
      <w:divBdr>
        <w:top w:val="none" w:sz="0" w:space="0" w:color="auto"/>
        <w:left w:val="none" w:sz="0" w:space="0" w:color="auto"/>
        <w:bottom w:val="none" w:sz="0" w:space="0" w:color="auto"/>
        <w:right w:val="none" w:sz="0" w:space="0" w:color="auto"/>
      </w:divBdr>
    </w:div>
    <w:div w:id="20669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86652-3958-49CA-AF70-954733B3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6762</TotalTime>
  <Pages>50</Pages>
  <Words>23424</Words>
  <Characters>133521</Characters>
  <Application>Microsoft Office Word</Application>
  <DocSecurity>0</DocSecurity>
  <Lines>1112</Lines>
  <Paragraphs>313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zursic</dc:creator>
  <cp:keywords/>
  <dc:description/>
  <cp:lastModifiedBy>Marta</cp:lastModifiedBy>
  <cp:revision>1049</cp:revision>
  <cp:lastPrinted>2019-11-06T06:51:00Z</cp:lastPrinted>
  <dcterms:created xsi:type="dcterms:W3CDTF">2019-09-02T09:41:00Z</dcterms:created>
  <dcterms:modified xsi:type="dcterms:W3CDTF">2019-11-06T21:41:00Z</dcterms:modified>
</cp:coreProperties>
</file>