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20" w:rsidRDefault="00060020" w:rsidP="00060020">
      <w:pPr>
        <w:spacing w:after="0" w:line="240" w:lineRule="auto"/>
        <w:ind w:right="4392"/>
        <w:jc w:val="center"/>
        <w:rPr>
          <w:rFonts w:ascii="Arial" w:hAnsi="Arial" w:cs="Arial"/>
        </w:rPr>
      </w:pPr>
      <w:bookmarkStart w:id="0" w:name="_Hlk23157558"/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2" name="Picture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20" w:rsidRDefault="00060020" w:rsidP="00060020">
      <w:pPr>
        <w:spacing w:after="0" w:line="240" w:lineRule="auto"/>
        <w:ind w:right="4392"/>
        <w:rPr>
          <w:rFonts w:ascii="Arial" w:eastAsia="Times New Roman" w:hAnsi="Arial" w:cs="Arial"/>
          <w:lang w:eastAsia="hr-HR"/>
        </w:rPr>
      </w:pPr>
    </w:p>
    <w:p w:rsidR="00060020" w:rsidRDefault="00060020" w:rsidP="00060020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 E P U B L I K A   H R V A T S K A</w:t>
      </w:r>
    </w:p>
    <w:p w:rsidR="00060020" w:rsidRDefault="00060020" w:rsidP="00060020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DUBROVAČKO-NERETVANSKA ŽUPANIJA</w:t>
      </w:r>
    </w:p>
    <w:p w:rsidR="00060020" w:rsidRDefault="00060020" w:rsidP="00060020">
      <w:pPr>
        <w:spacing w:after="0" w:line="240" w:lineRule="auto"/>
        <w:ind w:right="4392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GRAD DUBROVNIK  </w:t>
      </w: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060020" w:rsidRDefault="00060020" w:rsidP="00060020">
      <w:pPr>
        <w:pStyle w:val="NoSpacing"/>
        <w:rPr>
          <w:rFonts w:ascii="Arial" w:hAnsi="Arial" w:cs="Arial"/>
        </w:rPr>
      </w:pP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 601-01/16-01/06</w:t>
      </w: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2117/01-05-19-26</w:t>
      </w: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25. listopada 2019.</w:t>
      </w:r>
    </w:p>
    <w:p w:rsidR="00060020" w:rsidRDefault="00060020" w:rsidP="00060020">
      <w:pPr>
        <w:pStyle w:val="NoSpacing"/>
        <w:jc w:val="both"/>
        <w:rPr>
          <w:rFonts w:ascii="Arial" w:hAnsi="Arial" w:cs="Arial"/>
        </w:rPr>
      </w:pPr>
    </w:p>
    <w:p w:rsidR="00060020" w:rsidRDefault="00060020" w:rsidP="0006002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48. Zakona o lokalnoj i područnoj (regionalnoj) samoupravi („Narodne novine“, 33/01, 60/01, 129/05, 109/07, 125/08, 36/09, 36/09, 150/11, 144/12, 19/13, 137/15, 123/17. i 98/19.) i članka 41. Statuta Grada Dubrovnika („Službeni glasnik Grada Dubrovnika“ broj 4/09, 6/10, 3/11, 14/12, 5/13 i 6/13 – pročišćeni tekst, 9/15. i 5/18.) gradonačelnik Grada Dubrovnika donio je </w:t>
      </w:r>
    </w:p>
    <w:p w:rsidR="00060020" w:rsidRDefault="00060020" w:rsidP="00060020">
      <w:pPr>
        <w:pStyle w:val="NoSpacing"/>
        <w:rPr>
          <w:rFonts w:ascii="Arial" w:hAnsi="Arial" w:cs="Arial"/>
        </w:rPr>
      </w:pPr>
    </w:p>
    <w:p w:rsidR="00060020" w:rsidRDefault="00060020" w:rsidP="00060020">
      <w:pPr>
        <w:pStyle w:val="NoSpacing"/>
        <w:rPr>
          <w:rFonts w:ascii="Arial" w:hAnsi="Arial" w:cs="Arial"/>
        </w:rPr>
      </w:pPr>
    </w:p>
    <w:p w:rsidR="00060020" w:rsidRDefault="00060020" w:rsidP="00060020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 A K LJ U Č A K</w:t>
      </w:r>
    </w:p>
    <w:p w:rsidR="00060020" w:rsidRDefault="00060020" w:rsidP="0006002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se Prijedlog zaključka o prihvaćanju teksta Dodatka I Kolektivnog ugovora za djelatnost predškolskog  odgoja i obrazovanja Grada Dubrovnika i davanju suglasnosti za sklapanje istog i dostavlja se Gradskom vijeću na raspravu i usvajanje.</w:t>
      </w:r>
    </w:p>
    <w:p w:rsidR="00060020" w:rsidRDefault="00060020" w:rsidP="00060020">
      <w:pPr>
        <w:pStyle w:val="ListParagraph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Izvjestitelj u ovom predmetu biti će Dživo Brčić, pročelnik Upravnog odjela  za obrazovanje, šport, socijalnu skrb i civilno društvo.</w:t>
      </w:r>
    </w:p>
    <w:p w:rsidR="00060020" w:rsidRDefault="00060020" w:rsidP="00060020">
      <w:pPr>
        <w:pStyle w:val="NoSpacing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060020" w:rsidRDefault="00060020" w:rsidP="00060020">
      <w:pPr>
        <w:pStyle w:val="NoSpacing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Gradonačelnik</w:t>
      </w:r>
    </w:p>
    <w:p w:rsidR="00060020" w:rsidRDefault="00060020" w:rsidP="00060020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  <w:iCs/>
        </w:rPr>
        <w:t>Mato Franković</w:t>
      </w:r>
    </w:p>
    <w:p w:rsidR="00060020" w:rsidRDefault="00060020" w:rsidP="00060020">
      <w:pPr>
        <w:jc w:val="both"/>
        <w:rPr>
          <w:rFonts w:ascii="Arial" w:hAnsi="Arial" w:cs="Arial"/>
        </w:rPr>
      </w:pPr>
    </w:p>
    <w:p w:rsidR="00060020" w:rsidRDefault="00060020" w:rsidP="00060020">
      <w:pPr>
        <w:spacing w:after="0" w:line="240" w:lineRule="auto"/>
        <w:jc w:val="both"/>
        <w:rPr>
          <w:rFonts w:ascii="Arial" w:hAnsi="Arial" w:cs="Arial"/>
        </w:rPr>
      </w:pPr>
    </w:p>
    <w:p w:rsidR="00060020" w:rsidRDefault="00060020" w:rsidP="000600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:rsidR="00060020" w:rsidRDefault="00060020" w:rsidP="0006002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Zaključak</w:t>
      </w:r>
    </w:p>
    <w:p w:rsidR="00060020" w:rsidRDefault="00060020" w:rsidP="00060020">
      <w:pPr>
        <w:pStyle w:val="ListParagraph"/>
        <w:numPr>
          <w:ilvl w:val="0"/>
          <w:numId w:val="4"/>
        </w:numPr>
        <w:spacing w:before="160"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tekst Dodatka I Kolektivnog ugovora za djelatnost predškolskog  odgoja i obrazovanja Grada Dubrovnika</w:t>
      </w:r>
    </w:p>
    <w:p w:rsidR="00060020" w:rsidRDefault="00060020" w:rsidP="00060020">
      <w:pPr>
        <w:spacing w:before="160" w:after="0" w:line="240" w:lineRule="auto"/>
        <w:jc w:val="both"/>
        <w:rPr>
          <w:rFonts w:ascii="Arial" w:hAnsi="Arial" w:cs="Arial"/>
        </w:rPr>
      </w:pPr>
    </w:p>
    <w:p w:rsidR="00060020" w:rsidRDefault="00060020" w:rsidP="00060020">
      <w:pPr>
        <w:spacing w:before="160" w:after="0" w:line="240" w:lineRule="auto"/>
        <w:ind w:left="357"/>
        <w:jc w:val="both"/>
        <w:rPr>
          <w:rFonts w:ascii="Arial" w:hAnsi="Arial" w:cs="Arial"/>
        </w:rPr>
      </w:pPr>
    </w:p>
    <w:p w:rsidR="00060020" w:rsidRDefault="00060020" w:rsidP="00060020">
      <w:pPr>
        <w:spacing w:before="160" w:after="0" w:line="240" w:lineRule="auto"/>
        <w:ind w:left="357"/>
        <w:jc w:val="both"/>
        <w:rPr>
          <w:rFonts w:ascii="Arial" w:hAnsi="Arial" w:cs="Arial"/>
        </w:rPr>
      </w:pPr>
    </w:p>
    <w:p w:rsidR="00060020" w:rsidRDefault="00060020" w:rsidP="00060020">
      <w:pPr>
        <w:spacing w:before="16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060020" w:rsidRDefault="00060020" w:rsidP="0006002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Gradsko vijeće Grada Dubrovnika</w:t>
      </w:r>
    </w:p>
    <w:p w:rsidR="00060020" w:rsidRDefault="00060020" w:rsidP="0006002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Upravni odjel za obrazovanje, šport, socijalnu skrb i civilno društvo, ovdje</w:t>
      </w:r>
    </w:p>
    <w:p w:rsidR="00060020" w:rsidRDefault="00060020" w:rsidP="0006002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</w:t>
      </w:r>
    </w:p>
    <w:p w:rsidR="00060020" w:rsidRDefault="00060020" w:rsidP="0006002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Pismohrana</w:t>
      </w:r>
    </w:p>
    <w:p w:rsidR="00060020" w:rsidRDefault="00060020" w:rsidP="00060020">
      <w:pPr>
        <w:spacing w:after="0"/>
        <w:jc w:val="both"/>
        <w:rPr>
          <w:rFonts w:ascii="Arial" w:hAnsi="Arial" w:cs="Arial"/>
          <w:iCs/>
        </w:rPr>
      </w:pPr>
    </w:p>
    <w:p w:rsidR="00060020" w:rsidRDefault="00060020" w:rsidP="00060020">
      <w:pPr>
        <w:jc w:val="both"/>
        <w:rPr>
          <w:rFonts w:ascii="Arial" w:hAnsi="Arial" w:cs="Arial"/>
        </w:rPr>
      </w:pPr>
    </w:p>
    <w:p w:rsidR="00060020" w:rsidRDefault="00060020" w:rsidP="00060020">
      <w:pPr>
        <w:jc w:val="both"/>
        <w:rPr>
          <w:rFonts w:ascii="Arial" w:hAnsi="Arial" w:cs="Arial"/>
        </w:rPr>
      </w:pPr>
    </w:p>
    <w:p w:rsidR="00060020" w:rsidRDefault="00060020" w:rsidP="00060020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hr-HR"/>
        </w:rPr>
        <w:lastRenderedPageBreak/>
        <w:drawing>
          <wp:inline distT="0" distB="0" distL="0" distR="0">
            <wp:extent cx="561975" cy="695325"/>
            <wp:effectExtent l="0" t="0" r="9525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20" w:rsidRDefault="00060020" w:rsidP="00060020">
      <w:pPr>
        <w:spacing w:after="0" w:line="240" w:lineRule="auto"/>
        <w:ind w:right="4392"/>
        <w:rPr>
          <w:rFonts w:ascii="Arial" w:eastAsia="Times New Roman" w:hAnsi="Arial" w:cs="Arial"/>
          <w:lang w:eastAsia="hr-HR"/>
        </w:rPr>
      </w:pPr>
    </w:p>
    <w:p w:rsidR="00060020" w:rsidRDefault="00060020" w:rsidP="00060020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 E P U B L I K A   H R V A T S K A</w:t>
      </w:r>
    </w:p>
    <w:p w:rsidR="00060020" w:rsidRDefault="00060020" w:rsidP="00060020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DUBROVAČKO-NERETVANSKA ŽUPANIJA</w:t>
      </w:r>
    </w:p>
    <w:p w:rsidR="00060020" w:rsidRDefault="00060020" w:rsidP="00060020">
      <w:pPr>
        <w:spacing w:after="0" w:line="240" w:lineRule="auto"/>
        <w:ind w:right="4392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GRAD DUBROVNIK </w:t>
      </w:r>
      <w:bookmarkEnd w:id="0"/>
    </w:p>
    <w:p w:rsidR="00060020" w:rsidRDefault="00060020" w:rsidP="00060020">
      <w:pPr>
        <w:pStyle w:val="NoSpacing"/>
        <w:rPr>
          <w:rFonts w:ascii="Arial" w:hAnsi="Arial" w:cs="Arial"/>
        </w:rPr>
      </w:pPr>
    </w:p>
    <w:p w:rsidR="00060020" w:rsidRDefault="00060020" w:rsidP="00060020">
      <w:pPr>
        <w:pStyle w:val="NoSpacing"/>
        <w:rPr>
          <w:rFonts w:ascii="Arial" w:hAnsi="Arial" w:cs="Arial"/>
        </w:rPr>
      </w:pP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Pregovarački odbor za pregovaranje </w:t>
      </w: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 Dodatku I Kolektivnog ugovora </w:t>
      </w: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djelatnost predškolskog odgoja</w:t>
      </w:r>
    </w:p>
    <w:p w:rsidR="00060020" w:rsidRDefault="00060020" w:rsidP="00060020">
      <w:pPr>
        <w:pStyle w:val="NoSpacing"/>
        <w:rPr>
          <w:rFonts w:ascii="Arial" w:hAnsi="Arial" w:cs="Arial"/>
        </w:rPr>
      </w:pP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  601-01/16-01/06</w:t>
      </w:r>
    </w:p>
    <w:p w:rsidR="00060020" w:rsidRDefault="00060020" w:rsidP="000600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2117-01-05-19-25</w:t>
      </w:r>
    </w:p>
    <w:p w:rsidR="00060020" w:rsidRDefault="00060020" w:rsidP="00060020">
      <w:pPr>
        <w:pStyle w:val="NoSpacing"/>
        <w:rPr>
          <w:rFonts w:ascii="Arial" w:hAnsi="Arial" w:cs="Arial"/>
          <w:iCs/>
        </w:rPr>
      </w:pPr>
      <w:r>
        <w:rPr>
          <w:rFonts w:ascii="Arial" w:hAnsi="Arial" w:cs="Arial"/>
        </w:rPr>
        <w:t>Dubrovnik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23. listopada 2019.</w:t>
      </w:r>
      <w:r>
        <w:rPr>
          <w:rFonts w:ascii="Arial" w:hAnsi="Arial" w:cs="Arial"/>
          <w:iCs/>
        </w:rPr>
        <w:t xml:space="preserve">  </w:t>
      </w:r>
    </w:p>
    <w:p w:rsidR="00060020" w:rsidRDefault="00060020" w:rsidP="00060020">
      <w:pPr>
        <w:pStyle w:val="NoSpacing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</w:t>
      </w:r>
    </w:p>
    <w:p w:rsidR="00060020" w:rsidRDefault="00060020" w:rsidP="00060020">
      <w:pPr>
        <w:spacing w:after="0"/>
        <w:ind w:left="6372"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GRADONAČELNIK</w:t>
      </w:r>
    </w:p>
    <w:p w:rsidR="00060020" w:rsidRDefault="00060020" w:rsidP="00060020">
      <w:pPr>
        <w:spacing w:after="0"/>
        <w:ind w:left="7080"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-ovdje-</w:t>
      </w:r>
    </w:p>
    <w:p w:rsidR="00060020" w:rsidRDefault="00060020" w:rsidP="00060020">
      <w:pPr>
        <w:spacing w:after="0"/>
        <w:ind w:left="7080" w:firstLine="708"/>
        <w:jc w:val="center"/>
        <w:rPr>
          <w:rFonts w:ascii="Arial" w:hAnsi="Arial" w:cs="Arial"/>
          <w:b/>
          <w:iCs/>
        </w:rPr>
      </w:pPr>
    </w:p>
    <w:p w:rsidR="00060020" w:rsidRDefault="00060020" w:rsidP="00060020">
      <w:pPr>
        <w:spacing w:after="0"/>
        <w:ind w:left="7080" w:firstLine="708"/>
        <w:jc w:val="center"/>
        <w:rPr>
          <w:rFonts w:ascii="Arial" w:hAnsi="Arial" w:cs="Arial"/>
          <w:b/>
          <w:iCs/>
        </w:rPr>
      </w:pPr>
    </w:p>
    <w:p w:rsidR="00060020" w:rsidRDefault="00060020" w:rsidP="00060020">
      <w:pPr>
        <w:pStyle w:val="NoSpacing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</w:t>
      </w:r>
      <w:r>
        <w:rPr>
          <w:rFonts w:ascii="Arial" w:hAnsi="Arial" w:cs="Arial"/>
          <w:b/>
        </w:rPr>
        <w:tab/>
        <w:t>Prijedlog zaključka o prihvaćanju teksta prijedloga I Dodatka Kolektivnog ugovora za djelatnost predškolskog odgoja i obrazovanja za Grad Dubrovnik</w:t>
      </w:r>
    </w:p>
    <w:p w:rsidR="00060020" w:rsidRDefault="00060020" w:rsidP="00060020">
      <w:pPr>
        <w:jc w:val="right"/>
        <w:rPr>
          <w:rFonts w:ascii="Arial" w:hAnsi="Arial" w:cs="Arial"/>
          <w:b/>
          <w:iCs/>
        </w:rPr>
      </w:pPr>
    </w:p>
    <w:p w:rsidR="00060020" w:rsidRDefault="00060020" w:rsidP="000600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Grad Dubrovnik i Sindikat radnika u predškolskom odgoju i obrazovanju  Hrvatske i Nezavisni sindikat radnika Dječjih vrtića Dubrovnika sklopili Kolektivni ugovor za djelatnost predškolskog  odgoja i obrazovanja Grada Dubrovnika dana 06. lipnja 2016. godine KLASA: 601-01/16-01/06, URBROJ: 2117/01-01-16-14 (dalje u tekstu: Kolektivni ugovor). Kolektivni ugovor sklopljen je na razdoblje od tri godine.</w:t>
      </w:r>
    </w:p>
    <w:p w:rsidR="00060020" w:rsidRDefault="00060020" w:rsidP="00060020">
      <w:pP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Reprezentativni sindikati Sindikat radnika u predškolskom odgoju i obrazovanju Hrvatske te Sindikat obrazovanja medija i kulture Hrvatske i Pregovarački odbor za pregovore o sklapanju kolektivnog ugovora pokrenuli su postupak pregovaranja o sklapanju novog Kolektivnog ugovora. </w:t>
      </w:r>
    </w:p>
    <w:p w:rsidR="00060020" w:rsidRDefault="00060020" w:rsidP="00060020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 da se ne očekuje okončanje kolektivnog pregovaranja do isteka važećeg Kolektivnog ugovora odnosno do 06. prosinca 2019. godine  s ciljem zaštite materijalnih prava radnika do sklapanja novog Kolektivnog ugovora predlaže se sklapanje dodatka I Kolektivnom ugovoru kojim se primjena istog produžuje do sklapanja novog Kolektivnog Ugovora.</w:t>
      </w:r>
    </w:p>
    <w:p w:rsidR="00060020" w:rsidRDefault="00060020" w:rsidP="00060020">
      <w:pPr>
        <w:spacing w:before="8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Slijedom navedenog predlaže se gradonačelniku Grada Dubrovnika donijeti sljedeći</w:t>
      </w:r>
    </w:p>
    <w:p w:rsidR="00060020" w:rsidRDefault="00060020" w:rsidP="00060020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 A K LJ U Č A K</w:t>
      </w:r>
    </w:p>
    <w:p w:rsidR="00060020" w:rsidRDefault="00060020" w:rsidP="0006002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se Prijedlog zaključka o prihvaćanju teksta Dodatka I Kolektivnog ugovora za djelatnost predškolskog  odgoja i obrazovanja Gradu Dubrovniku i  davanju suglasnosti za sklapanje istog i dostavlja se Gradskom vijeću na raspravu i usvajanje.</w:t>
      </w:r>
    </w:p>
    <w:p w:rsidR="00060020" w:rsidRDefault="00060020" w:rsidP="00060020">
      <w:pPr>
        <w:pStyle w:val="ListParagraph"/>
        <w:spacing w:after="120" w:line="240" w:lineRule="auto"/>
        <w:ind w:left="714"/>
        <w:jc w:val="both"/>
        <w:rPr>
          <w:rFonts w:ascii="Arial" w:hAnsi="Arial" w:cs="Arial"/>
        </w:rPr>
      </w:pPr>
    </w:p>
    <w:p w:rsidR="00060020" w:rsidRDefault="00060020" w:rsidP="00060020">
      <w:pPr>
        <w:pStyle w:val="ListParagraph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Izvjestitelj u ovom predmetu biti će Dživo Brčić, pročelnik Upravnog odjela  za obrazovanje, šport, socijalnu skrb i civilno društvo.</w:t>
      </w:r>
    </w:p>
    <w:p w:rsidR="00060020" w:rsidRDefault="00060020" w:rsidP="00060020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</w:rPr>
        <w:t xml:space="preserve">Pregovarački odbor za pregovaranje o Dodatku I </w:t>
      </w:r>
    </w:p>
    <w:p w:rsidR="00060020" w:rsidRDefault="00060020" w:rsidP="00060020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Kolektivnog ugovora </w:t>
      </w:r>
    </w:p>
    <w:p w:rsidR="00060020" w:rsidRDefault="00060020" w:rsidP="00060020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za djelatnost predškolskog odgoja</w:t>
      </w:r>
    </w:p>
    <w:p w:rsidR="00060020" w:rsidRDefault="00060020" w:rsidP="00060020">
      <w:pPr>
        <w:pStyle w:val="NoSpacing"/>
        <w:spacing w:before="160"/>
        <w:jc w:val="right"/>
        <w:rPr>
          <w:rFonts w:ascii="Arial" w:hAnsi="Arial" w:cs="Arial"/>
          <w:iCs/>
        </w:rPr>
      </w:pPr>
    </w:p>
    <w:p w:rsidR="00060020" w:rsidRDefault="00060020" w:rsidP="00060020">
      <w:pPr>
        <w:spacing w:after="0"/>
        <w:jc w:val="both"/>
        <w:rPr>
          <w:rFonts w:ascii="Arial" w:hAnsi="Arial" w:cs="Arial"/>
          <w:iCs/>
        </w:rPr>
      </w:pPr>
    </w:p>
    <w:p w:rsidR="00060020" w:rsidRDefault="00060020" w:rsidP="00060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Anita </w:t>
      </w:r>
      <w:proofErr w:type="spellStart"/>
      <w:r>
        <w:rPr>
          <w:rFonts w:ascii="Arial" w:hAnsi="Arial" w:cs="Arial"/>
        </w:rPr>
        <w:t>Korda</w:t>
      </w:r>
      <w:proofErr w:type="spellEnd"/>
      <w:r>
        <w:rPr>
          <w:rFonts w:ascii="Arial" w:hAnsi="Arial" w:cs="Arial"/>
        </w:rPr>
        <w:t xml:space="preserve">           Marilyn Milić          Dživo Brčić          Suzana </w:t>
      </w:r>
      <w:proofErr w:type="spellStart"/>
      <w:r>
        <w:rPr>
          <w:rFonts w:ascii="Arial" w:hAnsi="Arial" w:cs="Arial"/>
        </w:rPr>
        <w:t>Glavočić</w:t>
      </w:r>
      <w:proofErr w:type="spellEnd"/>
      <w:r>
        <w:rPr>
          <w:rFonts w:ascii="Arial" w:hAnsi="Arial" w:cs="Arial"/>
        </w:rPr>
        <w:t xml:space="preserve">              Lukša Hladilo</w:t>
      </w:r>
    </w:p>
    <w:p w:rsidR="00060020" w:rsidRDefault="00060020" w:rsidP="00060020">
      <w:pPr>
        <w:spacing w:after="0" w:line="240" w:lineRule="auto"/>
        <w:jc w:val="both"/>
        <w:rPr>
          <w:rFonts w:ascii="Arial" w:hAnsi="Arial" w:cs="Arial"/>
        </w:rPr>
      </w:pPr>
    </w:p>
    <w:p w:rsidR="00060020" w:rsidRDefault="00060020" w:rsidP="00060020">
      <w:pPr>
        <w:spacing w:after="0" w:line="240" w:lineRule="auto"/>
        <w:jc w:val="both"/>
        <w:rPr>
          <w:rFonts w:ascii="Arial" w:hAnsi="Arial" w:cs="Arial"/>
        </w:rPr>
      </w:pPr>
    </w:p>
    <w:p w:rsidR="00060020" w:rsidRDefault="00060020" w:rsidP="000600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:rsidR="00060020" w:rsidRDefault="00060020" w:rsidP="0006002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Zaključak</w:t>
      </w:r>
    </w:p>
    <w:p w:rsidR="00060020" w:rsidRDefault="00060020" w:rsidP="00060020">
      <w:pPr>
        <w:pStyle w:val="ListParagraph"/>
        <w:numPr>
          <w:ilvl w:val="0"/>
          <w:numId w:val="4"/>
        </w:numPr>
        <w:spacing w:before="160"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tekst Dodatak I Kolektivnog ugovora za djelatnost predškolskog  odgoja i obrazovanja Grada Dubrovnika</w:t>
      </w:r>
    </w:p>
    <w:p w:rsidR="00060020" w:rsidRDefault="00060020" w:rsidP="00060020">
      <w:pPr>
        <w:spacing w:before="160" w:after="0" w:line="240" w:lineRule="auto"/>
        <w:ind w:left="357"/>
        <w:jc w:val="both"/>
        <w:rPr>
          <w:rFonts w:ascii="Arial" w:hAnsi="Arial" w:cs="Arial"/>
        </w:rPr>
      </w:pPr>
    </w:p>
    <w:p w:rsidR="00060020" w:rsidRDefault="00060020" w:rsidP="00060020">
      <w:pPr>
        <w:spacing w:before="160" w:after="0" w:line="240" w:lineRule="auto"/>
        <w:ind w:left="357"/>
        <w:jc w:val="both"/>
        <w:rPr>
          <w:rFonts w:ascii="Arial" w:hAnsi="Arial" w:cs="Arial"/>
        </w:rPr>
      </w:pPr>
    </w:p>
    <w:p w:rsidR="00060020" w:rsidRDefault="00060020" w:rsidP="00060020">
      <w:pPr>
        <w:spacing w:before="16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060020" w:rsidRDefault="00060020" w:rsidP="0006002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Naslov</w:t>
      </w:r>
    </w:p>
    <w:p w:rsidR="00060020" w:rsidRDefault="00060020" w:rsidP="0006002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Evidencija</w:t>
      </w:r>
    </w:p>
    <w:p w:rsidR="00060020" w:rsidRDefault="00060020" w:rsidP="00060020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Arial" w:hAnsi="Arial" w:cs="Arial"/>
        </w:rPr>
        <w:t>Pismohrana</w:t>
      </w: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060020">
      <w:pPr>
        <w:keepNext/>
        <w:tabs>
          <w:tab w:val="num" w:pos="0"/>
          <w:tab w:val="num" w:pos="783"/>
        </w:tabs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KLASA:  </w:t>
      </w:r>
    </w:p>
    <w:p w:rsidR="00060020" w:rsidRDefault="00060020" w:rsidP="00060020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 xml:space="preserve">BROJ: 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Dubrovnik, 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Na temelju članka 32. Statuta Grada Dubrovnika ("Službeni glasnik Grada Dubrovnika", broj 4/09., 6/10., 3/11., 14/12., 6/13.- pročišćeni tekst, 9/15 i 5/18.), Gradsko vijeće Grada Dubrovnika, na        sjednici, održanoj                                     , donijelo je  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 A K L J U Č A K</w:t>
      </w:r>
    </w:p>
    <w:p w:rsidR="00060020" w:rsidRDefault="00060020" w:rsidP="000600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060020" w:rsidRDefault="00060020" w:rsidP="00060020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Prihvaća se tekst</w:t>
      </w:r>
      <w:bookmarkStart w:id="1" w:name="_Hlk21701144"/>
      <w:r>
        <w:rPr>
          <w:rFonts w:ascii="Arial" w:eastAsia="Times New Roman" w:hAnsi="Arial" w:cs="Arial"/>
          <w:lang w:eastAsia="ar-SA"/>
        </w:rPr>
        <w:t xml:space="preserve"> Dodatka I Kolektivnog ugovora za djelatnost predškolskog odgoja i obrazovanja za Grad Dubrovnik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bookmarkEnd w:id="1"/>
    <w:p w:rsidR="00060020" w:rsidRDefault="00060020" w:rsidP="0006002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Tekst Dodatka I Kolektivnog ugovora za djelatnost predškolskog odgoja i obrazovanja za Grad Dubrovnik nalazi se u privitku te čini sastavni dio ovog zaključka.</w:t>
      </w:r>
    </w:p>
    <w:p w:rsidR="00060020" w:rsidRDefault="00060020" w:rsidP="00060020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n-US" w:eastAsia="ar-SA"/>
        </w:rPr>
      </w:pPr>
    </w:p>
    <w:p w:rsidR="00060020" w:rsidRDefault="00060020" w:rsidP="00060020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Ovlašćuje se gradonačelnik Grada Dubrovnika potpisati Dodatak I Kolektivnog ugovora za djelatnost predškolskog odgoja i obrazovanja za Grad Dubrovnik.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Predsjednik Gradskog vijeća: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              mr. sc. Marko Potrebica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060020" w:rsidRDefault="00060020" w:rsidP="00852AF9">
      <w:pPr>
        <w:spacing w:after="0"/>
        <w:jc w:val="both"/>
        <w:rPr>
          <w:rFonts w:ascii="Arial" w:hAnsi="Arial" w:cs="Arial"/>
        </w:rPr>
      </w:pPr>
    </w:p>
    <w:p w:rsidR="00E80ECF" w:rsidRDefault="005A19BF" w:rsidP="00852AF9">
      <w:pPr>
        <w:spacing w:after="0"/>
        <w:jc w:val="both"/>
        <w:rPr>
          <w:rFonts w:ascii="Arial" w:hAnsi="Arial" w:cs="Arial"/>
        </w:rPr>
      </w:pPr>
      <w:r w:rsidRPr="00F74C6E">
        <w:rPr>
          <w:rFonts w:ascii="Arial" w:hAnsi="Arial" w:cs="Arial"/>
        </w:rPr>
        <w:t>GRAD DUBROVNIK</w:t>
      </w:r>
      <w:r w:rsidR="00F74C6E" w:rsidRPr="00F74C6E">
        <w:rPr>
          <w:rFonts w:ascii="Arial" w:hAnsi="Arial" w:cs="Arial"/>
        </w:rPr>
        <w:t>, Pred Dvorom 1, 20 000 Dubrovnik, OIB: 21712494719 kojeg zastupa gradonačelnik Mato Franković</w:t>
      </w:r>
    </w:p>
    <w:p w:rsidR="00060020" w:rsidRPr="00F74C6E" w:rsidRDefault="00060020" w:rsidP="00852AF9">
      <w:pPr>
        <w:spacing w:after="0"/>
        <w:jc w:val="both"/>
        <w:rPr>
          <w:rFonts w:ascii="Arial" w:hAnsi="Arial" w:cs="Arial"/>
        </w:rPr>
      </w:pPr>
    </w:p>
    <w:p w:rsidR="00F74C6E" w:rsidRDefault="00F74C6E" w:rsidP="00F74C6E">
      <w:pPr>
        <w:spacing w:after="0"/>
        <w:rPr>
          <w:rFonts w:ascii="Arial" w:hAnsi="Arial" w:cs="Arial"/>
        </w:rPr>
      </w:pPr>
      <w:r w:rsidRPr="00F74C6E">
        <w:rPr>
          <w:rFonts w:ascii="Arial" w:hAnsi="Arial" w:cs="Arial"/>
        </w:rPr>
        <w:t xml:space="preserve">i  </w:t>
      </w:r>
    </w:p>
    <w:p w:rsidR="00060020" w:rsidRPr="00F74C6E" w:rsidRDefault="00060020" w:rsidP="00F74C6E">
      <w:pPr>
        <w:spacing w:after="0"/>
        <w:rPr>
          <w:rFonts w:ascii="Arial" w:hAnsi="Arial" w:cs="Arial"/>
        </w:rPr>
      </w:pPr>
    </w:p>
    <w:p w:rsidR="00F74C6E" w:rsidRPr="00F74C6E" w:rsidRDefault="005A19BF" w:rsidP="00674866">
      <w:pPr>
        <w:spacing w:after="0"/>
        <w:jc w:val="both"/>
        <w:rPr>
          <w:rFonts w:ascii="Arial" w:hAnsi="Arial" w:cs="Arial"/>
        </w:rPr>
      </w:pPr>
      <w:r w:rsidRPr="00F74C6E">
        <w:rPr>
          <w:rFonts w:ascii="Arial" w:hAnsi="Arial" w:cs="Arial"/>
        </w:rPr>
        <w:t xml:space="preserve">SINDIKAT RADNIKA U PREDŠKOLSKOM ODGOJU I OBRAZOVANJU HRVATSKE </w:t>
      </w:r>
      <w:r w:rsidR="00F74C6E" w:rsidRPr="00F74C6E">
        <w:rPr>
          <w:rFonts w:ascii="Arial" w:hAnsi="Arial" w:cs="Arial"/>
        </w:rPr>
        <w:t>, Trg Republike Hrvatske 4/II, Zagreb, OIB: 28820458878, zastupan  po predsjednici Boženi Strugar</w:t>
      </w:r>
    </w:p>
    <w:p w:rsidR="00F74C6E" w:rsidRPr="00F74C6E" w:rsidRDefault="00F74C6E" w:rsidP="00F74C6E">
      <w:pPr>
        <w:spacing w:after="0"/>
        <w:rPr>
          <w:rFonts w:ascii="Arial" w:hAnsi="Arial" w:cs="Arial"/>
        </w:rPr>
      </w:pPr>
      <w:r w:rsidRPr="00F74C6E">
        <w:rPr>
          <w:rFonts w:ascii="Arial" w:hAnsi="Arial" w:cs="Arial"/>
        </w:rPr>
        <w:t>sklopili su sljedeći</w:t>
      </w:r>
    </w:p>
    <w:p w:rsidR="00F74C6E" w:rsidRPr="00F74C6E" w:rsidRDefault="00F74C6E" w:rsidP="00F74C6E">
      <w:pPr>
        <w:spacing w:after="0"/>
        <w:rPr>
          <w:rFonts w:ascii="Arial" w:hAnsi="Arial" w:cs="Arial"/>
        </w:rPr>
      </w:pPr>
    </w:p>
    <w:p w:rsidR="00F74C6E" w:rsidRDefault="00F74C6E" w:rsidP="00F74C6E">
      <w:pPr>
        <w:spacing w:after="0"/>
        <w:jc w:val="center"/>
        <w:rPr>
          <w:rFonts w:ascii="Arial" w:hAnsi="Arial" w:cs="Arial"/>
        </w:rPr>
      </w:pPr>
      <w:r w:rsidRPr="00F74C6E">
        <w:rPr>
          <w:rFonts w:ascii="Arial" w:hAnsi="Arial" w:cs="Arial"/>
        </w:rPr>
        <w:t>DODATAK</w:t>
      </w:r>
      <w:r w:rsidR="00690760">
        <w:rPr>
          <w:rFonts w:ascii="Arial" w:hAnsi="Arial" w:cs="Arial"/>
        </w:rPr>
        <w:t xml:space="preserve"> I</w:t>
      </w:r>
    </w:p>
    <w:p w:rsidR="00F74C6E" w:rsidRPr="00F74C6E" w:rsidRDefault="00F74C6E" w:rsidP="00F74C6E">
      <w:pPr>
        <w:spacing w:after="0"/>
        <w:jc w:val="center"/>
        <w:rPr>
          <w:rFonts w:ascii="Arial" w:hAnsi="Arial" w:cs="Arial"/>
        </w:rPr>
      </w:pPr>
      <w:r w:rsidRPr="00F74C6E">
        <w:rPr>
          <w:rFonts w:ascii="Arial" w:hAnsi="Arial" w:cs="Arial"/>
        </w:rPr>
        <w:t xml:space="preserve"> KOLEKTIVNOM UGOVORU ZA DJELATNOST PREDŠKOLSKOG ODGOJA I OBRAZOVANJA  ZA GRAD DUBROVNIK</w:t>
      </w:r>
    </w:p>
    <w:p w:rsidR="00F74C6E" w:rsidRPr="00F74C6E" w:rsidRDefault="00F74C6E" w:rsidP="00F74C6E">
      <w:pPr>
        <w:spacing w:after="0"/>
        <w:jc w:val="center"/>
        <w:rPr>
          <w:rFonts w:ascii="Arial" w:hAnsi="Arial" w:cs="Arial"/>
        </w:rPr>
      </w:pPr>
    </w:p>
    <w:p w:rsidR="00F74C6E" w:rsidRDefault="00F74C6E" w:rsidP="00F74C6E">
      <w:pPr>
        <w:spacing w:after="0"/>
        <w:jc w:val="center"/>
        <w:rPr>
          <w:rFonts w:ascii="Arial" w:hAnsi="Arial" w:cs="Arial"/>
        </w:rPr>
      </w:pPr>
      <w:r w:rsidRPr="00F74C6E">
        <w:rPr>
          <w:rFonts w:ascii="Arial" w:hAnsi="Arial" w:cs="Arial"/>
        </w:rPr>
        <w:t>Članak 1.</w:t>
      </w:r>
    </w:p>
    <w:p w:rsidR="005A19BF" w:rsidRPr="00F74C6E" w:rsidRDefault="005A19BF" w:rsidP="00F74C6E">
      <w:pPr>
        <w:spacing w:after="0"/>
        <w:jc w:val="center"/>
        <w:rPr>
          <w:rFonts w:ascii="Arial" w:hAnsi="Arial" w:cs="Arial"/>
        </w:rPr>
      </w:pPr>
    </w:p>
    <w:p w:rsidR="005A19BF" w:rsidRDefault="00F74C6E" w:rsidP="00F74C6E">
      <w:pPr>
        <w:spacing w:after="0"/>
        <w:jc w:val="both"/>
        <w:rPr>
          <w:rFonts w:ascii="Arial" w:hAnsi="Arial" w:cs="Arial"/>
        </w:rPr>
      </w:pPr>
      <w:r w:rsidRPr="00F74C6E">
        <w:rPr>
          <w:rFonts w:ascii="Arial" w:hAnsi="Arial" w:cs="Arial"/>
        </w:rPr>
        <w:t>Ugovorne strane su suglasne da je Grad Dubrovnik i Sindikat radnika u predškolskom odgoju i obrazovanju  Hrvatske i Nezavisni sindikat radnika Dječjih vrtića Dubrovnika sklop</w:t>
      </w:r>
      <w:r w:rsidR="00674866">
        <w:rPr>
          <w:rFonts w:ascii="Arial" w:hAnsi="Arial" w:cs="Arial"/>
        </w:rPr>
        <w:t>i</w:t>
      </w:r>
      <w:r w:rsidRPr="00F74C6E">
        <w:rPr>
          <w:rFonts w:ascii="Arial" w:hAnsi="Arial" w:cs="Arial"/>
        </w:rPr>
        <w:t>li Kolektivni ugovor za djelatnost predškolskog  odgoja i obrazovanja</w:t>
      </w:r>
      <w:r>
        <w:rPr>
          <w:rFonts w:ascii="Arial" w:hAnsi="Arial" w:cs="Arial"/>
        </w:rPr>
        <w:t xml:space="preserve"> dana 06. lipnja 2016. godine </w:t>
      </w:r>
      <w:r w:rsidR="005A19BF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5A19BF">
        <w:rPr>
          <w:rFonts w:ascii="Arial" w:hAnsi="Arial" w:cs="Arial"/>
        </w:rPr>
        <w:t>601-01/16-01/06, URBROJ: 2117/01-01-16-14 (dalje u tekstu: Kolektivni ugovor).</w:t>
      </w: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</w:p>
    <w:p w:rsidR="005A19BF" w:rsidRDefault="005A19BF" w:rsidP="005A19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5A19BF" w:rsidRDefault="005A19BF" w:rsidP="005A19BF">
      <w:pPr>
        <w:spacing w:after="0"/>
        <w:jc w:val="center"/>
        <w:rPr>
          <w:rFonts w:ascii="Arial" w:hAnsi="Arial" w:cs="Arial"/>
        </w:rPr>
      </w:pPr>
    </w:p>
    <w:p w:rsidR="005A19BF" w:rsidRDefault="00674866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Ugovorne strane su suglasne da se č</w:t>
      </w:r>
      <w:r w:rsidR="005A19BF">
        <w:rPr>
          <w:rFonts w:ascii="Arial" w:hAnsi="Arial" w:cs="Arial"/>
        </w:rPr>
        <w:t>lanak 119. stavak 2. Kolektivnog ugovora mijenja i glasi:</w:t>
      </w: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A19BF">
        <w:rPr>
          <w:rFonts w:ascii="Arial" w:hAnsi="Arial" w:cs="Arial"/>
          <w:i/>
          <w:iCs/>
        </w:rPr>
        <w:t>U vremenu dok se ne potpiše novi Ugovor ostaju na snazi  odredbe ovog Ugovora</w:t>
      </w:r>
      <w:r>
        <w:rPr>
          <w:rFonts w:ascii="Arial" w:hAnsi="Arial" w:cs="Arial"/>
        </w:rPr>
        <w:t>“</w:t>
      </w: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</w:p>
    <w:p w:rsidR="005A19BF" w:rsidRDefault="005A19BF" w:rsidP="005A19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5A19BF" w:rsidRDefault="005A19BF" w:rsidP="005A19BF">
      <w:pPr>
        <w:spacing w:after="0"/>
        <w:jc w:val="center"/>
        <w:rPr>
          <w:rFonts w:ascii="Arial" w:hAnsi="Arial" w:cs="Arial"/>
        </w:rPr>
      </w:pP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Ovaj Dodatak I stupa na snagu danom potpisa ugovornih strana.</w:t>
      </w: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</w:p>
    <w:p w:rsidR="005A19BF" w:rsidRDefault="005A19BF" w:rsidP="005A19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5A19BF" w:rsidRDefault="005A19BF" w:rsidP="005A19BF">
      <w:pPr>
        <w:spacing w:after="0"/>
        <w:jc w:val="center"/>
        <w:rPr>
          <w:rFonts w:ascii="Arial" w:hAnsi="Arial" w:cs="Arial"/>
        </w:rPr>
      </w:pP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Ovaj Dodatak I sastavljen je u 4 (četiri) primjerka, od kojih svaka strana zadržava po 2 (dva) primjerka.</w:t>
      </w: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</w:p>
    <w:p w:rsidR="005A19BF" w:rsidRDefault="005A19BF" w:rsidP="005A19BF">
      <w:pPr>
        <w:spacing w:after="0"/>
        <w:ind w:left="4248" w:hanging="4248"/>
        <w:jc w:val="both"/>
        <w:rPr>
          <w:rFonts w:ascii="Arial" w:hAnsi="Arial" w:cs="Arial"/>
        </w:rPr>
      </w:pPr>
    </w:p>
    <w:p w:rsidR="005A19BF" w:rsidRDefault="005A19BF" w:rsidP="005A19BF">
      <w:pPr>
        <w:spacing w:after="0"/>
        <w:ind w:left="4248" w:hanging="4248"/>
        <w:jc w:val="both"/>
        <w:rPr>
          <w:rFonts w:ascii="Arial" w:hAnsi="Arial" w:cs="Arial"/>
        </w:rPr>
      </w:pPr>
      <w:r>
        <w:rPr>
          <w:rFonts w:ascii="Arial" w:hAnsi="Arial" w:cs="Arial"/>
        </w:rPr>
        <w:t>Grad Dubrovnik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Sindikat radnika </w:t>
      </w:r>
    </w:p>
    <w:p w:rsidR="005A19BF" w:rsidRDefault="005A19BF" w:rsidP="005A19BF">
      <w:pPr>
        <w:spacing w:after="0"/>
        <w:ind w:left="4248" w:firstLine="708"/>
        <w:jc w:val="both"/>
        <w:rPr>
          <w:rFonts w:ascii="Arial" w:hAnsi="Arial" w:cs="Arial"/>
        </w:rPr>
      </w:pPr>
      <w:r w:rsidRPr="00F74C6E">
        <w:rPr>
          <w:rFonts w:ascii="Arial" w:hAnsi="Arial" w:cs="Arial"/>
        </w:rPr>
        <w:t xml:space="preserve">Sindikat radnika u predškolskom odgoju </w:t>
      </w:r>
    </w:p>
    <w:p w:rsidR="005A19BF" w:rsidRDefault="005A19BF" w:rsidP="005A19BF">
      <w:pPr>
        <w:spacing w:after="0"/>
        <w:ind w:left="4956" w:firstLine="708"/>
        <w:jc w:val="both"/>
        <w:rPr>
          <w:rFonts w:ascii="Arial" w:hAnsi="Arial" w:cs="Arial"/>
        </w:rPr>
      </w:pPr>
      <w:r w:rsidRPr="00F74C6E">
        <w:rPr>
          <w:rFonts w:ascii="Arial" w:hAnsi="Arial" w:cs="Arial"/>
        </w:rPr>
        <w:t>i obrazovanju Hrvatske</w:t>
      </w: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Gradonačelnik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Predsjednica </w:t>
      </w:r>
    </w:p>
    <w:p w:rsidR="005A19BF" w:rsidRDefault="005A19BF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Mato Franković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Božena Strugar</w:t>
      </w:r>
    </w:p>
    <w:p w:rsidR="009A685A" w:rsidRDefault="009A685A" w:rsidP="00F74C6E">
      <w:pPr>
        <w:spacing w:after="0"/>
        <w:jc w:val="both"/>
        <w:rPr>
          <w:rFonts w:ascii="Arial" w:hAnsi="Arial" w:cs="Arial"/>
        </w:rPr>
      </w:pPr>
    </w:p>
    <w:p w:rsidR="009A685A" w:rsidRDefault="009A685A" w:rsidP="00F74C6E">
      <w:pPr>
        <w:spacing w:after="0"/>
        <w:jc w:val="both"/>
        <w:rPr>
          <w:rFonts w:ascii="Arial" w:hAnsi="Arial" w:cs="Arial"/>
        </w:rPr>
      </w:pPr>
    </w:p>
    <w:p w:rsidR="009A685A" w:rsidRDefault="009A685A" w:rsidP="00F74C6E">
      <w:pPr>
        <w:spacing w:after="0"/>
        <w:jc w:val="both"/>
        <w:rPr>
          <w:rFonts w:ascii="Arial" w:hAnsi="Arial" w:cs="Arial"/>
        </w:rPr>
      </w:pPr>
    </w:p>
    <w:p w:rsidR="009A685A" w:rsidRDefault="009A685A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Dubrovniku, </w:t>
      </w:r>
      <w:r w:rsidR="002B49CF">
        <w:rPr>
          <w:rFonts w:ascii="Arial" w:hAnsi="Arial" w:cs="Arial"/>
        </w:rPr>
        <w:tab/>
      </w:r>
      <w:r w:rsidR="002B49CF"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="00150FBE">
        <w:rPr>
          <w:rFonts w:ascii="Arial" w:hAnsi="Arial" w:cs="Arial"/>
        </w:rPr>
        <w:t>.</w:t>
      </w:r>
    </w:p>
    <w:p w:rsidR="009A685A" w:rsidRDefault="009A685A" w:rsidP="00F74C6E">
      <w:pPr>
        <w:spacing w:after="0"/>
        <w:jc w:val="both"/>
        <w:rPr>
          <w:rFonts w:ascii="Arial" w:hAnsi="Arial" w:cs="Arial"/>
        </w:rPr>
      </w:pPr>
    </w:p>
    <w:p w:rsidR="009A685A" w:rsidRDefault="009A685A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:rsidR="009A685A" w:rsidRDefault="009A685A" w:rsidP="00F74C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</w:p>
    <w:p w:rsidR="00060020" w:rsidRDefault="00060020" w:rsidP="00F74C6E">
      <w:pPr>
        <w:spacing w:after="0"/>
        <w:jc w:val="both"/>
        <w:rPr>
          <w:rFonts w:ascii="Arial" w:hAnsi="Arial" w:cs="Arial"/>
        </w:rPr>
      </w:pPr>
    </w:p>
    <w:p w:rsidR="00060020" w:rsidRDefault="00060020" w:rsidP="00F74C6E">
      <w:pPr>
        <w:spacing w:after="0"/>
        <w:jc w:val="both"/>
        <w:rPr>
          <w:rFonts w:ascii="Arial" w:hAnsi="Arial" w:cs="Arial"/>
        </w:rPr>
      </w:pPr>
      <w:bookmarkStart w:id="2" w:name="_GoBack"/>
      <w:bookmarkEnd w:id="2"/>
    </w:p>
    <w:p w:rsidR="00060020" w:rsidRDefault="00060020" w:rsidP="00F74C6E">
      <w:pPr>
        <w:spacing w:after="0"/>
        <w:jc w:val="both"/>
        <w:rPr>
          <w:rFonts w:ascii="Arial" w:hAnsi="Arial" w:cs="Arial"/>
        </w:rPr>
      </w:pPr>
    </w:p>
    <w:p w:rsidR="00060020" w:rsidRDefault="00060020" w:rsidP="00060020">
      <w:pPr>
        <w:suppressAutoHyphens/>
        <w:spacing w:after="0" w:line="240" w:lineRule="auto"/>
        <w:ind w:left="2832" w:firstLine="708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t>Obrazloženje</w:t>
      </w:r>
    </w:p>
    <w:p w:rsidR="00060020" w:rsidRDefault="00060020" w:rsidP="00060020">
      <w:pPr>
        <w:suppressAutoHyphens/>
        <w:spacing w:after="0" w:line="276" w:lineRule="auto"/>
        <w:jc w:val="both"/>
        <w:rPr>
          <w:rFonts w:ascii="Arial" w:eastAsia="Arial" w:hAnsi="Arial" w:cs="Arial"/>
          <w:b/>
          <w:lang w:val="en-US" w:eastAsia="ar-SA"/>
        </w:rPr>
      </w:pPr>
    </w:p>
    <w:p w:rsidR="00060020" w:rsidRDefault="00060020" w:rsidP="00060020">
      <w:pPr>
        <w:suppressAutoHyphens/>
        <w:spacing w:after="0" w:line="276" w:lineRule="auto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eastAsia="Arial" w:hAnsi="Arial" w:cs="Arial"/>
          <w:b/>
          <w:lang w:eastAsia="ar-SA"/>
        </w:rPr>
        <w:t>Pravna osnova: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i/>
          <w:lang w:eastAsia="ar-SA"/>
        </w:rPr>
      </w:pPr>
      <w:r>
        <w:rPr>
          <w:rFonts w:ascii="Arial" w:eastAsia="Arial" w:hAnsi="Arial" w:cs="Arial"/>
          <w:lang w:eastAsia="ar-SA"/>
        </w:rPr>
        <w:t>Pravna osnova za sklapanje Dodatak I Kolektivnog ugovora za djelatnost predškolskog odgoja i obrazovanja za Grad Dubrovnik (dalje u tekstu: Dodatak I) je Zakon o lokalnoj i područnoj (regionalnoj) samoupravi („Narodne novine“, br. 33/01, 60/01, 129/05, 109/07, 125/08, 36/09, 150/11, 144/12, 19/13, 137/15.,</w:t>
      </w:r>
      <w:r>
        <w:t xml:space="preserve"> </w:t>
      </w:r>
      <w:r>
        <w:rPr>
          <w:rFonts w:ascii="Arial" w:eastAsia="Arial" w:hAnsi="Arial" w:cs="Arial"/>
          <w:lang w:eastAsia="ar-SA"/>
        </w:rPr>
        <w:t>123/17. i 98/19.), Zakon o predškolskom odgoju i obrazovanju („Narodne novine“, br. 10/97., 100/97. i 94/13.i 98/19.), Zakon o radu („Narodne novine“, br. 93/14., 127/17., 98/19.) te Statut Grada Dubrovnika („Službeni glasnik Grada Dubrovnika“, broj 04/09, 06/10, 03/11, 14/12, 06/13,– pročišćeni tekst i 9/13. 5/18</w:t>
      </w:r>
      <w:r>
        <w:rPr>
          <w:rFonts w:ascii="Arial" w:eastAsia="Arial" w:hAnsi="Arial" w:cs="Arial"/>
          <w:i/>
          <w:lang w:eastAsia="ar-SA"/>
        </w:rPr>
        <w:t>).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Stavkom 7. članka 48.  Zakona o lokalnoj i područnoj (regionalnoj) samoupravi („Narodne novine“, br. 33/01., 60/01., 129/05., 109/07., 125/08., 36/09., 150/11., 144/12. i 19/13., 137/15., 123/17. i 98/19.) propisano je da predstavničko tijelo odlučuje o raspolaganju imovinom većom od 1.000.000,00 (milijun) kuna. 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Stavkom 2. članka 51. Zakona o predškolskom odgoju i obrazovanju („Narodne novine“, br. 10/97., 100/97. i 94/13.i 98/19.) propisano je da u ime radnika u dječjim vrtićima sindikat kolektivno pregovara i potpisuje kolektivni ugovor s osnivačem ustanove, odnosno s financijerom.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Člankom 192. Zakona o radu („Narodne novine“, br. 93/14., 127/17., 98/19) propisano je da se Kolektivnim ugovorom uređuju prava i obveze stranaka koje su sklopile taj ugovor, a može sadržavati i pravna pravila kojima se uređuje sklapanje, sadržaj i prestanak radnih odnosa, pitanja socijalnog osiguranja te druga pitanja iz radnog odnosa ili u vezi s radnim odnosom.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Grad Dubrovnik i Sindikat radnika u predškolskom odgoju i obrazovanju  Hrvatske i Nezavisni sindikat radnika Dječjih vrtića Dubrovnika sklopili Kolektivni ugovor za djelatnost predškolskog  odgoja i obrazovanja za Grad Dubrovnik dana 06. lipnja 2016. godine KLASA: 601-01/16-01/06, URBROJ: 2117/01-01-16-14 (dalje u tekstu: Kolektivni ugovor). Kolektivni ugovor sklopljen je na razdoblje od tri godine.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Odredbom članka 119. propisano je da pregovori o obnovi ovog ugovora započinju najmanje 30 dana prije isteka roka na koji je isti sklopljen, a Kolektivni ugovor ostaje na snazi najduže šest mjeseci nakon isteka roka na koji je sklopljen.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Reprezentativni sindikati Sindikat radnika u predškolskom odgoju i obrazovanju Hrvatske te Sindikat obrazovanja medija i kulture Hrvatske i Pregovarački odbor za pregovore o sklapanju kolektivnog ugovora pokrenuli su postupak pregovaranja o sklapanju novog Kolektivnog ugovora. 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S obzirom da se ne očekuje okončanje kolektivnog pregovaranja do isteka važećeg Kolektivnog ugovora odnosno do 06. prosinca 2019. godine  s ciljem zaštite materijalnih prava radnika do sklapanja novog Kolektivnog ugovora predlaže se sklapanje dodatka I kojim se primjena istog produžuje do sklapanja novog Kolektivnog Ugovora.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hr-HR"/>
        </w:rPr>
      </w:pPr>
      <w:r>
        <w:rPr>
          <w:rFonts w:ascii="Arial" w:eastAsia="Arial" w:hAnsi="Arial" w:cs="Arial"/>
          <w:lang w:eastAsia="ar-SA"/>
        </w:rPr>
        <w:t>Odredbom članka 117. propisano je da je Kolektivni ugovor sklopljen za vremensko razdoblje od tri godine</w:t>
      </w:r>
      <w:r>
        <w:rPr>
          <w:rFonts w:ascii="Arial" w:eastAsia="Arial" w:hAnsi="Arial" w:cs="Arial"/>
          <w:lang w:eastAsia="hr-HR"/>
        </w:rPr>
        <w:t>. Također je propisano navedenom odredbom da  svaka ugovorna strana može predložiti izmjene i dopune ovog Ugovora.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hr-HR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hr-HR"/>
        </w:rPr>
      </w:pPr>
      <w:r>
        <w:rPr>
          <w:rFonts w:ascii="Arial" w:eastAsia="Arial" w:hAnsi="Arial" w:cs="Arial"/>
          <w:lang w:eastAsia="hr-HR"/>
        </w:rPr>
        <w:t xml:space="preserve">Slijedom toga gradonačelnik je donio rješenje o imenovanju pregovaračkog odbora u sastavu Dživo Brčić, predsjednik, Suzana </w:t>
      </w:r>
      <w:proofErr w:type="spellStart"/>
      <w:r>
        <w:rPr>
          <w:rFonts w:ascii="Arial" w:eastAsia="Arial" w:hAnsi="Arial" w:cs="Arial"/>
          <w:lang w:eastAsia="hr-HR"/>
        </w:rPr>
        <w:t>Glavočić</w:t>
      </w:r>
      <w:proofErr w:type="spellEnd"/>
      <w:r>
        <w:rPr>
          <w:rFonts w:ascii="Arial" w:eastAsia="Arial" w:hAnsi="Arial" w:cs="Arial"/>
          <w:lang w:eastAsia="hr-HR"/>
        </w:rPr>
        <w:t xml:space="preserve">, član, Lukša Hladilo, član, Anita </w:t>
      </w:r>
      <w:proofErr w:type="spellStart"/>
      <w:r>
        <w:rPr>
          <w:rFonts w:ascii="Arial" w:eastAsia="Arial" w:hAnsi="Arial" w:cs="Arial"/>
          <w:lang w:eastAsia="hr-HR"/>
        </w:rPr>
        <w:t>Korda</w:t>
      </w:r>
      <w:proofErr w:type="spellEnd"/>
      <w:r>
        <w:rPr>
          <w:rFonts w:ascii="Arial" w:eastAsia="Arial" w:hAnsi="Arial" w:cs="Arial"/>
          <w:lang w:eastAsia="hr-HR"/>
        </w:rPr>
        <w:t xml:space="preserve">, član i Marilyn Milić član koje je opunomoćio za kolektivno pregovaranje za sklapanje Dodatka I. </w:t>
      </w: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lang w:eastAsia="hr-HR"/>
        </w:rPr>
      </w:pPr>
    </w:p>
    <w:p w:rsidR="00060020" w:rsidRDefault="00060020" w:rsidP="00060020">
      <w:pPr>
        <w:suppressAutoHyphens/>
        <w:spacing w:after="0" w:line="240" w:lineRule="auto"/>
        <w:jc w:val="both"/>
        <w:rPr>
          <w:rFonts w:ascii="Arial" w:eastAsia="Arial" w:hAnsi="Arial" w:cs="Arial"/>
          <w:b/>
          <w:lang w:eastAsia="ar-SA"/>
        </w:rPr>
      </w:pPr>
    </w:p>
    <w:p w:rsidR="00060020" w:rsidRDefault="00060020" w:rsidP="00060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Sredstava za realizaciju prava reguliranih odredbama Dodatka I osigurana su u Proračunu Grada Dubrovnika u Upravnom odjelu za obrazovanje, šport, socijalnu skrb i civilno društvo Grada Dubrovnika.  </w:t>
      </w:r>
    </w:p>
    <w:p w:rsidR="00060020" w:rsidRDefault="00060020" w:rsidP="00060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Slijedom prethodno navedenog predlaže se Gradskom vijeću Grada Dubrovnika davanje suglasnost za sklapanje Dodatka I te ovlaštenje Gradonačelniku Grada Dubrovnika za potpis istog.</w:t>
      </w:r>
    </w:p>
    <w:p w:rsidR="00060020" w:rsidRDefault="00060020" w:rsidP="00060020">
      <w:pPr>
        <w:jc w:val="both"/>
        <w:rPr>
          <w:rFonts w:ascii="Arial" w:hAnsi="Arial" w:cs="Arial"/>
        </w:rPr>
      </w:pPr>
    </w:p>
    <w:p w:rsidR="00060020" w:rsidRDefault="00060020" w:rsidP="00060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:rsidR="00060020" w:rsidRDefault="00060020" w:rsidP="0006002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Zapisnik o pregovorima </w:t>
      </w: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06002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0020" w:rsidRDefault="00060020" w:rsidP="00F74C6E">
      <w:pPr>
        <w:spacing w:after="0"/>
        <w:jc w:val="both"/>
        <w:rPr>
          <w:rFonts w:ascii="Arial" w:hAnsi="Arial" w:cs="Arial"/>
        </w:rPr>
      </w:pPr>
    </w:p>
    <w:sectPr w:rsidR="0006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A968B9"/>
    <w:multiLevelType w:val="hybridMultilevel"/>
    <w:tmpl w:val="77C8D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3CE5"/>
    <w:multiLevelType w:val="hybridMultilevel"/>
    <w:tmpl w:val="225C981E"/>
    <w:lvl w:ilvl="0" w:tplc="EF8ED8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46D2"/>
    <w:multiLevelType w:val="hybridMultilevel"/>
    <w:tmpl w:val="2EF83100"/>
    <w:lvl w:ilvl="0" w:tplc="ED8CD3B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0F46"/>
    <w:multiLevelType w:val="hybridMultilevel"/>
    <w:tmpl w:val="AABA4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6E"/>
    <w:rsid w:val="00060020"/>
    <w:rsid w:val="00150FBE"/>
    <w:rsid w:val="00166DA1"/>
    <w:rsid w:val="001D4E29"/>
    <w:rsid w:val="002B49CF"/>
    <w:rsid w:val="00387A8F"/>
    <w:rsid w:val="003D13B7"/>
    <w:rsid w:val="0055460D"/>
    <w:rsid w:val="005A19BF"/>
    <w:rsid w:val="00674866"/>
    <w:rsid w:val="00690760"/>
    <w:rsid w:val="00852AF9"/>
    <w:rsid w:val="009A685A"/>
    <w:rsid w:val="00D07B7A"/>
    <w:rsid w:val="00D9214E"/>
    <w:rsid w:val="00E80ECF"/>
    <w:rsid w:val="00F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050A"/>
  <w15:chartTrackingRefBased/>
  <w15:docId w15:val="{8ADC1156-9FA7-4F24-B4CF-656882E1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02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600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56C3-B220-4265-A6AF-694995EE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tajnvur</cp:lastModifiedBy>
  <cp:revision>3</cp:revision>
  <dcterms:created xsi:type="dcterms:W3CDTF">2019-10-31T07:54:00Z</dcterms:created>
  <dcterms:modified xsi:type="dcterms:W3CDTF">2019-10-31T07:57:00Z</dcterms:modified>
</cp:coreProperties>
</file>