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9DF" w:rsidRDefault="00BC69DF" w:rsidP="00BC69DF">
      <w:pPr>
        <w:pStyle w:val="NormalWeb"/>
        <w:spacing w:before="0" w:beforeAutospacing="0" w:after="0" w:afterAutospacing="0" w:line="20" w:lineRule="atLeas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BC69DF">
      <w:pPr>
        <w:spacing w:before="2000"/>
      </w:pPr>
      <w:r>
        <w:rPr>
          <w:rFonts w:ascii="Arial" w:hAnsi="Arial" w:cs="Arial"/>
          <w:b/>
          <w:sz w:val="22"/>
          <w:szCs w:val="22"/>
        </w:rPr>
        <w:t xml:space="preserve">G r a d o n a č e l n i k </w:t>
      </w:r>
    </w:p>
    <w:p w:rsidR="00BC69DF" w:rsidRDefault="00BC69DF" w:rsidP="00BC69DF">
      <w:pPr>
        <w:rPr>
          <w:rFonts w:ascii="Arial" w:hAnsi="Arial" w:cs="Arial"/>
          <w:b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b/>
          <w:sz w:val="22"/>
          <w:szCs w:val="22"/>
        </w:rPr>
      </w:pPr>
    </w:p>
    <w:p w:rsidR="00BC69DF" w:rsidRDefault="00BC69DF" w:rsidP="00BC69DF">
      <w:pPr>
        <w:rPr>
          <w:szCs w:val="24"/>
        </w:rPr>
      </w:pPr>
      <w:r>
        <w:rPr>
          <w:rFonts w:ascii="Arial" w:hAnsi="Arial" w:cs="Arial"/>
          <w:sz w:val="22"/>
          <w:szCs w:val="22"/>
        </w:rPr>
        <w:t>KLASA: 363-01/18-09/30</w:t>
      </w:r>
    </w:p>
    <w:p w:rsidR="00BC69DF" w:rsidRDefault="00BC69DF" w:rsidP="00BC69DF">
      <w:r>
        <w:rPr>
          <w:rFonts w:ascii="Arial" w:hAnsi="Arial" w:cs="Arial"/>
          <w:sz w:val="22"/>
          <w:szCs w:val="22"/>
          <w:highlight w:val="white"/>
        </w:rPr>
        <w:t>URBROJ: 2117/01-01-19-09</w:t>
      </w:r>
    </w:p>
    <w:p w:rsidR="00BC69DF" w:rsidRDefault="00BC69DF" w:rsidP="00BC69DF">
      <w:pPr>
        <w:rPr>
          <w:rFonts w:ascii="Arial" w:hAnsi="Arial" w:cs="Arial"/>
          <w:sz w:val="22"/>
          <w:szCs w:val="22"/>
          <w:highlight w:val="yellow"/>
        </w:rPr>
      </w:pPr>
    </w:p>
    <w:p w:rsidR="00BC69DF" w:rsidRDefault="00BC69DF" w:rsidP="00BC69DF">
      <w:pPr>
        <w:rPr>
          <w:szCs w:val="24"/>
        </w:rPr>
      </w:pPr>
      <w:r>
        <w:rPr>
          <w:rFonts w:ascii="Arial" w:hAnsi="Arial" w:cs="Arial"/>
          <w:sz w:val="22"/>
          <w:szCs w:val="22"/>
          <w:highlight w:val="white"/>
        </w:rPr>
        <w:t>Dubrovnik, 23. listopada 2019. godine</w:t>
      </w:r>
    </w:p>
    <w:p w:rsidR="00BC69DF" w:rsidRDefault="00BC69DF" w:rsidP="00BC69DF">
      <w:pPr>
        <w:rPr>
          <w:rFonts w:ascii="Arial" w:hAnsi="Arial" w:cs="Arial"/>
          <w:b/>
          <w:bCs/>
          <w:sz w:val="22"/>
          <w:szCs w:val="22"/>
        </w:rPr>
      </w:pPr>
    </w:p>
    <w:p w:rsidR="00BC69DF" w:rsidRDefault="00BC69DF" w:rsidP="00BC69DF">
      <w:pPr>
        <w:pStyle w:val="BodyText"/>
        <w:jc w:val="both"/>
        <w:rPr>
          <w:rFonts w:ascii="Arial" w:hAnsi="Arial" w:cs="Arial"/>
          <w:b/>
          <w:bCs/>
          <w:szCs w:val="22"/>
        </w:rPr>
      </w:pPr>
    </w:p>
    <w:p w:rsidR="00BC69DF" w:rsidRDefault="00BC69DF" w:rsidP="00BC69DF">
      <w:pPr>
        <w:pStyle w:val="BodyText"/>
        <w:jc w:val="both"/>
        <w:rPr>
          <w:rFonts w:ascii="Arial" w:hAnsi="Arial" w:cs="Arial"/>
          <w:b/>
          <w:bCs/>
          <w:szCs w:val="22"/>
        </w:rPr>
      </w:pPr>
    </w:p>
    <w:p w:rsidR="00BC69DF" w:rsidRDefault="00BC69DF" w:rsidP="00BC69DF">
      <w:pPr>
        <w:pStyle w:val="NoSpacing"/>
        <w:jc w:val="both"/>
      </w:pPr>
      <w:r>
        <w:rPr>
          <w:rFonts w:ascii="Arial" w:hAnsi="Arial" w:cs="Arial"/>
        </w:rPr>
        <w:t>Na temelju članka 48. Zakona o lokalnoj i područnoj (regionalnoj) samoupravi („Narodne novine“, broj 33/01, 60/01, 129/05, 109/07, 125/08, 36/09, 150/11, 144/12, 19/13 – pročišćeni tekst i 123/17) i članka 41. Statuta Grada Dubrovnika (“Službeni glasnik Grada Dubrovnika“, broj 4/09, 6/10, 3/11, 14/12, 5/13, 6/13 – pročišćeni tekst, 9/15 i 5/18) gradonačelnik Grada Dubrovnika donio je</w:t>
      </w:r>
    </w:p>
    <w:p w:rsidR="00BC69DF" w:rsidRPr="00BC69DF" w:rsidRDefault="00BC69DF" w:rsidP="00BC69DF">
      <w:pPr>
        <w:pStyle w:val="Heading2"/>
        <w:tabs>
          <w:tab w:val="left" w:pos="708"/>
        </w:tabs>
        <w:jc w:val="center"/>
        <w:rPr>
          <w:rFonts w:ascii="Arial" w:hAnsi="Arial" w:cs="Arial"/>
          <w:b/>
          <w:bCs/>
          <w:iCs/>
          <w:color w:val="auto"/>
        </w:rPr>
      </w:pPr>
      <w:r w:rsidRPr="00BC69DF">
        <w:rPr>
          <w:rFonts w:ascii="Arial" w:hAnsi="Arial" w:cs="Arial"/>
          <w:b/>
          <w:bCs/>
          <w:iCs/>
          <w:color w:val="auto"/>
          <w:sz w:val="22"/>
          <w:szCs w:val="22"/>
        </w:rPr>
        <w:t>ZAKLJUČAK</w:t>
      </w:r>
    </w:p>
    <w:p w:rsidR="00BC69DF" w:rsidRDefault="00BC69DF" w:rsidP="00BC69DF">
      <w:pPr>
        <w:jc w:val="center"/>
        <w:rPr>
          <w:rFonts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i/>
          <w:sz w:val="22"/>
          <w:szCs w:val="22"/>
        </w:rPr>
      </w:pPr>
    </w:p>
    <w:p w:rsidR="00BC69DF" w:rsidRDefault="00BC69DF" w:rsidP="00BC69DF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</w:rPr>
        <w:t>Utvrđuje se prijedlog II Izmjena i dopuna Programa obavljanja drugih komunalnih djelatnosti na području Grada Dubrovnika u 2019. godini i upućuje se Gradskom vijeću Grada Dubrovnika na raspravljanje i donošenje.</w:t>
      </w:r>
    </w:p>
    <w:p w:rsidR="00BC69DF" w:rsidRDefault="00BC69DF" w:rsidP="00BC69DF">
      <w:pPr>
        <w:pStyle w:val="NoSpacing"/>
        <w:ind w:left="720"/>
        <w:jc w:val="both"/>
        <w:rPr>
          <w:rFonts w:ascii="Arial" w:hAnsi="Arial" w:cs="Arial"/>
        </w:rPr>
      </w:pPr>
    </w:p>
    <w:p w:rsidR="00BC69DF" w:rsidRDefault="00BC69DF" w:rsidP="00BC69DF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</w:rPr>
        <w:t xml:space="preserve">Izvjestitelj u ovoj točki bit će pročelnik Upravnog odjela za komunalne djelatnosti i mjesnu samoupravu Zlatko </w:t>
      </w:r>
      <w:proofErr w:type="spellStart"/>
      <w:r>
        <w:rPr>
          <w:rFonts w:ascii="Arial" w:hAnsi="Arial" w:cs="Arial"/>
        </w:rPr>
        <w:t>Uršić</w:t>
      </w:r>
      <w:proofErr w:type="spellEnd"/>
      <w:r>
        <w:rPr>
          <w:rFonts w:ascii="Arial" w:hAnsi="Arial" w:cs="Arial"/>
        </w:rPr>
        <w:t>.</w:t>
      </w:r>
    </w:p>
    <w:p w:rsidR="00BC69DF" w:rsidRDefault="00BC69DF" w:rsidP="00BC69DF">
      <w:pPr>
        <w:pStyle w:val="NoSpacing"/>
        <w:jc w:val="both"/>
        <w:rPr>
          <w:rFonts w:ascii="Arial" w:hAnsi="Arial" w:cs="Arial"/>
        </w:rPr>
      </w:pPr>
    </w:p>
    <w:p w:rsidR="00BC69DF" w:rsidRDefault="00BC69DF" w:rsidP="00BC69DF">
      <w:pPr>
        <w:pStyle w:val="NoSpacing"/>
        <w:jc w:val="both"/>
        <w:rPr>
          <w:rFonts w:ascii="Arial" w:hAnsi="Arial" w:cs="Arial"/>
        </w:rPr>
      </w:pPr>
    </w:p>
    <w:p w:rsidR="00BC69DF" w:rsidRDefault="00BC69DF" w:rsidP="00BC69DF">
      <w:pPr>
        <w:pStyle w:val="NoSpacing"/>
        <w:ind w:left="360"/>
        <w:rPr>
          <w:rFonts w:ascii="Arial" w:hAnsi="Arial" w:cs="Arial"/>
        </w:rPr>
      </w:pPr>
    </w:p>
    <w:p w:rsidR="00BC69DF" w:rsidRDefault="00BC69DF" w:rsidP="00BC69DF">
      <w:pPr>
        <w:jc w:val="center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Gradonačelnik</w:t>
      </w:r>
    </w:p>
    <w:p w:rsidR="00BC69DF" w:rsidRDefault="00BC69DF" w:rsidP="00BC69DF">
      <w:pPr>
        <w:jc w:val="center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Mato Franković </w:t>
      </w: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rPr>
          <w:szCs w:val="24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overflowPunct/>
        <w:autoSpaceDE/>
        <w:autoSpaceDN/>
        <w:adjustRightInd/>
        <w:ind w:left="720"/>
        <w:textAlignment w:val="auto"/>
        <w:rPr>
          <w:szCs w:val="24"/>
        </w:rPr>
      </w:pPr>
      <w:r>
        <w:rPr>
          <w:rFonts w:ascii="Arial" w:hAnsi="Arial" w:cs="Arial"/>
          <w:sz w:val="22"/>
          <w:szCs w:val="22"/>
        </w:rPr>
        <w:t>Gradsko vijeće Grada Dubrovnika</w:t>
      </w:r>
    </w:p>
    <w:p w:rsidR="00BC69DF" w:rsidRDefault="00BC69DF" w:rsidP="00BC69DF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overflowPunct/>
        <w:autoSpaceDE/>
        <w:autoSpaceDN/>
        <w:adjustRightInd/>
        <w:ind w:left="720"/>
        <w:textAlignment w:val="auto"/>
      </w:pPr>
      <w:r>
        <w:rPr>
          <w:rFonts w:ascii="Arial" w:hAnsi="Arial" w:cs="Arial"/>
          <w:sz w:val="22"/>
          <w:szCs w:val="22"/>
        </w:rPr>
        <w:t xml:space="preserve">Upravni odjel za komunalne djelatnosti </w:t>
      </w:r>
    </w:p>
    <w:p w:rsidR="00BC69DF" w:rsidRDefault="00BC69DF" w:rsidP="00BC69DF">
      <w:pPr>
        <w:ind w:left="708"/>
      </w:pPr>
      <w:r>
        <w:rPr>
          <w:rFonts w:ascii="Arial" w:hAnsi="Arial" w:cs="Arial"/>
          <w:sz w:val="22"/>
          <w:szCs w:val="22"/>
        </w:rPr>
        <w:t>i mjesnu samoupravu, ovdje</w:t>
      </w:r>
    </w:p>
    <w:p w:rsidR="00BC69DF" w:rsidRDefault="00BC69DF" w:rsidP="00BC69DF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overflowPunct/>
        <w:autoSpaceDE/>
        <w:autoSpaceDN/>
        <w:adjustRightInd/>
        <w:ind w:left="720"/>
        <w:textAlignment w:val="auto"/>
      </w:pPr>
      <w:r>
        <w:rPr>
          <w:rFonts w:ascii="Arial" w:hAnsi="Arial" w:cs="Arial"/>
          <w:sz w:val="22"/>
          <w:szCs w:val="22"/>
        </w:rPr>
        <w:t>Upravni odjel za poslove gradonačelnika, ovdje</w:t>
      </w:r>
    </w:p>
    <w:p w:rsidR="00BC69DF" w:rsidRDefault="00BC69DF" w:rsidP="00BC69DF">
      <w:pPr>
        <w:numPr>
          <w:ilvl w:val="0"/>
          <w:numId w:val="7"/>
        </w:numPr>
        <w:tabs>
          <w:tab w:val="clear" w:pos="0"/>
          <w:tab w:val="num" w:pos="720"/>
        </w:tabs>
        <w:suppressAutoHyphens/>
        <w:overflowPunct/>
        <w:autoSpaceDE/>
        <w:autoSpaceDN/>
        <w:adjustRightInd/>
        <w:ind w:left="720"/>
        <w:textAlignment w:val="auto"/>
      </w:pPr>
      <w:r>
        <w:rPr>
          <w:rFonts w:ascii="Arial" w:hAnsi="Arial" w:cs="Arial"/>
          <w:sz w:val="22"/>
          <w:szCs w:val="22"/>
        </w:rPr>
        <w:t>Pismohrana</w:t>
      </w:r>
    </w:p>
    <w:p w:rsidR="00BC69DF" w:rsidRDefault="00BC69DF" w:rsidP="00BC69D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</w:t>
      </w:r>
      <w:r>
        <w:rPr>
          <w:noProof/>
        </w:rPr>
        <w:drawing>
          <wp:inline distT="0" distB="0" distL="0" distR="0">
            <wp:extent cx="41910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38" r="-47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DF" w:rsidRDefault="00BC69DF" w:rsidP="00BC69DF">
      <w:pPr>
        <w:tabs>
          <w:tab w:val="left" w:pos="4111"/>
        </w:tabs>
        <w:ind w:right="15"/>
        <w:rPr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R E P U B L I K A   H R V A T S K A</w:t>
      </w:r>
    </w:p>
    <w:p w:rsidR="00BC69DF" w:rsidRDefault="00BC69DF" w:rsidP="00BC69DF">
      <w:pPr>
        <w:ind w:left="-480" w:right="15"/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DUBROVAČKO NERETVANSKA ŽUPANIJA</w:t>
      </w:r>
    </w:p>
    <w:p w:rsidR="00BC69DF" w:rsidRDefault="00BC69DF" w:rsidP="00BC69DF">
      <w:pPr>
        <w:ind w:right="-32"/>
      </w:pPr>
      <w:r>
        <w:rPr>
          <w:rFonts w:ascii="Arial" w:eastAsia="Arial" w:hAnsi="Arial" w:cs="Arial"/>
          <w:b/>
          <w:sz w:val="22"/>
          <w:szCs w:val="22"/>
        </w:rPr>
        <w:t xml:space="preserve">              </w:t>
      </w:r>
      <w:r>
        <w:rPr>
          <w:rFonts w:ascii="Arial" w:hAnsi="Arial" w:cs="Arial"/>
          <w:b/>
          <w:sz w:val="22"/>
          <w:szCs w:val="22"/>
        </w:rPr>
        <w:t>GRAD  DUBROVNIK</w:t>
      </w:r>
    </w:p>
    <w:p w:rsidR="00BC69DF" w:rsidRDefault="00BC69DF" w:rsidP="00BC69DF">
      <w:pPr>
        <w:ind w:left="-24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Upravni odjel za komunalne djelatnosti</w:t>
      </w:r>
    </w:p>
    <w:p w:rsidR="00BC69DF" w:rsidRDefault="00BC69DF" w:rsidP="00BC69DF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i mjesnu samoupravu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KLASA: 363-01/18-09/30</w:t>
      </w:r>
    </w:p>
    <w:p w:rsidR="00BC69DF" w:rsidRDefault="00BC69DF" w:rsidP="00BC69DF">
      <w:r>
        <w:rPr>
          <w:rFonts w:ascii="Arial" w:hAnsi="Arial" w:cs="Arial"/>
          <w:sz w:val="22"/>
          <w:szCs w:val="22"/>
          <w:highlight w:val="white"/>
        </w:rPr>
        <w:t>URBROJ: 2117/01-03-19-08</w:t>
      </w:r>
    </w:p>
    <w:p w:rsidR="00BC69DF" w:rsidRDefault="00BC69DF" w:rsidP="00BC69DF">
      <w:pPr>
        <w:rPr>
          <w:rFonts w:ascii="Arial" w:hAnsi="Arial" w:cs="Arial"/>
          <w:sz w:val="22"/>
          <w:szCs w:val="22"/>
          <w:highlight w:val="white"/>
        </w:rPr>
      </w:pPr>
    </w:p>
    <w:p w:rsidR="00BC69DF" w:rsidRDefault="00BC69DF" w:rsidP="00BC69DF">
      <w:pPr>
        <w:rPr>
          <w:szCs w:val="24"/>
        </w:rPr>
      </w:pPr>
      <w:r>
        <w:rPr>
          <w:rFonts w:ascii="Arial" w:hAnsi="Arial" w:cs="Arial"/>
          <w:sz w:val="22"/>
          <w:szCs w:val="22"/>
          <w:highlight w:val="white"/>
        </w:rPr>
        <w:t>Dubrovnik, 23. listopada 2019.</w:t>
      </w:r>
    </w:p>
    <w:p w:rsidR="00BC69DF" w:rsidRDefault="00BC69DF" w:rsidP="00BC69DF">
      <w:pPr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pStyle w:val="NoSpacing"/>
        <w:ind w:left="4956" w:firstLine="708"/>
        <w:jc w:val="center"/>
      </w:pPr>
      <w:r>
        <w:rPr>
          <w:rFonts w:ascii="Arial" w:eastAsia="Arial" w:hAnsi="Arial" w:cs="Arial"/>
          <w:b/>
        </w:rPr>
        <w:t xml:space="preserve">   </w:t>
      </w:r>
    </w:p>
    <w:p w:rsidR="00BC69DF" w:rsidRDefault="00BC69DF" w:rsidP="00BC69DF">
      <w:pPr>
        <w:pStyle w:val="NoSpacing"/>
      </w:pPr>
      <w:r>
        <w:rPr>
          <w:rFonts w:ascii="Arial" w:eastAsia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GRADONAČELNIK</w:t>
      </w:r>
    </w:p>
    <w:p w:rsidR="00BC69DF" w:rsidRDefault="00BC69DF" w:rsidP="00BC69DF">
      <w:pPr>
        <w:pStyle w:val="NoSpacing"/>
        <w:numPr>
          <w:ilvl w:val="0"/>
          <w:numId w:val="4"/>
        </w:numPr>
      </w:pPr>
      <w:r>
        <w:rPr>
          <w:rFonts w:ascii="Arial" w:hAnsi="Arial" w:cs="Arial"/>
        </w:rPr>
        <w:t xml:space="preserve">o v d j e - 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ind w:left="1276" w:hanging="1276"/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PREDMET: Prijedlog zaključka o utvrđivanju prijedloga II Izmjena i dopuna Programa obavljanja drugih komunalnih djelatnosti na području Grada Dubrovnika u 2019. godini </w:t>
      </w:r>
    </w:p>
    <w:p w:rsidR="00BC69DF" w:rsidRDefault="00BC69DF" w:rsidP="00BC69DF">
      <w:pPr>
        <w:ind w:left="1418" w:hanging="1418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BC69DF" w:rsidRDefault="00BC69DF" w:rsidP="00BC69DF">
      <w:pPr>
        <w:ind w:left="1418" w:hanging="1418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dostavlja se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članka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3.</w:t>
      </w:r>
      <w:r>
        <w:rPr>
          <w:rFonts w:ascii="Arial" w:hAnsi="Arial" w:cs="Arial"/>
          <w:sz w:val="22"/>
          <w:szCs w:val="22"/>
        </w:rPr>
        <w:t xml:space="preserve"> Odluke o drugim komunalnim djelatnostima na području Grada Dubrovnika („Službeni glasnik Grada Dubrovnika“, broj 25/18) i članka 32. Statuta Grada Dubrovnika (“Službeni glasnik Grada Dubrovnika“, broj 4/09, 6/10, 3/11, 14/12, 5/13, 6/13 – pročišćeni tekst, 9/15 i 5/18), Gradsko vijeće Grada Dubrovnika za svaku kalendarsku godinu donosi Program obavljanja drugih komunalnih djelatnosti na području Grada Dubrovnika. 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S obzirom na rebalans Proračuna Grada Dubrovnika za 2019. godinu potrebno je Program izmijeniti i uskladiti s istim.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Na temelju naprijed iznesenog, predlaže se Gradonačelniku Grada Dubrovnika nakon izvršenog uvida u prijedlog II Izmjena i dopuna Programa obavljanja drugih komunalnih djelatnosti na području Grada Dubrovnika u 2019. godini donijeti slijedeći</w:t>
      </w:r>
    </w:p>
    <w:p w:rsidR="00BC69DF" w:rsidRDefault="00BC69DF" w:rsidP="00BC69DF">
      <w:pPr>
        <w:jc w:val="center"/>
        <w:rPr>
          <w:rFonts w:ascii="Arial" w:hAnsi="Arial" w:cs="Arial"/>
          <w:b/>
          <w:sz w:val="22"/>
          <w:szCs w:val="22"/>
        </w:rPr>
      </w:pPr>
    </w:p>
    <w:p w:rsidR="00BC69DF" w:rsidRDefault="00BC69DF" w:rsidP="00BC69DF">
      <w:pPr>
        <w:jc w:val="center"/>
        <w:rPr>
          <w:rFonts w:ascii="Arial" w:hAnsi="Arial" w:cs="Arial"/>
          <w:b/>
          <w:sz w:val="22"/>
          <w:szCs w:val="22"/>
        </w:rPr>
      </w:pPr>
    </w:p>
    <w:p w:rsidR="00BC69DF" w:rsidRDefault="00BC69DF" w:rsidP="00BC69DF">
      <w:pPr>
        <w:jc w:val="center"/>
        <w:rPr>
          <w:szCs w:val="24"/>
        </w:rPr>
      </w:pPr>
      <w:r>
        <w:rPr>
          <w:rFonts w:ascii="Arial" w:hAnsi="Arial" w:cs="Arial"/>
          <w:b/>
          <w:sz w:val="22"/>
          <w:szCs w:val="22"/>
        </w:rPr>
        <w:t>Z A K L J U Č A K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</w:rPr>
        <w:t>Utvrđuje se prijedlog II Izmjena i dopuna Programa obavljanja drugih komunalnih djelatnosti na području Grada Dubrovnika u 2019. godini i upućuje se Gradskom vijeću Grada Dubrovnika na raspravljanje i donošenje.</w:t>
      </w:r>
    </w:p>
    <w:p w:rsidR="00BC69DF" w:rsidRDefault="00BC69DF" w:rsidP="00BC69DF">
      <w:pPr>
        <w:pStyle w:val="NoSpacing"/>
        <w:ind w:left="720"/>
        <w:jc w:val="both"/>
        <w:rPr>
          <w:rFonts w:ascii="Arial" w:hAnsi="Arial" w:cs="Arial"/>
        </w:rPr>
      </w:pPr>
    </w:p>
    <w:p w:rsidR="00BC69DF" w:rsidRDefault="00BC69DF" w:rsidP="00BC69DF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</w:rPr>
        <w:t>Akt iz točke 1. ovoga Zaključka čini sastavni dio istoga.</w:t>
      </w:r>
    </w:p>
    <w:p w:rsidR="00BC69DF" w:rsidRDefault="00BC69DF" w:rsidP="00BC69DF">
      <w:pPr>
        <w:pStyle w:val="NoSpacing"/>
        <w:jc w:val="both"/>
        <w:rPr>
          <w:rFonts w:ascii="Arial" w:hAnsi="Arial" w:cs="Arial"/>
        </w:rPr>
      </w:pPr>
    </w:p>
    <w:p w:rsidR="00BC69DF" w:rsidRDefault="00BC69DF" w:rsidP="00BC69DF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</w:rPr>
        <w:t xml:space="preserve">Izvjestitelj u ovoj točki bit će pročelnik Upravnog odjela za komunalne djelatnosti i mjesnu samoupravu Zlatko </w:t>
      </w:r>
      <w:proofErr w:type="spellStart"/>
      <w:r>
        <w:rPr>
          <w:rFonts w:ascii="Arial" w:hAnsi="Arial" w:cs="Arial"/>
        </w:rPr>
        <w:t>Uršić</w:t>
      </w:r>
      <w:proofErr w:type="spellEnd"/>
      <w:r>
        <w:rPr>
          <w:rFonts w:ascii="Arial" w:hAnsi="Arial" w:cs="Arial"/>
        </w:rPr>
        <w:t>.</w:t>
      </w:r>
    </w:p>
    <w:p w:rsidR="00BC69DF" w:rsidRDefault="00BC69DF" w:rsidP="00BC69DF"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BC69DF" w:rsidRDefault="00BC69DF" w:rsidP="00BC69DF">
      <w:pPr>
        <w:ind w:left="5664"/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Pročelnik</w:t>
      </w:r>
    </w:p>
    <w:p w:rsidR="00BC69DF" w:rsidRDefault="00BC69DF" w:rsidP="00BC69DF"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Zlatko </w:t>
      </w:r>
      <w:proofErr w:type="spellStart"/>
      <w:r>
        <w:rPr>
          <w:rFonts w:ascii="Arial" w:hAnsi="Arial" w:cs="Arial"/>
          <w:sz w:val="22"/>
          <w:szCs w:val="22"/>
        </w:rPr>
        <w:t>Uršić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dipl.iur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Prilog: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- prijedlog II Izmjena i dopuna Programa obavljanja drugih komunalnih djelatnosti na području Grada Dubrovnika u 2019. godini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jc w:val="both"/>
        <w:rPr>
          <w:szCs w:val="24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BC69DF" w:rsidRDefault="00BC69DF" w:rsidP="00BC69DF">
      <w:pPr>
        <w:jc w:val="both"/>
        <w:rPr>
          <w:rFonts w:ascii="Arial" w:hAnsi="Arial" w:cs="Arial"/>
          <w:sz w:val="22"/>
          <w:szCs w:val="22"/>
        </w:rPr>
      </w:pPr>
    </w:p>
    <w:p w:rsidR="00BC69DF" w:rsidRDefault="00BC69DF" w:rsidP="00BC69DF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rFonts w:ascii="Arial" w:hAnsi="Arial" w:cs="Arial"/>
          <w:sz w:val="22"/>
          <w:szCs w:val="22"/>
        </w:rPr>
        <w:t>Naslovu</w:t>
      </w:r>
    </w:p>
    <w:p w:rsidR="00BC69DF" w:rsidRDefault="00BC69DF" w:rsidP="00BC69DF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</w:pPr>
      <w:r>
        <w:rPr>
          <w:rFonts w:ascii="Arial" w:hAnsi="Arial" w:cs="Arial"/>
          <w:sz w:val="22"/>
          <w:szCs w:val="22"/>
        </w:rPr>
        <w:t>Gradsko vijeće Grada Dubrovnika</w:t>
      </w:r>
    </w:p>
    <w:p w:rsidR="00BC69DF" w:rsidRDefault="00BC69DF" w:rsidP="00BC69DF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</w:pPr>
      <w:r>
        <w:rPr>
          <w:rFonts w:ascii="Arial" w:hAnsi="Arial" w:cs="Arial"/>
          <w:sz w:val="22"/>
          <w:szCs w:val="22"/>
        </w:rPr>
        <w:t>Evidencija</w:t>
      </w:r>
    </w:p>
    <w:p w:rsidR="00BC69DF" w:rsidRDefault="00BC69DF" w:rsidP="00BC69DF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</w:pPr>
      <w:r>
        <w:rPr>
          <w:rFonts w:ascii="Arial" w:hAnsi="Arial" w:cs="Arial"/>
          <w:sz w:val="22"/>
          <w:szCs w:val="22"/>
        </w:rPr>
        <w:t>Pismohrana</w:t>
      </w: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BC69DF" w:rsidRDefault="00BC69DF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:rsidR="00641007" w:rsidRPr="002B2D96" w:rsidRDefault="00641007" w:rsidP="00641007">
      <w:pPr>
        <w:pStyle w:val="NormalWeb"/>
        <w:spacing w:before="0" w:beforeAutospacing="0" w:after="0" w:afterAutospacing="0" w:line="2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2B2D96">
        <w:rPr>
          <w:rFonts w:ascii="Arial" w:hAnsi="Arial" w:cs="Arial"/>
          <w:color w:val="000000"/>
          <w:sz w:val="22"/>
          <w:szCs w:val="22"/>
        </w:rPr>
        <w:t>NACRT</w:t>
      </w:r>
    </w:p>
    <w:p w:rsidR="00641007" w:rsidRDefault="00641007" w:rsidP="0064100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rPr>
          <w:szCs w:val="24"/>
        </w:rPr>
      </w:pPr>
    </w:p>
    <w:p w:rsidR="00641007" w:rsidRPr="00337CCD" w:rsidRDefault="00641007" w:rsidP="0064100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A14FC6">
        <w:rPr>
          <w:rFonts w:ascii="Arial" w:hAnsi="Arial" w:cs="Arial"/>
          <w:sz w:val="22"/>
          <w:szCs w:val="22"/>
        </w:rPr>
        <w:t xml:space="preserve">Na temelju </w:t>
      </w:r>
      <w:proofErr w:type="spellStart"/>
      <w:r w:rsidRPr="00A14FC6">
        <w:rPr>
          <w:rFonts w:ascii="Arial" w:hAnsi="Arial" w:cs="Arial"/>
          <w:sz w:val="22"/>
          <w:szCs w:val="22"/>
          <w:lang w:val="en-US"/>
        </w:rPr>
        <w:t>članka</w:t>
      </w:r>
      <w:proofErr w:type="spellEnd"/>
      <w:r w:rsidRPr="00A14FC6">
        <w:rPr>
          <w:rFonts w:ascii="Arial" w:hAnsi="Arial" w:cs="Arial"/>
          <w:sz w:val="22"/>
          <w:szCs w:val="22"/>
          <w:lang w:val="en-US"/>
        </w:rPr>
        <w:t xml:space="preserve"> 3.</w:t>
      </w:r>
      <w:r w:rsidRPr="00A14FC6">
        <w:rPr>
          <w:rFonts w:ascii="Arial" w:hAnsi="Arial" w:cs="Arial"/>
          <w:sz w:val="22"/>
          <w:szCs w:val="22"/>
        </w:rPr>
        <w:t xml:space="preserve"> Odluke o drugim komunalnim djelatnostima na području Grada Dubrovnika</w:t>
      </w:r>
      <w:r w:rsidR="000D40FE">
        <w:rPr>
          <w:rFonts w:ascii="Arial" w:hAnsi="Arial" w:cs="Arial"/>
          <w:sz w:val="22"/>
          <w:szCs w:val="22"/>
        </w:rPr>
        <w:t xml:space="preserve"> </w:t>
      </w:r>
      <w:r w:rsidR="000D40FE" w:rsidRPr="00337CCD">
        <w:rPr>
          <w:rFonts w:ascii="Arial" w:hAnsi="Arial" w:cs="Arial"/>
          <w:sz w:val="22"/>
          <w:szCs w:val="22"/>
        </w:rPr>
        <w:t xml:space="preserve">(„Službeni glasnik Grada Dubrovnika“, broj </w:t>
      </w:r>
      <w:r w:rsidR="000D40FE">
        <w:rPr>
          <w:rFonts w:ascii="Arial" w:hAnsi="Arial" w:cs="Arial"/>
          <w:sz w:val="22"/>
          <w:szCs w:val="22"/>
        </w:rPr>
        <w:t xml:space="preserve">25/18 </w:t>
      </w:r>
      <w:r w:rsidR="000D40FE" w:rsidRPr="00337CCD">
        <w:rPr>
          <w:rFonts w:ascii="Arial" w:hAnsi="Arial" w:cs="Arial"/>
          <w:sz w:val="22"/>
          <w:szCs w:val="22"/>
        </w:rPr>
        <w:t>)</w:t>
      </w:r>
      <w:r w:rsidRPr="00A14FC6">
        <w:rPr>
          <w:rFonts w:ascii="Arial" w:hAnsi="Arial" w:cs="Arial"/>
          <w:sz w:val="22"/>
          <w:szCs w:val="22"/>
        </w:rPr>
        <w:t xml:space="preserve"> i</w:t>
      </w:r>
      <w:r w:rsidRPr="00AD1093">
        <w:rPr>
          <w:rFonts w:ascii="Arial" w:hAnsi="Arial" w:cs="Arial"/>
          <w:sz w:val="22"/>
          <w:szCs w:val="22"/>
        </w:rPr>
        <w:t xml:space="preserve"> članka 32. Statuta Grada Dubrovnika ("Službeni glasnik Grada Dubrovnika", broj 4/09, 6/10, 3/11, 14/12, 5/13, 6/13 – pročišćeni tekst, 9/15 i 5/18), Gradsko vijeće Grada Dubrovnika na ____ sjedn</w:t>
      </w:r>
      <w:r w:rsidR="000D40FE">
        <w:rPr>
          <w:rFonts w:ascii="Arial" w:hAnsi="Arial" w:cs="Arial"/>
          <w:sz w:val="22"/>
          <w:szCs w:val="22"/>
        </w:rPr>
        <w:t>ici, održanoj ___________</w:t>
      </w:r>
      <w:r w:rsidR="00641975">
        <w:rPr>
          <w:rFonts w:ascii="Arial" w:hAnsi="Arial" w:cs="Arial"/>
          <w:sz w:val="22"/>
          <w:szCs w:val="22"/>
        </w:rPr>
        <w:t xml:space="preserve"> 2019</w:t>
      </w:r>
      <w:r w:rsidRPr="00AD1093">
        <w:rPr>
          <w:rFonts w:ascii="Arial" w:hAnsi="Arial" w:cs="Arial"/>
          <w:sz w:val="22"/>
          <w:szCs w:val="22"/>
        </w:rPr>
        <w:t>. g., donijelo je</w:t>
      </w:r>
    </w:p>
    <w:p w:rsidR="00BC61EC" w:rsidRDefault="00BC61EC"/>
    <w:p w:rsidR="00BC61EC" w:rsidRDefault="00BC61EC"/>
    <w:p w:rsidR="00641007" w:rsidRPr="00337CCD" w:rsidRDefault="00CF744C" w:rsidP="00641007">
      <w:pPr>
        <w:pStyle w:val="Heading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</w:t>
      </w:r>
      <w:r w:rsidR="006410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II </w:t>
      </w:r>
      <w:r w:rsidR="00641007" w:rsidRPr="00337CCD">
        <w:rPr>
          <w:rFonts w:cs="Arial"/>
          <w:sz w:val="22"/>
          <w:szCs w:val="22"/>
        </w:rPr>
        <w:t xml:space="preserve"> Izmjene i dopune</w:t>
      </w:r>
    </w:p>
    <w:p w:rsidR="00641007" w:rsidRPr="00337CCD" w:rsidRDefault="00641007" w:rsidP="0064100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center"/>
        <w:rPr>
          <w:rFonts w:ascii="Arial" w:hAnsi="Arial" w:cs="Arial"/>
          <w:b/>
          <w:sz w:val="22"/>
          <w:szCs w:val="22"/>
        </w:rPr>
      </w:pPr>
      <w:r w:rsidRPr="00337CCD">
        <w:rPr>
          <w:rFonts w:ascii="Arial" w:hAnsi="Arial" w:cs="Arial"/>
          <w:b/>
          <w:sz w:val="22"/>
          <w:szCs w:val="22"/>
        </w:rPr>
        <w:t>Programa obavljanja</w:t>
      </w:r>
      <w:r>
        <w:rPr>
          <w:rFonts w:ascii="Arial" w:hAnsi="Arial" w:cs="Arial"/>
          <w:b/>
          <w:sz w:val="22"/>
          <w:szCs w:val="22"/>
        </w:rPr>
        <w:t xml:space="preserve"> drugih </w:t>
      </w:r>
      <w:r w:rsidRPr="00337CCD">
        <w:rPr>
          <w:rFonts w:ascii="Arial" w:hAnsi="Arial" w:cs="Arial"/>
          <w:b/>
          <w:sz w:val="22"/>
          <w:szCs w:val="22"/>
        </w:rPr>
        <w:t xml:space="preserve">komunalnih djelatnosti </w:t>
      </w:r>
      <w:r>
        <w:rPr>
          <w:rFonts w:ascii="Arial" w:hAnsi="Arial" w:cs="Arial"/>
          <w:b/>
          <w:sz w:val="22"/>
          <w:szCs w:val="22"/>
        </w:rPr>
        <w:t>na području</w:t>
      </w:r>
    </w:p>
    <w:p w:rsidR="00641007" w:rsidRPr="00337CCD" w:rsidRDefault="00641007" w:rsidP="0064100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center"/>
        <w:rPr>
          <w:rFonts w:ascii="Arial" w:hAnsi="Arial" w:cs="Arial"/>
          <w:sz w:val="22"/>
          <w:szCs w:val="22"/>
        </w:rPr>
      </w:pPr>
      <w:r w:rsidRPr="00337CCD">
        <w:rPr>
          <w:rFonts w:ascii="Arial" w:hAnsi="Arial" w:cs="Arial"/>
          <w:b/>
          <w:sz w:val="22"/>
          <w:szCs w:val="22"/>
        </w:rPr>
        <w:t>Grad</w:t>
      </w:r>
      <w:r>
        <w:rPr>
          <w:rFonts w:ascii="Arial" w:hAnsi="Arial" w:cs="Arial"/>
          <w:b/>
          <w:sz w:val="22"/>
          <w:szCs w:val="22"/>
        </w:rPr>
        <w:t>a</w:t>
      </w:r>
      <w:r w:rsidRPr="00337CCD">
        <w:rPr>
          <w:rFonts w:ascii="Arial" w:hAnsi="Arial" w:cs="Arial"/>
          <w:b/>
          <w:sz w:val="22"/>
          <w:szCs w:val="22"/>
        </w:rPr>
        <w:t xml:space="preserve"> Du</w:t>
      </w:r>
      <w:r>
        <w:rPr>
          <w:rFonts w:ascii="Arial" w:hAnsi="Arial" w:cs="Arial"/>
          <w:b/>
          <w:sz w:val="22"/>
          <w:szCs w:val="22"/>
        </w:rPr>
        <w:t>brovnika u 2019</w:t>
      </w:r>
      <w:r w:rsidRPr="00337CCD">
        <w:rPr>
          <w:rFonts w:ascii="Arial" w:hAnsi="Arial" w:cs="Arial"/>
          <w:b/>
          <w:sz w:val="22"/>
          <w:szCs w:val="22"/>
        </w:rPr>
        <w:t xml:space="preserve">. godini </w:t>
      </w:r>
    </w:p>
    <w:p w:rsidR="00641007" w:rsidRDefault="00641007"/>
    <w:p w:rsidR="00A74CAA" w:rsidRDefault="00A74CAA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</w:p>
    <w:p w:rsidR="00A74CAA" w:rsidRPr="00337CCD" w:rsidRDefault="00A74CAA" w:rsidP="00A74CAA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  <w:r w:rsidRPr="00337CCD">
        <w:rPr>
          <w:rFonts w:ascii="Arial" w:hAnsi="Arial" w:cs="Arial"/>
          <w:sz w:val="22"/>
          <w:szCs w:val="22"/>
        </w:rPr>
        <w:t>Članak 1.</w:t>
      </w:r>
    </w:p>
    <w:p w:rsidR="00A74CAA" w:rsidRDefault="00A74CAA" w:rsidP="00D53456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5A25F4" w:rsidRDefault="005A25F4" w:rsidP="00D53456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D53456" w:rsidRDefault="00D53456" w:rsidP="00D53456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337CCD">
        <w:rPr>
          <w:rFonts w:ascii="Arial" w:hAnsi="Arial" w:cs="Arial"/>
          <w:sz w:val="22"/>
          <w:szCs w:val="22"/>
        </w:rPr>
        <w:t>U Programu obavljanja</w:t>
      </w:r>
      <w:r>
        <w:rPr>
          <w:rFonts w:ascii="Arial" w:hAnsi="Arial" w:cs="Arial"/>
          <w:sz w:val="22"/>
          <w:szCs w:val="22"/>
        </w:rPr>
        <w:t xml:space="preserve"> drugih </w:t>
      </w:r>
      <w:r w:rsidRPr="00337CCD">
        <w:rPr>
          <w:rFonts w:ascii="Arial" w:hAnsi="Arial" w:cs="Arial"/>
          <w:sz w:val="22"/>
          <w:szCs w:val="22"/>
        </w:rPr>
        <w:t xml:space="preserve">komunalnih djelatnosti </w:t>
      </w:r>
      <w:r>
        <w:rPr>
          <w:rFonts w:ascii="Arial" w:hAnsi="Arial" w:cs="Arial"/>
          <w:sz w:val="22"/>
          <w:szCs w:val="22"/>
        </w:rPr>
        <w:t>na području Grada Dubrovnika u 2019</w:t>
      </w:r>
      <w:r w:rsidRPr="00337CCD">
        <w:rPr>
          <w:rFonts w:ascii="Arial" w:hAnsi="Arial" w:cs="Arial"/>
          <w:sz w:val="22"/>
          <w:szCs w:val="22"/>
        </w:rPr>
        <w:t xml:space="preserve">. godini </w:t>
      </w:r>
      <w:r w:rsidR="007A7325">
        <w:rPr>
          <w:rFonts w:ascii="Arial" w:hAnsi="Arial" w:cs="Arial"/>
          <w:sz w:val="22"/>
          <w:szCs w:val="22"/>
        </w:rPr>
        <w:t xml:space="preserve"> </w:t>
      </w:r>
      <w:r w:rsidRPr="00337CCD">
        <w:rPr>
          <w:rFonts w:ascii="Arial" w:hAnsi="Arial" w:cs="Arial"/>
          <w:sz w:val="22"/>
          <w:szCs w:val="22"/>
        </w:rPr>
        <w:t xml:space="preserve">(„Službeni glasnik Grada Dubrovnika“, broj </w:t>
      </w:r>
      <w:r>
        <w:rPr>
          <w:rFonts w:ascii="Arial" w:hAnsi="Arial" w:cs="Arial"/>
          <w:sz w:val="22"/>
          <w:szCs w:val="22"/>
        </w:rPr>
        <w:t>25/18</w:t>
      </w:r>
      <w:r w:rsidR="001C0252">
        <w:rPr>
          <w:rFonts w:ascii="Arial" w:hAnsi="Arial" w:cs="Arial"/>
          <w:sz w:val="22"/>
          <w:szCs w:val="22"/>
        </w:rPr>
        <w:t xml:space="preserve"> </w:t>
      </w:r>
      <w:r w:rsidR="001C0252" w:rsidRPr="00DD7F6A">
        <w:rPr>
          <w:rFonts w:ascii="Arial" w:hAnsi="Arial" w:cs="Arial"/>
          <w:sz w:val="22"/>
          <w:szCs w:val="22"/>
        </w:rPr>
        <w:t>i 8/19</w:t>
      </w:r>
      <w:r>
        <w:rPr>
          <w:rFonts w:ascii="Arial" w:hAnsi="Arial" w:cs="Arial"/>
          <w:sz w:val="22"/>
          <w:szCs w:val="22"/>
        </w:rPr>
        <w:t xml:space="preserve"> </w:t>
      </w:r>
      <w:r w:rsidRPr="00337CCD">
        <w:rPr>
          <w:rFonts w:ascii="Arial" w:hAnsi="Arial" w:cs="Arial"/>
          <w:sz w:val="22"/>
          <w:szCs w:val="22"/>
        </w:rPr>
        <w:t>)  članak</w:t>
      </w:r>
      <w:r w:rsidR="00997D22">
        <w:rPr>
          <w:rFonts w:ascii="Arial" w:hAnsi="Arial" w:cs="Arial"/>
          <w:sz w:val="22"/>
          <w:szCs w:val="22"/>
        </w:rPr>
        <w:t xml:space="preserve"> 6</w:t>
      </w:r>
      <w:r w:rsidRPr="00337CCD">
        <w:rPr>
          <w:rFonts w:ascii="Arial" w:hAnsi="Arial" w:cs="Arial"/>
          <w:sz w:val="22"/>
          <w:szCs w:val="22"/>
        </w:rPr>
        <w:t>. mijenja se i glasi:</w:t>
      </w:r>
    </w:p>
    <w:p w:rsidR="00C327E7" w:rsidRPr="00337CCD" w:rsidRDefault="00C327E7" w:rsidP="000F13D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6C2464" w:rsidRPr="00487930" w:rsidRDefault="006C2464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Skrb o  odbjeglim i napuštenim</w:t>
      </w:r>
      <w:r w:rsidRPr="00487930">
        <w:rPr>
          <w:rFonts w:ascii="Arial" w:hAnsi="Arial" w:cs="Arial"/>
          <w:sz w:val="22"/>
          <w:szCs w:val="22"/>
        </w:rPr>
        <w:t xml:space="preserve"> životinja</w:t>
      </w:r>
      <w:r>
        <w:rPr>
          <w:rFonts w:ascii="Arial" w:hAnsi="Arial" w:cs="Arial"/>
          <w:sz w:val="22"/>
          <w:szCs w:val="22"/>
        </w:rPr>
        <w:t>ma</w:t>
      </w:r>
      <w:r w:rsidRPr="00487930">
        <w:rPr>
          <w:rFonts w:ascii="Arial" w:hAnsi="Arial" w:cs="Arial"/>
          <w:sz w:val="22"/>
          <w:szCs w:val="22"/>
        </w:rPr>
        <w:t xml:space="preserve"> obuhvaća:</w:t>
      </w:r>
      <w:r w:rsidRPr="00487930">
        <w:rPr>
          <w:rFonts w:ascii="Arial" w:hAnsi="Arial" w:cs="Arial"/>
          <w:sz w:val="22"/>
          <w:szCs w:val="22"/>
        </w:rPr>
        <w:tab/>
      </w:r>
    </w:p>
    <w:p w:rsidR="006C2464" w:rsidRPr="00487930" w:rsidRDefault="006C2464" w:rsidP="006C2464">
      <w:pPr>
        <w:widowControl w:val="0"/>
        <w:numPr>
          <w:ilvl w:val="0"/>
          <w:numId w:val="1"/>
        </w:numPr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sz w:val="22"/>
          <w:szCs w:val="22"/>
        </w:rPr>
        <w:t>hvatanje pasa, mačaka i ostalih lutalica,</w:t>
      </w:r>
      <w:r w:rsidRPr="00487930">
        <w:rPr>
          <w:rFonts w:ascii="Arial" w:hAnsi="Arial" w:cs="Arial"/>
          <w:sz w:val="22"/>
          <w:szCs w:val="22"/>
        </w:rPr>
        <w:tab/>
      </w:r>
    </w:p>
    <w:p w:rsidR="006C2464" w:rsidRPr="00487930" w:rsidRDefault="006C2464" w:rsidP="006C2464">
      <w:pPr>
        <w:widowControl w:val="0"/>
        <w:numPr>
          <w:ilvl w:val="0"/>
          <w:numId w:val="1"/>
        </w:numPr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sz w:val="22"/>
          <w:szCs w:val="22"/>
        </w:rPr>
        <w:t>cijepljenje i sterilizaciju uhvaćenih pasa, mačaka i ostalih lutalica,</w:t>
      </w:r>
      <w:r w:rsidRPr="00487930">
        <w:rPr>
          <w:rFonts w:ascii="Arial" w:hAnsi="Arial" w:cs="Arial"/>
          <w:sz w:val="22"/>
          <w:szCs w:val="22"/>
        </w:rPr>
        <w:tab/>
      </w:r>
    </w:p>
    <w:p w:rsidR="006C2464" w:rsidRPr="00487930" w:rsidRDefault="006C2464" w:rsidP="006C2464">
      <w:pPr>
        <w:widowControl w:val="0"/>
        <w:numPr>
          <w:ilvl w:val="0"/>
          <w:numId w:val="1"/>
        </w:numPr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sz w:val="22"/>
          <w:szCs w:val="22"/>
        </w:rPr>
        <w:t>hranjenje uhvaćenih pasa, mač</w:t>
      </w:r>
      <w:r>
        <w:rPr>
          <w:rFonts w:ascii="Arial" w:hAnsi="Arial" w:cs="Arial"/>
          <w:sz w:val="22"/>
          <w:szCs w:val="22"/>
        </w:rPr>
        <w:t>a</w:t>
      </w:r>
      <w:r w:rsidRPr="00487930">
        <w:rPr>
          <w:rFonts w:ascii="Arial" w:hAnsi="Arial" w:cs="Arial"/>
          <w:sz w:val="22"/>
          <w:szCs w:val="22"/>
        </w:rPr>
        <w:t>ka i ostalih lutalica</w:t>
      </w:r>
      <w:r w:rsidRPr="00487930">
        <w:rPr>
          <w:rFonts w:ascii="Arial" w:hAnsi="Arial" w:cs="Arial"/>
          <w:sz w:val="22"/>
          <w:szCs w:val="22"/>
        </w:rPr>
        <w:tab/>
      </w:r>
    </w:p>
    <w:p w:rsidR="006C2464" w:rsidRPr="00487930" w:rsidRDefault="006C2464" w:rsidP="006C2464">
      <w:pPr>
        <w:widowControl w:val="0"/>
        <w:numPr>
          <w:ilvl w:val="0"/>
          <w:numId w:val="1"/>
        </w:numPr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udomljavanje uhvaćenih pasa, mačaka i ostalih lutalica</w:t>
      </w:r>
    </w:p>
    <w:p w:rsidR="006C2464" w:rsidRPr="00487930" w:rsidRDefault="006C2464" w:rsidP="006C246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</w:p>
    <w:p w:rsidR="006C2464" w:rsidRPr="00487930" w:rsidRDefault="006C2464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sz w:val="22"/>
          <w:szCs w:val="22"/>
        </w:rPr>
        <w:t>Ova se djelatnost provodi neprekidno tijekom cijele godine.</w:t>
      </w:r>
    </w:p>
    <w:p w:rsidR="006C2464" w:rsidRPr="00487930" w:rsidRDefault="006C2464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</w:p>
    <w:p w:rsidR="006C2464" w:rsidRPr="00487930" w:rsidRDefault="006C2464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sz w:val="22"/>
          <w:szCs w:val="22"/>
        </w:rPr>
        <w:t xml:space="preserve">Za radove iz ovog članka planirana su sredstva u proračunu Grada Dubrovnika u okviru programa: </w:t>
      </w:r>
      <w:proofErr w:type="spellStart"/>
      <w:r w:rsidRPr="00487930">
        <w:rPr>
          <w:rFonts w:ascii="Arial" w:hAnsi="Arial" w:cs="Arial"/>
          <w:sz w:val="22"/>
          <w:szCs w:val="22"/>
        </w:rPr>
        <w:t>Deratizacija,dezi</w:t>
      </w:r>
      <w:r>
        <w:rPr>
          <w:rFonts w:ascii="Arial" w:hAnsi="Arial" w:cs="Arial"/>
          <w:sz w:val="22"/>
          <w:szCs w:val="22"/>
        </w:rPr>
        <w:t>nsekcija,kafilerija</w:t>
      </w:r>
      <w:proofErr w:type="spellEnd"/>
      <w:r>
        <w:rPr>
          <w:rFonts w:ascii="Arial" w:hAnsi="Arial" w:cs="Arial"/>
          <w:sz w:val="22"/>
          <w:szCs w:val="22"/>
        </w:rPr>
        <w:t xml:space="preserve"> – projekt: </w:t>
      </w:r>
      <w:proofErr w:type="spellStart"/>
      <w:r w:rsidRPr="00487930">
        <w:rPr>
          <w:rFonts w:ascii="Arial" w:hAnsi="Arial" w:cs="Arial"/>
          <w:sz w:val="22"/>
          <w:szCs w:val="22"/>
        </w:rPr>
        <w:t>Kafilerija</w:t>
      </w:r>
      <w:proofErr w:type="spellEnd"/>
      <w:r w:rsidRPr="00487930">
        <w:rPr>
          <w:rFonts w:ascii="Arial" w:hAnsi="Arial" w:cs="Arial"/>
          <w:sz w:val="22"/>
          <w:szCs w:val="22"/>
        </w:rPr>
        <w:t xml:space="preserve"> </w:t>
      </w:r>
      <w:r w:rsidRPr="00487930">
        <w:rPr>
          <w:rFonts w:ascii="Arial" w:hAnsi="Arial" w:cs="Arial"/>
          <w:sz w:val="22"/>
          <w:szCs w:val="22"/>
        </w:rPr>
        <w:tab/>
      </w:r>
    </w:p>
    <w:p w:rsidR="006C2464" w:rsidRPr="00487930" w:rsidRDefault="006C2464" w:rsidP="006C2464">
      <w:pPr>
        <w:widowControl w:val="0"/>
        <w:tabs>
          <w:tab w:val="right" w:leader="hyphen" w:pos="5670"/>
        </w:tabs>
        <w:jc w:val="both"/>
        <w:rPr>
          <w:rFonts w:ascii="Arial" w:hAnsi="Arial" w:cs="Arial"/>
          <w:b/>
          <w:sz w:val="22"/>
          <w:szCs w:val="22"/>
        </w:rPr>
      </w:pPr>
    </w:p>
    <w:p w:rsidR="006C2464" w:rsidRPr="00487930" w:rsidRDefault="006C2464" w:rsidP="006C2464">
      <w:pPr>
        <w:widowControl w:val="0"/>
        <w:tabs>
          <w:tab w:val="right" w:leader="hyphen" w:pos="5670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b/>
          <w:sz w:val="22"/>
          <w:szCs w:val="22"/>
        </w:rPr>
        <w:t xml:space="preserve">Obavljanje: </w:t>
      </w:r>
      <w:r w:rsidRPr="00487930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  <w:proofErr w:type="spellStart"/>
      <w:r w:rsidRPr="00487930">
        <w:rPr>
          <w:rFonts w:ascii="Arial" w:hAnsi="Arial" w:cs="Arial"/>
          <w:sz w:val="22"/>
          <w:szCs w:val="22"/>
        </w:rPr>
        <w:t>Sanitat</w:t>
      </w:r>
      <w:proofErr w:type="spellEnd"/>
      <w:r w:rsidRPr="00487930">
        <w:rPr>
          <w:rFonts w:ascii="Arial" w:hAnsi="Arial" w:cs="Arial"/>
          <w:sz w:val="22"/>
          <w:szCs w:val="22"/>
        </w:rPr>
        <w:t xml:space="preserve"> d.o.o. </w:t>
      </w:r>
    </w:p>
    <w:p w:rsidR="006C2464" w:rsidRPr="00487930" w:rsidRDefault="006C2464" w:rsidP="006C2464">
      <w:pPr>
        <w:widowControl w:val="0"/>
        <w:tabs>
          <w:tab w:val="right" w:leader="hyphen" w:pos="5670"/>
        </w:tabs>
        <w:jc w:val="both"/>
        <w:rPr>
          <w:rFonts w:ascii="Arial" w:hAnsi="Arial" w:cs="Arial"/>
          <w:sz w:val="22"/>
          <w:szCs w:val="22"/>
        </w:rPr>
      </w:pPr>
      <w:r w:rsidRPr="00487930">
        <w:rPr>
          <w:rFonts w:ascii="Arial" w:hAnsi="Arial" w:cs="Arial"/>
          <w:b/>
          <w:sz w:val="22"/>
          <w:szCs w:val="22"/>
        </w:rPr>
        <w:t>Procjena troškova:</w:t>
      </w:r>
      <w:r w:rsidRPr="00487930">
        <w:rPr>
          <w:rFonts w:ascii="Arial" w:hAnsi="Arial" w:cs="Arial"/>
          <w:sz w:val="22"/>
          <w:szCs w:val="22"/>
        </w:rPr>
        <w:t xml:space="preserve"> </w:t>
      </w:r>
      <w:r w:rsidRPr="00D7605E">
        <w:rPr>
          <w:rFonts w:ascii="Arial" w:hAnsi="Arial" w:cs="Arial"/>
          <w:sz w:val="22"/>
          <w:szCs w:val="22"/>
        </w:rPr>
        <w:t xml:space="preserve">.......................................... </w:t>
      </w:r>
      <w:r w:rsidR="00906120" w:rsidRPr="00D7605E">
        <w:rPr>
          <w:rFonts w:ascii="Arial" w:hAnsi="Arial" w:cs="Arial"/>
          <w:sz w:val="22"/>
          <w:szCs w:val="22"/>
        </w:rPr>
        <w:t>1.</w:t>
      </w:r>
      <w:r w:rsidR="00906120" w:rsidRPr="00D7605E">
        <w:rPr>
          <w:rFonts w:ascii="Arial" w:hAnsi="Arial" w:cs="Arial"/>
          <w:b/>
          <w:sz w:val="22"/>
          <w:szCs w:val="22"/>
        </w:rPr>
        <w:t>3</w:t>
      </w:r>
      <w:r w:rsidRPr="00D7605E">
        <w:rPr>
          <w:rFonts w:ascii="Arial" w:hAnsi="Arial" w:cs="Arial"/>
          <w:b/>
          <w:sz w:val="22"/>
          <w:szCs w:val="22"/>
        </w:rPr>
        <w:t>70.000,00 kuna</w:t>
      </w:r>
      <w:r w:rsidRPr="00D7605E">
        <w:rPr>
          <w:rFonts w:ascii="Arial" w:hAnsi="Arial" w:cs="Arial"/>
          <w:sz w:val="22"/>
          <w:szCs w:val="22"/>
        </w:rPr>
        <w:t>.</w:t>
      </w:r>
    </w:p>
    <w:p w:rsidR="00C327E7" w:rsidRDefault="00C327E7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E9534C" w:rsidRDefault="00E9534C" w:rsidP="006C24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A27064" w:rsidRPr="00337CCD" w:rsidRDefault="00C040D0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</w:t>
      </w:r>
      <w:r w:rsidR="00A27064" w:rsidRPr="00337CCD">
        <w:rPr>
          <w:rFonts w:ascii="Arial" w:hAnsi="Arial" w:cs="Arial"/>
          <w:sz w:val="22"/>
          <w:szCs w:val="22"/>
        </w:rPr>
        <w:t>.</w:t>
      </w:r>
    </w:p>
    <w:p w:rsidR="005A25F4" w:rsidRDefault="005A25F4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</w:pPr>
    </w:p>
    <w:p w:rsidR="00E9534C" w:rsidRDefault="00E9534C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A27064" w:rsidRDefault="005A25F4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27064" w:rsidRPr="00337CCD">
        <w:rPr>
          <w:rFonts w:ascii="Arial" w:hAnsi="Arial" w:cs="Arial"/>
          <w:sz w:val="22"/>
          <w:szCs w:val="22"/>
        </w:rPr>
        <w:t>lanak</w:t>
      </w:r>
      <w:r w:rsidR="00A27064">
        <w:rPr>
          <w:rFonts w:ascii="Arial" w:hAnsi="Arial" w:cs="Arial"/>
          <w:sz w:val="22"/>
          <w:szCs w:val="22"/>
        </w:rPr>
        <w:t xml:space="preserve"> </w:t>
      </w:r>
      <w:r w:rsidR="00E13651">
        <w:rPr>
          <w:rFonts w:ascii="Arial" w:hAnsi="Arial" w:cs="Arial"/>
          <w:sz w:val="22"/>
          <w:szCs w:val="22"/>
        </w:rPr>
        <w:t>7</w:t>
      </w:r>
      <w:r w:rsidR="00A27064" w:rsidRPr="00337CCD">
        <w:rPr>
          <w:rFonts w:ascii="Arial" w:hAnsi="Arial" w:cs="Arial"/>
          <w:sz w:val="22"/>
          <w:szCs w:val="22"/>
        </w:rPr>
        <w:t>. mijenja se i glasi:</w:t>
      </w:r>
    </w:p>
    <w:p w:rsidR="00C040D0" w:rsidRDefault="00C040D0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</w:p>
    <w:p w:rsidR="0032197D" w:rsidRPr="00DE6BB6" w:rsidRDefault="0032197D" w:rsidP="0032197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DE6BB6">
        <w:rPr>
          <w:rFonts w:ascii="Arial" w:hAnsi="Arial" w:cs="Arial"/>
          <w:sz w:val="22"/>
          <w:szCs w:val="22"/>
        </w:rPr>
        <w:t>Blagdansko ukrašavanje Grada Dubrovnika provodi se prema naputku o prigodnom blagdanskom urešavanju Dubrovnika ("Službeni glasnik Grada Dubrovnika", broj 1/95.) i sukladno aktualnim odlukama Grada Dubrovnika.</w:t>
      </w:r>
      <w:r w:rsidRPr="00DE6BB6">
        <w:rPr>
          <w:rFonts w:ascii="Arial" w:hAnsi="Arial" w:cs="Arial"/>
          <w:sz w:val="22"/>
          <w:szCs w:val="22"/>
        </w:rPr>
        <w:tab/>
      </w:r>
    </w:p>
    <w:p w:rsidR="0032197D" w:rsidRPr="00DE6BB6" w:rsidRDefault="0032197D" w:rsidP="0032197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DE6BB6">
        <w:rPr>
          <w:rFonts w:ascii="Arial" w:hAnsi="Arial" w:cs="Arial"/>
          <w:sz w:val="22"/>
          <w:szCs w:val="22"/>
        </w:rPr>
        <w:t>Za radove iz ovog članka planirana su sredstva u proračunu Grada Dubrovnika u okviru programa: Javne zelene površine i programa: Javna rasvjeta</w:t>
      </w:r>
    </w:p>
    <w:p w:rsidR="0032197D" w:rsidRPr="00DE6BB6" w:rsidRDefault="0032197D" w:rsidP="0032197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32197D" w:rsidRPr="00DE6BB6" w:rsidRDefault="0032197D" w:rsidP="0032197D">
      <w:pPr>
        <w:widowControl w:val="0"/>
        <w:tabs>
          <w:tab w:val="right" w:leader="hyphen" w:pos="5670"/>
        </w:tabs>
        <w:jc w:val="both"/>
        <w:rPr>
          <w:rFonts w:ascii="Arial" w:hAnsi="Arial" w:cs="Arial"/>
          <w:sz w:val="22"/>
          <w:szCs w:val="22"/>
        </w:rPr>
      </w:pPr>
      <w:r w:rsidRPr="00DE6BB6">
        <w:rPr>
          <w:rFonts w:ascii="Arial" w:hAnsi="Arial" w:cs="Arial"/>
          <w:b/>
          <w:sz w:val="22"/>
          <w:szCs w:val="22"/>
        </w:rPr>
        <w:t>Obavljanje:</w:t>
      </w:r>
      <w:r w:rsidRPr="00DE6BB6">
        <w:rPr>
          <w:rFonts w:ascii="Arial" w:hAnsi="Arial" w:cs="Arial"/>
          <w:sz w:val="22"/>
          <w:szCs w:val="22"/>
        </w:rPr>
        <w:t xml:space="preserve"> 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DE6BB6">
        <w:rPr>
          <w:rFonts w:ascii="Arial" w:hAnsi="Arial" w:cs="Arial"/>
          <w:sz w:val="22"/>
          <w:szCs w:val="22"/>
        </w:rPr>
        <w:t>. Vrtlar d.o.o. i odabrani izvoditelj prema ugovoru</w:t>
      </w:r>
    </w:p>
    <w:p w:rsidR="0032197D" w:rsidRPr="00DE6BB6" w:rsidRDefault="0032197D" w:rsidP="0032197D">
      <w:pPr>
        <w:widowControl w:val="0"/>
        <w:tabs>
          <w:tab w:val="right" w:leader="hyphen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DE6BB6">
        <w:rPr>
          <w:rFonts w:ascii="Arial" w:hAnsi="Arial" w:cs="Arial"/>
          <w:b/>
          <w:sz w:val="22"/>
          <w:szCs w:val="22"/>
        </w:rPr>
        <w:t>Procjena troškova:</w:t>
      </w:r>
      <w:r w:rsidRPr="00DE6BB6">
        <w:rPr>
          <w:rFonts w:ascii="Arial" w:hAnsi="Arial" w:cs="Arial"/>
          <w:sz w:val="22"/>
          <w:szCs w:val="22"/>
        </w:rPr>
        <w:t xml:space="preserve"> </w:t>
      </w:r>
      <w:r w:rsidRPr="00D7605E">
        <w:rPr>
          <w:rFonts w:ascii="Arial" w:hAnsi="Arial" w:cs="Arial"/>
          <w:sz w:val="22"/>
          <w:szCs w:val="22"/>
        </w:rPr>
        <w:t xml:space="preserve">.............................................................. </w:t>
      </w:r>
      <w:r w:rsidR="00A050CD" w:rsidRPr="00D7605E">
        <w:rPr>
          <w:rFonts w:ascii="Arial" w:hAnsi="Arial" w:cs="Arial"/>
          <w:b/>
          <w:sz w:val="22"/>
          <w:szCs w:val="22"/>
        </w:rPr>
        <w:t>1.112</w:t>
      </w:r>
      <w:r w:rsidRPr="00D7605E">
        <w:rPr>
          <w:rFonts w:ascii="Arial" w:hAnsi="Arial" w:cs="Arial"/>
          <w:b/>
          <w:sz w:val="22"/>
          <w:szCs w:val="22"/>
        </w:rPr>
        <w:t>.000,00 kuna.</w:t>
      </w:r>
    </w:p>
    <w:p w:rsidR="006904E1" w:rsidRDefault="006904E1"/>
    <w:p w:rsidR="00A27064" w:rsidRDefault="00AB4C0F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</w:t>
      </w:r>
      <w:r w:rsidR="00A27064" w:rsidRPr="00337CCD">
        <w:rPr>
          <w:rFonts w:ascii="Arial" w:hAnsi="Arial" w:cs="Arial"/>
          <w:sz w:val="22"/>
          <w:szCs w:val="22"/>
        </w:rPr>
        <w:t>.</w:t>
      </w:r>
    </w:p>
    <w:p w:rsidR="009A5FAF" w:rsidRDefault="009A5FAF" w:rsidP="00A2706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</w:p>
    <w:p w:rsidR="009A5FAF" w:rsidRPr="00337CCD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 w:rsidRPr="00337CCD">
        <w:rPr>
          <w:rFonts w:ascii="Arial" w:hAnsi="Arial" w:cs="Arial"/>
          <w:sz w:val="22"/>
          <w:szCs w:val="22"/>
        </w:rPr>
        <w:t>Članak</w:t>
      </w:r>
      <w:r>
        <w:rPr>
          <w:rFonts w:ascii="Arial" w:hAnsi="Arial" w:cs="Arial"/>
          <w:sz w:val="22"/>
          <w:szCs w:val="22"/>
        </w:rPr>
        <w:t xml:space="preserve"> 16</w:t>
      </w:r>
      <w:r w:rsidRPr="00337CCD">
        <w:rPr>
          <w:rFonts w:ascii="Arial" w:hAnsi="Arial" w:cs="Arial"/>
          <w:sz w:val="22"/>
          <w:szCs w:val="22"/>
        </w:rPr>
        <w:t>. mijenja se i glasi:</w:t>
      </w:r>
    </w:p>
    <w:p w:rsidR="009A5FAF" w:rsidRDefault="009A5FAF"/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b/>
        </w:rPr>
      </w:pPr>
      <w:r>
        <w:rPr>
          <w:b/>
        </w:rPr>
        <w:t>REKAPITULACIJA RASHODA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 w:rsidRPr="00D11EE2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b/>
          <w:sz w:val="22"/>
          <w:szCs w:val="22"/>
        </w:rPr>
      </w:pPr>
      <w:r w:rsidRPr="00D11EE2">
        <w:rPr>
          <w:rFonts w:ascii="Arial" w:hAnsi="Arial" w:cs="Arial"/>
          <w:sz w:val="22"/>
          <w:szCs w:val="22"/>
        </w:rPr>
        <w:lastRenderedPageBreak/>
        <w:tab/>
      </w:r>
      <w:r w:rsidRPr="00D11EE2">
        <w:rPr>
          <w:rFonts w:ascii="Arial" w:hAnsi="Arial" w:cs="Arial"/>
          <w:b/>
          <w:sz w:val="22"/>
          <w:szCs w:val="22"/>
        </w:rPr>
        <w:t>OPIS RADOVA</w:t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</w:r>
      <w:r w:rsidRPr="00D11EE2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>2019</w:t>
      </w:r>
      <w:r w:rsidRPr="00D11EE2">
        <w:rPr>
          <w:rFonts w:ascii="Arial" w:hAnsi="Arial" w:cs="Arial"/>
          <w:b/>
          <w:sz w:val="22"/>
          <w:szCs w:val="22"/>
        </w:rPr>
        <w:t>.god.</w:t>
      </w:r>
      <w:r w:rsidRPr="00D11EE2">
        <w:rPr>
          <w:rFonts w:ascii="Arial" w:hAnsi="Arial" w:cs="Arial"/>
          <w:b/>
          <w:sz w:val="22"/>
          <w:szCs w:val="22"/>
        </w:rPr>
        <w:tab/>
        <w:t xml:space="preserve">( kn )       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D11EE2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D11EE2">
        <w:rPr>
          <w:rFonts w:ascii="Arial" w:hAnsi="Arial" w:cs="Arial"/>
          <w:sz w:val="22"/>
          <w:szCs w:val="22"/>
        </w:rPr>
        <w:t xml:space="preserve">1.  Deratizacija, dezinsekcija i dezinfekcija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D11E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1.520</w:t>
      </w:r>
      <w:r w:rsidRPr="00D11EE2">
        <w:rPr>
          <w:rFonts w:ascii="Arial" w:hAnsi="Arial" w:cs="Arial"/>
          <w:sz w:val="22"/>
          <w:szCs w:val="22"/>
        </w:rPr>
        <w:t>.000,00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D11EE2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Skrb o odbjeglim i napuštenim životinjama </w:t>
      </w:r>
      <w:r w:rsidR="00E9534C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E9534C" w:rsidRPr="00D7605E">
        <w:rPr>
          <w:rFonts w:ascii="Arial" w:hAnsi="Arial" w:cs="Arial"/>
          <w:sz w:val="22"/>
          <w:szCs w:val="22"/>
        </w:rPr>
        <w:t>kafilerija</w:t>
      </w:r>
      <w:proofErr w:type="spellEnd"/>
      <w:r w:rsidR="00E9534C" w:rsidRPr="00D7605E">
        <w:rPr>
          <w:rFonts w:ascii="Arial" w:hAnsi="Arial" w:cs="Arial"/>
          <w:sz w:val="22"/>
          <w:szCs w:val="22"/>
        </w:rPr>
        <w:t xml:space="preserve">                 </w:t>
      </w:r>
      <w:r w:rsidR="00617B9E" w:rsidRPr="00D7605E">
        <w:rPr>
          <w:rFonts w:ascii="Arial" w:hAnsi="Arial" w:cs="Arial"/>
          <w:sz w:val="22"/>
          <w:szCs w:val="22"/>
        </w:rPr>
        <w:t>1.3</w:t>
      </w:r>
      <w:r w:rsidRPr="00D7605E">
        <w:rPr>
          <w:rFonts w:ascii="Arial" w:hAnsi="Arial" w:cs="Arial"/>
          <w:sz w:val="22"/>
          <w:szCs w:val="22"/>
        </w:rPr>
        <w:t>70.000,00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6521"/>
          <w:tab w:val="left" w:pos="6804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Blagdansko uređenje Grada i </w:t>
      </w:r>
      <w:r w:rsidRPr="00D7605E">
        <w:rPr>
          <w:rFonts w:ascii="Arial" w:hAnsi="Arial" w:cs="Arial"/>
          <w:sz w:val="22"/>
          <w:szCs w:val="22"/>
        </w:rPr>
        <w:t xml:space="preserve">naselja                                        </w:t>
      </w:r>
      <w:r w:rsidR="00617B9E" w:rsidRPr="00D7605E">
        <w:rPr>
          <w:rFonts w:ascii="Arial" w:hAnsi="Arial" w:cs="Arial"/>
          <w:sz w:val="22"/>
          <w:szCs w:val="22"/>
        </w:rPr>
        <w:t>(1.112</w:t>
      </w:r>
      <w:r w:rsidRPr="00D7605E">
        <w:rPr>
          <w:rFonts w:ascii="Arial" w:hAnsi="Arial" w:cs="Arial"/>
          <w:sz w:val="22"/>
          <w:szCs w:val="22"/>
        </w:rPr>
        <w:t>.000,00 )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 sredstva su osigurana kroz Program: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Javne zelene površine i Javna rasvjeta)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Opskrba trgovina i građana unutar povijesne 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jezgre Grada Dubrovnika posebnim vozilima                         ( iz cijene usluge )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Javno oglašavanje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( iz cijene usluge )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Održavanje javne hidrantske mreže                                      ( iz cijene usluge )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7.Označavanje naselja, ulica, obala, trgova i </w:t>
      </w:r>
      <w:r w:rsidRPr="00680D1B">
        <w:rPr>
          <w:rFonts w:ascii="Arial" w:hAnsi="Arial" w:cs="Arial"/>
          <w:sz w:val="22"/>
          <w:szCs w:val="22"/>
        </w:rPr>
        <w:t>z</w:t>
      </w:r>
      <w:r w:rsidR="00680D1B" w:rsidRPr="00680D1B">
        <w:rPr>
          <w:rFonts w:ascii="Arial" w:hAnsi="Arial" w:cs="Arial"/>
          <w:sz w:val="22"/>
          <w:szCs w:val="22"/>
        </w:rPr>
        <w:t xml:space="preserve">grada                      </w:t>
      </w:r>
      <w:r w:rsidR="00680D1B">
        <w:rPr>
          <w:rFonts w:ascii="Arial" w:hAnsi="Arial" w:cs="Arial"/>
          <w:sz w:val="22"/>
          <w:szCs w:val="22"/>
        </w:rPr>
        <w:t xml:space="preserve"> </w:t>
      </w:r>
      <w:r w:rsidR="00680D1B" w:rsidRPr="00680D1B">
        <w:rPr>
          <w:rFonts w:ascii="Arial" w:hAnsi="Arial" w:cs="Arial"/>
          <w:sz w:val="22"/>
          <w:szCs w:val="22"/>
        </w:rPr>
        <w:t xml:space="preserve">   15</w:t>
      </w:r>
      <w:r w:rsidRPr="00680D1B">
        <w:rPr>
          <w:rFonts w:ascii="Arial" w:hAnsi="Arial" w:cs="Arial"/>
          <w:sz w:val="22"/>
          <w:szCs w:val="22"/>
        </w:rPr>
        <w:t>0.000,00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8.Skrb o gradskim golubovima i labudovima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680D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40.000,00</w:t>
      </w:r>
    </w:p>
    <w:p w:rsidR="009A5FAF" w:rsidRPr="00D11EE2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B8367B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Nabava materijala za male komunalne</w:t>
      </w:r>
      <w:r w:rsidR="00F45DEE">
        <w:rPr>
          <w:rFonts w:ascii="Arial" w:hAnsi="Arial" w:cs="Arial"/>
          <w:sz w:val="22"/>
          <w:szCs w:val="22"/>
        </w:rPr>
        <w:t xml:space="preserve"> poslove po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02F38">
        <w:rPr>
          <w:rFonts w:ascii="Arial" w:hAnsi="Arial" w:cs="Arial"/>
          <w:sz w:val="22"/>
          <w:szCs w:val="22"/>
        </w:rPr>
        <w:t xml:space="preserve"> </w:t>
      </w:r>
      <w:r w:rsidR="005C5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1.200.000,00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gradskom </w:t>
      </w:r>
      <w:proofErr w:type="spellStart"/>
      <w:r>
        <w:rPr>
          <w:rFonts w:ascii="Arial" w:hAnsi="Arial" w:cs="Arial"/>
          <w:sz w:val="22"/>
          <w:szCs w:val="22"/>
        </w:rPr>
        <w:t>kotarevima</w:t>
      </w:r>
      <w:proofErr w:type="spellEnd"/>
      <w:r>
        <w:rPr>
          <w:rFonts w:ascii="Arial" w:hAnsi="Arial" w:cs="Arial"/>
          <w:sz w:val="22"/>
          <w:szCs w:val="22"/>
        </w:rPr>
        <w:t xml:space="preserve"> i mjesnim odborima         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F45DEE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10.Neškodljivo zbrinjavanje životinjskih lešina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F45DEE">
        <w:rPr>
          <w:rFonts w:ascii="Arial" w:hAnsi="Arial" w:cs="Arial"/>
          <w:sz w:val="22"/>
          <w:szCs w:val="22"/>
        </w:rPr>
        <w:t xml:space="preserve"> </w:t>
      </w:r>
      <w:r w:rsidR="00102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90.000,00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Čišćenje morske obale i priobalnog područja                            </w:t>
      </w:r>
      <w:r w:rsidR="00F45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150.000,00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A5FAF" w:rsidRDefault="009A5FAF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9A5FAF" w:rsidRPr="00951275" w:rsidRDefault="009A5FAF" w:rsidP="009A5FAF">
      <w:pPr>
        <w:widowControl w:val="0"/>
        <w:pBdr>
          <w:bottom w:val="single" w:sz="12" w:space="1" w:color="auto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513"/>
          <w:tab w:val="left" w:pos="7776"/>
          <w:tab w:val="left" w:pos="8496"/>
          <w:tab w:val="left" w:pos="9216"/>
        </w:tabs>
        <w:rPr>
          <w:rFonts w:ascii="Arial" w:hAnsi="Arial" w:cs="Arial"/>
          <w:b/>
          <w:sz w:val="22"/>
          <w:szCs w:val="22"/>
        </w:rPr>
      </w:pPr>
      <w:r w:rsidRPr="00951275">
        <w:rPr>
          <w:rFonts w:ascii="Arial" w:hAnsi="Arial" w:cs="Arial"/>
          <w:b/>
          <w:sz w:val="22"/>
          <w:szCs w:val="22"/>
        </w:rPr>
        <w:t>UKUPNO: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03B8" w:rsidRPr="00C803B8">
        <w:rPr>
          <w:rFonts w:ascii="Arial" w:hAnsi="Arial" w:cs="Arial"/>
          <w:b/>
          <w:sz w:val="22"/>
          <w:szCs w:val="22"/>
        </w:rPr>
        <w:t>4.5</w:t>
      </w:r>
      <w:r w:rsidR="004E67E1" w:rsidRPr="00C803B8">
        <w:rPr>
          <w:rFonts w:ascii="Arial" w:hAnsi="Arial" w:cs="Arial"/>
          <w:b/>
          <w:sz w:val="22"/>
          <w:szCs w:val="22"/>
        </w:rPr>
        <w:t>2</w:t>
      </w:r>
      <w:r w:rsidRPr="00C803B8">
        <w:rPr>
          <w:rFonts w:ascii="Arial" w:hAnsi="Arial" w:cs="Arial"/>
          <w:b/>
          <w:sz w:val="22"/>
          <w:szCs w:val="22"/>
        </w:rPr>
        <w:t>0.000,00 kuna</w:t>
      </w:r>
      <w:r w:rsidR="00B267F7">
        <w:rPr>
          <w:rFonts w:ascii="Arial" w:hAnsi="Arial" w:cs="Arial"/>
          <w:b/>
          <w:sz w:val="22"/>
          <w:szCs w:val="22"/>
        </w:rPr>
        <w:t xml:space="preserve"> </w:t>
      </w:r>
    </w:p>
    <w:p w:rsidR="009A5FAF" w:rsidRDefault="009A5FAF" w:rsidP="009A5FAF">
      <w:pPr>
        <w:rPr>
          <w:rFonts w:ascii="Arial" w:hAnsi="Arial" w:cs="Arial"/>
          <w:sz w:val="22"/>
          <w:szCs w:val="22"/>
        </w:rPr>
      </w:pPr>
    </w:p>
    <w:p w:rsidR="00A47EFD" w:rsidRDefault="00A47EFD" w:rsidP="009A5FA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9534C" w:rsidRDefault="00E9534C" w:rsidP="009A5FAF">
      <w:pPr>
        <w:rPr>
          <w:rFonts w:ascii="Arial" w:hAnsi="Arial" w:cs="Arial"/>
          <w:sz w:val="22"/>
          <w:szCs w:val="22"/>
        </w:rPr>
      </w:pPr>
    </w:p>
    <w:p w:rsidR="009A5FAF" w:rsidRDefault="00B14357" w:rsidP="009A5FAF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</w:t>
      </w:r>
      <w:r w:rsidR="009A5FAF" w:rsidRPr="00337CCD">
        <w:rPr>
          <w:rFonts w:ascii="Arial" w:hAnsi="Arial" w:cs="Arial"/>
          <w:sz w:val="22"/>
          <w:szCs w:val="22"/>
        </w:rPr>
        <w:t>.</w:t>
      </w:r>
    </w:p>
    <w:p w:rsidR="00A800DB" w:rsidRDefault="00A800DB" w:rsidP="009A5FAF"/>
    <w:p w:rsidR="00335F58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  <w:r w:rsidRPr="00337CCD">
        <w:rPr>
          <w:rFonts w:ascii="Arial" w:hAnsi="Arial" w:cs="Arial"/>
          <w:sz w:val="22"/>
          <w:szCs w:val="22"/>
        </w:rPr>
        <w:t>Članak</w:t>
      </w:r>
      <w:r>
        <w:rPr>
          <w:rFonts w:ascii="Arial" w:hAnsi="Arial" w:cs="Arial"/>
          <w:sz w:val="22"/>
          <w:szCs w:val="22"/>
        </w:rPr>
        <w:t xml:space="preserve"> 17</w:t>
      </w:r>
      <w:r w:rsidRPr="00337CCD">
        <w:rPr>
          <w:rFonts w:ascii="Arial" w:hAnsi="Arial" w:cs="Arial"/>
          <w:sz w:val="22"/>
          <w:szCs w:val="22"/>
        </w:rPr>
        <w:t>. mijenja se i glasi:</w:t>
      </w:r>
    </w:p>
    <w:p w:rsidR="00A800DB" w:rsidRDefault="00A800DB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rPr>
          <w:rFonts w:ascii="Arial" w:hAnsi="Arial" w:cs="Arial"/>
          <w:sz w:val="22"/>
          <w:szCs w:val="22"/>
        </w:rPr>
      </w:pPr>
    </w:p>
    <w:p w:rsidR="00335F58" w:rsidRPr="00B8367B" w:rsidRDefault="00335F58" w:rsidP="00335F58">
      <w:pPr>
        <w:widowControl w:val="0"/>
        <w:pBdr>
          <w:bottom w:val="single" w:sz="12" w:space="1" w:color="auto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B8367B">
        <w:rPr>
          <w:rFonts w:ascii="Arial" w:hAnsi="Arial" w:cs="Arial"/>
          <w:sz w:val="22"/>
          <w:szCs w:val="22"/>
        </w:rPr>
        <w:t>Financi</w:t>
      </w:r>
      <w:r>
        <w:rPr>
          <w:rFonts w:ascii="Arial" w:hAnsi="Arial" w:cs="Arial"/>
          <w:sz w:val="22"/>
          <w:szCs w:val="22"/>
        </w:rPr>
        <w:t>ranje radova iz članaka 2. do 15. u 2019</w:t>
      </w:r>
      <w:r w:rsidRPr="00B8367B">
        <w:rPr>
          <w:rFonts w:ascii="Arial" w:hAnsi="Arial" w:cs="Arial"/>
          <w:sz w:val="22"/>
          <w:szCs w:val="22"/>
        </w:rPr>
        <w:t>. godini vršit će se iz slijedećih izvora:</w:t>
      </w:r>
    </w:p>
    <w:p w:rsidR="00DA3D92" w:rsidRPr="00B8367B" w:rsidRDefault="00DA3D92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</w:p>
    <w:p w:rsidR="00335F58" w:rsidRDefault="00335F58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sz w:val="22"/>
          <w:szCs w:val="22"/>
        </w:rPr>
      </w:pPr>
      <w:r w:rsidRPr="00B8367B">
        <w:rPr>
          <w:rFonts w:ascii="Arial" w:hAnsi="Arial" w:cs="Arial"/>
          <w:sz w:val="22"/>
          <w:szCs w:val="22"/>
        </w:rPr>
        <w:t xml:space="preserve">1.Opći prihodi </w:t>
      </w:r>
      <w:r w:rsidRPr="00991A41">
        <w:rPr>
          <w:rFonts w:ascii="Arial" w:hAnsi="Arial" w:cs="Arial"/>
          <w:sz w:val="22"/>
          <w:szCs w:val="22"/>
        </w:rPr>
        <w:t xml:space="preserve">......................................................................  </w:t>
      </w:r>
      <w:r w:rsidR="00991A41">
        <w:rPr>
          <w:rFonts w:ascii="Arial" w:hAnsi="Arial" w:cs="Arial"/>
          <w:b/>
          <w:sz w:val="22"/>
          <w:szCs w:val="22"/>
        </w:rPr>
        <w:t>4.3</w:t>
      </w:r>
      <w:r w:rsidR="003F59A6" w:rsidRPr="00991A41">
        <w:rPr>
          <w:rFonts w:ascii="Arial" w:hAnsi="Arial" w:cs="Arial"/>
          <w:b/>
          <w:sz w:val="22"/>
          <w:szCs w:val="22"/>
        </w:rPr>
        <w:t>01.8</w:t>
      </w:r>
      <w:r w:rsidRPr="00991A41">
        <w:rPr>
          <w:rFonts w:ascii="Arial" w:hAnsi="Arial" w:cs="Arial"/>
          <w:b/>
          <w:sz w:val="22"/>
          <w:szCs w:val="22"/>
        </w:rPr>
        <w:t>00,00 kn</w:t>
      </w:r>
      <w:r w:rsidRPr="00B8367B">
        <w:rPr>
          <w:rFonts w:ascii="Arial" w:hAnsi="Arial" w:cs="Arial"/>
          <w:sz w:val="22"/>
          <w:szCs w:val="22"/>
        </w:rPr>
        <w:t xml:space="preserve">  </w:t>
      </w:r>
    </w:p>
    <w:p w:rsidR="00335F58" w:rsidRDefault="00335F58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B8367B">
        <w:rPr>
          <w:rFonts w:ascii="Arial" w:hAnsi="Arial" w:cs="Arial"/>
          <w:sz w:val="22"/>
          <w:szCs w:val="22"/>
        </w:rPr>
        <w:t xml:space="preserve">2. Iz cijene usluge </w:t>
      </w:r>
      <w:r w:rsidRPr="00B8367B">
        <w:rPr>
          <w:rFonts w:ascii="Arial" w:hAnsi="Arial" w:cs="Arial"/>
          <w:b/>
          <w:sz w:val="22"/>
          <w:szCs w:val="22"/>
        </w:rPr>
        <w:t xml:space="preserve">      </w:t>
      </w:r>
    </w:p>
    <w:p w:rsidR="003F59A6" w:rsidRDefault="00335F58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F532F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Pomorsko dobro .............................................................    </w:t>
      </w:r>
      <w:r w:rsidR="003F59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F532F">
        <w:rPr>
          <w:rFonts w:ascii="Arial" w:hAnsi="Arial" w:cs="Arial"/>
          <w:b/>
          <w:sz w:val="22"/>
          <w:szCs w:val="22"/>
        </w:rPr>
        <w:t>150.000,00 kn</w:t>
      </w:r>
    </w:p>
    <w:p w:rsidR="00335F58" w:rsidRPr="00EF532F" w:rsidRDefault="003F59A6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sz w:val="22"/>
          <w:szCs w:val="22"/>
        </w:rPr>
      </w:pPr>
      <w:r w:rsidRPr="003F59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3F59A6">
        <w:rPr>
          <w:rFonts w:ascii="Arial" w:hAnsi="Arial" w:cs="Arial"/>
          <w:sz w:val="22"/>
          <w:szCs w:val="22"/>
        </w:rPr>
        <w:t>Višak sredstava</w:t>
      </w:r>
      <w:r w:rsidR="00335F58" w:rsidRPr="003F59A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……………………………………………        </w:t>
      </w:r>
      <w:r w:rsidRPr="003F59A6">
        <w:rPr>
          <w:rFonts w:ascii="Arial" w:hAnsi="Arial" w:cs="Arial"/>
          <w:b/>
          <w:sz w:val="22"/>
          <w:szCs w:val="22"/>
        </w:rPr>
        <w:t>68.200,00 kn</w:t>
      </w:r>
      <w:r w:rsidR="00335F58" w:rsidRPr="003F59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335F58" w:rsidRPr="00B8367B" w:rsidRDefault="00335F58" w:rsidP="00335F58">
      <w:pPr>
        <w:widowControl w:val="0"/>
        <w:pBdr>
          <w:bottom w:val="single" w:sz="6" w:space="1" w:color="auto"/>
        </w:pBdr>
        <w:tabs>
          <w:tab w:val="right" w:leader="hyphen" w:pos="6804"/>
        </w:tabs>
        <w:jc w:val="both"/>
        <w:rPr>
          <w:rFonts w:ascii="Arial" w:hAnsi="Arial" w:cs="Arial"/>
          <w:sz w:val="22"/>
          <w:szCs w:val="22"/>
        </w:rPr>
      </w:pPr>
    </w:p>
    <w:p w:rsidR="00335F58" w:rsidRPr="00B8367B" w:rsidRDefault="00335F58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B8367B">
        <w:rPr>
          <w:rFonts w:ascii="Arial" w:hAnsi="Arial" w:cs="Arial"/>
          <w:sz w:val="22"/>
          <w:szCs w:val="22"/>
        </w:rPr>
        <w:t xml:space="preserve"> </w:t>
      </w:r>
      <w:r w:rsidRPr="00991A41">
        <w:rPr>
          <w:rFonts w:ascii="Arial" w:hAnsi="Arial" w:cs="Arial"/>
          <w:b/>
          <w:sz w:val="22"/>
          <w:szCs w:val="22"/>
        </w:rPr>
        <w:t xml:space="preserve">UKUPNO:                                                  </w:t>
      </w:r>
      <w:r w:rsidR="00D4758F" w:rsidRPr="00991A41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991A41">
        <w:rPr>
          <w:rFonts w:ascii="Arial" w:hAnsi="Arial" w:cs="Arial"/>
          <w:b/>
          <w:sz w:val="22"/>
          <w:szCs w:val="22"/>
        </w:rPr>
        <w:t>4.5</w:t>
      </w:r>
      <w:r w:rsidR="008B2C5C" w:rsidRPr="00991A41">
        <w:rPr>
          <w:rFonts w:ascii="Arial" w:hAnsi="Arial" w:cs="Arial"/>
          <w:b/>
          <w:sz w:val="22"/>
          <w:szCs w:val="22"/>
        </w:rPr>
        <w:t>20</w:t>
      </w:r>
      <w:r w:rsidRPr="00991A41">
        <w:rPr>
          <w:rFonts w:ascii="Arial" w:hAnsi="Arial" w:cs="Arial"/>
          <w:b/>
          <w:sz w:val="22"/>
          <w:szCs w:val="22"/>
        </w:rPr>
        <w:t>.000,00 kuna</w:t>
      </w:r>
      <w:r w:rsidRPr="00B8367B">
        <w:rPr>
          <w:rFonts w:ascii="Arial" w:hAnsi="Arial" w:cs="Arial"/>
          <w:b/>
          <w:sz w:val="22"/>
          <w:szCs w:val="22"/>
        </w:rPr>
        <w:t xml:space="preserve">     </w:t>
      </w:r>
    </w:p>
    <w:p w:rsidR="00335F58" w:rsidRPr="00335F58" w:rsidRDefault="00335F58" w:rsidP="00335F58">
      <w:pPr>
        <w:widowControl w:val="0"/>
        <w:tabs>
          <w:tab w:val="right" w:leader="hyphen" w:pos="680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367B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</w:t>
      </w:r>
    </w:p>
    <w:p w:rsidR="00963647" w:rsidRDefault="00963647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</w:p>
    <w:p w:rsidR="005A25F4" w:rsidRDefault="005A25F4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</w:p>
    <w:p w:rsidR="00335F58" w:rsidRDefault="005A25F4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</w:t>
      </w:r>
      <w:r w:rsidR="00335F58" w:rsidRPr="00337CCD">
        <w:rPr>
          <w:rFonts w:ascii="Arial" w:hAnsi="Arial" w:cs="Arial"/>
          <w:sz w:val="22"/>
          <w:szCs w:val="22"/>
        </w:rPr>
        <w:t>.</w:t>
      </w:r>
    </w:p>
    <w:p w:rsidR="00335F58" w:rsidRDefault="00335F58" w:rsidP="00335F58">
      <w:pPr>
        <w:jc w:val="center"/>
      </w:pPr>
    </w:p>
    <w:p w:rsidR="00335F58" w:rsidRPr="00EA280F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EA280F">
        <w:rPr>
          <w:rFonts w:ascii="Arial" w:hAnsi="Arial" w:cs="Arial"/>
          <w:sz w:val="22"/>
          <w:szCs w:val="22"/>
        </w:rPr>
        <w:t>Ove</w:t>
      </w:r>
      <w:r>
        <w:rPr>
          <w:rFonts w:ascii="Arial" w:hAnsi="Arial" w:cs="Arial"/>
          <w:sz w:val="22"/>
          <w:szCs w:val="22"/>
        </w:rPr>
        <w:t xml:space="preserve"> </w:t>
      </w:r>
      <w:r w:rsidR="00B6707D" w:rsidRPr="00CD1E27">
        <w:rPr>
          <w:rFonts w:ascii="Arial" w:hAnsi="Arial" w:cs="Arial"/>
          <w:sz w:val="22"/>
          <w:szCs w:val="22"/>
        </w:rPr>
        <w:t>II</w:t>
      </w:r>
      <w:r w:rsidR="00B6707D">
        <w:rPr>
          <w:rFonts w:ascii="Arial" w:hAnsi="Arial" w:cs="Arial"/>
          <w:sz w:val="22"/>
          <w:szCs w:val="22"/>
        </w:rPr>
        <w:t xml:space="preserve"> I</w:t>
      </w:r>
      <w:r w:rsidRPr="00EA280F">
        <w:rPr>
          <w:rFonts w:ascii="Arial" w:hAnsi="Arial" w:cs="Arial"/>
          <w:sz w:val="22"/>
          <w:szCs w:val="22"/>
        </w:rPr>
        <w:t xml:space="preserve">zmjene i dopune  Programa obavljanja </w:t>
      </w:r>
      <w:r>
        <w:rPr>
          <w:rFonts w:ascii="Arial" w:hAnsi="Arial" w:cs="Arial"/>
          <w:sz w:val="22"/>
          <w:szCs w:val="22"/>
        </w:rPr>
        <w:t xml:space="preserve">drugih </w:t>
      </w:r>
      <w:r w:rsidRPr="00EA280F">
        <w:rPr>
          <w:rFonts w:ascii="Arial" w:hAnsi="Arial" w:cs="Arial"/>
          <w:sz w:val="22"/>
          <w:szCs w:val="22"/>
        </w:rPr>
        <w:t xml:space="preserve">komunalnih djelatnosti </w:t>
      </w:r>
      <w:r>
        <w:rPr>
          <w:rFonts w:ascii="Arial" w:hAnsi="Arial" w:cs="Arial"/>
          <w:sz w:val="22"/>
          <w:szCs w:val="22"/>
        </w:rPr>
        <w:t>na području Grada Dubrovnika u 2019</w:t>
      </w:r>
      <w:r w:rsidRPr="00EA280F">
        <w:rPr>
          <w:rFonts w:ascii="Arial" w:hAnsi="Arial" w:cs="Arial"/>
          <w:sz w:val="22"/>
          <w:szCs w:val="22"/>
        </w:rPr>
        <w:t>.</w:t>
      </w:r>
      <w:r w:rsidR="0076307D">
        <w:rPr>
          <w:rFonts w:ascii="Arial" w:hAnsi="Arial" w:cs="Arial"/>
          <w:sz w:val="22"/>
          <w:szCs w:val="22"/>
        </w:rPr>
        <w:t xml:space="preserve"> </w:t>
      </w:r>
      <w:r w:rsidRPr="00EA280F">
        <w:rPr>
          <w:rFonts w:ascii="Arial" w:hAnsi="Arial" w:cs="Arial"/>
          <w:sz w:val="22"/>
          <w:szCs w:val="22"/>
        </w:rPr>
        <w:t>godini stupaju na snagu osmog dana od dana objave u "Službenom glasniku Grada Dubrovnika" .</w:t>
      </w:r>
    </w:p>
    <w:p w:rsidR="00335F58" w:rsidRPr="00EA280F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35F58" w:rsidRPr="00EA280F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EA280F">
        <w:rPr>
          <w:rFonts w:ascii="Arial" w:hAnsi="Arial" w:cs="Arial"/>
          <w:sz w:val="22"/>
          <w:szCs w:val="22"/>
        </w:rPr>
        <w:t>KLASA:</w:t>
      </w:r>
      <w:r w:rsidR="00E02AA4">
        <w:rPr>
          <w:rFonts w:ascii="Arial" w:hAnsi="Arial" w:cs="Arial"/>
          <w:sz w:val="22"/>
          <w:szCs w:val="22"/>
        </w:rPr>
        <w:t xml:space="preserve"> 363-01/18-09/30</w:t>
      </w:r>
    </w:p>
    <w:p w:rsidR="00335F58" w:rsidRPr="00EA280F" w:rsidRDefault="00335F58" w:rsidP="00335F58">
      <w:pPr>
        <w:rPr>
          <w:rFonts w:ascii="Arial" w:hAnsi="Arial" w:cs="Arial"/>
          <w:sz w:val="22"/>
          <w:szCs w:val="22"/>
        </w:rPr>
      </w:pPr>
      <w:r w:rsidRPr="00EA280F">
        <w:rPr>
          <w:rFonts w:ascii="Arial" w:hAnsi="Arial" w:cs="Arial"/>
          <w:sz w:val="22"/>
          <w:szCs w:val="22"/>
        </w:rPr>
        <w:t>URBROJ:</w:t>
      </w:r>
      <w:r w:rsidR="00E02AA4">
        <w:rPr>
          <w:rFonts w:ascii="Arial" w:hAnsi="Arial" w:cs="Arial"/>
          <w:sz w:val="22"/>
          <w:szCs w:val="22"/>
        </w:rPr>
        <w:t xml:space="preserve"> 2117/01-09-19</w:t>
      </w:r>
      <w:r>
        <w:rPr>
          <w:rFonts w:ascii="Arial" w:hAnsi="Arial" w:cs="Arial"/>
          <w:sz w:val="22"/>
          <w:szCs w:val="22"/>
        </w:rPr>
        <w:t>-</w:t>
      </w:r>
    </w:p>
    <w:p w:rsidR="00335F58" w:rsidRPr="00EA280F" w:rsidRDefault="00335F58" w:rsidP="00335F58">
      <w:pPr>
        <w:rPr>
          <w:rFonts w:ascii="Arial" w:hAnsi="Arial" w:cs="Arial"/>
          <w:sz w:val="22"/>
          <w:szCs w:val="22"/>
        </w:rPr>
      </w:pPr>
      <w:r w:rsidRPr="00EA280F">
        <w:rPr>
          <w:rFonts w:ascii="Arial" w:hAnsi="Arial" w:cs="Arial"/>
          <w:sz w:val="22"/>
          <w:szCs w:val="22"/>
        </w:rPr>
        <w:t>Dubrovnik,</w:t>
      </w:r>
      <w:r w:rsidRPr="00EA280F">
        <w:rPr>
          <w:rFonts w:ascii="Arial" w:hAnsi="Arial" w:cs="Arial"/>
          <w:sz w:val="22"/>
          <w:szCs w:val="22"/>
        </w:rPr>
        <w:tab/>
      </w:r>
    </w:p>
    <w:p w:rsidR="00335F58" w:rsidRPr="00EA280F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</w:p>
    <w:p w:rsidR="00335F58" w:rsidRPr="00CE6BAE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jc w:val="both"/>
        <w:rPr>
          <w:rFonts w:ascii="Arial" w:hAnsi="Arial" w:cs="Arial"/>
          <w:sz w:val="22"/>
          <w:szCs w:val="22"/>
        </w:rPr>
      </w:pPr>
      <w:r w:rsidRPr="00565476">
        <w:rPr>
          <w:szCs w:val="24"/>
        </w:rPr>
        <w:tab/>
        <w:t xml:space="preserve">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E6BAE">
        <w:rPr>
          <w:rFonts w:ascii="Arial" w:hAnsi="Arial" w:cs="Arial"/>
          <w:sz w:val="22"/>
          <w:szCs w:val="22"/>
        </w:rPr>
        <w:t>Predsjednik Gradskog vijeća:</w:t>
      </w:r>
    </w:p>
    <w:p w:rsidR="00335F58" w:rsidRPr="00335F58" w:rsidRDefault="00335F58" w:rsidP="00335F5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</w:rPr>
      </w:pPr>
      <w:r w:rsidRPr="00CE6BA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CE6BAE">
        <w:rPr>
          <w:rFonts w:ascii="Arial" w:hAnsi="Arial" w:cs="Arial"/>
          <w:sz w:val="22"/>
          <w:szCs w:val="22"/>
        </w:rPr>
        <w:tab/>
      </w:r>
      <w:r w:rsidRPr="00CE6BAE">
        <w:rPr>
          <w:rFonts w:ascii="Arial" w:hAnsi="Arial" w:cs="Arial"/>
          <w:sz w:val="22"/>
          <w:szCs w:val="22"/>
        </w:rPr>
        <w:tab/>
      </w:r>
      <w:r w:rsidRPr="00CE6BAE">
        <w:rPr>
          <w:rFonts w:ascii="Arial" w:hAnsi="Arial" w:cs="Arial"/>
          <w:sz w:val="22"/>
          <w:szCs w:val="22"/>
        </w:rPr>
        <w:tab/>
      </w:r>
      <w:r w:rsidRPr="00CE6BAE">
        <w:rPr>
          <w:rFonts w:ascii="Arial" w:hAnsi="Arial" w:cs="Arial"/>
          <w:sz w:val="22"/>
          <w:szCs w:val="22"/>
        </w:rPr>
        <w:tab/>
        <w:t xml:space="preserve">    mr.sc. Marko Potrebica</w:t>
      </w:r>
    </w:p>
    <w:sectPr w:rsidR="00335F58" w:rsidRPr="00335F58" w:rsidSect="00BC69DF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wis721 Ex BT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F9C28C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wis721 Ex BT" w:hAnsi="Swis721 Ex BT" w:cs="Swis721 Ex BT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15" w:hanging="360"/>
      </w:pPr>
      <w:rPr>
        <w:rFonts w:ascii="Arial" w:hAnsi="Arial" w:cs="Arial"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4" w15:restartNumberingAfterBreak="0">
    <w:nsid w:val="11580F57"/>
    <w:multiLevelType w:val="hybridMultilevel"/>
    <w:tmpl w:val="460238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66994"/>
    <w:multiLevelType w:val="hybridMultilevel"/>
    <w:tmpl w:val="8D56A696"/>
    <w:lvl w:ilvl="0" w:tplc="7E785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2"/>
    <w:lvlOverride w:ilvl="0"/>
  </w:num>
  <w:num w:numId="5">
    <w:abstractNumId w:val="3"/>
    <w:lvlOverride w:ilvl="0">
      <w:startOverride w:val="1"/>
    </w:lvlOverride>
  </w:num>
  <w:num w:numId="6">
    <w:abstractNumId w:val="1"/>
    <w:lvlOverride w:ilvl="0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7"/>
    <w:rsid w:val="00024105"/>
    <w:rsid w:val="000455FC"/>
    <w:rsid w:val="00065775"/>
    <w:rsid w:val="000D40FE"/>
    <w:rsid w:val="000F13DE"/>
    <w:rsid w:val="00102F38"/>
    <w:rsid w:val="001C0252"/>
    <w:rsid w:val="001E7384"/>
    <w:rsid w:val="002807EC"/>
    <w:rsid w:val="002E0F0D"/>
    <w:rsid w:val="0032197D"/>
    <w:rsid w:val="00335F58"/>
    <w:rsid w:val="00395652"/>
    <w:rsid w:val="003D402E"/>
    <w:rsid w:val="003F59A6"/>
    <w:rsid w:val="0045320A"/>
    <w:rsid w:val="004C6E0A"/>
    <w:rsid w:val="004D6DB3"/>
    <w:rsid w:val="004E67E1"/>
    <w:rsid w:val="00510A8D"/>
    <w:rsid w:val="00544142"/>
    <w:rsid w:val="00554516"/>
    <w:rsid w:val="00562BBA"/>
    <w:rsid w:val="005A25F4"/>
    <w:rsid w:val="005C5240"/>
    <w:rsid w:val="00617B9E"/>
    <w:rsid w:val="006306CE"/>
    <w:rsid w:val="00641007"/>
    <w:rsid w:val="00641975"/>
    <w:rsid w:val="006556FD"/>
    <w:rsid w:val="00680D1B"/>
    <w:rsid w:val="006904E1"/>
    <w:rsid w:val="006C2464"/>
    <w:rsid w:val="00753A18"/>
    <w:rsid w:val="0076307D"/>
    <w:rsid w:val="00770494"/>
    <w:rsid w:val="007A7325"/>
    <w:rsid w:val="00820714"/>
    <w:rsid w:val="00847ACC"/>
    <w:rsid w:val="008B2C5C"/>
    <w:rsid w:val="00906120"/>
    <w:rsid w:val="00963647"/>
    <w:rsid w:val="00991A41"/>
    <w:rsid w:val="00997D22"/>
    <w:rsid w:val="009A461D"/>
    <w:rsid w:val="009A5FAF"/>
    <w:rsid w:val="00A050CD"/>
    <w:rsid w:val="00A27064"/>
    <w:rsid w:val="00A47EFD"/>
    <w:rsid w:val="00A74CAA"/>
    <w:rsid w:val="00A800DB"/>
    <w:rsid w:val="00A91294"/>
    <w:rsid w:val="00AB4C0F"/>
    <w:rsid w:val="00B14357"/>
    <w:rsid w:val="00B267F7"/>
    <w:rsid w:val="00B6707D"/>
    <w:rsid w:val="00BC0991"/>
    <w:rsid w:val="00BC61EC"/>
    <w:rsid w:val="00BC69DF"/>
    <w:rsid w:val="00C040D0"/>
    <w:rsid w:val="00C327E7"/>
    <w:rsid w:val="00C803B8"/>
    <w:rsid w:val="00CD1E27"/>
    <w:rsid w:val="00CF744C"/>
    <w:rsid w:val="00D11BA0"/>
    <w:rsid w:val="00D4758F"/>
    <w:rsid w:val="00D53456"/>
    <w:rsid w:val="00D7605E"/>
    <w:rsid w:val="00DA3D92"/>
    <w:rsid w:val="00DD7F6A"/>
    <w:rsid w:val="00E02AA4"/>
    <w:rsid w:val="00E13651"/>
    <w:rsid w:val="00E17399"/>
    <w:rsid w:val="00E43FBD"/>
    <w:rsid w:val="00E465E1"/>
    <w:rsid w:val="00E9534C"/>
    <w:rsid w:val="00EA2E99"/>
    <w:rsid w:val="00F45DEE"/>
    <w:rsid w:val="00FC14CA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08AB"/>
  <w15:docId w15:val="{8B82BC61-85F7-4996-9703-80644EF5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10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41007"/>
    <w:pPr>
      <w:keepNext/>
      <w:widowControl w:val="0"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center" w:pos="4608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10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64100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A270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BC69D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BC69DF"/>
    <w:pPr>
      <w:suppressAutoHyphens/>
      <w:overflowPunct/>
      <w:autoSpaceDE/>
      <w:autoSpaceDN/>
      <w:adjustRightInd/>
      <w:textAlignment w:val="auto"/>
    </w:pPr>
    <w:rPr>
      <w:sz w:val="22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BC69DF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Prebisalić</dc:creator>
  <cp:lastModifiedBy>tajnvur</cp:lastModifiedBy>
  <cp:revision>4</cp:revision>
  <cp:lastPrinted>2019-10-19T11:10:00Z</cp:lastPrinted>
  <dcterms:created xsi:type="dcterms:W3CDTF">2019-10-28T14:07:00Z</dcterms:created>
  <dcterms:modified xsi:type="dcterms:W3CDTF">2019-10-28T14:09:00Z</dcterms:modified>
</cp:coreProperties>
</file>