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400F" w:rsidRPr="00E374EF" w:rsidRDefault="0068400F">
      <w:pPr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1"/>
        <w:gridCol w:w="4485"/>
      </w:tblGrid>
      <w:tr w:rsidR="0068400F" w:rsidRPr="00E374EF" w:rsidTr="00746A0D">
        <w:trPr>
          <w:trHeight w:val="983"/>
        </w:trPr>
        <w:tc>
          <w:tcPr>
            <w:tcW w:w="9016" w:type="dxa"/>
            <w:gridSpan w:val="2"/>
            <w:shd w:val="clear" w:color="auto" w:fill="D0CECE" w:themeFill="background2" w:themeFillShade="E6"/>
          </w:tcPr>
          <w:p w:rsidR="00E374EF" w:rsidRPr="00E374EF" w:rsidRDefault="00E374EF" w:rsidP="002C0367">
            <w:pPr>
              <w:jc w:val="center"/>
              <w:rPr>
                <w:rFonts w:ascii="Arial" w:hAnsi="Arial" w:cs="Arial"/>
              </w:rPr>
            </w:pPr>
            <w:bookmarkStart w:id="0" w:name="_Hlk8207946"/>
          </w:p>
          <w:p w:rsidR="002C0367" w:rsidRPr="00E374EF" w:rsidRDefault="002C0367" w:rsidP="002C0367">
            <w:pPr>
              <w:jc w:val="center"/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OBRAZAC ZA SUDJELOVANJE U SAVJETOVANJU S JAVNOŠĆU</w:t>
            </w:r>
          </w:p>
          <w:p w:rsidR="0068400F" w:rsidRPr="00E374EF" w:rsidRDefault="0068400F" w:rsidP="00E374EF">
            <w:pPr>
              <w:rPr>
                <w:rFonts w:ascii="Arial" w:hAnsi="Arial" w:cs="Arial"/>
                <w:b/>
              </w:rPr>
            </w:pPr>
          </w:p>
        </w:tc>
      </w:tr>
      <w:bookmarkEnd w:id="0"/>
      <w:tr w:rsidR="002C0367" w:rsidRPr="00E374EF" w:rsidTr="002C0367">
        <w:trPr>
          <w:trHeight w:val="881"/>
        </w:trPr>
        <w:tc>
          <w:tcPr>
            <w:tcW w:w="9016" w:type="dxa"/>
            <w:gridSpan w:val="2"/>
          </w:tcPr>
          <w:p w:rsidR="002C0367" w:rsidRDefault="002C0367" w:rsidP="002C0367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>Naziv akta/dokumenta za koji se provodi savjetovanje:</w:t>
            </w:r>
          </w:p>
          <w:p w:rsidR="00B379CA" w:rsidRPr="00B379CA" w:rsidRDefault="00420F15" w:rsidP="00B613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Nacrt Odluke</w:t>
            </w:r>
            <w:r w:rsidR="00EC65D9">
              <w:rPr>
                <w:rFonts w:ascii="Arial" w:hAnsi="Arial" w:cs="Arial"/>
              </w:rPr>
              <w:t xml:space="preserve"> o izmjenama i dopunama Odluke o zakupu </w:t>
            </w:r>
            <w:r w:rsidR="00B6130B">
              <w:rPr>
                <w:rFonts w:ascii="Arial" w:hAnsi="Arial" w:cs="Arial"/>
              </w:rPr>
              <w:t>javnih površina</w:t>
            </w:r>
          </w:p>
        </w:tc>
      </w:tr>
      <w:tr w:rsidR="002C0367" w:rsidRPr="00E374EF" w:rsidTr="002C0367">
        <w:trPr>
          <w:trHeight w:val="983"/>
        </w:trPr>
        <w:tc>
          <w:tcPr>
            <w:tcW w:w="9016" w:type="dxa"/>
            <w:gridSpan w:val="2"/>
          </w:tcPr>
          <w:p w:rsidR="002C0367" w:rsidRPr="00E374EF" w:rsidRDefault="002C0367" w:rsidP="00EC65D9">
            <w:pPr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  <w:b/>
              </w:rPr>
              <w:t xml:space="preserve">Nositelj izrade akta/dokumenta: </w:t>
            </w:r>
            <w:r w:rsidRPr="00E374EF">
              <w:rPr>
                <w:rFonts w:ascii="Arial" w:hAnsi="Arial" w:cs="Arial"/>
              </w:rPr>
              <w:t xml:space="preserve">Grad Dubrovnik, </w:t>
            </w:r>
            <w:r w:rsidR="00B379CA" w:rsidRPr="00B379CA">
              <w:rPr>
                <w:rFonts w:ascii="Arial" w:hAnsi="Arial" w:cs="Arial"/>
              </w:rPr>
              <w:t xml:space="preserve">Upravni odjel za </w:t>
            </w:r>
            <w:r w:rsidR="00EC65D9">
              <w:rPr>
                <w:rFonts w:ascii="Arial" w:hAnsi="Arial" w:cs="Arial"/>
              </w:rPr>
              <w:t>gospodarenje gradskom imovinom</w:t>
            </w:r>
            <w:r w:rsidR="00B379CA">
              <w:rPr>
                <w:rFonts w:ascii="Arial" w:hAnsi="Arial" w:cs="Arial"/>
              </w:rPr>
              <w:t xml:space="preserve"> </w:t>
            </w:r>
          </w:p>
        </w:tc>
      </w:tr>
      <w:tr w:rsidR="0068400F" w:rsidRPr="00E374EF" w:rsidTr="002C0367">
        <w:tc>
          <w:tcPr>
            <w:tcW w:w="4531" w:type="dxa"/>
          </w:tcPr>
          <w:p w:rsidR="0068400F" w:rsidRPr="00B379CA" w:rsidRDefault="002C0367" w:rsidP="00576DF1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>Početak savjetovanja:</w:t>
            </w:r>
            <w:r w:rsidR="00B379CA" w:rsidRPr="00B379CA">
              <w:rPr>
                <w:rFonts w:ascii="Arial" w:hAnsi="Arial" w:cs="Arial"/>
                <w:b/>
              </w:rPr>
              <w:t xml:space="preserve"> </w:t>
            </w:r>
            <w:r w:rsidR="00B6130B">
              <w:rPr>
                <w:rFonts w:ascii="Arial" w:hAnsi="Arial" w:cs="Arial"/>
              </w:rPr>
              <w:t>23</w:t>
            </w:r>
            <w:r w:rsidRPr="00B379CA">
              <w:rPr>
                <w:rFonts w:ascii="Arial" w:hAnsi="Arial" w:cs="Arial"/>
              </w:rPr>
              <w:t xml:space="preserve">. </w:t>
            </w:r>
            <w:r w:rsidR="00EC65D9">
              <w:rPr>
                <w:rFonts w:ascii="Arial" w:hAnsi="Arial" w:cs="Arial"/>
              </w:rPr>
              <w:t>li</w:t>
            </w:r>
            <w:r w:rsidR="00B6130B">
              <w:rPr>
                <w:rFonts w:ascii="Arial" w:hAnsi="Arial" w:cs="Arial"/>
              </w:rPr>
              <w:t>stopada</w:t>
            </w:r>
            <w:r w:rsidRPr="00B379CA">
              <w:rPr>
                <w:rFonts w:ascii="Arial" w:hAnsi="Arial" w:cs="Arial"/>
              </w:rPr>
              <w:t xml:space="preserve"> 2019.</w:t>
            </w:r>
          </w:p>
          <w:p w:rsidR="002C0367" w:rsidRPr="00B379CA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B379CA" w:rsidRDefault="002C0367" w:rsidP="00B6130B">
            <w:pPr>
              <w:rPr>
                <w:rFonts w:ascii="Arial" w:hAnsi="Arial" w:cs="Arial"/>
              </w:rPr>
            </w:pPr>
            <w:r w:rsidRPr="00B379CA">
              <w:rPr>
                <w:rFonts w:ascii="Arial" w:hAnsi="Arial" w:cs="Arial"/>
                <w:b/>
              </w:rPr>
              <w:t xml:space="preserve">Završetak savjetovanja: </w:t>
            </w:r>
            <w:r w:rsidR="00B6130B">
              <w:rPr>
                <w:rFonts w:ascii="Arial" w:hAnsi="Arial" w:cs="Arial"/>
              </w:rPr>
              <w:t>22</w:t>
            </w:r>
            <w:r w:rsidR="00B379CA" w:rsidRPr="00B379CA">
              <w:rPr>
                <w:rFonts w:ascii="Arial" w:hAnsi="Arial" w:cs="Arial"/>
              </w:rPr>
              <w:t xml:space="preserve">. </w:t>
            </w:r>
            <w:r w:rsidR="00B6130B">
              <w:rPr>
                <w:rFonts w:ascii="Arial" w:hAnsi="Arial" w:cs="Arial"/>
              </w:rPr>
              <w:t>studeni</w:t>
            </w:r>
            <w:r w:rsidRPr="00B379CA">
              <w:rPr>
                <w:rFonts w:ascii="Arial" w:hAnsi="Arial" w:cs="Arial"/>
              </w:rPr>
              <w:t xml:space="preserve"> 2019.</w:t>
            </w: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Podnositelj prijedloga i mišljenja (ime i prezime fizičke osobe, odnosno naziv pravne osobe za koju se podnosi prijedlog/mišljenje)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Interes, odnosno kategorija i brojnost korisnika koje predstavlja (građani, udruge, broj članova udruge, poduzetnici…)</w:t>
            </w:r>
          </w:p>
          <w:p w:rsidR="002C0367" w:rsidRPr="00E374EF" w:rsidRDefault="002C0367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pStyle w:val="xxmsonormal"/>
              <w:rPr>
                <w:rFonts w:ascii="Arial" w:hAnsi="Arial" w:cs="Arial"/>
                <w:i/>
              </w:rPr>
            </w:pPr>
          </w:p>
          <w:p w:rsidR="0068400F" w:rsidRPr="00E374EF" w:rsidRDefault="0068400F" w:rsidP="00576DF1">
            <w:pPr>
              <w:autoSpaceDE w:val="0"/>
              <w:autoSpaceDN w:val="0"/>
              <w:adjustRightInd w:val="0"/>
              <w:ind w:firstLine="708"/>
              <w:jc w:val="both"/>
              <w:rPr>
                <w:rFonts w:ascii="Arial" w:hAnsi="Arial" w:cs="Arial"/>
              </w:rPr>
            </w:pPr>
          </w:p>
          <w:p w:rsidR="0068400F" w:rsidRPr="00E374EF" w:rsidRDefault="0068400F" w:rsidP="00576DF1">
            <w:pPr>
              <w:rPr>
                <w:rFonts w:ascii="Arial" w:eastAsia="Times New Roman" w:hAnsi="Arial" w:cs="Arial"/>
              </w:rPr>
            </w:pPr>
          </w:p>
        </w:tc>
      </w:tr>
      <w:tr w:rsidR="0068400F" w:rsidRPr="00E374EF" w:rsidTr="00746A0D">
        <w:tc>
          <w:tcPr>
            <w:tcW w:w="4531" w:type="dxa"/>
            <w:shd w:val="clear" w:color="auto" w:fill="E7E6E6" w:themeFill="background2"/>
          </w:tcPr>
          <w:p w:rsidR="0068400F" w:rsidRPr="00E374EF" w:rsidRDefault="002C0367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Ime i prezime osobe koja je sastavila primjedbe ili osobe ovlaštene za zastupanje pravne osobe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  <w:shd w:val="clear" w:color="auto" w:fill="E7E6E6" w:themeFill="background2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Načelni prijedlozi i mišljenje na nacrt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E374EF">
            <w:pPr>
              <w:pStyle w:val="xxmsonormal"/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P</w:t>
            </w:r>
            <w:r w:rsidR="0068400F" w:rsidRPr="00E374EF">
              <w:rPr>
                <w:rFonts w:ascii="Arial" w:hAnsi="Arial" w:cs="Arial"/>
              </w:rPr>
              <w:t>rimjedbe</w:t>
            </w:r>
            <w:r w:rsidRPr="00E374EF">
              <w:rPr>
                <w:rFonts w:ascii="Arial" w:hAnsi="Arial" w:cs="Arial"/>
              </w:rPr>
              <w:t xml:space="preserve"> na pojedine članke ili dijelove nacrta akta ili dokumenta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68400F" w:rsidRPr="00E374EF" w:rsidTr="002C0367">
        <w:tc>
          <w:tcPr>
            <w:tcW w:w="4531" w:type="dxa"/>
          </w:tcPr>
          <w:p w:rsidR="0068400F" w:rsidRPr="00E374EF" w:rsidRDefault="00E374EF" w:rsidP="00576DF1">
            <w:pPr>
              <w:rPr>
                <w:rFonts w:ascii="Arial" w:hAnsi="Arial" w:cs="Arial"/>
              </w:rPr>
            </w:pPr>
            <w:r w:rsidRPr="00E374EF">
              <w:rPr>
                <w:rFonts w:ascii="Arial" w:hAnsi="Arial" w:cs="Arial"/>
              </w:rPr>
              <w:t>Datum dostavljanja prijedloga i mišljenja</w:t>
            </w:r>
          </w:p>
          <w:p w:rsidR="00E374EF" w:rsidRPr="00E374EF" w:rsidRDefault="00E374EF" w:rsidP="00576DF1">
            <w:pPr>
              <w:rPr>
                <w:rFonts w:ascii="Arial" w:hAnsi="Arial" w:cs="Arial"/>
              </w:rPr>
            </w:pPr>
          </w:p>
        </w:tc>
        <w:tc>
          <w:tcPr>
            <w:tcW w:w="4485" w:type="dxa"/>
          </w:tcPr>
          <w:p w:rsidR="0068400F" w:rsidRPr="00E374EF" w:rsidRDefault="0068400F" w:rsidP="00576DF1">
            <w:pPr>
              <w:rPr>
                <w:rFonts w:ascii="Arial" w:hAnsi="Arial" w:cs="Arial"/>
              </w:rPr>
            </w:pPr>
          </w:p>
        </w:tc>
      </w:tr>
      <w:tr w:rsidR="00E374EF" w:rsidRPr="00E374EF" w:rsidTr="00576DF1">
        <w:trPr>
          <w:trHeight w:val="983"/>
        </w:trPr>
        <w:tc>
          <w:tcPr>
            <w:tcW w:w="9016" w:type="dxa"/>
            <w:gridSpan w:val="2"/>
          </w:tcPr>
          <w:p w:rsidR="00E374EF" w:rsidRPr="00E374EF" w:rsidRDefault="00E374EF" w:rsidP="00576DF1">
            <w:pPr>
              <w:jc w:val="center"/>
              <w:rPr>
                <w:rFonts w:ascii="Arial" w:hAnsi="Arial" w:cs="Arial"/>
              </w:rPr>
            </w:pPr>
          </w:p>
          <w:p w:rsidR="00E374EF" w:rsidRPr="00B1266B" w:rsidRDefault="00E374EF" w:rsidP="00B1266B">
            <w:pPr>
              <w:shd w:val="clear" w:color="auto" w:fill="D0CECE" w:themeFill="background2" w:themeFillShade="E6"/>
              <w:rPr>
                <w:rFonts w:ascii="Arial" w:hAnsi="Arial" w:cs="Arial"/>
                <w:b/>
              </w:rPr>
            </w:pPr>
            <w:r w:rsidRPr="00E374EF">
              <w:rPr>
                <w:rFonts w:ascii="Arial" w:hAnsi="Arial" w:cs="Arial"/>
              </w:rPr>
              <w:t>P</w:t>
            </w:r>
            <w:r w:rsidR="00B379CA">
              <w:rPr>
                <w:rFonts w:ascii="Arial" w:hAnsi="Arial" w:cs="Arial"/>
              </w:rPr>
              <w:t>opunjeni obrazac dostaviti na e-</w:t>
            </w:r>
            <w:r w:rsidRPr="00E374EF">
              <w:rPr>
                <w:rFonts w:ascii="Arial" w:hAnsi="Arial" w:cs="Arial"/>
              </w:rPr>
              <w:t xml:space="preserve">mail adresu: </w:t>
            </w:r>
            <w:hyperlink r:id="rId4" w:history="1">
              <w:r w:rsidR="00EC65D9" w:rsidRPr="002508AE">
                <w:rPr>
                  <w:rStyle w:val="Hyperlink"/>
                  <w:rFonts w:ascii="Arial" w:hAnsi="Arial" w:cs="Arial"/>
                  <w:i/>
                </w:rPr>
                <w:t>nekretnine@dubrovnik.hr</w:t>
              </w:r>
            </w:hyperlink>
            <w:r w:rsidR="00DF0B29">
              <w:rPr>
                <w:rFonts w:ascii="Arial" w:hAnsi="Arial" w:cs="Arial"/>
              </w:rPr>
              <w:t xml:space="preserve"> s naznakom „javno savjetovanje -</w:t>
            </w:r>
            <w:r w:rsidR="00DF0B29" w:rsidRPr="00DA1587">
              <w:t xml:space="preserve"> </w:t>
            </w:r>
            <w:r w:rsidR="00DF0B29">
              <w:rPr>
                <w:rFonts w:ascii="Arial" w:hAnsi="Arial" w:cs="Arial"/>
              </w:rPr>
              <w:t>Odluka</w:t>
            </w:r>
            <w:r w:rsidR="00EC65D9">
              <w:rPr>
                <w:rFonts w:ascii="Arial" w:hAnsi="Arial" w:cs="Arial"/>
              </w:rPr>
              <w:t xml:space="preserve"> o izmjenama i dopunama Odluke o zakupu </w:t>
            </w:r>
            <w:r w:rsidR="00B6130B">
              <w:rPr>
                <w:rFonts w:ascii="Arial" w:hAnsi="Arial" w:cs="Arial"/>
              </w:rPr>
              <w:t>javnih površina</w:t>
            </w:r>
            <w:bookmarkStart w:id="1" w:name="_GoBack"/>
            <w:bookmarkEnd w:id="1"/>
            <w:r w:rsidR="00DF0B29">
              <w:rPr>
                <w:rFonts w:ascii="Arial" w:hAnsi="Arial" w:cs="Arial"/>
              </w:rPr>
              <w:t>,</w:t>
            </w:r>
            <w:r w:rsidR="00CA6B77">
              <w:rPr>
                <w:rFonts w:ascii="Arial" w:hAnsi="Arial" w:cs="Arial"/>
              </w:rPr>
              <w:t xml:space="preserve"> zaključno do </w:t>
            </w:r>
            <w:r w:rsidR="00B6130B">
              <w:rPr>
                <w:rFonts w:ascii="Arial" w:hAnsi="Arial" w:cs="Arial"/>
                <w:b/>
              </w:rPr>
              <w:t>22</w:t>
            </w:r>
            <w:r w:rsidR="00CA6B77" w:rsidRPr="00B379CA">
              <w:rPr>
                <w:rFonts w:ascii="Arial" w:hAnsi="Arial" w:cs="Arial"/>
                <w:b/>
              </w:rPr>
              <w:t xml:space="preserve">. </w:t>
            </w:r>
            <w:r w:rsidR="00B6130B">
              <w:rPr>
                <w:rFonts w:ascii="Arial" w:hAnsi="Arial" w:cs="Arial"/>
                <w:b/>
              </w:rPr>
              <w:t>listopada</w:t>
            </w:r>
            <w:r w:rsidR="00CA6B77" w:rsidRPr="00B379CA">
              <w:rPr>
                <w:rFonts w:ascii="Arial" w:hAnsi="Arial" w:cs="Arial"/>
                <w:b/>
              </w:rPr>
              <w:t xml:space="preserve"> 2019. do 12 sati!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 w:rsidRPr="00CA6B77">
              <w:rPr>
                <w:rFonts w:ascii="Arial" w:hAnsi="Arial" w:cs="Arial"/>
              </w:rPr>
              <w:t>Po završet</w:t>
            </w:r>
            <w:r>
              <w:rPr>
                <w:rFonts w:ascii="Arial" w:hAnsi="Arial" w:cs="Arial"/>
              </w:rPr>
              <w:t>ku savjetovanja svi pristigli doprin</w:t>
            </w:r>
            <w:r w:rsidR="00B1266B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si bit će razmotreni te prihvaćeni ili neprihvaćeni, uz obrazloženja koja će biti sastavni dio Izvješća o savjetovanju s javnošću. Izvješće će biti </w:t>
            </w:r>
            <w:r w:rsidRPr="00F63AEC">
              <w:rPr>
                <w:rFonts w:ascii="Arial" w:hAnsi="Arial" w:cs="Arial"/>
              </w:rPr>
              <w:t xml:space="preserve">objavljeno </w:t>
            </w:r>
            <w:r w:rsidR="00EC65D9">
              <w:rPr>
                <w:rFonts w:ascii="Arial" w:hAnsi="Arial" w:cs="Arial"/>
              </w:rPr>
              <w:t>01</w:t>
            </w:r>
            <w:r w:rsidR="00814263" w:rsidRPr="00F63AEC">
              <w:rPr>
                <w:rFonts w:ascii="Arial" w:hAnsi="Arial" w:cs="Arial"/>
              </w:rPr>
              <w:t xml:space="preserve">. </w:t>
            </w:r>
            <w:r w:rsidR="00B6130B">
              <w:rPr>
                <w:rFonts w:ascii="Arial" w:hAnsi="Arial" w:cs="Arial"/>
              </w:rPr>
              <w:t>prosinca</w:t>
            </w:r>
            <w:r w:rsidR="00B379CA" w:rsidRPr="00F63AEC">
              <w:rPr>
                <w:rFonts w:ascii="Arial" w:hAnsi="Arial" w:cs="Arial"/>
              </w:rPr>
              <w:t xml:space="preserve"> 2019.</w:t>
            </w:r>
            <w:r w:rsidR="00B379C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na internetskoj stranici Grada Dubrovnika </w:t>
            </w:r>
            <w:hyperlink r:id="rId5" w:history="1">
              <w:r w:rsidRPr="0018307A">
                <w:rPr>
                  <w:rStyle w:val="Hyperlink"/>
                  <w:rFonts w:ascii="Arial" w:hAnsi="Arial" w:cs="Arial"/>
                </w:rPr>
                <w:t>https://www.dubrovnik.hr/savjetovanje-s-javnoscu</w:t>
              </w:r>
            </w:hyperlink>
            <w:r>
              <w:rPr>
                <w:rFonts w:ascii="Arial" w:hAnsi="Arial" w:cs="Arial"/>
              </w:rPr>
              <w:t>.</w:t>
            </w:r>
          </w:p>
          <w:p w:rsidR="00CA6B77" w:rsidRDefault="00CA6B77" w:rsidP="00B1266B">
            <w:pPr>
              <w:shd w:val="clear" w:color="auto" w:fill="D0CECE" w:themeFill="background2" w:themeFillShade="E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Ukoliko ne želite da vaši osobni podaci (ime i prezime) budu javno objavljeni molimo da to posebno istaknete pri slanju obrasca.</w:t>
            </w:r>
          </w:p>
          <w:p w:rsidR="00CA6B77" w:rsidRPr="00CA6B77" w:rsidRDefault="00CA6B77" w:rsidP="00E374EF">
            <w:pPr>
              <w:rPr>
                <w:rFonts w:ascii="Arial" w:hAnsi="Arial" w:cs="Arial"/>
              </w:rPr>
            </w:pPr>
          </w:p>
        </w:tc>
      </w:tr>
    </w:tbl>
    <w:p w:rsidR="0068400F" w:rsidRPr="00E374EF" w:rsidRDefault="0068400F">
      <w:pPr>
        <w:rPr>
          <w:rFonts w:ascii="Arial" w:hAnsi="Arial" w:cs="Arial"/>
        </w:rPr>
      </w:pPr>
    </w:p>
    <w:sectPr w:rsidR="0068400F" w:rsidRPr="00E374EF" w:rsidSect="00962E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00F"/>
    <w:rsid w:val="002A6C96"/>
    <w:rsid w:val="002C0367"/>
    <w:rsid w:val="00420F15"/>
    <w:rsid w:val="0068400F"/>
    <w:rsid w:val="00746A0D"/>
    <w:rsid w:val="007A5E21"/>
    <w:rsid w:val="00814263"/>
    <w:rsid w:val="0095483E"/>
    <w:rsid w:val="00962ECE"/>
    <w:rsid w:val="00AE28D8"/>
    <w:rsid w:val="00B019E8"/>
    <w:rsid w:val="00B1266B"/>
    <w:rsid w:val="00B379CA"/>
    <w:rsid w:val="00B40FC3"/>
    <w:rsid w:val="00B6130B"/>
    <w:rsid w:val="00CA31F5"/>
    <w:rsid w:val="00CA6B77"/>
    <w:rsid w:val="00CD0C70"/>
    <w:rsid w:val="00DF0B29"/>
    <w:rsid w:val="00E374EF"/>
    <w:rsid w:val="00E6086A"/>
    <w:rsid w:val="00E9450D"/>
    <w:rsid w:val="00EC65D9"/>
    <w:rsid w:val="00F6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CA6EAB-6F01-4785-904C-4AA63C89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2E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400F"/>
    <w:pPr>
      <w:spacing w:after="0" w:line="240" w:lineRule="auto"/>
    </w:pPr>
    <w:rPr>
      <w:rFonts w:eastAsiaTheme="minorEastAsia"/>
      <w:lang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uiPriority w:val="20"/>
    <w:qFormat/>
    <w:rsid w:val="0068400F"/>
    <w:rPr>
      <w:i/>
      <w:iCs/>
    </w:rPr>
  </w:style>
  <w:style w:type="paragraph" w:customStyle="1" w:styleId="xxmsonormal">
    <w:name w:val="x_xmsonormal"/>
    <w:basedOn w:val="Normal"/>
    <w:rsid w:val="0068400F"/>
    <w:pPr>
      <w:spacing w:after="0" w:line="240" w:lineRule="auto"/>
    </w:pPr>
    <w:rPr>
      <w:rFonts w:ascii="Calibri" w:hAnsi="Calibri" w:cs="Calibri"/>
      <w:lang w:eastAsia="hr-HR"/>
    </w:rPr>
  </w:style>
  <w:style w:type="character" w:styleId="Hyperlink">
    <w:name w:val="Hyperlink"/>
    <w:basedOn w:val="DefaultParagraphFont"/>
    <w:uiPriority w:val="99"/>
    <w:unhideWhenUsed/>
    <w:rsid w:val="00CA6B7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A6B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dubrovnik.hr/savjetovanje-s-javnoscu" TargetMode="External"/><Relationship Id="rId4" Type="http://schemas.openxmlformats.org/officeDocument/2006/relationships/hyperlink" Target="mailto:nekretnine@dubrovnik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Aksić Vitković</dc:creator>
  <cp:lastModifiedBy>Silvio Bulić</cp:lastModifiedBy>
  <cp:revision>3</cp:revision>
  <cp:lastPrinted>2019-05-08T10:56:00Z</cp:lastPrinted>
  <dcterms:created xsi:type="dcterms:W3CDTF">2019-10-18T09:45:00Z</dcterms:created>
  <dcterms:modified xsi:type="dcterms:W3CDTF">2019-10-18T09:49:00Z</dcterms:modified>
</cp:coreProperties>
</file>