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07D30" w14:textId="77777777" w:rsidR="00396F37" w:rsidRPr="005E1A29" w:rsidRDefault="00396F37" w:rsidP="00396F37">
      <w:pPr>
        <w:pStyle w:val="NoSpacing"/>
        <w:jc w:val="both"/>
        <w:rPr>
          <w:rFonts w:ascii="Arial" w:hAnsi="Arial" w:cs="Arial"/>
          <w:b/>
        </w:rPr>
      </w:pPr>
    </w:p>
    <w:p w14:paraId="50FF62E4" w14:textId="77777777" w:rsidR="00396F37" w:rsidRPr="005E1A29" w:rsidRDefault="00396F37" w:rsidP="00396F37">
      <w:pPr>
        <w:pStyle w:val="NoSpacing"/>
        <w:jc w:val="both"/>
        <w:rPr>
          <w:rFonts w:ascii="Arial" w:hAnsi="Arial" w:cs="Arial"/>
          <w:b/>
        </w:rPr>
      </w:pPr>
    </w:p>
    <w:p w14:paraId="7081B777" w14:textId="77777777" w:rsidR="00396F37" w:rsidRPr="005E1A29" w:rsidRDefault="00396F37" w:rsidP="00396F37">
      <w:pPr>
        <w:pStyle w:val="NoSpacing"/>
        <w:jc w:val="both"/>
        <w:rPr>
          <w:rFonts w:ascii="Arial" w:hAnsi="Arial" w:cs="Arial"/>
          <w:b/>
        </w:rPr>
      </w:pPr>
    </w:p>
    <w:p w14:paraId="3B684CFD" w14:textId="77777777" w:rsidR="00396F37" w:rsidRPr="005E1A29" w:rsidRDefault="00396F37" w:rsidP="00396F37">
      <w:pPr>
        <w:pStyle w:val="NoSpacing"/>
        <w:jc w:val="both"/>
        <w:rPr>
          <w:rFonts w:ascii="Arial" w:hAnsi="Arial" w:cs="Arial"/>
          <w:b/>
        </w:rPr>
      </w:pPr>
    </w:p>
    <w:p w14:paraId="2B5E4A06" w14:textId="77777777" w:rsidR="00396F37" w:rsidRPr="005E1A29" w:rsidRDefault="00396F37" w:rsidP="00396F37">
      <w:pPr>
        <w:pStyle w:val="NoSpacing"/>
        <w:jc w:val="both"/>
        <w:rPr>
          <w:rFonts w:ascii="Arial" w:hAnsi="Arial" w:cs="Arial"/>
          <w:b/>
        </w:rPr>
      </w:pPr>
    </w:p>
    <w:p w14:paraId="5B4A7FED" w14:textId="77777777" w:rsidR="00396F37" w:rsidRPr="005E1A29" w:rsidRDefault="00396F37" w:rsidP="00396F37">
      <w:pPr>
        <w:pStyle w:val="NoSpacing"/>
        <w:jc w:val="both"/>
        <w:rPr>
          <w:rFonts w:ascii="Arial" w:hAnsi="Arial" w:cs="Arial"/>
          <w:b/>
        </w:rPr>
      </w:pPr>
    </w:p>
    <w:p w14:paraId="541A8655" w14:textId="77777777" w:rsidR="00396F37" w:rsidRPr="005E1A29" w:rsidRDefault="00396F37" w:rsidP="00396F37">
      <w:pPr>
        <w:pStyle w:val="NoSpacing"/>
        <w:jc w:val="both"/>
        <w:rPr>
          <w:rFonts w:ascii="Arial" w:hAnsi="Arial" w:cs="Arial"/>
          <w:b/>
        </w:rPr>
      </w:pPr>
    </w:p>
    <w:p w14:paraId="73249204" w14:textId="77777777" w:rsidR="0068330F" w:rsidRPr="005E1A29" w:rsidRDefault="0068330F" w:rsidP="00FE73F2">
      <w:pPr>
        <w:pStyle w:val="NoSpacing"/>
        <w:jc w:val="both"/>
        <w:rPr>
          <w:rFonts w:ascii="Arial" w:hAnsi="Arial" w:cs="Arial"/>
          <w:b/>
        </w:rPr>
      </w:pPr>
    </w:p>
    <w:p w14:paraId="5D029F4F" w14:textId="77777777" w:rsidR="0068330F" w:rsidRPr="005E1A29" w:rsidRDefault="0068330F" w:rsidP="00FE73F2">
      <w:pPr>
        <w:pStyle w:val="NoSpacing"/>
        <w:jc w:val="both"/>
        <w:rPr>
          <w:rFonts w:ascii="Arial" w:hAnsi="Arial" w:cs="Arial"/>
          <w:b/>
        </w:rPr>
      </w:pPr>
    </w:p>
    <w:p w14:paraId="48A67D47" w14:textId="77777777" w:rsidR="00FE73F2" w:rsidRPr="005E1A29" w:rsidRDefault="00FE73F2" w:rsidP="00FE73F2">
      <w:pPr>
        <w:pStyle w:val="NoSpacing"/>
        <w:jc w:val="both"/>
        <w:rPr>
          <w:rFonts w:ascii="Arial" w:hAnsi="Arial" w:cs="Arial"/>
          <w:b/>
        </w:rPr>
      </w:pPr>
      <w:r w:rsidRPr="005E1A29">
        <w:rPr>
          <w:rFonts w:ascii="Arial" w:hAnsi="Arial" w:cs="Arial"/>
          <w:b/>
        </w:rPr>
        <w:t>G r a d o n a č e l n i k</w:t>
      </w:r>
    </w:p>
    <w:p w14:paraId="3620F5FE" w14:textId="77777777" w:rsidR="00FE73F2" w:rsidRPr="005E1A29" w:rsidRDefault="00FE73F2" w:rsidP="00FE73F2">
      <w:pPr>
        <w:pStyle w:val="NoSpacing"/>
        <w:jc w:val="both"/>
        <w:rPr>
          <w:rFonts w:ascii="Arial" w:hAnsi="Arial" w:cs="Arial"/>
          <w:b/>
        </w:rPr>
      </w:pPr>
    </w:p>
    <w:p w14:paraId="2989EC03" w14:textId="77777777" w:rsidR="00FE73F2" w:rsidRPr="005E1A29" w:rsidRDefault="0068330F" w:rsidP="00FE73F2">
      <w:pPr>
        <w:pStyle w:val="NoSpacing"/>
        <w:jc w:val="both"/>
        <w:rPr>
          <w:rFonts w:ascii="Arial" w:hAnsi="Arial" w:cs="Arial"/>
        </w:rPr>
      </w:pPr>
      <w:r w:rsidRPr="005E1A29">
        <w:rPr>
          <w:rFonts w:ascii="Arial" w:hAnsi="Arial" w:cs="Arial"/>
        </w:rPr>
        <w:t>KLASA: 602-01/19-01/23</w:t>
      </w:r>
    </w:p>
    <w:p w14:paraId="2B3007A8" w14:textId="77777777" w:rsidR="00FE73F2" w:rsidRPr="005E1A29" w:rsidRDefault="00FE73F2" w:rsidP="00FE73F2">
      <w:pPr>
        <w:pStyle w:val="NoSpacing"/>
        <w:jc w:val="both"/>
        <w:rPr>
          <w:rFonts w:ascii="Arial" w:hAnsi="Arial" w:cs="Arial"/>
        </w:rPr>
      </w:pPr>
      <w:r w:rsidRPr="005E1A29">
        <w:rPr>
          <w:rFonts w:ascii="Arial" w:hAnsi="Arial" w:cs="Arial"/>
        </w:rPr>
        <w:t>URBROJ: 2117/01-01-19-02</w:t>
      </w:r>
    </w:p>
    <w:p w14:paraId="6CA28654" w14:textId="77777777" w:rsidR="00FE73F2" w:rsidRPr="005E1A29" w:rsidRDefault="00FE73F2" w:rsidP="00FE73F2">
      <w:pPr>
        <w:pStyle w:val="NoSpacing"/>
        <w:jc w:val="both"/>
        <w:rPr>
          <w:rFonts w:ascii="Arial" w:hAnsi="Arial" w:cs="Arial"/>
        </w:rPr>
      </w:pPr>
      <w:r w:rsidRPr="005E1A29">
        <w:rPr>
          <w:rFonts w:ascii="Arial" w:hAnsi="Arial" w:cs="Arial"/>
        </w:rPr>
        <w:t xml:space="preserve">Dubrovnik, 18. </w:t>
      </w:r>
      <w:r w:rsidR="00245E55" w:rsidRPr="005E1A29">
        <w:rPr>
          <w:rFonts w:ascii="Arial" w:hAnsi="Arial" w:cs="Arial"/>
        </w:rPr>
        <w:t>travnja</w:t>
      </w:r>
      <w:r w:rsidRPr="005E1A29">
        <w:rPr>
          <w:rFonts w:ascii="Arial" w:hAnsi="Arial" w:cs="Arial"/>
        </w:rPr>
        <w:t xml:space="preserve"> 2019.godine</w:t>
      </w:r>
    </w:p>
    <w:p w14:paraId="32083D9A" w14:textId="77777777" w:rsidR="00FE73F2" w:rsidRPr="005E1A29" w:rsidRDefault="00FE73F2" w:rsidP="00FE73F2">
      <w:pPr>
        <w:pStyle w:val="NoSpacing"/>
        <w:jc w:val="both"/>
        <w:rPr>
          <w:rFonts w:ascii="Arial" w:hAnsi="Arial" w:cs="Arial"/>
        </w:rPr>
      </w:pPr>
    </w:p>
    <w:p w14:paraId="013004CE" w14:textId="77777777" w:rsidR="00FE73F2" w:rsidRPr="005E1A29" w:rsidRDefault="00FE73F2" w:rsidP="00FE73F2">
      <w:pPr>
        <w:pStyle w:val="NoSpacing"/>
        <w:jc w:val="both"/>
        <w:rPr>
          <w:rFonts w:ascii="Arial" w:hAnsi="Arial" w:cs="Arial"/>
        </w:rPr>
      </w:pPr>
    </w:p>
    <w:p w14:paraId="2A350DBB" w14:textId="77777777" w:rsidR="00FE73F2" w:rsidRPr="005E1A29" w:rsidRDefault="00FE73F2" w:rsidP="00FE73F2">
      <w:pPr>
        <w:pStyle w:val="NoSpacing"/>
        <w:jc w:val="both"/>
        <w:rPr>
          <w:rFonts w:ascii="Arial" w:hAnsi="Arial" w:cs="Arial"/>
        </w:rPr>
      </w:pPr>
    </w:p>
    <w:p w14:paraId="505C8FEE" w14:textId="77777777" w:rsidR="00FE73F2" w:rsidRPr="005E1A29" w:rsidRDefault="00FE73F2" w:rsidP="00FE73F2">
      <w:pPr>
        <w:pStyle w:val="NoSpacing"/>
        <w:jc w:val="both"/>
        <w:rPr>
          <w:rFonts w:ascii="Arial" w:hAnsi="Arial" w:cs="Arial"/>
        </w:rPr>
      </w:pPr>
      <w:r w:rsidRPr="005E1A29">
        <w:rPr>
          <w:rFonts w:ascii="Arial" w:hAnsi="Arial" w:cs="Arial"/>
        </w:rPr>
        <w:t xml:space="preserve">Na temelju članka 48. Zakona o lokalnoj i područnoj (regionalnoj) samoupravi (“Narodne novine”, broj 33/01, 60/01 129/05, 109/07, 125/08, 36/09, 150/11, 144/12 i 19/13 - pročišćeni tekst) i članka 41. Statuta Grada Dubrovnika (“Službeni glasnik Grada Dubrovnika”, broj 4/09, 6/10, 3/11, 14/12, 5/13 i 6/13 – pročišćeni tekst) gradonačelnik Grada Dubrovnika donio je </w:t>
      </w:r>
    </w:p>
    <w:p w14:paraId="0A0A905E" w14:textId="77777777" w:rsidR="00FE73F2" w:rsidRPr="005E1A29" w:rsidRDefault="00FE73F2" w:rsidP="00FE73F2">
      <w:pPr>
        <w:pStyle w:val="NoSpacing"/>
        <w:jc w:val="both"/>
        <w:rPr>
          <w:rFonts w:ascii="Arial" w:hAnsi="Arial" w:cs="Arial"/>
        </w:rPr>
      </w:pPr>
    </w:p>
    <w:p w14:paraId="52511B59" w14:textId="77777777" w:rsidR="00FE73F2" w:rsidRPr="005E1A29" w:rsidRDefault="00FE73F2" w:rsidP="00FE73F2">
      <w:pPr>
        <w:pStyle w:val="NoSpacing"/>
        <w:jc w:val="both"/>
        <w:rPr>
          <w:rFonts w:ascii="Arial" w:hAnsi="Arial" w:cs="Arial"/>
        </w:rPr>
      </w:pPr>
    </w:p>
    <w:p w14:paraId="0C92FDD3" w14:textId="77777777" w:rsidR="00FE73F2" w:rsidRPr="005E1A29" w:rsidRDefault="00FE73F2" w:rsidP="00FE73F2">
      <w:pPr>
        <w:pStyle w:val="NoSpacing"/>
        <w:jc w:val="center"/>
        <w:rPr>
          <w:rFonts w:ascii="Arial" w:hAnsi="Arial" w:cs="Arial"/>
          <w:b/>
        </w:rPr>
      </w:pPr>
      <w:r w:rsidRPr="005E1A29">
        <w:rPr>
          <w:rFonts w:ascii="Arial" w:hAnsi="Arial" w:cs="Arial"/>
          <w:b/>
        </w:rPr>
        <w:t>Z A K LJ U Č A K</w:t>
      </w:r>
    </w:p>
    <w:p w14:paraId="7E204EFB" w14:textId="77777777" w:rsidR="00FE73F2" w:rsidRPr="005E1A29" w:rsidRDefault="00FE73F2" w:rsidP="00FE73F2">
      <w:pPr>
        <w:pStyle w:val="NoSpacing"/>
        <w:jc w:val="both"/>
        <w:rPr>
          <w:rFonts w:ascii="Arial" w:hAnsi="Arial" w:cs="Arial"/>
        </w:rPr>
      </w:pPr>
    </w:p>
    <w:p w14:paraId="3882F064" w14:textId="77777777" w:rsidR="0068330F" w:rsidRPr="005E1A29" w:rsidRDefault="0068330F" w:rsidP="0068330F">
      <w:pPr>
        <w:pStyle w:val="NoSpacing"/>
        <w:numPr>
          <w:ilvl w:val="0"/>
          <w:numId w:val="5"/>
        </w:numPr>
        <w:jc w:val="both"/>
        <w:rPr>
          <w:rFonts w:ascii="Arial" w:hAnsi="Arial" w:cs="Arial"/>
        </w:rPr>
      </w:pPr>
      <w:r w:rsidRPr="005E1A29">
        <w:rPr>
          <w:rFonts w:ascii="Arial" w:hAnsi="Arial" w:cs="Arial"/>
        </w:rPr>
        <w:t>Utvrđuje se prijedlog Pravilnika o financiranju obrazovnih materijala učenicima osnovnih škola Grada Dubrovnika i prosljeđuje Gradskom vijeću Grada Dubrovnika na raspravu i donošenje.</w:t>
      </w:r>
    </w:p>
    <w:p w14:paraId="124CF3E3" w14:textId="77777777" w:rsidR="0068330F" w:rsidRPr="005E1A29" w:rsidRDefault="0068330F" w:rsidP="0068330F">
      <w:pPr>
        <w:pStyle w:val="BodyText2"/>
        <w:ind w:left="720"/>
        <w:rPr>
          <w:rFonts w:ascii="Arial" w:hAnsi="Arial" w:cs="Arial"/>
          <w:sz w:val="22"/>
          <w:szCs w:val="22"/>
        </w:rPr>
      </w:pPr>
    </w:p>
    <w:p w14:paraId="2D3510DA" w14:textId="77777777" w:rsidR="00FE73F2" w:rsidRPr="005E1A29" w:rsidRDefault="00FE73F2" w:rsidP="00FE73F2">
      <w:pPr>
        <w:pStyle w:val="BodyText2"/>
        <w:numPr>
          <w:ilvl w:val="0"/>
          <w:numId w:val="5"/>
        </w:numPr>
        <w:rPr>
          <w:rFonts w:ascii="Arial" w:hAnsi="Arial" w:cs="Arial"/>
          <w:sz w:val="22"/>
          <w:szCs w:val="22"/>
        </w:rPr>
      </w:pPr>
      <w:r w:rsidRPr="005E1A29">
        <w:rPr>
          <w:rFonts w:ascii="Arial" w:hAnsi="Arial" w:cs="Arial"/>
          <w:sz w:val="22"/>
          <w:szCs w:val="22"/>
        </w:rPr>
        <w:t>Izvjestitelj o ovom predmetu bit će Mato Franković, gradonačelnik Grada Dubrovnika.</w:t>
      </w:r>
    </w:p>
    <w:p w14:paraId="67D43650" w14:textId="77777777" w:rsidR="00FE73F2" w:rsidRPr="005E1A29" w:rsidRDefault="00FE73F2" w:rsidP="00FE73F2">
      <w:pPr>
        <w:pStyle w:val="NoSpacing"/>
        <w:rPr>
          <w:rFonts w:ascii="Arial" w:hAnsi="Arial" w:cs="Arial"/>
        </w:rPr>
      </w:pPr>
    </w:p>
    <w:p w14:paraId="533480F7" w14:textId="77777777" w:rsidR="00FE73F2" w:rsidRPr="005E1A29" w:rsidRDefault="00FE73F2" w:rsidP="00FE73F2">
      <w:pPr>
        <w:pStyle w:val="NoSpacing"/>
        <w:rPr>
          <w:rFonts w:ascii="Arial" w:hAnsi="Arial" w:cs="Arial"/>
        </w:rPr>
      </w:pPr>
    </w:p>
    <w:p w14:paraId="20445EC5" w14:textId="77777777" w:rsidR="00FE73F2" w:rsidRPr="005E1A29" w:rsidRDefault="00FE73F2" w:rsidP="00FE73F2">
      <w:pPr>
        <w:rPr>
          <w:rFonts w:ascii="Arial" w:hAnsi="Arial" w:cs="Arial"/>
        </w:rPr>
      </w:pPr>
    </w:p>
    <w:p w14:paraId="79F479A3" w14:textId="77777777" w:rsidR="00FE73F2" w:rsidRPr="005E1A29" w:rsidRDefault="00FE73F2" w:rsidP="00FE73F2">
      <w:pPr>
        <w:rPr>
          <w:rFonts w:ascii="Arial" w:hAnsi="Arial" w:cs="Arial"/>
        </w:rPr>
      </w:pPr>
    </w:p>
    <w:p w14:paraId="32EB6CC2" w14:textId="77777777" w:rsidR="00FE73F2" w:rsidRPr="005E1A29" w:rsidRDefault="00FE73F2" w:rsidP="00FE73F2">
      <w:pPr>
        <w:ind w:left="5664"/>
        <w:rPr>
          <w:rFonts w:ascii="Arial" w:hAnsi="Arial" w:cs="Arial"/>
          <w:b/>
        </w:rPr>
      </w:pPr>
      <w:r w:rsidRPr="005E1A29">
        <w:rPr>
          <w:rFonts w:ascii="Arial" w:hAnsi="Arial" w:cs="Arial"/>
          <w:b/>
        </w:rPr>
        <w:t>Gradonačelnik</w:t>
      </w:r>
    </w:p>
    <w:p w14:paraId="0CB822C6" w14:textId="77777777" w:rsidR="00FE73F2" w:rsidRPr="005E1A29" w:rsidRDefault="00FE73F2" w:rsidP="00FE73F2">
      <w:pPr>
        <w:ind w:left="5664"/>
        <w:rPr>
          <w:rFonts w:ascii="Arial" w:hAnsi="Arial" w:cs="Arial"/>
          <w:b/>
        </w:rPr>
      </w:pPr>
      <w:r w:rsidRPr="005E1A29">
        <w:rPr>
          <w:rFonts w:ascii="Arial" w:hAnsi="Arial" w:cs="Arial"/>
          <w:b/>
        </w:rPr>
        <w:t>Mato Franković</w:t>
      </w:r>
    </w:p>
    <w:p w14:paraId="0F1AC6AC" w14:textId="77777777" w:rsidR="00FE73F2" w:rsidRPr="005E1A29" w:rsidRDefault="00FE73F2" w:rsidP="00FE73F2">
      <w:pPr>
        <w:rPr>
          <w:rFonts w:ascii="Arial" w:hAnsi="Arial" w:cs="Arial"/>
        </w:rPr>
      </w:pPr>
    </w:p>
    <w:p w14:paraId="11446591" w14:textId="77777777" w:rsidR="00FE73F2" w:rsidRPr="005E1A29" w:rsidRDefault="00FE73F2" w:rsidP="00FE73F2">
      <w:pPr>
        <w:pStyle w:val="NoSpacing"/>
        <w:rPr>
          <w:rFonts w:ascii="Arial" w:hAnsi="Arial" w:cs="Arial"/>
        </w:rPr>
      </w:pPr>
    </w:p>
    <w:p w14:paraId="07F91E2E" w14:textId="77777777" w:rsidR="00FE73F2" w:rsidRPr="005E1A29" w:rsidRDefault="00FE73F2" w:rsidP="00FE73F2">
      <w:pPr>
        <w:pStyle w:val="NoSpacing"/>
        <w:rPr>
          <w:rFonts w:ascii="Arial" w:hAnsi="Arial" w:cs="Arial"/>
        </w:rPr>
      </w:pPr>
    </w:p>
    <w:p w14:paraId="7B078E85" w14:textId="77777777" w:rsidR="00FE73F2" w:rsidRPr="005E1A29" w:rsidRDefault="00FE73F2" w:rsidP="00FE73F2">
      <w:pPr>
        <w:pStyle w:val="NoSpacing"/>
        <w:rPr>
          <w:rFonts w:ascii="Arial" w:hAnsi="Arial" w:cs="Arial"/>
        </w:rPr>
      </w:pPr>
      <w:r w:rsidRPr="005E1A29">
        <w:rPr>
          <w:rFonts w:ascii="Arial" w:hAnsi="Arial" w:cs="Arial"/>
        </w:rPr>
        <w:t>DOSTAVITI:</w:t>
      </w:r>
    </w:p>
    <w:p w14:paraId="6BF36CEA" w14:textId="77777777" w:rsidR="00FE73F2" w:rsidRPr="005E1A29" w:rsidRDefault="00FE73F2" w:rsidP="00FE73F2">
      <w:pPr>
        <w:pStyle w:val="NoSpacing"/>
        <w:numPr>
          <w:ilvl w:val="0"/>
          <w:numId w:val="4"/>
        </w:numPr>
        <w:rPr>
          <w:rFonts w:ascii="Arial" w:hAnsi="Arial" w:cs="Arial"/>
        </w:rPr>
      </w:pPr>
      <w:r w:rsidRPr="005E1A29">
        <w:rPr>
          <w:rFonts w:ascii="Arial" w:hAnsi="Arial" w:cs="Arial"/>
        </w:rPr>
        <w:t xml:space="preserve">Upravni odjel za obrazovanje, šport, </w:t>
      </w:r>
    </w:p>
    <w:p w14:paraId="74A63CB9" w14:textId="77777777" w:rsidR="00FE73F2" w:rsidRPr="005E1A29" w:rsidRDefault="00FE73F2" w:rsidP="00FE73F2">
      <w:pPr>
        <w:pStyle w:val="NoSpacing"/>
        <w:ind w:firstLine="708"/>
        <w:rPr>
          <w:rFonts w:ascii="Arial" w:hAnsi="Arial" w:cs="Arial"/>
        </w:rPr>
      </w:pPr>
      <w:r w:rsidRPr="005E1A29">
        <w:rPr>
          <w:rFonts w:ascii="Arial" w:hAnsi="Arial" w:cs="Arial"/>
        </w:rPr>
        <w:t>socijalnu skrb i civilno društvo, ovdje</w:t>
      </w:r>
    </w:p>
    <w:p w14:paraId="28747ED1" w14:textId="77777777" w:rsidR="00FE73F2" w:rsidRPr="005E1A29" w:rsidRDefault="00FE73F2" w:rsidP="00FE73F2">
      <w:pPr>
        <w:pStyle w:val="NoSpacing"/>
        <w:rPr>
          <w:rFonts w:ascii="Arial" w:hAnsi="Arial" w:cs="Arial"/>
        </w:rPr>
      </w:pPr>
      <w:r w:rsidRPr="005E1A29">
        <w:rPr>
          <w:rFonts w:ascii="Arial" w:hAnsi="Arial" w:cs="Arial"/>
        </w:rPr>
        <w:t xml:space="preserve">      2. Upravni odjel za poslove gradonačelnika</w:t>
      </w:r>
    </w:p>
    <w:p w14:paraId="1831EA46" w14:textId="77777777" w:rsidR="00FE73F2" w:rsidRPr="005E1A29" w:rsidRDefault="00FE73F2" w:rsidP="00FE73F2">
      <w:pPr>
        <w:pStyle w:val="NoSpacing"/>
        <w:rPr>
          <w:rFonts w:ascii="Arial" w:hAnsi="Arial" w:cs="Arial"/>
        </w:rPr>
      </w:pPr>
      <w:r w:rsidRPr="005E1A29">
        <w:rPr>
          <w:rFonts w:ascii="Arial" w:hAnsi="Arial" w:cs="Arial"/>
        </w:rPr>
        <w:t xml:space="preserve">      3. Pismohrana</w:t>
      </w:r>
    </w:p>
    <w:p w14:paraId="4DF54ACF" w14:textId="77777777" w:rsidR="00FE73F2" w:rsidRPr="005E1A29" w:rsidRDefault="00FE73F2" w:rsidP="00FE73F2">
      <w:pPr>
        <w:pStyle w:val="NoSpacing"/>
        <w:jc w:val="both"/>
        <w:rPr>
          <w:rFonts w:ascii="Arial" w:hAnsi="Arial" w:cs="Arial"/>
        </w:rPr>
      </w:pPr>
    </w:p>
    <w:p w14:paraId="5643B6B2" w14:textId="77777777" w:rsidR="00FE73F2" w:rsidRPr="005E1A29" w:rsidRDefault="00FE73F2" w:rsidP="00FE73F2">
      <w:pPr>
        <w:pStyle w:val="NoSpacing"/>
        <w:jc w:val="both"/>
        <w:rPr>
          <w:rFonts w:ascii="Arial" w:hAnsi="Arial" w:cs="Arial"/>
        </w:rPr>
      </w:pPr>
    </w:p>
    <w:p w14:paraId="7EC4C026" w14:textId="77777777" w:rsidR="00FE73F2" w:rsidRPr="005E1A29" w:rsidRDefault="00FE73F2" w:rsidP="00FE73F2">
      <w:pPr>
        <w:pStyle w:val="NoSpacing"/>
        <w:jc w:val="both"/>
        <w:rPr>
          <w:rFonts w:ascii="Arial" w:hAnsi="Arial" w:cs="Arial"/>
        </w:rPr>
      </w:pPr>
    </w:p>
    <w:p w14:paraId="5D0C6AD0" w14:textId="77777777" w:rsidR="0068330F" w:rsidRPr="005E1A29" w:rsidRDefault="0068330F" w:rsidP="00FE73F2">
      <w:pPr>
        <w:pStyle w:val="NoSpacing"/>
        <w:jc w:val="both"/>
        <w:rPr>
          <w:rFonts w:ascii="Arial" w:hAnsi="Arial" w:cs="Arial"/>
        </w:rPr>
      </w:pPr>
    </w:p>
    <w:p w14:paraId="406A94E4" w14:textId="77777777" w:rsidR="0068330F" w:rsidRPr="005E1A29" w:rsidRDefault="0068330F" w:rsidP="00FE73F2">
      <w:pPr>
        <w:pStyle w:val="NoSpacing"/>
        <w:jc w:val="both"/>
        <w:rPr>
          <w:rFonts w:ascii="Arial" w:hAnsi="Arial" w:cs="Arial"/>
        </w:rPr>
      </w:pPr>
    </w:p>
    <w:p w14:paraId="53DEB4CF" w14:textId="77777777" w:rsidR="0068330F" w:rsidRPr="005E1A29" w:rsidRDefault="0068330F" w:rsidP="00FE73F2">
      <w:pPr>
        <w:pStyle w:val="NoSpacing"/>
        <w:jc w:val="both"/>
        <w:rPr>
          <w:rFonts w:ascii="Arial" w:hAnsi="Arial" w:cs="Arial"/>
        </w:rPr>
      </w:pPr>
    </w:p>
    <w:p w14:paraId="21CB5C11" w14:textId="77777777" w:rsidR="0068330F" w:rsidRPr="005E1A29" w:rsidRDefault="0068330F" w:rsidP="00FE73F2">
      <w:pPr>
        <w:pStyle w:val="NoSpacing"/>
        <w:jc w:val="both"/>
        <w:rPr>
          <w:rFonts w:ascii="Arial" w:hAnsi="Arial" w:cs="Arial"/>
        </w:rPr>
      </w:pPr>
    </w:p>
    <w:p w14:paraId="1197BD1D" w14:textId="77777777" w:rsidR="0068330F" w:rsidRPr="005E1A29" w:rsidRDefault="0068330F" w:rsidP="00FE73F2">
      <w:pPr>
        <w:pStyle w:val="NoSpacing"/>
        <w:jc w:val="both"/>
        <w:rPr>
          <w:rFonts w:ascii="Arial" w:hAnsi="Arial" w:cs="Arial"/>
        </w:rPr>
      </w:pPr>
    </w:p>
    <w:p w14:paraId="053EB936" w14:textId="77777777" w:rsidR="00BC5EA6" w:rsidRPr="005E1A29" w:rsidRDefault="00BC5EA6" w:rsidP="00FE73F2">
      <w:pPr>
        <w:pStyle w:val="NoSpacing"/>
        <w:jc w:val="both"/>
        <w:rPr>
          <w:rFonts w:ascii="Arial" w:hAnsi="Arial" w:cs="Arial"/>
        </w:rPr>
      </w:pPr>
      <w:r w:rsidRPr="005E1A29">
        <w:rPr>
          <w:rFonts w:ascii="Arial" w:hAnsi="Arial" w:cs="Arial"/>
        </w:rPr>
        <w:t xml:space="preserve">Na temelju članka 32. Statuta Grada Dubrovnika („Službeni glasnik Grada Dubrovnika“, broj 4/09, 6/10, 3/11, 14/12, 5/13 i 6/13 – pročišćeni tekst) Gradsko vijeće Grada Dubrovnika na           sjednici, održanoj         </w:t>
      </w:r>
      <w:r w:rsidR="006A304F" w:rsidRPr="005E1A29">
        <w:rPr>
          <w:rFonts w:ascii="Arial" w:hAnsi="Arial" w:cs="Arial"/>
        </w:rPr>
        <w:t xml:space="preserve">                  , donijelo je</w:t>
      </w:r>
    </w:p>
    <w:p w14:paraId="5253FE85" w14:textId="77777777" w:rsidR="006A304F" w:rsidRPr="005E1A29" w:rsidRDefault="006A304F">
      <w:pPr>
        <w:rPr>
          <w:rFonts w:ascii="Arial" w:hAnsi="Arial" w:cs="Arial"/>
        </w:rPr>
      </w:pPr>
    </w:p>
    <w:p w14:paraId="7B580D1A" w14:textId="77777777" w:rsidR="00BC010F" w:rsidRPr="005E1A29" w:rsidRDefault="006851F7" w:rsidP="00BC5EA6">
      <w:pPr>
        <w:jc w:val="center"/>
        <w:rPr>
          <w:rFonts w:ascii="Arial" w:hAnsi="Arial" w:cs="Arial"/>
          <w:b/>
        </w:rPr>
      </w:pPr>
      <w:r w:rsidRPr="005E1A29">
        <w:rPr>
          <w:rFonts w:ascii="Arial" w:hAnsi="Arial" w:cs="Arial"/>
          <w:b/>
        </w:rPr>
        <w:t>Pravilnik o financiranju obrazovnih materijala učenicima osnovnih škola Grada Dubrovnika</w:t>
      </w:r>
    </w:p>
    <w:p w14:paraId="7BFBA803" w14:textId="77777777" w:rsidR="00BC5EA6" w:rsidRPr="005E1A29" w:rsidRDefault="00BC5EA6">
      <w:pPr>
        <w:rPr>
          <w:rFonts w:ascii="Arial" w:hAnsi="Arial" w:cs="Arial"/>
        </w:rPr>
      </w:pPr>
    </w:p>
    <w:p w14:paraId="006967D1" w14:textId="77777777" w:rsidR="00FA761C" w:rsidRPr="005E1A29" w:rsidRDefault="00FA761C" w:rsidP="00BC5EA6">
      <w:pPr>
        <w:jc w:val="center"/>
        <w:rPr>
          <w:rFonts w:ascii="Arial" w:hAnsi="Arial" w:cs="Arial"/>
          <w:b/>
        </w:rPr>
      </w:pPr>
      <w:r w:rsidRPr="005E1A29">
        <w:rPr>
          <w:rFonts w:ascii="Arial" w:hAnsi="Arial" w:cs="Arial"/>
          <w:b/>
        </w:rPr>
        <w:t>Članak 1.</w:t>
      </w:r>
    </w:p>
    <w:p w14:paraId="66C05F9E" w14:textId="77777777" w:rsidR="006851F7" w:rsidRPr="005E1A29" w:rsidRDefault="006851F7" w:rsidP="006A304F">
      <w:pPr>
        <w:jc w:val="both"/>
        <w:rPr>
          <w:rFonts w:ascii="Arial" w:hAnsi="Arial" w:cs="Arial"/>
        </w:rPr>
      </w:pPr>
      <w:r w:rsidRPr="005E1A29">
        <w:rPr>
          <w:rFonts w:ascii="Arial" w:hAnsi="Arial" w:cs="Arial"/>
        </w:rPr>
        <w:t>Ovim Pravilnikom utvrđuju se uvjeti, postupak i način dodjele obrazovnih materijala učenicima osnovnih škola čiji je osnivač Grad Dubrovnik.</w:t>
      </w:r>
    </w:p>
    <w:p w14:paraId="7D210E0F" w14:textId="77777777" w:rsidR="00FA761C" w:rsidRPr="005E1A29" w:rsidRDefault="00FA761C" w:rsidP="00BC5EA6">
      <w:pPr>
        <w:jc w:val="center"/>
        <w:rPr>
          <w:rFonts w:ascii="Arial" w:hAnsi="Arial" w:cs="Arial"/>
          <w:b/>
        </w:rPr>
      </w:pPr>
      <w:r w:rsidRPr="005E1A29">
        <w:rPr>
          <w:rFonts w:ascii="Arial" w:hAnsi="Arial" w:cs="Arial"/>
          <w:b/>
        </w:rPr>
        <w:t>Članak 2.</w:t>
      </w:r>
    </w:p>
    <w:p w14:paraId="78253F9F" w14:textId="77777777" w:rsidR="00670CDA" w:rsidRPr="005E1A29" w:rsidRDefault="006851F7" w:rsidP="006A304F">
      <w:pPr>
        <w:jc w:val="both"/>
        <w:rPr>
          <w:rFonts w:ascii="Arial" w:hAnsi="Arial" w:cs="Arial"/>
        </w:rPr>
      </w:pPr>
      <w:r w:rsidRPr="005E1A29">
        <w:rPr>
          <w:rFonts w:ascii="Arial" w:hAnsi="Arial" w:cs="Arial"/>
        </w:rPr>
        <w:t>Obrazovni materijal</w:t>
      </w:r>
      <w:r w:rsidR="000C0995" w:rsidRPr="005E1A29">
        <w:rPr>
          <w:rFonts w:ascii="Arial" w:hAnsi="Arial" w:cs="Arial"/>
        </w:rPr>
        <w:t>i u smislu ovog P</w:t>
      </w:r>
      <w:r w:rsidR="004F662E" w:rsidRPr="005E1A29">
        <w:rPr>
          <w:rFonts w:ascii="Arial" w:hAnsi="Arial" w:cs="Arial"/>
        </w:rPr>
        <w:t>ravilnika su</w:t>
      </w:r>
      <w:r w:rsidR="000C0995" w:rsidRPr="005E1A29">
        <w:rPr>
          <w:rFonts w:ascii="Arial" w:hAnsi="Arial" w:cs="Arial"/>
        </w:rPr>
        <w:t xml:space="preserve"> radna bilježnica</w:t>
      </w:r>
      <w:r w:rsidRPr="005E1A29">
        <w:rPr>
          <w:rFonts w:ascii="Arial" w:hAnsi="Arial" w:cs="Arial"/>
        </w:rPr>
        <w:t xml:space="preserve">, tehnička kutija i likovna mapa </w:t>
      </w:r>
      <w:r w:rsidR="009417FD" w:rsidRPr="005E1A29">
        <w:rPr>
          <w:rFonts w:ascii="Arial" w:hAnsi="Arial" w:cs="Arial"/>
        </w:rPr>
        <w:t>koji su</w:t>
      </w:r>
      <w:r w:rsidR="004F662E" w:rsidRPr="005E1A29">
        <w:rPr>
          <w:rFonts w:ascii="Arial" w:hAnsi="Arial" w:cs="Arial"/>
        </w:rPr>
        <w:t>, sukladno</w:t>
      </w:r>
      <w:r w:rsidR="009417FD" w:rsidRPr="005E1A29">
        <w:rPr>
          <w:rFonts w:ascii="Arial" w:hAnsi="Arial" w:cs="Arial"/>
        </w:rPr>
        <w:t xml:space="preserve"> odabiru </w:t>
      </w:r>
      <w:r w:rsidR="00BC5EA6" w:rsidRPr="005E1A29">
        <w:rPr>
          <w:rFonts w:ascii="Arial" w:hAnsi="Arial" w:cs="Arial"/>
        </w:rPr>
        <w:t xml:space="preserve">svake pojedine </w:t>
      </w:r>
      <w:r w:rsidR="009417FD" w:rsidRPr="005E1A29">
        <w:rPr>
          <w:rFonts w:ascii="Arial" w:hAnsi="Arial" w:cs="Arial"/>
        </w:rPr>
        <w:t>škole</w:t>
      </w:r>
      <w:r w:rsidR="004F662E" w:rsidRPr="005E1A29">
        <w:rPr>
          <w:rFonts w:ascii="Arial" w:hAnsi="Arial" w:cs="Arial"/>
        </w:rPr>
        <w:t>,</w:t>
      </w:r>
      <w:r w:rsidR="009417FD" w:rsidRPr="005E1A29">
        <w:rPr>
          <w:rFonts w:ascii="Arial" w:hAnsi="Arial" w:cs="Arial"/>
        </w:rPr>
        <w:t xml:space="preserve"> potrebni učenicima </w:t>
      </w:r>
      <w:r w:rsidRPr="005E1A29">
        <w:rPr>
          <w:rFonts w:ascii="Arial" w:hAnsi="Arial" w:cs="Arial"/>
        </w:rPr>
        <w:t xml:space="preserve">za svladavanje </w:t>
      </w:r>
      <w:r w:rsidR="009417FD" w:rsidRPr="005E1A29">
        <w:rPr>
          <w:rFonts w:ascii="Arial" w:hAnsi="Arial" w:cs="Arial"/>
        </w:rPr>
        <w:t>nastavnog plana i programa</w:t>
      </w:r>
      <w:r w:rsidRPr="005E1A29">
        <w:rPr>
          <w:rFonts w:ascii="Arial" w:hAnsi="Arial" w:cs="Arial"/>
        </w:rPr>
        <w:t>.</w:t>
      </w:r>
      <w:r w:rsidR="00670CDA" w:rsidRPr="005E1A29">
        <w:rPr>
          <w:rFonts w:ascii="Arial" w:hAnsi="Arial" w:cs="Arial"/>
        </w:rPr>
        <w:t xml:space="preserve"> </w:t>
      </w:r>
    </w:p>
    <w:p w14:paraId="48069F70" w14:textId="77777777" w:rsidR="00FA761C" w:rsidRPr="005E1A29" w:rsidRDefault="00FA761C" w:rsidP="00BC5EA6">
      <w:pPr>
        <w:jc w:val="center"/>
        <w:rPr>
          <w:rFonts w:ascii="Arial" w:hAnsi="Arial" w:cs="Arial"/>
          <w:b/>
        </w:rPr>
      </w:pPr>
      <w:r w:rsidRPr="005E1A29">
        <w:rPr>
          <w:rFonts w:ascii="Arial" w:hAnsi="Arial" w:cs="Arial"/>
          <w:b/>
        </w:rPr>
        <w:t>Članak 3.</w:t>
      </w:r>
    </w:p>
    <w:p w14:paraId="411F5C16" w14:textId="77777777" w:rsidR="006851F7" w:rsidRPr="005E1A29" w:rsidRDefault="00670CDA" w:rsidP="006A304F">
      <w:pPr>
        <w:jc w:val="both"/>
        <w:rPr>
          <w:rFonts w:ascii="Arial" w:hAnsi="Arial" w:cs="Arial"/>
        </w:rPr>
      </w:pPr>
      <w:r w:rsidRPr="005E1A29">
        <w:rPr>
          <w:rFonts w:ascii="Arial" w:hAnsi="Arial" w:cs="Arial"/>
        </w:rPr>
        <w:t>Obrazovni materijal</w:t>
      </w:r>
      <w:r w:rsidR="004F662E" w:rsidRPr="005E1A29">
        <w:rPr>
          <w:rFonts w:ascii="Arial" w:hAnsi="Arial" w:cs="Arial"/>
        </w:rPr>
        <w:t>i</w:t>
      </w:r>
      <w:r w:rsidR="00BC5EA6" w:rsidRPr="005E1A29">
        <w:rPr>
          <w:rFonts w:ascii="Arial" w:hAnsi="Arial" w:cs="Arial"/>
        </w:rPr>
        <w:t xml:space="preserve"> ko</w:t>
      </w:r>
      <w:r w:rsidR="000C0995" w:rsidRPr="005E1A29">
        <w:rPr>
          <w:rFonts w:ascii="Arial" w:hAnsi="Arial" w:cs="Arial"/>
        </w:rPr>
        <w:t xml:space="preserve">ji se dodjeljuju učenicima </w:t>
      </w:r>
      <w:r w:rsidRPr="005E1A29">
        <w:rPr>
          <w:rFonts w:ascii="Arial" w:hAnsi="Arial" w:cs="Arial"/>
        </w:rPr>
        <w:t>mora</w:t>
      </w:r>
      <w:r w:rsidR="004F662E" w:rsidRPr="005E1A29">
        <w:rPr>
          <w:rFonts w:ascii="Arial" w:hAnsi="Arial" w:cs="Arial"/>
        </w:rPr>
        <w:t>ju</w:t>
      </w:r>
      <w:r w:rsidRPr="005E1A29">
        <w:rPr>
          <w:rFonts w:ascii="Arial" w:hAnsi="Arial" w:cs="Arial"/>
        </w:rPr>
        <w:t xml:space="preserve"> biti usklađen</w:t>
      </w:r>
      <w:r w:rsidR="004F662E" w:rsidRPr="005E1A29">
        <w:rPr>
          <w:rFonts w:ascii="Arial" w:hAnsi="Arial" w:cs="Arial"/>
        </w:rPr>
        <w:t>i</w:t>
      </w:r>
      <w:r w:rsidRPr="005E1A29">
        <w:rPr>
          <w:rFonts w:ascii="Arial" w:hAnsi="Arial" w:cs="Arial"/>
        </w:rPr>
        <w:t xml:space="preserve"> s odredbama Zakona o udžbenicima i drugim obrazovnim materijalima za osnovnu i srednju školu.</w:t>
      </w:r>
    </w:p>
    <w:p w14:paraId="6B1C8E02" w14:textId="77777777" w:rsidR="00FA761C" w:rsidRPr="005E1A29" w:rsidRDefault="00FA761C" w:rsidP="00BC5EA6">
      <w:pPr>
        <w:jc w:val="center"/>
        <w:rPr>
          <w:rFonts w:ascii="Arial" w:hAnsi="Arial" w:cs="Arial"/>
          <w:b/>
        </w:rPr>
      </w:pPr>
      <w:r w:rsidRPr="005E1A29">
        <w:rPr>
          <w:rFonts w:ascii="Arial" w:hAnsi="Arial" w:cs="Arial"/>
          <w:b/>
        </w:rPr>
        <w:t>Članak 4.</w:t>
      </w:r>
    </w:p>
    <w:p w14:paraId="4180D0A6" w14:textId="77777777" w:rsidR="006851F7" w:rsidRPr="005E1A29" w:rsidRDefault="006851F7" w:rsidP="006A304F">
      <w:pPr>
        <w:jc w:val="both"/>
        <w:rPr>
          <w:rFonts w:ascii="Arial" w:hAnsi="Arial" w:cs="Arial"/>
        </w:rPr>
      </w:pPr>
      <w:r w:rsidRPr="005E1A29">
        <w:rPr>
          <w:rFonts w:ascii="Arial" w:hAnsi="Arial" w:cs="Arial"/>
        </w:rPr>
        <w:t>Pravo na dodjelu obraz</w:t>
      </w:r>
      <w:r w:rsidR="000C0995" w:rsidRPr="005E1A29">
        <w:rPr>
          <w:rFonts w:ascii="Arial" w:hAnsi="Arial" w:cs="Arial"/>
        </w:rPr>
        <w:t>ovnih materijala u smislu ovog P</w:t>
      </w:r>
      <w:r w:rsidRPr="005E1A29">
        <w:rPr>
          <w:rFonts w:ascii="Arial" w:hAnsi="Arial" w:cs="Arial"/>
        </w:rPr>
        <w:t xml:space="preserve">ravilnika </w:t>
      </w:r>
      <w:r w:rsidR="00FE7C69" w:rsidRPr="005E1A29">
        <w:rPr>
          <w:rFonts w:ascii="Arial" w:hAnsi="Arial" w:cs="Arial"/>
        </w:rPr>
        <w:t xml:space="preserve">imaju svi učenici osnovnih škola Grada Dubrovnika čija oba roditelja ili skrbnici, odnosno jedan roditelj ukoliko se radi o </w:t>
      </w:r>
      <w:proofErr w:type="spellStart"/>
      <w:r w:rsidR="000C0995" w:rsidRPr="005E1A29">
        <w:rPr>
          <w:rFonts w:ascii="Arial" w:hAnsi="Arial" w:cs="Arial"/>
        </w:rPr>
        <w:t>jednoroditeljskoj</w:t>
      </w:r>
      <w:proofErr w:type="spellEnd"/>
      <w:r w:rsidR="000C0995" w:rsidRPr="005E1A29">
        <w:rPr>
          <w:rFonts w:ascii="Arial" w:hAnsi="Arial" w:cs="Arial"/>
        </w:rPr>
        <w:t xml:space="preserve"> obitelji,</w:t>
      </w:r>
      <w:r w:rsidR="00FE7C69" w:rsidRPr="005E1A29">
        <w:rPr>
          <w:rFonts w:ascii="Arial" w:hAnsi="Arial" w:cs="Arial"/>
        </w:rPr>
        <w:t xml:space="preserve"> imaju prebivalište na području Grada Dubrovnika </w:t>
      </w:r>
      <w:r w:rsidR="00FA761C" w:rsidRPr="005E1A29">
        <w:rPr>
          <w:rFonts w:ascii="Arial" w:hAnsi="Arial" w:cs="Arial"/>
        </w:rPr>
        <w:t xml:space="preserve">najmanje šest mjeseci prije </w:t>
      </w:r>
      <w:r w:rsidR="009417FD" w:rsidRPr="005E1A29">
        <w:rPr>
          <w:rFonts w:ascii="Arial" w:hAnsi="Arial" w:cs="Arial"/>
        </w:rPr>
        <w:t xml:space="preserve">pokretanja postupka javne </w:t>
      </w:r>
      <w:r w:rsidR="009C6C98" w:rsidRPr="005E1A29">
        <w:rPr>
          <w:rFonts w:ascii="Arial" w:hAnsi="Arial" w:cs="Arial"/>
        </w:rPr>
        <w:t>nabave</w:t>
      </w:r>
      <w:r w:rsidR="00FE7C69" w:rsidRPr="005E1A29">
        <w:rPr>
          <w:rFonts w:ascii="Arial" w:hAnsi="Arial" w:cs="Arial"/>
        </w:rPr>
        <w:t>.</w:t>
      </w:r>
    </w:p>
    <w:p w14:paraId="05D135C4" w14:textId="77777777" w:rsidR="00FA761C" w:rsidRPr="005E1A29" w:rsidRDefault="00FA761C" w:rsidP="00BC5EA6">
      <w:pPr>
        <w:jc w:val="center"/>
        <w:rPr>
          <w:rFonts w:ascii="Arial" w:hAnsi="Arial" w:cs="Arial"/>
          <w:b/>
        </w:rPr>
      </w:pPr>
      <w:r w:rsidRPr="005E1A29">
        <w:rPr>
          <w:rFonts w:ascii="Arial" w:hAnsi="Arial" w:cs="Arial"/>
          <w:b/>
        </w:rPr>
        <w:t>Članak 5.</w:t>
      </w:r>
    </w:p>
    <w:p w14:paraId="4608624A" w14:textId="77777777" w:rsidR="00FE7C69" w:rsidRPr="005E1A29" w:rsidRDefault="00FE7C69" w:rsidP="006A304F">
      <w:pPr>
        <w:jc w:val="both"/>
        <w:rPr>
          <w:rFonts w:ascii="Arial" w:hAnsi="Arial" w:cs="Arial"/>
        </w:rPr>
      </w:pPr>
      <w:r w:rsidRPr="005E1A29">
        <w:rPr>
          <w:rFonts w:ascii="Arial" w:hAnsi="Arial" w:cs="Arial"/>
        </w:rPr>
        <w:t>Postupak javne nabave  provodi</w:t>
      </w:r>
      <w:r w:rsidR="000218FE" w:rsidRPr="005E1A29">
        <w:rPr>
          <w:rFonts w:ascii="Arial" w:hAnsi="Arial" w:cs="Arial"/>
        </w:rPr>
        <w:t xml:space="preserve"> </w:t>
      </w:r>
      <w:r w:rsidRPr="005E1A29">
        <w:rPr>
          <w:rFonts w:ascii="Arial" w:hAnsi="Arial" w:cs="Arial"/>
        </w:rPr>
        <w:t xml:space="preserve"> Grad Dubrovni</w:t>
      </w:r>
      <w:r w:rsidR="00BC5EA6" w:rsidRPr="005E1A29">
        <w:rPr>
          <w:rFonts w:ascii="Arial" w:hAnsi="Arial" w:cs="Arial"/>
        </w:rPr>
        <w:t>k</w:t>
      </w:r>
      <w:r w:rsidR="000C0995" w:rsidRPr="005E1A29">
        <w:rPr>
          <w:rFonts w:ascii="Arial" w:hAnsi="Arial" w:cs="Arial"/>
        </w:rPr>
        <w:t xml:space="preserve"> u suradnji s osnovnim školama koje su prije početka nabave Gradu Dubrovniku dužne dostaviti troškovnike s odabranim obrazovnim materijalima i potrebnim količinama.</w:t>
      </w:r>
    </w:p>
    <w:p w14:paraId="4AAF92AA" w14:textId="77777777" w:rsidR="00FA761C" w:rsidRPr="005E1A29" w:rsidRDefault="00FA761C" w:rsidP="00BC5EA6">
      <w:pPr>
        <w:jc w:val="center"/>
        <w:rPr>
          <w:rFonts w:ascii="Arial" w:hAnsi="Arial" w:cs="Arial"/>
          <w:b/>
        </w:rPr>
      </w:pPr>
      <w:r w:rsidRPr="005E1A29">
        <w:rPr>
          <w:rFonts w:ascii="Arial" w:hAnsi="Arial" w:cs="Arial"/>
          <w:b/>
        </w:rPr>
        <w:t>Članak 6.</w:t>
      </w:r>
    </w:p>
    <w:p w14:paraId="4C9A5F2B" w14:textId="77777777" w:rsidR="00670CDA" w:rsidRPr="005E1A29" w:rsidRDefault="00670CDA" w:rsidP="006A304F">
      <w:pPr>
        <w:jc w:val="both"/>
        <w:rPr>
          <w:rFonts w:ascii="Arial" w:hAnsi="Arial" w:cs="Arial"/>
        </w:rPr>
      </w:pPr>
      <w:r w:rsidRPr="005E1A29">
        <w:rPr>
          <w:rFonts w:ascii="Arial" w:hAnsi="Arial" w:cs="Arial"/>
        </w:rPr>
        <w:t xml:space="preserve">Osnovna škola ima pravo zatražiti dodatnu dokumentaciju kako bi se utvrdilo ostvaruje li učenik pravo na dodjelu </w:t>
      </w:r>
      <w:r w:rsidR="009417FD" w:rsidRPr="005E1A29">
        <w:rPr>
          <w:rFonts w:ascii="Arial" w:hAnsi="Arial" w:cs="Arial"/>
        </w:rPr>
        <w:t>obrazovnih materijala</w:t>
      </w:r>
      <w:r w:rsidRPr="005E1A29">
        <w:rPr>
          <w:rFonts w:ascii="Arial" w:hAnsi="Arial" w:cs="Arial"/>
        </w:rPr>
        <w:t>.</w:t>
      </w:r>
    </w:p>
    <w:p w14:paraId="5941E589" w14:textId="77777777" w:rsidR="00FA761C" w:rsidRPr="005E1A29" w:rsidRDefault="00FA761C" w:rsidP="00BC5EA6">
      <w:pPr>
        <w:jc w:val="center"/>
        <w:rPr>
          <w:rFonts w:ascii="Arial" w:hAnsi="Arial" w:cs="Arial"/>
          <w:b/>
        </w:rPr>
      </w:pPr>
      <w:r w:rsidRPr="005E1A29">
        <w:rPr>
          <w:rFonts w:ascii="Arial" w:hAnsi="Arial" w:cs="Arial"/>
          <w:b/>
        </w:rPr>
        <w:t>Članak 7.</w:t>
      </w:r>
    </w:p>
    <w:p w14:paraId="500FAEB5" w14:textId="77777777" w:rsidR="00670CDA" w:rsidRPr="005E1A29" w:rsidRDefault="00670CDA" w:rsidP="006A304F">
      <w:pPr>
        <w:jc w:val="both"/>
        <w:rPr>
          <w:rFonts w:ascii="Arial" w:hAnsi="Arial" w:cs="Arial"/>
        </w:rPr>
      </w:pPr>
      <w:r w:rsidRPr="005E1A29">
        <w:rPr>
          <w:rFonts w:ascii="Arial" w:hAnsi="Arial" w:cs="Arial"/>
        </w:rPr>
        <w:t>Sredstva za ostvariva</w:t>
      </w:r>
      <w:r w:rsidR="000C0995" w:rsidRPr="005E1A29">
        <w:rPr>
          <w:rFonts w:ascii="Arial" w:hAnsi="Arial" w:cs="Arial"/>
        </w:rPr>
        <w:t>nje prava iz ovog P</w:t>
      </w:r>
      <w:r w:rsidR="00FA761C" w:rsidRPr="005E1A29">
        <w:rPr>
          <w:rFonts w:ascii="Arial" w:hAnsi="Arial" w:cs="Arial"/>
        </w:rPr>
        <w:t>ravilnika osi</w:t>
      </w:r>
      <w:r w:rsidRPr="005E1A29">
        <w:rPr>
          <w:rFonts w:ascii="Arial" w:hAnsi="Arial" w:cs="Arial"/>
        </w:rPr>
        <w:t>guravaju se u proračunu Grada Dubrovnika.</w:t>
      </w:r>
    </w:p>
    <w:p w14:paraId="04AE2BDA" w14:textId="77777777" w:rsidR="00FA761C" w:rsidRPr="005E1A29" w:rsidRDefault="00FA761C" w:rsidP="006A304F">
      <w:pPr>
        <w:jc w:val="center"/>
        <w:rPr>
          <w:rFonts w:ascii="Arial" w:hAnsi="Arial" w:cs="Arial"/>
          <w:b/>
        </w:rPr>
      </w:pPr>
      <w:r w:rsidRPr="005E1A29">
        <w:rPr>
          <w:rFonts w:ascii="Arial" w:hAnsi="Arial" w:cs="Arial"/>
          <w:b/>
        </w:rPr>
        <w:t>Članak 8.</w:t>
      </w:r>
    </w:p>
    <w:p w14:paraId="28D4F25C" w14:textId="77777777" w:rsidR="000218FE" w:rsidRPr="005E1A29" w:rsidRDefault="000218FE" w:rsidP="000218FE">
      <w:pPr>
        <w:jc w:val="both"/>
        <w:rPr>
          <w:rFonts w:ascii="Arial" w:hAnsi="Arial" w:cs="Arial"/>
        </w:rPr>
      </w:pPr>
      <w:r w:rsidRPr="005E1A29">
        <w:rPr>
          <w:rFonts w:ascii="Arial" w:hAnsi="Arial" w:cs="Arial"/>
        </w:rPr>
        <w:t>Stupanjem na snagu ovog Pravilnika prestaje važiti Pravilnik o uvjetima, postupku i načinu ostvarivanja prava na dodjelu udžbenika za učenike osnovnih škola na području Grada Dubrovnik  („Službeni glasnik Grada Dubrovnika“, br. 9/15).</w:t>
      </w:r>
    </w:p>
    <w:p w14:paraId="0C6274B0" w14:textId="77777777" w:rsidR="000218FE" w:rsidRPr="005E1A29" w:rsidRDefault="000218FE" w:rsidP="000218FE">
      <w:pPr>
        <w:jc w:val="both"/>
        <w:rPr>
          <w:rFonts w:ascii="Arial" w:hAnsi="Arial" w:cs="Arial"/>
        </w:rPr>
      </w:pPr>
    </w:p>
    <w:p w14:paraId="38233F6E" w14:textId="77777777" w:rsidR="000218FE" w:rsidRPr="005E1A29" w:rsidRDefault="000218FE" w:rsidP="006A304F">
      <w:pPr>
        <w:jc w:val="both"/>
        <w:rPr>
          <w:rFonts w:ascii="Arial" w:hAnsi="Arial" w:cs="Arial"/>
        </w:rPr>
      </w:pPr>
    </w:p>
    <w:p w14:paraId="3B454158" w14:textId="77777777" w:rsidR="00860119" w:rsidRPr="005E1A29" w:rsidRDefault="00860119" w:rsidP="000C5EBA">
      <w:pPr>
        <w:jc w:val="center"/>
        <w:rPr>
          <w:rFonts w:ascii="Arial" w:hAnsi="Arial" w:cs="Arial"/>
          <w:b/>
        </w:rPr>
      </w:pPr>
    </w:p>
    <w:p w14:paraId="6AE89366" w14:textId="77777777" w:rsidR="000218FE" w:rsidRPr="005E1A29" w:rsidRDefault="000218FE" w:rsidP="000C5EBA">
      <w:pPr>
        <w:jc w:val="center"/>
        <w:rPr>
          <w:rFonts w:ascii="Arial" w:hAnsi="Arial" w:cs="Arial"/>
          <w:b/>
        </w:rPr>
      </w:pPr>
      <w:r w:rsidRPr="005E1A29">
        <w:rPr>
          <w:rFonts w:ascii="Arial" w:hAnsi="Arial" w:cs="Arial"/>
          <w:b/>
        </w:rPr>
        <w:t>Članak 9</w:t>
      </w:r>
      <w:r w:rsidR="000C5EBA" w:rsidRPr="005E1A29">
        <w:rPr>
          <w:rFonts w:ascii="Arial" w:hAnsi="Arial" w:cs="Arial"/>
          <w:b/>
        </w:rPr>
        <w:t>.</w:t>
      </w:r>
    </w:p>
    <w:p w14:paraId="776BA65D" w14:textId="77777777" w:rsidR="000218FE" w:rsidRPr="005E1A29" w:rsidRDefault="000218FE" w:rsidP="006A304F">
      <w:pPr>
        <w:jc w:val="both"/>
        <w:rPr>
          <w:rFonts w:ascii="Arial" w:hAnsi="Arial" w:cs="Arial"/>
        </w:rPr>
      </w:pPr>
    </w:p>
    <w:p w14:paraId="77DA36CB" w14:textId="77777777" w:rsidR="006A304F" w:rsidRPr="005E1A29" w:rsidRDefault="000C0995" w:rsidP="006A304F">
      <w:pPr>
        <w:jc w:val="both"/>
        <w:rPr>
          <w:rFonts w:ascii="Arial" w:hAnsi="Arial" w:cs="Arial"/>
        </w:rPr>
      </w:pPr>
      <w:r w:rsidRPr="005E1A29">
        <w:rPr>
          <w:rFonts w:ascii="Arial" w:hAnsi="Arial" w:cs="Arial"/>
        </w:rPr>
        <w:t>Ovaj P</w:t>
      </w:r>
      <w:r w:rsidR="00670CDA" w:rsidRPr="005E1A29">
        <w:rPr>
          <w:rFonts w:ascii="Arial" w:hAnsi="Arial" w:cs="Arial"/>
        </w:rPr>
        <w:t>ravilnik stupa na snagu</w:t>
      </w:r>
      <w:r w:rsidR="00BC5EA6" w:rsidRPr="005E1A29">
        <w:rPr>
          <w:rFonts w:ascii="Arial" w:hAnsi="Arial" w:cs="Arial"/>
        </w:rPr>
        <w:t xml:space="preserve"> osmog dana od dana objave u Službenom glasniku Grada Dubrovnika</w:t>
      </w:r>
      <w:r w:rsidR="000218FE" w:rsidRPr="005E1A29">
        <w:rPr>
          <w:rFonts w:ascii="Arial" w:hAnsi="Arial" w:cs="Arial"/>
        </w:rPr>
        <w:t>.</w:t>
      </w:r>
    </w:p>
    <w:p w14:paraId="0974F113" w14:textId="77777777" w:rsidR="006A304F" w:rsidRPr="005E1A29" w:rsidRDefault="006A304F" w:rsidP="006A304F">
      <w:pPr>
        <w:jc w:val="both"/>
        <w:rPr>
          <w:rFonts w:ascii="Arial" w:hAnsi="Arial" w:cs="Arial"/>
        </w:rPr>
      </w:pPr>
    </w:p>
    <w:p w14:paraId="66512BF5" w14:textId="77777777" w:rsidR="006A304F" w:rsidRPr="005E1A29" w:rsidRDefault="000218FE" w:rsidP="00AF6836">
      <w:pPr>
        <w:pStyle w:val="NoSpacing"/>
        <w:rPr>
          <w:rFonts w:ascii="Arial" w:hAnsi="Arial" w:cs="Arial"/>
        </w:rPr>
      </w:pPr>
      <w:r w:rsidRPr="005E1A29">
        <w:rPr>
          <w:rFonts w:ascii="Arial" w:hAnsi="Arial" w:cs="Arial"/>
        </w:rPr>
        <w:t>KLASA:</w:t>
      </w:r>
    </w:p>
    <w:p w14:paraId="53104FD6" w14:textId="77777777" w:rsidR="000218FE" w:rsidRPr="005E1A29" w:rsidRDefault="000218FE" w:rsidP="00AF6836">
      <w:pPr>
        <w:pStyle w:val="NoSpacing"/>
        <w:rPr>
          <w:rFonts w:ascii="Arial" w:hAnsi="Arial" w:cs="Arial"/>
        </w:rPr>
      </w:pPr>
      <w:r w:rsidRPr="005E1A29">
        <w:rPr>
          <w:rFonts w:ascii="Arial" w:hAnsi="Arial" w:cs="Arial"/>
        </w:rPr>
        <w:t>URBROJ:</w:t>
      </w:r>
    </w:p>
    <w:p w14:paraId="33D3ABEB" w14:textId="77777777" w:rsidR="000218FE" w:rsidRPr="005E1A29" w:rsidRDefault="000218FE" w:rsidP="00AF6836">
      <w:pPr>
        <w:pStyle w:val="NoSpacing"/>
        <w:rPr>
          <w:rFonts w:ascii="Arial" w:hAnsi="Arial" w:cs="Arial"/>
        </w:rPr>
      </w:pPr>
      <w:r w:rsidRPr="005E1A29">
        <w:rPr>
          <w:rFonts w:ascii="Arial" w:hAnsi="Arial" w:cs="Arial"/>
        </w:rPr>
        <w:t>Dubrovnik,</w:t>
      </w:r>
    </w:p>
    <w:p w14:paraId="5A7734C8" w14:textId="77777777" w:rsidR="006A304F" w:rsidRPr="005E1A29" w:rsidRDefault="006A304F" w:rsidP="006A304F">
      <w:pPr>
        <w:ind w:left="4248" w:firstLine="708"/>
        <w:jc w:val="both"/>
        <w:rPr>
          <w:rFonts w:ascii="Arial" w:hAnsi="Arial" w:cs="Arial"/>
        </w:rPr>
      </w:pPr>
      <w:r w:rsidRPr="005E1A29">
        <w:rPr>
          <w:rFonts w:ascii="Arial" w:hAnsi="Arial" w:cs="Arial"/>
        </w:rPr>
        <w:t>Predsjednik Gradskog vijeća</w:t>
      </w:r>
    </w:p>
    <w:p w14:paraId="2A30B167" w14:textId="77777777" w:rsidR="006A304F" w:rsidRPr="005E1A29" w:rsidRDefault="006A304F" w:rsidP="006A304F">
      <w:pPr>
        <w:ind w:left="4248" w:firstLine="708"/>
        <w:jc w:val="both"/>
        <w:rPr>
          <w:rFonts w:ascii="Arial" w:hAnsi="Arial" w:cs="Arial"/>
        </w:rPr>
      </w:pPr>
      <w:r w:rsidRPr="005E1A29">
        <w:rPr>
          <w:rFonts w:ascii="Arial" w:hAnsi="Arial" w:cs="Arial"/>
        </w:rPr>
        <w:t>mr.sc. Marko Potrebica</w:t>
      </w:r>
    </w:p>
    <w:p w14:paraId="2912809B" w14:textId="77777777" w:rsidR="006A304F" w:rsidRPr="005E1A29" w:rsidRDefault="006A304F" w:rsidP="006A304F">
      <w:pPr>
        <w:jc w:val="both"/>
        <w:rPr>
          <w:rFonts w:ascii="Arial" w:hAnsi="Arial" w:cs="Arial"/>
        </w:rPr>
      </w:pPr>
    </w:p>
    <w:p w14:paraId="45DC7906" w14:textId="77777777" w:rsidR="006A304F" w:rsidRPr="005E1A29" w:rsidRDefault="006A304F" w:rsidP="006A304F">
      <w:pPr>
        <w:jc w:val="both"/>
        <w:rPr>
          <w:rFonts w:ascii="Arial" w:hAnsi="Arial" w:cs="Arial"/>
        </w:rPr>
      </w:pPr>
    </w:p>
    <w:p w14:paraId="361BB64B" w14:textId="77777777" w:rsidR="006A304F" w:rsidRPr="005E1A29" w:rsidRDefault="006A304F" w:rsidP="006A304F">
      <w:pPr>
        <w:jc w:val="both"/>
        <w:rPr>
          <w:rFonts w:ascii="Arial" w:hAnsi="Arial" w:cs="Arial"/>
        </w:rPr>
      </w:pPr>
    </w:p>
    <w:p w14:paraId="602D304A" w14:textId="77777777" w:rsidR="006A304F" w:rsidRPr="005E1A29" w:rsidRDefault="006A304F" w:rsidP="006A304F">
      <w:pPr>
        <w:jc w:val="both"/>
        <w:rPr>
          <w:rFonts w:ascii="Arial" w:hAnsi="Arial" w:cs="Arial"/>
        </w:rPr>
      </w:pPr>
      <w:r w:rsidRPr="005E1A29">
        <w:rPr>
          <w:rFonts w:ascii="Arial" w:hAnsi="Arial" w:cs="Arial"/>
        </w:rPr>
        <w:t>Dostaviti:</w:t>
      </w:r>
    </w:p>
    <w:p w14:paraId="40A266F1" w14:textId="77777777" w:rsidR="006A304F" w:rsidRPr="005E1A29" w:rsidRDefault="006A304F" w:rsidP="006A304F">
      <w:pPr>
        <w:pStyle w:val="ListParagraph"/>
        <w:numPr>
          <w:ilvl w:val="0"/>
          <w:numId w:val="1"/>
        </w:numPr>
        <w:jc w:val="both"/>
        <w:rPr>
          <w:rFonts w:ascii="Arial" w:hAnsi="Arial" w:cs="Arial"/>
        </w:rPr>
      </w:pPr>
      <w:r w:rsidRPr="005E1A29">
        <w:rPr>
          <w:rFonts w:ascii="Arial" w:hAnsi="Arial" w:cs="Arial"/>
        </w:rPr>
        <w:t>„Službeni glasnik Grada Dubrovnika“</w:t>
      </w:r>
    </w:p>
    <w:p w14:paraId="31540025" w14:textId="77777777" w:rsidR="006A304F" w:rsidRPr="005E1A29" w:rsidRDefault="006A304F" w:rsidP="006A304F">
      <w:pPr>
        <w:pStyle w:val="ListParagraph"/>
        <w:numPr>
          <w:ilvl w:val="0"/>
          <w:numId w:val="1"/>
        </w:numPr>
        <w:jc w:val="both"/>
        <w:rPr>
          <w:rFonts w:ascii="Arial" w:hAnsi="Arial" w:cs="Arial"/>
        </w:rPr>
      </w:pPr>
      <w:r w:rsidRPr="005E1A29">
        <w:rPr>
          <w:rFonts w:ascii="Arial" w:hAnsi="Arial" w:cs="Arial"/>
        </w:rPr>
        <w:t>Upravni odjel za obrazovanje, šport, socijalnu skrb i civilno društvo</w:t>
      </w:r>
    </w:p>
    <w:p w14:paraId="7E96680D" w14:textId="77777777" w:rsidR="006A304F" w:rsidRPr="005E1A29" w:rsidRDefault="006A304F" w:rsidP="006A304F">
      <w:pPr>
        <w:pStyle w:val="ListParagraph"/>
        <w:numPr>
          <w:ilvl w:val="0"/>
          <w:numId w:val="1"/>
        </w:numPr>
        <w:jc w:val="both"/>
        <w:rPr>
          <w:rFonts w:ascii="Arial" w:hAnsi="Arial" w:cs="Arial"/>
        </w:rPr>
      </w:pPr>
      <w:r w:rsidRPr="005E1A29">
        <w:rPr>
          <w:rFonts w:ascii="Arial" w:hAnsi="Arial" w:cs="Arial"/>
        </w:rPr>
        <w:t>Upravni odjel za poslove gradonačelnika</w:t>
      </w:r>
    </w:p>
    <w:p w14:paraId="6B22A80A" w14:textId="1C509EC3" w:rsidR="006A304F" w:rsidRPr="005E1A29" w:rsidRDefault="006A304F" w:rsidP="006A304F">
      <w:pPr>
        <w:pStyle w:val="ListParagraph"/>
        <w:numPr>
          <w:ilvl w:val="0"/>
          <w:numId w:val="1"/>
        </w:numPr>
        <w:jc w:val="both"/>
        <w:rPr>
          <w:rFonts w:ascii="Arial" w:hAnsi="Arial" w:cs="Arial"/>
        </w:rPr>
      </w:pPr>
      <w:r w:rsidRPr="005E1A29">
        <w:rPr>
          <w:rFonts w:ascii="Arial" w:hAnsi="Arial" w:cs="Arial"/>
        </w:rPr>
        <w:t>Pismohrana</w:t>
      </w:r>
    </w:p>
    <w:p w14:paraId="5BE7522A" w14:textId="723A41B7" w:rsidR="00EC59F0" w:rsidRPr="005E1A29" w:rsidRDefault="00EC59F0" w:rsidP="00EC59F0">
      <w:pPr>
        <w:jc w:val="both"/>
        <w:rPr>
          <w:rFonts w:ascii="Arial" w:hAnsi="Arial" w:cs="Arial"/>
        </w:rPr>
      </w:pPr>
    </w:p>
    <w:p w14:paraId="5B811954" w14:textId="77777777" w:rsidR="00304348" w:rsidRPr="005E1A29" w:rsidRDefault="00304348" w:rsidP="004E7E3B">
      <w:pPr>
        <w:jc w:val="center"/>
        <w:rPr>
          <w:rFonts w:ascii="Arial" w:hAnsi="Arial" w:cs="Arial"/>
          <w:b/>
        </w:rPr>
      </w:pPr>
    </w:p>
    <w:p w14:paraId="0C9839E4" w14:textId="77777777" w:rsidR="00304348" w:rsidRPr="005E1A29" w:rsidRDefault="00304348" w:rsidP="004E7E3B">
      <w:pPr>
        <w:jc w:val="center"/>
        <w:rPr>
          <w:rFonts w:ascii="Arial" w:hAnsi="Arial" w:cs="Arial"/>
          <w:b/>
        </w:rPr>
      </w:pPr>
    </w:p>
    <w:p w14:paraId="3FF73A1C" w14:textId="77777777" w:rsidR="00304348" w:rsidRPr="005E1A29" w:rsidRDefault="00304348" w:rsidP="004E7E3B">
      <w:pPr>
        <w:jc w:val="center"/>
        <w:rPr>
          <w:rFonts w:ascii="Arial" w:hAnsi="Arial" w:cs="Arial"/>
          <w:b/>
        </w:rPr>
      </w:pPr>
    </w:p>
    <w:p w14:paraId="7C42F2C7" w14:textId="77777777" w:rsidR="00304348" w:rsidRPr="005E1A29" w:rsidRDefault="00304348" w:rsidP="004E7E3B">
      <w:pPr>
        <w:jc w:val="center"/>
        <w:rPr>
          <w:rFonts w:ascii="Arial" w:hAnsi="Arial" w:cs="Arial"/>
          <w:b/>
        </w:rPr>
      </w:pPr>
    </w:p>
    <w:p w14:paraId="5E0EBD29" w14:textId="77777777" w:rsidR="00304348" w:rsidRPr="005E1A29" w:rsidRDefault="00304348" w:rsidP="004E7E3B">
      <w:pPr>
        <w:jc w:val="center"/>
        <w:rPr>
          <w:rFonts w:ascii="Arial" w:hAnsi="Arial" w:cs="Arial"/>
          <w:b/>
        </w:rPr>
      </w:pPr>
    </w:p>
    <w:p w14:paraId="03C7277A" w14:textId="77777777" w:rsidR="00304348" w:rsidRPr="005E1A29" w:rsidRDefault="00304348" w:rsidP="004E7E3B">
      <w:pPr>
        <w:jc w:val="center"/>
        <w:rPr>
          <w:rFonts w:ascii="Arial" w:hAnsi="Arial" w:cs="Arial"/>
          <w:b/>
        </w:rPr>
      </w:pPr>
    </w:p>
    <w:p w14:paraId="27CE66A9" w14:textId="77777777" w:rsidR="00304348" w:rsidRPr="005E1A29" w:rsidRDefault="00304348" w:rsidP="004E7E3B">
      <w:pPr>
        <w:jc w:val="center"/>
        <w:rPr>
          <w:rFonts w:ascii="Arial" w:hAnsi="Arial" w:cs="Arial"/>
          <w:b/>
        </w:rPr>
      </w:pPr>
    </w:p>
    <w:p w14:paraId="5D8E4F05" w14:textId="77777777" w:rsidR="00304348" w:rsidRPr="005E1A29" w:rsidRDefault="00304348" w:rsidP="004E7E3B">
      <w:pPr>
        <w:jc w:val="center"/>
        <w:rPr>
          <w:rFonts w:ascii="Arial" w:hAnsi="Arial" w:cs="Arial"/>
          <w:b/>
        </w:rPr>
      </w:pPr>
    </w:p>
    <w:p w14:paraId="6E1A29D1" w14:textId="77777777" w:rsidR="00304348" w:rsidRPr="005E1A29" w:rsidRDefault="00304348" w:rsidP="004E7E3B">
      <w:pPr>
        <w:jc w:val="center"/>
        <w:rPr>
          <w:rFonts w:ascii="Arial" w:hAnsi="Arial" w:cs="Arial"/>
          <w:b/>
        </w:rPr>
      </w:pPr>
    </w:p>
    <w:p w14:paraId="649A679A" w14:textId="77777777" w:rsidR="00304348" w:rsidRPr="005E1A29" w:rsidRDefault="00304348" w:rsidP="004E7E3B">
      <w:pPr>
        <w:jc w:val="center"/>
        <w:rPr>
          <w:rFonts w:ascii="Arial" w:hAnsi="Arial" w:cs="Arial"/>
          <w:b/>
        </w:rPr>
      </w:pPr>
    </w:p>
    <w:p w14:paraId="215860EF" w14:textId="77777777" w:rsidR="00304348" w:rsidRPr="005E1A29" w:rsidRDefault="00304348" w:rsidP="004E7E3B">
      <w:pPr>
        <w:jc w:val="center"/>
        <w:rPr>
          <w:rFonts w:ascii="Arial" w:hAnsi="Arial" w:cs="Arial"/>
          <w:b/>
        </w:rPr>
      </w:pPr>
    </w:p>
    <w:p w14:paraId="3FB2CBB1" w14:textId="77777777" w:rsidR="00304348" w:rsidRPr="005E1A29" w:rsidRDefault="00304348" w:rsidP="004E7E3B">
      <w:pPr>
        <w:jc w:val="center"/>
        <w:rPr>
          <w:rFonts w:ascii="Arial" w:hAnsi="Arial" w:cs="Arial"/>
          <w:b/>
        </w:rPr>
      </w:pPr>
    </w:p>
    <w:p w14:paraId="49987179" w14:textId="77777777" w:rsidR="00304348" w:rsidRPr="005E1A29" w:rsidRDefault="00304348" w:rsidP="004E7E3B">
      <w:pPr>
        <w:jc w:val="center"/>
        <w:rPr>
          <w:rFonts w:ascii="Arial" w:hAnsi="Arial" w:cs="Arial"/>
          <w:b/>
        </w:rPr>
      </w:pPr>
    </w:p>
    <w:p w14:paraId="32730448" w14:textId="4C816A43" w:rsidR="00304348" w:rsidRDefault="00304348" w:rsidP="004E7E3B">
      <w:pPr>
        <w:jc w:val="center"/>
        <w:rPr>
          <w:rFonts w:ascii="Arial" w:hAnsi="Arial" w:cs="Arial"/>
          <w:b/>
        </w:rPr>
      </w:pPr>
    </w:p>
    <w:p w14:paraId="1BD67611" w14:textId="0D7C28F8" w:rsidR="00A465D9" w:rsidRDefault="00A465D9" w:rsidP="004E7E3B">
      <w:pPr>
        <w:jc w:val="center"/>
        <w:rPr>
          <w:rFonts w:ascii="Arial" w:hAnsi="Arial" w:cs="Arial"/>
          <w:b/>
        </w:rPr>
      </w:pPr>
    </w:p>
    <w:p w14:paraId="6F3C6DCF" w14:textId="77777777" w:rsidR="00A465D9" w:rsidRPr="005E1A29" w:rsidRDefault="00A465D9" w:rsidP="004E7E3B">
      <w:pPr>
        <w:jc w:val="center"/>
        <w:rPr>
          <w:rFonts w:ascii="Arial" w:hAnsi="Arial" w:cs="Arial"/>
          <w:b/>
        </w:rPr>
      </w:pPr>
    </w:p>
    <w:p w14:paraId="5C7D309E" w14:textId="78460D24" w:rsidR="004E7E3B" w:rsidRPr="005E1A29" w:rsidRDefault="004E7E3B" w:rsidP="004E7E3B">
      <w:pPr>
        <w:jc w:val="center"/>
        <w:rPr>
          <w:rFonts w:ascii="Arial" w:hAnsi="Arial" w:cs="Arial"/>
          <w:b/>
        </w:rPr>
      </w:pPr>
      <w:r w:rsidRPr="005E1A29">
        <w:rPr>
          <w:rFonts w:ascii="Arial" w:hAnsi="Arial" w:cs="Arial"/>
          <w:b/>
        </w:rPr>
        <w:t>Obrazloženje</w:t>
      </w:r>
    </w:p>
    <w:p w14:paraId="49BF0CBE" w14:textId="77777777" w:rsidR="004E7E3B" w:rsidRPr="005E1A29" w:rsidRDefault="004E7E3B" w:rsidP="004E7E3B">
      <w:pPr>
        <w:rPr>
          <w:rFonts w:ascii="Arial" w:hAnsi="Arial" w:cs="Arial"/>
        </w:rPr>
      </w:pPr>
      <w:r w:rsidRPr="005E1A29">
        <w:rPr>
          <w:rFonts w:ascii="Arial" w:hAnsi="Arial" w:cs="Arial"/>
          <w:b/>
        </w:rPr>
        <w:t>Pravna osnova</w:t>
      </w:r>
      <w:r w:rsidRPr="005E1A29">
        <w:rPr>
          <w:rFonts w:ascii="Arial" w:hAnsi="Arial" w:cs="Arial"/>
        </w:rPr>
        <w:t>:</w:t>
      </w:r>
    </w:p>
    <w:p w14:paraId="552143E1" w14:textId="07FEED13" w:rsidR="00CB6BBB" w:rsidRPr="005E1A29" w:rsidRDefault="004E7E3B" w:rsidP="005E1A29">
      <w:pPr>
        <w:jc w:val="both"/>
        <w:rPr>
          <w:rFonts w:ascii="Arial" w:hAnsi="Arial" w:cs="Arial"/>
        </w:rPr>
      </w:pPr>
      <w:r w:rsidRPr="005E1A29">
        <w:rPr>
          <w:rFonts w:ascii="Arial" w:hAnsi="Arial" w:cs="Arial"/>
        </w:rPr>
        <w:t>Pravna osnova za donošenje  Pravilnik o financiranju obrazovnih materijala učenicima osnovnih škola Grada Dubrovnika su Zakon o udžbenicima i drugim obrazovnim materijalima za osnovnu i srednju školu. („Narodne novine“ br. 116/18), Zakon o lokalnoj i područnoj (regionalnoj) samoupravi („Narodne novine“, br. 33/01., 60/01., 129/05., 109/07., 125/08., 36/09., 150/11., 144/12., 19/13., 137/15 i 123/17.), i Statut Grada Dubrovnika („</w:t>
      </w:r>
      <w:r w:rsidRPr="005E1A29">
        <w:rPr>
          <w:rFonts w:ascii="Arial" w:eastAsia="Times New Roman" w:hAnsi="Arial" w:cs="Arial"/>
        </w:rPr>
        <w:t>Službeni glasnik Grada Dubrovnika“, broj 4/09, 6/10, 3/11, 14/12, 5/13, 6/13 – pročišćeni tekst, 9/15 i 5/18</w:t>
      </w:r>
      <w:r w:rsidRPr="005E1A29">
        <w:rPr>
          <w:rFonts w:ascii="Arial" w:hAnsi="Arial" w:cs="Arial"/>
        </w:rPr>
        <w:t>).</w:t>
      </w:r>
    </w:p>
    <w:p w14:paraId="01C06B65" w14:textId="77777777" w:rsidR="004E7E3B" w:rsidRPr="005E1A29" w:rsidRDefault="004E7E3B" w:rsidP="005E1A29">
      <w:pPr>
        <w:pStyle w:val="NoSpacing"/>
        <w:jc w:val="both"/>
        <w:rPr>
          <w:rFonts w:ascii="Arial" w:hAnsi="Arial" w:cs="Arial"/>
          <w:b/>
        </w:rPr>
      </w:pPr>
      <w:r w:rsidRPr="005E1A29">
        <w:rPr>
          <w:rFonts w:ascii="Arial" w:hAnsi="Arial" w:cs="Arial"/>
        </w:rPr>
        <w:t>Člankom 35. Zakona o lokalnoj i područnoj (regionalnoj) samoupravi („Narodne novine“, br. 33/01., 60/01., 129/05., 109/07., 125/08., 36/09., 150/11., 144/12., 19/13., 137/15. i 123/17.) propisano je da predstavničko tijelo donosi odluke i druge opće akte kojima uređuje pitanja iz samoupravnog djelokruga jedinice lokalne, odnosno područne (regionalne) samouprave.</w:t>
      </w:r>
    </w:p>
    <w:p w14:paraId="4DE4A1FC" w14:textId="77777777" w:rsidR="004E7E3B" w:rsidRPr="005E1A29" w:rsidRDefault="004E7E3B" w:rsidP="005E1A29">
      <w:pPr>
        <w:pStyle w:val="NoSpacing"/>
        <w:jc w:val="both"/>
        <w:rPr>
          <w:rFonts w:ascii="Arial" w:hAnsi="Arial" w:cs="Arial"/>
        </w:rPr>
      </w:pPr>
      <w:r w:rsidRPr="005E1A29">
        <w:rPr>
          <w:rFonts w:ascii="Arial" w:hAnsi="Arial" w:cs="Arial"/>
        </w:rPr>
        <w:t>Člankom 32. točkom 28. Statut Grada Dubrovnika („</w:t>
      </w:r>
      <w:r w:rsidRPr="005E1A29">
        <w:rPr>
          <w:rFonts w:ascii="Arial" w:eastAsia="Times New Roman" w:hAnsi="Arial" w:cs="Arial"/>
        </w:rPr>
        <w:t>Službeni glasnik Grada Dubrovnika“, broj 4/09, 6/10, 3/11, 14/12, 5/13, 6/13 – pročišćeni tekst, 9/15 i 5/18</w:t>
      </w:r>
      <w:r w:rsidRPr="005E1A29">
        <w:rPr>
          <w:rFonts w:ascii="Arial" w:hAnsi="Arial" w:cs="Arial"/>
        </w:rPr>
        <w:t>). propisano je da Gradsko vijeće donosi odluke i druge opće akte koji su mu stavljeni u djelokrug zakonom.</w:t>
      </w:r>
    </w:p>
    <w:p w14:paraId="248FC5F8" w14:textId="77777777" w:rsidR="00592917" w:rsidRPr="005E1A29" w:rsidRDefault="00592917" w:rsidP="005E1A29">
      <w:pPr>
        <w:pStyle w:val="NoSpacing"/>
        <w:jc w:val="both"/>
        <w:rPr>
          <w:rFonts w:ascii="Arial" w:hAnsi="Arial" w:cs="Arial"/>
        </w:rPr>
      </w:pPr>
      <w:r w:rsidRPr="005E1A29">
        <w:rPr>
          <w:rFonts w:ascii="Arial" w:hAnsi="Arial" w:cs="Arial"/>
        </w:rPr>
        <w:t xml:space="preserve">Gradsko vijeće Grada Dubrovnika donijelo je 30. lipnja 2015. godine Pravilnik o uvjetima, postupku i načinu ostvarivanja prava na dodjelu udžbenika za učenike osnovnih škola na području Grada Dubrovnika koji je predviđao dodjelu udžbenika svim učenicima osnovnih škola Grada Dubrovnika. Sukladno Pravilniku pravo na dodjelu kompleta udžbenika ostvarivali su svi učenici osnovnih škola čiji su roditelji imali prebivalište na području Grada Dubrovnika. </w:t>
      </w:r>
    </w:p>
    <w:p w14:paraId="657881B7" w14:textId="33C4F625" w:rsidR="00592917" w:rsidRPr="005E1A29" w:rsidRDefault="00CF3D6C" w:rsidP="005E1A29">
      <w:pPr>
        <w:jc w:val="both"/>
        <w:rPr>
          <w:rFonts w:ascii="Arial" w:hAnsi="Arial" w:cs="Arial"/>
        </w:rPr>
      </w:pPr>
      <w:r w:rsidRPr="005E1A29">
        <w:rPr>
          <w:rFonts w:ascii="Arial" w:hAnsi="Arial" w:cs="Arial"/>
        </w:rPr>
        <w:t>Zakon o udžbenicima i drugim obrazovnim materijalima za osnovnu i srednju školu. („Narodne novine“ br. 116/18), definira</w:t>
      </w:r>
      <w:r w:rsidR="00592917" w:rsidRPr="005E1A29">
        <w:rPr>
          <w:rFonts w:ascii="Arial" w:hAnsi="Arial" w:cs="Arial"/>
        </w:rPr>
        <w:t>o</w:t>
      </w:r>
      <w:r w:rsidRPr="005E1A29">
        <w:rPr>
          <w:rFonts w:ascii="Arial" w:hAnsi="Arial" w:cs="Arial"/>
        </w:rPr>
        <w:t xml:space="preserve"> je</w:t>
      </w:r>
      <w:r w:rsidR="00592917" w:rsidRPr="005E1A29">
        <w:rPr>
          <w:rFonts w:ascii="Arial" w:hAnsi="Arial" w:cs="Arial"/>
        </w:rPr>
        <w:t xml:space="preserve"> postupak odobravanja, uvrštavanja u Katalog, izbora i povlačenja iz uporabe udžbenika i drugih obrazovnih materijala za učenike osnovnih i srednjih škola.</w:t>
      </w:r>
    </w:p>
    <w:p w14:paraId="5B153022" w14:textId="77777777" w:rsidR="00592917" w:rsidRPr="005E1A29" w:rsidRDefault="00592917" w:rsidP="005E1A29">
      <w:pPr>
        <w:jc w:val="both"/>
        <w:rPr>
          <w:rFonts w:ascii="Arial" w:hAnsi="Arial" w:cs="Arial"/>
        </w:rPr>
      </w:pPr>
      <w:r w:rsidRPr="005E1A29">
        <w:rPr>
          <w:rFonts w:ascii="Arial" w:hAnsi="Arial" w:cs="Arial"/>
        </w:rPr>
        <w:t>Zakonom će se dati mogućnost ministru da otvara Katalog obaveznih udžbenika i pripadajućih dopunskih nastavnih sredstava svake godine za pojedine razrede i/ili programe što će omogućiti lakšu prilagodbu Kataloga stvarnoj potrebi za udžbenicima u osnovnim i srednjim školama.</w:t>
      </w:r>
    </w:p>
    <w:p w14:paraId="72879432" w14:textId="77777777" w:rsidR="00304348" w:rsidRPr="005E1A29" w:rsidRDefault="00F77C0A" w:rsidP="005E1A29">
      <w:pPr>
        <w:pStyle w:val="NoSpacing"/>
        <w:jc w:val="both"/>
        <w:rPr>
          <w:rFonts w:ascii="Arial" w:hAnsi="Arial" w:cs="Arial"/>
        </w:rPr>
      </w:pPr>
      <w:r w:rsidRPr="005E1A29">
        <w:rPr>
          <w:rStyle w:val="pt-defaultparagraphfont-000023"/>
          <w:rFonts w:ascii="Arial" w:hAnsi="Arial" w:cs="Arial"/>
          <w:color w:val="000000"/>
        </w:rPr>
        <w:t>Ovim zakonom potiče se digitalna transformacija i ujedno olakšava školska torba te je predložena formula kojom se izračunava najveća dopuštena masa tiskanog udžbenika</w:t>
      </w:r>
      <w:r w:rsidR="00304348" w:rsidRPr="005E1A29">
        <w:rPr>
          <w:rStyle w:val="pt-defaultparagraphfont-000023"/>
          <w:rFonts w:ascii="Arial" w:hAnsi="Arial" w:cs="Arial"/>
          <w:color w:val="000000"/>
        </w:rPr>
        <w:t>.</w:t>
      </w:r>
      <w:r w:rsidRPr="005E1A29">
        <w:rPr>
          <w:rStyle w:val="pt-defaultparagraphfont-000005"/>
          <w:rFonts w:ascii="Arial" w:hAnsi="Arial" w:cs="Arial"/>
          <w:color w:val="000000"/>
        </w:rPr>
        <w:t xml:space="preserve"> </w:t>
      </w:r>
      <w:r w:rsidR="00304348" w:rsidRPr="005E1A29">
        <w:rPr>
          <w:rFonts w:ascii="Arial" w:hAnsi="Arial" w:cs="Arial"/>
        </w:rPr>
        <w:t xml:space="preserve">Ovaj zakon je između ostalog definirao da je udžbenik jedini obvezni obrazovni materijal te da se sredstva za nabavu udžbenika osiguravaju u državnom proračunu. </w:t>
      </w:r>
    </w:p>
    <w:p w14:paraId="6D9E9A64" w14:textId="77777777" w:rsidR="00304348" w:rsidRPr="005E1A29" w:rsidRDefault="00304348" w:rsidP="005E1A29">
      <w:pPr>
        <w:pStyle w:val="NoSpacing"/>
        <w:jc w:val="both"/>
        <w:rPr>
          <w:rFonts w:ascii="Arial" w:hAnsi="Arial" w:cs="Arial"/>
          <w:b/>
        </w:rPr>
      </w:pPr>
    </w:p>
    <w:p w14:paraId="13D2BDA2" w14:textId="564D46B6" w:rsidR="004E7E3B" w:rsidRPr="005E1A29" w:rsidRDefault="004E7E3B" w:rsidP="005E1A29">
      <w:pPr>
        <w:pStyle w:val="NoSpacing"/>
        <w:jc w:val="both"/>
        <w:rPr>
          <w:rFonts w:ascii="Arial" w:hAnsi="Arial" w:cs="Arial"/>
          <w:b/>
        </w:rPr>
      </w:pPr>
      <w:r w:rsidRPr="005E1A29">
        <w:rPr>
          <w:rFonts w:ascii="Arial" w:hAnsi="Arial" w:cs="Arial"/>
          <w:b/>
        </w:rPr>
        <w:t>Razlog donošenja Izmjene i dopune:</w:t>
      </w:r>
    </w:p>
    <w:p w14:paraId="2A938D17" w14:textId="77777777" w:rsidR="00304348" w:rsidRPr="005E1A29" w:rsidRDefault="00304348" w:rsidP="005E1A29">
      <w:pPr>
        <w:pStyle w:val="NoSpacing"/>
        <w:jc w:val="both"/>
        <w:rPr>
          <w:rFonts w:ascii="Arial" w:hAnsi="Arial" w:cs="Arial"/>
        </w:rPr>
      </w:pPr>
      <w:r w:rsidRPr="005E1A29">
        <w:rPr>
          <w:rFonts w:ascii="Arial" w:hAnsi="Arial" w:cs="Arial"/>
        </w:rPr>
        <w:t xml:space="preserve">Budući se sredstva za obvezne udžbenike osiguravaju u državnom proračunu, predlažemo da Grad Dubrovnik za učenike osnovnih škola predvidi nabavku drugih potrebnih obrazovnih materijala kao što su radne bilježnice, tehničke kutije i likovne mape. U tom smislu naš upravni odjel je izradio Pravilnik o financiranju obrazovnih materijala učenicima osnovnih škola Grada Dubrovnika.  </w:t>
      </w:r>
    </w:p>
    <w:p w14:paraId="042A3D9B" w14:textId="652512FA" w:rsidR="00EC59F0" w:rsidRDefault="00EC59F0" w:rsidP="005E1A29">
      <w:pPr>
        <w:pStyle w:val="NoSpacing"/>
        <w:jc w:val="both"/>
        <w:rPr>
          <w:rFonts w:ascii="Arial" w:hAnsi="Arial" w:cs="Arial"/>
        </w:rPr>
      </w:pPr>
    </w:p>
    <w:p w14:paraId="5A55EDC4" w14:textId="2D8F5617" w:rsidR="00A465D9" w:rsidRDefault="00A465D9" w:rsidP="005E1A29">
      <w:pPr>
        <w:pStyle w:val="NoSpacing"/>
        <w:jc w:val="both"/>
        <w:rPr>
          <w:rFonts w:ascii="Arial" w:hAnsi="Arial" w:cs="Arial"/>
        </w:rPr>
      </w:pPr>
    </w:p>
    <w:p w14:paraId="6EE67AAF" w14:textId="1AFD6C9C" w:rsidR="00A465D9" w:rsidRDefault="00A465D9" w:rsidP="005E1A29">
      <w:pPr>
        <w:pStyle w:val="NoSpacing"/>
        <w:jc w:val="both"/>
        <w:rPr>
          <w:rFonts w:ascii="Arial" w:hAnsi="Arial" w:cs="Arial"/>
        </w:rPr>
      </w:pPr>
    </w:p>
    <w:p w14:paraId="073C58D8" w14:textId="3129047A" w:rsidR="00A465D9" w:rsidRDefault="00A465D9" w:rsidP="005E1A29">
      <w:pPr>
        <w:pStyle w:val="NoSpacing"/>
        <w:jc w:val="both"/>
        <w:rPr>
          <w:rFonts w:ascii="Arial" w:hAnsi="Arial" w:cs="Arial"/>
        </w:rPr>
      </w:pPr>
    </w:p>
    <w:p w14:paraId="0D9D8408" w14:textId="6EDED3DC" w:rsidR="00A465D9" w:rsidRDefault="00A465D9" w:rsidP="005E1A29">
      <w:pPr>
        <w:pStyle w:val="NoSpacing"/>
        <w:jc w:val="both"/>
        <w:rPr>
          <w:rFonts w:ascii="Arial" w:hAnsi="Arial" w:cs="Arial"/>
        </w:rPr>
      </w:pPr>
    </w:p>
    <w:p w14:paraId="75729E86" w14:textId="49386168" w:rsidR="00A465D9" w:rsidRDefault="00A465D9" w:rsidP="005E1A29">
      <w:pPr>
        <w:pStyle w:val="NoSpacing"/>
        <w:jc w:val="both"/>
        <w:rPr>
          <w:rFonts w:ascii="Arial" w:hAnsi="Arial" w:cs="Arial"/>
        </w:rPr>
      </w:pPr>
    </w:p>
    <w:p w14:paraId="12FDADD2" w14:textId="29021F5E" w:rsidR="00A465D9" w:rsidRDefault="00A465D9" w:rsidP="005E1A29">
      <w:pPr>
        <w:pStyle w:val="NoSpacing"/>
        <w:jc w:val="both"/>
        <w:rPr>
          <w:rFonts w:ascii="Arial" w:hAnsi="Arial" w:cs="Arial"/>
        </w:rPr>
      </w:pPr>
    </w:p>
    <w:p w14:paraId="517A16F7" w14:textId="53CFD5F3" w:rsidR="00A465D9" w:rsidRDefault="00A465D9" w:rsidP="005E1A29">
      <w:pPr>
        <w:pStyle w:val="NoSpacing"/>
        <w:jc w:val="both"/>
        <w:rPr>
          <w:rFonts w:ascii="Arial" w:hAnsi="Arial" w:cs="Arial"/>
        </w:rPr>
      </w:pPr>
    </w:p>
    <w:p w14:paraId="674FAB69" w14:textId="766FB6B4" w:rsidR="00A465D9" w:rsidRDefault="00A465D9" w:rsidP="005E1A29">
      <w:pPr>
        <w:pStyle w:val="NoSpacing"/>
        <w:jc w:val="both"/>
        <w:rPr>
          <w:rFonts w:ascii="Arial" w:hAnsi="Arial" w:cs="Arial"/>
        </w:rPr>
      </w:pPr>
    </w:p>
    <w:p w14:paraId="36C1163F" w14:textId="287F364C" w:rsidR="00A465D9" w:rsidRDefault="00A465D9" w:rsidP="005E1A29">
      <w:pPr>
        <w:pStyle w:val="NoSpacing"/>
        <w:jc w:val="both"/>
        <w:rPr>
          <w:rFonts w:ascii="Arial" w:hAnsi="Arial" w:cs="Arial"/>
        </w:rPr>
      </w:pPr>
    </w:p>
    <w:p w14:paraId="3352B90F" w14:textId="079237D0" w:rsidR="00A465D9" w:rsidRDefault="00A465D9" w:rsidP="005E1A29">
      <w:pPr>
        <w:pStyle w:val="NoSpacing"/>
        <w:jc w:val="both"/>
        <w:rPr>
          <w:rFonts w:ascii="Arial" w:hAnsi="Arial" w:cs="Arial"/>
        </w:rPr>
      </w:pPr>
    </w:p>
    <w:p w14:paraId="0F73E55B" w14:textId="4D05A78C" w:rsidR="00A465D9" w:rsidRDefault="00A465D9" w:rsidP="005E1A29">
      <w:pPr>
        <w:pStyle w:val="NoSpacing"/>
        <w:jc w:val="both"/>
        <w:rPr>
          <w:rFonts w:ascii="Arial" w:hAnsi="Arial" w:cs="Arial"/>
        </w:rPr>
      </w:pPr>
    </w:p>
    <w:p w14:paraId="6CF98E3B" w14:textId="3CD26E9C" w:rsidR="00A465D9" w:rsidRDefault="00A465D9" w:rsidP="005E1A29">
      <w:pPr>
        <w:pStyle w:val="NoSpacing"/>
        <w:jc w:val="both"/>
        <w:rPr>
          <w:rFonts w:ascii="Arial" w:hAnsi="Arial" w:cs="Arial"/>
        </w:rPr>
      </w:pPr>
    </w:p>
    <w:p w14:paraId="2517491B" w14:textId="77777777" w:rsidR="00A465D9" w:rsidRPr="005E1A29" w:rsidRDefault="00A465D9" w:rsidP="00A465D9">
      <w:pPr>
        <w:pStyle w:val="NoSpacing"/>
        <w:jc w:val="both"/>
        <w:rPr>
          <w:rFonts w:ascii="Arial" w:hAnsi="Arial" w:cs="Arial"/>
          <w:b/>
        </w:rPr>
      </w:pPr>
      <w:r w:rsidRPr="005E1A29">
        <w:rPr>
          <w:rFonts w:ascii="Arial" w:hAnsi="Arial" w:cs="Arial"/>
          <w:b/>
        </w:rPr>
        <w:t>Upravni odjel za obrazovanje, šport, socijalnu skrb i civilno društvo</w:t>
      </w:r>
    </w:p>
    <w:p w14:paraId="095C6183" w14:textId="77777777" w:rsidR="00A465D9" w:rsidRPr="005E1A29" w:rsidRDefault="00A465D9" w:rsidP="00A465D9">
      <w:pPr>
        <w:pStyle w:val="NoSpacing"/>
        <w:jc w:val="both"/>
        <w:rPr>
          <w:rFonts w:ascii="Arial" w:hAnsi="Arial" w:cs="Arial"/>
          <w:b/>
        </w:rPr>
      </w:pPr>
    </w:p>
    <w:p w14:paraId="381583C1" w14:textId="77777777" w:rsidR="00A465D9" w:rsidRPr="005E1A29" w:rsidRDefault="00A465D9" w:rsidP="00A465D9">
      <w:pPr>
        <w:pStyle w:val="NoSpacing"/>
        <w:jc w:val="both"/>
        <w:rPr>
          <w:rFonts w:ascii="Arial" w:hAnsi="Arial" w:cs="Arial"/>
        </w:rPr>
      </w:pPr>
      <w:r w:rsidRPr="005E1A29">
        <w:rPr>
          <w:rFonts w:ascii="Arial" w:hAnsi="Arial" w:cs="Arial"/>
        </w:rPr>
        <w:t>KLASA: 602-01/19-01/23</w:t>
      </w:r>
    </w:p>
    <w:p w14:paraId="2C6C608D" w14:textId="77777777" w:rsidR="00A465D9" w:rsidRPr="005E1A29" w:rsidRDefault="00A465D9" w:rsidP="00A465D9">
      <w:pPr>
        <w:pStyle w:val="NoSpacing"/>
        <w:jc w:val="both"/>
        <w:rPr>
          <w:rFonts w:ascii="Arial" w:hAnsi="Arial" w:cs="Arial"/>
        </w:rPr>
      </w:pPr>
      <w:r w:rsidRPr="005E1A29">
        <w:rPr>
          <w:rFonts w:ascii="Arial" w:hAnsi="Arial" w:cs="Arial"/>
        </w:rPr>
        <w:t>URBROJ: 2117/01-05/10-19-1</w:t>
      </w:r>
    </w:p>
    <w:p w14:paraId="54C0C81B" w14:textId="77777777" w:rsidR="00A465D9" w:rsidRPr="005E1A29" w:rsidRDefault="00A465D9" w:rsidP="00A465D9">
      <w:pPr>
        <w:pStyle w:val="NoSpacing"/>
        <w:jc w:val="both"/>
        <w:rPr>
          <w:rFonts w:ascii="Arial" w:hAnsi="Arial" w:cs="Arial"/>
        </w:rPr>
      </w:pPr>
      <w:r w:rsidRPr="005E1A29">
        <w:rPr>
          <w:rFonts w:ascii="Arial" w:hAnsi="Arial" w:cs="Arial"/>
        </w:rPr>
        <w:t>Dubrovnik,  18. travnja 2019.godine</w:t>
      </w:r>
    </w:p>
    <w:p w14:paraId="02C98735" w14:textId="77777777" w:rsidR="00A465D9" w:rsidRPr="005E1A29" w:rsidRDefault="00A465D9" w:rsidP="00A465D9">
      <w:pPr>
        <w:pStyle w:val="NoSpacing"/>
        <w:jc w:val="both"/>
        <w:rPr>
          <w:rFonts w:ascii="Arial" w:hAnsi="Arial" w:cs="Arial"/>
        </w:rPr>
      </w:pPr>
    </w:p>
    <w:p w14:paraId="0854B61A" w14:textId="77777777" w:rsidR="00A465D9" w:rsidRPr="005E1A29" w:rsidRDefault="00A465D9" w:rsidP="00A465D9">
      <w:pPr>
        <w:pStyle w:val="NoSpacing"/>
        <w:ind w:left="4956" w:firstLine="708"/>
        <w:jc w:val="both"/>
        <w:rPr>
          <w:rFonts w:ascii="Arial" w:hAnsi="Arial" w:cs="Arial"/>
          <w:b/>
        </w:rPr>
      </w:pPr>
      <w:r w:rsidRPr="005E1A29">
        <w:rPr>
          <w:rFonts w:ascii="Arial" w:hAnsi="Arial" w:cs="Arial"/>
          <w:b/>
        </w:rPr>
        <w:t>GRADONAČELNIK</w:t>
      </w:r>
    </w:p>
    <w:p w14:paraId="34DABF9E" w14:textId="77777777" w:rsidR="00A465D9" w:rsidRPr="005E1A29" w:rsidRDefault="00A465D9" w:rsidP="00A465D9">
      <w:pPr>
        <w:pStyle w:val="NoSpacing"/>
        <w:ind w:left="4956" w:firstLine="708"/>
        <w:jc w:val="both"/>
        <w:rPr>
          <w:rFonts w:ascii="Arial" w:hAnsi="Arial" w:cs="Arial"/>
          <w:b/>
        </w:rPr>
      </w:pPr>
      <w:r w:rsidRPr="005E1A29">
        <w:rPr>
          <w:rFonts w:ascii="Arial" w:hAnsi="Arial" w:cs="Arial"/>
          <w:b/>
        </w:rPr>
        <w:t>Mato Franković</w:t>
      </w:r>
    </w:p>
    <w:p w14:paraId="46F5D566" w14:textId="77777777" w:rsidR="00A465D9" w:rsidRPr="005E1A29" w:rsidRDefault="00A465D9" w:rsidP="00A465D9">
      <w:pPr>
        <w:pStyle w:val="NoSpacing"/>
        <w:jc w:val="both"/>
        <w:rPr>
          <w:rFonts w:ascii="Arial" w:hAnsi="Arial" w:cs="Arial"/>
        </w:rPr>
      </w:pPr>
    </w:p>
    <w:p w14:paraId="60087FCF" w14:textId="77777777" w:rsidR="00A465D9" w:rsidRPr="005E1A29" w:rsidRDefault="00A465D9" w:rsidP="00A465D9">
      <w:pPr>
        <w:pStyle w:val="NoSpacing"/>
        <w:ind w:left="1410" w:hanging="1410"/>
        <w:jc w:val="both"/>
        <w:rPr>
          <w:rFonts w:ascii="Arial" w:hAnsi="Arial" w:cs="Arial"/>
          <w:b/>
        </w:rPr>
      </w:pPr>
    </w:p>
    <w:p w14:paraId="411C10F3" w14:textId="77777777" w:rsidR="00A465D9" w:rsidRPr="005E1A29" w:rsidRDefault="00A465D9" w:rsidP="00A465D9">
      <w:pPr>
        <w:pStyle w:val="NoSpacing"/>
        <w:ind w:left="1410" w:hanging="1410"/>
        <w:jc w:val="both"/>
        <w:rPr>
          <w:rFonts w:ascii="Arial" w:hAnsi="Arial" w:cs="Arial"/>
          <w:b/>
        </w:rPr>
      </w:pPr>
      <w:r w:rsidRPr="005E1A29">
        <w:rPr>
          <w:rFonts w:ascii="Arial" w:hAnsi="Arial" w:cs="Arial"/>
          <w:b/>
        </w:rPr>
        <w:t xml:space="preserve">PREDMET: </w:t>
      </w:r>
      <w:r w:rsidRPr="005E1A29">
        <w:rPr>
          <w:rFonts w:ascii="Arial" w:hAnsi="Arial" w:cs="Arial"/>
          <w:b/>
        </w:rPr>
        <w:tab/>
        <w:t xml:space="preserve">Prijedlog zaključka o prihvaćanju Pravilnika o financiranju obrazovnih materijala učenicima osnovnih škola Grada Dubrovnika   </w:t>
      </w:r>
    </w:p>
    <w:p w14:paraId="6CC31191" w14:textId="77777777" w:rsidR="00A465D9" w:rsidRPr="005E1A29" w:rsidRDefault="00A465D9" w:rsidP="00A465D9">
      <w:pPr>
        <w:pStyle w:val="NoSpacing"/>
        <w:ind w:left="1410" w:hanging="1410"/>
        <w:jc w:val="both"/>
        <w:rPr>
          <w:rFonts w:ascii="Arial" w:hAnsi="Arial" w:cs="Arial"/>
          <w:b/>
        </w:rPr>
      </w:pPr>
    </w:p>
    <w:p w14:paraId="1285D8F8" w14:textId="77777777" w:rsidR="00A465D9" w:rsidRPr="005E1A29" w:rsidRDefault="00A465D9" w:rsidP="00A465D9">
      <w:pPr>
        <w:pStyle w:val="NoSpacing"/>
        <w:jc w:val="both"/>
        <w:rPr>
          <w:rFonts w:ascii="Arial" w:hAnsi="Arial" w:cs="Arial"/>
        </w:rPr>
      </w:pPr>
      <w:r w:rsidRPr="005E1A29">
        <w:rPr>
          <w:rFonts w:ascii="Arial" w:hAnsi="Arial" w:cs="Arial"/>
        </w:rPr>
        <w:t xml:space="preserve">Gradsko vijeće Grada Dubrovnika donijelo je 30. lipnja 2015. godine Pravilnik o uvjetima, postupku i načinu ostvarivanja prava na dodjelu udžbenika za učenike osnovnih škola na području Grada Dubrovnika koji je predviđao dodjelu udžbenika svim učenicima osnovnih škola Grada Dubrovnika. Sukladno Pravilniku pravo na dodjelu kompleta udžbenika ostvarivali su svi učenici osnovnih škola čiji su roditelji imali prebivalište na području Grada Dubrovnika. </w:t>
      </w:r>
    </w:p>
    <w:p w14:paraId="33E16E26" w14:textId="77777777" w:rsidR="00A465D9" w:rsidRPr="005E1A29" w:rsidRDefault="00A465D9" w:rsidP="00A465D9">
      <w:pPr>
        <w:pStyle w:val="NoSpacing"/>
        <w:jc w:val="both"/>
        <w:rPr>
          <w:rFonts w:ascii="Arial" w:hAnsi="Arial" w:cs="Arial"/>
        </w:rPr>
      </w:pPr>
    </w:p>
    <w:p w14:paraId="6A4B694A" w14:textId="77777777" w:rsidR="00A465D9" w:rsidRPr="005E1A29" w:rsidRDefault="00A465D9" w:rsidP="00A465D9">
      <w:pPr>
        <w:pStyle w:val="NoSpacing"/>
        <w:jc w:val="both"/>
        <w:rPr>
          <w:rFonts w:ascii="Arial" w:hAnsi="Arial" w:cs="Arial"/>
        </w:rPr>
      </w:pPr>
      <w:r w:rsidRPr="005E1A29">
        <w:rPr>
          <w:rFonts w:ascii="Arial" w:hAnsi="Arial" w:cs="Arial"/>
        </w:rPr>
        <w:t xml:space="preserve">Krajem 2018. godine donesen je Zakon o udžbenicima i drugim obrazovnim materijalima za osnovnu i srednju školu. Ovaj zakon je između ostalog definirao da je udžbenik jedini obvezni obrazovni materijal te da se sredstva za nabavu udžbenika osiguravaju u državnom proračunu. </w:t>
      </w:r>
    </w:p>
    <w:p w14:paraId="6A1332A4" w14:textId="77777777" w:rsidR="00A465D9" w:rsidRPr="005E1A29" w:rsidRDefault="00A465D9" w:rsidP="00A465D9">
      <w:pPr>
        <w:pStyle w:val="NoSpacing"/>
        <w:jc w:val="both"/>
        <w:rPr>
          <w:rFonts w:ascii="Arial" w:hAnsi="Arial" w:cs="Arial"/>
        </w:rPr>
      </w:pPr>
    </w:p>
    <w:p w14:paraId="7D8AB9F5" w14:textId="77777777" w:rsidR="00A465D9" w:rsidRPr="005E1A29" w:rsidRDefault="00A465D9" w:rsidP="00A465D9">
      <w:pPr>
        <w:pStyle w:val="NoSpacing"/>
        <w:jc w:val="both"/>
        <w:rPr>
          <w:rFonts w:ascii="Arial" w:hAnsi="Arial" w:cs="Arial"/>
        </w:rPr>
      </w:pPr>
      <w:r w:rsidRPr="005E1A29">
        <w:rPr>
          <w:rFonts w:ascii="Arial" w:hAnsi="Arial" w:cs="Arial"/>
        </w:rPr>
        <w:t xml:space="preserve">Budući se sredstva za obvezne udžbenike osiguravaju u državnom proračunu, predlažemo da Grad Dubrovnik za učenike osnovnih škola predvidi nabavku drugih potrebnih obrazovnih materijala kao što su radne bilježnice, tehničke kutije i likovne mape. U tom smislu naš upravni odjel je izradio Pravilnik o financiranju obrazovnih materijala učenicima osnovnih škola Grada Dubrovnika.  </w:t>
      </w:r>
    </w:p>
    <w:p w14:paraId="4E0CD9EC" w14:textId="77777777" w:rsidR="00A465D9" w:rsidRPr="005E1A29" w:rsidRDefault="00A465D9" w:rsidP="00A465D9">
      <w:pPr>
        <w:pStyle w:val="NoSpacing"/>
        <w:jc w:val="both"/>
        <w:rPr>
          <w:rFonts w:ascii="Arial" w:hAnsi="Arial" w:cs="Arial"/>
        </w:rPr>
      </w:pPr>
    </w:p>
    <w:p w14:paraId="5E111E8E" w14:textId="77777777" w:rsidR="00A465D9" w:rsidRPr="005E1A29" w:rsidRDefault="00A465D9" w:rsidP="00A465D9">
      <w:pPr>
        <w:pStyle w:val="NoSpacing"/>
        <w:jc w:val="both"/>
        <w:rPr>
          <w:rFonts w:ascii="Arial" w:hAnsi="Arial" w:cs="Arial"/>
        </w:rPr>
      </w:pPr>
      <w:r w:rsidRPr="005E1A29">
        <w:rPr>
          <w:rFonts w:ascii="Arial" w:hAnsi="Arial" w:cs="Arial"/>
        </w:rPr>
        <w:t xml:space="preserve">Slijedom iznesenog molimo gradonačelnika Grada Dubrovnika da donese sljedeći  </w:t>
      </w:r>
    </w:p>
    <w:p w14:paraId="51CE1609" w14:textId="77777777" w:rsidR="00A465D9" w:rsidRPr="005E1A29" w:rsidRDefault="00A465D9" w:rsidP="00A465D9">
      <w:pPr>
        <w:pStyle w:val="NoSpacing"/>
        <w:jc w:val="both"/>
        <w:rPr>
          <w:rFonts w:ascii="Arial" w:hAnsi="Arial" w:cs="Arial"/>
        </w:rPr>
      </w:pPr>
    </w:p>
    <w:p w14:paraId="6A30390C" w14:textId="77777777" w:rsidR="00A465D9" w:rsidRPr="005E1A29" w:rsidRDefault="00A465D9" w:rsidP="00A465D9">
      <w:pPr>
        <w:pStyle w:val="NoSpacing"/>
        <w:jc w:val="both"/>
        <w:rPr>
          <w:rFonts w:ascii="Arial" w:hAnsi="Arial" w:cs="Arial"/>
        </w:rPr>
      </w:pPr>
    </w:p>
    <w:p w14:paraId="57098322" w14:textId="77777777" w:rsidR="00A465D9" w:rsidRPr="005E1A29" w:rsidRDefault="00A465D9" w:rsidP="00A465D9">
      <w:pPr>
        <w:pStyle w:val="NoSpacing"/>
        <w:jc w:val="center"/>
        <w:rPr>
          <w:rFonts w:ascii="Arial" w:hAnsi="Arial" w:cs="Arial"/>
          <w:b/>
        </w:rPr>
      </w:pPr>
      <w:r w:rsidRPr="005E1A29">
        <w:rPr>
          <w:rFonts w:ascii="Arial" w:hAnsi="Arial" w:cs="Arial"/>
          <w:b/>
        </w:rPr>
        <w:t>Z A K LJ U Č A K</w:t>
      </w:r>
    </w:p>
    <w:p w14:paraId="22F8A045" w14:textId="77777777" w:rsidR="00A465D9" w:rsidRPr="005E1A29" w:rsidRDefault="00A465D9" w:rsidP="00A465D9">
      <w:pPr>
        <w:pStyle w:val="NoSpacing"/>
        <w:jc w:val="both"/>
        <w:rPr>
          <w:rFonts w:ascii="Arial" w:hAnsi="Arial" w:cs="Arial"/>
        </w:rPr>
      </w:pPr>
    </w:p>
    <w:p w14:paraId="372946A4" w14:textId="476C967B" w:rsidR="00A465D9" w:rsidRPr="005E1A29" w:rsidRDefault="00A465D9" w:rsidP="00A465D9">
      <w:pPr>
        <w:pStyle w:val="NoSpacing"/>
        <w:ind w:left="360"/>
        <w:jc w:val="both"/>
        <w:rPr>
          <w:rFonts w:ascii="Arial" w:hAnsi="Arial" w:cs="Arial"/>
        </w:rPr>
      </w:pPr>
      <w:r>
        <w:rPr>
          <w:rFonts w:ascii="Arial" w:hAnsi="Arial" w:cs="Arial"/>
        </w:rPr>
        <w:t>1.</w:t>
      </w:r>
      <w:r w:rsidRPr="005E1A29">
        <w:rPr>
          <w:rFonts w:ascii="Arial" w:hAnsi="Arial" w:cs="Arial"/>
        </w:rPr>
        <w:t>Utvrđuje se prijedlog Pravilnika o financiranju obrazovnih materijala učenicima osnovnih škola Grada Dubr</w:t>
      </w:r>
      <w:bookmarkStart w:id="0" w:name="_GoBack"/>
      <w:bookmarkEnd w:id="0"/>
      <w:r w:rsidRPr="005E1A29">
        <w:rPr>
          <w:rFonts w:ascii="Arial" w:hAnsi="Arial" w:cs="Arial"/>
        </w:rPr>
        <w:t>ovnika i prosljeđuje Gradskom vijeću Grada Dubrovnika na raspravu i donošenje.</w:t>
      </w:r>
    </w:p>
    <w:p w14:paraId="4587D7AC" w14:textId="77777777" w:rsidR="00A465D9" w:rsidRPr="005E1A29" w:rsidRDefault="00A465D9" w:rsidP="00A465D9">
      <w:pPr>
        <w:pStyle w:val="NoSpacing"/>
        <w:jc w:val="both"/>
        <w:rPr>
          <w:rFonts w:ascii="Arial" w:hAnsi="Arial" w:cs="Arial"/>
        </w:rPr>
      </w:pPr>
    </w:p>
    <w:p w14:paraId="0769B003" w14:textId="77777777" w:rsidR="00A465D9" w:rsidRPr="005E1A29" w:rsidRDefault="00A465D9" w:rsidP="00A465D9">
      <w:pPr>
        <w:pStyle w:val="NoSpacing"/>
        <w:jc w:val="both"/>
        <w:rPr>
          <w:rFonts w:ascii="Arial" w:hAnsi="Arial" w:cs="Arial"/>
        </w:rPr>
      </w:pPr>
    </w:p>
    <w:p w14:paraId="7C922459" w14:textId="77777777" w:rsidR="00A465D9" w:rsidRPr="005E1A29" w:rsidRDefault="00A465D9" w:rsidP="00A465D9">
      <w:pPr>
        <w:pStyle w:val="NoSpacing"/>
        <w:ind w:left="5664"/>
        <w:jc w:val="both"/>
        <w:rPr>
          <w:rFonts w:ascii="Arial" w:hAnsi="Arial" w:cs="Arial"/>
          <w:b/>
        </w:rPr>
      </w:pPr>
    </w:p>
    <w:p w14:paraId="0D89728E" w14:textId="77777777" w:rsidR="00A465D9" w:rsidRPr="005E1A29" w:rsidRDefault="00A465D9" w:rsidP="00A465D9">
      <w:pPr>
        <w:pStyle w:val="NoSpacing"/>
        <w:ind w:left="5664"/>
        <w:jc w:val="both"/>
        <w:rPr>
          <w:rFonts w:ascii="Arial" w:hAnsi="Arial" w:cs="Arial"/>
          <w:b/>
        </w:rPr>
      </w:pPr>
    </w:p>
    <w:p w14:paraId="6CFC6DC0" w14:textId="77777777" w:rsidR="00A465D9" w:rsidRPr="005E1A29" w:rsidRDefault="00A465D9" w:rsidP="00A465D9">
      <w:pPr>
        <w:pStyle w:val="NoSpacing"/>
        <w:ind w:left="5664"/>
        <w:jc w:val="both"/>
        <w:rPr>
          <w:rFonts w:ascii="Arial" w:hAnsi="Arial" w:cs="Arial"/>
          <w:b/>
        </w:rPr>
      </w:pPr>
      <w:r w:rsidRPr="005E1A29">
        <w:rPr>
          <w:rFonts w:ascii="Arial" w:hAnsi="Arial" w:cs="Arial"/>
          <w:b/>
        </w:rPr>
        <w:t>Pročelnik</w:t>
      </w:r>
    </w:p>
    <w:p w14:paraId="2B0B597C" w14:textId="77777777" w:rsidR="00A465D9" w:rsidRPr="005E1A29" w:rsidRDefault="00A465D9" w:rsidP="00A465D9">
      <w:pPr>
        <w:pStyle w:val="NoSpacing"/>
        <w:ind w:left="5664"/>
        <w:jc w:val="both"/>
        <w:rPr>
          <w:rFonts w:ascii="Arial" w:hAnsi="Arial" w:cs="Arial"/>
        </w:rPr>
      </w:pPr>
      <w:r w:rsidRPr="005E1A29">
        <w:rPr>
          <w:rFonts w:ascii="Arial" w:hAnsi="Arial" w:cs="Arial"/>
          <w:b/>
        </w:rPr>
        <w:t>Dživo Brčić, prof.</w:t>
      </w:r>
    </w:p>
    <w:p w14:paraId="6D74B1E7" w14:textId="77777777" w:rsidR="00A465D9" w:rsidRPr="005E1A29" w:rsidRDefault="00A465D9" w:rsidP="00A465D9">
      <w:pPr>
        <w:pStyle w:val="NoSpacing"/>
        <w:jc w:val="both"/>
        <w:rPr>
          <w:rFonts w:ascii="Arial" w:hAnsi="Arial" w:cs="Arial"/>
        </w:rPr>
      </w:pPr>
    </w:p>
    <w:p w14:paraId="30D9CC2D" w14:textId="77777777" w:rsidR="00A465D9" w:rsidRPr="005E1A29" w:rsidRDefault="00A465D9" w:rsidP="00A465D9">
      <w:pPr>
        <w:pStyle w:val="NoSpacing"/>
        <w:jc w:val="both"/>
        <w:rPr>
          <w:rFonts w:ascii="Arial" w:hAnsi="Arial" w:cs="Arial"/>
          <w:b/>
        </w:rPr>
      </w:pPr>
    </w:p>
    <w:p w14:paraId="2E7AAB7F" w14:textId="77777777" w:rsidR="00A465D9" w:rsidRPr="005E1A29" w:rsidRDefault="00A465D9" w:rsidP="00A465D9">
      <w:pPr>
        <w:pStyle w:val="NoSpacing"/>
        <w:jc w:val="both"/>
        <w:rPr>
          <w:rFonts w:ascii="Arial" w:hAnsi="Arial" w:cs="Arial"/>
          <w:b/>
        </w:rPr>
      </w:pPr>
    </w:p>
    <w:p w14:paraId="6FEA3634" w14:textId="77777777" w:rsidR="00A465D9" w:rsidRPr="005E1A29" w:rsidRDefault="00A465D9" w:rsidP="005E1A29">
      <w:pPr>
        <w:pStyle w:val="NoSpacing"/>
        <w:jc w:val="both"/>
        <w:rPr>
          <w:rFonts w:ascii="Arial" w:hAnsi="Arial" w:cs="Arial"/>
        </w:rPr>
      </w:pPr>
    </w:p>
    <w:sectPr w:rsidR="00A465D9" w:rsidRPr="005E1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E9516" w14:textId="77777777" w:rsidR="009916CC" w:rsidRDefault="009916CC" w:rsidP="004E7E3B">
      <w:pPr>
        <w:spacing w:after="0" w:line="240" w:lineRule="auto"/>
      </w:pPr>
      <w:r>
        <w:separator/>
      </w:r>
    </w:p>
  </w:endnote>
  <w:endnote w:type="continuationSeparator" w:id="0">
    <w:p w14:paraId="7FA61A70" w14:textId="77777777" w:rsidR="009916CC" w:rsidRDefault="009916CC" w:rsidP="004E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7396A" w14:textId="77777777" w:rsidR="009916CC" w:rsidRDefault="009916CC" w:rsidP="004E7E3B">
      <w:pPr>
        <w:spacing w:after="0" w:line="240" w:lineRule="auto"/>
      </w:pPr>
      <w:r>
        <w:separator/>
      </w:r>
    </w:p>
  </w:footnote>
  <w:footnote w:type="continuationSeparator" w:id="0">
    <w:p w14:paraId="137B8E27" w14:textId="77777777" w:rsidR="009916CC" w:rsidRDefault="009916CC" w:rsidP="004E7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278F"/>
    <w:multiLevelType w:val="hybridMultilevel"/>
    <w:tmpl w:val="B720FF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35471F"/>
    <w:multiLevelType w:val="hybridMultilevel"/>
    <w:tmpl w:val="7F487AC6"/>
    <w:lvl w:ilvl="0" w:tplc="84DC83E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4E845DA"/>
    <w:multiLevelType w:val="hybridMultilevel"/>
    <w:tmpl w:val="9598745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0530E1F"/>
    <w:multiLevelType w:val="hybridMultilevel"/>
    <w:tmpl w:val="706C48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6EB44E1A"/>
    <w:multiLevelType w:val="hybridMultilevel"/>
    <w:tmpl w:val="6DC6A78A"/>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79F923BB"/>
    <w:multiLevelType w:val="hybridMultilevel"/>
    <w:tmpl w:val="706C48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F7"/>
    <w:rsid w:val="000160B3"/>
    <w:rsid w:val="000218FE"/>
    <w:rsid w:val="000C0995"/>
    <w:rsid w:val="000C5EBA"/>
    <w:rsid w:val="001F5F7F"/>
    <w:rsid w:val="002270C6"/>
    <w:rsid w:val="00245E55"/>
    <w:rsid w:val="002A2C07"/>
    <w:rsid w:val="00304348"/>
    <w:rsid w:val="00321CD8"/>
    <w:rsid w:val="0032401E"/>
    <w:rsid w:val="00396F37"/>
    <w:rsid w:val="003C2C94"/>
    <w:rsid w:val="004E7E3B"/>
    <w:rsid w:val="004F662E"/>
    <w:rsid w:val="00592917"/>
    <w:rsid w:val="005E1A29"/>
    <w:rsid w:val="00670CDA"/>
    <w:rsid w:val="0068330F"/>
    <w:rsid w:val="006851F7"/>
    <w:rsid w:val="006A304F"/>
    <w:rsid w:val="00860119"/>
    <w:rsid w:val="009417FD"/>
    <w:rsid w:val="00957CF4"/>
    <w:rsid w:val="009916CC"/>
    <w:rsid w:val="009B0142"/>
    <w:rsid w:val="009C6C98"/>
    <w:rsid w:val="00A465D9"/>
    <w:rsid w:val="00AF6836"/>
    <w:rsid w:val="00B74151"/>
    <w:rsid w:val="00BC010F"/>
    <w:rsid w:val="00BC5EA6"/>
    <w:rsid w:val="00CB6BBB"/>
    <w:rsid w:val="00CE1049"/>
    <w:rsid w:val="00CF3D6C"/>
    <w:rsid w:val="00E44A6E"/>
    <w:rsid w:val="00E91BBA"/>
    <w:rsid w:val="00EC59F0"/>
    <w:rsid w:val="00ED0C72"/>
    <w:rsid w:val="00F0029C"/>
    <w:rsid w:val="00F77C0A"/>
    <w:rsid w:val="00FA761C"/>
    <w:rsid w:val="00FE73F2"/>
    <w:rsid w:val="00FE7C69"/>
    <w:rsid w:val="00FF0A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ED75"/>
  <w15:chartTrackingRefBased/>
  <w15:docId w15:val="{D37BBEED-D3C3-4C46-802C-AECBEDDB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CDA"/>
    <w:rPr>
      <w:rFonts w:ascii="Segoe UI" w:hAnsi="Segoe UI" w:cs="Segoe UI"/>
      <w:sz w:val="18"/>
      <w:szCs w:val="18"/>
    </w:rPr>
  </w:style>
  <w:style w:type="paragraph" w:styleId="ListParagraph">
    <w:name w:val="List Paragraph"/>
    <w:basedOn w:val="Normal"/>
    <w:uiPriority w:val="34"/>
    <w:qFormat/>
    <w:rsid w:val="006A304F"/>
    <w:pPr>
      <w:ind w:left="720"/>
      <w:contextualSpacing/>
    </w:pPr>
  </w:style>
  <w:style w:type="paragraph" w:styleId="NoSpacing">
    <w:name w:val="No Spacing"/>
    <w:uiPriority w:val="1"/>
    <w:qFormat/>
    <w:rsid w:val="00AF6836"/>
    <w:pPr>
      <w:spacing w:after="0" w:line="240" w:lineRule="auto"/>
    </w:pPr>
  </w:style>
  <w:style w:type="paragraph" w:styleId="BodyText2">
    <w:name w:val="Body Text 2"/>
    <w:basedOn w:val="Normal"/>
    <w:link w:val="BodyText2Char"/>
    <w:semiHidden/>
    <w:unhideWhenUsed/>
    <w:rsid w:val="00FE73F2"/>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FE73F2"/>
    <w:rPr>
      <w:rFonts w:ascii="Times New Roman" w:eastAsia="Times New Roman" w:hAnsi="Times New Roman" w:cs="Times New Roman"/>
      <w:sz w:val="24"/>
      <w:szCs w:val="20"/>
    </w:rPr>
  </w:style>
  <w:style w:type="paragraph" w:customStyle="1" w:styleId="pt-normal-000029">
    <w:name w:val="pt-normal-000029"/>
    <w:basedOn w:val="Normal"/>
    <w:rsid w:val="00EC59F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000004">
    <w:name w:val="pt-000004"/>
    <w:basedOn w:val="DefaultParagraphFont"/>
    <w:rsid w:val="00EC59F0"/>
  </w:style>
  <w:style w:type="character" w:customStyle="1" w:styleId="pt-defaultparagraphfont-000023">
    <w:name w:val="pt-defaultparagraphfont-000023"/>
    <w:basedOn w:val="DefaultParagraphFont"/>
    <w:rsid w:val="00EC59F0"/>
  </w:style>
  <w:style w:type="paragraph" w:customStyle="1" w:styleId="pt-default">
    <w:name w:val="pt-default"/>
    <w:basedOn w:val="Normal"/>
    <w:rsid w:val="00EC59F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000030">
    <w:name w:val="pt-000030"/>
    <w:basedOn w:val="DefaultParagraphFont"/>
    <w:rsid w:val="00EC59F0"/>
  </w:style>
  <w:style w:type="character" w:customStyle="1" w:styleId="pt-defaultparagraphfont-000031">
    <w:name w:val="pt-defaultparagraphfont-000031"/>
    <w:basedOn w:val="DefaultParagraphFont"/>
    <w:rsid w:val="00EC59F0"/>
  </w:style>
  <w:style w:type="paragraph" w:customStyle="1" w:styleId="pt-default-000032">
    <w:name w:val="pt-default-000032"/>
    <w:basedOn w:val="Normal"/>
    <w:rsid w:val="00EC59F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000033">
    <w:name w:val="pt-000033"/>
    <w:basedOn w:val="DefaultParagraphFont"/>
    <w:rsid w:val="00EC59F0"/>
  </w:style>
  <w:style w:type="paragraph" w:customStyle="1" w:styleId="pt-tb-na16-000034">
    <w:name w:val="pt-tb-na16-000034"/>
    <w:basedOn w:val="Normal"/>
    <w:rsid w:val="00EC59F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defaultparagraphfont-000035">
    <w:name w:val="pt-defaultparagraphfont-000035"/>
    <w:basedOn w:val="DefaultParagraphFont"/>
    <w:rsid w:val="00EC59F0"/>
  </w:style>
  <w:style w:type="paragraph" w:customStyle="1" w:styleId="pt-tb-na16-000037">
    <w:name w:val="pt-tb-na16-000037"/>
    <w:basedOn w:val="Normal"/>
    <w:rsid w:val="00EC59F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defaultparagraphfont-000005">
    <w:name w:val="pt-defaultparagraphfont-000005"/>
    <w:basedOn w:val="DefaultParagraphFont"/>
    <w:rsid w:val="00EC59F0"/>
  </w:style>
  <w:style w:type="paragraph" w:customStyle="1" w:styleId="pt-normal-000040">
    <w:name w:val="pt-normal-000040"/>
    <w:basedOn w:val="Normal"/>
    <w:rsid w:val="00EC59F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t-000041">
    <w:name w:val="pt-000041"/>
    <w:basedOn w:val="DefaultParagraphFont"/>
    <w:rsid w:val="00EC59F0"/>
  </w:style>
  <w:style w:type="paragraph" w:styleId="Header">
    <w:name w:val="header"/>
    <w:basedOn w:val="Normal"/>
    <w:link w:val="HeaderChar"/>
    <w:uiPriority w:val="99"/>
    <w:unhideWhenUsed/>
    <w:rsid w:val="004E7E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7E3B"/>
  </w:style>
  <w:style w:type="paragraph" w:styleId="Footer">
    <w:name w:val="footer"/>
    <w:basedOn w:val="Normal"/>
    <w:link w:val="FooterChar"/>
    <w:uiPriority w:val="99"/>
    <w:unhideWhenUsed/>
    <w:rsid w:val="004E7E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63221">
      <w:bodyDiv w:val="1"/>
      <w:marLeft w:val="0"/>
      <w:marRight w:val="0"/>
      <w:marTop w:val="0"/>
      <w:marBottom w:val="0"/>
      <w:divBdr>
        <w:top w:val="none" w:sz="0" w:space="0" w:color="auto"/>
        <w:left w:val="none" w:sz="0" w:space="0" w:color="auto"/>
        <w:bottom w:val="none" w:sz="0" w:space="0" w:color="auto"/>
        <w:right w:val="none" w:sz="0" w:space="0" w:color="auto"/>
      </w:divBdr>
    </w:div>
    <w:div w:id="1150443491">
      <w:bodyDiv w:val="1"/>
      <w:marLeft w:val="0"/>
      <w:marRight w:val="0"/>
      <w:marTop w:val="0"/>
      <w:marBottom w:val="0"/>
      <w:divBdr>
        <w:top w:val="none" w:sz="0" w:space="0" w:color="auto"/>
        <w:left w:val="none" w:sz="0" w:space="0" w:color="auto"/>
        <w:bottom w:val="none" w:sz="0" w:space="0" w:color="auto"/>
        <w:right w:val="none" w:sz="0" w:space="0" w:color="auto"/>
      </w:divBdr>
    </w:div>
    <w:div w:id="21466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Marković</dc:creator>
  <cp:keywords/>
  <dc:description/>
  <cp:lastModifiedBy>tajnvur</cp:lastModifiedBy>
  <cp:revision>4</cp:revision>
  <cp:lastPrinted>2019-04-25T07:56:00Z</cp:lastPrinted>
  <dcterms:created xsi:type="dcterms:W3CDTF">2019-04-29T11:36:00Z</dcterms:created>
  <dcterms:modified xsi:type="dcterms:W3CDTF">2019-04-29T11:37:00Z</dcterms:modified>
</cp:coreProperties>
</file>