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91" w:rsidRPr="009E7212" w:rsidRDefault="009F2691" w:rsidP="009F2691">
      <w:pPr>
        <w:shd w:val="clear" w:color="auto" w:fill="FFFFFF"/>
      </w:pPr>
      <w:bookmarkStart w:id="0" w:name="_GoBack"/>
    </w:p>
    <w:p w:rsidR="009F2691" w:rsidRPr="009E7212" w:rsidRDefault="009F2691" w:rsidP="009F2691">
      <w:pPr>
        <w:shd w:val="clear" w:color="auto" w:fill="FFFFFF"/>
        <w:rPr>
          <w:b/>
          <w:u w:val="single"/>
        </w:rPr>
      </w:pPr>
    </w:p>
    <w:p w:rsidR="009F2691" w:rsidRPr="009E7212" w:rsidRDefault="009F2691" w:rsidP="009F2691">
      <w:pPr>
        <w:shd w:val="clear" w:color="auto" w:fill="FFFFFF"/>
        <w:rPr>
          <w:b/>
        </w:rPr>
      </w:pPr>
      <w:r w:rsidRPr="009E7212">
        <w:rPr>
          <w:b/>
        </w:rPr>
        <w:t>1. Vijeće za muzejsko-galerijsku djelatnost, likovnu umjetnost i zaštitu i očuvanje kulturne baštine:</w:t>
      </w:r>
    </w:p>
    <w:p w:rsidR="009F2691" w:rsidRPr="009E7212" w:rsidRDefault="009F2691" w:rsidP="009F2691">
      <w:pPr>
        <w:shd w:val="clear" w:color="auto" w:fill="FFFFFF"/>
        <w:rPr>
          <w:b/>
        </w:rPr>
      </w:pPr>
      <w:r w:rsidRPr="009E7212">
        <w:rPr>
          <w:b/>
        </w:rPr>
        <w:t xml:space="preserve"> </w:t>
      </w:r>
    </w:p>
    <w:p w:rsidR="009F2691" w:rsidRPr="009E7212" w:rsidRDefault="009F2691" w:rsidP="009F2691">
      <w:pPr>
        <w:shd w:val="clear" w:color="auto" w:fill="FFFFFF"/>
        <w:rPr>
          <w:noProof/>
        </w:rPr>
      </w:pPr>
      <w:r w:rsidRPr="009E7212">
        <w:rPr>
          <w:noProof/>
        </w:rPr>
        <w:t xml:space="preserve"> - </w:t>
      </w:r>
      <w:r w:rsidRPr="009E7212">
        <w:rPr>
          <w:rStyle w:val="Strong"/>
          <w:b w:val="0"/>
          <w:noProof/>
        </w:rPr>
        <w:t>Vinicije Lupis</w:t>
      </w:r>
      <w:r w:rsidRPr="009E7212">
        <w:rPr>
          <w:noProof/>
        </w:rPr>
        <w:tab/>
      </w:r>
    </w:p>
    <w:p w:rsidR="009F2691" w:rsidRPr="009E7212" w:rsidRDefault="009F2691" w:rsidP="009F2691">
      <w:pPr>
        <w:shd w:val="clear" w:color="auto" w:fill="FFFFFF"/>
        <w:rPr>
          <w:noProof/>
        </w:rPr>
      </w:pPr>
      <w:r w:rsidRPr="009E7212">
        <w:rPr>
          <w:rStyle w:val="Strong"/>
          <w:noProof/>
        </w:rPr>
        <w:t xml:space="preserve"> </w:t>
      </w:r>
      <w:r w:rsidRPr="009E7212">
        <w:rPr>
          <w:rStyle w:val="Strong"/>
          <w:b w:val="0"/>
          <w:noProof/>
        </w:rPr>
        <w:t>-</w:t>
      </w:r>
      <w:r w:rsidRPr="009E7212">
        <w:rPr>
          <w:rStyle w:val="Strong"/>
          <w:noProof/>
        </w:rPr>
        <w:t xml:space="preserve"> </w:t>
      </w:r>
      <w:r w:rsidRPr="009E7212">
        <w:rPr>
          <w:rStyle w:val="Strong"/>
          <w:b w:val="0"/>
          <w:noProof/>
        </w:rPr>
        <w:t>Ivona Michl</w:t>
      </w:r>
    </w:p>
    <w:p w:rsidR="009F2691" w:rsidRPr="009E7212" w:rsidRDefault="009F2691" w:rsidP="009F2691">
      <w:pPr>
        <w:shd w:val="clear" w:color="auto" w:fill="FFFFFF"/>
        <w:rPr>
          <w:noProof/>
        </w:rPr>
      </w:pPr>
      <w:r w:rsidRPr="009E7212">
        <w:rPr>
          <w:rStyle w:val="Strong"/>
          <w:b w:val="0"/>
          <w:noProof/>
        </w:rPr>
        <w:t xml:space="preserve"> - Luko Piplica</w:t>
      </w:r>
    </w:p>
    <w:p w:rsidR="009F2691" w:rsidRPr="009E7212" w:rsidRDefault="009F2691" w:rsidP="009F2691">
      <w:pPr>
        <w:shd w:val="clear" w:color="auto" w:fill="FFFFFF"/>
        <w:rPr>
          <w:noProof/>
        </w:rPr>
      </w:pPr>
      <w:r w:rsidRPr="009E7212">
        <w:rPr>
          <w:noProof/>
        </w:rPr>
        <w:t xml:space="preserve">    </w:t>
      </w:r>
      <w:r w:rsidRPr="009E7212">
        <w:rPr>
          <w:noProof/>
        </w:rPr>
        <w:tab/>
      </w:r>
      <w:r w:rsidRPr="009E7212">
        <w:rPr>
          <w:noProof/>
        </w:rPr>
        <w:tab/>
        <w:t xml:space="preserve">     </w:t>
      </w:r>
      <w:r w:rsidRPr="009E7212">
        <w:rPr>
          <w:noProof/>
        </w:rPr>
        <w:tab/>
        <w:t xml:space="preserve">      </w:t>
      </w:r>
    </w:p>
    <w:p w:rsidR="009F2691" w:rsidRPr="009E7212" w:rsidRDefault="009F2691" w:rsidP="009F2691">
      <w:pPr>
        <w:pStyle w:val="StandardWeb14"/>
        <w:shd w:val="clear" w:color="auto" w:fill="FFFFFF"/>
        <w:rPr>
          <w:b/>
          <w:noProof/>
        </w:rPr>
      </w:pPr>
      <w:r w:rsidRPr="009E7212">
        <w:rPr>
          <w:b/>
          <w:noProof/>
        </w:rPr>
        <w:t xml:space="preserve">2. Vijeće za glazbenu djelatnost: 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 w:line="240" w:lineRule="atLeast"/>
        <w:rPr>
          <w:noProof/>
        </w:rPr>
      </w:pPr>
      <w:bookmarkStart w:id="1" w:name="_Hlk516730840"/>
      <w:r w:rsidRPr="009E7212">
        <w:rPr>
          <w:noProof/>
        </w:rPr>
        <w:t xml:space="preserve">- Denis Ajduković </w:t>
      </w:r>
    </w:p>
    <w:p w:rsidR="009F2691" w:rsidRDefault="009F2691" w:rsidP="009F2691">
      <w:pPr>
        <w:pStyle w:val="StandardWeb14"/>
        <w:shd w:val="clear" w:color="auto" w:fill="FFFFFF"/>
        <w:spacing w:before="0" w:beforeAutospacing="0" w:after="0" w:line="240" w:lineRule="atLeast"/>
        <w:rPr>
          <w:noProof/>
        </w:rPr>
      </w:pPr>
      <w:r w:rsidRPr="009E7212">
        <w:rPr>
          <w:noProof/>
        </w:rPr>
        <w:t>- Brigita Masle Dražinić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 w:line="240" w:lineRule="atLeast"/>
        <w:rPr>
          <w:noProof/>
        </w:rPr>
      </w:pPr>
      <w:r w:rsidRPr="009E7212">
        <w:rPr>
          <w:noProof/>
        </w:rPr>
        <w:t>- Ante Skaramuca</w:t>
      </w:r>
    </w:p>
    <w:bookmarkEnd w:id="1"/>
    <w:p w:rsidR="009F2691" w:rsidRPr="009E7212" w:rsidRDefault="009F2691" w:rsidP="009F2691">
      <w:pPr>
        <w:pStyle w:val="StandardWeb14"/>
        <w:shd w:val="clear" w:color="auto" w:fill="FFFFFF"/>
        <w:rPr>
          <w:b/>
          <w:noProof/>
        </w:rPr>
      </w:pPr>
      <w:r w:rsidRPr="009E7212">
        <w:rPr>
          <w:b/>
          <w:noProof/>
        </w:rPr>
        <w:t>3. Vijeće za dramsku i plesnu umjetnost te izvedbene umjetnosti: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 w:line="240" w:lineRule="atLeast"/>
        <w:rPr>
          <w:noProof/>
        </w:rPr>
      </w:pPr>
      <w:r w:rsidRPr="009E7212">
        <w:rPr>
          <w:noProof/>
        </w:rPr>
        <w:t>- Ivana Medo Bogdanović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 w:line="240" w:lineRule="atLeast"/>
        <w:rPr>
          <w:noProof/>
        </w:rPr>
      </w:pPr>
      <w:r w:rsidRPr="009E7212">
        <w:rPr>
          <w:noProof/>
        </w:rPr>
        <w:t xml:space="preserve">- </w:t>
      </w:r>
      <w:r>
        <w:rPr>
          <w:noProof/>
        </w:rPr>
        <w:t>Žarko Dragojević</w:t>
      </w:r>
      <w:r w:rsidRPr="009E7212">
        <w:rPr>
          <w:noProof/>
        </w:rPr>
        <w:tab/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 w:line="240" w:lineRule="atLeast"/>
        <w:rPr>
          <w:noProof/>
        </w:rPr>
      </w:pPr>
      <w:r w:rsidRPr="009E7212">
        <w:rPr>
          <w:noProof/>
        </w:rPr>
        <w:t>- Paola Šutić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 w:line="240" w:lineRule="atLeast"/>
        <w:rPr>
          <w:noProof/>
        </w:rPr>
      </w:pPr>
    </w:p>
    <w:p w:rsidR="009F2691" w:rsidRPr="009E7212" w:rsidRDefault="009F2691" w:rsidP="009F2691">
      <w:pPr>
        <w:pStyle w:val="StandardWeb14"/>
        <w:shd w:val="clear" w:color="auto" w:fill="FFFFFF"/>
        <w:rPr>
          <w:noProof/>
        </w:rPr>
      </w:pPr>
      <w:r w:rsidRPr="009E7212">
        <w:rPr>
          <w:b/>
          <w:noProof/>
        </w:rPr>
        <w:t>4. Vijeće za knjižnično-izdavačku djelatnost:</w:t>
      </w:r>
    </w:p>
    <w:p w:rsidR="009F2691" w:rsidRPr="009E7212" w:rsidRDefault="009F2691" w:rsidP="009F2691">
      <w:pPr>
        <w:pStyle w:val="StandardWeb14"/>
        <w:shd w:val="clear" w:color="auto" w:fill="FFFFFF"/>
        <w:tabs>
          <w:tab w:val="left" w:pos="4320"/>
        </w:tabs>
        <w:spacing w:before="0" w:beforeAutospacing="0" w:after="0"/>
        <w:rPr>
          <w:noProof/>
        </w:rPr>
      </w:pPr>
      <w:r w:rsidRPr="009E7212">
        <w:rPr>
          <w:noProof/>
        </w:rPr>
        <w:t xml:space="preserve">- Katja Bakija     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/>
        <w:rPr>
          <w:noProof/>
        </w:rPr>
      </w:pPr>
      <w:r w:rsidRPr="009E7212">
        <w:rPr>
          <w:noProof/>
        </w:rPr>
        <w:t xml:space="preserve">- Boris Njavro 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/>
        <w:rPr>
          <w:noProof/>
        </w:rPr>
      </w:pPr>
      <w:r w:rsidRPr="009E7212">
        <w:rPr>
          <w:noProof/>
        </w:rPr>
        <w:t xml:space="preserve">- Anita Ruso     </w:t>
      </w:r>
      <w:r w:rsidRPr="009E7212">
        <w:rPr>
          <w:noProof/>
        </w:rPr>
        <w:tab/>
      </w:r>
      <w:r w:rsidRPr="009E7212">
        <w:rPr>
          <w:noProof/>
        </w:rPr>
        <w:tab/>
        <w:t xml:space="preserve">     </w:t>
      </w:r>
      <w:r w:rsidRPr="009E7212">
        <w:rPr>
          <w:noProof/>
        </w:rPr>
        <w:tab/>
        <w:t xml:space="preserve">       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/>
        <w:rPr>
          <w:b/>
          <w:noProof/>
        </w:rPr>
      </w:pPr>
      <w:r w:rsidRPr="009E7212">
        <w:rPr>
          <w:noProof/>
        </w:rPr>
        <w:br/>
      </w:r>
      <w:r w:rsidRPr="009E7212">
        <w:rPr>
          <w:noProof/>
        </w:rPr>
        <w:br/>
      </w:r>
      <w:r w:rsidRPr="009E7212">
        <w:rPr>
          <w:b/>
          <w:noProof/>
        </w:rPr>
        <w:t>5. Vijeće za audio-vizualne djelatnosti i nove medijske kulture: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/>
        <w:rPr>
          <w:b/>
          <w:noProof/>
        </w:rPr>
      </w:pP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/>
        <w:rPr>
          <w:noProof/>
        </w:rPr>
      </w:pPr>
      <w:r w:rsidRPr="009E7212">
        <w:rPr>
          <w:noProof/>
        </w:rPr>
        <w:t>- Vladimir Gojun</w:t>
      </w:r>
      <w:r w:rsidRPr="009E7212">
        <w:rPr>
          <w:noProof/>
        </w:rPr>
        <w:tab/>
      </w:r>
      <w:r w:rsidRPr="009E7212">
        <w:rPr>
          <w:noProof/>
        </w:rPr>
        <w:tab/>
      </w:r>
      <w:r w:rsidRPr="009E7212">
        <w:rPr>
          <w:noProof/>
        </w:rPr>
        <w:tab/>
        <w:t xml:space="preserve">             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/>
        <w:rPr>
          <w:noProof/>
        </w:rPr>
      </w:pPr>
      <w:r w:rsidRPr="009E7212">
        <w:rPr>
          <w:noProof/>
        </w:rPr>
        <w:t xml:space="preserve">- </w:t>
      </w:r>
      <w:r w:rsidR="008772C8">
        <w:rPr>
          <w:noProof/>
        </w:rPr>
        <w:t>Matko Saltarić</w:t>
      </w:r>
      <w:r w:rsidRPr="009E7212">
        <w:rPr>
          <w:noProof/>
        </w:rPr>
        <w:tab/>
        <w:t xml:space="preserve">           </w:t>
      </w:r>
    </w:p>
    <w:p w:rsidR="009F2691" w:rsidRPr="009E7212" w:rsidRDefault="009F2691" w:rsidP="009F2691">
      <w:pPr>
        <w:pStyle w:val="StandardWeb14"/>
        <w:shd w:val="clear" w:color="auto" w:fill="FFFFFF"/>
        <w:spacing w:before="0" w:beforeAutospacing="0" w:after="0"/>
        <w:rPr>
          <w:noProof/>
        </w:rPr>
      </w:pPr>
      <w:r w:rsidRPr="009E7212">
        <w:rPr>
          <w:noProof/>
        </w:rPr>
        <w:t>- Đorđe Obradović</w:t>
      </w:r>
      <w:r w:rsidRPr="009E7212">
        <w:rPr>
          <w:noProof/>
        </w:rPr>
        <w:tab/>
      </w:r>
      <w:r w:rsidRPr="009E7212">
        <w:rPr>
          <w:noProof/>
        </w:rPr>
        <w:tab/>
        <w:t xml:space="preserve">           </w:t>
      </w:r>
      <w:r w:rsidRPr="009E7212">
        <w:rPr>
          <w:noProof/>
        </w:rPr>
        <w:tab/>
      </w:r>
    </w:p>
    <w:p w:rsidR="009F2691" w:rsidRPr="009E7212" w:rsidRDefault="009F2691" w:rsidP="009F2691"/>
    <w:p w:rsidR="009F2691" w:rsidRPr="009E7212" w:rsidRDefault="009F2691" w:rsidP="009F2691"/>
    <w:bookmarkEnd w:id="0"/>
    <w:p w:rsidR="009F2691" w:rsidRPr="009E7212" w:rsidRDefault="009F2691" w:rsidP="009F2691"/>
    <w:p w:rsidR="009F2691" w:rsidRPr="009E7212" w:rsidRDefault="009F2691" w:rsidP="009F2691"/>
    <w:p w:rsidR="009F2691" w:rsidRPr="009E7212" w:rsidRDefault="009F2691" w:rsidP="009F2691"/>
    <w:p w:rsidR="009F2691" w:rsidRPr="009E7212" w:rsidRDefault="009F2691" w:rsidP="009F2691"/>
    <w:p w:rsidR="009F2691" w:rsidRPr="009E7212" w:rsidRDefault="009F2691" w:rsidP="009F2691"/>
    <w:p w:rsidR="009F2691" w:rsidRDefault="009F2691" w:rsidP="009F2691"/>
    <w:p w:rsidR="009F2691" w:rsidRDefault="009F2691" w:rsidP="009F2691"/>
    <w:p w:rsidR="009F2691" w:rsidRDefault="009F2691" w:rsidP="009F2691"/>
    <w:p w:rsidR="009F2691" w:rsidRDefault="009F2691" w:rsidP="009F2691"/>
    <w:p w:rsidR="00B30DF3" w:rsidRDefault="00B30DF3"/>
    <w:sectPr w:rsidR="00B3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1"/>
    <w:rsid w:val="008772C8"/>
    <w:rsid w:val="009F2691"/>
    <w:rsid w:val="00B30DF3"/>
    <w:rsid w:val="00D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D8D2A-8A2D-4C20-969E-EA61FD51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Web14">
    <w:name w:val="Standard (Web)14"/>
    <w:basedOn w:val="Normal"/>
    <w:rsid w:val="009F2691"/>
    <w:pPr>
      <w:spacing w:before="100" w:beforeAutospacing="1" w:after="150"/>
    </w:pPr>
  </w:style>
  <w:style w:type="character" w:styleId="Strong">
    <w:name w:val="Strong"/>
    <w:qFormat/>
    <w:rsid w:val="009F2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pjancic</dc:creator>
  <cp:keywords/>
  <dc:description/>
  <cp:lastModifiedBy>Pavo Jančić</cp:lastModifiedBy>
  <cp:revision>2</cp:revision>
  <dcterms:created xsi:type="dcterms:W3CDTF">2021-05-17T07:53:00Z</dcterms:created>
  <dcterms:modified xsi:type="dcterms:W3CDTF">2021-05-17T07:53:00Z</dcterms:modified>
</cp:coreProperties>
</file>