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FE52" w14:textId="33B9E4B8" w:rsidR="007E77EB" w:rsidRPr="00E42EAA" w:rsidRDefault="007E77EB" w:rsidP="007E77EB">
      <w:pPr>
        <w:pStyle w:val="NoSpacing"/>
        <w:jc w:val="both"/>
        <w:rPr>
          <w:rFonts w:ascii="Arial" w:hAnsi="Arial" w:cs="Arial"/>
          <w:b/>
        </w:rPr>
      </w:pPr>
      <w:r w:rsidRPr="00E42EAA">
        <w:rPr>
          <w:rFonts w:ascii="Arial" w:hAnsi="Arial" w:cs="Arial"/>
          <w:b/>
        </w:rPr>
        <w:t>PRILOG II</w:t>
      </w:r>
    </w:p>
    <w:p w14:paraId="612D5B64" w14:textId="77777777" w:rsidR="007E77EB" w:rsidRPr="00E42EAA" w:rsidRDefault="007E77EB" w:rsidP="007E77EB">
      <w:pPr>
        <w:pStyle w:val="NoSpacing"/>
        <w:jc w:val="both"/>
        <w:rPr>
          <w:rFonts w:ascii="Arial" w:hAnsi="Arial" w:cs="Arial"/>
          <w:b/>
        </w:rPr>
      </w:pPr>
    </w:p>
    <w:p w14:paraId="2417EFBC" w14:textId="77777777" w:rsidR="007E77EB" w:rsidRDefault="007E77EB" w:rsidP="007E77EB">
      <w:pPr>
        <w:pStyle w:val="NoSpacing"/>
        <w:jc w:val="both"/>
        <w:rPr>
          <w:rFonts w:ascii="Arial" w:hAnsi="Arial" w:cs="Arial"/>
          <w:b/>
        </w:rPr>
      </w:pPr>
      <w:r w:rsidRPr="00E42EAA">
        <w:rPr>
          <w:rFonts w:ascii="Arial" w:hAnsi="Arial" w:cs="Arial"/>
          <w:b/>
        </w:rPr>
        <w:t>OBRAZAC TROŠKOVNIK</w:t>
      </w:r>
    </w:p>
    <w:p w14:paraId="4554C20F" w14:textId="77777777" w:rsidR="007E77EB" w:rsidRDefault="007E77EB" w:rsidP="007E77EB">
      <w:pPr>
        <w:pStyle w:val="NoSpacing"/>
        <w:jc w:val="both"/>
        <w:rPr>
          <w:rFonts w:ascii="Arial" w:hAnsi="Arial" w:cs="Arial"/>
          <w:b/>
        </w:rPr>
      </w:pPr>
    </w:p>
    <w:p w14:paraId="5FA58D38" w14:textId="77777777" w:rsidR="007E77EB" w:rsidRPr="006C425D" w:rsidRDefault="007E77EB" w:rsidP="007E77EB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6C425D">
        <w:rPr>
          <w:rFonts w:ascii="Arial" w:eastAsia="Times New Roman" w:hAnsi="Arial" w:cs="Arial"/>
          <w:b/>
          <w:sz w:val="28"/>
          <w:szCs w:val="28"/>
          <w:lang w:val="en-US"/>
        </w:rPr>
        <w:t>TROŠKOVNIK</w:t>
      </w:r>
    </w:p>
    <w:p w14:paraId="6D277A07" w14:textId="77777777" w:rsidR="007E77EB" w:rsidRPr="00583176" w:rsidRDefault="007E77EB" w:rsidP="007E77EB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 Black" w:eastAsia="Times New Roman" w:hAnsi="Arial Black" w:cs="Arial"/>
          <w:b/>
          <w:sz w:val="28"/>
          <w:szCs w:val="28"/>
          <w:lang w:val="en-US"/>
        </w:rPr>
      </w:pPr>
    </w:p>
    <w:tbl>
      <w:tblPr>
        <w:tblW w:w="9939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56"/>
        <w:gridCol w:w="3909"/>
        <w:gridCol w:w="1253"/>
        <w:gridCol w:w="1008"/>
        <w:gridCol w:w="225"/>
        <w:gridCol w:w="1134"/>
        <w:gridCol w:w="173"/>
        <w:gridCol w:w="96"/>
        <w:gridCol w:w="1574"/>
        <w:gridCol w:w="11"/>
      </w:tblGrid>
      <w:tr w:rsidR="007E77EB" w:rsidRPr="001608FA" w14:paraId="1E8D7D4E" w14:textId="77777777" w:rsidTr="00C80A16">
        <w:trPr>
          <w:gridAfter w:val="1"/>
          <w:wAfter w:w="11" w:type="dxa"/>
          <w:trHeight w:val="4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1E8152D6" w14:textId="77777777" w:rsidR="007E77EB" w:rsidRPr="001608FA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hr-HR"/>
              </w:rPr>
            </w:pPr>
            <w:r w:rsidRPr="001608FA">
              <w:rPr>
                <w:rFonts w:ascii="Arial" w:eastAsia="Times New Roman" w:hAnsi="Arial" w:cs="Arial"/>
                <w:b/>
                <w:sz w:val="20"/>
                <w:szCs w:val="20"/>
                <w:lang w:val="en-US" w:eastAsia="hr-HR"/>
              </w:rPr>
              <w:t>R. BR.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62538B9F" w14:textId="77777777" w:rsidR="007E77EB" w:rsidRPr="001608FA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hr-HR"/>
              </w:rPr>
            </w:pPr>
            <w:r w:rsidRPr="001608FA">
              <w:rPr>
                <w:rFonts w:ascii="Arial" w:eastAsia="Times New Roman" w:hAnsi="Arial" w:cs="Arial"/>
                <w:b/>
                <w:sz w:val="20"/>
                <w:szCs w:val="20"/>
                <w:lang w:val="en-US" w:eastAsia="hr-HR"/>
              </w:rPr>
              <w:t>OPIS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3A202F39" w14:textId="77777777" w:rsidR="007E77EB" w:rsidRPr="001608FA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hr-HR"/>
              </w:rPr>
            </w:pPr>
            <w:r w:rsidRPr="001608FA">
              <w:rPr>
                <w:rFonts w:ascii="Arial" w:eastAsia="Times New Roman" w:hAnsi="Arial" w:cs="Arial"/>
                <w:b/>
                <w:sz w:val="20"/>
                <w:szCs w:val="20"/>
                <w:lang w:val="en-US" w:eastAsia="hr-HR"/>
              </w:rPr>
              <w:t>JEDINICA MJERE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7FC07D16" w14:textId="77777777" w:rsidR="007E77EB" w:rsidRPr="001608FA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hr-HR"/>
              </w:rPr>
            </w:pPr>
            <w:r w:rsidRPr="001608FA">
              <w:rPr>
                <w:rFonts w:ascii="Arial" w:eastAsia="Times New Roman" w:hAnsi="Arial" w:cs="Arial"/>
                <w:b/>
                <w:sz w:val="20"/>
                <w:szCs w:val="20"/>
                <w:lang w:val="en-US" w:eastAsia="hr-HR"/>
              </w:rPr>
              <w:t>KOLIČINA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168BBDF7" w14:textId="77777777" w:rsidR="007E77EB" w:rsidRPr="001608FA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hr-HR"/>
              </w:rPr>
            </w:pPr>
            <w:r w:rsidRPr="001608FA">
              <w:rPr>
                <w:rFonts w:ascii="Arial" w:eastAsia="Times New Roman" w:hAnsi="Arial" w:cs="Arial"/>
                <w:b/>
                <w:sz w:val="20"/>
                <w:szCs w:val="20"/>
                <w:lang w:val="en-US" w:eastAsia="hr-HR"/>
              </w:rPr>
              <w:t>JEDINIČNA CIJENA (</w:t>
            </w:r>
            <w:proofErr w:type="spellStart"/>
            <w:r w:rsidRPr="001608FA">
              <w:rPr>
                <w:rFonts w:ascii="Arial" w:eastAsia="Times New Roman" w:hAnsi="Arial" w:cs="Arial"/>
                <w:b/>
                <w:sz w:val="20"/>
                <w:szCs w:val="20"/>
                <w:lang w:val="en-US" w:eastAsia="hr-HR"/>
              </w:rPr>
              <w:t>kn</w:t>
            </w:r>
            <w:proofErr w:type="spellEnd"/>
            <w:r w:rsidRPr="001608FA">
              <w:rPr>
                <w:rFonts w:ascii="Arial" w:eastAsia="Times New Roman" w:hAnsi="Arial" w:cs="Arial"/>
                <w:b/>
                <w:sz w:val="20"/>
                <w:szCs w:val="20"/>
                <w:lang w:val="en-US" w:eastAsia="hr-HR"/>
              </w:rPr>
              <w:t>)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66FFFF"/>
            <w:vAlign w:val="center"/>
          </w:tcPr>
          <w:p w14:paraId="0A0361B5" w14:textId="77777777" w:rsidR="007E77EB" w:rsidRPr="001608FA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hr-H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3EC82057" w14:textId="77777777" w:rsidR="007E77EB" w:rsidRPr="001608FA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hr-HR"/>
              </w:rPr>
            </w:pPr>
            <w:r w:rsidRPr="001608FA">
              <w:rPr>
                <w:rFonts w:ascii="Arial" w:eastAsia="Times New Roman" w:hAnsi="Arial" w:cs="Arial"/>
                <w:b/>
                <w:sz w:val="20"/>
                <w:szCs w:val="20"/>
                <w:lang w:val="en-US" w:eastAsia="hr-HR"/>
              </w:rPr>
              <w:t>IZNOS (</w:t>
            </w:r>
            <w:proofErr w:type="spellStart"/>
            <w:r w:rsidRPr="001608FA">
              <w:rPr>
                <w:rFonts w:ascii="Arial" w:eastAsia="Times New Roman" w:hAnsi="Arial" w:cs="Arial"/>
                <w:b/>
                <w:sz w:val="20"/>
                <w:szCs w:val="20"/>
                <w:lang w:val="en-US" w:eastAsia="hr-HR"/>
              </w:rPr>
              <w:t>kn</w:t>
            </w:r>
            <w:proofErr w:type="spellEnd"/>
            <w:r w:rsidRPr="001608FA">
              <w:rPr>
                <w:rFonts w:ascii="Arial" w:eastAsia="Times New Roman" w:hAnsi="Arial" w:cs="Arial"/>
                <w:b/>
                <w:sz w:val="20"/>
                <w:szCs w:val="20"/>
                <w:lang w:val="en-US" w:eastAsia="hr-HR"/>
              </w:rPr>
              <w:t>)</w:t>
            </w:r>
          </w:p>
        </w:tc>
      </w:tr>
      <w:tr w:rsidR="007E77EB" w:rsidRPr="006C425D" w14:paraId="3ED303B3" w14:textId="77777777" w:rsidTr="00C80A16">
        <w:trPr>
          <w:gridAfter w:val="1"/>
          <w:wAfter w:w="11" w:type="dxa"/>
          <w:trHeight w:val="111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CC8B1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hr-HR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C0059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hr-H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62C34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8083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A0EF38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</w:tcPr>
          <w:p w14:paraId="5805F1B6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16C00F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6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</w:p>
        </w:tc>
      </w:tr>
      <w:tr w:rsidR="007E77EB" w:rsidRPr="006C425D" w14:paraId="01299A76" w14:textId="77777777" w:rsidTr="00C80A16">
        <w:trPr>
          <w:gridAfter w:val="1"/>
          <w:wAfter w:w="11" w:type="dxa"/>
          <w:trHeight w:val="108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1B46E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6C425D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3C7F6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6C425D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Izrada izvješća o stanju okoliša Grada Dubrovnika za 2021 i Programa zaštite okoliša Grada Dubrovnika za razdoblje 2022.-2025.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B06B4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USLUGA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CF52B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263AED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</w:tcPr>
          <w:p w14:paraId="62AF7ACD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06E91C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6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E77EB" w:rsidRPr="006C425D" w14:paraId="1610B528" w14:textId="77777777" w:rsidTr="00C80A16">
        <w:trPr>
          <w:gridAfter w:val="1"/>
          <w:wAfter w:w="11" w:type="dxa"/>
          <w:trHeight w:val="13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758B1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249A3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FE0C6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ED30A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92E891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nil"/>
            </w:tcBorders>
          </w:tcPr>
          <w:p w14:paraId="07F0FCE3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224DD5" w14:textId="77777777" w:rsidR="007E77EB" w:rsidRPr="006C425D" w:rsidRDefault="007E77EB" w:rsidP="00C8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6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E77EB" w:rsidRPr="006C425D" w14:paraId="3232CA29" w14:textId="77777777" w:rsidTr="00C80A16">
        <w:tblPrEx>
          <w:tblBorders>
            <w:top w:val="thinThickSmallGap" w:sz="24" w:space="0" w:color="auto"/>
          </w:tblBorders>
          <w:tblLook w:val="04A0" w:firstRow="1" w:lastRow="0" w:firstColumn="1" w:lastColumn="0" w:noHBand="0" w:noVBand="1"/>
        </w:tblPrEx>
        <w:trPr>
          <w:gridBefore w:val="4"/>
          <w:wBefore w:w="6726" w:type="dxa"/>
          <w:trHeight w:val="396"/>
        </w:trPr>
        <w:tc>
          <w:tcPr>
            <w:tcW w:w="1532" w:type="dxa"/>
            <w:gridSpan w:val="3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14:paraId="1A026BAB" w14:textId="77777777" w:rsidR="007E77EB" w:rsidRPr="006C425D" w:rsidRDefault="007E77EB" w:rsidP="00C80A1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C425D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681" w:type="dxa"/>
            <w:gridSpan w:val="3"/>
            <w:tcBorders>
              <w:top w:val="thinThickSmallGap" w:sz="2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69E93212" w14:textId="77777777" w:rsidR="007E77EB" w:rsidRPr="006C425D" w:rsidRDefault="007E77EB" w:rsidP="00C80A16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618256C4" w14:textId="77777777" w:rsidR="007E77EB" w:rsidRPr="006C425D" w:rsidRDefault="007E77EB" w:rsidP="007E77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0478F2B" w14:textId="77777777" w:rsidR="007E77EB" w:rsidRPr="006C425D" w:rsidRDefault="007E77EB" w:rsidP="007E77E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tbl>
      <w:tblPr>
        <w:tblW w:w="4370" w:type="dxa"/>
        <w:tblInd w:w="5519" w:type="dxa"/>
        <w:tblLook w:val="0000" w:firstRow="0" w:lastRow="0" w:firstColumn="0" w:lastColumn="0" w:noHBand="0" w:noVBand="0"/>
      </w:tblPr>
      <w:tblGrid>
        <w:gridCol w:w="2835"/>
        <w:gridCol w:w="1535"/>
      </w:tblGrid>
      <w:tr w:rsidR="007E77EB" w:rsidRPr="006C425D" w14:paraId="54A1081B" w14:textId="77777777" w:rsidTr="00C80A16">
        <w:trPr>
          <w:trHeight w:val="178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4C4907" w14:textId="77777777" w:rsidR="007E77EB" w:rsidRPr="006C425D" w:rsidRDefault="007E77EB" w:rsidP="00C80A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  <w:r w:rsidRPr="006C425D"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  <w:t>UKUPNO bez PDV-a (kn)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6D9A544D" w14:textId="77777777" w:rsidR="007E77EB" w:rsidRPr="006C425D" w:rsidRDefault="007E77EB" w:rsidP="00C80A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425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7E77EB" w:rsidRPr="006C425D" w14:paraId="6CE41DD5" w14:textId="77777777" w:rsidTr="00C80A16">
        <w:trPr>
          <w:trHeight w:val="196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C0D0A5" w14:textId="77777777" w:rsidR="007E77EB" w:rsidRPr="006C425D" w:rsidRDefault="007E77EB" w:rsidP="00C80A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  <w:r w:rsidRPr="006C425D"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  <w:t>PDV (25%) - kn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401125CE" w14:textId="77777777" w:rsidR="007E77EB" w:rsidRPr="006C425D" w:rsidRDefault="007E77EB" w:rsidP="00C80A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425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7E77EB" w:rsidRPr="006C425D" w14:paraId="23AEB3F2" w14:textId="77777777" w:rsidTr="00C80A16">
        <w:trPr>
          <w:trHeight w:val="117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5977F5" w14:textId="77777777" w:rsidR="007E77EB" w:rsidRPr="006C425D" w:rsidRDefault="007E77EB" w:rsidP="00C80A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  <w:r w:rsidRPr="006C425D"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  <w:t>SVEUKUPNO s PDV- om (kn)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315BA3FB" w14:textId="77777777" w:rsidR="007E77EB" w:rsidRPr="006C425D" w:rsidRDefault="007E77EB" w:rsidP="00C80A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425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</w:tbl>
    <w:p w14:paraId="003A03A4" w14:textId="77777777" w:rsidR="007E77EB" w:rsidRPr="006C425D" w:rsidRDefault="007E77EB" w:rsidP="007E77EB">
      <w:pPr>
        <w:rPr>
          <w:rFonts w:ascii="Arial" w:hAnsi="Arial" w:cs="Arial"/>
        </w:rPr>
      </w:pPr>
    </w:p>
    <w:p w14:paraId="4CAA4AF2" w14:textId="77777777" w:rsidR="007E77EB" w:rsidRPr="006C425D" w:rsidRDefault="007E77EB" w:rsidP="007E77EB">
      <w:pPr>
        <w:pStyle w:val="NoSpacing"/>
        <w:jc w:val="both"/>
        <w:rPr>
          <w:rFonts w:ascii="Arial" w:hAnsi="Arial" w:cs="Arial"/>
          <w:b/>
        </w:rPr>
      </w:pPr>
    </w:p>
    <w:p w14:paraId="6A91809D" w14:textId="77777777" w:rsidR="00064C01" w:rsidRDefault="00064C01"/>
    <w:sectPr w:rsidR="00064C01" w:rsidSect="008C2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EB"/>
    <w:rsid w:val="00064C01"/>
    <w:rsid w:val="007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9AA3"/>
  <w15:chartTrackingRefBased/>
  <w15:docId w15:val="{3C6208AD-9240-4123-8AC6-904F4371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7EB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E77EB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NoSpacingChar">
    <w:name w:val="No Spacing Char"/>
    <w:link w:val="NoSpacing"/>
    <w:uiPriority w:val="1"/>
    <w:rsid w:val="007E77EB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Galjer</dc:creator>
  <cp:keywords/>
  <dc:description/>
  <cp:lastModifiedBy>Helena Galjer</cp:lastModifiedBy>
  <cp:revision>1</cp:revision>
  <dcterms:created xsi:type="dcterms:W3CDTF">2022-08-12T09:21:00Z</dcterms:created>
  <dcterms:modified xsi:type="dcterms:W3CDTF">2022-08-12T09:22:00Z</dcterms:modified>
</cp:coreProperties>
</file>