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D912" w14:textId="77777777" w:rsidR="00400076" w:rsidRPr="00400076" w:rsidRDefault="00400076" w:rsidP="00400076">
      <w:pPr>
        <w:rPr>
          <w:rFonts w:ascii="Arial" w:hAnsi="Arial" w:cs="Arial"/>
          <w:sz w:val="22"/>
          <w:szCs w:val="22"/>
        </w:rPr>
      </w:pPr>
      <w:r w:rsidRPr="00400076">
        <w:rPr>
          <w:rFonts w:ascii="Arial" w:hAnsi="Arial" w:cs="Arial"/>
          <w:sz w:val="22"/>
          <w:szCs w:val="22"/>
        </w:rPr>
        <w:t>SLUŽBENI GLASNIK GRADA DUBROVNIKA</w:t>
      </w:r>
    </w:p>
    <w:p w14:paraId="18557756" w14:textId="77777777" w:rsidR="00400076" w:rsidRPr="00400076" w:rsidRDefault="00400076" w:rsidP="00400076">
      <w:pPr>
        <w:rPr>
          <w:rFonts w:ascii="Arial" w:hAnsi="Arial" w:cs="Arial"/>
          <w:sz w:val="22"/>
          <w:szCs w:val="22"/>
        </w:rPr>
      </w:pPr>
    </w:p>
    <w:p w14:paraId="21CFD205" w14:textId="77777777" w:rsidR="00400076" w:rsidRPr="00400076" w:rsidRDefault="00400076" w:rsidP="00400076">
      <w:pPr>
        <w:rPr>
          <w:rFonts w:ascii="Arial" w:hAnsi="Arial" w:cs="Arial"/>
          <w:sz w:val="22"/>
          <w:szCs w:val="22"/>
        </w:rPr>
      </w:pPr>
      <w:r w:rsidRPr="00400076">
        <w:rPr>
          <w:rFonts w:ascii="Arial" w:hAnsi="Arial" w:cs="Arial"/>
          <w:sz w:val="22"/>
          <w:szCs w:val="22"/>
        </w:rPr>
        <w:t xml:space="preserve">Broj </w:t>
      </w:r>
      <w:r>
        <w:rPr>
          <w:rFonts w:ascii="Arial" w:hAnsi="Arial" w:cs="Arial"/>
          <w:sz w:val="22"/>
          <w:szCs w:val="22"/>
        </w:rPr>
        <w:t>3</w:t>
      </w:r>
      <w:r w:rsidRPr="00400076">
        <w:rPr>
          <w:rFonts w:ascii="Arial" w:hAnsi="Arial" w:cs="Arial"/>
          <w:sz w:val="22"/>
          <w:szCs w:val="22"/>
        </w:rPr>
        <w:t>.       Godina LXI</w:t>
      </w:r>
    </w:p>
    <w:p w14:paraId="3CB8D100" w14:textId="77777777" w:rsidR="00400076" w:rsidRPr="00400076" w:rsidRDefault="00400076" w:rsidP="00400076">
      <w:pPr>
        <w:rPr>
          <w:rFonts w:ascii="Arial" w:hAnsi="Arial" w:cs="Arial"/>
          <w:sz w:val="22"/>
          <w:szCs w:val="22"/>
        </w:rPr>
      </w:pPr>
    </w:p>
    <w:p w14:paraId="1936B5E8" w14:textId="77777777" w:rsidR="00400076" w:rsidRPr="00400076" w:rsidRDefault="00400076" w:rsidP="00400076">
      <w:pPr>
        <w:rPr>
          <w:rFonts w:ascii="Arial" w:hAnsi="Arial" w:cs="Arial"/>
          <w:sz w:val="22"/>
          <w:szCs w:val="22"/>
        </w:rPr>
      </w:pPr>
      <w:r w:rsidRPr="00400076">
        <w:rPr>
          <w:rFonts w:ascii="Arial" w:hAnsi="Arial" w:cs="Arial"/>
          <w:sz w:val="22"/>
          <w:szCs w:val="22"/>
        </w:rPr>
        <w:t xml:space="preserve">Dubrovnik,   </w:t>
      </w:r>
      <w:r>
        <w:rPr>
          <w:rFonts w:ascii="Arial" w:hAnsi="Arial" w:cs="Arial"/>
          <w:sz w:val="22"/>
          <w:szCs w:val="22"/>
        </w:rPr>
        <w:t>1</w:t>
      </w:r>
      <w:r w:rsidRPr="00400076">
        <w:rPr>
          <w:rFonts w:ascii="Arial" w:hAnsi="Arial" w:cs="Arial"/>
          <w:sz w:val="22"/>
          <w:szCs w:val="22"/>
        </w:rPr>
        <w:t xml:space="preserve">6. veljače 2024.                                 od stranice  </w:t>
      </w:r>
    </w:p>
    <w:p w14:paraId="62ED5501" w14:textId="77777777" w:rsidR="00400076" w:rsidRPr="00400076" w:rsidRDefault="00400076" w:rsidP="00400076">
      <w:pPr>
        <w:rPr>
          <w:rFonts w:ascii="Arial" w:hAnsi="Arial" w:cs="Arial"/>
          <w:sz w:val="22"/>
          <w:szCs w:val="22"/>
        </w:rPr>
      </w:pPr>
      <w:r w:rsidRPr="00400076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5E2EB64" w14:textId="77777777" w:rsidR="00400076" w:rsidRPr="00400076" w:rsidRDefault="00400076" w:rsidP="00400076">
      <w:pPr>
        <w:rPr>
          <w:rFonts w:ascii="Arial" w:hAnsi="Arial" w:cs="Arial"/>
          <w:sz w:val="22"/>
          <w:szCs w:val="22"/>
        </w:rPr>
      </w:pPr>
    </w:p>
    <w:p w14:paraId="2D6D47FA" w14:textId="77777777" w:rsidR="00400076" w:rsidRPr="00400076" w:rsidRDefault="00400076" w:rsidP="00400076">
      <w:pPr>
        <w:rPr>
          <w:rFonts w:ascii="Arial" w:hAnsi="Arial" w:cs="Arial"/>
          <w:sz w:val="22"/>
          <w:szCs w:val="22"/>
        </w:rPr>
      </w:pPr>
      <w:r w:rsidRPr="00400076">
        <w:rPr>
          <w:rFonts w:ascii="Arial" w:hAnsi="Arial" w:cs="Arial"/>
          <w:sz w:val="22"/>
          <w:szCs w:val="22"/>
        </w:rPr>
        <w:t xml:space="preserve">Sadržaj       </w:t>
      </w:r>
    </w:p>
    <w:p w14:paraId="546F03D5" w14:textId="77777777" w:rsidR="00400076" w:rsidRPr="00400076" w:rsidRDefault="00400076" w:rsidP="00400076">
      <w:pPr>
        <w:rPr>
          <w:rFonts w:ascii="Arial" w:hAnsi="Arial" w:cs="Arial"/>
          <w:sz w:val="22"/>
          <w:szCs w:val="22"/>
        </w:rPr>
      </w:pPr>
    </w:p>
    <w:p w14:paraId="41F2DD31" w14:textId="77777777" w:rsidR="00400076" w:rsidRPr="00400076" w:rsidRDefault="00400076" w:rsidP="00400076">
      <w:pPr>
        <w:rPr>
          <w:rFonts w:ascii="Arial" w:hAnsi="Arial" w:cs="Arial"/>
          <w:sz w:val="22"/>
          <w:szCs w:val="22"/>
        </w:rPr>
      </w:pPr>
    </w:p>
    <w:p w14:paraId="1D1C8056" w14:textId="77777777" w:rsidR="00400076" w:rsidRPr="00400076" w:rsidRDefault="00400076" w:rsidP="00400076">
      <w:pPr>
        <w:rPr>
          <w:rFonts w:ascii="Arial" w:hAnsi="Arial" w:cs="Arial"/>
          <w:sz w:val="22"/>
          <w:szCs w:val="22"/>
        </w:rPr>
      </w:pPr>
    </w:p>
    <w:p w14:paraId="69742D6B" w14:textId="77777777" w:rsidR="00400076" w:rsidRPr="00400076" w:rsidRDefault="00400076" w:rsidP="00400076">
      <w:pPr>
        <w:rPr>
          <w:rFonts w:ascii="Arial" w:hAnsi="Arial" w:cs="Arial"/>
          <w:sz w:val="22"/>
          <w:szCs w:val="22"/>
        </w:rPr>
      </w:pPr>
    </w:p>
    <w:p w14:paraId="28FF5B55" w14:textId="77777777" w:rsidR="00400076" w:rsidRPr="00400076" w:rsidRDefault="00400076" w:rsidP="00400076">
      <w:pPr>
        <w:rPr>
          <w:rFonts w:ascii="Arial" w:hAnsi="Arial" w:cs="Arial"/>
          <w:sz w:val="22"/>
          <w:szCs w:val="22"/>
        </w:rPr>
      </w:pPr>
      <w:r w:rsidRPr="00400076">
        <w:rPr>
          <w:rFonts w:ascii="Arial" w:hAnsi="Arial" w:cs="Arial"/>
          <w:sz w:val="22"/>
          <w:szCs w:val="22"/>
        </w:rPr>
        <w:t>GRADONAČELNIK</w:t>
      </w:r>
    </w:p>
    <w:p w14:paraId="675F9036" w14:textId="77777777" w:rsidR="00400076" w:rsidRDefault="00400076" w:rsidP="00400076">
      <w:pPr>
        <w:rPr>
          <w:rFonts w:ascii="Arial" w:hAnsi="Arial" w:cs="Arial"/>
          <w:sz w:val="22"/>
          <w:szCs w:val="22"/>
        </w:rPr>
      </w:pPr>
    </w:p>
    <w:p w14:paraId="582C5AA2" w14:textId="77777777" w:rsidR="00400076" w:rsidRDefault="00400076" w:rsidP="00400076">
      <w:pPr>
        <w:rPr>
          <w:rFonts w:ascii="Arial" w:hAnsi="Arial" w:cs="Arial"/>
          <w:sz w:val="22"/>
          <w:szCs w:val="22"/>
        </w:rPr>
      </w:pPr>
    </w:p>
    <w:p w14:paraId="389DCBB9" w14:textId="77777777" w:rsidR="00400076" w:rsidRPr="00400076" w:rsidRDefault="00400076" w:rsidP="00400076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35.</w:t>
      </w:r>
      <w:r w:rsidRPr="00400076">
        <w:rPr>
          <w:rFonts w:ascii="Arial" w:eastAsia="Calibri" w:hAnsi="Arial" w:cs="Arial"/>
          <w:sz w:val="22"/>
          <w:szCs w:val="22"/>
          <w:lang w:eastAsia="en-US"/>
        </w:rPr>
        <w:t xml:space="preserve"> Pravilnik o kriterijima za dodjelu jednokratnih novčanih pomoći za školovanje učenicima i studentima s područja Grada Dubrovnika.</w:t>
      </w:r>
    </w:p>
    <w:p w14:paraId="189D4E01" w14:textId="77777777" w:rsidR="00400076" w:rsidRDefault="00400076" w:rsidP="00400076">
      <w:pPr>
        <w:rPr>
          <w:rFonts w:ascii="Arial" w:hAnsi="Arial" w:cs="Arial"/>
          <w:sz w:val="22"/>
          <w:szCs w:val="22"/>
        </w:rPr>
      </w:pPr>
    </w:p>
    <w:p w14:paraId="65C62F03" w14:textId="77777777" w:rsidR="00400076" w:rsidRPr="00400076" w:rsidRDefault="00400076" w:rsidP="00400076">
      <w:pPr>
        <w:rPr>
          <w:rFonts w:ascii="Arial" w:hAnsi="Arial" w:cs="Arial"/>
          <w:sz w:val="22"/>
          <w:szCs w:val="22"/>
        </w:rPr>
      </w:pPr>
      <w:r w:rsidRPr="00400076">
        <w:rPr>
          <w:rFonts w:ascii="Arial" w:hAnsi="Arial" w:cs="Arial"/>
          <w:sz w:val="22"/>
          <w:szCs w:val="22"/>
        </w:rPr>
        <w:t>36. Izmjene i dopune Plana prijma u službu u upravna tijela Grada Dubrovnika za 2024. godinu</w:t>
      </w:r>
    </w:p>
    <w:p w14:paraId="7F067E32" w14:textId="77777777" w:rsidR="00400076" w:rsidRDefault="00400076" w:rsidP="00400076">
      <w:pPr>
        <w:rPr>
          <w:rFonts w:ascii="Arial" w:hAnsi="Arial" w:cs="Arial"/>
          <w:sz w:val="22"/>
          <w:szCs w:val="22"/>
        </w:rPr>
      </w:pPr>
    </w:p>
    <w:p w14:paraId="37244AE3" w14:textId="77777777" w:rsidR="00400076" w:rsidRDefault="00400076" w:rsidP="00400076">
      <w:pPr>
        <w:rPr>
          <w:rFonts w:ascii="Arial" w:hAnsi="Arial" w:cs="Arial"/>
          <w:sz w:val="22"/>
          <w:szCs w:val="22"/>
        </w:rPr>
      </w:pPr>
    </w:p>
    <w:p w14:paraId="0659B0B9" w14:textId="77777777" w:rsidR="00400076" w:rsidRDefault="00400076" w:rsidP="00400076">
      <w:pPr>
        <w:rPr>
          <w:rFonts w:ascii="Arial" w:hAnsi="Arial" w:cs="Arial"/>
          <w:sz w:val="22"/>
          <w:szCs w:val="22"/>
        </w:rPr>
      </w:pPr>
    </w:p>
    <w:p w14:paraId="39DD5CE9" w14:textId="77777777" w:rsidR="00400076" w:rsidRDefault="00400076" w:rsidP="00400076">
      <w:pPr>
        <w:rPr>
          <w:rFonts w:ascii="Arial" w:hAnsi="Arial" w:cs="Arial"/>
          <w:sz w:val="22"/>
          <w:szCs w:val="22"/>
        </w:rPr>
      </w:pPr>
    </w:p>
    <w:p w14:paraId="7C4216DB" w14:textId="77777777" w:rsidR="00400076" w:rsidRDefault="00400076" w:rsidP="00400076">
      <w:pPr>
        <w:rPr>
          <w:rFonts w:ascii="Arial" w:hAnsi="Arial" w:cs="Arial"/>
          <w:sz w:val="22"/>
          <w:szCs w:val="22"/>
        </w:rPr>
      </w:pPr>
    </w:p>
    <w:p w14:paraId="0E73C2F4" w14:textId="77777777" w:rsidR="00400076" w:rsidRPr="006D25F7" w:rsidRDefault="00400076" w:rsidP="00400076">
      <w:pPr>
        <w:rPr>
          <w:rFonts w:ascii="Arial" w:hAnsi="Arial" w:cs="Arial"/>
          <w:b/>
          <w:sz w:val="22"/>
          <w:szCs w:val="22"/>
        </w:rPr>
      </w:pPr>
      <w:r w:rsidRPr="006D25F7">
        <w:rPr>
          <w:rFonts w:ascii="Arial" w:hAnsi="Arial" w:cs="Arial"/>
          <w:b/>
          <w:sz w:val="22"/>
          <w:szCs w:val="22"/>
        </w:rPr>
        <w:t>GRADONAČELNIK</w:t>
      </w:r>
    </w:p>
    <w:p w14:paraId="0A0AB3A1" w14:textId="77777777" w:rsidR="00400076" w:rsidRPr="006D25F7" w:rsidRDefault="00400076" w:rsidP="00400076">
      <w:pPr>
        <w:rPr>
          <w:rFonts w:ascii="Arial" w:hAnsi="Arial" w:cs="Arial"/>
          <w:sz w:val="22"/>
          <w:szCs w:val="22"/>
        </w:rPr>
      </w:pPr>
    </w:p>
    <w:p w14:paraId="5799E8AD" w14:textId="77777777" w:rsidR="00400076" w:rsidRDefault="00400076" w:rsidP="00400076">
      <w:pPr>
        <w:rPr>
          <w:rFonts w:ascii="Arial" w:hAnsi="Arial" w:cs="Arial"/>
          <w:sz w:val="22"/>
          <w:szCs w:val="22"/>
        </w:rPr>
      </w:pPr>
    </w:p>
    <w:p w14:paraId="46800FBC" w14:textId="77777777" w:rsidR="00400076" w:rsidRPr="006D25F7" w:rsidRDefault="00400076" w:rsidP="00400076">
      <w:pPr>
        <w:rPr>
          <w:rFonts w:ascii="Arial" w:hAnsi="Arial" w:cs="Arial"/>
          <w:sz w:val="22"/>
          <w:szCs w:val="22"/>
        </w:rPr>
      </w:pPr>
    </w:p>
    <w:p w14:paraId="39E885CD" w14:textId="77777777" w:rsidR="00400076" w:rsidRDefault="00400076" w:rsidP="00400076">
      <w:pPr>
        <w:rPr>
          <w:rFonts w:ascii="Arial" w:hAnsi="Arial" w:cs="Arial"/>
          <w:b/>
          <w:sz w:val="22"/>
          <w:szCs w:val="22"/>
        </w:rPr>
      </w:pPr>
      <w:r w:rsidRPr="006D25F7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5</w:t>
      </w:r>
    </w:p>
    <w:p w14:paraId="2861CF88" w14:textId="77777777" w:rsidR="00400076" w:rsidRDefault="00400076" w:rsidP="00400076">
      <w:pPr>
        <w:rPr>
          <w:rFonts w:ascii="Arial" w:hAnsi="Arial" w:cs="Arial"/>
          <w:b/>
          <w:sz w:val="22"/>
          <w:szCs w:val="22"/>
        </w:rPr>
      </w:pPr>
    </w:p>
    <w:p w14:paraId="4B6367E0" w14:textId="77777777" w:rsidR="00400076" w:rsidRDefault="00400076" w:rsidP="00400076">
      <w:pPr>
        <w:rPr>
          <w:rFonts w:ascii="Arial" w:hAnsi="Arial" w:cs="Arial"/>
          <w:b/>
          <w:sz w:val="22"/>
          <w:szCs w:val="22"/>
        </w:rPr>
      </w:pPr>
    </w:p>
    <w:p w14:paraId="3F94E38D" w14:textId="77777777" w:rsidR="00400076" w:rsidRPr="00400076" w:rsidRDefault="00400076" w:rsidP="00400076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00076">
        <w:rPr>
          <w:rFonts w:ascii="Arial" w:eastAsia="Calibri" w:hAnsi="Arial" w:cs="Arial"/>
          <w:sz w:val="22"/>
          <w:szCs w:val="22"/>
          <w:lang w:eastAsia="en-US"/>
        </w:rPr>
        <w:t>Na temelju članka 48. Zakona o lokalnoj i područnoj (regionalnoj) samoupravi („Narodne novine“, br</w:t>
      </w:r>
      <w:r w:rsidR="00AE5F01">
        <w:rPr>
          <w:rFonts w:ascii="Arial" w:eastAsia="Calibri" w:hAnsi="Arial" w:cs="Arial"/>
          <w:sz w:val="22"/>
          <w:szCs w:val="22"/>
          <w:lang w:eastAsia="en-US"/>
        </w:rPr>
        <w:t>oj</w:t>
      </w:r>
      <w:r w:rsidRPr="00400076">
        <w:rPr>
          <w:rFonts w:ascii="Arial" w:eastAsia="Calibri" w:hAnsi="Arial" w:cs="Arial"/>
          <w:sz w:val="22"/>
          <w:szCs w:val="22"/>
          <w:lang w:eastAsia="en-US"/>
        </w:rPr>
        <w:t xml:space="preserve"> 33/01, 60/01, 129/05, 109/07, 125/08, 36/09, 150/11, 144/12 i 19/13, 137/15, 123/17, 98/19 i 144/20) i članka 48. Statuta Grada Dubrovnika („Službeni glasnik Grada Dubrovnika“, </w:t>
      </w:r>
      <w:r w:rsidR="00AE5F01">
        <w:rPr>
          <w:rFonts w:ascii="Arial" w:eastAsia="Calibri" w:hAnsi="Arial" w:cs="Arial"/>
          <w:sz w:val="22"/>
          <w:szCs w:val="22"/>
          <w:lang w:eastAsia="en-US"/>
        </w:rPr>
        <w:t xml:space="preserve">broj </w:t>
      </w:r>
      <w:r w:rsidRPr="00400076">
        <w:rPr>
          <w:rFonts w:ascii="Arial" w:eastAsia="Calibri" w:hAnsi="Arial" w:cs="Arial"/>
          <w:sz w:val="22"/>
          <w:szCs w:val="22"/>
          <w:lang w:eastAsia="en-US"/>
        </w:rPr>
        <w:t>2/21) gradonačelnik Grada Dubrovnika donio je</w:t>
      </w:r>
    </w:p>
    <w:p w14:paraId="4DEA76A2" w14:textId="77777777" w:rsidR="00400076" w:rsidRDefault="00400076" w:rsidP="00400076">
      <w:pPr>
        <w:suppressAutoHyphens/>
        <w:autoSpaceDN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36D5F999" w14:textId="77777777" w:rsidR="00AE5F01" w:rsidRPr="00400076" w:rsidRDefault="00AE5F01" w:rsidP="00400076">
      <w:pPr>
        <w:suppressAutoHyphens/>
        <w:autoSpaceDN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49D526C4" w14:textId="77777777" w:rsidR="00AE5F01" w:rsidRDefault="00400076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00076">
        <w:rPr>
          <w:rFonts w:ascii="Arial" w:eastAsia="Calibri" w:hAnsi="Arial" w:cs="Arial"/>
          <w:b/>
          <w:sz w:val="22"/>
          <w:szCs w:val="22"/>
          <w:lang w:eastAsia="en-US"/>
        </w:rPr>
        <w:t xml:space="preserve">PRAVILNIK </w:t>
      </w:r>
    </w:p>
    <w:p w14:paraId="113D1249" w14:textId="77777777" w:rsidR="00AE5F01" w:rsidRDefault="00400076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00076">
        <w:rPr>
          <w:rFonts w:ascii="Arial" w:eastAsia="Calibri" w:hAnsi="Arial" w:cs="Arial"/>
          <w:b/>
          <w:sz w:val="22"/>
          <w:szCs w:val="22"/>
          <w:lang w:eastAsia="en-US"/>
        </w:rPr>
        <w:t xml:space="preserve">O KRITERIJIMA ZA DODJELU JEDNOKRATNIH NOVČANIH POMOĆI  </w:t>
      </w:r>
    </w:p>
    <w:p w14:paraId="6EF32F44" w14:textId="77777777" w:rsidR="00400076" w:rsidRPr="00400076" w:rsidRDefault="00400076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00076">
        <w:rPr>
          <w:rFonts w:ascii="Arial" w:eastAsia="Calibri" w:hAnsi="Arial" w:cs="Arial"/>
          <w:b/>
          <w:sz w:val="22"/>
          <w:szCs w:val="22"/>
          <w:lang w:eastAsia="en-US"/>
        </w:rPr>
        <w:t>ZA ŠKOLOVANJE UČENICIMA I STUDENTIMA S PODRUČJA GRADA DUBROVNIKA</w:t>
      </w:r>
    </w:p>
    <w:p w14:paraId="02693F1D" w14:textId="77777777" w:rsidR="00AE5F01" w:rsidRDefault="00AE5F01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AA6F54F" w14:textId="77777777" w:rsidR="00AE5F01" w:rsidRDefault="00AE5F01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21D8CE7" w14:textId="77777777" w:rsidR="00AE5F01" w:rsidRPr="00AE5F01" w:rsidRDefault="00AE5F01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12B3430D" w14:textId="77777777" w:rsidR="00400076" w:rsidRPr="00AE5F01" w:rsidRDefault="00400076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00076">
        <w:rPr>
          <w:rFonts w:ascii="Arial" w:eastAsia="Calibri" w:hAnsi="Arial" w:cs="Arial"/>
          <w:sz w:val="22"/>
          <w:szCs w:val="22"/>
          <w:lang w:eastAsia="en-US"/>
        </w:rPr>
        <w:t>Članak 1.</w:t>
      </w:r>
    </w:p>
    <w:p w14:paraId="022007FE" w14:textId="77777777" w:rsidR="00AE5F01" w:rsidRPr="00400076" w:rsidRDefault="00AE5F01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1DF4C94" w14:textId="77777777" w:rsidR="00AE5F01" w:rsidRPr="00AE5F01" w:rsidRDefault="00400076" w:rsidP="00AE5F01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00076">
        <w:rPr>
          <w:rFonts w:ascii="Arial" w:eastAsia="Calibri" w:hAnsi="Arial" w:cs="Arial"/>
          <w:sz w:val="22"/>
          <w:szCs w:val="22"/>
          <w:lang w:eastAsia="en-US"/>
        </w:rPr>
        <w:t>Ovim Pravilnikom o kriterijima za dodjelu jednokratnih novčanih pomoći za školovanje učenicima i studentima (u daljnjem tekstu: Pravilnik) uređuju se kriteriji za dodjelu jednokratnih novčanih pomoći učenicima i studentima (u daljnjem tekstu: Korisnik) s područja Grada Dubrovnika.</w:t>
      </w:r>
    </w:p>
    <w:p w14:paraId="0E89912E" w14:textId="77777777" w:rsidR="00AE5F01" w:rsidRDefault="00AE5F01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E9339CC" w14:textId="77777777" w:rsidR="00400076" w:rsidRPr="00AE5F01" w:rsidRDefault="00400076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00076">
        <w:rPr>
          <w:rFonts w:ascii="Arial" w:eastAsia="Calibri" w:hAnsi="Arial" w:cs="Arial"/>
          <w:sz w:val="22"/>
          <w:szCs w:val="22"/>
          <w:lang w:eastAsia="en-US"/>
        </w:rPr>
        <w:t>Članak 2.</w:t>
      </w:r>
    </w:p>
    <w:p w14:paraId="011D27C5" w14:textId="77777777" w:rsidR="00AE5F01" w:rsidRPr="00400076" w:rsidRDefault="00AE5F01" w:rsidP="00AE5F01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68B702E" w14:textId="77777777" w:rsidR="00400076" w:rsidRPr="00400076" w:rsidRDefault="00400076" w:rsidP="00AE5F01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00076">
        <w:rPr>
          <w:rFonts w:ascii="Arial" w:eastAsia="Calibri" w:hAnsi="Arial" w:cs="Arial"/>
          <w:sz w:val="22"/>
          <w:szCs w:val="22"/>
          <w:lang w:eastAsia="en-US"/>
        </w:rPr>
        <w:t>Sredstva za dodjelu jednokratnih novčanih pomoći za školovanje učenicima i studentima Grada Dubrovnika osiguravaju se u proračunu Grada Dubrovnika u razdjelu Upravnog odjela za obrazovanje, šport, socijalnu skrb i civilno društvo.</w:t>
      </w:r>
    </w:p>
    <w:p w14:paraId="3E5B76B8" w14:textId="77777777" w:rsidR="00400076" w:rsidRPr="00AE5F01" w:rsidRDefault="00400076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00076">
        <w:rPr>
          <w:rFonts w:ascii="Arial" w:eastAsia="Calibri" w:hAnsi="Arial" w:cs="Arial"/>
          <w:sz w:val="22"/>
          <w:szCs w:val="22"/>
          <w:lang w:eastAsia="en-US"/>
        </w:rPr>
        <w:lastRenderedPageBreak/>
        <w:t>Članak 3.</w:t>
      </w:r>
    </w:p>
    <w:p w14:paraId="55E64643" w14:textId="77777777" w:rsidR="00AE5F01" w:rsidRPr="00400076" w:rsidRDefault="00AE5F01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7E2254DF" w14:textId="77777777" w:rsidR="00400076" w:rsidRPr="00400076" w:rsidRDefault="00400076" w:rsidP="00400076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00076">
        <w:rPr>
          <w:rFonts w:ascii="Arial" w:eastAsia="Calibri" w:hAnsi="Arial" w:cs="Arial"/>
          <w:sz w:val="22"/>
          <w:szCs w:val="22"/>
          <w:lang w:eastAsia="en-US"/>
        </w:rPr>
        <w:t xml:space="preserve">Jednokratna novčana pomoć za školovanje dodjeljuje se učenicima i studentima s područja Grada Dubrovnika kojima je školovanje zbog socijalnih, zdravstvenih ili drugih neprilika znatno otežano. </w:t>
      </w:r>
    </w:p>
    <w:p w14:paraId="061EFBBB" w14:textId="77777777" w:rsidR="00AE5F01" w:rsidRDefault="00AE5F01" w:rsidP="00400076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6DABED34" w14:textId="77777777" w:rsidR="00400076" w:rsidRPr="00400076" w:rsidRDefault="00400076" w:rsidP="00400076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00076">
        <w:rPr>
          <w:rFonts w:ascii="Arial" w:eastAsia="Calibri" w:hAnsi="Arial" w:cs="Arial"/>
          <w:sz w:val="22"/>
          <w:szCs w:val="22"/>
          <w:lang w:eastAsia="en-US"/>
        </w:rPr>
        <w:t>Sukladno Pravilniku pravo na jednokratnu novčanu pomoć za školovanje mogu ostvariti učenici i studenti s područja Grada Dubrovnika koji ispunjavaju jedan od slijedećih kriterija:</w:t>
      </w:r>
    </w:p>
    <w:p w14:paraId="77B7CD89" w14:textId="77777777" w:rsidR="00400076" w:rsidRPr="00AE5F01" w:rsidRDefault="00400076" w:rsidP="00AE5F01">
      <w:pPr>
        <w:pStyle w:val="Odlomakpopisa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AE5F01">
        <w:rPr>
          <w:rFonts w:ascii="Arial" w:hAnsi="Arial" w:cs="Arial"/>
        </w:rPr>
        <w:t>ako je korisnik iz obitelji s troje i više djece</w:t>
      </w:r>
    </w:p>
    <w:p w14:paraId="61550577" w14:textId="77777777" w:rsidR="00400076" w:rsidRPr="00AE5F01" w:rsidRDefault="00400076" w:rsidP="00AE5F01">
      <w:pPr>
        <w:pStyle w:val="Odlomakpopisa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AE5F01">
        <w:rPr>
          <w:rFonts w:ascii="Arial" w:hAnsi="Arial" w:cs="Arial"/>
        </w:rPr>
        <w:t>ako je korisniku ili članu njegove uže obitelji aktom ovlaštene institucije utvrđen jedan od oblika invalidnosti</w:t>
      </w:r>
    </w:p>
    <w:p w14:paraId="15BF9A72" w14:textId="77777777" w:rsidR="00400076" w:rsidRPr="00AE5F01" w:rsidRDefault="00400076" w:rsidP="00AE5F01">
      <w:pPr>
        <w:pStyle w:val="Odlomakpopisa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AE5F01">
        <w:rPr>
          <w:rFonts w:ascii="Arial" w:hAnsi="Arial" w:cs="Arial"/>
        </w:rPr>
        <w:t>ako je korisnik ili član njegove uže obitelji teško bolestan</w:t>
      </w:r>
    </w:p>
    <w:p w14:paraId="7294D6AF" w14:textId="77777777" w:rsidR="00400076" w:rsidRPr="00AE5F01" w:rsidRDefault="00400076" w:rsidP="00AE5F01">
      <w:pPr>
        <w:pStyle w:val="Odlomakpopisa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AE5F01">
        <w:rPr>
          <w:rFonts w:ascii="Arial" w:hAnsi="Arial" w:cs="Arial"/>
        </w:rPr>
        <w:t>smrt člana uže obitelji</w:t>
      </w:r>
    </w:p>
    <w:p w14:paraId="52FCFE85" w14:textId="77777777" w:rsidR="00400076" w:rsidRPr="00AE5F01" w:rsidRDefault="00400076" w:rsidP="00AE5F01">
      <w:pPr>
        <w:pStyle w:val="Odlomakpopisa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AE5F01">
        <w:rPr>
          <w:rFonts w:ascii="Arial" w:hAnsi="Arial" w:cs="Arial"/>
        </w:rPr>
        <w:t xml:space="preserve">ako korisnik ispunjava uvjete iz Odluke </w:t>
      </w:r>
      <w:r w:rsidRPr="00AE5F01">
        <w:rPr>
          <w:rFonts w:ascii="Arial" w:hAnsi="Arial" w:cs="Arial"/>
          <w:iCs/>
        </w:rPr>
        <w:t>o socijalnoj skrbi Grada Dubrovnika.</w:t>
      </w:r>
    </w:p>
    <w:p w14:paraId="4EBD1366" w14:textId="77777777" w:rsidR="00AE5F01" w:rsidRDefault="00AE5F01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69E1D26" w14:textId="77777777" w:rsidR="00AE5F01" w:rsidRDefault="00AE5F01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AD126A1" w14:textId="77777777" w:rsidR="00400076" w:rsidRPr="00AE5F01" w:rsidRDefault="00400076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00076">
        <w:rPr>
          <w:rFonts w:ascii="Arial" w:eastAsia="Calibri" w:hAnsi="Arial" w:cs="Arial"/>
          <w:sz w:val="22"/>
          <w:szCs w:val="22"/>
          <w:lang w:eastAsia="en-US"/>
        </w:rPr>
        <w:t>Članak 4.</w:t>
      </w:r>
    </w:p>
    <w:p w14:paraId="04C3B094" w14:textId="77777777" w:rsidR="00AE5F01" w:rsidRPr="00400076" w:rsidRDefault="00AE5F01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6259D92F" w14:textId="77777777" w:rsidR="00400076" w:rsidRPr="00400076" w:rsidRDefault="00400076" w:rsidP="00400076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00076">
        <w:rPr>
          <w:rFonts w:ascii="Arial" w:eastAsia="Calibri" w:hAnsi="Arial" w:cs="Arial"/>
          <w:sz w:val="22"/>
          <w:szCs w:val="22"/>
          <w:lang w:eastAsia="en-US"/>
        </w:rPr>
        <w:t>Jednokratna novčana pomoć za školovanje ostvaruje se podnošenjem zahtjeva u Upravnom odjelu za obrazovanje, šport, socijalnu skrb i civilno društvo.</w:t>
      </w:r>
    </w:p>
    <w:p w14:paraId="2BEDBB7D" w14:textId="77777777" w:rsidR="00AE5F01" w:rsidRDefault="00AE5F01" w:rsidP="00400076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5A3E74F6" w14:textId="77777777" w:rsidR="00400076" w:rsidRPr="00400076" w:rsidRDefault="00400076" w:rsidP="00400076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00076">
        <w:rPr>
          <w:rFonts w:ascii="Arial" w:eastAsia="Calibri" w:hAnsi="Arial" w:cs="Arial"/>
          <w:sz w:val="22"/>
          <w:szCs w:val="22"/>
          <w:lang w:eastAsia="en-US"/>
        </w:rPr>
        <w:t>Uz zahtjev za jednokratnu novčanu pomoć za školovanje potrebno je dostaviti:</w:t>
      </w:r>
    </w:p>
    <w:p w14:paraId="2919F74E" w14:textId="77777777" w:rsidR="00400076" w:rsidRPr="00AE5F01" w:rsidRDefault="00400076" w:rsidP="00AE5F01">
      <w:pPr>
        <w:pStyle w:val="Odlomakpopisa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AE5F01">
        <w:rPr>
          <w:rFonts w:ascii="Arial" w:hAnsi="Arial" w:cs="Arial"/>
        </w:rPr>
        <w:t>potvrdu o školovanju</w:t>
      </w:r>
    </w:p>
    <w:p w14:paraId="6431416D" w14:textId="77777777" w:rsidR="00400076" w:rsidRPr="00AE5F01" w:rsidRDefault="00400076" w:rsidP="00AE5F01">
      <w:pPr>
        <w:pStyle w:val="Odlomakpopisa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AE5F01">
        <w:rPr>
          <w:rFonts w:ascii="Arial" w:hAnsi="Arial" w:cs="Arial"/>
        </w:rPr>
        <w:t>potvrdu o prebivalištu</w:t>
      </w:r>
    </w:p>
    <w:p w14:paraId="50A7E77C" w14:textId="77777777" w:rsidR="00400076" w:rsidRPr="00AE5F01" w:rsidRDefault="00400076" w:rsidP="00AE5F01">
      <w:pPr>
        <w:pStyle w:val="Odlomakpopisa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AE5F01">
        <w:rPr>
          <w:rFonts w:ascii="Arial" w:hAnsi="Arial" w:cs="Arial"/>
        </w:rPr>
        <w:t>ispravu ovlaštene institucije kojom korisnik dokazuje jedan od kriterija navedenih u članku 3. ovog Pravilnika</w:t>
      </w:r>
    </w:p>
    <w:p w14:paraId="546867AC" w14:textId="77777777" w:rsidR="00400076" w:rsidRPr="00AE5F01" w:rsidRDefault="00400076" w:rsidP="00AE5F01">
      <w:pPr>
        <w:pStyle w:val="Odlomakpopisa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AE5F01">
        <w:rPr>
          <w:rFonts w:ascii="Arial" w:hAnsi="Arial" w:cs="Arial"/>
        </w:rPr>
        <w:t xml:space="preserve">izjavu korisnika da ne prima nikakvu stipendiju za školovanje. </w:t>
      </w:r>
    </w:p>
    <w:p w14:paraId="445E1357" w14:textId="77777777" w:rsidR="00AE5F01" w:rsidRDefault="00AE5F01" w:rsidP="00400076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6818D2FC" w14:textId="77777777" w:rsidR="00400076" w:rsidRPr="00400076" w:rsidRDefault="00400076" w:rsidP="00400076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00076">
        <w:rPr>
          <w:rFonts w:ascii="Arial" w:eastAsia="Calibri" w:hAnsi="Arial" w:cs="Arial"/>
          <w:sz w:val="22"/>
          <w:szCs w:val="22"/>
          <w:lang w:eastAsia="en-US"/>
        </w:rPr>
        <w:t xml:space="preserve">Jednokratna novčana pomoć dodjeljuje se zaključkom gradonačelnika na prijedlog Povjerenstva za provedbu postupka dodjele stipendije u tekućoj akademskoj godini.  </w:t>
      </w:r>
    </w:p>
    <w:p w14:paraId="1B62FA58" w14:textId="77777777" w:rsidR="00AE5F01" w:rsidRDefault="00AE5F01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3F2AD1EB" w14:textId="77777777" w:rsidR="00AE5F01" w:rsidRDefault="00AE5F01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68C3F6F1" w14:textId="77777777" w:rsidR="00400076" w:rsidRDefault="00400076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00076">
        <w:rPr>
          <w:rFonts w:ascii="Arial" w:eastAsia="Calibri" w:hAnsi="Arial" w:cs="Arial"/>
          <w:sz w:val="22"/>
          <w:szCs w:val="22"/>
          <w:lang w:eastAsia="en-US"/>
        </w:rPr>
        <w:t>Članak 5.</w:t>
      </w:r>
    </w:p>
    <w:p w14:paraId="40E55BD5" w14:textId="77777777" w:rsidR="00AE5F01" w:rsidRPr="00400076" w:rsidRDefault="00AE5F01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3A00E3E1" w14:textId="77777777" w:rsidR="00400076" w:rsidRPr="00400076" w:rsidRDefault="00400076" w:rsidP="00400076">
      <w:pPr>
        <w:suppressAutoHyphens/>
        <w:autoSpaceDN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00076">
        <w:rPr>
          <w:rFonts w:ascii="Arial" w:eastAsia="Calibri" w:hAnsi="Arial" w:cs="Arial"/>
          <w:sz w:val="22"/>
          <w:szCs w:val="22"/>
          <w:lang w:eastAsia="en-US"/>
        </w:rPr>
        <w:t>Pravo na jednokratnu novčanu pomoć za školovanje ne mogu ostvariti :</w:t>
      </w:r>
    </w:p>
    <w:p w14:paraId="4F32FEFC" w14:textId="77777777" w:rsidR="00400076" w:rsidRPr="00AE5F01" w:rsidRDefault="00400076" w:rsidP="00AE5F01">
      <w:pPr>
        <w:pStyle w:val="Odlomakpopisa"/>
        <w:numPr>
          <w:ilvl w:val="0"/>
          <w:numId w:val="6"/>
        </w:numPr>
        <w:suppressAutoHyphens/>
        <w:autoSpaceDN w:val="0"/>
        <w:textAlignment w:val="baseline"/>
        <w:rPr>
          <w:rFonts w:ascii="Arial" w:hAnsi="Arial" w:cs="Arial"/>
        </w:rPr>
      </w:pPr>
      <w:r w:rsidRPr="00AE5F01">
        <w:rPr>
          <w:rFonts w:ascii="Arial" w:hAnsi="Arial" w:cs="Arial"/>
        </w:rPr>
        <w:t xml:space="preserve">učenici i studenti koji primaju neku od stipendija za školovanje </w:t>
      </w:r>
    </w:p>
    <w:p w14:paraId="726CF7FD" w14:textId="77777777" w:rsidR="00400076" w:rsidRPr="00AE5F01" w:rsidRDefault="00400076" w:rsidP="00AE5F01">
      <w:pPr>
        <w:pStyle w:val="Odlomakpopisa"/>
        <w:numPr>
          <w:ilvl w:val="0"/>
          <w:numId w:val="6"/>
        </w:numPr>
        <w:suppressAutoHyphens/>
        <w:autoSpaceDN w:val="0"/>
        <w:textAlignment w:val="baseline"/>
        <w:rPr>
          <w:rFonts w:ascii="Arial" w:hAnsi="Arial" w:cs="Arial"/>
        </w:rPr>
      </w:pPr>
      <w:r w:rsidRPr="00AE5F01">
        <w:rPr>
          <w:rFonts w:ascii="Arial" w:hAnsi="Arial" w:cs="Arial"/>
        </w:rPr>
        <w:t>učenici i studenti koji su navršili 27 godina života.</w:t>
      </w:r>
    </w:p>
    <w:p w14:paraId="59729B12" w14:textId="77777777" w:rsidR="00AE5F01" w:rsidRDefault="00AE5F01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1CB3EC9D" w14:textId="77777777" w:rsidR="00AE5F01" w:rsidRDefault="00AE5F01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3D890C2A" w14:textId="77777777" w:rsidR="00400076" w:rsidRDefault="00400076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00076">
        <w:rPr>
          <w:rFonts w:ascii="Arial" w:eastAsia="Calibri" w:hAnsi="Arial" w:cs="Arial"/>
          <w:sz w:val="22"/>
          <w:szCs w:val="22"/>
          <w:lang w:eastAsia="en-US"/>
        </w:rPr>
        <w:t>Članak 6.</w:t>
      </w:r>
    </w:p>
    <w:p w14:paraId="4DA48BE3" w14:textId="77777777" w:rsidR="00AE5F01" w:rsidRPr="00400076" w:rsidRDefault="00AE5F01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3C975B22" w14:textId="77777777" w:rsidR="00400076" w:rsidRPr="00400076" w:rsidRDefault="00400076" w:rsidP="00400076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00076">
        <w:rPr>
          <w:rFonts w:ascii="Arial" w:eastAsia="Calibri" w:hAnsi="Arial" w:cs="Arial"/>
          <w:sz w:val="22"/>
          <w:szCs w:val="22"/>
          <w:lang w:eastAsia="en-US"/>
        </w:rPr>
        <w:t>Jednokratna novčana pomoć za školovanje može se odobriti jednom u tekućoj školskoj godini, u skladu s proračunskim mogućnostima Grada Dubrovnika.</w:t>
      </w:r>
    </w:p>
    <w:p w14:paraId="158FEEC3" w14:textId="77777777" w:rsidR="00AE5F01" w:rsidRDefault="00AE5F01" w:rsidP="00400076">
      <w:pPr>
        <w:suppressAutoHyphens/>
        <w:autoSpaceDN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4DC76649" w14:textId="77777777" w:rsidR="00400076" w:rsidRPr="00400076" w:rsidRDefault="00400076" w:rsidP="00400076">
      <w:pPr>
        <w:suppressAutoHyphens/>
        <w:autoSpaceDN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00076">
        <w:rPr>
          <w:rFonts w:ascii="Arial" w:eastAsia="Calibri" w:hAnsi="Arial" w:cs="Arial"/>
          <w:sz w:val="22"/>
          <w:szCs w:val="22"/>
          <w:lang w:eastAsia="en-US"/>
        </w:rPr>
        <w:t>Najveći iznos jednokratne novčane pomoći za školovanje iznosi :</w:t>
      </w:r>
    </w:p>
    <w:p w14:paraId="75ABE83E" w14:textId="77777777" w:rsidR="00400076" w:rsidRPr="00AE5F01" w:rsidRDefault="00400076" w:rsidP="00AE5F01">
      <w:pPr>
        <w:pStyle w:val="Odlomakpopisa"/>
        <w:numPr>
          <w:ilvl w:val="0"/>
          <w:numId w:val="8"/>
        </w:numPr>
        <w:suppressAutoHyphens/>
        <w:autoSpaceDN w:val="0"/>
        <w:textAlignment w:val="baseline"/>
        <w:rPr>
          <w:rFonts w:ascii="Arial" w:hAnsi="Arial" w:cs="Arial"/>
        </w:rPr>
      </w:pPr>
      <w:r w:rsidRPr="00AE5F01">
        <w:rPr>
          <w:rFonts w:ascii="Arial" w:hAnsi="Arial" w:cs="Arial"/>
        </w:rPr>
        <w:t>za učenike do 500,00 eura</w:t>
      </w:r>
    </w:p>
    <w:p w14:paraId="5EF977AD" w14:textId="77777777" w:rsidR="00400076" w:rsidRPr="00AE5F01" w:rsidRDefault="00400076" w:rsidP="00AE5F01">
      <w:pPr>
        <w:pStyle w:val="Odlomakpopisa"/>
        <w:numPr>
          <w:ilvl w:val="0"/>
          <w:numId w:val="8"/>
        </w:numPr>
        <w:suppressAutoHyphens/>
        <w:autoSpaceDN w:val="0"/>
        <w:textAlignment w:val="baseline"/>
        <w:rPr>
          <w:rFonts w:ascii="Arial" w:hAnsi="Arial" w:cs="Arial"/>
        </w:rPr>
      </w:pPr>
      <w:r w:rsidRPr="00AE5F01">
        <w:rPr>
          <w:rFonts w:ascii="Arial" w:hAnsi="Arial" w:cs="Arial"/>
        </w:rPr>
        <w:t>za studente do 700,00 eura.</w:t>
      </w:r>
    </w:p>
    <w:p w14:paraId="23710A15" w14:textId="77777777" w:rsidR="00AE5F01" w:rsidRDefault="00AE5F01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429C8020" w14:textId="77777777" w:rsidR="00AE5F01" w:rsidRDefault="00AE5F01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08EC23D2" w14:textId="77777777" w:rsidR="00400076" w:rsidRDefault="00400076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00076">
        <w:rPr>
          <w:rFonts w:ascii="Arial" w:eastAsia="Calibri" w:hAnsi="Arial" w:cs="Arial"/>
          <w:sz w:val="22"/>
          <w:szCs w:val="22"/>
          <w:lang w:eastAsia="en-US"/>
        </w:rPr>
        <w:t>Članak 7.</w:t>
      </w:r>
    </w:p>
    <w:p w14:paraId="6626DABF" w14:textId="77777777" w:rsidR="00AE5F01" w:rsidRPr="00400076" w:rsidRDefault="00AE5F01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7BA2B8B6" w14:textId="77777777" w:rsidR="00400076" w:rsidRPr="00400076" w:rsidRDefault="00400076" w:rsidP="00400076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00076">
        <w:rPr>
          <w:rFonts w:ascii="Arial" w:eastAsia="Calibri" w:hAnsi="Arial" w:cs="Arial"/>
          <w:sz w:val="22"/>
          <w:szCs w:val="22"/>
          <w:lang w:eastAsia="en-US"/>
        </w:rPr>
        <w:t>Ovaj Pravilnik stupa na snagu danom donošenja, a objavit će se u „ Službenom glasniku Grada Dubrovnika“.</w:t>
      </w:r>
    </w:p>
    <w:p w14:paraId="2C950A77" w14:textId="77777777" w:rsidR="00AE5F01" w:rsidRDefault="00AE5F01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6CBF43E1" w14:textId="77777777" w:rsidR="00AE5F01" w:rsidRDefault="00AE5F01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009C07FA" w14:textId="77777777" w:rsidR="00400076" w:rsidRDefault="00400076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00076">
        <w:rPr>
          <w:rFonts w:ascii="Arial" w:eastAsia="Calibri" w:hAnsi="Arial" w:cs="Arial"/>
          <w:sz w:val="22"/>
          <w:szCs w:val="22"/>
          <w:lang w:eastAsia="en-US"/>
        </w:rPr>
        <w:lastRenderedPageBreak/>
        <w:t>Članak 8.</w:t>
      </w:r>
    </w:p>
    <w:p w14:paraId="7CEAB165" w14:textId="77777777" w:rsidR="00AE5F01" w:rsidRPr="00400076" w:rsidRDefault="00AE5F01" w:rsidP="00400076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52A47D02" w14:textId="77777777" w:rsidR="00400076" w:rsidRPr="00400076" w:rsidRDefault="00400076" w:rsidP="00400076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00076">
        <w:rPr>
          <w:rFonts w:ascii="Arial" w:eastAsia="Calibri" w:hAnsi="Arial" w:cs="Arial"/>
          <w:sz w:val="22"/>
          <w:szCs w:val="22"/>
          <w:lang w:eastAsia="en-US"/>
        </w:rPr>
        <w:t>Danom stupanja na snagu ovog Pravilnika prestaje v</w:t>
      </w:r>
      <w:r w:rsidR="00AE5F01">
        <w:rPr>
          <w:rFonts w:ascii="Arial" w:eastAsia="Calibri" w:hAnsi="Arial" w:cs="Arial"/>
          <w:sz w:val="22"/>
          <w:szCs w:val="22"/>
          <w:lang w:eastAsia="en-US"/>
        </w:rPr>
        <w:t>rijediti</w:t>
      </w:r>
      <w:r w:rsidRPr="00400076">
        <w:rPr>
          <w:rFonts w:ascii="Arial" w:eastAsia="Calibri" w:hAnsi="Arial" w:cs="Arial"/>
          <w:sz w:val="22"/>
          <w:szCs w:val="22"/>
          <w:lang w:eastAsia="en-US"/>
        </w:rPr>
        <w:t xml:space="preserve"> Pravilnik o kriterijima za dodjelu jednokratnih novčanih pomoći za školovanje učenicima i studentima s područja Grada Dubrovnika (</w:t>
      </w:r>
      <w:r w:rsidR="00AE5F01">
        <w:rPr>
          <w:rFonts w:ascii="Arial" w:eastAsia="Calibri" w:hAnsi="Arial" w:cs="Arial"/>
          <w:sz w:val="22"/>
          <w:szCs w:val="22"/>
          <w:lang w:eastAsia="en-US"/>
        </w:rPr>
        <w:t>„</w:t>
      </w:r>
      <w:r w:rsidRPr="00400076">
        <w:rPr>
          <w:rFonts w:ascii="Arial" w:eastAsia="Calibri" w:hAnsi="Arial" w:cs="Arial"/>
          <w:sz w:val="22"/>
          <w:szCs w:val="22"/>
          <w:lang w:eastAsia="en-US"/>
        </w:rPr>
        <w:t>Službeni glasnik Grada Dubrovnika</w:t>
      </w:r>
      <w:r w:rsidR="00AE5F01">
        <w:rPr>
          <w:rFonts w:ascii="Arial" w:eastAsia="Calibri" w:hAnsi="Arial" w:cs="Arial"/>
          <w:sz w:val="22"/>
          <w:szCs w:val="22"/>
          <w:lang w:eastAsia="en-US"/>
        </w:rPr>
        <w:t>“, broj</w:t>
      </w:r>
      <w:r w:rsidRPr="00400076">
        <w:rPr>
          <w:rFonts w:ascii="Arial" w:eastAsia="Calibri" w:hAnsi="Arial" w:cs="Arial"/>
          <w:sz w:val="22"/>
          <w:szCs w:val="22"/>
          <w:lang w:eastAsia="en-US"/>
        </w:rPr>
        <w:t xml:space="preserve"> 1/14).</w:t>
      </w:r>
    </w:p>
    <w:p w14:paraId="0B5C8AC6" w14:textId="77777777" w:rsidR="00400076" w:rsidRDefault="00400076" w:rsidP="00400076">
      <w:pPr>
        <w:rPr>
          <w:rFonts w:ascii="Arial" w:hAnsi="Arial" w:cs="Arial"/>
          <w:b/>
          <w:sz w:val="22"/>
          <w:szCs w:val="22"/>
        </w:rPr>
      </w:pPr>
    </w:p>
    <w:p w14:paraId="7844879F" w14:textId="77777777" w:rsidR="00AE5F01" w:rsidRPr="00400076" w:rsidRDefault="00AE5F01" w:rsidP="00400076">
      <w:pPr>
        <w:rPr>
          <w:rFonts w:ascii="Arial" w:hAnsi="Arial" w:cs="Arial"/>
          <w:b/>
          <w:sz w:val="22"/>
          <w:szCs w:val="22"/>
        </w:rPr>
      </w:pPr>
    </w:p>
    <w:p w14:paraId="7813D9B7" w14:textId="77777777" w:rsidR="00400076" w:rsidRPr="00400076" w:rsidRDefault="00400076" w:rsidP="00400076">
      <w:pPr>
        <w:tabs>
          <w:tab w:val="left" w:pos="550"/>
        </w:tabs>
        <w:suppressAutoHyphens/>
        <w:autoSpaceDN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00076">
        <w:rPr>
          <w:rFonts w:ascii="Arial" w:eastAsia="Calibri" w:hAnsi="Arial" w:cs="Arial"/>
          <w:sz w:val="22"/>
          <w:szCs w:val="22"/>
          <w:lang w:eastAsia="en-US"/>
        </w:rPr>
        <w:t>KLASA:602-01/24-02/03</w:t>
      </w:r>
    </w:p>
    <w:p w14:paraId="2C944488" w14:textId="77777777" w:rsidR="00400076" w:rsidRPr="00400076" w:rsidRDefault="00400076" w:rsidP="00400076">
      <w:pPr>
        <w:tabs>
          <w:tab w:val="left" w:pos="550"/>
        </w:tabs>
        <w:suppressAutoHyphens/>
        <w:autoSpaceDN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00076">
        <w:rPr>
          <w:rFonts w:ascii="Arial" w:eastAsia="Calibri" w:hAnsi="Arial" w:cs="Arial"/>
          <w:sz w:val="22"/>
          <w:szCs w:val="22"/>
          <w:lang w:eastAsia="en-US"/>
        </w:rPr>
        <w:t>UR.BROJ:2117-1-01-24-01</w:t>
      </w:r>
    </w:p>
    <w:p w14:paraId="4F15E368" w14:textId="77777777" w:rsidR="00400076" w:rsidRPr="00400076" w:rsidRDefault="00400076" w:rsidP="00400076">
      <w:pPr>
        <w:tabs>
          <w:tab w:val="left" w:pos="550"/>
        </w:tabs>
        <w:suppressAutoHyphens/>
        <w:autoSpaceDN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00076">
        <w:rPr>
          <w:rFonts w:ascii="Arial" w:eastAsia="Calibri" w:hAnsi="Arial" w:cs="Arial"/>
          <w:sz w:val="22"/>
          <w:szCs w:val="22"/>
          <w:lang w:eastAsia="en-US"/>
        </w:rPr>
        <w:t>Dubrovnik, 5. veljače 2024.</w:t>
      </w:r>
    </w:p>
    <w:p w14:paraId="15C1E9FF" w14:textId="77777777" w:rsidR="00400076" w:rsidRPr="00400076" w:rsidRDefault="00400076" w:rsidP="00400076">
      <w:pPr>
        <w:rPr>
          <w:rFonts w:ascii="Arial" w:hAnsi="Arial" w:cs="Arial"/>
          <w:b/>
          <w:sz w:val="22"/>
          <w:szCs w:val="22"/>
        </w:rPr>
      </w:pPr>
    </w:p>
    <w:p w14:paraId="4B3A8D9D" w14:textId="77777777" w:rsidR="00400076" w:rsidRPr="00400076" w:rsidRDefault="00400076" w:rsidP="00400076">
      <w:pPr>
        <w:pStyle w:val="Bezproreda"/>
        <w:jc w:val="both"/>
        <w:rPr>
          <w:rFonts w:ascii="Arial" w:hAnsi="Arial" w:cs="Arial"/>
          <w:color w:val="000000" w:themeColor="text1"/>
        </w:rPr>
      </w:pPr>
      <w:r w:rsidRPr="00400076">
        <w:rPr>
          <w:rFonts w:ascii="Arial" w:hAnsi="Arial" w:cs="Arial"/>
          <w:color w:val="000000" w:themeColor="text1"/>
        </w:rPr>
        <w:t>Gradonačelnik:</w:t>
      </w:r>
    </w:p>
    <w:p w14:paraId="20579FCC" w14:textId="77777777" w:rsidR="00400076" w:rsidRPr="00400076" w:rsidRDefault="00400076" w:rsidP="00400076">
      <w:pPr>
        <w:pStyle w:val="Bezproreda"/>
        <w:rPr>
          <w:rFonts w:ascii="Arial" w:hAnsi="Arial" w:cs="Arial"/>
          <w:color w:val="000000" w:themeColor="text1"/>
        </w:rPr>
      </w:pPr>
      <w:r w:rsidRPr="00400076">
        <w:rPr>
          <w:rFonts w:ascii="Arial" w:hAnsi="Arial" w:cs="Arial"/>
          <w:b/>
          <w:bCs/>
          <w:color w:val="000000" w:themeColor="text1"/>
        </w:rPr>
        <w:t>Mato Franković</w:t>
      </w:r>
      <w:r w:rsidRPr="00400076">
        <w:rPr>
          <w:rFonts w:ascii="Arial" w:hAnsi="Arial" w:cs="Arial"/>
          <w:color w:val="000000" w:themeColor="text1"/>
        </w:rPr>
        <w:t>, v. r.</w:t>
      </w:r>
    </w:p>
    <w:p w14:paraId="5C9A0DD4" w14:textId="77777777" w:rsidR="00400076" w:rsidRPr="00400076" w:rsidRDefault="00400076" w:rsidP="00400076">
      <w:pPr>
        <w:pStyle w:val="Bezproreda"/>
        <w:rPr>
          <w:rFonts w:ascii="Arial" w:hAnsi="Arial" w:cs="Arial"/>
          <w:color w:val="000000" w:themeColor="text1"/>
        </w:rPr>
      </w:pPr>
      <w:r w:rsidRPr="00400076">
        <w:rPr>
          <w:rFonts w:ascii="Arial" w:hAnsi="Arial" w:cs="Arial"/>
          <w:color w:val="000000" w:themeColor="text1"/>
        </w:rPr>
        <w:t>----------------------------</w:t>
      </w:r>
    </w:p>
    <w:p w14:paraId="1D116B1D" w14:textId="77777777" w:rsidR="00400076" w:rsidRPr="00400076" w:rsidRDefault="00400076" w:rsidP="00400076">
      <w:pPr>
        <w:rPr>
          <w:rFonts w:ascii="Arial" w:hAnsi="Arial" w:cs="Arial"/>
          <w:b/>
          <w:sz w:val="22"/>
          <w:szCs w:val="22"/>
        </w:rPr>
      </w:pPr>
    </w:p>
    <w:p w14:paraId="4046FCFE" w14:textId="77777777" w:rsidR="00400076" w:rsidRPr="00400076" w:rsidRDefault="00400076" w:rsidP="00400076">
      <w:pPr>
        <w:rPr>
          <w:rFonts w:ascii="Arial" w:hAnsi="Arial" w:cs="Arial"/>
          <w:b/>
          <w:sz w:val="22"/>
          <w:szCs w:val="22"/>
        </w:rPr>
      </w:pPr>
    </w:p>
    <w:p w14:paraId="7E6484B8" w14:textId="77777777" w:rsidR="00400076" w:rsidRPr="00400076" w:rsidRDefault="00400076" w:rsidP="00400076">
      <w:pPr>
        <w:rPr>
          <w:rFonts w:ascii="Arial" w:hAnsi="Arial" w:cs="Arial"/>
          <w:b/>
          <w:sz w:val="22"/>
          <w:szCs w:val="22"/>
        </w:rPr>
      </w:pPr>
    </w:p>
    <w:p w14:paraId="71448EFC" w14:textId="77777777" w:rsidR="00400076" w:rsidRPr="00400076" w:rsidRDefault="00400076" w:rsidP="00400076">
      <w:pPr>
        <w:rPr>
          <w:rFonts w:ascii="Arial" w:hAnsi="Arial" w:cs="Arial"/>
          <w:b/>
          <w:sz w:val="22"/>
          <w:szCs w:val="22"/>
        </w:rPr>
      </w:pPr>
    </w:p>
    <w:p w14:paraId="6E2E5B65" w14:textId="77777777" w:rsidR="00400076" w:rsidRPr="00400076" w:rsidRDefault="00400076" w:rsidP="00400076">
      <w:pPr>
        <w:rPr>
          <w:rFonts w:ascii="Arial" w:hAnsi="Arial" w:cs="Arial"/>
          <w:b/>
          <w:sz w:val="22"/>
          <w:szCs w:val="22"/>
        </w:rPr>
      </w:pPr>
      <w:r w:rsidRPr="00400076">
        <w:rPr>
          <w:rFonts w:ascii="Arial" w:hAnsi="Arial" w:cs="Arial"/>
          <w:b/>
          <w:sz w:val="22"/>
          <w:szCs w:val="22"/>
        </w:rPr>
        <w:t>36</w:t>
      </w:r>
    </w:p>
    <w:p w14:paraId="037529A8" w14:textId="77777777" w:rsidR="00400076" w:rsidRPr="00400076" w:rsidRDefault="00400076" w:rsidP="00400076">
      <w:pPr>
        <w:rPr>
          <w:rFonts w:ascii="Arial" w:hAnsi="Arial" w:cs="Arial"/>
          <w:b/>
          <w:sz w:val="22"/>
          <w:szCs w:val="22"/>
        </w:rPr>
      </w:pPr>
    </w:p>
    <w:p w14:paraId="40CBBE2A" w14:textId="77777777" w:rsidR="00400076" w:rsidRPr="00400076" w:rsidRDefault="00400076" w:rsidP="00400076">
      <w:pPr>
        <w:rPr>
          <w:rFonts w:ascii="Arial" w:hAnsi="Arial" w:cs="Arial"/>
          <w:b/>
          <w:sz w:val="22"/>
          <w:szCs w:val="22"/>
        </w:rPr>
      </w:pPr>
    </w:p>
    <w:p w14:paraId="634B2A92" w14:textId="77777777" w:rsidR="00400076" w:rsidRDefault="00400076" w:rsidP="00400076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400076">
        <w:rPr>
          <w:rFonts w:ascii="Arial" w:hAnsi="Arial" w:cs="Arial"/>
          <w:sz w:val="22"/>
          <w:szCs w:val="22"/>
        </w:rPr>
        <w:t>Na temelju članka 10. Zakona o službenicima i namještenicima u lokalnoj i područnoj (regionalnoj) samoupravi („Narodne novine“</w:t>
      </w:r>
      <w:r w:rsidR="00AE5F01">
        <w:rPr>
          <w:rFonts w:ascii="Arial" w:hAnsi="Arial" w:cs="Arial"/>
          <w:sz w:val="22"/>
          <w:szCs w:val="22"/>
        </w:rPr>
        <w:t>,</w:t>
      </w:r>
      <w:r w:rsidRPr="00400076">
        <w:rPr>
          <w:rFonts w:ascii="Arial" w:hAnsi="Arial" w:cs="Arial"/>
          <w:sz w:val="22"/>
          <w:szCs w:val="22"/>
        </w:rPr>
        <w:t xml:space="preserve"> broj 86/08., 61/11., 4/18., 96/18. i 112/19.), te sukladno Proračunu Grada Dubrovnika </w:t>
      </w:r>
      <w:r w:rsidRPr="00400076">
        <w:rPr>
          <w:rFonts w:ascii="Arial" w:hAnsi="Arial" w:cs="Arial"/>
          <w:color w:val="000000" w:themeColor="text1"/>
          <w:sz w:val="22"/>
          <w:szCs w:val="22"/>
        </w:rPr>
        <w:t>za 2024</w:t>
      </w:r>
      <w:r w:rsidRPr="00400076">
        <w:rPr>
          <w:rFonts w:ascii="Arial" w:hAnsi="Arial" w:cs="Arial"/>
          <w:color w:val="7030A0"/>
          <w:sz w:val="22"/>
          <w:szCs w:val="22"/>
        </w:rPr>
        <w:t>.</w:t>
      </w:r>
      <w:r w:rsidRPr="00400076">
        <w:rPr>
          <w:rFonts w:ascii="Arial" w:hAnsi="Arial" w:cs="Arial"/>
          <w:sz w:val="22"/>
          <w:szCs w:val="22"/>
        </w:rPr>
        <w:t xml:space="preserve"> godinu („Službeni glasnik Grada Dubrovnika“, broj 20/23.), gradonačelnik Grada Dubrovnika donosi</w:t>
      </w:r>
    </w:p>
    <w:p w14:paraId="55AD10A8" w14:textId="77777777" w:rsidR="00AE5F01" w:rsidRDefault="00AE5F01" w:rsidP="00400076">
      <w:pPr>
        <w:spacing w:before="80"/>
        <w:jc w:val="both"/>
        <w:rPr>
          <w:rFonts w:ascii="Arial" w:hAnsi="Arial" w:cs="Arial"/>
          <w:sz w:val="22"/>
          <w:szCs w:val="22"/>
        </w:rPr>
      </w:pPr>
    </w:p>
    <w:p w14:paraId="6B64F344" w14:textId="77777777" w:rsidR="00AE5F01" w:rsidRPr="00400076" w:rsidRDefault="00AE5F01" w:rsidP="00400076">
      <w:pPr>
        <w:spacing w:before="80"/>
        <w:jc w:val="both"/>
        <w:rPr>
          <w:rFonts w:ascii="Arial" w:hAnsi="Arial" w:cs="Arial"/>
          <w:sz w:val="22"/>
          <w:szCs w:val="22"/>
        </w:rPr>
      </w:pPr>
    </w:p>
    <w:p w14:paraId="1AD569AC" w14:textId="77777777" w:rsidR="00400076" w:rsidRPr="00AE5F01" w:rsidRDefault="00400076" w:rsidP="00AE5F01">
      <w:pPr>
        <w:jc w:val="center"/>
        <w:rPr>
          <w:rFonts w:ascii="Arial" w:hAnsi="Arial" w:cs="Arial"/>
          <w:b/>
          <w:sz w:val="22"/>
          <w:szCs w:val="22"/>
        </w:rPr>
      </w:pPr>
      <w:r w:rsidRPr="00AE5F01">
        <w:rPr>
          <w:rFonts w:ascii="Arial" w:hAnsi="Arial" w:cs="Arial"/>
          <w:b/>
          <w:sz w:val="22"/>
          <w:szCs w:val="22"/>
        </w:rPr>
        <w:t>IZMJENE I DOPUNE PLANA PRIJMA U SLUŽBU U UPRAVNA TIJELA</w:t>
      </w:r>
    </w:p>
    <w:p w14:paraId="0843A99B" w14:textId="77777777" w:rsidR="00400076" w:rsidRPr="00AE5F01" w:rsidRDefault="00400076" w:rsidP="00AE5F01">
      <w:pPr>
        <w:jc w:val="center"/>
        <w:rPr>
          <w:rFonts w:ascii="Arial" w:hAnsi="Arial" w:cs="Arial"/>
          <w:b/>
          <w:sz w:val="22"/>
          <w:szCs w:val="22"/>
        </w:rPr>
      </w:pPr>
      <w:r w:rsidRPr="00AE5F01">
        <w:rPr>
          <w:rFonts w:ascii="Arial" w:hAnsi="Arial" w:cs="Arial"/>
          <w:b/>
          <w:sz w:val="22"/>
          <w:szCs w:val="22"/>
        </w:rPr>
        <w:t>GRADA DUBROVNIKA ZA 2024. GODINU</w:t>
      </w:r>
    </w:p>
    <w:p w14:paraId="26CE42AD" w14:textId="77777777" w:rsidR="00AE5F01" w:rsidRDefault="00AE5F01" w:rsidP="00AE5F01">
      <w:pPr>
        <w:jc w:val="center"/>
        <w:rPr>
          <w:rFonts w:ascii="Arial" w:hAnsi="Arial" w:cs="Arial"/>
          <w:sz w:val="22"/>
          <w:szCs w:val="22"/>
        </w:rPr>
      </w:pPr>
    </w:p>
    <w:p w14:paraId="51E0B67F" w14:textId="77777777" w:rsidR="00AE5F01" w:rsidRDefault="00AE5F01" w:rsidP="00AE5F01">
      <w:pPr>
        <w:jc w:val="center"/>
        <w:rPr>
          <w:rFonts w:ascii="Arial" w:hAnsi="Arial" w:cs="Arial"/>
          <w:sz w:val="22"/>
          <w:szCs w:val="22"/>
        </w:rPr>
      </w:pPr>
    </w:p>
    <w:p w14:paraId="34C60333" w14:textId="77777777" w:rsidR="00AE5F01" w:rsidRDefault="00AE5F01" w:rsidP="00AE5F01">
      <w:pPr>
        <w:jc w:val="center"/>
        <w:rPr>
          <w:rFonts w:ascii="Arial" w:hAnsi="Arial" w:cs="Arial"/>
          <w:sz w:val="22"/>
          <w:szCs w:val="22"/>
        </w:rPr>
      </w:pPr>
    </w:p>
    <w:p w14:paraId="2B7585EF" w14:textId="77777777" w:rsidR="00400076" w:rsidRDefault="00400076" w:rsidP="00AE5F01">
      <w:pPr>
        <w:jc w:val="center"/>
        <w:rPr>
          <w:rFonts w:ascii="Arial" w:hAnsi="Arial" w:cs="Arial"/>
          <w:sz w:val="22"/>
          <w:szCs w:val="22"/>
        </w:rPr>
      </w:pPr>
      <w:r w:rsidRPr="00400076">
        <w:rPr>
          <w:rFonts w:ascii="Arial" w:hAnsi="Arial" w:cs="Arial"/>
          <w:sz w:val="22"/>
          <w:szCs w:val="22"/>
        </w:rPr>
        <w:t>Točka 1.</w:t>
      </w:r>
    </w:p>
    <w:p w14:paraId="569FE376" w14:textId="77777777" w:rsidR="00AE5F01" w:rsidRPr="00400076" w:rsidRDefault="00AE5F01" w:rsidP="00AE5F01">
      <w:pPr>
        <w:jc w:val="center"/>
        <w:rPr>
          <w:rFonts w:ascii="Arial" w:hAnsi="Arial" w:cs="Arial"/>
          <w:sz w:val="22"/>
          <w:szCs w:val="22"/>
        </w:rPr>
      </w:pPr>
    </w:p>
    <w:p w14:paraId="4EE60434" w14:textId="77777777" w:rsidR="00400076" w:rsidRDefault="00400076" w:rsidP="00400076">
      <w:pPr>
        <w:jc w:val="both"/>
        <w:rPr>
          <w:rFonts w:ascii="Arial" w:hAnsi="Arial" w:cs="Arial"/>
          <w:sz w:val="22"/>
          <w:szCs w:val="22"/>
        </w:rPr>
      </w:pPr>
      <w:r w:rsidRPr="00400076">
        <w:rPr>
          <w:rFonts w:ascii="Arial" w:hAnsi="Arial" w:cs="Arial"/>
          <w:sz w:val="22"/>
          <w:szCs w:val="22"/>
        </w:rPr>
        <w:t>U Planu prijma u službu u upravna tijela Grada Dubrovnika za 2024. godinu („Službeni glasnik Grada Dubrovnika“</w:t>
      </w:r>
      <w:r w:rsidR="00AE5F01">
        <w:rPr>
          <w:rFonts w:ascii="Arial" w:hAnsi="Arial" w:cs="Arial"/>
          <w:sz w:val="22"/>
          <w:szCs w:val="22"/>
        </w:rPr>
        <w:t>,</w:t>
      </w:r>
      <w:r w:rsidRPr="00400076">
        <w:rPr>
          <w:rFonts w:ascii="Arial" w:hAnsi="Arial" w:cs="Arial"/>
          <w:sz w:val="22"/>
          <w:szCs w:val="22"/>
        </w:rPr>
        <w:t xml:space="preserve"> broj 1/24) u članku 4. stavku 1. dodaju se podstavci:</w:t>
      </w:r>
    </w:p>
    <w:p w14:paraId="693C0CAA" w14:textId="77777777" w:rsidR="00AE5F01" w:rsidRPr="00400076" w:rsidRDefault="00AE5F01" w:rsidP="00400076">
      <w:pPr>
        <w:jc w:val="both"/>
        <w:rPr>
          <w:rFonts w:ascii="Arial" w:hAnsi="Arial" w:cs="Arial"/>
          <w:sz w:val="22"/>
          <w:szCs w:val="22"/>
        </w:rPr>
      </w:pPr>
    </w:p>
    <w:p w14:paraId="3FBEC46D" w14:textId="77777777" w:rsidR="00400076" w:rsidRDefault="00400076" w:rsidP="00AE5F01">
      <w:pPr>
        <w:pStyle w:val="Odlomakpopisa"/>
        <w:numPr>
          <w:ilvl w:val="0"/>
          <w:numId w:val="1"/>
        </w:numPr>
        <w:contextualSpacing w:val="0"/>
        <w:jc w:val="both"/>
        <w:rPr>
          <w:rFonts w:ascii="Arial" w:eastAsia="Times New Roman" w:hAnsi="Arial" w:cs="Arial"/>
        </w:rPr>
      </w:pPr>
      <w:r w:rsidRPr="00400076">
        <w:rPr>
          <w:rFonts w:ascii="Arial" w:eastAsia="Times New Roman" w:hAnsi="Arial" w:cs="Arial"/>
        </w:rPr>
        <w:t>1 službenik/</w:t>
      </w:r>
      <w:proofErr w:type="spellStart"/>
      <w:r w:rsidRPr="00400076">
        <w:rPr>
          <w:rFonts w:ascii="Arial" w:eastAsia="Times New Roman" w:hAnsi="Arial" w:cs="Arial"/>
        </w:rPr>
        <w:t>ca</w:t>
      </w:r>
      <w:proofErr w:type="spellEnd"/>
      <w:r w:rsidRPr="00400076">
        <w:rPr>
          <w:rFonts w:ascii="Arial" w:eastAsia="Times New Roman" w:hAnsi="Arial" w:cs="Arial"/>
        </w:rPr>
        <w:t>, završen sveučilišni diplomski studij ili sveučilišni integrirani prijediplomski i diplomski studij ili stručni diplomski studij iz područja društvenih znanosti - prava te iz područja tehničkih znanosti – geodezije na radno mjesto 7.49.1. viši stručni suradnik I u Upravni odjel za gospodarenje imovinom, opće i pravne poslove, Odsjek za evidentiranje i uknjižbu gradske imovine i vrednovanje nekretnina</w:t>
      </w:r>
      <w:r w:rsidR="00AE5F01">
        <w:rPr>
          <w:rFonts w:ascii="Arial" w:eastAsia="Times New Roman" w:hAnsi="Arial" w:cs="Arial"/>
        </w:rPr>
        <w:t>,</w:t>
      </w:r>
    </w:p>
    <w:p w14:paraId="14826E4E" w14:textId="77777777" w:rsidR="00AE5F01" w:rsidRPr="00400076" w:rsidRDefault="00AE5F01" w:rsidP="00AE5F01">
      <w:pPr>
        <w:pStyle w:val="Odlomakpopisa"/>
        <w:contextualSpacing w:val="0"/>
        <w:jc w:val="both"/>
        <w:rPr>
          <w:rFonts w:ascii="Arial" w:eastAsia="Times New Roman" w:hAnsi="Arial" w:cs="Arial"/>
        </w:rPr>
      </w:pPr>
    </w:p>
    <w:p w14:paraId="6ACE5E9B" w14:textId="77777777" w:rsidR="00400076" w:rsidRDefault="00400076" w:rsidP="00AE5F01">
      <w:pPr>
        <w:pStyle w:val="Odlomakpopisa"/>
        <w:numPr>
          <w:ilvl w:val="0"/>
          <w:numId w:val="1"/>
        </w:numPr>
        <w:contextualSpacing w:val="0"/>
        <w:jc w:val="both"/>
        <w:rPr>
          <w:rFonts w:ascii="Arial" w:eastAsia="Times New Roman" w:hAnsi="Arial" w:cs="Arial"/>
        </w:rPr>
      </w:pPr>
      <w:r w:rsidRPr="00400076">
        <w:rPr>
          <w:rFonts w:ascii="Arial" w:eastAsia="Times New Roman" w:hAnsi="Arial" w:cs="Arial"/>
        </w:rPr>
        <w:t>1 službenik/</w:t>
      </w:r>
      <w:proofErr w:type="spellStart"/>
      <w:r w:rsidRPr="00400076">
        <w:rPr>
          <w:rFonts w:ascii="Arial" w:eastAsia="Times New Roman" w:hAnsi="Arial" w:cs="Arial"/>
        </w:rPr>
        <w:t>ca</w:t>
      </w:r>
      <w:proofErr w:type="spellEnd"/>
      <w:r w:rsidRPr="00400076">
        <w:rPr>
          <w:rFonts w:ascii="Arial" w:eastAsia="Times New Roman" w:hAnsi="Arial" w:cs="Arial"/>
        </w:rPr>
        <w:t>, završena srednja stručna sprema upravno-pravne, ekonomske struke ili gimnazija na radno mjesto pod rednim brojem 10.44. Referent - administrativni referent u Upravni odjel za komunalne djelatnosti, promet i mjesnu samoupravu, Odsjek za komunalno redarstvo</w:t>
      </w:r>
      <w:r w:rsidR="00AE5F01">
        <w:rPr>
          <w:rFonts w:ascii="Arial" w:eastAsia="Times New Roman" w:hAnsi="Arial" w:cs="Arial"/>
        </w:rPr>
        <w:t>,</w:t>
      </w:r>
    </w:p>
    <w:p w14:paraId="0A1049F6" w14:textId="77777777" w:rsidR="00AE5F01" w:rsidRPr="00AE5F01" w:rsidRDefault="00AE5F01" w:rsidP="00AE5F01">
      <w:pPr>
        <w:jc w:val="both"/>
        <w:rPr>
          <w:rFonts w:ascii="Arial" w:hAnsi="Arial" w:cs="Arial"/>
        </w:rPr>
      </w:pPr>
    </w:p>
    <w:p w14:paraId="2DF21A57" w14:textId="77777777" w:rsidR="00400076" w:rsidRPr="00400076" w:rsidRDefault="00400076" w:rsidP="00AE5F01">
      <w:pPr>
        <w:pStyle w:val="Odlomakpopisa"/>
        <w:numPr>
          <w:ilvl w:val="0"/>
          <w:numId w:val="1"/>
        </w:numPr>
        <w:contextualSpacing w:val="0"/>
        <w:jc w:val="both"/>
        <w:rPr>
          <w:rFonts w:ascii="Arial" w:eastAsia="Times New Roman" w:hAnsi="Arial" w:cs="Arial"/>
        </w:rPr>
      </w:pPr>
      <w:r w:rsidRPr="00400076">
        <w:rPr>
          <w:rFonts w:ascii="Arial" w:eastAsia="Times New Roman" w:hAnsi="Arial" w:cs="Arial"/>
        </w:rPr>
        <w:t>3 službenik/</w:t>
      </w:r>
      <w:proofErr w:type="spellStart"/>
      <w:r w:rsidRPr="00400076">
        <w:rPr>
          <w:rFonts w:ascii="Arial" w:eastAsia="Times New Roman" w:hAnsi="Arial" w:cs="Arial"/>
        </w:rPr>
        <w:t>ca</w:t>
      </w:r>
      <w:proofErr w:type="spellEnd"/>
      <w:r w:rsidRPr="00400076">
        <w:rPr>
          <w:rFonts w:ascii="Arial" w:eastAsia="Times New Roman" w:hAnsi="Arial" w:cs="Arial"/>
        </w:rPr>
        <w:t xml:space="preserve">, završeno </w:t>
      </w:r>
      <w:r w:rsidRPr="00400076">
        <w:rPr>
          <w:rFonts w:ascii="Arial" w:eastAsia="SimSun" w:hAnsi="Arial" w:cs="Arial"/>
          <w:kern w:val="2"/>
          <w:lang w:eastAsia="hi-IN" w:bidi="hi-IN"/>
        </w:rPr>
        <w:t>najmanje četverogodišnje strukovno srednjoškolsko obrazovanje ili gimnazijsko srednjoškolsko obrazovanje</w:t>
      </w:r>
      <w:r w:rsidRPr="00400076">
        <w:rPr>
          <w:rFonts w:ascii="Arial" w:eastAsia="Times New Roman" w:hAnsi="Arial" w:cs="Arial"/>
        </w:rPr>
        <w:t xml:space="preserve"> na radno mjesto pod rednim brojem 10.45. Referent - komunalni redar u Upravni odjel za komunalne djelatnosti, promet i mjesnu samoupravu, Odsjek za komunalno redarstvo</w:t>
      </w:r>
    </w:p>
    <w:p w14:paraId="3BE94962" w14:textId="77777777" w:rsidR="00AE5F01" w:rsidRDefault="00AE5F01" w:rsidP="00AE5F01">
      <w:pPr>
        <w:jc w:val="center"/>
        <w:rPr>
          <w:rFonts w:ascii="Arial" w:hAnsi="Arial" w:cs="Arial"/>
          <w:sz w:val="22"/>
          <w:szCs w:val="22"/>
        </w:rPr>
      </w:pPr>
    </w:p>
    <w:p w14:paraId="7FB0FCE7" w14:textId="77777777" w:rsidR="00AE5F01" w:rsidRDefault="00AE5F01" w:rsidP="00AE5F01">
      <w:pPr>
        <w:jc w:val="center"/>
        <w:rPr>
          <w:rFonts w:ascii="Arial" w:hAnsi="Arial" w:cs="Arial"/>
          <w:sz w:val="22"/>
          <w:szCs w:val="22"/>
        </w:rPr>
      </w:pPr>
    </w:p>
    <w:p w14:paraId="43E334FC" w14:textId="77777777" w:rsidR="00AE5F01" w:rsidRDefault="00AE5F01" w:rsidP="00AE5F01">
      <w:pPr>
        <w:jc w:val="center"/>
        <w:rPr>
          <w:rFonts w:ascii="Arial" w:hAnsi="Arial" w:cs="Arial"/>
          <w:sz w:val="22"/>
          <w:szCs w:val="22"/>
        </w:rPr>
      </w:pPr>
    </w:p>
    <w:p w14:paraId="7E74862E" w14:textId="77777777" w:rsidR="00400076" w:rsidRDefault="00400076" w:rsidP="00AE5F01">
      <w:pPr>
        <w:jc w:val="center"/>
        <w:rPr>
          <w:rFonts w:ascii="Arial" w:hAnsi="Arial" w:cs="Arial"/>
          <w:sz w:val="22"/>
          <w:szCs w:val="22"/>
        </w:rPr>
      </w:pPr>
      <w:r w:rsidRPr="00400076">
        <w:rPr>
          <w:rFonts w:ascii="Arial" w:hAnsi="Arial" w:cs="Arial"/>
          <w:sz w:val="22"/>
          <w:szCs w:val="22"/>
        </w:rPr>
        <w:lastRenderedPageBreak/>
        <w:t>Točka 3.</w:t>
      </w:r>
    </w:p>
    <w:p w14:paraId="574C7C5C" w14:textId="77777777" w:rsidR="00AE5F01" w:rsidRPr="00400076" w:rsidRDefault="00AE5F01" w:rsidP="00AE5F01">
      <w:pPr>
        <w:jc w:val="center"/>
        <w:rPr>
          <w:rFonts w:ascii="Arial" w:hAnsi="Arial" w:cs="Arial"/>
          <w:sz w:val="22"/>
          <w:szCs w:val="22"/>
        </w:rPr>
      </w:pPr>
    </w:p>
    <w:p w14:paraId="2C4BB3C2" w14:textId="77777777" w:rsidR="00400076" w:rsidRPr="00400076" w:rsidRDefault="00400076" w:rsidP="00400076">
      <w:pPr>
        <w:jc w:val="both"/>
        <w:rPr>
          <w:rFonts w:ascii="Arial" w:hAnsi="Arial" w:cs="Arial"/>
          <w:sz w:val="22"/>
          <w:szCs w:val="22"/>
        </w:rPr>
      </w:pPr>
      <w:r w:rsidRPr="00400076">
        <w:rPr>
          <w:rFonts w:ascii="Arial" w:hAnsi="Arial" w:cs="Arial"/>
          <w:sz w:val="22"/>
          <w:szCs w:val="22"/>
        </w:rPr>
        <w:t>Ove izmjene i dopune Plana prijma stupaju na snagu danom donošenja, a objavit će se u „Službenom glasniku Grada Dubrovnika“</w:t>
      </w:r>
      <w:r w:rsidR="00AE5F01">
        <w:rPr>
          <w:rFonts w:ascii="Arial" w:hAnsi="Arial" w:cs="Arial"/>
          <w:sz w:val="22"/>
          <w:szCs w:val="22"/>
        </w:rPr>
        <w:t>,</w:t>
      </w:r>
      <w:r w:rsidRPr="00400076">
        <w:rPr>
          <w:rFonts w:ascii="Arial" w:hAnsi="Arial" w:cs="Arial"/>
          <w:sz w:val="22"/>
          <w:szCs w:val="22"/>
        </w:rPr>
        <w:t xml:space="preserve"> te na oglasnoj ploči Grada Dubrovnika. </w:t>
      </w:r>
    </w:p>
    <w:p w14:paraId="6F3BE740" w14:textId="77777777" w:rsidR="00400076" w:rsidRDefault="00400076" w:rsidP="00400076">
      <w:pPr>
        <w:rPr>
          <w:rFonts w:ascii="Arial" w:hAnsi="Arial" w:cs="Arial"/>
          <w:b/>
          <w:sz w:val="22"/>
          <w:szCs w:val="22"/>
        </w:rPr>
      </w:pPr>
    </w:p>
    <w:p w14:paraId="682370EB" w14:textId="77777777" w:rsidR="00AE5F01" w:rsidRPr="00400076" w:rsidRDefault="00AE5F01" w:rsidP="00400076">
      <w:pPr>
        <w:rPr>
          <w:rFonts w:ascii="Arial" w:hAnsi="Arial" w:cs="Arial"/>
          <w:b/>
          <w:sz w:val="22"/>
          <w:szCs w:val="22"/>
        </w:rPr>
      </w:pPr>
    </w:p>
    <w:p w14:paraId="32AFCC27" w14:textId="77777777" w:rsidR="00400076" w:rsidRPr="00400076" w:rsidRDefault="00400076" w:rsidP="00400076">
      <w:pPr>
        <w:rPr>
          <w:rFonts w:ascii="Arial" w:hAnsi="Arial" w:cs="Arial"/>
          <w:sz w:val="22"/>
          <w:szCs w:val="22"/>
        </w:rPr>
      </w:pPr>
      <w:r w:rsidRPr="00400076">
        <w:rPr>
          <w:rFonts w:ascii="Arial" w:hAnsi="Arial" w:cs="Arial"/>
          <w:sz w:val="22"/>
          <w:szCs w:val="22"/>
        </w:rPr>
        <w:t>KLASA: 112-01/23-02/01</w:t>
      </w:r>
    </w:p>
    <w:p w14:paraId="1D37B369" w14:textId="77777777" w:rsidR="00400076" w:rsidRPr="00400076" w:rsidRDefault="00400076" w:rsidP="00400076">
      <w:pPr>
        <w:rPr>
          <w:rFonts w:ascii="Arial" w:hAnsi="Arial" w:cs="Arial"/>
          <w:sz w:val="22"/>
          <w:szCs w:val="22"/>
        </w:rPr>
      </w:pPr>
      <w:r w:rsidRPr="00400076">
        <w:rPr>
          <w:rFonts w:ascii="Arial" w:hAnsi="Arial" w:cs="Arial"/>
          <w:sz w:val="22"/>
          <w:szCs w:val="22"/>
        </w:rPr>
        <w:t>URBROJ: 2117-1-01-24-14</w:t>
      </w:r>
    </w:p>
    <w:p w14:paraId="7CEA824E" w14:textId="77777777" w:rsidR="00400076" w:rsidRPr="00400076" w:rsidRDefault="00400076" w:rsidP="00400076">
      <w:pPr>
        <w:jc w:val="both"/>
        <w:rPr>
          <w:rFonts w:ascii="Arial" w:hAnsi="Arial" w:cs="Arial"/>
          <w:sz w:val="22"/>
          <w:szCs w:val="22"/>
        </w:rPr>
      </w:pPr>
      <w:r w:rsidRPr="00400076">
        <w:rPr>
          <w:rFonts w:ascii="Arial" w:hAnsi="Arial" w:cs="Arial"/>
          <w:sz w:val="22"/>
          <w:szCs w:val="22"/>
        </w:rPr>
        <w:t>Dubrovnik, 16. veljače 2024.</w:t>
      </w:r>
    </w:p>
    <w:p w14:paraId="4B95EF42" w14:textId="77777777" w:rsidR="00400076" w:rsidRPr="00400076" w:rsidRDefault="00400076" w:rsidP="00400076">
      <w:pPr>
        <w:rPr>
          <w:rFonts w:ascii="Arial" w:hAnsi="Arial" w:cs="Arial"/>
          <w:b/>
          <w:sz w:val="22"/>
          <w:szCs w:val="22"/>
        </w:rPr>
      </w:pPr>
    </w:p>
    <w:p w14:paraId="520899CE" w14:textId="77777777" w:rsidR="00400076" w:rsidRPr="00400076" w:rsidRDefault="00400076" w:rsidP="00400076">
      <w:pPr>
        <w:pStyle w:val="Bezproreda"/>
        <w:jc w:val="both"/>
        <w:rPr>
          <w:rFonts w:ascii="Arial" w:hAnsi="Arial" w:cs="Arial"/>
          <w:color w:val="000000" w:themeColor="text1"/>
        </w:rPr>
      </w:pPr>
      <w:r w:rsidRPr="00400076">
        <w:rPr>
          <w:rFonts w:ascii="Arial" w:hAnsi="Arial" w:cs="Arial"/>
          <w:color w:val="000000" w:themeColor="text1"/>
        </w:rPr>
        <w:t>Gradonačelnik:</w:t>
      </w:r>
    </w:p>
    <w:p w14:paraId="2F016414" w14:textId="77777777" w:rsidR="00400076" w:rsidRPr="00400076" w:rsidRDefault="00400076" w:rsidP="00400076">
      <w:pPr>
        <w:pStyle w:val="Bezproreda"/>
        <w:rPr>
          <w:rFonts w:ascii="Arial" w:hAnsi="Arial" w:cs="Arial"/>
          <w:color w:val="000000" w:themeColor="text1"/>
        </w:rPr>
      </w:pPr>
      <w:r w:rsidRPr="00400076">
        <w:rPr>
          <w:rFonts w:ascii="Arial" w:hAnsi="Arial" w:cs="Arial"/>
          <w:b/>
          <w:bCs/>
          <w:color w:val="000000" w:themeColor="text1"/>
        </w:rPr>
        <w:t>Mato Franković</w:t>
      </w:r>
      <w:r w:rsidRPr="00400076">
        <w:rPr>
          <w:rFonts w:ascii="Arial" w:hAnsi="Arial" w:cs="Arial"/>
          <w:color w:val="000000" w:themeColor="text1"/>
        </w:rPr>
        <w:t>, v. r.</w:t>
      </w:r>
    </w:p>
    <w:p w14:paraId="636930D9" w14:textId="77777777" w:rsidR="00400076" w:rsidRPr="00400076" w:rsidRDefault="00400076" w:rsidP="00400076">
      <w:pPr>
        <w:pStyle w:val="Bezproreda"/>
        <w:rPr>
          <w:rFonts w:ascii="Arial" w:hAnsi="Arial" w:cs="Arial"/>
          <w:color w:val="000000" w:themeColor="text1"/>
        </w:rPr>
      </w:pPr>
      <w:r w:rsidRPr="00400076">
        <w:rPr>
          <w:rFonts w:ascii="Arial" w:hAnsi="Arial" w:cs="Arial"/>
          <w:color w:val="000000" w:themeColor="text1"/>
        </w:rPr>
        <w:t>----------------------------</w:t>
      </w:r>
    </w:p>
    <w:p w14:paraId="5583F003" w14:textId="77777777" w:rsidR="00400076" w:rsidRPr="00400076" w:rsidRDefault="00400076" w:rsidP="00400076">
      <w:pPr>
        <w:rPr>
          <w:rFonts w:ascii="Arial" w:hAnsi="Arial" w:cs="Arial"/>
          <w:b/>
          <w:sz w:val="22"/>
          <w:szCs w:val="22"/>
        </w:rPr>
      </w:pPr>
    </w:p>
    <w:p w14:paraId="419B949B" w14:textId="77777777" w:rsidR="00400076" w:rsidRPr="00400076" w:rsidRDefault="00400076" w:rsidP="00400076">
      <w:pPr>
        <w:rPr>
          <w:rFonts w:ascii="Arial" w:hAnsi="Arial" w:cs="Arial"/>
          <w:sz w:val="22"/>
          <w:szCs w:val="22"/>
        </w:rPr>
      </w:pPr>
    </w:p>
    <w:p w14:paraId="08A0DF45" w14:textId="77777777" w:rsidR="00400076" w:rsidRPr="00400076" w:rsidRDefault="00400076" w:rsidP="00400076">
      <w:pPr>
        <w:rPr>
          <w:rFonts w:ascii="Arial" w:hAnsi="Arial" w:cs="Arial"/>
          <w:sz w:val="22"/>
          <w:szCs w:val="22"/>
        </w:rPr>
      </w:pPr>
    </w:p>
    <w:p w14:paraId="1EA20F31" w14:textId="77777777" w:rsidR="004A3554" w:rsidRPr="00400076" w:rsidRDefault="004A3554" w:rsidP="00400076">
      <w:pPr>
        <w:rPr>
          <w:rFonts w:ascii="Arial" w:hAnsi="Arial" w:cs="Arial"/>
          <w:sz w:val="22"/>
          <w:szCs w:val="22"/>
        </w:rPr>
      </w:pPr>
    </w:p>
    <w:sectPr w:rsidR="004A3554" w:rsidRPr="00400076" w:rsidSect="00F84207">
      <w:pgSz w:w="11906" w:h="16838" w:code="9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A27"/>
    <w:multiLevelType w:val="hybridMultilevel"/>
    <w:tmpl w:val="AB10FFB2"/>
    <w:lvl w:ilvl="0" w:tplc="23BC33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E3437"/>
    <w:multiLevelType w:val="hybridMultilevel"/>
    <w:tmpl w:val="C130C7D0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74863"/>
    <w:multiLevelType w:val="hybridMultilevel"/>
    <w:tmpl w:val="8EB8BF28"/>
    <w:lvl w:ilvl="0" w:tplc="89E208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D55A4"/>
    <w:multiLevelType w:val="hybridMultilevel"/>
    <w:tmpl w:val="8440153E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B06C4"/>
    <w:multiLevelType w:val="hybridMultilevel"/>
    <w:tmpl w:val="5EA42CE0"/>
    <w:lvl w:ilvl="0" w:tplc="A72CB3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E4CE2"/>
    <w:multiLevelType w:val="hybridMultilevel"/>
    <w:tmpl w:val="DF2C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414A4"/>
    <w:multiLevelType w:val="hybridMultilevel"/>
    <w:tmpl w:val="23828722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B7DB0"/>
    <w:multiLevelType w:val="hybridMultilevel"/>
    <w:tmpl w:val="E1E82D24"/>
    <w:lvl w:ilvl="0" w:tplc="71BCC4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F428D"/>
    <w:multiLevelType w:val="hybridMultilevel"/>
    <w:tmpl w:val="BF24505C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621992">
    <w:abstractNumId w:val="5"/>
  </w:num>
  <w:num w:numId="2" w16cid:durableId="2057195422">
    <w:abstractNumId w:val="3"/>
  </w:num>
  <w:num w:numId="3" w16cid:durableId="1848514967">
    <w:abstractNumId w:val="4"/>
  </w:num>
  <w:num w:numId="4" w16cid:durableId="616831757">
    <w:abstractNumId w:val="6"/>
  </w:num>
  <w:num w:numId="5" w16cid:durableId="1129128467">
    <w:abstractNumId w:val="7"/>
  </w:num>
  <w:num w:numId="6" w16cid:durableId="160200293">
    <w:abstractNumId w:val="1"/>
  </w:num>
  <w:num w:numId="7" w16cid:durableId="1071855201">
    <w:abstractNumId w:val="0"/>
  </w:num>
  <w:num w:numId="8" w16cid:durableId="1351682380">
    <w:abstractNumId w:val="8"/>
  </w:num>
  <w:num w:numId="9" w16cid:durableId="1686785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76"/>
    <w:rsid w:val="00400076"/>
    <w:rsid w:val="004A3554"/>
    <w:rsid w:val="00996AC0"/>
    <w:rsid w:val="00AE5F01"/>
    <w:rsid w:val="00AF5014"/>
    <w:rsid w:val="00B83F6A"/>
    <w:rsid w:val="00F8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FBC8"/>
  <w15:chartTrackingRefBased/>
  <w15:docId w15:val="{8E63A40F-F4A5-4016-A42F-230A9869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007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uiPriority w:val="99"/>
    <w:qFormat/>
    <w:rsid w:val="0040007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Benić</dc:creator>
  <cp:keywords/>
  <dc:description/>
  <cp:lastModifiedBy>Petar Ipšić</cp:lastModifiedBy>
  <cp:revision>2</cp:revision>
  <dcterms:created xsi:type="dcterms:W3CDTF">2024-02-20T14:35:00Z</dcterms:created>
  <dcterms:modified xsi:type="dcterms:W3CDTF">2024-02-20T14:35:00Z</dcterms:modified>
</cp:coreProperties>
</file>