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315" w:rsidRPr="0009437E" w:rsidRDefault="003C2315" w:rsidP="003C2315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>SLUŽBENI GLASNIK GRADA DUBROVNIKA</w:t>
      </w:r>
    </w:p>
    <w:p w:rsidR="003C2315" w:rsidRPr="0009437E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Pr="0009437E" w:rsidRDefault="003C2315" w:rsidP="003C2315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Broj </w:t>
      </w:r>
      <w:r>
        <w:rPr>
          <w:rFonts w:ascii="Arial" w:hAnsi="Arial" w:cs="Arial"/>
          <w:sz w:val="22"/>
          <w:szCs w:val="22"/>
        </w:rPr>
        <w:t>1</w:t>
      </w:r>
      <w:r w:rsidR="007D7B3F">
        <w:rPr>
          <w:rFonts w:ascii="Arial" w:hAnsi="Arial" w:cs="Arial"/>
          <w:sz w:val="22"/>
          <w:szCs w:val="22"/>
        </w:rPr>
        <w:t>3</w:t>
      </w:r>
      <w:r w:rsidRPr="0009437E">
        <w:rPr>
          <w:rFonts w:ascii="Arial" w:hAnsi="Arial" w:cs="Arial"/>
          <w:sz w:val="22"/>
          <w:szCs w:val="22"/>
        </w:rPr>
        <w:t>.       Godina LX</w:t>
      </w:r>
    </w:p>
    <w:p w:rsidR="003C2315" w:rsidRPr="0009437E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Pr="0009437E" w:rsidRDefault="003C2315" w:rsidP="003C2315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Dubrovnik,   </w:t>
      </w:r>
      <w:r w:rsidR="007D7B3F">
        <w:rPr>
          <w:rFonts w:ascii="Arial" w:hAnsi="Arial" w:cs="Arial"/>
          <w:sz w:val="22"/>
          <w:szCs w:val="22"/>
        </w:rPr>
        <w:t>29</w:t>
      </w:r>
      <w:r w:rsidRPr="0009437E">
        <w:rPr>
          <w:rFonts w:ascii="Arial" w:hAnsi="Arial" w:cs="Arial"/>
          <w:sz w:val="22"/>
          <w:szCs w:val="22"/>
        </w:rPr>
        <w:t xml:space="preserve">. </w:t>
      </w:r>
      <w:r w:rsidR="007D7B3F">
        <w:rPr>
          <w:rFonts w:ascii="Arial" w:hAnsi="Arial" w:cs="Arial"/>
          <w:sz w:val="22"/>
          <w:szCs w:val="22"/>
        </w:rPr>
        <w:t>lipnja</w:t>
      </w:r>
      <w:r w:rsidRPr="0009437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3</w:t>
      </w:r>
      <w:r w:rsidRPr="0009437E">
        <w:rPr>
          <w:rFonts w:ascii="Arial" w:hAnsi="Arial" w:cs="Arial"/>
          <w:sz w:val="22"/>
          <w:szCs w:val="22"/>
        </w:rPr>
        <w:t xml:space="preserve">.                                 od stranice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C2315" w:rsidRPr="0009437E" w:rsidRDefault="003C2315" w:rsidP="003C2315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C2315" w:rsidRPr="0009437E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Sadržaj    </w:t>
      </w: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</w:p>
    <w:p w:rsidR="007D7B3F" w:rsidRDefault="007D7B3F" w:rsidP="003C2315">
      <w:pPr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Default="007D7B3F" w:rsidP="003C23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103</w:t>
      </w:r>
      <w:r w:rsidR="003C2315">
        <w:rPr>
          <w:rFonts w:ascii="Arial" w:hAnsi="Arial" w:cs="Arial"/>
          <w:sz w:val="22"/>
          <w:szCs w:val="22"/>
        </w:rPr>
        <w:t xml:space="preserve">. </w:t>
      </w:r>
      <w:r w:rsidR="003C2315" w:rsidRPr="00A94233">
        <w:rPr>
          <w:rFonts w:ascii="Arial" w:hAnsi="Arial" w:cs="Arial"/>
          <w:sz w:val="22"/>
          <w:szCs w:val="22"/>
        </w:rPr>
        <w:t xml:space="preserve">Izmjene i dopune Plana </w:t>
      </w:r>
      <w:r>
        <w:rPr>
          <w:rFonts w:ascii="Arial" w:hAnsi="Arial" w:cs="Arial"/>
          <w:sz w:val="22"/>
          <w:szCs w:val="22"/>
        </w:rPr>
        <w:t>upravljanja pomorskim dobrom na području Grada Dubrovnika</w:t>
      </w:r>
      <w:r w:rsidR="003C2315" w:rsidRPr="00A94233">
        <w:rPr>
          <w:rFonts w:ascii="Arial" w:hAnsi="Arial" w:cs="Arial"/>
          <w:sz w:val="22"/>
          <w:szCs w:val="22"/>
        </w:rPr>
        <w:t xml:space="preserve"> za 2023. godinu </w:t>
      </w:r>
    </w:p>
    <w:p w:rsidR="007D7B3F" w:rsidRDefault="007D7B3F" w:rsidP="003C2315">
      <w:pPr>
        <w:rPr>
          <w:rFonts w:ascii="Arial" w:hAnsi="Arial" w:cs="Arial"/>
          <w:sz w:val="22"/>
          <w:szCs w:val="22"/>
        </w:rPr>
      </w:pPr>
    </w:p>
    <w:p w:rsidR="007D7B3F" w:rsidRDefault="007D7B3F" w:rsidP="003C23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104. Rješenje o imenovanju članova natječajnog povjerenstva za provedbu natječaja za izbor ravnatelja/</w:t>
      </w:r>
      <w:proofErr w:type="spellStart"/>
      <w:r>
        <w:rPr>
          <w:rFonts w:ascii="Arial" w:hAnsi="Arial" w:cs="Arial"/>
          <w:sz w:val="22"/>
          <w:szCs w:val="22"/>
        </w:rPr>
        <w:t>ice</w:t>
      </w:r>
      <w:proofErr w:type="spellEnd"/>
      <w:r>
        <w:rPr>
          <w:rFonts w:ascii="Arial" w:hAnsi="Arial" w:cs="Arial"/>
          <w:sz w:val="22"/>
          <w:szCs w:val="22"/>
        </w:rPr>
        <w:t xml:space="preserve"> javne ustanove Prirodoslovni muzej Dubrovnik</w:t>
      </w: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</w:p>
    <w:p w:rsidR="00C2663D" w:rsidRDefault="00C2663D" w:rsidP="003C2315">
      <w:pPr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rPr>
          <w:rFonts w:ascii="Arial" w:hAnsi="Arial" w:cs="Arial"/>
          <w:sz w:val="22"/>
          <w:szCs w:val="22"/>
        </w:rPr>
      </w:pPr>
    </w:p>
    <w:p w:rsidR="007D7B3F" w:rsidRDefault="007D7B3F" w:rsidP="003C2315">
      <w:pPr>
        <w:rPr>
          <w:rFonts w:ascii="Arial" w:hAnsi="Arial" w:cs="Arial"/>
          <w:b/>
          <w:sz w:val="22"/>
          <w:szCs w:val="22"/>
        </w:rPr>
      </w:pPr>
    </w:p>
    <w:p w:rsidR="003C2315" w:rsidRPr="003C2315" w:rsidRDefault="003C2315" w:rsidP="003C2315">
      <w:pPr>
        <w:rPr>
          <w:rFonts w:ascii="Arial" w:hAnsi="Arial" w:cs="Arial"/>
          <w:b/>
          <w:sz w:val="22"/>
          <w:szCs w:val="22"/>
        </w:rPr>
      </w:pPr>
      <w:r w:rsidRPr="003C2315">
        <w:rPr>
          <w:rFonts w:ascii="Arial" w:hAnsi="Arial" w:cs="Arial"/>
          <w:b/>
          <w:sz w:val="22"/>
          <w:szCs w:val="22"/>
        </w:rPr>
        <w:t>GRADONAČELNIK</w:t>
      </w:r>
    </w:p>
    <w:p w:rsidR="003C2315" w:rsidRPr="003C2315" w:rsidRDefault="003C2315" w:rsidP="003C2315">
      <w:pPr>
        <w:rPr>
          <w:rFonts w:ascii="Arial" w:hAnsi="Arial" w:cs="Arial"/>
          <w:b/>
          <w:sz w:val="22"/>
          <w:szCs w:val="22"/>
        </w:rPr>
      </w:pPr>
    </w:p>
    <w:p w:rsidR="003C2315" w:rsidRDefault="003C2315" w:rsidP="003C2315">
      <w:pPr>
        <w:rPr>
          <w:rFonts w:ascii="Arial" w:hAnsi="Arial" w:cs="Arial"/>
          <w:b/>
          <w:sz w:val="22"/>
          <w:szCs w:val="22"/>
        </w:rPr>
      </w:pPr>
    </w:p>
    <w:p w:rsidR="003C2315" w:rsidRDefault="003C2315" w:rsidP="003C2315">
      <w:pPr>
        <w:rPr>
          <w:rFonts w:ascii="Arial" w:hAnsi="Arial" w:cs="Arial"/>
          <w:b/>
          <w:sz w:val="22"/>
          <w:szCs w:val="22"/>
        </w:rPr>
      </w:pPr>
    </w:p>
    <w:p w:rsidR="00C2663D" w:rsidRPr="003C2315" w:rsidRDefault="00C2663D" w:rsidP="003C2315">
      <w:pPr>
        <w:rPr>
          <w:rFonts w:ascii="Arial" w:hAnsi="Arial" w:cs="Arial"/>
          <w:b/>
          <w:sz w:val="22"/>
          <w:szCs w:val="22"/>
        </w:rPr>
      </w:pPr>
    </w:p>
    <w:p w:rsidR="003C2315" w:rsidRDefault="007D7B3F" w:rsidP="003C23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103</w:t>
      </w:r>
    </w:p>
    <w:p w:rsidR="007D7B3F" w:rsidRPr="003C2315" w:rsidRDefault="007D7B3F" w:rsidP="003C2315">
      <w:pPr>
        <w:rPr>
          <w:rFonts w:ascii="Arial" w:hAnsi="Arial" w:cs="Arial"/>
          <w:b/>
          <w:sz w:val="22"/>
          <w:szCs w:val="22"/>
        </w:rPr>
      </w:pPr>
    </w:p>
    <w:p w:rsidR="007D7B3F" w:rsidRDefault="007D7B3F" w:rsidP="007D7B3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A347C2" w:rsidRDefault="00A347C2" w:rsidP="007D7B3F">
      <w:pPr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:rsidR="007D7B3F" w:rsidRPr="007D7B3F" w:rsidRDefault="007D7B3F" w:rsidP="007D7B3F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Temeljem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članka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5.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Uredbe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o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postupku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dvanja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koncesijskog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odobrenja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pomorskom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dobru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(“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Narodne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novine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>”</w:t>
      </w:r>
      <w:r w:rsidR="00C2663D">
        <w:rPr>
          <w:rFonts w:ascii="Arial" w:hAnsi="Arial" w:cs="Arial"/>
          <w:sz w:val="22"/>
          <w:szCs w:val="22"/>
          <w:lang w:val="en-US"/>
        </w:rPr>
        <w:t>,</w:t>
      </w:r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br</w:t>
      </w:r>
      <w:r w:rsidR="00C2663D">
        <w:rPr>
          <w:rFonts w:ascii="Arial" w:hAnsi="Arial" w:cs="Arial"/>
          <w:sz w:val="22"/>
          <w:szCs w:val="22"/>
          <w:lang w:val="en-US"/>
        </w:rPr>
        <w:t>oj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36/04,</w:t>
      </w:r>
      <w:r w:rsidR="00C2663D">
        <w:rPr>
          <w:rFonts w:ascii="Arial" w:hAnsi="Arial" w:cs="Arial"/>
          <w:sz w:val="22"/>
          <w:szCs w:val="22"/>
          <w:lang w:val="en-US"/>
        </w:rPr>
        <w:t xml:space="preserve"> </w:t>
      </w:r>
      <w:r w:rsidRPr="007D7B3F">
        <w:rPr>
          <w:rFonts w:ascii="Arial" w:hAnsi="Arial" w:cs="Arial"/>
          <w:sz w:val="22"/>
          <w:szCs w:val="22"/>
          <w:lang w:val="en-US"/>
        </w:rPr>
        <w:t>63/08,</w:t>
      </w:r>
      <w:r w:rsidR="00C2663D">
        <w:rPr>
          <w:rFonts w:ascii="Arial" w:hAnsi="Arial" w:cs="Arial"/>
          <w:sz w:val="22"/>
          <w:szCs w:val="22"/>
          <w:lang w:val="en-US"/>
        </w:rPr>
        <w:t xml:space="preserve"> </w:t>
      </w:r>
      <w:r w:rsidRPr="007D7B3F">
        <w:rPr>
          <w:rFonts w:ascii="Arial" w:hAnsi="Arial" w:cs="Arial"/>
          <w:sz w:val="22"/>
          <w:szCs w:val="22"/>
          <w:lang w:val="en-US"/>
        </w:rPr>
        <w:t xml:space="preserve">133/13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63/14)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članka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48.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Statuta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Grada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Dubrovnika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(“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Službeni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glasnik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Grada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Dubrovnika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>”</w:t>
      </w:r>
      <w:r w:rsidR="00C2663D">
        <w:rPr>
          <w:rFonts w:ascii="Arial" w:hAnsi="Arial" w:cs="Arial"/>
          <w:sz w:val="22"/>
          <w:szCs w:val="22"/>
          <w:lang w:val="en-US"/>
        </w:rPr>
        <w:t>,</w:t>
      </w:r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br</w:t>
      </w:r>
      <w:r w:rsidR="00C2663D">
        <w:rPr>
          <w:rFonts w:ascii="Arial" w:hAnsi="Arial" w:cs="Arial"/>
          <w:sz w:val="22"/>
          <w:szCs w:val="22"/>
          <w:lang w:val="en-US"/>
        </w:rPr>
        <w:t>oj</w:t>
      </w:r>
      <w:proofErr w:type="spellEnd"/>
      <w:r w:rsidR="00C2663D">
        <w:rPr>
          <w:rFonts w:ascii="Arial" w:hAnsi="Arial" w:cs="Arial"/>
          <w:sz w:val="22"/>
          <w:szCs w:val="22"/>
          <w:lang w:val="en-US"/>
        </w:rPr>
        <w:t xml:space="preserve"> </w:t>
      </w:r>
      <w:r w:rsidRPr="007D7B3F">
        <w:rPr>
          <w:rFonts w:ascii="Arial" w:hAnsi="Arial" w:cs="Arial"/>
          <w:sz w:val="22"/>
          <w:szCs w:val="22"/>
          <w:lang w:val="en-US"/>
        </w:rPr>
        <w:t xml:space="preserve">2/21)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uz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prethodnu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potvrdu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Dubrovačko-neretvanske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županije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KLASA: 342-02/23-01/22</w:t>
      </w:r>
      <w:r w:rsidR="00C2663D">
        <w:rPr>
          <w:rFonts w:ascii="Arial" w:hAnsi="Arial" w:cs="Arial"/>
          <w:sz w:val="22"/>
          <w:szCs w:val="22"/>
          <w:lang w:val="en-US"/>
        </w:rPr>
        <w:t>,</w:t>
      </w:r>
      <w:r w:rsidRPr="007D7B3F">
        <w:rPr>
          <w:rFonts w:ascii="Arial" w:hAnsi="Arial" w:cs="Arial"/>
          <w:sz w:val="22"/>
          <w:szCs w:val="22"/>
          <w:lang w:val="en-US"/>
        </w:rPr>
        <w:t xml:space="preserve"> URBROJ: 2117-08/1-23-4</w:t>
      </w:r>
      <w:r w:rsidR="00C2663D">
        <w:rPr>
          <w:rFonts w:ascii="Arial" w:hAnsi="Arial" w:cs="Arial"/>
          <w:sz w:val="22"/>
          <w:szCs w:val="22"/>
          <w:lang w:val="en-US"/>
        </w:rPr>
        <w:t>,</w:t>
      </w:r>
      <w:r w:rsidRPr="007D7B3F">
        <w:rPr>
          <w:rFonts w:ascii="Arial" w:hAnsi="Arial" w:cs="Arial"/>
          <w:sz w:val="22"/>
          <w:szCs w:val="22"/>
          <w:lang w:val="en-US"/>
        </w:rPr>
        <w:t xml:space="preserve"> od 29.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lipnja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2023.</w:t>
      </w:r>
      <w:r w:rsidR="00C2663D">
        <w:rPr>
          <w:rFonts w:ascii="Arial" w:hAnsi="Arial" w:cs="Arial"/>
          <w:sz w:val="22"/>
          <w:szCs w:val="22"/>
          <w:lang w:val="en-US"/>
        </w:rPr>
        <w:t>,</w:t>
      </w:r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Gradonačelnik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Grada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Dubrovnika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donio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je </w:t>
      </w:r>
    </w:p>
    <w:p w:rsidR="003C2315" w:rsidRDefault="003C2315" w:rsidP="003C2315">
      <w:pPr>
        <w:jc w:val="both"/>
        <w:rPr>
          <w:rFonts w:ascii="Arial" w:hAnsi="Arial" w:cs="Arial"/>
          <w:sz w:val="22"/>
          <w:szCs w:val="22"/>
        </w:rPr>
      </w:pPr>
    </w:p>
    <w:p w:rsidR="003C2315" w:rsidRDefault="003C2315" w:rsidP="003C2315">
      <w:pPr>
        <w:jc w:val="both"/>
        <w:rPr>
          <w:rFonts w:ascii="Arial" w:hAnsi="Arial" w:cs="Arial"/>
          <w:sz w:val="22"/>
          <w:szCs w:val="22"/>
        </w:rPr>
      </w:pPr>
    </w:p>
    <w:p w:rsidR="007D7B3F" w:rsidRPr="003C2315" w:rsidRDefault="007D7B3F" w:rsidP="003C2315">
      <w:pPr>
        <w:jc w:val="both"/>
        <w:rPr>
          <w:rFonts w:ascii="Arial" w:hAnsi="Arial" w:cs="Arial"/>
          <w:sz w:val="22"/>
          <w:szCs w:val="22"/>
        </w:rPr>
      </w:pPr>
    </w:p>
    <w:p w:rsidR="002C2B50" w:rsidRDefault="007D7B3F" w:rsidP="00A347C2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7D7B3F">
        <w:rPr>
          <w:rFonts w:ascii="Arial" w:hAnsi="Arial" w:cs="Arial"/>
          <w:b/>
          <w:bCs/>
          <w:sz w:val="22"/>
          <w:szCs w:val="22"/>
          <w:lang w:val="en-US"/>
        </w:rPr>
        <w:t xml:space="preserve">IZMJENU I DOPUNU </w:t>
      </w:r>
    </w:p>
    <w:p w:rsidR="007D7B3F" w:rsidRDefault="007D7B3F" w:rsidP="00A347C2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7D7B3F">
        <w:rPr>
          <w:rFonts w:ascii="Arial" w:hAnsi="Arial" w:cs="Arial"/>
          <w:b/>
          <w:bCs/>
          <w:sz w:val="22"/>
          <w:szCs w:val="22"/>
          <w:lang w:val="en-US"/>
        </w:rPr>
        <w:t>GODIŠNJEG PLANA</w:t>
      </w:r>
      <w:r w:rsidR="00A347C2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/>
        </w:rPr>
        <w:t>UPRAVLJANJA POMORSKIM DOBROM</w:t>
      </w:r>
    </w:p>
    <w:p w:rsidR="007D7B3F" w:rsidRPr="007D7B3F" w:rsidRDefault="007D7B3F" w:rsidP="007D7B3F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NA PODRUČJU GRADA DUBROVNIKA ZA 2023. GODINU</w:t>
      </w:r>
    </w:p>
    <w:p w:rsidR="007D7B3F" w:rsidRDefault="007D7B3F" w:rsidP="007D7B3F">
      <w:pPr>
        <w:rPr>
          <w:rFonts w:ascii="Arial" w:hAnsi="Arial" w:cs="Arial"/>
          <w:sz w:val="22"/>
          <w:szCs w:val="22"/>
        </w:rPr>
      </w:pPr>
    </w:p>
    <w:p w:rsidR="007D7B3F" w:rsidRDefault="007D7B3F" w:rsidP="003C2315">
      <w:pPr>
        <w:jc w:val="center"/>
        <w:rPr>
          <w:rFonts w:ascii="Arial" w:hAnsi="Arial" w:cs="Arial"/>
          <w:sz w:val="22"/>
          <w:szCs w:val="22"/>
        </w:rPr>
      </w:pPr>
    </w:p>
    <w:p w:rsidR="007D7B3F" w:rsidRDefault="007D7B3F" w:rsidP="003C2315">
      <w:pPr>
        <w:jc w:val="center"/>
        <w:rPr>
          <w:rFonts w:ascii="Arial" w:hAnsi="Arial" w:cs="Arial"/>
          <w:sz w:val="22"/>
          <w:szCs w:val="22"/>
        </w:rPr>
      </w:pPr>
    </w:p>
    <w:p w:rsidR="007D7B3F" w:rsidRPr="007D7B3F" w:rsidRDefault="007D7B3F" w:rsidP="007D7B3F">
      <w:pPr>
        <w:jc w:val="center"/>
        <w:rPr>
          <w:rFonts w:ascii="Arial" w:hAnsi="Arial" w:cs="Arial"/>
          <w:sz w:val="22"/>
          <w:szCs w:val="22"/>
          <w:lang w:val="en-US"/>
        </w:rPr>
      </w:pP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Članak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1.</w:t>
      </w:r>
    </w:p>
    <w:p w:rsidR="007D7B3F" w:rsidRPr="007D7B3F" w:rsidRDefault="007D7B3F" w:rsidP="00C2663D">
      <w:pPr>
        <w:rPr>
          <w:rFonts w:ascii="Arial" w:hAnsi="Arial" w:cs="Arial"/>
          <w:sz w:val="22"/>
          <w:szCs w:val="22"/>
          <w:lang w:val="en-US"/>
        </w:rPr>
      </w:pPr>
    </w:p>
    <w:p w:rsidR="007D7B3F" w:rsidRPr="007D7B3F" w:rsidRDefault="007D7B3F" w:rsidP="007D7B3F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Utvrđuje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se da je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Gradonačelnik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Grada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Dubrovnika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dana 10.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veljače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2023.godine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donio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Godišnji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plan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upravljanja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pomorskim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dobrom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području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Grada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Dubrovnika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za 2023.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godine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klasa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: 342-01/23-01/02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Urbroj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: 2117-1-01-23-04 (u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daljnjem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tekstu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Godišnji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plan)</w:t>
      </w:r>
    </w:p>
    <w:p w:rsidR="007D7B3F" w:rsidRDefault="007D7B3F" w:rsidP="007D7B3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D7B3F" w:rsidRPr="007D7B3F" w:rsidRDefault="007D7B3F" w:rsidP="007D7B3F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lastRenderedPageBreak/>
        <w:t>Utvrđuje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se da je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Godišnji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plan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iz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stavka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1.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ovog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članka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objavljen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u “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Službenom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glasniku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Grada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Dubrovnika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>” br. 2/23 od 10.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veljače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2023.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godine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da je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stupio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snagu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osmog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dana od dana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objave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u “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Službenom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glasniku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Grada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Dubrovnika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>”.</w:t>
      </w:r>
    </w:p>
    <w:p w:rsidR="007D7B3F" w:rsidRPr="007D7B3F" w:rsidRDefault="007D7B3F" w:rsidP="007D7B3F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D7B3F" w:rsidRPr="007D7B3F" w:rsidRDefault="007D7B3F" w:rsidP="007D7B3F">
      <w:pPr>
        <w:rPr>
          <w:rFonts w:ascii="Arial" w:hAnsi="Arial" w:cs="Arial"/>
          <w:sz w:val="22"/>
          <w:szCs w:val="22"/>
          <w:lang w:val="en-US"/>
        </w:rPr>
      </w:pPr>
    </w:p>
    <w:p w:rsidR="007D7B3F" w:rsidRPr="007D7B3F" w:rsidRDefault="007D7B3F" w:rsidP="007D7B3F">
      <w:pPr>
        <w:rPr>
          <w:rFonts w:ascii="Arial" w:hAnsi="Arial" w:cs="Arial"/>
          <w:sz w:val="22"/>
          <w:szCs w:val="22"/>
          <w:lang w:val="en-US"/>
        </w:rPr>
      </w:pPr>
      <w:r w:rsidRPr="007D7B3F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Članak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2. </w:t>
      </w:r>
    </w:p>
    <w:p w:rsidR="007D7B3F" w:rsidRPr="007D7B3F" w:rsidRDefault="007D7B3F" w:rsidP="007D7B3F">
      <w:pPr>
        <w:rPr>
          <w:rFonts w:ascii="Arial" w:hAnsi="Arial" w:cs="Arial"/>
          <w:sz w:val="22"/>
          <w:szCs w:val="22"/>
          <w:lang w:val="en-US"/>
        </w:rPr>
      </w:pPr>
    </w:p>
    <w:p w:rsidR="007D7B3F" w:rsidRPr="007D7B3F" w:rsidRDefault="007D7B3F" w:rsidP="007D7B3F">
      <w:pPr>
        <w:rPr>
          <w:rFonts w:ascii="Arial" w:hAnsi="Arial" w:cs="Arial"/>
          <w:sz w:val="22"/>
          <w:szCs w:val="22"/>
          <w:lang w:val="en-US"/>
        </w:rPr>
      </w:pPr>
      <w:r w:rsidRPr="007D7B3F">
        <w:rPr>
          <w:rFonts w:ascii="Arial" w:hAnsi="Arial" w:cs="Arial"/>
          <w:sz w:val="22"/>
          <w:szCs w:val="22"/>
          <w:lang w:val="en-US"/>
        </w:rPr>
        <w:t xml:space="preserve">U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članku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6.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Godišnjeg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plana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upravljanja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pomorskim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dobrom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Grada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Dubrovnika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za 2023.g. u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tabelarnom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prikazu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Popisa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djelatnosti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po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mikrolokacijama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”,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mikrolokaciji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pod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nazivom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Područje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ispod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parka u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Pilama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”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količina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7D7B3F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broj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>) 90 (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devedeset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)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kom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. max.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briše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se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zamjenjuje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količinom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brojem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>) 100 (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sto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)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kom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. max. </w:t>
      </w:r>
    </w:p>
    <w:p w:rsidR="007D7B3F" w:rsidRDefault="007D7B3F" w:rsidP="007D7B3F">
      <w:pPr>
        <w:rPr>
          <w:rFonts w:ascii="Arial" w:hAnsi="Arial" w:cs="Arial"/>
          <w:sz w:val="22"/>
          <w:szCs w:val="22"/>
          <w:lang w:val="en-US"/>
        </w:rPr>
      </w:pPr>
    </w:p>
    <w:p w:rsidR="007D7B3F" w:rsidRPr="007D7B3F" w:rsidRDefault="007D7B3F" w:rsidP="007D7B3F">
      <w:pPr>
        <w:rPr>
          <w:rFonts w:ascii="Arial" w:hAnsi="Arial" w:cs="Arial"/>
          <w:sz w:val="22"/>
          <w:szCs w:val="22"/>
          <w:lang w:val="en-US"/>
        </w:rPr>
      </w:pPr>
      <w:r w:rsidRPr="007D7B3F">
        <w:rPr>
          <w:rFonts w:ascii="Arial" w:hAnsi="Arial" w:cs="Arial"/>
          <w:sz w:val="22"/>
          <w:szCs w:val="22"/>
          <w:lang w:val="en-US"/>
        </w:rPr>
        <w:t xml:space="preserve">U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članku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6.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Godišnjeg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plana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upravljanja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pomorskim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dobrom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Grada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Dubrovnika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za 2023. g. u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tabelarnom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prikazu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Popisa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djelatnosti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po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mikrolokcijama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” </w:t>
      </w:r>
      <w:proofErr w:type="spellStart"/>
      <w:proofErr w:type="gramStart"/>
      <w:r w:rsidRPr="007D7B3F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mikrolokaciji</w:t>
      </w:r>
      <w:proofErr w:type="spellEnd"/>
      <w:proofErr w:type="gramEnd"/>
      <w:r w:rsidRPr="007D7B3F">
        <w:rPr>
          <w:rFonts w:ascii="Arial" w:hAnsi="Arial" w:cs="Arial"/>
          <w:sz w:val="22"/>
          <w:szCs w:val="22"/>
          <w:lang w:val="en-US"/>
        </w:rPr>
        <w:t xml:space="preserve"> pod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nazivom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Otok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Lokrum-dio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obale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ispred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č.z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. 2282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k.o.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s.i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.) Dubrovnik”,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količina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broj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) 5 (pet)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kom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briše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se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zamjenjuje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količinom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brojem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>) 10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7D7B3F"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deset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)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kom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>.</w:t>
      </w:r>
    </w:p>
    <w:p w:rsidR="007D7B3F" w:rsidRPr="007D7B3F" w:rsidRDefault="007D7B3F" w:rsidP="007D7B3F">
      <w:pPr>
        <w:rPr>
          <w:rFonts w:ascii="Arial" w:hAnsi="Arial" w:cs="Arial"/>
          <w:sz w:val="22"/>
          <w:szCs w:val="22"/>
          <w:lang w:val="en-US"/>
        </w:rPr>
      </w:pPr>
    </w:p>
    <w:p w:rsidR="007D7B3F" w:rsidRPr="007D7B3F" w:rsidRDefault="007D7B3F" w:rsidP="007D7B3F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7D7B3F" w:rsidRPr="007D7B3F" w:rsidRDefault="007D7B3F" w:rsidP="007D7B3F">
      <w:pPr>
        <w:jc w:val="center"/>
        <w:rPr>
          <w:rFonts w:ascii="Arial" w:hAnsi="Arial" w:cs="Arial"/>
          <w:sz w:val="22"/>
          <w:szCs w:val="22"/>
          <w:lang w:val="en-US"/>
        </w:rPr>
      </w:pP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Članak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3.</w:t>
      </w:r>
    </w:p>
    <w:p w:rsidR="007D7B3F" w:rsidRPr="007D7B3F" w:rsidRDefault="007D7B3F" w:rsidP="007D7B3F">
      <w:pPr>
        <w:rPr>
          <w:rFonts w:ascii="Arial" w:hAnsi="Arial" w:cs="Arial"/>
          <w:sz w:val="22"/>
          <w:szCs w:val="22"/>
          <w:lang w:val="en-US"/>
        </w:rPr>
      </w:pPr>
      <w:r w:rsidRPr="007D7B3F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</w:t>
      </w:r>
    </w:p>
    <w:p w:rsidR="007D7B3F" w:rsidRPr="007D7B3F" w:rsidRDefault="007D7B3F" w:rsidP="007D7B3F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Sve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ostale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7D7B3F">
        <w:rPr>
          <w:rFonts w:ascii="Arial" w:hAnsi="Arial" w:cs="Arial"/>
          <w:sz w:val="22"/>
          <w:szCs w:val="22"/>
          <w:lang w:val="en-US"/>
        </w:rPr>
        <w:t>odredbe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Godišnjeg</w:t>
      </w:r>
      <w:proofErr w:type="spellEnd"/>
      <w:proofErr w:type="gramEnd"/>
      <w:r w:rsidRPr="007D7B3F">
        <w:rPr>
          <w:rFonts w:ascii="Arial" w:hAnsi="Arial" w:cs="Arial"/>
          <w:sz w:val="22"/>
          <w:szCs w:val="22"/>
          <w:lang w:val="en-US"/>
        </w:rPr>
        <w:t xml:space="preserve"> plana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ostaju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nepromijenjene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>.</w:t>
      </w:r>
    </w:p>
    <w:p w:rsidR="007D7B3F" w:rsidRPr="007D7B3F" w:rsidRDefault="007D7B3F" w:rsidP="007D7B3F">
      <w:pPr>
        <w:rPr>
          <w:rFonts w:ascii="Arial" w:hAnsi="Arial" w:cs="Arial"/>
          <w:sz w:val="22"/>
          <w:szCs w:val="22"/>
          <w:lang w:val="en-US"/>
        </w:rPr>
      </w:pPr>
    </w:p>
    <w:p w:rsidR="007D7B3F" w:rsidRPr="007D7B3F" w:rsidRDefault="007D7B3F" w:rsidP="007D7B3F">
      <w:pPr>
        <w:rPr>
          <w:rFonts w:ascii="Arial" w:hAnsi="Arial" w:cs="Arial"/>
          <w:sz w:val="22"/>
          <w:szCs w:val="22"/>
          <w:lang w:val="en-US"/>
        </w:rPr>
      </w:pPr>
    </w:p>
    <w:p w:rsidR="007D7B3F" w:rsidRPr="007D7B3F" w:rsidRDefault="007D7B3F" w:rsidP="007D7B3F">
      <w:pPr>
        <w:jc w:val="center"/>
        <w:rPr>
          <w:rFonts w:ascii="Arial" w:hAnsi="Arial" w:cs="Arial"/>
          <w:sz w:val="22"/>
          <w:szCs w:val="22"/>
          <w:lang w:val="en-US"/>
        </w:rPr>
      </w:pP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Članak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4.</w:t>
      </w:r>
    </w:p>
    <w:p w:rsidR="007D7B3F" w:rsidRPr="007D7B3F" w:rsidRDefault="007D7B3F" w:rsidP="007D7B3F">
      <w:pPr>
        <w:rPr>
          <w:rFonts w:ascii="Arial" w:hAnsi="Arial" w:cs="Arial"/>
          <w:sz w:val="22"/>
          <w:szCs w:val="22"/>
          <w:lang w:val="en-US"/>
        </w:rPr>
      </w:pPr>
    </w:p>
    <w:p w:rsidR="007D7B3F" w:rsidRPr="007D7B3F" w:rsidRDefault="007D7B3F" w:rsidP="007D7B3F">
      <w:pPr>
        <w:rPr>
          <w:rFonts w:ascii="Arial" w:hAnsi="Arial" w:cs="Arial"/>
          <w:sz w:val="22"/>
          <w:szCs w:val="22"/>
          <w:lang w:val="en-US"/>
        </w:rPr>
      </w:pPr>
      <w:r w:rsidRPr="007D7B3F">
        <w:rPr>
          <w:rFonts w:ascii="Arial" w:hAnsi="Arial" w:cs="Arial"/>
          <w:sz w:val="22"/>
          <w:szCs w:val="22"/>
          <w:lang w:val="en-US"/>
        </w:rPr>
        <w:t xml:space="preserve">Ova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Izmjena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dopuna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Godišnjeg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plana stupa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snagu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osmog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dana od dana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objave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u </w:t>
      </w:r>
      <w:r>
        <w:rPr>
          <w:rFonts w:ascii="Arial" w:hAnsi="Arial" w:cs="Arial"/>
          <w:sz w:val="22"/>
          <w:szCs w:val="22"/>
          <w:lang w:val="en-US"/>
        </w:rPr>
        <w:t>“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Službenom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glasniku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Grada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Dubrovnika</w:t>
      </w:r>
      <w:proofErr w:type="spellEnd"/>
      <w:r>
        <w:rPr>
          <w:rFonts w:ascii="Arial" w:hAnsi="Arial" w:cs="Arial"/>
          <w:sz w:val="22"/>
          <w:szCs w:val="22"/>
          <w:lang w:val="en-US"/>
        </w:rPr>
        <w:t>”</w:t>
      </w:r>
      <w:r w:rsidRPr="007D7B3F">
        <w:rPr>
          <w:rFonts w:ascii="Arial" w:hAnsi="Arial" w:cs="Arial"/>
          <w:sz w:val="22"/>
          <w:szCs w:val="22"/>
          <w:lang w:val="en-US"/>
        </w:rPr>
        <w:t>.</w:t>
      </w:r>
    </w:p>
    <w:p w:rsidR="003C2315" w:rsidRDefault="003C2315" w:rsidP="003C2315">
      <w:pPr>
        <w:rPr>
          <w:rFonts w:ascii="Arial" w:hAnsi="Arial" w:cs="Arial"/>
          <w:sz w:val="22"/>
          <w:szCs w:val="22"/>
          <w:lang w:val="en-US"/>
        </w:rPr>
      </w:pPr>
    </w:p>
    <w:p w:rsidR="007D7B3F" w:rsidRPr="003C2315" w:rsidRDefault="007D7B3F" w:rsidP="003C2315">
      <w:pPr>
        <w:rPr>
          <w:rFonts w:ascii="Arial" w:hAnsi="Arial" w:cs="Arial"/>
          <w:sz w:val="22"/>
          <w:szCs w:val="22"/>
        </w:rPr>
      </w:pPr>
    </w:p>
    <w:p w:rsidR="007D7B3F" w:rsidRPr="007D7B3F" w:rsidRDefault="007D7B3F" w:rsidP="007D7B3F">
      <w:pPr>
        <w:rPr>
          <w:rFonts w:ascii="Arial" w:hAnsi="Arial" w:cs="Arial"/>
          <w:sz w:val="22"/>
          <w:szCs w:val="22"/>
          <w:lang w:val="en-GB"/>
        </w:rPr>
      </w:pPr>
      <w:r w:rsidRPr="007D7B3F">
        <w:rPr>
          <w:rFonts w:ascii="Arial" w:hAnsi="Arial" w:cs="Arial"/>
          <w:sz w:val="22"/>
          <w:szCs w:val="22"/>
          <w:lang w:val="en-GB"/>
        </w:rPr>
        <w:t>KLASA: 342-01/23-01/02</w:t>
      </w:r>
      <w:r w:rsidRPr="007D7B3F">
        <w:rPr>
          <w:rFonts w:ascii="Arial" w:hAnsi="Arial" w:cs="Arial"/>
          <w:sz w:val="22"/>
          <w:szCs w:val="22"/>
          <w:lang w:val="en-GB"/>
        </w:rPr>
        <w:br/>
        <w:t>URBROJ: 2117</w:t>
      </w:r>
      <w:r w:rsidR="00560116">
        <w:rPr>
          <w:rFonts w:ascii="Arial" w:hAnsi="Arial" w:cs="Arial"/>
          <w:sz w:val="22"/>
          <w:szCs w:val="22"/>
          <w:lang w:val="en-GB"/>
        </w:rPr>
        <w:t>-</w:t>
      </w:r>
      <w:r w:rsidRPr="007D7B3F">
        <w:rPr>
          <w:rFonts w:ascii="Arial" w:hAnsi="Arial" w:cs="Arial"/>
          <w:sz w:val="22"/>
          <w:szCs w:val="22"/>
          <w:lang w:val="en-GB"/>
        </w:rPr>
        <w:t>1-01-23-08</w:t>
      </w:r>
      <w:r w:rsidRPr="007D7B3F">
        <w:rPr>
          <w:rFonts w:ascii="Arial" w:hAnsi="Arial" w:cs="Arial"/>
          <w:sz w:val="22"/>
          <w:szCs w:val="22"/>
          <w:lang w:val="en-GB"/>
        </w:rPr>
        <w:br/>
        <w:t xml:space="preserve">Dubrovnik, 29. </w:t>
      </w:r>
      <w:proofErr w:type="spellStart"/>
      <w:r w:rsidRPr="007D7B3F">
        <w:rPr>
          <w:rFonts w:ascii="Arial" w:hAnsi="Arial" w:cs="Arial"/>
          <w:sz w:val="22"/>
          <w:szCs w:val="22"/>
          <w:lang w:val="en-GB"/>
        </w:rPr>
        <w:t>lipnja</w:t>
      </w:r>
      <w:proofErr w:type="spellEnd"/>
      <w:r w:rsidRPr="007D7B3F">
        <w:rPr>
          <w:rFonts w:ascii="Arial" w:hAnsi="Arial" w:cs="Arial"/>
          <w:sz w:val="22"/>
          <w:szCs w:val="22"/>
          <w:lang w:val="en-GB"/>
        </w:rPr>
        <w:t xml:space="preserve"> 2023.</w:t>
      </w:r>
    </w:p>
    <w:p w:rsidR="003C2315" w:rsidRPr="003C2315" w:rsidRDefault="003C2315" w:rsidP="003C2315">
      <w:pPr>
        <w:rPr>
          <w:rFonts w:ascii="Arial" w:hAnsi="Arial" w:cs="Arial"/>
          <w:sz w:val="22"/>
          <w:szCs w:val="22"/>
        </w:rPr>
      </w:pPr>
    </w:p>
    <w:p w:rsidR="003C2315" w:rsidRPr="003C2315" w:rsidRDefault="003C2315" w:rsidP="003C2315">
      <w:pPr>
        <w:rPr>
          <w:rFonts w:ascii="Arial" w:hAnsi="Arial" w:cs="Arial"/>
          <w:sz w:val="22"/>
          <w:szCs w:val="22"/>
        </w:rPr>
      </w:pPr>
      <w:r w:rsidRPr="003C2315">
        <w:rPr>
          <w:rFonts w:ascii="Arial" w:hAnsi="Arial" w:cs="Arial"/>
          <w:sz w:val="22"/>
          <w:szCs w:val="22"/>
        </w:rPr>
        <w:t>Gradonačelnik</w:t>
      </w:r>
    </w:p>
    <w:p w:rsidR="003C2315" w:rsidRPr="003C2315" w:rsidRDefault="003C2315" w:rsidP="003C2315">
      <w:pPr>
        <w:rPr>
          <w:rFonts w:ascii="Arial" w:hAnsi="Arial" w:cs="Arial"/>
          <w:sz w:val="22"/>
          <w:szCs w:val="22"/>
        </w:rPr>
      </w:pPr>
      <w:r w:rsidRPr="003C2315">
        <w:rPr>
          <w:rFonts w:ascii="Arial" w:hAnsi="Arial" w:cs="Arial"/>
          <w:b/>
          <w:sz w:val="22"/>
          <w:szCs w:val="22"/>
        </w:rPr>
        <w:t xml:space="preserve">Mato </w:t>
      </w:r>
      <w:proofErr w:type="spellStart"/>
      <w:r w:rsidRPr="003C2315">
        <w:rPr>
          <w:rFonts w:ascii="Arial" w:hAnsi="Arial" w:cs="Arial"/>
          <w:b/>
          <w:sz w:val="22"/>
          <w:szCs w:val="22"/>
        </w:rPr>
        <w:t>Franković</w:t>
      </w:r>
      <w:proofErr w:type="spellEnd"/>
      <w:r w:rsidRPr="003C2315">
        <w:rPr>
          <w:rFonts w:ascii="Arial" w:hAnsi="Arial" w:cs="Arial"/>
          <w:sz w:val="22"/>
          <w:szCs w:val="22"/>
        </w:rPr>
        <w:t xml:space="preserve">, v. r. </w:t>
      </w:r>
    </w:p>
    <w:p w:rsidR="003C2315" w:rsidRPr="003C2315" w:rsidRDefault="003C2315" w:rsidP="003C2315">
      <w:pPr>
        <w:rPr>
          <w:rFonts w:ascii="Arial" w:hAnsi="Arial" w:cs="Arial"/>
          <w:sz w:val="22"/>
          <w:szCs w:val="22"/>
        </w:rPr>
      </w:pPr>
      <w:r w:rsidRPr="003C2315">
        <w:rPr>
          <w:rFonts w:ascii="Arial" w:hAnsi="Arial" w:cs="Arial"/>
          <w:sz w:val="22"/>
          <w:szCs w:val="22"/>
        </w:rPr>
        <w:t>---------------------------------</w:t>
      </w:r>
    </w:p>
    <w:p w:rsidR="004A3554" w:rsidRPr="00560116" w:rsidRDefault="004A3554">
      <w:pPr>
        <w:rPr>
          <w:rFonts w:ascii="Arial" w:hAnsi="Arial" w:cs="Arial"/>
          <w:sz w:val="22"/>
          <w:szCs w:val="22"/>
        </w:rPr>
      </w:pPr>
    </w:p>
    <w:p w:rsidR="007D7B3F" w:rsidRPr="00560116" w:rsidRDefault="007D7B3F">
      <w:pPr>
        <w:rPr>
          <w:rFonts w:ascii="Arial" w:hAnsi="Arial" w:cs="Arial"/>
          <w:sz w:val="22"/>
          <w:szCs w:val="22"/>
        </w:rPr>
      </w:pPr>
    </w:p>
    <w:p w:rsidR="007D7B3F" w:rsidRPr="00560116" w:rsidRDefault="007D7B3F">
      <w:pPr>
        <w:rPr>
          <w:rFonts w:ascii="Arial" w:hAnsi="Arial" w:cs="Arial"/>
          <w:sz w:val="22"/>
          <w:szCs w:val="22"/>
        </w:rPr>
      </w:pPr>
    </w:p>
    <w:p w:rsidR="007D7B3F" w:rsidRPr="00560116" w:rsidRDefault="007D7B3F">
      <w:pPr>
        <w:rPr>
          <w:rFonts w:ascii="Arial" w:hAnsi="Arial" w:cs="Arial"/>
          <w:sz w:val="22"/>
          <w:szCs w:val="22"/>
        </w:rPr>
      </w:pPr>
    </w:p>
    <w:p w:rsidR="007D7B3F" w:rsidRPr="00560116" w:rsidRDefault="007D7B3F">
      <w:pPr>
        <w:rPr>
          <w:rFonts w:ascii="Arial" w:hAnsi="Arial" w:cs="Arial"/>
          <w:sz w:val="22"/>
          <w:szCs w:val="22"/>
        </w:rPr>
      </w:pPr>
    </w:p>
    <w:p w:rsidR="007D7B3F" w:rsidRPr="007D7B3F" w:rsidRDefault="007D7B3F">
      <w:pPr>
        <w:rPr>
          <w:rFonts w:ascii="Arial" w:hAnsi="Arial" w:cs="Arial"/>
          <w:b/>
          <w:sz w:val="22"/>
          <w:szCs w:val="22"/>
        </w:rPr>
      </w:pPr>
      <w:r w:rsidRPr="007D7B3F">
        <w:rPr>
          <w:rFonts w:ascii="Arial" w:hAnsi="Arial" w:cs="Arial"/>
          <w:b/>
          <w:sz w:val="22"/>
          <w:szCs w:val="22"/>
        </w:rPr>
        <w:t>104</w:t>
      </w:r>
    </w:p>
    <w:p w:rsidR="007D7B3F" w:rsidRPr="00560116" w:rsidRDefault="007D7B3F">
      <w:pPr>
        <w:rPr>
          <w:rFonts w:ascii="Arial" w:hAnsi="Arial" w:cs="Arial"/>
          <w:sz w:val="22"/>
          <w:szCs w:val="22"/>
        </w:rPr>
      </w:pPr>
    </w:p>
    <w:p w:rsidR="007D7B3F" w:rsidRPr="00560116" w:rsidRDefault="007D7B3F">
      <w:pPr>
        <w:rPr>
          <w:rFonts w:ascii="Arial" w:hAnsi="Arial" w:cs="Arial"/>
          <w:sz w:val="22"/>
          <w:szCs w:val="22"/>
        </w:rPr>
      </w:pPr>
    </w:p>
    <w:p w:rsidR="00560116" w:rsidRPr="00560116" w:rsidRDefault="00560116">
      <w:pPr>
        <w:rPr>
          <w:rFonts w:ascii="Arial" w:hAnsi="Arial" w:cs="Arial"/>
          <w:sz w:val="22"/>
          <w:szCs w:val="22"/>
        </w:rPr>
      </w:pPr>
    </w:p>
    <w:p w:rsidR="00C2663D" w:rsidRDefault="00C2663D" w:rsidP="00C2663D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</w:t>
      </w:r>
      <w:r w:rsidRPr="007D7B3F">
        <w:rPr>
          <w:rFonts w:ascii="Arial" w:hAnsi="Arial" w:cs="Arial"/>
          <w:sz w:val="22"/>
          <w:szCs w:val="22"/>
          <w:lang w:val="en-US"/>
        </w:rPr>
        <w:t>emelj</w:t>
      </w:r>
      <w:r>
        <w:rPr>
          <w:rFonts w:ascii="Arial" w:hAnsi="Arial" w:cs="Arial"/>
          <w:sz w:val="22"/>
          <w:szCs w:val="22"/>
          <w:lang w:val="en-US"/>
        </w:rPr>
        <w:t>u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članka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48.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Statuta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Grada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Dubrovnika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(“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Službeni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glasnik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Grada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Dubrovnika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>”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br</w:t>
      </w:r>
      <w:r>
        <w:rPr>
          <w:rFonts w:ascii="Arial" w:hAnsi="Arial" w:cs="Arial"/>
          <w:sz w:val="22"/>
          <w:szCs w:val="22"/>
          <w:lang w:val="en-US"/>
        </w:rPr>
        <w:t>oj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7D7B3F">
        <w:rPr>
          <w:rFonts w:ascii="Arial" w:hAnsi="Arial" w:cs="Arial"/>
          <w:sz w:val="22"/>
          <w:szCs w:val="22"/>
          <w:lang w:val="en-US"/>
        </w:rPr>
        <w:t>2/21)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Gradonačelnik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Grada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Dubrovnika</w:t>
      </w:r>
      <w:proofErr w:type="spellEnd"/>
      <w:r w:rsidRPr="007D7B3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D7B3F">
        <w:rPr>
          <w:rFonts w:ascii="Arial" w:hAnsi="Arial" w:cs="Arial"/>
          <w:sz w:val="22"/>
          <w:szCs w:val="22"/>
          <w:lang w:val="en-US"/>
        </w:rPr>
        <w:t>don</w:t>
      </w:r>
      <w:r>
        <w:rPr>
          <w:rFonts w:ascii="Arial" w:hAnsi="Arial" w:cs="Arial"/>
          <w:sz w:val="22"/>
          <w:szCs w:val="22"/>
          <w:lang w:val="en-US"/>
        </w:rPr>
        <w:t>osi</w:t>
      </w:r>
      <w:proofErr w:type="spellEnd"/>
    </w:p>
    <w:p w:rsidR="00C2663D" w:rsidRDefault="00C2663D" w:rsidP="00C2663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C2663D" w:rsidRDefault="00C2663D" w:rsidP="00C2663D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C2663D" w:rsidRPr="00C2663D" w:rsidRDefault="00C2663D" w:rsidP="00C2663D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C2663D">
        <w:rPr>
          <w:rFonts w:ascii="Arial" w:hAnsi="Arial" w:cs="Arial"/>
          <w:b/>
          <w:sz w:val="22"/>
          <w:szCs w:val="22"/>
          <w:lang w:val="en-US"/>
        </w:rPr>
        <w:t>R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2663D">
        <w:rPr>
          <w:rFonts w:ascii="Arial" w:hAnsi="Arial" w:cs="Arial"/>
          <w:b/>
          <w:sz w:val="22"/>
          <w:szCs w:val="22"/>
          <w:lang w:val="en-US"/>
        </w:rPr>
        <w:t>J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2663D">
        <w:rPr>
          <w:rFonts w:ascii="Arial" w:hAnsi="Arial" w:cs="Arial"/>
          <w:b/>
          <w:sz w:val="22"/>
          <w:szCs w:val="22"/>
          <w:lang w:val="en-US"/>
        </w:rPr>
        <w:t>E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2663D">
        <w:rPr>
          <w:rFonts w:ascii="Arial" w:hAnsi="Arial" w:cs="Arial"/>
          <w:b/>
          <w:sz w:val="22"/>
          <w:szCs w:val="22"/>
          <w:lang w:val="en-US"/>
        </w:rPr>
        <w:t>Š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2663D">
        <w:rPr>
          <w:rFonts w:ascii="Arial" w:hAnsi="Arial" w:cs="Arial"/>
          <w:b/>
          <w:sz w:val="22"/>
          <w:szCs w:val="22"/>
          <w:lang w:val="en-US"/>
        </w:rPr>
        <w:t>E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2663D">
        <w:rPr>
          <w:rFonts w:ascii="Arial" w:hAnsi="Arial" w:cs="Arial"/>
          <w:b/>
          <w:sz w:val="22"/>
          <w:szCs w:val="22"/>
          <w:lang w:val="en-US"/>
        </w:rPr>
        <w:t>NJ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2663D">
        <w:rPr>
          <w:rFonts w:ascii="Arial" w:hAnsi="Arial" w:cs="Arial"/>
          <w:b/>
          <w:sz w:val="22"/>
          <w:szCs w:val="22"/>
          <w:lang w:val="en-US"/>
        </w:rPr>
        <w:t>E</w:t>
      </w:r>
    </w:p>
    <w:p w:rsidR="00C2663D" w:rsidRPr="00C2663D" w:rsidRDefault="00C2663D" w:rsidP="00C2663D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C2663D">
        <w:rPr>
          <w:rFonts w:ascii="Arial" w:hAnsi="Arial" w:cs="Arial"/>
          <w:b/>
          <w:sz w:val="22"/>
          <w:szCs w:val="22"/>
          <w:lang w:val="en-US"/>
        </w:rPr>
        <w:t xml:space="preserve">o </w:t>
      </w:r>
      <w:proofErr w:type="spellStart"/>
      <w:r w:rsidRPr="00C2663D">
        <w:rPr>
          <w:rFonts w:ascii="Arial" w:hAnsi="Arial" w:cs="Arial"/>
          <w:b/>
          <w:sz w:val="22"/>
          <w:szCs w:val="22"/>
          <w:lang w:val="en-US"/>
        </w:rPr>
        <w:t>imenovanju</w:t>
      </w:r>
      <w:proofErr w:type="spellEnd"/>
      <w:r w:rsidRPr="00C2663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2663D">
        <w:rPr>
          <w:rFonts w:ascii="Arial" w:hAnsi="Arial" w:cs="Arial"/>
          <w:b/>
          <w:sz w:val="22"/>
          <w:szCs w:val="22"/>
          <w:lang w:val="en-US"/>
        </w:rPr>
        <w:t>članova</w:t>
      </w:r>
      <w:proofErr w:type="spellEnd"/>
      <w:r w:rsidRPr="00C2663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2663D">
        <w:rPr>
          <w:rFonts w:ascii="Arial" w:hAnsi="Arial" w:cs="Arial"/>
          <w:b/>
          <w:sz w:val="22"/>
          <w:szCs w:val="22"/>
          <w:lang w:val="en-US"/>
        </w:rPr>
        <w:t>natječajnog</w:t>
      </w:r>
      <w:proofErr w:type="spellEnd"/>
      <w:r w:rsidRPr="00C2663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C2663D">
        <w:rPr>
          <w:rFonts w:ascii="Arial" w:hAnsi="Arial" w:cs="Arial"/>
          <w:b/>
          <w:sz w:val="22"/>
          <w:szCs w:val="22"/>
          <w:lang w:val="en-US"/>
        </w:rPr>
        <w:t>povjerenstva</w:t>
      </w:r>
      <w:proofErr w:type="spellEnd"/>
      <w:r w:rsidRPr="00C2663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C2663D">
        <w:rPr>
          <w:rFonts w:ascii="Arial" w:hAnsi="Arial" w:cs="Arial"/>
          <w:b/>
          <w:sz w:val="22"/>
          <w:szCs w:val="22"/>
        </w:rPr>
        <w:t>za provedbu natječaja za izbor ravnatelja/</w:t>
      </w:r>
      <w:proofErr w:type="spellStart"/>
      <w:r w:rsidRPr="00C2663D">
        <w:rPr>
          <w:rFonts w:ascii="Arial" w:hAnsi="Arial" w:cs="Arial"/>
          <w:b/>
          <w:sz w:val="22"/>
          <w:szCs w:val="22"/>
        </w:rPr>
        <w:t>ice</w:t>
      </w:r>
      <w:proofErr w:type="spellEnd"/>
      <w:r w:rsidRPr="00C2663D">
        <w:rPr>
          <w:rFonts w:ascii="Arial" w:hAnsi="Arial" w:cs="Arial"/>
          <w:b/>
          <w:sz w:val="22"/>
          <w:szCs w:val="22"/>
        </w:rPr>
        <w:t xml:space="preserve"> javne ustanove Prirodoslovni muzej Dubrovnik</w:t>
      </w:r>
    </w:p>
    <w:p w:rsidR="007D7B3F" w:rsidRDefault="007D7B3F"/>
    <w:p w:rsidR="00560116" w:rsidRDefault="00560116"/>
    <w:p w:rsidR="00C2663D" w:rsidRDefault="00C2663D"/>
    <w:p w:rsidR="00C2663D" w:rsidRPr="00560116" w:rsidRDefault="00C2663D" w:rsidP="00560116">
      <w:pPr>
        <w:jc w:val="center"/>
        <w:rPr>
          <w:rFonts w:ascii="Arial" w:hAnsi="Arial" w:cs="Arial"/>
          <w:b/>
          <w:sz w:val="22"/>
          <w:szCs w:val="22"/>
        </w:rPr>
      </w:pPr>
      <w:r w:rsidRPr="00560116">
        <w:rPr>
          <w:rFonts w:ascii="Arial" w:hAnsi="Arial" w:cs="Arial"/>
          <w:b/>
          <w:sz w:val="22"/>
          <w:szCs w:val="22"/>
        </w:rPr>
        <w:lastRenderedPageBreak/>
        <w:t>I</w:t>
      </w:r>
    </w:p>
    <w:p w:rsidR="00C2663D" w:rsidRPr="00560116" w:rsidRDefault="00C2663D" w:rsidP="00560116">
      <w:pPr>
        <w:rPr>
          <w:rFonts w:ascii="Arial" w:hAnsi="Arial" w:cs="Arial"/>
          <w:sz w:val="22"/>
          <w:szCs w:val="22"/>
        </w:rPr>
      </w:pPr>
    </w:p>
    <w:p w:rsidR="00C2663D" w:rsidRPr="00560116" w:rsidRDefault="00C2663D" w:rsidP="00560116">
      <w:pPr>
        <w:rPr>
          <w:rFonts w:ascii="Arial" w:hAnsi="Arial" w:cs="Arial"/>
          <w:sz w:val="22"/>
          <w:szCs w:val="22"/>
        </w:rPr>
      </w:pPr>
    </w:p>
    <w:p w:rsidR="00C2663D" w:rsidRPr="00560116" w:rsidRDefault="00C2663D" w:rsidP="00560116">
      <w:pPr>
        <w:rPr>
          <w:rFonts w:ascii="Arial" w:hAnsi="Arial" w:cs="Arial"/>
          <w:sz w:val="22"/>
          <w:szCs w:val="22"/>
        </w:rPr>
      </w:pPr>
      <w:r w:rsidRPr="00560116">
        <w:rPr>
          <w:rFonts w:ascii="Arial" w:hAnsi="Arial" w:cs="Arial"/>
          <w:sz w:val="22"/>
          <w:szCs w:val="22"/>
        </w:rPr>
        <w:t>Za članove natječajnog povjerenstva za provedbu natječaja imenuju se:</w:t>
      </w:r>
    </w:p>
    <w:p w:rsidR="00C2663D" w:rsidRPr="00560116" w:rsidRDefault="00C2663D" w:rsidP="00560116">
      <w:pPr>
        <w:rPr>
          <w:rFonts w:ascii="Arial" w:hAnsi="Arial" w:cs="Arial"/>
          <w:sz w:val="22"/>
          <w:szCs w:val="22"/>
        </w:rPr>
      </w:pPr>
    </w:p>
    <w:p w:rsidR="00C2663D" w:rsidRPr="00560116" w:rsidRDefault="00C2663D" w:rsidP="005601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60116">
        <w:rPr>
          <w:rFonts w:ascii="Arial" w:hAnsi="Arial" w:cs="Arial"/>
        </w:rPr>
        <w:t>Ana Ivanišević, zamjenica pročelnice Upravnog odjela za kulturu i baštinu,</w:t>
      </w:r>
    </w:p>
    <w:p w:rsidR="00C2663D" w:rsidRPr="00560116" w:rsidRDefault="00C2663D" w:rsidP="0056011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60116">
        <w:rPr>
          <w:rFonts w:ascii="Arial" w:hAnsi="Arial" w:cs="Arial"/>
        </w:rPr>
        <w:t xml:space="preserve">Renata </w:t>
      </w:r>
      <w:proofErr w:type="spellStart"/>
      <w:r w:rsidRPr="00560116">
        <w:rPr>
          <w:rFonts w:ascii="Arial" w:hAnsi="Arial" w:cs="Arial"/>
        </w:rPr>
        <w:t>Alujević</w:t>
      </w:r>
      <w:proofErr w:type="spellEnd"/>
      <w:r w:rsidRPr="00560116">
        <w:rPr>
          <w:rFonts w:ascii="Arial" w:hAnsi="Arial" w:cs="Arial"/>
        </w:rPr>
        <w:t xml:space="preserve"> </w:t>
      </w:r>
      <w:proofErr w:type="spellStart"/>
      <w:r w:rsidRPr="00560116">
        <w:rPr>
          <w:rFonts w:ascii="Arial" w:hAnsi="Arial" w:cs="Arial"/>
        </w:rPr>
        <w:t>Gustin</w:t>
      </w:r>
      <w:proofErr w:type="spellEnd"/>
      <w:r w:rsidRPr="00560116">
        <w:rPr>
          <w:rFonts w:ascii="Arial" w:hAnsi="Arial" w:cs="Arial"/>
        </w:rPr>
        <w:t>, viši savjetnik III u Upravnom odjelu za kulturu i baštinu.</w:t>
      </w:r>
    </w:p>
    <w:p w:rsidR="00560116" w:rsidRDefault="00560116" w:rsidP="00560116">
      <w:pPr>
        <w:rPr>
          <w:rFonts w:ascii="Arial" w:hAnsi="Arial" w:cs="Arial"/>
          <w:sz w:val="22"/>
          <w:szCs w:val="22"/>
        </w:rPr>
      </w:pPr>
    </w:p>
    <w:p w:rsidR="00560116" w:rsidRDefault="00560116" w:rsidP="00560116">
      <w:pPr>
        <w:rPr>
          <w:rFonts w:ascii="Arial" w:hAnsi="Arial" w:cs="Arial"/>
          <w:sz w:val="22"/>
          <w:szCs w:val="22"/>
        </w:rPr>
      </w:pPr>
    </w:p>
    <w:p w:rsidR="00C2663D" w:rsidRPr="00560116" w:rsidRDefault="00C2663D" w:rsidP="00560116">
      <w:pPr>
        <w:jc w:val="center"/>
        <w:rPr>
          <w:rFonts w:ascii="Arial" w:hAnsi="Arial" w:cs="Arial"/>
          <w:b/>
          <w:sz w:val="22"/>
          <w:szCs w:val="22"/>
        </w:rPr>
      </w:pPr>
      <w:r w:rsidRPr="00560116">
        <w:rPr>
          <w:rFonts w:ascii="Arial" w:hAnsi="Arial" w:cs="Arial"/>
          <w:b/>
          <w:sz w:val="22"/>
          <w:szCs w:val="22"/>
        </w:rPr>
        <w:t>II</w:t>
      </w:r>
    </w:p>
    <w:p w:rsidR="00C2663D" w:rsidRPr="00560116" w:rsidRDefault="00C2663D" w:rsidP="00560116">
      <w:pPr>
        <w:rPr>
          <w:rFonts w:ascii="Arial" w:hAnsi="Arial" w:cs="Arial"/>
          <w:sz w:val="22"/>
          <w:szCs w:val="22"/>
        </w:rPr>
      </w:pPr>
    </w:p>
    <w:p w:rsidR="00C2663D" w:rsidRPr="00560116" w:rsidRDefault="00C2663D" w:rsidP="00560116">
      <w:pPr>
        <w:rPr>
          <w:rFonts w:ascii="Arial" w:hAnsi="Arial" w:cs="Arial"/>
          <w:sz w:val="22"/>
          <w:szCs w:val="22"/>
        </w:rPr>
      </w:pPr>
      <w:r w:rsidRPr="00560116">
        <w:rPr>
          <w:rFonts w:ascii="Arial" w:hAnsi="Arial" w:cs="Arial"/>
          <w:sz w:val="22"/>
          <w:szCs w:val="22"/>
        </w:rPr>
        <w:t xml:space="preserve">Ovo rješenje stupa na snagu </w:t>
      </w:r>
      <w:r w:rsidR="00560116" w:rsidRPr="00560116">
        <w:rPr>
          <w:rFonts w:ascii="Arial" w:hAnsi="Arial" w:cs="Arial"/>
          <w:sz w:val="22"/>
          <w:szCs w:val="22"/>
        </w:rPr>
        <w:t>osmog dana od dana objave u „Službenom glasniku Grada Dubrovnika“.</w:t>
      </w:r>
    </w:p>
    <w:p w:rsidR="00560116" w:rsidRPr="00560116" w:rsidRDefault="00560116" w:rsidP="00560116">
      <w:pPr>
        <w:rPr>
          <w:rFonts w:ascii="Arial" w:hAnsi="Arial" w:cs="Arial"/>
          <w:sz w:val="22"/>
          <w:szCs w:val="22"/>
        </w:rPr>
      </w:pPr>
    </w:p>
    <w:p w:rsidR="00560116" w:rsidRPr="00560116" w:rsidRDefault="00560116" w:rsidP="00560116">
      <w:pPr>
        <w:rPr>
          <w:rFonts w:ascii="Arial" w:hAnsi="Arial" w:cs="Arial"/>
          <w:sz w:val="22"/>
          <w:szCs w:val="22"/>
        </w:rPr>
      </w:pPr>
    </w:p>
    <w:p w:rsidR="00560116" w:rsidRDefault="00560116" w:rsidP="00560116">
      <w:pPr>
        <w:rPr>
          <w:rFonts w:ascii="Arial" w:hAnsi="Arial" w:cs="Arial"/>
          <w:sz w:val="22"/>
          <w:szCs w:val="22"/>
          <w:lang w:val="en-GB"/>
        </w:rPr>
      </w:pPr>
      <w:r w:rsidRPr="007D7B3F">
        <w:rPr>
          <w:rFonts w:ascii="Arial" w:hAnsi="Arial" w:cs="Arial"/>
          <w:sz w:val="22"/>
          <w:szCs w:val="22"/>
          <w:lang w:val="en-GB"/>
        </w:rPr>
        <w:t xml:space="preserve">KLASA: </w:t>
      </w:r>
      <w:r>
        <w:rPr>
          <w:rFonts w:ascii="Arial" w:hAnsi="Arial" w:cs="Arial"/>
          <w:sz w:val="22"/>
          <w:szCs w:val="22"/>
          <w:lang w:val="en-GB"/>
        </w:rPr>
        <w:t>611-01/23-01/14</w:t>
      </w:r>
    </w:p>
    <w:p w:rsidR="00560116" w:rsidRPr="007D7B3F" w:rsidRDefault="00560116" w:rsidP="00560116">
      <w:pPr>
        <w:rPr>
          <w:rFonts w:ascii="Arial" w:hAnsi="Arial" w:cs="Arial"/>
          <w:sz w:val="22"/>
          <w:szCs w:val="22"/>
          <w:lang w:val="en-GB"/>
        </w:rPr>
      </w:pPr>
      <w:r w:rsidRPr="007D7B3F">
        <w:rPr>
          <w:rFonts w:ascii="Arial" w:hAnsi="Arial" w:cs="Arial"/>
          <w:sz w:val="22"/>
          <w:szCs w:val="22"/>
          <w:lang w:val="en-GB"/>
        </w:rPr>
        <w:t>URBROJ: 2117</w:t>
      </w:r>
      <w:r>
        <w:rPr>
          <w:rFonts w:ascii="Arial" w:hAnsi="Arial" w:cs="Arial"/>
          <w:sz w:val="22"/>
          <w:szCs w:val="22"/>
          <w:lang w:val="en-GB"/>
        </w:rPr>
        <w:t>-</w:t>
      </w:r>
      <w:r w:rsidRPr="007D7B3F">
        <w:rPr>
          <w:rFonts w:ascii="Arial" w:hAnsi="Arial" w:cs="Arial"/>
          <w:sz w:val="22"/>
          <w:szCs w:val="22"/>
          <w:lang w:val="en-GB"/>
        </w:rPr>
        <w:t>1-01-23-</w:t>
      </w:r>
      <w:r>
        <w:rPr>
          <w:rFonts w:ascii="Arial" w:hAnsi="Arial" w:cs="Arial"/>
          <w:sz w:val="22"/>
          <w:szCs w:val="22"/>
          <w:lang w:val="en-GB"/>
        </w:rPr>
        <w:t>2</w:t>
      </w:r>
      <w:r w:rsidRPr="007D7B3F">
        <w:rPr>
          <w:rFonts w:ascii="Arial" w:hAnsi="Arial" w:cs="Arial"/>
          <w:sz w:val="22"/>
          <w:szCs w:val="22"/>
          <w:lang w:val="en-GB"/>
        </w:rPr>
        <w:br/>
        <w:t xml:space="preserve">Dubrovnik, </w:t>
      </w:r>
      <w:r>
        <w:rPr>
          <w:rFonts w:ascii="Arial" w:hAnsi="Arial" w:cs="Arial"/>
          <w:sz w:val="22"/>
          <w:szCs w:val="22"/>
          <w:lang w:val="en-GB"/>
        </w:rPr>
        <w:t>16</w:t>
      </w:r>
      <w:r w:rsidRPr="007D7B3F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Pr="007D7B3F">
        <w:rPr>
          <w:rFonts w:ascii="Arial" w:hAnsi="Arial" w:cs="Arial"/>
          <w:sz w:val="22"/>
          <w:szCs w:val="22"/>
          <w:lang w:val="en-GB"/>
        </w:rPr>
        <w:t>lipnja</w:t>
      </w:r>
      <w:proofErr w:type="spellEnd"/>
      <w:r w:rsidRPr="007D7B3F">
        <w:rPr>
          <w:rFonts w:ascii="Arial" w:hAnsi="Arial" w:cs="Arial"/>
          <w:sz w:val="22"/>
          <w:szCs w:val="22"/>
          <w:lang w:val="en-GB"/>
        </w:rPr>
        <w:t xml:space="preserve"> 2023.</w:t>
      </w:r>
    </w:p>
    <w:p w:rsidR="00560116" w:rsidRPr="003C2315" w:rsidRDefault="00560116" w:rsidP="00560116">
      <w:pPr>
        <w:rPr>
          <w:rFonts w:ascii="Arial" w:hAnsi="Arial" w:cs="Arial"/>
          <w:sz w:val="22"/>
          <w:szCs w:val="22"/>
        </w:rPr>
      </w:pPr>
    </w:p>
    <w:p w:rsidR="00560116" w:rsidRPr="003C2315" w:rsidRDefault="00560116" w:rsidP="00560116">
      <w:pPr>
        <w:rPr>
          <w:rFonts w:ascii="Arial" w:hAnsi="Arial" w:cs="Arial"/>
          <w:sz w:val="22"/>
          <w:szCs w:val="22"/>
        </w:rPr>
      </w:pPr>
      <w:r w:rsidRPr="003C2315">
        <w:rPr>
          <w:rFonts w:ascii="Arial" w:hAnsi="Arial" w:cs="Arial"/>
          <w:sz w:val="22"/>
          <w:szCs w:val="22"/>
        </w:rPr>
        <w:t>Gradonačelnik</w:t>
      </w:r>
    </w:p>
    <w:p w:rsidR="00560116" w:rsidRPr="003C2315" w:rsidRDefault="00560116" w:rsidP="00560116">
      <w:pPr>
        <w:rPr>
          <w:rFonts w:ascii="Arial" w:hAnsi="Arial" w:cs="Arial"/>
          <w:sz w:val="22"/>
          <w:szCs w:val="22"/>
        </w:rPr>
      </w:pPr>
      <w:r w:rsidRPr="003C2315">
        <w:rPr>
          <w:rFonts w:ascii="Arial" w:hAnsi="Arial" w:cs="Arial"/>
          <w:b/>
          <w:sz w:val="22"/>
          <w:szCs w:val="22"/>
        </w:rPr>
        <w:t xml:space="preserve">Mato </w:t>
      </w:r>
      <w:proofErr w:type="spellStart"/>
      <w:r w:rsidRPr="003C2315">
        <w:rPr>
          <w:rFonts w:ascii="Arial" w:hAnsi="Arial" w:cs="Arial"/>
          <w:b/>
          <w:sz w:val="22"/>
          <w:szCs w:val="22"/>
        </w:rPr>
        <w:t>Franković</w:t>
      </w:r>
      <w:proofErr w:type="spellEnd"/>
      <w:r w:rsidRPr="003C2315">
        <w:rPr>
          <w:rFonts w:ascii="Arial" w:hAnsi="Arial" w:cs="Arial"/>
          <w:sz w:val="22"/>
          <w:szCs w:val="22"/>
        </w:rPr>
        <w:t xml:space="preserve">, v. r. </w:t>
      </w:r>
    </w:p>
    <w:p w:rsidR="00560116" w:rsidRPr="003C2315" w:rsidRDefault="00560116" w:rsidP="00560116">
      <w:pPr>
        <w:rPr>
          <w:rFonts w:ascii="Arial" w:hAnsi="Arial" w:cs="Arial"/>
          <w:sz w:val="22"/>
          <w:szCs w:val="22"/>
        </w:rPr>
      </w:pPr>
      <w:r w:rsidRPr="003C2315">
        <w:rPr>
          <w:rFonts w:ascii="Arial" w:hAnsi="Arial" w:cs="Arial"/>
          <w:sz w:val="22"/>
          <w:szCs w:val="22"/>
        </w:rPr>
        <w:t>---------------------------------</w:t>
      </w:r>
    </w:p>
    <w:p w:rsidR="00560116" w:rsidRDefault="00560116" w:rsidP="00560116"/>
    <w:p w:rsidR="007D7B3F" w:rsidRPr="00C2663D" w:rsidRDefault="007D7B3F">
      <w:pPr>
        <w:rPr>
          <w:rFonts w:ascii="Arial" w:hAnsi="Arial" w:cs="Arial"/>
          <w:sz w:val="22"/>
          <w:szCs w:val="22"/>
        </w:rPr>
      </w:pPr>
    </w:p>
    <w:sectPr w:rsidR="007D7B3F" w:rsidRPr="00C2663D" w:rsidSect="003C231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6F84"/>
    <w:multiLevelType w:val="hybridMultilevel"/>
    <w:tmpl w:val="E584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95089"/>
    <w:multiLevelType w:val="hybridMultilevel"/>
    <w:tmpl w:val="8084ADE6"/>
    <w:lvl w:ilvl="0" w:tplc="CB48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15"/>
    <w:rsid w:val="002C2B50"/>
    <w:rsid w:val="003C2315"/>
    <w:rsid w:val="004A3554"/>
    <w:rsid w:val="00560116"/>
    <w:rsid w:val="007D7B3F"/>
    <w:rsid w:val="00A347C2"/>
    <w:rsid w:val="00B83F6A"/>
    <w:rsid w:val="00C2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964E"/>
  <w15:chartTrackingRefBased/>
  <w15:docId w15:val="{09F8DD38-3F86-483A-B4BF-9CDF5681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231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Benić</dc:creator>
  <cp:keywords/>
  <dc:description/>
  <cp:lastModifiedBy>Suzana Benić</cp:lastModifiedBy>
  <cp:revision>8</cp:revision>
  <dcterms:created xsi:type="dcterms:W3CDTF">2023-06-30T09:14:00Z</dcterms:created>
  <dcterms:modified xsi:type="dcterms:W3CDTF">2023-06-30T09:32:00Z</dcterms:modified>
</cp:coreProperties>
</file>