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942F1" w14:textId="77777777" w:rsidR="001D398D" w:rsidRPr="000A1007" w:rsidRDefault="001D398D" w:rsidP="001D398D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 xml:space="preserve">Na temelju članka 28. i članka 42.. Zakona o Proračunu („Narodne novine“, broj 144/21) i članka 39. Statuta Grada Dubrovnika („Službeni glasnik Grada Dubrovnika“, broj 2/21), Gradsko vijeće Grada Dubrovnika na 27. sjednici, održanoj 15. studenog 2023., donijelo je </w:t>
      </w:r>
    </w:p>
    <w:p w14:paraId="5E69E999" w14:textId="77777777" w:rsidR="001D398D" w:rsidRPr="000A1007" w:rsidRDefault="001D398D" w:rsidP="001D398D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20336874" w14:textId="77777777" w:rsidR="001D398D" w:rsidRPr="000A1007" w:rsidRDefault="001D398D" w:rsidP="001D398D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</w:p>
    <w:p w14:paraId="6F3AE3C2" w14:textId="77777777" w:rsidR="001D398D" w:rsidRPr="000A1007" w:rsidRDefault="001D398D" w:rsidP="001D398D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A1007">
        <w:rPr>
          <w:rFonts w:ascii="Arial" w:hAnsi="Arial" w:cs="Arial"/>
          <w:b/>
          <w:bCs/>
          <w:sz w:val="22"/>
          <w:szCs w:val="22"/>
        </w:rPr>
        <w:t>PRORAČUN GRADA DUBROVNIKA ZA 2024. GODINU</w:t>
      </w:r>
    </w:p>
    <w:p w14:paraId="41407D77" w14:textId="77777777" w:rsidR="001D398D" w:rsidRPr="000A1007" w:rsidRDefault="001D398D" w:rsidP="001D398D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0A1007">
        <w:rPr>
          <w:rFonts w:ascii="Arial" w:hAnsi="Arial" w:cs="Arial"/>
          <w:b/>
          <w:bCs/>
          <w:sz w:val="22"/>
          <w:szCs w:val="22"/>
        </w:rPr>
        <w:t xml:space="preserve"> I PROJEKCIJE ZA 2025. I 2026. GODINU</w:t>
      </w:r>
    </w:p>
    <w:p w14:paraId="621A1EF6" w14:textId="77777777" w:rsidR="001D398D" w:rsidRPr="000A1007" w:rsidRDefault="001D398D" w:rsidP="001D398D">
      <w:pPr>
        <w:keepNext/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/>
          <w:bCs/>
          <w:sz w:val="22"/>
          <w:szCs w:val="22"/>
        </w:rPr>
      </w:pPr>
    </w:p>
    <w:p w14:paraId="1F22B051" w14:textId="77777777" w:rsidR="001D398D" w:rsidRPr="000A1007" w:rsidRDefault="001D398D" w:rsidP="001D398D">
      <w:pPr>
        <w:keepNext/>
        <w:widowControl w:val="0"/>
        <w:shd w:val="clear" w:color="auto" w:fill="FFFFFF"/>
        <w:tabs>
          <w:tab w:val="left" w:pos="510"/>
        </w:tabs>
        <w:autoSpaceDE w:val="0"/>
        <w:autoSpaceDN w:val="0"/>
        <w:adjustRightInd w:val="0"/>
        <w:outlineLvl w:val="1"/>
        <w:rPr>
          <w:rFonts w:ascii="Arial" w:hAnsi="Arial" w:cs="Arial"/>
          <w:bCs/>
          <w:sz w:val="22"/>
          <w:szCs w:val="22"/>
        </w:rPr>
      </w:pPr>
    </w:p>
    <w:p w14:paraId="10D2CAF3" w14:textId="77777777" w:rsidR="001D398D" w:rsidRPr="000A1007" w:rsidRDefault="001D398D" w:rsidP="001D398D">
      <w:pPr>
        <w:keepNext/>
        <w:widowControl w:val="0"/>
        <w:numPr>
          <w:ilvl w:val="0"/>
          <w:numId w:val="7"/>
        </w:numPr>
        <w:shd w:val="clear" w:color="auto" w:fill="FFFFFF"/>
        <w:tabs>
          <w:tab w:val="left" w:pos="567"/>
        </w:tabs>
        <w:overflowPunct w:val="0"/>
        <w:autoSpaceDE w:val="0"/>
        <w:autoSpaceDN w:val="0"/>
        <w:adjustRightInd w:val="0"/>
        <w:ind w:left="567" w:hanging="283"/>
        <w:textAlignment w:val="baseline"/>
        <w:outlineLvl w:val="1"/>
        <w:rPr>
          <w:rFonts w:ascii="Arial" w:hAnsi="Arial" w:cs="Arial"/>
          <w:b/>
          <w:bCs/>
          <w:sz w:val="22"/>
          <w:szCs w:val="22"/>
        </w:rPr>
      </w:pPr>
      <w:r w:rsidRPr="000A1007">
        <w:rPr>
          <w:rFonts w:ascii="Arial" w:hAnsi="Arial" w:cs="Arial"/>
          <w:b/>
          <w:bCs/>
          <w:sz w:val="22"/>
          <w:szCs w:val="22"/>
        </w:rPr>
        <w:t>OPĆI DIO</w:t>
      </w:r>
    </w:p>
    <w:p w14:paraId="01C0969C" w14:textId="77777777" w:rsidR="001D398D" w:rsidRPr="000A1007" w:rsidRDefault="001D398D" w:rsidP="001D398D">
      <w:pPr>
        <w:keepNext/>
        <w:widowControl w:val="0"/>
        <w:shd w:val="clear" w:color="auto" w:fill="FFFFFF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ind w:left="1080" w:hanging="720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>Članak 1.</w:t>
      </w:r>
    </w:p>
    <w:p w14:paraId="545E9957" w14:textId="77777777" w:rsidR="001D398D" w:rsidRPr="000A1007" w:rsidRDefault="001D398D" w:rsidP="001D398D">
      <w:pPr>
        <w:keepNext/>
        <w:widowControl w:val="0"/>
        <w:shd w:val="clear" w:color="auto" w:fill="FFFFFF"/>
        <w:tabs>
          <w:tab w:val="num" w:pos="-240"/>
          <w:tab w:val="left" w:pos="510"/>
          <w:tab w:val="num" w:pos="1080"/>
        </w:tabs>
        <w:overflowPunct w:val="0"/>
        <w:autoSpaceDE w:val="0"/>
        <w:autoSpaceDN w:val="0"/>
        <w:adjustRightInd w:val="0"/>
        <w:ind w:left="1080" w:hanging="720"/>
        <w:jc w:val="center"/>
        <w:textAlignment w:val="baseline"/>
        <w:outlineLvl w:val="1"/>
        <w:rPr>
          <w:rFonts w:ascii="Arial" w:hAnsi="Arial" w:cs="Arial"/>
          <w:sz w:val="22"/>
          <w:szCs w:val="22"/>
        </w:rPr>
      </w:pPr>
    </w:p>
    <w:p w14:paraId="4C2D8110" w14:textId="77777777" w:rsidR="001D398D" w:rsidRPr="000A1007" w:rsidRDefault="001D398D" w:rsidP="001D398D">
      <w:pPr>
        <w:widowControl w:val="0"/>
        <w:shd w:val="clear" w:color="auto" w:fill="FFFFFF"/>
        <w:tabs>
          <w:tab w:val="left" w:pos="510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0A1007">
        <w:rPr>
          <w:rFonts w:ascii="Arial" w:hAnsi="Arial" w:cs="Arial"/>
          <w:sz w:val="22"/>
          <w:szCs w:val="22"/>
        </w:rPr>
        <w:t xml:space="preserve">Proračun Grada Dubrovnika za 2024. godinu i projekcije za 2025. i  2026. godinu sastoje se od: </w:t>
      </w:r>
    </w:p>
    <w:p w14:paraId="08BD2738" w14:textId="77777777" w:rsidR="001D398D" w:rsidRPr="000A1007" w:rsidRDefault="001D398D" w:rsidP="001D3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center" w:pos="7017"/>
          <w:tab w:val="center" w:pos="8269"/>
          <w:tab w:val="center" w:pos="9544"/>
        </w:tabs>
        <w:overflowPunct w:val="0"/>
        <w:autoSpaceDE w:val="0"/>
        <w:autoSpaceDN w:val="0"/>
        <w:adjustRightInd w:val="0"/>
        <w:spacing w:before="23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A1007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PRORAČUN</w:t>
      </w:r>
      <w:r w:rsidRPr="000A1007">
        <w:rPr>
          <w:rFonts w:ascii="Arial" w:hAnsi="Arial" w:cs="Arial"/>
          <w:sz w:val="16"/>
          <w:szCs w:val="16"/>
        </w:rPr>
        <w:tab/>
        <w:t xml:space="preserve">         </w:t>
      </w:r>
      <w:r w:rsidRPr="000A1007">
        <w:rPr>
          <w:rFonts w:ascii="Arial" w:hAnsi="Arial" w:cs="Arial"/>
          <w:b/>
          <w:bCs/>
          <w:sz w:val="16"/>
          <w:szCs w:val="16"/>
        </w:rPr>
        <w:t>PROJEKCIJA</w:t>
      </w:r>
      <w:r w:rsidRPr="000A1007">
        <w:rPr>
          <w:rFonts w:ascii="Arial" w:hAnsi="Arial" w:cs="Arial"/>
          <w:sz w:val="16"/>
          <w:szCs w:val="16"/>
        </w:rPr>
        <w:t xml:space="preserve">          </w:t>
      </w:r>
      <w:proofErr w:type="spellStart"/>
      <w:r w:rsidRPr="000A1007">
        <w:rPr>
          <w:rFonts w:ascii="Arial" w:hAnsi="Arial" w:cs="Arial"/>
          <w:b/>
          <w:bCs/>
          <w:sz w:val="16"/>
          <w:szCs w:val="16"/>
        </w:rPr>
        <w:t>PROJEKCIJA</w:t>
      </w:r>
      <w:proofErr w:type="spellEnd"/>
    </w:p>
    <w:p w14:paraId="5B96521A" w14:textId="77777777" w:rsidR="001D398D" w:rsidRPr="000A1007" w:rsidRDefault="001D398D" w:rsidP="001D398D">
      <w:pPr>
        <w:widowControl w:val="0"/>
        <w:shd w:val="clear" w:color="auto" w:fill="FFFFFF"/>
        <w:tabs>
          <w:tab w:val="right" w:pos="7230"/>
          <w:tab w:val="right" w:pos="8505"/>
          <w:tab w:val="right" w:pos="9781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A1007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2024                        2025  </w:t>
      </w:r>
      <w:r w:rsidRPr="000A1007">
        <w:rPr>
          <w:rFonts w:ascii="Arial" w:hAnsi="Arial" w:cs="Arial"/>
          <w:b/>
          <w:bCs/>
          <w:sz w:val="16"/>
          <w:szCs w:val="16"/>
        </w:rPr>
        <w:tab/>
        <w:t xml:space="preserve">                    </w:t>
      </w:r>
      <w:r w:rsidRPr="000A1007">
        <w:rPr>
          <w:rFonts w:ascii="Arial" w:hAnsi="Arial" w:cs="Arial"/>
          <w:b/>
          <w:sz w:val="16"/>
          <w:szCs w:val="16"/>
        </w:rPr>
        <w:t xml:space="preserve">  </w:t>
      </w:r>
      <w:r w:rsidRPr="000A1007">
        <w:rPr>
          <w:rFonts w:ascii="Arial" w:hAnsi="Arial" w:cs="Arial"/>
          <w:b/>
          <w:bCs/>
          <w:sz w:val="16"/>
          <w:szCs w:val="16"/>
        </w:rPr>
        <w:t>2026</w:t>
      </w:r>
    </w:p>
    <w:p w14:paraId="30D8A994" w14:textId="77777777" w:rsidR="001D398D" w:rsidRPr="000A1007" w:rsidRDefault="001D398D" w:rsidP="001D398D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A1007">
        <w:rPr>
          <w:rFonts w:ascii="Arial" w:hAnsi="Arial" w:cs="Arial"/>
          <w:b/>
          <w:bCs/>
          <w:i/>
          <w:sz w:val="16"/>
          <w:szCs w:val="16"/>
        </w:rPr>
        <w:t xml:space="preserve">A.   RAČUN PRIHODA I RASHODA  </w:t>
      </w:r>
    </w:p>
    <w:p w14:paraId="02EE6F75" w14:textId="77777777" w:rsidR="001D398D" w:rsidRPr="000A1007" w:rsidRDefault="001D398D" w:rsidP="001D398D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130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10368312" w14:textId="77777777" w:rsidR="001D398D" w:rsidRPr="000A1007" w:rsidRDefault="001D398D" w:rsidP="001D3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709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sz w:val="16"/>
          <w:szCs w:val="16"/>
        </w:rPr>
      </w:pPr>
      <w:r w:rsidRPr="000A1007">
        <w:rPr>
          <w:rFonts w:ascii="Arial" w:hAnsi="Arial" w:cs="Arial"/>
          <w:b/>
          <w:bCs/>
          <w:sz w:val="16"/>
          <w:szCs w:val="16"/>
        </w:rPr>
        <w:t>6</w:t>
      </w:r>
      <w:r w:rsidRPr="000A1007">
        <w:rPr>
          <w:rFonts w:ascii="Arial" w:hAnsi="Arial" w:cs="Arial"/>
          <w:b/>
          <w:sz w:val="16"/>
          <w:szCs w:val="16"/>
        </w:rPr>
        <w:tab/>
      </w:r>
      <w:r w:rsidRPr="000A1007">
        <w:rPr>
          <w:rFonts w:ascii="Arial" w:hAnsi="Arial" w:cs="Arial"/>
          <w:b/>
          <w:bCs/>
          <w:sz w:val="16"/>
          <w:szCs w:val="16"/>
        </w:rPr>
        <w:t xml:space="preserve">Prihodi poslovanja                          </w:t>
      </w:r>
      <w:r w:rsidRPr="000A1007">
        <w:rPr>
          <w:rFonts w:ascii="Arial" w:hAnsi="Arial" w:cs="Arial"/>
          <w:b/>
          <w:sz w:val="16"/>
          <w:szCs w:val="16"/>
        </w:rPr>
        <w:t xml:space="preserve">                                         110.350.957             116.794.414            123.387.613</w:t>
      </w:r>
    </w:p>
    <w:p w14:paraId="164EF96C" w14:textId="77777777" w:rsidR="001D398D" w:rsidRPr="000A1007" w:rsidRDefault="001D398D" w:rsidP="001D3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709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A1007">
        <w:rPr>
          <w:rFonts w:ascii="Arial" w:hAnsi="Arial" w:cs="Arial"/>
          <w:b/>
          <w:bCs/>
          <w:sz w:val="16"/>
          <w:szCs w:val="16"/>
        </w:rPr>
        <w:t>7</w:t>
      </w:r>
      <w:r w:rsidRPr="000A1007">
        <w:rPr>
          <w:rFonts w:ascii="Arial" w:hAnsi="Arial" w:cs="Arial"/>
          <w:b/>
          <w:bCs/>
          <w:sz w:val="16"/>
          <w:szCs w:val="16"/>
        </w:rPr>
        <w:tab/>
        <w:t xml:space="preserve">Prihodi od prodaje nefinancijske imovine          </w:t>
      </w:r>
      <w:r w:rsidRPr="000A1007">
        <w:rPr>
          <w:rFonts w:ascii="Arial" w:hAnsi="Arial" w:cs="Arial"/>
          <w:b/>
          <w:sz w:val="16"/>
          <w:szCs w:val="16"/>
        </w:rPr>
        <w:tab/>
        <w:t xml:space="preserve">                          776.583                    339.533                   346.783</w:t>
      </w:r>
    </w:p>
    <w:p w14:paraId="6EC37155" w14:textId="77777777" w:rsidR="001D398D" w:rsidRPr="000A1007" w:rsidRDefault="001D398D" w:rsidP="001D3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709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A1007">
        <w:rPr>
          <w:rFonts w:ascii="Arial" w:hAnsi="Arial" w:cs="Arial"/>
          <w:b/>
          <w:bCs/>
          <w:sz w:val="16"/>
          <w:szCs w:val="16"/>
        </w:rPr>
        <w:t>3</w:t>
      </w:r>
      <w:r w:rsidRPr="000A1007">
        <w:rPr>
          <w:rFonts w:ascii="Arial" w:hAnsi="Arial" w:cs="Arial"/>
          <w:b/>
          <w:bCs/>
          <w:sz w:val="16"/>
          <w:szCs w:val="16"/>
        </w:rPr>
        <w:tab/>
        <w:t xml:space="preserve">Rashodi poslovanja                                </w:t>
      </w:r>
      <w:r w:rsidRPr="000A1007">
        <w:rPr>
          <w:rFonts w:ascii="Arial" w:hAnsi="Arial" w:cs="Arial"/>
          <w:b/>
          <w:sz w:val="16"/>
          <w:szCs w:val="16"/>
        </w:rPr>
        <w:tab/>
        <w:t xml:space="preserve">                                   86.923.279               89.848.478              89.620.291</w:t>
      </w:r>
    </w:p>
    <w:p w14:paraId="5ADFC68F" w14:textId="77777777" w:rsidR="001D398D" w:rsidRPr="000A1007" w:rsidRDefault="001D398D" w:rsidP="001D3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right" w:pos="7517"/>
          <w:tab w:val="right" w:pos="8745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A1007">
        <w:rPr>
          <w:rFonts w:ascii="Arial" w:hAnsi="Arial" w:cs="Arial"/>
          <w:b/>
          <w:bCs/>
          <w:sz w:val="16"/>
          <w:szCs w:val="16"/>
        </w:rPr>
        <w:t>4</w:t>
      </w:r>
      <w:r w:rsidRPr="000A1007">
        <w:rPr>
          <w:rFonts w:ascii="Arial" w:hAnsi="Arial" w:cs="Arial"/>
          <w:b/>
          <w:bCs/>
          <w:sz w:val="16"/>
          <w:szCs w:val="16"/>
        </w:rPr>
        <w:tab/>
        <w:t xml:space="preserve">              Rashodi za nabavu nefinancijske imovine                              27.703.346</w:t>
      </w:r>
      <w:r w:rsidRPr="000A1007">
        <w:rPr>
          <w:rFonts w:ascii="Arial" w:hAnsi="Arial" w:cs="Arial"/>
          <w:b/>
          <w:sz w:val="16"/>
          <w:szCs w:val="16"/>
        </w:rPr>
        <w:t xml:space="preserve">               22.924.994               29.747.130</w:t>
      </w:r>
    </w:p>
    <w:p w14:paraId="55D13F61" w14:textId="77777777" w:rsidR="001D398D" w:rsidRPr="000A1007" w:rsidRDefault="001D398D" w:rsidP="001D398D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</w:p>
    <w:p w14:paraId="57794780" w14:textId="77777777" w:rsidR="001D398D" w:rsidRPr="000A1007" w:rsidRDefault="001D398D" w:rsidP="001D398D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A1007">
        <w:rPr>
          <w:rFonts w:ascii="Arial" w:hAnsi="Arial" w:cs="Arial"/>
          <w:b/>
          <w:bCs/>
          <w:i/>
          <w:sz w:val="16"/>
          <w:szCs w:val="16"/>
        </w:rPr>
        <w:t xml:space="preserve">B.   RAČUN   FINANCIRANJA </w:t>
      </w:r>
    </w:p>
    <w:p w14:paraId="62B8DC7A" w14:textId="77777777" w:rsidR="001D398D" w:rsidRPr="000A1007" w:rsidRDefault="001D398D" w:rsidP="001D398D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68EF327F" w14:textId="77777777" w:rsidR="001D398D" w:rsidRPr="000A1007" w:rsidRDefault="001D398D" w:rsidP="001D3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709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A1007">
        <w:rPr>
          <w:rFonts w:ascii="Arial" w:hAnsi="Arial" w:cs="Arial"/>
          <w:b/>
          <w:sz w:val="16"/>
          <w:szCs w:val="16"/>
        </w:rPr>
        <w:tab/>
      </w:r>
      <w:r w:rsidRPr="000A1007">
        <w:rPr>
          <w:rFonts w:ascii="Arial" w:hAnsi="Arial" w:cs="Arial"/>
          <w:b/>
          <w:bCs/>
          <w:sz w:val="16"/>
          <w:szCs w:val="16"/>
        </w:rPr>
        <w:t>8</w:t>
      </w:r>
      <w:r w:rsidRPr="000A1007">
        <w:rPr>
          <w:rFonts w:ascii="Arial" w:hAnsi="Arial" w:cs="Arial"/>
          <w:b/>
          <w:sz w:val="16"/>
          <w:szCs w:val="16"/>
        </w:rPr>
        <w:tab/>
      </w:r>
      <w:r w:rsidRPr="000A1007">
        <w:rPr>
          <w:rFonts w:ascii="Arial" w:hAnsi="Arial" w:cs="Arial"/>
          <w:b/>
          <w:bCs/>
          <w:sz w:val="16"/>
          <w:szCs w:val="16"/>
        </w:rPr>
        <w:t xml:space="preserve">Primici od financijske imovine i zaduživanja      </w:t>
      </w:r>
      <w:r w:rsidRPr="000A1007">
        <w:rPr>
          <w:rFonts w:ascii="Arial" w:hAnsi="Arial" w:cs="Arial"/>
          <w:b/>
          <w:sz w:val="16"/>
          <w:szCs w:val="16"/>
        </w:rPr>
        <w:tab/>
        <w:t xml:space="preserve">                     5.878.600                        2.600                     2.000</w:t>
      </w:r>
    </w:p>
    <w:p w14:paraId="3B712DD8" w14:textId="77777777" w:rsidR="001D398D" w:rsidRPr="000A1007" w:rsidRDefault="001D398D" w:rsidP="001D3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709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3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A1007">
        <w:rPr>
          <w:rFonts w:ascii="Arial" w:hAnsi="Arial" w:cs="Arial"/>
          <w:b/>
          <w:sz w:val="16"/>
          <w:szCs w:val="16"/>
        </w:rPr>
        <w:tab/>
      </w:r>
      <w:r w:rsidRPr="000A1007">
        <w:rPr>
          <w:rFonts w:ascii="Arial" w:hAnsi="Arial" w:cs="Arial"/>
          <w:b/>
          <w:bCs/>
          <w:sz w:val="16"/>
          <w:szCs w:val="16"/>
        </w:rPr>
        <w:t>5</w:t>
      </w:r>
      <w:r w:rsidRPr="000A1007">
        <w:rPr>
          <w:rFonts w:ascii="Arial" w:hAnsi="Arial" w:cs="Arial"/>
          <w:b/>
          <w:sz w:val="16"/>
          <w:szCs w:val="16"/>
        </w:rPr>
        <w:tab/>
      </w:r>
      <w:r w:rsidRPr="000A1007">
        <w:rPr>
          <w:rFonts w:ascii="Arial" w:hAnsi="Arial" w:cs="Arial"/>
          <w:b/>
          <w:bCs/>
          <w:sz w:val="16"/>
          <w:szCs w:val="16"/>
        </w:rPr>
        <w:t>Izdaci za financijsku imovinu i otplate zajmova                       4.752.178</w:t>
      </w:r>
      <w:r w:rsidRPr="000A1007">
        <w:rPr>
          <w:rFonts w:ascii="Arial" w:hAnsi="Arial" w:cs="Arial"/>
          <w:b/>
          <w:sz w:val="16"/>
          <w:szCs w:val="16"/>
        </w:rPr>
        <w:t xml:space="preserve">                 4.339.175              4.342.175</w:t>
      </w:r>
    </w:p>
    <w:p w14:paraId="7FF88D09" w14:textId="77777777" w:rsidR="001D398D" w:rsidRPr="000A1007" w:rsidRDefault="001D398D" w:rsidP="001D398D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7D477CBD" w14:textId="77777777" w:rsidR="001D398D" w:rsidRPr="000A1007" w:rsidRDefault="001D398D" w:rsidP="001D398D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A1007">
        <w:rPr>
          <w:rFonts w:ascii="Arial" w:hAnsi="Arial" w:cs="Arial"/>
          <w:b/>
          <w:bCs/>
          <w:i/>
          <w:sz w:val="16"/>
          <w:szCs w:val="16"/>
        </w:rPr>
        <w:t>C.   PRIJENOSI  SREDSTVA IZ PRETHODNIH GODINA</w:t>
      </w:r>
    </w:p>
    <w:p w14:paraId="3A896335" w14:textId="77777777" w:rsidR="001D398D" w:rsidRPr="000A1007" w:rsidRDefault="001D398D" w:rsidP="001D398D">
      <w:pPr>
        <w:widowControl w:val="0"/>
        <w:shd w:val="clear" w:color="auto" w:fill="FFFFFF"/>
        <w:tabs>
          <w:tab w:val="left" w:pos="143"/>
        </w:tabs>
        <w:overflowPunct w:val="0"/>
        <w:autoSpaceDE w:val="0"/>
        <w:autoSpaceDN w:val="0"/>
        <w:adjustRightInd w:val="0"/>
        <w:spacing w:before="45"/>
        <w:ind w:left="142"/>
        <w:textAlignment w:val="baseline"/>
        <w:rPr>
          <w:rFonts w:ascii="Arial" w:hAnsi="Arial" w:cs="Arial"/>
          <w:b/>
          <w:bCs/>
          <w:sz w:val="16"/>
          <w:szCs w:val="16"/>
        </w:rPr>
      </w:pPr>
    </w:p>
    <w:p w14:paraId="43AFCE88" w14:textId="77777777" w:rsidR="001D398D" w:rsidRPr="000A1007" w:rsidRDefault="001D398D" w:rsidP="001D398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left" w:pos="90"/>
          <w:tab w:val="left" w:pos="709"/>
          <w:tab w:val="right" w:pos="7517"/>
          <w:tab w:val="right" w:pos="8762"/>
          <w:tab w:val="right" w:pos="9974"/>
        </w:tabs>
        <w:overflowPunct w:val="0"/>
        <w:autoSpaceDE w:val="0"/>
        <w:autoSpaceDN w:val="0"/>
        <w:adjustRightInd w:val="0"/>
        <w:spacing w:before="63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A1007">
        <w:rPr>
          <w:rFonts w:ascii="Arial" w:hAnsi="Arial" w:cs="Arial"/>
          <w:b/>
          <w:sz w:val="16"/>
          <w:szCs w:val="16"/>
        </w:rPr>
        <w:tab/>
      </w:r>
      <w:r w:rsidRPr="000A1007">
        <w:rPr>
          <w:rFonts w:ascii="Arial" w:hAnsi="Arial" w:cs="Arial"/>
          <w:b/>
          <w:bCs/>
          <w:sz w:val="16"/>
          <w:szCs w:val="16"/>
        </w:rPr>
        <w:t>9</w:t>
      </w:r>
      <w:r w:rsidRPr="000A1007">
        <w:rPr>
          <w:rFonts w:ascii="Arial" w:hAnsi="Arial" w:cs="Arial"/>
          <w:b/>
          <w:sz w:val="16"/>
          <w:szCs w:val="16"/>
        </w:rPr>
        <w:tab/>
        <w:t xml:space="preserve">Vlastiti izvori       višak/manjak  sredstava             </w:t>
      </w:r>
      <w:r w:rsidRPr="000A1007">
        <w:rPr>
          <w:rFonts w:ascii="Arial" w:hAnsi="Arial" w:cs="Arial"/>
          <w:b/>
          <w:bCs/>
          <w:sz w:val="16"/>
          <w:szCs w:val="16"/>
        </w:rPr>
        <w:t xml:space="preserve">   </w:t>
      </w:r>
      <w:r w:rsidRPr="000A1007">
        <w:rPr>
          <w:rFonts w:ascii="Arial" w:hAnsi="Arial" w:cs="Arial"/>
          <w:b/>
          <w:sz w:val="16"/>
          <w:szCs w:val="16"/>
        </w:rPr>
        <w:tab/>
        <w:t xml:space="preserve">                 2.372.663                     -23.900                  -26.800</w:t>
      </w:r>
    </w:p>
    <w:p w14:paraId="4A930EEC" w14:textId="77777777" w:rsidR="001D398D" w:rsidRPr="000A1007" w:rsidRDefault="001D398D" w:rsidP="001D398D">
      <w:pPr>
        <w:widowControl w:val="0"/>
        <w:shd w:val="clear" w:color="auto" w:fill="FFFFFF"/>
        <w:tabs>
          <w:tab w:val="left" w:pos="154"/>
          <w:tab w:val="left" w:pos="1234"/>
          <w:tab w:val="right" w:pos="7588"/>
          <w:tab w:val="right" w:pos="8833"/>
          <w:tab w:val="right" w:pos="10045"/>
        </w:tabs>
        <w:overflowPunct w:val="0"/>
        <w:autoSpaceDE w:val="0"/>
        <w:autoSpaceDN w:val="0"/>
        <w:adjustRightInd w:val="0"/>
        <w:spacing w:before="198"/>
        <w:textAlignment w:val="baseline"/>
        <w:rPr>
          <w:rFonts w:ascii="Arial" w:hAnsi="Arial" w:cs="Arial"/>
          <w:b/>
          <w:bCs/>
          <w:i/>
          <w:sz w:val="16"/>
          <w:szCs w:val="16"/>
        </w:rPr>
      </w:pPr>
      <w:r w:rsidRPr="000A1007">
        <w:rPr>
          <w:rFonts w:ascii="Arial" w:hAnsi="Arial" w:cs="Arial"/>
          <w:b/>
          <w:bCs/>
          <w:i/>
          <w:sz w:val="16"/>
          <w:szCs w:val="16"/>
        </w:rPr>
        <w:t xml:space="preserve"> D.   REKAPITULACIJA</w:t>
      </w:r>
    </w:p>
    <w:p w14:paraId="06B05392" w14:textId="77777777" w:rsidR="001D398D" w:rsidRPr="000A1007" w:rsidRDefault="001D398D" w:rsidP="001D398D">
      <w:pPr>
        <w:widowControl w:val="0"/>
        <w:shd w:val="clear" w:color="auto" w:fill="FFFFFF"/>
        <w:tabs>
          <w:tab w:val="right" w:pos="7588"/>
          <w:tab w:val="right" w:pos="8816"/>
          <w:tab w:val="right" w:pos="1004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0A1007">
        <w:rPr>
          <w:rFonts w:ascii="Arial" w:hAnsi="Arial" w:cs="Arial"/>
          <w:sz w:val="16"/>
          <w:szCs w:val="16"/>
        </w:rPr>
        <w:t xml:space="preserve"> </w:t>
      </w:r>
    </w:p>
    <w:p w14:paraId="3582C7BB" w14:textId="77777777" w:rsidR="001D398D" w:rsidRPr="000A1007" w:rsidRDefault="001D398D" w:rsidP="001D398D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0A1007">
        <w:rPr>
          <w:rFonts w:ascii="Arial" w:hAnsi="Arial" w:cs="Arial"/>
          <w:b/>
          <w:bCs/>
          <w:sz w:val="16"/>
          <w:szCs w:val="16"/>
        </w:rPr>
        <w:t xml:space="preserve"> PRIHODI:  (6+7+8+9)                                                                                 119.378.803              117.112..647         123.709.596</w:t>
      </w:r>
    </w:p>
    <w:p w14:paraId="7535138B" w14:textId="77777777" w:rsidR="001D398D" w:rsidRPr="000A1007" w:rsidRDefault="001D398D" w:rsidP="001D398D">
      <w:pPr>
        <w:widowControl w:val="0"/>
        <w:pBdr>
          <w:top w:val="single" w:sz="4" w:space="10" w:color="auto"/>
          <w:left w:val="single" w:sz="4" w:space="2" w:color="auto"/>
          <w:bottom w:val="single" w:sz="4" w:space="8" w:color="auto"/>
          <w:right w:val="single" w:sz="4" w:space="4" w:color="auto"/>
          <w:between w:val="single" w:sz="4" w:space="1" w:color="auto"/>
        </w:pBdr>
        <w:shd w:val="clear" w:color="auto" w:fill="FFFFFF"/>
        <w:tabs>
          <w:tab w:val="decimal" w:pos="5572"/>
          <w:tab w:val="left" w:pos="6465"/>
          <w:tab w:val="center" w:pos="7088"/>
          <w:tab w:val="center" w:pos="8364"/>
          <w:tab w:val="center" w:pos="9639"/>
          <w:tab w:val="center" w:pos="10773"/>
          <w:tab w:val="center" w:pos="12049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16"/>
          <w:szCs w:val="16"/>
        </w:rPr>
      </w:pPr>
      <w:r w:rsidRPr="000A1007">
        <w:rPr>
          <w:rFonts w:ascii="Arial" w:hAnsi="Arial" w:cs="Arial"/>
          <w:b/>
          <w:bCs/>
          <w:sz w:val="16"/>
          <w:szCs w:val="16"/>
        </w:rPr>
        <w:t xml:space="preserve"> RASHODI: (3+4+5)                                                                                    119.378.803               117.112.647         123.709.596</w:t>
      </w:r>
    </w:p>
    <w:p w14:paraId="103BA7B2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tbl>
      <w:tblPr>
        <w:tblW w:w="4961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56"/>
        <w:gridCol w:w="1323"/>
        <w:gridCol w:w="1353"/>
        <w:gridCol w:w="1353"/>
      </w:tblGrid>
      <w:tr w:rsidR="001D398D" w:rsidRPr="000A1007" w14:paraId="468265B3" w14:textId="77777777" w:rsidTr="00EB3EDD">
        <w:trPr>
          <w:trHeight w:val="261"/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B9D163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0A1007">
              <w:rPr>
                <w:rFonts w:ascii="Arial" w:hAnsi="Arial" w:cs="Arial"/>
                <w:b/>
                <w:i/>
                <w:sz w:val="20"/>
                <w:szCs w:val="20"/>
              </w:rPr>
              <w:t>S  A  Ž  E  T  A  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46AA29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A1007">
              <w:rPr>
                <w:rFonts w:ascii="Arial" w:hAnsi="Arial" w:cs="Arial"/>
                <w:i/>
                <w:sz w:val="16"/>
                <w:szCs w:val="16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9ED17F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A1007">
              <w:rPr>
                <w:rFonts w:ascii="Arial" w:hAnsi="Arial" w:cs="Arial"/>
                <w:i/>
                <w:sz w:val="16"/>
                <w:szCs w:val="16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7BCF15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6"/>
                <w:szCs w:val="16"/>
              </w:rPr>
            </w:pPr>
            <w:r w:rsidRPr="000A1007">
              <w:rPr>
                <w:rFonts w:ascii="Arial" w:hAnsi="Arial" w:cs="Arial"/>
                <w:i/>
                <w:sz w:val="16"/>
                <w:szCs w:val="16"/>
              </w:rPr>
              <w:t>Projekcija 2026.</w:t>
            </w:r>
          </w:p>
        </w:tc>
      </w:tr>
      <w:tr w:rsidR="001D398D" w:rsidRPr="000A1007" w14:paraId="3D085B9D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4637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A. RAČUN PRIHODA I RASHODA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9759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22BF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E002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2BEAE1BB" w14:textId="77777777" w:rsidTr="00EB3EDD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F7D8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EDE8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110.350.957,00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B0BD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116.794.414,00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26FE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123.387.613,00</w:t>
            </w:r>
          </w:p>
        </w:tc>
      </w:tr>
      <w:tr w:rsidR="001D398D" w:rsidRPr="000A1007" w14:paraId="255EBD78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2985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B913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F6AD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339.533,00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35F6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346.783,00</w:t>
            </w:r>
          </w:p>
        </w:tc>
      </w:tr>
      <w:tr w:rsidR="001D398D" w:rsidRPr="000A1007" w14:paraId="5443FE3A" w14:textId="77777777" w:rsidTr="00EB3EDD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7650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C5D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86.923.279,00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8C1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89.848.478,00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8370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89.620.291,00</w:t>
            </w:r>
          </w:p>
        </w:tc>
      </w:tr>
      <w:tr w:rsidR="001D398D" w:rsidRPr="000A1007" w14:paraId="2E1E33B6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CEC7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91CB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27.703.346,00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D09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22.924.994,00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A2C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29.747.130,00</w:t>
            </w:r>
          </w:p>
        </w:tc>
      </w:tr>
      <w:tr w:rsidR="001D398D" w:rsidRPr="000A1007" w14:paraId="2FD39D66" w14:textId="77777777" w:rsidTr="00EB3EDD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A64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Razlika - višak/manjak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1F7D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-3.499.085,00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DCB3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4.360.475,00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149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4.366.975,00</w:t>
            </w:r>
          </w:p>
        </w:tc>
      </w:tr>
      <w:tr w:rsidR="001D398D" w:rsidRPr="000A1007" w14:paraId="42082207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17A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B. RAČUN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A4C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0663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685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2A2B1335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E334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1B7E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910F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C3A0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1D398D" w:rsidRPr="000A1007" w14:paraId="6929703C" w14:textId="77777777" w:rsidTr="00EB3EDD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AAF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800A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CE1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4.339.175,00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5B2C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4.342.175,00</w:t>
            </w:r>
          </w:p>
        </w:tc>
      </w:tr>
      <w:tr w:rsidR="001D398D" w:rsidRPr="000A1007" w14:paraId="28965CF6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3A11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Neto - zaduživanje/financiranje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9DE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1.126.422,00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05D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-4.336.575,00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F7E8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-4.340.175,00</w:t>
            </w:r>
          </w:p>
        </w:tc>
      </w:tr>
      <w:tr w:rsidR="001D398D" w:rsidRPr="000A1007" w14:paraId="19E745D1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9014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C. PRORAČUN 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2548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0F20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167C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2683D8EF" w14:textId="77777777" w:rsidTr="00EB3EDD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E149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9423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117.006.140,00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D415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117.136.547,00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19EC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123.736.396,00</w:t>
            </w:r>
          </w:p>
        </w:tc>
      </w:tr>
      <w:tr w:rsidR="001D398D" w:rsidRPr="000A1007" w14:paraId="0F3E4190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6109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 RASHODI I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7E49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119.378.803,00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996B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117.112.647,00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380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123.709.596,00</w:t>
            </w:r>
          </w:p>
        </w:tc>
      </w:tr>
      <w:tr w:rsidR="001D398D" w:rsidRPr="000A1007" w14:paraId="793792FA" w14:textId="77777777" w:rsidTr="00EB3EDD">
        <w:trPr>
          <w:trHeight w:val="19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5E7E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 RAZLIKA - VIŠAK/MANJAK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FA59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-2.372.663,00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1B0E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BAC2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26.800,00</w:t>
            </w:r>
          </w:p>
        </w:tc>
      </w:tr>
      <w:tr w:rsidR="001D398D" w:rsidRPr="000A1007" w14:paraId="0D974660" w14:textId="77777777" w:rsidTr="00EB3EDD">
        <w:trPr>
          <w:trHeight w:val="2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E801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lastRenderedPageBreak/>
              <w:t>D. RASPOLOŽIVA SREDSTVA IZ PRETHODNIH GODINA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167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931C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182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D398D" w:rsidRPr="000A1007" w14:paraId="122D08A2" w14:textId="77777777" w:rsidTr="00EB3EDD">
        <w:trPr>
          <w:trHeight w:val="3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840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VIŠAK  /  MANJAK PRIHODA  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prenešeni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(+/-)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DC2E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2.372.663,00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A421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-23.900,00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7A04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-26.800,00</w:t>
            </w:r>
          </w:p>
        </w:tc>
      </w:tr>
    </w:tbl>
    <w:p w14:paraId="64B0E8D8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1E196EF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7"/>
        <w:gridCol w:w="1143"/>
        <w:gridCol w:w="1143"/>
        <w:gridCol w:w="1143"/>
      </w:tblGrid>
      <w:tr w:rsidR="001D398D" w:rsidRPr="000A1007" w14:paraId="00F519C8" w14:textId="77777777" w:rsidTr="00EB3EDD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7668415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9E88E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F6127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F2EC98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</w:tr>
      <w:tr w:rsidR="001D398D" w:rsidRPr="000A1007" w14:paraId="388BDE4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BEC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1007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I RASHODA  -  PREMA EKONOMSKOJ KLASIFIKACIJI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EB0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3836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5A73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D398D" w:rsidRPr="000A1007" w14:paraId="412168C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8E6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 Prihodi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2F73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110.350.957,00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38F4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116.794.414,00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BEEB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123.387.613,00</w:t>
            </w:r>
          </w:p>
        </w:tc>
      </w:tr>
      <w:tr w:rsidR="001D398D" w:rsidRPr="000A1007" w14:paraId="6C3A1C3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57A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 Prihodi od poreza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8BF2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32.906.423,00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AA71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36.805.528,00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A033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36.875.022,00</w:t>
            </w:r>
          </w:p>
        </w:tc>
      </w:tr>
      <w:tr w:rsidR="001D398D" w:rsidRPr="000A1007" w14:paraId="51E514C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A200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63 Pomoći iz inozemstva (darovnice) i od subjekata unutar opće države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C50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28.298.035,00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2432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28.842.475,00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7369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32.728.252,00</w:t>
            </w:r>
          </w:p>
        </w:tc>
      </w:tr>
      <w:tr w:rsidR="001D398D" w:rsidRPr="000A1007" w14:paraId="12C6E7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A96F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 Prihodi od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E73E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28.455.043,00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1F7A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28.846.083,00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AAF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29.060.833,00</w:t>
            </w:r>
          </w:p>
        </w:tc>
      </w:tr>
      <w:tr w:rsidR="001D398D" w:rsidRPr="000A1007" w14:paraId="009DB1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639D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 Prihodi od upravnih administrativnih pristojbi, pristojbi po posebnim propisima i naknada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E3C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18.823.987,00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28BC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20.465.367,00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9264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20.614.347,00</w:t>
            </w:r>
          </w:p>
        </w:tc>
      </w:tr>
      <w:tr w:rsidR="001D398D" w:rsidRPr="000A1007" w14:paraId="1B8E5DF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CA1A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 Prihodi od prodaje proizvoda i robe te pruženih usluga i prihodi od donacija te povrati po protestiranim jamstvima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3461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1.435.247,00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8FE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1.392.239,00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AAC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3.664.087,00</w:t>
            </w:r>
          </w:p>
        </w:tc>
      </w:tr>
      <w:tr w:rsidR="001D398D" w:rsidRPr="000A1007" w14:paraId="668D46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6FC0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68 Kazne, upravne mjere i ostali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FA70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432.222,00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8B05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442.722,00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7EF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445.072,00</w:t>
            </w:r>
          </w:p>
        </w:tc>
      </w:tr>
      <w:tr w:rsidR="001D398D" w:rsidRPr="000A1007" w14:paraId="1F516FE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58B1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 Prihodi od prodaje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68CF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776.583,00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806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339.533,00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CAA6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346.783,00</w:t>
            </w:r>
          </w:p>
        </w:tc>
      </w:tr>
      <w:tr w:rsidR="001D398D" w:rsidRPr="000A1007" w14:paraId="4E9EBE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FE0E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71 Prihodi od prodaje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3661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0635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B20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1D398D" w:rsidRPr="000A1007" w14:paraId="4C156A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475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72 Prihodi od prodaje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EB28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326.583,00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40FE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209.533,00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09F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216.783,00</w:t>
            </w:r>
          </w:p>
        </w:tc>
      </w:tr>
      <w:tr w:rsidR="001D398D" w:rsidRPr="000A1007" w14:paraId="7907C5F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C95313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28D811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111.127.540,00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99E2A1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117.133.947,00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3C1B34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123.734.396,00</w:t>
            </w:r>
          </w:p>
        </w:tc>
      </w:tr>
      <w:tr w:rsidR="001D398D" w:rsidRPr="000A1007" w14:paraId="59C13DC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29BC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DFAE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86.923.279,00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E535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89.848.478,00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F327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89.620.291,00</w:t>
            </w:r>
          </w:p>
        </w:tc>
      </w:tr>
      <w:tr w:rsidR="001D398D" w:rsidRPr="000A1007" w14:paraId="696F703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CD17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D977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37.427.006,00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81E5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38.464.317,00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0202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38.491.878,00</w:t>
            </w:r>
          </w:p>
        </w:tc>
      </w:tr>
      <w:tr w:rsidR="001D398D" w:rsidRPr="000A1007" w14:paraId="004821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7A5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80C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32.153.123,00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2C4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33.886.326,00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4A5C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32.896.295,00</w:t>
            </w:r>
          </w:p>
        </w:tc>
      </w:tr>
      <w:tr w:rsidR="001D398D" w:rsidRPr="000A1007" w14:paraId="6AA1C64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48B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931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653.092,00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1C69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602.980,00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BAF5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566.660,00</w:t>
            </w:r>
          </w:p>
        </w:tc>
      </w:tr>
      <w:tr w:rsidR="001D398D" w:rsidRPr="000A1007" w14:paraId="751AE38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0D52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416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3.004.085,00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0F2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2.813.295,00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5034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2.818.986,00</w:t>
            </w:r>
          </w:p>
        </w:tc>
      </w:tr>
      <w:tr w:rsidR="001D398D" w:rsidRPr="000A1007" w14:paraId="276E509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68E4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C04B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1.111.562,00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CD32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1.213.563,00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DC6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2.113.563,00</w:t>
            </w:r>
          </w:p>
        </w:tc>
      </w:tr>
      <w:tr w:rsidR="001D398D" w:rsidRPr="000A1007" w14:paraId="53C8E85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56DA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D0C4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5.590.927,00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D648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5.552.127,00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73DC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5.576.127,00</w:t>
            </w:r>
          </w:p>
        </w:tc>
      </w:tr>
      <w:tr w:rsidR="001D398D" w:rsidRPr="000A1007" w14:paraId="788D5D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6E3B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9E81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6.983.484,00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8F48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7.315.870,00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876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7.156.782,00</w:t>
            </w:r>
          </w:p>
        </w:tc>
      </w:tr>
      <w:tr w:rsidR="001D398D" w:rsidRPr="000A1007" w14:paraId="4B64A0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A907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5A24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27.703.346,00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ECD8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22.924.994,00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001D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29.747.130,00</w:t>
            </w:r>
          </w:p>
        </w:tc>
      </w:tr>
      <w:tr w:rsidR="001D398D" w:rsidRPr="000A1007" w14:paraId="1DC372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11C1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E8AE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2.548.800,00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3616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992.711,00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DA6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1.560.000,00</w:t>
            </w:r>
          </w:p>
        </w:tc>
      </w:tr>
      <w:tr w:rsidR="001D398D" w:rsidRPr="000A1007" w14:paraId="11DBFBE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933E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93E9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18.840.369,00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3C0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12.757.355,00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317F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17.884.102,00</w:t>
            </w:r>
          </w:p>
        </w:tc>
      </w:tr>
      <w:tr w:rsidR="001D398D" w:rsidRPr="000A1007" w14:paraId="3179E54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D98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61A7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2271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176D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</w:tr>
      <w:tr w:rsidR="001D398D" w:rsidRPr="000A1007" w14:paraId="61B9C20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D182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523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6.314.077,00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AF9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9.174.428,00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11D9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10.302.428,00</w:t>
            </w:r>
          </w:p>
        </w:tc>
      </w:tr>
      <w:tr w:rsidR="001D398D" w:rsidRPr="000A1007" w14:paraId="3FF6EF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E54CCD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6437FE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114.626.625,00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68F211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112.773.472,00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F5CE4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119.367.421,00</w:t>
            </w:r>
          </w:p>
        </w:tc>
      </w:tr>
    </w:tbl>
    <w:p w14:paraId="7F418CF2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0C921B1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7"/>
        <w:gridCol w:w="1143"/>
        <w:gridCol w:w="1143"/>
        <w:gridCol w:w="1143"/>
      </w:tblGrid>
      <w:tr w:rsidR="001D398D" w:rsidRPr="000A1007" w14:paraId="7DEC35CF" w14:textId="77777777" w:rsidTr="00EB3EDD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F1E4DD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89D9A2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2EE07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E6543F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</w:tr>
      <w:tr w:rsidR="001D398D" w:rsidRPr="000A1007" w14:paraId="6A3CDE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4E6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1007">
              <w:rPr>
                <w:rFonts w:ascii="Arial" w:hAnsi="Arial" w:cs="Arial"/>
                <w:b/>
                <w:color w:val="000000"/>
                <w:sz w:val="18"/>
                <w:szCs w:val="18"/>
              </w:rPr>
              <w:t>A. RAČUN PRIHODA I RASHODA   -  PREMA IZVORIMA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2416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3E0C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36D1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D398D" w:rsidRPr="000A1007" w14:paraId="17AE62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A4BF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0D88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66.146.062,00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FD42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66.920.524,00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A30C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67.132.018,00</w:t>
            </w:r>
          </w:p>
        </w:tc>
      </w:tr>
      <w:tr w:rsidR="001D398D" w:rsidRPr="000A1007" w14:paraId="659BDB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F7CD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5511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66.146.062,00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5E64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66.920.524,00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F3D3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67.132.018,00</w:t>
            </w:r>
          </w:p>
        </w:tc>
      </w:tr>
      <w:tr w:rsidR="001D398D" w:rsidRPr="000A1007" w14:paraId="54E1E18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CB84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E72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3.284.397,00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3E5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3.305.924,00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BAAB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3.352.659,00</w:t>
            </w:r>
          </w:p>
        </w:tc>
      </w:tr>
      <w:tr w:rsidR="001D398D" w:rsidRPr="000A1007" w14:paraId="0B908AB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62C8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C04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B10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BFA5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1D398D" w:rsidRPr="000A1007" w14:paraId="40FE77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5780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623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3.139.397,00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677E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3.150.924,00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29AE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3.197.659,00</w:t>
            </w:r>
          </w:p>
        </w:tc>
      </w:tr>
      <w:tr w:rsidR="001D398D" w:rsidRPr="000A1007" w14:paraId="66E43FD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297F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CA8E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17.110.364,00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8C5E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18.397.364,00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C8E1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18.594.364,00</w:t>
            </w:r>
          </w:p>
        </w:tc>
      </w:tr>
      <w:tr w:rsidR="001D398D" w:rsidRPr="000A1007" w14:paraId="6BBFC6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882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1B7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2.260.364,00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D540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2.260.364,00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DB2C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2.260.364,00</w:t>
            </w:r>
          </w:p>
        </w:tc>
      </w:tr>
      <w:tr w:rsidR="001D398D" w:rsidRPr="000A1007" w14:paraId="5785713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9003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837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5250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A4B3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</w:tr>
      <w:tr w:rsidR="001D398D" w:rsidRPr="000A1007" w14:paraId="50ED97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5808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0BFA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C9E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7BE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1D398D" w:rsidRPr="000A1007" w14:paraId="2DFDA53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528E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EFDD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CA8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D50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</w:tr>
      <w:tr w:rsidR="001D398D" w:rsidRPr="000A1007" w14:paraId="5A4783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72A5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D1E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26E7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42DA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4.400.000,00</w:t>
            </w:r>
          </w:p>
        </w:tc>
      </w:tr>
      <w:tr w:rsidR="001D398D" w:rsidRPr="000A1007" w14:paraId="11BB50C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1C4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521B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C4E3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165C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2.500.000,00</w:t>
            </w:r>
          </w:p>
        </w:tc>
      </w:tr>
      <w:tr w:rsidR="001D398D" w:rsidRPr="000A1007" w14:paraId="456F11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78E7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0EB0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470A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2E16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</w:tr>
      <w:tr w:rsidR="001D398D" w:rsidRPr="000A1007" w14:paraId="1AF16B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4B6D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7F92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D2D5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1784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1D398D" w:rsidRPr="000A1007" w14:paraId="4A2D222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AB1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3ABB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19.989.624,00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F1F7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24.980.479,00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C4F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28.972.318,00</w:t>
            </w:r>
          </w:p>
        </w:tc>
      </w:tr>
      <w:tr w:rsidR="001D398D" w:rsidRPr="000A1007" w14:paraId="45863EC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4493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9F0B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5651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4FD4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1.314.200,00</w:t>
            </w:r>
          </w:p>
        </w:tc>
      </w:tr>
      <w:tr w:rsidR="001D398D" w:rsidRPr="000A1007" w14:paraId="7DC6F20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4116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D12A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0A5B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3628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1D398D" w:rsidRPr="000A1007" w14:paraId="0B38D86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12BA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559F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8.064.544,00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A76C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12.914.109,00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BCD1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16.900.948,00</w:t>
            </w:r>
          </w:p>
        </w:tc>
      </w:tr>
      <w:tr w:rsidR="001D398D" w:rsidRPr="000A1007" w14:paraId="32002FA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2E5D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938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DE5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574D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1D398D" w:rsidRPr="000A1007" w14:paraId="2A19A9E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0E17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5D31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F084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0C4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</w:tr>
      <w:tr w:rsidR="001D398D" w:rsidRPr="000A1007" w14:paraId="3AC4EC9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7DFE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58AB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3.852.993,00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77A9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3.230.556,00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43E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5.380.937,00</w:t>
            </w:r>
          </w:p>
        </w:tc>
      </w:tr>
      <w:tr w:rsidR="001D398D" w:rsidRPr="000A1007" w14:paraId="263DDB5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4C6A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6BDA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7861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FFDF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2.278.943,00</w:t>
            </w:r>
          </w:p>
        </w:tc>
      </w:tr>
      <w:tr w:rsidR="001D398D" w:rsidRPr="000A1007" w14:paraId="64E4B5F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596A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1E43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CFC1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0DCD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1D398D" w:rsidRPr="000A1007" w14:paraId="5BF72A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0AD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BDD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3.591.993,00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18B8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2.983.056,00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2197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2.881.994,00</w:t>
            </w:r>
          </w:p>
        </w:tc>
      </w:tr>
      <w:tr w:rsidR="001D398D" w:rsidRPr="000A1007" w14:paraId="6E19B73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81E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6 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A0D7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3095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EFA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302.100,00</w:t>
            </w:r>
          </w:p>
        </w:tc>
      </w:tr>
      <w:tr w:rsidR="001D398D" w:rsidRPr="000A1007" w14:paraId="2323130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653B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700E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B75C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1A8B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1D398D" w:rsidRPr="000A1007" w14:paraId="7876EA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CFDF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8774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3AFC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A99B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172.100,00</w:t>
            </w:r>
          </w:p>
        </w:tc>
      </w:tr>
      <w:tr w:rsidR="001D398D" w:rsidRPr="000A1007" w14:paraId="32367C7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11EA2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50076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111.127.540,00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837AC5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117.133.947,00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ADC585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123.734.396,00</w:t>
            </w:r>
          </w:p>
        </w:tc>
      </w:tr>
      <w:tr w:rsidR="001D398D" w:rsidRPr="000A1007" w14:paraId="1ED84F4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1C02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5EA6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62.863.877,00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ED8B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64.579.949,00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007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65.280.143,00</w:t>
            </w:r>
          </w:p>
        </w:tc>
      </w:tr>
      <w:tr w:rsidR="001D398D" w:rsidRPr="000A1007" w14:paraId="7427708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5C2B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BA63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62.863.877,00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5888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64.579.949,00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4052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65.280.143,00</w:t>
            </w:r>
          </w:p>
        </w:tc>
      </w:tr>
      <w:tr w:rsidR="001D398D" w:rsidRPr="000A1007" w14:paraId="3CDD334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4DB7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1CD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5.637.060,00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67D6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3.257.024,00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F10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3.297.859,00</w:t>
            </w:r>
          </w:p>
        </w:tc>
      </w:tr>
      <w:tr w:rsidR="001D398D" w:rsidRPr="000A1007" w14:paraId="2FCE12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4DD1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1D0D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63C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577B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155.000,00</w:t>
            </w:r>
          </w:p>
        </w:tc>
      </w:tr>
      <w:tr w:rsidR="001D398D" w:rsidRPr="000A1007" w14:paraId="4D720CC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A386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CA8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2.361.563,00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2E54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3690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261F365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0640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AAD4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3.095.397,00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52D0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3.095.924,00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CD83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3.136.659,00</w:t>
            </w:r>
          </w:p>
        </w:tc>
      </w:tr>
      <w:tr w:rsidR="001D398D" w:rsidRPr="000A1007" w14:paraId="3BFA44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5176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EA14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35.100,00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F089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9B89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6.200,00</w:t>
            </w:r>
          </w:p>
        </w:tc>
      </w:tr>
      <w:tr w:rsidR="001D398D" w:rsidRPr="000A1007" w14:paraId="224C7CA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47B5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C417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16.407.071,00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79CE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16.725.464,00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A8E9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16.436.164,00</w:t>
            </w:r>
          </w:p>
        </w:tc>
      </w:tr>
      <w:tr w:rsidR="001D398D" w:rsidRPr="000A1007" w14:paraId="5AE51C8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64DE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BAA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2.260.364,00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48E7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2.260.364,00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B0CC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2.260.364,00</w:t>
            </w:r>
          </w:p>
        </w:tc>
      </w:tr>
      <w:tr w:rsidR="001D398D" w:rsidRPr="000A1007" w14:paraId="7380C2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568A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915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801.000,00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2F6C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1A05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965.000,00</w:t>
            </w:r>
          </w:p>
        </w:tc>
      </w:tr>
      <w:tr w:rsidR="001D398D" w:rsidRPr="000A1007" w14:paraId="35941BC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78DF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DA00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3D4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9B07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300.000,00</w:t>
            </w:r>
          </w:p>
        </w:tc>
      </w:tr>
      <w:tr w:rsidR="001D398D" w:rsidRPr="000A1007" w14:paraId="28C654F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9700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B061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4B85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854.000,00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1506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21E1D82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322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C87A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D821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3.908.100,00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567F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3.585.800,00</w:t>
            </w:r>
          </w:p>
        </w:tc>
      </w:tr>
      <w:tr w:rsidR="001D398D" w:rsidRPr="000A1007" w14:paraId="0576BE6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1CB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CDD8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1.796.707,00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AC66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3E4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2.020.000,00</w:t>
            </w:r>
          </w:p>
        </w:tc>
      </w:tr>
      <w:tr w:rsidR="001D398D" w:rsidRPr="000A1007" w14:paraId="1C37CC6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3270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CE1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B626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B1B0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7.300.000,00</w:t>
            </w:r>
          </w:p>
        </w:tc>
      </w:tr>
      <w:tr w:rsidR="001D398D" w:rsidRPr="000A1007" w14:paraId="00457AD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745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E69C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BC86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43FE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</w:tr>
      <w:tr w:rsidR="001D398D" w:rsidRPr="000A1007" w14:paraId="4934D2F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04E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76C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19.989.624,00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13B6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24.980.479,00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901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28.972.318,00</w:t>
            </w:r>
          </w:p>
        </w:tc>
      </w:tr>
      <w:tr w:rsidR="001D398D" w:rsidRPr="000A1007" w14:paraId="5DC253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3D4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2783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A5CC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1.309.200,00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6EC4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1.314.200,00</w:t>
            </w:r>
          </w:p>
        </w:tc>
      </w:tr>
      <w:tr w:rsidR="001D398D" w:rsidRPr="000A1007" w14:paraId="423C151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99A0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324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223.910,00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5E1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33F9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1D398D" w:rsidRPr="000A1007" w14:paraId="79FC35C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30AC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01BF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8.064.544,00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E107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12.914.109,00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E25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16.900.948,00</w:t>
            </w:r>
          </w:p>
        </w:tc>
      </w:tr>
      <w:tr w:rsidR="001D398D" w:rsidRPr="000A1007" w14:paraId="1EEC1E1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48B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5ED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9325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C7A4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360.000,00</w:t>
            </w:r>
          </w:p>
        </w:tc>
      </w:tr>
      <w:tr w:rsidR="001D398D" w:rsidRPr="000A1007" w14:paraId="067DC90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AE41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E409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0DE0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D34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10.037.170,00</w:t>
            </w:r>
          </w:p>
        </w:tc>
      </w:tr>
      <w:tr w:rsidR="001D398D" w:rsidRPr="000A1007" w14:paraId="4AA33FB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D0C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76E2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3.852.993,00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ADFA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3.230.556,00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2C8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5.380.937,00</w:t>
            </w:r>
          </w:p>
        </w:tc>
      </w:tr>
      <w:tr w:rsidR="001D398D" w:rsidRPr="000A1007" w14:paraId="308ABA8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00EF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2DF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2EEE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47.500,00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3929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2.278.943,00</w:t>
            </w:r>
          </w:p>
        </w:tc>
      </w:tr>
      <w:tr w:rsidR="001D398D" w:rsidRPr="000A1007" w14:paraId="2137643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30F4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D299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2A00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787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220.000,00</w:t>
            </w:r>
          </w:p>
        </w:tc>
      </w:tr>
      <w:tr w:rsidR="001D398D" w:rsidRPr="000A1007" w14:paraId="1959A34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7CE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08B7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3.591.993,00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38DD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2.983.056,00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D4E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2.881.994,00</w:t>
            </w:r>
          </w:p>
        </w:tc>
      </w:tr>
      <w:tr w:rsidR="001D398D" w:rsidRPr="000A1007" w14:paraId="167BC69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951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7 Namjenski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952F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D61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26D6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57AA73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1F5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34B0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29C1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A256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316A326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122C7B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RASHODI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6E53DA3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114.626.625,00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1E6848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112.773.472,00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37743A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119.367.421,00</w:t>
            </w:r>
          </w:p>
        </w:tc>
      </w:tr>
    </w:tbl>
    <w:p w14:paraId="521BAA99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p w14:paraId="0A6C96FD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7"/>
        <w:gridCol w:w="1143"/>
        <w:gridCol w:w="1143"/>
        <w:gridCol w:w="1143"/>
      </w:tblGrid>
      <w:tr w:rsidR="001D398D" w:rsidRPr="000A1007" w14:paraId="3FEA446D" w14:textId="77777777" w:rsidTr="00EB3EDD">
        <w:trPr>
          <w:trHeight w:val="302"/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02E90E8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A1007">
              <w:rPr>
                <w:rFonts w:ascii="Arial" w:hAnsi="Arial" w:cs="Arial"/>
                <w:b/>
                <w:sz w:val="18"/>
                <w:szCs w:val="18"/>
              </w:rPr>
              <w:t>RASHODI PREMA FUNKCIJSKOJ KLASIFIKACIJI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1DE0CE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1007">
              <w:rPr>
                <w:rFonts w:ascii="Arial" w:hAnsi="Arial" w:cs="Arial"/>
                <w:sz w:val="14"/>
                <w:szCs w:val="14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EA0FF6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1007">
              <w:rPr>
                <w:rFonts w:ascii="Arial" w:hAnsi="Arial" w:cs="Arial"/>
                <w:sz w:val="14"/>
                <w:szCs w:val="14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17350A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4"/>
                <w:szCs w:val="14"/>
              </w:rPr>
            </w:pPr>
            <w:r w:rsidRPr="000A1007">
              <w:rPr>
                <w:rFonts w:ascii="Arial" w:hAnsi="Arial" w:cs="Arial"/>
                <w:sz w:val="14"/>
                <w:szCs w:val="14"/>
              </w:rPr>
              <w:t>Projekcija 2026.</w:t>
            </w:r>
          </w:p>
        </w:tc>
      </w:tr>
      <w:tr w:rsidR="001D398D" w:rsidRPr="000A1007" w14:paraId="07EBBB9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94FEC0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FFFFFF"/>
                <w:sz w:val="16"/>
                <w:szCs w:val="16"/>
              </w:rPr>
              <w:t>SVEUKUPNO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2A1FADF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FFFFFF"/>
                <w:sz w:val="16"/>
                <w:szCs w:val="16"/>
              </w:rPr>
              <w:t>114.626.625,00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1C612D7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FFFFFF"/>
                <w:sz w:val="16"/>
                <w:szCs w:val="16"/>
              </w:rPr>
              <w:t>112.773.472,00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00FF"/>
            <w:vAlign w:val="center"/>
            <w:hideMark/>
          </w:tcPr>
          <w:p w14:paraId="57197D6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FFFFFF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FFFFFF"/>
                <w:sz w:val="16"/>
                <w:szCs w:val="16"/>
              </w:rPr>
              <w:t>119.367.421,00</w:t>
            </w:r>
          </w:p>
        </w:tc>
      </w:tr>
      <w:tr w:rsidR="001D398D" w:rsidRPr="000A1007" w14:paraId="5C837DF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896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 Javnost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B8CA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110.075.723,00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EB7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108.023.037,00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BC1B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114.596.986,00</w:t>
            </w:r>
          </w:p>
        </w:tc>
      </w:tr>
      <w:tr w:rsidR="001D398D" w:rsidRPr="000A1007" w14:paraId="01E02A9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5646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01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A535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12.074.525,00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BC46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11.800.010,00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E20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12.035.710,00</w:t>
            </w:r>
          </w:p>
        </w:tc>
      </w:tr>
      <w:tr w:rsidR="001D398D" w:rsidRPr="000A1007" w14:paraId="6B984E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F926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011 Izvršna i zakonodavna tijela, financijski i fiskalni poslovi, vanjski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FD98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1.917.175,00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7E5C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1.989.010,00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7F5A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1.870.110,00</w:t>
            </w:r>
          </w:p>
        </w:tc>
      </w:tr>
      <w:tr w:rsidR="001D398D" w:rsidRPr="000A1007" w14:paraId="6D0AD30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ED3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013 Opće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D147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10.154.350,00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82AD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9.807.000,00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0911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10.164.600,00</w:t>
            </w:r>
          </w:p>
        </w:tc>
      </w:tr>
      <w:tr w:rsidR="001D398D" w:rsidRPr="000A1007" w14:paraId="017AA91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FA6A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015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Opće javne usluge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994D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0923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7119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</w:tr>
      <w:tr w:rsidR="001D398D" w:rsidRPr="000A1007" w14:paraId="43B82D5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6C6E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03 JAVNI RED I SIGURNOST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87D8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4.636.333,00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5916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4.573.833,00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9D3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4.573.833,00</w:t>
            </w:r>
          </w:p>
        </w:tc>
      </w:tr>
      <w:tr w:rsidR="001D398D" w:rsidRPr="000A1007" w14:paraId="4264401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11A7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032 Usluge protupožarne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0D3E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4.348.618,00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DC66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4.348.618,00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C2A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4.348.618,00</w:t>
            </w:r>
          </w:p>
        </w:tc>
      </w:tr>
      <w:tr w:rsidR="001D398D" w:rsidRPr="000A1007" w14:paraId="60752D2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C065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036 Rashodi za javni red i sigurnost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B990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287.715,00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AC3E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225.215,00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AB31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225.215,00</w:t>
            </w:r>
          </w:p>
        </w:tc>
      </w:tr>
      <w:tr w:rsidR="001D398D" w:rsidRPr="000A1007" w14:paraId="6621EDD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1388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04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2A8A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15.214.745,00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C49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11.633.422,00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AF91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10.904.056,00</w:t>
            </w:r>
          </w:p>
        </w:tc>
      </w:tr>
      <w:tr w:rsidR="001D398D" w:rsidRPr="000A1007" w14:paraId="2486413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D79A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041 Opći ekonomski, trgovački i poslovi vezani uz rad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1499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2.491.748,00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0459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2.541.972,00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9E29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2.484.846,00</w:t>
            </w:r>
          </w:p>
        </w:tc>
      </w:tr>
      <w:tr w:rsidR="001D398D" w:rsidRPr="000A1007" w14:paraId="3928EFC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1126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045 Promet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BEC6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12.314.507,00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A313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9.027.350,00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E211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8.377.350,00</w:t>
            </w:r>
          </w:p>
        </w:tc>
      </w:tr>
      <w:tr w:rsidR="001D398D" w:rsidRPr="000A1007" w14:paraId="7F636D4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2D55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048 Istraživanje i razvoj: Ekonomski poslovi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F721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408.490,00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2C5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95BC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41.860,00</w:t>
            </w:r>
          </w:p>
        </w:tc>
      </w:tr>
      <w:tr w:rsidR="001D398D" w:rsidRPr="000A1007" w14:paraId="3022D2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659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05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148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7.137.147,00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DBF3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8.167.357,00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D110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8.166.348,00</w:t>
            </w:r>
          </w:p>
        </w:tc>
      </w:tr>
      <w:tr w:rsidR="001D398D" w:rsidRPr="000A1007" w14:paraId="11A8FAE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4F82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Funk. klas: 051 Gospodarenje otpadom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06A6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3.109.700,00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EA56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2.971.300,00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CD5F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2.988.300,00</w:t>
            </w:r>
          </w:p>
        </w:tc>
      </w:tr>
      <w:tr w:rsidR="001D398D" w:rsidRPr="000A1007" w14:paraId="398419A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E8D7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052 Gospodarenje otpadnim vodama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6F43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49D5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73B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1D398D" w:rsidRPr="000A1007" w14:paraId="0003962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8F90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053 Smanjenje zagađivanja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667D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9BAC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050A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</w:tr>
      <w:tr w:rsidR="001D398D" w:rsidRPr="000A1007" w14:paraId="55437F2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4FF1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054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Zaˇtita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bioraznolikosti i krajolika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A8F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879.714,00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101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1.697.428,00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E043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1.697.428,00</w:t>
            </w:r>
          </w:p>
        </w:tc>
      </w:tr>
      <w:tr w:rsidR="001D398D" w:rsidRPr="000A1007" w14:paraId="56C667F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0D8B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055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razvoj: Zaštita okoliša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12D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A8F9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319E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530.000,00</w:t>
            </w:r>
          </w:p>
        </w:tc>
      </w:tr>
      <w:tr w:rsidR="001D398D" w:rsidRPr="000A1007" w14:paraId="344A74D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085B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056 Poslovi i usluge zaštite okoliša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974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2.485.733,00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33CA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2.808.629,00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E0C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2.795.620,00</w:t>
            </w:r>
          </w:p>
        </w:tc>
      </w:tr>
      <w:tr w:rsidR="001D398D" w:rsidRPr="000A1007" w14:paraId="46597C6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1AB2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06 USLUGE UNAPREĐENJA STANOVANJA I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F0C5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16.918.170,00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87EE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14.401.351,00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8567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19.656.883,00</w:t>
            </w:r>
          </w:p>
        </w:tc>
      </w:tr>
      <w:tr w:rsidR="001D398D" w:rsidRPr="000A1007" w14:paraId="58ACC1A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55FB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061 Razvoj stanovanja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F57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58.000,00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6344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57.000,00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C9D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</w:tr>
      <w:tr w:rsidR="001D398D" w:rsidRPr="000A1007" w14:paraId="0C40B1C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D2CF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062 Razvoj zajednice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37DD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12.877.340,00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E6C4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10.229.725,00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BAB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15.793.057,00</w:t>
            </w:r>
          </w:p>
        </w:tc>
      </w:tr>
      <w:tr w:rsidR="001D398D" w:rsidRPr="000A1007" w14:paraId="50AA1B0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215F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064 Ulična rasvjeta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0537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1.332.500,00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E7CF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1.712.500,00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7BF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1.712.500,00</w:t>
            </w:r>
          </w:p>
        </w:tc>
      </w:tr>
      <w:tr w:rsidR="001D398D" w:rsidRPr="000A1007" w14:paraId="4A2C052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AF8D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066 Rashodi vezani za stanovanje i kom. pogodnosti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A07A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2.650.330,00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9BE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2.402.126,00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E186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2.095.326,00</w:t>
            </w:r>
          </w:p>
        </w:tc>
      </w:tr>
      <w:tr w:rsidR="001D398D" w:rsidRPr="000A1007" w14:paraId="4AAD398C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B20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08 REKREACIJA, KULTURA, RELIGIJA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D2A6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27.146.836,00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0A14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27.153.126,00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84EA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26.258.899,00</w:t>
            </w:r>
          </w:p>
        </w:tc>
      </w:tr>
      <w:tr w:rsidR="001D398D" w:rsidRPr="000A1007" w14:paraId="28BBF91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59F8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081 Službe rekreacije i sporta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E41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7.616.560,00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E2FA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7.420.670,00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7CEF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6.870.670,00</w:t>
            </w:r>
          </w:p>
        </w:tc>
      </w:tr>
      <w:tr w:rsidR="001D398D" w:rsidRPr="000A1007" w14:paraId="7CEEF458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041B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082 Službe kulture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2F0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19.409.276,00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A899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19.611.456,00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E5D5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19.267.229,00</w:t>
            </w:r>
          </w:p>
        </w:tc>
      </w:tr>
      <w:tr w:rsidR="001D398D" w:rsidRPr="000A1007" w14:paraId="4578E78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0C0D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086 Rashodi za rekreaciju, kulturu i religiju koji nisu drugdje svrstani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2CF1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FC79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3835E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121.000,00</w:t>
            </w:r>
          </w:p>
        </w:tc>
      </w:tr>
      <w:tr w:rsidR="001D398D" w:rsidRPr="000A1007" w14:paraId="24EC8E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66B7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09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4F2F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26.947.967,00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9E5E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30.293.938,00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86295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33.001.257,00</w:t>
            </w:r>
          </w:p>
        </w:tc>
      </w:tr>
      <w:tr w:rsidR="001D398D" w:rsidRPr="000A1007" w14:paraId="29466F2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F37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091 Predškolsko i osnovno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1D3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26.434.867,00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9187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29.780.838,00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CFB6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32.488.157,00</w:t>
            </w:r>
          </w:p>
        </w:tc>
      </w:tr>
      <w:tr w:rsidR="001D398D" w:rsidRPr="000A1007" w14:paraId="720FEAD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2C38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092 Srednjoškolsko obrazovanje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3A06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E710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2136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124.000,00</w:t>
            </w:r>
          </w:p>
        </w:tc>
      </w:tr>
      <w:tr w:rsidR="001D398D" w:rsidRPr="000A1007" w14:paraId="684C06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0A3B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094 Visoka naobrazba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4FE6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01F8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6C97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374.100,00</w:t>
            </w:r>
          </w:p>
        </w:tc>
      </w:tr>
      <w:tr w:rsidR="001D398D" w:rsidRPr="000A1007" w14:paraId="6A88076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A799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096 Dodatne usluge u obrazovanju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766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5F9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57F7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</w:tr>
      <w:tr w:rsidR="001D398D" w:rsidRPr="000A1007" w14:paraId="604B26F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722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10 SOCIJALNA ZAŠTITA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4492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4.550.902,00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7766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4.750.435,00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5EBF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4.770.435,00</w:t>
            </w:r>
          </w:p>
        </w:tc>
      </w:tr>
      <w:tr w:rsidR="001D398D" w:rsidRPr="000A1007" w14:paraId="654EC38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1EA2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104 Obitelj i djeca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BF8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74B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60A1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250.633,00</w:t>
            </w:r>
          </w:p>
        </w:tc>
      </w:tr>
      <w:tr w:rsidR="001D398D" w:rsidRPr="000A1007" w14:paraId="22AF23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75A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Funk. klas: 108 </w:t>
            </w:r>
            <w:proofErr w:type="spellStart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IstraŽivanje</w:t>
            </w:r>
            <w:proofErr w:type="spellEnd"/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 xml:space="preserve"> i razvoj socijalne zaštite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11AD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FE3D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5071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</w:tr>
      <w:tr w:rsidR="001D398D" w:rsidRPr="000A1007" w14:paraId="0AC4BAB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D4CE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397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Funk. klas: 109 Aktivnosti socijalne zaštite koje nisu drugdje svrstane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C4D8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4.287.269,00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7077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4.486.802,00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533E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4.506.802,00</w:t>
            </w:r>
          </w:p>
        </w:tc>
      </w:tr>
    </w:tbl>
    <w:p w14:paraId="383C1F94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75943878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28"/>
        <w:gridCol w:w="968"/>
        <w:gridCol w:w="1030"/>
        <w:gridCol w:w="1030"/>
      </w:tblGrid>
      <w:tr w:rsidR="001D398D" w:rsidRPr="000A1007" w14:paraId="3E1D9B24" w14:textId="77777777" w:rsidTr="00EB3EDD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52474D4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46C760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1FF8F78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2D3DFCF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</w:tr>
      <w:tr w:rsidR="001D398D" w:rsidRPr="000A1007" w14:paraId="63C7C1C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9C0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1007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RAČUN FINANCIRANJA  -    PREMA EKONOMSKOJ KLASIFIKACIJI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EA9B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23CD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7F6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D398D" w:rsidRPr="000A1007" w14:paraId="6137DE2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77D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 Primici od financijske imovine i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D417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42B9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95D9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1D398D" w:rsidRPr="000A1007" w14:paraId="2FE14D9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E49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 Primljene otplate (povrati) glavnice danih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7A3C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1B5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C400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1D398D" w:rsidRPr="000A1007" w14:paraId="6A8605A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9ABA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84 Primici od zaduživanja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A5EA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D659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10C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D398D" w:rsidRPr="000A1007" w14:paraId="2096B0E6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294627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193286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82E7B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9FF421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2.000,00</w:t>
            </w:r>
          </w:p>
        </w:tc>
      </w:tr>
      <w:tr w:rsidR="001D398D" w:rsidRPr="000A1007" w14:paraId="05BBA7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218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13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C306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8C82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4.339.175,00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2CAD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4.342.175,00</w:t>
            </w:r>
          </w:p>
        </w:tc>
      </w:tr>
      <w:tr w:rsidR="001D398D" w:rsidRPr="000A1007" w14:paraId="50BC0B5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3D6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ADA2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FE62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E4EA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</w:tr>
      <w:tr w:rsidR="001D398D" w:rsidRPr="000A1007" w14:paraId="7BE7593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C356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911E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415.000,00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1675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6884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2ACD82B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7A1F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170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DB07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4.310.633,00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909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4.312.630,00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55A1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4.315.630,00</w:t>
            </w:r>
          </w:p>
        </w:tc>
      </w:tr>
      <w:tr w:rsidR="001D398D" w:rsidRPr="000A1007" w14:paraId="2A6A4B7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91C6AF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4240605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ABBF46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4.339.175,00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579C836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4.342.175,00</w:t>
            </w:r>
          </w:p>
        </w:tc>
      </w:tr>
    </w:tbl>
    <w:p w14:paraId="4ADE7C95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45E443B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37"/>
        <w:gridCol w:w="965"/>
        <w:gridCol w:w="1027"/>
        <w:gridCol w:w="1027"/>
      </w:tblGrid>
      <w:tr w:rsidR="001D398D" w:rsidRPr="000A1007" w14:paraId="48738DC8" w14:textId="77777777" w:rsidTr="00EB3EDD">
        <w:trPr>
          <w:tblHeader/>
        </w:trPr>
        <w:tc>
          <w:tcPr>
            <w:tcW w:w="0" w:type="auto"/>
            <w:shd w:val="clear" w:color="auto" w:fill="FFFFFF"/>
            <w:noWrap/>
            <w:vAlign w:val="center"/>
            <w:hideMark/>
          </w:tcPr>
          <w:p w14:paraId="3F6C7F0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Oznaka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052D39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Plan 2024.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448D093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Projekcija 2025.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71A7ABB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14"/>
                <w:szCs w:val="14"/>
              </w:rPr>
            </w:pPr>
            <w:r w:rsidRPr="000A1007">
              <w:rPr>
                <w:rFonts w:ascii="Arial" w:hAnsi="Arial" w:cs="Arial"/>
                <w:i/>
                <w:sz w:val="14"/>
                <w:szCs w:val="14"/>
              </w:rPr>
              <w:t>Projekcija 2026.</w:t>
            </w:r>
          </w:p>
        </w:tc>
      </w:tr>
      <w:tr w:rsidR="001D398D" w:rsidRPr="000A1007" w14:paraId="1CAAF2C5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306B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0A1007">
              <w:rPr>
                <w:rFonts w:ascii="Arial" w:hAnsi="Arial" w:cs="Arial"/>
                <w:b/>
                <w:color w:val="000000"/>
                <w:sz w:val="18"/>
                <w:szCs w:val="18"/>
              </w:rPr>
              <w:t>B. RAČUN FINANCIRANJA – PREMA IZVORIMA FINANCIRANJA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4E11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BDD9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0A01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</w:tr>
      <w:tr w:rsidR="001D398D" w:rsidRPr="000A1007" w14:paraId="3800524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0239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14DC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14B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B43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1D398D" w:rsidRPr="000A1007" w14:paraId="2412368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0C6D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8A1D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5B1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851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</w:tr>
      <w:tr w:rsidR="001D398D" w:rsidRPr="000A1007" w14:paraId="04C22679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34A0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7 Namjenski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34E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A27C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532F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1E64C7CE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AAE8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73 Primljeni zajmovi-2024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617D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5.876.000,00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E09D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C82D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D398D" w:rsidRPr="000A1007" w14:paraId="34C60064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B51DED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2EDD952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5.878.600,00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AFA68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2.600,00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3E93523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2.000,00</w:t>
            </w:r>
          </w:p>
        </w:tc>
      </w:tr>
      <w:tr w:rsidR="001D398D" w:rsidRPr="000A1007" w14:paraId="3C1ADE3F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9D233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1A82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3.284.785,00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876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2.343.175,00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467B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1.853.875,00</w:t>
            </w:r>
          </w:p>
        </w:tc>
      </w:tr>
      <w:tr w:rsidR="001D398D" w:rsidRPr="000A1007" w14:paraId="03AFFA5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CF4C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71A4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3.284.785,00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370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2.343.175,00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2A4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1.853.875,00</w:t>
            </w:r>
          </w:p>
        </w:tc>
      </w:tr>
      <w:tr w:rsidR="001D398D" w:rsidRPr="000A1007" w14:paraId="530E315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3F00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 Vlastiti prihodi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C82F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8A3E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3D565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1D398D" w:rsidRPr="000A1007" w14:paraId="0D1FF8DB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7086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9592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E77A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0072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28.000,00</w:t>
            </w:r>
          </w:p>
        </w:tc>
      </w:tr>
      <w:tr w:rsidR="001D398D" w:rsidRPr="000A1007" w14:paraId="6EE21E4D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AA32E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 Prihodi za posebne namjene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2E95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E68FA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1.671.900,00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056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2.158.200,00</w:t>
            </w:r>
          </w:p>
        </w:tc>
      </w:tr>
      <w:tr w:rsidR="001D398D" w:rsidRPr="000A1007" w14:paraId="5EAE22D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160A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63AC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A39E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C9A7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864.000,00</w:t>
            </w:r>
          </w:p>
        </w:tc>
      </w:tr>
      <w:tr w:rsidR="001D398D" w:rsidRPr="000A1007" w14:paraId="4675E951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A7B2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2543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8B4B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391.900,00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A7BA2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814.200,00</w:t>
            </w:r>
          </w:p>
        </w:tc>
      </w:tr>
      <w:tr w:rsidR="001D398D" w:rsidRPr="000A1007" w14:paraId="63C0E027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4B5B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D3AC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703.293,00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B3D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1.280.000,00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6FBA6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</w:tr>
      <w:tr w:rsidR="001D398D" w:rsidRPr="000A1007" w14:paraId="3CA80560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11A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6 Prihodi od prodaje ili zamjene nefinancijske imovine i naknade s naslova osiguranja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5490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744.100,00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0191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E747F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302.100,00</w:t>
            </w:r>
          </w:p>
        </w:tc>
      </w:tr>
      <w:tr w:rsidR="001D398D" w:rsidRPr="000A1007" w14:paraId="3006FE33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31A88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D810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450.000,00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C27D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20AD9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130.000,00</w:t>
            </w:r>
          </w:p>
        </w:tc>
      </w:tr>
      <w:tr w:rsidR="001D398D" w:rsidRPr="000A1007" w14:paraId="440F447A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BC6D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ind w:left="454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62 Prihodi od prodaje građevinskih objekata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3698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294.100,00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44844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169.100,00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54BF1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color w:val="000000"/>
                <w:sz w:val="16"/>
                <w:szCs w:val="16"/>
              </w:rPr>
              <w:t>172.100,00</w:t>
            </w:r>
          </w:p>
        </w:tc>
      </w:tr>
      <w:tr w:rsidR="001D398D" w:rsidRPr="000A1007" w14:paraId="1273E212" w14:textId="77777777" w:rsidTr="00EB3ED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18C2D3B0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SVEUKUPNO IZDACI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53FD8D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4.752.178,00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7D6E51AC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4.339.175,00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0E68C"/>
            <w:vAlign w:val="center"/>
            <w:hideMark/>
          </w:tcPr>
          <w:p w14:paraId="0C401BB7" w14:textId="77777777" w:rsidR="001D398D" w:rsidRPr="000A1007" w:rsidRDefault="001D398D" w:rsidP="00EB3ED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0A1007">
              <w:rPr>
                <w:rFonts w:ascii="Arial" w:hAnsi="Arial" w:cs="Arial"/>
                <w:b/>
                <w:color w:val="000000"/>
                <w:sz w:val="16"/>
                <w:szCs w:val="16"/>
              </w:rPr>
              <w:t>4.342.175,00</w:t>
            </w:r>
          </w:p>
        </w:tc>
      </w:tr>
    </w:tbl>
    <w:p w14:paraId="02B494ED" w14:textId="77777777" w:rsidR="001D398D" w:rsidRPr="000A1007" w:rsidRDefault="001D398D" w:rsidP="001D398D">
      <w:pPr>
        <w:shd w:val="clear" w:color="auto" w:fill="FFFFFF"/>
        <w:overflowPunct w:val="0"/>
        <w:autoSpaceDE w:val="0"/>
        <w:autoSpaceDN w:val="0"/>
        <w:adjustRightInd w:val="0"/>
        <w:textAlignment w:val="baseline"/>
        <w:rPr>
          <w:szCs w:val="32"/>
        </w:rPr>
      </w:pPr>
    </w:p>
    <w:p w14:paraId="64C1E70B" w14:textId="77777777" w:rsidR="001D398D" w:rsidRDefault="001D398D" w:rsidP="001D398D">
      <w:pPr>
        <w:rPr>
          <w:rFonts w:ascii="Arial" w:hAnsi="Arial" w:cs="Arial"/>
          <w:sz w:val="22"/>
          <w:szCs w:val="22"/>
        </w:rPr>
      </w:pPr>
    </w:p>
    <w:p w14:paraId="06EB6A58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partan">
    <w:altName w:val="Arial"/>
    <w:charset w:val="EE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08"/>
        </w:tabs>
        <w:ind w:left="720" w:hanging="360"/>
      </w:pPr>
      <w:rPr>
        <w:rFonts w:ascii="Times New Roman" w:hAnsi="Times New Roman" w:cs="Times New Roman"/>
        <w:sz w:val="22"/>
        <w:szCs w:val="22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-"/>
      <w:lvlJc w:val="left"/>
      <w:pPr>
        <w:tabs>
          <w:tab w:val="num" w:pos="702"/>
        </w:tabs>
        <w:ind w:left="702" w:hanging="390"/>
      </w:pPr>
      <w:rPr>
        <w:rFonts w:ascii="Times New Roman" w:hAnsi="Times New Roman" w:cs="Times New Roman"/>
      </w:rPr>
    </w:lvl>
  </w:abstractNum>
  <w:abstractNum w:abstractNumId="5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  <w:szCs w:val="22"/>
      </w:rPr>
    </w:lvl>
  </w:abstractNum>
  <w:abstractNum w:abstractNumId="6" w15:restartNumberingAfterBreak="0">
    <w:nsid w:val="00000009"/>
    <w:multiLevelType w:val="multilevel"/>
    <w:tmpl w:val="00000009"/>
    <w:name w:val="WW8Num11"/>
    <w:lvl w:ilvl="0">
      <w:start w:val="1"/>
      <w:numFmt w:val="none"/>
      <w:suff w:val="nothing"/>
      <w:lvlText w:val="2.4.2."/>
      <w:lvlJc w:val="left"/>
      <w:pPr>
        <w:tabs>
          <w:tab w:val="num" w:pos="0"/>
        </w:tabs>
        <w:ind w:left="360" w:hanging="360"/>
      </w:pPr>
    </w:lvl>
    <w:lvl w:ilvl="1">
      <w:start w:val="1"/>
      <w:numFmt w:val="none"/>
      <w:suff w:val="nothing"/>
      <w:lvlText w:val="2.4.1."/>
      <w:lvlJc w:val="left"/>
      <w:pPr>
        <w:tabs>
          <w:tab w:val="num" w:pos="0"/>
        </w:tabs>
        <w:ind w:left="716" w:hanging="432"/>
      </w:pPr>
      <w:rPr>
        <w:b/>
      </w:rPr>
    </w:lvl>
    <w:lvl w:ilvl="2">
      <w:start w:val="1"/>
      <w:numFmt w:val="decimal"/>
      <w:lvlText w:val=".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..%3.%4.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..%3.%4.%5.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..%3.%4.%5.%6.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..%3.%4.%5.%6.%7.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..%3.%4.%5.%6.%7.%8.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..%3.%4.%5.%6.%7.%8.%9.."/>
      <w:lvlJc w:val="left"/>
      <w:pPr>
        <w:tabs>
          <w:tab w:val="num" w:pos="0"/>
        </w:tabs>
        <w:ind w:left="4320" w:hanging="1440"/>
      </w:pPr>
    </w:lvl>
  </w:abstractNum>
  <w:abstractNum w:abstractNumId="7" w15:restartNumberingAfterBreak="0">
    <w:nsid w:val="0000000A"/>
    <w:multiLevelType w:val="singleLevel"/>
    <w:tmpl w:val="0000000A"/>
    <w:name w:val="WW8Num12"/>
    <w:lvl w:ilvl="0">
      <w:start w:val="1"/>
      <w:numFmt w:val="bullet"/>
      <w:lvlText w:val="-"/>
      <w:lvlJc w:val="left"/>
      <w:pPr>
        <w:tabs>
          <w:tab w:val="num" w:pos="360"/>
        </w:tabs>
        <w:ind w:left="720" w:hanging="360"/>
      </w:pPr>
      <w:rPr>
        <w:rFonts w:ascii="Liberation Serif" w:hAnsi="Liberation Serif" w:cs="Arial"/>
        <w:sz w:val="22"/>
        <w:szCs w:val="22"/>
      </w:rPr>
    </w:lvl>
  </w:abstractNum>
  <w:abstractNum w:abstractNumId="8" w15:restartNumberingAfterBreak="0">
    <w:nsid w:val="0000000B"/>
    <w:multiLevelType w:val="singleLevel"/>
    <w:tmpl w:val="0000000B"/>
    <w:name w:val="WW8Num13"/>
    <w:lvl w:ilvl="0">
      <w:start w:val="1"/>
      <w:numFmt w:val="bullet"/>
      <w:lvlText w:val="-"/>
      <w:lvlJc w:val="left"/>
      <w:pPr>
        <w:tabs>
          <w:tab w:val="num" w:pos="340"/>
        </w:tabs>
        <w:ind w:left="680" w:hanging="340"/>
      </w:pPr>
      <w:rPr>
        <w:rFonts w:ascii="Liberation Serif" w:hAnsi="Liberation Serif" w:cs="Arial"/>
        <w:sz w:val="22"/>
        <w:szCs w:val="22"/>
      </w:rPr>
    </w:lvl>
  </w:abstractNum>
  <w:abstractNum w:abstractNumId="9" w15:restartNumberingAfterBreak="0">
    <w:nsid w:val="0000000C"/>
    <w:multiLevelType w:val="multilevel"/>
    <w:tmpl w:val="0000000C"/>
    <w:name w:val="WW8Num1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2772B18"/>
    <w:multiLevelType w:val="hybridMultilevel"/>
    <w:tmpl w:val="04F81DC6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730257"/>
    <w:multiLevelType w:val="hybridMultilevel"/>
    <w:tmpl w:val="E7D6B5F0"/>
    <w:lvl w:ilvl="0" w:tplc="475264EA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86264C"/>
    <w:multiLevelType w:val="hybridMultilevel"/>
    <w:tmpl w:val="7E1ECE08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5AE0F4E"/>
    <w:multiLevelType w:val="multilevel"/>
    <w:tmpl w:val="2954D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10B7744E"/>
    <w:multiLevelType w:val="hybridMultilevel"/>
    <w:tmpl w:val="67F80270"/>
    <w:lvl w:ilvl="0" w:tplc="D9E85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112E5E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B007F4"/>
    <w:multiLevelType w:val="hybridMultilevel"/>
    <w:tmpl w:val="00EA66FA"/>
    <w:lvl w:ilvl="0" w:tplc="CB7CD6A4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  <w:color w:val="000000"/>
      </w:rPr>
    </w:lvl>
    <w:lvl w:ilvl="1" w:tplc="041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7" w15:restartNumberingAfterBreak="0">
    <w:nsid w:val="1CCC7FD1"/>
    <w:multiLevelType w:val="hybridMultilevel"/>
    <w:tmpl w:val="9530BA78"/>
    <w:lvl w:ilvl="0" w:tplc="9EE2AAA6">
      <w:numFmt w:val="bullet"/>
      <w:lvlText w:val="−"/>
      <w:lvlJc w:val="left"/>
      <w:pPr>
        <w:ind w:left="108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pStyle w:val="Naslov6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200DD"/>
    <w:multiLevelType w:val="hybridMultilevel"/>
    <w:tmpl w:val="9A4011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BB454E"/>
    <w:multiLevelType w:val="hybridMultilevel"/>
    <w:tmpl w:val="159667C8"/>
    <w:lvl w:ilvl="0" w:tplc="BD4A5E74">
      <w:start w:val="1"/>
      <w:numFmt w:val="decimal"/>
      <w:lvlText w:val="%1."/>
      <w:lvlJc w:val="left"/>
      <w:pPr>
        <w:ind w:left="785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D1578A"/>
    <w:multiLevelType w:val="hybridMultilevel"/>
    <w:tmpl w:val="78B89EE8"/>
    <w:lvl w:ilvl="0" w:tplc="873A3E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8A0D3E"/>
    <w:multiLevelType w:val="hybridMultilevel"/>
    <w:tmpl w:val="08AC105C"/>
    <w:lvl w:ilvl="0" w:tplc="67BE53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D96EBB"/>
    <w:multiLevelType w:val="hybridMultilevel"/>
    <w:tmpl w:val="C39CD982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06E1E7E"/>
    <w:multiLevelType w:val="hybridMultilevel"/>
    <w:tmpl w:val="E7507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D75EC2"/>
    <w:multiLevelType w:val="hybridMultilevel"/>
    <w:tmpl w:val="F124B44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112824"/>
    <w:multiLevelType w:val="multilevel"/>
    <w:tmpl w:val="194AB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5C608C2"/>
    <w:multiLevelType w:val="hybridMultilevel"/>
    <w:tmpl w:val="39DAC8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75F9C"/>
    <w:multiLevelType w:val="hybridMultilevel"/>
    <w:tmpl w:val="A0AA1132"/>
    <w:lvl w:ilvl="0" w:tplc="041A000F">
      <w:start w:val="1"/>
      <w:numFmt w:val="decimal"/>
      <w:lvlText w:val="%1."/>
      <w:lvlJc w:val="left"/>
      <w:pPr>
        <w:ind w:left="785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C61D7A"/>
    <w:multiLevelType w:val="hybridMultilevel"/>
    <w:tmpl w:val="270EAF0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3D1F"/>
    <w:multiLevelType w:val="multilevel"/>
    <w:tmpl w:val="D47E7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4FE421DE"/>
    <w:multiLevelType w:val="hybridMultilevel"/>
    <w:tmpl w:val="DD5E0CEA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FE54CC7"/>
    <w:multiLevelType w:val="hybridMultilevel"/>
    <w:tmpl w:val="350C5B9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A96569"/>
    <w:multiLevelType w:val="hybridMultilevel"/>
    <w:tmpl w:val="7EAC2C1C"/>
    <w:lvl w:ilvl="0" w:tplc="23DADBC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38F6B9C"/>
    <w:multiLevelType w:val="hybridMultilevel"/>
    <w:tmpl w:val="2B6E63A6"/>
    <w:lvl w:ilvl="0" w:tplc="674E908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C55657"/>
    <w:multiLevelType w:val="hybridMultilevel"/>
    <w:tmpl w:val="B0B00528"/>
    <w:lvl w:ilvl="0" w:tplc="4722507A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A020A"/>
    <w:multiLevelType w:val="hybridMultilevel"/>
    <w:tmpl w:val="AB2400E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92A40"/>
    <w:multiLevelType w:val="hybridMultilevel"/>
    <w:tmpl w:val="E75078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470EE9"/>
    <w:multiLevelType w:val="hybridMultilevel"/>
    <w:tmpl w:val="02386544"/>
    <w:lvl w:ilvl="0" w:tplc="041A000F">
      <w:start w:val="1"/>
      <w:numFmt w:val="decimal"/>
      <w:pStyle w:val="Style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0524493"/>
    <w:multiLevelType w:val="hybridMultilevel"/>
    <w:tmpl w:val="D79866A8"/>
    <w:lvl w:ilvl="0" w:tplc="96444C38">
      <w:start w:val="1"/>
      <w:numFmt w:val="decimal"/>
      <w:pStyle w:val="Podnaslov"/>
      <w:lvlText w:val="%1."/>
      <w:lvlJc w:val="right"/>
      <w:pPr>
        <w:ind w:left="519" w:hanging="360"/>
      </w:pPr>
      <w:rPr>
        <w:rFonts w:hint="default"/>
        <w:b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D1054"/>
    <w:multiLevelType w:val="hybridMultilevel"/>
    <w:tmpl w:val="EF0E80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46ABA"/>
    <w:multiLevelType w:val="hybridMultilevel"/>
    <w:tmpl w:val="51823C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746646">
    <w:abstractNumId w:val="17"/>
  </w:num>
  <w:num w:numId="2" w16cid:durableId="694621293">
    <w:abstractNumId w:val="10"/>
  </w:num>
  <w:num w:numId="3" w16cid:durableId="1392533810">
    <w:abstractNumId w:val="38"/>
  </w:num>
  <w:num w:numId="4" w16cid:durableId="1255672594">
    <w:abstractNumId w:val="11"/>
  </w:num>
  <w:num w:numId="5" w16cid:durableId="35391557">
    <w:abstractNumId w:val="32"/>
  </w:num>
  <w:num w:numId="6" w16cid:durableId="779567985">
    <w:abstractNumId w:val="37"/>
  </w:num>
  <w:num w:numId="7" w16cid:durableId="1226724555">
    <w:abstractNumId w:val="20"/>
  </w:num>
  <w:num w:numId="8" w16cid:durableId="69737837">
    <w:abstractNumId w:val="0"/>
  </w:num>
  <w:num w:numId="9" w16cid:durableId="710542390">
    <w:abstractNumId w:val="1"/>
  </w:num>
  <w:num w:numId="10" w16cid:durableId="1985347893">
    <w:abstractNumId w:val="2"/>
  </w:num>
  <w:num w:numId="11" w16cid:durableId="1519275966">
    <w:abstractNumId w:val="3"/>
  </w:num>
  <w:num w:numId="12" w16cid:durableId="774666593">
    <w:abstractNumId w:val="4"/>
  </w:num>
  <w:num w:numId="13" w16cid:durableId="830025144">
    <w:abstractNumId w:val="5"/>
  </w:num>
  <w:num w:numId="14" w16cid:durableId="1716539808">
    <w:abstractNumId w:val="6"/>
  </w:num>
  <w:num w:numId="15" w16cid:durableId="545533560">
    <w:abstractNumId w:val="7"/>
  </w:num>
  <w:num w:numId="16" w16cid:durableId="1658220893">
    <w:abstractNumId w:val="8"/>
  </w:num>
  <w:num w:numId="17" w16cid:durableId="1585142633">
    <w:abstractNumId w:val="9"/>
  </w:num>
  <w:num w:numId="18" w16cid:durableId="1255017827">
    <w:abstractNumId w:val="30"/>
  </w:num>
  <w:num w:numId="19" w16cid:durableId="265576718">
    <w:abstractNumId w:val="34"/>
  </w:num>
  <w:num w:numId="20" w16cid:durableId="1038698586">
    <w:abstractNumId w:val="28"/>
  </w:num>
  <w:num w:numId="21" w16cid:durableId="1860773251">
    <w:abstractNumId w:val="25"/>
  </w:num>
  <w:num w:numId="22" w16cid:durableId="1836533838">
    <w:abstractNumId w:val="16"/>
  </w:num>
  <w:num w:numId="23" w16cid:durableId="1720931156">
    <w:abstractNumId w:val="31"/>
  </w:num>
  <w:num w:numId="24" w16cid:durableId="2064325694">
    <w:abstractNumId w:val="21"/>
  </w:num>
  <w:num w:numId="25" w16cid:durableId="2094662914">
    <w:abstractNumId w:val="39"/>
  </w:num>
  <w:num w:numId="26" w16cid:durableId="936908753">
    <w:abstractNumId w:val="40"/>
  </w:num>
  <w:num w:numId="27" w16cid:durableId="1741097294">
    <w:abstractNumId w:val="19"/>
  </w:num>
  <w:num w:numId="28" w16cid:durableId="1502624836">
    <w:abstractNumId w:val="13"/>
  </w:num>
  <w:num w:numId="29" w16cid:durableId="2061323356">
    <w:abstractNumId w:val="18"/>
  </w:num>
  <w:num w:numId="30" w16cid:durableId="1981978">
    <w:abstractNumId w:val="33"/>
  </w:num>
  <w:num w:numId="31" w16cid:durableId="472989071">
    <w:abstractNumId w:val="27"/>
  </w:num>
  <w:num w:numId="32" w16cid:durableId="103424338">
    <w:abstractNumId w:val="29"/>
  </w:num>
  <w:num w:numId="33" w16cid:durableId="820194044">
    <w:abstractNumId w:val="36"/>
  </w:num>
  <w:num w:numId="34" w16cid:durableId="1564365498">
    <w:abstractNumId w:val="23"/>
  </w:num>
  <w:num w:numId="35" w16cid:durableId="183830368">
    <w:abstractNumId w:val="26"/>
  </w:num>
  <w:num w:numId="36" w16cid:durableId="540441437">
    <w:abstractNumId w:val="15"/>
  </w:num>
  <w:num w:numId="37" w16cid:durableId="551892562">
    <w:abstractNumId w:val="14"/>
  </w:num>
  <w:num w:numId="38" w16cid:durableId="2058318182">
    <w:abstractNumId w:val="24"/>
  </w:num>
  <w:num w:numId="39" w16cid:durableId="499851524">
    <w:abstractNumId w:val="35"/>
  </w:num>
  <w:num w:numId="40" w16cid:durableId="480318871">
    <w:abstractNumId w:val="12"/>
  </w:num>
  <w:num w:numId="41" w16cid:durableId="113332929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98D"/>
    <w:rsid w:val="001D398D"/>
    <w:rsid w:val="002C0402"/>
    <w:rsid w:val="00301771"/>
    <w:rsid w:val="00641443"/>
    <w:rsid w:val="006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C60E6"/>
  <w15:chartTrackingRefBased/>
  <w15:docId w15:val="{8B3B8A98-A0F6-43C1-95CA-D7A9431B2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98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D398D"/>
    <w:pPr>
      <w:keepNext/>
      <w:tabs>
        <w:tab w:val="left" w:pos="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both"/>
      <w:outlineLvl w:val="0"/>
    </w:pPr>
    <w:rPr>
      <w:b/>
      <w:bCs/>
      <w:color w:val="000000"/>
      <w:szCs w:val="20"/>
    </w:rPr>
  </w:style>
  <w:style w:type="paragraph" w:styleId="Naslov2">
    <w:name w:val="heading 2"/>
    <w:basedOn w:val="Normal"/>
    <w:next w:val="Normal"/>
    <w:link w:val="Naslov2Char"/>
    <w:unhideWhenUsed/>
    <w:qFormat/>
    <w:rsid w:val="001D398D"/>
    <w:pPr>
      <w:keepNext/>
      <w:overflowPunct w:val="0"/>
      <w:autoSpaceDE w:val="0"/>
      <w:autoSpaceDN w:val="0"/>
      <w:adjustRightInd w:val="0"/>
      <w:spacing w:before="240" w:after="60"/>
      <w:textAlignment w:val="baseline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slov4">
    <w:name w:val="heading 4"/>
    <w:basedOn w:val="Normal"/>
    <w:link w:val="Naslov4Char"/>
    <w:uiPriority w:val="1"/>
    <w:qFormat/>
    <w:rsid w:val="001D398D"/>
    <w:pPr>
      <w:widowControl w:val="0"/>
      <w:autoSpaceDE w:val="0"/>
      <w:autoSpaceDN w:val="0"/>
      <w:ind w:left="116"/>
      <w:outlineLvl w:val="3"/>
    </w:pPr>
    <w:rPr>
      <w:b/>
      <w:bCs/>
      <w:lang w:eastAsia="en-US"/>
    </w:rPr>
  </w:style>
  <w:style w:type="paragraph" w:styleId="Naslov6">
    <w:name w:val="heading 6"/>
    <w:basedOn w:val="Normal"/>
    <w:next w:val="Normal"/>
    <w:link w:val="Naslov6Char"/>
    <w:qFormat/>
    <w:rsid w:val="001D398D"/>
    <w:pPr>
      <w:numPr>
        <w:ilvl w:val="5"/>
        <w:numId w:val="1"/>
      </w:numPr>
      <w:suppressAutoHyphens/>
      <w:overflowPunct w:val="0"/>
      <w:autoSpaceDE w:val="0"/>
      <w:spacing w:before="240" w:after="60"/>
      <w:textAlignment w:val="baseline"/>
      <w:outlineLvl w:val="5"/>
    </w:pPr>
    <w:rPr>
      <w:rFonts w:ascii="Calibri" w:hAnsi="Calibri" w:cs="Calibri"/>
      <w:b/>
      <w:bCs/>
      <w:sz w:val="22"/>
      <w:szCs w:val="22"/>
      <w:lang w:val="x-none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D398D"/>
    <w:rPr>
      <w:rFonts w:ascii="Times New Roman" w:eastAsia="Times New Roman" w:hAnsi="Times New Roman" w:cs="Times New Roman"/>
      <w:b/>
      <w:bCs/>
      <w:color w:val="000000"/>
      <w:kern w:val="0"/>
      <w:sz w:val="24"/>
      <w:szCs w:val="20"/>
      <w:lang w:eastAsia="hr-HR"/>
    </w:rPr>
  </w:style>
  <w:style w:type="character" w:customStyle="1" w:styleId="Naslov2Char">
    <w:name w:val="Naslov 2 Char"/>
    <w:basedOn w:val="Zadanifontodlomka"/>
    <w:link w:val="Naslov2"/>
    <w:rsid w:val="001D398D"/>
    <w:rPr>
      <w:rFonts w:ascii="Cambria" w:eastAsia="Times New Roman" w:hAnsi="Cambria" w:cs="Times New Roman"/>
      <w:b/>
      <w:bCs/>
      <w:i/>
      <w:iCs/>
      <w:kern w:val="0"/>
      <w:sz w:val="28"/>
      <w:szCs w:val="28"/>
      <w:lang w:val="x-none" w:eastAsia="x-none"/>
    </w:rPr>
  </w:style>
  <w:style w:type="character" w:customStyle="1" w:styleId="Naslov4Char">
    <w:name w:val="Naslov 4 Char"/>
    <w:basedOn w:val="Zadanifontodlomka"/>
    <w:link w:val="Naslov4"/>
    <w:uiPriority w:val="1"/>
    <w:rsid w:val="001D398D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customStyle="1" w:styleId="Naslov6Char">
    <w:name w:val="Naslov 6 Char"/>
    <w:basedOn w:val="Zadanifontodlomka"/>
    <w:link w:val="Naslov6"/>
    <w:rsid w:val="001D398D"/>
    <w:rPr>
      <w:rFonts w:ascii="Calibri" w:eastAsia="Times New Roman" w:hAnsi="Calibri" w:cs="Calibri"/>
      <w:b/>
      <w:bCs/>
      <w:kern w:val="0"/>
      <w:lang w:val="x-none" w:eastAsia="zh-CN"/>
    </w:rPr>
  </w:style>
  <w:style w:type="paragraph" w:styleId="Bezproreda">
    <w:name w:val="No Spacing"/>
    <w:link w:val="BezproredaChar"/>
    <w:qFormat/>
    <w:rsid w:val="001D39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Tekstbalonia">
    <w:name w:val="Balloon Text"/>
    <w:basedOn w:val="Normal"/>
    <w:link w:val="TekstbaloniaChar"/>
    <w:uiPriority w:val="99"/>
    <w:unhideWhenUsed/>
    <w:rsid w:val="001D398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rsid w:val="001D398D"/>
    <w:rPr>
      <w:rFonts w:ascii="Segoe UI" w:eastAsia="Times New Roman" w:hAnsi="Segoe UI" w:cs="Segoe UI"/>
      <w:kern w:val="0"/>
      <w:sz w:val="18"/>
      <w:szCs w:val="18"/>
      <w:lang w:eastAsia="hr-HR"/>
    </w:rPr>
  </w:style>
  <w:style w:type="paragraph" w:styleId="Odlomakpopisa">
    <w:name w:val="List Paragraph"/>
    <w:basedOn w:val="Normal"/>
    <w:uiPriority w:val="34"/>
    <w:qFormat/>
    <w:rsid w:val="001D398D"/>
    <w:pPr>
      <w:spacing w:before="220" w:line="276" w:lineRule="auto"/>
      <w:ind w:left="720"/>
      <w:jc w:val="both"/>
    </w:pPr>
    <w:rPr>
      <w:rFonts w:ascii="Arial" w:hAnsi="Arial"/>
      <w:sz w:val="22"/>
    </w:rPr>
  </w:style>
  <w:style w:type="character" w:customStyle="1" w:styleId="BezproredaChar">
    <w:name w:val="Bez proreda Char"/>
    <w:link w:val="Bezproreda"/>
    <w:rsid w:val="001D398D"/>
    <w:rPr>
      <w:rFonts w:ascii="Times New Roman" w:eastAsia="SimSun" w:hAnsi="Times New Roman" w:cs="Times New Roman"/>
      <w:kern w:val="0"/>
      <w:sz w:val="20"/>
      <w:szCs w:val="20"/>
      <w:lang w:eastAsia="zh-CN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D398D"/>
    <w:pPr>
      <w:numPr>
        <w:numId w:val="3"/>
      </w:numPr>
      <w:spacing w:before="600" w:after="200" w:line="276" w:lineRule="auto"/>
      <w:jc w:val="both"/>
      <w:outlineLvl w:val="1"/>
    </w:pPr>
    <w:rPr>
      <w:rFonts w:ascii="Arial" w:hAnsi="Arial"/>
      <w:b/>
      <w:sz w:val="22"/>
    </w:rPr>
  </w:style>
  <w:style w:type="character" w:customStyle="1" w:styleId="PodnaslovChar">
    <w:name w:val="Podnaslov Char"/>
    <w:basedOn w:val="Zadanifontodlomka"/>
    <w:link w:val="Podnaslov"/>
    <w:uiPriority w:val="11"/>
    <w:rsid w:val="001D398D"/>
    <w:rPr>
      <w:rFonts w:ascii="Arial" w:eastAsia="Times New Roman" w:hAnsi="Arial" w:cs="Times New Roman"/>
      <w:b/>
      <w:kern w:val="0"/>
      <w:szCs w:val="24"/>
      <w:lang w:eastAsia="hr-HR"/>
    </w:rPr>
  </w:style>
  <w:style w:type="character" w:styleId="Istaknuto">
    <w:name w:val="Emphasis"/>
    <w:uiPriority w:val="20"/>
    <w:qFormat/>
    <w:rsid w:val="001D398D"/>
    <w:rPr>
      <w:b w:val="0"/>
      <w:i w:val="0"/>
      <w:iCs/>
    </w:rPr>
  </w:style>
  <w:style w:type="numbering" w:customStyle="1" w:styleId="NoList1">
    <w:name w:val="No List1"/>
    <w:next w:val="Bezpopisa"/>
    <w:semiHidden/>
    <w:rsid w:val="001D398D"/>
  </w:style>
  <w:style w:type="paragraph" w:styleId="Tijeloteksta">
    <w:name w:val="Body Text"/>
    <w:basedOn w:val="Normal"/>
    <w:link w:val="TijelotekstaChar"/>
    <w:rsid w:val="001D398D"/>
    <w:pPr>
      <w:overflowPunct w:val="0"/>
      <w:autoSpaceDE w:val="0"/>
      <w:autoSpaceDN w:val="0"/>
      <w:adjustRightInd w:val="0"/>
      <w:jc w:val="both"/>
      <w:textAlignment w:val="baseline"/>
    </w:pPr>
    <w:rPr>
      <w:szCs w:val="20"/>
      <w:lang w:val="x-none" w:eastAsia="x-none"/>
    </w:rPr>
  </w:style>
  <w:style w:type="character" w:customStyle="1" w:styleId="TijelotekstaChar">
    <w:name w:val="Tijelo teksta Char"/>
    <w:basedOn w:val="Zadanifontodlomka"/>
    <w:link w:val="Tijeloteksta"/>
    <w:rsid w:val="001D398D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character" w:customStyle="1" w:styleId="selected">
    <w:name w:val="selected"/>
    <w:basedOn w:val="Zadanifontodlomka"/>
    <w:rsid w:val="001D398D"/>
  </w:style>
  <w:style w:type="character" w:styleId="Hiperveza">
    <w:name w:val="Hyperlink"/>
    <w:unhideWhenUsed/>
    <w:rsid w:val="001D398D"/>
    <w:rPr>
      <w:color w:val="0000FF"/>
      <w:u w:val="single"/>
    </w:rPr>
  </w:style>
  <w:style w:type="character" w:styleId="Naglaeno">
    <w:name w:val="Strong"/>
    <w:uiPriority w:val="22"/>
    <w:qFormat/>
    <w:rsid w:val="001D398D"/>
    <w:rPr>
      <w:b/>
      <w:bCs/>
    </w:rPr>
  </w:style>
  <w:style w:type="character" w:styleId="SlijeenaHiperveza">
    <w:name w:val="FollowedHyperlink"/>
    <w:uiPriority w:val="99"/>
    <w:semiHidden/>
    <w:unhideWhenUsed/>
    <w:rsid w:val="001D398D"/>
    <w:rPr>
      <w:color w:val="800080"/>
      <w:u w:val="single"/>
    </w:rPr>
  </w:style>
  <w:style w:type="paragraph" w:styleId="Zaglavlje">
    <w:name w:val="header"/>
    <w:basedOn w:val="Normal"/>
    <w:link w:val="ZaglavljeChar"/>
    <w:unhideWhenUsed/>
    <w:rsid w:val="001D398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ZaglavljeChar">
    <w:name w:val="Zaglavlje Char"/>
    <w:basedOn w:val="Zadanifontodlomka"/>
    <w:link w:val="Zaglavlje"/>
    <w:rsid w:val="001D398D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styleId="Podnoje">
    <w:name w:val="footer"/>
    <w:basedOn w:val="Normal"/>
    <w:link w:val="PodnojeChar"/>
    <w:unhideWhenUsed/>
    <w:rsid w:val="001D398D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Cs w:val="20"/>
      <w:lang w:val="x-none" w:eastAsia="x-none"/>
    </w:rPr>
  </w:style>
  <w:style w:type="character" w:customStyle="1" w:styleId="PodnojeChar">
    <w:name w:val="Podnožje Char"/>
    <w:basedOn w:val="Zadanifontodlomka"/>
    <w:link w:val="Podnoje"/>
    <w:rsid w:val="001D398D"/>
    <w:rPr>
      <w:rFonts w:ascii="Times New Roman" w:eastAsia="Times New Roman" w:hAnsi="Times New Roman" w:cs="Times New Roman"/>
      <w:kern w:val="0"/>
      <w:sz w:val="24"/>
      <w:szCs w:val="20"/>
      <w:lang w:val="x-none" w:eastAsia="x-none"/>
    </w:rPr>
  </w:style>
  <w:style w:type="paragraph" w:customStyle="1" w:styleId="box471275">
    <w:name w:val="box_471275"/>
    <w:basedOn w:val="Normal"/>
    <w:rsid w:val="001D398D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1D398D"/>
  </w:style>
  <w:style w:type="character" w:customStyle="1" w:styleId="bold">
    <w:name w:val="bold"/>
    <w:basedOn w:val="Zadanifontodlomka"/>
    <w:rsid w:val="001D398D"/>
  </w:style>
  <w:style w:type="paragraph" w:customStyle="1" w:styleId="bezreda">
    <w:name w:val="bezreda"/>
    <w:basedOn w:val="Normal"/>
    <w:rsid w:val="001D398D"/>
    <w:pPr>
      <w:spacing w:before="100" w:beforeAutospacing="1" w:after="100" w:afterAutospacing="1"/>
    </w:pPr>
  </w:style>
  <w:style w:type="numbering" w:customStyle="1" w:styleId="NoList2">
    <w:name w:val="No List2"/>
    <w:next w:val="Bezpopisa"/>
    <w:uiPriority w:val="99"/>
    <w:semiHidden/>
    <w:unhideWhenUsed/>
    <w:rsid w:val="001D398D"/>
  </w:style>
  <w:style w:type="paragraph" w:customStyle="1" w:styleId="msonormal0">
    <w:name w:val="msonormal"/>
    <w:basedOn w:val="Normal"/>
    <w:rsid w:val="001D398D"/>
    <w:pPr>
      <w:spacing w:before="100" w:beforeAutospacing="1" w:after="100" w:afterAutospacing="1"/>
    </w:pPr>
  </w:style>
  <w:style w:type="table" w:styleId="Reetkatablice">
    <w:name w:val="Table Grid"/>
    <w:basedOn w:val="Obinatablica"/>
    <w:uiPriority w:val="59"/>
    <w:rsid w:val="001D398D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NoList3">
    <w:name w:val="No List3"/>
    <w:next w:val="Bezpopisa"/>
    <w:uiPriority w:val="99"/>
    <w:semiHidden/>
    <w:unhideWhenUsed/>
    <w:rsid w:val="001D398D"/>
  </w:style>
  <w:style w:type="character" w:customStyle="1" w:styleId="WW8Num1z0">
    <w:name w:val="WW8Num1z0"/>
    <w:rsid w:val="001D398D"/>
  </w:style>
  <w:style w:type="character" w:customStyle="1" w:styleId="WW8Num1z1">
    <w:name w:val="WW8Num1z1"/>
    <w:rsid w:val="001D398D"/>
  </w:style>
  <w:style w:type="character" w:customStyle="1" w:styleId="WW8Num1z2">
    <w:name w:val="WW8Num1z2"/>
    <w:rsid w:val="001D398D"/>
  </w:style>
  <w:style w:type="character" w:customStyle="1" w:styleId="WW8Num1z3">
    <w:name w:val="WW8Num1z3"/>
    <w:rsid w:val="001D398D"/>
  </w:style>
  <w:style w:type="character" w:customStyle="1" w:styleId="WW8Num1z4">
    <w:name w:val="WW8Num1z4"/>
    <w:rsid w:val="001D398D"/>
  </w:style>
  <w:style w:type="character" w:customStyle="1" w:styleId="WW8Num1z5">
    <w:name w:val="WW8Num1z5"/>
    <w:rsid w:val="001D398D"/>
  </w:style>
  <w:style w:type="character" w:customStyle="1" w:styleId="WW8Num1z6">
    <w:name w:val="WW8Num1z6"/>
    <w:rsid w:val="001D398D"/>
  </w:style>
  <w:style w:type="character" w:customStyle="1" w:styleId="WW8Num1z7">
    <w:name w:val="WW8Num1z7"/>
    <w:rsid w:val="001D398D"/>
  </w:style>
  <w:style w:type="character" w:customStyle="1" w:styleId="WW8Num1z8">
    <w:name w:val="WW8Num1z8"/>
    <w:rsid w:val="001D398D"/>
  </w:style>
  <w:style w:type="character" w:customStyle="1" w:styleId="WW8Num2z0">
    <w:name w:val="WW8Num2z0"/>
    <w:rsid w:val="001D398D"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rsid w:val="001D398D"/>
    <w:rPr>
      <w:rFonts w:ascii="Symbol" w:hAnsi="Symbol" w:cs="Symbol"/>
      <w:sz w:val="22"/>
    </w:rPr>
  </w:style>
  <w:style w:type="character" w:customStyle="1" w:styleId="WW8Num3z1">
    <w:name w:val="WW8Num3z1"/>
    <w:rsid w:val="001D398D"/>
  </w:style>
  <w:style w:type="character" w:customStyle="1" w:styleId="WW8Num3z2">
    <w:name w:val="WW8Num3z2"/>
    <w:rsid w:val="001D398D"/>
  </w:style>
  <w:style w:type="character" w:customStyle="1" w:styleId="WW8Num3z3">
    <w:name w:val="WW8Num3z3"/>
    <w:rsid w:val="001D398D"/>
  </w:style>
  <w:style w:type="character" w:customStyle="1" w:styleId="WW8Num3z4">
    <w:name w:val="WW8Num3z4"/>
    <w:rsid w:val="001D398D"/>
  </w:style>
  <w:style w:type="character" w:customStyle="1" w:styleId="WW8Num3z5">
    <w:name w:val="WW8Num3z5"/>
    <w:rsid w:val="001D398D"/>
  </w:style>
  <w:style w:type="character" w:customStyle="1" w:styleId="WW8Num3z6">
    <w:name w:val="WW8Num3z6"/>
    <w:rsid w:val="001D398D"/>
  </w:style>
  <w:style w:type="character" w:customStyle="1" w:styleId="WW8Num3z7">
    <w:name w:val="WW8Num3z7"/>
    <w:rsid w:val="001D398D"/>
  </w:style>
  <w:style w:type="character" w:customStyle="1" w:styleId="WW8Num3z8">
    <w:name w:val="WW8Num3z8"/>
    <w:rsid w:val="001D398D"/>
  </w:style>
  <w:style w:type="character" w:customStyle="1" w:styleId="WW8Num4z0">
    <w:name w:val="WW8Num4z0"/>
    <w:rsid w:val="001D398D"/>
    <w:rPr>
      <w:rFonts w:ascii="Symbol" w:hAnsi="Symbol" w:cs="Symbol"/>
      <w:sz w:val="22"/>
    </w:rPr>
  </w:style>
  <w:style w:type="character" w:customStyle="1" w:styleId="WW8Num5z0">
    <w:name w:val="WW8Num5z0"/>
    <w:rsid w:val="001D398D"/>
    <w:rPr>
      <w:rFonts w:ascii="Arial" w:hAnsi="Arial" w:cs="Arial"/>
      <w:sz w:val="22"/>
      <w:szCs w:val="22"/>
    </w:rPr>
  </w:style>
  <w:style w:type="character" w:customStyle="1" w:styleId="WW8Num6z0">
    <w:name w:val="WW8Num6z0"/>
    <w:rsid w:val="001D398D"/>
    <w:rPr>
      <w:rFonts w:ascii="Liberation Serif" w:hAnsi="Liberation Serif" w:cs="Arial"/>
      <w:sz w:val="22"/>
      <w:szCs w:val="22"/>
    </w:rPr>
  </w:style>
  <w:style w:type="character" w:customStyle="1" w:styleId="WW8Num7z0">
    <w:name w:val="WW8Num7z0"/>
    <w:rsid w:val="001D398D"/>
    <w:rPr>
      <w:b/>
      <w:color w:val="000000"/>
      <w:sz w:val="22"/>
    </w:rPr>
  </w:style>
  <w:style w:type="character" w:customStyle="1" w:styleId="WW8Num7z1">
    <w:name w:val="WW8Num7z1"/>
    <w:rsid w:val="001D398D"/>
    <w:rPr>
      <w:rFonts w:cs="Arial"/>
    </w:rPr>
  </w:style>
  <w:style w:type="character" w:customStyle="1" w:styleId="WW8Num8z0">
    <w:name w:val="WW8Num8z0"/>
    <w:rsid w:val="001D398D"/>
    <w:rPr>
      <w:rFonts w:ascii="Times New Roman" w:hAnsi="Times New Roman" w:cs="Times New Roman"/>
    </w:rPr>
  </w:style>
  <w:style w:type="character" w:customStyle="1" w:styleId="WW8Num9z0">
    <w:name w:val="WW8Num9z0"/>
    <w:rsid w:val="001D398D"/>
    <w:rPr>
      <w:rFonts w:ascii="Symbol" w:hAnsi="Symbol" w:cs="Symbol"/>
      <w:sz w:val="22"/>
      <w:szCs w:val="22"/>
    </w:rPr>
  </w:style>
  <w:style w:type="character" w:customStyle="1" w:styleId="WW8Num10z0">
    <w:name w:val="WW8Num10z0"/>
    <w:rsid w:val="001D398D"/>
    <w:rPr>
      <w:rFonts w:ascii="Liberation Serif" w:hAnsi="Liberation Serif" w:cs="Arial"/>
      <w:sz w:val="22"/>
      <w:szCs w:val="22"/>
    </w:rPr>
  </w:style>
  <w:style w:type="character" w:customStyle="1" w:styleId="WW8Num11z0">
    <w:name w:val="WW8Num11z0"/>
    <w:rsid w:val="001D398D"/>
  </w:style>
  <w:style w:type="character" w:customStyle="1" w:styleId="WW8Num11z1">
    <w:name w:val="WW8Num11z1"/>
    <w:rsid w:val="001D398D"/>
    <w:rPr>
      <w:b/>
    </w:rPr>
  </w:style>
  <w:style w:type="character" w:customStyle="1" w:styleId="WW8Num11z2">
    <w:name w:val="WW8Num11z2"/>
    <w:rsid w:val="001D398D"/>
  </w:style>
  <w:style w:type="character" w:customStyle="1" w:styleId="WW8Num11z3">
    <w:name w:val="WW8Num11z3"/>
    <w:rsid w:val="001D398D"/>
  </w:style>
  <w:style w:type="character" w:customStyle="1" w:styleId="WW8Num11z4">
    <w:name w:val="WW8Num11z4"/>
    <w:rsid w:val="001D398D"/>
  </w:style>
  <w:style w:type="character" w:customStyle="1" w:styleId="WW8Num11z5">
    <w:name w:val="WW8Num11z5"/>
    <w:rsid w:val="001D398D"/>
  </w:style>
  <w:style w:type="character" w:customStyle="1" w:styleId="WW8Num11z6">
    <w:name w:val="WW8Num11z6"/>
    <w:rsid w:val="001D398D"/>
  </w:style>
  <w:style w:type="character" w:customStyle="1" w:styleId="WW8Num11z7">
    <w:name w:val="WW8Num11z7"/>
    <w:rsid w:val="001D398D"/>
  </w:style>
  <w:style w:type="character" w:customStyle="1" w:styleId="WW8Num11z8">
    <w:name w:val="WW8Num11z8"/>
    <w:rsid w:val="001D398D"/>
  </w:style>
  <w:style w:type="character" w:customStyle="1" w:styleId="WW8Num12z0">
    <w:name w:val="WW8Num12z0"/>
    <w:rsid w:val="001D398D"/>
    <w:rPr>
      <w:rFonts w:ascii="Liberation Serif" w:hAnsi="Liberation Serif" w:cs="Arial"/>
      <w:sz w:val="22"/>
      <w:szCs w:val="22"/>
    </w:rPr>
  </w:style>
  <w:style w:type="character" w:customStyle="1" w:styleId="WW8Num13z0">
    <w:name w:val="WW8Num13z0"/>
    <w:rsid w:val="001D398D"/>
    <w:rPr>
      <w:rFonts w:ascii="Liberation Serif" w:hAnsi="Liberation Serif" w:cs="Arial"/>
      <w:sz w:val="22"/>
      <w:szCs w:val="22"/>
    </w:rPr>
  </w:style>
  <w:style w:type="character" w:customStyle="1" w:styleId="WW8Num14z0">
    <w:name w:val="WW8Num14z0"/>
    <w:rsid w:val="001D398D"/>
    <w:rPr>
      <w:rFonts w:ascii="Times New Roman" w:hAnsi="Times New Roman" w:cs="Times New Roman"/>
    </w:rPr>
  </w:style>
  <w:style w:type="character" w:customStyle="1" w:styleId="WW8Num14z1">
    <w:name w:val="WW8Num14z1"/>
    <w:rsid w:val="001D398D"/>
  </w:style>
  <w:style w:type="character" w:customStyle="1" w:styleId="WW8Num14z2">
    <w:name w:val="WW8Num14z2"/>
    <w:rsid w:val="001D398D"/>
  </w:style>
  <w:style w:type="character" w:customStyle="1" w:styleId="WW8Num14z3">
    <w:name w:val="WW8Num14z3"/>
    <w:rsid w:val="001D398D"/>
  </w:style>
  <w:style w:type="character" w:customStyle="1" w:styleId="WW8Num14z4">
    <w:name w:val="WW8Num14z4"/>
    <w:rsid w:val="001D398D"/>
  </w:style>
  <w:style w:type="character" w:customStyle="1" w:styleId="WW8Num14z5">
    <w:name w:val="WW8Num14z5"/>
    <w:rsid w:val="001D398D"/>
  </w:style>
  <w:style w:type="character" w:customStyle="1" w:styleId="WW8Num14z6">
    <w:name w:val="WW8Num14z6"/>
    <w:rsid w:val="001D398D"/>
  </w:style>
  <w:style w:type="character" w:customStyle="1" w:styleId="WW8Num14z7">
    <w:name w:val="WW8Num14z7"/>
    <w:rsid w:val="001D398D"/>
  </w:style>
  <w:style w:type="character" w:customStyle="1" w:styleId="WW8Num14z8">
    <w:name w:val="WW8Num14z8"/>
    <w:rsid w:val="001D398D"/>
  </w:style>
  <w:style w:type="character" w:customStyle="1" w:styleId="WW8Num15z0">
    <w:name w:val="WW8Num15z0"/>
    <w:rsid w:val="001D398D"/>
    <w:rPr>
      <w:rFonts w:ascii="Symbol" w:hAnsi="Symbol" w:cs="OpenSymbol"/>
      <w:sz w:val="22"/>
      <w:szCs w:val="22"/>
    </w:rPr>
  </w:style>
  <w:style w:type="character" w:customStyle="1" w:styleId="WW8Num15z1">
    <w:name w:val="WW8Num15z1"/>
    <w:rsid w:val="001D398D"/>
    <w:rPr>
      <w:rFonts w:ascii="OpenSymbol" w:hAnsi="OpenSymbol" w:cs="OpenSymbol"/>
    </w:rPr>
  </w:style>
  <w:style w:type="character" w:customStyle="1" w:styleId="WW8Num16z0">
    <w:name w:val="WW8Num16z0"/>
    <w:rsid w:val="001D398D"/>
    <w:rPr>
      <w:rFonts w:ascii="Symbol" w:hAnsi="Symbol" w:cs="OpenSymbol"/>
      <w:sz w:val="22"/>
      <w:szCs w:val="22"/>
    </w:rPr>
  </w:style>
  <w:style w:type="character" w:customStyle="1" w:styleId="WW8Num16z1">
    <w:name w:val="WW8Num16z1"/>
    <w:rsid w:val="001D398D"/>
    <w:rPr>
      <w:rFonts w:ascii="OpenSymbol" w:hAnsi="OpenSymbol" w:cs="OpenSymbol"/>
    </w:rPr>
  </w:style>
  <w:style w:type="character" w:customStyle="1" w:styleId="WW8Num17z0">
    <w:name w:val="WW8Num17z0"/>
    <w:rsid w:val="001D398D"/>
    <w:rPr>
      <w:rFonts w:ascii="Times New Roman" w:hAnsi="Times New Roman" w:cs="Times New Roman"/>
      <w:sz w:val="22"/>
      <w:szCs w:val="22"/>
    </w:rPr>
  </w:style>
  <w:style w:type="character" w:customStyle="1" w:styleId="WW8Num17z1">
    <w:name w:val="WW8Num17z1"/>
    <w:rsid w:val="001D398D"/>
    <w:rPr>
      <w:rFonts w:ascii="Courier New" w:hAnsi="Courier New" w:cs="Courier New" w:hint="default"/>
    </w:rPr>
  </w:style>
  <w:style w:type="character" w:customStyle="1" w:styleId="WW8Num17z2">
    <w:name w:val="WW8Num17z2"/>
    <w:rsid w:val="001D398D"/>
    <w:rPr>
      <w:rFonts w:ascii="Wingdings" w:hAnsi="Wingdings" w:cs="Wingdings" w:hint="default"/>
    </w:rPr>
  </w:style>
  <w:style w:type="character" w:customStyle="1" w:styleId="WW8Num17z3">
    <w:name w:val="WW8Num17z3"/>
    <w:rsid w:val="001D398D"/>
    <w:rPr>
      <w:rFonts w:ascii="Symbol" w:hAnsi="Symbol" w:cs="Symbol" w:hint="default"/>
    </w:rPr>
  </w:style>
  <w:style w:type="character" w:customStyle="1" w:styleId="WW-DefaultParagraphFont">
    <w:name w:val="WW-Default Paragraph Font"/>
    <w:rsid w:val="001D398D"/>
  </w:style>
  <w:style w:type="character" w:customStyle="1" w:styleId="WW-DefaultParagraphFont1">
    <w:name w:val="WW-Default Paragraph Font1"/>
    <w:rsid w:val="001D398D"/>
  </w:style>
  <w:style w:type="character" w:customStyle="1" w:styleId="WW8Num7z2">
    <w:name w:val="WW8Num7z2"/>
    <w:rsid w:val="001D398D"/>
  </w:style>
  <w:style w:type="character" w:customStyle="1" w:styleId="WW8Num7z3">
    <w:name w:val="WW8Num7z3"/>
    <w:rsid w:val="001D398D"/>
  </w:style>
  <w:style w:type="character" w:customStyle="1" w:styleId="WW8Num7z4">
    <w:name w:val="WW8Num7z4"/>
    <w:rsid w:val="001D398D"/>
  </w:style>
  <w:style w:type="character" w:customStyle="1" w:styleId="WW8Num7z5">
    <w:name w:val="WW8Num7z5"/>
    <w:rsid w:val="001D398D"/>
  </w:style>
  <w:style w:type="character" w:customStyle="1" w:styleId="WW8Num7z6">
    <w:name w:val="WW8Num7z6"/>
    <w:rsid w:val="001D398D"/>
  </w:style>
  <w:style w:type="character" w:customStyle="1" w:styleId="WW8Num7z7">
    <w:name w:val="WW8Num7z7"/>
    <w:rsid w:val="001D398D"/>
  </w:style>
  <w:style w:type="character" w:customStyle="1" w:styleId="WW8Num7z8">
    <w:name w:val="WW8Num7z8"/>
    <w:rsid w:val="001D398D"/>
  </w:style>
  <w:style w:type="character" w:customStyle="1" w:styleId="WW8Num8z1">
    <w:name w:val="WW8Num8z1"/>
    <w:rsid w:val="001D398D"/>
    <w:rPr>
      <w:rFonts w:cs="Arial"/>
    </w:rPr>
  </w:style>
  <w:style w:type="character" w:customStyle="1" w:styleId="WW8Num12z1">
    <w:name w:val="WW8Num12z1"/>
    <w:rsid w:val="001D398D"/>
  </w:style>
  <w:style w:type="character" w:customStyle="1" w:styleId="WW8Num12z2">
    <w:name w:val="WW8Num12z2"/>
    <w:rsid w:val="001D398D"/>
  </w:style>
  <w:style w:type="character" w:customStyle="1" w:styleId="WW8Num12z3">
    <w:name w:val="WW8Num12z3"/>
    <w:rsid w:val="001D398D"/>
  </w:style>
  <w:style w:type="character" w:customStyle="1" w:styleId="WW8Num12z4">
    <w:name w:val="WW8Num12z4"/>
    <w:rsid w:val="001D398D"/>
  </w:style>
  <w:style w:type="character" w:customStyle="1" w:styleId="WW8Num12z5">
    <w:name w:val="WW8Num12z5"/>
    <w:rsid w:val="001D398D"/>
  </w:style>
  <w:style w:type="character" w:customStyle="1" w:styleId="WW8Num12z6">
    <w:name w:val="WW8Num12z6"/>
    <w:rsid w:val="001D398D"/>
  </w:style>
  <w:style w:type="character" w:customStyle="1" w:styleId="WW8Num12z7">
    <w:name w:val="WW8Num12z7"/>
    <w:rsid w:val="001D398D"/>
  </w:style>
  <w:style w:type="character" w:customStyle="1" w:styleId="WW8Num12z8">
    <w:name w:val="WW8Num12z8"/>
    <w:rsid w:val="001D398D"/>
  </w:style>
  <w:style w:type="character" w:customStyle="1" w:styleId="WW8Num15z2">
    <w:name w:val="WW8Num15z2"/>
    <w:rsid w:val="001D398D"/>
  </w:style>
  <w:style w:type="character" w:customStyle="1" w:styleId="WW8Num15z3">
    <w:name w:val="WW8Num15z3"/>
    <w:rsid w:val="001D398D"/>
  </w:style>
  <w:style w:type="character" w:customStyle="1" w:styleId="WW8Num15z4">
    <w:name w:val="WW8Num15z4"/>
    <w:rsid w:val="001D398D"/>
  </w:style>
  <w:style w:type="character" w:customStyle="1" w:styleId="WW8Num15z5">
    <w:name w:val="WW8Num15z5"/>
    <w:rsid w:val="001D398D"/>
  </w:style>
  <w:style w:type="character" w:customStyle="1" w:styleId="WW8Num15z6">
    <w:name w:val="WW8Num15z6"/>
    <w:rsid w:val="001D398D"/>
  </w:style>
  <w:style w:type="character" w:customStyle="1" w:styleId="WW8Num15z7">
    <w:name w:val="WW8Num15z7"/>
    <w:rsid w:val="001D398D"/>
  </w:style>
  <w:style w:type="character" w:customStyle="1" w:styleId="WW8Num15z8">
    <w:name w:val="WW8Num15z8"/>
    <w:rsid w:val="001D398D"/>
  </w:style>
  <w:style w:type="character" w:customStyle="1" w:styleId="WW-DefaultParagraphFont11">
    <w:name w:val="WW-Default Paragraph Font11"/>
    <w:rsid w:val="001D398D"/>
  </w:style>
  <w:style w:type="character" w:customStyle="1" w:styleId="WW8Num13z1">
    <w:name w:val="WW8Num13z1"/>
    <w:rsid w:val="001D398D"/>
  </w:style>
  <w:style w:type="character" w:customStyle="1" w:styleId="WW8Num13z2">
    <w:name w:val="WW8Num13z2"/>
    <w:rsid w:val="001D398D"/>
  </w:style>
  <w:style w:type="character" w:customStyle="1" w:styleId="WW8Num13z3">
    <w:name w:val="WW8Num13z3"/>
    <w:rsid w:val="001D398D"/>
  </w:style>
  <w:style w:type="character" w:customStyle="1" w:styleId="WW8Num13z4">
    <w:name w:val="WW8Num13z4"/>
    <w:rsid w:val="001D398D"/>
  </w:style>
  <w:style w:type="character" w:customStyle="1" w:styleId="WW8Num13z5">
    <w:name w:val="WW8Num13z5"/>
    <w:rsid w:val="001D398D"/>
  </w:style>
  <w:style w:type="character" w:customStyle="1" w:styleId="WW8Num13z6">
    <w:name w:val="WW8Num13z6"/>
    <w:rsid w:val="001D398D"/>
  </w:style>
  <w:style w:type="character" w:customStyle="1" w:styleId="WW8Num13z7">
    <w:name w:val="WW8Num13z7"/>
    <w:rsid w:val="001D398D"/>
  </w:style>
  <w:style w:type="character" w:customStyle="1" w:styleId="WW8Num13z8">
    <w:name w:val="WW8Num13z8"/>
    <w:rsid w:val="001D398D"/>
  </w:style>
  <w:style w:type="character" w:customStyle="1" w:styleId="WW-DefaultParagraphFont111">
    <w:name w:val="WW-Default Paragraph Font111"/>
    <w:rsid w:val="001D398D"/>
  </w:style>
  <w:style w:type="character" w:customStyle="1" w:styleId="WW8Num2z1">
    <w:name w:val="WW8Num2z1"/>
    <w:rsid w:val="001D398D"/>
    <w:rPr>
      <w:rFonts w:ascii="Arial" w:hAnsi="Arial" w:cs="Arial"/>
      <w:sz w:val="22"/>
    </w:rPr>
  </w:style>
  <w:style w:type="character" w:customStyle="1" w:styleId="WW8Num2z2">
    <w:name w:val="WW8Num2z2"/>
    <w:rsid w:val="001D398D"/>
  </w:style>
  <w:style w:type="character" w:customStyle="1" w:styleId="WW8Num2z3">
    <w:name w:val="WW8Num2z3"/>
    <w:rsid w:val="001D398D"/>
  </w:style>
  <w:style w:type="character" w:customStyle="1" w:styleId="WW8Num2z4">
    <w:name w:val="WW8Num2z4"/>
    <w:rsid w:val="001D398D"/>
  </w:style>
  <w:style w:type="character" w:customStyle="1" w:styleId="WW8Num2z5">
    <w:name w:val="WW8Num2z5"/>
    <w:rsid w:val="001D398D"/>
  </w:style>
  <w:style w:type="character" w:customStyle="1" w:styleId="WW8Num2z6">
    <w:name w:val="WW8Num2z6"/>
    <w:rsid w:val="001D398D"/>
  </w:style>
  <w:style w:type="character" w:customStyle="1" w:styleId="WW8Num2z7">
    <w:name w:val="WW8Num2z7"/>
    <w:rsid w:val="001D398D"/>
  </w:style>
  <w:style w:type="character" w:customStyle="1" w:styleId="WW8Num2z8">
    <w:name w:val="WW8Num2z8"/>
    <w:rsid w:val="001D398D"/>
  </w:style>
  <w:style w:type="character" w:customStyle="1" w:styleId="WW8Num4z1">
    <w:name w:val="WW8Num4z1"/>
    <w:rsid w:val="001D398D"/>
    <w:rPr>
      <w:rFonts w:ascii="Courier New" w:hAnsi="Courier New" w:cs="Courier New"/>
    </w:rPr>
  </w:style>
  <w:style w:type="character" w:customStyle="1" w:styleId="WW8Num4z2">
    <w:name w:val="WW8Num4z2"/>
    <w:rsid w:val="001D398D"/>
    <w:rPr>
      <w:rFonts w:ascii="Wingdings" w:hAnsi="Wingdings" w:cs="Wingdings"/>
    </w:rPr>
  </w:style>
  <w:style w:type="character" w:customStyle="1" w:styleId="WW8Num4z3">
    <w:name w:val="WW8Num4z3"/>
    <w:rsid w:val="001D398D"/>
    <w:rPr>
      <w:rFonts w:ascii="Symbol" w:hAnsi="Symbol" w:cs="Symbol"/>
    </w:rPr>
  </w:style>
  <w:style w:type="character" w:customStyle="1" w:styleId="WW8Num5z1">
    <w:name w:val="WW8Num5z1"/>
    <w:rsid w:val="001D398D"/>
    <w:rPr>
      <w:rFonts w:ascii="Courier New" w:hAnsi="Courier New" w:cs="Courier New"/>
    </w:rPr>
  </w:style>
  <w:style w:type="character" w:customStyle="1" w:styleId="WW8Num5z2">
    <w:name w:val="WW8Num5z2"/>
    <w:rsid w:val="001D398D"/>
    <w:rPr>
      <w:rFonts w:ascii="Wingdings" w:hAnsi="Wingdings" w:cs="Wingdings"/>
    </w:rPr>
  </w:style>
  <w:style w:type="character" w:customStyle="1" w:styleId="WW8Num5z3">
    <w:name w:val="WW8Num5z3"/>
    <w:rsid w:val="001D398D"/>
    <w:rPr>
      <w:rFonts w:ascii="Symbol" w:hAnsi="Symbol" w:cs="Symbol"/>
    </w:rPr>
  </w:style>
  <w:style w:type="character" w:customStyle="1" w:styleId="WW8Num6z1">
    <w:name w:val="WW8Num6z1"/>
    <w:rsid w:val="001D398D"/>
  </w:style>
  <w:style w:type="character" w:customStyle="1" w:styleId="WW8Num6z2">
    <w:name w:val="WW8Num6z2"/>
    <w:rsid w:val="001D398D"/>
  </w:style>
  <w:style w:type="character" w:customStyle="1" w:styleId="WW8Num6z3">
    <w:name w:val="WW8Num6z3"/>
    <w:rsid w:val="001D398D"/>
  </w:style>
  <w:style w:type="character" w:customStyle="1" w:styleId="WW8Num6z4">
    <w:name w:val="WW8Num6z4"/>
    <w:rsid w:val="001D398D"/>
  </w:style>
  <w:style w:type="character" w:customStyle="1" w:styleId="WW8Num6z5">
    <w:name w:val="WW8Num6z5"/>
    <w:rsid w:val="001D398D"/>
  </w:style>
  <w:style w:type="character" w:customStyle="1" w:styleId="WW8Num6z6">
    <w:name w:val="WW8Num6z6"/>
    <w:rsid w:val="001D398D"/>
  </w:style>
  <w:style w:type="character" w:customStyle="1" w:styleId="WW8Num6z7">
    <w:name w:val="WW8Num6z7"/>
    <w:rsid w:val="001D398D"/>
  </w:style>
  <w:style w:type="character" w:customStyle="1" w:styleId="WW8Num6z8">
    <w:name w:val="WW8Num6z8"/>
    <w:rsid w:val="001D398D"/>
  </w:style>
  <w:style w:type="character" w:customStyle="1" w:styleId="WW8Num9z1">
    <w:name w:val="WW8Num9z1"/>
    <w:rsid w:val="001D398D"/>
    <w:rPr>
      <w:rFonts w:ascii="Courier New" w:hAnsi="Courier New" w:cs="Courier New"/>
    </w:rPr>
  </w:style>
  <w:style w:type="character" w:customStyle="1" w:styleId="WW8Num9z2">
    <w:name w:val="WW8Num9z2"/>
    <w:rsid w:val="001D398D"/>
    <w:rPr>
      <w:rFonts w:ascii="Wingdings" w:hAnsi="Wingdings" w:cs="Wingdings"/>
    </w:rPr>
  </w:style>
  <w:style w:type="character" w:customStyle="1" w:styleId="WW8Num9z3">
    <w:name w:val="WW8Num9z3"/>
    <w:rsid w:val="001D398D"/>
    <w:rPr>
      <w:rFonts w:ascii="Symbol" w:hAnsi="Symbol" w:cs="Symbol"/>
    </w:rPr>
  </w:style>
  <w:style w:type="character" w:customStyle="1" w:styleId="WW8Num10z1">
    <w:name w:val="WW8Num10z1"/>
    <w:rsid w:val="001D398D"/>
  </w:style>
  <w:style w:type="character" w:customStyle="1" w:styleId="WW8Num10z2">
    <w:name w:val="WW8Num10z2"/>
    <w:rsid w:val="001D398D"/>
  </w:style>
  <w:style w:type="character" w:customStyle="1" w:styleId="WW8Num10z3">
    <w:name w:val="WW8Num10z3"/>
    <w:rsid w:val="001D398D"/>
  </w:style>
  <w:style w:type="character" w:customStyle="1" w:styleId="WW8Num10z4">
    <w:name w:val="WW8Num10z4"/>
    <w:rsid w:val="001D398D"/>
  </w:style>
  <w:style w:type="character" w:customStyle="1" w:styleId="WW8Num10z5">
    <w:name w:val="WW8Num10z5"/>
    <w:rsid w:val="001D398D"/>
  </w:style>
  <w:style w:type="character" w:customStyle="1" w:styleId="WW8Num10z6">
    <w:name w:val="WW8Num10z6"/>
    <w:rsid w:val="001D398D"/>
  </w:style>
  <w:style w:type="character" w:customStyle="1" w:styleId="WW8Num10z7">
    <w:name w:val="WW8Num10z7"/>
    <w:rsid w:val="001D398D"/>
  </w:style>
  <w:style w:type="character" w:customStyle="1" w:styleId="WW8Num10z8">
    <w:name w:val="WW8Num10z8"/>
    <w:rsid w:val="001D398D"/>
  </w:style>
  <w:style w:type="character" w:customStyle="1" w:styleId="WW8Num16z2">
    <w:name w:val="WW8Num16z2"/>
    <w:rsid w:val="001D398D"/>
    <w:rPr>
      <w:rFonts w:ascii="Wingdings" w:hAnsi="Wingdings" w:cs="Wingdings"/>
    </w:rPr>
  </w:style>
  <w:style w:type="character" w:customStyle="1" w:styleId="WW8Num17z4">
    <w:name w:val="WW8Num17z4"/>
    <w:rsid w:val="001D398D"/>
    <w:rPr>
      <w:rFonts w:ascii="Courier New" w:hAnsi="Courier New" w:cs="Courier New"/>
    </w:rPr>
  </w:style>
  <w:style w:type="character" w:customStyle="1" w:styleId="WW8Num18z0">
    <w:name w:val="WW8Num18z0"/>
    <w:rsid w:val="001D398D"/>
    <w:rPr>
      <w:rFonts w:ascii="Arial" w:hAnsi="Arial" w:cs="Arial"/>
      <w:sz w:val="22"/>
      <w:szCs w:val="22"/>
    </w:rPr>
  </w:style>
  <w:style w:type="character" w:customStyle="1" w:styleId="WW8Num18z1">
    <w:name w:val="WW8Num18z1"/>
    <w:rsid w:val="001D398D"/>
    <w:rPr>
      <w:rFonts w:ascii="Courier New" w:hAnsi="Courier New" w:cs="Courier New"/>
    </w:rPr>
  </w:style>
  <w:style w:type="character" w:customStyle="1" w:styleId="WW8Num18z2">
    <w:name w:val="WW8Num18z2"/>
    <w:rsid w:val="001D398D"/>
    <w:rPr>
      <w:rFonts w:ascii="Wingdings" w:hAnsi="Wingdings" w:cs="Wingdings"/>
    </w:rPr>
  </w:style>
  <w:style w:type="character" w:customStyle="1" w:styleId="WW8Num18z3">
    <w:name w:val="WW8Num18z3"/>
    <w:rsid w:val="001D398D"/>
    <w:rPr>
      <w:rFonts w:ascii="Symbol" w:hAnsi="Symbol" w:cs="Symbol"/>
    </w:rPr>
  </w:style>
  <w:style w:type="character" w:customStyle="1" w:styleId="WW8Num19z0">
    <w:name w:val="WW8Num19z0"/>
    <w:rsid w:val="001D398D"/>
  </w:style>
  <w:style w:type="character" w:customStyle="1" w:styleId="WW8NumSt18z0">
    <w:name w:val="WW8NumSt18z0"/>
    <w:rsid w:val="001D398D"/>
    <w:rPr>
      <w:rFonts w:ascii="Symbol" w:hAnsi="Symbol" w:cs="Symbol"/>
    </w:rPr>
  </w:style>
  <w:style w:type="character" w:customStyle="1" w:styleId="WW-DefaultParagraphFont1111">
    <w:name w:val="WW-Default Paragraph Font1111"/>
    <w:rsid w:val="001D398D"/>
  </w:style>
  <w:style w:type="character" w:customStyle="1" w:styleId="Style3Char">
    <w:name w:val="Style3 Char"/>
    <w:rsid w:val="001D398D"/>
    <w:rPr>
      <w:rFonts w:ascii="Arial" w:hAnsi="Arial" w:cs="Arial"/>
      <w:sz w:val="22"/>
      <w:szCs w:val="22"/>
    </w:rPr>
  </w:style>
  <w:style w:type="character" w:customStyle="1" w:styleId="Style4Char">
    <w:name w:val="Style4 Char"/>
    <w:rsid w:val="001D398D"/>
    <w:rPr>
      <w:rFonts w:ascii="Arial" w:hAnsi="Arial" w:cs="Arial"/>
      <w:sz w:val="22"/>
      <w:szCs w:val="22"/>
    </w:rPr>
  </w:style>
  <w:style w:type="character" w:customStyle="1" w:styleId="Style5Char">
    <w:name w:val="Style5 Char"/>
    <w:rsid w:val="001D398D"/>
    <w:rPr>
      <w:rFonts w:ascii="Arial" w:hAnsi="Arial" w:cs="Arial"/>
      <w:sz w:val="22"/>
      <w:szCs w:val="22"/>
    </w:rPr>
  </w:style>
  <w:style w:type="paragraph" w:customStyle="1" w:styleId="Heading">
    <w:name w:val="Heading"/>
    <w:basedOn w:val="Normal"/>
    <w:next w:val="Tijeloteksta"/>
    <w:rsid w:val="001D398D"/>
    <w:pPr>
      <w:keepNext/>
      <w:suppressAutoHyphens/>
      <w:overflowPunct w:val="0"/>
      <w:autoSpaceDE w:val="0"/>
      <w:spacing w:before="240" w:after="120"/>
      <w:textAlignment w:val="baseline"/>
    </w:pPr>
    <w:rPr>
      <w:rFonts w:ascii="Liberation Sans" w:eastAsia="Microsoft YaHei" w:hAnsi="Liberation Sans" w:cs="Lucida Sans"/>
      <w:sz w:val="28"/>
      <w:szCs w:val="28"/>
      <w:lang w:eastAsia="zh-CN"/>
    </w:rPr>
  </w:style>
  <w:style w:type="paragraph" w:styleId="Popis">
    <w:name w:val="List"/>
    <w:basedOn w:val="Tijeloteksta"/>
    <w:rsid w:val="001D398D"/>
    <w:pPr>
      <w:widowControl w:val="0"/>
      <w:tabs>
        <w:tab w:val="left" w:pos="576"/>
        <w:tab w:val="left" w:pos="129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autoSpaceDN/>
      <w:adjustRightInd/>
    </w:pPr>
    <w:rPr>
      <w:rFonts w:ascii="Spartan" w:hAnsi="Spartan" w:cs="Lucida Sans"/>
      <w:sz w:val="20"/>
      <w:lang w:val="hr-HR" w:eastAsia="zh-CN"/>
    </w:rPr>
  </w:style>
  <w:style w:type="paragraph" w:styleId="Opisslike">
    <w:name w:val="caption"/>
    <w:basedOn w:val="Normal"/>
    <w:qFormat/>
    <w:rsid w:val="001D398D"/>
    <w:pPr>
      <w:suppressLineNumbers/>
      <w:suppressAutoHyphens/>
      <w:overflowPunct w:val="0"/>
      <w:autoSpaceDE w:val="0"/>
      <w:spacing w:before="120" w:after="120"/>
      <w:textAlignment w:val="baseline"/>
    </w:pPr>
    <w:rPr>
      <w:rFonts w:cs="Lucida Sans"/>
      <w:i/>
      <w:iCs/>
      <w:lang w:eastAsia="zh-CN"/>
    </w:rPr>
  </w:style>
  <w:style w:type="paragraph" w:customStyle="1" w:styleId="Index">
    <w:name w:val="Index"/>
    <w:basedOn w:val="Normal"/>
    <w:rsid w:val="001D398D"/>
    <w:pPr>
      <w:suppressLineNumbers/>
      <w:suppressAutoHyphens/>
      <w:overflowPunct w:val="0"/>
      <w:autoSpaceDE w:val="0"/>
      <w:textAlignment w:val="baseline"/>
    </w:pPr>
    <w:rPr>
      <w:rFonts w:cs="Lucida Sans"/>
      <w:szCs w:val="20"/>
      <w:lang w:eastAsia="zh-CN"/>
    </w:rPr>
  </w:style>
  <w:style w:type="paragraph" w:customStyle="1" w:styleId="Style3">
    <w:name w:val="Style3"/>
    <w:basedOn w:val="Normal"/>
    <w:rsid w:val="001D398D"/>
    <w:pPr>
      <w:widowControl w:val="0"/>
      <w:numPr>
        <w:numId w:val="6"/>
      </w:numPr>
      <w:tabs>
        <w:tab w:val="left" w:pos="142"/>
        <w:tab w:val="left" w:pos="426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Style4">
    <w:name w:val="Style4"/>
    <w:basedOn w:val="Normal"/>
    <w:rsid w:val="001D398D"/>
    <w:pPr>
      <w:widowControl w:val="0"/>
      <w:tabs>
        <w:tab w:val="left" w:pos="142"/>
        <w:tab w:val="left" w:pos="426"/>
        <w:tab w:val="num" w:pos="720"/>
        <w:tab w:val="left" w:pos="851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ind w:left="720" w:hanging="36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customStyle="1" w:styleId="Style5">
    <w:name w:val="Style5"/>
    <w:basedOn w:val="Normal"/>
    <w:rsid w:val="001D398D"/>
    <w:pPr>
      <w:widowControl w:val="0"/>
      <w:tabs>
        <w:tab w:val="left" w:pos="142"/>
        <w:tab w:val="left" w:pos="851"/>
        <w:tab w:val="left" w:pos="2016"/>
        <w:tab w:val="left" w:pos="2736"/>
        <w:tab w:val="left" w:pos="3456"/>
        <w:tab w:val="left" w:pos="4176"/>
        <w:tab w:val="center" w:pos="4608"/>
        <w:tab w:val="left" w:pos="4896"/>
        <w:tab w:val="left" w:pos="5616"/>
        <w:tab w:val="left" w:pos="6336"/>
        <w:tab w:val="left" w:pos="7056"/>
        <w:tab w:val="left" w:pos="7776"/>
        <w:tab w:val="left" w:pos="8496"/>
        <w:tab w:val="left" w:pos="9216"/>
      </w:tabs>
      <w:suppressAutoHyphens/>
      <w:overflowPunct w:val="0"/>
      <w:autoSpaceDE w:val="0"/>
      <w:jc w:val="both"/>
      <w:textAlignment w:val="baseline"/>
    </w:pPr>
    <w:rPr>
      <w:rFonts w:ascii="Arial" w:hAnsi="Arial" w:cs="Arial"/>
      <w:sz w:val="22"/>
      <w:szCs w:val="22"/>
      <w:lang w:eastAsia="zh-CN"/>
    </w:rPr>
  </w:style>
  <w:style w:type="paragraph" w:styleId="Tijeloteksta2">
    <w:name w:val="Body Text 2"/>
    <w:basedOn w:val="Normal"/>
    <w:link w:val="Tijeloteksta2Char"/>
    <w:uiPriority w:val="99"/>
    <w:semiHidden/>
    <w:unhideWhenUsed/>
    <w:rsid w:val="001D398D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1D398D"/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numbering" w:customStyle="1" w:styleId="NoList4">
    <w:name w:val="No List4"/>
    <w:next w:val="Bezpopisa"/>
    <w:uiPriority w:val="99"/>
    <w:semiHidden/>
    <w:unhideWhenUsed/>
    <w:rsid w:val="001D398D"/>
  </w:style>
  <w:style w:type="character" w:customStyle="1" w:styleId="Absatz-Standardschriftart">
    <w:name w:val="Absatz-Standardschriftart"/>
    <w:rsid w:val="001D398D"/>
  </w:style>
  <w:style w:type="character" w:customStyle="1" w:styleId="WW-Absatz-Standardschriftart">
    <w:name w:val="WW-Absatz-Standardschriftart"/>
    <w:rsid w:val="001D398D"/>
  </w:style>
  <w:style w:type="character" w:customStyle="1" w:styleId="WW-Absatz-Standardschriftart1">
    <w:name w:val="WW-Absatz-Standardschriftart1"/>
    <w:rsid w:val="001D398D"/>
  </w:style>
  <w:style w:type="character" w:customStyle="1" w:styleId="WW-Absatz-Standardschriftart11">
    <w:name w:val="WW-Absatz-Standardschriftart11"/>
    <w:rsid w:val="001D398D"/>
  </w:style>
  <w:style w:type="character" w:customStyle="1" w:styleId="WW-Absatz-Standardschriftart111">
    <w:name w:val="WW-Absatz-Standardschriftart111"/>
    <w:rsid w:val="001D398D"/>
  </w:style>
  <w:style w:type="character" w:customStyle="1" w:styleId="WW-Absatz-Standardschriftart1111">
    <w:name w:val="WW-Absatz-Standardschriftart1111"/>
    <w:rsid w:val="001D398D"/>
  </w:style>
  <w:style w:type="character" w:customStyle="1" w:styleId="WW-Absatz-Standardschriftart11111">
    <w:name w:val="WW-Absatz-Standardschriftart11111"/>
    <w:rsid w:val="001D398D"/>
  </w:style>
  <w:style w:type="character" w:customStyle="1" w:styleId="WW-Absatz-Standardschriftart111111">
    <w:name w:val="WW-Absatz-Standardschriftart111111"/>
    <w:rsid w:val="001D398D"/>
  </w:style>
  <w:style w:type="character" w:customStyle="1" w:styleId="WW-Absatz-Standardschriftart1111111">
    <w:name w:val="WW-Absatz-Standardschriftart1111111"/>
    <w:rsid w:val="001D398D"/>
  </w:style>
  <w:style w:type="character" w:customStyle="1" w:styleId="WW-Absatz-Standardschriftart11111111">
    <w:name w:val="WW-Absatz-Standardschriftart11111111"/>
    <w:rsid w:val="001D398D"/>
  </w:style>
  <w:style w:type="character" w:customStyle="1" w:styleId="WW-Absatz-Standardschriftart111111111">
    <w:name w:val="WW-Absatz-Standardschriftart111111111"/>
    <w:rsid w:val="001D398D"/>
  </w:style>
  <w:style w:type="character" w:customStyle="1" w:styleId="WW-Absatz-Standardschriftart1111111111">
    <w:name w:val="WW-Absatz-Standardschriftart1111111111"/>
    <w:rsid w:val="001D398D"/>
  </w:style>
  <w:style w:type="character" w:customStyle="1" w:styleId="WW-Absatz-Standardschriftart11111111111">
    <w:name w:val="WW-Absatz-Standardschriftart11111111111"/>
    <w:rsid w:val="001D398D"/>
  </w:style>
  <w:style w:type="character" w:customStyle="1" w:styleId="WW-Absatz-Standardschriftart111111111111">
    <w:name w:val="WW-Absatz-Standardschriftart111111111111"/>
    <w:rsid w:val="001D398D"/>
  </w:style>
  <w:style w:type="character" w:customStyle="1" w:styleId="WW-Absatz-Standardschriftart1111111111111">
    <w:name w:val="WW-Absatz-Standardschriftart1111111111111"/>
    <w:rsid w:val="001D398D"/>
  </w:style>
  <w:style w:type="character" w:customStyle="1" w:styleId="WW-Absatz-Standardschriftart11111111111111">
    <w:name w:val="WW-Absatz-Standardschriftart11111111111111"/>
    <w:rsid w:val="001D398D"/>
  </w:style>
  <w:style w:type="character" w:customStyle="1" w:styleId="WW-Absatz-Standardschriftart111111111111111">
    <w:name w:val="WW-Absatz-Standardschriftart111111111111111"/>
    <w:rsid w:val="001D398D"/>
  </w:style>
  <w:style w:type="character" w:customStyle="1" w:styleId="WW-Absatz-Standardschriftart1111111111111111">
    <w:name w:val="WW-Absatz-Standardschriftart1111111111111111"/>
    <w:rsid w:val="001D398D"/>
  </w:style>
  <w:style w:type="character" w:customStyle="1" w:styleId="WW-Absatz-Standardschriftart11111111111111111">
    <w:name w:val="WW-Absatz-Standardschriftart11111111111111111"/>
    <w:rsid w:val="001D398D"/>
  </w:style>
  <w:style w:type="character" w:customStyle="1" w:styleId="WW-Absatz-Standardschriftart111111111111111111">
    <w:name w:val="WW-Absatz-Standardschriftart111111111111111111"/>
    <w:rsid w:val="001D398D"/>
  </w:style>
  <w:style w:type="character" w:customStyle="1" w:styleId="WW-Absatz-Standardschriftart1111111111111111111">
    <w:name w:val="WW-Absatz-Standardschriftart1111111111111111111"/>
    <w:rsid w:val="001D398D"/>
  </w:style>
  <w:style w:type="character" w:customStyle="1" w:styleId="WW-Absatz-Standardschriftart11111111111111111111">
    <w:name w:val="WW-Absatz-Standardschriftart11111111111111111111"/>
    <w:rsid w:val="001D398D"/>
  </w:style>
  <w:style w:type="character" w:customStyle="1" w:styleId="WW-Absatz-Standardschriftart111111111111111111111">
    <w:name w:val="WW-Absatz-Standardschriftart111111111111111111111"/>
    <w:rsid w:val="001D398D"/>
  </w:style>
  <w:style w:type="character" w:customStyle="1" w:styleId="WW-Absatz-Standardschriftart1111111111111111111111">
    <w:name w:val="WW-Absatz-Standardschriftart1111111111111111111111"/>
    <w:rsid w:val="001D398D"/>
  </w:style>
  <w:style w:type="character" w:customStyle="1" w:styleId="WW-Absatz-Standardschriftart11111111111111111111111">
    <w:name w:val="WW-Absatz-Standardschriftart11111111111111111111111"/>
    <w:rsid w:val="001D398D"/>
  </w:style>
  <w:style w:type="character" w:customStyle="1" w:styleId="WW-Absatz-Standardschriftart111111111111111111111111">
    <w:name w:val="WW-Absatz-Standardschriftart111111111111111111111111"/>
    <w:rsid w:val="001D398D"/>
  </w:style>
  <w:style w:type="character" w:customStyle="1" w:styleId="WW-Absatz-Standardschriftart1111111111111111111111111">
    <w:name w:val="WW-Absatz-Standardschriftart1111111111111111111111111"/>
    <w:rsid w:val="001D398D"/>
  </w:style>
  <w:style w:type="character" w:customStyle="1" w:styleId="WW-Absatz-Standardschriftart11111111111111111111111111">
    <w:name w:val="WW-Absatz-Standardschriftart11111111111111111111111111"/>
    <w:rsid w:val="001D398D"/>
  </w:style>
  <w:style w:type="character" w:customStyle="1" w:styleId="WW-Absatz-Standardschriftart111111111111111111111111111">
    <w:name w:val="WW-Absatz-Standardschriftart111111111111111111111111111"/>
    <w:rsid w:val="001D398D"/>
  </w:style>
  <w:style w:type="character" w:customStyle="1" w:styleId="WW-Absatz-Standardschriftart1111111111111111111111111111">
    <w:name w:val="WW-Absatz-Standardschriftart1111111111111111111111111111"/>
    <w:rsid w:val="001D398D"/>
  </w:style>
  <w:style w:type="character" w:customStyle="1" w:styleId="WW-Absatz-Standardschriftart11111111111111111111111111111">
    <w:name w:val="WW-Absatz-Standardschriftart11111111111111111111111111111"/>
    <w:rsid w:val="001D398D"/>
  </w:style>
  <w:style w:type="character" w:customStyle="1" w:styleId="WW-Absatz-Standardschriftart111111111111111111111111111111">
    <w:name w:val="WW-Absatz-Standardschriftart111111111111111111111111111111"/>
    <w:rsid w:val="001D398D"/>
  </w:style>
  <w:style w:type="character" w:customStyle="1" w:styleId="WW8Num27z0">
    <w:name w:val="WW8Num27z0"/>
    <w:rsid w:val="001D398D"/>
    <w:rPr>
      <w:rFonts w:ascii="Arial" w:eastAsia="Times New Roman" w:hAnsi="Arial" w:cs="Arial"/>
    </w:rPr>
  </w:style>
  <w:style w:type="character" w:customStyle="1" w:styleId="WW8Num27z1">
    <w:name w:val="WW8Num27z1"/>
    <w:rsid w:val="001D398D"/>
    <w:rPr>
      <w:rFonts w:ascii="Courier New" w:hAnsi="Courier New" w:cs="Courier New"/>
    </w:rPr>
  </w:style>
  <w:style w:type="character" w:customStyle="1" w:styleId="WW8Num27z2">
    <w:name w:val="WW8Num27z2"/>
    <w:rsid w:val="001D398D"/>
    <w:rPr>
      <w:rFonts w:ascii="Wingdings" w:hAnsi="Wingdings"/>
    </w:rPr>
  </w:style>
  <w:style w:type="character" w:customStyle="1" w:styleId="WW8Num27z3">
    <w:name w:val="WW8Num27z3"/>
    <w:rsid w:val="001D398D"/>
    <w:rPr>
      <w:rFonts w:ascii="Symbol" w:hAnsi="Symbol"/>
    </w:rPr>
  </w:style>
  <w:style w:type="character" w:customStyle="1" w:styleId="WW8Num29z0">
    <w:name w:val="WW8Num29z0"/>
    <w:rsid w:val="001D398D"/>
    <w:rPr>
      <w:rFonts w:ascii="Symbol" w:hAnsi="Symbol"/>
    </w:rPr>
  </w:style>
  <w:style w:type="character" w:customStyle="1" w:styleId="WW8Num29z1">
    <w:name w:val="WW8Num29z1"/>
    <w:rsid w:val="001D398D"/>
    <w:rPr>
      <w:rFonts w:ascii="Courier New" w:hAnsi="Courier New" w:cs="Courier New"/>
    </w:rPr>
  </w:style>
  <w:style w:type="character" w:customStyle="1" w:styleId="WW8Num29z2">
    <w:name w:val="WW8Num29z2"/>
    <w:rsid w:val="001D398D"/>
    <w:rPr>
      <w:rFonts w:ascii="Wingdings" w:hAnsi="Wingdings"/>
    </w:rPr>
  </w:style>
  <w:style w:type="character" w:customStyle="1" w:styleId="WW8Num31z0">
    <w:name w:val="WW8Num31z0"/>
    <w:rsid w:val="001D398D"/>
    <w:rPr>
      <w:rFonts w:ascii="Times New Roman" w:eastAsia="Times New Roman" w:hAnsi="Times New Roman" w:cs="Times New Roman"/>
    </w:rPr>
  </w:style>
  <w:style w:type="character" w:customStyle="1" w:styleId="WW8Num31z1">
    <w:name w:val="WW8Num31z1"/>
    <w:rsid w:val="001D398D"/>
    <w:rPr>
      <w:rFonts w:ascii="Courier New" w:hAnsi="Courier New" w:cs="Courier New"/>
    </w:rPr>
  </w:style>
  <w:style w:type="character" w:customStyle="1" w:styleId="WW8Num31z2">
    <w:name w:val="WW8Num31z2"/>
    <w:rsid w:val="001D398D"/>
    <w:rPr>
      <w:rFonts w:ascii="Wingdings" w:hAnsi="Wingdings"/>
    </w:rPr>
  </w:style>
  <w:style w:type="character" w:customStyle="1" w:styleId="WW8Num31z3">
    <w:name w:val="WW8Num31z3"/>
    <w:rsid w:val="001D398D"/>
    <w:rPr>
      <w:rFonts w:ascii="Symbol" w:hAnsi="Symbol"/>
    </w:rPr>
  </w:style>
  <w:style w:type="character" w:customStyle="1" w:styleId="Zadanifontodlomka1">
    <w:name w:val="Zadani font odlomka1"/>
    <w:rsid w:val="001D398D"/>
  </w:style>
  <w:style w:type="character" w:customStyle="1" w:styleId="UvuenotijelotekstaChar">
    <w:name w:val="Uvučeno tijelo teksta Char"/>
    <w:rsid w:val="001D398D"/>
    <w:rPr>
      <w:rFonts w:ascii="Arial" w:eastAsia="Calibri" w:hAnsi="Arial" w:cs="Arial"/>
      <w:sz w:val="24"/>
      <w:szCs w:val="24"/>
      <w:lang w:val="hr-HR" w:eastAsia="ar-SA" w:bidi="ar-SA"/>
    </w:rPr>
  </w:style>
  <w:style w:type="character" w:styleId="Brojstranice">
    <w:name w:val="page number"/>
    <w:basedOn w:val="Zadanifontodlomka1"/>
    <w:rsid w:val="001D398D"/>
  </w:style>
  <w:style w:type="character" w:customStyle="1" w:styleId="ObiantekstChar">
    <w:name w:val="Običan tekst Char"/>
    <w:rsid w:val="001D398D"/>
    <w:rPr>
      <w:szCs w:val="24"/>
      <w:lang w:val="x-none"/>
    </w:rPr>
  </w:style>
  <w:style w:type="character" w:customStyle="1" w:styleId="Simbolinumeriranja">
    <w:name w:val="Simboli numeriranja"/>
    <w:rsid w:val="001D398D"/>
  </w:style>
  <w:style w:type="character" w:customStyle="1" w:styleId="RTFNum21">
    <w:name w:val="RTF_Num 2 1"/>
    <w:rsid w:val="001D398D"/>
    <w:rPr>
      <w:rFonts w:ascii="Symbol" w:hAnsi="Symbol"/>
    </w:rPr>
  </w:style>
  <w:style w:type="paragraph" w:customStyle="1" w:styleId="Naslov10">
    <w:name w:val="Naslov1"/>
    <w:basedOn w:val="Normal"/>
    <w:next w:val="Tijeloteksta"/>
    <w:rsid w:val="001D398D"/>
    <w:pPr>
      <w:keepNext/>
      <w:suppressAutoHyphens/>
      <w:spacing w:before="240" w:after="120"/>
    </w:pPr>
    <w:rPr>
      <w:rFonts w:ascii="Arial" w:eastAsia="SimSun" w:hAnsi="Arial" w:cs="Mangal"/>
      <w:sz w:val="28"/>
      <w:szCs w:val="28"/>
      <w:lang w:eastAsia="ar-SA"/>
    </w:rPr>
  </w:style>
  <w:style w:type="paragraph" w:customStyle="1" w:styleId="Opis">
    <w:name w:val="Opis"/>
    <w:basedOn w:val="Normal"/>
    <w:rsid w:val="001D398D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"/>
    <w:rsid w:val="001D398D"/>
    <w:pPr>
      <w:suppressLineNumbers/>
      <w:suppressAutoHyphens/>
    </w:pPr>
    <w:rPr>
      <w:rFonts w:cs="Mangal"/>
      <w:lang w:eastAsia="ar-SA"/>
    </w:rPr>
  </w:style>
  <w:style w:type="paragraph" w:styleId="Uvuenotijeloteksta">
    <w:name w:val="Body Text Indent"/>
    <w:basedOn w:val="Normal"/>
    <w:link w:val="UvuenotijelotekstaChar1"/>
    <w:rsid w:val="001D398D"/>
    <w:pPr>
      <w:suppressAutoHyphens/>
      <w:ind w:left="708"/>
      <w:jc w:val="both"/>
    </w:pPr>
    <w:rPr>
      <w:rFonts w:ascii="Arial" w:eastAsia="Calibri" w:hAnsi="Arial" w:cs="Arial"/>
      <w:lang w:eastAsia="ar-SA"/>
    </w:rPr>
  </w:style>
  <w:style w:type="character" w:customStyle="1" w:styleId="UvuenotijelotekstaChar1">
    <w:name w:val="Uvučeno tijelo teksta Char1"/>
    <w:basedOn w:val="Zadanifontodlomka"/>
    <w:link w:val="Uvuenotijeloteksta"/>
    <w:rsid w:val="001D398D"/>
    <w:rPr>
      <w:rFonts w:ascii="Arial" w:eastAsia="Calibri" w:hAnsi="Arial" w:cs="Arial"/>
      <w:kern w:val="0"/>
      <w:sz w:val="24"/>
      <w:szCs w:val="24"/>
      <w:lang w:eastAsia="ar-SA"/>
    </w:rPr>
  </w:style>
  <w:style w:type="paragraph" w:customStyle="1" w:styleId="Odlomakpopisa1">
    <w:name w:val="Odlomak popisa1"/>
    <w:basedOn w:val="Normal"/>
    <w:rsid w:val="001D398D"/>
    <w:pPr>
      <w:suppressAutoHyphens/>
      <w:ind w:left="720"/>
    </w:pPr>
    <w:rPr>
      <w:lang w:eastAsia="ar-SA"/>
    </w:rPr>
  </w:style>
  <w:style w:type="paragraph" w:customStyle="1" w:styleId="StandardWeb1">
    <w:name w:val="Standard (Web)1"/>
    <w:basedOn w:val="Normal"/>
    <w:rsid w:val="001D398D"/>
    <w:pPr>
      <w:suppressAutoHyphens/>
      <w:spacing w:before="280" w:after="119"/>
    </w:pPr>
    <w:rPr>
      <w:lang w:eastAsia="ar-SA"/>
    </w:rPr>
  </w:style>
  <w:style w:type="paragraph" w:customStyle="1" w:styleId="Obiantekst1">
    <w:name w:val="Običan tekst1"/>
    <w:basedOn w:val="Normal"/>
    <w:rsid w:val="001D398D"/>
    <w:pPr>
      <w:keepNext/>
      <w:suppressAutoHyphens/>
      <w:autoSpaceDE w:val="0"/>
      <w:spacing w:before="120" w:line="300" w:lineRule="exact"/>
      <w:jc w:val="both"/>
    </w:pPr>
    <w:rPr>
      <w:sz w:val="20"/>
      <w:lang w:val="x-none" w:eastAsia="ar-SA"/>
    </w:rPr>
  </w:style>
  <w:style w:type="paragraph" w:customStyle="1" w:styleId="Sadrajokvira">
    <w:name w:val="Sadržaj okvira"/>
    <w:basedOn w:val="Tijeloteksta"/>
    <w:rsid w:val="001D398D"/>
    <w:pPr>
      <w:suppressAutoHyphens/>
      <w:overflowPunct/>
      <w:autoSpaceDE/>
      <w:autoSpaceDN/>
      <w:adjustRightInd/>
      <w:spacing w:after="120"/>
      <w:jc w:val="left"/>
      <w:textAlignment w:val="auto"/>
    </w:pPr>
    <w:rPr>
      <w:szCs w:val="24"/>
      <w:lang w:val="hr-HR" w:eastAsia="ar-SA"/>
    </w:rPr>
  </w:style>
  <w:style w:type="paragraph" w:styleId="StandardWeb">
    <w:name w:val="Normal (Web)"/>
    <w:basedOn w:val="Normal"/>
    <w:uiPriority w:val="99"/>
    <w:unhideWhenUsed/>
    <w:rsid w:val="001D398D"/>
    <w:pPr>
      <w:spacing w:before="100" w:beforeAutospacing="1" w:after="100" w:afterAutospacing="1"/>
    </w:pPr>
  </w:style>
  <w:style w:type="character" w:styleId="Referencakomentara">
    <w:name w:val="annotation reference"/>
    <w:uiPriority w:val="99"/>
    <w:semiHidden/>
    <w:unhideWhenUsed/>
    <w:rsid w:val="001D398D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1D398D"/>
    <w:pPr>
      <w:suppressAutoHyphens/>
    </w:pPr>
    <w:rPr>
      <w:sz w:val="20"/>
      <w:szCs w:val="20"/>
      <w:lang w:eastAsia="ar-SA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1D398D"/>
    <w:rPr>
      <w:rFonts w:ascii="Times New Roman" w:eastAsia="Times New Roman" w:hAnsi="Times New Roman" w:cs="Times New Roman"/>
      <w:kern w:val="0"/>
      <w:sz w:val="20"/>
      <w:szCs w:val="20"/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D398D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D398D"/>
    <w:rPr>
      <w:rFonts w:ascii="Times New Roman" w:eastAsia="Times New Roman" w:hAnsi="Times New Roman" w:cs="Times New Roman"/>
      <w:b/>
      <w:bCs/>
      <w:kern w:val="0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2273</Words>
  <Characters>12957</Characters>
  <Application>Microsoft Office Word</Application>
  <DocSecurity>0</DocSecurity>
  <Lines>107</Lines>
  <Paragraphs>30</Paragraphs>
  <ScaleCrop>false</ScaleCrop>
  <Company/>
  <LinksUpToDate>false</LinksUpToDate>
  <CharactersWithSpaces>15200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2023-11-21T12:50:00Z</dcterms:created>
  <dcterms:modified xsi:type="dcterms:W3CDTF">2023-11-21T12:53:00Z</dcterms:modified>
</cp:coreProperties>
</file>